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428E1ABF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r w:rsidR="00DB0039">
        <w:rPr>
          <w:b w:val="0"/>
          <w:bCs w:val="0"/>
          <w:i/>
          <w:iCs/>
        </w:rPr>
        <w:t>Microsoft Word</w:t>
      </w:r>
    </w:p>
    <w:p w14:paraId="75B54583" w14:textId="77777777" w:rsidR="00506AE5" w:rsidRPr="00923324" w:rsidRDefault="00506AE5" w:rsidP="00506AE5">
      <w:pPr>
        <w:pStyle w:val="ParagraphGAMs"/>
        <w:rPr>
          <w:lang w:val="cy-GB"/>
        </w:rPr>
      </w:pPr>
    </w:p>
    <w:p w14:paraId="291153EA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Yn y fideo hwn rydyn ni'n mynd i gwmpasu nodweddion allweddol Microsoft Word. Byddwn yn defnyddio fersiwn Windows o'r ap, ond mae'r sgiliau y byddwch yn eu hennill yn drosglwyddadwy gan fod yr offer yn debyg ar draws pob platfform. Gan ein bod ni'n defnyddio'r fersiwn taledig o Microsoft Office, efallai na fydd rhai o'r nodweddion rydyn ni'n eu cynnwys ar gael i chi os ydych chi'n defnyddio'r fersiwn ar-lein rhad ac am ddim. Byddai'n ddefnyddiol ei gael yr ap ar agor ar yr un pryd er mwyn i chi allu dilyn ymlaen. Ar ôl ymdrin â phob adran bydd gennym gyfnod saib lle gallwch stopio’r fideo a rhoi cynnig ar rai o'r nodweddion cyn symud ymlaen. </w:t>
      </w:r>
    </w:p>
    <w:p w14:paraId="0CA8B53A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Yn gyntaf, gadewch i ni archwilio'r rhyngwyneb defnyddiwr! Ar y brig, mae yna nifer o dabiau gwahanol, mae pob tab yn datgelu set newydd o offer. Er mwyn gwneud pethau'n hawdd dod o hyd iddynt, mae'r rhuban wedi'i rannu'n grwpiau, fel ffont neu baragraff. Gadewch i ni edrych ar y grŵp ffontiau yn fwy manwl. Yma gallwch chi newid ymddangosiad eich testun. Gan ddefnyddio'r </w:t>
      </w:r>
      <w:proofErr w:type="spellStart"/>
      <w:r w:rsidRPr="003603BA">
        <w:rPr>
          <w:lang w:val="cy-GB"/>
        </w:rPr>
        <w:t>gwymplen</w:t>
      </w:r>
      <w:proofErr w:type="spellEnd"/>
      <w:r w:rsidRPr="003603BA">
        <w:rPr>
          <w:lang w:val="cy-GB"/>
        </w:rPr>
        <w:t xml:space="preserve"> hon gallwch ddod o hyd i ffont yr ydych yn ei hoffi.  Mae'r </w:t>
      </w:r>
      <w:proofErr w:type="spellStart"/>
      <w:r w:rsidRPr="003603BA">
        <w:rPr>
          <w:lang w:val="cy-GB"/>
        </w:rPr>
        <w:t>cwymplen</w:t>
      </w:r>
      <w:proofErr w:type="spellEnd"/>
      <w:r w:rsidRPr="003603BA">
        <w:rPr>
          <w:lang w:val="cy-GB"/>
        </w:rPr>
        <w:t xml:space="preserve"> hon ar gyfer dewis maint y testun, mae'n amrywio o 8 i 72. </w:t>
      </w:r>
    </w:p>
    <w:p w14:paraId="26243110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Gallwch ddefnyddio testun trwm, wedi'i italeiddio neu wedi'i danlinellu yma. Os oes angen i chi newid y lliw, gellir gwneud hynny yma hefyd. Cofiwch os ydych am newid testun sydd eisoes wedi'i deipio, bydd angen i chi amlygu'r testun yn gyntaf. Nawr bydd gennym gyfnod saib fel y gallwch chi roi cynnig ar rai o'r nodweddion rydyn ni newydd eu dangos. Pan fyddwch chi'n barod i symud ymlaen, cliciwch chwarae. </w:t>
      </w:r>
    </w:p>
    <w:p w14:paraId="681508B7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Gadewch i ni edrych ar fwy o'r offer fformatio sydd ar gael. Gallwn ddefnyddio'r grŵp paragraff i olygu sut rydym am i'n testun ymddangos ar y dudalen. Gallwn hefyd droi ein testun yn rhestr pwyntiau bwled neu restr wedi'u rhifo gan ddefnyddio'r botymau hyn. Os ydych chi am roi cynnig ar rai o'r offer fformatio hyn, stopiwch y fideo nawr a chliciwch chwarae pan fyddwch chi'n barod i symud ymlaen.  </w:t>
      </w:r>
    </w:p>
    <w:p w14:paraId="2D6110BE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Offeryn defnyddiol arall yw'r botwm 'darganfod'. Os byddwch yn clicio arno, bydd yn agor y panel, a gallwch chwilio am eiriau penodol. Bydd Microsoft Word wedyn yn tynnu sylw at bob tro y bydd y gair hwnnw'n ymddangos drwy'r ddogfen gan ei gwneud hi'n hawdd iawn i ddod o hyd i bethau, yn enwedig wrth ddefnyddio dogfennau nad oeddech chi wedi'u hysgrifennu eich hun. </w:t>
      </w:r>
    </w:p>
    <w:p w14:paraId="544B7680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Rhowch gynnig ar yr offeryn darganfod i </w:t>
      </w:r>
      <w:proofErr w:type="spellStart"/>
      <w:r w:rsidRPr="003603BA">
        <w:rPr>
          <w:lang w:val="cy-GB"/>
        </w:rPr>
        <w:t>chi'ch</w:t>
      </w:r>
      <w:proofErr w:type="spellEnd"/>
      <w:r w:rsidRPr="003603BA">
        <w:rPr>
          <w:lang w:val="cy-GB"/>
        </w:rPr>
        <w:t xml:space="preserve"> hun, yna cliciwch chwarae pan fyddwch chi'n barod i symud ymlaen. </w:t>
      </w:r>
    </w:p>
    <w:p w14:paraId="28A60E1F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I greu tabl cynnwys, cliciwch ar y tab cyfeiriadau. Os </w:t>
      </w:r>
      <w:proofErr w:type="spellStart"/>
      <w:r w:rsidRPr="003603BA">
        <w:rPr>
          <w:lang w:val="cy-GB"/>
        </w:rPr>
        <w:t>yw'ch</w:t>
      </w:r>
      <w:proofErr w:type="spellEnd"/>
      <w:r w:rsidRPr="003603BA">
        <w:rPr>
          <w:lang w:val="cy-GB"/>
        </w:rPr>
        <w:t xml:space="preserve"> holl benawdau wedi'u fformatio, gan ddefnyddio'r penawdau yn y grŵp arddulliau, yna gallwch glicio ar y botwm tabl cynnwys, a bydd yr ap yn creu'r tabl i chi yn awtomatig. Mae tudalen gynnwys yn helpu eraill i lywio eich dogfen.  </w:t>
      </w:r>
    </w:p>
    <w:p w14:paraId="7AB57DE1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lastRenderedPageBreak/>
        <w:t xml:space="preserve">Nesaf, rydyn ni'n mynd i edrych ar sut i fewnosod tablau yn eich dogfen. I fewnosod tabl, dewiswch y </w:t>
      </w:r>
      <w:proofErr w:type="spellStart"/>
      <w:r w:rsidRPr="003603BA">
        <w:rPr>
          <w:lang w:val="cy-GB"/>
        </w:rPr>
        <w:t>gwymplen</w:t>
      </w:r>
      <w:proofErr w:type="spellEnd"/>
      <w:r w:rsidRPr="003603BA">
        <w:rPr>
          <w:lang w:val="cy-GB"/>
        </w:rPr>
        <w:t xml:space="preserve"> hon, a gallwch chi benderfynu faint o golofnau a rhesi rydych chi eu heisiau yn eich tabl. Peidiwch â phoeni am gael y maint yn iawn i ddechrau, trwy dde-glicio ar y tabl gallwn fewnosod mwy o golofnau a rhesi yn ôl ein hangen. Gallwch addasu maint colofnau a rhesi unigol i weddu i'ch anghenion. </w:t>
      </w:r>
    </w:p>
    <w:p w14:paraId="7F66F9F9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Gadewch i ni gael cyfnod saib wrth i chi geisio creu tabl i </w:t>
      </w:r>
      <w:proofErr w:type="spellStart"/>
      <w:r w:rsidRPr="003603BA">
        <w:rPr>
          <w:lang w:val="cy-GB"/>
        </w:rPr>
        <w:t>chi'ch</w:t>
      </w:r>
      <w:proofErr w:type="spellEnd"/>
      <w:r w:rsidRPr="003603BA">
        <w:rPr>
          <w:lang w:val="cy-GB"/>
        </w:rPr>
        <w:t xml:space="preserve"> hun. Cliciwch chwarae pan fyddwch chi'n barod i barhau. </w:t>
      </w:r>
    </w:p>
    <w:p w14:paraId="46CB2F49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Mae rhai opsiynau mewnosod defnyddiol eraill yn cynnwys ychwanegu lluniau at eich dogfen. Cliciwch ar y </w:t>
      </w:r>
      <w:proofErr w:type="spellStart"/>
      <w:r w:rsidRPr="003603BA">
        <w:rPr>
          <w:lang w:val="cy-GB"/>
        </w:rPr>
        <w:t>gwymplen</w:t>
      </w:r>
      <w:proofErr w:type="spellEnd"/>
      <w:r w:rsidRPr="003603BA">
        <w:rPr>
          <w:lang w:val="cy-GB"/>
        </w:rPr>
        <w:t xml:space="preserve"> lluniau os oes gennych lun rydych chi am ei ychwanegu, yna dewiswch yr opsiwn 'y ddyfais hon', yna gallwch bori'ch cyfrifiadur am y llun cywir. Fel arall, gallwch bori lluniau stoc, neu hyd yn oed ffotograffau ar-lein. Cliciwch ar y ddelwedd am opsiynau golygu pellach. Stopiwch y fideo, a chwaraewch o gwmpas gyda rhai o'r opsiynau llun, a chwaraewch y fideo pan fyddwch chi wedi gorffen!  </w:t>
      </w:r>
    </w:p>
    <w:p w14:paraId="2297085D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Set ddefnyddiol arall o offer yw olrhain newidiadau, mae'r rhain yn ddefnyddiol iawn ar gyfer gweithio ar ddogfen mewn tîm. Cliciwch ar y tab adolygu, a thrwy ddefnyddio'r botwm ‘olrhain eich newidiadau’, bydd unrhyw newidiadau a wnewch yn sefyll allan i bawb. Offeryn gwahanol yn y tab adolygu yw'r botwm sylwadau. Amlygwch rywfaint o destun, cliciwch ar 'sylwad newydd', a gallwch wneud nodiadau am rannau penodol o’r ddogfen gan ei gwneud hi'n hawdd iawn i eraill weld. Rhowch gynnig ar ychwanegu rhai sylwadau at eich dogfen eich hun, yna chwaraewch y fideo hwn i symud ymlaen.  </w:t>
      </w:r>
    </w:p>
    <w:p w14:paraId="0C86F794" w14:textId="77777777" w:rsidR="003603BA" w:rsidRPr="003603BA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 xml:space="preserve">O ran arbed eich dogfen am y tro cyntaf, ewch i'r tab ffeil, yna dewiswch ‘arbed fel’. Os cliciwch ar y botwm 'pori', gallwch lywio eich dogfennau cyfrifiadur a chadw'r ffeil lle bynnag y dymunwch. Unwaith y byddwch wedi arbed y ddogfen, gallwch barhau i wneud newidiadau, ond bydd angen i chi arbed eich newidiadau yn aml, er mwyn osgoi colli gwaith. Bydd taro'r botwm arbed yn diweddaru'r ffeil bresennol. Fodd bynnag, os ydych wedi agor y ddogfen ar-lein trwy OneDrive neu SharePoint, yna bydd eich newidiadau yn cael eu cadw'n awtomatig. I rannu dogfen, cliciwch ar y botwm rhannu. Yma naill ai mae angen i chi ei chadw i OneDrive a fydd yn caniatáu ichi ei rhannu, neu gallwch e-bostio'r ddogfen at y person rydych chi am ei rhannu ag ef. </w:t>
      </w:r>
    </w:p>
    <w:p w14:paraId="0B8469D4" w14:textId="30F330F8" w:rsidR="00596FAC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  <w:r w:rsidRPr="003603BA">
        <w:rPr>
          <w:lang w:val="cy-GB"/>
        </w:rPr>
        <w:t>Mae Microsoft Word yn rhaglen brosesu geiriau bwerus, a ddefnyddir yn gyffredin yn y rhan fwyaf o weithleoedd, felly mae cael dealltwriaeth dda o'r meddalwedd yn sgil ddefnyddiol iawn.</w:t>
      </w:r>
    </w:p>
    <w:p w14:paraId="7CAA7820" w14:textId="77777777" w:rsidR="003603BA" w:rsidRPr="00695D0B" w:rsidRDefault="003603BA" w:rsidP="003603BA">
      <w:pPr>
        <w:pStyle w:val="ParagraphGAMs"/>
        <w:pBdr>
          <w:bottom w:val="single" w:sz="6" w:space="1" w:color="auto"/>
        </w:pBdr>
        <w:rPr>
          <w:lang w:val="cy-GB"/>
        </w:rPr>
      </w:pPr>
    </w:p>
    <w:p w14:paraId="39C4C436" w14:textId="62A13CF6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t>Ffynhonnell</w:t>
      </w:r>
      <w:r w:rsidR="00E346E5" w:rsidRPr="00C6589E">
        <w:rPr>
          <w:sz w:val="20"/>
          <w:szCs w:val="20"/>
        </w:rPr>
        <w:t xml:space="preserve">: </w:t>
      </w:r>
      <w:hyperlink r:id="rId7" w:history="1">
        <w:r w:rsidR="00DB0039" w:rsidRPr="00CD7B74">
          <w:rPr>
            <w:rStyle w:val="Hyperlink"/>
          </w:rPr>
          <w:t>Microsoft Word</w:t>
        </w:r>
      </w:hyperlink>
      <w:r w:rsidR="00DB0039"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CD7B74" w:rsidRPr="00CD7B74">
        <w:rPr>
          <w:sz w:val="20"/>
          <w:szCs w:val="20"/>
          <w:lang w:val="cy-GB"/>
        </w:rPr>
        <w:t>https://uwtsd.hosted.panopto.com/Panopto/Pages/Viewer.aspx?id=2363212a-564b-4843-991d-aee100ea0aaa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65CA4" w14:textId="77777777" w:rsidR="00AA6F16" w:rsidRDefault="00AA6F16" w:rsidP="00E346E5">
      <w:pPr>
        <w:spacing w:after="0" w:line="240" w:lineRule="auto"/>
      </w:pPr>
      <w:r>
        <w:separator/>
      </w:r>
    </w:p>
  </w:endnote>
  <w:endnote w:type="continuationSeparator" w:id="0">
    <w:p w14:paraId="666C408E" w14:textId="77777777" w:rsidR="00AA6F16" w:rsidRDefault="00AA6F16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4B96D" w14:textId="77777777" w:rsidR="00AA6F16" w:rsidRDefault="00AA6F16" w:rsidP="00E346E5">
      <w:pPr>
        <w:spacing w:after="0" w:line="240" w:lineRule="auto"/>
      </w:pPr>
      <w:r>
        <w:separator/>
      </w:r>
    </w:p>
  </w:footnote>
  <w:footnote w:type="continuationSeparator" w:id="0">
    <w:p w14:paraId="3FC01C2F" w14:textId="77777777" w:rsidR="00AA6F16" w:rsidRDefault="00AA6F16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DBD"/>
    <w:multiLevelType w:val="multilevel"/>
    <w:tmpl w:val="8FE028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D216C"/>
    <w:multiLevelType w:val="multilevel"/>
    <w:tmpl w:val="D5BA00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E71296"/>
    <w:multiLevelType w:val="multilevel"/>
    <w:tmpl w:val="6900A69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108DA"/>
    <w:multiLevelType w:val="multilevel"/>
    <w:tmpl w:val="94CCED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8129C2"/>
    <w:multiLevelType w:val="multilevel"/>
    <w:tmpl w:val="478E7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AF6448"/>
    <w:multiLevelType w:val="multilevel"/>
    <w:tmpl w:val="D78810A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0C444F"/>
    <w:multiLevelType w:val="multilevel"/>
    <w:tmpl w:val="ABC890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6513FC"/>
    <w:multiLevelType w:val="multilevel"/>
    <w:tmpl w:val="DBC6B9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E6F54"/>
    <w:multiLevelType w:val="multilevel"/>
    <w:tmpl w:val="850A56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CD276A"/>
    <w:multiLevelType w:val="multilevel"/>
    <w:tmpl w:val="A1744E5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441C09"/>
    <w:multiLevelType w:val="multilevel"/>
    <w:tmpl w:val="600062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8675F"/>
    <w:multiLevelType w:val="multilevel"/>
    <w:tmpl w:val="F33013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6846CA"/>
    <w:multiLevelType w:val="multilevel"/>
    <w:tmpl w:val="E45C33B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2824412">
    <w:abstractNumId w:val="4"/>
  </w:num>
  <w:num w:numId="2" w16cid:durableId="509226054">
    <w:abstractNumId w:val="11"/>
  </w:num>
  <w:num w:numId="3" w16cid:durableId="1061831724">
    <w:abstractNumId w:val="8"/>
  </w:num>
  <w:num w:numId="4" w16cid:durableId="420876331">
    <w:abstractNumId w:val="3"/>
  </w:num>
  <w:num w:numId="5" w16cid:durableId="1734543666">
    <w:abstractNumId w:val="10"/>
  </w:num>
  <w:num w:numId="6" w16cid:durableId="2014992931">
    <w:abstractNumId w:val="5"/>
  </w:num>
  <w:num w:numId="7" w16cid:durableId="672757934">
    <w:abstractNumId w:val="1"/>
  </w:num>
  <w:num w:numId="8" w16cid:durableId="1792937383">
    <w:abstractNumId w:val="7"/>
  </w:num>
  <w:num w:numId="9" w16cid:durableId="71851214">
    <w:abstractNumId w:val="2"/>
  </w:num>
  <w:num w:numId="10" w16cid:durableId="598486594">
    <w:abstractNumId w:val="0"/>
  </w:num>
  <w:num w:numId="11" w16cid:durableId="1576629055">
    <w:abstractNumId w:val="12"/>
  </w:num>
  <w:num w:numId="12" w16cid:durableId="2136170317">
    <w:abstractNumId w:val="9"/>
  </w:num>
  <w:num w:numId="13" w16cid:durableId="12630762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QUApdtMfywAAAA="/>
  </w:docVars>
  <w:rsids>
    <w:rsidRoot w:val="00506AE5"/>
    <w:rsid w:val="00066B9B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3603BA"/>
    <w:rsid w:val="00490349"/>
    <w:rsid w:val="004B2057"/>
    <w:rsid w:val="004F644A"/>
    <w:rsid w:val="00506AE5"/>
    <w:rsid w:val="00533D78"/>
    <w:rsid w:val="00560F0E"/>
    <w:rsid w:val="00585449"/>
    <w:rsid w:val="00596FAC"/>
    <w:rsid w:val="005B40F2"/>
    <w:rsid w:val="005E07FB"/>
    <w:rsid w:val="005F0132"/>
    <w:rsid w:val="00642049"/>
    <w:rsid w:val="006807EC"/>
    <w:rsid w:val="00695D0B"/>
    <w:rsid w:val="00781757"/>
    <w:rsid w:val="007B04BD"/>
    <w:rsid w:val="0084405E"/>
    <w:rsid w:val="008E6B35"/>
    <w:rsid w:val="0091196F"/>
    <w:rsid w:val="00920430"/>
    <w:rsid w:val="00923324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AA6F16"/>
    <w:rsid w:val="00B437BC"/>
    <w:rsid w:val="00BF47AF"/>
    <w:rsid w:val="00C6589E"/>
    <w:rsid w:val="00CD7B74"/>
    <w:rsid w:val="00D151FC"/>
    <w:rsid w:val="00D35B24"/>
    <w:rsid w:val="00D5154C"/>
    <w:rsid w:val="00D75BD3"/>
    <w:rsid w:val="00DB0039"/>
    <w:rsid w:val="00E00B3C"/>
    <w:rsid w:val="00E06491"/>
    <w:rsid w:val="00E346E5"/>
    <w:rsid w:val="00F41E37"/>
    <w:rsid w:val="00F455A4"/>
    <w:rsid w:val="00F50131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3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wtsd.hosted.panopto.com/Panopto/Pages/Viewer.aspx?id=2363212a-564b-4843-991d-aee100ea0aa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54</cp:revision>
  <dcterms:created xsi:type="dcterms:W3CDTF">2022-03-23T10:10:00Z</dcterms:created>
  <dcterms:modified xsi:type="dcterms:W3CDTF">2022-07-31T09:09:00Z</dcterms:modified>
</cp:coreProperties>
</file>