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FC915D" w14:textId="77777777" w:rsidR="00A1575B" w:rsidRPr="007951D6" w:rsidRDefault="00A1575B" w:rsidP="00A1575B">
      <w:pPr>
        <w:jc w:val="center"/>
        <w:rPr>
          <w:b/>
          <w:sz w:val="40"/>
        </w:rPr>
      </w:pPr>
      <w:r w:rsidRPr="007951D6">
        <w:rPr>
          <w:b/>
          <w:sz w:val="40"/>
        </w:rPr>
        <w:t>University of Wales Trinity Saint David</w:t>
      </w:r>
    </w:p>
    <w:p w14:paraId="746145C5" w14:textId="76ECF497" w:rsidR="00A1575B" w:rsidRPr="007951D6" w:rsidRDefault="00A1575B" w:rsidP="00A1575B">
      <w:pPr>
        <w:jc w:val="center"/>
        <w:rPr>
          <w:b/>
          <w:sz w:val="40"/>
        </w:rPr>
      </w:pPr>
      <w:r w:rsidRPr="007951D6">
        <w:rPr>
          <w:b/>
          <w:sz w:val="40"/>
        </w:rPr>
        <w:t>School of Engineering</w:t>
      </w:r>
    </w:p>
    <w:p w14:paraId="52BE7E1E" w14:textId="77777777" w:rsidR="00A1575B" w:rsidRDefault="00A1575B" w:rsidP="00A1575B">
      <w:pPr>
        <w:jc w:val="center"/>
        <w:rPr>
          <w:b/>
          <w:sz w:val="32"/>
        </w:rPr>
      </w:pPr>
    </w:p>
    <w:p w14:paraId="70F92B53" w14:textId="04C86B75" w:rsidR="00A1575B" w:rsidRDefault="00A1575B" w:rsidP="00A1575B">
      <w:pPr>
        <w:rPr>
          <w:b/>
          <w:sz w:val="32"/>
        </w:rPr>
      </w:pPr>
    </w:p>
    <w:p w14:paraId="17CF0F5E" w14:textId="77777777" w:rsidR="000A7F4F" w:rsidRDefault="000A7F4F" w:rsidP="00A1575B">
      <w:pPr>
        <w:rPr>
          <w:b/>
          <w:sz w:val="32"/>
        </w:rPr>
      </w:pPr>
    </w:p>
    <w:p w14:paraId="21FFF49C" w14:textId="77777777" w:rsidR="00A1575B" w:rsidRDefault="00A1575B" w:rsidP="00A1575B">
      <w:pPr>
        <w:jc w:val="center"/>
        <w:rPr>
          <w:b/>
          <w:sz w:val="32"/>
        </w:rPr>
      </w:pPr>
    </w:p>
    <w:p w14:paraId="7357B60C" w14:textId="00E79553" w:rsidR="00A1575B" w:rsidRPr="007951D6" w:rsidRDefault="00A1575B" w:rsidP="00A1575B">
      <w:pPr>
        <w:jc w:val="center"/>
        <w:rPr>
          <w:b/>
          <w:sz w:val="40"/>
        </w:rPr>
      </w:pPr>
      <w:r>
        <w:rPr>
          <w:b/>
          <w:sz w:val="40"/>
        </w:rPr>
        <w:t>Project Planning</w:t>
      </w:r>
    </w:p>
    <w:p w14:paraId="06EFDF1A" w14:textId="77777777" w:rsidR="00A1575B" w:rsidRDefault="00A1575B" w:rsidP="00A1575B">
      <w:pPr>
        <w:jc w:val="center"/>
        <w:rPr>
          <w:b/>
          <w:sz w:val="32"/>
        </w:rPr>
      </w:pPr>
    </w:p>
    <w:p w14:paraId="3B4E9BEC" w14:textId="77777777" w:rsidR="00A1575B" w:rsidRDefault="00A1575B" w:rsidP="00A1575B">
      <w:pPr>
        <w:jc w:val="center"/>
        <w:rPr>
          <w:b/>
          <w:sz w:val="32"/>
        </w:rPr>
      </w:pPr>
    </w:p>
    <w:p w14:paraId="51C07E68" w14:textId="77777777" w:rsidR="00A1575B" w:rsidRDefault="00A1575B" w:rsidP="00A1575B">
      <w:pPr>
        <w:jc w:val="center"/>
        <w:rPr>
          <w:b/>
          <w:sz w:val="32"/>
        </w:rPr>
      </w:pPr>
    </w:p>
    <w:p w14:paraId="60BE352B" w14:textId="77777777" w:rsidR="00A1575B" w:rsidRDefault="00A1575B" w:rsidP="000A7F4F">
      <w:pPr>
        <w:rPr>
          <w:b/>
          <w:sz w:val="32"/>
        </w:rPr>
      </w:pPr>
    </w:p>
    <w:p w14:paraId="7C0AA735" w14:textId="77777777" w:rsidR="00A1575B" w:rsidRDefault="00A1575B" w:rsidP="00A1575B">
      <w:pPr>
        <w:jc w:val="center"/>
        <w:rPr>
          <w:b/>
          <w:sz w:val="32"/>
        </w:rPr>
      </w:pPr>
    </w:p>
    <w:p w14:paraId="3FBD8E5F" w14:textId="77777777" w:rsidR="00A1575B" w:rsidRDefault="00A1575B" w:rsidP="00A1575B">
      <w:pPr>
        <w:jc w:val="center"/>
        <w:rPr>
          <w:b/>
          <w:sz w:val="32"/>
        </w:rPr>
      </w:pPr>
    </w:p>
    <w:p w14:paraId="660B9E90" w14:textId="77777777" w:rsidR="00A1575B" w:rsidRDefault="00A1575B" w:rsidP="00A1575B">
      <w:pPr>
        <w:jc w:val="center"/>
        <w:rPr>
          <w:b/>
          <w:sz w:val="32"/>
        </w:rPr>
      </w:pPr>
    </w:p>
    <w:p w14:paraId="66CEE229" w14:textId="77777777" w:rsidR="00A1575B" w:rsidRDefault="00A1575B" w:rsidP="00A1575B">
      <w:pPr>
        <w:jc w:val="center"/>
        <w:rPr>
          <w:b/>
          <w:sz w:val="32"/>
        </w:rPr>
      </w:pPr>
    </w:p>
    <w:p w14:paraId="29C735A8" w14:textId="77777777" w:rsidR="00A1575B" w:rsidRDefault="00A1575B" w:rsidP="00A1575B">
      <w:pPr>
        <w:jc w:val="center"/>
        <w:rPr>
          <w:b/>
          <w:sz w:val="32"/>
        </w:rPr>
      </w:pPr>
    </w:p>
    <w:p w14:paraId="5A62440C" w14:textId="77777777" w:rsidR="00A1575B" w:rsidRDefault="00A1575B" w:rsidP="00A1575B">
      <w:pPr>
        <w:jc w:val="center"/>
        <w:rPr>
          <w:b/>
          <w:sz w:val="32"/>
        </w:rPr>
      </w:pPr>
    </w:p>
    <w:p w14:paraId="06D96E48" w14:textId="77777777" w:rsidR="00A1575B" w:rsidRDefault="00A1575B" w:rsidP="00A1575B">
      <w:pPr>
        <w:jc w:val="center"/>
        <w:rPr>
          <w:b/>
          <w:sz w:val="32"/>
        </w:rPr>
      </w:pPr>
    </w:p>
    <w:p w14:paraId="5E68858A" w14:textId="77777777" w:rsidR="00A1575B" w:rsidRPr="007951D6" w:rsidRDefault="00A1575B" w:rsidP="00A1575B">
      <w:pPr>
        <w:jc w:val="center"/>
        <w:rPr>
          <w:b/>
          <w:sz w:val="32"/>
        </w:rPr>
      </w:pPr>
      <w:r w:rsidRPr="007951D6">
        <w:rPr>
          <w:b/>
          <w:sz w:val="32"/>
        </w:rPr>
        <w:t>St</w:t>
      </w:r>
      <w:r>
        <w:rPr>
          <w:b/>
          <w:sz w:val="32"/>
        </w:rPr>
        <w:t>effan Robinson</w:t>
      </w:r>
    </w:p>
    <w:p w14:paraId="6AD7E09D" w14:textId="77777777" w:rsidR="00A1575B" w:rsidRPr="007951D6" w:rsidRDefault="00A1575B" w:rsidP="00A1575B">
      <w:pPr>
        <w:jc w:val="center"/>
        <w:rPr>
          <w:b/>
          <w:sz w:val="32"/>
        </w:rPr>
      </w:pPr>
      <w:r>
        <w:rPr>
          <w:b/>
          <w:sz w:val="32"/>
        </w:rPr>
        <w:t>1801468</w:t>
      </w:r>
    </w:p>
    <w:p w14:paraId="76D0CCEF" w14:textId="77777777" w:rsidR="00A1575B" w:rsidRPr="007951D6" w:rsidRDefault="00A1575B" w:rsidP="00A1575B">
      <w:pPr>
        <w:jc w:val="center"/>
        <w:rPr>
          <w:b/>
          <w:sz w:val="32"/>
        </w:rPr>
      </w:pPr>
      <w:r>
        <w:rPr>
          <w:b/>
          <w:sz w:val="32"/>
        </w:rPr>
        <w:t>BEng Automotive</w:t>
      </w:r>
    </w:p>
    <w:p w14:paraId="4352EE3A" w14:textId="6A0757CA" w:rsidR="00A1575B" w:rsidRPr="007951D6" w:rsidRDefault="00A1575B" w:rsidP="00A1575B">
      <w:pPr>
        <w:jc w:val="center"/>
        <w:rPr>
          <w:b/>
          <w:sz w:val="32"/>
        </w:rPr>
      </w:pPr>
      <w:r>
        <w:rPr>
          <w:b/>
          <w:sz w:val="32"/>
        </w:rPr>
        <w:t>25/11/19</w:t>
      </w:r>
    </w:p>
    <w:p w14:paraId="5F89F538" w14:textId="1B16E03C" w:rsidR="00A1575B" w:rsidRPr="007951D6" w:rsidRDefault="00A1575B" w:rsidP="00A1575B">
      <w:pPr>
        <w:pStyle w:val="NormalWeb"/>
        <w:spacing w:before="0" w:beforeAutospacing="0" w:after="240" w:afterAutospacing="0"/>
        <w:jc w:val="center"/>
        <w:rPr>
          <w:rFonts w:asciiTheme="minorHAnsi" w:hAnsiTheme="minorHAnsi" w:cstheme="minorHAnsi"/>
          <w:sz w:val="32"/>
          <w:szCs w:val="32"/>
        </w:rPr>
      </w:pPr>
      <w:r w:rsidRPr="007951D6">
        <w:rPr>
          <w:rStyle w:val="Strong"/>
          <w:rFonts w:asciiTheme="minorHAnsi" w:hAnsiTheme="minorHAnsi" w:cstheme="minorHAnsi"/>
          <w:sz w:val="32"/>
          <w:szCs w:val="32"/>
        </w:rPr>
        <w:t>M</w:t>
      </w:r>
      <w:r>
        <w:rPr>
          <w:rStyle w:val="Strong"/>
          <w:rFonts w:asciiTheme="minorHAnsi" w:hAnsiTheme="minorHAnsi" w:cstheme="minorHAnsi"/>
          <w:sz w:val="32"/>
          <w:szCs w:val="32"/>
        </w:rPr>
        <w:t>5X01176</w:t>
      </w:r>
    </w:p>
    <w:p w14:paraId="769803FD" w14:textId="53FD9B45" w:rsidR="00A1575B" w:rsidRDefault="00A1575B" w:rsidP="00A1575B">
      <w:pPr>
        <w:jc w:val="center"/>
        <w:rPr>
          <w:rStyle w:val="Strong"/>
          <w:rFonts w:cstheme="minorHAnsi"/>
          <w:sz w:val="32"/>
          <w:szCs w:val="32"/>
        </w:rPr>
      </w:pPr>
      <w:r>
        <w:rPr>
          <w:rStyle w:val="Strong"/>
          <w:rFonts w:cstheme="minorHAnsi"/>
          <w:sz w:val="32"/>
          <w:szCs w:val="32"/>
        </w:rPr>
        <w:lastRenderedPageBreak/>
        <w:t>Management, Innovation and Sustainability</w:t>
      </w:r>
    </w:p>
    <w:p w14:paraId="433A7D22" w14:textId="76AA55C4" w:rsidR="00A1575B" w:rsidRDefault="006F484D" w:rsidP="00A1575B">
      <w:pPr>
        <w:jc w:val="center"/>
        <w:rPr>
          <w:rStyle w:val="Strong"/>
          <w:rFonts w:cstheme="minorHAnsi"/>
          <w:sz w:val="32"/>
          <w:szCs w:val="32"/>
        </w:rPr>
      </w:pPr>
      <w:r>
        <w:rPr>
          <w:rStyle w:val="Strong"/>
          <w:rFonts w:cstheme="minorHAnsi"/>
          <w:sz w:val="32"/>
          <w:szCs w:val="32"/>
        </w:rPr>
        <w:t>Abstract</w:t>
      </w:r>
    </w:p>
    <w:p w14:paraId="1F3CEC23" w14:textId="7264FD1D" w:rsidR="003716CB" w:rsidRDefault="00474607" w:rsidP="006F484D">
      <w:pPr>
        <w:rPr>
          <w:rStyle w:val="Strong"/>
          <w:rFonts w:cstheme="minorHAnsi"/>
          <w:b w:val="0"/>
          <w:bCs w:val="0"/>
          <w:sz w:val="24"/>
          <w:szCs w:val="24"/>
        </w:rPr>
      </w:pPr>
      <w:r>
        <w:rPr>
          <w:rStyle w:val="Strong"/>
          <w:rFonts w:cstheme="minorHAnsi"/>
          <w:b w:val="0"/>
          <w:bCs w:val="0"/>
          <w:sz w:val="24"/>
          <w:szCs w:val="24"/>
        </w:rPr>
        <w:t>This year we were given the challenge of working together to plan how we would build an electric hill climb car. We were given a formula 3 tub for a chassis and we must then plan how we would build the car from the ground up. Our year group was then split into subgroups; aerodynamics, powertrain, simulation and chassis and suspension and in these subgroups had to focus on how we would go about creating the electric hill climb car. However, in the subgroups we also had individual roles and responsibilities we had to look after. I was put in the Powertrain group therefore we had devise a suitable method of powering the car and any other areas we cover. We would have regular meetings with the entire group on Mondays and separate meetings for our powertrain group on Tuesdays to discuss what we were going to be doing every week to gain progress.</w:t>
      </w:r>
    </w:p>
    <w:p w14:paraId="2F852040" w14:textId="602ED9FB" w:rsidR="003716CB" w:rsidRDefault="003716CB" w:rsidP="003716CB">
      <w:pPr>
        <w:jc w:val="center"/>
        <w:rPr>
          <w:rStyle w:val="Strong"/>
          <w:rFonts w:cstheme="minorHAnsi"/>
          <w:sz w:val="32"/>
          <w:szCs w:val="32"/>
        </w:rPr>
      </w:pPr>
      <w:r w:rsidRPr="003716CB">
        <w:rPr>
          <w:rStyle w:val="Strong"/>
          <w:rFonts w:cstheme="minorHAnsi"/>
          <w:sz w:val="32"/>
          <w:szCs w:val="32"/>
        </w:rPr>
        <w:t>Team Members</w:t>
      </w:r>
    </w:p>
    <w:p w14:paraId="006D5205" w14:textId="1A66C571" w:rsidR="003716CB" w:rsidRPr="000E0C14" w:rsidRDefault="003716CB" w:rsidP="003716CB">
      <w:pPr>
        <w:rPr>
          <w:rStyle w:val="Strong"/>
          <w:rFonts w:cstheme="minorHAnsi"/>
          <w:sz w:val="24"/>
          <w:szCs w:val="24"/>
        </w:rPr>
      </w:pPr>
      <w:r w:rsidRPr="000E0C14">
        <w:rPr>
          <w:rStyle w:val="Strong"/>
          <w:rFonts w:cstheme="minorHAnsi"/>
          <w:sz w:val="24"/>
          <w:szCs w:val="24"/>
        </w:rPr>
        <w:t>Steffan Robinson- Cooling</w:t>
      </w:r>
    </w:p>
    <w:p w14:paraId="2CDC8F8A" w14:textId="6F27B3EE" w:rsidR="00D30534" w:rsidRDefault="003716CB" w:rsidP="003716CB">
      <w:pPr>
        <w:rPr>
          <w:rStyle w:val="Strong"/>
          <w:rFonts w:cstheme="minorHAnsi"/>
          <w:b w:val="0"/>
          <w:bCs w:val="0"/>
          <w:sz w:val="24"/>
          <w:szCs w:val="24"/>
        </w:rPr>
      </w:pPr>
      <w:r>
        <w:rPr>
          <w:rStyle w:val="Strong"/>
          <w:rFonts w:cstheme="minorHAnsi"/>
          <w:b w:val="0"/>
          <w:bCs w:val="0"/>
          <w:sz w:val="24"/>
          <w:szCs w:val="24"/>
        </w:rPr>
        <w:t xml:space="preserve">I </w:t>
      </w:r>
      <w:r w:rsidR="007D4A11">
        <w:rPr>
          <w:rStyle w:val="Strong"/>
          <w:rFonts w:cstheme="minorHAnsi"/>
          <w:b w:val="0"/>
          <w:bCs w:val="0"/>
          <w:sz w:val="24"/>
          <w:szCs w:val="24"/>
        </w:rPr>
        <w:t>had the responsibility of</w:t>
      </w:r>
      <w:r>
        <w:rPr>
          <w:rStyle w:val="Strong"/>
          <w:rFonts w:cstheme="minorHAnsi"/>
          <w:b w:val="0"/>
          <w:bCs w:val="0"/>
          <w:sz w:val="24"/>
          <w:szCs w:val="24"/>
        </w:rPr>
        <w:t xml:space="preserve"> keeping</w:t>
      </w:r>
      <w:r w:rsidR="007E0E5B">
        <w:rPr>
          <w:rStyle w:val="Strong"/>
          <w:rFonts w:cstheme="minorHAnsi"/>
          <w:b w:val="0"/>
          <w:bCs w:val="0"/>
          <w:sz w:val="24"/>
          <w:szCs w:val="24"/>
        </w:rPr>
        <w:t xml:space="preserve"> the working parts of the vehicle cool. These included</w:t>
      </w:r>
      <w:r>
        <w:rPr>
          <w:rStyle w:val="Strong"/>
          <w:rFonts w:cstheme="minorHAnsi"/>
          <w:b w:val="0"/>
          <w:bCs w:val="0"/>
          <w:sz w:val="24"/>
          <w:szCs w:val="24"/>
        </w:rPr>
        <w:t xml:space="preserve"> the motor, energy storage system an</w:t>
      </w:r>
      <w:r w:rsidR="00062FB6">
        <w:rPr>
          <w:rStyle w:val="Strong"/>
          <w:rFonts w:cstheme="minorHAnsi"/>
          <w:b w:val="0"/>
          <w:bCs w:val="0"/>
          <w:sz w:val="24"/>
          <w:szCs w:val="24"/>
        </w:rPr>
        <w:t>d</w:t>
      </w:r>
      <w:r>
        <w:rPr>
          <w:rStyle w:val="Strong"/>
          <w:rFonts w:cstheme="minorHAnsi"/>
          <w:b w:val="0"/>
          <w:bCs w:val="0"/>
          <w:sz w:val="24"/>
          <w:szCs w:val="24"/>
        </w:rPr>
        <w:t xml:space="preserve"> controller</w:t>
      </w:r>
      <w:r w:rsidR="00062FB6">
        <w:rPr>
          <w:rStyle w:val="Strong"/>
          <w:rFonts w:cstheme="minorHAnsi"/>
          <w:b w:val="0"/>
          <w:bCs w:val="0"/>
          <w:sz w:val="24"/>
          <w:szCs w:val="24"/>
        </w:rPr>
        <w:t>s</w:t>
      </w:r>
      <w:r>
        <w:rPr>
          <w:rStyle w:val="Strong"/>
          <w:rFonts w:cstheme="minorHAnsi"/>
          <w:b w:val="0"/>
          <w:bCs w:val="0"/>
          <w:sz w:val="24"/>
          <w:szCs w:val="24"/>
        </w:rPr>
        <w:t xml:space="preserve">. </w:t>
      </w:r>
      <w:r w:rsidR="007E0E5B">
        <w:rPr>
          <w:rStyle w:val="Strong"/>
          <w:rFonts w:cstheme="minorHAnsi"/>
          <w:b w:val="0"/>
          <w:bCs w:val="0"/>
          <w:sz w:val="24"/>
          <w:szCs w:val="24"/>
        </w:rPr>
        <w:t xml:space="preserve">It will be difficult to do much until these three components are chosen because then I can work out how much heat each of the three components are releasing in a set time. The energy storage system will include one of the following; batteries, capacitors or a combination of the both and would need a lot of research into how to cool them. </w:t>
      </w:r>
      <w:r w:rsidR="007D4A11">
        <w:rPr>
          <w:rStyle w:val="Strong"/>
          <w:rFonts w:cstheme="minorHAnsi"/>
          <w:b w:val="0"/>
          <w:bCs w:val="0"/>
          <w:sz w:val="24"/>
          <w:szCs w:val="24"/>
        </w:rPr>
        <w:t xml:space="preserve">I had the responsibility of </w:t>
      </w:r>
      <w:r w:rsidR="009A5F77">
        <w:rPr>
          <w:rStyle w:val="Strong"/>
          <w:rFonts w:cstheme="minorHAnsi"/>
          <w:b w:val="0"/>
          <w:bCs w:val="0"/>
          <w:sz w:val="24"/>
          <w:szCs w:val="24"/>
        </w:rPr>
        <w:t>finding out average temperature ranges of motors and batteries</w:t>
      </w:r>
      <w:r w:rsidR="007E0E5B">
        <w:rPr>
          <w:rStyle w:val="Strong"/>
          <w:rFonts w:cstheme="minorHAnsi"/>
          <w:b w:val="0"/>
          <w:bCs w:val="0"/>
          <w:sz w:val="24"/>
          <w:szCs w:val="24"/>
        </w:rPr>
        <w:t>/capacitors</w:t>
      </w:r>
      <w:r w:rsidR="009A5F77">
        <w:rPr>
          <w:rStyle w:val="Strong"/>
          <w:rFonts w:cstheme="minorHAnsi"/>
          <w:b w:val="0"/>
          <w:bCs w:val="0"/>
          <w:sz w:val="24"/>
          <w:szCs w:val="24"/>
        </w:rPr>
        <w:t xml:space="preserve"> to see in what range of temperature they would perform at their optimum. I </w:t>
      </w:r>
      <w:r w:rsidR="007E0E5B">
        <w:rPr>
          <w:rStyle w:val="Strong"/>
          <w:rFonts w:cstheme="minorHAnsi"/>
          <w:b w:val="0"/>
          <w:bCs w:val="0"/>
          <w:sz w:val="24"/>
          <w:szCs w:val="24"/>
        </w:rPr>
        <w:t xml:space="preserve">would need to calculate how much heat we would have to lose per run in order to get an accurate representation of what the cooling system included. For </w:t>
      </w:r>
      <w:r w:rsidR="000A7F4F">
        <w:rPr>
          <w:rStyle w:val="Strong"/>
          <w:rFonts w:cstheme="minorHAnsi"/>
          <w:b w:val="0"/>
          <w:bCs w:val="0"/>
          <w:sz w:val="24"/>
          <w:szCs w:val="24"/>
        </w:rPr>
        <w:t>example,</w:t>
      </w:r>
      <w:r w:rsidR="007E0E5B">
        <w:rPr>
          <w:rStyle w:val="Strong"/>
          <w:rFonts w:cstheme="minorHAnsi"/>
          <w:b w:val="0"/>
          <w:bCs w:val="0"/>
          <w:sz w:val="24"/>
          <w:szCs w:val="24"/>
        </w:rPr>
        <w:t xml:space="preserve"> if there is need for a radiator because we are running for such a short amount of time.</w:t>
      </w:r>
      <w:r w:rsidR="00A86CF5">
        <w:rPr>
          <w:rStyle w:val="Strong"/>
          <w:rFonts w:cstheme="minorHAnsi"/>
          <w:b w:val="0"/>
          <w:bCs w:val="0"/>
          <w:sz w:val="24"/>
          <w:szCs w:val="24"/>
        </w:rPr>
        <w:t xml:space="preserve"> </w:t>
      </w:r>
    </w:p>
    <w:p w14:paraId="70B1E868" w14:textId="51FECFAD" w:rsidR="00D30534" w:rsidRDefault="00D30534" w:rsidP="003716CB">
      <w:pPr>
        <w:rPr>
          <w:rStyle w:val="Strong"/>
          <w:rFonts w:cstheme="minorHAnsi"/>
          <w:b w:val="0"/>
          <w:bCs w:val="0"/>
          <w:sz w:val="24"/>
          <w:szCs w:val="24"/>
        </w:rPr>
      </w:pPr>
      <w:r>
        <w:rPr>
          <w:rStyle w:val="Strong"/>
          <w:rFonts w:cstheme="minorHAnsi"/>
          <w:b w:val="0"/>
          <w:bCs w:val="0"/>
          <w:sz w:val="24"/>
          <w:szCs w:val="24"/>
        </w:rPr>
        <w:t xml:space="preserve">Belbin’s test is </w:t>
      </w:r>
      <w:r w:rsidR="00C878B0">
        <w:rPr>
          <w:rStyle w:val="Strong"/>
          <w:rFonts w:cstheme="minorHAnsi"/>
          <w:b w:val="0"/>
          <w:bCs w:val="0"/>
          <w:sz w:val="24"/>
          <w:szCs w:val="24"/>
        </w:rPr>
        <w:t>a behavioural test, which get identified as “team roles”. There are nine team roles altogether</w:t>
      </w:r>
      <w:r w:rsidR="006E08FF">
        <w:rPr>
          <w:rStyle w:val="Strong"/>
          <w:rFonts w:cstheme="minorHAnsi"/>
          <w:b w:val="0"/>
          <w:bCs w:val="0"/>
          <w:sz w:val="24"/>
          <w:szCs w:val="24"/>
        </w:rPr>
        <w:t>, but one person is not a specific role, they can be two or three. It helps to identify strengths and weaknesses to help self-reflect and improve</w:t>
      </w:r>
      <w:r w:rsidR="00C878B0">
        <w:rPr>
          <w:rStyle w:val="Strong"/>
          <w:rFonts w:cstheme="minorHAnsi"/>
          <w:b w:val="0"/>
          <w:bCs w:val="0"/>
          <w:sz w:val="24"/>
          <w:szCs w:val="24"/>
        </w:rPr>
        <w:t xml:space="preserve"> </w:t>
      </w:r>
      <w:r w:rsidR="006E08FF">
        <w:rPr>
          <w:rStyle w:val="Strong"/>
          <w:rFonts w:cstheme="minorHAnsi"/>
          <w:b w:val="0"/>
          <w:bCs w:val="0"/>
          <w:sz w:val="24"/>
          <w:szCs w:val="24"/>
        </w:rPr>
        <w:t>team coordination. If a team has all these roles it can operate very effectively.</w:t>
      </w:r>
    </w:p>
    <w:p w14:paraId="5644A13E" w14:textId="18D91E93" w:rsidR="00A86CF5" w:rsidRDefault="00A86CF5" w:rsidP="003716CB">
      <w:pPr>
        <w:rPr>
          <w:rStyle w:val="Strong"/>
          <w:rFonts w:cstheme="minorHAnsi"/>
          <w:b w:val="0"/>
          <w:bCs w:val="0"/>
          <w:sz w:val="24"/>
          <w:szCs w:val="24"/>
        </w:rPr>
      </w:pPr>
      <w:r>
        <w:rPr>
          <w:rStyle w:val="Strong"/>
          <w:rFonts w:cstheme="minorHAnsi"/>
          <w:b w:val="0"/>
          <w:bCs w:val="0"/>
          <w:sz w:val="24"/>
          <w:szCs w:val="24"/>
        </w:rPr>
        <w:t>In any of these roles you need multiple skills and personality traits, however for cooling I think being able to work in pairs or a</w:t>
      </w:r>
      <w:r w:rsidR="002643A5">
        <w:rPr>
          <w:rStyle w:val="Strong"/>
          <w:rFonts w:cstheme="minorHAnsi"/>
          <w:b w:val="0"/>
          <w:bCs w:val="0"/>
          <w:sz w:val="24"/>
          <w:szCs w:val="24"/>
        </w:rPr>
        <w:t>s a</w:t>
      </w:r>
      <w:r>
        <w:rPr>
          <w:rStyle w:val="Strong"/>
          <w:rFonts w:cstheme="minorHAnsi"/>
          <w:b w:val="0"/>
          <w:bCs w:val="0"/>
          <w:sz w:val="24"/>
          <w:szCs w:val="24"/>
        </w:rPr>
        <w:t xml:space="preserve"> team is key because I’ll be combining my area with </w:t>
      </w:r>
      <w:r w:rsidR="00216914">
        <w:rPr>
          <w:rStyle w:val="Strong"/>
          <w:rFonts w:cstheme="minorHAnsi"/>
          <w:b w:val="0"/>
          <w:bCs w:val="0"/>
          <w:sz w:val="24"/>
          <w:szCs w:val="24"/>
        </w:rPr>
        <w:t>others</w:t>
      </w:r>
      <w:r>
        <w:rPr>
          <w:rStyle w:val="Strong"/>
          <w:rFonts w:cstheme="minorHAnsi"/>
          <w:b w:val="0"/>
          <w:bCs w:val="0"/>
          <w:sz w:val="24"/>
          <w:szCs w:val="24"/>
        </w:rPr>
        <w:t xml:space="preserve">, for example George, Reza and Tim to work together to find the best solution for cooling their area. My role will also require good mathematical skills to calculate different values for cooling such as heat to lose, flow rate, etc. </w:t>
      </w:r>
      <w:r w:rsidR="002643A5">
        <w:rPr>
          <w:rStyle w:val="Strong"/>
          <w:rFonts w:cstheme="minorHAnsi"/>
          <w:b w:val="0"/>
          <w:bCs w:val="0"/>
          <w:sz w:val="24"/>
          <w:szCs w:val="24"/>
        </w:rPr>
        <w:t>Another skill that will be useful is problem solving this will be key when creating the cooling system itself, for example whether a radiator is needed, whether we can only air cool, or whether we need an active cooling system at all.</w:t>
      </w:r>
      <w:r w:rsidR="00A96726">
        <w:rPr>
          <w:rStyle w:val="Strong"/>
          <w:rFonts w:cstheme="minorHAnsi"/>
          <w:b w:val="0"/>
          <w:bCs w:val="0"/>
          <w:sz w:val="24"/>
          <w:szCs w:val="24"/>
        </w:rPr>
        <w:t xml:space="preserve"> A personality trait required for this role will be patience because of the variety of options to use and also the amount of calculating required.</w:t>
      </w:r>
      <w:r w:rsidR="002643A5">
        <w:rPr>
          <w:rStyle w:val="Strong"/>
          <w:rFonts w:cstheme="minorHAnsi"/>
          <w:b w:val="0"/>
          <w:bCs w:val="0"/>
          <w:sz w:val="24"/>
          <w:szCs w:val="24"/>
        </w:rPr>
        <w:t xml:space="preserve"> I feel I have these skills</w:t>
      </w:r>
      <w:r w:rsidR="00A96726">
        <w:rPr>
          <w:rStyle w:val="Strong"/>
          <w:rFonts w:cstheme="minorHAnsi"/>
          <w:b w:val="0"/>
          <w:bCs w:val="0"/>
          <w:sz w:val="24"/>
          <w:szCs w:val="24"/>
        </w:rPr>
        <w:t xml:space="preserve"> and personality traits</w:t>
      </w:r>
      <w:r w:rsidR="002643A5">
        <w:rPr>
          <w:rStyle w:val="Strong"/>
          <w:rFonts w:cstheme="minorHAnsi"/>
          <w:b w:val="0"/>
          <w:bCs w:val="0"/>
          <w:sz w:val="24"/>
          <w:szCs w:val="24"/>
        </w:rPr>
        <w:t xml:space="preserve"> to a good standard</w:t>
      </w:r>
      <w:r w:rsidR="00A96726">
        <w:rPr>
          <w:rStyle w:val="Strong"/>
          <w:rFonts w:cstheme="minorHAnsi"/>
          <w:b w:val="0"/>
          <w:bCs w:val="0"/>
          <w:sz w:val="24"/>
          <w:szCs w:val="24"/>
        </w:rPr>
        <w:t xml:space="preserve"> making it a good fit for me. We can also reference </w:t>
      </w:r>
      <w:r w:rsidR="00A96726">
        <w:rPr>
          <w:rStyle w:val="Strong"/>
          <w:rFonts w:cstheme="minorHAnsi"/>
          <w:b w:val="0"/>
          <w:bCs w:val="0"/>
          <w:sz w:val="24"/>
          <w:szCs w:val="24"/>
        </w:rPr>
        <w:lastRenderedPageBreak/>
        <w:t xml:space="preserve">the Belbin’s model we did in class to the skills and traits that will be useful for my role. In the Belbin’s test for team worker I scored 16 marks, the average being 10.9, this illustrates that my team working skills are very high and I am more than comfortable working with anyone </w:t>
      </w:r>
      <w:r w:rsidR="00CE1C18">
        <w:rPr>
          <w:rStyle w:val="Strong"/>
          <w:rFonts w:cstheme="minorHAnsi"/>
          <w:b w:val="0"/>
          <w:bCs w:val="0"/>
          <w:sz w:val="24"/>
          <w:szCs w:val="24"/>
        </w:rPr>
        <w:t xml:space="preserve">to help understand or complete tasks. I also scored above average in plant, this illustrates that I am creative can contribute good ideas and am able to solve difficult problems. However, this does allow a weakness in which I can be too preoccupied to communicate effectively and sometimes this can be the case. </w:t>
      </w:r>
    </w:p>
    <w:p w14:paraId="35B390EF" w14:textId="16B72DC5" w:rsidR="003716CB" w:rsidRPr="000E0C14" w:rsidRDefault="003716CB" w:rsidP="003716CB">
      <w:pPr>
        <w:rPr>
          <w:rStyle w:val="Strong"/>
          <w:rFonts w:cstheme="minorHAnsi"/>
          <w:sz w:val="24"/>
          <w:szCs w:val="24"/>
        </w:rPr>
      </w:pPr>
      <w:r w:rsidRPr="000E0C14">
        <w:rPr>
          <w:rStyle w:val="Strong"/>
          <w:rFonts w:cstheme="minorHAnsi"/>
          <w:sz w:val="24"/>
          <w:szCs w:val="24"/>
        </w:rPr>
        <w:t>Dan Wilcox- Duty Cycle</w:t>
      </w:r>
    </w:p>
    <w:p w14:paraId="4B1D7A43" w14:textId="1F507D58" w:rsidR="002643A5" w:rsidRPr="007E4A35" w:rsidRDefault="00FE6241" w:rsidP="003716CB">
      <w:pPr>
        <w:rPr>
          <w:rStyle w:val="Strong"/>
          <w:rFonts w:cstheme="minorHAnsi"/>
          <w:b w:val="0"/>
          <w:bCs w:val="0"/>
          <w:sz w:val="24"/>
          <w:szCs w:val="24"/>
        </w:rPr>
      </w:pPr>
      <w:r>
        <w:rPr>
          <w:rStyle w:val="Strong"/>
          <w:rFonts w:cstheme="minorHAnsi"/>
          <w:b w:val="0"/>
          <w:bCs w:val="0"/>
          <w:sz w:val="24"/>
          <w:szCs w:val="24"/>
        </w:rPr>
        <w:t xml:space="preserve">Dan </w:t>
      </w:r>
      <w:r w:rsidR="000E0C14">
        <w:rPr>
          <w:rStyle w:val="Strong"/>
          <w:rFonts w:cstheme="minorHAnsi"/>
          <w:b w:val="0"/>
          <w:bCs w:val="0"/>
          <w:sz w:val="24"/>
          <w:szCs w:val="24"/>
        </w:rPr>
        <w:t>oversaw</w:t>
      </w:r>
      <w:r>
        <w:rPr>
          <w:rStyle w:val="Strong"/>
          <w:rFonts w:cstheme="minorHAnsi"/>
          <w:b w:val="0"/>
          <w:bCs w:val="0"/>
          <w:sz w:val="24"/>
          <w:szCs w:val="24"/>
        </w:rPr>
        <w:t xml:space="preserve"> </w:t>
      </w:r>
      <w:r w:rsidR="00E25FF9">
        <w:rPr>
          <w:rStyle w:val="Strong"/>
          <w:rFonts w:cstheme="minorHAnsi"/>
          <w:b w:val="0"/>
          <w:bCs w:val="0"/>
          <w:sz w:val="24"/>
          <w:szCs w:val="24"/>
        </w:rPr>
        <w:t xml:space="preserve">duty cycle which was essentially </w:t>
      </w:r>
      <w:r w:rsidR="00AE553B">
        <w:rPr>
          <w:rStyle w:val="Strong"/>
          <w:rFonts w:cstheme="minorHAnsi"/>
          <w:b w:val="0"/>
          <w:bCs w:val="0"/>
          <w:sz w:val="24"/>
          <w:szCs w:val="24"/>
        </w:rPr>
        <w:t xml:space="preserve">the conditions the car had to work under. For example, average run time, number of corners of tracks, wheel speed, average speed, top speed, record run times, etc. It would be important also to find out the time in between runs so that we can make sure it would be possible to recharge the energy storage system sufficiently. </w:t>
      </w:r>
    </w:p>
    <w:p w14:paraId="6C865C57" w14:textId="08CD680D" w:rsidR="003716CB" w:rsidRPr="000E0C14" w:rsidRDefault="003716CB" w:rsidP="003716CB">
      <w:pPr>
        <w:rPr>
          <w:rStyle w:val="Strong"/>
          <w:rFonts w:cstheme="minorHAnsi"/>
          <w:sz w:val="24"/>
          <w:szCs w:val="24"/>
        </w:rPr>
      </w:pPr>
      <w:r w:rsidRPr="000E0C14">
        <w:rPr>
          <w:rStyle w:val="Strong"/>
          <w:rFonts w:cstheme="minorHAnsi"/>
          <w:sz w:val="24"/>
          <w:szCs w:val="24"/>
        </w:rPr>
        <w:t>George Dalton Brown</w:t>
      </w:r>
      <w:r w:rsidR="007E0E5B">
        <w:rPr>
          <w:rStyle w:val="Strong"/>
          <w:rFonts w:cstheme="minorHAnsi"/>
          <w:sz w:val="24"/>
          <w:szCs w:val="24"/>
        </w:rPr>
        <w:t>-</w:t>
      </w:r>
      <w:r w:rsidRPr="000E0C14">
        <w:rPr>
          <w:rStyle w:val="Strong"/>
          <w:rFonts w:cstheme="minorHAnsi"/>
          <w:sz w:val="24"/>
          <w:szCs w:val="24"/>
        </w:rPr>
        <w:t xml:space="preserve"> Controllers</w:t>
      </w:r>
    </w:p>
    <w:p w14:paraId="1FFCD7A1" w14:textId="045C2096" w:rsidR="00FE6241" w:rsidRDefault="00FE6241" w:rsidP="003716CB">
      <w:pPr>
        <w:rPr>
          <w:rStyle w:val="Strong"/>
          <w:rFonts w:cstheme="minorHAnsi"/>
          <w:b w:val="0"/>
          <w:bCs w:val="0"/>
          <w:sz w:val="24"/>
          <w:szCs w:val="24"/>
        </w:rPr>
      </w:pPr>
      <w:r>
        <w:rPr>
          <w:rStyle w:val="Strong"/>
          <w:rFonts w:cstheme="minorHAnsi"/>
          <w:b w:val="0"/>
          <w:bCs w:val="0"/>
          <w:sz w:val="24"/>
          <w:szCs w:val="24"/>
        </w:rPr>
        <w:t>George oversa</w:t>
      </w:r>
      <w:r w:rsidR="007E0E5B">
        <w:rPr>
          <w:rStyle w:val="Strong"/>
          <w:rFonts w:cstheme="minorHAnsi"/>
          <w:b w:val="0"/>
          <w:bCs w:val="0"/>
          <w:sz w:val="24"/>
          <w:szCs w:val="24"/>
        </w:rPr>
        <w:t>w</w:t>
      </w:r>
      <w:r>
        <w:rPr>
          <w:rStyle w:val="Strong"/>
          <w:rFonts w:cstheme="minorHAnsi"/>
          <w:b w:val="0"/>
          <w:bCs w:val="0"/>
          <w:sz w:val="24"/>
          <w:szCs w:val="24"/>
        </w:rPr>
        <w:t xml:space="preserve"> controllers</w:t>
      </w:r>
      <w:r w:rsidR="007E0E5B">
        <w:rPr>
          <w:rStyle w:val="Strong"/>
          <w:rFonts w:cstheme="minorHAnsi"/>
          <w:b w:val="0"/>
          <w:bCs w:val="0"/>
          <w:sz w:val="24"/>
          <w:szCs w:val="24"/>
        </w:rPr>
        <w:t>, his responsibility would include looking into different controllers for example motor controllers, chassis controllers and temperature sensors. The temperature sensor will help play a part in the cooling as well to make sure everything stays at optimum temperature and nothing gets too hot.</w:t>
      </w:r>
    </w:p>
    <w:p w14:paraId="69E0C59F" w14:textId="61F0EE95" w:rsidR="003716CB" w:rsidRPr="000E0C14" w:rsidRDefault="003716CB" w:rsidP="003716CB">
      <w:pPr>
        <w:rPr>
          <w:rStyle w:val="Strong"/>
          <w:rFonts w:cstheme="minorHAnsi"/>
          <w:sz w:val="24"/>
          <w:szCs w:val="24"/>
        </w:rPr>
      </w:pPr>
      <w:r w:rsidRPr="000E0C14">
        <w:rPr>
          <w:rStyle w:val="Strong"/>
          <w:rFonts w:cstheme="minorHAnsi"/>
          <w:sz w:val="24"/>
          <w:szCs w:val="24"/>
        </w:rPr>
        <w:t>Tim Stanbury- Energy Storage</w:t>
      </w:r>
    </w:p>
    <w:p w14:paraId="5D81AEA1" w14:textId="7D8D54E6" w:rsidR="00AE553B" w:rsidRPr="000A7F4F" w:rsidRDefault="00FE6241" w:rsidP="003716CB">
      <w:pPr>
        <w:rPr>
          <w:rStyle w:val="Strong"/>
          <w:rFonts w:cstheme="minorHAnsi"/>
          <w:b w:val="0"/>
          <w:bCs w:val="0"/>
          <w:sz w:val="24"/>
          <w:szCs w:val="24"/>
        </w:rPr>
      </w:pPr>
      <w:r>
        <w:rPr>
          <w:rStyle w:val="Strong"/>
          <w:rFonts w:cstheme="minorHAnsi"/>
          <w:b w:val="0"/>
          <w:bCs w:val="0"/>
          <w:sz w:val="24"/>
          <w:szCs w:val="24"/>
        </w:rPr>
        <w:t xml:space="preserve">Tim oversaw the energy storage situation, his responsibility was to determine which of the three energy storage systems worked best; batteries, capacitors or a combination of the both. He also had to determine how much energy we would need during a run also a run and a half for example if there was a crash ahead of us. It was important that Reza and Tim worked together because they would need to find a motor to match the discharge rate of the energy storage system so that it would perform at its optimum. </w:t>
      </w:r>
      <w:r w:rsidR="000E0C14">
        <w:rPr>
          <w:rStyle w:val="Strong"/>
          <w:rFonts w:cstheme="minorHAnsi"/>
          <w:b w:val="0"/>
          <w:bCs w:val="0"/>
          <w:sz w:val="24"/>
          <w:szCs w:val="24"/>
        </w:rPr>
        <w:t>Tim would also have to have a solution of how we would charge the energy storage system.</w:t>
      </w:r>
    </w:p>
    <w:p w14:paraId="3B85A9E3" w14:textId="139F335A" w:rsidR="003716CB" w:rsidRPr="000E0C14" w:rsidRDefault="003716CB" w:rsidP="003716CB">
      <w:pPr>
        <w:rPr>
          <w:rStyle w:val="Strong"/>
          <w:rFonts w:cstheme="minorHAnsi"/>
          <w:sz w:val="24"/>
          <w:szCs w:val="24"/>
        </w:rPr>
      </w:pPr>
      <w:r w:rsidRPr="000E0C14">
        <w:rPr>
          <w:rStyle w:val="Strong"/>
          <w:rFonts w:cstheme="minorHAnsi"/>
          <w:sz w:val="24"/>
          <w:szCs w:val="24"/>
        </w:rPr>
        <w:t xml:space="preserve">Jeff </w:t>
      </w:r>
      <w:r w:rsidR="007D4A11" w:rsidRPr="000E0C14">
        <w:rPr>
          <w:rStyle w:val="Strong"/>
          <w:rFonts w:cstheme="minorHAnsi"/>
          <w:sz w:val="24"/>
          <w:szCs w:val="24"/>
        </w:rPr>
        <w:t>Ellis</w:t>
      </w:r>
      <w:r w:rsidRPr="000E0C14">
        <w:rPr>
          <w:rStyle w:val="Strong"/>
          <w:rFonts w:cstheme="minorHAnsi"/>
          <w:sz w:val="24"/>
          <w:szCs w:val="24"/>
        </w:rPr>
        <w:t>- Transmission</w:t>
      </w:r>
    </w:p>
    <w:p w14:paraId="02FCF4D2" w14:textId="5C76A0F4" w:rsidR="00474607" w:rsidRPr="00216914" w:rsidRDefault="00FE6241" w:rsidP="003716CB">
      <w:pPr>
        <w:rPr>
          <w:rStyle w:val="Strong"/>
          <w:rFonts w:cstheme="minorHAnsi"/>
          <w:b w:val="0"/>
          <w:bCs w:val="0"/>
          <w:sz w:val="24"/>
          <w:szCs w:val="24"/>
        </w:rPr>
      </w:pPr>
      <w:r>
        <w:rPr>
          <w:rStyle w:val="Strong"/>
          <w:rFonts w:cstheme="minorHAnsi"/>
          <w:b w:val="0"/>
          <w:bCs w:val="0"/>
          <w:sz w:val="24"/>
          <w:szCs w:val="24"/>
        </w:rPr>
        <w:t xml:space="preserve">Jeff oversaw the transmission side of the </w:t>
      </w:r>
      <w:r w:rsidR="000E0C14">
        <w:rPr>
          <w:rStyle w:val="Strong"/>
          <w:rFonts w:cstheme="minorHAnsi"/>
          <w:b w:val="0"/>
          <w:bCs w:val="0"/>
          <w:sz w:val="24"/>
          <w:szCs w:val="24"/>
        </w:rPr>
        <w:t xml:space="preserve">car. His responsibility was to decide whether we would have four-wheel drive or two-wheel drive. He would also need to investigate differentials and drive shaft, along with what gear ratios we would want. This might end up being different depending on the course. Another area to investigate would be torque vectoring </w:t>
      </w:r>
      <w:r w:rsidR="00E25FF9">
        <w:rPr>
          <w:rStyle w:val="Strong"/>
          <w:rFonts w:cstheme="minorHAnsi"/>
          <w:b w:val="0"/>
          <w:bCs w:val="0"/>
          <w:sz w:val="24"/>
          <w:szCs w:val="24"/>
        </w:rPr>
        <w:t>and the advantages of these.</w:t>
      </w:r>
    </w:p>
    <w:p w14:paraId="55B1A47B" w14:textId="30A3478F" w:rsidR="003716CB" w:rsidRPr="00E25FF9" w:rsidRDefault="003716CB" w:rsidP="003716CB">
      <w:pPr>
        <w:rPr>
          <w:rStyle w:val="Strong"/>
          <w:rFonts w:cstheme="minorHAnsi"/>
          <w:b w:val="0"/>
          <w:bCs w:val="0"/>
          <w:sz w:val="24"/>
          <w:szCs w:val="24"/>
        </w:rPr>
      </w:pPr>
      <w:r w:rsidRPr="000E0C14">
        <w:rPr>
          <w:rStyle w:val="Strong"/>
          <w:rFonts w:cstheme="minorHAnsi"/>
          <w:sz w:val="24"/>
          <w:szCs w:val="24"/>
        </w:rPr>
        <w:t>Reza Shafie-Pour- Motors</w:t>
      </w:r>
    </w:p>
    <w:p w14:paraId="6FB799C2" w14:textId="05E3D6B3" w:rsidR="000E0C14" w:rsidRDefault="000E0C14" w:rsidP="003716CB">
      <w:pPr>
        <w:rPr>
          <w:rStyle w:val="Strong"/>
          <w:rFonts w:cstheme="minorHAnsi"/>
          <w:b w:val="0"/>
          <w:bCs w:val="0"/>
          <w:sz w:val="24"/>
          <w:szCs w:val="24"/>
        </w:rPr>
      </w:pPr>
      <w:r>
        <w:rPr>
          <w:rStyle w:val="Strong"/>
          <w:rFonts w:cstheme="minorHAnsi"/>
          <w:b w:val="0"/>
          <w:bCs w:val="0"/>
          <w:sz w:val="24"/>
          <w:szCs w:val="24"/>
        </w:rPr>
        <w:t xml:space="preserve">Reza oversaw motors and had the responsibility of finding an adequate motor for us to use to drive the car. He also needed to find one, as mentioned, that would be applicable to work </w:t>
      </w:r>
      <w:r w:rsidR="00D30534">
        <w:rPr>
          <w:rStyle w:val="Strong"/>
          <w:rFonts w:cstheme="minorHAnsi"/>
          <w:b w:val="0"/>
          <w:bCs w:val="0"/>
          <w:sz w:val="24"/>
          <w:szCs w:val="24"/>
        </w:rPr>
        <w:t>alongside</w:t>
      </w:r>
      <w:r>
        <w:rPr>
          <w:rStyle w:val="Strong"/>
          <w:rFonts w:cstheme="minorHAnsi"/>
          <w:b w:val="0"/>
          <w:bCs w:val="0"/>
          <w:sz w:val="24"/>
          <w:szCs w:val="24"/>
        </w:rPr>
        <w:t xml:space="preserve"> the energy storage system we would choose</w:t>
      </w:r>
      <w:r w:rsidR="00E25FF9">
        <w:rPr>
          <w:rStyle w:val="Strong"/>
          <w:rFonts w:cstheme="minorHAnsi"/>
          <w:b w:val="0"/>
          <w:bCs w:val="0"/>
          <w:sz w:val="24"/>
          <w:szCs w:val="24"/>
        </w:rPr>
        <w:t xml:space="preserve"> to give us the best performance for our car.</w:t>
      </w:r>
    </w:p>
    <w:p w14:paraId="5EE4646C" w14:textId="77777777" w:rsidR="00216914" w:rsidRDefault="00216914" w:rsidP="003716CB">
      <w:pPr>
        <w:rPr>
          <w:rStyle w:val="Strong"/>
          <w:rFonts w:cstheme="minorHAnsi"/>
          <w:sz w:val="24"/>
          <w:szCs w:val="24"/>
        </w:rPr>
      </w:pPr>
    </w:p>
    <w:p w14:paraId="69BFB6EB" w14:textId="4E098948" w:rsidR="003716CB" w:rsidRDefault="003716CB" w:rsidP="003716CB">
      <w:pPr>
        <w:rPr>
          <w:rStyle w:val="Strong"/>
          <w:rFonts w:cstheme="minorHAnsi"/>
          <w:sz w:val="24"/>
          <w:szCs w:val="24"/>
        </w:rPr>
      </w:pPr>
      <w:r w:rsidRPr="000E0C14">
        <w:rPr>
          <w:rStyle w:val="Strong"/>
          <w:rFonts w:cstheme="minorHAnsi"/>
          <w:sz w:val="24"/>
          <w:szCs w:val="24"/>
        </w:rPr>
        <w:lastRenderedPageBreak/>
        <w:t xml:space="preserve">Pete Olliffe- Health, Safety and Regulations </w:t>
      </w:r>
    </w:p>
    <w:p w14:paraId="4D33991A" w14:textId="3036103B" w:rsidR="00E25FF9" w:rsidRDefault="00E25FF9" w:rsidP="003716CB">
      <w:pPr>
        <w:rPr>
          <w:rStyle w:val="Strong"/>
          <w:rFonts w:cstheme="minorHAnsi"/>
          <w:b w:val="0"/>
          <w:bCs w:val="0"/>
          <w:sz w:val="24"/>
          <w:szCs w:val="24"/>
        </w:rPr>
      </w:pPr>
      <w:r w:rsidRPr="00E25FF9">
        <w:rPr>
          <w:rStyle w:val="Strong"/>
          <w:rFonts w:cstheme="minorHAnsi"/>
          <w:b w:val="0"/>
          <w:bCs w:val="0"/>
          <w:sz w:val="24"/>
          <w:szCs w:val="24"/>
        </w:rPr>
        <w:t>Pete would look over all the rules and regulations of hill climb racing and electric vehicle requirements</w:t>
      </w:r>
      <w:r w:rsidR="007E0E5B">
        <w:rPr>
          <w:rStyle w:val="Strong"/>
          <w:rFonts w:cstheme="minorHAnsi"/>
          <w:b w:val="0"/>
          <w:bCs w:val="0"/>
          <w:sz w:val="24"/>
          <w:szCs w:val="24"/>
        </w:rPr>
        <w:t xml:space="preserve"> </w:t>
      </w:r>
      <w:r>
        <w:rPr>
          <w:rStyle w:val="Strong"/>
          <w:rFonts w:cstheme="minorHAnsi"/>
          <w:b w:val="0"/>
          <w:bCs w:val="0"/>
          <w:sz w:val="24"/>
          <w:szCs w:val="24"/>
        </w:rPr>
        <w:t>also the regulations of our car and whether or not ABS and traction control, torque vectoring etc would be allowed for us to use. His information would then help George decide a suitable motor controller.</w:t>
      </w:r>
    </w:p>
    <w:p w14:paraId="0B1B932E" w14:textId="77777777" w:rsidR="00667F29" w:rsidRDefault="00667F29" w:rsidP="00667F29">
      <w:pPr>
        <w:jc w:val="center"/>
        <w:rPr>
          <w:b/>
          <w:sz w:val="32"/>
          <w:szCs w:val="24"/>
        </w:rPr>
      </w:pPr>
    </w:p>
    <w:p w14:paraId="0D908952" w14:textId="77961796" w:rsidR="00C076AD" w:rsidRDefault="00667F29" w:rsidP="00667F29">
      <w:pPr>
        <w:jc w:val="center"/>
        <w:rPr>
          <w:b/>
          <w:sz w:val="32"/>
          <w:szCs w:val="24"/>
        </w:rPr>
      </w:pPr>
      <w:r w:rsidRPr="00667F29">
        <w:rPr>
          <w:b/>
          <w:sz w:val="32"/>
          <w:szCs w:val="24"/>
        </w:rPr>
        <w:t>Group Tasks</w:t>
      </w:r>
      <w:r w:rsidR="00325088">
        <w:rPr>
          <w:b/>
          <w:sz w:val="32"/>
          <w:szCs w:val="24"/>
        </w:rPr>
        <w:t xml:space="preserve"> and associated timings</w:t>
      </w:r>
    </w:p>
    <w:p w14:paraId="0C47F8E3" w14:textId="77777777" w:rsidR="00095E18" w:rsidRDefault="00095E18" w:rsidP="00095E18">
      <w:pPr>
        <w:rPr>
          <w:sz w:val="24"/>
          <w:szCs w:val="24"/>
        </w:rPr>
      </w:pPr>
    </w:p>
    <w:tbl>
      <w:tblPr>
        <w:tblW w:w="0" w:type="auto"/>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firstRow="1" w:lastRow="0" w:firstColumn="1" w:lastColumn="0" w:noHBand="0" w:noVBand="1"/>
      </w:tblPr>
      <w:tblGrid>
        <w:gridCol w:w="2659"/>
        <w:gridCol w:w="1157"/>
        <w:gridCol w:w="1414"/>
        <w:gridCol w:w="1335"/>
        <w:gridCol w:w="1477"/>
      </w:tblGrid>
      <w:tr w:rsidR="00095E18" w:rsidRPr="00760CD5" w14:paraId="719D6A7D"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4023D15D" w14:textId="77777777" w:rsidR="00095E18" w:rsidRPr="00760CD5" w:rsidRDefault="00095E18" w:rsidP="00095E18">
            <w:pPr>
              <w:spacing w:after="0" w:line="240" w:lineRule="auto"/>
              <w:rPr>
                <w:rFonts w:ascii="Segoe UI" w:eastAsia="Times New Roman" w:hAnsi="Segoe UI" w:cs="Segoe UI"/>
                <w:sz w:val="18"/>
                <w:szCs w:val="18"/>
                <w:lang w:eastAsia="en-GB"/>
              </w:rPr>
            </w:pPr>
            <w:r w:rsidRPr="00760CD5">
              <w:rPr>
                <w:rFonts w:ascii="Segoe UI" w:eastAsia="Times New Roman" w:hAnsi="Segoe UI" w:cs="Segoe UI"/>
                <w:color w:val="363636"/>
                <w:sz w:val="18"/>
                <w:szCs w:val="18"/>
                <w:shd w:val="clear" w:color="auto" w:fill="DFE3E8"/>
                <w:lang w:eastAsia="en-GB"/>
              </w:rPr>
              <w:t>Task Name</w:t>
            </w:r>
          </w:p>
        </w:tc>
        <w:tc>
          <w:tcPr>
            <w:tcW w:w="1157"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3923BFC4" w14:textId="77777777" w:rsidR="00095E18" w:rsidRPr="00760CD5" w:rsidRDefault="00095E18" w:rsidP="00095E18">
            <w:pPr>
              <w:spacing w:after="0" w:line="240" w:lineRule="auto"/>
              <w:rPr>
                <w:rFonts w:ascii="Segoe UI" w:eastAsia="Times New Roman" w:hAnsi="Segoe UI" w:cs="Segoe UI"/>
                <w:sz w:val="18"/>
                <w:szCs w:val="18"/>
                <w:lang w:eastAsia="en-GB"/>
              </w:rPr>
            </w:pPr>
            <w:r w:rsidRPr="00760CD5">
              <w:rPr>
                <w:rFonts w:ascii="Segoe UI" w:eastAsia="Times New Roman" w:hAnsi="Segoe UI" w:cs="Segoe UI"/>
                <w:color w:val="363636"/>
                <w:sz w:val="18"/>
                <w:szCs w:val="18"/>
                <w:shd w:val="clear" w:color="auto" w:fill="DFE3E8"/>
                <w:lang w:eastAsia="en-GB"/>
              </w:rPr>
              <w:t>Duration</w:t>
            </w:r>
          </w:p>
        </w:tc>
        <w:tc>
          <w:tcPr>
            <w:tcW w:w="1414"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2B809A05" w14:textId="77777777" w:rsidR="00095E18" w:rsidRPr="00760CD5" w:rsidRDefault="00095E18" w:rsidP="00095E18">
            <w:pPr>
              <w:spacing w:after="0" w:line="240" w:lineRule="auto"/>
              <w:rPr>
                <w:rFonts w:ascii="Segoe UI" w:eastAsia="Times New Roman" w:hAnsi="Segoe UI" w:cs="Segoe UI"/>
                <w:sz w:val="18"/>
                <w:szCs w:val="18"/>
                <w:lang w:eastAsia="en-GB"/>
              </w:rPr>
            </w:pPr>
            <w:r w:rsidRPr="00760CD5">
              <w:rPr>
                <w:rFonts w:ascii="Segoe UI" w:eastAsia="Times New Roman" w:hAnsi="Segoe UI" w:cs="Segoe UI"/>
                <w:color w:val="363636"/>
                <w:sz w:val="18"/>
                <w:szCs w:val="18"/>
                <w:shd w:val="clear" w:color="auto" w:fill="DFE3E8"/>
                <w:lang w:eastAsia="en-GB"/>
              </w:rPr>
              <w:t>Start</w:t>
            </w:r>
          </w:p>
        </w:tc>
        <w:tc>
          <w:tcPr>
            <w:tcW w:w="133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7FA18728" w14:textId="77777777" w:rsidR="00095E18" w:rsidRPr="00760CD5" w:rsidRDefault="00095E18" w:rsidP="00095E18">
            <w:pPr>
              <w:spacing w:after="0" w:line="240" w:lineRule="auto"/>
              <w:rPr>
                <w:rFonts w:ascii="Segoe UI" w:eastAsia="Times New Roman" w:hAnsi="Segoe UI" w:cs="Segoe UI"/>
                <w:sz w:val="18"/>
                <w:szCs w:val="18"/>
                <w:lang w:eastAsia="en-GB"/>
              </w:rPr>
            </w:pPr>
            <w:r w:rsidRPr="00760CD5">
              <w:rPr>
                <w:rFonts w:ascii="Segoe UI" w:eastAsia="Times New Roman" w:hAnsi="Segoe UI" w:cs="Segoe UI"/>
                <w:color w:val="363636"/>
                <w:sz w:val="18"/>
                <w:szCs w:val="18"/>
                <w:shd w:val="clear" w:color="auto" w:fill="DFE3E8"/>
                <w:lang w:eastAsia="en-GB"/>
              </w:rPr>
              <w:t>Finish</w:t>
            </w:r>
          </w:p>
        </w:tc>
        <w:tc>
          <w:tcPr>
            <w:tcW w:w="1477"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72CB0576" w14:textId="77777777" w:rsidR="00095E18" w:rsidRPr="00760CD5" w:rsidRDefault="00095E18" w:rsidP="00095E18">
            <w:pPr>
              <w:spacing w:after="0" w:line="240" w:lineRule="auto"/>
              <w:rPr>
                <w:rFonts w:ascii="Segoe UI" w:eastAsia="Times New Roman" w:hAnsi="Segoe UI" w:cs="Segoe UI"/>
                <w:sz w:val="18"/>
                <w:szCs w:val="18"/>
                <w:lang w:eastAsia="en-GB"/>
              </w:rPr>
            </w:pPr>
            <w:r w:rsidRPr="00760CD5">
              <w:rPr>
                <w:rFonts w:ascii="Segoe UI" w:eastAsia="Times New Roman" w:hAnsi="Segoe UI" w:cs="Segoe UI"/>
                <w:color w:val="363636"/>
                <w:sz w:val="18"/>
                <w:szCs w:val="18"/>
                <w:shd w:val="clear" w:color="auto" w:fill="DFE3E8"/>
                <w:lang w:eastAsia="en-GB"/>
              </w:rPr>
              <w:t>Resource Names</w:t>
            </w:r>
          </w:p>
        </w:tc>
      </w:tr>
      <w:tr w:rsidR="00095E18" w:rsidRPr="00760CD5" w14:paraId="754C17CB"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F0B2988"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Team Meetings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A452471"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126.13 days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993DB51"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Mon 30/09/19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518B36"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Tue 24/03/20</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B56A02F" w14:textId="77777777" w:rsidR="00095E18" w:rsidRPr="00760CD5" w:rsidRDefault="00095E18" w:rsidP="00095E18">
            <w:pPr>
              <w:spacing w:after="0" w:line="240" w:lineRule="auto"/>
              <w:rPr>
                <w:rFonts w:ascii="Calibri" w:eastAsia="Times New Roman" w:hAnsi="Calibri" w:cs="Calibri"/>
                <w:lang w:eastAsia="en-GB"/>
              </w:rPr>
            </w:pPr>
          </w:p>
        </w:tc>
      </w:tr>
      <w:tr w:rsidR="00095E18" w:rsidRPr="00760CD5" w14:paraId="1FB4E0CE"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339B62B"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 xml:space="preserve">   Team Meetings 1</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80E46FE"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1 hr</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6C66108"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Mon 30/09/19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38549D1"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Mon 30/09/19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B6DD5EE" w14:textId="77777777" w:rsidR="00095E18" w:rsidRPr="00760CD5" w:rsidRDefault="00095E18" w:rsidP="00095E18">
            <w:pPr>
              <w:spacing w:after="0" w:line="240" w:lineRule="auto"/>
              <w:rPr>
                <w:rFonts w:ascii="Calibri" w:eastAsia="Times New Roman" w:hAnsi="Calibri" w:cs="Calibri"/>
                <w:lang w:eastAsia="en-GB"/>
              </w:rPr>
            </w:pPr>
          </w:p>
        </w:tc>
      </w:tr>
      <w:tr w:rsidR="00095E18" w:rsidRPr="00760CD5" w14:paraId="663C43B3"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9211467"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Duty Cycle</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5189DE5"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120.63 days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6E1204"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Mon 07/10/19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5B5E34B"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Mon 23/03/20</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DD84CB"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Dan W</w:t>
            </w:r>
          </w:p>
        </w:tc>
      </w:tr>
      <w:tr w:rsidR="00095E18" w:rsidRPr="00760CD5" w14:paraId="022A6290"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0FE0FDB"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Track research</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DB318A1"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5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AC4AAAE"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07/10/19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5D4DF60"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07/10/19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28A63FB" w14:textId="76612015" w:rsidR="00095E18" w:rsidRPr="00760CD5" w:rsidRDefault="00095E18" w:rsidP="00095E18">
            <w:pPr>
              <w:spacing w:after="0" w:line="240" w:lineRule="auto"/>
              <w:rPr>
                <w:rFonts w:ascii="Calibri" w:eastAsia="Times New Roman" w:hAnsi="Calibri" w:cs="Calibri"/>
                <w:lang w:eastAsia="en-GB"/>
              </w:rPr>
            </w:pPr>
          </w:p>
        </w:tc>
      </w:tr>
      <w:tr w:rsidR="00095E18" w:rsidRPr="00760CD5" w14:paraId="3197FD73"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F13E1A4"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Record runs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8C41451"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2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54C39B3"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07/10/19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84E4C70"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07/10/19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D7384F" w14:textId="7CCE087A" w:rsidR="00095E18" w:rsidRPr="00760CD5" w:rsidRDefault="00095E18" w:rsidP="00095E18">
            <w:pPr>
              <w:spacing w:after="0" w:line="240" w:lineRule="auto"/>
              <w:rPr>
                <w:rFonts w:ascii="Calibri" w:eastAsia="Times New Roman" w:hAnsi="Calibri" w:cs="Calibri"/>
                <w:lang w:eastAsia="en-GB"/>
              </w:rPr>
            </w:pPr>
          </w:p>
        </w:tc>
      </w:tr>
      <w:tr w:rsidR="00095E18" w:rsidRPr="00760CD5" w14:paraId="4A4EE6DD"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EE2FAF2"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Research Top Speeds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4C1EB68"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3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E70D84A"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14/10/19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A264AC0"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14/10/19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A0E869B" w14:textId="22C6936A" w:rsidR="00095E18" w:rsidRPr="00760CD5" w:rsidRDefault="00095E18" w:rsidP="00095E18">
            <w:pPr>
              <w:spacing w:after="0" w:line="240" w:lineRule="auto"/>
              <w:rPr>
                <w:rFonts w:ascii="Calibri" w:eastAsia="Times New Roman" w:hAnsi="Calibri" w:cs="Calibri"/>
                <w:lang w:eastAsia="en-GB"/>
              </w:rPr>
            </w:pPr>
          </w:p>
        </w:tc>
      </w:tr>
      <w:tr w:rsidR="00095E18" w:rsidRPr="00760CD5" w14:paraId="03485D4C"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FFB7E1B"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Calculate average speed</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E21B922"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2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EC839B2"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14/10/19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5A54AF"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14/10/19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E6F6A28" w14:textId="35B56E47" w:rsidR="00095E18" w:rsidRPr="00760CD5" w:rsidRDefault="00095E18" w:rsidP="00095E18">
            <w:pPr>
              <w:spacing w:after="0" w:line="240" w:lineRule="auto"/>
              <w:rPr>
                <w:rFonts w:ascii="Calibri" w:eastAsia="Times New Roman" w:hAnsi="Calibri" w:cs="Calibri"/>
                <w:lang w:eastAsia="en-GB"/>
              </w:rPr>
            </w:pPr>
          </w:p>
        </w:tc>
      </w:tr>
      <w:tr w:rsidR="00095E18" w:rsidRPr="00760CD5" w14:paraId="29958E10"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A2FDB25"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Time on Throttle</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8F6C633"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4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E1E865B"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28/10/19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4153AEE"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28/10/19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D82AF8D" w14:textId="20E8EEF0" w:rsidR="00095E18" w:rsidRPr="00760CD5" w:rsidRDefault="00095E18" w:rsidP="00095E18">
            <w:pPr>
              <w:spacing w:after="0" w:line="240" w:lineRule="auto"/>
              <w:rPr>
                <w:rFonts w:ascii="Calibri" w:eastAsia="Times New Roman" w:hAnsi="Calibri" w:cs="Calibri"/>
                <w:lang w:eastAsia="en-GB"/>
              </w:rPr>
            </w:pPr>
          </w:p>
        </w:tc>
      </w:tr>
      <w:tr w:rsidR="00095E18" w:rsidRPr="00760CD5" w14:paraId="4D2AE7CF"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977CD7B"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Calculate wheel speed</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412E770"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2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44581E9"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04/11/19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95B9C4"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04/11/19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00439D1" w14:textId="606CDA9D" w:rsidR="00095E18" w:rsidRPr="00760CD5" w:rsidRDefault="00095E18" w:rsidP="00095E18">
            <w:pPr>
              <w:spacing w:after="0" w:line="240" w:lineRule="auto"/>
              <w:rPr>
                <w:rFonts w:ascii="Calibri" w:eastAsia="Times New Roman" w:hAnsi="Calibri" w:cs="Calibri"/>
                <w:lang w:eastAsia="en-GB"/>
              </w:rPr>
            </w:pPr>
          </w:p>
        </w:tc>
      </w:tr>
      <w:tr w:rsidR="00095E18" w:rsidRPr="00760CD5" w14:paraId="7185C656"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20BC4B9"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Heat loss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8869C7D"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6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F2E327D"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04/11/19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A53D667"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04/11/19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5503F5" w14:textId="26596C03" w:rsidR="00095E18" w:rsidRPr="00760CD5" w:rsidRDefault="00095E18" w:rsidP="00095E18">
            <w:pPr>
              <w:spacing w:after="0" w:line="240" w:lineRule="auto"/>
              <w:rPr>
                <w:rFonts w:ascii="Calibri" w:eastAsia="Times New Roman" w:hAnsi="Calibri" w:cs="Calibri"/>
                <w:lang w:eastAsia="en-GB"/>
              </w:rPr>
            </w:pPr>
          </w:p>
        </w:tc>
      </w:tr>
      <w:tr w:rsidR="00095E18" w:rsidRPr="00760CD5" w14:paraId="72E2C862"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416C6A8"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Group Project week </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8CFE6C8"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20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AD57900"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04/11/19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A8FAF85"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Wed 06/11/19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54D55D6" w14:textId="6137CEF0" w:rsidR="00095E18" w:rsidRPr="00760CD5" w:rsidRDefault="00095E18" w:rsidP="00095E18">
            <w:pPr>
              <w:spacing w:after="0" w:line="240" w:lineRule="auto"/>
              <w:rPr>
                <w:rFonts w:ascii="Calibri" w:eastAsia="Times New Roman" w:hAnsi="Calibri" w:cs="Calibri"/>
                <w:lang w:eastAsia="en-GB"/>
              </w:rPr>
            </w:pPr>
          </w:p>
        </w:tc>
      </w:tr>
      <w:tr w:rsidR="00095E18" w:rsidRPr="00760CD5" w14:paraId="38680228"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12E490C"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Viva preparation</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7B50522"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5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692D6E6"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25/11/19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A4B09EC"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25/11/19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BC890CD" w14:textId="3DDB3BD9" w:rsidR="00095E18" w:rsidRPr="00760CD5" w:rsidRDefault="00095E18" w:rsidP="00095E18">
            <w:pPr>
              <w:spacing w:after="0" w:line="240" w:lineRule="auto"/>
              <w:rPr>
                <w:rFonts w:ascii="Calibri" w:eastAsia="Times New Roman" w:hAnsi="Calibri" w:cs="Calibri"/>
                <w:lang w:eastAsia="en-GB"/>
              </w:rPr>
            </w:pPr>
          </w:p>
        </w:tc>
      </w:tr>
      <w:tr w:rsidR="00095E18" w:rsidRPr="00760CD5" w14:paraId="3EDC23C7"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2791C6"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Testing</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101938"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30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AA44D56"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03/02/20</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C37CDD5"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Thu 06/02/20</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3E04C4E" w14:textId="04C7E5C5" w:rsidR="00095E18" w:rsidRPr="00760CD5" w:rsidRDefault="00095E18" w:rsidP="00095E18">
            <w:pPr>
              <w:spacing w:after="0" w:line="240" w:lineRule="auto"/>
              <w:rPr>
                <w:rFonts w:ascii="Calibri" w:eastAsia="Times New Roman" w:hAnsi="Calibri" w:cs="Calibri"/>
                <w:lang w:eastAsia="en-GB"/>
              </w:rPr>
            </w:pPr>
          </w:p>
        </w:tc>
      </w:tr>
      <w:tr w:rsidR="00095E18" w:rsidRPr="00760CD5" w14:paraId="7D204DB2"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E556229"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Report</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CA382B4"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5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7DA1BFE"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02/03/20</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570A8A1"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02/03/20</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01FBA9" w14:textId="0326EA08" w:rsidR="00095E18" w:rsidRPr="00760CD5" w:rsidRDefault="00095E18" w:rsidP="00095E18">
            <w:pPr>
              <w:spacing w:after="0" w:line="240" w:lineRule="auto"/>
              <w:rPr>
                <w:rFonts w:ascii="Calibri" w:eastAsia="Times New Roman" w:hAnsi="Calibri" w:cs="Calibri"/>
                <w:lang w:eastAsia="en-GB"/>
              </w:rPr>
            </w:pPr>
          </w:p>
        </w:tc>
      </w:tr>
      <w:tr w:rsidR="00095E18" w:rsidRPr="00760CD5" w14:paraId="245F2C24"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B51948E"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Final viva</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BD0531"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5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57D216F"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23/03/20</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C788A1A"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23/03/20</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56B4B5" w14:textId="4FE4BFD2" w:rsidR="00095E18" w:rsidRPr="00760CD5" w:rsidRDefault="00095E18" w:rsidP="00095E18">
            <w:pPr>
              <w:spacing w:after="0" w:line="240" w:lineRule="auto"/>
              <w:rPr>
                <w:rFonts w:ascii="Calibri" w:eastAsia="Times New Roman" w:hAnsi="Calibri" w:cs="Calibri"/>
                <w:lang w:eastAsia="en-GB"/>
              </w:rPr>
            </w:pPr>
          </w:p>
        </w:tc>
      </w:tr>
      <w:tr w:rsidR="00095E18" w:rsidRPr="00760CD5" w14:paraId="26F3965A"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22D373E"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Motors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BAD4161"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39.75 days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0B209D1"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Mon 07/10/19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92F8020"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Fri 29/11/19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53265E"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Reza SPM</w:t>
            </w:r>
          </w:p>
        </w:tc>
      </w:tr>
      <w:tr w:rsidR="00095E18" w:rsidRPr="00760CD5" w14:paraId="7E8E143E"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9DBC8FE" w14:textId="481F521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Identify power and torque requirements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FBAB15C"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3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832DE48"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07/10/19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2862B0D"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07/10/19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02E62B9" w14:textId="1B9F5632" w:rsidR="00095E18" w:rsidRPr="00760CD5" w:rsidRDefault="00095E18" w:rsidP="00095E18">
            <w:pPr>
              <w:spacing w:after="0" w:line="240" w:lineRule="auto"/>
              <w:rPr>
                <w:rFonts w:ascii="Calibri" w:eastAsia="Times New Roman" w:hAnsi="Calibri" w:cs="Calibri"/>
                <w:lang w:eastAsia="en-GB"/>
              </w:rPr>
            </w:pPr>
          </w:p>
        </w:tc>
      </w:tr>
      <w:tr w:rsidR="00095E18" w:rsidRPr="00760CD5" w14:paraId="42E46671"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BAB81D7"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Finalize motor choice</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A0DD8F"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2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F60A997"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14/10/19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56DC66"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14/10/19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1520708" w14:textId="768FE39E" w:rsidR="00095E18" w:rsidRPr="00760CD5" w:rsidRDefault="00095E18" w:rsidP="00095E18">
            <w:pPr>
              <w:spacing w:after="0" w:line="240" w:lineRule="auto"/>
              <w:rPr>
                <w:rFonts w:ascii="Calibri" w:eastAsia="Times New Roman" w:hAnsi="Calibri" w:cs="Calibri"/>
                <w:lang w:eastAsia="en-GB"/>
              </w:rPr>
            </w:pPr>
          </w:p>
        </w:tc>
      </w:tr>
      <w:tr w:rsidR="00095E18" w:rsidRPr="00760CD5" w14:paraId="1476DBB9"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F3AE128"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lastRenderedPageBreak/>
              <w:t xml:space="preserve">   work with group on power storage solution</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0DC9440"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6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9301120"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Fri 01/11/19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40DC31A"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Fri 01/11/19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F02AB6A" w14:textId="5EB917C5" w:rsidR="00095E18" w:rsidRPr="00760CD5" w:rsidRDefault="00095E18" w:rsidP="00095E18">
            <w:pPr>
              <w:spacing w:after="0" w:line="240" w:lineRule="auto"/>
              <w:rPr>
                <w:rFonts w:ascii="Calibri" w:eastAsia="Times New Roman" w:hAnsi="Calibri" w:cs="Calibri"/>
                <w:lang w:eastAsia="en-GB"/>
              </w:rPr>
            </w:pPr>
          </w:p>
        </w:tc>
      </w:tr>
      <w:tr w:rsidR="00095E18" w:rsidRPr="00760CD5" w14:paraId="064B84B7"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ED8165C"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cost motors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2DE8C35"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6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EB59D5B"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07/10/19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8626634"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07/10/19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1F7B0EF" w14:textId="61381254" w:rsidR="00095E18" w:rsidRPr="00760CD5" w:rsidRDefault="00095E18" w:rsidP="00095E18">
            <w:pPr>
              <w:spacing w:after="0" w:line="240" w:lineRule="auto"/>
              <w:rPr>
                <w:rFonts w:ascii="Calibri" w:eastAsia="Times New Roman" w:hAnsi="Calibri" w:cs="Calibri"/>
                <w:lang w:eastAsia="en-GB"/>
              </w:rPr>
            </w:pPr>
          </w:p>
        </w:tc>
      </w:tr>
      <w:tr w:rsidR="00095E18" w:rsidRPr="00760CD5" w14:paraId="2A715598"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A2F0353"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meet with chassis group to determine motor and battery positioning</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89F4C64"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12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2424583"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Wed 16/10/19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3717A5F"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Thu 17/10/19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37068CD" w14:textId="323FFB58" w:rsidR="00095E18" w:rsidRPr="00760CD5" w:rsidRDefault="00095E18" w:rsidP="00095E18">
            <w:pPr>
              <w:spacing w:after="0" w:line="240" w:lineRule="auto"/>
              <w:rPr>
                <w:rFonts w:ascii="Calibri" w:eastAsia="Times New Roman" w:hAnsi="Calibri" w:cs="Calibri"/>
                <w:lang w:eastAsia="en-GB"/>
              </w:rPr>
            </w:pPr>
          </w:p>
        </w:tc>
      </w:tr>
      <w:tr w:rsidR="00095E18" w:rsidRPr="00760CD5" w14:paraId="4BBA9054"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8ED68E1" w14:textId="065F4B1C"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run FEA on rear subfram</w:t>
            </w:r>
            <w:r w:rsidR="00B37373">
              <w:rPr>
                <w:rFonts w:ascii="Calibri" w:eastAsia="Times New Roman" w:hAnsi="Calibri" w:cs="Calibri"/>
                <w:color w:val="000000"/>
                <w:lang w:eastAsia="en-GB"/>
              </w:rPr>
              <w:t>e</w:t>
            </w:r>
            <w:r w:rsidRPr="00760CD5">
              <w:rPr>
                <w:rFonts w:ascii="Calibri" w:eastAsia="Times New Roman" w:hAnsi="Calibri" w:cs="Calibri"/>
                <w:color w:val="000000"/>
                <w:lang w:eastAsia="en-GB"/>
              </w:rPr>
              <w:t xml:space="preserve"> and motor cage</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6DD7694"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22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91AC264"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Wed 27/11/19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2A039C4"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Fri 29/11/19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7D4D9F6" w14:textId="2D403F83" w:rsidR="00095E18" w:rsidRPr="00760CD5" w:rsidRDefault="00095E18" w:rsidP="00095E18">
            <w:pPr>
              <w:spacing w:after="0" w:line="240" w:lineRule="auto"/>
              <w:rPr>
                <w:rFonts w:ascii="Calibri" w:eastAsia="Times New Roman" w:hAnsi="Calibri" w:cs="Calibri"/>
                <w:lang w:eastAsia="en-GB"/>
              </w:rPr>
            </w:pPr>
          </w:p>
        </w:tc>
      </w:tr>
      <w:tr w:rsidR="00095E18" w:rsidRPr="00760CD5" w14:paraId="27F411EB"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F3FB7D0"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perform shakedown runs at various circuits and tracks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A7B8379"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20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F6F9BC9" w14:textId="77777777" w:rsidR="00095E18" w:rsidRPr="00760CD5" w:rsidRDefault="00095E18" w:rsidP="00095E18">
            <w:pPr>
              <w:spacing w:after="0" w:line="240" w:lineRule="auto"/>
              <w:rPr>
                <w:rFonts w:ascii="Calibri" w:eastAsia="Times New Roman" w:hAnsi="Calibri" w:cs="Calibri"/>
                <w:lang w:eastAsia="en-GB"/>
              </w:rPr>
            </w:pP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B85E44" w14:textId="77777777" w:rsidR="00095E18" w:rsidRPr="00760CD5" w:rsidRDefault="00095E18" w:rsidP="00095E18">
            <w:pPr>
              <w:spacing w:after="0" w:line="240" w:lineRule="auto"/>
              <w:rPr>
                <w:rFonts w:ascii="Times New Roman" w:eastAsia="Times New Roman" w:hAnsi="Times New Roman" w:cs="Times New Roman"/>
                <w:sz w:val="20"/>
                <w:szCs w:val="20"/>
                <w:lang w:eastAsia="en-GB"/>
              </w:rPr>
            </w:pP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7050DED" w14:textId="1D3CA837" w:rsidR="00095E18" w:rsidRPr="00760CD5" w:rsidRDefault="00095E18" w:rsidP="00095E18">
            <w:pPr>
              <w:spacing w:after="0" w:line="240" w:lineRule="auto"/>
              <w:rPr>
                <w:rFonts w:ascii="Calibri" w:eastAsia="Times New Roman" w:hAnsi="Calibri" w:cs="Calibri"/>
                <w:lang w:eastAsia="en-GB"/>
              </w:rPr>
            </w:pPr>
          </w:p>
        </w:tc>
      </w:tr>
      <w:tr w:rsidR="00095E18" w:rsidRPr="00760CD5" w14:paraId="598DFB55"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9602F86"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 xml:space="preserve">Cooling </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A0C08A3"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96 days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AB430B4"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Mon 07/10/19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DBD3AEA"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Mon 17/02/20</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F89EE76"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Steffan R</w:t>
            </w:r>
          </w:p>
        </w:tc>
      </w:tr>
      <w:tr w:rsidR="00095E18" w:rsidRPr="00760CD5" w14:paraId="370730F9"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6EFDD3F"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Cooling in EV's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B078CE9"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4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BB58402"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07/10/19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D9637DC"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07/10/19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6E9EBC7" w14:textId="21203A98" w:rsidR="00095E18" w:rsidRPr="00760CD5" w:rsidRDefault="00095E18" w:rsidP="00095E18">
            <w:pPr>
              <w:spacing w:after="0" w:line="240" w:lineRule="auto"/>
              <w:rPr>
                <w:rFonts w:ascii="Calibri" w:eastAsia="Times New Roman" w:hAnsi="Calibri" w:cs="Calibri"/>
                <w:lang w:eastAsia="en-GB"/>
              </w:rPr>
            </w:pPr>
          </w:p>
        </w:tc>
      </w:tr>
      <w:tr w:rsidR="00095E18" w:rsidRPr="00760CD5" w14:paraId="7127CC90"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9EE87B7"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High performance EV's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ED9475B"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4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09339AA"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14/10/19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B17ECCD"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14/10/19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FE4373B" w14:textId="00D6FCBA" w:rsidR="00095E18" w:rsidRPr="00760CD5" w:rsidRDefault="00095E18" w:rsidP="00095E18">
            <w:pPr>
              <w:spacing w:after="0" w:line="240" w:lineRule="auto"/>
              <w:rPr>
                <w:rFonts w:ascii="Calibri" w:eastAsia="Times New Roman" w:hAnsi="Calibri" w:cs="Calibri"/>
                <w:lang w:eastAsia="en-GB"/>
              </w:rPr>
            </w:pPr>
          </w:p>
        </w:tc>
      </w:tr>
      <w:tr w:rsidR="00095E18" w:rsidRPr="00760CD5" w14:paraId="0C669AD6"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EDFB384"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Emrax Motors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6F68488"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5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A470403"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21/10/19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171C02E"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21/10/19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3E67D6E" w14:textId="3953FBF6" w:rsidR="00095E18" w:rsidRPr="00760CD5" w:rsidRDefault="00095E18" w:rsidP="00095E18">
            <w:pPr>
              <w:spacing w:after="0" w:line="240" w:lineRule="auto"/>
              <w:rPr>
                <w:rFonts w:ascii="Calibri" w:eastAsia="Times New Roman" w:hAnsi="Calibri" w:cs="Calibri"/>
                <w:lang w:eastAsia="en-GB"/>
              </w:rPr>
            </w:pPr>
          </w:p>
        </w:tc>
      </w:tr>
      <w:tr w:rsidR="00095E18" w:rsidRPr="00760CD5" w14:paraId="127AF021"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74ECE38"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Radiators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54A2951"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5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1FBC48"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18/11/19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186BDF2"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18/11/19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931B1B3" w14:textId="2A11310B" w:rsidR="00095E18" w:rsidRPr="00760CD5" w:rsidRDefault="00095E18" w:rsidP="00095E18">
            <w:pPr>
              <w:spacing w:after="0" w:line="240" w:lineRule="auto"/>
              <w:rPr>
                <w:rFonts w:ascii="Calibri" w:eastAsia="Times New Roman" w:hAnsi="Calibri" w:cs="Calibri"/>
                <w:lang w:eastAsia="en-GB"/>
              </w:rPr>
            </w:pPr>
          </w:p>
        </w:tc>
      </w:tr>
      <w:tr w:rsidR="00095E18" w:rsidRPr="00760CD5" w14:paraId="1CA91AB8"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15ADC23"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Cooling for battery</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5BBDC64"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5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302D293"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02/12/19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5540F8"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02/12/19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7AA55C4" w14:textId="2247CFE3" w:rsidR="00095E18" w:rsidRPr="00760CD5" w:rsidRDefault="00095E18" w:rsidP="00095E18">
            <w:pPr>
              <w:spacing w:after="0" w:line="240" w:lineRule="auto"/>
              <w:rPr>
                <w:rFonts w:ascii="Calibri" w:eastAsia="Times New Roman" w:hAnsi="Calibri" w:cs="Calibri"/>
                <w:lang w:eastAsia="en-GB"/>
              </w:rPr>
            </w:pPr>
          </w:p>
        </w:tc>
      </w:tr>
      <w:tr w:rsidR="00095E18" w:rsidRPr="00760CD5" w14:paraId="7CF144B5"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E72C882"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Basic cooling understanding </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482D787"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2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A9327A4"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09/12/19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A649100"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09/12/19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F1B7F59" w14:textId="7EE08574" w:rsidR="00095E18" w:rsidRPr="00760CD5" w:rsidRDefault="00095E18" w:rsidP="00095E18">
            <w:pPr>
              <w:spacing w:after="0" w:line="240" w:lineRule="auto"/>
              <w:rPr>
                <w:rFonts w:ascii="Calibri" w:eastAsia="Times New Roman" w:hAnsi="Calibri" w:cs="Calibri"/>
                <w:lang w:eastAsia="en-GB"/>
              </w:rPr>
            </w:pPr>
          </w:p>
        </w:tc>
      </w:tr>
      <w:tr w:rsidR="00095E18" w:rsidRPr="00760CD5" w14:paraId="74D2C0F8"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E5C99E"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Finding a pump</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0748199"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3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09CA432"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06/01/20</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453F54B"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06/01/20</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F62412" w14:textId="21DF85B0" w:rsidR="00095E18" w:rsidRPr="00760CD5" w:rsidRDefault="00095E18" w:rsidP="00095E18">
            <w:pPr>
              <w:spacing w:after="0" w:line="240" w:lineRule="auto"/>
              <w:rPr>
                <w:rFonts w:ascii="Calibri" w:eastAsia="Times New Roman" w:hAnsi="Calibri" w:cs="Calibri"/>
                <w:lang w:eastAsia="en-GB"/>
              </w:rPr>
            </w:pPr>
          </w:p>
        </w:tc>
      </w:tr>
      <w:tr w:rsidR="00095E18" w:rsidRPr="00760CD5" w14:paraId="7FFBF347"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441E2A7"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Calculating amount of water/coolant</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EA1048B"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5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2384D93"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13/01/20</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504A44B"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13/01/20</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E1FAB50" w14:textId="4226FE53" w:rsidR="00095E18" w:rsidRPr="00760CD5" w:rsidRDefault="00095E18" w:rsidP="00095E18">
            <w:pPr>
              <w:spacing w:after="0" w:line="240" w:lineRule="auto"/>
              <w:rPr>
                <w:rFonts w:ascii="Calibri" w:eastAsia="Times New Roman" w:hAnsi="Calibri" w:cs="Calibri"/>
                <w:lang w:eastAsia="en-GB"/>
              </w:rPr>
            </w:pPr>
          </w:p>
        </w:tc>
      </w:tr>
      <w:tr w:rsidR="00095E18" w:rsidRPr="00760CD5" w14:paraId="6E539DF8"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FB0D51D"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Mapping the system</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DECB026"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50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C2E69F6"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20/01/20</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BA3D922" w14:textId="7651870E" w:rsidR="00095E18" w:rsidRPr="00760CD5" w:rsidRDefault="00D83607" w:rsidP="00095E18">
            <w:pPr>
              <w:spacing w:after="0" w:line="240" w:lineRule="auto"/>
              <w:rPr>
                <w:rFonts w:ascii="Calibri" w:eastAsia="Times New Roman" w:hAnsi="Calibri" w:cs="Calibri"/>
                <w:lang w:eastAsia="en-GB"/>
              </w:rPr>
            </w:pPr>
            <w:r>
              <w:rPr>
                <w:rFonts w:ascii="Calibri" w:eastAsia="Times New Roman" w:hAnsi="Calibri" w:cs="Calibri"/>
                <w:color w:val="000000"/>
                <w:lang w:eastAsia="en-GB"/>
              </w:rPr>
              <w:t xml:space="preserve">Mon </w:t>
            </w:r>
            <w:bookmarkStart w:id="0" w:name="_GoBack"/>
            <w:bookmarkEnd w:id="0"/>
            <w:r>
              <w:rPr>
                <w:rFonts w:ascii="Calibri" w:eastAsia="Times New Roman" w:hAnsi="Calibri" w:cs="Calibri"/>
                <w:color w:val="000000"/>
                <w:lang w:eastAsia="en-GB"/>
              </w:rPr>
              <w:t>03</w:t>
            </w:r>
            <w:r w:rsidR="00095E18" w:rsidRPr="00760CD5">
              <w:rPr>
                <w:rFonts w:ascii="Calibri" w:eastAsia="Times New Roman" w:hAnsi="Calibri" w:cs="Calibri"/>
                <w:color w:val="000000"/>
                <w:lang w:eastAsia="en-GB"/>
              </w:rPr>
              <w:t>/</w:t>
            </w:r>
            <w:r>
              <w:rPr>
                <w:rFonts w:ascii="Calibri" w:eastAsia="Times New Roman" w:hAnsi="Calibri" w:cs="Calibri"/>
                <w:color w:val="000000"/>
                <w:lang w:eastAsia="en-GB"/>
              </w:rPr>
              <w:t>02</w:t>
            </w:r>
            <w:r w:rsidR="00095E18" w:rsidRPr="00760CD5">
              <w:rPr>
                <w:rFonts w:ascii="Calibri" w:eastAsia="Times New Roman" w:hAnsi="Calibri" w:cs="Calibri"/>
                <w:color w:val="000000"/>
                <w:lang w:eastAsia="en-GB"/>
              </w:rPr>
              <w:t>/20</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7CDD43B" w14:textId="3DF1E65A" w:rsidR="00095E18" w:rsidRPr="00760CD5" w:rsidRDefault="00095E18" w:rsidP="00095E18">
            <w:pPr>
              <w:spacing w:after="0" w:line="240" w:lineRule="auto"/>
              <w:rPr>
                <w:rFonts w:ascii="Calibri" w:eastAsia="Times New Roman" w:hAnsi="Calibri" w:cs="Calibri"/>
                <w:lang w:eastAsia="en-GB"/>
              </w:rPr>
            </w:pPr>
          </w:p>
        </w:tc>
      </w:tr>
      <w:tr w:rsidR="00095E18" w:rsidRPr="00760CD5" w14:paraId="6B120369"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8E01853"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Piping</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811EAE9"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8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6DE6C8"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17/02/20</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D3B3CFB"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17/02/20</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49F371D" w14:textId="40FE1860" w:rsidR="00095E18" w:rsidRPr="00760CD5" w:rsidRDefault="00095E18" w:rsidP="00095E18">
            <w:pPr>
              <w:spacing w:after="0" w:line="240" w:lineRule="auto"/>
              <w:rPr>
                <w:rFonts w:ascii="Calibri" w:eastAsia="Times New Roman" w:hAnsi="Calibri" w:cs="Calibri"/>
                <w:lang w:eastAsia="en-GB"/>
              </w:rPr>
            </w:pPr>
          </w:p>
        </w:tc>
      </w:tr>
      <w:tr w:rsidR="00095E18" w:rsidRPr="00760CD5" w14:paraId="4834CEDD"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D19D5F9"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Batteries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3326AA0"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128.75 days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0316CAB"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Mon 09/09/19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322AF38"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Thu 05/03/20</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4A8BBAE"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Tim S</w:t>
            </w:r>
          </w:p>
        </w:tc>
      </w:tr>
      <w:tr w:rsidR="00095E18" w:rsidRPr="00760CD5" w14:paraId="3C43FA55"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CF0C728"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Research of energy storage</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C151F53"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10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15F8C2B"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09/09/19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911F5F"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Tue 10/09/19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F6D3982" w14:textId="1F2F4271" w:rsidR="00095E18" w:rsidRPr="00760CD5" w:rsidRDefault="00095E18" w:rsidP="00095E18">
            <w:pPr>
              <w:spacing w:after="0" w:line="240" w:lineRule="auto"/>
              <w:rPr>
                <w:rFonts w:ascii="Calibri" w:eastAsia="Times New Roman" w:hAnsi="Calibri" w:cs="Calibri"/>
                <w:lang w:eastAsia="en-GB"/>
              </w:rPr>
            </w:pPr>
          </w:p>
        </w:tc>
      </w:tr>
      <w:tr w:rsidR="00095E18" w:rsidRPr="00760CD5" w14:paraId="26753379"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6E75B02"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Finding the batteries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49B242F"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5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C7EB5B"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16/09/19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69CB217"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16/09/19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468E063" w14:textId="28997EA1" w:rsidR="00095E18" w:rsidRPr="00760CD5" w:rsidRDefault="00095E18" w:rsidP="00095E18">
            <w:pPr>
              <w:spacing w:after="0" w:line="240" w:lineRule="auto"/>
              <w:rPr>
                <w:rFonts w:ascii="Calibri" w:eastAsia="Times New Roman" w:hAnsi="Calibri" w:cs="Calibri"/>
                <w:lang w:eastAsia="en-GB"/>
              </w:rPr>
            </w:pPr>
          </w:p>
        </w:tc>
      </w:tr>
      <w:tr w:rsidR="00095E18" w:rsidRPr="00760CD5" w14:paraId="46008D16"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94465F2"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Identify quantity and parameters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007EF92"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6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B7E9B37"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23/09/19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3156B64"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23/09/19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C5B013" w14:textId="7B24BC54" w:rsidR="00095E18" w:rsidRPr="00760CD5" w:rsidRDefault="00095E18" w:rsidP="00095E18">
            <w:pPr>
              <w:spacing w:after="0" w:line="240" w:lineRule="auto"/>
              <w:rPr>
                <w:rFonts w:ascii="Calibri" w:eastAsia="Times New Roman" w:hAnsi="Calibri" w:cs="Calibri"/>
                <w:lang w:eastAsia="en-GB"/>
              </w:rPr>
            </w:pPr>
          </w:p>
        </w:tc>
      </w:tr>
      <w:tr w:rsidR="00095E18" w:rsidRPr="00760CD5" w14:paraId="0866602A"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E316A13"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Create CAD model</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8BF0FA6"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15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4C84EB7"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30/09/19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3807C2E"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Tue 01/10/19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3289EF1" w14:textId="0DBD9F3C" w:rsidR="00095E18" w:rsidRPr="00760CD5" w:rsidRDefault="00095E18" w:rsidP="00095E18">
            <w:pPr>
              <w:spacing w:after="0" w:line="240" w:lineRule="auto"/>
              <w:rPr>
                <w:rFonts w:ascii="Calibri" w:eastAsia="Times New Roman" w:hAnsi="Calibri" w:cs="Calibri"/>
                <w:lang w:eastAsia="en-GB"/>
              </w:rPr>
            </w:pPr>
          </w:p>
        </w:tc>
      </w:tr>
      <w:tr w:rsidR="00095E18" w:rsidRPr="00760CD5" w14:paraId="28A72CBA"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A83F237"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Buy the batteries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F00259"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2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96C60F"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02/12/19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F38E9FD"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02/12/19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575861F" w14:textId="7B85CE11" w:rsidR="00095E18" w:rsidRPr="00760CD5" w:rsidRDefault="00095E18" w:rsidP="00095E18">
            <w:pPr>
              <w:spacing w:after="0" w:line="240" w:lineRule="auto"/>
              <w:rPr>
                <w:rFonts w:ascii="Calibri" w:eastAsia="Times New Roman" w:hAnsi="Calibri" w:cs="Calibri"/>
                <w:lang w:eastAsia="en-GB"/>
              </w:rPr>
            </w:pPr>
          </w:p>
        </w:tc>
      </w:tr>
      <w:tr w:rsidR="00095E18" w:rsidRPr="00760CD5" w14:paraId="37E5CF03"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06BB0C4"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Test the batteries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E6916D6"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20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09DDC19"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13/01/20</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3116215"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Wed 15/01/20</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EC7F8C" w14:textId="0B0925B8" w:rsidR="00095E18" w:rsidRPr="00760CD5" w:rsidRDefault="00095E18" w:rsidP="00095E18">
            <w:pPr>
              <w:spacing w:after="0" w:line="240" w:lineRule="auto"/>
              <w:rPr>
                <w:rFonts w:ascii="Calibri" w:eastAsia="Times New Roman" w:hAnsi="Calibri" w:cs="Calibri"/>
                <w:lang w:eastAsia="en-GB"/>
              </w:rPr>
            </w:pPr>
          </w:p>
        </w:tc>
      </w:tr>
      <w:tr w:rsidR="00095E18" w:rsidRPr="00760CD5" w14:paraId="3D8514DB"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64385ED"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fit the battery packs into the car</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77594C9"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30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4D9CBFF"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02/03/20</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273BB78"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Thu 05/03/20</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CEBCF86"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Tim S</w:t>
            </w:r>
          </w:p>
        </w:tc>
      </w:tr>
      <w:tr w:rsidR="00095E18" w:rsidRPr="00760CD5" w14:paraId="7E758434"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57DF2D8"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Transmission</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BDA27C7"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90.5 days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B34D8EE"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Mon 09/09/19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57301EB"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Mon 13/01/20</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81D7DF2"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Jeff E</w:t>
            </w:r>
          </w:p>
        </w:tc>
      </w:tr>
      <w:tr w:rsidR="00095E18" w:rsidRPr="00760CD5" w14:paraId="7B99CC0B"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D5DB02E"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lastRenderedPageBreak/>
              <w:t xml:space="preserve">   Calculate Gear Ratios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3CC721"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2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CAFFE8D"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09/09/19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6C53E98"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09/09/19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7FEF8C1" w14:textId="4AA93E08" w:rsidR="00095E18" w:rsidRPr="00760CD5" w:rsidRDefault="00095E18" w:rsidP="00095E18">
            <w:pPr>
              <w:spacing w:after="0" w:line="240" w:lineRule="auto"/>
              <w:rPr>
                <w:rFonts w:ascii="Calibri" w:eastAsia="Times New Roman" w:hAnsi="Calibri" w:cs="Calibri"/>
                <w:lang w:eastAsia="en-GB"/>
              </w:rPr>
            </w:pPr>
          </w:p>
        </w:tc>
      </w:tr>
      <w:tr w:rsidR="00095E18" w:rsidRPr="00760CD5" w14:paraId="20356788"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635AA38" w14:textId="488BF7CB"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Decide whether multiple gears required</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D019A8"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2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17530C7"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16/09/19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7DD079A"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16/09/19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5797976" w14:textId="41130CDE" w:rsidR="00095E18" w:rsidRPr="00760CD5" w:rsidRDefault="00095E18" w:rsidP="00095E18">
            <w:pPr>
              <w:spacing w:after="0" w:line="240" w:lineRule="auto"/>
              <w:rPr>
                <w:rFonts w:ascii="Calibri" w:eastAsia="Times New Roman" w:hAnsi="Calibri" w:cs="Calibri"/>
                <w:lang w:eastAsia="en-GB"/>
              </w:rPr>
            </w:pPr>
          </w:p>
        </w:tc>
      </w:tr>
      <w:tr w:rsidR="00095E18" w:rsidRPr="00760CD5" w14:paraId="023A3135"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BD180B5"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Choose gearbox type</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F437159"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2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605C1F"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23/09/19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0BABD3E"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23/09/19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6FAE544" w14:textId="5167C7CF" w:rsidR="00095E18" w:rsidRPr="00760CD5" w:rsidRDefault="00095E18" w:rsidP="00095E18">
            <w:pPr>
              <w:spacing w:after="0" w:line="240" w:lineRule="auto"/>
              <w:rPr>
                <w:rFonts w:ascii="Calibri" w:eastAsia="Times New Roman" w:hAnsi="Calibri" w:cs="Calibri"/>
                <w:lang w:eastAsia="en-GB"/>
              </w:rPr>
            </w:pPr>
          </w:p>
        </w:tc>
      </w:tr>
      <w:tr w:rsidR="00095E18" w:rsidRPr="00760CD5" w14:paraId="026F61C2"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D7E6705"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Select gear sizes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542D71A"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6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042D856"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25/11/19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F72378F"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25/11/19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BCA1409" w14:textId="34969BFB" w:rsidR="00095E18" w:rsidRPr="00760CD5" w:rsidRDefault="00095E18" w:rsidP="00095E18">
            <w:pPr>
              <w:spacing w:after="0" w:line="240" w:lineRule="auto"/>
              <w:rPr>
                <w:rFonts w:ascii="Calibri" w:eastAsia="Times New Roman" w:hAnsi="Calibri" w:cs="Calibri"/>
                <w:lang w:eastAsia="en-GB"/>
              </w:rPr>
            </w:pPr>
          </w:p>
        </w:tc>
      </w:tr>
      <w:tr w:rsidR="00095E18" w:rsidRPr="00760CD5" w14:paraId="56D07F7C"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60603B5"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Select shaft sizes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FC8DB06"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4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7873C5A"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09/12/19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A2328B8"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09/12/19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1DDD8BD" w14:textId="5E857CBC" w:rsidR="00095E18" w:rsidRPr="00760CD5" w:rsidRDefault="00095E18" w:rsidP="00095E18">
            <w:pPr>
              <w:spacing w:after="0" w:line="240" w:lineRule="auto"/>
              <w:rPr>
                <w:rFonts w:ascii="Calibri" w:eastAsia="Times New Roman" w:hAnsi="Calibri" w:cs="Calibri"/>
                <w:lang w:eastAsia="en-GB"/>
              </w:rPr>
            </w:pPr>
          </w:p>
        </w:tc>
      </w:tr>
      <w:tr w:rsidR="00095E18" w:rsidRPr="00760CD5" w14:paraId="7CDD205F"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7B79410"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Model gearbox assembly</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B7DF62"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15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101ADEF"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16/12/19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7A8310"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Tue 17/12/19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F02E378" w14:textId="11F62710" w:rsidR="00095E18" w:rsidRPr="00760CD5" w:rsidRDefault="00095E18" w:rsidP="00095E18">
            <w:pPr>
              <w:spacing w:after="0" w:line="240" w:lineRule="auto"/>
              <w:rPr>
                <w:rFonts w:ascii="Calibri" w:eastAsia="Times New Roman" w:hAnsi="Calibri" w:cs="Calibri"/>
                <w:lang w:eastAsia="en-GB"/>
              </w:rPr>
            </w:pPr>
          </w:p>
        </w:tc>
      </w:tr>
      <w:tr w:rsidR="00095E18" w:rsidRPr="00760CD5" w14:paraId="2ECD0301"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2FDC0A"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Analyse Model</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9194B78"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15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70FA48"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06/01/20</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B3E8521"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Tue 07/01/20</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8862F2F" w14:textId="74D46B03" w:rsidR="00095E18" w:rsidRPr="00760CD5" w:rsidRDefault="00095E18" w:rsidP="00095E18">
            <w:pPr>
              <w:spacing w:after="0" w:line="240" w:lineRule="auto"/>
              <w:rPr>
                <w:rFonts w:ascii="Calibri" w:eastAsia="Times New Roman" w:hAnsi="Calibri" w:cs="Calibri"/>
                <w:lang w:eastAsia="en-GB"/>
              </w:rPr>
            </w:pPr>
          </w:p>
        </w:tc>
      </w:tr>
      <w:tr w:rsidR="00095E18" w:rsidRPr="00760CD5" w14:paraId="33D674F5"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F90A8B"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Size driveshafts and joints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2162D6B"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4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7D9412F"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13/01/20</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4A65D5A"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13/01/20</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D57FECA" w14:textId="41B9EEA2" w:rsidR="00095E18" w:rsidRPr="00760CD5" w:rsidRDefault="00095E18" w:rsidP="00095E18">
            <w:pPr>
              <w:spacing w:after="0" w:line="240" w:lineRule="auto"/>
              <w:rPr>
                <w:rFonts w:ascii="Calibri" w:eastAsia="Times New Roman" w:hAnsi="Calibri" w:cs="Calibri"/>
                <w:lang w:eastAsia="en-GB"/>
              </w:rPr>
            </w:pPr>
          </w:p>
        </w:tc>
      </w:tr>
      <w:tr w:rsidR="00095E18" w:rsidRPr="00760CD5" w14:paraId="300A1E28"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551B24C"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Health, Safety and Regulations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A31D889"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39 days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54CF230"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Mon 07/10/19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3F3DCED"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Thu 28/11/19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D6F407E"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Peter O</w:t>
            </w:r>
          </w:p>
        </w:tc>
      </w:tr>
      <w:tr w:rsidR="00095E18" w:rsidRPr="00760CD5" w14:paraId="722B31C8"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F33AC17" w14:textId="22A2173A"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Investigate Existing Electric Car Technical Regulations for hill</w:t>
            </w:r>
            <w:r>
              <w:rPr>
                <w:rFonts w:ascii="Calibri" w:eastAsia="Times New Roman" w:hAnsi="Calibri" w:cs="Calibri"/>
                <w:color w:val="000000"/>
                <w:lang w:eastAsia="en-GB"/>
              </w:rPr>
              <w:t xml:space="preserve"> </w:t>
            </w:r>
            <w:r w:rsidRPr="00760CD5">
              <w:rPr>
                <w:rFonts w:ascii="Calibri" w:eastAsia="Times New Roman" w:hAnsi="Calibri" w:cs="Calibri"/>
                <w:color w:val="000000"/>
                <w:lang w:eastAsia="en-GB"/>
              </w:rPr>
              <w:t>climb</w:t>
            </w:r>
            <w:r>
              <w:rPr>
                <w:rFonts w:ascii="Calibri" w:eastAsia="Times New Roman" w:hAnsi="Calibri" w:cs="Calibri"/>
                <w:color w:val="000000"/>
                <w:lang w:eastAsia="en-GB"/>
              </w:rPr>
              <w:t xml:space="preserve"> </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C5DB3BD"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4 days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1C53B24"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07/10/19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67AB9FB"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Thu 10/10/19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3DAD38" w14:textId="314D43B8" w:rsidR="00095E18" w:rsidRPr="00760CD5" w:rsidRDefault="00095E18" w:rsidP="00095E18">
            <w:pPr>
              <w:spacing w:after="0" w:line="240" w:lineRule="auto"/>
              <w:rPr>
                <w:rFonts w:ascii="Calibri" w:eastAsia="Times New Roman" w:hAnsi="Calibri" w:cs="Calibri"/>
                <w:lang w:eastAsia="en-GB"/>
              </w:rPr>
            </w:pPr>
          </w:p>
        </w:tc>
      </w:tr>
      <w:tr w:rsidR="00095E18" w:rsidRPr="00760CD5" w14:paraId="0B12E9D1"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E21A9FB"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Research Battery and electrical safety regulations for road vehicles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C830AC7"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4 days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A415339"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Fri 11/10/19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722B74E"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Wed 16/10/19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9DF0014" w14:textId="61CEE095" w:rsidR="00095E18" w:rsidRPr="00760CD5" w:rsidRDefault="00095E18" w:rsidP="00095E18">
            <w:pPr>
              <w:spacing w:after="0" w:line="240" w:lineRule="auto"/>
              <w:rPr>
                <w:rFonts w:ascii="Calibri" w:eastAsia="Times New Roman" w:hAnsi="Calibri" w:cs="Calibri"/>
                <w:lang w:eastAsia="en-GB"/>
              </w:rPr>
            </w:pPr>
          </w:p>
        </w:tc>
      </w:tr>
      <w:tr w:rsidR="00095E18" w:rsidRPr="00760CD5" w14:paraId="172A8E54"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FA0B5A3"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Model battery packs to fit in cad model</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3652FB2"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14 days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BE36E58"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21/10/19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F0D0607"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Thu 07/11/19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1AD0F22" w14:textId="06570949" w:rsidR="00095E18" w:rsidRPr="00760CD5" w:rsidRDefault="00095E18" w:rsidP="00095E18">
            <w:pPr>
              <w:spacing w:after="0" w:line="240" w:lineRule="auto"/>
              <w:rPr>
                <w:rFonts w:ascii="Calibri" w:eastAsia="Times New Roman" w:hAnsi="Calibri" w:cs="Calibri"/>
                <w:lang w:eastAsia="en-GB"/>
              </w:rPr>
            </w:pPr>
          </w:p>
        </w:tc>
      </w:tr>
      <w:tr w:rsidR="00095E18" w:rsidRPr="00760CD5" w14:paraId="7323CED3"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6A2F379"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Monitor and advise on legality of developments throughout the project</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4634352"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20 days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F1A7CE1"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Fri 01/11/19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6358048"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Thu 28/11/19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871B00" w14:textId="4339BFD1" w:rsidR="00095E18" w:rsidRPr="00760CD5" w:rsidRDefault="00095E18" w:rsidP="00095E18">
            <w:pPr>
              <w:spacing w:after="0" w:line="240" w:lineRule="auto"/>
              <w:rPr>
                <w:rFonts w:ascii="Calibri" w:eastAsia="Times New Roman" w:hAnsi="Calibri" w:cs="Calibri"/>
                <w:lang w:eastAsia="en-GB"/>
              </w:rPr>
            </w:pPr>
          </w:p>
        </w:tc>
      </w:tr>
      <w:tr w:rsidR="00095E18" w:rsidRPr="00760CD5" w14:paraId="48B620BC"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FC2705C"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Controllers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15D4F11"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101 days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3AF0A42"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Mon 14/10/19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D29399A"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Mon 02/03/20</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193A88D"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b/>
                <w:bCs/>
                <w:color w:val="000000"/>
                <w:lang w:eastAsia="en-GB"/>
              </w:rPr>
              <w:t>George DB</w:t>
            </w:r>
          </w:p>
        </w:tc>
      </w:tr>
      <w:tr w:rsidR="00095E18" w:rsidRPr="00760CD5" w14:paraId="1A2C3EC6"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129B59" w14:textId="07A72E00"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Enquire about motor choice</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ADE7102"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1 hr</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2A24519"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14/10/19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641B529"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14/10/19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1CFC103" w14:textId="1E555A63" w:rsidR="00095E18" w:rsidRPr="00760CD5" w:rsidRDefault="00095E18" w:rsidP="00095E18">
            <w:pPr>
              <w:spacing w:after="0" w:line="240" w:lineRule="auto"/>
              <w:rPr>
                <w:rFonts w:ascii="Calibri" w:eastAsia="Times New Roman" w:hAnsi="Calibri" w:cs="Calibri"/>
                <w:lang w:eastAsia="en-GB"/>
              </w:rPr>
            </w:pPr>
          </w:p>
        </w:tc>
      </w:tr>
      <w:tr w:rsidR="00095E18" w:rsidRPr="00760CD5" w14:paraId="0512ADCE"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E70EBA1"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Research compatible controller solutions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D0C44B9"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3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AB540C1"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21/10/19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681F3E5"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21/10/19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276727B" w14:textId="72CA5201" w:rsidR="00095E18" w:rsidRPr="00760CD5" w:rsidRDefault="00095E18" w:rsidP="00095E18">
            <w:pPr>
              <w:spacing w:after="0" w:line="240" w:lineRule="auto"/>
              <w:rPr>
                <w:rFonts w:ascii="Calibri" w:eastAsia="Times New Roman" w:hAnsi="Calibri" w:cs="Calibri"/>
                <w:lang w:eastAsia="en-GB"/>
              </w:rPr>
            </w:pPr>
          </w:p>
        </w:tc>
      </w:tr>
      <w:tr w:rsidR="00095E18" w:rsidRPr="00760CD5" w14:paraId="19360D9A"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8A27880" w14:textId="1292BE7A"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Find additional sensor/feature regulations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BF596F9"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1 hr</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7ADAB72"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28/10/19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C96F7D9"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28/10/19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6AF2BF4" w14:textId="4D0193E7" w:rsidR="00095E18" w:rsidRPr="00760CD5" w:rsidRDefault="00095E18" w:rsidP="00095E18">
            <w:pPr>
              <w:spacing w:after="0" w:line="240" w:lineRule="auto"/>
              <w:rPr>
                <w:rFonts w:ascii="Calibri" w:eastAsia="Times New Roman" w:hAnsi="Calibri" w:cs="Calibri"/>
                <w:lang w:eastAsia="en-GB"/>
              </w:rPr>
            </w:pPr>
          </w:p>
        </w:tc>
      </w:tr>
      <w:tr w:rsidR="00095E18" w:rsidRPr="00760CD5" w14:paraId="6C2A2DC0"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9B49E3E"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Find additional sensors and additional features controllers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1278D70"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8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569BE27"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04/11/19</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4B0CE69"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04/11/19</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DEB6FBB" w14:textId="3597183F" w:rsidR="00095E18" w:rsidRPr="00760CD5" w:rsidRDefault="00095E18" w:rsidP="00095E18">
            <w:pPr>
              <w:spacing w:after="0" w:line="240" w:lineRule="auto"/>
              <w:rPr>
                <w:rFonts w:ascii="Calibri" w:eastAsia="Times New Roman" w:hAnsi="Calibri" w:cs="Calibri"/>
                <w:lang w:eastAsia="en-GB"/>
              </w:rPr>
            </w:pPr>
          </w:p>
        </w:tc>
      </w:tr>
      <w:tr w:rsidR="00095E18" w:rsidRPr="00760CD5" w14:paraId="7E436A99"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92A1045"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Install all parts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DBEE1BC"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30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EE6CBC1"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13/01/20</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7237883"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Thu 16/01/20</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6D32BC8" w14:textId="32AD46C5" w:rsidR="00095E18" w:rsidRPr="00760CD5" w:rsidRDefault="00095E18" w:rsidP="00095E18">
            <w:pPr>
              <w:spacing w:after="0" w:line="240" w:lineRule="auto"/>
              <w:rPr>
                <w:rFonts w:ascii="Calibri" w:eastAsia="Times New Roman" w:hAnsi="Calibri" w:cs="Calibri"/>
                <w:lang w:eastAsia="en-GB"/>
              </w:rPr>
            </w:pPr>
          </w:p>
        </w:tc>
      </w:tr>
      <w:tr w:rsidR="00095E18" w:rsidRPr="00760CD5" w14:paraId="4CB43E61"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B5D72B4"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Test parts</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B065ECC"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4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6F983E"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03/02/20</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A305E16"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03/02/20</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964A7C" w14:textId="6090A697" w:rsidR="00095E18" w:rsidRPr="00760CD5" w:rsidRDefault="00095E18" w:rsidP="00095E18">
            <w:pPr>
              <w:spacing w:after="0" w:line="240" w:lineRule="auto"/>
              <w:rPr>
                <w:rFonts w:ascii="Calibri" w:eastAsia="Times New Roman" w:hAnsi="Calibri" w:cs="Calibri"/>
                <w:lang w:eastAsia="en-GB"/>
              </w:rPr>
            </w:pPr>
          </w:p>
        </w:tc>
      </w:tr>
      <w:tr w:rsidR="00095E18" w:rsidRPr="00760CD5" w14:paraId="5410F843" w14:textId="77777777" w:rsidTr="00095E18">
        <w:tc>
          <w:tcPr>
            <w:tcW w:w="26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9C9E615"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 xml:space="preserve">   Test car as a whole </w:t>
            </w:r>
          </w:p>
        </w:tc>
        <w:tc>
          <w:tcPr>
            <w:tcW w:w="115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18C7B1D"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8 hrs</w:t>
            </w:r>
          </w:p>
        </w:tc>
        <w:tc>
          <w:tcPr>
            <w:tcW w:w="14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55BC5F3"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02/03/20</w:t>
            </w:r>
          </w:p>
        </w:tc>
        <w:tc>
          <w:tcPr>
            <w:tcW w:w="13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CC5E0E1" w14:textId="77777777" w:rsidR="00095E18" w:rsidRPr="00760CD5" w:rsidRDefault="00095E18" w:rsidP="00095E18">
            <w:pPr>
              <w:spacing w:after="0" w:line="240" w:lineRule="auto"/>
              <w:rPr>
                <w:rFonts w:ascii="Calibri" w:eastAsia="Times New Roman" w:hAnsi="Calibri" w:cs="Calibri"/>
                <w:lang w:eastAsia="en-GB"/>
              </w:rPr>
            </w:pPr>
            <w:r w:rsidRPr="00760CD5">
              <w:rPr>
                <w:rFonts w:ascii="Calibri" w:eastAsia="Times New Roman" w:hAnsi="Calibri" w:cs="Calibri"/>
                <w:color w:val="000000"/>
                <w:lang w:eastAsia="en-GB"/>
              </w:rPr>
              <w:t>Mon 02/03/20</w:t>
            </w:r>
          </w:p>
        </w:tc>
        <w:tc>
          <w:tcPr>
            <w:tcW w:w="147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50FD45" w14:textId="095BB791" w:rsidR="00095E18" w:rsidRPr="00760CD5" w:rsidRDefault="00095E18" w:rsidP="00095E18">
            <w:pPr>
              <w:spacing w:after="0" w:line="240" w:lineRule="auto"/>
              <w:rPr>
                <w:rFonts w:ascii="Calibri" w:eastAsia="Times New Roman" w:hAnsi="Calibri" w:cs="Calibri"/>
                <w:lang w:eastAsia="en-GB"/>
              </w:rPr>
            </w:pPr>
          </w:p>
        </w:tc>
      </w:tr>
    </w:tbl>
    <w:p w14:paraId="3BC6EF56" w14:textId="68409FDB" w:rsidR="00C076AD" w:rsidRPr="006E08FF" w:rsidRDefault="00C96560" w:rsidP="00FB1286">
      <w:pPr>
        <w:jc w:val="center"/>
        <w:rPr>
          <w:b/>
          <w:sz w:val="32"/>
          <w:szCs w:val="24"/>
        </w:rPr>
      </w:pPr>
      <w:r w:rsidRPr="006E08FF">
        <w:rPr>
          <w:noProof/>
        </w:rPr>
        <w:lastRenderedPageBreak/>
        <w:drawing>
          <wp:anchor distT="0" distB="0" distL="114300" distR="114300" simplePos="0" relativeHeight="251658240" behindDoc="1" locked="0" layoutInCell="1" allowOverlap="1" wp14:anchorId="2F7D10C2" wp14:editId="73292A98">
            <wp:simplePos x="0" y="0"/>
            <wp:positionH relativeFrom="margin">
              <wp:posOffset>-746760</wp:posOffset>
            </wp:positionH>
            <wp:positionV relativeFrom="paragraph">
              <wp:posOffset>371475</wp:posOffset>
            </wp:positionV>
            <wp:extent cx="7251700" cy="4972050"/>
            <wp:effectExtent l="0" t="0" r="6350" b="0"/>
            <wp:wrapTight wrapText="bothSides">
              <wp:wrapPolygon edited="0">
                <wp:start x="0" y="0"/>
                <wp:lineTo x="0" y="21517"/>
                <wp:lineTo x="21562" y="21517"/>
                <wp:lineTo x="2156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5">
                      <a:extLst>
                        <a:ext uri="{28A0092B-C50C-407E-A947-70E740481C1C}">
                          <a14:useLocalDpi xmlns:a14="http://schemas.microsoft.com/office/drawing/2010/main" val="0"/>
                        </a:ext>
                      </a:extLst>
                    </a:blip>
                    <a:srcRect r="44814"/>
                    <a:stretch/>
                  </pic:blipFill>
                  <pic:spPr bwMode="auto">
                    <a:xfrm>
                      <a:off x="0" y="0"/>
                      <a:ext cx="7251700" cy="49720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E08FF">
        <w:rPr>
          <w:b/>
          <w:sz w:val="32"/>
          <w:szCs w:val="24"/>
        </w:rPr>
        <w:t>Personal Tasks</w:t>
      </w:r>
      <w:r w:rsidR="003C4180">
        <w:rPr>
          <w:b/>
          <w:sz w:val="32"/>
          <w:szCs w:val="24"/>
        </w:rPr>
        <w:t xml:space="preserve"> and Milestones</w:t>
      </w:r>
    </w:p>
    <w:p w14:paraId="60C3ADD7" w14:textId="3570C95B" w:rsidR="00C076AD" w:rsidRDefault="00062FB6" w:rsidP="003716CB">
      <w:pPr>
        <w:rPr>
          <w:sz w:val="24"/>
          <w:szCs w:val="24"/>
        </w:rPr>
      </w:pPr>
      <w:r>
        <w:rPr>
          <w:sz w:val="24"/>
          <w:szCs w:val="24"/>
        </w:rPr>
        <w:t>*4 we did calculate that the heat to lose per run would be around 3543.5kJ</w:t>
      </w:r>
    </w:p>
    <w:p w14:paraId="042F45A9" w14:textId="612EAAD8" w:rsidR="00062FB6" w:rsidRPr="00062FB6" w:rsidRDefault="000C39E1" w:rsidP="003716CB">
      <w:pPr>
        <w:rPr>
          <w:b/>
          <w:bCs/>
          <w:sz w:val="24"/>
          <w:szCs w:val="24"/>
        </w:rPr>
      </w:pPr>
      <w:r w:rsidRPr="000C39E1">
        <w:rPr>
          <w:b/>
          <w:bCs/>
          <w:sz w:val="24"/>
          <w:szCs w:val="24"/>
        </w:rPr>
        <w:t>Bill of materials</w:t>
      </w:r>
    </w:p>
    <w:p w14:paraId="54D74F39" w14:textId="04D4E3C8" w:rsidR="007F3AC3" w:rsidRDefault="000C39E1" w:rsidP="003716CB">
      <w:pPr>
        <w:rPr>
          <w:sz w:val="24"/>
          <w:szCs w:val="24"/>
        </w:rPr>
      </w:pPr>
      <w:r>
        <w:rPr>
          <w:sz w:val="24"/>
          <w:szCs w:val="24"/>
        </w:rPr>
        <w:t xml:space="preserve">Due to the fact a lot of the cooling calculations are ongoing or are going to be done </w:t>
      </w:r>
      <w:r w:rsidR="00062FB6">
        <w:rPr>
          <w:sz w:val="24"/>
          <w:szCs w:val="24"/>
        </w:rPr>
        <w:t>soon</w:t>
      </w:r>
      <w:r>
        <w:rPr>
          <w:sz w:val="24"/>
          <w:szCs w:val="24"/>
        </w:rPr>
        <w:t xml:space="preserve"> it is quite difficult to create a bill of materials. However, I can give good estimations into how I think the cooling system will be run and can ma</w:t>
      </w:r>
      <w:r w:rsidR="007F3AC3">
        <w:rPr>
          <w:sz w:val="24"/>
          <w:szCs w:val="24"/>
        </w:rPr>
        <w:t>k</w:t>
      </w:r>
      <w:r>
        <w:rPr>
          <w:sz w:val="24"/>
          <w:szCs w:val="24"/>
        </w:rPr>
        <w:t>e an educated guess into how much I think it will cost</w:t>
      </w:r>
      <w:r w:rsidR="00062FB6">
        <w:rPr>
          <w:sz w:val="24"/>
          <w:szCs w:val="24"/>
        </w:rPr>
        <w:t>.</w:t>
      </w:r>
    </w:p>
    <w:tbl>
      <w:tblPr>
        <w:tblStyle w:val="TableGrid"/>
        <w:tblpPr w:leftFromText="180" w:rightFromText="180" w:vertAnchor="text" w:horzAnchor="margin" w:tblpYSpec="inside"/>
        <w:tblW w:w="9049" w:type="dxa"/>
        <w:tblLook w:val="04A0" w:firstRow="1" w:lastRow="0" w:firstColumn="1" w:lastColumn="0" w:noHBand="0" w:noVBand="1"/>
      </w:tblPr>
      <w:tblGrid>
        <w:gridCol w:w="3016"/>
        <w:gridCol w:w="3016"/>
        <w:gridCol w:w="3017"/>
      </w:tblGrid>
      <w:tr w:rsidR="007F3AC3" w14:paraId="586BFBF9" w14:textId="77777777" w:rsidTr="007F3AC3">
        <w:trPr>
          <w:trHeight w:val="333"/>
        </w:trPr>
        <w:tc>
          <w:tcPr>
            <w:tcW w:w="3016" w:type="dxa"/>
          </w:tcPr>
          <w:p w14:paraId="106FC8DF" w14:textId="77777777" w:rsidR="007F3AC3" w:rsidRPr="007F3AC3" w:rsidRDefault="007F3AC3" w:rsidP="007F3AC3">
            <w:pPr>
              <w:rPr>
                <w:b/>
                <w:bCs/>
                <w:sz w:val="28"/>
                <w:szCs w:val="28"/>
              </w:rPr>
            </w:pPr>
            <w:r w:rsidRPr="007F3AC3">
              <w:rPr>
                <w:b/>
                <w:bCs/>
                <w:sz w:val="28"/>
                <w:szCs w:val="28"/>
              </w:rPr>
              <w:t>Component</w:t>
            </w:r>
          </w:p>
        </w:tc>
        <w:tc>
          <w:tcPr>
            <w:tcW w:w="3016" w:type="dxa"/>
          </w:tcPr>
          <w:p w14:paraId="2B79C943" w14:textId="77777777" w:rsidR="007F3AC3" w:rsidRPr="007F3AC3" w:rsidRDefault="007F3AC3" w:rsidP="007F3AC3">
            <w:pPr>
              <w:rPr>
                <w:b/>
                <w:bCs/>
                <w:sz w:val="28"/>
                <w:szCs w:val="28"/>
              </w:rPr>
            </w:pPr>
            <w:r w:rsidRPr="007F3AC3">
              <w:rPr>
                <w:b/>
                <w:bCs/>
                <w:sz w:val="28"/>
                <w:szCs w:val="28"/>
              </w:rPr>
              <w:t>Quantity</w:t>
            </w:r>
          </w:p>
        </w:tc>
        <w:tc>
          <w:tcPr>
            <w:tcW w:w="3017" w:type="dxa"/>
          </w:tcPr>
          <w:p w14:paraId="7A2AD64B" w14:textId="5CADBC84" w:rsidR="007F3AC3" w:rsidRPr="007F3AC3" w:rsidRDefault="007F3AC3" w:rsidP="007F3AC3">
            <w:pPr>
              <w:rPr>
                <w:b/>
                <w:bCs/>
                <w:sz w:val="28"/>
                <w:szCs w:val="28"/>
              </w:rPr>
            </w:pPr>
            <w:r w:rsidRPr="007F3AC3">
              <w:rPr>
                <w:b/>
                <w:bCs/>
                <w:sz w:val="28"/>
                <w:szCs w:val="28"/>
              </w:rPr>
              <w:t>Cost (£)</w:t>
            </w:r>
            <w:r>
              <w:rPr>
                <w:b/>
                <w:bCs/>
                <w:sz w:val="28"/>
                <w:szCs w:val="28"/>
              </w:rPr>
              <w:t xml:space="preserve"> (each)</w:t>
            </w:r>
          </w:p>
        </w:tc>
      </w:tr>
      <w:tr w:rsidR="007F3AC3" w14:paraId="67866092" w14:textId="77777777" w:rsidTr="007F3AC3">
        <w:trPr>
          <w:trHeight w:val="333"/>
        </w:trPr>
        <w:tc>
          <w:tcPr>
            <w:tcW w:w="3016" w:type="dxa"/>
          </w:tcPr>
          <w:p w14:paraId="41AE5BB2" w14:textId="77777777" w:rsidR="007F3AC3" w:rsidRDefault="007F3AC3" w:rsidP="007F3AC3">
            <w:pPr>
              <w:rPr>
                <w:sz w:val="24"/>
                <w:szCs w:val="24"/>
              </w:rPr>
            </w:pPr>
            <w:r>
              <w:rPr>
                <w:sz w:val="24"/>
                <w:szCs w:val="24"/>
              </w:rPr>
              <w:t xml:space="preserve">Pump </w:t>
            </w:r>
          </w:p>
        </w:tc>
        <w:tc>
          <w:tcPr>
            <w:tcW w:w="3016" w:type="dxa"/>
          </w:tcPr>
          <w:p w14:paraId="59008624" w14:textId="2311C6C1" w:rsidR="007F3AC3" w:rsidRDefault="007F3AC3" w:rsidP="007F3AC3">
            <w:pPr>
              <w:rPr>
                <w:sz w:val="24"/>
                <w:szCs w:val="24"/>
              </w:rPr>
            </w:pPr>
            <w:r>
              <w:rPr>
                <w:sz w:val="24"/>
                <w:szCs w:val="24"/>
              </w:rPr>
              <w:t>2</w:t>
            </w:r>
          </w:p>
        </w:tc>
        <w:tc>
          <w:tcPr>
            <w:tcW w:w="3017" w:type="dxa"/>
          </w:tcPr>
          <w:p w14:paraId="0427020D" w14:textId="3FC99B8D" w:rsidR="007F3AC3" w:rsidRDefault="007F3AC3" w:rsidP="007F3AC3">
            <w:pPr>
              <w:rPr>
                <w:sz w:val="24"/>
                <w:szCs w:val="24"/>
              </w:rPr>
            </w:pPr>
            <w:r>
              <w:rPr>
                <w:sz w:val="24"/>
                <w:szCs w:val="24"/>
              </w:rPr>
              <w:t>£50</w:t>
            </w:r>
          </w:p>
        </w:tc>
      </w:tr>
      <w:tr w:rsidR="007F3AC3" w14:paraId="3EC1922E" w14:textId="77777777" w:rsidTr="007F3AC3">
        <w:trPr>
          <w:trHeight w:val="333"/>
        </w:trPr>
        <w:tc>
          <w:tcPr>
            <w:tcW w:w="3016" w:type="dxa"/>
          </w:tcPr>
          <w:p w14:paraId="2933B58E" w14:textId="595B4467" w:rsidR="007F3AC3" w:rsidRDefault="007F3AC3" w:rsidP="007F3AC3">
            <w:pPr>
              <w:rPr>
                <w:sz w:val="24"/>
                <w:szCs w:val="24"/>
              </w:rPr>
            </w:pPr>
            <w:r>
              <w:rPr>
                <w:sz w:val="24"/>
                <w:szCs w:val="24"/>
              </w:rPr>
              <w:t xml:space="preserve">Plastic reservoir </w:t>
            </w:r>
            <w:r w:rsidR="00FB1286">
              <w:rPr>
                <w:sz w:val="24"/>
                <w:szCs w:val="24"/>
              </w:rPr>
              <w:t>(15L)</w:t>
            </w:r>
          </w:p>
        </w:tc>
        <w:tc>
          <w:tcPr>
            <w:tcW w:w="3016" w:type="dxa"/>
          </w:tcPr>
          <w:p w14:paraId="3FC8CD5F" w14:textId="26F06372" w:rsidR="007F3AC3" w:rsidRDefault="007F3AC3" w:rsidP="007F3AC3">
            <w:pPr>
              <w:rPr>
                <w:sz w:val="24"/>
                <w:szCs w:val="24"/>
              </w:rPr>
            </w:pPr>
            <w:r>
              <w:rPr>
                <w:sz w:val="24"/>
                <w:szCs w:val="24"/>
              </w:rPr>
              <w:t>1</w:t>
            </w:r>
          </w:p>
        </w:tc>
        <w:tc>
          <w:tcPr>
            <w:tcW w:w="3017" w:type="dxa"/>
          </w:tcPr>
          <w:p w14:paraId="157B859D" w14:textId="467A98B1" w:rsidR="007F3AC3" w:rsidRDefault="007F3AC3" w:rsidP="007F3AC3">
            <w:pPr>
              <w:rPr>
                <w:sz w:val="24"/>
                <w:szCs w:val="24"/>
              </w:rPr>
            </w:pPr>
            <w:r>
              <w:rPr>
                <w:sz w:val="24"/>
                <w:szCs w:val="24"/>
              </w:rPr>
              <w:t>£</w:t>
            </w:r>
            <w:r w:rsidR="00FB1286">
              <w:rPr>
                <w:sz w:val="24"/>
                <w:szCs w:val="24"/>
              </w:rPr>
              <w:t>15</w:t>
            </w:r>
          </w:p>
        </w:tc>
      </w:tr>
      <w:tr w:rsidR="007F3AC3" w14:paraId="00D77C3E" w14:textId="77777777" w:rsidTr="007F3AC3">
        <w:trPr>
          <w:trHeight w:val="333"/>
        </w:trPr>
        <w:tc>
          <w:tcPr>
            <w:tcW w:w="3016" w:type="dxa"/>
          </w:tcPr>
          <w:p w14:paraId="0784D3FB" w14:textId="1057431D" w:rsidR="007F3AC3" w:rsidRDefault="007F3AC3" w:rsidP="007F3AC3">
            <w:pPr>
              <w:rPr>
                <w:sz w:val="24"/>
                <w:szCs w:val="24"/>
              </w:rPr>
            </w:pPr>
            <w:r>
              <w:rPr>
                <w:sz w:val="24"/>
                <w:szCs w:val="24"/>
              </w:rPr>
              <w:t>Coolant (5L)</w:t>
            </w:r>
            <w:r w:rsidR="00216914">
              <w:rPr>
                <w:sz w:val="24"/>
                <w:szCs w:val="24"/>
              </w:rPr>
              <w:t xml:space="preserve"> </w:t>
            </w:r>
            <w:r w:rsidR="00216914">
              <w:t>(one run)</w:t>
            </w:r>
          </w:p>
        </w:tc>
        <w:tc>
          <w:tcPr>
            <w:tcW w:w="3016" w:type="dxa"/>
          </w:tcPr>
          <w:p w14:paraId="0DC4FCAF" w14:textId="43772789" w:rsidR="007F3AC3" w:rsidRDefault="00FB1286" w:rsidP="007F3AC3">
            <w:pPr>
              <w:rPr>
                <w:sz w:val="24"/>
                <w:szCs w:val="24"/>
              </w:rPr>
            </w:pPr>
            <w:r>
              <w:rPr>
                <w:sz w:val="24"/>
                <w:szCs w:val="24"/>
              </w:rPr>
              <w:t>3</w:t>
            </w:r>
          </w:p>
        </w:tc>
        <w:tc>
          <w:tcPr>
            <w:tcW w:w="3017" w:type="dxa"/>
          </w:tcPr>
          <w:p w14:paraId="591E7766" w14:textId="24968A6C" w:rsidR="007F3AC3" w:rsidRDefault="00FB1286" w:rsidP="007F3AC3">
            <w:pPr>
              <w:rPr>
                <w:sz w:val="24"/>
                <w:szCs w:val="24"/>
              </w:rPr>
            </w:pPr>
            <w:r>
              <w:rPr>
                <w:sz w:val="24"/>
                <w:szCs w:val="24"/>
              </w:rPr>
              <w:t>£15</w:t>
            </w:r>
          </w:p>
        </w:tc>
      </w:tr>
    </w:tbl>
    <w:p w14:paraId="3FAC9930" w14:textId="77777777" w:rsidR="00FB1286" w:rsidRDefault="000C39E1" w:rsidP="003716CB">
      <w:pPr>
        <w:rPr>
          <w:sz w:val="24"/>
          <w:szCs w:val="24"/>
        </w:rPr>
      </w:pPr>
      <w:r>
        <w:rPr>
          <w:sz w:val="24"/>
          <w:szCs w:val="24"/>
        </w:rPr>
        <w:t xml:space="preserve"> </w:t>
      </w:r>
    </w:p>
    <w:p w14:paraId="2ADA9F38" w14:textId="7E830990" w:rsidR="000C39E1" w:rsidRDefault="00FB1286" w:rsidP="003716CB">
      <w:pPr>
        <w:rPr>
          <w:b/>
          <w:sz w:val="24"/>
          <w:szCs w:val="24"/>
        </w:rPr>
      </w:pPr>
      <w:r>
        <w:rPr>
          <w:sz w:val="24"/>
          <w:szCs w:val="24"/>
        </w:rPr>
        <w:t>I would try to get a cost of the pipe work for the cooling to travel around but as we don’t know where the batteries are going to be placed I am unable to make even an estimation on how much length of piping would be required for the vehicle.</w:t>
      </w:r>
    </w:p>
    <w:p w14:paraId="6F09BDC9" w14:textId="2F49761E" w:rsidR="003C4180" w:rsidRDefault="003C4180" w:rsidP="003716CB">
      <w:pPr>
        <w:rPr>
          <w:b/>
          <w:sz w:val="24"/>
          <w:szCs w:val="24"/>
        </w:rPr>
      </w:pPr>
      <w:r w:rsidRPr="003C4180">
        <w:rPr>
          <w:b/>
          <w:sz w:val="24"/>
          <w:szCs w:val="24"/>
        </w:rPr>
        <w:lastRenderedPageBreak/>
        <w:t>Significant milestone</w:t>
      </w:r>
      <w:r w:rsidR="00C97DFB">
        <w:rPr>
          <w:b/>
          <w:sz w:val="24"/>
          <w:szCs w:val="24"/>
        </w:rPr>
        <w:t xml:space="preserve">- Gateway objective </w:t>
      </w:r>
    </w:p>
    <w:p w14:paraId="0F268981" w14:textId="4F24277A" w:rsidR="003C4180" w:rsidRDefault="003C4180" w:rsidP="003716CB">
      <w:pPr>
        <w:rPr>
          <w:sz w:val="24"/>
          <w:szCs w:val="24"/>
        </w:rPr>
      </w:pPr>
      <w:r>
        <w:rPr>
          <w:sz w:val="24"/>
          <w:szCs w:val="24"/>
        </w:rPr>
        <w:t xml:space="preserve">There were a </w:t>
      </w:r>
      <w:r w:rsidR="003B6F22">
        <w:rPr>
          <w:sz w:val="24"/>
          <w:szCs w:val="24"/>
        </w:rPr>
        <w:t xml:space="preserve">couple </w:t>
      </w:r>
      <w:r>
        <w:rPr>
          <w:sz w:val="24"/>
          <w:szCs w:val="24"/>
        </w:rPr>
        <w:t xml:space="preserve">external milestones in this project that </w:t>
      </w:r>
      <w:r w:rsidR="00C97DFB">
        <w:rPr>
          <w:sz w:val="24"/>
          <w:szCs w:val="24"/>
        </w:rPr>
        <w:t>influenced</w:t>
      </w:r>
      <w:r>
        <w:rPr>
          <w:sz w:val="24"/>
          <w:szCs w:val="24"/>
        </w:rPr>
        <w:t xml:space="preserve"> my </w:t>
      </w:r>
      <w:r w:rsidR="003B6F22">
        <w:rPr>
          <w:sz w:val="24"/>
          <w:szCs w:val="24"/>
        </w:rPr>
        <w:t>area</w:t>
      </w:r>
      <w:r>
        <w:rPr>
          <w:sz w:val="24"/>
          <w:szCs w:val="24"/>
        </w:rPr>
        <w:t xml:space="preserve"> of the project, this include</w:t>
      </w:r>
      <w:r w:rsidR="00C97DFB">
        <w:rPr>
          <w:sz w:val="24"/>
          <w:szCs w:val="24"/>
        </w:rPr>
        <w:t>s</w:t>
      </w:r>
      <w:r>
        <w:rPr>
          <w:sz w:val="24"/>
          <w:szCs w:val="24"/>
        </w:rPr>
        <w:t xml:space="preserve"> the choosing of the motor and energy storage system because without those I couldn’t make any significant calculations only educated guesses. I needed the specs of these to get a better understanding of the heat they would produce during a run which would then give me crucial information on how much, if any, cooling I would need to keep both at </w:t>
      </w:r>
      <w:r w:rsidR="003B6F22">
        <w:rPr>
          <w:sz w:val="24"/>
          <w:szCs w:val="24"/>
        </w:rPr>
        <w:t>optimum temperature.</w:t>
      </w:r>
      <w:r>
        <w:rPr>
          <w:sz w:val="24"/>
          <w:szCs w:val="24"/>
        </w:rPr>
        <w:t xml:space="preserve"> Once I knew these I decided to go with liquid cooling because air cooling alone wouldn’t be enough which could cause the problem of overheating leading to a </w:t>
      </w:r>
      <w:r w:rsidR="00DA6F20">
        <w:rPr>
          <w:sz w:val="24"/>
          <w:szCs w:val="24"/>
        </w:rPr>
        <w:t>drop in</w:t>
      </w:r>
      <w:r>
        <w:rPr>
          <w:sz w:val="24"/>
          <w:szCs w:val="24"/>
        </w:rPr>
        <w:t xml:space="preserve"> performance</w:t>
      </w:r>
      <w:r w:rsidR="003B6F22">
        <w:rPr>
          <w:sz w:val="24"/>
          <w:szCs w:val="24"/>
        </w:rPr>
        <w:t xml:space="preserve">. </w:t>
      </w:r>
      <w:r w:rsidR="00C97DFB">
        <w:rPr>
          <w:sz w:val="24"/>
          <w:szCs w:val="24"/>
        </w:rPr>
        <w:t>I feel that deciding to go with liquid cooling was a good gateway objective because it gives a much greater understanding to me for what needs to be done soon. I also need to make sure that at this point all my tasks and calculations have been done correctly and have been done to the best of my ability because this is a very key milestone and one that could have a massive effect on the car if not done successfully. I also feel that at this point I had been given the relevant information, from other members of the group up, to make a critical decision on the cooling system. I also had plenty of time after this decision to review everything and to make sure everything had been done accordingly.</w:t>
      </w:r>
    </w:p>
    <w:p w14:paraId="146B2F0C" w14:textId="510B184D" w:rsidR="00C076AD" w:rsidRDefault="00C076AD" w:rsidP="00095E18">
      <w:pPr>
        <w:rPr>
          <w:b/>
          <w:sz w:val="32"/>
          <w:szCs w:val="24"/>
        </w:rPr>
      </w:pPr>
      <w:r w:rsidRPr="00C076AD">
        <w:rPr>
          <w:b/>
          <w:sz w:val="32"/>
          <w:szCs w:val="24"/>
        </w:rPr>
        <w:t>Areas of concern</w:t>
      </w:r>
    </w:p>
    <w:p w14:paraId="5299A575" w14:textId="4F18D4B7" w:rsidR="00742776" w:rsidRDefault="00C076AD" w:rsidP="00C076AD">
      <w:pPr>
        <w:rPr>
          <w:b/>
          <w:sz w:val="24"/>
          <w:szCs w:val="24"/>
        </w:rPr>
      </w:pPr>
      <w:r w:rsidRPr="00C076AD">
        <w:rPr>
          <w:b/>
          <w:sz w:val="24"/>
          <w:szCs w:val="24"/>
        </w:rPr>
        <w:t>O</w:t>
      </w:r>
      <w:r w:rsidR="00742776">
        <w:rPr>
          <w:b/>
          <w:sz w:val="24"/>
          <w:szCs w:val="24"/>
        </w:rPr>
        <w:t>verh</w:t>
      </w:r>
      <w:r w:rsidRPr="00C076AD">
        <w:rPr>
          <w:b/>
          <w:sz w:val="24"/>
          <w:szCs w:val="24"/>
        </w:rPr>
        <w:t>eating</w:t>
      </w:r>
    </w:p>
    <w:p w14:paraId="25D1C472" w14:textId="6DA6419F" w:rsidR="00C076AD" w:rsidRPr="00742776" w:rsidRDefault="00742776" w:rsidP="00C076AD">
      <w:pPr>
        <w:rPr>
          <w:b/>
          <w:sz w:val="24"/>
          <w:szCs w:val="24"/>
        </w:rPr>
      </w:pPr>
      <w:r>
        <w:rPr>
          <w:noProof/>
        </w:rPr>
        <w:drawing>
          <wp:anchor distT="0" distB="0" distL="114300" distR="114300" simplePos="0" relativeHeight="251659264" behindDoc="1" locked="0" layoutInCell="1" allowOverlap="1" wp14:anchorId="69855E4F" wp14:editId="52418D77">
            <wp:simplePos x="0" y="0"/>
            <wp:positionH relativeFrom="margin">
              <wp:posOffset>4087008</wp:posOffset>
            </wp:positionH>
            <wp:positionV relativeFrom="paragraph">
              <wp:posOffset>11578</wp:posOffset>
            </wp:positionV>
            <wp:extent cx="1668780" cy="2641600"/>
            <wp:effectExtent l="0" t="0" r="7620" b="6350"/>
            <wp:wrapTight wrapText="bothSides">
              <wp:wrapPolygon edited="0">
                <wp:start x="0" y="0"/>
                <wp:lineTo x="0" y="21496"/>
                <wp:lineTo x="21452" y="21496"/>
                <wp:lineTo x="214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30911" t="25705" r="49978" b="20524"/>
                    <a:stretch/>
                  </pic:blipFill>
                  <pic:spPr bwMode="auto">
                    <a:xfrm>
                      <a:off x="0" y="0"/>
                      <a:ext cx="1668780" cy="2641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C24AF">
        <w:rPr>
          <w:sz w:val="24"/>
          <w:szCs w:val="24"/>
        </w:rPr>
        <w:t>Overheating was a</w:t>
      </w:r>
      <w:r w:rsidR="00EF608E">
        <w:rPr>
          <w:sz w:val="24"/>
          <w:szCs w:val="24"/>
        </w:rPr>
        <w:t>lways going to be the biggest concern in my opinion because</w:t>
      </w:r>
      <w:r w:rsidR="0031068A">
        <w:rPr>
          <w:sz w:val="24"/>
          <w:szCs w:val="24"/>
        </w:rPr>
        <w:t xml:space="preserve"> of the </w:t>
      </w:r>
      <w:r w:rsidR="00903CA5">
        <w:rPr>
          <w:sz w:val="24"/>
          <w:szCs w:val="24"/>
        </w:rPr>
        <w:t>fact we</w:t>
      </w:r>
      <w:r w:rsidR="00EF608E">
        <w:rPr>
          <w:sz w:val="24"/>
          <w:szCs w:val="24"/>
        </w:rPr>
        <w:t xml:space="preserve"> were using electric motors and batteries</w:t>
      </w:r>
      <w:r w:rsidR="0031068A">
        <w:rPr>
          <w:sz w:val="24"/>
          <w:szCs w:val="24"/>
        </w:rPr>
        <w:t xml:space="preserve"> rather than an ICE</w:t>
      </w:r>
      <w:r w:rsidR="00EF608E">
        <w:rPr>
          <w:sz w:val="24"/>
          <w:szCs w:val="24"/>
        </w:rPr>
        <w:t>.</w:t>
      </w:r>
      <w:r w:rsidR="0031068A">
        <w:rPr>
          <w:sz w:val="24"/>
          <w:szCs w:val="24"/>
        </w:rPr>
        <w:t xml:space="preserve"> It is one I’m going to try and mitigate as much as possible</w:t>
      </w:r>
      <w:r>
        <w:rPr>
          <w:sz w:val="24"/>
          <w:szCs w:val="24"/>
        </w:rPr>
        <w:t>.</w:t>
      </w:r>
      <w:r w:rsidR="00EF608E">
        <w:rPr>
          <w:sz w:val="24"/>
          <w:szCs w:val="24"/>
        </w:rPr>
        <w:t xml:space="preserve"> </w:t>
      </w:r>
      <w:r w:rsidR="001C0879">
        <w:rPr>
          <w:sz w:val="24"/>
          <w:szCs w:val="24"/>
        </w:rPr>
        <w:t>Electric m</w:t>
      </w:r>
      <w:r w:rsidR="00EF608E">
        <w:rPr>
          <w:sz w:val="24"/>
          <w:szCs w:val="24"/>
        </w:rPr>
        <w:t xml:space="preserve">otors differ to an ICE because as the temperature increases </w:t>
      </w:r>
      <w:r w:rsidR="001C0879">
        <w:rPr>
          <w:sz w:val="24"/>
          <w:szCs w:val="24"/>
        </w:rPr>
        <w:t xml:space="preserve">in an ICE </w:t>
      </w:r>
      <w:r>
        <w:rPr>
          <w:sz w:val="24"/>
          <w:szCs w:val="24"/>
        </w:rPr>
        <w:t xml:space="preserve">the </w:t>
      </w:r>
      <w:r w:rsidR="00187544">
        <w:rPr>
          <w:sz w:val="24"/>
          <w:szCs w:val="24"/>
        </w:rPr>
        <w:t xml:space="preserve">performance stays </w:t>
      </w:r>
      <w:r w:rsidR="001C0879">
        <w:rPr>
          <w:sz w:val="24"/>
          <w:szCs w:val="24"/>
        </w:rPr>
        <w:t xml:space="preserve">relatively </w:t>
      </w:r>
      <w:r w:rsidR="00187544">
        <w:rPr>
          <w:sz w:val="24"/>
          <w:szCs w:val="24"/>
        </w:rPr>
        <w:t>the same until a certain point, however with a</w:t>
      </w:r>
      <w:r>
        <w:rPr>
          <w:sz w:val="24"/>
          <w:szCs w:val="24"/>
        </w:rPr>
        <w:t>n electric</w:t>
      </w:r>
      <w:r w:rsidR="00187544">
        <w:rPr>
          <w:sz w:val="24"/>
          <w:szCs w:val="24"/>
        </w:rPr>
        <w:t xml:space="preserve"> motor as temperature increases performance decreases rather rapidly. </w:t>
      </w:r>
      <w:r w:rsidR="00C337B0">
        <w:rPr>
          <w:sz w:val="24"/>
          <w:szCs w:val="24"/>
        </w:rPr>
        <w:t>Even though we will be running a much more powerful motor here is an example of temperature effect on motors:</w:t>
      </w:r>
      <w:r w:rsidR="00903CA5">
        <w:rPr>
          <w:sz w:val="24"/>
          <w:szCs w:val="24"/>
        </w:rPr>
        <w:t xml:space="preserve"> [1]</w:t>
      </w:r>
    </w:p>
    <w:p w14:paraId="0C9E3D19" w14:textId="4F41FE36" w:rsidR="008C6FDA" w:rsidRDefault="00062FB6" w:rsidP="00C076AD">
      <w:pPr>
        <w:rPr>
          <w:sz w:val="24"/>
          <w:szCs w:val="24"/>
        </w:rPr>
      </w:pPr>
      <w:r>
        <w:rPr>
          <w:sz w:val="24"/>
          <w:szCs w:val="24"/>
        </w:rPr>
        <w:t xml:space="preserve">As you can see heat has a significant effect on motor performance and therefore amplifies the significance of having a proper cooling system to maintain an optimum temperature for them to operate at. </w:t>
      </w:r>
      <w:r w:rsidR="008C6FDA">
        <w:rPr>
          <w:sz w:val="24"/>
          <w:szCs w:val="24"/>
        </w:rPr>
        <w:t>The reason for deciding liquid cooling was to mitigate the risk of overheating as much as possible because there would be a constant flow of cool liquid flowing around all the components at a flow which suited them all. For instance, the motor needs a flow rate of 6-8l/min of coolant flowing around it and we have therefore decided we need to get an 8l/min pump because we will be pushing the motors to the maximum. With air cool</w:t>
      </w:r>
      <w:r>
        <w:rPr>
          <w:sz w:val="24"/>
          <w:szCs w:val="24"/>
        </w:rPr>
        <w:t>ing alone</w:t>
      </w:r>
      <w:r w:rsidR="008C6FDA">
        <w:rPr>
          <w:sz w:val="24"/>
          <w:szCs w:val="24"/>
        </w:rPr>
        <w:t xml:space="preserve"> I found that this would not be suitable enough and would’ve not mitigated the risk of overheating in the components and could cause a big failure during a run.</w:t>
      </w:r>
    </w:p>
    <w:p w14:paraId="31BB02F7" w14:textId="57DCAD2A" w:rsidR="00187544" w:rsidRDefault="00187544" w:rsidP="00C076AD">
      <w:pPr>
        <w:rPr>
          <w:b/>
          <w:sz w:val="24"/>
          <w:szCs w:val="24"/>
        </w:rPr>
      </w:pPr>
      <w:r w:rsidRPr="00187544">
        <w:rPr>
          <w:b/>
          <w:sz w:val="24"/>
          <w:szCs w:val="24"/>
        </w:rPr>
        <w:lastRenderedPageBreak/>
        <w:t>Cooling between runs</w:t>
      </w:r>
    </w:p>
    <w:p w14:paraId="47EC0F7B" w14:textId="61305D3B" w:rsidR="00742776" w:rsidRDefault="00742776" w:rsidP="00C076AD">
      <w:pPr>
        <w:rPr>
          <w:bCs/>
          <w:sz w:val="24"/>
          <w:szCs w:val="24"/>
        </w:rPr>
      </w:pPr>
      <w:r w:rsidRPr="00742776">
        <w:rPr>
          <w:bCs/>
          <w:sz w:val="24"/>
          <w:szCs w:val="24"/>
        </w:rPr>
        <w:t>Another</w:t>
      </w:r>
      <w:r>
        <w:rPr>
          <w:bCs/>
          <w:sz w:val="24"/>
          <w:szCs w:val="24"/>
        </w:rPr>
        <w:t xml:space="preserve"> area of concern was cooling between runs. We needed to get the temperature of the car down as quickly as possible</w:t>
      </w:r>
      <w:r w:rsidR="005D0BCA">
        <w:rPr>
          <w:bCs/>
          <w:sz w:val="24"/>
          <w:szCs w:val="24"/>
        </w:rPr>
        <w:t xml:space="preserve"> to be able to get </w:t>
      </w:r>
      <w:r w:rsidR="00E8249E">
        <w:rPr>
          <w:bCs/>
          <w:sz w:val="24"/>
          <w:szCs w:val="24"/>
        </w:rPr>
        <w:t>fit for the next run</w:t>
      </w:r>
      <w:r w:rsidR="00666296">
        <w:rPr>
          <w:bCs/>
          <w:sz w:val="24"/>
          <w:szCs w:val="24"/>
        </w:rPr>
        <w:t>. The battery pack w</w:t>
      </w:r>
      <w:r w:rsidR="00DA6F20">
        <w:rPr>
          <w:bCs/>
          <w:sz w:val="24"/>
          <w:szCs w:val="24"/>
        </w:rPr>
        <w:t>ould</w:t>
      </w:r>
      <w:r w:rsidR="00666296">
        <w:rPr>
          <w:bCs/>
          <w:sz w:val="24"/>
          <w:szCs w:val="24"/>
        </w:rPr>
        <w:t xml:space="preserve"> be recharged in between runs and therefore require external cooling from somewhere to keep them cool. </w:t>
      </w:r>
      <w:r w:rsidR="00DA6F20">
        <w:rPr>
          <w:sz w:val="24"/>
          <w:szCs w:val="24"/>
        </w:rPr>
        <w:t>We found out that there was around an hour between runs therefore we could cool the car externally through the likes of fans or dry ice, to get it back down to its optimum temperature as quickly as possible.</w:t>
      </w:r>
      <w:r w:rsidR="00DA6F20">
        <w:rPr>
          <w:sz w:val="24"/>
          <w:szCs w:val="24"/>
        </w:rPr>
        <w:t xml:space="preserve"> The dry ice could be placed in the side pods and towards the rear of the car to help cool the battery pack and motor.</w:t>
      </w:r>
      <w:r w:rsidR="00DA6F20">
        <w:rPr>
          <w:sz w:val="24"/>
          <w:szCs w:val="24"/>
        </w:rPr>
        <w:t xml:space="preserve"> This would mean that we won’t have to keep the car running in between runs and waste charge, we could turn it off and use external cooling to help. This also gives us a window of opportunity to replace the coolant in the reservoir that has been heated up with fresh cooler coolant</w:t>
      </w:r>
      <w:r w:rsidR="00DA6F20">
        <w:rPr>
          <w:bCs/>
          <w:sz w:val="24"/>
          <w:szCs w:val="24"/>
        </w:rPr>
        <w:t xml:space="preserve">. </w:t>
      </w:r>
      <w:r w:rsidR="008C6FDA">
        <w:rPr>
          <w:bCs/>
          <w:sz w:val="24"/>
          <w:szCs w:val="24"/>
        </w:rPr>
        <w:t>This would then mitigate the risk of sending the car back out for a run when the components like the motor and batteries haven’t finished cooling down which again could cause a failure during the run and could cause damage to the motors and batteries because of the extreme heat they would be operating at.</w:t>
      </w:r>
    </w:p>
    <w:p w14:paraId="5CD01DFE" w14:textId="77777777" w:rsidR="008C6FDA" w:rsidRPr="00742776" w:rsidRDefault="008C6FDA" w:rsidP="00C076AD">
      <w:pPr>
        <w:rPr>
          <w:bCs/>
          <w:sz w:val="24"/>
          <w:szCs w:val="24"/>
        </w:rPr>
      </w:pPr>
    </w:p>
    <w:p w14:paraId="14DBE1FF" w14:textId="5279B38D" w:rsidR="00187544" w:rsidRDefault="00187544" w:rsidP="00C076AD">
      <w:pPr>
        <w:rPr>
          <w:b/>
          <w:sz w:val="24"/>
          <w:szCs w:val="24"/>
        </w:rPr>
      </w:pPr>
    </w:p>
    <w:p w14:paraId="21E9FFBE" w14:textId="2904D57F" w:rsidR="00187544" w:rsidRDefault="00187544" w:rsidP="00C076AD">
      <w:pPr>
        <w:rPr>
          <w:b/>
          <w:sz w:val="24"/>
          <w:szCs w:val="24"/>
        </w:rPr>
      </w:pPr>
    </w:p>
    <w:p w14:paraId="397F28D4" w14:textId="09434530" w:rsidR="00187544" w:rsidRPr="00095E18" w:rsidRDefault="00B37373" w:rsidP="00095E18">
      <w:pPr>
        <w:jc w:val="center"/>
        <w:rPr>
          <w:b/>
          <w:sz w:val="32"/>
          <w:szCs w:val="32"/>
        </w:rPr>
      </w:pPr>
      <w:r w:rsidRPr="00667F29">
        <w:rPr>
          <w:noProof/>
        </w:rPr>
        <w:lastRenderedPageBreak/>
        <w:drawing>
          <wp:anchor distT="0" distB="0" distL="114300" distR="114300" simplePos="0" relativeHeight="251660288" behindDoc="1" locked="0" layoutInCell="1" allowOverlap="1" wp14:anchorId="2F45A158" wp14:editId="6D40EB83">
            <wp:simplePos x="0" y="0"/>
            <wp:positionH relativeFrom="column">
              <wp:posOffset>-707390</wp:posOffset>
            </wp:positionH>
            <wp:positionV relativeFrom="paragraph">
              <wp:posOffset>301625</wp:posOffset>
            </wp:positionV>
            <wp:extent cx="7287895" cy="8315325"/>
            <wp:effectExtent l="0" t="0" r="8255" b="9525"/>
            <wp:wrapTight wrapText="bothSides">
              <wp:wrapPolygon edited="0">
                <wp:start x="0" y="0"/>
                <wp:lineTo x="0" y="21575"/>
                <wp:lineTo x="21568" y="21575"/>
                <wp:lineTo x="21568" y="21427"/>
                <wp:lineTo x="20890" y="21377"/>
                <wp:lineTo x="20890" y="792"/>
                <wp:lineTo x="21229" y="792"/>
                <wp:lineTo x="21568" y="396"/>
                <wp:lineTo x="2156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7287895" cy="83153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95E18">
        <w:rPr>
          <w:b/>
          <w:sz w:val="32"/>
          <w:szCs w:val="32"/>
        </w:rPr>
        <w:t>Overall Summary- Group Gantt Chart</w:t>
      </w:r>
    </w:p>
    <w:p w14:paraId="778BBFD8" w14:textId="77777777" w:rsidR="00B37373" w:rsidRDefault="00B37373" w:rsidP="00C076AD">
      <w:pPr>
        <w:rPr>
          <w:b/>
          <w:sz w:val="28"/>
          <w:szCs w:val="28"/>
        </w:rPr>
      </w:pPr>
    </w:p>
    <w:p w14:paraId="73BA5952" w14:textId="5D544455" w:rsidR="00187544" w:rsidRPr="00B37373" w:rsidRDefault="0067367E" w:rsidP="00C076AD">
      <w:pPr>
        <w:rPr>
          <w:b/>
          <w:sz w:val="28"/>
          <w:szCs w:val="28"/>
        </w:rPr>
      </w:pPr>
      <w:r>
        <w:rPr>
          <w:b/>
          <w:noProof/>
          <w:sz w:val="40"/>
        </w:rPr>
        <w:lastRenderedPageBreak/>
        <w:drawing>
          <wp:anchor distT="0" distB="0" distL="114300" distR="114300" simplePos="0" relativeHeight="251661312" behindDoc="1" locked="0" layoutInCell="1" allowOverlap="1" wp14:anchorId="19674C9E" wp14:editId="23DD000E">
            <wp:simplePos x="0" y="0"/>
            <wp:positionH relativeFrom="column">
              <wp:posOffset>-776605</wp:posOffset>
            </wp:positionH>
            <wp:positionV relativeFrom="paragraph">
              <wp:posOffset>297180</wp:posOffset>
            </wp:positionV>
            <wp:extent cx="7261860" cy="2987040"/>
            <wp:effectExtent l="0" t="0" r="0" b="3810"/>
            <wp:wrapTight wrapText="bothSides">
              <wp:wrapPolygon edited="0">
                <wp:start x="0" y="0"/>
                <wp:lineTo x="0" y="21490"/>
                <wp:lineTo x="21532" y="21490"/>
                <wp:lineTo x="21532" y="0"/>
                <wp:lineTo x="0" y="0"/>
              </wp:wrapPolygon>
            </wp:wrapTight>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ersonal Gantt CHart.png"/>
                    <pic:cNvPicPr/>
                  </pic:nvPicPr>
                  <pic:blipFill rotWithShape="1">
                    <a:blip r:embed="rId8" cstate="print">
                      <a:extLst>
                        <a:ext uri="{28A0092B-C50C-407E-A947-70E740481C1C}">
                          <a14:useLocalDpi xmlns:a14="http://schemas.microsoft.com/office/drawing/2010/main" val="0"/>
                        </a:ext>
                      </a:extLst>
                    </a:blip>
                    <a:srcRect l="1670" t="27070" b="6609"/>
                    <a:stretch/>
                  </pic:blipFill>
                  <pic:spPr bwMode="auto">
                    <a:xfrm>
                      <a:off x="0" y="0"/>
                      <a:ext cx="7261860" cy="29870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37373" w:rsidRPr="00B37373">
        <w:rPr>
          <w:b/>
          <w:sz w:val="28"/>
          <w:szCs w:val="28"/>
        </w:rPr>
        <w:t>Personal Gantt Chart</w:t>
      </w:r>
    </w:p>
    <w:p w14:paraId="0826F719" w14:textId="716C2855" w:rsidR="00187544" w:rsidRDefault="00187544" w:rsidP="00C076AD">
      <w:pPr>
        <w:rPr>
          <w:b/>
          <w:sz w:val="24"/>
          <w:szCs w:val="24"/>
        </w:rPr>
      </w:pPr>
    </w:p>
    <w:p w14:paraId="5AD942F2" w14:textId="44F5BD98" w:rsidR="00EF608E" w:rsidRPr="00903CA5" w:rsidRDefault="00187544" w:rsidP="00C076AD">
      <w:pPr>
        <w:rPr>
          <w:b/>
          <w:sz w:val="32"/>
          <w:szCs w:val="24"/>
        </w:rPr>
      </w:pPr>
      <w:r w:rsidRPr="00187544">
        <w:rPr>
          <w:b/>
          <w:sz w:val="32"/>
          <w:szCs w:val="24"/>
        </w:rPr>
        <w:t>References</w:t>
      </w:r>
    </w:p>
    <w:p w14:paraId="1833F067" w14:textId="015710DB" w:rsidR="00760CD5" w:rsidRPr="00C076AD" w:rsidRDefault="00903CA5" w:rsidP="00C076AD">
      <w:pPr>
        <w:rPr>
          <w:sz w:val="24"/>
          <w:szCs w:val="24"/>
        </w:rPr>
      </w:pPr>
      <w:r>
        <w:t xml:space="preserve"> [1] </w:t>
      </w:r>
      <w:hyperlink r:id="rId9" w:history="1">
        <w:r w:rsidRPr="00626696">
          <w:rPr>
            <w:rStyle w:val="Hyperlink"/>
            <w:sz w:val="24"/>
            <w:szCs w:val="24"/>
          </w:rPr>
          <w:t>https://www.haydonkerkpittman.com/-/media/ametekhaydonkerk/downloads/white-papers/temperature_effects_on_dc_motor_performance_1.pdf?la=en</w:t>
        </w:r>
      </w:hyperlink>
      <w:r w:rsidR="00EF608E">
        <w:rPr>
          <w:sz w:val="24"/>
          <w:szCs w:val="24"/>
        </w:rPr>
        <w:t xml:space="preserve"> </w:t>
      </w:r>
    </w:p>
    <w:sectPr w:rsidR="00760CD5" w:rsidRPr="00C076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75B"/>
    <w:rsid w:val="00062FB6"/>
    <w:rsid w:val="00095E18"/>
    <w:rsid w:val="000A7F4F"/>
    <w:rsid w:val="000C39E1"/>
    <w:rsid w:val="000E0C14"/>
    <w:rsid w:val="00187544"/>
    <w:rsid w:val="001C0879"/>
    <w:rsid w:val="00216914"/>
    <w:rsid w:val="002643A5"/>
    <w:rsid w:val="0031068A"/>
    <w:rsid w:val="00325088"/>
    <w:rsid w:val="003716CB"/>
    <w:rsid w:val="00371EB1"/>
    <w:rsid w:val="003B6F22"/>
    <w:rsid w:val="003C4180"/>
    <w:rsid w:val="00474607"/>
    <w:rsid w:val="005D0BCA"/>
    <w:rsid w:val="00666296"/>
    <w:rsid w:val="00667F29"/>
    <w:rsid w:val="0067367E"/>
    <w:rsid w:val="006D0867"/>
    <w:rsid w:val="006E08FF"/>
    <w:rsid w:val="006F484D"/>
    <w:rsid w:val="00702408"/>
    <w:rsid w:val="00742776"/>
    <w:rsid w:val="00744F2D"/>
    <w:rsid w:val="00760CD5"/>
    <w:rsid w:val="007971DD"/>
    <w:rsid w:val="007D4A11"/>
    <w:rsid w:val="007E0E5B"/>
    <w:rsid w:val="007E4A35"/>
    <w:rsid w:val="007F3AC3"/>
    <w:rsid w:val="008C6FDA"/>
    <w:rsid w:val="00903CA5"/>
    <w:rsid w:val="009A5F77"/>
    <w:rsid w:val="009D16D0"/>
    <w:rsid w:val="00A1575B"/>
    <w:rsid w:val="00A86CF5"/>
    <w:rsid w:val="00A96726"/>
    <w:rsid w:val="00AE553B"/>
    <w:rsid w:val="00B37373"/>
    <w:rsid w:val="00C076AD"/>
    <w:rsid w:val="00C17281"/>
    <w:rsid w:val="00C337B0"/>
    <w:rsid w:val="00C878B0"/>
    <w:rsid w:val="00C96560"/>
    <w:rsid w:val="00C97DFB"/>
    <w:rsid w:val="00CA1AE3"/>
    <w:rsid w:val="00CE1C18"/>
    <w:rsid w:val="00CF0D2F"/>
    <w:rsid w:val="00D30534"/>
    <w:rsid w:val="00D83607"/>
    <w:rsid w:val="00DA6F20"/>
    <w:rsid w:val="00DC24AF"/>
    <w:rsid w:val="00E25BD8"/>
    <w:rsid w:val="00E25FF9"/>
    <w:rsid w:val="00E615FA"/>
    <w:rsid w:val="00E8249E"/>
    <w:rsid w:val="00EF5AEE"/>
    <w:rsid w:val="00EF608E"/>
    <w:rsid w:val="00FB1286"/>
    <w:rsid w:val="00FB1986"/>
    <w:rsid w:val="00FE6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85ECE"/>
  <w15:chartTrackingRefBased/>
  <w15:docId w15:val="{077D1E81-0F7F-4663-919E-51B2B1F35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575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157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1575B"/>
    <w:rPr>
      <w:b/>
      <w:bCs/>
    </w:rPr>
  </w:style>
  <w:style w:type="character" w:styleId="Hyperlink">
    <w:name w:val="Hyperlink"/>
    <w:basedOn w:val="DefaultParagraphFont"/>
    <w:uiPriority w:val="99"/>
    <w:unhideWhenUsed/>
    <w:rsid w:val="00EF608E"/>
    <w:rPr>
      <w:color w:val="0563C1" w:themeColor="hyperlink"/>
      <w:u w:val="single"/>
    </w:rPr>
  </w:style>
  <w:style w:type="character" w:styleId="UnresolvedMention">
    <w:name w:val="Unresolved Mention"/>
    <w:basedOn w:val="DefaultParagraphFont"/>
    <w:uiPriority w:val="99"/>
    <w:semiHidden/>
    <w:unhideWhenUsed/>
    <w:rsid w:val="00EF608E"/>
    <w:rPr>
      <w:color w:val="605E5C"/>
      <w:shd w:val="clear" w:color="auto" w:fill="E1DFDD"/>
    </w:rPr>
  </w:style>
  <w:style w:type="table" w:styleId="TableGrid">
    <w:name w:val="Table Grid"/>
    <w:basedOn w:val="TableNormal"/>
    <w:uiPriority w:val="39"/>
    <w:rsid w:val="007F3A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613640">
      <w:bodyDiv w:val="1"/>
      <w:marLeft w:val="0"/>
      <w:marRight w:val="0"/>
      <w:marTop w:val="0"/>
      <w:marBottom w:val="0"/>
      <w:divBdr>
        <w:top w:val="none" w:sz="0" w:space="0" w:color="auto"/>
        <w:left w:val="none" w:sz="0" w:space="0" w:color="auto"/>
        <w:bottom w:val="none" w:sz="0" w:space="0" w:color="auto"/>
        <w:right w:val="none" w:sz="0" w:space="0" w:color="auto"/>
      </w:divBdr>
    </w:div>
    <w:div w:id="827943996">
      <w:bodyDiv w:val="1"/>
      <w:marLeft w:val="0"/>
      <w:marRight w:val="0"/>
      <w:marTop w:val="0"/>
      <w:marBottom w:val="0"/>
      <w:divBdr>
        <w:top w:val="none" w:sz="0" w:space="0" w:color="auto"/>
        <w:left w:val="none" w:sz="0" w:space="0" w:color="auto"/>
        <w:bottom w:val="none" w:sz="0" w:space="0" w:color="auto"/>
        <w:right w:val="none" w:sz="0" w:space="0" w:color="auto"/>
      </w:divBdr>
    </w:div>
    <w:div w:id="835533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emf"/><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aydonkerkpittman.com/-/media/ametekhaydonkerk/downloads/white-papers/temperature_effects_on_dc_motor_performance_1.pdf?la=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01F3E0-0EAC-4938-B31E-12D8552E59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2696</Words>
  <Characters>12891</Characters>
  <Application>Microsoft Office Word</Application>
  <DocSecurity>0</DocSecurity>
  <Lines>613</Lines>
  <Paragraphs>389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Robinson (1801468)</dc:creator>
  <cp:keywords/>
  <dc:description/>
  <cp:lastModifiedBy>Steffan Robinson</cp:lastModifiedBy>
  <cp:revision>2</cp:revision>
  <dcterms:created xsi:type="dcterms:W3CDTF">2019-11-24T20:20:00Z</dcterms:created>
  <dcterms:modified xsi:type="dcterms:W3CDTF">2019-11-24T20:20:00Z</dcterms:modified>
</cp:coreProperties>
</file>