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435CAAF" w14:textId="77777777" w:rsidR="00530E16" w:rsidRPr="00C56F58" w:rsidRDefault="004468F8" w:rsidP="005C61BA">
      <w:pPr>
        <w:pBdr>
          <w:top w:val="nil"/>
          <w:left w:val="nil"/>
          <w:bottom w:val="nil"/>
          <w:right w:val="nil"/>
          <w:between w:val="nil"/>
        </w:pBdr>
        <w:spacing w:after="0" w:line="360" w:lineRule="auto"/>
        <w:jc w:val="both"/>
        <w:rPr>
          <w:rFonts w:ascii="Times New Roman" w:eastAsia="Arial" w:hAnsi="Times New Roman" w:cs="Times New Roman"/>
          <w:color w:val="000000"/>
          <w:sz w:val="22"/>
          <w:szCs w:val="22"/>
        </w:rPr>
      </w:pPr>
      <w:r w:rsidRPr="00C56F58">
        <w:rPr>
          <w:rFonts w:ascii="Times New Roman" w:eastAsia="Arial" w:hAnsi="Times New Roman" w:cs="Times New Roman"/>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left:0;text-align:left;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Pr="00C56F58">
        <w:rPr>
          <w:rFonts w:ascii="Times New Roman" w:eastAsia="Arial" w:hAnsi="Times New Roman" w:cs="Times New Roman"/>
          <w:noProof/>
          <w:color w:val="000000"/>
          <w:sz w:val="22"/>
          <w:szCs w:val="22"/>
        </w:rPr>
        <mc:AlternateContent>
          <mc:Choice Requires="wps">
            <w:drawing>
              <wp:anchor distT="0" distB="0" distL="114300" distR="114300" simplePos="0" relativeHeight="251658241"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left:0;text-align:left;margin-left:249.65pt;margin-top:740.5pt;width:288.75pt;height:29.55pt;z-index:251658241;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Pr="00C56F58" w:rsidRDefault="004468F8" w:rsidP="005C61BA">
      <w:pPr>
        <w:spacing w:line="360" w:lineRule="auto"/>
        <w:jc w:val="both"/>
        <w:rPr>
          <w:rFonts w:ascii="Times New Roman" w:eastAsia="Arial" w:hAnsi="Times New Roman" w:cs="Times New Roman"/>
        </w:rPr>
      </w:pPr>
      <w:r w:rsidRPr="00C56F58">
        <w:rPr>
          <w:rFonts w:ascii="Times New Roman" w:eastAsia="Arial" w:hAnsi="Times New Roman" w:cs="Times New Roman"/>
          <w:noProof/>
        </w:rPr>
        <mc:AlternateContent>
          <mc:Choice Requires="wps">
            <w:drawing>
              <wp:anchor distT="0" distB="0" distL="114300" distR="114300" simplePos="0" relativeHeight="251658242"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Pr="004D0560" w:rsidRDefault="004468F8">
                            <w:pPr>
                              <w:spacing w:after="0" w:line="240" w:lineRule="auto"/>
                              <w:textDirection w:val="btLr"/>
                              <w:rPr>
                                <w:rFonts w:ascii="Times New Roman" w:hAnsi="Times New Roman" w:cs="Times New Roman"/>
                              </w:rPr>
                            </w:pPr>
                            <w:r w:rsidRPr="004D0560">
                              <w:rPr>
                                <w:rFonts w:ascii="Times New Roman" w:eastAsia="Play" w:hAnsi="Times New Roman" w:cs="Times New Roman"/>
                                <w:color w:val="262626"/>
                                <w:sz w:val="72"/>
                              </w:rPr>
                              <w:t>Individual Report</w:t>
                            </w:r>
                          </w:p>
                          <w:p w14:paraId="78285425" w14:textId="77777777" w:rsidR="00530E16" w:rsidRPr="004D0560" w:rsidRDefault="004468F8">
                            <w:pPr>
                              <w:spacing w:before="120" w:line="277" w:lineRule="auto"/>
                              <w:textDirection w:val="btLr"/>
                              <w:rPr>
                                <w:rFonts w:ascii="Times New Roman" w:hAnsi="Times New Roman" w:cs="Times New Roman"/>
                              </w:rPr>
                            </w:pPr>
                            <w:r w:rsidRPr="004D0560">
                              <w:rPr>
                                <w:rFonts w:ascii="Times New Roman" w:hAnsi="Times New Roman" w:cs="Times New Roman"/>
                                <w:color w:val="404040"/>
                                <w:sz w:val="36"/>
                              </w:rPr>
                              <w:t>Module Name: Digital Skills and Research Methods</w:t>
                            </w:r>
                          </w:p>
                          <w:p w14:paraId="3E30FFAF" w14:textId="77777777" w:rsidR="00530E16" w:rsidRPr="004D0560" w:rsidRDefault="004468F8">
                            <w:pPr>
                              <w:spacing w:before="120" w:line="277" w:lineRule="auto"/>
                              <w:textDirection w:val="btLr"/>
                              <w:rPr>
                                <w:rFonts w:ascii="Times New Roman" w:hAnsi="Times New Roman" w:cs="Times New Roman"/>
                              </w:rPr>
                            </w:pPr>
                            <w:r w:rsidRPr="004D0560">
                              <w:rPr>
                                <w:rFonts w:ascii="Times New Roman" w:hAnsi="Times New Roman" w:cs="Times New Roman"/>
                                <w:color w:val="404040"/>
                                <w:sz w:val="36"/>
                              </w:rPr>
                              <w:t>Module Code: LCHS 4007</w:t>
                            </w:r>
                          </w:p>
                          <w:p w14:paraId="78CDBA4E" w14:textId="6BBFBCBC" w:rsidR="00530E16" w:rsidRPr="004D0560" w:rsidRDefault="004468F8">
                            <w:pPr>
                              <w:spacing w:before="120" w:line="277" w:lineRule="auto"/>
                              <w:textDirection w:val="btLr"/>
                              <w:rPr>
                                <w:rFonts w:ascii="Times New Roman" w:hAnsi="Times New Roman" w:cs="Times New Roman"/>
                              </w:rPr>
                            </w:pPr>
                            <w:r w:rsidRPr="004D0560">
                              <w:rPr>
                                <w:rFonts w:ascii="Times New Roman" w:hAnsi="Times New Roman" w:cs="Times New Roman"/>
                                <w:color w:val="404040"/>
                                <w:sz w:val="36"/>
                              </w:rPr>
                              <w:t xml:space="preserve">Student name: </w:t>
                            </w:r>
                            <w:r w:rsidR="00822D06" w:rsidRPr="004D0560">
                              <w:rPr>
                                <w:rFonts w:ascii="Times New Roman" w:hAnsi="Times New Roman" w:cs="Times New Roman"/>
                                <w:color w:val="404040"/>
                                <w:sz w:val="36"/>
                              </w:rPr>
                              <w:t>Danielle Beadle</w:t>
                            </w:r>
                          </w:p>
                          <w:p w14:paraId="07714B75" w14:textId="5CDFD637" w:rsidR="00530E16" w:rsidRPr="004D0560" w:rsidRDefault="004468F8">
                            <w:pPr>
                              <w:spacing w:before="120" w:line="277" w:lineRule="auto"/>
                              <w:textDirection w:val="btLr"/>
                              <w:rPr>
                                <w:rFonts w:ascii="Times New Roman" w:hAnsi="Times New Roman" w:cs="Times New Roman"/>
                              </w:rPr>
                            </w:pPr>
                            <w:r w:rsidRPr="004D0560">
                              <w:rPr>
                                <w:rFonts w:ascii="Times New Roman" w:hAnsi="Times New Roman" w:cs="Times New Roman"/>
                                <w:color w:val="404040"/>
                                <w:sz w:val="36"/>
                              </w:rPr>
                              <w:t>Student ID:</w:t>
                            </w:r>
                            <w:r w:rsidR="008E7B97" w:rsidRPr="004D0560">
                              <w:rPr>
                                <w:rFonts w:ascii="Times New Roman" w:hAnsi="Times New Roman" w:cs="Times New Roman"/>
                                <w:color w:val="404040"/>
                                <w:sz w:val="36"/>
                              </w:rPr>
                              <w:t xml:space="preserve"> </w:t>
                            </w:r>
                            <w:r w:rsidR="005A6068" w:rsidRPr="004D0560">
                              <w:rPr>
                                <w:rFonts w:ascii="Times New Roman" w:hAnsi="Times New Roman" w:cs="Times New Roman"/>
                                <w:color w:val="404040"/>
                                <w:sz w:val="36"/>
                              </w:rPr>
                              <w:t>2539</w:t>
                            </w:r>
                            <w:r w:rsidR="008E7B97" w:rsidRPr="004D0560">
                              <w:rPr>
                                <w:rFonts w:ascii="Times New Roman" w:hAnsi="Times New Roman" w:cs="Times New Roman"/>
                                <w:color w:val="404040"/>
                                <w:sz w:val="36"/>
                              </w:rPr>
                              <w:t>032</w:t>
                            </w:r>
                          </w:p>
                          <w:p w14:paraId="20688A91" w14:textId="67D5ADDE" w:rsidR="00530E16" w:rsidRPr="004D0560" w:rsidRDefault="004468F8">
                            <w:pPr>
                              <w:spacing w:before="120" w:line="277" w:lineRule="auto"/>
                              <w:textDirection w:val="btLr"/>
                              <w:rPr>
                                <w:rFonts w:ascii="Times New Roman" w:hAnsi="Times New Roman" w:cs="Times New Roman"/>
                                <w:color w:val="000000" w:themeColor="text1"/>
                                <w:kern w:val="24"/>
                                <w:sz w:val="36"/>
                                <w:szCs w:val="36"/>
                              </w:rPr>
                            </w:pPr>
                            <w:r w:rsidRPr="004D0560">
                              <w:rPr>
                                <w:rFonts w:ascii="Times New Roman" w:hAnsi="Times New Roman" w:cs="Times New Roman"/>
                                <w:color w:val="404040"/>
                                <w:sz w:val="36"/>
                              </w:rPr>
                              <w:t xml:space="preserve">Lecturer’s Name: </w:t>
                            </w:r>
                            <w:r w:rsidR="00636725" w:rsidRPr="004D0560">
                              <w:rPr>
                                <w:rFonts w:ascii="Times New Roman" w:hAnsi="Times New Roman" w:cs="Times New Roman"/>
                                <w:color w:val="000000" w:themeColor="text1"/>
                                <w:kern w:val="24"/>
                                <w:sz w:val="36"/>
                                <w:szCs w:val="36"/>
                              </w:rPr>
                              <w:t xml:space="preserve">Dr </w:t>
                            </w:r>
                            <w:proofErr w:type="spellStart"/>
                            <w:r w:rsidR="00636725" w:rsidRPr="004D0560">
                              <w:rPr>
                                <w:rFonts w:ascii="Times New Roman" w:hAnsi="Times New Roman" w:cs="Times New Roman"/>
                                <w:color w:val="000000" w:themeColor="text1"/>
                                <w:kern w:val="24"/>
                                <w:sz w:val="36"/>
                                <w:szCs w:val="36"/>
                              </w:rPr>
                              <w:t>Redhwan</w:t>
                            </w:r>
                            <w:proofErr w:type="spellEnd"/>
                            <w:r w:rsidR="00636725" w:rsidRPr="004D0560">
                              <w:rPr>
                                <w:rFonts w:ascii="Times New Roman" w:hAnsi="Times New Roman" w:cs="Times New Roman"/>
                                <w:color w:val="000000" w:themeColor="text1"/>
                                <w:kern w:val="24"/>
                                <w:sz w:val="36"/>
                                <w:szCs w:val="36"/>
                              </w:rPr>
                              <w:t xml:space="preserve"> </w:t>
                            </w:r>
                            <w:proofErr w:type="spellStart"/>
                            <w:r w:rsidR="00636725" w:rsidRPr="004D0560">
                              <w:rPr>
                                <w:rFonts w:ascii="Times New Roman" w:hAnsi="Times New Roman" w:cs="Times New Roman"/>
                                <w:color w:val="000000" w:themeColor="text1"/>
                                <w:kern w:val="24"/>
                                <w:sz w:val="36"/>
                                <w:szCs w:val="36"/>
                              </w:rPr>
                              <w:t>Al</w:t>
                            </w:r>
                            <w:r w:rsidR="00FA217D">
                              <w:rPr>
                                <w:rFonts w:ascii="Times New Roman" w:hAnsi="Times New Roman" w:cs="Times New Roman"/>
                                <w:color w:val="000000" w:themeColor="text1"/>
                                <w:kern w:val="24"/>
                                <w:sz w:val="36"/>
                                <w:szCs w:val="36"/>
                              </w:rPr>
                              <w:t>a</w:t>
                            </w:r>
                            <w:r w:rsidR="00253038">
                              <w:rPr>
                                <w:rFonts w:ascii="Times New Roman" w:hAnsi="Times New Roman" w:cs="Times New Roman"/>
                                <w:color w:val="000000" w:themeColor="text1"/>
                                <w:kern w:val="24"/>
                                <w:sz w:val="36"/>
                                <w:szCs w:val="36"/>
                              </w:rPr>
                              <w:t>mari</w:t>
                            </w:r>
                            <w:proofErr w:type="spellEnd"/>
                          </w:p>
                          <w:p w14:paraId="004B9FFE" w14:textId="7850C0F4" w:rsidR="00737ED7" w:rsidRPr="004D0560" w:rsidRDefault="00A73D9C">
                            <w:pPr>
                              <w:spacing w:before="120" w:line="277" w:lineRule="auto"/>
                              <w:textDirection w:val="btLr"/>
                              <w:rPr>
                                <w:rFonts w:ascii="Times New Roman" w:hAnsi="Times New Roman" w:cs="Times New Roman"/>
                              </w:rPr>
                            </w:pPr>
                            <w:r w:rsidRPr="004D0560">
                              <w:rPr>
                                <w:rFonts w:ascii="Times New Roman" w:hAnsi="Times New Roman" w:cs="Times New Roman"/>
                                <w:color w:val="000000" w:themeColor="text1"/>
                                <w:kern w:val="24"/>
                                <w:sz w:val="36"/>
                                <w:szCs w:val="36"/>
                              </w:rPr>
                              <w:t>Date Sub</w:t>
                            </w:r>
                            <w:r w:rsidR="001302CD" w:rsidRPr="004D0560">
                              <w:rPr>
                                <w:rFonts w:ascii="Times New Roman" w:hAnsi="Times New Roman" w:cs="Times New Roman"/>
                                <w:color w:val="000000" w:themeColor="text1"/>
                                <w:kern w:val="24"/>
                                <w:sz w:val="36"/>
                                <w:szCs w:val="36"/>
                              </w:rPr>
                              <w:t>mitted</w:t>
                            </w:r>
                            <w:r w:rsidR="007D5451" w:rsidRPr="004D0560">
                              <w:rPr>
                                <w:rFonts w:ascii="Times New Roman" w:hAnsi="Times New Roman" w:cs="Times New Roman"/>
                                <w:color w:val="000000" w:themeColor="text1"/>
                                <w:kern w:val="24"/>
                                <w:sz w:val="36"/>
                                <w:szCs w:val="36"/>
                              </w:rPr>
                              <w:t>:</w:t>
                            </w:r>
                            <w:r w:rsidR="002F7CC5" w:rsidRPr="004D0560">
                              <w:rPr>
                                <w:rFonts w:ascii="Times New Roman" w:hAnsi="Times New Roman" w:cs="Times New Roman"/>
                                <w:color w:val="000000" w:themeColor="text1"/>
                                <w:kern w:val="24"/>
                                <w:sz w:val="36"/>
                                <w:szCs w:val="36"/>
                              </w:rPr>
                              <w:t xml:space="preserve"> </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left:0;text-align:left;margin-left:122.7pt;margin-top:141pt;width:456pt;height:243.75pt;z-index:25165824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" filled="f" stroked="f">
                <v:textbox inset="0,0,0,0">
                  <w:txbxContent>
                    <w:p w14:paraId="27475F86" w14:textId="77777777" w:rsidR="00530E16" w:rsidRPr="004D0560" w:rsidRDefault="004468F8">
                      <w:pPr>
                        <w:spacing w:after="0" w:line="240" w:lineRule="auto"/>
                        <w:textDirection w:val="btLr"/>
                        <w:rPr>
                          <w:rFonts w:ascii="Times New Roman" w:hAnsi="Times New Roman" w:cs="Times New Roman"/>
                        </w:rPr>
                      </w:pPr>
                      <w:r w:rsidRPr="004D0560">
                        <w:rPr>
                          <w:rFonts w:ascii="Times New Roman" w:eastAsia="Play" w:hAnsi="Times New Roman" w:cs="Times New Roman"/>
                          <w:color w:val="262626"/>
                          <w:sz w:val="72"/>
                        </w:rPr>
                        <w:t>Individual Report</w:t>
                      </w:r>
                    </w:p>
                    <w:p w14:paraId="78285425" w14:textId="77777777" w:rsidR="00530E16" w:rsidRPr="004D0560" w:rsidRDefault="004468F8">
                      <w:pPr>
                        <w:spacing w:before="120" w:line="277" w:lineRule="auto"/>
                        <w:textDirection w:val="btLr"/>
                        <w:rPr>
                          <w:rFonts w:ascii="Times New Roman" w:hAnsi="Times New Roman" w:cs="Times New Roman"/>
                        </w:rPr>
                      </w:pPr>
                      <w:r w:rsidRPr="004D0560">
                        <w:rPr>
                          <w:rFonts w:ascii="Times New Roman" w:hAnsi="Times New Roman" w:cs="Times New Roman"/>
                          <w:color w:val="404040"/>
                          <w:sz w:val="36"/>
                        </w:rPr>
                        <w:t>Module Name: Digital Skills and Research Methods</w:t>
                      </w:r>
                    </w:p>
                    <w:p w14:paraId="3E30FFAF" w14:textId="77777777" w:rsidR="00530E16" w:rsidRPr="004D0560" w:rsidRDefault="004468F8">
                      <w:pPr>
                        <w:spacing w:before="120" w:line="277" w:lineRule="auto"/>
                        <w:textDirection w:val="btLr"/>
                        <w:rPr>
                          <w:rFonts w:ascii="Times New Roman" w:hAnsi="Times New Roman" w:cs="Times New Roman"/>
                        </w:rPr>
                      </w:pPr>
                      <w:r w:rsidRPr="004D0560">
                        <w:rPr>
                          <w:rFonts w:ascii="Times New Roman" w:hAnsi="Times New Roman" w:cs="Times New Roman"/>
                          <w:color w:val="404040"/>
                          <w:sz w:val="36"/>
                        </w:rPr>
                        <w:t>Module Code: LCHS 4007</w:t>
                      </w:r>
                    </w:p>
                    <w:p w14:paraId="78CDBA4E" w14:textId="6BBFBCBC" w:rsidR="00530E16" w:rsidRPr="004D0560" w:rsidRDefault="004468F8">
                      <w:pPr>
                        <w:spacing w:before="120" w:line="277" w:lineRule="auto"/>
                        <w:textDirection w:val="btLr"/>
                        <w:rPr>
                          <w:rFonts w:ascii="Times New Roman" w:hAnsi="Times New Roman" w:cs="Times New Roman"/>
                        </w:rPr>
                      </w:pPr>
                      <w:r w:rsidRPr="004D0560">
                        <w:rPr>
                          <w:rFonts w:ascii="Times New Roman" w:hAnsi="Times New Roman" w:cs="Times New Roman"/>
                          <w:color w:val="404040"/>
                          <w:sz w:val="36"/>
                        </w:rPr>
                        <w:t xml:space="preserve">Student name: </w:t>
                      </w:r>
                      <w:r w:rsidR="00822D06" w:rsidRPr="004D0560">
                        <w:rPr>
                          <w:rFonts w:ascii="Times New Roman" w:hAnsi="Times New Roman" w:cs="Times New Roman"/>
                          <w:color w:val="404040"/>
                          <w:sz w:val="36"/>
                        </w:rPr>
                        <w:t>Danielle Beadle</w:t>
                      </w:r>
                    </w:p>
                    <w:p w14:paraId="07714B75" w14:textId="5CDFD637" w:rsidR="00530E16" w:rsidRPr="004D0560" w:rsidRDefault="004468F8">
                      <w:pPr>
                        <w:spacing w:before="120" w:line="277" w:lineRule="auto"/>
                        <w:textDirection w:val="btLr"/>
                        <w:rPr>
                          <w:rFonts w:ascii="Times New Roman" w:hAnsi="Times New Roman" w:cs="Times New Roman"/>
                        </w:rPr>
                      </w:pPr>
                      <w:r w:rsidRPr="004D0560">
                        <w:rPr>
                          <w:rFonts w:ascii="Times New Roman" w:hAnsi="Times New Roman" w:cs="Times New Roman"/>
                          <w:color w:val="404040"/>
                          <w:sz w:val="36"/>
                        </w:rPr>
                        <w:t>Student ID:</w:t>
                      </w:r>
                      <w:r w:rsidR="008E7B97" w:rsidRPr="004D0560">
                        <w:rPr>
                          <w:rFonts w:ascii="Times New Roman" w:hAnsi="Times New Roman" w:cs="Times New Roman"/>
                          <w:color w:val="404040"/>
                          <w:sz w:val="36"/>
                        </w:rPr>
                        <w:t xml:space="preserve"> </w:t>
                      </w:r>
                      <w:r w:rsidR="005A6068" w:rsidRPr="004D0560">
                        <w:rPr>
                          <w:rFonts w:ascii="Times New Roman" w:hAnsi="Times New Roman" w:cs="Times New Roman"/>
                          <w:color w:val="404040"/>
                          <w:sz w:val="36"/>
                        </w:rPr>
                        <w:t>2539</w:t>
                      </w:r>
                      <w:r w:rsidR="008E7B97" w:rsidRPr="004D0560">
                        <w:rPr>
                          <w:rFonts w:ascii="Times New Roman" w:hAnsi="Times New Roman" w:cs="Times New Roman"/>
                          <w:color w:val="404040"/>
                          <w:sz w:val="36"/>
                        </w:rPr>
                        <w:t>032</w:t>
                      </w:r>
                    </w:p>
                    <w:p w14:paraId="20688A91" w14:textId="67D5ADDE" w:rsidR="00530E16" w:rsidRPr="004D0560" w:rsidRDefault="004468F8">
                      <w:pPr>
                        <w:spacing w:before="120" w:line="277" w:lineRule="auto"/>
                        <w:textDirection w:val="btLr"/>
                        <w:rPr>
                          <w:rFonts w:ascii="Times New Roman" w:hAnsi="Times New Roman" w:cs="Times New Roman"/>
                          <w:color w:val="000000" w:themeColor="text1"/>
                          <w:kern w:val="24"/>
                          <w:sz w:val="36"/>
                          <w:szCs w:val="36"/>
                        </w:rPr>
                      </w:pPr>
                      <w:r w:rsidRPr="004D0560">
                        <w:rPr>
                          <w:rFonts w:ascii="Times New Roman" w:hAnsi="Times New Roman" w:cs="Times New Roman"/>
                          <w:color w:val="404040"/>
                          <w:sz w:val="36"/>
                        </w:rPr>
                        <w:t xml:space="preserve">Lecturer’s Name: </w:t>
                      </w:r>
                      <w:r w:rsidR="00636725" w:rsidRPr="004D0560">
                        <w:rPr>
                          <w:rFonts w:ascii="Times New Roman" w:hAnsi="Times New Roman" w:cs="Times New Roman"/>
                          <w:color w:val="000000" w:themeColor="text1"/>
                          <w:kern w:val="24"/>
                          <w:sz w:val="36"/>
                          <w:szCs w:val="36"/>
                        </w:rPr>
                        <w:t xml:space="preserve">Dr </w:t>
                      </w:r>
                      <w:proofErr w:type="spellStart"/>
                      <w:r w:rsidR="00636725" w:rsidRPr="004D0560">
                        <w:rPr>
                          <w:rFonts w:ascii="Times New Roman" w:hAnsi="Times New Roman" w:cs="Times New Roman"/>
                          <w:color w:val="000000" w:themeColor="text1"/>
                          <w:kern w:val="24"/>
                          <w:sz w:val="36"/>
                          <w:szCs w:val="36"/>
                        </w:rPr>
                        <w:t>Redhwan</w:t>
                      </w:r>
                      <w:proofErr w:type="spellEnd"/>
                      <w:r w:rsidR="00636725" w:rsidRPr="004D0560">
                        <w:rPr>
                          <w:rFonts w:ascii="Times New Roman" w:hAnsi="Times New Roman" w:cs="Times New Roman"/>
                          <w:color w:val="000000" w:themeColor="text1"/>
                          <w:kern w:val="24"/>
                          <w:sz w:val="36"/>
                          <w:szCs w:val="36"/>
                        </w:rPr>
                        <w:t xml:space="preserve"> </w:t>
                      </w:r>
                      <w:proofErr w:type="spellStart"/>
                      <w:r w:rsidR="00636725" w:rsidRPr="004D0560">
                        <w:rPr>
                          <w:rFonts w:ascii="Times New Roman" w:hAnsi="Times New Roman" w:cs="Times New Roman"/>
                          <w:color w:val="000000" w:themeColor="text1"/>
                          <w:kern w:val="24"/>
                          <w:sz w:val="36"/>
                          <w:szCs w:val="36"/>
                        </w:rPr>
                        <w:t>Al</w:t>
                      </w:r>
                      <w:r w:rsidR="00FA217D">
                        <w:rPr>
                          <w:rFonts w:ascii="Times New Roman" w:hAnsi="Times New Roman" w:cs="Times New Roman"/>
                          <w:color w:val="000000" w:themeColor="text1"/>
                          <w:kern w:val="24"/>
                          <w:sz w:val="36"/>
                          <w:szCs w:val="36"/>
                        </w:rPr>
                        <w:t>a</w:t>
                      </w:r>
                      <w:r w:rsidR="00253038">
                        <w:rPr>
                          <w:rFonts w:ascii="Times New Roman" w:hAnsi="Times New Roman" w:cs="Times New Roman"/>
                          <w:color w:val="000000" w:themeColor="text1"/>
                          <w:kern w:val="24"/>
                          <w:sz w:val="36"/>
                          <w:szCs w:val="36"/>
                        </w:rPr>
                        <w:t>mari</w:t>
                      </w:r>
                      <w:proofErr w:type="spellEnd"/>
                    </w:p>
                    <w:p w14:paraId="004B9FFE" w14:textId="7850C0F4" w:rsidR="00737ED7" w:rsidRPr="004D0560" w:rsidRDefault="00A73D9C">
                      <w:pPr>
                        <w:spacing w:before="120" w:line="277" w:lineRule="auto"/>
                        <w:textDirection w:val="btLr"/>
                        <w:rPr>
                          <w:rFonts w:ascii="Times New Roman" w:hAnsi="Times New Roman" w:cs="Times New Roman"/>
                        </w:rPr>
                      </w:pPr>
                      <w:r w:rsidRPr="004D0560">
                        <w:rPr>
                          <w:rFonts w:ascii="Times New Roman" w:hAnsi="Times New Roman" w:cs="Times New Roman"/>
                          <w:color w:val="000000" w:themeColor="text1"/>
                          <w:kern w:val="24"/>
                          <w:sz w:val="36"/>
                          <w:szCs w:val="36"/>
                        </w:rPr>
                        <w:t>Date Sub</w:t>
                      </w:r>
                      <w:r w:rsidR="001302CD" w:rsidRPr="004D0560">
                        <w:rPr>
                          <w:rFonts w:ascii="Times New Roman" w:hAnsi="Times New Roman" w:cs="Times New Roman"/>
                          <w:color w:val="000000" w:themeColor="text1"/>
                          <w:kern w:val="24"/>
                          <w:sz w:val="36"/>
                          <w:szCs w:val="36"/>
                        </w:rPr>
                        <w:t>mitted</w:t>
                      </w:r>
                      <w:r w:rsidR="007D5451" w:rsidRPr="004D0560">
                        <w:rPr>
                          <w:rFonts w:ascii="Times New Roman" w:hAnsi="Times New Roman" w:cs="Times New Roman"/>
                          <w:color w:val="000000" w:themeColor="text1"/>
                          <w:kern w:val="24"/>
                          <w:sz w:val="36"/>
                          <w:szCs w:val="36"/>
                        </w:rPr>
                        <w:t>:</w:t>
                      </w:r>
                      <w:r w:rsidR="002F7CC5" w:rsidRPr="004D0560">
                        <w:rPr>
                          <w:rFonts w:ascii="Times New Roman" w:hAnsi="Times New Roman" w:cs="Times New Roman"/>
                          <w:color w:val="000000" w:themeColor="text1"/>
                          <w:kern w:val="24"/>
                          <w:sz w:val="36"/>
                          <w:szCs w:val="36"/>
                        </w:rPr>
                        <w:t xml:space="preserve"> </w:t>
                      </w:r>
                    </w:p>
                  </w:txbxContent>
                </v:textbox>
                <w10:wrap anchorx="page" anchory="page"/>
              </v:rect>
            </w:pict>
          </mc:Fallback>
        </mc:AlternateContent>
      </w:r>
      <w:r w:rsidRPr="00C56F58">
        <w:rPr>
          <w:rFonts w:ascii="Times New Roman" w:hAnsi="Times New Roman" w:cs="Times New Roman"/>
        </w:rPr>
        <w:br w:type="page"/>
      </w:r>
    </w:p>
    <w:p w14:paraId="61895DA4" w14:textId="77777777" w:rsidR="00530E16" w:rsidRPr="00C56F58" w:rsidRDefault="00530E16" w:rsidP="005C61BA">
      <w:pPr>
        <w:spacing w:line="360" w:lineRule="auto"/>
        <w:jc w:val="both"/>
        <w:rPr>
          <w:rFonts w:ascii="Times New Roman" w:eastAsia="Arial" w:hAnsi="Times New Roman" w:cs="Times New Roman"/>
        </w:rPr>
      </w:pPr>
    </w:p>
    <w:sdt>
      <w:sdtPr>
        <w:rPr>
          <w:rFonts w:ascii="Times New Roman" w:eastAsia="Aptos" w:hAnsi="Times New Roman" w:cs="Times New Roman"/>
          <w:color w:val="auto"/>
          <w:sz w:val="24"/>
          <w:szCs w:val="24"/>
        </w:rPr>
        <w:id w:val="-1719738659"/>
        <w:docPartObj>
          <w:docPartGallery w:val="Table of Contents"/>
          <w:docPartUnique/>
        </w:docPartObj>
      </w:sdtPr>
      <w:sdtEndPr>
        <w:rPr>
          <w:noProof/>
        </w:rPr>
      </w:sdtEndPr>
      <w:sdtContent>
        <w:p w14:paraId="3534404A" w14:textId="524218D6" w:rsidR="006A5E7F" w:rsidRPr="00C56F58" w:rsidRDefault="006A5E7F" w:rsidP="005C61BA">
          <w:pPr>
            <w:pStyle w:val="TOCHeading"/>
            <w:spacing w:line="360" w:lineRule="auto"/>
            <w:jc w:val="both"/>
            <w:rPr>
              <w:rFonts w:ascii="Times New Roman" w:hAnsi="Times New Roman" w:cs="Times New Roman"/>
              <w:color w:val="000000" w:themeColor="text1"/>
            </w:rPr>
          </w:pPr>
          <w:r w:rsidRPr="00C56F58">
            <w:rPr>
              <w:rFonts w:ascii="Times New Roman" w:hAnsi="Times New Roman" w:cs="Times New Roman"/>
              <w:color w:val="000000" w:themeColor="text1"/>
            </w:rPr>
            <w:t>Table of Contents</w:t>
          </w:r>
        </w:p>
        <w:p w14:paraId="171394A4" w14:textId="11FCA7CA" w:rsidR="00EF5046" w:rsidRPr="00C56F58" w:rsidRDefault="006A5E7F" w:rsidP="005C61BA">
          <w:pPr>
            <w:pStyle w:val="TOC1"/>
            <w:tabs>
              <w:tab w:val="right" w:leader="dot" w:pos="9016"/>
            </w:tabs>
            <w:spacing w:line="360" w:lineRule="auto"/>
            <w:jc w:val="both"/>
            <w:rPr>
              <w:rFonts w:ascii="Times New Roman" w:eastAsiaTheme="minorEastAsia" w:hAnsi="Times New Roman" w:cs="Times New Roman"/>
              <w:noProof/>
              <w:kern w:val="2"/>
              <w14:ligatures w14:val="standardContextual"/>
            </w:rPr>
          </w:pPr>
          <w:r w:rsidRPr="00C56F58">
            <w:rPr>
              <w:rFonts w:ascii="Times New Roman" w:hAnsi="Times New Roman" w:cs="Times New Roman"/>
            </w:rPr>
            <w:fldChar w:fldCharType="begin"/>
          </w:r>
          <w:r w:rsidRPr="00C56F58">
            <w:rPr>
              <w:rFonts w:ascii="Times New Roman" w:hAnsi="Times New Roman" w:cs="Times New Roman"/>
            </w:rPr>
            <w:instrText xml:space="preserve"> TOC \o "1-3" \h \z \u </w:instrText>
          </w:r>
          <w:r w:rsidRPr="00C56F58">
            <w:rPr>
              <w:rFonts w:ascii="Times New Roman" w:hAnsi="Times New Roman" w:cs="Times New Roman"/>
            </w:rPr>
            <w:fldChar w:fldCharType="separate"/>
          </w:r>
          <w:hyperlink w:anchor="_Toc237356451" w:history="1">
            <w:r w:rsidR="00EF5046" w:rsidRPr="00C56F58">
              <w:rPr>
                <w:rStyle w:val="Hyperlink"/>
                <w:rFonts w:ascii="Times New Roman" w:hAnsi="Times New Roman" w:cs="Times New Roman"/>
                <w:noProof/>
              </w:rPr>
              <w:t>Section 1: Introducing the Research Paper and Topic Development</w:t>
            </w:r>
            <w:r w:rsidR="00EF5046" w:rsidRPr="00C56F58">
              <w:rPr>
                <w:rFonts w:ascii="Times New Roman" w:hAnsi="Times New Roman" w:cs="Times New Roman"/>
                <w:noProof/>
                <w:webHidden/>
              </w:rPr>
              <w:tab/>
            </w:r>
            <w:r w:rsidR="00EF5046" w:rsidRPr="00C56F58">
              <w:rPr>
                <w:rFonts w:ascii="Times New Roman" w:hAnsi="Times New Roman" w:cs="Times New Roman"/>
                <w:noProof/>
                <w:webHidden/>
              </w:rPr>
              <w:fldChar w:fldCharType="begin"/>
            </w:r>
            <w:r w:rsidR="00EF5046" w:rsidRPr="00C56F58">
              <w:rPr>
                <w:rFonts w:ascii="Times New Roman" w:hAnsi="Times New Roman" w:cs="Times New Roman"/>
                <w:noProof/>
                <w:webHidden/>
              </w:rPr>
              <w:instrText xml:space="preserve"> PAGEREF _Toc237356451 \h </w:instrText>
            </w:r>
            <w:r w:rsidR="00EF5046" w:rsidRPr="00C56F58">
              <w:rPr>
                <w:rFonts w:ascii="Times New Roman" w:hAnsi="Times New Roman" w:cs="Times New Roman"/>
                <w:noProof/>
                <w:webHidden/>
              </w:rPr>
            </w:r>
            <w:r w:rsidR="00EF5046" w:rsidRPr="00C56F58">
              <w:rPr>
                <w:rFonts w:ascii="Times New Roman" w:hAnsi="Times New Roman" w:cs="Times New Roman"/>
                <w:noProof/>
                <w:webHidden/>
              </w:rPr>
              <w:fldChar w:fldCharType="separate"/>
            </w:r>
            <w:r w:rsidR="00EF5046" w:rsidRPr="00C56F58">
              <w:rPr>
                <w:rFonts w:ascii="Times New Roman" w:hAnsi="Times New Roman" w:cs="Times New Roman"/>
                <w:noProof/>
                <w:webHidden/>
              </w:rPr>
              <w:t>1</w:t>
            </w:r>
            <w:r w:rsidR="00EF5046" w:rsidRPr="00C56F58">
              <w:rPr>
                <w:rFonts w:ascii="Times New Roman" w:hAnsi="Times New Roman" w:cs="Times New Roman"/>
                <w:noProof/>
                <w:webHidden/>
              </w:rPr>
              <w:fldChar w:fldCharType="end"/>
            </w:r>
          </w:hyperlink>
        </w:p>
        <w:p w14:paraId="653A04C2" w14:textId="1B2FB5FE" w:rsidR="00EF5046" w:rsidRPr="00C56F58" w:rsidRDefault="00EF5046" w:rsidP="005C61BA">
          <w:pPr>
            <w:pStyle w:val="TOC2"/>
            <w:tabs>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56452" w:history="1">
            <w:r w:rsidRPr="00C56F58">
              <w:rPr>
                <w:rStyle w:val="Hyperlink"/>
                <w:rFonts w:ascii="Times New Roman" w:hAnsi="Times New Roman" w:cs="Times New Roman"/>
                <w:noProof/>
              </w:rPr>
              <w:t>1.1 Paper Details (” She didn’t know how to go back”)</w:t>
            </w:r>
            <w:r w:rsidRPr="00C56F58">
              <w:rPr>
                <w:rFonts w:ascii="Times New Roman" w:hAnsi="Times New Roman" w:cs="Times New Roman"/>
                <w:noProof/>
                <w:webHidden/>
              </w:rPr>
              <w:tab/>
            </w:r>
            <w:r w:rsidRPr="00C56F58">
              <w:rPr>
                <w:rFonts w:ascii="Times New Roman" w:hAnsi="Times New Roman" w:cs="Times New Roman"/>
                <w:noProof/>
                <w:webHidden/>
              </w:rPr>
              <w:fldChar w:fldCharType="begin"/>
            </w:r>
            <w:r w:rsidRPr="00C56F58">
              <w:rPr>
                <w:rFonts w:ascii="Times New Roman" w:hAnsi="Times New Roman" w:cs="Times New Roman"/>
                <w:noProof/>
                <w:webHidden/>
              </w:rPr>
              <w:instrText xml:space="preserve"> PAGEREF _Toc237356452 \h </w:instrText>
            </w:r>
            <w:r w:rsidRPr="00C56F58">
              <w:rPr>
                <w:rFonts w:ascii="Times New Roman" w:hAnsi="Times New Roman" w:cs="Times New Roman"/>
                <w:noProof/>
                <w:webHidden/>
              </w:rPr>
            </w:r>
            <w:r w:rsidRPr="00C56F58">
              <w:rPr>
                <w:rFonts w:ascii="Times New Roman" w:hAnsi="Times New Roman" w:cs="Times New Roman"/>
                <w:noProof/>
                <w:webHidden/>
              </w:rPr>
              <w:fldChar w:fldCharType="separate"/>
            </w:r>
            <w:r w:rsidRPr="00C56F58">
              <w:rPr>
                <w:rFonts w:ascii="Times New Roman" w:hAnsi="Times New Roman" w:cs="Times New Roman"/>
                <w:noProof/>
                <w:webHidden/>
              </w:rPr>
              <w:t>1</w:t>
            </w:r>
            <w:r w:rsidRPr="00C56F58">
              <w:rPr>
                <w:rFonts w:ascii="Times New Roman" w:hAnsi="Times New Roman" w:cs="Times New Roman"/>
                <w:noProof/>
                <w:webHidden/>
              </w:rPr>
              <w:fldChar w:fldCharType="end"/>
            </w:r>
          </w:hyperlink>
        </w:p>
        <w:p w14:paraId="7DD5749E" w14:textId="22AAFF87" w:rsidR="00EF5046" w:rsidRPr="00C56F58" w:rsidRDefault="00EF5046" w:rsidP="005C61BA">
          <w:pPr>
            <w:pStyle w:val="TOC2"/>
            <w:tabs>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56453" w:history="1">
            <w:r w:rsidRPr="00C56F58">
              <w:rPr>
                <w:rStyle w:val="Hyperlink"/>
                <w:rFonts w:ascii="Times New Roman" w:hAnsi="Times New Roman" w:cs="Times New Roman"/>
                <w:noProof/>
              </w:rPr>
              <w:t>1.2 Main Topic (Why children found it hard to go back to school after COVID-19 Pandemic)</w:t>
            </w:r>
            <w:r w:rsidRPr="00C56F58">
              <w:rPr>
                <w:rFonts w:ascii="Times New Roman" w:hAnsi="Times New Roman" w:cs="Times New Roman"/>
                <w:noProof/>
                <w:webHidden/>
              </w:rPr>
              <w:tab/>
            </w:r>
            <w:r w:rsidRPr="00C56F58">
              <w:rPr>
                <w:rFonts w:ascii="Times New Roman" w:hAnsi="Times New Roman" w:cs="Times New Roman"/>
                <w:noProof/>
                <w:webHidden/>
              </w:rPr>
              <w:fldChar w:fldCharType="begin"/>
            </w:r>
            <w:r w:rsidRPr="00C56F58">
              <w:rPr>
                <w:rFonts w:ascii="Times New Roman" w:hAnsi="Times New Roman" w:cs="Times New Roman"/>
                <w:noProof/>
                <w:webHidden/>
              </w:rPr>
              <w:instrText xml:space="preserve"> PAGEREF _Toc237356453 \h </w:instrText>
            </w:r>
            <w:r w:rsidRPr="00C56F58">
              <w:rPr>
                <w:rFonts w:ascii="Times New Roman" w:hAnsi="Times New Roman" w:cs="Times New Roman"/>
                <w:noProof/>
                <w:webHidden/>
              </w:rPr>
            </w:r>
            <w:r w:rsidRPr="00C56F58">
              <w:rPr>
                <w:rFonts w:ascii="Times New Roman" w:hAnsi="Times New Roman" w:cs="Times New Roman"/>
                <w:noProof/>
                <w:webHidden/>
              </w:rPr>
              <w:fldChar w:fldCharType="separate"/>
            </w:r>
            <w:r w:rsidRPr="00C56F58">
              <w:rPr>
                <w:rFonts w:ascii="Times New Roman" w:hAnsi="Times New Roman" w:cs="Times New Roman"/>
                <w:noProof/>
                <w:webHidden/>
              </w:rPr>
              <w:t>2</w:t>
            </w:r>
            <w:r w:rsidRPr="00C56F58">
              <w:rPr>
                <w:rFonts w:ascii="Times New Roman" w:hAnsi="Times New Roman" w:cs="Times New Roman"/>
                <w:noProof/>
                <w:webHidden/>
              </w:rPr>
              <w:fldChar w:fldCharType="end"/>
            </w:r>
          </w:hyperlink>
        </w:p>
        <w:p w14:paraId="00E7D20E" w14:textId="118BA602" w:rsidR="00EF5046" w:rsidRPr="00C56F58" w:rsidRDefault="00EF5046" w:rsidP="005C61BA">
          <w:pPr>
            <w:pStyle w:val="TOC2"/>
            <w:tabs>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56454" w:history="1">
            <w:r w:rsidRPr="00C56F58">
              <w:rPr>
                <w:rStyle w:val="Hyperlink"/>
                <w:rFonts w:ascii="Times New Roman" w:hAnsi="Times New Roman" w:cs="Times New Roman"/>
                <w:noProof/>
              </w:rPr>
              <w:t>1.3 Who Is the Research About? (Parents and professionals experiences with children having difficulties returning to school after COVID-19 Pandemic)</w:t>
            </w:r>
            <w:r w:rsidRPr="00C56F58">
              <w:rPr>
                <w:rFonts w:ascii="Times New Roman" w:hAnsi="Times New Roman" w:cs="Times New Roman"/>
                <w:noProof/>
                <w:webHidden/>
              </w:rPr>
              <w:tab/>
            </w:r>
            <w:r w:rsidRPr="00C56F58">
              <w:rPr>
                <w:rFonts w:ascii="Times New Roman" w:hAnsi="Times New Roman" w:cs="Times New Roman"/>
                <w:noProof/>
                <w:webHidden/>
              </w:rPr>
              <w:fldChar w:fldCharType="begin"/>
            </w:r>
            <w:r w:rsidRPr="00C56F58">
              <w:rPr>
                <w:rFonts w:ascii="Times New Roman" w:hAnsi="Times New Roman" w:cs="Times New Roman"/>
                <w:noProof/>
                <w:webHidden/>
              </w:rPr>
              <w:instrText xml:space="preserve"> PAGEREF _Toc237356454 \h </w:instrText>
            </w:r>
            <w:r w:rsidRPr="00C56F58">
              <w:rPr>
                <w:rFonts w:ascii="Times New Roman" w:hAnsi="Times New Roman" w:cs="Times New Roman"/>
                <w:noProof/>
                <w:webHidden/>
              </w:rPr>
            </w:r>
            <w:r w:rsidRPr="00C56F58">
              <w:rPr>
                <w:rFonts w:ascii="Times New Roman" w:hAnsi="Times New Roman" w:cs="Times New Roman"/>
                <w:noProof/>
                <w:webHidden/>
              </w:rPr>
              <w:fldChar w:fldCharType="separate"/>
            </w:r>
            <w:r w:rsidRPr="00C56F58">
              <w:rPr>
                <w:rFonts w:ascii="Times New Roman" w:hAnsi="Times New Roman" w:cs="Times New Roman"/>
                <w:noProof/>
                <w:webHidden/>
              </w:rPr>
              <w:t>2</w:t>
            </w:r>
            <w:r w:rsidRPr="00C56F58">
              <w:rPr>
                <w:rFonts w:ascii="Times New Roman" w:hAnsi="Times New Roman" w:cs="Times New Roman"/>
                <w:noProof/>
                <w:webHidden/>
              </w:rPr>
              <w:fldChar w:fldCharType="end"/>
            </w:r>
          </w:hyperlink>
        </w:p>
        <w:p w14:paraId="587211EA" w14:textId="1814E626" w:rsidR="00EF5046" w:rsidRPr="00C56F58" w:rsidRDefault="00EF5046" w:rsidP="005C61BA">
          <w:pPr>
            <w:pStyle w:val="TOC2"/>
            <w:tabs>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56455" w:history="1">
            <w:r w:rsidRPr="00C56F58">
              <w:rPr>
                <w:rStyle w:val="Hyperlink"/>
                <w:rFonts w:ascii="Times New Roman" w:hAnsi="Times New Roman" w:cs="Times New Roman"/>
                <w:noProof/>
              </w:rPr>
              <w:t>1.4 Why Is Children’s Attendance Important in UK Health and Social Care?</w:t>
            </w:r>
            <w:r w:rsidRPr="00C56F58">
              <w:rPr>
                <w:rFonts w:ascii="Times New Roman" w:hAnsi="Times New Roman" w:cs="Times New Roman"/>
                <w:noProof/>
                <w:webHidden/>
              </w:rPr>
              <w:tab/>
            </w:r>
            <w:r w:rsidRPr="00C56F58">
              <w:rPr>
                <w:rFonts w:ascii="Times New Roman" w:hAnsi="Times New Roman" w:cs="Times New Roman"/>
                <w:noProof/>
                <w:webHidden/>
              </w:rPr>
              <w:fldChar w:fldCharType="begin"/>
            </w:r>
            <w:r w:rsidRPr="00C56F58">
              <w:rPr>
                <w:rFonts w:ascii="Times New Roman" w:hAnsi="Times New Roman" w:cs="Times New Roman"/>
                <w:noProof/>
                <w:webHidden/>
              </w:rPr>
              <w:instrText xml:space="preserve"> PAGEREF _Toc237356455 \h </w:instrText>
            </w:r>
            <w:r w:rsidRPr="00C56F58">
              <w:rPr>
                <w:rFonts w:ascii="Times New Roman" w:hAnsi="Times New Roman" w:cs="Times New Roman"/>
                <w:noProof/>
                <w:webHidden/>
              </w:rPr>
            </w:r>
            <w:r w:rsidRPr="00C56F58">
              <w:rPr>
                <w:rFonts w:ascii="Times New Roman" w:hAnsi="Times New Roman" w:cs="Times New Roman"/>
                <w:noProof/>
                <w:webHidden/>
              </w:rPr>
              <w:fldChar w:fldCharType="separate"/>
            </w:r>
            <w:r w:rsidRPr="00C56F58">
              <w:rPr>
                <w:rFonts w:ascii="Times New Roman" w:hAnsi="Times New Roman" w:cs="Times New Roman"/>
                <w:noProof/>
                <w:webHidden/>
              </w:rPr>
              <w:t>2</w:t>
            </w:r>
            <w:r w:rsidRPr="00C56F58">
              <w:rPr>
                <w:rFonts w:ascii="Times New Roman" w:hAnsi="Times New Roman" w:cs="Times New Roman"/>
                <w:noProof/>
                <w:webHidden/>
              </w:rPr>
              <w:fldChar w:fldCharType="end"/>
            </w:r>
          </w:hyperlink>
        </w:p>
        <w:p w14:paraId="2B262C01" w14:textId="1FDD7615" w:rsidR="00EF5046" w:rsidRPr="00C56F58" w:rsidRDefault="00EF5046" w:rsidP="005C61BA">
          <w:pPr>
            <w:pStyle w:val="TOC1"/>
            <w:tabs>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56456" w:history="1">
            <w:r w:rsidRPr="00C56F58">
              <w:rPr>
                <w:rStyle w:val="Hyperlink"/>
                <w:rFonts w:ascii="Times New Roman" w:hAnsi="Times New Roman" w:cs="Times New Roman"/>
                <w:noProof/>
              </w:rPr>
              <w:t>Section 2: Understanding the Purpose and Research Question</w:t>
            </w:r>
            <w:r w:rsidRPr="00C56F58">
              <w:rPr>
                <w:rFonts w:ascii="Times New Roman" w:hAnsi="Times New Roman" w:cs="Times New Roman"/>
                <w:noProof/>
                <w:webHidden/>
              </w:rPr>
              <w:tab/>
            </w:r>
            <w:r w:rsidRPr="00C56F58">
              <w:rPr>
                <w:rFonts w:ascii="Times New Roman" w:hAnsi="Times New Roman" w:cs="Times New Roman"/>
                <w:noProof/>
                <w:webHidden/>
              </w:rPr>
              <w:fldChar w:fldCharType="begin"/>
            </w:r>
            <w:r w:rsidRPr="00C56F58">
              <w:rPr>
                <w:rFonts w:ascii="Times New Roman" w:hAnsi="Times New Roman" w:cs="Times New Roman"/>
                <w:noProof/>
                <w:webHidden/>
              </w:rPr>
              <w:instrText xml:space="preserve"> PAGEREF _Toc237356456 \h </w:instrText>
            </w:r>
            <w:r w:rsidRPr="00C56F58">
              <w:rPr>
                <w:rFonts w:ascii="Times New Roman" w:hAnsi="Times New Roman" w:cs="Times New Roman"/>
                <w:noProof/>
                <w:webHidden/>
              </w:rPr>
            </w:r>
            <w:r w:rsidRPr="00C56F58">
              <w:rPr>
                <w:rFonts w:ascii="Times New Roman" w:hAnsi="Times New Roman" w:cs="Times New Roman"/>
                <w:noProof/>
                <w:webHidden/>
              </w:rPr>
              <w:fldChar w:fldCharType="separate"/>
            </w:r>
            <w:r w:rsidRPr="00C56F58">
              <w:rPr>
                <w:rFonts w:ascii="Times New Roman" w:hAnsi="Times New Roman" w:cs="Times New Roman"/>
                <w:noProof/>
                <w:webHidden/>
              </w:rPr>
              <w:t>3</w:t>
            </w:r>
            <w:r w:rsidRPr="00C56F58">
              <w:rPr>
                <w:rFonts w:ascii="Times New Roman" w:hAnsi="Times New Roman" w:cs="Times New Roman"/>
                <w:noProof/>
                <w:webHidden/>
              </w:rPr>
              <w:fldChar w:fldCharType="end"/>
            </w:r>
          </w:hyperlink>
        </w:p>
        <w:p w14:paraId="7272FA2D" w14:textId="5DBFA229" w:rsidR="00EF5046" w:rsidRPr="00C56F58" w:rsidRDefault="00EF5046" w:rsidP="005C61BA">
          <w:pPr>
            <w:pStyle w:val="TOC2"/>
            <w:tabs>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56457" w:history="1">
            <w:r w:rsidRPr="00C56F58">
              <w:rPr>
                <w:rStyle w:val="Hyperlink"/>
                <w:rFonts w:ascii="Times New Roman" w:eastAsia="Times New Roman" w:hAnsi="Times New Roman" w:cs="Times New Roman"/>
                <w:noProof/>
              </w:rPr>
              <w:t>2.1 Research Questions and Objectives (Helping Children back to school)</w:t>
            </w:r>
            <w:r w:rsidRPr="00C56F58">
              <w:rPr>
                <w:rFonts w:ascii="Times New Roman" w:hAnsi="Times New Roman" w:cs="Times New Roman"/>
                <w:noProof/>
                <w:webHidden/>
              </w:rPr>
              <w:tab/>
            </w:r>
            <w:r w:rsidRPr="00C56F58">
              <w:rPr>
                <w:rFonts w:ascii="Times New Roman" w:hAnsi="Times New Roman" w:cs="Times New Roman"/>
                <w:noProof/>
                <w:webHidden/>
              </w:rPr>
              <w:fldChar w:fldCharType="begin"/>
            </w:r>
            <w:r w:rsidRPr="00C56F58">
              <w:rPr>
                <w:rFonts w:ascii="Times New Roman" w:hAnsi="Times New Roman" w:cs="Times New Roman"/>
                <w:noProof/>
                <w:webHidden/>
              </w:rPr>
              <w:instrText xml:space="preserve"> PAGEREF _Toc237356457 \h </w:instrText>
            </w:r>
            <w:r w:rsidRPr="00C56F58">
              <w:rPr>
                <w:rFonts w:ascii="Times New Roman" w:hAnsi="Times New Roman" w:cs="Times New Roman"/>
                <w:noProof/>
                <w:webHidden/>
              </w:rPr>
            </w:r>
            <w:r w:rsidRPr="00C56F58">
              <w:rPr>
                <w:rFonts w:ascii="Times New Roman" w:hAnsi="Times New Roman" w:cs="Times New Roman"/>
                <w:noProof/>
                <w:webHidden/>
              </w:rPr>
              <w:fldChar w:fldCharType="separate"/>
            </w:r>
            <w:r w:rsidRPr="00C56F58">
              <w:rPr>
                <w:rFonts w:ascii="Times New Roman" w:hAnsi="Times New Roman" w:cs="Times New Roman"/>
                <w:noProof/>
                <w:webHidden/>
              </w:rPr>
              <w:t>3</w:t>
            </w:r>
            <w:r w:rsidRPr="00C56F58">
              <w:rPr>
                <w:rFonts w:ascii="Times New Roman" w:hAnsi="Times New Roman" w:cs="Times New Roman"/>
                <w:noProof/>
                <w:webHidden/>
              </w:rPr>
              <w:fldChar w:fldCharType="end"/>
            </w:r>
          </w:hyperlink>
        </w:p>
        <w:p w14:paraId="3FF48C0E" w14:textId="3BD57C4A" w:rsidR="00EF5046" w:rsidRPr="00C56F58" w:rsidRDefault="00EF5046" w:rsidP="005C61BA">
          <w:pPr>
            <w:pStyle w:val="TOC1"/>
            <w:tabs>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56458" w:history="1">
            <w:r w:rsidRPr="00C56F58">
              <w:rPr>
                <w:rStyle w:val="Hyperlink"/>
                <w:rFonts w:ascii="Times New Roman" w:hAnsi="Times New Roman" w:cs="Times New Roman"/>
                <w:noProof/>
              </w:rPr>
              <w:t>Section 3: Understanding The Research Methods</w:t>
            </w:r>
            <w:r w:rsidRPr="00C56F58">
              <w:rPr>
                <w:rFonts w:ascii="Times New Roman" w:hAnsi="Times New Roman" w:cs="Times New Roman"/>
                <w:noProof/>
                <w:webHidden/>
              </w:rPr>
              <w:tab/>
            </w:r>
            <w:r w:rsidRPr="00C56F58">
              <w:rPr>
                <w:rFonts w:ascii="Times New Roman" w:hAnsi="Times New Roman" w:cs="Times New Roman"/>
                <w:noProof/>
                <w:webHidden/>
              </w:rPr>
              <w:fldChar w:fldCharType="begin"/>
            </w:r>
            <w:r w:rsidRPr="00C56F58">
              <w:rPr>
                <w:rFonts w:ascii="Times New Roman" w:hAnsi="Times New Roman" w:cs="Times New Roman"/>
                <w:noProof/>
                <w:webHidden/>
              </w:rPr>
              <w:instrText xml:space="preserve"> PAGEREF _Toc237356458 \h </w:instrText>
            </w:r>
            <w:r w:rsidRPr="00C56F58">
              <w:rPr>
                <w:rFonts w:ascii="Times New Roman" w:hAnsi="Times New Roman" w:cs="Times New Roman"/>
                <w:noProof/>
                <w:webHidden/>
              </w:rPr>
            </w:r>
            <w:r w:rsidRPr="00C56F58">
              <w:rPr>
                <w:rFonts w:ascii="Times New Roman" w:hAnsi="Times New Roman" w:cs="Times New Roman"/>
                <w:noProof/>
                <w:webHidden/>
              </w:rPr>
              <w:fldChar w:fldCharType="separate"/>
            </w:r>
            <w:r w:rsidRPr="00C56F58">
              <w:rPr>
                <w:rFonts w:ascii="Times New Roman" w:hAnsi="Times New Roman" w:cs="Times New Roman"/>
                <w:noProof/>
                <w:webHidden/>
              </w:rPr>
              <w:t>4</w:t>
            </w:r>
            <w:r w:rsidRPr="00C56F58">
              <w:rPr>
                <w:rFonts w:ascii="Times New Roman" w:hAnsi="Times New Roman" w:cs="Times New Roman"/>
                <w:noProof/>
                <w:webHidden/>
              </w:rPr>
              <w:fldChar w:fldCharType="end"/>
            </w:r>
          </w:hyperlink>
        </w:p>
        <w:p w14:paraId="23ADCABB" w14:textId="1C1811B5" w:rsidR="00EF5046" w:rsidRPr="00C56F58" w:rsidRDefault="00EF5046" w:rsidP="005C61BA">
          <w:pPr>
            <w:pStyle w:val="TOC2"/>
            <w:tabs>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56459" w:history="1">
            <w:r w:rsidRPr="00C56F58">
              <w:rPr>
                <w:rStyle w:val="Hyperlink"/>
                <w:rFonts w:ascii="Times New Roman" w:eastAsia="Arial" w:hAnsi="Times New Roman" w:cs="Times New Roman"/>
                <w:noProof/>
              </w:rPr>
              <w:t>3.1 Quantitative, Qualitative, and Mixed-Methods Research</w:t>
            </w:r>
            <w:r w:rsidRPr="00C56F58">
              <w:rPr>
                <w:rFonts w:ascii="Times New Roman" w:hAnsi="Times New Roman" w:cs="Times New Roman"/>
                <w:noProof/>
                <w:webHidden/>
              </w:rPr>
              <w:tab/>
            </w:r>
            <w:r w:rsidRPr="00C56F58">
              <w:rPr>
                <w:rFonts w:ascii="Times New Roman" w:hAnsi="Times New Roman" w:cs="Times New Roman"/>
                <w:noProof/>
                <w:webHidden/>
              </w:rPr>
              <w:fldChar w:fldCharType="begin"/>
            </w:r>
            <w:r w:rsidRPr="00C56F58">
              <w:rPr>
                <w:rFonts w:ascii="Times New Roman" w:hAnsi="Times New Roman" w:cs="Times New Roman"/>
                <w:noProof/>
                <w:webHidden/>
              </w:rPr>
              <w:instrText xml:space="preserve"> PAGEREF _Toc237356459 \h </w:instrText>
            </w:r>
            <w:r w:rsidRPr="00C56F58">
              <w:rPr>
                <w:rFonts w:ascii="Times New Roman" w:hAnsi="Times New Roman" w:cs="Times New Roman"/>
                <w:noProof/>
                <w:webHidden/>
              </w:rPr>
            </w:r>
            <w:r w:rsidRPr="00C56F58">
              <w:rPr>
                <w:rFonts w:ascii="Times New Roman" w:hAnsi="Times New Roman" w:cs="Times New Roman"/>
                <w:noProof/>
                <w:webHidden/>
              </w:rPr>
              <w:fldChar w:fldCharType="separate"/>
            </w:r>
            <w:r w:rsidRPr="00C56F58">
              <w:rPr>
                <w:rFonts w:ascii="Times New Roman" w:hAnsi="Times New Roman" w:cs="Times New Roman"/>
                <w:noProof/>
                <w:webHidden/>
              </w:rPr>
              <w:t>4</w:t>
            </w:r>
            <w:r w:rsidRPr="00C56F58">
              <w:rPr>
                <w:rFonts w:ascii="Times New Roman" w:hAnsi="Times New Roman" w:cs="Times New Roman"/>
                <w:noProof/>
                <w:webHidden/>
              </w:rPr>
              <w:fldChar w:fldCharType="end"/>
            </w:r>
          </w:hyperlink>
        </w:p>
        <w:p w14:paraId="5D473303" w14:textId="684B3B52" w:rsidR="00EF5046" w:rsidRPr="00C56F58" w:rsidRDefault="00EF5046" w:rsidP="005C61BA">
          <w:pPr>
            <w:pStyle w:val="TOC2"/>
            <w:tabs>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56460" w:history="1">
            <w:r w:rsidRPr="00C56F58">
              <w:rPr>
                <w:rStyle w:val="Hyperlink"/>
                <w:rFonts w:ascii="Times New Roman" w:hAnsi="Times New Roman" w:cs="Times New Roman"/>
                <w:noProof/>
              </w:rPr>
              <w:t>3.2 Qualitative research method used and the the reasons why.</w:t>
            </w:r>
            <w:r w:rsidRPr="00C56F58">
              <w:rPr>
                <w:rFonts w:ascii="Times New Roman" w:hAnsi="Times New Roman" w:cs="Times New Roman"/>
                <w:noProof/>
                <w:webHidden/>
              </w:rPr>
              <w:tab/>
            </w:r>
            <w:r w:rsidRPr="00C56F58">
              <w:rPr>
                <w:rFonts w:ascii="Times New Roman" w:hAnsi="Times New Roman" w:cs="Times New Roman"/>
                <w:noProof/>
                <w:webHidden/>
              </w:rPr>
              <w:fldChar w:fldCharType="begin"/>
            </w:r>
            <w:r w:rsidRPr="00C56F58">
              <w:rPr>
                <w:rFonts w:ascii="Times New Roman" w:hAnsi="Times New Roman" w:cs="Times New Roman"/>
                <w:noProof/>
                <w:webHidden/>
              </w:rPr>
              <w:instrText xml:space="preserve"> PAGEREF _Toc237356460 \h </w:instrText>
            </w:r>
            <w:r w:rsidRPr="00C56F58">
              <w:rPr>
                <w:rFonts w:ascii="Times New Roman" w:hAnsi="Times New Roman" w:cs="Times New Roman"/>
                <w:noProof/>
                <w:webHidden/>
              </w:rPr>
            </w:r>
            <w:r w:rsidRPr="00C56F58">
              <w:rPr>
                <w:rFonts w:ascii="Times New Roman" w:hAnsi="Times New Roman" w:cs="Times New Roman"/>
                <w:noProof/>
                <w:webHidden/>
              </w:rPr>
              <w:fldChar w:fldCharType="separate"/>
            </w:r>
            <w:r w:rsidRPr="00C56F58">
              <w:rPr>
                <w:rFonts w:ascii="Times New Roman" w:hAnsi="Times New Roman" w:cs="Times New Roman"/>
                <w:noProof/>
                <w:webHidden/>
              </w:rPr>
              <w:t>4</w:t>
            </w:r>
            <w:r w:rsidRPr="00C56F58">
              <w:rPr>
                <w:rFonts w:ascii="Times New Roman" w:hAnsi="Times New Roman" w:cs="Times New Roman"/>
                <w:noProof/>
                <w:webHidden/>
              </w:rPr>
              <w:fldChar w:fldCharType="end"/>
            </w:r>
          </w:hyperlink>
        </w:p>
        <w:p w14:paraId="0F7CD415" w14:textId="269F3C89" w:rsidR="00EF5046" w:rsidRPr="00C56F58" w:rsidRDefault="00EF5046" w:rsidP="005C61BA">
          <w:pPr>
            <w:pStyle w:val="TOC2"/>
            <w:tabs>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56461" w:history="1">
            <w:r w:rsidRPr="00C56F58">
              <w:rPr>
                <w:rStyle w:val="Hyperlink"/>
                <w:rFonts w:ascii="Times New Roman" w:eastAsia="Times New Roman" w:hAnsi="Times New Roman" w:cs="Times New Roman"/>
                <w:noProof/>
              </w:rPr>
              <w:t>3.3 Primary and Secondary Data: Definitions, Differences, and Application “She Didn’t Know How to go Back”</w:t>
            </w:r>
            <w:r w:rsidRPr="00C56F58">
              <w:rPr>
                <w:rFonts w:ascii="Times New Roman" w:hAnsi="Times New Roman" w:cs="Times New Roman"/>
                <w:noProof/>
                <w:webHidden/>
              </w:rPr>
              <w:tab/>
            </w:r>
            <w:r w:rsidRPr="00C56F58">
              <w:rPr>
                <w:rFonts w:ascii="Times New Roman" w:hAnsi="Times New Roman" w:cs="Times New Roman"/>
                <w:noProof/>
                <w:webHidden/>
              </w:rPr>
              <w:fldChar w:fldCharType="begin"/>
            </w:r>
            <w:r w:rsidRPr="00C56F58">
              <w:rPr>
                <w:rFonts w:ascii="Times New Roman" w:hAnsi="Times New Roman" w:cs="Times New Roman"/>
                <w:noProof/>
                <w:webHidden/>
              </w:rPr>
              <w:instrText xml:space="preserve"> PAGEREF _Toc237356461 \h </w:instrText>
            </w:r>
            <w:r w:rsidRPr="00C56F58">
              <w:rPr>
                <w:rFonts w:ascii="Times New Roman" w:hAnsi="Times New Roman" w:cs="Times New Roman"/>
                <w:noProof/>
                <w:webHidden/>
              </w:rPr>
            </w:r>
            <w:r w:rsidRPr="00C56F58">
              <w:rPr>
                <w:rFonts w:ascii="Times New Roman" w:hAnsi="Times New Roman" w:cs="Times New Roman"/>
                <w:noProof/>
                <w:webHidden/>
              </w:rPr>
              <w:fldChar w:fldCharType="separate"/>
            </w:r>
            <w:r w:rsidRPr="00C56F58">
              <w:rPr>
                <w:rFonts w:ascii="Times New Roman" w:hAnsi="Times New Roman" w:cs="Times New Roman"/>
                <w:noProof/>
                <w:webHidden/>
              </w:rPr>
              <w:t>5</w:t>
            </w:r>
            <w:r w:rsidRPr="00C56F58">
              <w:rPr>
                <w:rFonts w:ascii="Times New Roman" w:hAnsi="Times New Roman" w:cs="Times New Roman"/>
                <w:noProof/>
                <w:webHidden/>
              </w:rPr>
              <w:fldChar w:fldCharType="end"/>
            </w:r>
          </w:hyperlink>
        </w:p>
        <w:p w14:paraId="42E0E2E0" w14:textId="0C060482" w:rsidR="00EF5046" w:rsidRPr="00C56F58" w:rsidRDefault="00EF5046" w:rsidP="005C61BA">
          <w:pPr>
            <w:pStyle w:val="TOC1"/>
            <w:tabs>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56462" w:history="1">
            <w:r w:rsidRPr="00C56F58">
              <w:rPr>
                <w:rStyle w:val="Hyperlink"/>
                <w:rFonts w:ascii="Times New Roman" w:eastAsia="Times New Roman" w:hAnsi="Times New Roman" w:cs="Times New Roman"/>
                <w:noProof/>
              </w:rPr>
              <w:t>Section 4: Conclusion (“She Didn’t Know How to go Back”)</w:t>
            </w:r>
            <w:r w:rsidRPr="00C56F58">
              <w:rPr>
                <w:rFonts w:ascii="Times New Roman" w:hAnsi="Times New Roman" w:cs="Times New Roman"/>
                <w:noProof/>
                <w:webHidden/>
              </w:rPr>
              <w:tab/>
            </w:r>
            <w:r w:rsidRPr="00C56F58">
              <w:rPr>
                <w:rFonts w:ascii="Times New Roman" w:hAnsi="Times New Roman" w:cs="Times New Roman"/>
                <w:noProof/>
                <w:webHidden/>
              </w:rPr>
              <w:fldChar w:fldCharType="begin"/>
            </w:r>
            <w:r w:rsidRPr="00C56F58">
              <w:rPr>
                <w:rFonts w:ascii="Times New Roman" w:hAnsi="Times New Roman" w:cs="Times New Roman"/>
                <w:noProof/>
                <w:webHidden/>
              </w:rPr>
              <w:instrText xml:space="preserve"> PAGEREF _Toc237356462 \h </w:instrText>
            </w:r>
            <w:r w:rsidRPr="00C56F58">
              <w:rPr>
                <w:rFonts w:ascii="Times New Roman" w:hAnsi="Times New Roman" w:cs="Times New Roman"/>
                <w:noProof/>
                <w:webHidden/>
              </w:rPr>
            </w:r>
            <w:r w:rsidRPr="00C56F58">
              <w:rPr>
                <w:rFonts w:ascii="Times New Roman" w:hAnsi="Times New Roman" w:cs="Times New Roman"/>
                <w:noProof/>
                <w:webHidden/>
              </w:rPr>
              <w:fldChar w:fldCharType="separate"/>
            </w:r>
            <w:r w:rsidRPr="00C56F58">
              <w:rPr>
                <w:rFonts w:ascii="Times New Roman" w:hAnsi="Times New Roman" w:cs="Times New Roman"/>
                <w:noProof/>
                <w:webHidden/>
              </w:rPr>
              <w:t>7</w:t>
            </w:r>
            <w:r w:rsidRPr="00C56F58">
              <w:rPr>
                <w:rFonts w:ascii="Times New Roman" w:hAnsi="Times New Roman" w:cs="Times New Roman"/>
                <w:noProof/>
                <w:webHidden/>
              </w:rPr>
              <w:fldChar w:fldCharType="end"/>
            </w:r>
          </w:hyperlink>
        </w:p>
        <w:p w14:paraId="486C7C86" w14:textId="1D0B8607" w:rsidR="00EF5046" w:rsidRPr="00C56F58" w:rsidRDefault="00EF5046" w:rsidP="005C61BA">
          <w:pPr>
            <w:pStyle w:val="TOC1"/>
            <w:tabs>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56463" w:history="1">
            <w:r w:rsidRPr="00C56F58">
              <w:rPr>
                <w:rStyle w:val="Hyperlink"/>
                <w:rFonts w:ascii="Times New Roman" w:hAnsi="Times New Roman" w:cs="Times New Roman"/>
                <w:noProof/>
              </w:rPr>
              <w:t>References</w:t>
            </w:r>
            <w:r w:rsidRPr="00C56F58">
              <w:rPr>
                <w:rFonts w:ascii="Times New Roman" w:hAnsi="Times New Roman" w:cs="Times New Roman"/>
                <w:noProof/>
                <w:webHidden/>
              </w:rPr>
              <w:tab/>
            </w:r>
            <w:r w:rsidRPr="00C56F58">
              <w:rPr>
                <w:rFonts w:ascii="Times New Roman" w:hAnsi="Times New Roman" w:cs="Times New Roman"/>
                <w:noProof/>
                <w:webHidden/>
              </w:rPr>
              <w:fldChar w:fldCharType="begin"/>
            </w:r>
            <w:r w:rsidRPr="00C56F58">
              <w:rPr>
                <w:rFonts w:ascii="Times New Roman" w:hAnsi="Times New Roman" w:cs="Times New Roman"/>
                <w:noProof/>
                <w:webHidden/>
              </w:rPr>
              <w:instrText xml:space="preserve"> PAGEREF _Toc237356463 \h </w:instrText>
            </w:r>
            <w:r w:rsidRPr="00C56F58">
              <w:rPr>
                <w:rFonts w:ascii="Times New Roman" w:hAnsi="Times New Roman" w:cs="Times New Roman"/>
                <w:noProof/>
                <w:webHidden/>
              </w:rPr>
            </w:r>
            <w:r w:rsidRPr="00C56F58">
              <w:rPr>
                <w:rFonts w:ascii="Times New Roman" w:hAnsi="Times New Roman" w:cs="Times New Roman"/>
                <w:noProof/>
                <w:webHidden/>
              </w:rPr>
              <w:fldChar w:fldCharType="separate"/>
            </w:r>
            <w:r w:rsidRPr="00C56F58">
              <w:rPr>
                <w:rFonts w:ascii="Times New Roman" w:hAnsi="Times New Roman" w:cs="Times New Roman"/>
                <w:noProof/>
                <w:webHidden/>
              </w:rPr>
              <w:t>7</w:t>
            </w:r>
            <w:r w:rsidRPr="00C56F58">
              <w:rPr>
                <w:rFonts w:ascii="Times New Roman" w:hAnsi="Times New Roman" w:cs="Times New Roman"/>
                <w:noProof/>
                <w:webHidden/>
              </w:rPr>
              <w:fldChar w:fldCharType="end"/>
            </w:r>
          </w:hyperlink>
        </w:p>
        <w:p w14:paraId="30931C91" w14:textId="04F1EFA8" w:rsidR="006A5E7F" w:rsidRPr="00C56F58" w:rsidRDefault="006A5E7F" w:rsidP="005C61BA">
          <w:pPr>
            <w:spacing w:line="360" w:lineRule="auto"/>
            <w:jc w:val="both"/>
            <w:rPr>
              <w:rFonts w:ascii="Times New Roman" w:hAnsi="Times New Roman" w:cs="Times New Roman"/>
            </w:rPr>
          </w:pPr>
          <w:r w:rsidRPr="00C56F58">
            <w:rPr>
              <w:rFonts w:ascii="Times New Roman" w:hAnsi="Times New Roman" w:cs="Times New Roman"/>
              <w:noProof/>
            </w:rPr>
            <w:fldChar w:fldCharType="end"/>
          </w:r>
        </w:p>
      </w:sdtContent>
    </w:sdt>
    <w:p w14:paraId="1B8FE014" w14:textId="4949599E" w:rsidR="002A1842" w:rsidRPr="00C56F58" w:rsidRDefault="002A1842" w:rsidP="005C61BA">
      <w:pPr>
        <w:spacing w:line="360" w:lineRule="auto"/>
        <w:jc w:val="both"/>
        <w:rPr>
          <w:rFonts w:ascii="Times New Roman" w:hAnsi="Times New Roman" w:cs="Times New Roman"/>
        </w:rPr>
        <w:sectPr w:rsidR="002A1842" w:rsidRPr="00C56F58">
          <w:footerReference w:type="default" r:id="rId9"/>
          <w:pgSz w:w="11906" w:h="16838"/>
          <w:pgMar w:top="1440" w:right="1440" w:bottom="1440" w:left="1440" w:header="708" w:footer="708" w:gutter="0"/>
          <w:pgNumType w:start="0"/>
          <w:cols w:space="720"/>
          <w:titlePg/>
        </w:sectPr>
      </w:pPr>
    </w:p>
    <w:p w14:paraId="4503C221" w14:textId="77777777" w:rsidR="00530E16" w:rsidRPr="00C56F58" w:rsidRDefault="004468F8" w:rsidP="005C61BA">
      <w:pPr>
        <w:pStyle w:val="Heading1"/>
        <w:spacing w:line="360" w:lineRule="auto"/>
        <w:jc w:val="both"/>
        <w:rPr>
          <w:rFonts w:ascii="Times New Roman" w:hAnsi="Times New Roman" w:cs="Times New Roman"/>
          <w:color w:val="000000" w:themeColor="text1"/>
        </w:rPr>
      </w:pPr>
      <w:bookmarkStart w:id="0" w:name="_Toc236347404"/>
      <w:bookmarkStart w:id="1" w:name="_Toc237356451"/>
      <w:r w:rsidRPr="00C56F58">
        <w:rPr>
          <w:rFonts w:ascii="Times New Roman" w:hAnsi="Times New Roman" w:cs="Times New Roman"/>
          <w:color w:val="000000" w:themeColor="text1"/>
        </w:rPr>
        <w:t>Section 1: Introducing the Research Paper and Topic Development</w:t>
      </w:r>
      <w:bookmarkEnd w:id="0"/>
      <w:bookmarkEnd w:id="1"/>
    </w:p>
    <w:p w14:paraId="7E59A460" w14:textId="2CE9A184" w:rsidR="00E10231" w:rsidRPr="00C56F58" w:rsidRDefault="00E10231" w:rsidP="005C61BA">
      <w:pPr>
        <w:spacing w:line="360" w:lineRule="auto"/>
        <w:jc w:val="both"/>
        <w:rPr>
          <w:rFonts w:ascii="Times New Roman" w:eastAsia="Arial" w:hAnsi="Times New Roman" w:cs="Times New Roman"/>
          <w:color w:val="000000" w:themeColor="text1"/>
          <w:sz w:val="22"/>
          <w:szCs w:val="22"/>
        </w:rPr>
      </w:pPr>
    </w:p>
    <w:p w14:paraId="49B1545B" w14:textId="5E5A863F" w:rsidR="00BC3F13" w:rsidRPr="00C56F58" w:rsidRDefault="00FB3E1F" w:rsidP="005C61BA">
      <w:pPr>
        <w:pStyle w:val="Heading2"/>
        <w:spacing w:line="360" w:lineRule="auto"/>
        <w:jc w:val="both"/>
        <w:rPr>
          <w:rFonts w:ascii="Times New Roman" w:hAnsi="Times New Roman" w:cs="Times New Roman"/>
          <w:color w:val="000000" w:themeColor="text1"/>
        </w:rPr>
      </w:pPr>
      <w:bookmarkStart w:id="2" w:name="_Toc237356452"/>
      <w:r w:rsidRPr="00C56F58">
        <w:rPr>
          <w:rFonts w:ascii="Times New Roman" w:hAnsi="Times New Roman" w:cs="Times New Roman"/>
          <w:color w:val="000000" w:themeColor="text1"/>
        </w:rPr>
        <w:t>1</w:t>
      </w:r>
      <w:r w:rsidR="00485C1A" w:rsidRPr="00C56F58">
        <w:rPr>
          <w:rFonts w:ascii="Times New Roman" w:hAnsi="Times New Roman" w:cs="Times New Roman"/>
          <w:color w:val="000000" w:themeColor="text1"/>
        </w:rPr>
        <w:t xml:space="preserve">.1 </w:t>
      </w:r>
      <w:r w:rsidR="00210D5A" w:rsidRPr="00C56F58">
        <w:rPr>
          <w:rFonts w:ascii="Times New Roman" w:hAnsi="Times New Roman" w:cs="Times New Roman"/>
          <w:color w:val="000000" w:themeColor="text1"/>
        </w:rPr>
        <w:t>Paper</w:t>
      </w:r>
      <w:r w:rsidR="004468F8" w:rsidRPr="00C56F58">
        <w:rPr>
          <w:rFonts w:ascii="Times New Roman" w:hAnsi="Times New Roman" w:cs="Times New Roman"/>
          <w:color w:val="000000" w:themeColor="text1"/>
        </w:rPr>
        <w:t xml:space="preserve"> Details </w:t>
      </w:r>
      <w:r w:rsidR="0020369E" w:rsidRPr="00C56F58">
        <w:rPr>
          <w:rFonts w:ascii="Times New Roman" w:hAnsi="Times New Roman" w:cs="Times New Roman"/>
          <w:color w:val="000000" w:themeColor="text1"/>
        </w:rPr>
        <w:t>(” She</w:t>
      </w:r>
      <w:r w:rsidR="00B8789B" w:rsidRPr="00C56F58">
        <w:rPr>
          <w:rFonts w:ascii="Times New Roman" w:hAnsi="Times New Roman" w:cs="Times New Roman"/>
          <w:color w:val="000000" w:themeColor="text1"/>
        </w:rPr>
        <w:t xml:space="preserve"> didn’t know how to go back”)</w:t>
      </w:r>
      <w:bookmarkEnd w:id="2"/>
    </w:p>
    <w:p w14:paraId="0C931125" w14:textId="77777777" w:rsidR="00B8789B" w:rsidRPr="00C56F58" w:rsidRDefault="00B8789B" w:rsidP="005C61BA">
      <w:pPr>
        <w:pStyle w:val="ListParagraph"/>
        <w:spacing w:line="360" w:lineRule="auto"/>
        <w:jc w:val="both"/>
        <w:rPr>
          <w:rFonts w:ascii="Times New Roman" w:hAnsi="Times New Roman" w:cs="Times New Roman"/>
          <w:sz w:val="32"/>
          <w:szCs w:val="32"/>
        </w:rPr>
      </w:pPr>
    </w:p>
    <w:p w14:paraId="0E168339" w14:textId="3B8093F9" w:rsidR="00FC1A63" w:rsidRPr="00C56F58" w:rsidRDefault="00D341F1" w:rsidP="005C61BA">
      <w:pPr>
        <w:spacing w:line="360" w:lineRule="auto"/>
        <w:jc w:val="both"/>
        <w:rPr>
          <w:rFonts w:ascii="Times New Roman" w:hAnsi="Times New Roman" w:cs="Times New Roman"/>
        </w:rPr>
      </w:pPr>
      <w:r w:rsidRPr="00C56F58">
        <w:rPr>
          <w:rFonts w:ascii="Times New Roman" w:eastAsia="Times New Roman" w:hAnsi="Times New Roman" w:cs="Times New Roman"/>
          <w:color w:val="2B2D38"/>
          <w:shd w:val="clear" w:color="auto" w:fill="FFFFFF"/>
        </w:rPr>
        <w:t>The research pape</w:t>
      </w:r>
      <w:r w:rsidR="00A41B83" w:rsidRPr="00C56F58">
        <w:rPr>
          <w:rFonts w:ascii="Times New Roman" w:eastAsia="Times New Roman" w:hAnsi="Times New Roman" w:cs="Times New Roman"/>
          <w:color w:val="2B2D38"/>
          <w:shd w:val="clear" w:color="auto" w:fill="FFFFFF"/>
        </w:rPr>
        <w:t xml:space="preserve">r based on my report </w:t>
      </w:r>
      <w:r w:rsidRPr="00C56F58">
        <w:rPr>
          <w:rFonts w:ascii="Times New Roman" w:eastAsia="Times New Roman" w:hAnsi="Times New Roman" w:cs="Times New Roman"/>
          <w:color w:val="2B2D38"/>
          <w:shd w:val="clear" w:color="auto" w:fill="FFFFFF"/>
        </w:rPr>
        <w:t xml:space="preserve">is </w:t>
      </w:r>
      <w:r w:rsidR="0036214D" w:rsidRPr="00C56F58">
        <w:rPr>
          <w:rFonts w:ascii="Times New Roman" w:eastAsia="Times New Roman" w:hAnsi="Times New Roman" w:cs="Times New Roman"/>
          <w:color w:val="2B2D38"/>
          <w:shd w:val="clear" w:color="auto" w:fill="FFFFFF"/>
        </w:rPr>
        <w:t>‘</w:t>
      </w:r>
      <w:r w:rsidRPr="00C56F58">
        <w:rPr>
          <w:rFonts w:ascii="Times New Roman" w:eastAsia="Times New Roman" w:hAnsi="Times New Roman" w:cs="Times New Roman"/>
          <w:color w:val="2B2D38"/>
          <w:shd w:val="clear" w:color="auto" w:fill="FFFFFF"/>
        </w:rPr>
        <w:t>She Didn’t Know How to Go</w:t>
      </w:r>
      <w:r w:rsidR="00270842" w:rsidRPr="00C56F58">
        <w:rPr>
          <w:rFonts w:ascii="Times New Roman" w:eastAsia="Times New Roman" w:hAnsi="Times New Roman" w:cs="Times New Roman"/>
          <w:color w:val="2B2D38"/>
          <w:shd w:val="clear" w:color="auto" w:fill="FFFFFF"/>
        </w:rPr>
        <w:t xml:space="preserve"> </w:t>
      </w:r>
      <w:r w:rsidR="00A41B83" w:rsidRPr="00C56F58">
        <w:rPr>
          <w:rFonts w:ascii="Times New Roman" w:eastAsia="Times New Roman" w:hAnsi="Times New Roman" w:cs="Times New Roman"/>
          <w:color w:val="2B2D38"/>
          <w:shd w:val="clear" w:color="auto" w:fill="FFFFFF"/>
        </w:rPr>
        <w:t>Back:</w:t>
      </w:r>
      <w:r w:rsidRPr="00C56F58">
        <w:rPr>
          <w:rFonts w:ascii="Times New Roman" w:eastAsia="Times New Roman" w:hAnsi="Times New Roman" w:cs="Times New Roman"/>
          <w:color w:val="2B2D38"/>
          <w:shd w:val="clear" w:color="auto" w:fill="FFFFFF"/>
        </w:rPr>
        <w:t xml:space="preserve"> School Attendance Problems in the Context of the COVID-19 Pandemic—A Multiple Stakeholder </w:t>
      </w:r>
      <w:r w:rsidRPr="00C56F58">
        <w:rPr>
          <w:rFonts w:ascii="Times New Roman" w:eastAsia="Times New Roman" w:hAnsi="Times New Roman" w:cs="Times New Roman"/>
          <w:color w:val="2B2D38"/>
          <w:shd w:val="clear" w:color="auto" w:fill="FFFFFF"/>
        </w:rPr>
        <w:lastRenderedPageBreak/>
        <w:t xml:space="preserve">Qualitative Study with Parents and Professionals. </w:t>
      </w:r>
      <w:bookmarkStart w:id="3" w:name="_Int_ISoRVAC3"/>
      <w:r w:rsidRPr="00C56F58">
        <w:rPr>
          <w:rFonts w:ascii="Times New Roman" w:eastAsia="Times New Roman" w:hAnsi="Times New Roman" w:cs="Times New Roman"/>
          <w:color w:val="2B2D38"/>
          <w:shd w:val="clear" w:color="auto" w:fill="FFFFFF"/>
        </w:rPr>
        <w:t>It was written by Brontë McDonald, Kathryn J. Lester and Daniel Michelson</w:t>
      </w:r>
      <w:bookmarkEnd w:id="3"/>
      <w:r w:rsidRPr="00C56F58">
        <w:rPr>
          <w:rFonts w:ascii="Times New Roman" w:eastAsia="Times New Roman" w:hAnsi="Times New Roman" w:cs="Times New Roman"/>
          <w:color w:val="2B2D38"/>
          <w:shd w:val="clear" w:color="auto" w:fill="FFFFFF"/>
        </w:rPr>
        <w:t>. Published in 2023 in the British Journal of Educational.</w:t>
      </w:r>
      <w:r w:rsidR="00C65F37" w:rsidRPr="00C56F58">
        <w:rPr>
          <w:rFonts w:ascii="Times New Roman" w:eastAsia="Times New Roman" w:hAnsi="Times New Roman" w:cs="Times New Roman"/>
          <w:color w:val="000000"/>
        </w:rPr>
        <w:t xml:space="preserve"> (McDonald, Lester and Michelson, 2023)</w:t>
      </w:r>
    </w:p>
    <w:p w14:paraId="2F38B9A1" w14:textId="77777777" w:rsidR="00C65F37" w:rsidRPr="00C56F58" w:rsidRDefault="00C65F37" w:rsidP="005C61BA">
      <w:pPr>
        <w:pStyle w:val="Heading2"/>
        <w:spacing w:line="360" w:lineRule="auto"/>
        <w:jc w:val="both"/>
        <w:rPr>
          <w:rFonts w:ascii="Times New Roman" w:hAnsi="Times New Roman" w:cs="Times New Roman"/>
          <w:color w:val="000000" w:themeColor="text1"/>
        </w:rPr>
      </w:pPr>
    </w:p>
    <w:p w14:paraId="3635A443" w14:textId="37D2464A" w:rsidR="00530E16" w:rsidRPr="00C56F58" w:rsidRDefault="00E10231" w:rsidP="005C61BA">
      <w:pPr>
        <w:pStyle w:val="Heading2"/>
        <w:spacing w:line="360" w:lineRule="auto"/>
        <w:jc w:val="both"/>
        <w:rPr>
          <w:rFonts w:ascii="Times New Roman" w:hAnsi="Times New Roman" w:cs="Times New Roman"/>
          <w:color w:val="000000" w:themeColor="text1"/>
        </w:rPr>
      </w:pPr>
      <w:bookmarkStart w:id="4" w:name="_Toc236347405"/>
      <w:bookmarkStart w:id="5" w:name="_Toc237356453"/>
      <w:r w:rsidRPr="00C56F58">
        <w:rPr>
          <w:rFonts w:ascii="Times New Roman" w:hAnsi="Times New Roman" w:cs="Times New Roman"/>
          <w:color w:val="000000" w:themeColor="text1"/>
        </w:rPr>
        <w:t>1.2 Main</w:t>
      </w:r>
      <w:r w:rsidR="004468F8" w:rsidRPr="00C56F58">
        <w:rPr>
          <w:rFonts w:ascii="Times New Roman" w:hAnsi="Times New Roman" w:cs="Times New Roman"/>
          <w:color w:val="000000" w:themeColor="text1"/>
        </w:rPr>
        <w:t xml:space="preserve"> Topic </w:t>
      </w:r>
      <w:r w:rsidR="00B8789B" w:rsidRPr="00C56F58">
        <w:rPr>
          <w:rFonts w:ascii="Times New Roman" w:hAnsi="Times New Roman" w:cs="Times New Roman"/>
          <w:color w:val="000000" w:themeColor="text1"/>
        </w:rPr>
        <w:t>(Why children found it hard to go back to school after COVID-19 Pandemic)</w:t>
      </w:r>
      <w:bookmarkEnd w:id="4"/>
      <w:bookmarkEnd w:id="5"/>
    </w:p>
    <w:p w14:paraId="1915AAD9" w14:textId="77777777" w:rsidR="008C2A1E" w:rsidRPr="00C56F58" w:rsidRDefault="008C2A1E" w:rsidP="005C61BA">
      <w:pPr>
        <w:spacing w:line="360" w:lineRule="auto"/>
        <w:jc w:val="both"/>
        <w:rPr>
          <w:rFonts w:ascii="Times New Roman" w:hAnsi="Times New Roman" w:cs="Times New Roman"/>
        </w:rPr>
      </w:pPr>
    </w:p>
    <w:p w14:paraId="1B195F06" w14:textId="25827E58" w:rsidR="008F3F21" w:rsidRPr="00C56F58" w:rsidRDefault="00B661BB" w:rsidP="005C61BA">
      <w:pPr>
        <w:spacing w:line="360" w:lineRule="auto"/>
        <w:jc w:val="both"/>
        <w:rPr>
          <w:rFonts w:ascii="Times New Roman" w:eastAsia="Times New Roman" w:hAnsi="Times New Roman" w:cs="Times New Roman"/>
          <w:color w:val="2B2D38"/>
          <w:shd w:val="clear" w:color="auto" w:fill="FFFFFF"/>
        </w:rPr>
      </w:pPr>
      <w:r w:rsidRPr="00C56F58">
        <w:rPr>
          <w:rFonts w:ascii="Times New Roman" w:eastAsia="Times New Roman" w:hAnsi="Times New Roman" w:cs="Times New Roman"/>
          <w:color w:val="2B2D38"/>
          <w:shd w:val="clear" w:color="auto" w:fill="FFFFFF"/>
        </w:rPr>
        <w:t>Th</w:t>
      </w:r>
      <w:r w:rsidR="00B8789B" w:rsidRPr="00C56F58">
        <w:rPr>
          <w:rFonts w:ascii="Times New Roman" w:eastAsia="Times New Roman" w:hAnsi="Times New Roman" w:cs="Times New Roman"/>
          <w:color w:val="2B2D38"/>
          <w:shd w:val="clear" w:color="auto" w:fill="FFFFFF"/>
        </w:rPr>
        <w:t>e aim</w:t>
      </w:r>
      <w:r w:rsidR="00C26E67" w:rsidRPr="00C56F58">
        <w:rPr>
          <w:rFonts w:ascii="Times New Roman" w:eastAsia="Times New Roman" w:hAnsi="Times New Roman" w:cs="Times New Roman"/>
          <w:color w:val="2B2D38"/>
          <w:shd w:val="clear" w:color="auto" w:fill="FFFFFF"/>
        </w:rPr>
        <w:t xml:space="preserve"> of the study is </w:t>
      </w:r>
      <w:r w:rsidR="00B8789B" w:rsidRPr="00C56F58">
        <w:rPr>
          <w:rFonts w:ascii="Times New Roman" w:eastAsia="Times New Roman" w:hAnsi="Times New Roman" w:cs="Times New Roman"/>
          <w:color w:val="2B2D38"/>
          <w:shd w:val="clear" w:color="auto" w:fill="FFFFFF"/>
        </w:rPr>
        <w:t xml:space="preserve">to find </w:t>
      </w:r>
      <w:r w:rsidRPr="00C56F58">
        <w:rPr>
          <w:rFonts w:ascii="Times New Roman" w:eastAsia="Times New Roman" w:hAnsi="Times New Roman" w:cs="Times New Roman"/>
          <w:color w:val="2B2D38"/>
          <w:shd w:val="clear" w:color="auto" w:fill="FFFFFF"/>
        </w:rPr>
        <w:t xml:space="preserve">out why </w:t>
      </w:r>
      <w:r w:rsidR="00C26E67" w:rsidRPr="00C56F58">
        <w:rPr>
          <w:rFonts w:ascii="Times New Roman" w:eastAsia="Times New Roman" w:hAnsi="Times New Roman" w:cs="Times New Roman"/>
          <w:color w:val="2B2D38"/>
          <w:shd w:val="clear" w:color="auto" w:fill="FFFFFF"/>
        </w:rPr>
        <w:t xml:space="preserve">so </w:t>
      </w:r>
      <w:r w:rsidR="00A41B83" w:rsidRPr="00C56F58">
        <w:rPr>
          <w:rFonts w:ascii="Times New Roman" w:eastAsia="Times New Roman" w:hAnsi="Times New Roman" w:cs="Times New Roman"/>
          <w:color w:val="2B2D38"/>
          <w:shd w:val="clear" w:color="auto" w:fill="FFFFFF"/>
        </w:rPr>
        <w:t>many children found it difficult to return</w:t>
      </w:r>
      <w:r w:rsidRPr="00C56F58">
        <w:rPr>
          <w:rFonts w:ascii="Times New Roman" w:eastAsia="Times New Roman" w:hAnsi="Times New Roman" w:cs="Times New Roman"/>
          <w:color w:val="2B2D38"/>
          <w:shd w:val="clear" w:color="auto" w:fill="FFFFFF"/>
        </w:rPr>
        <w:t xml:space="preserve"> to school after the COVID-19 pandemic. The researchers </w:t>
      </w:r>
      <w:r w:rsidR="00C26E67" w:rsidRPr="00C56F58">
        <w:rPr>
          <w:rFonts w:ascii="Times New Roman" w:eastAsia="Times New Roman" w:hAnsi="Times New Roman" w:cs="Times New Roman"/>
          <w:color w:val="2B2D38"/>
          <w:shd w:val="clear" w:color="auto" w:fill="FFFFFF"/>
        </w:rPr>
        <w:t xml:space="preserve">interviewed </w:t>
      </w:r>
      <w:r w:rsidRPr="00C56F58">
        <w:rPr>
          <w:rFonts w:ascii="Times New Roman" w:eastAsia="Times New Roman" w:hAnsi="Times New Roman" w:cs="Times New Roman"/>
          <w:color w:val="2B2D38"/>
          <w:shd w:val="clear" w:color="auto" w:fill="FFFFFF"/>
        </w:rPr>
        <w:t xml:space="preserve">parents and professionals who work </w:t>
      </w:r>
      <w:r w:rsidR="00A41B83" w:rsidRPr="00C56F58">
        <w:rPr>
          <w:rFonts w:ascii="Times New Roman" w:eastAsia="Times New Roman" w:hAnsi="Times New Roman" w:cs="Times New Roman"/>
          <w:color w:val="2B2D38"/>
          <w:shd w:val="clear" w:color="auto" w:fill="FFFFFF"/>
        </w:rPr>
        <w:t>alongside</w:t>
      </w:r>
      <w:r w:rsidRPr="00C56F58">
        <w:rPr>
          <w:rFonts w:ascii="Times New Roman" w:eastAsia="Times New Roman" w:hAnsi="Times New Roman" w:cs="Times New Roman"/>
          <w:color w:val="2B2D38"/>
          <w:shd w:val="clear" w:color="auto" w:fill="FFFFFF"/>
        </w:rPr>
        <w:t xml:space="preserve"> </w:t>
      </w:r>
      <w:r w:rsidR="00A41B83" w:rsidRPr="00C56F58">
        <w:rPr>
          <w:rFonts w:ascii="Times New Roman" w:eastAsia="Times New Roman" w:hAnsi="Times New Roman" w:cs="Times New Roman"/>
          <w:color w:val="2B2D38"/>
          <w:shd w:val="clear" w:color="auto" w:fill="FFFFFF"/>
        </w:rPr>
        <w:t>children</w:t>
      </w:r>
      <w:r w:rsidRPr="00C56F58">
        <w:rPr>
          <w:rFonts w:ascii="Times New Roman" w:eastAsia="Times New Roman" w:hAnsi="Times New Roman" w:cs="Times New Roman"/>
          <w:color w:val="2B2D38"/>
          <w:shd w:val="clear" w:color="auto" w:fill="FFFFFF"/>
        </w:rPr>
        <w:t xml:space="preserve"> to</w:t>
      </w:r>
      <w:r w:rsidR="00A41B83" w:rsidRPr="00C56F58">
        <w:rPr>
          <w:rFonts w:ascii="Times New Roman" w:eastAsia="Times New Roman" w:hAnsi="Times New Roman" w:cs="Times New Roman"/>
          <w:color w:val="2B2D38"/>
          <w:shd w:val="clear" w:color="auto" w:fill="FFFFFF"/>
        </w:rPr>
        <w:t xml:space="preserve"> get an </w:t>
      </w:r>
      <w:r w:rsidRPr="00C56F58">
        <w:rPr>
          <w:rFonts w:ascii="Times New Roman" w:eastAsia="Times New Roman" w:hAnsi="Times New Roman" w:cs="Times New Roman"/>
          <w:color w:val="2B2D38"/>
          <w:shd w:val="clear" w:color="auto" w:fill="FFFFFF"/>
        </w:rPr>
        <w:t>understand</w:t>
      </w:r>
      <w:r w:rsidR="00A41B83" w:rsidRPr="00C56F58">
        <w:rPr>
          <w:rFonts w:ascii="Times New Roman" w:eastAsia="Times New Roman" w:hAnsi="Times New Roman" w:cs="Times New Roman"/>
          <w:color w:val="2B2D38"/>
          <w:shd w:val="clear" w:color="auto" w:fill="FFFFFF"/>
        </w:rPr>
        <w:t>ing of</w:t>
      </w:r>
      <w:r w:rsidRPr="00C56F58">
        <w:rPr>
          <w:rFonts w:ascii="Times New Roman" w:eastAsia="Times New Roman" w:hAnsi="Times New Roman" w:cs="Times New Roman"/>
          <w:color w:val="2B2D38"/>
          <w:shd w:val="clear" w:color="auto" w:fill="FFFFFF"/>
        </w:rPr>
        <w:t xml:space="preserve"> </w:t>
      </w:r>
      <w:r w:rsidR="00C26E67" w:rsidRPr="00C56F58">
        <w:rPr>
          <w:rFonts w:ascii="Times New Roman" w:eastAsia="Times New Roman" w:hAnsi="Times New Roman" w:cs="Times New Roman"/>
          <w:color w:val="2B2D38"/>
          <w:shd w:val="clear" w:color="auto" w:fill="FFFFFF"/>
        </w:rPr>
        <w:t>why this was happening</w:t>
      </w:r>
      <w:r w:rsidRPr="00C56F58">
        <w:rPr>
          <w:rFonts w:ascii="Times New Roman" w:eastAsia="Times New Roman" w:hAnsi="Times New Roman" w:cs="Times New Roman"/>
          <w:color w:val="2B2D38"/>
          <w:shd w:val="clear" w:color="auto" w:fill="FFFFFF"/>
        </w:rPr>
        <w:t>. The</w:t>
      </w:r>
      <w:r w:rsidR="00C26E67" w:rsidRPr="00C56F58">
        <w:rPr>
          <w:rFonts w:ascii="Times New Roman" w:eastAsia="Times New Roman" w:hAnsi="Times New Roman" w:cs="Times New Roman"/>
          <w:color w:val="2B2D38"/>
          <w:shd w:val="clear" w:color="auto" w:fill="FFFFFF"/>
        </w:rPr>
        <w:t xml:space="preserve"> study</w:t>
      </w:r>
      <w:r w:rsidRPr="00C56F58">
        <w:rPr>
          <w:rFonts w:ascii="Times New Roman" w:eastAsia="Times New Roman" w:hAnsi="Times New Roman" w:cs="Times New Roman"/>
          <w:color w:val="2B2D38"/>
          <w:shd w:val="clear" w:color="auto" w:fill="FFFFFF"/>
        </w:rPr>
        <w:t xml:space="preserve"> wanted</w:t>
      </w:r>
      <w:r w:rsidR="0036214D" w:rsidRPr="00C56F58">
        <w:rPr>
          <w:rFonts w:ascii="Times New Roman" w:eastAsia="Times New Roman" w:hAnsi="Times New Roman" w:cs="Times New Roman"/>
          <w:color w:val="2B2D38"/>
          <w:shd w:val="clear" w:color="auto" w:fill="FFFFFF"/>
        </w:rPr>
        <w:t xml:space="preserve"> to</w:t>
      </w:r>
      <w:r w:rsidR="00A41B83" w:rsidRPr="00C56F58">
        <w:rPr>
          <w:rFonts w:ascii="Times New Roman" w:eastAsia="Times New Roman" w:hAnsi="Times New Roman" w:cs="Times New Roman"/>
          <w:color w:val="2B2D38"/>
          <w:shd w:val="clear" w:color="auto" w:fill="FFFFFF"/>
        </w:rPr>
        <w:t xml:space="preserve"> </w:t>
      </w:r>
      <w:r w:rsidR="0036214D" w:rsidRPr="00C56F58">
        <w:rPr>
          <w:rFonts w:ascii="Times New Roman" w:eastAsia="Times New Roman" w:hAnsi="Times New Roman" w:cs="Times New Roman"/>
          <w:color w:val="2B2D38"/>
          <w:shd w:val="clear" w:color="auto" w:fill="FFFFFF"/>
        </w:rPr>
        <w:t>figure out</w:t>
      </w:r>
      <w:r w:rsidR="00A41B83" w:rsidRPr="00C56F58">
        <w:rPr>
          <w:rFonts w:ascii="Times New Roman" w:eastAsia="Times New Roman" w:hAnsi="Times New Roman" w:cs="Times New Roman"/>
          <w:color w:val="2B2D38"/>
          <w:shd w:val="clear" w:color="auto" w:fill="FFFFFF"/>
        </w:rPr>
        <w:t xml:space="preserve"> </w:t>
      </w:r>
      <w:r w:rsidR="00C26E67" w:rsidRPr="00C56F58">
        <w:rPr>
          <w:rFonts w:ascii="Times New Roman" w:eastAsia="Times New Roman" w:hAnsi="Times New Roman" w:cs="Times New Roman"/>
          <w:color w:val="2B2D38"/>
          <w:shd w:val="clear" w:color="auto" w:fill="FFFFFF"/>
        </w:rPr>
        <w:t>whether</w:t>
      </w:r>
      <w:r w:rsidR="00A41B83" w:rsidRPr="00C56F58">
        <w:rPr>
          <w:rFonts w:ascii="Times New Roman" w:eastAsia="Times New Roman" w:hAnsi="Times New Roman" w:cs="Times New Roman"/>
          <w:color w:val="2B2D38"/>
          <w:shd w:val="clear" w:color="auto" w:fill="FFFFFF"/>
        </w:rPr>
        <w:t xml:space="preserve"> it was physical or physiological problems</w:t>
      </w:r>
      <w:r w:rsidR="0036214D" w:rsidRPr="00C56F58">
        <w:rPr>
          <w:rFonts w:ascii="Times New Roman" w:eastAsia="Times New Roman" w:hAnsi="Times New Roman" w:cs="Times New Roman"/>
          <w:color w:val="2B2D38"/>
          <w:shd w:val="clear" w:color="auto" w:fill="FFFFFF"/>
        </w:rPr>
        <w:t>,</w:t>
      </w:r>
      <w:r w:rsidR="00A41B83" w:rsidRPr="00C56F58">
        <w:rPr>
          <w:rFonts w:ascii="Times New Roman" w:eastAsia="Times New Roman" w:hAnsi="Times New Roman" w:cs="Times New Roman"/>
          <w:color w:val="2B2D38"/>
          <w:shd w:val="clear" w:color="auto" w:fill="FFFFFF"/>
        </w:rPr>
        <w:t xml:space="preserve"> brought on by the covid pandemic which le</w:t>
      </w:r>
      <w:r w:rsidR="0036214D" w:rsidRPr="00C56F58">
        <w:rPr>
          <w:rFonts w:ascii="Times New Roman" w:eastAsia="Times New Roman" w:hAnsi="Times New Roman" w:cs="Times New Roman"/>
          <w:color w:val="2B2D38"/>
          <w:shd w:val="clear" w:color="auto" w:fill="FFFFFF"/>
        </w:rPr>
        <w:t xml:space="preserve">d </w:t>
      </w:r>
      <w:r w:rsidR="00A41B83" w:rsidRPr="00C56F58">
        <w:rPr>
          <w:rFonts w:ascii="Times New Roman" w:eastAsia="Times New Roman" w:hAnsi="Times New Roman" w:cs="Times New Roman"/>
          <w:color w:val="2B2D38"/>
          <w:shd w:val="clear" w:color="auto" w:fill="FFFFFF"/>
        </w:rPr>
        <w:t>to the children not wanting to return to school.</w:t>
      </w:r>
      <w:r w:rsidRPr="00C56F58">
        <w:rPr>
          <w:rFonts w:ascii="Times New Roman" w:eastAsia="Times New Roman" w:hAnsi="Times New Roman" w:cs="Times New Roman"/>
          <w:color w:val="2B2D38"/>
          <w:shd w:val="clear" w:color="auto" w:fill="FFFFFF"/>
        </w:rPr>
        <w:t xml:space="preserve"> The</w:t>
      </w:r>
      <w:r w:rsidR="00C26E67" w:rsidRPr="00C56F58">
        <w:rPr>
          <w:rFonts w:ascii="Times New Roman" w:eastAsia="Times New Roman" w:hAnsi="Times New Roman" w:cs="Times New Roman"/>
          <w:color w:val="2B2D38"/>
          <w:shd w:val="clear" w:color="auto" w:fill="FFFFFF"/>
        </w:rPr>
        <w:t xml:space="preserve"> researchers </w:t>
      </w:r>
      <w:r w:rsidRPr="00C56F58">
        <w:rPr>
          <w:rFonts w:ascii="Times New Roman" w:eastAsia="Times New Roman" w:hAnsi="Times New Roman" w:cs="Times New Roman"/>
          <w:color w:val="2B2D38"/>
          <w:shd w:val="clear" w:color="auto" w:fill="FFFFFF"/>
        </w:rPr>
        <w:t xml:space="preserve">wanted to see how this was affecting the schools and the </w:t>
      </w:r>
      <w:r w:rsidR="00A41B83" w:rsidRPr="00C56F58">
        <w:rPr>
          <w:rFonts w:ascii="Times New Roman" w:eastAsia="Times New Roman" w:hAnsi="Times New Roman" w:cs="Times New Roman"/>
          <w:color w:val="2B2D38"/>
          <w:shd w:val="clear" w:color="auto" w:fill="FFFFFF"/>
        </w:rPr>
        <w:t>children’s</w:t>
      </w:r>
      <w:r w:rsidRPr="00C56F58">
        <w:rPr>
          <w:rFonts w:ascii="Times New Roman" w:eastAsia="Times New Roman" w:hAnsi="Times New Roman" w:cs="Times New Roman"/>
          <w:color w:val="2B2D38"/>
          <w:shd w:val="clear" w:color="auto" w:fill="FFFFFF"/>
        </w:rPr>
        <w:t xml:space="preserve"> families and</w:t>
      </w:r>
      <w:r w:rsidR="00C26E67" w:rsidRPr="00C56F58">
        <w:rPr>
          <w:rFonts w:ascii="Times New Roman" w:eastAsia="Times New Roman" w:hAnsi="Times New Roman" w:cs="Times New Roman"/>
          <w:color w:val="2B2D38"/>
          <w:shd w:val="clear" w:color="auto" w:fill="FFFFFF"/>
        </w:rPr>
        <w:t xml:space="preserve"> to see</w:t>
      </w:r>
      <w:r w:rsidRPr="00C56F58">
        <w:rPr>
          <w:rFonts w:ascii="Times New Roman" w:eastAsia="Times New Roman" w:hAnsi="Times New Roman" w:cs="Times New Roman"/>
          <w:color w:val="2B2D38"/>
          <w:shd w:val="clear" w:color="auto" w:fill="FFFFFF"/>
        </w:rPr>
        <w:t xml:space="preserve"> what kind of support they needed to help the </w:t>
      </w:r>
      <w:r w:rsidR="00A41B83" w:rsidRPr="00C56F58">
        <w:rPr>
          <w:rFonts w:ascii="Times New Roman" w:eastAsia="Times New Roman" w:hAnsi="Times New Roman" w:cs="Times New Roman"/>
          <w:color w:val="2B2D38"/>
          <w:shd w:val="clear" w:color="auto" w:fill="FFFFFF"/>
        </w:rPr>
        <w:t>children</w:t>
      </w:r>
      <w:r w:rsidRPr="00C56F58">
        <w:rPr>
          <w:rFonts w:ascii="Times New Roman" w:eastAsia="Times New Roman" w:hAnsi="Times New Roman" w:cs="Times New Roman"/>
          <w:color w:val="2B2D38"/>
          <w:shd w:val="clear" w:color="auto" w:fill="FFFFFF"/>
        </w:rPr>
        <w:t xml:space="preserve"> get back to school.</w:t>
      </w:r>
    </w:p>
    <w:p w14:paraId="6A3A20C4" w14:textId="77777777" w:rsidR="00B8789B" w:rsidRPr="00C56F58" w:rsidRDefault="00B8789B" w:rsidP="005C61BA">
      <w:pPr>
        <w:spacing w:line="360" w:lineRule="auto"/>
        <w:jc w:val="both"/>
        <w:rPr>
          <w:rFonts w:ascii="Times New Roman" w:eastAsia="Times New Roman" w:hAnsi="Times New Roman" w:cs="Times New Roman"/>
          <w:color w:val="2B2D38"/>
          <w:shd w:val="clear" w:color="auto" w:fill="FFFFFF"/>
        </w:rPr>
      </w:pPr>
    </w:p>
    <w:p w14:paraId="49BA2ED4" w14:textId="404CE25A" w:rsidR="004468F8" w:rsidRPr="00C56F58" w:rsidRDefault="00E10231" w:rsidP="005C61BA">
      <w:pPr>
        <w:pStyle w:val="Heading2"/>
        <w:spacing w:line="360" w:lineRule="auto"/>
        <w:jc w:val="both"/>
        <w:rPr>
          <w:rFonts w:ascii="Times New Roman" w:hAnsi="Times New Roman" w:cs="Times New Roman"/>
          <w:color w:val="000000" w:themeColor="text1"/>
        </w:rPr>
      </w:pPr>
      <w:bookmarkStart w:id="6" w:name="_Toc236347406"/>
      <w:bookmarkStart w:id="7" w:name="_Toc237356454"/>
      <w:r w:rsidRPr="00C56F58">
        <w:rPr>
          <w:rFonts w:ascii="Times New Roman" w:hAnsi="Times New Roman" w:cs="Times New Roman"/>
          <w:color w:val="000000" w:themeColor="text1"/>
        </w:rPr>
        <w:t>1.3 Who</w:t>
      </w:r>
      <w:r w:rsidR="004468F8" w:rsidRPr="00C56F58">
        <w:rPr>
          <w:rFonts w:ascii="Times New Roman" w:hAnsi="Times New Roman" w:cs="Times New Roman"/>
          <w:color w:val="000000" w:themeColor="text1"/>
        </w:rPr>
        <w:t xml:space="preserve"> Is the Research About?</w:t>
      </w:r>
      <w:r w:rsidR="00B8789B" w:rsidRPr="00C56F58">
        <w:rPr>
          <w:rFonts w:ascii="Times New Roman" w:hAnsi="Times New Roman" w:cs="Times New Roman"/>
          <w:color w:val="000000" w:themeColor="text1"/>
        </w:rPr>
        <w:t xml:space="preserve"> (Parents and professionals experiences with children having difficulties returning to school after COVID-19 Pandemic)</w:t>
      </w:r>
      <w:bookmarkEnd w:id="6"/>
      <w:bookmarkEnd w:id="7"/>
    </w:p>
    <w:p w14:paraId="2E2AB706" w14:textId="03055F09" w:rsidR="00C65F37" w:rsidRPr="00C56F58" w:rsidRDefault="002C0077" w:rsidP="005C61BA">
      <w:pPr>
        <w:spacing w:line="360" w:lineRule="auto"/>
        <w:jc w:val="both"/>
        <w:rPr>
          <w:rFonts w:ascii="Times New Roman" w:hAnsi="Times New Roman" w:cs="Times New Roman"/>
          <w:shd w:val="clear" w:color="auto" w:fill="FFFFFF"/>
        </w:rPr>
      </w:pPr>
      <w:bookmarkStart w:id="8" w:name="_Toc236347407"/>
      <w:r w:rsidRPr="00C56F58">
        <w:rPr>
          <w:rFonts w:ascii="Times New Roman" w:hAnsi="Times New Roman" w:cs="Times New Roman"/>
          <w:shd w:val="clear" w:color="auto" w:fill="FFFFFF"/>
        </w:rPr>
        <w:t>The study is about</w:t>
      </w:r>
      <w:r w:rsidR="0036214D" w:rsidRPr="00C56F58">
        <w:rPr>
          <w:rFonts w:ascii="Times New Roman" w:hAnsi="Times New Roman" w:cs="Times New Roman"/>
          <w:shd w:val="clear" w:color="auto" w:fill="FFFFFF"/>
        </w:rPr>
        <w:t xml:space="preserve"> children </w:t>
      </w:r>
      <w:r w:rsidRPr="00C56F58">
        <w:rPr>
          <w:rFonts w:ascii="Times New Roman" w:hAnsi="Times New Roman" w:cs="Times New Roman"/>
          <w:shd w:val="clear" w:color="auto" w:fill="FFFFFF"/>
        </w:rPr>
        <w:t>who had trouble going back to school after the pandemic</w:t>
      </w:r>
      <w:r w:rsidR="00C26E67" w:rsidRPr="00C56F58">
        <w:rPr>
          <w:rFonts w:ascii="Times New Roman" w:hAnsi="Times New Roman" w:cs="Times New Roman"/>
          <w:shd w:val="clear" w:color="auto" w:fill="FFFFFF"/>
        </w:rPr>
        <w:t>. To get this information they gathered information</w:t>
      </w:r>
      <w:r w:rsidRPr="00C56F58">
        <w:rPr>
          <w:rFonts w:ascii="Times New Roman" w:hAnsi="Times New Roman" w:cs="Times New Roman"/>
          <w:shd w:val="clear" w:color="auto" w:fill="FFFFFF"/>
        </w:rPr>
        <w:t xml:space="preserve"> </w:t>
      </w:r>
      <w:r w:rsidR="00C26E67" w:rsidRPr="00C56F58">
        <w:rPr>
          <w:rFonts w:ascii="Times New Roman" w:hAnsi="Times New Roman" w:cs="Times New Roman"/>
          <w:shd w:val="clear" w:color="auto" w:fill="FFFFFF"/>
        </w:rPr>
        <w:t>from</w:t>
      </w:r>
      <w:r w:rsidRPr="00C56F58">
        <w:rPr>
          <w:rFonts w:ascii="Times New Roman" w:hAnsi="Times New Roman" w:cs="Times New Roman"/>
          <w:shd w:val="clear" w:color="auto" w:fill="FFFFFF"/>
        </w:rPr>
        <w:t xml:space="preserve"> their parents and the professionals who were trying to help them. The professionals included people who work in health, </w:t>
      </w:r>
      <w:r w:rsidR="0036214D" w:rsidRPr="00C56F58">
        <w:rPr>
          <w:rFonts w:ascii="Times New Roman" w:hAnsi="Times New Roman" w:cs="Times New Roman"/>
          <w:shd w:val="clear" w:color="auto" w:fill="FFFFFF"/>
        </w:rPr>
        <w:t>education,</w:t>
      </w:r>
      <w:r w:rsidRPr="00C56F58">
        <w:rPr>
          <w:rFonts w:ascii="Times New Roman" w:hAnsi="Times New Roman" w:cs="Times New Roman"/>
          <w:shd w:val="clear" w:color="auto" w:fill="FFFFFF"/>
        </w:rPr>
        <w:t xml:space="preserve"> and other support services. The researchers chose these people because they were </w:t>
      </w:r>
      <w:r w:rsidR="00C26E67" w:rsidRPr="00C56F58">
        <w:rPr>
          <w:rFonts w:ascii="Times New Roman" w:hAnsi="Times New Roman" w:cs="Times New Roman"/>
          <w:shd w:val="clear" w:color="auto" w:fill="FFFFFF"/>
        </w:rPr>
        <w:t xml:space="preserve">living and </w:t>
      </w:r>
      <w:r w:rsidRPr="00C56F58">
        <w:rPr>
          <w:rFonts w:ascii="Times New Roman" w:hAnsi="Times New Roman" w:cs="Times New Roman"/>
          <w:shd w:val="clear" w:color="auto" w:fill="FFFFFF"/>
        </w:rPr>
        <w:t xml:space="preserve">working closely with the </w:t>
      </w:r>
      <w:r w:rsidR="0036214D" w:rsidRPr="00C56F58">
        <w:rPr>
          <w:rFonts w:ascii="Times New Roman" w:hAnsi="Times New Roman" w:cs="Times New Roman"/>
          <w:shd w:val="clear" w:color="auto" w:fill="FFFFFF"/>
        </w:rPr>
        <w:t>children</w:t>
      </w:r>
      <w:r w:rsidRPr="00C56F58">
        <w:rPr>
          <w:rFonts w:ascii="Times New Roman" w:hAnsi="Times New Roman" w:cs="Times New Roman"/>
          <w:shd w:val="clear" w:color="auto" w:fill="FFFFFF"/>
        </w:rPr>
        <w:t xml:space="preserve"> during the pandemic and could provide insights into what was going on</w:t>
      </w:r>
      <w:r w:rsidR="0036214D" w:rsidRPr="00C56F58">
        <w:rPr>
          <w:rFonts w:ascii="Times New Roman" w:hAnsi="Times New Roman" w:cs="Times New Roman"/>
          <w:shd w:val="clear" w:color="auto" w:fill="FFFFFF"/>
        </w:rPr>
        <w:t xml:space="preserve"> during this time</w:t>
      </w:r>
      <w:r w:rsidRPr="00C56F58">
        <w:rPr>
          <w:rFonts w:ascii="Times New Roman" w:hAnsi="Times New Roman" w:cs="Times New Roman"/>
          <w:shd w:val="clear" w:color="auto" w:fill="FFFFFF"/>
        </w:rPr>
        <w:t>.</w:t>
      </w:r>
      <w:bookmarkEnd w:id="8"/>
    </w:p>
    <w:p w14:paraId="586DCB56" w14:textId="77777777" w:rsidR="00A41B83" w:rsidRPr="00C56F58" w:rsidRDefault="00A41B83" w:rsidP="005C61BA">
      <w:pPr>
        <w:spacing w:line="360" w:lineRule="auto"/>
        <w:jc w:val="both"/>
        <w:rPr>
          <w:rFonts w:ascii="Times New Roman" w:hAnsi="Times New Roman" w:cs="Times New Roman"/>
        </w:rPr>
      </w:pPr>
    </w:p>
    <w:p w14:paraId="5EADBC14" w14:textId="7A156FE3" w:rsidR="00B84980" w:rsidRPr="00C56F58" w:rsidRDefault="00E10231" w:rsidP="005C61BA">
      <w:pPr>
        <w:pStyle w:val="Heading2"/>
        <w:spacing w:line="360" w:lineRule="auto"/>
        <w:jc w:val="both"/>
        <w:rPr>
          <w:rFonts w:ascii="Times New Roman" w:hAnsi="Times New Roman" w:cs="Times New Roman"/>
          <w:color w:val="000000" w:themeColor="text1"/>
        </w:rPr>
      </w:pPr>
      <w:bookmarkStart w:id="9" w:name="_Toc236347408"/>
      <w:bookmarkStart w:id="10" w:name="_Toc237356455"/>
      <w:r w:rsidRPr="00C56F58">
        <w:rPr>
          <w:rFonts w:ascii="Times New Roman" w:hAnsi="Times New Roman" w:cs="Times New Roman"/>
          <w:color w:val="000000" w:themeColor="text1"/>
        </w:rPr>
        <w:lastRenderedPageBreak/>
        <w:t>1.4 Why</w:t>
      </w:r>
      <w:r w:rsidR="004468F8" w:rsidRPr="00C56F58">
        <w:rPr>
          <w:rFonts w:ascii="Times New Roman" w:hAnsi="Times New Roman" w:cs="Times New Roman"/>
          <w:color w:val="000000" w:themeColor="text1"/>
        </w:rPr>
        <w:t xml:space="preserve"> Is </w:t>
      </w:r>
      <w:r w:rsidR="002940BF" w:rsidRPr="00C56F58">
        <w:rPr>
          <w:rFonts w:ascii="Times New Roman" w:hAnsi="Times New Roman" w:cs="Times New Roman"/>
          <w:color w:val="000000" w:themeColor="text1"/>
        </w:rPr>
        <w:t>Children’s</w:t>
      </w:r>
      <w:r w:rsidR="00B8789B" w:rsidRPr="00C56F58">
        <w:rPr>
          <w:rFonts w:ascii="Times New Roman" w:hAnsi="Times New Roman" w:cs="Times New Roman"/>
          <w:color w:val="000000" w:themeColor="text1"/>
        </w:rPr>
        <w:t xml:space="preserve"> Attendance</w:t>
      </w:r>
      <w:r w:rsidR="004468F8" w:rsidRPr="00C56F58">
        <w:rPr>
          <w:rFonts w:ascii="Times New Roman" w:hAnsi="Times New Roman" w:cs="Times New Roman"/>
          <w:color w:val="000000" w:themeColor="text1"/>
        </w:rPr>
        <w:t xml:space="preserve"> Important in UK Health and Social Care?</w:t>
      </w:r>
      <w:bookmarkEnd w:id="9"/>
      <w:bookmarkEnd w:id="10"/>
    </w:p>
    <w:p w14:paraId="5503E17B" w14:textId="77777777" w:rsidR="00C26E67" w:rsidRPr="00C56F58" w:rsidRDefault="00C26E67" w:rsidP="005C61BA">
      <w:pPr>
        <w:pStyle w:val="NormalWeb"/>
        <w:spacing w:before="150" w:beforeAutospacing="0" w:line="360" w:lineRule="auto"/>
        <w:jc w:val="both"/>
        <w:rPr>
          <w:color w:val="2B2D38"/>
        </w:rPr>
      </w:pPr>
      <w:r w:rsidRPr="00C56F58">
        <w:rPr>
          <w:color w:val="2B2D38"/>
        </w:rPr>
        <w:t>Children’s attendance</w:t>
      </w:r>
      <w:r w:rsidR="00D53657" w:rsidRPr="00C56F58">
        <w:rPr>
          <w:color w:val="2B2D38"/>
        </w:rPr>
        <w:t xml:space="preserve"> is </w:t>
      </w:r>
      <w:r w:rsidR="0036214D" w:rsidRPr="00C56F58">
        <w:rPr>
          <w:color w:val="2B2D38"/>
        </w:rPr>
        <w:t>important</w:t>
      </w:r>
      <w:r w:rsidR="00D53657" w:rsidRPr="00C56F58">
        <w:rPr>
          <w:color w:val="2B2D38"/>
        </w:rPr>
        <w:t xml:space="preserve"> in the UK because school</w:t>
      </w:r>
      <w:r w:rsidR="0036214D" w:rsidRPr="00C56F58">
        <w:rPr>
          <w:color w:val="2B2D38"/>
        </w:rPr>
        <w:t xml:space="preserve"> attendance</w:t>
      </w:r>
      <w:r w:rsidR="00D53657" w:rsidRPr="00C56F58">
        <w:rPr>
          <w:color w:val="2B2D38"/>
        </w:rPr>
        <w:t xml:space="preserve"> </w:t>
      </w:r>
      <w:bookmarkStart w:id="11" w:name="_Int_vjWgJiVj"/>
      <w:r w:rsidR="00D53657" w:rsidRPr="00C56F58">
        <w:rPr>
          <w:color w:val="2B2D38"/>
        </w:rPr>
        <w:t>is linked</w:t>
      </w:r>
      <w:bookmarkEnd w:id="11"/>
      <w:r w:rsidR="00D53657" w:rsidRPr="00C56F58">
        <w:rPr>
          <w:color w:val="2B2D38"/>
        </w:rPr>
        <w:t xml:space="preserve"> t</w:t>
      </w:r>
      <w:r w:rsidR="0036214D" w:rsidRPr="00C56F58">
        <w:rPr>
          <w:color w:val="2B2D38"/>
        </w:rPr>
        <w:t>o</w:t>
      </w:r>
      <w:r w:rsidR="00D53657" w:rsidRPr="00C56F58">
        <w:rPr>
          <w:color w:val="2B2D38"/>
        </w:rPr>
        <w:t xml:space="preserve"> </w:t>
      </w:r>
      <w:r w:rsidR="0020369E" w:rsidRPr="00C56F58">
        <w:rPr>
          <w:color w:val="2B2D38"/>
        </w:rPr>
        <w:t xml:space="preserve">children’s </w:t>
      </w:r>
      <w:r w:rsidRPr="00C56F58">
        <w:rPr>
          <w:color w:val="2B2D38"/>
        </w:rPr>
        <w:t xml:space="preserve">future </w:t>
      </w:r>
      <w:r w:rsidR="0020369E" w:rsidRPr="00C56F58">
        <w:rPr>
          <w:color w:val="2B2D38"/>
        </w:rPr>
        <w:t>success</w:t>
      </w:r>
      <w:r w:rsidR="00D53657" w:rsidRPr="00C56F58">
        <w:rPr>
          <w:color w:val="2B2D38"/>
        </w:rPr>
        <w:t xml:space="preserve"> </w:t>
      </w:r>
      <w:r w:rsidR="0036214D" w:rsidRPr="00C56F58">
        <w:rPr>
          <w:color w:val="2B2D38"/>
        </w:rPr>
        <w:t xml:space="preserve">and plays a big part in </w:t>
      </w:r>
      <w:r w:rsidR="00D53657" w:rsidRPr="00C56F58">
        <w:rPr>
          <w:color w:val="2B2D38"/>
        </w:rPr>
        <w:t xml:space="preserve">their mental health and their overall well-being. After the </w:t>
      </w:r>
      <w:r w:rsidR="0020369E" w:rsidRPr="00C56F58">
        <w:rPr>
          <w:color w:val="2B2D38"/>
        </w:rPr>
        <w:t>pandemic,</w:t>
      </w:r>
      <w:r w:rsidR="00D53657" w:rsidRPr="00C56F58">
        <w:rPr>
          <w:color w:val="2B2D38"/>
        </w:rPr>
        <w:t xml:space="preserve"> </w:t>
      </w:r>
      <w:r w:rsidRPr="00C56F58">
        <w:rPr>
          <w:color w:val="2B2D38"/>
        </w:rPr>
        <w:t>many</w:t>
      </w:r>
      <w:r w:rsidR="00D53657" w:rsidRPr="00C56F58">
        <w:rPr>
          <w:color w:val="2B2D38"/>
        </w:rPr>
        <w:t xml:space="preserve"> </w:t>
      </w:r>
      <w:r w:rsidR="0036214D" w:rsidRPr="00C56F58">
        <w:rPr>
          <w:color w:val="2B2D38"/>
        </w:rPr>
        <w:t>Children</w:t>
      </w:r>
      <w:r w:rsidR="00D53657" w:rsidRPr="00C56F58">
        <w:rPr>
          <w:color w:val="2B2D38"/>
        </w:rPr>
        <w:t xml:space="preserve"> were having trouble going back to school. </w:t>
      </w:r>
      <w:r w:rsidRPr="00C56F58">
        <w:rPr>
          <w:color w:val="2B2D38"/>
        </w:rPr>
        <w:t>Going back to school</w:t>
      </w:r>
      <w:r w:rsidR="00D53657" w:rsidRPr="00C56F58">
        <w:rPr>
          <w:color w:val="2B2D38"/>
        </w:rPr>
        <w:t xml:space="preserve"> was causing them a lot of stress and anxiety. </w:t>
      </w:r>
    </w:p>
    <w:p w14:paraId="053AF63B" w14:textId="179BCBDF" w:rsidR="00D53657" w:rsidRPr="00C56F58" w:rsidRDefault="00D53657" w:rsidP="005C61BA">
      <w:pPr>
        <w:pStyle w:val="NormalWeb"/>
        <w:spacing w:before="150" w:beforeAutospacing="0" w:line="360" w:lineRule="auto"/>
        <w:jc w:val="both"/>
        <w:rPr>
          <w:color w:val="2B2D38"/>
        </w:rPr>
      </w:pPr>
      <w:r w:rsidRPr="00C56F58">
        <w:rPr>
          <w:color w:val="2B2D38"/>
        </w:rPr>
        <w:t xml:space="preserve">If </w:t>
      </w:r>
      <w:r w:rsidR="0036214D" w:rsidRPr="00C56F58">
        <w:rPr>
          <w:color w:val="2B2D38"/>
        </w:rPr>
        <w:t>children</w:t>
      </w:r>
      <w:r w:rsidRPr="00C56F58">
        <w:rPr>
          <w:color w:val="2B2D38"/>
        </w:rPr>
        <w:t xml:space="preserve"> do not go to </w:t>
      </w:r>
      <w:r w:rsidR="0020369E" w:rsidRPr="00C56F58">
        <w:rPr>
          <w:color w:val="2B2D38"/>
        </w:rPr>
        <w:t>school,</w:t>
      </w:r>
      <w:r w:rsidRPr="00C56F58">
        <w:rPr>
          <w:color w:val="2B2D38"/>
        </w:rPr>
        <w:t xml:space="preserve"> it can affect their progress, their social </w:t>
      </w:r>
      <w:r w:rsidR="0020369E" w:rsidRPr="00C56F58">
        <w:rPr>
          <w:color w:val="2B2D38"/>
        </w:rPr>
        <w:t>skills,</w:t>
      </w:r>
      <w:r w:rsidRPr="00C56F58">
        <w:rPr>
          <w:color w:val="2B2D38"/>
        </w:rPr>
        <w:t xml:space="preserve"> and their physical and mental health. The NHS says that </w:t>
      </w:r>
      <w:r w:rsidR="00C26E67" w:rsidRPr="00C56F58">
        <w:rPr>
          <w:color w:val="2B2D38"/>
        </w:rPr>
        <w:t>children</w:t>
      </w:r>
      <w:r w:rsidRPr="00C56F58">
        <w:rPr>
          <w:color w:val="2B2D38"/>
        </w:rPr>
        <w:t xml:space="preserve"> with </w:t>
      </w:r>
      <w:r w:rsidR="0036214D" w:rsidRPr="00C56F58">
        <w:rPr>
          <w:color w:val="2B2D38"/>
        </w:rPr>
        <w:t>mental health</w:t>
      </w:r>
      <w:r w:rsidRPr="00C56F58">
        <w:rPr>
          <w:color w:val="2B2D38"/>
        </w:rPr>
        <w:t xml:space="preserve"> problems may have trouble going to school and that it is crucial to get them the right support </w:t>
      </w:r>
      <w:r w:rsidR="0036214D" w:rsidRPr="00C56F58">
        <w:rPr>
          <w:color w:val="2B2D38"/>
        </w:rPr>
        <w:t>as soon as the problems arise. (</w:t>
      </w:r>
      <w:r w:rsidR="0036214D" w:rsidRPr="00C56F58">
        <w:t>NHS</w:t>
      </w:r>
      <w:r w:rsidR="004C3BD2">
        <w:t>,</w:t>
      </w:r>
      <w:r w:rsidR="0036214D" w:rsidRPr="00C56F58">
        <w:t>2023)</w:t>
      </w:r>
    </w:p>
    <w:p w14:paraId="77AB2F5D" w14:textId="5D478D7B" w:rsidR="0036214D" w:rsidRPr="00C56F58" w:rsidRDefault="00D53657" w:rsidP="005C61BA">
      <w:pPr>
        <w:pStyle w:val="NormalWeb"/>
        <w:spacing w:before="150" w:beforeAutospacing="0" w:line="360" w:lineRule="auto"/>
        <w:jc w:val="both"/>
        <w:rPr>
          <w:color w:val="2B2D38"/>
        </w:rPr>
      </w:pPr>
      <w:r w:rsidRPr="00C56F58">
        <w:rPr>
          <w:color w:val="2B2D38"/>
        </w:rPr>
        <w:t xml:space="preserve">In the UK helping </w:t>
      </w:r>
      <w:r w:rsidR="0036214D" w:rsidRPr="00C56F58">
        <w:rPr>
          <w:color w:val="2B2D38"/>
        </w:rPr>
        <w:t xml:space="preserve">children </w:t>
      </w:r>
      <w:r w:rsidRPr="00C56F58">
        <w:rPr>
          <w:color w:val="2B2D38"/>
        </w:rPr>
        <w:t xml:space="preserve">with their </w:t>
      </w:r>
      <w:r w:rsidR="0036214D" w:rsidRPr="00C56F58">
        <w:rPr>
          <w:color w:val="2B2D38"/>
        </w:rPr>
        <w:t xml:space="preserve">Mental </w:t>
      </w:r>
      <w:r w:rsidRPr="00C56F58">
        <w:rPr>
          <w:color w:val="2B2D38"/>
        </w:rPr>
        <w:t>health and getting them to go to school is a</w:t>
      </w:r>
      <w:r w:rsidR="0036214D" w:rsidRPr="00C56F58">
        <w:rPr>
          <w:color w:val="2B2D38"/>
        </w:rPr>
        <w:t xml:space="preserve"> major </w:t>
      </w:r>
      <w:r w:rsidRPr="00C56F58">
        <w:rPr>
          <w:color w:val="2B2D38"/>
        </w:rPr>
        <w:t xml:space="preserve">priority. The Department for Education says that schools should work closely with health professionals, local </w:t>
      </w:r>
      <w:r w:rsidR="0020369E" w:rsidRPr="00C56F58">
        <w:rPr>
          <w:color w:val="2B2D38"/>
        </w:rPr>
        <w:t>authorities,</w:t>
      </w:r>
      <w:r w:rsidRPr="00C56F58">
        <w:rPr>
          <w:color w:val="2B2D38"/>
        </w:rPr>
        <w:t xml:space="preserve"> and families to make sure </w:t>
      </w:r>
      <w:r w:rsidR="0036214D" w:rsidRPr="00C56F58">
        <w:rPr>
          <w:color w:val="2B2D38"/>
        </w:rPr>
        <w:t>children</w:t>
      </w:r>
      <w:r w:rsidRPr="00C56F58">
        <w:rPr>
          <w:color w:val="2B2D38"/>
        </w:rPr>
        <w:t xml:space="preserve"> get the support they need. </w:t>
      </w:r>
      <w:r w:rsidR="0036214D" w:rsidRPr="00C56F58">
        <w:rPr>
          <w:rFonts w:eastAsia="Times New Roman"/>
          <w:color w:val="000000"/>
        </w:rPr>
        <w:t>(Department for Education, 2023)</w:t>
      </w:r>
    </w:p>
    <w:p w14:paraId="3CAC671E" w14:textId="5ECA38A6" w:rsidR="00642229" w:rsidRPr="00C56F58" w:rsidRDefault="00642229" w:rsidP="005C61BA">
      <w:pPr>
        <w:spacing w:line="360" w:lineRule="auto"/>
        <w:jc w:val="both"/>
        <w:rPr>
          <w:rFonts w:ascii="Times New Roman" w:hAnsi="Times New Roman" w:cs="Times New Roman"/>
        </w:rPr>
      </w:pPr>
      <w:r w:rsidRPr="00C56F58">
        <w:rPr>
          <w:rFonts w:ascii="Times New Roman" w:hAnsi="Times New Roman" w:cs="Times New Roman"/>
          <w:color w:val="2B2D38"/>
        </w:rPr>
        <w:t xml:space="preserve">Attendance </w:t>
      </w:r>
      <w:r w:rsidR="00D53657" w:rsidRPr="00C56F58">
        <w:rPr>
          <w:rFonts w:ascii="Times New Roman" w:hAnsi="Times New Roman" w:cs="Times New Roman"/>
          <w:color w:val="2B2D38"/>
        </w:rPr>
        <w:t xml:space="preserve">problems </w:t>
      </w:r>
      <w:bookmarkStart w:id="12" w:name="_Int_lQeUAgeZ"/>
      <w:r w:rsidR="00D53657" w:rsidRPr="00C56F58">
        <w:rPr>
          <w:rFonts w:ascii="Times New Roman" w:hAnsi="Times New Roman" w:cs="Times New Roman"/>
          <w:color w:val="2B2D38"/>
        </w:rPr>
        <w:t>are often linked</w:t>
      </w:r>
      <w:bookmarkEnd w:id="12"/>
      <w:r w:rsidR="00D53657" w:rsidRPr="00C56F58">
        <w:rPr>
          <w:rFonts w:ascii="Times New Roman" w:hAnsi="Times New Roman" w:cs="Times New Roman"/>
          <w:color w:val="2B2D38"/>
        </w:rPr>
        <w:t xml:space="preserve"> to health and well-being issues, not just behavior</w:t>
      </w:r>
      <w:r w:rsidR="00C26E67" w:rsidRPr="00C56F58">
        <w:rPr>
          <w:rFonts w:ascii="Times New Roman" w:hAnsi="Times New Roman" w:cs="Times New Roman"/>
          <w:color w:val="2B2D38"/>
        </w:rPr>
        <w:t xml:space="preserve"> issues</w:t>
      </w:r>
      <w:r w:rsidR="00D53657" w:rsidRPr="00C56F58">
        <w:rPr>
          <w:rFonts w:ascii="Times New Roman" w:hAnsi="Times New Roman" w:cs="Times New Roman"/>
          <w:color w:val="2B2D38"/>
        </w:rPr>
        <w:t xml:space="preserve">. The research is also important for health and social care professionals like nurses, school nurses and mental health practitioners who play a </w:t>
      </w:r>
      <w:r w:rsidRPr="00C56F58">
        <w:rPr>
          <w:rFonts w:ascii="Times New Roman" w:hAnsi="Times New Roman" w:cs="Times New Roman"/>
          <w:color w:val="2B2D38"/>
        </w:rPr>
        <w:t xml:space="preserve">vital </w:t>
      </w:r>
      <w:r w:rsidR="00D53657" w:rsidRPr="00C56F58">
        <w:rPr>
          <w:rFonts w:ascii="Times New Roman" w:hAnsi="Times New Roman" w:cs="Times New Roman"/>
          <w:color w:val="2B2D38"/>
        </w:rPr>
        <w:t xml:space="preserve">role in helping families and making sure </w:t>
      </w:r>
      <w:r w:rsidRPr="00C56F58">
        <w:rPr>
          <w:rFonts w:ascii="Times New Roman" w:hAnsi="Times New Roman" w:cs="Times New Roman"/>
          <w:color w:val="2B2D38"/>
        </w:rPr>
        <w:t>children</w:t>
      </w:r>
      <w:r w:rsidR="00D53657" w:rsidRPr="00C56F58">
        <w:rPr>
          <w:rFonts w:ascii="Times New Roman" w:hAnsi="Times New Roman" w:cs="Times New Roman"/>
          <w:color w:val="2B2D38"/>
        </w:rPr>
        <w:t xml:space="preserve"> get the support they </w:t>
      </w:r>
      <w:r w:rsidRPr="00C56F58">
        <w:rPr>
          <w:rFonts w:ascii="Times New Roman" w:hAnsi="Times New Roman" w:cs="Times New Roman"/>
          <w:color w:val="2B2D38"/>
        </w:rPr>
        <w:t xml:space="preserve">need. </w:t>
      </w:r>
      <w:r w:rsidRPr="00C56F58">
        <w:rPr>
          <w:rFonts w:ascii="Times New Roman" w:eastAsia="Times New Roman" w:hAnsi="Times New Roman" w:cs="Times New Roman"/>
          <w:color w:val="000000"/>
        </w:rPr>
        <w:t>(McDonald, Lester and Michelson, 2023)</w:t>
      </w:r>
    </w:p>
    <w:p w14:paraId="6C9D989B" w14:textId="3CFCCB02" w:rsidR="00D2140C" w:rsidRPr="00C56F58" w:rsidRDefault="00D2140C" w:rsidP="005C61BA">
      <w:pPr>
        <w:pStyle w:val="NormalWeb"/>
        <w:spacing w:before="150" w:beforeAutospacing="0" w:line="360" w:lineRule="auto"/>
        <w:jc w:val="both"/>
        <w:rPr>
          <w:color w:val="2B2D38"/>
        </w:rPr>
      </w:pPr>
    </w:p>
    <w:p w14:paraId="6EDF5A18" w14:textId="77777777" w:rsidR="004468F8" w:rsidRPr="00C56F58" w:rsidRDefault="004468F8" w:rsidP="005C61BA">
      <w:pPr>
        <w:spacing w:line="360" w:lineRule="auto"/>
        <w:jc w:val="both"/>
        <w:rPr>
          <w:rFonts w:ascii="Times New Roman" w:eastAsia="Arial" w:hAnsi="Times New Roman" w:cs="Times New Roman"/>
          <w:sz w:val="22"/>
          <w:szCs w:val="22"/>
        </w:rPr>
      </w:pPr>
    </w:p>
    <w:p w14:paraId="59E92CFD" w14:textId="0FBD78ED" w:rsidR="00E10231" w:rsidRPr="00C56F58" w:rsidRDefault="004468F8" w:rsidP="005C61BA">
      <w:pPr>
        <w:pStyle w:val="Heading1"/>
        <w:spacing w:line="360" w:lineRule="auto"/>
        <w:jc w:val="both"/>
        <w:rPr>
          <w:rFonts w:ascii="Times New Roman" w:hAnsi="Times New Roman" w:cs="Times New Roman"/>
          <w:color w:val="000000" w:themeColor="text1"/>
        </w:rPr>
      </w:pPr>
      <w:bookmarkStart w:id="13" w:name="_Toc236347409"/>
      <w:bookmarkStart w:id="14" w:name="_Toc237356456"/>
      <w:r w:rsidRPr="00C56F58">
        <w:rPr>
          <w:rFonts w:ascii="Times New Roman" w:hAnsi="Times New Roman" w:cs="Times New Roman"/>
          <w:color w:val="000000" w:themeColor="text1"/>
        </w:rPr>
        <w:t>Section 2: Understanding the Purpose and Research Question</w:t>
      </w:r>
      <w:bookmarkEnd w:id="13"/>
      <w:bookmarkEnd w:id="14"/>
    </w:p>
    <w:p w14:paraId="14863044" w14:textId="77777777" w:rsidR="00BC3F13" w:rsidRPr="00C56F58" w:rsidRDefault="00BC3F13" w:rsidP="005C61BA">
      <w:pPr>
        <w:spacing w:before="100" w:beforeAutospacing="1" w:after="100" w:afterAutospacing="1" w:line="360" w:lineRule="auto"/>
        <w:jc w:val="both"/>
        <w:outlineLvl w:val="2"/>
        <w:rPr>
          <w:rFonts w:ascii="Times New Roman" w:eastAsia="Times New Roman" w:hAnsi="Times New Roman" w:cs="Times New Roman"/>
        </w:rPr>
      </w:pPr>
    </w:p>
    <w:p w14:paraId="759429FE" w14:textId="1ED702BD" w:rsidR="005A3160" w:rsidRPr="00C56F58" w:rsidRDefault="00031B4E" w:rsidP="005C61BA">
      <w:pPr>
        <w:pStyle w:val="Heading2"/>
        <w:spacing w:line="360" w:lineRule="auto"/>
        <w:jc w:val="both"/>
        <w:rPr>
          <w:rFonts w:ascii="Times New Roman" w:eastAsia="Times New Roman" w:hAnsi="Times New Roman" w:cs="Times New Roman"/>
          <w:color w:val="000000" w:themeColor="text1"/>
        </w:rPr>
      </w:pPr>
      <w:bookmarkStart w:id="15" w:name="_Toc236347410"/>
      <w:bookmarkStart w:id="16" w:name="_Toc237356457"/>
      <w:r w:rsidRPr="00C56F58">
        <w:rPr>
          <w:rFonts w:ascii="Times New Roman" w:eastAsia="Times New Roman" w:hAnsi="Times New Roman" w:cs="Times New Roman"/>
          <w:color w:val="000000" w:themeColor="text1"/>
        </w:rPr>
        <w:lastRenderedPageBreak/>
        <w:t>2.1 Research Question</w:t>
      </w:r>
      <w:r w:rsidR="00C26E67" w:rsidRPr="00C56F58">
        <w:rPr>
          <w:rFonts w:ascii="Times New Roman" w:eastAsia="Times New Roman" w:hAnsi="Times New Roman" w:cs="Times New Roman"/>
          <w:color w:val="000000" w:themeColor="text1"/>
        </w:rPr>
        <w:t xml:space="preserve">s and </w:t>
      </w:r>
      <w:r w:rsidRPr="00C56F58">
        <w:rPr>
          <w:rFonts w:ascii="Times New Roman" w:eastAsia="Times New Roman" w:hAnsi="Times New Roman" w:cs="Times New Roman"/>
          <w:color w:val="000000" w:themeColor="text1"/>
        </w:rPr>
        <w:t>Objectives</w:t>
      </w:r>
      <w:r w:rsidR="00B8789B" w:rsidRPr="00C56F58">
        <w:rPr>
          <w:rFonts w:ascii="Times New Roman" w:eastAsia="Times New Roman" w:hAnsi="Times New Roman" w:cs="Times New Roman"/>
          <w:color w:val="000000" w:themeColor="text1"/>
        </w:rPr>
        <w:t xml:space="preserve"> (Helping Children back to school)</w:t>
      </w:r>
      <w:bookmarkEnd w:id="15"/>
      <w:bookmarkEnd w:id="16"/>
    </w:p>
    <w:p w14:paraId="6C4A07D0" w14:textId="7FEE0CBA" w:rsidR="00266BD5" w:rsidRPr="00C56F58" w:rsidRDefault="00266BD5" w:rsidP="005C61BA">
      <w:pPr>
        <w:pStyle w:val="NormalWeb"/>
        <w:spacing w:before="150" w:beforeAutospacing="0" w:line="360" w:lineRule="auto"/>
        <w:jc w:val="both"/>
        <w:rPr>
          <w:color w:val="2B2D38"/>
        </w:rPr>
      </w:pPr>
      <w:r w:rsidRPr="00C56F58">
        <w:rPr>
          <w:color w:val="2B2D38"/>
        </w:rPr>
        <w:t xml:space="preserve">The </w:t>
      </w:r>
      <w:r w:rsidR="00C26E67" w:rsidRPr="00C56F58">
        <w:rPr>
          <w:color w:val="2B2D38"/>
        </w:rPr>
        <w:t>aim</w:t>
      </w:r>
      <w:r w:rsidRPr="00C56F58">
        <w:rPr>
          <w:color w:val="2B2D38"/>
        </w:rPr>
        <w:t xml:space="preserve"> of the research was to find out why some </w:t>
      </w:r>
      <w:r w:rsidR="00642229" w:rsidRPr="00C56F58">
        <w:rPr>
          <w:color w:val="2B2D38"/>
        </w:rPr>
        <w:t>Children</w:t>
      </w:r>
      <w:r w:rsidRPr="00C56F58">
        <w:rPr>
          <w:color w:val="2B2D38"/>
        </w:rPr>
        <w:t xml:space="preserve"> were having trouble going back to school after the pandemic and how this was affecting them and their families. The researchers </w:t>
      </w:r>
      <w:r w:rsidR="00C26E67" w:rsidRPr="00C56F58">
        <w:rPr>
          <w:color w:val="2B2D38"/>
        </w:rPr>
        <w:t xml:space="preserve">interviewed </w:t>
      </w:r>
      <w:r w:rsidRPr="00C56F58">
        <w:rPr>
          <w:color w:val="2B2D38"/>
        </w:rPr>
        <w:t>parents, schools and professionals who work</w:t>
      </w:r>
      <w:r w:rsidR="00642229" w:rsidRPr="00C56F58">
        <w:rPr>
          <w:color w:val="2B2D38"/>
        </w:rPr>
        <w:t>ed with the children</w:t>
      </w:r>
      <w:r w:rsidRPr="00C56F58">
        <w:rPr>
          <w:color w:val="2B2D38"/>
        </w:rPr>
        <w:t xml:space="preserve"> to get an understanding of what was going on.</w:t>
      </w:r>
    </w:p>
    <w:p w14:paraId="6F1AA561" w14:textId="10BDA201" w:rsidR="00266BD5" w:rsidRPr="00C56F58" w:rsidRDefault="00266BD5" w:rsidP="005C61BA">
      <w:pPr>
        <w:pStyle w:val="NormalWeb"/>
        <w:spacing w:before="150" w:beforeAutospacing="0" w:line="360" w:lineRule="auto"/>
        <w:jc w:val="both"/>
        <w:rPr>
          <w:color w:val="2B2D38"/>
        </w:rPr>
      </w:pPr>
      <w:r w:rsidRPr="00C56F58">
        <w:rPr>
          <w:color w:val="2B2D38"/>
        </w:rPr>
        <w:t xml:space="preserve">The study also looked at how </w:t>
      </w:r>
      <w:r w:rsidR="00642229" w:rsidRPr="00C56F58">
        <w:rPr>
          <w:color w:val="2B2D38"/>
        </w:rPr>
        <w:t xml:space="preserve">the pandemic </w:t>
      </w:r>
      <w:r w:rsidRPr="00C56F58">
        <w:rPr>
          <w:color w:val="2B2D38"/>
        </w:rPr>
        <w:t xml:space="preserve">affected </w:t>
      </w:r>
      <w:r w:rsidR="00642229" w:rsidRPr="00C56F58">
        <w:rPr>
          <w:color w:val="2B2D38"/>
        </w:rPr>
        <w:t xml:space="preserve">the children and their </w:t>
      </w:r>
      <w:r w:rsidRPr="00C56F58">
        <w:rPr>
          <w:color w:val="2B2D38"/>
        </w:rPr>
        <w:t>school attendance and what kind of support families needed to help</w:t>
      </w:r>
      <w:r w:rsidR="00642229" w:rsidRPr="00C56F58">
        <w:rPr>
          <w:color w:val="2B2D38"/>
        </w:rPr>
        <w:t xml:space="preserve"> children</w:t>
      </w:r>
      <w:r w:rsidRPr="00C56F58">
        <w:rPr>
          <w:color w:val="2B2D38"/>
        </w:rPr>
        <w:t xml:space="preserve"> get back to school. The researchers found that some </w:t>
      </w:r>
      <w:r w:rsidR="00642229" w:rsidRPr="00C56F58">
        <w:rPr>
          <w:color w:val="2B2D38"/>
        </w:rPr>
        <w:t>children</w:t>
      </w:r>
      <w:r w:rsidRPr="00C56F58">
        <w:rPr>
          <w:color w:val="2B2D38"/>
        </w:rPr>
        <w:t xml:space="preserve"> were already anxious before the pandemic</w:t>
      </w:r>
      <w:r w:rsidR="00642229" w:rsidRPr="00C56F58">
        <w:rPr>
          <w:color w:val="2B2D38"/>
        </w:rPr>
        <w:t xml:space="preserve"> </w:t>
      </w:r>
      <w:r w:rsidRPr="00C56F58">
        <w:rPr>
          <w:color w:val="2B2D38"/>
        </w:rPr>
        <w:t xml:space="preserve">and that the pandemic made things worse. They also found that some </w:t>
      </w:r>
      <w:r w:rsidR="00642229" w:rsidRPr="00C56F58">
        <w:rPr>
          <w:color w:val="2B2D38"/>
        </w:rPr>
        <w:t>children</w:t>
      </w:r>
      <w:r w:rsidRPr="00C56F58">
        <w:rPr>
          <w:color w:val="2B2D38"/>
        </w:rPr>
        <w:t xml:space="preserve"> developed COVID-related anxiety, which made it hard for them to go back to school.</w:t>
      </w:r>
    </w:p>
    <w:p w14:paraId="41CC521D" w14:textId="77777777" w:rsidR="00031B4E" w:rsidRPr="00C56F58" w:rsidRDefault="00031B4E" w:rsidP="005C61BA">
      <w:pPr>
        <w:spacing w:line="360" w:lineRule="auto"/>
        <w:jc w:val="both"/>
        <w:rPr>
          <w:rFonts w:ascii="Times New Roman" w:eastAsia="Arial" w:hAnsi="Times New Roman" w:cs="Times New Roman"/>
        </w:rPr>
      </w:pPr>
    </w:p>
    <w:p w14:paraId="37702163" w14:textId="64EB4CED" w:rsidR="004468F8" w:rsidRPr="00C56F58" w:rsidRDefault="004468F8" w:rsidP="005C61BA">
      <w:pPr>
        <w:pStyle w:val="Heading1"/>
        <w:spacing w:line="360" w:lineRule="auto"/>
        <w:jc w:val="both"/>
        <w:rPr>
          <w:rFonts w:ascii="Times New Roman" w:hAnsi="Times New Roman" w:cs="Times New Roman"/>
          <w:color w:val="000000" w:themeColor="text1"/>
        </w:rPr>
      </w:pPr>
      <w:bookmarkStart w:id="17" w:name="_Toc236347411"/>
      <w:bookmarkStart w:id="18" w:name="_Toc237356458"/>
      <w:r w:rsidRPr="00C56F58">
        <w:rPr>
          <w:rFonts w:ascii="Times New Roman" w:hAnsi="Times New Roman" w:cs="Times New Roman"/>
          <w:color w:val="000000" w:themeColor="text1"/>
        </w:rPr>
        <w:t xml:space="preserve">Section 3: Understanding </w:t>
      </w:r>
      <w:r w:rsidR="00C26E67" w:rsidRPr="00C56F58">
        <w:rPr>
          <w:rFonts w:ascii="Times New Roman" w:hAnsi="Times New Roman" w:cs="Times New Roman"/>
          <w:color w:val="000000" w:themeColor="text1"/>
        </w:rPr>
        <w:t xml:space="preserve">The </w:t>
      </w:r>
      <w:r w:rsidRPr="00C56F58">
        <w:rPr>
          <w:rFonts w:ascii="Times New Roman" w:hAnsi="Times New Roman" w:cs="Times New Roman"/>
          <w:color w:val="000000" w:themeColor="text1"/>
        </w:rPr>
        <w:t>Research Methods</w:t>
      </w:r>
      <w:bookmarkEnd w:id="17"/>
      <w:bookmarkEnd w:id="18"/>
    </w:p>
    <w:p w14:paraId="351EB579" w14:textId="77777777" w:rsidR="0082610F" w:rsidRPr="00C56F58" w:rsidRDefault="0082610F" w:rsidP="005C61BA">
      <w:pPr>
        <w:spacing w:line="360" w:lineRule="auto"/>
        <w:jc w:val="both"/>
        <w:rPr>
          <w:rFonts w:ascii="Times New Roman" w:hAnsi="Times New Roman" w:cs="Times New Roman"/>
        </w:rPr>
      </w:pPr>
    </w:p>
    <w:p w14:paraId="7546C1AF" w14:textId="511BA652" w:rsidR="00AC30EB" w:rsidRPr="00C56F58" w:rsidRDefault="00AC30EB" w:rsidP="005C61BA">
      <w:pPr>
        <w:pStyle w:val="Heading2"/>
        <w:spacing w:line="360" w:lineRule="auto"/>
        <w:jc w:val="both"/>
        <w:rPr>
          <w:rFonts w:ascii="Times New Roman" w:eastAsia="Arial" w:hAnsi="Times New Roman" w:cs="Times New Roman"/>
          <w:color w:val="000000" w:themeColor="text1"/>
        </w:rPr>
      </w:pPr>
      <w:bookmarkStart w:id="19" w:name="_Toc237356459"/>
      <w:r w:rsidRPr="00C56F58">
        <w:rPr>
          <w:rFonts w:ascii="Times New Roman" w:eastAsia="Arial" w:hAnsi="Times New Roman" w:cs="Times New Roman"/>
          <w:color w:val="000000" w:themeColor="text1"/>
        </w:rPr>
        <w:t>3.1 Quantitative, Qualitative, and Mixed-Methods Research</w:t>
      </w:r>
      <w:bookmarkEnd w:id="19"/>
    </w:p>
    <w:p w14:paraId="768F0579" w14:textId="7957B4F8" w:rsidR="001C23D1" w:rsidRPr="00C56F58" w:rsidRDefault="00C26E67" w:rsidP="005C61BA">
      <w:pPr>
        <w:pStyle w:val="NormalWeb"/>
        <w:spacing w:before="150" w:beforeAutospacing="0" w:line="360" w:lineRule="auto"/>
        <w:jc w:val="both"/>
        <w:rPr>
          <w:color w:val="2B2D38"/>
        </w:rPr>
      </w:pPr>
      <w:r w:rsidRPr="00C56F58">
        <w:rPr>
          <w:color w:val="2B2D38"/>
        </w:rPr>
        <w:t>Quantitative</w:t>
      </w:r>
      <w:r w:rsidR="001C23D1" w:rsidRPr="00C56F58">
        <w:rPr>
          <w:color w:val="2B2D38"/>
        </w:rPr>
        <w:t xml:space="preserve">, </w:t>
      </w:r>
      <w:r w:rsidRPr="00C56F58">
        <w:rPr>
          <w:color w:val="2B2D38"/>
        </w:rPr>
        <w:t>qualitative</w:t>
      </w:r>
      <w:r w:rsidR="008B528D" w:rsidRPr="00C56F58">
        <w:rPr>
          <w:color w:val="2B2D38"/>
        </w:rPr>
        <w:t>,</w:t>
      </w:r>
      <w:r w:rsidR="001C23D1" w:rsidRPr="00C56F58">
        <w:rPr>
          <w:color w:val="2B2D38"/>
        </w:rPr>
        <w:t xml:space="preserve"> and </w:t>
      </w:r>
      <w:r w:rsidR="008B528D" w:rsidRPr="00C56F58">
        <w:rPr>
          <w:color w:val="2B2D38"/>
        </w:rPr>
        <w:t>mixed methods</w:t>
      </w:r>
      <w:r w:rsidRPr="00C56F58">
        <w:rPr>
          <w:color w:val="2B2D38"/>
        </w:rPr>
        <w:t xml:space="preserve"> are the three types of research used for research</w:t>
      </w:r>
      <w:r w:rsidR="001C23D1" w:rsidRPr="00C56F58">
        <w:rPr>
          <w:color w:val="2B2D38"/>
        </w:rPr>
        <w:t xml:space="preserve">. Each type has its strengths and weaknesses and </w:t>
      </w:r>
      <w:bookmarkStart w:id="20" w:name="_Int_t6O5SK8M"/>
      <w:r w:rsidR="001C23D1" w:rsidRPr="00C56F58">
        <w:rPr>
          <w:color w:val="2B2D38"/>
        </w:rPr>
        <w:t>is used</w:t>
      </w:r>
      <w:bookmarkEnd w:id="20"/>
      <w:r w:rsidR="001C23D1" w:rsidRPr="00C56F58">
        <w:rPr>
          <w:color w:val="2B2D38"/>
        </w:rPr>
        <w:t xml:space="preserve"> for different purposes.</w:t>
      </w:r>
    </w:p>
    <w:p w14:paraId="2B691A93" w14:textId="021F25DA" w:rsidR="00A41B83" w:rsidRPr="00C56F58" w:rsidRDefault="001C23D1" w:rsidP="005C61BA">
      <w:pPr>
        <w:pStyle w:val="p1"/>
        <w:spacing w:line="360" w:lineRule="auto"/>
        <w:jc w:val="both"/>
      </w:pPr>
      <w:r w:rsidRPr="00C56F58">
        <w:rPr>
          <w:color w:val="2B2D38"/>
        </w:rPr>
        <w:t xml:space="preserve">Quantitative research is about numbers. It involves collecting data that can </w:t>
      </w:r>
      <w:bookmarkStart w:id="21" w:name="_Int_3xxto7kg"/>
      <w:r w:rsidRPr="00C56F58">
        <w:rPr>
          <w:color w:val="2B2D38"/>
        </w:rPr>
        <w:t>be analy</w:t>
      </w:r>
      <w:r w:rsidR="00642229" w:rsidRPr="00C56F58">
        <w:rPr>
          <w:color w:val="2B2D38"/>
        </w:rPr>
        <w:t>sed</w:t>
      </w:r>
      <w:bookmarkEnd w:id="21"/>
      <w:r w:rsidRPr="00C56F58">
        <w:rPr>
          <w:color w:val="2B2D38"/>
        </w:rPr>
        <w:t xml:space="preserve"> using statistics. </w:t>
      </w:r>
      <w:r w:rsidR="00C26E67" w:rsidRPr="00C56F58">
        <w:rPr>
          <w:color w:val="2B2D38"/>
        </w:rPr>
        <w:t xml:space="preserve">Quantitative </w:t>
      </w:r>
      <w:r w:rsidRPr="00C56F58">
        <w:rPr>
          <w:color w:val="2B2D38"/>
        </w:rPr>
        <w:t xml:space="preserve">research </w:t>
      </w:r>
      <w:bookmarkStart w:id="22" w:name="_Int_rD3WseW5"/>
      <w:r w:rsidRPr="00C56F58">
        <w:rPr>
          <w:color w:val="2B2D38"/>
        </w:rPr>
        <w:t>is often used</w:t>
      </w:r>
      <w:bookmarkEnd w:id="22"/>
      <w:r w:rsidRPr="00C56F58">
        <w:rPr>
          <w:color w:val="2B2D38"/>
        </w:rPr>
        <w:t xml:space="preserve"> to </w:t>
      </w:r>
      <w:r w:rsidR="00BF5174" w:rsidRPr="00C56F58">
        <w:rPr>
          <w:color w:val="2B2D38"/>
        </w:rPr>
        <w:t>find</w:t>
      </w:r>
      <w:r w:rsidRPr="00C56F58">
        <w:rPr>
          <w:color w:val="2B2D38"/>
        </w:rPr>
        <w:t xml:space="preserve"> patterns, compare groups or test the effectiveness of an intervention. For </w:t>
      </w:r>
      <w:r w:rsidR="00642229" w:rsidRPr="00C56F58">
        <w:rPr>
          <w:color w:val="2B2D38"/>
        </w:rPr>
        <w:t xml:space="preserve">example, </w:t>
      </w:r>
      <w:proofErr w:type="spellStart"/>
      <w:r w:rsidR="00642229" w:rsidRPr="00C56F58">
        <w:rPr>
          <w:color w:val="2B2D38"/>
        </w:rPr>
        <w:t>Moorfields</w:t>
      </w:r>
      <w:proofErr w:type="spellEnd"/>
      <w:r w:rsidR="00642229" w:rsidRPr="00C56F58">
        <w:rPr>
          <w:color w:val="2B2D38"/>
        </w:rPr>
        <w:t xml:space="preserve"> Eye</w:t>
      </w:r>
      <w:r w:rsidRPr="00C56F58">
        <w:rPr>
          <w:color w:val="2B2D38"/>
        </w:rPr>
        <w:t xml:space="preserve"> hospital </w:t>
      </w:r>
      <w:r w:rsidR="00642229" w:rsidRPr="00C56F58">
        <w:rPr>
          <w:color w:val="2B2D38"/>
        </w:rPr>
        <w:t>sends</w:t>
      </w:r>
      <w:r w:rsidRPr="00C56F58">
        <w:rPr>
          <w:color w:val="2B2D38"/>
        </w:rPr>
        <w:t xml:space="preserve"> out</w:t>
      </w:r>
      <w:r w:rsidR="00642229" w:rsidRPr="00C56F58">
        <w:rPr>
          <w:color w:val="2B2D38"/>
        </w:rPr>
        <w:t xml:space="preserve"> customer satisfaction </w:t>
      </w:r>
      <w:r w:rsidRPr="00C56F58">
        <w:rPr>
          <w:color w:val="2B2D38"/>
        </w:rPr>
        <w:t>surveys to patients to see how they can improve their services.</w:t>
      </w:r>
      <w:r w:rsidR="00A41B83" w:rsidRPr="00C56F58">
        <w:t xml:space="preserve"> (</w:t>
      </w:r>
      <w:proofErr w:type="spellStart"/>
      <w:r w:rsidR="00A41B83" w:rsidRPr="00C56F58">
        <w:t>Moorfields</w:t>
      </w:r>
      <w:proofErr w:type="spellEnd"/>
      <w:r w:rsidR="00A41B83" w:rsidRPr="00C56F58">
        <w:t xml:space="preserve"> Eye Hospital NHS Foundation Trust).</w:t>
      </w:r>
    </w:p>
    <w:p w14:paraId="7A4AF601" w14:textId="7DEA5EB1" w:rsidR="001C23D1" w:rsidRPr="00C56F58" w:rsidRDefault="001C23D1" w:rsidP="005C61BA">
      <w:pPr>
        <w:pStyle w:val="NormalWeb"/>
        <w:spacing w:before="150" w:beforeAutospacing="0" w:line="360" w:lineRule="auto"/>
        <w:jc w:val="both"/>
        <w:rPr>
          <w:color w:val="2B2D38"/>
        </w:rPr>
      </w:pPr>
      <w:r w:rsidRPr="00C56F58">
        <w:rPr>
          <w:color w:val="2B2D38"/>
        </w:rPr>
        <w:t xml:space="preserve">Qualitative research is all about understanding </w:t>
      </w:r>
      <w:r w:rsidR="00642229" w:rsidRPr="00C56F58">
        <w:rPr>
          <w:color w:val="2B2D38"/>
        </w:rPr>
        <w:t>people's</w:t>
      </w:r>
      <w:r w:rsidRPr="00C56F58">
        <w:rPr>
          <w:color w:val="2B2D38"/>
        </w:rPr>
        <w:t xml:space="preserve"> experiences and opinions. It involves collecting information through interviews focus groups or observations. </w:t>
      </w:r>
      <w:r w:rsidR="00C26E67" w:rsidRPr="00C56F58">
        <w:rPr>
          <w:color w:val="2B2D38"/>
        </w:rPr>
        <w:t>Qualitative</w:t>
      </w:r>
      <w:r w:rsidRPr="00C56F58">
        <w:rPr>
          <w:color w:val="2B2D38"/>
        </w:rPr>
        <w:t xml:space="preserve"> research </w:t>
      </w:r>
      <w:bookmarkStart w:id="23" w:name="_Int_nKSZZbIX"/>
      <w:r w:rsidRPr="00C56F58">
        <w:rPr>
          <w:color w:val="2B2D38"/>
        </w:rPr>
        <w:t>is often used</w:t>
      </w:r>
      <w:bookmarkEnd w:id="23"/>
      <w:r w:rsidRPr="00C56F58">
        <w:rPr>
          <w:color w:val="2B2D38"/>
        </w:rPr>
        <w:t xml:space="preserve"> to get an understanding of a particular issue or problem. For </w:t>
      </w:r>
      <w:r w:rsidR="00642229" w:rsidRPr="00C56F58">
        <w:rPr>
          <w:color w:val="2B2D38"/>
        </w:rPr>
        <w:t>example, the office of national statistics created</w:t>
      </w:r>
      <w:r w:rsidRPr="00C56F58">
        <w:rPr>
          <w:color w:val="2B2D38"/>
        </w:rPr>
        <w:t xml:space="preserve"> a</w:t>
      </w:r>
      <w:r w:rsidR="00642229" w:rsidRPr="00C56F58">
        <w:rPr>
          <w:color w:val="2B2D38"/>
        </w:rPr>
        <w:t>n in-depth</w:t>
      </w:r>
      <w:r w:rsidRPr="00C56F58">
        <w:rPr>
          <w:color w:val="2B2D38"/>
        </w:rPr>
        <w:t xml:space="preserve"> </w:t>
      </w:r>
      <w:r w:rsidR="00E83E3C" w:rsidRPr="00C56F58">
        <w:rPr>
          <w:color w:val="2B2D38"/>
        </w:rPr>
        <w:t>study interviewing</w:t>
      </w:r>
      <w:r w:rsidRPr="00C56F58">
        <w:rPr>
          <w:color w:val="2B2D38"/>
        </w:rPr>
        <w:t xml:space="preserve"> people </w:t>
      </w:r>
      <w:r w:rsidR="00642229" w:rsidRPr="00C56F58">
        <w:rPr>
          <w:color w:val="2B2D38"/>
        </w:rPr>
        <w:t>who are</w:t>
      </w:r>
      <w:r w:rsidRPr="00C56F58">
        <w:rPr>
          <w:color w:val="2B2D38"/>
        </w:rPr>
        <w:t xml:space="preserve"> skeptical about </w:t>
      </w:r>
      <w:bookmarkStart w:id="24" w:name="_Int_nMUFf4Y5"/>
      <w:r w:rsidRPr="00C56F58">
        <w:rPr>
          <w:color w:val="2B2D38"/>
        </w:rPr>
        <w:t>getting vaccinated</w:t>
      </w:r>
      <w:bookmarkEnd w:id="24"/>
      <w:r w:rsidRPr="00C56F58">
        <w:rPr>
          <w:color w:val="2B2D38"/>
        </w:rPr>
        <w:t xml:space="preserve"> against COVID-19.</w:t>
      </w:r>
      <w:r w:rsidR="00A41B83" w:rsidRPr="00C56F58">
        <w:t xml:space="preserve"> (</w:t>
      </w:r>
      <w:proofErr w:type="spellStart"/>
      <w:r w:rsidR="00A41B83" w:rsidRPr="00C56F58">
        <w:t>Mavron</w:t>
      </w:r>
      <w:proofErr w:type="spellEnd"/>
      <w:r w:rsidR="00A41B83" w:rsidRPr="00C56F58">
        <w:t>, 2021).</w:t>
      </w:r>
    </w:p>
    <w:p w14:paraId="7829886B" w14:textId="65EA0D14" w:rsidR="00AC30EB" w:rsidRPr="00C56F58" w:rsidRDefault="001C23D1" w:rsidP="005C61BA">
      <w:pPr>
        <w:pStyle w:val="NormalWeb"/>
        <w:spacing w:before="150" w:beforeAutospacing="0" w:line="360" w:lineRule="auto"/>
        <w:jc w:val="both"/>
        <w:rPr>
          <w:rFonts w:eastAsia="Times New Roman"/>
          <w:color w:val="000000" w:themeColor="text1"/>
          <w:shd w:val="clear" w:color="auto" w:fill="CEE7FE"/>
        </w:rPr>
      </w:pPr>
      <w:r w:rsidRPr="00C56F58">
        <w:rPr>
          <w:color w:val="2B2D38"/>
        </w:rPr>
        <w:lastRenderedPageBreak/>
        <w:t xml:space="preserve">Mixed-methods research combines </w:t>
      </w:r>
      <w:r w:rsidR="00642229" w:rsidRPr="00C56F58">
        <w:rPr>
          <w:color w:val="2B2D38"/>
        </w:rPr>
        <w:t>both Quantitative and Q</w:t>
      </w:r>
      <w:r w:rsidRPr="00C56F58">
        <w:rPr>
          <w:color w:val="2B2D38"/>
        </w:rPr>
        <w:t xml:space="preserve">ualitative approaches. It involves collecting both data and detailed information about </w:t>
      </w:r>
      <w:r w:rsidR="00642229" w:rsidRPr="00C56F58">
        <w:rPr>
          <w:color w:val="2B2D38"/>
        </w:rPr>
        <w:t>people's</w:t>
      </w:r>
      <w:r w:rsidRPr="00C56F58">
        <w:rPr>
          <w:color w:val="2B2D38"/>
        </w:rPr>
        <w:t xml:space="preserve"> experiences. This type of research </w:t>
      </w:r>
      <w:bookmarkStart w:id="25" w:name="_Int_ch5vvNYy"/>
      <w:r w:rsidRPr="00C56F58">
        <w:rPr>
          <w:color w:val="2B2D38"/>
        </w:rPr>
        <w:t>is often used</w:t>
      </w:r>
      <w:bookmarkEnd w:id="25"/>
      <w:r w:rsidRPr="00C56F58">
        <w:rPr>
          <w:color w:val="2B2D38"/>
        </w:rPr>
        <w:t xml:space="preserve"> to get a </w:t>
      </w:r>
      <w:r w:rsidR="00642229" w:rsidRPr="00C56F58">
        <w:rPr>
          <w:color w:val="2B2D38"/>
        </w:rPr>
        <w:t xml:space="preserve">more </w:t>
      </w:r>
      <w:r w:rsidRPr="00C56F58">
        <w:rPr>
          <w:color w:val="2B2D38"/>
        </w:rPr>
        <w:t xml:space="preserve">comprehensive understanding of a particular issue or problem. For </w:t>
      </w:r>
      <w:r w:rsidR="00642229" w:rsidRPr="00C56F58">
        <w:rPr>
          <w:color w:val="2B2D38"/>
        </w:rPr>
        <w:t xml:space="preserve">example, </w:t>
      </w:r>
      <w:r w:rsidRPr="00C56F58">
        <w:rPr>
          <w:color w:val="2B2D38"/>
        </w:rPr>
        <w:t xml:space="preserve">a study on cycling safety </w:t>
      </w:r>
      <w:r w:rsidR="00642229" w:rsidRPr="00C56F58">
        <w:rPr>
          <w:color w:val="2B2D38"/>
        </w:rPr>
        <w:t xml:space="preserve">in Amsterdam </w:t>
      </w:r>
      <w:r w:rsidRPr="00C56F58">
        <w:rPr>
          <w:color w:val="2B2D38"/>
        </w:rPr>
        <w:t>involve</w:t>
      </w:r>
      <w:r w:rsidR="00642229" w:rsidRPr="00C56F58">
        <w:rPr>
          <w:color w:val="2B2D38"/>
        </w:rPr>
        <w:t>d</w:t>
      </w:r>
      <w:r w:rsidRPr="00C56F58">
        <w:rPr>
          <w:color w:val="2B2D38"/>
        </w:rPr>
        <w:t xml:space="preserve"> </w:t>
      </w:r>
      <w:r w:rsidR="00642229" w:rsidRPr="00C56F58">
        <w:rPr>
          <w:color w:val="2B2D38"/>
        </w:rPr>
        <w:t>analysing</w:t>
      </w:r>
      <w:r w:rsidRPr="00C56F58">
        <w:rPr>
          <w:color w:val="2B2D38"/>
        </w:rPr>
        <w:t xml:space="preserve"> accident reports</w:t>
      </w:r>
      <w:r w:rsidR="00642229" w:rsidRPr="00C56F58">
        <w:rPr>
          <w:color w:val="2B2D38"/>
        </w:rPr>
        <w:t xml:space="preserve"> as</w:t>
      </w:r>
      <w:r w:rsidRPr="00C56F58">
        <w:rPr>
          <w:color w:val="2B2D38"/>
        </w:rPr>
        <w:t xml:space="preserve"> well as conducting interviews with cyclists to get a better understanding of the issues they face</w:t>
      </w:r>
      <w:r w:rsidR="00C26E67" w:rsidRPr="00C56F58">
        <w:rPr>
          <w:color w:val="2B2D38"/>
        </w:rPr>
        <w:t>d</w:t>
      </w:r>
      <w:r w:rsidRPr="00C56F58">
        <w:rPr>
          <w:color w:val="2B2D38"/>
        </w:rPr>
        <w:t>.</w:t>
      </w:r>
      <w:r w:rsidR="00A41B83" w:rsidRPr="00C56F58">
        <w:rPr>
          <w:rFonts w:eastAsia="Times New Roman"/>
          <w:color w:val="000000" w:themeColor="text1"/>
          <w:shd w:val="clear" w:color="auto" w:fill="CEE7FE"/>
        </w:rPr>
        <w:t xml:space="preserve"> (George,2022).</w:t>
      </w:r>
    </w:p>
    <w:p w14:paraId="34E997B8" w14:textId="77777777" w:rsidR="00A41B83" w:rsidRPr="00C56F58" w:rsidRDefault="00A41B83" w:rsidP="005C61BA">
      <w:pPr>
        <w:pStyle w:val="NormalWeb"/>
        <w:spacing w:before="150" w:beforeAutospacing="0" w:line="360" w:lineRule="auto"/>
        <w:jc w:val="both"/>
        <w:rPr>
          <w:rFonts w:eastAsia="Arial"/>
        </w:rPr>
      </w:pPr>
    </w:p>
    <w:p w14:paraId="638F19CE" w14:textId="68862DC8" w:rsidR="004468F8" w:rsidRPr="00C56F58" w:rsidRDefault="00E10231" w:rsidP="005C61BA">
      <w:pPr>
        <w:pStyle w:val="Heading2"/>
        <w:spacing w:line="360" w:lineRule="auto"/>
        <w:jc w:val="both"/>
        <w:rPr>
          <w:rFonts w:ascii="Times New Roman" w:hAnsi="Times New Roman" w:cs="Times New Roman"/>
          <w:color w:val="000000" w:themeColor="text1"/>
        </w:rPr>
      </w:pPr>
      <w:bookmarkStart w:id="26" w:name="_Toc236347412"/>
      <w:bookmarkStart w:id="27" w:name="_Toc237356460"/>
      <w:r w:rsidRPr="00C56F58">
        <w:rPr>
          <w:rFonts w:ascii="Times New Roman" w:hAnsi="Times New Roman" w:cs="Times New Roman"/>
          <w:color w:val="000000" w:themeColor="text1"/>
        </w:rPr>
        <w:t xml:space="preserve">3.2 </w:t>
      </w:r>
      <w:r w:rsidR="00E83E3C" w:rsidRPr="00C56F58">
        <w:rPr>
          <w:rFonts w:ascii="Times New Roman" w:hAnsi="Times New Roman" w:cs="Times New Roman"/>
          <w:color w:val="000000" w:themeColor="text1"/>
        </w:rPr>
        <w:t>Qualitative</w:t>
      </w:r>
      <w:r w:rsidR="00B8789B" w:rsidRPr="00C56F58">
        <w:rPr>
          <w:rFonts w:ascii="Times New Roman" w:hAnsi="Times New Roman" w:cs="Times New Roman"/>
          <w:color w:val="000000" w:themeColor="text1"/>
        </w:rPr>
        <w:t xml:space="preserve"> research method used and the the reasons why.</w:t>
      </w:r>
      <w:bookmarkEnd w:id="26"/>
      <w:bookmarkEnd w:id="27"/>
    </w:p>
    <w:p w14:paraId="5234042C" w14:textId="77777777" w:rsidR="00A14257" w:rsidRPr="00C56F58" w:rsidRDefault="00A14257" w:rsidP="005C61BA">
      <w:pPr>
        <w:spacing w:line="360" w:lineRule="auto"/>
        <w:jc w:val="both"/>
        <w:rPr>
          <w:rFonts w:ascii="Times New Roman" w:hAnsi="Times New Roman" w:cs="Times New Roman"/>
        </w:rPr>
      </w:pPr>
    </w:p>
    <w:p w14:paraId="51F16BBD" w14:textId="5FC4606C" w:rsidR="00A62056" w:rsidRPr="00C56F58" w:rsidRDefault="00FE4C91" w:rsidP="005C61BA">
      <w:pPr>
        <w:pStyle w:val="NormalWeb"/>
        <w:spacing w:before="150" w:beforeAutospacing="0" w:line="360" w:lineRule="auto"/>
        <w:jc w:val="both"/>
        <w:rPr>
          <w:rFonts w:eastAsia="Times New Roman"/>
          <w:color w:val="000000"/>
        </w:rPr>
      </w:pPr>
      <w:r w:rsidRPr="00C56F58">
        <w:rPr>
          <w:color w:val="2B2D38"/>
        </w:rPr>
        <w:t xml:space="preserve">The </w:t>
      </w:r>
      <w:r w:rsidR="00A14257" w:rsidRPr="00C56F58">
        <w:rPr>
          <w:color w:val="2B2D38"/>
        </w:rPr>
        <w:t>Study</w:t>
      </w:r>
      <w:r w:rsidRPr="00C56F58">
        <w:rPr>
          <w:color w:val="2B2D38"/>
        </w:rPr>
        <w:t xml:space="preserve"> used </w:t>
      </w:r>
      <w:r w:rsidR="00C26E67" w:rsidRPr="00C56F58">
        <w:rPr>
          <w:color w:val="2B2D38"/>
        </w:rPr>
        <w:t>the</w:t>
      </w:r>
      <w:r w:rsidRPr="00C56F58">
        <w:rPr>
          <w:color w:val="2B2D38"/>
        </w:rPr>
        <w:t xml:space="preserve"> qualitative </w:t>
      </w:r>
      <w:r w:rsidR="00C26E67" w:rsidRPr="00C56F58">
        <w:rPr>
          <w:color w:val="2B2D38"/>
        </w:rPr>
        <w:t>method</w:t>
      </w:r>
      <w:r w:rsidRPr="00C56F58">
        <w:rPr>
          <w:color w:val="2B2D38"/>
        </w:rPr>
        <w:t xml:space="preserve">. The researchers </w:t>
      </w:r>
      <w:r w:rsidR="00E73ED1" w:rsidRPr="00C56F58">
        <w:rPr>
          <w:color w:val="2B2D38"/>
        </w:rPr>
        <w:t xml:space="preserve">collected data in two </w:t>
      </w:r>
      <w:r w:rsidRPr="00C56F58">
        <w:rPr>
          <w:color w:val="2B2D38"/>
        </w:rPr>
        <w:t>phases</w:t>
      </w:r>
      <w:r w:rsidR="00E73ED1" w:rsidRPr="00C56F58">
        <w:rPr>
          <w:color w:val="2B2D38"/>
        </w:rPr>
        <w:t>.</w:t>
      </w:r>
      <w:r w:rsidRPr="00C56F58">
        <w:rPr>
          <w:color w:val="2B2D38"/>
        </w:rPr>
        <w:t xml:space="preserve"> The first phase involved surveys with parents and </w:t>
      </w:r>
      <w:r w:rsidR="00642229" w:rsidRPr="00C56F58">
        <w:rPr>
          <w:color w:val="2B2D38"/>
        </w:rPr>
        <w:t>professionals,</w:t>
      </w:r>
      <w:r w:rsidRPr="00C56F58">
        <w:rPr>
          <w:color w:val="2B2D38"/>
        </w:rPr>
        <w:t xml:space="preserve"> and the second phase involved in-depth </w:t>
      </w:r>
      <w:r w:rsidR="00642229" w:rsidRPr="00C56F58">
        <w:rPr>
          <w:color w:val="2B2D38"/>
        </w:rPr>
        <w:t xml:space="preserve">semi-structured </w:t>
      </w:r>
      <w:r w:rsidRPr="00C56F58">
        <w:rPr>
          <w:color w:val="2B2D38"/>
        </w:rPr>
        <w:t>interviews.</w:t>
      </w:r>
      <w:r w:rsidR="00A62056" w:rsidRPr="00C56F58">
        <w:rPr>
          <w:rFonts w:eastAsia="Times New Roman"/>
          <w:color w:val="000000"/>
        </w:rPr>
        <w:t xml:space="preserve"> (McDonald, Lester and Michelson, 2023)</w:t>
      </w:r>
    </w:p>
    <w:p w14:paraId="20CA4C3F" w14:textId="77777777" w:rsidR="00C26E67" w:rsidRPr="00C56F58" w:rsidRDefault="00B82CD0" w:rsidP="005C61BA">
      <w:pPr>
        <w:pStyle w:val="p1"/>
        <w:spacing w:line="360" w:lineRule="auto"/>
        <w:jc w:val="both"/>
        <w:rPr>
          <w:rFonts w:eastAsia="Times New Roman"/>
          <w:color w:val="000000"/>
        </w:rPr>
      </w:pPr>
      <w:r w:rsidRPr="00C56F58">
        <w:rPr>
          <w:rFonts w:eastAsia="Arial"/>
        </w:rPr>
        <w:t xml:space="preserve">The interviews data </w:t>
      </w:r>
      <w:bookmarkStart w:id="28" w:name="_Int_qKDkdxQI"/>
      <w:r w:rsidRPr="00C56F58">
        <w:rPr>
          <w:rFonts w:eastAsia="Arial"/>
        </w:rPr>
        <w:t>were examined</w:t>
      </w:r>
      <w:bookmarkEnd w:id="28"/>
      <w:r w:rsidRPr="00C56F58">
        <w:rPr>
          <w:rFonts w:eastAsia="Arial"/>
        </w:rPr>
        <w:t xml:space="preserve"> using thematic analysis,</w:t>
      </w:r>
      <w:r w:rsidRPr="00C56F58">
        <w:rPr>
          <w:rFonts w:eastAsia="Times New Roman"/>
          <w:color w:val="333333"/>
          <w:spacing w:val="12"/>
        </w:rPr>
        <w:t xml:space="preserve"> </w:t>
      </w:r>
      <w:r w:rsidRPr="00C56F58">
        <w:rPr>
          <w:rFonts w:eastAsia="Times New Roman"/>
          <w:color w:val="333333"/>
          <w:spacing w:val="12"/>
          <w:shd w:val="clear" w:color="auto" w:fill="FFFFFF"/>
        </w:rPr>
        <w:t xml:space="preserve">which helps identify and analyse, patterns </w:t>
      </w:r>
      <w:r w:rsidRPr="00C56F58">
        <w:rPr>
          <w:rFonts w:eastAsia="Arial"/>
        </w:rPr>
        <w:t>which involves finding common habits and behaviours.</w:t>
      </w:r>
      <w:r w:rsidR="00C26E67" w:rsidRPr="00C56F58">
        <w:rPr>
          <w:rFonts w:eastAsia="Arial"/>
        </w:rPr>
        <w:t xml:space="preserve"> </w:t>
      </w:r>
      <w:r w:rsidR="00C26E67" w:rsidRPr="00C56F58">
        <w:rPr>
          <w:rFonts w:eastAsia="Times New Roman"/>
          <w:color w:val="000000"/>
        </w:rPr>
        <w:t>(Neumann, 2025)</w:t>
      </w:r>
    </w:p>
    <w:p w14:paraId="1CDB002B" w14:textId="12957989" w:rsidR="00A41B83" w:rsidRPr="00C56F58" w:rsidRDefault="00A14257" w:rsidP="005C61BA">
      <w:pPr>
        <w:pStyle w:val="p1"/>
        <w:spacing w:line="360" w:lineRule="auto"/>
        <w:jc w:val="both"/>
        <w:rPr>
          <w:rFonts w:eastAsia="Arial"/>
        </w:rPr>
      </w:pPr>
      <w:r w:rsidRPr="00C56F58">
        <w:rPr>
          <w:color w:val="2B2D38"/>
        </w:rPr>
        <w:t xml:space="preserve">The </w:t>
      </w:r>
      <w:r w:rsidR="00FE4C91" w:rsidRPr="00C56F58">
        <w:rPr>
          <w:color w:val="2B2D38"/>
        </w:rPr>
        <w:t xml:space="preserve">researchers chose </w:t>
      </w:r>
      <w:r w:rsidRPr="00C56F58">
        <w:rPr>
          <w:color w:val="2B2D38"/>
        </w:rPr>
        <w:t>this</w:t>
      </w:r>
      <w:r w:rsidR="00FE4C91" w:rsidRPr="00C56F58">
        <w:rPr>
          <w:color w:val="2B2D38"/>
        </w:rPr>
        <w:t xml:space="preserve"> approach because they wanted to get a deeper understanding of the issues surrounding school attendance. They wanted to hear from parents and professionals who were directly involved with the </w:t>
      </w:r>
      <w:r w:rsidRPr="00C56F58">
        <w:rPr>
          <w:color w:val="2B2D38"/>
        </w:rPr>
        <w:t>children</w:t>
      </w:r>
      <w:r w:rsidR="00FE4C91" w:rsidRPr="00C56F58">
        <w:rPr>
          <w:color w:val="2B2D38"/>
        </w:rPr>
        <w:t xml:space="preserve"> and get a sense of what was going on from their perspective. Qualitative research is well-suited to exploring issues</w:t>
      </w:r>
      <w:r w:rsidR="00FF7AE4" w:rsidRPr="00C56F58">
        <w:rPr>
          <w:color w:val="2B2D38"/>
        </w:rPr>
        <w:t xml:space="preserve"> with many different factors.</w:t>
      </w:r>
      <w:r w:rsidR="00FE4C91" w:rsidRPr="00C56F58">
        <w:rPr>
          <w:color w:val="2B2D38"/>
        </w:rPr>
        <w:t xml:space="preserve"> </w:t>
      </w:r>
      <w:r w:rsidR="00A41B83" w:rsidRPr="00C56F58">
        <w:rPr>
          <w:rFonts w:eastAsia="Arial"/>
        </w:rPr>
        <w:t>Rather than gathering numerical data or using statistical analysis, the researchers focused on understanding participants’ experiences, opinions, and beliefs.</w:t>
      </w:r>
      <w:r w:rsidR="00A41B83" w:rsidRPr="00C56F58">
        <w:rPr>
          <w:rFonts w:eastAsia="Times New Roman"/>
          <w:color w:val="000000"/>
        </w:rPr>
        <w:t xml:space="preserve"> (Neumann, 2025)</w:t>
      </w:r>
    </w:p>
    <w:p w14:paraId="0DA26276" w14:textId="77777777" w:rsidR="00A41B83" w:rsidRPr="00C56F58" w:rsidRDefault="00A41B83" w:rsidP="005C61BA">
      <w:pPr>
        <w:spacing w:before="100" w:beforeAutospacing="1" w:after="100" w:afterAutospacing="1" w:line="360" w:lineRule="auto"/>
        <w:jc w:val="both"/>
        <w:outlineLvl w:val="2"/>
        <w:rPr>
          <w:rFonts w:ascii="Times New Roman" w:eastAsia="Times New Roman" w:hAnsi="Times New Roman" w:cs="Times New Roman"/>
          <w:sz w:val="32"/>
          <w:szCs w:val="32"/>
        </w:rPr>
      </w:pPr>
    </w:p>
    <w:p w14:paraId="2EEA800A" w14:textId="0B82BE47" w:rsidR="0023466E" w:rsidRPr="00C56F58" w:rsidRDefault="0023466E" w:rsidP="005C61BA">
      <w:pPr>
        <w:pStyle w:val="Heading2"/>
        <w:spacing w:line="360" w:lineRule="auto"/>
        <w:jc w:val="both"/>
        <w:rPr>
          <w:rFonts w:ascii="Times New Roman" w:eastAsia="Times New Roman" w:hAnsi="Times New Roman" w:cs="Times New Roman"/>
          <w:color w:val="000000" w:themeColor="text1"/>
        </w:rPr>
      </w:pPr>
      <w:bookmarkStart w:id="29" w:name="_Toc236347413"/>
      <w:bookmarkStart w:id="30" w:name="_Toc237356461"/>
      <w:r w:rsidRPr="00C56F58">
        <w:rPr>
          <w:rFonts w:ascii="Times New Roman" w:eastAsia="Times New Roman" w:hAnsi="Times New Roman" w:cs="Times New Roman"/>
          <w:color w:val="000000" w:themeColor="text1"/>
        </w:rPr>
        <w:t xml:space="preserve">3.3 Primary and Secondary Data: Definitions, Differences, and Application </w:t>
      </w:r>
      <w:r w:rsidR="00B8789B" w:rsidRPr="00C56F58">
        <w:rPr>
          <w:rFonts w:ascii="Times New Roman" w:eastAsia="Times New Roman" w:hAnsi="Times New Roman" w:cs="Times New Roman"/>
          <w:color w:val="000000" w:themeColor="text1"/>
        </w:rPr>
        <w:t>“She Didn’t Know How to go Back”</w:t>
      </w:r>
      <w:bookmarkEnd w:id="29"/>
      <w:bookmarkEnd w:id="30"/>
    </w:p>
    <w:p w14:paraId="47FF1B99" w14:textId="77777777" w:rsidR="00A32678" w:rsidRPr="00C56F58" w:rsidRDefault="00A32678" w:rsidP="005C61BA">
      <w:pPr>
        <w:spacing w:before="100" w:beforeAutospacing="1" w:after="100" w:afterAutospacing="1" w:line="360" w:lineRule="auto"/>
        <w:jc w:val="both"/>
        <w:outlineLvl w:val="2"/>
        <w:rPr>
          <w:rFonts w:ascii="Times New Roman" w:eastAsia="Times New Roman" w:hAnsi="Times New Roman" w:cs="Times New Roman"/>
          <w:sz w:val="32"/>
          <w:szCs w:val="32"/>
        </w:rPr>
      </w:pPr>
    </w:p>
    <w:p w14:paraId="3ECD16AA" w14:textId="7F5BCA73" w:rsidR="00D663DF" w:rsidRPr="00C56F58" w:rsidRDefault="00C26E67" w:rsidP="005C61BA">
      <w:pPr>
        <w:pStyle w:val="NormalWeb"/>
        <w:spacing w:before="150" w:beforeAutospacing="0" w:line="360" w:lineRule="auto"/>
        <w:jc w:val="both"/>
        <w:rPr>
          <w:color w:val="2B2D38"/>
        </w:rPr>
      </w:pPr>
      <w:r w:rsidRPr="00C56F58">
        <w:rPr>
          <w:color w:val="2B2D38"/>
        </w:rPr>
        <w:t xml:space="preserve">Primary data </w:t>
      </w:r>
      <w:bookmarkStart w:id="31" w:name="_Int_l6v1k6ij"/>
      <w:r w:rsidRPr="00C56F58">
        <w:rPr>
          <w:color w:val="2B2D38"/>
        </w:rPr>
        <w:t>is gathered</w:t>
      </w:r>
      <w:bookmarkEnd w:id="31"/>
      <w:r w:rsidRPr="00C56F58">
        <w:rPr>
          <w:color w:val="2B2D38"/>
        </w:rPr>
        <w:t xml:space="preserve"> using methods </w:t>
      </w:r>
      <w:r w:rsidR="00FF7AE4" w:rsidRPr="00C56F58">
        <w:rPr>
          <w:color w:val="2B2D38"/>
        </w:rPr>
        <w:t xml:space="preserve">such as </w:t>
      </w:r>
      <w:r w:rsidR="003D50FD" w:rsidRPr="00C56F58">
        <w:rPr>
          <w:color w:val="2B2D38"/>
        </w:rPr>
        <w:t xml:space="preserve">surveys, </w:t>
      </w:r>
      <w:r w:rsidRPr="00C56F58">
        <w:rPr>
          <w:color w:val="2B2D38"/>
        </w:rPr>
        <w:t xml:space="preserve">questionnaires, </w:t>
      </w:r>
      <w:r w:rsidR="00E83E3C" w:rsidRPr="00C56F58">
        <w:rPr>
          <w:color w:val="2B2D38"/>
        </w:rPr>
        <w:t>interviews,</w:t>
      </w:r>
      <w:r w:rsidR="003D50FD" w:rsidRPr="00C56F58">
        <w:rPr>
          <w:color w:val="2B2D38"/>
        </w:rPr>
        <w:t xml:space="preserve"> and observations. </w:t>
      </w:r>
      <w:r w:rsidR="00D663DF" w:rsidRPr="00C56F58">
        <w:rPr>
          <w:color w:val="2B2D38"/>
        </w:rPr>
        <w:t xml:space="preserve">Researchers collect Primary data to answer specific questions. This is </w:t>
      </w:r>
      <w:r w:rsidR="00D663DF" w:rsidRPr="00C56F58">
        <w:rPr>
          <w:color w:val="2B2D38"/>
        </w:rPr>
        <w:lastRenderedPageBreak/>
        <w:t xml:space="preserve">information that they gather </w:t>
      </w:r>
      <w:r w:rsidRPr="00C56F58">
        <w:rPr>
          <w:color w:val="2B2D38"/>
        </w:rPr>
        <w:t>themselves. However</w:t>
      </w:r>
      <w:r w:rsidR="00E83E3C" w:rsidRPr="00C56F58">
        <w:rPr>
          <w:color w:val="2B2D38"/>
        </w:rPr>
        <w:t>,</w:t>
      </w:r>
      <w:r w:rsidR="00D663DF" w:rsidRPr="00C56F58">
        <w:rPr>
          <w:color w:val="2B2D38"/>
        </w:rPr>
        <w:t xml:space="preserve"> </w:t>
      </w:r>
      <w:r w:rsidRPr="00C56F58">
        <w:rPr>
          <w:color w:val="2B2D38"/>
        </w:rPr>
        <w:t xml:space="preserve">this can </w:t>
      </w:r>
      <w:r w:rsidR="00FF7AE4" w:rsidRPr="00C56F58">
        <w:rPr>
          <w:color w:val="2B2D38"/>
        </w:rPr>
        <w:t>be very time consuming</w:t>
      </w:r>
      <w:r w:rsidR="00D663DF" w:rsidRPr="00C56F58">
        <w:rPr>
          <w:color w:val="2B2D38"/>
        </w:rPr>
        <w:t xml:space="preserve"> and</w:t>
      </w:r>
      <w:r w:rsidR="00FF7AE4" w:rsidRPr="00C56F58">
        <w:rPr>
          <w:color w:val="2B2D38"/>
        </w:rPr>
        <w:t xml:space="preserve"> become costly </w:t>
      </w:r>
      <w:r w:rsidR="00D663DF" w:rsidRPr="00C56F58">
        <w:rPr>
          <w:color w:val="2B2D38"/>
        </w:rPr>
        <w:t>to collect this type of data.</w:t>
      </w:r>
    </w:p>
    <w:p w14:paraId="3B269E8B" w14:textId="4E0A158C" w:rsidR="00D663DF" w:rsidRPr="00C56F58" w:rsidRDefault="00D663DF" w:rsidP="005C61BA">
      <w:pPr>
        <w:pStyle w:val="NormalWeb"/>
        <w:spacing w:before="150" w:beforeAutospacing="0" w:line="360" w:lineRule="auto"/>
        <w:jc w:val="both"/>
        <w:rPr>
          <w:color w:val="2B2D38"/>
        </w:rPr>
      </w:pPr>
      <w:r w:rsidRPr="00C56F58">
        <w:rPr>
          <w:color w:val="2B2D38"/>
        </w:rPr>
        <w:t xml:space="preserve">Secondary data is information that has already </w:t>
      </w:r>
      <w:bookmarkStart w:id="32" w:name="_Int_UmxdUwCL"/>
      <w:r w:rsidRPr="00C56F58">
        <w:rPr>
          <w:color w:val="2B2D38"/>
        </w:rPr>
        <w:t>been collected</w:t>
      </w:r>
      <w:bookmarkEnd w:id="32"/>
      <w:r w:rsidRPr="00C56F58">
        <w:rPr>
          <w:color w:val="2B2D38"/>
        </w:rPr>
        <w:t xml:space="preserve"> by someone else for a different purpose. </w:t>
      </w:r>
      <w:r w:rsidR="00C26E67" w:rsidRPr="00C56F58">
        <w:rPr>
          <w:color w:val="2B2D38"/>
        </w:rPr>
        <w:t>Secondary data</w:t>
      </w:r>
      <w:r w:rsidRPr="00C56F58">
        <w:rPr>
          <w:color w:val="2B2D38"/>
        </w:rPr>
        <w:t xml:space="preserve"> can include things like existing research studies, </w:t>
      </w:r>
      <w:r w:rsidR="00E83E3C" w:rsidRPr="00C56F58">
        <w:rPr>
          <w:color w:val="2B2D38"/>
        </w:rPr>
        <w:t>statistics,</w:t>
      </w:r>
      <w:r w:rsidRPr="00C56F58">
        <w:rPr>
          <w:color w:val="2B2D38"/>
        </w:rPr>
        <w:t xml:space="preserve"> and reports. You can find data </w:t>
      </w:r>
      <w:r w:rsidR="00C26E67" w:rsidRPr="00C56F58">
        <w:rPr>
          <w:color w:val="2B2D38"/>
        </w:rPr>
        <w:t>on</w:t>
      </w:r>
      <w:r w:rsidRPr="00C56F58">
        <w:rPr>
          <w:color w:val="2B2D38"/>
        </w:rPr>
        <w:t xml:space="preserve"> government reports, research </w:t>
      </w:r>
      <w:r w:rsidR="00E83E3C" w:rsidRPr="00C56F58">
        <w:rPr>
          <w:color w:val="2B2D38"/>
        </w:rPr>
        <w:t>articles,</w:t>
      </w:r>
      <w:r w:rsidRPr="00C56F58">
        <w:rPr>
          <w:color w:val="2B2D38"/>
        </w:rPr>
        <w:t xml:space="preserve"> health statistics</w:t>
      </w:r>
      <w:r w:rsidR="00C26E67" w:rsidRPr="00C56F58">
        <w:rPr>
          <w:color w:val="2B2D38"/>
        </w:rPr>
        <w:t xml:space="preserve"> and</w:t>
      </w:r>
      <w:r w:rsidRPr="00C56F58">
        <w:rPr>
          <w:color w:val="2B2D38"/>
        </w:rPr>
        <w:t xml:space="preserve"> on the internet. Secondary data is useful for getting background information showing trends and comparing results. It is also </w:t>
      </w:r>
      <w:r w:rsidR="00C26E67" w:rsidRPr="00C56F58">
        <w:rPr>
          <w:color w:val="2B2D38"/>
        </w:rPr>
        <w:t xml:space="preserve">easier </w:t>
      </w:r>
      <w:r w:rsidRPr="00C56F58">
        <w:rPr>
          <w:color w:val="2B2D38"/>
        </w:rPr>
        <w:t>and cheaper to collect.</w:t>
      </w:r>
    </w:p>
    <w:p w14:paraId="19716DDA" w14:textId="1F33F8B2" w:rsidR="003D50FD" w:rsidRPr="00C56F58" w:rsidRDefault="00D663DF" w:rsidP="005C61BA">
      <w:pPr>
        <w:pStyle w:val="NormalWeb"/>
        <w:spacing w:before="150" w:beforeAutospacing="0" w:line="360" w:lineRule="auto"/>
        <w:jc w:val="both"/>
        <w:rPr>
          <w:color w:val="2B2D38"/>
        </w:rPr>
      </w:pPr>
      <w:r w:rsidRPr="00C56F58">
        <w:rPr>
          <w:color w:val="2B2D38"/>
        </w:rPr>
        <w:t>This study used</w:t>
      </w:r>
      <w:r w:rsidR="003D50FD" w:rsidRPr="00C56F58">
        <w:rPr>
          <w:color w:val="2B2D38"/>
        </w:rPr>
        <w:t xml:space="preserve"> primary data</w:t>
      </w:r>
      <w:r w:rsidRPr="00C56F58">
        <w:rPr>
          <w:color w:val="2B2D38"/>
        </w:rPr>
        <w:t xml:space="preserve"> to conduct</w:t>
      </w:r>
      <w:r w:rsidR="003D50FD" w:rsidRPr="00C56F58">
        <w:rPr>
          <w:color w:val="2B2D38"/>
        </w:rPr>
        <w:t xml:space="preserve"> surveys and interviews with parents and professionals. The secondary data </w:t>
      </w:r>
      <w:bookmarkStart w:id="33" w:name="_Int_tji3lsFN"/>
      <w:r w:rsidR="003D50FD" w:rsidRPr="00C56F58">
        <w:rPr>
          <w:color w:val="2B2D38"/>
        </w:rPr>
        <w:t>was</w:t>
      </w:r>
      <w:r w:rsidRPr="00C56F58">
        <w:rPr>
          <w:color w:val="2B2D38"/>
        </w:rPr>
        <w:t xml:space="preserve"> collected</w:t>
      </w:r>
      <w:bookmarkEnd w:id="33"/>
      <w:r w:rsidRPr="00C56F58">
        <w:rPr>
          <w:color w:val="2B2D38"/>
        </w:rPr>
        <w:t xml:space="preserve"> using</w:t>
      </w:r>
      <w:r w:rsidR="003D50FD" w:rsidRPr="00C56F58">
        <w:rPr>
          <w:color w:val="2B2D38"/>
        </w:rPr>
        <w:t xml:space="preserve"> existing research</w:t>
      </w:r>
      <w:r w:rsidRPr="00C56F58">
        <w:rPr>
          <w:color w:val="2B2D38"/>
        </w:rPr>
        <w:t xml:space="preserve"> figures and information</w:t>
      </w:r>
      <w:r w:rsidR="003D50FD" w:rsidRPr="00C56F58">
        <w:rPr>
          <w:color w:val="2B2D38"/>
        </w:rPr>
        <w:t xml:space="preserve"> on school attendance and the pandemic, which the researchers </w:t>
      </w:r>
      <w:r w:rsidR="00C26E67" w:rsidRPr="00C56F58">
        <w:rPr>
          <w:color w:val="2B2D38"/>
        </w:rPr>
        <w:t xml:space="preserve">used to help their </w:t>
      </w:r>
      <w:r w:rsidR="003D50FD" w:rsidRPr="00C56F58">
        <w:rPr>
          <w:color w:val="2B2D38"/>
        </w:rPr>
        <w:t>study.</w:t>
      </w:r>
    </w:p>
    <w:p w14:paraId="4505A627" w14:textId="0CF837A5" w:rsidR="003D50FD" w:rsidRPr="00C56F58" w:rsidRDefault="00E83E3C" w:rsidP="005C61BA">
      <w:pPr>
        <w:pStyle w:val="NormalWeb"/>
        <w:spacing w:before="150" w:beforeAutospacing="0" w:line="360" w:lineRule="auto"/>
        <w:jc w:val="both"/>
        <w:rPr>
          <w:color w:val="2B2D38"/>
        </w:rPr>
      </w:pPr>
      <w:r w:rsidRPr="00C56F58">
        <w:rPr>
          <w:color w:val="2B2D38"/>
        </w:rPr>
        <w:t xml:space="preserve">The </w:t>
      </w:r>
      <w:r w:rsidR="003D50FD" w:rsidRPr="00C56F58">
        <w:rPr>
          <w:color w:val="2B2D38"/>
        </w:rPr>
        <w:t>researchers used a combination of</w:t>
      </w:r>
      <w:r w:rsidR="00D663DF" w:rsidRPr="00C56F58">
        <w:rPr>
          <w:color w:val="2B2D38"/>
        </w:rPr>
        <w:t xml:space="preserve"> both primary and </w:t>
      </w:r>
      <w:r w:rsidR="003D50FD" w:rsidRPr="00C56F58">
        <w:rPr>
          <w:color w:val="2B2D38"/>
        </w:rPr>
        <w:t xml:space="preserve">secondary data to get a more comprehensive understanding of the issue. The primary data provided detailed information about the experiences of parents and professionals while the secondary data provided context and background information on the issue. By combining these two types of data the researchers were able to get a complete picture of what was going on and make some valuable recommendations, for how to support </w:t>
      </w:r>
      <w:r w:rsidR="00B82CD0" w:rsidRPr="00C56F58">
        <w:rPr>
          <w:color w:val="2B2D38"/>
        </w:rPr>
        <w:t>children</w:t>
      </w:r>
      <w:r w:rsidR="003D50FD" w:rsidRPr="00C56F58">
        <w:rPr>
          <w:color w:val="2B2D38"/>
        </w:rPr>
        <w:t xml:space="preserve"> who are struggling with school attendance.</w:t>
      </w:r>
    </w:p>
    <w:p w14:paraId="6BFC7885" w14:textId="67F196DC" w:rsidR="003D50FD" w:rsidRPr="00C56F58" w:rsidRDefault="003D50FD" w:rsidP="005C61BA">
      <w:pPr>
        <w:pStyle w:val="NormalWeb"/>
        <w:spacing w:before="150" w:beforeAutospacing="0" w:line="360" w:lineRule="auto"/>
        <w:jc w:val="both"/>
        <w:rPr>
          <w:color w:val="2B2D38"/>
        </w:rPr>
      </w:pPr>
      <w:r w:rsidRPr="00C56F58">
        <w:rPr>
          <w:color w:val="2B2D38"/>
        </w:rPr>
        <w:t xml:space="preserve">For this </w:t>
      </w:r>
      <w:r w:rsidR="00E83E3C" w:rsidRPr="00C56F58">
        <w:rPr>
          <w:color w:val="2B2D38"/>
        </w:rPr>
        <w:t>paper,</w:t>
      </w:r>
      <w:r w:rsidRPr="00C56F58">
        <w:rPr>
          <w:color w:val="2B2D38"/>
        </w:rPr>
        <w:t xml:space="preserve"> the researchers used</w:t>
      </w:r>
      <w:r w:rsidR="00D663DF" w:rsidRPr="00C56F58">
        <w:rPr>
          <w:color w:val="2B2D38"/>
        </w:rPr>
        <w:t xml:space="preserve"> more primary </w:t>
      </w:r>
      <w:r w:rsidRPr="00C56F58">
        <w:rPr>
          <w:color w:val="2B2D38"/>
        </w:rPr>
        <w:t xml:space="preserve">data because they wanted to get original information from parents, </w:t>
      </w:r>
      <w:r w:rsidR="00E83E3C" w:rsidRPr="00C56F58">
        <w:rPr>
          <w:color w:val="2B2D38"/>
        </w:rPr>
        <w:t>teachers,</w:t>
      </w:r>
      <w:r w:rsidRPr="00C56F58">
        <w:rPr>
          <w:color w:val="2B2D38"/>
        </w:rPr>
        <w:t xml:space="preserve"> and other professionals. They did this by conducting </w:t>
      </w:r>
      <w:r w:rsidR="00D663DF" w:rsidRPr="00C56F58">
        <w:rPr>
          <w:color w:val="2B2D38"/>
        </w:rPr>
        <w:t>semi</w:t>
      </w:r>
      <w:r w:rsidRPr="00C56F58">
        <w:rPr>
          <w:color w:val="2B2D38"/>
        </w:rPr>
        <w:t xml:space="preserve">-structured interviews with people who had first-hand experience with school attendance issues after the COVID-19 pandemic. These interviews allowed the researchers to ask planned questions </w:t>
      </w:r>
      <w:r w:rsidR="00E83E3C" w:rsidRPr="00C56F58">
        <w:rPr>
          <w:color w:val="2B2D38"/>
        </w:rPr>
        <w:t>and</w:t>
      </w:r>
      <w:r w:rsidRPr="00C56F58">
        <w:rPr>
          <w:color w:val="2B2D38"/>
        </w:rPr>
        <w:t xml:space="preserve"> gave the participants the freedom to share their experiences in detail.</w:t>
      </w:r>
    </w:p>
    <w:p w14:paraId="7F92B942" w14:textId="77777777" w:rsidR="00307308" w:rsidRPr="00C56F58" w:rsidRDefault="003D50FD" w:rsidP="005C61BA">
      <w:pPr>
        <w:pStyle w:val="NormalWeb"/>
        <w:spacing w:before="150" w:beforeAutospacing="0" w:line="360" w:lineRule="auto"/>
        <w:jc w:val="both"/>
        <w:rPr>
          <w:rFonts w:eastAsia="Times New Roman"/>
          <w:color w:val="000000"/>
        </w:rPr>
      </w:pPr>
      <w:r w:rsidRPr="00C56F58">
        <w:rPr>
          <w:color w:val="2B2D38"/>
        </w:rPr>
        <w:t xml:space="preserve">After the </w:t>
      </w:r>
      <w:r w:rsidR="00E83E3C" w:rsidRPr="00C56F58">
        <w:rPr>
          <w:color w:val="2B2D38"/>
        </w:rPr>
        <w:t>interviews,</w:t>
      </w:r>
      <w:r w:rsidRPr="00C56F58">
        <w:rPr>
          <w:color w:val="2B2D38"/>
        </w:rPr>
        <w:t xml:space="preserve"> the researchers </w:t>
      </w:r>
      <w:r w:rsidR="00D663DF" w:rsidRPr="00C56F58">
        <w:rPr>
          <w:color w:val="2B2D38"/>
        </w:rPr>
        <w:t>analysed</w:t>
      </w:r>
      <w:r w:rsidRPr="00C56F58">
        <w:rPr>
          <w:color w:val="2B2D38"/>
        </w:rPr>
        <w:t xml:space="preserve"> the data using a technique called </w:t>
      </w:r>
      <w:r w:rsidR="00D663DF" w:rsidRPr="00C56F58">
        <w:rPr>
          <w:rFonts w:eastAsia="Arial"/>
        </w:rPr>
        <w:t>thematic</w:t>
      </w:r>
      <w:r w:rsidR="00D663DF" w:rsidRPr="00C56F58">
        <w:rPr>
          <w:color w:val="2B2D38"/>
        </w:rPr>
        <w:t xml:space="preserve"> </w:t>
      </w:r>
      <w:r w:rsidRPr="00C56F58">
        <w:rPr>
          <w:color w:val="2B2D38"/>
        </w:rPr>
        <w:t xml:space="preserve">analysis. This involved reading the interview transcripts, identifying </w:t>
      </w:r>
      <w:r w:rsidR="00E83E3C" w:rsidRPr="00C56F58">
        <w:rPr>
          <w:color w:val="2B2D38"/>
        </w:rPr>
        <w:t>patterns,</w:t>
      </w:r>
      <w:r w:rsidRPr="00C56F58">
        <w:rPr>
          <w:color w:val="2B2D38"/>
        </w:rPr>
        <w:t xml:space="preserve"> and </w:t>
      </w:r>
      <w:r w:rsidR="00E83E3C" w:rsidRPr="00C56F58">
        <w:rPr>
          <w:color w:val="2B2D38"/>
        </w:rPr>
        <w:t>organising</w:t>
      </w:r>
      <w:r w:rsidRPr="00C56F58">
        <w:rPr>
          <w:color w:val="2B2D38"/>
        </w:rPr>
        <w:t xml:space="preserve"> the data into themes. </w:t>
      </w:r>
      <w:r w:rsidR="00307308" w:rsidRPr="00C56F58">
        <w:rPr>
          <w:rFonts w:eastAsia="Times New Roman"/>
          <w:color w:val="000000"/>
        </w:rPr>
        <w:t>(Neumann, 2025)</w:t>
      </w:r>
    </w:p>
    <w:p w14:paraId="14B1A92E" w14:textId="2221A3B9" w:rsidR="00307308" w:rsidRPr="00C56F58" w:rsidRDefault="003D50FD" w:rsidP="005C61BA">
      <w:pPr>
        <w:pStyle w:val="NormalWeb"/>
        <w:spacing w:before="150" w:beforeAutospacing="0" w:line="360" w:lineRule="auto"/>
        <w:jc w:val="both"/>
        <w:rPr>
          <w:color w:val="2B2D38"/>
        </w:rPr>
      </w:pPr>
      <w:r w:rsidRPr="00C56F58">
        <w:rPr>
          <w:color w:val="2B2D38"/>
        </w:rPr>
        <w:t xml:space="preserve">These themes helped explain the factors that contributed to school attendance problems and highlighted the importance of working between families and education, </w:t>
      </w:r>
      <w:r w:rsidR="00E83E3C" w:rsidRPr="00C56F58">
        <w:rPr>
          <w:color w:val="2B2D38"/>
        </w:rPr>
        <w:t>health,</w:t>
      </w:r>
      <w:r w:rsidRPr="00C56F58">
        <w:rPr>
          <w:color w:val="2B2D38"/>
        </w:rPr>
        <w:t xml:space="preserve"> and social care services.</w:t>
      </w:r>
      <w:r w:rsidR="00307308" w:rsidRPr="00C56F58">
        <w:rPr>
          <w:color w:val="2B2D38"/>
        </w:rPr>
        <w:t xml:space="preserve"> </w:t>
      </w:r>
      <w:r w:rsidR="00307308" w:rsidRPr="00C56F58">
        <w:rPr>
          <w:rFonts w:eastAsia="Times New Roman"/>
          <w:color w:val="000000"/>
        </w:rPr>
        <w:t>(Department for Education, 2023)</w:t>
      </w:r>
    </w:p>
    <w:p w14:paraId="4FA87A88" w14:textId="7EB40C52" w:rsidR="003D50FD" w:rsidRPr="00C56F58" w:rsidRDefault="003D50FD" w:rsidP="005C61BA">
      <w:pPr>
        <w:pStyle w:val="NormalWeb"/>
        <w:spacing w:before="150" w:beforeAutospacing="0" w:line="360" w:lineRule="auto"/>
        <w:jc w:val="both"/>
        <w:rPr>
          <w:color w:val="2B2D38"/>
        </w:rPr>
      </w:pPr>
    </w:p>
    <w:p w14:paraId="55BE628B" w14:textId="33ED5A5E" w:rsidR="00E10231" w:rsidRPr="00C56F58" w:rsidRDefault="003D50FD" w:rsidP="005C61BA">
      <w:pPr>
        <w:pStyle w:val="NormalWeb"/>
        <w:spacing w:before="150" w:beforeAutospacing="0" w:line="360" w:lineRule="auto"/>
        <w:jc w:val="both"/>
        <w:rPr>
          <w:color w:val="2B2D38"/>
        </w:rPr>
      </w:pPr>
      <w:r w:rsidRPr="00C56F58">
        <w:rPr>
          <w:color w:val="2B2D38"/>
        </w:rPr>
        <w:lastRenderedPageBreak/>
        <w:t xml:space="preserve">The use of data and thematic analysis helped the researchers understand the issue better and </w:t>
      </w:r>
      <w:bookmarkStart w:id="34" w:name="_Int_UtZz6el5"/>
      <w:r w:rsidRPr="00C56F58">
        <w:rPr>
          <w:color w:val="2B2D38"/>
        </w:rPr>
        <w:t>come up with</w:t>
      </w:r>
      <w:bookmarkEnd w:id="34"/>
      <w:r w:rsidRPr="00C56F58">
        <w:rPr>
          <w:color w:val="2B2D38"/>
        </w:rPr>
        <w:t xml:space="preserve"> findings that can help improve support for children and families.</w:t>
      </w:r>
    </w:p>
    <w:p w14:paraId="6952B213" w14:textId="77777777" w:rsidR="00D663DF" w:rsidRPr="00C56F58" w:rsidRDefault="00D663DF" w:rsidP="005C61BA">
      <w:pPr>
        <w:pStyle w:val="NormalWeb"/>
        <w:spacing w:before="150" w:beforeAutospacing="0" w:line="360" w:lineRule="auto"/>
        <w:jc w:val="both"/>
        <w:rPr>
          <w:color w:val="2B2D38"/>
        </w:rPr>
      </w:pPr>
    </w:p>
    <w:p w14:paraId="494C22D6" w14:textId="0558B44F" w:rsidR="00B8789B" w:rsidRPr="00C56F58" w:rsidRDefault="00D476E4" w:rsidP="005C61BA">
      <w:pPr>
        <w:pStyle w:val="Heading1"/>
        <w:spacing w:line="360" w:lineRule="auto"/>
        <w:jc w:val="both"/>
        <w:rPr>
          <w:rFonts w:ascii="Times New Roman" w:eastAsia="Times New Roman" w:hAnsi="Times New Roman" w:cs="Times New Roman"/>
          <w:color w:val="000000" w:themeColor="text1"/>
        </w:rPr>
      </w:pPr>
      <w:bookmarkStart w:id="35" w:name="_Toc236347414"/>
      <w:bookmarkStart w:id="36" w:name="_Toc237356462"/>
      <w:r w:rsidRPr="00C56F58">
        <w:rPr>
          <w:rFonts w:ascii="Times New Roman" w:eastAsia="Times New Roman" w:hAnsi="Times New Roman" w:cs="Times New Roman"/>
          <w:color w:val="000000" w:themeColor="text1"/>
        </w:rPr>
        <w:t>Section 4: Conclusion</w:t>
      </w:r>
      <w:r w:rsidR="00B8789B" w:rsidRPr="00C56F58">
        <w:rPr>
          <w:rFonts w:ascii="Times New Roman" w:eastAsia="Times New Roman" w:hAnsi="Times New Roman" w:cs="Times New Roman"/>
          <w:color w:val="000000" w:themeColor="text1"/>
        </w:rPr>
        <w:t xml:space="preserve"> (“She Didn’t Know How to go Back”)</w:t>
      </w:r>
      <w:bookmarkEnd w:id="35"/>
      <w:bookmarkEnd w:id="36"/>
    </w:p>
    <w:p w14:paraId="2E09F11B" w14:textId="77777777" w:rsidR="00C74DB8" w:rsidRPr="00C56F58" w:rsidRDefault="00C74DB8" w:rsidP="005C61BA">
      <w:pPr>
        <w:spacing w:before="100" w:beforeAutospacing="1" w:after="100" w:afterAutospacing="1" w:line="360" w:lineRule="auto"/>
        <w:jc w:val="both"/>
        <w:outlineLvl w:val="2"/>
        <w:rPr>
          <w:rFonts w:ascii="Times New Roman" w:eastAsia="Times New Roman" w:hAnsi="Times New Roman" w:cs="Times New Roman"/>
          <w:sz w:val="32"/>
          <w:szCs w:val="32"/>
        </w:rPr>
      </w:pPr>
    </w:p>
    <w:p w14:paraId="5B1DDBDF" w14:textId="299F54B8" w:rsidR="00B47878" w:rsidRPr="00C56F58" w:rsidRDefault="00B47878" w:rsidP="005C61BA">
      <w:pPr>
        <w:pStyle w:val="NormalWeb"/>
        <w:spacing w:before="150" w:beforeAutospacing="0" w:line="360" w:lineRule="auto"/>
        <w:jc w:val="both"/>
        <w:rPr>
          <w:color w:val="2B2D38"/>
        </w:rPr>
      </w:pPr>
      <w:r w:rsidRPr="00C56F58">
        <w:rPr>
          <w:color w:val="2B2D38"/>
        </w:rPr>
        <w:t xml:space="preserve">This report looked at a research paper </w:t>
      </w:r>
      <w:r w:rsidR="00307308" w:rsidRPr="00C56F58">
        <w:rPr>
          <w:color w:val="2B2D38"/>
        </w:rPr>
        <w:t>identifying</w:t>
      </w:r>
      <w:r w:rsidRPr="00C56F58">
        <w:rPr>
          <w:color w:val="2B2D38"/>
        </w:rPr>
        <w:t xml:space="preserve"> school attendance problems during the COVID-19 pandemic. The paper explored the experiences of parents and professionals. </w:t>
      </w:r>
      <w:r w:rsidR="00307308" w:rsidRPr="00C56F58">
        <w:rPr>
          <w:color w:val="2B2D38"/>
        </w:rPr>
        <w:t xml:space="preserve">The study discovered </w:t>
      </w:r>
      <w:r w:rsidRPr="00C56F58">
        <w:rPr>
          <w:color w:val="2B2D38"/>
        </w:rPr>
        <w:t xml:space="preserve">the factors that contributed to these problems. The report showed that school attendance problems </w:t>
      </w:r>
      <w:bookmarkStart w:id="37" w:name="_Int_ezXIQjeB"/>
      <w:r w:rsidRPr="00C56F58">
        <w:rPr>
          <w:color w:val="2B2D38"/>
        </w:rPr>
        <w:t>are linked</w:t>
      </w:r>
      <w:bookmarkEnd w:id="37"/>
      <w:r w:rsidRPr="00C56F58">
        <w:rPr>
          <w:color w:val="2B2D38"/>
        </w:rPr>
        <w:t xml:space="preserve"> to anxiety, mental </w:t>
      </w:r>
      <w:r w:rsidR="009E7550" w:rsidRPr="00C56F58">
        <w:rPr>
          <w:color w:val="2B2D38"/>
        </w:rPr>
        <w:t>health,</w:t>
      </w:r>
      <w:r w:rsidRPr="00C56F58">
        <w:rPr>
          <w:color w:val="2B2D38"/>
        </w:rPr>
        <w:t xml:space="preserve"> and wellbeing in children. It also highlighted the challenges that schools and parents face when children do not want to attend school.</w:t>
      </w:r>
    </w:p>
    <w:p w14:paraId="2388DD12" w14:textId="11687211" w:rsidR="00B47878" w:rsidRPr="00C56F58" w:rsidRDefault="00B47878" w:rsidP="005C61BA">
      <w:pPr>
        <w:pStyle w:val="NormalWeb"/>
        <w:spacing w:before="150" w:beforeAutospacing="0" w:line="360" w:lineRule="auto"/>
        <w:jc w:val="both"/>
        <w:rPr>
          <w:color w:val="2B2D38"/>
        </w:rPr>
      </w:pPr>
      <w:r w:rsidRPr="00C56F58">
        <w:rPr>
          <w:color w:val="2B2D38"/>
        </w:rPr>
        <w:t xml:space="preserve">The report discussed research approaches, including quantitative, qualitative and mixed-methods research. It explained why a qualitative approach was the </w:t>
      </w:r>
      <w:r w:rsidR="00307308" w:rsidRPr="00C56F58">
        <w:rPr>
          <w:color w:val="2B2D38"/>
        </w:rPr>
        <w:t xml:space="preserve">best </w:t>
      </w:r>
      <w:r w:rsidRPr="00C56F58">
        <w:rPr>
          <w:color w:val="2B2D38"/>
        </w:rPr>
        <w:t>choice for this study. The researchers collected</w:t>
      </w:r>
      <w:r w:rsidR="00307308" w:rsidRPr="00C56F58">
        <w:rPr>
          <w:color w:val="2B2D38"/>
        </w:rPr>
        <w:t xml:space="preserve"> primary and secondary </w:t>
      </w:r>
      <w:r w:rsidRPr="00C56F58">
        <w:rPr>
          <w:color w:val="2B2D38"/>
        </w:rPr>
        <w:t>data</w:t>
      </w:r>
      <w:r w:rsidR="00307308" w:rsidRPr="00C56F58">
        <w:rPr>
          <w:color w:val="2B2D38"/>
        </w:rPr>
        <w:t xml:space="preserve">. They used data from existing research and conducted </w:t>
      </w:r>
      <w:r w:rsidRPr="00C56F58">
        <w:rPr>
          <w:color w:val="2B2D38"/>
        </w:rPr>
        <w:t>semi-structured interviews</w:t>
      </w:r>
      <w:r w:rsidR="00307308" w:rsidRPr="00C56F58">
        <w:rPr>
          <w:color w:val="2B2D38"/>
        </w:rPr>
        <w:t xml:space="preserve">, which they </w:t>
      </w:r>
      <w:r w:rsidR="009E7550" w:rsidRPr="00C56F58">
        <w:rPr>
          <w:color w:val="2B2D38"/>
        </w:rPr>
        <w:t>analysed</w:t>
      </w:r>
      <w:r w:rsidR="00307308" w:rsidRPr="00C56F58">
        <w:rPr>
          <w:color w:val="2B2D38"/>
        </w:rPr>
        <w:t xml:space="preserve"> the </w:t>
      </w:r>
      <w:r w:rsidRPr="00C56F58">
        <w:rPr>
          <w:color w:val="2B2D38"/>
        </w:rPr>
        <w:t>thematic analysis</w:t>
      </w:r>
      <w:r w:rsidR="00307308" w:rsidRPr="00C56F58">
        <w:rPr>
          <w:color w:val="2B2D38"/>
        </w:rPr>
        <w:t xml:space="preserve"> method</w:t>
      </w:r>
      <w:r w:rsidRPr="00C56F58">
        <w:rPr>
          <w:color w:val="2B2D38"/>
        </w:rPr>
        <w:t xml:space="preserve">. </w:t>
      </w:r>
      <w:r w:rsidR="00B04E0E" w:rsidRPr="00C56F58">
        <w:rPr>
          <w:color w:val="2B2D38"/>
        </w:rPr>
        <w:t xml:space="preserve">Overall, </w:t>
      </w:r>
      <w:r w:rsidR="003F1AC3" w:rsidRPr="00C56F58">
        <w:rPr>
          <w:color w:val="2B2D38"/>
        </w:rPr>
        <w:t>this</w:t>
      </w:r>
      <w:r w:rsidRPr="00C56F58">
        <w:rPr>
          <w:color w:val="2B2D38"/>
        </w:rPr>
        <w:t xml:space="preserve"> approach helped </w:t>
      </w:r>
      <w:r w:rsidR="0046250E" w:rsidRPr="00C56F58">
        <w:rPr>
          <w:color w:val="2B2D38"/>
        </w:rPr>
        <w:t xml:space="preserve">the researcher gain a better </w:t>
      </w:r>
      <w:r w:rsidRPr="00C56F58">
        <w:rPr>
          <w:color w:val="2B2D38"/>
        </w:rPr>
        <w:t xml:space="preserve">understanding of the experiences of parents, children, </w:t>
      </w:r>
      <w:r w:rsidR="009E7550" w:rsidRPr="00C56F58">
        <w:rPr>
          <w:color w:val="2B2D38"/>
        </w:rPr>
        <w:t>schools,</w:t>
      </w:r>
      <w:r w:rsidRPr="00C56F58">
        <w:rPr>
          <w:color w:val="2B2D38"/>
        </w:rPr>
        <w:t xml:space="preserve"> and other professionals</w:t>
      </w:r>
      <w:r w:rsidR="003F1AC3" w:rsidRPr="00C56F58">
        <w:rPr>
          <w:color w:val="2B2D38"/>
        </w:rPr>
        <w:t xml:space="preserve">. It </w:t>
      </w:r>
      <w:r w:rsidR="003D43B5" w:rsidRPr="00C56F58">
        <w:rPr>
          <w:color w:val="2B2D38"/>
        </w:rPr>
        <w:t xml:space="preserve">highlights how important it is to have </w:t>
      </w:r>
      <w:r w:rsidR="00447312" w:rsidRPr="00C56F58">
        <w:rPr>
          <w:color w:val="2B2D38"/>
        </w:rPr>
        <w:t>effective communication</w:t>
      </w:r>
      <w:r w:rsidR="003D43B5" w:rsidRPr="00C56F58">
        <w:rPr>
          <w:color w:val="2B2D38"/>
        </w:rPr>
        <w:t xml:space="preserve"> </w:t>
      </w:r>
      <w:r w:rsidR="003F1AC3" w:rsidRPr="00C56F58">
        <w:rPr>
          <w:color w:val="2B2D38"/>
        </w:rPr>
        <w:t xml:space="preserve">between all parties </w:t>
      </w:r>
      <w:r w:rsidR="003D43B5" w:rsidRPr="00C56F58">
        <w:rPr>
          <w:color w:val="2B2D38"/>
        </w:rPr>
        <w:t xml:space="preserve">and </w:t>
      </w:r>
      <w:r w:rsidR="003F1AC3" w:rsidRPr="00C56F58">
        <w:rPr>
          <w:color w:val="2B2D38"/>
        </w:rPr>
        <w:t xml:space="preserve">ensure </w:t>
      </w:r>
      <w:r w:rsidR="003D43B5" w:rsidRPr="00C56F58">
        <w:rPr>
          <w:color w:val="2B2D38"/>
        </w:rPr>
        <w:t>early interventio</w:t>
      </w:r>
      <w:r w:rsidR="003F1AC3" w:rsidRPr="00C56F58">
        <w:rPr>
          <w:color w:val="2B2D38"/>
        </w:rPr>
        <w:t>ns are in place to help children</w:t>
      </w:r>
      <w:r w:rsidR="00447312" w:rsidRPr="00C56F58">
        <w:rPr>
          <w:color w:val="2B2D38"/>
        </w:rPr>
        <w:t xml:space="preserve"> and their families</w:t>
      </w:r>
      <w:r w:rsidR="003F1AC3" w:rsidRPr="00C56F58">
        <w:rPr>
          <w:color w:val="2B2D38"/>
        </w:rPr>
        <w:t>.</w:t>
      </w:r>
    </w:p>
    <w:p w14:paraId="08443323" w14:textId="14DBCBA3" w:rsidR="00D476E4" w:rsidRPr="00C56F58" w:rsidRDefault="00B47878" w:rsidP="005C61BA">
      <w:pPr>
        <w:pStyle w:val="NormalWeb"/>
        <w:spacing w:before="150" w:beforeAutospacing="0" w:line="360" w:lineRule="auto"/>
        <w:jc w:val="both"/>
        <w:rPr>
          <w:color w:val="2B2D38"/>
        </w:rPr>
      </w:pPr>
      <w:r w:rsidRPr="00C56F58">
        <w:rPr>
          <w:color w:val="2B2D38"/>
        </w:rPr>
        <w:t xml:space="preserve">Completing this report has helped me understand research methods better and the importance of using sources. I learned how to find research methods distinguish between primary and secondary data and understand why researchers use specific methods to answer specific questions. I also developed my ability to read and critically </w:t>
      </w:r>
      <w:r w:rsidR="009E7550" w:rsidRPr="00C56F58">
        <w:rPr>
          <w:color w:val="2B2D38"/>
        </w:rPr>
        <w:t>analyse</w:t>
      </w:r>
      <w:r w:rsidRPr="00C56F58">
        <w:rPr>
          <w:color w:val="2B2D38"/>
        </w:rPr>
        <w:t xml:space="preserve"> literature, which will improve my academic writing and referencing skills. These research skills will be valuable in my</w:t>
      </w:r>
      <w:r w:rsidR="00307308" w:rsidRPr="00C56F58">
        <w:rPr>
          <w:color w:val="2B2D38"/>
        </w:rPr>
        <w:t xml:space="preserve"> future</w:t>
      </w:r>
      <w:r w:rsidRPr="00C56F58">
        <w:rPr>
          <w:color w:val="2B2D38"/>
        </w:rPr>
        <w:t xml:space="preserve"> studies.</w:t>
      </w:r>
    </w:p>
    <w:p w14:paraId="3F69FCF8" w14:textId="77777777" w:rsidR="009E7550" w:rsidRPr="00C56F58" w:rsidRDefault="009E7550" w:rsidP="005C61BA">
      <w:pPr>
        <w:pStyle w:val="NormalWeb"/>
        <w:spacing w:before="150" w:beforeAutospacing="0" w:line="360" w:lineRule="auto"/>
        <w:jc w:val="both"/>
        <w:rPr>
          <w:color w:val="2B2D38"/>
        </w:rPr>
      </w:pPr>
    </w:p>
    <w:p w14:paraId="01368894" w14:textId="3B886492" w:rsidR="007A1CE9" w:rsidRPr="00C56F58" w:rsidRDefault="004468F8" w:rsidP="005C61BA">
      <w:pPr>
        <w:pStyle w:val="Heading1"/>
        <w:spacing w:line="360" w:lineRule="auto"/>
        <w:jc w:val="both"/>
        <w:rPr>
          <w:rFonts w:ascii="Times New Roman" w:hAnsi="Times New Roman" w:cs="Times New Roman"/>
          <w:color w:val="000000" w:themeColor="text1"/>
        </w:rPr>
      </w:pPr>
      <w:bookmarkStart w:id="38" w:name="_Toc236347415"/>
      <w:bookmarkStart w:id="39" w:name="_Toc237356463"/>
      <w:r w:rsidRPr="00C56F58">
        <w:rPr>
          <w:rFonts w:ascii="Times New Roman" w:hAnsi="Times New Roman" w:cs="Times New Roman"/>
          <w:color w:val="000000" w:themeColor="text1"/>
        </w:rPr>
        <w:lastRenderedPageBreak/>
        <w:t>References</w:t>
      </w:r>
      <w:bookmarkEnd w:id="38"/>
      <w:bookmarkEnd w:id="39"/>
    </w:p>
    <w:p w14:paraId="24224FC3" w14:textId="6D67B48F" w:rsidR="007A1CE9" w:rsidRPr="00C56F58" w:rsidRDefault="007A1CE9" w:rsidP="005C61BA">
      <w:pPr>
        <w:pStyle w:val="NormalWeb"/>
        <w:spacing w:before="150" w:beforeAutospacing="0" w:line="360" w:lineRule="auto"/>
        <w:jc w:val="both"/>
        <w:rPr>
          <w:color w:val="2B2D38"/>
        </w:rPr>
      </w:pPr>
      <w:r w:rsidRPr="00C56F58">
        <w:rPr>
          <w:color w:val="2B2D38"/>
        </w:rPr>
        <w:t xml:space="preserve">* McDonald, B., Lester, K. J., &amp; Michelson, D. (2023). ‘She didn't know how to go : School attendance problems in the context of the pandemic—A multiple stakeholder qualitative study with parents and professionals. British Journal of Educational Psychology 93 386–401. </w:t>
      </w:r>
      <w:hyperlink r:id="rId10" w:history="1">
        <w:r w:rsidRPr="00C56F58">
          <w:rPr>
            <w:rStyle w:val="Hyperlink"/>
          </w:rPr>
          <w:t>Https://doi.org/10.1111/bjep.12562</w:t>
        </w:r>
      </w:hyperlink>
    </w:p>
    <w:p w14:paraId="535AB5F2" w14:textId="298BF8FE" w:rsidR="007A1CE9" w:rsidRPr="00C56F58" w:rsidRDefault="007A1CE9" w:rsidP="005C61BA">
      <w:pPr>
        <w:pStyle w:val="NormalWeb"/>
        <w:spacing w:before="150" w:beforeAutospacing="0" w:line="360" w:lineRule="auto"/>
        <w:jc w:val="both"/>
        <w:rPr>
          <w:color w:val="2B2D38"/>
        </w:rPr>
      </w:pPr>
      <w:r w:rsidRPr="00C56F58">
        <w:rPr>
          <w:color w:val="2B2D38"/>
        </w:rPr>
        <w:t xml:space="preserve">* NHS (2023) health services for children and young people (CYPMHS). Available at: </w:t>
      </w:r>
      <w:hyperlink r:id="rId11" w:history="1">
        <w:r w:rsidRPr="00C56F58">
          <w:rPr>
            <w:rStyle w:val="Hyperlink"/>
          </w:rPr>
          <w:t>https://www.nhs.uk/mental-health/children-and-young-adults/mental-health-support/mental-health-services/</w:t>
        </w:r>
      </w:hyperlink>
      <w:r w:rsidRPr="00C56F58">
        <w:rPr>
          <w:color w:val="2B2D38"/>
        </w:rPr>
        <w:t xml:space="preserve"> (Accessed: 29 July 2026)</w:t>
      </w:r>
    </w:p>
    <w:p w14:paraId="5A02DC8B" w14:textId="1A34F015" w:rsidR="007A1CE9" w:rsidRPr="00C56F58" w:rsidRDefault="007A1CE9" w:rsidP="005C61BA">
      <w:pPr>
        <w:pStyle w:val="NormalWeb"/>
        <w:spacing w:before="150" w:beforeAutospacing="0" w:line="360" w:lineRule="auto"/>
        <w:jc w:val="both"/>
        <w:rPr>
          <w:color w:val="2B2D38"/>
        </w:rPr>
      </w:pPr>
      <w:r w:rsidRPr="00C56F58">
        <w:rPr>
          <w:color w:val="2B2D38"/>
        </w:rPr>
        <w:t xml:space="preserve">* Department for Education (2023) health issues affecting a pupil’s attendance: guidance for schools. Available at: </w:t>
      </w:r>
      <w:hyperlink r:id="rId12" w:history="1">
        <w:r w:rsidRPr="00C56F58">
          <w:rPr>
            <w:rStyle w:val="Hyperlink"/>
          </w:rPr>
          <w:t>https://www.gov.uk/government/publications/mental-health-issues-affecting-a-pupils-attendance-guidance-for-schools</w:t>
        </w:r>
      </w:hyperlink>
      <w:r w:rsidRPr="00C56F58">
        <w:rPr>
          <w:color w:val="2B2D38"/>
        </w:rPr>
        <w:t xml:space="preserve"> (Accessed: 29 July 2026).</w:t>
      </w:r>
    </w:p>
    <w:p w14:paraId="3AD397A3" w14:textId="517A99B6" w:rsidR="007A1CE9" w:rsidRPr="00C56F58" w:rsidRDefault="007A1CE9" w:rsidP="005C61BA">
      <w:pPr>
        <w:pStyle w:val="NormalWeb"/>
        <w:spacing w:before="150" w:beforeAutospacing="0" w:line="360" w:lineRule="auto"/>
        <w:jc w:val="both"/>
        <w:rPr>
          <w:color w:val="2B2D38"/>
        </w:rPr>
      </w:pPr>
      <w:r w:rsidRPr="00C56F58">
        <w:rPr>
          <w:color w:val="2B2D38"/>
        </w:rPr>
        <w:t xml:space="preserve">* Neumann, L. (2025) 'Thematic Analysis – Step-By-Step Guide with examples' BachelorPrint, 23 October. </w:t>
      </w:r>
      <w:hyperlink r:id="rId13" w:history="1">
        <w:r w:rsidRPr="00C56F58">
          <w:rPr>
            <w:rStyle w:val="Hyperlink"/>
          </w:rPr>
          <w:t>Https://www.bachelorprint.com/uk/methodology/thematic-analysis/</w:t>
        </w:r>
      </w:hyperlink>
      <w:r w:rsidRPr="00C56F58">
        <w:rPr>
          <w:color w:val="2B2D38"/>
        </w:rPr>
        <w:t xml:space="preserve"> (Accessed: 29 July 2026).</w:t>
      </w:r>
    </w:p>
    <w:p w14:paraId="626D2B91" w14:textId="72E08315" w:rsidR="007A1CE9" w:rsidRPr="00C56F58" w:rsidRDefault="007A1CE9" w:rsidP="005C61BA">
      <w:pPr>
        <w:pStyle w:val="NormalWeb"/>
        <w:spacing w:before="150" w:beforeAutospacing="0" w:line="360" w:lineRule="auto"/>
        <w:jc w:val="both"/>
        <w:rPr>
          <w:color w:val="2B2D38"/>
        </w:rPr>
      </w:pPr>
      <w:r w:rsidRPr="00C56F58">
        <w:rPr>
          <w:color w:val="2B2D38"/>
        </w:rPr>
        <w:t xml:space="preserve">* George, T. (2022) Mixed Methods Research | Definition, Guide, &amp; Examples. </w:t>
      </w:r>
      <w:hyperlink r:id="rId14" w:history="1">
        <w:r w:rsidRPr="00C56F58">
          <w:rPr>
            <w:rStyle w:val="Hyperlink"/>
          </w:rPr>
          <w:t>Https://www.scribbr.co.uk/research-methods/mixed-methods/</w:t>
        </w:r>
      </w:hyperlink>
      <w:r w:rsidRPr="00C56F58">
        <w:rPr>
          <w:color w:val="2B2D38"/>
        </w:rPr>
        <w:t>. (Accessed: 29 July 2026).</w:t>
      </w:r>
    </w:p>
    <w:p w14:paraId="112D5456" w14:textId="2E891CF4" w:rsidR="007A1CE9" w:rsidRPr="00C56F58" w:rsidRDefault="007A1CE9" w:rsidP="005C61BA">
      <w:pPr>
        <w:pStyle w:val="NormalWeb"/>
        <w:spacing w:before="150" w:beforeAutospacing="0" w:line="360" w:lineRule="auto"/>
        <w:jc w:val="both"/>
        <w:rPr>
          <w:color w:val="2B2D38"/>
        </w:rPr>
      </w:pPr>
      <w:r w:rsidRPr="00C56F58">
        <w:rPr>
          <w:color w:val="2B2D38"/>
        </w:rPr>
        <w:t xml:space="preserve">* </w:t>
      </w:r>
      <w:proofErr w:type="spellStart"/>
      <w:r w:rsidRPr="00C56F58">
        <w:rPr>
          <w:color w:val="2B2D38"/>
        </w:rPr>
        <w:t>Mavron</w:t>
      </w:r>
      <w:proofErr w:type="spellEnd"/>
      <w:r w:rsidRPr="00C56F58">
        <w:rPr>
          <w:color w:val="2B2D38"/>
        </w:rPr>
        <w:t xml:space="preserve">, N. (2021) COVID-19 vaccine refusal, UK. Office, for National Statistics. </w:t>
      </w:r>
      <w:hyperlink r:id="rId15" w:anchor="measuring-the-data/" w:history="1">
        <w:r w:rsidRPr="00C56F58">
          <w:rPr>
            <w:rStyle w:val="Hyperlink"/>
          </w:rPr>
          <w:t>Https://www.ons.gov.uk/peoplepopulationandcommunity/healthandsocialcare/healthandwellbeing/bulletins/covid19vaccinerefusaluk/februarytomarch2021#measuring-the-data/</w:t>
        </w:r>
      </w:hyperlink>
      <w:r w:rsidRPr="00C56F58">
        <w:rPr>
          <w:color w:val="2B2D38"/>
        </w:rPr>
        <w:t xml:space="preserve"> (Accessed: 29 July 2026).</w:t>
      </w:r>
    </w:p>
    <w:p w14:paraId="130927FC" w14:textId="5DB4E855" w:rsidR="007A1CE9" w:rsidRPr="00C56F58" w:rsidRDefault="007A1CE9" w:rsidP="005C61BA">
      <w:pPr>
        <w:pStyle w:val="NormalWeb"/>
        <w:spacing w:before="150" w:beforeAutospacing="0" w:line="360" w:lineRule="auto"/>
        <w:jc w:val="both"/>
        <w:rPr>
          <w:color w:val="2B2D38"/>
        </w:rPr>
      </w:pPr>
      <w:r w:rsidRPr="00C56F58">
        <w:rPr>
          <w:color w:val="2B2D38"/>
        </w:rPr>
        <w:t xml:space="preserve">* Digital questionnaire. </w:t>
      </w:r>
      <w:proofErr w:type="spellStart"/>
      <w:r w:rsidRPr="00C56F58">
        <w:rPr>
          <w:color w:val="2B2D38"/>
        </w:rPr>
        <w:t>Moorfields</w:t>
      </w:r>
      <w:proofErr w:type="spellEnd"/>
      <w:r w:rsidRPr="00C56F58">
        <w:rPr>
          <w:color w:val="2B2D38"/>
        </w:rPr>
        <w:t xml:space="preserve"> Eye Hospital. </w:t>
      </w:r>
      <w:hyperlink r:id="rId16" w:history="1">
        <w:r w:rsidRPr="00C56F58">
          <w:rPr>
            <w:rStyle w:val="Hyperlink"/>
          </w:rPr>
          <w:t>Https://www.moorfields.nhs.uk/for-patients/plan-your-visit/digital-questionnaire</w:t>
        </w:r>
      </w:hyperlink>
      <w:r w:rsidRPr="00C56F58">
        <w:rPr>
          <w:color w:val="2B2D38"/>
        </w:rPr>
        <w:t xml:space="preserve"> (Accessed: 29 July 2026).</w:t>
      </w:r>
    </w:p>
    <w:p w14:paraId="6C62B674" w14:textId="77777777" w:rsidR="00566793" w:rsidRPr="00C56F58" w:rsidRDefault="00566793" w:rsidP="005C61BA">
      <w:pPr>
        <w:spacing w:line="360" w:lineRule="auto"/>
        <w:jc w:val="both"/>
        <w:rPr>
          <w:rFonts w:ascii="Times New Roman" w:hAnsi="Times New Roman" w:cs="Times New Roman"/>
        </w:rPr>
      </w:pPr>
    </w:p>
    <w:p w14:paraId="0D67C66B" w14:textId="77777777" w:rsidR="00A12019" w:rsidRPr="00C56F58" w:rsidRDefault="00A12019" w:rsidP="005C61BA">
      <w:pPr>
        <w:spacing w:line="360" w:lineRule="auto"/>
        <w:jc w:val="both"/>
        <w:rPr>
          <w:rFonts w:ascii="Times New Roman" w:hAnsi="Times New Roman" w:cs="Times New Roman"/>
        </w:rPr>
      </w:pPr>
    </w:p>
    <w:p w14:paraId="2D2F5C52" w14:textId="77777777" w:rsidR="005A3160" w:rsidRPr="00C56F58" w:rsidRDefault="005A3160" w:rsidP="005C61BA">
      <w:pPr>
        <w:pStyle w:val="ListParagraph"/>
        <w:spacing w:before="100" w:beforeAutospacing="1" w:after="100" w:afterAutospacing="1" w:line="360" w:lineRule="auto"/>
        <w:jc w:val="both"/>
        <w:rPr>
          <w:rFonts w:ascii="Times New Roman" w:eastAsiaTheme="minorEastAsia" w:hAnsi="Times New Roman" w:cs="Times New Roman"/>
        </w:rPr>
      </w:pPr>
    </w:p>
    <w:p w14:paraId="1FD109FA" w14:textId="77777777" w:rsidR="00530E16" w:rsidRPr="00C56F58" w:rsidRDefault="00530E16" w:rsidP="005C61BA">
      <w:pPr>
        <w:spacing w:line="360" w:lineRule="auto"/>
        <w:jc w:val="both"/>
        <w:rPr>
          <w:rFonts w:ascii="Times New Roman" w:eastAsia="Arial" w:hAnsi="Times New Roman" w:cs="Times New Roman"/>
        </w:rPr>
      </w:pPr>
    </w:p>
    <w:sectPr w:rsidR="00530E16" w:rsidRPr="00C56F58" w:rsidSect="00722EFE">
      <w:footerReference w:type="first" r:id="rId17"/>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95FE5BB" w14:textId="77777777" w:rsidR="00FA1FAA" w:rsidRDefault="00FA1FAA" w:rsidP="002A1842">
      <w:pPr>
        <w:spacing w:after="0" w:line="240" w:lineRule="auto"/>
      </w:pPr>
      <w:r>
        <w:separator/>
      </w:r>
    </w:p>
  </w:endnote>
  <w:endnote w:type="continuationSeparator" w:id="0">
    <w:p w14:paraId="036CC923" w14:textId="77777777" w:rsidR="00FA1FAA" w:rsidRDefault="00FA1FAA"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E591FD1" w14:textId="77777777" w:rsidR="00FA1FAA" w:rsidRDefault="00FA1FAA" w:rsidP="002A1842">
      <w:pPr>
        <w:spacing w:after="0" w:line="240" w:lineRule="auto"/>
      </w:pPr>
      <w:r>
        <w:separator/>
      </w:r>
    </w:p>
  </w:footnote>
  <w:footnote w:type="continuationSeparator" w:id="0">
    <w:p w14:paraId="3002DB6D" w14:textId="77777777" w:rsidR="00FA1FAA" w:rsidRDefault="00FA1FAA" w:rsidP="002A184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rD3WseW5" int2:invalidationBookmarkName="" int2:hashCode="izGa7UlkpFrQM6" int2:id="M0A30tf8">
      <int2:state int2:value="Rejected" int2:type="style"/>
    </int2:bookmark>
    <int2:bookmark int2:bookmarkName="_Int_nKSZZbIX" int2:invalidationBookmarkName="" int2:hashCode="izGa7UlkpFrQM6" int2:id="QwjNW2OP">
      <int2:state int2:value="Rejected" int2:type="style"/>
    </int2:bookmark>
    <int2:bookmark int2:bookmarkName="_Int_t6O5SK8M" int2:invalidationBookmarkName="" int2:hashCode="yEuNNnCfzg/Khq" int2:id="qg1crZMp">
      <int2:state int2:value="Rejected" int2:type="style"/>
    </int2:bookmark>
    <int2:bookmark int2:bookmarkName="_Int_lQeUAgeZ" int2:invalidationBookmarkName="" int2:hashCode="wqP8gsV8hQjZ6y" int2:id="Zn3rW2su">
      <int2:state int2:value="Rejected" int2:type="style"/>
    </int2:bookmark>
    <int2:bookmark int2:bookmarkName="_Int_vjWgJiVj" int2:invalidationBookmarkName="" int2:hashCode="Z+iejkHD7EYVSz" int2:id="kgQwtb9F">
      <int2:state int2:value="Rejected" int2:type="style"/>
    </int2:bookmark>
    <int2:bookmark int2:bookmarkName="_Int_3xxto7kg" int2:invalidationBookmarkName="" int2:hashCode="hX/45hd2EspNt9" int2:id="B6ZocKTi">
      <int2:state int2:value="Rejected" int2:type="style"/>
    </int2:bookmark>
    <int2:bookmark int2:bookmarkName="_Int_nMUFf4Y5" int2:invalidationBookmarkName="" int2:hashCode="BJVfeaSF5MpwNy" int2:id="FeRsPeIK">
      <int2:state int2:value="Rejected" int2:type="style"/>
    </int2:bookmark>
    <int2:bookmark int2:bookmarkName="_Int_ch5vvNYy" int2:invalidationBookmarkName="" int2:hashCode="izGa7UlkpFrQM6" int2:id="WOMQL1WO">
      <int2:state int2:value="Rejected" int2:type="style"/>
    </int2:bookmark>
    <int2:bookmark int2:bookmarkName="_Int_qKDkdxQI" int2:invalidationBookmarkName="" int2:hashCode="DInD0omRmcig2z" int2:id="v1dp621f">
      <int2:state int2:value="Rejected" int2:type="style"/>
    </int2:bookmark>
    <int2:bookmark int2:bookmarkName="_Int_UmxdUwCL" int2:invalidationBookmarkName="" int2:hashCode="0dfE/zTUiXPFMs" int2:id="mCtNBdKM">
      <int2:state int2:value="Rejected" int2:type="style"/>
    </int2:bookmark>
    <int2:bookmark int2:bookmarkName="_Int_tji3lsFN" int2:invalidationBookmarkName="" int2:hashCode="cSSmBg9YHe7nd1" int2:id="fszBNtgk">
      <int2:state int2:value="Rejected" int2:type="style"/>
    </int2:bookmark>
    <int2:bookmark int2:bookmarkName="_Int_UtZz6el5" int2:invalidationBookmarkName="" int2:hashCode="sjaxnnPvIemuyN" int2:id="3JbcyNgv">
      <int2:state int2:value="Rejected" int2:type="style"/>
    </int2:bookmark>
    <int2:bookmark int2:bookmarkName="_Int_ezXIQjeB" int2:invalidationBookmarkName="" int2:hashCode="24L7VTl3uZfExC" int2:id="tNdmDos4">
      <int2:state int2:value="Rejected" int2:type="style"/>
    </int2:bookmark>
    <int2:bookmark int2:bookmarkName="_Int_l6v1k6ij" int2:invalidationBookmarkName="" int2:hashCode="WV5ijC2yQ70MS+" int2:id="jYqXi8VP">
      <int2:state int2:value="Rejected" int2:type="style"/>
    </int2:bookmark>
    <int2:bookmark int2:bookmarkName="_Int_ISoRVAC3" int2:invalidationBookmarkName="" int2:hashCode="YJKVWWMH8Qzk8e" int2:id="ZeDBSy4A">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BCE0487"/>
    <w:multiLevelType w:val="multilevel"/>
    <w:tmpl w:val="FFFFFFFF"/>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13832D99"/>
    <w:multiLevelType w:val="multilevel"/>
    <w:tmpl w:val="FFFFFFFF"/>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2027338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3FAF56D7"/>
    <w:multiLevelType w:val="hybridMultilevel"/>
    <w:tmpl w:val="60D06A3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441053A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5AB9476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3946FC"/>
    <w:multiLevelType w:val="hybridMultilevel"/>
    <w:tmpl w:val="3E34C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10"/>
  </w:num>
  <w:num w:numId="2" w16cid:durableId="102119339">
    <w:abstractNumId w:val="7"/>
  </w:num>
  <w:num w:numId="3" w16cid:durableId="2027368305">
    <w:abstractNumId w:val="4"/>
  </w:num>
  <w:num w:numId="4" w16cid:durableId="1772167710">
    <w:abstractNumId w:val="3"/>
  </w:num>
  <w:num w:numId="5" w16cid:durableId="1375421967">
    <w:abstractNumId w:val="9"/>
  </w:num>
  <w:num w:numId="6" w16cid:durableId="1263222310">
    <w:abstractNumId w:val="8"/>
  </w:num>
  <w:num w:numId="7" w16cid:durableId="1492679212">
    <w:abstractNumId w:val="2"/>
  </w:num>
  <w:num w:numId="8" w16cid:durableId="1545172055">
    <w:abstractNumId w:val="6"/>
  </w:num>
  <w:num w:numId="9" w16cid:durableId="751124465">
    <w:abstractNumId w:val="5"/>
  </w:num>
  <w:num w:numId="10" w16cid:durableId="112793013">
    <w:abstractNumId w:val="1"/>
  </w:num>
  <w:num w:numId="11" w16cid:durableId="153153352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10BC"/>
    <w:rsid w:val="000031F7"/>
    <w:rsid w:val="0000595B"/>
    <w:rsid w:val="00006D01"/>
    <w:rsid w:val="00007147"/>
    <w:rsid w:val="00011F1E"/>
    <w:rsid w:val="000133BF"/>
    <w:rsid w:val="00016B2F"/>
    <w:rsid w:val="000171C9"/>
    <w:rsid w:val="00023C39"/>
    <w:rsid w:val="00031B4E"/>
    <w:rsid w:val="00032804"/>
    <w:rsid w:val="00035DB1"/>
    <w:rsid w:val="00037A41"/>
    <w:rsid w:val="00037B00"/>
    <w:rsid w:val="00042117"/>
    <w:rsid w:val="00044A97"/>
    <w:rsid w:val="00045F2D"/>
    <w:rsid w:val="00047CF5"/>
    <w:rsid w:val="00050B64"/>
    <w:rsid w:val="00050F28"/>
    <w:rsid w:val="00050F86"/>
    <w:rsid w:val="000513DE"/>
    <w:rsid w:val="0005239A"/>
    <w:rsid w:val="00053181"/>
    <w:rsid w:val="000535CE"/>
    <w:rsid w:val="0005526A"/>
    <w:rsid w:val="000560F2"/>
    <w:rsid w:val="000602E9"/>
    <w:rsid w:val="0006136B"/>
    <w:rsid w:val="00063645"/>
    <w:rsid w:val="0006381A"/>
    <w:rsid w:val="00064858"/>
    <w:rsid w:val="00065467"/>
    <w:rsid w:val="0007183F"/>
    <w:rsid w:val="000745A5"/>
    <w:rsid w:val="00077CA9"/>
    <w:rsid w:val="00080420"/>
    <w:rsid w:val="00082C33"/>
    <w:rsid w:val="0008449E"/>
    <w:rsid w:val="00084BD8"/>
    <w:rsid w:val="00090D08"/>
    <w:rsid w:val="00093D4C"/>
    <w:rsid w:val="00095576"/>
    <w:rsid w:val="000A02F4"/>
    <w:rsid w:val="000A2A62"/>
    <w:rsid w:val="000A2AF2"/>
    <w:rsid w:val="000A642E"/>
    <w:rsid w:val="000A7B66"/>
    <w:rsid w:val="000B19DE"/>
    <w:rsid w:val="000B2D52"/>
    <w:rsid w:val="000B301C"/>
    <w:rsid w:val="000B61EC"/>
    <w:rsid w:val="000B64C8"/>
    <w:rsid w:val="000B6BFC"/>
    <w:rsid w:val="000B73E8"/>
    <w:rsid w:val="000C0AEF"/>
    <w:rsid w:val="000C2DA9"/>
    <w:rsid w:val="000C37B3"/>
    <w:rsid w:val="000C5D3B"/>
    <w:rsid w:val="000C75BF"/>
    <w:rsid w:val="000D207A"/>
    <w:rsid w:val="000D47B3"/>
    <w:rsid w:val="000E575E"/>
    <w:rsid w:val="000F1531"/>
    <w:rsid w:val="000F57BB"/>
    <w:rsid w:val="000F67F4"/>
    <w:rsid w:val="000F6ACD"/>
    <w:rsid w:val="00104E24"/>
    <w:rsid w:val="00106A2C"/>
    <w:rsid w:val="001107B6"/>
    <w:rsid w:val="00111BE4"/>
    <w:rsid w:val="001121AE"/>
    <w:rsid w:val="00114C6A"/>
    <w:rsid w:val="00115E72"/>
    <w:rsid w:val="00116C66"/>
    <w:rsid w:val="00117B4A"/>
    <w:rsid w:val="001205E9"/>
    <w:rsid w:val="0012636E"/>
    <w:rsid w:val="001302CD"/>
    <w:rsid w:val="0013058D"/>
    <w:rsid w:val="0013089D"/>
    <w:rsid w:val="00131CB4"/>
    <w:rsid w:val="00131CD9"/>
    <w:rsid w:val="001362D4"/>
    <w:rsid w:val="00140063"/>
    <w:rsid w:val="0014059B"/>
    <w:rsid w:val="00140EEF"/>
    <w:rsid w:val="001415CE"/>
    <w:rsid w:val="00145988"/>
    <w:rsid w:val="00150C9D"/>
    <w:rsid w:val="00150FE1"/>
    <w:rsid w:val="00151AD7"/>
    <w:rsid w:val="001559E0"/>
    <w:rsid w:val="001575D0"/>
    <w:rsid w:val="00157ACE"/>
    <w:rsid w:val="00161F7F"/>
    <w:rsid w:val="001622FE"/>
    <w:rsid w:val="00162664"/>
    <w:rsid w:val="00166A7C"/>
    <w:rsid w:val="00171090"/>
    <w:rsid w:val="0017203F"/>
    <w:rsid w:val="001724FA"/>
    <w:rsid w:val="0017266B"/>
    <w:rsid w:val="00172AD1"/>
    <w:rsid w:val="00176E89"/>
    <w:rsid w:val="00177350"/>
    <w:rsid w:val="001775E0"/>
    <w:rsid w:val="0017796E"/>
    <w:rsid w:val="00180808"/>
    <w:rsid w:val="00180FD6"/>
    <w:rsid w:val="001813E7"/>
    <w:rsid w:val="001830DC"/>
    <w:rsid w:val="00184818"/>
    <w:rsid w:val="00185BD4"/>
    <w:rsid w:val="0018628C"/>
    <w:rsid w:val="001866F6"/>
    <w:rsid w:val="0018681F"/>
    <w:rsid w:val="00190BAE"/>
    <w:rsid w:val="00194240"/>
    <w:rsid w:val="001A0FE2"/>
    <w:rsid w:val="001A1B36"/>
    <w:rsid w:val="001A2860"/>
    <w:rsid w:val="001A36C9"/>
    <w:rsid w:val="001A4400"/>
    <w:rsid w:val="001A49DB"/>
    <w:rsid w:val="001A7AFF"/>
    <w:rsid w:val="001B0EFA"/>
    <w:rsid w:val="001B11B4"/>
    <w:rsid w:val="001B2465"/>
    <w:rsid w:val="001B52F1"/>
    <w:rsid w:val="001B5A0D"/>
    <w:rsid w:val="001C05AE"/>
    <w:rsid w:val="001C0B75"/>
    <w:rsid w:val="001C17BE"/>
    <w:rsid w:val="001C18BC"/>
    <w:rsid w:val="001C228B"/>
    <w:rsid w:val="001C23D1"/>
    <w:rsid w:val="001C27A1"/>
    <w:rsid w:val="001C2C96"/>
    <w:rsid w:val="001C511A"/>
    <w:rsid w:val="001C522E"/>
    <w:rsid w:val="001C5AF0"/>
    <w:rsid w:val="001D19A8"/>
    <w:rsid w:val="001D2522"/>
    <w:rsid w:val="001D302E"/>
    <w:rsid w:val="001D382E"/>
    <w:rsid w:val="001D41DB"/>
    <w:rsid w:val="001D52F3"/>
    <w:rsid w:val="001E457E"/>
    <w:rsid w:val="001F457F"/>
    <w:rsid w:val="001F69DF"/>
    <w:rsid w:val="0020369E"/>
    <w:rsid w:val="0020565B"/>
    <w:rsid w:val="002077C5"/>
    <w:rsid w:val="002106C9"/>
    <w:rsid w:val="002108DC"/>
    <w:rsid w:val="00210975"/>
    <w:rsid w:val="00210D5A"/>
    <w:rsid w:val="00210FD2"/>
    <w:rsid w:val="0021207F"/>
    <w:rsid w:val="002120CE"/>
    <w:rsid w:val="002155CA"/>
    <w:rsid w:val="00222A5C"/>
    <w:rsid w:val="00226CD8"/>
    <w:rsid w:val="002332F2"/>
    <w:rsid w:val="0023466E"/>
    <w:rsid w:val="00235BC4"/>
    <w:rsid w:val="0023707D"/>
    <w:rsid w:val="00237C25"/>
    <w:rsid w:val="00240613"/>
    <w:rsid w:val="00243FA5"/>
    <w:rsid w:val="00244B1A"/>
    <w:rsid w:val="00253038"/>
    <w:rsid w:val="00254522"/>
    <w:rsid w:val="00254A49"/>
    <w:rsid w:val="00256091"/>
    <w:rsid w:val="00260F32"/>
    <w:rsid w:val="00263204"/>
    <w:rsid w:val="0026580C"/>
    <w:rsid w:val="00265A6B"/>
    <w:rsid w:val="00266BD5"/>
    <w:rsid w:val="002674D3"/>
    <w:rsid w:val="00270842"/>
    <w:rsid w:val="00270B47"/>
    <w:rsid w:val="00271160"/>
    <w:rsid w:val="002735D7"/>
    <w:rsid w:val="00273A89"/>
    <w:rsid w:val="002742C3"/>
    <w:rsid w:val="00274C3D"/>
    <w:rsid w:val="00277072"/>
    <w:rsid w:val="002811E2"/>
    <w:rsid w:val="002823CF"/>
    <w:rsid w:val="00282AAD"/>
    <w:rsid w:val="00285884"/>
    <w:rsid w:val="002859CA"/>
    <w:rsid w:val="00290027"/>
    <w:rsid w:val="00291E55"/>
    <w:rsid w:val="002940BF"/>
    <w:rsid w:val="002A07B5"/>
    <w:rsid w:val="002A1842"/>
    <w:rsid w:val="002A1BA2"/>
    <w:rsid w:val="002A1BCE"/>
    <w:rsid w:val="002A2FA8"/>
    <w:rsid w:val="002A46BB"/>
    <w:rsid w:val="002A594D"/>
    <w:rsid w:val="002A6257"/>
    <w:rsid w:val="002A6478"/>
    <w:rsid w:val="002A7390"/>
    <w:rsid w:val="002B4318"/>
    <w:rsid w:val="002B460C"/>
    <w:rsid w:val="002B56B9"/>
    <w:rsid w:val="002C0077"/>
    <w:rsid w:val="002C166C"/>
    <w:rsid w:val="002C1848"/>
    <w:rsid w:val="002D0BF3"/>
    <w:rsid w:val="002D2CAB"/>
    <w:rsid w:val="002D6C7A"/>
    <w:rsid w:val="002D732D"/>
    <w:rsid w:val="002D7C94"/>
    <w:rsid w:val="002E131D"/>
    <w:rsid w:val="002E1389"/>
    <w:rsid w:val="002E1A6F"/>
    <w:rsid w:val="002E25B3"/>
    <w:rsid w:val="002E7886"/>
    <w:rsid w:val="002F0833"/>
    <w:rsid w:val="002F3B25"/>
    <w:rsid w:val="002F62B6"/>
    <w:rsid w:val="002F6B2E"/>
    <w:rsid w:val="002F7CC5"/>
    <w:rsid w:val="00301C5B"/>
    <w:rsid w:val="0030280B"/>
    <w:rsid w:val="003063E6"/>
    <w:rsid w:val="00307308"/>
    <w:rsid w:val="00311119"/>
    <w:rsid w:val="00311892"/>
    <w:rsid w:val="0031258A"/>
    <w:rsid w:val="0031499C"/>
    <w:rsid w:val="003153F5"/>
    <w:rsid w:val="0031791A"/>
    <w:rsid w:val="00320870"/>
    <w:rsid w:val="00321178"/>
    <w:rsid w:val="003230C9"/>
    <w:rsid w:val="00324921"/>
    <w:rsid w:val="00326912"/>
    <w:rsid w:val="0033036A"/>
    <w:rsid w:val="00332E65"/>
    <w:rsid w:val="0033333F"/>
    <w:rsid w:val="0033790D"/>
    <w:rsid w:val="00337DD7"/>
    <w:rsid w:val="0034317E"/>
    <w:rsid w:val="00345F22"/>
    <w:rsid w:val="00346A67"/>
    <w:rsid w:val="003478D0"/>
    <w:rsid w:val="00347B45"/>
    <w:rsid w:val="003503FF"/>
    <w:rsid w:val="003537DA"/>
    <w:rsid w:val="0035380E"/>
    <w:rsid w:val="00354226"/>
    <w:rsid w:val="00355F00"/>
    <w:rsid w:val="0036214D"/>
    <w:rsid w:val="003640F7"/>
    <w:rsid w:val="00365876"/>
    <w:rsid w:val="00367937"/>
    <w:rsid w:val="003701B7"/>
    <w:rsid w:val="00370A9F"/>
    <w:rsid w:val="00370AB1"/>
    <w:rsid w:val="00371743"/>
    <w:rsid w:val="00371F21"/>
    <w:rsid w:val="00373019"/>
    <w:rsid w:val="00373FF2"/>
    <w:rsid w:val="003742EB"/>
    <w:rsid w:val="00376523"/>
    <w:rsid w:val="003866CC"/>
    <w:rsid w:val="00387955"/>
    <w:rsid w:val="00390AFD"/>
    <w:rsid w:val="003A62CF"/>
    <w:rsid w:val="003B4024"/>
    <w:rsid w:val="003B4C9D"/>
    <w:rsid w:val="003B509D"/>
    <w:rsid w:val="003B5A5D"/>
    <w:rsid w:val="003C02CC"/>
    <w:rsid w:val="003C0341"/>
    <w:rsid w:val="003C07D2"/>
    <w:rsid w:val="003C19C6"/>
    <w:rsid w:val="003C2317"/>
    <w:rsid w:val="003C278E"/>
    <w:rsid w:val="003C529F"/>
    <w:rsid w:val="003C53B2"/>
    <w:rsid w:val="003C5C2D"/>
    <w:rsid w:val="003C6A09"/>
    <w:rsid w:val="003D0962"/>
    <w:rsid w:val="003D0C21"/>
    <w:rsid w:val="003D43B5"/>
    <w:rsid w:val="003D50FD"/>
    <w:rsid w:val="003D6431"/>
    <w:rsid w:val="003E034F"/>
    <w:rsid w:val="003E1EE3"/>
    <w:rsid w:val="003E4129"/>
    <w:rsid w:val="003E4B65"/>
    <w:rsid w:val="003E5382"/>
    <w:rsid w:val="003F1338"/>
    <w:rsid w:val="003F1AC3"/>
    <w:rsid w:val="003F3672"/>
    <w:rsid w:val="004048B2"/>
    <w:rsid w:val="00404DF5"/>
    <w:rsid w:val="00406FC4"/>
    <w:rsid w:val="004074D6"/>
    <w:rsid w:val="00413C26"/>
    <w:rsid w:val="0041402E"/>
    <w:rsid w:val="00415A14"/>
    <w:rsid w:val="00420183"/>
    <w:rsid w:val="004201CB"/>
    <w:rsid w:val="00422F49"/>
    <w:rsid w:val="00425A23"/>
    <w:rsid w:val="00430DEB"/>
    <w:rsid w:val="004311FF"/>
    <w:rsid w:val="00431505"/>
    <w:rsid w:val="00431FA3"/>
    <w:rsid w:val="00437B66"/>
    <w:rsid w:val="004409C7"/>
    <w:rsid w:val="004411DC"/>
    <w:rsid w:val="0044285A"/>
    <w:rsid w:val="004453F4"/>
    <w:rsid w:val="0044568C"/>
    <w:rsid w:val="004468F8"/>
    <w:rsid w:val="004470E3"/>
    <w:rsid w:val="00447312"/>
    <w:rsid w:val="00450862"/>
    <w:rsid w:val="004522FA"/>
    <w:rsid w:val="0045245F"/>
    <w:rsid w:val="00453328"/>
    <w:rsid w:val="00457BEA"/>
    <w:rsid w:val="00461488"/>
    <w:rsid w:val="004615A9"/>
    <w:rsid w:val="004620E3"/>
    <w:rsid w:val="0046250E"/>
    <w:rsid w:val="004700B5"/>
    <w:rsid w:val="00470165"/>
    <w:rsid w:val="004727E4"/>
    <w:rsid w:val="004730CB"/>
    <w:rsid w:val="00474671"/>
    <w:rsid w:val="004747A9"/>
    <w:rsid w:val="00475C06"/>
    <w:rsid w:val="0047792F"/>
    <w:rsid w:val="004849AF"/>
    <w:rsid w:val="004854BF"/>
    <w:rsid w:val="00485C1A"/>
    <w:rsid w:val="00487D31"/>
    <w:rsid w:val="00492E00"/>
    <w:rsid w:val="004976C5"/>
    <w:rsid w:val="004A05C0"/>
    <w:rsid w:val="004A3C4E"/>
    <w:rsid w:val="004A50B7"/>
    <w:rsid w:val="004A6504"/>
    <w:rsid w:val="004A71A6"/>
    <w:rsid w:val="004B363E"/>
    <w:rsid w:val="004B46A1"/>
    <w:rsid w:val="004B5622"/>
    <w:rsid w:val="004B5EA2"/>
    <w:rsid w:val="004B6449"/>
    <w:rsid w:val="004C2DCA"/>
    <w:rsid w:val="004C3BD2"/>
    <w:rsid w:val="004D0560"/>
    <w:rsid w:val="004D1DA4"/>
    <w:rsid w:val="004D361F"/>
    <w:rsid w:val="004D3E80"/>
    <w:rsid w:val="004E3C18"/>
    <w:rsid w:val="004E4AEE"/>
    <w:rsid w:val="004E4FD5"/>
    <w:rsid w:val="004E6114"/>
    <w:rsid w:val="004E694D"/>
    <w:rsid w:val="004F0A81"/>
    <w:rsid w:val="004F0B31"/>
    <w:rsid w:val="004F24EE"/>
    <w:rsid w:val="004F40A1"/>
    <w:rsid w:val="004F7454"/>
    <w:rsid w:val="004F7DDD"/>
    <w:rsid w:val="00500676"/>
    <w:rsid w:val="00506052"/>
    <w:rsid w:val="005114FE"/>
    <w:rsid w:val="00512D10"/>
    <w:rsid w:val="00514194"/>
    <w:rsid w:val="00515465"/>
    <w:rsid w:val="00515A32"/>
    <w:rsid w:val="005160BF"/>
    <w:rsid w:val="00516457"/>
    <w:rsid w:val="00517A08"/>
    <w:rsid w:val="00522C4E"/>
    <w:rsid w:val="0052413A"/>
    <w:rsid w:val="005245F7"/>
    <w:rsid w:val="005302B7"/>
    <w:rsid w:val="00530E16"/>
    <w:rsid w:val="0053249B"/>
    <w:rsid w:val="00533AC2"/>
    <w:rsid w:val="00533E20"/>
    <w:rsid w:val="00542F4A"/>
    <w:rsid w:val="00543175"/>
    <w:rsid w:val="00543929"/>
    <w:rsid w:val="005468E0"/>
    <w:rsid w:val="0055163C"/>
    <w:rsid w:val="00552792"/>
    <w:rsid w:val="0055322D"/>
    <w:rsid w:val="00555AB9"/>
    <w:rsid w:val="00555EF9"/>
    <w:rsid w:val="00557A3C"/>
    <w:rsid w:val="0056100D"/>
    <w:rsid w:val="0056557C"/>
    <w:rsid w:val="00566180"/>
    <w:rsid w:val="00566793"/>
    <w:rsid w:val="005702C8"/>
    <w:rsid w:val="00573AF7"/>
    <w:rsid w:val="00574227"/>
    <w:rsid w:val="005750CB"/>
    <w:rsid w:val="005768E2"/>
    <w:rsid w:val="0058315A"/>
    <w:rsid w:val="0058569E"/>
    <w:rsid w:val="00585AFB"/>
    <w:rsid w:val="00592235"/>
    <w:rsid w:val="005960C9"/>
    <w:rsid w:val="00597FD8"/>
    <w:rsid w:val="005A05F5"/>
    <w:rsid w:val="005A0986"/>
    <w:rsid w:val="005A0BFB"/>
    <w:rsid w:val="005A13DE"/>
    <w:rsid w:val="005A1E05"/>
    <w:rsid w:val="005A2C3F"/>
    <w:rsid w:val="005A3160"/>
    <w:rsid w:val="005A6068"/>
    <w:rsid w:val="005A65AD"/>
    <w:rsid w:val="005A683E"/>
    <w:rsid w:val="005B36D8"/>
    <w:rsid w:val="005B566F"/>
    <w:rsid w:val="005B7B92"/>
    <w:rsid w:val="005C3506"/>
    <w:rsid w:val="005C4182"/>
    <w:rsid w:val="005C4438"/>
    <w:rsid w:val="005C57DD"/>
    <w:rsid w:val="005C61BA"/>
    <w:rsid w:val="005D078C"/>
    <w:rsid w:val="005D2A45"/>
    <w:rsid w:val="005D30A0"/>
    <w:rsid w:val="005D3A7D"/>
    <w:rsid w:val="005D3A9F"/>
    <w:rsid w:val="005E49BC"/>
    <w:rsid w:val="005E4B29"/>
    <w:rsid w:val="005E4F1A"/>
    <w:rsid w:val="005E51C0"/>
    <w:rsid w:val="005E5879"/>
    <w:rsid w:val="005E71D1"/>
    <w:rsid w:val="005F192A"/>
    <w:rsid w:val="005F35C6"/>
    <w:rsid w:val="005F5639"/>
    <w:rsid w:val="006008EA"/>
    <w:rsid w:val="006025D6"/>
    <w:rsid w:val="00603EAB"/>
    <w:rsid w:val="00604256"/>
    <w:rsid w:val="00612829"/>
    <w:rsid w:val="00613653"/>
    <w:rsid w:val="0061365F"/>
    <w:rsid w:val="0061367C"/>
    <w:rsid w:val="00615813"/>
    <w:rsid w:val="00616DEC"/>
    <w:rsid w:val="006177BA"/>
    <w:rsid w:val="00620ECE"/>
    <w:rsid w:val="00627786"/>
    <w:rsid w:val="0063259C"/>
    <w:rsid w:val="00636725"/>
    <w:rsid w:val="00637231"/>
    <w:rsid w:val="00640B47"/>
    <w:rsid w:val="006417EC"/>
    <w:rsid w:val="00641DA3"/>
    <w:rsid w:val="00642229"/>
    <w:rsid w:val="00642CF2"/>
    <w:rsid w:val="00642D0D"/>
    <w:rsid w:val="0064564A"/>
    <w:rsid w:val="006456E0"/>
    <w:rsid w:val="0064587B"/>
    <w:rsid w:val="00645D8B"/>
    <w:rsid w:val="00647801"/>
    <w:rsid w:val="00651170"/>
    <w:rsid w:val="00652CD0"/>
    <w:rsid w:val="006530A6"/>
    <w:rsid w:val="006543B0"/>
    <w:rsid w:val="00656E7E"/>
    <w:rsid w:val="00666CF0"/>
    <w:rsid w:val="00671253"/>
    <w:rsid w:val="00676955"/>
    <w:rsid w:val="00681987"/>
    <w:rsid w:val="0068262F"/>
    <w:rsid w:val="006842A8"/>
    <w:rsid w:val="00687D8B"/>
    <w:rsid w:val="006908DA"/>
    <w:rsid w:val="00692707"/>
    <w:rsid w:val="00692709"/>
    <w:rsid w:val="0069693D"/>
    <w:rsid w:val="00696C14"/>
    <w:rsid w:val="006A0338"/>
    <w:rsid w:val="006A0BED"/>
    <w:rsid w:val="006A3EC8"/>
    <w:rsid w:val="006A5E7F"/>
    <w:rsid w:val="006A6A42"/>
    <w:rsid w:val="006A7540"/>
    <w:rsid w:val="006B0C9B"/>
    <w:rsid w:val="006B2106"/>
    <w:rsid w:val="006B2D39"/>
    <w:rsid w:val="006B3F80"/>
    <w:rsid w:val="006B5260"/>
    <w:rsid w:val="006B653C"/>
    <w:rsid w:val="006C1E49"/>
    <w:rsid w:val="006C2DED"/>
    <w:rsid w:val="006C4E53"/>
    <w:rsid w:val="006C4EC5"/>
    <w:rsid w:val="006C7499"/>
    <w:rsid w:val="006D08C3"/>
    <w:rsid w:val="006D162E"/>
    <w:rsid w:val="006D1C8B"/>
    <w:rsid w:val="006D1D32"/>
    <w:rsid w:val="006D3FFD"/>
    <w:rsid w:val="006D54F2"/>
    <w:rsid w:val="006D6F44"/>
    <w:rsid w:val="006E215F"/>
    <w:rsid w:val="006E3F02"/>
    <w:rsid w:val="006E4B14"/>
    <w:rsid w:val="006E5DA4"/>
    <w:rsid w:val="006E7747"/>
    <w:rsid w:val="006F1060"/>
    <w:rsid w:val="006F336A"/>
    <w:rsid w:val="006F395C"/>
    <w:rsid w:val="006F5D50"/>
    <w:rsid w:val="006F6A7C"/>
    <w:rsid w:val="0070364C"/>
    <w:rsid w:val="00704D7B"/>
    <w:rsid w:val="0070510C"/>
    <w:rsid w:val="00710B45"/>
    <w:rsid w:val="007110A8"/>
    <w:rsid w:val="00714DF4"/>
    <w:rsid w:val="007179BE"/>
    <w:rsid w:val="00717BB1"/>
    <w:rsid w:val="00720183"/>
    <w:rsid w:val="00722A72"/>
    <w:rsid w:val="00722EFE"/>
    <w:rsid w:val="00723D0F"/>
    <w:rsid w:val="007307EB"/>
    <w:rsid w:val="00731915"/>
    <w:rsid w:val="00735E28"/>
    <w:rsid w:val="00737ED7"/>
    <w:rsid w:val="007416BA"/>
    <w:rsid w:val="00742C3B"/>
    <w:rsid w:val="00743DD4"/>
    <w:rsid w:val="00743E18"/>
    <w:rsid w:val="007462EA"/>
    <w:rsid w:val="00750EEB"/>
    <w:rsid w:val="007519DF"/>
    <w:rsid w:val="00751E89"/>
    <w:rsid w:val="00756F2D"/>
    <w:rsid w:val="007606A5"/>
    <w:rsid w:val="0076123C"/>
    <w:rsid w:val="007619A4"/>
    <w:rsid w:val="0076371D"/>
    <w:rsid w:val="00764DE9"/>
    <w:rsid w:val="00765860"/>
    <w:rsid w:val="00765B71"/>
    <w:rsid w:val="00765FB6"/>
    <w:rsid w:val="0077430C"/>
    <w:rsid w:val="0077545D"/>
    <w:rsid w:val="00775AC4"/>
    <w:rsid w:val="0077640C"/>
    <w:rsid w:val="00776F3D"/>
    <w:rsid w:val="0078145D"/>
    <w:rsid w:val="00785047"/>
    <w:rsid w:val="00785628"/>
    <w:rsid w:val="00785A17"/>
    <w:rsid w:val="00795192"/>
    <w:rsid w:val="007A1CE9"/>
    <w:rsid w:val="007A2630"/>
    <w:rsid w:val="007A5A74"/>
    <w:rsid w:val="007A755D"/>
    <w:rsid w:val="007B0742"/>
    <w:rsid w:val="007B115F"/>
    <w:rsid w:val="007B19C6"/>
    <w:rsid w:val="007B2D81"/>
    <w:rsid w:val="007B731E"/>
    <w:rsid w:val="007C62DD"/>
    <w:rsid w:val="007C65E6"/>
    <w:rsid w:val="007C75BC"/>
    <w:rsid w:val="007D0CA8"/>
    <w:rsid w:val="007D1B27"/>
    <w:rsid w:val="007D4F22"/>
    <w:rsid w:val="007D536F"/>
    <w:rsid w:val="007D5451"/>
    <w:rsid w:val="007D5724"/>
    <w:rsid w:val="007D6B4F"/>
    <w:rsid w:val="007E2AD7"/>
    <w:rsid w:val="007E3065"/>
    <w:rsid w:val="007E499D"/>
    <w:rsid w:val="007E6361"/>
    <w:rsid w:val="007F148C"/>
    <w:rsid w:val="007F204F"/>
    <w:rsid w:val="007F22E1"/>
    <w:rsid w:val="007F3E4C"/>
    <w:rsid w:val="007F46B2"/>
    <w:rsid w:val="0080097F"/>
    <w:rsid w:val="00800CA5"/>
    <w:rsid w:val="00800D7A"/>
    <w:rsid w:val="00800F12"/>
    <w:rsid w:val="0080218D"/>
    <w:rsid w:val="008025AC"/>
    <w:rsid w:val="00803E34"/>
    <w:rsid w:val="00805C2A"/>
    <w:rsid w:val="008064AF"/>
    <w:rsid w:val="0081290E"/>
    <w:rsid w:val="008132D1"/>
    <w:rsid w:val="00813DE3"/>
    <w:rsid w:val="00813FC5"/>
    <w:rsid w:val="00816219"/>
    <w:rsid w:val="00822D06"/>
    <w:rsid w:val="00824D06"/>
    <w:rsid w:val="00825B16"/>
    <w:rsid w:val="0082610F"/>
    <w:rsid w:val="00826E7A"/>
    <w:rsid w:val="00832CE1"/>
    <w:rsid w:val="00833C69"/>
    <w:rsid w:val="0083586E"/>
    <w:rsid w:val="0083643E"/>
    <w:rsid w:val="00841722"/>
    <w:rsid w:val="008447D0"/>
    <w:rsid w:val="00845742"/>
    <w:rsid w:val="00847376"/>
    <w:rsid w:val="00852447"/>
    <w:rsid w:val="00853BBC"/>
    <w:rsid w:val="00853F2A"/>
    <w:rsid w:val="00856B97"/>
    <w:rsid w:val="00863813"/>
    <w:rsid w:val="00864B12"/>
    <w:rsid w:val="008669CD"/>
    <w:rsid w:val="008678B1"/>
    <w:rsid w:val="00867CF6"/>
    <w:rsid w:val="008734BC"/>
    <w:rsid w:val="00873DF4"/>
    <w:rsid w:val="0087545F"/>
    <w:rsid w:val="00877341"/>
    <w:rsid w:val="00881053"/>
    <w:rsid w:val="008821B2"/>
    <w:rsid w:val="00883107"/>
    <w:rsid w:val="00883757"/>
    <w:rsid w:val="00883B71"/>
    <w:rsid w:val="008846AC"/>
    <w:rsid w:val="00885389"/>
    <w:rsid w:val="008862ED"/>
    <w:rsid w:val="0089240F"/>
    <w:rsid w:val="00892A9C"/>
    <w:rsid w:val="00893ABC"/>
    <w:rsid w:val="00895D21"/>
    <w:rsid w:val="008A1820"/>
    <w:rsid w:val="008A2EAA"/>
    <w:rsid w:val="008A323A"/>
    <w:rsid w:val="008A3B63"/>
    <w:rsid w:val="008A3B7F"/>
    <w:rsid w:val="008A3F9B"/>
    <w:rsid w:val="008A539E"/>
    <w:rsid w:val="008B051A"/>
    <w:rsid w:val="008B07E3"/>
    <w:rsid w:val="008B528D"/>
    <w:rsid w:val="008B5C95"/>
    <w:rsid w:val="008B70FF"/>
    <w:rsid w:val="008C1E07"/>
    <w:rsid w:val="008C2A1E"/>
    <w:rsid w:val="008C5040"/>
    <w:rsid w:val="008C72A5"/>
    <w:rsid w:val="008D36FC"/>
    <w:rsid w:val="008D38AA"/>
    <w:rsid w:val="008D3FF3"/>
    <w:rsid w:val="008D5193"/>
    <w:rsid w:val="008D5DF3"/>
    <w:rsid w:val="008D70CB"/>
    <w:rsid w:val="008E26EC"/>
    <w:rsid w:val="008E2D34"/>
    <w:rsid w:val="008E2E08"/>
    <w:rsid w:val="008E3920"/>
    <w:rsid w:val="008E7B97"/>
    <w:rsid w:val="008F0BC7"/>
    <w:rsid w:val="008F21AE"/>
    <w:rsid w:val="008F3F21"/>
    <w:rsid w:val="008F5497"/>
    <w:rsid w:val="008F78B5"/>
    <w:rsid w:val="00900BFA"/>
    <w:rsid w:val="00901A74"/>
    <w:rsid w:val="009062FB"/>
    <w:rsid w:val="00907928"/>
    <w:rsid w:val="00910D5C"/>
    <w:rsid w:val="0091278A"/>
    <w:rsid w:val="0091338C"/>
    <w:rsid w:val="0091655A"/>
    <w:rsid w:val="00916E27"/>
    <w:rsid w:val="00922EA6"/>
    <w:rsid w:val="009231B1"/>
    <w:rsid w:val="00924244"/>
    <w:rsid w:val="0092436D"/>
    <w:rsid w:val="0094314E"/>
    <w:rsid w:val="0094460A"/>
    <w:rsid w:val="00950769"/>
    <w:rsid w:val="00952CEE"/>
    <w:rsid w:val="009545A3"/>
    <w:rsid w:val="00955007"/>
    <w:rsid w:val="00960648"/>
    <w:rsid w:val="00960C3B"/>
    <w:rsid w:val="009622DB"/>
    <w:rsid w:val="0096587E"/>
    <w:rsid w:val="009711F7"/>
    <w:rsid w:val="00973154"/>
    <w:rsid w:val="009746F3"/>
    <w:rsid w:val="009748AB"/>
    <w:rsid w:val="0097606F"/>
    <w:rsid w:val="0097777B"/>
    <w:rsid w:val="0098156A"/>
    <w:rsid w:val="00981A43"/>
    <w:rsid w:val="00982A6B"/>
    <w:rsid w:val="00984A3D"/>
    <w:rsid w:val="00985180"/>
    <w:rsid w:val="009851B1"/>
    <w:rsid w:val="009854BE"/>
    <w:rsid w:val="0098757A"/>
    <w:rsid w:val="00990D31"/>
    <w:rsid w:val="00990D83"/>
    <w:rsid w:val="009A03C6"/>
    <w:rsid w:val="009A62D9"/>
    <w:rsid w:val="009B0195"/>
    <w:rsid w:val="009B0522"/>
    <w:rsid w:val="009B0723"/>
    <w:rsid w:val="009B08C6"/>
    <w:rsid w:val="009B488B"/>
    <w:rsid w:val="009B582E"/>
    <w:rsid w:val="009B5C59"/>
    <w:rsid w:val="009B6EA6"/>
    <w:rsid w:val="009B7532"/>
    <w:rsid w:val="009C0FE8"/>
    <w:rsid w:val="009C57B8"/>
    <w:rsid w:val="009C6424"/>
    <w:rsid w:val="009C6565"/>
    <w:rsid w:val="009C6C4A"/>
    <w:rsid w:val="009C6C5F"/>
    <w:rsid w:val="009C7713"/>
    <w:rsid w:val="009D055C"/>
    <w:rsid w:val="009E2BA5"/>
    <w:rsid w:val="009E3C24"/>
    <w:rsid w:val="009E5F99"/>
    <w:rsid w:val="009E6EF4"/>
    <w:rsid w:val="009E7550"/>
    <w:rsid w:val="009F0D7E"/>
    <w:rsid w:val="009F18D8"/>
    <w:rsid w:val="009F2056"/>
    <w:rsid w:val="009F40C7"/>
    <w:rsid w:val="009F6523"/>
    <w:rsid w:val="00A00953"/>
    <w:rsid w:val="00A104A2"/>
    <w:rsid w:val="00A12019"/>
    <w:rsid w:val="00A127DA"/>
    <w:rsid w:val="00A1321F"/>
    <w:rsid w:val="00A14257"/>
    <w:rsid w:val="00A156BE"/>
    <w:rsid w:val="00A158FD"/>
    <w:rsid w:val="00A168BC"/>
    <w:rsid w:val="00A21AB5"/>
    <w:rsid w:val="00A26CE9"/>
    <w:rsid w:val="00A26DEF"/>
    <w:rsid w:val="00A32678"/>
    <w:rsid w:val="00A35070"/>
    <w:rsid w:val="00A350BA"/>
    <w:rsid w:val="00A37522"/>
    <w:rsid w:val="00A4063D"/>
    <w:rsid w:val="00A40D88"/>
    <w:rsid w:val="00A41B83"/>
    <w:rsid w:val="00A439F6"/>
    <w:rsid w:val="00A4528B"/>
    <w:rsid w:val="00A47C1C"/>
    <w:rsid w:val="00A509DD"/>
    <w:rsid w:val="00A50BD6"/>
    <w:rsid w:val="00A53880"/>
    <w:rsid w:val="00A6000E"/>
    <w:rsid w:val="00A6063A"/>
    <w:rsid w:val="00A617C3"/>
    <w:rsid w:val="00A62056"/>
    <w:rsid w:val="00A64136"/>
    <w:rsid w:val="00A6495B"/>
    <w:rsid w:val="00A6608E"/>
    <w:rsid w:val="00A6624C"/>
    <w:rsid w:val="00A73B6F"/>
    <w:rsid w:val="00A73D9C"/>
    <w:rsid w:val="00A74001"/>
    <w:rsid w:val="00A740C6"/>
    <w:rsid w:val="00A75B15"/>
    <w:rsid w:val="00A773E9"/>
    <w:rsid w:val="00A81952"/>
    <w:rsid w:val="00A84962"/>
    <w:rsid w:val="00A8714A"/>
    <w:rsid w:val="00A87E4F"/>
    <w:rsid w:val="00A90A80"/>
    <w:rsid w:val="00A914A0"/>
    <w:rsid w:val="00A94186"/>
    <w:rsid w:val="00A971E8"/>
    <w:rsid w:val="00AA030A"/>
    <w:rsid w:val="00AA4249"/>
    <w:rsid w:val="00AA4AE1"/>
    <w:rsid w:val="00AB00D2"/>
    <w:rsid w:val="00AB405E"/>
    <w:rsid w:val="00AB4298"/>
    <w:rsid w:val="00AB4D49"/>
    <w:rsid w:val="00AC0489"/>
    <w:rsid w:val="00AC0702"/>
    <w:rsid w:val="00AC20FB"/>
    <w:rsid w:val="00AC30EB"/>
    <w:rsid w:val="00AC767A"/>
    <w:rsid w:val="00AD3A11"/>
    <w:rsid w:val="00AD7305"/>
    <w:rsid w:val="00AE06EA"/>
    <w:rsid w:val="00AE17B5"/>
    <w:rsid w:val="00AE493C"/>
    <w:rsid w:val="00AE790F"/>
    <w:rsid w:val="00AF1155"/>
    <w:rsid w:val="00AF400F"/>
    <w:rsid w:val="00AF4833"/>
    <w:rsid w:val="00AF4ADF"/>
    <w:rsid w:val="00AF4E65"/>
    <w:rsid w:val="00AF59F6"/>
    <w:rsid w:val="00AF71AF"/>
    <w:rsid w:val="00B03B40"/>
    <w:rsid w:val="00B03D42"/>
    <w:rsid w:val="00B04E0E"/>
    <w:rsid w:val="00B04EFB"/>
    <w:rsid w:val="00B07CFF"/>
    <w:rsid w:val="00B11A7C"/>
    <w:rsid w:val="00B13B9D"/>
    <w:rsid w:val="00B15892"/>
    <w:rsid w:val="00B164D9"/>
    <w:rsid w:val="00B2592F"/>
    <w:rsid w:val="00B27109"/>
    <w:rsid w:val="00B302E9"/>
    <w:rsid w:val="00B327FC"/>
    <w:rsid w:val="00B32BFB"/>
    <w:rsid w:val="00B33656"/>
    <w:rsid w:val="00B33BB6"/>
    <w:rsid w:val="00B3575E"/>
    <w:rsid w:val="00B36C56"/>
    <w:rsid w:val="00B375D6"/>
    <w:rsid w:val="00B441ED"/>
    <w:rsid w:val="00B467C5"/>
    <w:rsid w:val="00B46BB7"/>
    <w:rsid w:val="00B47878"/>
    <w:rsid w:val="00B52BAC"/>
    <w:rsid w:val="00B568CC"/>
    <w:rsid w:val="00B5698C"/>
    <w:rsid w:val="00B57660"/>
    <w:rsid w:val="00B609AC"/>
    <w:rsid w:val="00B60A17"/>
    <w:rsid w:val="00B62AB0"/>
    <w:rsid w:val="00B62FAE"/>
    <w:rsid w:val="00B65CF2"/>
    <w:rsid w:val="00B661BB"/>
    <w:rsid w:val="00B66F51"/>
    <w:rsid w:val="00B70BFF"/>
    <w:rsid w:val="00B717CC"/>
    <w:rsid w:val="00B73618"/>
    <w:rsid w:val="00B743BE"/>
    <w:rsid w:val="00B745CD"/>
    <w:rsid w:val="00B77D4D"/>
    <w:rsid w:val="00B8012A"/>
    <w:rsid w:val="00B80B27"/>
    <w:rsid w:val="00B81A60"/>
    <w:rsid w:val="00B81AE8"/>
    <w:rsid w:val="00B82CD0"/>
    <w:rsid w:val="00B82F23"/>
    <w:rsid w:val="00B8450D"/>
    <w:rsid w:val="00B84980"/>
    <w:rsid w:val="00B8776D"/>
    <w:rsid w:val="00B8789B"/>
    <w:rsid w:val="00B91946"/>
    <w:rsid w:val="00B91BD6"/>
    <w:rsid w:val="00B93B0D"/>
    <w:rsid w:val="00B9472F"/>
    <w:rsid w:val="00B96105"/>
    <w:rsid w:val="00B97CFF"/>
    <w:rsid w:val="00BA102D"/>
    <w:rsid w:val="00BA1B61"/>
    <w:rsid w:val="00BA2B66"/>
    <w:rsid w:val="00BA3427"/>
    <w:rsid w:val="00BA68CE"/>
    <w:rsid w:val="00BA6C7A"/>
    <w:rsid w:val="00BB2834"/>
    <w:rsid w:val="00BB4389"/>
    <w:rsid w:val="00BB5224"/>
    <w:rsid w:val="00BC3043"/>
    <w:rsid w:val="00BC320F"/>
    <w:rsid w:val="00BC3F13"/>
    <w:rsid w:val="00BC43B3"/>
    <w:rsid w:val="00BC67AF"/>
    <w:rsid w:val="00BC7B6E"/>
    <w:rsid w:val="00BD1737"/>
    <w:rsid w:val="00BD1F4D"/>
    <w:rsid w:val="00BD79A0"/>
    <w:rsid w:val="00BD7C48"/>
    <w:rsid w:val="00BE0E48"/>
    <w:rsid w:val="00BE6063"/>
    <w:rsid w:val="00BE6BEE"/>
    <w:rsid w:val="00BF0E35"/>
    <w:rsid w:val="00BF4D59"/>
    <w:rsid w:val="00BF5174"/>
    <w:rsid w:val="00BF5DF1"/>
    <w:rsid w:val="00BF730A"/>
    <w:rsid w:val="00BF78B2"/>
    <w:rsid w:val="00C05044"/>
    <w:rsid w:val="00C05586"/>
    <w:rsid w:val="00C057E5"/>
    <w:rsid w:val="00C132F0"/>
    <w:rsid w:val="00C13E98"/>
    <w:rsid w:val="00C1425D"/>
    <w:rsid w:val="00C145B3"/>
    <w:rsid w:val="00C15EC1"/>
    <w:rsid w:val="00C17BC7"/>
    <w:rsid w:val="00C17D2C"/>
    <w:rsid w:val="00C2236D"/>
    <w:rsid w:val="00C223D6"/>
    <w:rsid w:val="00C23A98"/>
    <w:rsid w:val="00C243AA"/>
    <w:rsid w:val="00C25F35"/>
    <w:rsid w:val="00C2610F"/>
    <w:rsid w:val="00C26E67"/>
    <w:rsid w:val="00C3294B"/>
    <w:rsid w:val="00C32C72"/>
    <w:rsid w:val="00C32FF2"/>
    <w:rsid w:val="00C44A6A"/>
    <w:rsid w:val="00C452A9"/>
    <w:rsid w:val="00C46592"/>
    <w:rsid w:val="00C50698"/>
    <w:rsid w:val="00C526ED"/>
    <w:rsid w:val="00C530FA"/>
    <w:rsid w:val="00C534BC"/>
    <w:rsid w:val="00C560B4"/>
    <w:rsid w:val="00C56D77"/>
    <w:rsid w:val="00C56F58"/>
    <w:rsid w:val="00C65F37"/>
    <w:rsid w:val="00C741C2"/>
    <w:rsid w:val="00C74DB8"/>
    <w:rsid w:val="00C774A3"/>
    <w:rsid w:val="00C800F2"/>
    <w:rsid w:val="00C809D7"/>
    <w:rsid w:val="00C8162C"/>
    <w:rsid w:val="00C85BDB"/>
    <w:rsid w:val="00C86EA4"/>
    <w:rsid w:val="00C87E2E"/>
    <w:rsid w:val="00C95D7B"/>
    <w:rsid w:val="00C974B1"/>
    <w:rsid w:val="00CA098D"/>
    <w:rsid w:val="00CA2165"/>
    <w:rsid w:val="00CA31FB"/>
    <w:rsid w:val="00CA41F1"/>
    <w:rsid w:val="00CA6AB4"/>
    <w:rsid w:val="00CA738D"/>
    <w:rsid w:val="00CB184A"/>
    <w:rsid w:val="00CB55F4"/>
    <w:rsid w:val="00CB6550"/>
    <w:rsid w:val="00CC2ADB"/>
    <w:rsid w:val="00CD1C52"/>
    <w:rsid w:val="00CD5E5E"/>
    <w:rsid w:val="00CE0A3B"/>
    <w:rsid w:val="00CE1D46"/>
    <w:rsid w:val="00CE3001"/>
    <w:rsid w:val="00CE3877"/>
    <w:rsid w:val="00CE6FF0"/>
    <w:rsid w:val="00CF5F58"/>
    <w:rsid w:val="00CF6209"/>
    <w:rsid w:val="00CF650B"/>
    <w:rsid w:val="00CF7CB6"/>
    <w:rsid w:val="00D009E1"/>
    <w:rsid w:val="00D02C56"/>
    <w:rsid w:val="00D03071"/>
    <w:rsid w:val="00D0395B"/>
    <w:rsid w:val="00D046C2"/>
    <w:rsid w:val="00D050C1"/>
    <w:rsid w:val="00D06E46"/>
    <w:rsid w:val="00D0761B"/>
    <w:rsid w:val="00D128EB"/>
    <w:rsid w:val="00D12D88"/>
    <w:rsid w:val="00D12EF3"/>
    <w:rsid w:val="00D14751"/>
    <w:rsid w:val="00D1542C"/>
    <w:rsid w:val="00D15945"/>
    <w:rsid w:val="00D17183"/>
    <w:rsid w:val="00D17D51"/>
    <w:rsid w:val="00D2140C"/>
    <w:rsid w:val="00D27792"/>
    <w:rsid w:val="00D310E8"/>
    <w:rsid w:val="00D31427"/>
    <w:rsid w:val="00D318A3"/>
    <w:rsid w:val="00D31F36"/>
    <w:rsid w:val="00D3319F"/>
    <w:rsid w:val="00D341F1"/>
    <w:rsid w:val="00D34DBE"/>
    <w:rsid w:val="00D35C91"/>
    <w:rsid w:val="00D43B3C"/>
    <w:rsid w:val="00D43BAA"/>
    <w:rsid w:val="00D441AC"/>
    <w:rsid w:val="00D445B1"/>
    <w:rsid w:val="00D476E4"/>
    <w:rsid w:val="00D53657"/>
    <w:rsid w:val="00D53896"/>
    <w:rsid w:val="00D53A9C"/>
    <w:rsid w:val="00D5784D"/>
    <w:rsid w:val="00D57D31"/>
    <w:rsid w:val="00D61952"/>
    <w:rsid w:val="00D663DF"/>
    <w:rsid w:val="00D74B3B"/>
    <w:rsid w:val="00D76AC8"/>
    <w:rsid w:val="00D774D1"/>
    <w:rsid w:val="00D82503"/>
    <w:rsid w:val="00D84553"/>
    <w:rsid w:val="00D87BA5"/>
    <w:rsid w:val="00D9181B"/>
    <w:rsid w:val="00D93AD0"/>
    <w:rsid w:val="00D940A8"/>
    <w:rsid w:val="00D95002"/>
    <w:rsid w:val="00D9597C"/>
    <w:rsid w:val="00D95996"/>
    <w:rsid w:val="00D96532"/>
    <w:rsid w:val="00D97D6C"/>
    <w:rsid w:val="00DA136C"/>
    <w:rsid w:val="00DA1E77"/>
    <w:rsid w:val="00DA3F9E"/>
    <w:rsid w:val="00DA6B0D"/>
    <w:rsid w:val="00DB036C"/>
    <w:rsid w:val="00DB06B0"/>
    <w:rsid w:val="00DB158D"/>
    <w:rsid w:val="00DB2194"/>
    <w:rsid w:val="00DB6486"/>
    <w:rsid w:val="00DB692C"/>
    <w:rsid w:val="00DB6CE7"/>
    <w:rsid w:val="00DC5C4D"/>
    <w:rsid w:val="00DC6752"/>
    <w:rsid w:val="00DD086A"/>
    <w:rsid w:val="00DD0C05"/>
    <w:rsid w:val="00DD1D65"/>
    <w:rsid w:val="00DD3EC6"/>
    <w:rsid w:val="00DD44BC"/>
    <w:rsid w:val="00DD5037"/>
    <w:rsid w:val="00DD5DA1"/>
    <w:rsid w:val="00DD7BC1"/>
    <w:rsid w:val="00DF0B18"/>
    <w:rsid w:val="00DF46B3"/>
    <w:rsid w:val="00DF5BEC"/>
    <w:rsid w:val="00DF7A90"/>
    <w:rsid w:val="00E009B1"/>
    <w:rsid w:val="00E0177A"/>
    <w:rsid w:val="00E10231"/>
    <w:rsid w:val="00E11548"/>
    <w:rsid w:val="00E14059"/>
    <w:rsid w:val="00E14BFD"/>
    <w:rsid w:val="00E15C6B"/>
    <w:rsid w:val="00E1744C"/>
    <w:rsid w:val="00E20973"/>
    <w:rsid w:val="00E271EF"/>
    <w:rsid w:val="00E27326"/>
    <w:rsid w:val="00E30ED2"/>
    <w:rsid w:val="00E33661"/>
    <w:rsid w:val="00E3684F"/>
    <w:rsid w:val="00E418CF"/>
    <w:rsid w:val="00E4797A"/>
    <w:rsid w:val="00E5243A"/>
    <w:rsid w:val="00E5264E"/>
    <w:rsid w:val="00E52BE5"/>
    <w:rsid w:val="00E55713"/>
    <w:rsid w:val="00E60AEF"/>
    <w:rsid w:val="00E64587"/>
    <w:rsid w:val="00E64AA8"/>
    <w:rsid w:val="00E73ED1"/>
    <w:rsid w:val="00E750C5"/>
    <w:rsid w:val="00E816D9"/>
    <w:rsid w:val="00E81CF7"/>
    <w:rsid w:val="00E83E3C"/>
    <w:rsid w:val="00E84F2E"/>
    <w:rsid w:val="00E8538C"/>
    <w:rsid w:val="00E861A1"/>
    <w:rsid w:val="00E867B0"/>
    <w:rsid w:val="00E87FAD"/>
    <w:rsid w:val="00E9122D"/>
    <w:rsid w:val="00E932C9"/>
    <w:rsid w:val="00E93750"/>
    <w:rsid w:val="00EA240D"/>
    <w:rsid w:val="00EA3313"/>
    <w:rsid w:val="00EA346D"/>
    <w:rsid w:val="00EA7BA9"/>
    <w:rsid w:val="00EB005F"/>
    <w:rsid w:val="00EB138A"/>
    <w:rsid w:val="00EB60E0"/>
    <w:rsid w:val="00EB6636"/>
    <w:rsid w:val="00EB78CB"/>
    <w:rsid w:val="00EB79D9"/>
    <w:rsid w:val="00EC0E48"/>
    <w:rsid w:val="00EC1F4E"/>
    <w:rsid w:val="00EC4172"/>
    <w:rsid w:val="00EC4BDD"/>
    <w:rsid w:val="00ED3AA6"/>
    <w:rsid w:val="00EE00C9"/>
    <w:rsid w:val="00EE2691"/>
    <w:rsid w:val="00EE6DD6"/>
    <w:rsid w:val="00EF5046"/>
    <w:rsid w:val="00EF654E"/>
    <w:rsid w:val="00F002AF"/>
    <w:rsid w:val="00F014F2"/>
    <w:rsid w:val="00F05B4E"/>
    <w:rsid w:val="00F06BDF"/>
    <w:rsid w:val="00F12EE9"/>
    <w:rsid w:val="00F21338"/>
    <w:rsid w:val="00F2172F"/>
    <w:rsid w:val="00F218DA"/>
    <w:rsid w:val="00F24FA2"/>
    <w:rsid w:val="00F33B56"/>
    <w:rsid w:val="00F35002"/>
    <w:rsid w:val="00F37807"/>
    <w:rsid w:val="00F40F35"/>
    <w:rsid w:val="00F41033"/>
    <w:rsid w:val="00F41C01"/>
    <w:rsid w:val="00F449A5"/>
    <w:rsid w:val="00F51953"/>
    <w:rsid w:val="00F555FA"/>
    <w:rsid w:val="00F57E1E"/>
    <w:rsid w:val="00F618F2"/>
    <w:rsid w:val="00F62C07"/>
    <w:rsid w:val="00F65324"/>
    <w:rsid w:val="00F72002"/>
    <w:rsid w:val="00F73AF0"/>
    <w:rsid w:val="00F74DC9"/>
    <w:rsid w:val="00F75BF9"/>
    <w:rsid w:val="00F76977"/>
    <w:rsid w:val="00F810DE"/>
    <w:rsid w:val="00F8323F"/>
    <w:rsid w:val="00F87B5F"/>
    <w:rsid w:val="00F90979"/>
    <w:rsid w:val="00F90EE4"/>
    <w:rsid w:val="00F91AC8"/>
    <w:rsid w:val="00F92F93"/>
    <w:rsid w:val="00F95A79"/>
    <w:rsid w:val="00FA0746"/>
    <w:rsid w:val="00FA1253"/>
    <w:rsid w:val="00FA1525"/>
    <w:rsid w:val="00FA1FAA"/>
    <w:rsid w:val="00FA217D"/>
    <w:rsid w:val="00FB1B37"/>
    <w:rsid w:val="00FB1BBE"/>
    <w:rsid w:val="00FB3086"/>
    <w:rsid w:val="00FB3E1F"/>
    <w:rsid w:val="00FB45CB"/>
    <w:rsid w:val="00FB5E74"/>
    <w:rsid w:val="00FB65D8"/>
    <w:rsid w:val="00FC16AB"/>
    <w:rsid w:val="00FC1A63"/>
    <w:rsid w:val="00FC380F"/>
    <w:rsid w:val="00FC3D40"/>
    <w:rsid w:val="00FC48C8"/>
    <w:rsid w:val="00FC571B"/>
    <w:rsid w:val="00FD2071"/>
    <w:rsid w:val="00FD2B3E"/>
    <w:rsid w:val="00FD2FD1"/>
    <w:rsid w:val="00FD33B5"/>
    <w:rsid w:val="00FD35A7"/>
    <w:rsid w:val="00FD3E66"/>
    <w:rsid w:val="00FE0B35"/>
    <w:rsid w:val="00FE2697"/>
    <w:rsid w:val="00FE3A10"/>
    <w:rsid w:val="00FE4396"/>
    <w:rsid w:val="00FE4C91"/>
    <w:rsid w:val="00FE5294"/>
    <w:rsid w:val="00FF15C8"/>
    <w:rsid w:val="00FF3709"/>
    <w:rsid w:val="00FF58A9"/>
    <w:rsid w:val="00FF5EB6"/>
    <w:rsid w:val="00FF6DEB"/>
    <w:rsid w:val="00FF768E"/>
    <w:rsid w:val="00FF7A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p1">
    <w:name w:val="p1"/>
    <w:basedOn w:val="Normal"/>
    <w:rsid w:val="00370A9F"/>
    <w:pPr>
      <w:spacing w:before="100" w:beforeAutospacing="1" w:after="100" w:afterAutospacing="1" w:line="240" w:lineRule="auto"/>
    </w:pPr>
    <w:rPr>
      <w:rFonts w:ascii="Times New Roman" w:eastAsiaTheme="minorEastAsia" w:hAnsi="Times New Roman" w:cs="Times New Roman"/>
    </w:rPr>
  </w:style>
  <w:style w:type="character" w:customStyle="1" w:styleId="s2">
    <w:name w:val="s2"/>
    <w:basedOn w:val="DefaultParagraphFont"/>
    <w:rsid w:val="00A74001"/>
  </w:style>
  <w:style w:type="character" w:customStyle="1" w:styleId="s1">
    <w:name w:val="s1"/>
    <w:basedOn w:val="DefaultParagraphFont"/>
    <w:rsid w:val="00A74001"/>
  </w:style>
  <w:style w:type="paragraph" w:customStyle="1" w:styleId="p3">
    <w:name w:val="p3"/>
    <w:basedOn w:val="Normal"/>
    <w:rsid w:val="0023466E"/>
    <w:pPr>
      <w:spacing w:before="100" w:beforeAutospacing="1" w:after="100" w:afterAutospacing="1" w:line="240" w:lineRule="auto"/>
    </w:pPr>
    <w:rPr>
      <w:rFonts w:ascii="Times New Roman" w:eastAsiaTheme="minorEastAsia" w:hAnsi="Times New Roman" w:cs="Times New Roman"/>
    </w:rPr>
  </w:style>
  <w:style w:type="paragraph" w:customStyle="1" w:styleId="p4">
    <w:name w:val="p4"/>
    <w:basedOn w:val="Normal"/>
    <w:rsid w:val="0023466E"/>
    <w:pPr>
      <w:spacing w:before="100" w:beforeAutospacing="1" w:after="100" w:afterAutospacing="1" w:line="240" w:lineRule="auto"/>
    </w:pPr>
    <w:rPr>
      <w:rFonts w:ascii="Times New Roman" w:eastAsiaTheme="minorEastAsia" w:hAnsi="Times New Roman" w:cs="Times New Roman"/>
    </w:rPr>
  </w:style>
  <w:style w:type="character" w:customStyle="1" w:styleId="apple-converted-space">
    <w:name w:val="apple-converted-space"/>
    <w:basedOn w:val="DefaultParagraphFont"/>
    <w:rsid w:val="001107B6"/>
  </w:style>
  <w:style w:type="character" w:styleId="UnresolvedMention">
    <w:name w:val="Unresolved Mention"/>
    <w:basedOn w:val="DefaultParagraphFont"/>
    <w:uiPriority w:val="99"/>
    <w:semiHidden/>
    <w:unhideWhenUsed/>
    <w:rsid w:val="005702C8"/>
    <w:rPr>
      <w:color w:val="605E5C"/>
      <w:shd w:val="clear" w:color="auto" w:fill="E1DFDD"/>
    </w:rPr>
  </w:style>
  <w:style w:type="character" w:styleId="FollowedHyperlink">
    <w:name w:val="FollowedHyperlink"/>
    <w:basedOn w:val="DefaultParagraphFont"/>
    <w:uiPriority w:val="99"/>
    <w:semiHidden/>
    <w:unhideWhenUsed/>
    <w:rsid w:val="005702C8"/>
    <w:rPr>
      <w:color w:val="96607D" w:themeColor="followedHyperlink"/>
      <w:u w:val="single"/>
    </w:rPr>
  </w:style>
  <w:style w:type="character" w:customStyle="1" w:styleId="highlight-purple">
    <w:name w:val="highlight-purple"/>
    <w:basedOn w:val="DefaultParagraphFont"/>
    <w:rsid w:val="00585AFB"/>
  </w:style>
  <w:style w:type="character" w:customStyle="1" w:styleId="highlight-blue">
    <w:name w:val="highlight-blue"/>
    <w:basedOn w:val="DefaultParagraphFont"/>
    <w:rsid w:val="008862ED"/>
  </w:style>
  <w:style w:type="paragraph" w:styleId="NormalWeb">
    <w:name w:val="Normal (Web)"/>
    <w:basedOn w:val="Normal"/>
    <w:uiPriority w:val="99"/>
    <w:unhideWhenUsed/>
    <w:rsid w:val="008B051A"/>
    <w:pPr>
      <w:spacing w:before="100" w:beforeAutospacing="1" w:after="100" w:afterAutospacing="1" w:line="240" w:lineRule="auto"/>
    </w:pPr>
    <w:rPr>
      <w:rFonts w:ascii="Times New Roman" w:eastAsiaTheme="minorEastAsia" w:hAnsi="Times New Roman" w:cs="Times New Roman"/>
    </w:rPr>
  </w:style>
  <w:style w:type="character" w:customStyle="1" w:styleId="url">
    <w:name w:val="url"/>
    <w:basedOn w:val="DefaultParagraphFont"/>
    <w:rsid w:val="008B051A"/>
  </w:style>
  <w:style w:type="paragraph" w:customStyle="1" w:styleId="z1qcye">
    <w:name w:val="z1qcye"/>
    <w:basedOn w:val="Normal"/>
    <w:rsid w:val="00BE0E48"/>
    <w:pPr>
      <w:spacing w:before="100" w:beforeAutospacing="1" w:after="100" w:afterAutospacing="1" w:line="240" w:lineRule="auto"/>
    </w:pPr>
    <w:rPr>
      <w:rFonts w:ascii="Times New Roman" w:eastAsiaTheme="minorEastAsia" w:hAnsi="Times New Roman" w:cs="Times New Roman"/>
    </w:rPr>
  </w:style>
  <w:style w:type="character" w:customStyle="1" w:styleId="inqyif">
    <w:name w:val="inqyif"/>
    <w:basedOn w:val="DefaultParagraphFont"/>
    <w:rsid w:val="00BE0E48"/>
  </w:style>
  <w:style w:type="paragraph" w:customStyle="1" w:styleId="p2">
    <w:name w:val="p2"/>
    <w:basedOn w:val="Normal"/>
    <w:rsid w:val="000C5D3B"/>
    <w:pPr>
      <w:spacing w:after="0" w:line="240" w:lineRule="auto"/>
    </w:pPr>
    <w:rPr>
      <w:rFonts w:ascii="Helvetica" w:eastAsiaTheme="minorEastAsia" w:hAnsi="Helvetica" w:cs="Times New Roman"/>
      <w:color w:val="2564AF"/>
      <w:sz w:val="15"/>
      <w:szCs w:val="15"/>
    </w:rPr>
  </w:style>
  <w:style w:type="paragraph" w:styleId="TOC3">
    <w:name w:val="toc 3"/>
    <w:basedOn w:val="Normal"/>
    <w:next w:val="Normal"/>
    <w:autoRedefine/>
    <w:uiPriority w:val="39"/>
    <w:unhideWhenUsed/>
    <w:rsid w:val="002940BF"/>
    <w:pPr>
      <w:spacing w:after="100"/>
      <w:ind w:left="480"/>
    </w:pPr>
  </w:style>
  <w:style w:type="paragraph" w:styleId="EndnoteText">
    <w:name w:val="endnote text"/>
    <w:basedOn w:val="Normal"/>
    <w:link w:val="EndnoteTextChar"/>
    <w:uiPriority w:val="99"/>
    <w:semiHidden/>
    <w:unhideWhenUsed/>
    <w:rsid w:val="002940B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940BF"/>
    <w:rPr>
      <w:sz w:val="20"/>
      <w:szCs w:val="20"/>
    </w:rPr>
  </w:style>
  <w:style w:type="character" w:styleId="EndnoteReference">
    <w:name w:val="endnote reference"/>
    <w:basedOn w:val="DefaultParagraphFont"/>
    <w:uiPriority w:val="99"/>
    <w:semiHidden/>
    <w:unhideWhenUsed/>
    <w:rsid w:val="002940BF"/>
    <w:rPr>
      <w:vertAlign w:val="superscript"/>
    </w:rPr>
  </w:style>
  <w:style w:type="paragraph" w:styleId="FootnoteText">
    <w:name w:val="footnote text"/>
    <w:basedOn w:val="Normal"/>
    <w:link w:val="FootnoteTextChar"/>
    <w:uiPriority w:val="99"/>
    <w:semiHidden/>
    <w:unhideWhenUsed/>
    <w:rsid w:val="002940B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940BF"/>
    <w:rPr>
      <w:sz w:val="20"/>
      <w:szCs w:val="20"/>
    </w:rPr>
  </w:style>
  <w:style w:type="character" w:styleId="FootnoteReference">
    <w:name w:val="footnote reference"/>
    <w:basedOn w:val="DefaultParagraphFont"/>
    <w:uiPriority w:val="99"/>
    <w:semiHidden/>
    <w:unhideWhenUsed/>
    <w:rsid w:val="002940B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achelorprint.com/uk/methodology/thematic-analysis/"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gov.uk/government/publications/mental-health-issues-affecting-a-pupils-attendance-guidance-for-schools"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moorfields.nhs.uk/for-patients/plan-your-visit/digital-questionnaire" TargetMode="Externa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hs.uk/mental-health/children-and-young-adults/mental-health-support/mental-health-services/" TargetMode="External"/><Relationship Id="rId5" Type="http://schemas.openxmlformats.org/officeDocument/2006/relationships/settings" Target="settings.xml"/><Relationship Id="rId15" Type="http://schemas.openxmlformats.org/officeDocument/2006/relationships/hyperlink" Target="Https://www.ons.gov.uk/peoplepopulationandcommunity/healthandsocialcare/healthandwellbeing/bulletins/covid19vaccinerefusaluk/februarytomarch2021" TargetMode="External"/><Relationship Id="rId10" Type="http://schemas.openxmlformats.org/officeDocument/2006/relationships/hyperlink" Target="Https://doi.org/10.1111/bjep.12562"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scribbr.co.uk/research-methods/mixed-metho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DAD2DACB-A74A-4BB4-BC08-1C7BC975DF70}">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422</TotalTime>
  <Pages>9</Pages>
  <Words>2267</Words>
  <Characters>12928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Danielle Elizabeth Beadle (2539032)</cp:lastModifiedBy>
  <cp:revision>39</cp:revision>
  <dcterms:created xsi:type="dcterms:W3CDTF">2026-07-31T00:36:00Z</dcterms:created>
  <dcterms:modified xsi:type="dcterms:W3CDTF">2026-08-13T20:47:00Z</dcterms:modified>
</cp:coreProperties>
</file>