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9FEAE1E" w:rsidR="005E6C44" w:rsidRPr="004C3A0B" w:rsidRDefault="00C25C38" w:rsidP="00A91894">
            <w:pPr>
              <w:rPr>
                <w:rFonts w:ascii="Arial" w:hAnsi="Arial" w:cs="Arial"/>
                <w:sz w:val="22"/>
                <w:szCs w:val="22"/>
              </w:rPr>
            </w:pPr>
            <w:r>
              <w:rPr>
                <w:rFonts w:ascii="Arial" w:hAnsi="Arial" w:cs="Arial"/>
                <w:sz w:val="22"/>
                <w:szCs w:val="22"/>
              </w:rPr>
              <w:t>Inna Vladimirova Hristova</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67C8B95" w:rsidR="005E6C44" w:rsidRDefault="00C25C3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54A3963" w:rsidR="005E6C44" w:rsidRDefault="00C25C3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Pr="00C25C38" w:rsidRDefault="005E6C44" w:rsidP="00A91894">
            <w:pPr>
              <w:rPr>
                <w:rFonts w:ascii="Arial" w:hAnsi="Arial" w:cs="Arial"/>
                <w:sz w:val="22"/>
                <w:szCs w:val="22"/>
                <w:lang w:val="en-US"/>
              </w:rPr>
            </w:pPr>
          </w:p>
          <w:p w14:paraId="72964C02" w14:textId="0E849695" w:rsidR="005E6C44" w:rsidRPr="00C25C38" w:rsidRDefault="00C25C38" w:rsidP="00A91894">
            <w:pPr>
              <w:rPr>
                <w:rFonts w:ascii="Arial" w:hAnsi="Arial" w:cs="Arial"/>
                <w:sz w:val="22"/>
                <w:szCs w:val="22"/>
                <w:lang w:val="en-US"/>
              </w:rPr>
            </w:pPr>
            <w:r w:rsidRPr="00C25C38">
              <w:rPr>
                <w:rFonts w:ascii="Arial" w:hAnsi="Arial" w:cs="Arial"/>
                <w:sz w:val="22"/>
                <w:szCs w:val="22"/>
                <w:lang w:val="en-US"/>
              </w:rP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Pr="00C25C38" w:rsidRDefault="005E6C44" w:rsidP="00A91894">
            <w:pPr>
              <w:rPr>
                <w:rFonts w:ascii="Arial" w:hAnsi="Arial" w:cs="Arial"/>
                <w:sz w:val="22"/>
                <w:szCs w:val="22"/>
                <w:lang w:val="en-US"/>
              </w:rPr>
            </w:pPr>
          </w:p>
          <w:p w14:paraId="57CB938A" w14:textId="388031E6" w:rsidR="005E6C44" w:rsidRPr="00C25C38" w:rsidRDefault="00C25C38" w:rsidP="00A91894">
            <w:pPr>
              <w:rPr>
                <w:rFonts w:ascii="Arial" w:hAnsi="Arial" w:cs="Arial"/>
                <w:sz w:val="22"/>
                <w:szCs w:val="22"/>
                <w:lang w:val="en-US"/>
              </w:rPr>
            </w:pPr>
            <w:r w:rsidRPr="00C25C38">
              <w:rPr>
                <w:rFonts w:ascii="Arial" w:hAnsi="Arial" w:cs="Arial"/>
                <w:sz w:val="22"/>
                <w:szCs w:val="22"/>
                <w:lang w:val="en-US"/>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2A7083C8" w:rsidR="005E6C44" w:rsidRPr="00C25C38" w:rsidRDefault="00802281" w:rsidP="00A91894">
            <w:pPr>
              <w:rPr>
                <w:rFonts w:ascii="Arial" w:hAnsi="Arial" w:cs="Arial"/>
                <w:sz w:val="22"/>
                <w:szCs w:val="22"/>
                <w:lang w:val="en-US"/>
              </w:rPr>
            </w:pPr>
            <w:r w:rsidRPr="00802281">
              <w:rPr>
                <w:rFonts w:ascii="Arial" w:hAnsi="Arial" w:cs="Arial"/>
                <w:sz w:val="22"/>
                <w:szCs w:val="22"/>
              </w:rPr>
              <w:t>birminghamadmissions@uwtsd.ac.uk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4B17E341" w:rsidR="005E6C44" w:rsidRPr="004C3A0B" w:rsidRDefault="00C25C38" w:rsidP="00A91894">
            <w:pPr>
              <w:rPr>
                <w:rFonts w:ascii="Arial" w:hAnsi="Arial" w:cs="Arial"/>
                <w:sz w:val="22"/>
                <w:szCs w:val="22"/>
              </w:rPr>
            </w:pPr>
            <w:hyperlink r:id="rId11" w:history="1">
              <w:r w:rsidRPr="00C25C38">
                <w:rPr>
                  <w:rFonts w:ascii="Arial" w:hAnsi="Arial" w:cs="Arial"/>
                  <w:sz w:val="22"/>
                  <w:szCs w:val="22"/>
                  <w:lang w:val="en-US"/>
                </w:rPr>
                <w:t>0121 229 3000</w:t>
              </w:r>
            </w:hyperlink>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C25C38" w:rsidRDefault="005E6C44" w:rsidP="00A91894">
            <w:pPr>
              <w:rPr>
                <w:rFonts w:ascii="Arial" w:hAnsi="Arial" w:cs="Arial"/>
                <w:sz w:val="22"/>
                <w:szCs w:val="22"/>
                <w:lang w:val="en-US"/>
              </w:rPr>
            </w:pPr>
            <w:r w:rsidRPr="00C25C38">
              <w:rPr>
                <w:rFonts w:ascii="Arial" w:hAnsi="Arial" w:cs="Arial"/>
                <w:sz w:val="22"/>
                <w:szCs w:val="22"/>
                <w:lang w:val="en-US"/>
              </w:rPr>
              <w:t>Student Number:</w:t>
            </w:r>
          </w:p>
        </w:tc>
        <w:tc>
          <w:tcPr>
            <w:tcW w:w="6636" w:type="dxa"/>
            <w:vAlign w:val="center"/>
          </w:tcPr>
          <w:p w14:paraId="5E15B3D4" w14:textId="77777777" w:rsidR="00C25C38" w:rsidRPr="00C25C38" w:rsidRDefault="00C25C38" w:rsidP="00C25C38">
            <w:pPr>
              <w:rPr>
                <w:rFonts w:ascii="Arial" w:hAnsi="Arial" w:cs="Arial"/>
                <w:sz w:val="22"/>
                <w:szCs w:val="22"/>
                <w:lang w:val="en-US"/>
              </w:rPr>
            </w:pPr>
            <w:r w:rsidRPr="00C25C38">
              <w:rPr>
                <w:rFonts w:ascii="Arial" w:hAnsi="Arial" w:cs="Arial"/>
                <w:sz w:val="22"/>
                <w:szCs w:val="22"/>
                <w:lang w:val="en-US"/>
              </w:rPr>
              <w:t>2230343</w:t>
            </w:r>
          </w:p>
          <w:p w14:paraId="60B34DE8" w14:textId="77777777" w:rsidR="005E6C44" w:rsidRPr="00C25C38" w:rsidRDefault="005E6C44" w:rsidP="00A91894">
            <w:pPr>
              <w:rPr>
                <w:rFonts w:ascii="Arial" w:hAnsi="Arial" w:cs="Arial"/>
                <w:sz w:val="22"/>
                <w:szCs w:val="22"/>
                <w:lang w:val="en-US"/>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39B8739" w:rsidR="005E6C44" w:rsidRPr="004C3A0B" w:rsidRDefault="00C25C38" w:rsidP="00A91894">
            <w:pPr>
              <w:rPr>
                <w:rFonts w:ascii="Arial" w:hAnsi="Arial" w:cs="Arial"/>
                <w:sz w:val="22"/>
                <w:szCs w:val="22"/>
              </w:rPr>
            </w:pPr>
            <w:r w:rsidRPr="00C25C38">
              <w:rPr>
                <w:rFonts w:ascii="Arial" w:hAnsi="Arial" w:cs="Arial"/>
                <w:sz w:val="22"/>
                <w:szCs w:val="22"/>
                <w:lang w:val="en-US"/>
              </w:rPr>
              <w:t>BA (Hons)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4C71A8D" w:rsidR="005E6C44" w:rsidRPr="00C25C38" w:rsidRDefault="00C25C38" w:rsidP="00A91894">
            <w:pPr>
              <w:rPr>
                <w:rFonts w:ascii="Arial" w:hAnsi="Arial" w:cs="Arial"/>
                <w:sz w:val="22"/>
                <w:szCs w:val="22"/>
                <w:lang w:val="en-US"/>
              </w:rPr>
            </w:pPr>
            <w:r>
              <w:rPr>
                <w:rFonts w:ascii="Arial" w:hAnsi="Arial" w:cs="Arial"/>
                <w:sz w:val="22"/>
                <w:szCs w:val="22"/>
                <w:lang w:val="en-US"/>
              </w:rPr>
              <w:t>N/A</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0125AF6" w:rsidR="005E6C44" w:rsidRPr="00065801" w:rsidRDefault="0080228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DD9B24F" w:rsidR="005E6C44" w:rsidRPr="00065801" w:rsidRDefault="0080228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A6F62BB" w:rsidR="005E6C44" w:rsidRPr="002B55BF"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760F66F" w:rsidR="005E6C44" w:rsidRPr="002B55BF" w:rsidRDefault="0080228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4483743" w14:textId="77777777" w:rsidR="000B26EA" w:rsidRPr="000B26EA" w:rsidRDefault="000B26EA" w:rsidP="000B26EA">
            <w:pPr>
              <w:spacing w:line="360" w:lineRule="auto"/>
              <w:jc w:val="center"/>
              <w:rPr>
                <w:rFonts w:ascii="Arial" w:hAnsi="Arial" w:cs="Arial"/>
                <w:bCs/>
                <w:sz w:val="22"/>
                <w:szCs w:val="22"/>
              </w:rPr>
            </w:pPr>
            <w:r w:rsidRPr="000B26EA">
              <w:rPr>
                <w:rFonts w:ascii="Arial" w:hAnsi="Arial" w:cs="Arial"/>
                <w:bCs/>
                <w:sz w:val="22"/>
                <w:szCs w:val="22"/>
              </w:rPr>
              <w:t xml:space="preserve">How Global Warming Will Affect Winter Tourism in Switzerland: </w:t>
            </w:r>
          </w:p>
          <w:p w14:paraId="117CF2BD" w14:textId="77777777" w:rsidR="000B26EA" w:rsidRPr="000B26EA" w:rsidRDefault="000B26EA" w:rsidP="000B26EA">
            <w:pPr>
              <w:spacing w:line="360" w:lineRule="auto"/>
              <w:jc w:val="center"/>
              <w:rPr>
                <w:rFonts w:ascii="Arial" w:hAnsi="Arial" w:cs="Arial"/>
                <w:bCs/>
                <w:sz w:val="22"/>
                <w:szCs w:val="22"/>
              </w:rPr>
            </w:pPr>
            <w:r w:rsidRPr="000B26EA">
              <w:rPr>
                <w:rFonts w:ascii="Arial" w:hAnsi="Arial" w:cs="Arial"/>
                <w:bCs/>
                <w:sz w:val="22"/>
                <w:szCs w:val="22"/>
              </w:rPr>
              <w:t>A Study of Risks, Adaptation Strategies, and Future Sustainability</w:t>
            </w:r>
          </w:p>
          <w:p w14:paraId="44A8F7CA" w14:textId="77777777" w:rsidR="004C3D85" w:rsidRPr="000B26EA" w:rsidRDefault="004C3D85" w:rsidP="00A91894">
            <w:pPr>
              <w:rPr>
                <w:rFonts w:ascii="Arial" w:hAnsi="Arial" w:cs="Arial"/>
                <w:bCs/>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D5C9E42" w:rsidR="004C3D85" w:rsidRPr="00D839CD" w:rsidRDefault="000B26EA" w:rsidP="00A91894">
            <w:pPr>
              <w:rPr>
                <w:rFonts w:ascii="Arial" w:hAnsi="Arial" w:cs="Arial"/>
                <w:sz w:val="22"/>
                <w:szCs w:val="22"/>
              </w:rPr>
            </w:pPr>
            <w:r>
              <w:rPr>
                <w:rFonts w:ascii="Arial" w:hAnsi="Arial" w:cs="Arial"/>
                <w:sz w:val="22"/>
                <w:szCs w:val="22"/>
              </w:rPr>
              <w:t>18/05/2025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FB396FF" w:rsidR="004C3D85" w:rsidRPr="004C3A0B" w:rsidRDefault="000B26EA" w:rsidP="00A91894">
            <w:pPr>
              <w:rPr>
                <w:rFonts w:ascii="Arial" w:hAnsi="Arial" w:cs="Arial"/>
                <w:sz w:val="22"/>
                <w:szCs w:val="22"/>
              </w:rPr>
            </w:pPr>
            <w:r>
              <w:rPr>
                <w:rFonts w:ascii="Arial" w:hAnsi="Arial" w:cs="Arial"/>
                <w:sz w:val="22"/>
                <w:szCs w:val="22"/>
              </w:rPr>
              <w:t>01/08/2025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580E1CA3" w14:textId="77777777" w:rsidR="00802281" w:rsidRPr="00AE4251" w:rsidRDefault="00802281" w:rsidP="00802281">
            <w:pPr>
              <w:spacing w:line="360" w:lineRule="auto"/>
              <w:jc w:val="both"/>
              <w:rPr>
                <w:rFonts w:ascii="Arial" w:hAnsi="Arial" w:cs="Arial"/>
              </w:rPr>
            </w:pPr>
            <w:r w:rsidRPr="00AE4251">
              <w:rPr>
                <w:rFonts w:ascii="Arial" w:hAnsi="Arial" w:cs="Arial"/>
              </w:rPr>
              <w:t>This work focuses on analyzing the effects of global warming on the winter tourist season in Switzerland, specifically the problems associated with the climatic issues, the adaptation measures taken by the tourist industry stakeholders, and the sustainability for the long-term future.</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59BC7068" w14:textId="77777777" w:rsidR="000B26EA" w:rsidRPr="000B26EA" w:rsidRDefault="000B26EA" w:rsidP="000B26EA">
            <w:pPr>
              <w:spacing w:line="360" w:lineRule="auto"/>
              <w:rPr>
                <w:rFonts w:ascii="Arial" w:hAnsi="Arial" w:cs="Arial"/>
              </w:rPr>
            </w:pPr>
            <w:r w:rsidRPr="000B26EA">
              <w:rPr>
                <w:rFonts w:ascii="Arial" w:hAnsi="Arial" w:cs="Arial"/>
              </w:rPr>
              <w:t xml:space="preserve">How Global Warming Will Affect Winter Tourism in Switzerland: </w:t>
            </w:r>
          </w:p>
          <w:p w14:paraId="43E4BFAF" w14:textId="2D3138F3" w:rsidR="00F96C3F" w:rsidRPr="006C1FDD" w:rsidRDefault="000B26EA" w:rsidP="000B26EA">
            <w:pPr>
              <w:rPr>
                <w:rFonts w:ascii="Arial" w:hAnsi="Arial" w:cs="Arial"/>
              </w:rPr>
            </w:pPr>
            <w:r w:rsidRPr="000B26EA">
              <w:rPr>
                <w:rFonts w:ascii="Arial" w:hAnsi="Arial" w:cs="Arial"/>
              </w:rPr>
              <w:t>A Study of Risks, Adaptation Strategies, and Future Sustainability</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5EC8D52E" w14:textId="77777777" w:rsidR="000B26EA" w:rsidRPr="00AE4251" w:rsidRDefault="000B26EA" w:rsidP="00802281">
            <w:pPr>
              <w:spacing w:line="360" w:lineRule="auto"/>
              <w:jc w:val="both"/>
              <w:rPr>
                <w:rFonts w:ascii="Arial" w:hAnsi="Arial" w:cs="Arial"/>
              </w:rPr>
            </w:pPr>
            <w:r w:rsidRPr="00AE4251">
              <w:rPr>
                <w:rFonts w:ascii="Arial" w:hAnsi="Arial" w:cs="Arial"/>
              </w:rPr>
              <w:t>This work focuses on analyzing the effects of global warming on the winter tourist season in Switzerland, specifically the problems associated with the climatic issues, the adaptation measures taken by the tourist industry stakeholders, and the sustainability for the long-term future.</w:t>
            </w: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0B26EA" w:rsidRDefault="00F96C3F" w:rsidP="00A91894">
            <w:pPr>
              <w:autoSpaceDE w:val="0"/>
              <w:autoSpaceDN w:val="0"/>
              <w:adjustRightInd w:val="0"/>
              <w:rPr>
                <w:rFonts w:ascii="Arial" w:hAnsi="Arial" w:cs="Arial"/>
              </w:rPr>
            </w:pPr>
            <w:r w:rsidRPr="000B26EA">
              <w:rPr>
                <w:rFonts w:ascii="Arial" w:hAnsi="Arial" w:cs="Arial"/>
              </w:rPr>
              <w:t>Objectives of Research Activity</w:t>
            </w:r>
          </w:p>
          <w:p w14:paraId="437171CA" w14:textId="77777777" w:rsidR="00F96C3F" w:rsidRDefault="00F96C3F" w:rsidP="00A91894">
            <w:pPr>
              <w:rPr>
                <w:rFonts w:ascii="Arial" w:hAnsi="Arial" w:cs="Arial"/>
              </w:rPr>
            </w:pPr>
          </w:p>
          <w:p w14:paraId="05337D93" w14:textId="77777777" w:rsidR="000B26EA" w:rsidRPr="000B26EA" w:rsidRDefault="000B26EA" w:rsidP="000B26EA">
            <w:pPr>
              <w:pStyle w:val="ListParagraph"/>
              <w:numPr>
                <w:ilvl w:val="0"/>
                <w:numId w:val="28"/>
              </w:numPr>
              <w:spacing w:line="360" w:lineRule="auto"/>
              <w:ind w:left="0" w:firstLine="720"/>
              <w:jc w:val="both"/>
              <w:rPr>
                <w:rFonts w:ascii="Arial" w:eastAsia="Times New Roman" w:hAnsi="Arial" w:cs="Arial"/>
                <w:sz w:val="20"/>
                <w:szCs w:val="20"/>
              </w:rPr>
            </w:pPr>
            <w:r w:rsidRPr="000B26EA">
              <w:rPr>
                <w:rFonts w:ascii="Arial" w:eastAsia="Times New Roman" w:hAnsi="Arial" w:cs="Arial"/>
                <w:sz w:val="20"/>
                <w:szCs w:val="20"/>
              </w:rPr>
              <w:t>To assess how global warming is currently affecting winter tourism destinations in Switzerland.</w:t>
            </w:r>
          </w:p>
          <w:p w14:paraId="236519B1" w14:textId="77777777" w:rsidR="000B26EA" w:rsidRPr="000B26EA" w:rsidRDefault="000B26EA" w:rsidP="000B26EA">
            <w:pPr>
              <w:pStyle w:val="ListParagraph"/>
              <w:numPr>
                <w:ilvl w:val="0"/>
                <w:numId w:val="28"/>
              </w:numPr>
              <w:spacing w:line="360" w:lineRule="auto"/>
              <w:ind w:left="0" w:firstLine="720"/>
              <w:jc w:val="both"/>
              <w:rPr>
                <w:rFonts w:ascii="Arial" w:eastAsia="Times New Roman" w:hAnsi="Arial" w:cs="Arial"/>
                <w:sz w:val="20"/>
                <w:szCs w:val="20"/>
              </w:rPr>
            </w:pPr>
            <w:r w:rsidRPr="000B26EA">
              <w:rPr>
                <w:rFonts w:ascii="Arial" w:eastAsia="Times New Roman" w:hAnsi="Arial" w:cs="Arial"/>
                <w:sz w:val="20"/>
                <w:szCs w:val="20"/>
              </w:rPr>
              <w:t>To examine the adaptive strategies adopted by Swiss winter tourism operators in response to decreasing snow reliability.</w:t>
            </w:r>
          </w:p>
          <w:p w14:paraId="789751FF" w14:textId="77777777" w:rsidR="000B26EA" w:rsidRPr="000B26EA" w:rsidRDefault="000B26EA" w:rsidP="000B26EA">
            <w:pPr>
              <w:pStyle w:val="ListParagraph"/>
              <w:numPr>
                <w:ilvl w:val="0"/>
                <w:numId w:val="28"/>
              </w:numPr>
              <w:spacing w:line="360" w:lineRule="auto"/>
              <w:ind w:left="0" w:firstLine="720"/>
              <w:jc w:val="both"/>
              <w:rPr>
                <w:rFonts w:ascii="Arial" w:eastAsia="Times New Roman" w:hAnsi="Arial" w:cs="Arial"/>
                <w:sz w:val="20"/>
                <w:szCs w:val="20"/>
              </w:rPr>
            </w:pPr>
            <w:r w:rsidRPr="000B26EA">
              <w:rPr>
                <w:rFonts w:ascii="Arial" w:eastAsia="Times New Roman" w:hAnsi="Arial" w:cs="Arial"/>
                <w:sz w:val="20"/>
                <w:szCs w:val="20"/>
              </w:rPr>
              <w:t>To explore future risks and opportunities for winter tourism in the context of continued climate change.</w:t>
            </w:r>
          </w:p>
          <w:p w14:paraId="63AA5A72" w14:textId="2DB09225" w:rsidR="00F96C3F" w:rsidRPr="000B26EA" w:rsidRDefault="000B26EA" w:rsidP="00166DAA">
            <w:pPr>
              <w:pStyle w:val="ListParagraph"/>
              <w:numPr>
                <w:ilvl w:val="0"/>
                <w:numId w:val="28"/>
              </w:numPr>
              <w:spacing w:line="360" w:lineRule="auto"/>
              <w:ind w:left="0" w:firstLine="720"/>
              <w:jc w:val="both"/>
              <w:rPr>
                <w:rFonts w:ascii="Arial" w:eastAsia="Times New Roman" w:hAnsi="Arial" w:cs="Arial"/>
                <w:sz w:val="20"/>
                <w:szCs w:val="20"/>
              </w:rPr>
            </w:pPr>
            <w:r w:rsidRPr="000B26EA">
              <w:rPr>
                <w:rFonts w:ascii="Arial" w:eastAsia="Times New Roman" w:hAnsi="Arial" w:cs="Arial"/>
                <w:sz w:val="20"/>
                <w:szCs w:val="20"/>
              </w:rPr>
              <w:lastRenderedPageBreak/>
              <w:t>To evaluate the role of policy, technology, and innovation in promoting sustainable winter tourism</w:t>
            </w:r>
          </w:p>
          <w:p w14:paraId="195CBC88" w14:textId="77777777" w:rsidR="00F96C3F" w:rsidRPr="000B26EA" w:rsidRDefault="00F96C3F" w:rsidP="00A91894">
            <w:pPr>
              <w:rPr>
                <w:rFonts w:ascii="Arial" w:hAnsi="Arial" w:cs="Arial"/>
              </w:rPr>
            </w:pPr>
            <w:r w:rsidRPr="000B26EA">
              <w:rPr>
                <w:rFonts w:ascii="Arial" w:hAnsi="Arial" w:cs="Arial"/>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02A97747" w14:textId="77777777" w:rsidR="00802281" w:rsidRDefault="00802281" w:rsidP="00802281">
            <w:pPr>
              <w:spacing w:line="360" w:lineRule="auto"/>
              <w:ind w:firstLine="720"/>
              <w:jc w:val="both"/>
              <w:rPr>
                <w:rFonts w:ascii="Arial" w:hAnsi="Arial" w:cs="Arial"/>
              </w:rPr>
            </w:pPr>
            <w:r w:rsidRPr="00AE4251">
              <w:rPr>
                <w:rFonts w:ascii="Arial" w:hAnsi="Arial" w:cs="Arial"/>
              </w:rPr>
              <w:t>This study adopts a pragmatic research philosophy to allow methodological flexibility. The mixed-methods study blends qualitative data gathered from stakeholders with quantitative data about the coverage of snow and economic trends. Through this, the study is in a position to have a comprehensive understanding of the physical as well as the socio-economic consequences.</w:t>
            </w: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25D9F5E3" w:rsidR="00B23BFF" w:rsidRPr="004C3A0B" w:rsidRDefault="00802281" w:rsidP="00A91894">
            <w:pPr>
              <w:rPr>
                <w:rFonts w:ascii="Arial" w:hAnsi="Arial" w:cs="Arial"/>
                <w:sz w:val="22"/>
                <w:szCs w:val="22"/>
              </w:rPr>
            </w:pPr>
            <w:r>
              <w:rPr>
                <w:rFonts w:ascii="Arial" w:hAnsi="Arial" w:cs="Arial"/>
                <w:sz w:val="22"/>
                <w:szCs w:val="22"/>
              </w:rPr>
              <w:t xml:space="preserve">United Kingdom </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4EEE024" w:rsidR="004942B0" w:rsidRPr="00090CF7" w:rsidRDefault="000B26E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6D58D02" w:rsidR="00D107AC" w:rsidRPr="00392C8E" w:rsidRDefault="000B26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03A6257" w:rsidR="00D107AC" w:rsidRPr="00392C8E" w:rsidRDefault="000B26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4E36812" w:rsidR="00D107AC" w:rsidRPr="00392C8E" w:rsidRDefault="000B26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01D4794" w:rsidR="00D107AC" w:rsidRPr="00392C8E" w:rsidRDefault="000B26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2A0ABEA" w:rsidR="00D107AC" w:rsidRPr="00392C8E" w:rsidRDefault="000B26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4718F04" w:rsidR="00D107AC" w:rsidRPr="00392C8E" w:rsidRDefault="000B26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4BAABF2" w:rsidR="00D107AC" w:rsidRPr="00392C8E" w:rsidRDefault="000B26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A160789" w:rsidR="00C11423"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5FAE1FD" w:rsidR="00C11423"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9B63032" w:rsidR="00770C66"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8D43656" w:rsidR="00770C66"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98F6AD3" w:rsidR="00D107AC"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14073E9" w:rsidR="00770C66"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4EF8DB8" w:rsidR="00770C66"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9C77CD2" w:rsidR="00770C66"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5DA514A" w:rsidR="00770C66"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7915E47" w:rsidR="00770C66"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ACBEA13" w:rsidR="00770C66"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1E33AA7" w:rsidR="00770C66"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68EC2BE" w:rsidR="00770C66"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1405368" w:rsidR="00770C66"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B8E5613" w:rsidR="00770C66"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46C1303" w:rsidR="00770C66"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37D7930" w:rsidR="00770C66"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15C0D58" w:rsidR="00ED0C59" w:rsidRPr="00392C8E" w:rsidRDefault="000B26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06F93A92" w:rsidR="00ED0C59"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8B70951" w:rsidR="00ED0C59" w:rsidRPr="00392C8E" w:rsidRDefault="000B26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939FB56" w:rsidR="00ED0C59"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BCD5F70" w:rsidR="00ED0C59"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491E179" w:rsidR="00ED0C59"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2A691B6" w:rsidR="00ED0C59"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8F772E7" w:rsidR="00ED0C59"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D652E15" w:rsidR="00ED0C59" w:rsidRPr="00392C8E"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7A2E01C"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02281">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AF44AF6"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02281">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B5CE440" w:rsidR="004D0161" w:rsidRPr="00C71BCC"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DAD79C2" w:rsidR="004D0161" w:rsidRPr="00C71BCC"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D6F5804" w:rsidR="004D0161" w:rsidRPr="00C71BCC"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A144405" w:rsidR="004D0161" w:rsidRPr="00C71BCC"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B386DC3" w:rsidR="004D0161" w:rsidRPr="00C71BCC"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2410B21" w:rsidR="004D0161" w:rsidRPr="00C71BCC"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E3BFAA5" w:rsidR="004D0161" w:rsidRPr="00C71BCC"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92E20FD" w:rsidR="004D0161" w:rsidRPr="00C71BCC"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4FF0A55" w:rsidR="004D0161" w:rsidRPr="00C71BCC"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441BE04" w:rsidR="004D0161" w:rsidRPr="00C71BCC"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E2DE3BC" w:rsidR="004D0161" w:rsidRPr="00C71BCC"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C1D2030" w:rsidR="004D0161" w:rsidRPr="00C71BCC"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9FC0874" w:rsidR="004D0161" w:rsidRPr="00C71BCC"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3B71A7A" w:rsidR="004D0161" w:rsidRPr="00C71BCC"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0B79959" w:rsidR="004D0161" w:rsidRPr="00C71BCC"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7439825" w:rsidR="004D0161" w:rsidRPr="00C71BCC" w:rsidRDefault="0080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8A68A86"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968B0">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6FBBDCB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968B0">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2C8F87F" w:rsidR="004D0161" w:rsidRPr="004C3A0B" w:rsidRDefault="00802281" w:rsidP="00A91894">
            <w:pPr>
              <w:spacing w:before="100" w:beforeAutospacing="1" w:after="100" w:afterAutospacing="1"/>
              <w:rPr>
                <w:rFonts w:ascii="Arial" w:hAnsi="Arial" w:cs="Arial"/>
                <w:sz w:val="22"/>
                <w:szCs w:val="22"/>
              </w:rPr>
            </w:pPr>
            <w:r>
              <w:rPr>
                <w:rFonts w:ascii="Arial" w:hAnsi="Arial" w:cs="Arial"/>
                <w:sz w:val="22"/>
                <w:szCs w:val="22"/>
              </w:rPr>
              <w:t>Inna Hristova</w:t>
            </w:r>
          </w:p>
        </w:tc>
        <w:tc>
          <w:tcPr>
            <w:tcW w:w="2139" w:type="dxa"/>
            <w:vAlign w:val="center"/>
          </w:tcPr>
          <w:p w14:paraId="7C2D2CC9" w14:textId="7A97C8C4"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B26EA">
              <w:rPr>
                <w:rFonts w:ascii="Arial" w:hAnsi="Arial" w:cs="Arial"/>
                <w:b/>
                <w:bCs/>
                <w:sz w:val="22"/>
                <w:szCs w:val="22"/>
              </w:rPr>
              <w:t>01/08/2025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77032B3" w:rsidR="00CC2661" w:rsidRPr="002E13FE" w:rsidRDefault="000B26E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8E114A3" w:rsidR="00CC2661" w:rsidRPr="002E13FE" w:rsidRDefault="000B26E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EBA9F9E" w:rsidR="00CC2661" w:rsidRPr="002E13FE" w:rsidRDefault="000B26E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6760F09B" w:rsidR="00CC2661" w:rsidRPr="002E13FE" w:rsidRDefault="000B26E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1F4CADA6" w:rsidR="00743859" w:rsidRPr="002E13FE" w:rsidRDefault="000B26E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5008B51" w:rsidR="00743859" w:rsidRPr="002E13FE" w:rsidRDefault="000B26E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76AED7A" w:rsidR="00743859" w:rsidRPr="002E13FE" w:rsidRDefault="000B26E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CF8AF8" w14:textId="77777777" w:rsidR="00591568" w:rsidRDefault="00591568" w:rsidP="00390251">
      <w:r>
        <w:separator/>
      </w:r>
    </w:p>
    <w:p w14:paraId="28130EC8" w14:textId="77777777" w:rsidR="00591568" w:rsidRDefault="00591568"/>
  </w:endnote>
  <w:endnote w:type="continuationSeparator" w:id="0">
    <w:p w14:paraId="4D31F850" w14:textId="77777777" w:rsidR="00591568" w:rsidRDefault="00591568" w:rsidP="00390251">
      <w:r>
        <w:continuationSeparator/>
      </w:r>
    </w:p>
    <w:p w14:paraId="110FE29E" w14:textId="77777777" w:rsidR="00591568" w:rsidRDefault="0059156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B4B6CA" w14:textId="77777777" w:rsidR="00591568" w:rsidRDefault="00591568" w:rsidP="00390251">
      <w:r>
        <w:separator/>
      </w:r>
    </w:p>
    <w:p w14:paraId="25D54C96" w14:textId="77777777" w:rsidR="00591568" w:rsidRDefault="00591568"/>
  </w:footnote>
  <w:footnote w:type="continuationSeparator" w:id="0">
    <w:p w14:paraId="115E7F38" w14:textId="77777777" w:rsidR="00591568" w:rsidRDefault="00591568" w:rsidP="00390251">
      <w:r>
        <w:continuationSeparator/>
      </w:r>
    </w:p>
    <w:p w14:paraId="71432F48" w14:textId="77777777" w:rsidR="00591568" w:rsidRDefault="0059156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A9E6E02"/>
    <w:multiLevelType w:val="hybridMultilevel"/>
    <w:tmpl w:val="2E4A45E8"/>
    <w:lvl w:ilvl="0" w:tplc="0402000B">
      <w:start w:val="1"/>
      <w:numFmt w:val="bullet"/>
      <w:lvlText w:val=""/>
      <w:lvlJc w:val="left"/>
      <w:pPr>
        <w:ind w:left="1440" w:hanging="360"/>
      </w:pPr>
      <w:rPr>
        <w:rFonts w:ascii="Wingdings" w:hAnsi="Wingding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3759889">
    <w:abstractNumId w:val="10"/>
  </w:num>
  <w:num w:numId="2" w16cid:durableId="1402018570">
    <w:abstractNumId w:val="19"/>
  </w:num>
  <w:num w:numId="3" w16cid:durableId="1181705488">
    <w:abstractNumId w:val="2"/>
  </w:num>
  <w:num w:numId="4" w16cid:durableId="1606890339">
    <w:abstractNumId w:val="25"/>
  </w:num>
  <w:num w:numId="5" w16cid:durableId="162635212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4443527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2778907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8970421">
    <w:abstractNumId w:val="3"/>
  </w:num>
  <w:num w:numId="9" w16cid:durableId="1307124411">
    <w:abstractNumId w:val="7"/>
  </w:num>
  <w:num w:numId="10" w16cid:durableId="1190337956">
    <w:abstractNumId w:val="8"/>
  </w:num>
  <w:num w:numId="11" w16cid:durableId="607390146">
    <w:abstractNumId w:val="22"/>
  </w:num>
  <w:num w:numId="12" w16cid:durableId="1385519726">
    <w:abstractNumId w:val="20"/>
  </w:num>
  <w:num w:numId="13" w16cid:durableId="1140658690">
    <w:abstractNumId w:val="21"/>
  </w:num>
  <w:num w:numId="14" w16cid:durableId="1863543256">
    <w:abstractNumId w:val="0"/>
  </w:num>
  <w:num w:numId="15" w16cid:durableId="1708144068">
    <w:abstractNumId w:val="5"/>
  </w:num>
  <w:num w:numId="16" w16cid:durableId="1792477181">
    <w:abstractNumId w:val="6"/>
  </w:num>
  <w:num w:numId="17" w16cid:durableId="1311714476">
    <w:abstractNumId w:val="11"/>
  </w:num>
  <w:num w:numId="18" w16cid:durableId="1832523595">
    <w:abstractNumId w:val="13"/>
  </w:num>
  <w:num w:numId="19" w16cid:durableId="1752383727">
    <w:abstractNumId w:val="24"/>
  </w:num>
  <w:num w:numId="20" w16cid:durableId="1168903160">
    <w:abstractNumId w:val="4"/>
  </w:num>
  <w:num w:numId="21" w16cid:durableId="1529955106">
    <w:abstractNumId w:val="14"/>
  </w:num>
  <w:num w:numId="22" w16cid:durableId="789322675">
    <w:abstractNumId w:val="18"/>
  </w:num>
  <w:num w:numId="23" w16cid:durableId="1272280340">
    <w:abstractNumId w:val="1"/>
  </w:num>
  <w:num w:numId="24" w16cid:durableId="1757700596">
    <w:abstractNumId w:val="9"/>
  </w:num>
  <w:num w:numId="25" w16cid:durableId="1079331893">
    <w:abstractNumId w:val="12"/>
  </w:num>
  <w:num w:numId="26" w16cid:durableId="468015397">
    <w:abstractNumId w:val="26"/>
  </w:num>
  <w:num w:numId="27" w16cid:durableId="696934032">
    <w:abstractNumId w:val="17"/>
  </w:num>
  <w:num w:numId="28" w16cid:durableId="1068874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26EA"/>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68B0"/>
    <w:rsid w:val="002A152D"/>
    <w:rsid w:val="002A6B86"/>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5B6E"/>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1568"/>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3B86"/>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2281"/>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3F3A"/>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38"/>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40362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8945618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tel:0121%20229%203000"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11</Pages>
  <Words>3770</Words>
  <Characters>21494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25214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Administrator</cp:lastModifiedBy>
  <cp:revision>20</cp:revision>
  <cp:lastPrinted>2016-10-24T12:21:00Z</cp:lastPrinted>
  <dcterms:created xsi:type="dcterms:W3CDTF">2021-06-30T10:47:00Z</dcterms:created>
  <dcterms:modified xsi:type="dcterms:W3CDTF">2025-08-01T11:30:00Z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