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4E6C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AC6CBA4" w14:textId="77777777" w:rsidR="00CA7D5E" w:rsidRPr="004C3A0B" w:rsidRDefault="00CA7D5E" w:rsidP="00682C6A">
      <w:pPr>
        <w:tabs>
          <w:tab w:val="left" w:pos="5103"/>
        </w:tabs>
        <w:ind w:right="282"/>
        <w:jc w:val="center"/>
        <w:rPr>
          <w:rFonts w:ascii="Arial" w:hAnsi="Arial" w:cs="Arial"/>
          <w:b/>
          <w:bCs/>
        </w:rPr>
      </w:pPr>
    </w:p>
    <w:p w14:paraId="477F40DF"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7E8933C" w14:textId="77777777" w:rsidR="00280A88" w:rsidRPr="004C3A0B" w:rsidRDefault="00280A88" w:rsidP="00280A88">
      <w:pPr>
        <w:tabs>
          <w:tab w:val="left" w:pos="5103"/>
        </w:tabs>
        <w:ind w:right="282"/>
        <w:jc w:val="center"/>
        <w:rPr>
          <w:rFonts w:ascii="Arial" w:hAnsi="Arial" w:cs="Arial"/>
          <w:b/>
          <w:bCs/>
          <w:sz w:val="16"/>
          <w:szCs w:val="16"/>
        </w:rPr>
      </w:pPr>
    </w:p>
    <w:p w14:paraId="3065580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AEF3932" w14:textId="77777777" w:rsidR="00EF6306" w:rsidRPr="004C3A0B" w:rsidRDefault="00EF6306" w:rsidP="00700361">
      <w:pPr>
        <w:tabs>
          <w:tab w:val="left" w:pos="5103"/>
        </w:tabs>
        <w:ind w:right="282"/>
        <w:jc w:val="both"/>
        <w:rPr>
          <w:rFonts w:ascii="Arial" w:hAnsi="Arial" w:cs="Arial"/>
          <w:sz w:val="22"/>
          <w:szCs w:val="22"/>
        </w:rPr>
      </w:pPr>
    </w:p>
    <w:p w14:paraId="06720A8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00AD54D" w14:textId="77777777" w:rsidR="00280A88" w:rsidRPr="004C3A0B" w:rsidRDefault="00280A88" w:rsidP="00700361">
      <w:pPr>
        <w:tabs>
          <w:tab w:val="left" w:pos="5103"/>
        </w:tabs>
        <w:ind w:right="282"/>
        <w:jc w:val="both"/>
        <w:rPr>
          <w:rFonts w:ascii="Arial" w:hAnsi="Arial" w:cs="Arial"/>
          <w:sz w:val="22"/>
          <w:szCs w:val="22"/>
        </w:rPr>
      </w:pPr>
    </w:p>
    <w:p w14:paraId="1AA5D94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78CEDED" w14:textId="77777777" w:rsidR="00EF6306" w:rsidRPr="004C3A0B" w:rsidRDefault="00EF6306" w:rsidP="00700361">
      <w:pPr>
        <w:tabs>
          <w:tab w:val="left" w:pos="5103"/>
        </w:tabs>
        <w:ind w:right="282"/>
        <w:jc w:val="both"/>
        <w:rPr>
          <w:rFonts w:ascii="Arial" w:hAnsi="Arial" w:cs="Arial"/>
          <w:sz w:val="22"/>
          <w:szCs w:val="22"/>
        </w:rPr>
      </w:pPr>
    </w:p>
    <w:p w14:paraId="2490905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8FE1B04" w14:textId="77777777" w:rsidR="007D46AF" w:rsidRPr="004C3A0B" w:rsidRDefault="007D46AF" w:rsidP="00FB4F7A">
      <w:pPr>
        <w:autoSpaceDE w:val="0"/>
        <w:autoSpaceDN w:val="0"/>
        <w:adjustRightInd w:val="0"/>
        <w:jc w:val="both"/>
        <w:rPr>
          <w:rFonts w:ascii="Arial" w:hAnsi="Arial" w:cs="Arial"/>
          <w:sz w:val="22"/>
          <w:szCs w:val="22"/>
        </w:rPr>
      </w:pPr>
    </w:p>
    <w:p w14:paraId="275F583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8656C5">
        <w:rPr>
          <w:rFonts w:ascii="Arial" w:hAnsi="Arial" w:cs="Arial"/>
          <w:b/>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8656C5">
        <w:rPr>
          <w:rFonts w:ascii="Arial" w:hAnsi="Arial" w:cs="Arial"/>
          <w:b/>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FC94307" w14:textId="77777777" w:rsidR="00424773" w:rsidRDefault="00424773" w:rsidP="00280A88">
      <w:pPr>
        <w:autoSpaceDE w:val="0"/>
        <w:autoSpaceDN w:val="0"/>
        <w:adjustRightInd w:val="0"/>
        <w:jc w:val="both"/>
        <w:rPr>
          <w:rFonts w:ascii="Arial" w:hAnsi="Arial" w:cs="Arial"/>
          <w:sz w:val="22"/>
          <w:szCs w:val="22"/>
        </w:rPr>
      </w:pPr>
    </w:p>
    <w:p w14:paraId="371D2AB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4FCEA79" w14:textId="77777777" w:rsidR="0041408E" w:rsidRPr="004C3A0B" w:rsidRDefault="0041408E" w:rsidP="00280A88">
      <w:pPr>
        <w:autoSpaceDE w:val="0"/>
        <w:autoSpaceDN w:val="0"/>
        <w:adjustRightInd w:val="0"/>
        <w:jc w:val="both"/>
        <w:rPr>
          <w:rFonts w:ascii="Arial" w:hAnsi="Arial" w:cs="Arial"/>
          <w:sz w:val="22"/>
          <w:szCs w:val="22"/>
        </w:rPr>
      </w:pPr>
    </w:p>
    <w:p w14:paraId="25BC1A0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C3FFC0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448C06F" w14:textId="77777777" w:rsidTr="003257BD">
        <w:trPr>
          <w:trHeight w:val="439"/>
        </w:trPr>
        <w:tc>
          <w:tcPr>
            <w:tcW w:w="3253" w:type="dxa"/>
            <w:gridSpan w:val="2"/>
            <w:shd w:val="clear" w:color="auto" w:fill="F2F2F2" w:themeFill="background1" w:themeFillShade="F2"/>
          </w:tcPr>
          <w:p w14:paraId="7DB45ED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BA6AD08" w14:textId="77777777" w:rsidR="00CE6A00" w:rsidRPr="004C3A0B" w:rsidRDefault="008656C5" w:rsidP="008C4441">
            <w:pPr>
              <w:rPr>
                <w:rFonts w:ascii="Arial" w:hAnsi="Arial" w:cs="Arial"/>
                <w:sz w:val="22"/>
                <w:szCs w:val="22"/>
                <w:lang w:eastAsia="zh-CN"/>
              </w:rPr>
            </w:pPr>
            <w:r>
              <w:rPr>
                <w:rFonts w:ascii="Arial" w:hAnsi="Arial" w:cs="Arial"/>
                <w:sz w:val="22"/>
                <w:szCs w:val="22"/>
                <w:lang w:eastAsia="zh-CN"/>
              </w:rPr>
              <w:t>Callum Rhys Samuel</w:t>
            </w:r>
          </w:p>
        </w:tc>
      </w:tr>
      <w:tr w:rsidR="00425DA7" w:rsidRPr="004C3A0B" w14:paraId="74D29371" w14:textId="77777777" w:rsidTr="002A152D">
        <w:trPr>
          <w:trHeight w:val="472"/>
        </w:trPr>
        <w:tc>
          <w:tcPr>
            <w:tcW w:w="3253" w:type="dxa"/>
            <w:gridSpan w:val="2"/>
            <w:shd w:val="clear" w:color="auto" w:fill="BFBFBF" w:themeFill="background1" w:themeFillShade="BF"/>
            <w:vAlign w:val="center"/>
          </w:tcPr>
          <w:p w14:paraId="460B227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435F54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50FEB5B"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EC4C2E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D74C36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379DAF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98AE0DC" w14:textId="77777777" w:rsidTr="003257BD">
        <w:trPr>
          <w:trHeight w:val="472"/>
        </w:trPr>
        <w:tc>
          <w:tcPr>
            <w:tcW w:w="2544" w:type="dxa"/>
            <w:shd w:val="clear" w:color="auto" w:fill="F2F2F2" w:themeFill="background1" w:themeFillShade="F2"/>
            <w:vAlign w:val="center"/>
          </w:tcPr>
          <w:p w14:paraId="4D6F421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14:paraId="40479039" w14:textId="3B025CDC" w:rsidR="00425DA7" w:rsidRDefault="006C472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474BE1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5DAC401B" w14:textId="782B165F" w:rsidR="00425DA7" w:rsidRDefault="002C4C40" w:rsidP="00425DA7">
                <w:pPr>
                  <w:jc w:val="center"/>
                  <w:rPr>
                    <w:rFonts w:ascii="Arial" w:hAnsi="Arial" w:cs="Arial"/>
                    <w:sz w:val="22"/>
                    <w:szCs w:val="22"/>
                  </w:rPr>
                </w:pPr>
                <w:sdt>
                  <w:sdtPr>
                    <w:rPr>
                      <w:rFonts w:ascii="Arial" w:hAnsi="Arial" w:cs="Arial"/>
                      <w:sz w:val="22"/>
                      <w:szCs w:val="22"/>
                    </w:rPr>
                    <w:id w:val="-740940417"/>
                  </w:sdtPr>
                  <w:sdtEndPr/>
                  <w:sdtContent>
                    <w:r w:rsidR="006C4727">
                      <w:rPr>
                        <w:rFonts w:ascii="MS Gothic" w:eastAsia="MS Gothic" w:hAnsi="MS Gothic" w:cs="Arial" w:hint="eastAsia"/>
                        <w:sz w:val="22"/>
                        <w:szCs w:val="22"/>
                      </w:rPr>
                      <w:t>☒</w:t>
                    </w:r>
                  </w:sdtContent>
                </w:sdt>
              </w:p>
            </w:tc>
          </w:sdtContent>
        </w:sdt>
        <w:tc>
          <w:tcPr>
            <w:tcW w:w="2526" w:type="dxa"/>
            <w:shd w:val="clear" w:color="auto" w:fill="F2F2F2" w:themeFill="background1" w:themeFillShade="F2"/>
            <w:vAlign w:val="center"/>
          </w:tcPr>
          <w:p w14:paraId="342432E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sdtPr>
          <w:sdtEndPr/>
          <w:sdtContent>
            <w:tc>
              <w:tcPr>
                <w:tcW w:w="850" w:type="dxa"/>
                <w:shd w:val="clear" w:color="auto" w:fill="BFBFBF" w:themeFill="background1" w:themeFillShade="BF"/>
                <w:vAlign w:val="center"/>
              </w:tcPr>
              <w:p w14:paraId="6BC1EC15" w14:textId="7777777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FE11BE2"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49DBC27" w14:textId="77777777" w:rsidTr="00E16786">
        <w:trPr>
          <w:cantSplit/>
          <w:trHeight w:val="334"/>
        </w:trPr>
        <w:tc>
          <w:tcPr>
            <w:tcW w:w="3253" w:type="dxa"/>
            <w:shd w:val="clear" w:color="auto" w:fill="F2F2F2" w:themeFill="background1" w:themeFillShade="F2"/>
          </w:tcPr>
          <w:p w14:paraId="69F77D46"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68DCDE8" w14:textId="77777777" w:rsidR="00A51109" w:rsidRDefault="00A51109" w:rsidP="008C4441">
            <w:pPr>
              <w:rPr>
                <w:rFonts w:ascii="Arial" w:hAnsi="Arial" w:cs="Arial"/>
                <w:sz w:val="22"/>
                <w:szCs w:val="22"/>
              </w:rPr>
            </w:pPr>
          </w:p>
          <w:p w14:paraId="19211134" w14:textId="77777777" w:rsidR="003257BD" w:rsidRPr="004C3A0B" w:rsidRDefault="00C4247F" w:rsidP="00700260">
            <w:pPr>
              <w:rPr>
                <w:rFonts w:ascii="Arial" w:hAnsi="Arial" w:cs="Arial"/>
                <w:sz w:val="22"/>
                <w:szCs w:val="22"/>
                <w:lang w:eastAsia="zh-CN"/>
              </w:rPr>
            </w:pPr>
            <w:r w:rsidRPr="00C4247F">
              <w:rPr>
                <w:rFonts w:ascii="Arial" w:hAnsi="Arial" w:cs="Arial"/>
                <w:sz w:val="22"/>
                <w:szCs w:val="22"/>
                <w:lang w:eastAsia="zh-CN"/>
              </w:rPr>
              <w:t>Business School</w:t>
            </w:r>
          </w:p>
        </w:tc>
      </w:tr>
      <w:tr w:rsidR="00494691" w:rsidRPr="004C3A0B" w14:paraId="2C7C7B19" w14:textId="77777777" w:rsidTr="00E16786">
        <w:trPr>
          <w:cantSplit/>
          <w:trHeight w:val="340"/>
        </w:trPr>
        <w:tc>
          <w:tcPr>
            <w:tcW w:w="3253" w:type="dxa"/>
            <w:shd w:val="clear" w:color="auto" w:fill="F2F2F2" w:themeFill="background1" w:themeFillShade="F2"/>
          </w:tcPr>
          <w:p w14:paraId="5247E9D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BE32730" w14:textId="77777777" w:rsidR="00494691" w:rsidRDefault="00494691" w:rsidP="008C4441">
            <w:pPr>
              <w:rPr>
                <w:rFonts w:ascii="Arial" w:hAnsi="Arial" w:cs="Arial"/>
                <w:sz w:val="22"/>
                <w:szCs w:val="22"/>
              </w:rPr>
            </w:pPr>
          </w:p>
          <w:p w14:paraId="446331DB" w14:textId="77777777"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44C1ED41" w14:textId="77777777" w:rsidTr="00E16786">
        <w:trPr>
          <w:cantSplit/>
          <w:trHeight w:val="340"/>
        </w:trPr>
        <w:tc>
          <w:tcPr>
            <w:tcW w:w="3253" w:type="dxa"/>
            <w:shd w:val="clear" w:color="auto" w:fill="F2F2F2" w:themeFill="background1" w:themeFillShade="F2"/>
          </w:tcPr>
          <w:p w14:paraId="3E8B2E1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C734705" w14:textId="77777777" w:rsidR="00494691" w:rsidRDefault="00494691" w:rsidP="008C4441">
            <w:pPr>
              <w:rPr>
                <w:rFonts w:ascii="Arial" w:hAnsi="Arial" w:cs="Arial"/>
                <w:sz w:val="22"/>
                <w:szCs w:val="22"/>
              </w:rPr>
            </w:pPr>
          </w:p>
          <w:p w14:paraId="6D788CE4" w14:textId="77777777" w:rsidR="003257BD" w:rsidRPr="004C3A0B" w:rsidRDefault="00700260" w:rsidP="008C4441">
            <w:pPr>
              <w:rPr>
                <w:rFonts w:ascii="Arial" w:hAnsi="Arial" w:cs="Arial"/>
                <w:sz w:val="22"/>
                <w:szCs w:val="22"/>
                <w:lang w:eastAsia="zh-CN"/>
              </w:rPr>
            </w:pPr>
            <w:r>
              <w:rPr>
                <w:rFonts w:ascii="Arial" w:hAnsi="Arial" w:cs="Arial"/>
                <w:sz w:val="22"/>
                <w:szCs w:val="22"/>
                <w:lang w:eastAsia="zh-CN"/>
              </w:rPr>
              <w:t>callumsamuel2000@gmail.com</w:t>
            </w:r>
          </w:p>
        </w:tc>
      </w:tr>
      <w:tr w:rsidR="00494691" w:rsidRPr="004C3A0B" w14:paraId="13BB2D80" w14:textId="77777777" w:rsidTr="00E16786">
        <w:trPr>
          <w:cantSplit/>
          <w:trHeight w:val="340"/>
        </w:trPr>
        <w:tc>
          <w:tcPr>
            <w:tcW w:w="3253" w:type="dxa"/>
            <w:shd w:val="clear" w:color="auto" w:fill="F2F2F2" w:themeFill="background1" w:themeFillShade="F2"/>
          </w:tcPr>
          <w:p w14:paraId="5EB7BC2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9B98FA3" w14:textId="77777777" w:rsidR="00494691" w:rsidRDefault="00700260" w:rsidP="008C4441">
            <w:pPr>
              <w:rPr>
                <w:rFonts w:ascii="Arial" w:hAnsi="Arial" w:cs="Arial"/>
                <w:sz w:val="22"/>
                <w:szCs w:val="22"/>
              </w:rPr>
            </w:pPr>
            <w:r>
              <w:rPr>
                <w:rFonts w:ascii="Arial" w:hAnsi="Arial" w:cs="Arial"/>
                <w:sz w:val="22"/>
                <w:szCs w:val="22"/>
              </w:rPr>
              <w:t>07538 956645</w:t>
            </w:r>
          </w:p>
          <w:p w14:paraId="6EC842E5" w14:textId="77777777" w:rsidR="003257BD" w:rsidRPr="004C3A0B" w:rsidRDefault="003257BD" w:rsidP="008C4441">
            <w:pPr>
              <w:rPr>
                <w:rFonts w:ascii="Arial" w:hAnsi="Arial" w:cs="Arial"/>
                <w:sz w:val="22"/>
                <w:szCs w:val="22"/>
              </w:rPr>
            </w:pPr>
          </w:p>
        </w:tc>
      </w:tr>
      <w:tr w:rsidR="00494691" w:rsidRPr="004C3A0B" w14:paraId="742845CC" w14:textId="77777777" w:rsidTr="002A152D">
        <w:tc>
          <w:tcPr>
            <w:tcW w:w="9889" w:type="dxa"/>
            <w:gridSpan w:val="2"/>
            <w:shd w:val="clear" w:color="auto" w:fill="BFBFBF" w:themeFill="background1" w:themeFillShade="BF"/>
          </w:tcPr>
          <w:p w14:paraId="0ECD46F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96585B6" w14:textId="77777777" w:rsidTr="00090CF7">
        <w:trPr>
          <w:trHeight w:val="513"/>
        </w:trPr>
        <w:tc>
          <w:tcPr>
            <w:tcW w:w="3253" w:type="dxa"/>
            <w:shd w:val="clear" w:color="auto" w:fill="F2F2F2" w:themeFill="background1" w:themeFillShade="F2"/>
            <w:vAlign w:val="center"/>
          </w:tcPr>
          <w:p w14:paraId="480A9BA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A02D300" w14:textId="77777777" w:rsidR="00090CF7" w:rsidRPr="004C3A0B" w:rsidRDefault="00700260" w:rsidP="00090CF7">
            <w:pPr>
              <w:rPr>
                <w:rFonts w:ascii="Arial" w:hAnsi="Arial" w:cs="Arial"/>
                <w:sz w:val="22"/>
                <w:szCs w:val="22"/>
                <w:lang w:eastAsia="zh-CN"/>
              </w:rPr>
            </w:pPr>
            <w:r>
              <w:rPr>
                <w:rFonts w:ascii="Arial" w:hAnsi="Arial" w:cs="Arial"/>
                <w:sz w:val="22"/>
                <w:szCs w:val="22"/>
                <w:lang w:eastAsia="zh-CN"/>
              </w:rPr>
              <w:t>1801402</w:t>
            </w:r>
          </w:p>
        </w:tc>
      </w:tr>
      <w:tr w:rsidR="00090CF7" w:rsidRPr="004C3A0B" w14:paraId="5D6614FA" w14:textId="77777777" w:rsidTr="00090CF7">
        <w:trPr>
          <w:trHeight w:val="549"/>
        </w:trPr>
        <w:tc>
          <w:tcPr>
            <w:tcW w:w="3253" w:type="dxa"/>
            <w:shd w:val="clear" w:color="auto" w:fill="F2F2F2" w:themeFill="background1" w:themeFillShade="F2"/>
            <w:vAlign w:val="center"/>
          </w:tcPr>
          <w:p w14:paraId="06C7616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9EF5394" w14:textId="07EE6BA6" w:rsidR="00090CF7" w:rsidRPr="004C3A0B" w:rsidRDefault="006C4727" w:rsidP="00090CF7">
            <w:pPr>
              <w:rPr>
                <w:rFonts w:ascii="Arial" w:hAnsi="Arial" w:cs="Arial"/>
                <w:sz w:val="22"/>
                <w:szCs w:val="22"/>
                <w:lang w:eastAsia="zh-CN"/>
              </w:rPr>
            </w:pPr>
            <w:r>
              <w:rPr>
                <w:rFonts w:ascii="Arial" w:hAnsi="Arial" w:cs="Arial"/>
                <w:sz w:val="22"/>
                <w:szCs w:val="22"/>
                <w:lang w:eastAsia="zh-CN"/>
              </w:rPr>
              <w:t>Criminal Justice and Policing</w:t>
            </w:r>
          </w:p>
        </w:tc>
      </w:tr>
      <w:tr w:rsidR="00090CF7" w:rsidRPr="004C3A0B" w14:paraId="43631748" w14:textId="77777777" w:rsidTr="00090CF7">
        <w:trPr>
          <w:trHeight w:val="557"/>
        </w:trPr>
        <w:tc>
          <w:tcPr>
            <w:tcW w:w="3253" w:type="dxa"/>
            <w:shd w:val="clear" w:color="auto" w:fill="F2F2F2" w:themeFill="background1" w:themeFillShade="F2"/>
            <w:vAlign w:val="center"/>
          </w:tcPr>
          <w:p w14:paraId="303FAE3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60B1CF8" w14:textId="13C3BA24" w:rsidR="00090CF7" w:rsidRPr="004C3A0B" w:rsidRDefault="006C4727" w:rsidP="00090CF7">
            <w:pPr>
              <w:rPr>
                <w:rFonts w:ascii="Arial" w:hAnsi="Arial" w:cs="Arial"/>
                <w:sz w:val="22"/>
                <w:szCs w:val="22"/>
                <w:lang w:eastAsia="zh-CN"/>
              </w:rPr>
            </w:pPr>
            <w:r>
              <w:rPr>
                <w:rFonts w:ascii="Arial" w:hAnsi="Arial" w:cs="Arial"/>
                <w:sz w:val="22"/>
                <w:szCs w:val="22"/>
                <w:lang w:eastAsia="zh-CN"/>
              </w:rPr>
              <w:t>Jane Thomas</w:t>
            </w:r>
          </w:p>
        </w:tc>
      </w:tr>
    </w:tbl>
    <w:p w14:paraId="4B81000B" w14:textId="77777777" w:rsidR="00A51109" w:rsidRDefault="00A51109">
      <w:pPr>
        <w:rPr>
          <w:rFonts w:ascii="Arial" w:hAnsi="Arial" w:cs="Arial"/>
          <w:bCs/>
          <w:iCs/>
        </w:rPr>
      </w:pPr>
    </w:p>
    <w:p w14:paraId="2EEB8C80" w14:textId="77777777" w:rsidR="00425DA7" w:rsidRDefault="00425DA7" w:rsidP="00A51109">
      <w:pPr>
        <w:autoSpaceDE w:val="0"/>
        <w:autoSpaceDN w:val="0"/>
        <w:adjustRightInd w:val="0"/>
        <w:jc w:val="both"/>
        <w:rPr>
          <w:rFonts w:ascii="Arial" w:hAnsi="Arial" w:cs="Arial"/>
          <w:b/>
          <w:sz w:val="22"/>
          <w:szCs w:val="22"/>
        </w:rPr>
      </w:pPr>
    </w:p>
    <w:p w14:paraId="1D79D08F" w14:textId="77777777" w:rsidR="00425DA7" w:rsidRDefault="00425DA7">
      <w:pPr>
        <w:rPr>
          <w:rFonts w:ascii="Arial" w:hAnsi="Arial" w:cs="Arial"/>
          <w:b/>
          <w:sz w:val="22"/>
          <w:szCs w:val="22"/>
        </w:rPr>
      </w:pPr>
      <w:r>
        <w:rPr>
          <w:rFonts w:ascii="Arial" w:hAnsi="Arial" w:cs="Arial"/>
          <w:b/>
          <w:sz w:val="22"/>
          <w:szCs w:val="22"/>
        </w:rPr>
        <w:br w:type="page"/>
      </w:r>
    </w:p>
    <w:p w14:paraId="6542D16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BCECC84" w14:textId="77777777" w:rsidTr="00065801">
        <w:tc>
          <w:tcPr>
            <w:tcW w:w="6232" w:type="dxa"/>
            <w:gridSpan w:val="2"/>
            <w:shd w:val="clear" w:color="auto" w:fill="F2F2F2" w:themeFill="background1" w:themeFillShade="F2"/>
            <w:vAlign w:val="center"/>
          </w:tcPr>
          <w:p w14:paraId="4F68DD0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4F4F3C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438A14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sdtPr>
          <w:sdtEndPr/>
          <w:sdtContent>
            <w:sdt>
              <w:sdtPr>
                <w:rPr>
                  <w:rFonts w:ascii="Arial" w:hAnsi="Arial" w:cs="Arial"/>
                  <w:b/>
                  <w:sz w:val="22"/>
                  <w:szCs w:val="22"/>
                </w:rPr>
                <w:id w:val="27011186"/>
              </w:sdtPr>
              <w:sdtEndPr/>
              <w:sdtContent>
                <w:tc>
                  <w:tcPr>
                    <w:tcW w:w="850" w:type="dxa"/>
                    <w:shd w:val="clear" w:color="auto" w:fill="BFBFBF" w:themeFill="background1" w:themeFillShade="BF"/>
                    <w:vAlign w:val="center"/>
                  </w:tcPr>
                  <w:p w14:paraId="4B913E3F" w14:textId="77777777" w:rsidR="00A51109" w:rsidRPr="00476A33" w:rsidRDefault="002C4C40" w:rsidP="00476A33">
                    <w:pPr>
                      <w:jc w:val="center"/>
                      <w:rPr>
                        <w:rFonts w:ascii="Arial" w:hAnsi="Arial" w:cs="Arial"/>
                        <w:b/>
                        <w:bCs/>
                      </w:rPr>
                    </w:pPr>
                    <w:sdt>
                      <w:sdtPr>
                        <w:rPr>
                          <w:rFonts w:ascii="Arial" w:hAnsi="Arial" w:cs="Arial"/>
                          <w:b/>
                          <w:bCs/>
                        </w:rPr>
                        <w:id w:val="10840633"/>
                      </w:sdtPr>
                      <w:sdtEndPr/>
                      <w:sdtContent>
                        <w:r w:rsidR="00476A33">
                          <w:rPr>
                            <w:rFonts w:ascii="MS Gothic" w:eastAsia="MS Gothic" w:hAnsi="MS Gothic" w:cs="Arial" w:hint="eastAsia"/>
                            <w:b/>
                            <w:bCs/>
                          </w:rPr>
                          <w:t>☐</w:t>
                        </w:r>
                      </w:sdtContent>
                    </w:sdt>
                  </w:p>
                </w:tc>
              </w:sdtContent>
            </w:sdt>
          </w:sdtContent>
        </w:sdt>
        <w:tc>
          <w:tcPr>
            <w:tcW w:w="992" w:type="dxa"/>
            <w:shd w:val="clear" w:color="auto" w:fill="F2F2F2" w:themeFill="background1" w:themeFillShade="F2"/>
            <w:vAlign w:val="center"/>
          </w:tcPr>
          <w:p w14:paraId="1E0DDBF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EndPr/>
          <w:sdtContent>
            <w:tc>
              <w:tcPr>
                <w:tcW w:w="851" w:type="dxa"/>
                <w:shd w:val="clear" w:color="auto" w:fill="BFBFBF" w:themeFill="background1" w:themeFillShade="BF"/>
                <w:vAlign w:val="center"/>
              </w:tcPr>
              <w:p w14:paraId="14BC6DD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9C5FD2A" w14:textId="77777777" w:rsidTr="00090CF7">
        <w:tc>
          <w:tcPr>
            <w:tcW w:w="8075" w:type="dxa"/>
            <w:gridSpan w:val="4"/>
            <w:shd w:val="clear" w:color="auto" w:fill="F2F2F2" w:themeFill="background1" w:themeFillShade="F2"/>
          </w:tcPr>
          <w:p w14:paraId="67889DA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F14BDE5"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29F49C0C" w14:textId="77777777" w:rsidTr="00090CF7">
        <w:trPr>
          <w:trHeight w:val="437"/>
        </w:trPr>
        <w:tc>
          <w:tcPr>
            <w:tcW w:w="3693" w:type="dxa"/>
            <w:vMerge w:val="restart"/>
            <w:shd w:val="clear" w:color="auto" w:fill="F2F2F2" w:themeFill="background1" w:themeFillShade="F2"/>
          </w:tcPr>
          <w:p w14:paraId="1B8E2195"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proofErr w:type="gramStart"/>
            <w:r w:rsidR="00B20CAD" w:rsidRPr="004C3A0B">
              <w:rPr>
                <w:rFonts w:ascii="Arial" w:hAnsi="Arial" w:cs="Arial"/>
                <w:sz w:val="22"/>
                <w:szCs w:val="22"/>
              </w:rPr>
              <w:t>)</w:t>
            </w:r>
            <w:r w:rsidRPr="004C3A0B">
              <w:rPr>
                <w:rFonts w:ascii="Arial" w:hAnsi="Arial" w:cs="Arial"/>
                <w:sz w:val="22"/>
                <w:szCs w:val="22"/>
              </w:rPr>
              <w:t>:</w:t>
            </w:r>
            <w:r w:rsidR="00E16786" w:rsidRPr="005704BE">
              <w:rPr>
                <w:rFonts w:ascii="Arial" w:hAnsi="Arial" w:cs="Arial"/>
                <w:b/>
                <w:bCs/>
                <w:i/>
                <w:iCs/>
              </w:rPr>
              <w:t>Approval</w:t>
            </w:r>
            <w:proofErr w:type="gramEnd"/>
            <w:r w:rsidR="00E16786" w:rsidRPr="005704BE">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36AB052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EndPr/>
          <w:sdtContent>
            <w:tc>
              <w:tcPr>
                <w:tcW w:w="850" w:type="dxa"/>
                <w:shd w:val="clear" w:color="auto" w:fill="BFBFBF" w:themeFill="background1" w:themeFillShade="BF"/>
                <w:vAlign w:val="center"/>
              </w:tcPr>
              <w:p w14:paraId="59F09F13" w14:textId="77777777" w:rsidR="00B2018A" w:rsidRPr="004C3A0B" w:rsidRDefault="00662764" w:rsidP="0082781D">
                <w:pPr>
                  <w:autoSpaceDE w:val="0"/>
                  <w:autoSpaceDN w:val="0"/>
                  <w:adjustRightInd w:val="0"/>
                  <w:jc w:val="center"/>
                  <w:rPr>
                    <w:rFonts w:ascii="Arial" w:hAnsi="Arial" w:cs="Arial"/>
                    <w:b/>
                    <w:bCs/>
                    <w:sz w:val="22"/>
                    <w:szCs w:val="22"/>
                  </w:rPr>
                </w:pPr>
                <w:r w:rsidRPr="00662764">
                  <w:rPr>
                    <w:rFonts w:ascii="MS Gothic" w:eastAsia="MS Gothic" w:hAnsi="MS Gothic" w:cs="MS Gothic" w:hint="eastAsia"/>
                    <w:b/>
                    <w:bCs/>
                    <w:sz w:val="22"/>
                    <w:szCs w:val="22"/>
                  </w:rPr>
                  <w:t>☐</w:t>
                </w:r>
              </w:p>
            </w:tc>
          </w:sdtContent>
        </w:sdt>
        <w:tc>
          <w:tcPr>
            <w:tcW w:w="1843" w:type="dxa"/>
            <w:gridSpan w:val="2"/>
            <w:vAlign w:val="center"/>
          </w:tcPr>
          <w:p w14:paraId="7F137EC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8991DC" w14:textId="77777777" w:rsidTr="00090CF7">
        <w:trPr>
          <w:trHeight w:val="415"/>
        </w:trPr>
        <w:tc>
          <w:tcPr>
            <w:tcW w:w="3693" w:type="dxa"/>
            <w:vMerge/>
            <w:shd w:val="clear" w:color="auto" w:fill="F2F2F2" w:themeFill="background1" w:themeFillShade="F2"/>
          </w:tcPr>
          <w:p w14:paraId="281351E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39C0B8"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sdtPr>
          <w:sdtEndPr/>
          <w:sdtContent>
            <w:tc>
              <w:tcPr>
                <w:tcW w:w="850" w:type="dxa"/>
                <w:shd w:val="clear" w:color="auto" w:fill="BFBFBF" w:themeFill="background1" w:themeFillShade="BF"/>
                <w:vAlign w:val="center"/>
              </w:tcPr>
              <w:p w14:paraId="2AA3165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9D6DC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25D8DAD" w14:textId="77777777" w:rsidTr="00090CF7">
        <w:tc>
          <w:tcPr>
            <w:tcW w:w="3693" w:type="dxa"/>
            <w:vMerge/>
            <w:shd w:val="clear" w:color="auto" w:fill="F2F2F2" w:themeFill="background1" w:themeFillShade="F2"/>
          </w:tcPr>
          <w:p w14:paraId="57AD769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AB7E9C" w14:textId="77777777" w:rsidR="00FD436F"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tc>
        <w:sdt>
          <w:sdtPr>
            <w:rPr>
              <w:rFonts w:ascii="Arial" w:hAnsi="Arial" w:cs="Arial"/>
              <w:b/>
              <w:bCs/>
              <w:sz w:val="22"/>
              <w:szCs w:val="22"/>
            </w:rPr>
            <w:id w:val="-1664075246"/>
          </w:sdtPr>
          <w:sdtEndPr/>
          <w:sdtContent>
            <w:tc>
              <w:tcPr>
                <w:tcW w:w="850" w:type="dxa"/>
                <w:shd w:val="clear" w:color="auto" w:fill="BFBFBF" w:themeFill="background1" w:themeFillShade="BF"/>
                <w:vAlign w:val="center"/>
              </w:tcPr>
              <w:p w14:paraId="3224F4E6" w14:textId="77777777" w:rsidR="00B2018A" w:rsidRPr="00476A33" w:rsidRDefault="002C4C40" w:rsidP="00476A33">
                <w:pPr>
                  <w:jc w:val="center"/>
                  <w:rPr>
                    <w:rFonts w:ascii="Arial" w:hAnsi="Arial" w:cs="Arial"/>
                    <w:b/>
                    <w:bCs/>
                  </w:rPr>
                </w:pPr>
                <w:sdt>
                  <w:sdtPr>
                    <w:rPr>
                      <w:rFonts w:ascii="Arial" w:hAnsi="Arial" w:cs="Arial"/>
                      <w:b/>
                      <w:bCs/>
                    </w:rPr>
                    <w:id w:val="10840641"/>
                  </w:sdtPr>
                  <w:sdtEndPr/>
                  <w:sdtContent>
                    <w:r w:rsidR="00476A33">
                      <w:rPr>
                        <w:rFonts w:ascii="MS Gothic" w:eastAsia="MS Gothic" w:hAnsi="MS Gothic" w:cs="Arial" w:hint="eastAsia"/>
                        <w:b/>
                        <w:bCs/>
                      </w:rPr>
                      <w:t>☐</w:t>
                    </w:r>
                  </w:sdtContent>
                </w:sdt>
              </w:p>
            </w:tc>
          </w:sdtContent>
        </w:sdt>
        <w:tc>
          <w:tcPr>
            <w:tcW w:w="1843" w:type="dxa"/>
            <w:gridSpan w:val="2"/>
            <w:vAlign w:val="center"/>
          </w:tcPr>
          <w:p w14:paraId="4ED3E74E"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A1106BB" w14:textId="77777777" w:rsidR="00E16786" w:rsidRDefault="00E16786" w:rsidP="00354F34">
      <w:pPr>
        <w:autoSpaceDE w:val="0"/>
        <w:autoSpaceDN w:val="0"/>
        <w:adjustRightInd w:val="0"/>
        <w:spacing w:after="240"/>
        <w:jc w:val="both"/>
        <w:rPr>
          <w:rFonts w:ascii="Arial" w:hAnsi="Arial" w:cs="Arial"/>
          <w:bCs/>
          <w:iCs/>
        </w:rPr>
      </w:pPr>
    </w:p>
    <w:p w14:paraId="0A3C087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4592D19" w14:textId="77777777" w:rsidTr="00354F34">
        <w:tc>
          <w:tcPr>
            <w:tcW w:w="9918" w:type="dxa"/>
            <w:gridSpan w:val="2"/>
            <w:shd w:val="clear" w:color="auto" w:fill="F2F2F2" w:themeFill="background1" w:themeFillShade="F2"/>
          </w:tcPr>
          <w:p w14:paraId="3C1D1FC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3FDF5B1" w14:textId="77777777" w:rsidTr="00BE2189">
        <w:trPr>
          <w:trHeight w:val="227"/>
        </w:trPr>
        <w:tc>
          <w:tcPr>
            <w:tcW w:w="8784" w:type="dxa"/>
          </w:tcPr>
          <w:p w14:paraId="2C23F213" w14:textId="77777777" w:rsidR="00604C9F" w:rsidRPr="005704BE" w:rsidRDefault="002C4C4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A0A7C2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EndPr/>
          <w:sdtContent>
            <w:tc>
              <w:tcPr>
                <w:tcW w:w="1134" w:type="dxa"/>
                <w:shd w:val="clear" w:color="auto" w:fill="BFBFBF" w:themeFill="background1" w:themeFillShade="BF"/>
              </w:tcPr>
              <w:p w14:paraId="7F498EF3" w14:textId="77777777"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29766CB" w14:textId="77777777" w:rsidTr="00BE2189">
        <w:trPr>
          <w:trHeight w:val="227"/>
        </w:trPr>
        <w:tc>
          <w:tcPr>
            <w:tcW w:w="8784" w:type="dxa"/>
          </w:tcPr>
          <w:p w14:paraId="00C7530F" w14:textId="77777777" w:rsidR="00604C9F" w:rsidRDefault="00604C9F" w:rsidP="00604C9F">
            <w:pPr>
              <w:autoSpaceDE w:val="0"/>
              <w:autoSpaceDN w:val="0"/>
              <w:adjustRightInd w:val="0"/>
              <w:rPr>
                <w:rFonts w:ascii="Arial" w:hAnsi="Arial" w:cs="Arial"/>
                <w:b/>
                <w:bCs/>
                <w:i/>
                <w:sz w:val="22"/>
                <w:szCs w:val="22"/>
              </w:rPr>
            </w:pPr>
          </w:p>
          <w:p w14:paraId="79CA0C0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sdtPr>
            <w:sdtEndPr/>
            <w:sdtContent>
              <w:p w14:paraId="573DA2B2" w14:textId="77777777"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7B17DCC" w14:textId="77777777" w:rsidTr="00BE2189">
        <w:trPr>
          <w:trHeight w:val="227"/>
        </w:trPr>
        <w:tc>
          <w:tcPr>
            <w:tcW w:w="8784" w:type="dxa"/>
          </w:tcPr>
          <w:p w14:paraId="354F7BAC" w14:textId="77777777" w:rsidR="006C1FDD" w:rsidRDefault="006C1FDD" w:rsidP="00303350">
            <w:pPr>
              <w:autoSpaceDE w:val="0"/>
              <w:autoSpaceDN w:val="0"/>
              <w:adjustRightInd w:val="0"/>
              <w:rPr>
                <w:rFonts w:ascii="Arial" w:hAnsi="Arial" w:cs="Arial"/>
                <w:b/>
                <w:bCs/>
                <w:i/>
                <w:sz w:val="22"/>
                <w:szCs w:val="22"/>
              </w:rPr>
            </w:pPr>
          </w:p>
          <w:p w14:paraId="45484E20"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sdtPr>
            <w:sdtEndPr/>
            <w:sdtContent>
              <w:p w14:paraId="01E9F6E6"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F339CF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A1A178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5038B17" w14:textId="77777777" w:rsidTr="003257BD">
        <w:tc>
          <w:tcPr>
            <w:tcW w:w="6232" w:type="dxa"/>
            <w:gridSpan w:val="2"/>
            <w:shd w:val="clear" w:color="auto" w:fill="F2F2F2" w:themeFill="background1" w:themeFillShade="F2"/>
          </w:tcPr>
          <w:p w14:paraId="160646A1"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D0502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EndPr/>
            <w:sdtContent>
              <w:p w14:paraId="179EB9F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F50E0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EndPr/>
            <w:sdtContent>
              <w:p w14:paraId="1CB3B3C0" w14:textId="77777777"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1737A22" w14:textId="77777777" w:rsidTr="00354F34">
        <w:tc>
          <w:tcPr>
            <w:tcW w:w="9918" w:type="dxa"/>
            <w:gridSpan w:val="8"/>
          </w:tcPr>
          <w:p w14:paraId="63FBCFFD" w14:textId="77777777" w:rsidR="00FD436F" w:rsidRPr="004C3A0B" w:rsidRDefault="00FD436F" w:rsidP="00FD436F">
            <w:pPr>
              <w:autoSpaceDE w:val="0"/>
              <w:autoSpaceDN w:val="0"/>
              <w:adjustRightInd w:val="0"/>
              <w:rPr>
                <w:rFonts w:ascii="Arial" w:hAnsi="Arial" w:cs="Arial"/>
                <w:sz w:val="16"/>
                <w:szCs w:val="16"/>
              </w:rPr>
            </w:pPr>
          </w:p>
          <w:p w14:paraId="4E6706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700260">
              <w:rPr>
                <w:rFonts w:ascii="Arial" w:hAnsi="Arial" w:cs="Arial"/>
                <w:sz w:val="22"/>
                <w:szCs w:val="22"/>
              </w:rPr>
              <w:t xml:space="preserve"> </w:t>
            </w:r>
            <w:r w:rsidR="00303350">
              <w:rPr>
                <w:rFonts w:ascii="Arial" w:hAnsi="Arial" w:cs="Arial"/>
                <w:sz w:val="22"/>
                <w:szCs w:val="22"/>
              </w:rPr>
              <w:t>and confirmation this person has consented to t</w:t>
            </w:r>
            <w:r w:rsidR="00700260">
              <w:rPr>
                <w:rFonts w:ascii="Arial" w:hAnsi="Arial" w:cs="Arial"/>
                <w:sz w:val="22"/>
                <w:szCs w:val="22"/>
              </w:rPr>
              <w:t xml:space="preserve">heir personal data being shared </w:t>
            </w:r>
            <w:r w:rsidR="00303350">
              <w:rPr>
                <w:rFonts w:ascii="Arial" w:hAnsi="Arial" w:cs="Arial"/>
                <w:sz w:val="22"/>
                <w:szCs w:val="22"/>
              </w:rPr>
              <w:t>as part of this collaboration.</w:t>
            </w:r>
          </w:p>
        </w:tc>
      </w:tr>
      <w:tr w:rsidR="00FD436F" w:rsidRPr="004C3A0B" w14:paraId="32AC8A04" w14:textId="77777777" w:rsidTr="00BE2189">
        <w:trPr>
          <w:trHeight w:val="227"/>
        </w:trPr>
        <w:tc>
          <w:tcPr>
            <w:tcW w:w="3823" w:type="dxa"/>
            <w:shd w:val="clear" w:color="auto" w:fill="F2F2F2" w:themeFill="background1" w:themeFillShade="F2"/>
          </w:tcPr>
          <w:p w14:paraId="2621508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71C2822" w14:textId="77777777" w:rsidR="00FD436F" w:rsidRDefault="00FD436F" w:rsidP="00F75F59">
            <w:pPr>
              <w:autoSpaceDE w:val="0"/>
              <w:autoSpaceDN w:val="0"/>
              <w:adjustRightInd w:val="0"/>
              <w:rPr>
                <w:rFonts w:ascii="Arial" w:hAnsi="Arial" w:cs="Arial"/>
                <w:bCs/>
                <w:sz w:val="22"/>
                <w:szCs w:val="22"/>
              </w:rPr>
            </w:pPr>
          </w:p>
          <w:p w14:paraId="3E3C844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15058BE" w14:textId="77777777" w:rsidTr="00BE2189">
        <w:trPr>
          <w:trHeight w:val="227"/>
        </w:trPr>
        <w:tc>
          <w:tcPr>
            <w:tcW w:w="3823" w:type="dxa"/>
            <w:shd w:val="clear" w:color="auto" w:fill="F2F2F2" w:themeFill="background1" w:themeFillShade="F2"/>
          </w:tcPr>
          <w:p w14:paraId="2037819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C7331EF" w14:textId="77777777" w:rsidR="00FD436F" w:rsidRDefault="00FD436F" w:rsidP="00F75F59">
            <w:pPr>
              <w:autoSpaceDE w:val="0"/>
              <w:autoSpaceDN w:val="0"/>
              <w:adjustRightInd w:val="0"/>
              <w:rPr>
                <w:rFonts w:ascii="Arial" w:hAnsi="Arial" w:cs="Arial"/>
                <w:bCs/>
                <w:sz w:val="22"/>
                <w:szCs w:val="22"/>
              </w:rPr>
            </w:pPr>
          </w:p>
          <w:p w14:paraId="3A4F5A8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F6EAC9" w14:textId="77777777" w:rsidTr="00BE2189">
        <w:trPr>
          <w:trHeight w:val="227"/>
        </w:trPr>
        <w:tc>
          <w:tcPr>
            <w:tcW w:w="3823" w:type="dxa"/>
            <w:shd w:val="clear" w:color="auto" w:fill="F2F2F2" w:themeFill="background1" w:themeFillShade="F2"/>
          </w:tcPr>
          <w:p w14:paraId="52691BE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55F830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C3323F2" w14:textId="77777777" w:rsidR="00BE2189" w:rsidRDefault="00BE2189" w:rsidP="00F75F59">
            <w:pPr>
              <w:autoSpaceDE w:val="0"/>
              <w:autoSpaceDN w:val="0"/>
              <w:adjustRightInd w:val="0"/>
              <w:rPr>
                <w:rFonts w:ascii="Arial" w:hAnsi="Arial" w:cs="Arial"/>
                <w:bCs/>
                <w:sz w:val="22"/>
                <w:szCs w:val="22"/>
              </w:rPr>
            </w:pPr>
          </w:p>
        </w:tc>
      </w:tr>
      <w:tr w:rsidR="00BE2189" w:rsidRPr="004C3A0B" w14:paraId="2EE44C81" w14:textId="77777777" w:rsidTr="00B93605">
        <w:tc>
          <w:tcPr>
            <w:tcW w:w="6232" w:type="dxa"/>
            <w:gridSpan w:val="2"/>
            <w:shd w:val="clear" w:color="auto" w:fill="F2F2F2" w:themeFill="background1" w:themeFillShade="F2"/>
          </w:tcPr>
          <w:p w14:paraId="0B99DBC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890B14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ED46FB" w14:textId="77777777" w:rsidR="00BE2189" w:rsidRPr="004C3A0B" w:rsidRDefault="002C4C4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C8FDC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EndPr/>
            <w:sdtContent>
              <w:p w14:paraId="37BB7E2D" w14:textId="77777777"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47621FD" w14:textId="77777777" w:rsidTr="00090CF7">
        <w:tc>
          <w:tcPr>
            <w:tcW w:w="6232" w:type="dxa"/>
            <w:gridSpan w:val="2"/>
            <w:shd w:val="clear" w:color="auto" w:fill="F2F2F2" w:themeFill="background1" w:themeFillShade="F2"/>
          </w:tcPr>
          <w:p w14:paraId="0757C7A2"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D92525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16EA2B0" w14:textId="77777777" w:rsidR="00065801" w:rsidRPr="004C3A0B" w:rsidRDefault="002C4C4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C63F8C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EndPr/>
            <w:sdtContent>
              <w:p w14:paraId="724CB985" w14:textId="77777777"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9C1916E" w14:textId="77777777" w:rsidTr="00C4247F">
        <w:tc>
          <w:tcPr>
            <w:tcW w:w="6232" w:type="dxa"/>
            <w:gridSpan w:val="2"/>
            <w:shd w:val="clear" w:color="auto" w:fill="F2F2F2" w:themeFill="background1" w:themeFillShade="F2"/>
          </w:tcPr>
          <w:p w14:paraId="430289C1"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36B7659"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A807E0" w14:textId="77777777" w:rsidR="00C32EFB" w:rsidRPr="004C3A0B" w:rsidRDefault="002C4C4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430A85"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EndPr/>
            <w:sdtContent>
              <w:p w14:paraId="67F76A9A" w14:textId="77777777"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44BAA5E" w14:textId="77777777" w:rsidTr="00354F34">
        <w:trPr>
          <w:trHeight w:val="386"/>
        </w:trPr>
        <w:tc>
          <w:tcPr>
            <w:tcW w:w="3823" w:type="dxa"/>
            <w:vMerge w:val="restart"/>
            <w:shd w:val="clear" w:color="auto" w:fill="F2F2F2" w:themeFill="background1" w:themeFillShade="F2"/>
          </w:tcPr>
          <w:p w14:paraId="31F4E9A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BB36F9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DCD1D9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EndPr/>
            <w:sdtContent>
              <w:p w14:paraId="50F42D7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81671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EndPr/>
            <w:sdtContent>
              <w:p w14:paraId="795C4839" w14:textId="77777777"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3F58071" w14:textId="77777777" w:rsidTr="00354F34">
        <w:trPr>
          <w:trHeight w:val="386"/>
        </w:trPr>
        <w:tc>
          <w:tcPr>
            <w:tcW w:w="3823" w:type="dxa"/>
            <w:vMerge/>
            <w:shd w:val="clear" w:color="auto" w:fill="F2F2F2" w:themeFill="background1" w:themeFillShade="F2"/>
          </w:tcPr>
          <w:p w14:paraId="45D3B522" w14:textId="77777777" w:rsidR="00EC0070" w:rsidRDefault="00EC0070" w:rsidP="00065801">
            <w:pPr>
              <w:autoSpaceDE w:val="0"/>
              <w:autoSpaceDN w:val="0"/>
              <w:adjustRightInd w:val="0"/>
              <w:rPr>
                <w:rFonts w:ascii="Arial" w:hAnsi="Arial" w:cs="Arial"/>
                <w:sz w:val="22"/>
                <w:szCs w:val="22"/>
              </w:rPr>
            </w:pPr>
          </w:p>
        </w:tc>
        <w:tc>
          <w:tcPr>
            <w:tcW w:w="2409" w:type="dxa"/>
          </w:tcPr>
          <w:p w14:paraId="65D8C32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7C374E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EndPr/>
            <w:sdtContent>
              <w:p w14:paraId="3069860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B48BE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EndPr/>
            <w:sdtContent>
              <w:p w14:paraId="10CA824D" w14:textId="77777777"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0C8859E" w14:textId="77777777" w:rsidTr="00354F34">
        <w:tc>
          <w:tcPr>
            <w:tcW w:w="3823" w:type="dxa"/>
            <w:shd w:val="clear" w:color="auto" w:fill="F2F2F2" w:themeFill="background1" w:themeFillShade="F2"/>
          </w:tcPr>
          <w:p w14:paraId="3C4D38E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98DE00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2D9012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A0F0CDD" w14:textId="77777777" w:rsidR="008461DD" w:rsidRPr="00CE6A02" w:rsidRDefault="002C4C4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6D5B3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EndPr/>
            <w:sdtContent>
              <w:p w14:paraId="24523503" w14:textId="77777777"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A0A7D1C" w14:textId="77777777" w:rsidTr="00354F34">
        <w:tc>
          <w:tcPr>
            <w:tcW w:w="3823" w:type="dxa"/>
            <w:shd w:val="clear" w:color="auto" w:fill="F2F2F2" w:themeFill="background1" w:themeFillShade="F2"/>
          </w:tcPr>
          <w:p w14:paraId="27BAA37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E1EC8E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E0D363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BE6CA3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E90DE0" w14:textId="77777777" w:rsidR="008461DD" w:rsidRPr="00CE6A02" w:rsidRDefault="002C4C4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AC63F6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EndPr/>
            <w:sdtContent>
              <w:p w14:paraId="127B94DC" w14:textId="77777777"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F6E760F" w14:textId="77777777" w:rsidR="008C4441" w:rsidRPr="004C3A0B" w:rsidRDefault="008C4441">
      <w:pPr>
        <w:rPr>
          <w:rFonts w:ascii="Arial" w:hAnsi="Arial" w:cs="Arial"/>
          <w:bCs/>
          <w:iCs/>
          <w:sz w:val="16"/>
          <w:szCs w:val="16"/>
        </w:rPr>
      </w:pPr>
    </w:p>
    <w:p w14:paraId="7BB403F3" w14:textId="77777777" w:rsidR="009D2E0B" w:rsidRDefault="009D2E0B">
      <w:pPr>
        <w:rPr>
          <w:rFonts w:ascii="Arial" w:hAnsi="Arial" w:cs="Arial"/>
          <w:b/>
          <w:bCs/>
          <w:iCs/>
          <w:sz w:val="22"/>
          <w:szCs w:val="22"/>
        </w:rPr>
      </w:pPr>
    </w:p>
    <w:p w14:paraId="44086DB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DC2B763" w14:textId="77777777" w:rsidTr="00065801">
        <w:trPr>
          <w:trHeight w:val="507"/>
        </w:trPr>
        <w:tc>
          <w:tcPr>
            <w:tcW w:w="6237" w:type="dxa"/>
            <w:shd w:val="clear" w:color="auto" w:fill="F2F2F2" w:themeFill="background1" w:themeFillShade="F2"/>
            <w:vAlign w:val="center"/>
          </w:tcPr>
          <w:p w14:paraId="12653F9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144B22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EndPr/>
            <w:sdtContent>
              <w:p w14:paraId="53748F5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9ACB7E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sdtPr>
            <w:sdtEndPr/>
            <w:sdtContent>
              <w:p w14:paraId="3217FFF2" w14:textId="77777777"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BF82A37" w14:textId="77777777" w:rsidTr="00354F34">
        <w:tc>
          <w:tcPr>
            <w:tcW w:w="9923" w:type="dxa"/>
            <w:gridSpan w:val="5"/>
          </w:tcPr>
          <w:p w14:paraId="12022DF4" w14:textId="77777777" w:rsidR="00425DA7" w:rsidRDefault="00425DA7" w:rsidP="00CA7241">
            <w:pPr>
              <w:autoSpaceDE w:val="0"/>
              <w:autoSpaceDN w:val="0"/>
              <w:adjustRightInd w:val="0"/>
              <w:rPr>
                <w:rFonts w:ascii="Arial" w:hAnsi="Arial" w:cs="Arial"/>
                <w:bCs/>
                <w:sz w:val="22"/>
                <w:szCs w:val="22"/>
              </w:rPr>
            </w:pPr>
          </w:p>
          <w:p w14:paraId="78A9AD1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0619E07" w14:textId="77777777" w:rsidR="00425DA7" w:rsidRPr="004C3A0B" w:rsidRDefault="00425DA7" w:rsidP="00CA7241">
            <w:pPr>
              <w:autoSpaceDE w:val="0"/>
              <w:autoSpaceDN w:val="0"/>
              <w:adjustRightInd w:val="0"/>
              <w:rPr>
                <w:rFonts w:ascii="Arial" w:hAnsi="Arial" w:cs="Arial"/>
                <w:b/>
                <w:bCs/>
                <w:sz w:val="22"/>
                <w:szCs w:val="22"/>
              </w:rPr>
            </w:pPr>
          </w:p>
        </w:tc>
      </w:tr>
    </w:tbl>
    <w:p w14:paraId="5A78583F" w14:textId="77777777" w:rsidR="008C4441" w:rsidRPr="004C3A0B" w:rsidRDefault="008C4441" w:rsidP="00354F34">
      <w:pPr>
        <w:autoSpaceDE w:val="0"/>
        <w:autoSpaceDN w:val="0"/>
        <w:adjustRightInd w:val="0"/>
        <w:spacing w:after="240"/>
        <w:jc w:val="both"/>
        <w:rPr>
          <w:rFonts w:ascii="Arial" w:hAnsi="Arial" w:cs="Arial"/>
          <w:bCs/>
          <w:iCs/>
        </w:rPr>
      </w:pPr>
    </w:p>
    <w:p w14:paraId="55DE41A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30C7766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8A6D0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B867872" w14:textId="686D67D1" w:rsidR="003C07E3" w:rsidRPr="004C3A0B" w:rsidRDefault="00421358" w:rsidP="003C07E3">
            <w:pPr>
              <w:rPr>
                <w:rFonts w:ascii="Arial" w:hAnsi="Arial" w:cs="Arial"/>
                <w:sz w:val="22"/>
                <w:szCs w:val="22"/>
              </w:rPr>
            </w:pPr>
            <w:r w:rsidRPr="00A242DD">
              <w:rPr>
                <w:rFonts w:ascii="Arial" w:eastAsia="Times New Roman" w:hAnsi="Arial" w:cs="Arial"/>
                <w:color w:val="000000"/>
                <w:sz w:val="24"/>
                <w:szCs w:val="24"/>
                <w:lang w:eastAsia="en-GB"/>
              </w:rPr>
              <w:t xml:space="preserve">An Investigatory Insight </w:t>
            </w:r>
            <w:proofErr w:type="gramStart"/>
            <w:r w:rsidRPr="00A242DD">
              <w:rPr>
                <w:rFonts w:ascii="Arial" w:eastAsia="Times New Roman" w:hAnsi="Arial" w:cs="Arial"/>
                <w:color w:val="000000"/>
                <w:sz w:val="24"/>
                <w:szCs w:val="24"/>
                <w:lang w:eastAsia="en-GB"/>
              </w:rPr>
              <w:t>Into</w:t>
            </w:r>
            <w:proofErr w:type="gramEnd"/>
            <w:r w:rsidRPr="00A242DD">
              <w:rPr>
                <w:rFonts w:ascii="Arial" w:eastAsia="Times New Roman" w:hAnsi="Arial" w:cs="Arial"/>
                <w:color w:val="000000"/>
                <w:sz w:val="24"/>
                <w:szCs w:val="24"/>
                <w:lang w:eastAsia="en-GB"/>
              </w:rPr>
              <w:t xml:space="preserve"> the Pillars of Extremism: How Has Terrorism Evolved in Contemporary Times And What Are the Implications for the Future?</w:t>
            </w:r>
          </w:p>
        </w:tc>
      </w:tr>
      <w:tr w:rsidR="003C07E3" w:rsidRPr="004C3A0B" w14:paraId="5AB51A3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5D76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3F4AA83" w14:textId="27C43B9E" w:rsidR="003C07E3" w:rsidRPr="00D839CD" w:rsidRDefault="00421358" w:rsidP="003C07E3">
            <w:pPr>
              <w:rPr>
                <w:rFonts w:ascii="Arial" w:hAnsi="Arial" w:cs="Arial"/>
                <w:sz w:val="22"/>
                <w:szCs w:val="22"/>
              </w:rPr>
            </w:pPr>
            <w:r>
              <w:rPr>
                <w:rFonts w:ascii="Arial" w:hAnsi="Arial" w:cs="Arial"/>
                <w:sz w:val="22"/>
                <w:szCs w:val="22"/>
              </w:rPr>
              <w:t>June</w:t>
            </w:r>
            <w:r w:rsidR="00700260">
              <w:rPr>
                <w:rFonts w:ascii="Arial" w:hAnsi="Arial" w:cs="Arial"/>
                <w:sz w:val="22"/>
                <w:szCs w:val="22"/>
              </w:rPr>
              <w:t xml:space="preserve"> 202</w:t>
            </w:r>
            <w:r>
              <w:rPr>
                <w:rFonts w:ascii="Arial" w:hAnsi="Arial" w:cs="Arial"/>
                <w:sz w:val="22"/>
                <w:szCs w:val="22"/>
              </w:rPr>
              <w:t>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2A3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7E797BE" w14:textId="003D9DAE" w:rsidR="003C07E3" w:rsidRPr="004C3A0B" w:rsidRDefault="00421358" w:rsidP="003C07E3">
            <w:pPr>
              <w:rPr>
                <w:rFonts w:ascii="Arial" w:hAnsi="Arial" w:cs="Arial"/>
                <w:sz w:val="22"/>
                <w:szCs w:val="22"/>
              </w:rPr>
            </w:pPr>
            <w:r>
              <w:rPr>
                <w:rFonts w:ascii="Arial" w:hAnsi="Arial" w:cs="Arial"/>
                <w:sz w:val="22"/>
                <w:szCs w:val="22"/>
              </w:rPr>
              <w:t>November 2022</w:t>
            </w:r>
          </w:p>
        </w:tc>
      </w:tr>
      <w:tr w:rsidR="003C07E3" w:rsidRPr="004C3A0B" w14:paraId="31B179E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0BC2AD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DC4590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00B1520F">
              <w:rPr>
                <w:rFonts w:ascii="Arial" w:hAnsi="Arial" w:cs="Arial"/>
                <w:b/>
                <w:sz w:val="22"/>
                <w:szCs w:val="22"/>
                <w:u w:val="single"/>
              </w:rPr>
              <w:t xml:space="preserve"> </w:t>
            </w:r>
            <w:r>
              <w:rPr>
                <w:rFonts w:ascii="Arial" w:hAnsi="Arial" w:cs="Arial"/>
                <w:b/>
                <w:sz w:val="22"/>
                <w:szCs w:val="22"/>
              </w:rPr>
              <w:t>when outlining your response to the three points below:</w:t>
            </w:r>
          </w:p>
          <w:p w14:paraId="7098B3D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D392065"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39C86F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6F2045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D9CBB2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00B1520F">
              <w:rPr>
                <w:rFonts w:ascii="Arial" w:hAnsi="Arial" w:cs="Arial"/>
                <w:b/>
                <w:sz w:val="22"/>
                <w:szCs w:val="22"/>
                <w:u w:val="single"/>
              </w:rPr>
              <w:t xml:space="preserve"> </w:t>
            </w:r>
            <w:r w:rsidR="003C07E3" w:rsidRPr="004C3A0B">
              <w:rPr>
                <w:rFonts w:ascii="Arial" w:hAnsi="Arial" w:cs="Arial"/>
                <w:sz w:val="22"/>
                <w:szCs w:val="22"/>
              </w:rPr>
              <w:t>has informed the proposed activity and explain</w:t>
            </w:r>
          </w:p>
          <w:p w14:paraId="70C44FD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638877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98FDCF0" w14:textId="77777777" w:rsidTr="00354F34">
        <w:trPr>
          <w:trHeight w:val="454"/>
        </w:trPr>
        <w:tc>
          <w:tcPr>
            <w:tcW w:w="5000" w:type="pct"/>
            <w:gridSpan w:val="4"/>
            <w:vAlign w:val="center"/>
          </w:tcPr>
          <w:p w14:paraId="009F84EB" w14:textId="77777777"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2BADC9A" w14:textId="77777777" w:rsidR="00143B4E" w:rsidRPr="00143B4E" w:rsidRDefault="00143B4E" w:rsidP="00143B4E">
            <w:pPr>
              <w:autoSpaceDE w:val="0"/>
              <w:autoSpaceDN w:val="0"/>
              <w:adjustRightInd w:val="0"/>
              <w:rPr>
                <w:rFonts w:ascii="Arial" w:hAnsi="Arial" w:cs="Arial"/>
                <w:b/>
                <w:bCs/>
                <w:sz w:val="22"/>
                <w:szCs w:val="22"/>
              </w:rPr>
            </w:pPr>
          </w:p>
          <w:p w14:paraId="55ADC062" w14:textId="461507D0" w:rsidR="002A152D" w:rsidRPr="00802894" w:rsidRDefault="00CE3FBF" w:rsidP="00143B4E">
            <w:pPr>
              <w:spacing w:line="360" w:lineRule="auto"/>
              <w:jc w:val="both"/>
              <w:rPr>
                <w:rFonts w:ascii="Arial" w:hAnsi="Arial" w:cs="Arial"/>
                <w:sz w:val="22"/>
                <w:szCs w:val="22"/>
              </w:rPr>
            </w:pPr>
            <w:r w:rsidRPr="00802894">
              <w:rPr>
                <w:rFonts w:ascii="Arial" w:hAnsi="Arial" w:cs="Arial"/>
                <w:sz w:val="22"/>
                <w:szCs w:val="22"/>
              </w:rPr>
              <w:t xml:space="preserve">This research </w:t>
            </w:r>
            <w:r w:rsidR="00662764" w:rsidRPr="00802894">
              <w:rPr>
                <w:rFonts w:ascii="Arial" w:hAnsi="Arial" w:cs="Arial"/>
                <w:sz w:val="22"/>
                <w:szCs w:val="22"/>
              </w:rPr>
              <w:t xml:space="preserve">project addresses the subject matter and research area of terrorism and </w:t>
            </w:r>
            <w:r w:rsidR="002D7EEE" w:rsidRPr="00802894">
              <w:rPr>
                <w:rFonts w:ascii="Arial" w:hAnsi="Arial" w:cs="Arial"/>
                <w:sz w:val="22"/>
                <w:szCs w:val="22"/>
              </w:rPr>
              <w:t>its’s evolution</w:t>
            </w:r>
            <w:r w:rsidR="00662764" w:rsidRPr="00802894">
              <w:rPr>
                <w:rFonts w:ascii="Arial" w:hAnsi="Arial" w:cs="Arial"/>
                <w:sz w:val="22"/>
                <w:szCs w:val="22"/>
              </w:rPr>
              <w:t xml:space="preserve"> within the United Kingdom</w:t>
            </w:r>
            <w:r w:rsidR="002D7EEE" w:rsidRPr="00802894">
              <w:rPr>
                <w:rFonts w:ascii="Arial" w:hAnsi="Arial" w:cs="Arial"/>
                <w:sz w:val="22"/>
                <w:szCs w:val="22"/>
              </w:rPr>
              <w:t xml:space="preserve"> and abroad</w:t>
            </w:r>
            <w:r w:rsidR="00662764" w:rsidRPr="00802894">
              <w:rPr>
                <w:rFonts w:ascii="Arial" w:hAnsi="Arial" w:cs="Arial"/>
                <w:sz w:val="22"/>
                <w:szCs w:val="22"/>
              </w:rPr>
              <w:t xml:space="preserve">, with the main research question being: </w:t>
            </w:r>
            <w:r w:rsidR="002D7EEE" w:rsidRPr="00802894">
              <w:rPr>
                <w:rFonts w:ascii="Arial" w:hAnsi="Arial" w:cs="Arial"/>
                <w:sz w:val="22"/>
                <w:szCs w:val="22"/>
              </w:rPr>
              <w:t xml:space="preserve">How Has Terrorism Evolved in </w:t>
            </w:r>
            <w:r w:rsidR="002D7EEE" w:rsidRPr="00A242DD">
              <w:rPr>
                <w:rFonts w:ascii="Arial" w:eastAsia="Times New Roman" w:hAnsi="Arial" w:cs="Arial"/>
                <w:color w:val="000000"/>
                <w:sz w:val="22"/>
                <w:szCs w:val="22"/>
                <w:lang w:eastAsia="en-GB"/>
              </w:rPr>
              <w:t xml:space="preserve">Contemporary Times </w:t>
            </w:r>
            <w:r w:rsidR="003D2024" w:rsidRPr="00802894">
              <w:rPr>
                <w:rFonts w:ascii="Arial" w:eastAsia="Times New Roman" w:hAnsi="Arial" w:cs="Arial"/>
                <w:color w:val="000000"/>
                <w:sz w:val="22"/>
                <w:szCs w:val="22"/>
                <w:lang w:eastAsia="en-GB"/>
              </w:rPr>
              <w:t>and</w:t>
            </w:r>
            <w:r w:rsidR="002D7EEE" w:rsidRPr="00A242DD">
              <w:rPr>
                <w:rFonts w:ascii="Arial" w:eastAsia="Times New Roman" w:hAnsi="Arial" w:cs="Arial"/>
                <w:color w:val="000000"/>
                <w:sz w:val="22"/>
                <w:szCs w:val="22"/>
                <w:lang w:eastAsia="en-GB"/>
              </w:rPr>
              <w:t xml:space="preserve"> What Are the Implications for the Future?</w:t>
            </w:r>
          </w:p>
          <w:p w14:paraId="05BA5D09" w14:textId="77777777"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38B45710" w14:textId="77777777" w:rsidTr="00354F34">
        <w:trPr>
          <w:trHeight w:val="454"/>
        </w:trPr>
        <w:tc>
          <w:tcPr>
            <w:tcW w:w="5000" w:type="pct"/>
            <w:gridSpan w:val="4"/>
            <w:vAlign w:val="center"/>
          </w:tcPr>
          <w:p w14:paraId="7F1BC5A4" w14:textId="77777777" w:rsidR="00662764" w:rsidRDefault="00113E57" w:rsidP="00240C4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677A1857" w14:textId="77777777" w:rsidR="00240C45" w:rsidRPr="00240C45" w:rsidRDefault="00240C45" w:rsidP="00240C45">
            <w:pPr>
              <w:autoSpaceDE w:val="0"/>
              <w:autoSpaceDN w:val="0"/>
              <w:adjustRightInd w:val="0"/>
              <w:rPr>
                <w:rFonts w:ascii="Arial" w:hAnsi="Arial" w:cs="Arial"/>
                <w:b/>
                <w:bCs/>
                <w:sz w:val="22"/>
                <w:szCs w:val="22"/>
              </w:rPr>
            </w:pPr>
          </w:p>
          <w:p w14:paraId="5204B3DF" w14:textId="7734EB7F" w:rsidR="00240C45" w:rsidRPr="00437111" w:rsidRDefault="00143B4E" w:rsidP="00240C45">
            <w:pPr>
              <w:spacing w:after="200" w:line="480" w:lineRule="auto"/>
              <w:ind w:left="284"/>
              <w:rPr>
                <w:rFonts w:ascii="Arial" w:hAnsi="Arial" w:cs="Arial"/>
                <w:sz w:val="22"/>
                <w:szCs w:val="22"/>
              </w:rPr>
            </w:pPr>
            <w:r w:rsidRPr="00437111">
              <w:rPr>
                <w:rFonts w:ascii="Arial" w:hAnsi="Arial" w:cs="Arial" w:hint="eastAsia"/>
                <w:b/>
                <w:bCs/>
                <w:sz w:val="22"/>
                <w:szCs w:val="22"/>
                <w:u w:val="single"/>
              </w:rPr>
              <w:t>Q</w:t>
            </w:r>
            <w:r w:rsidRPr="00437111">
              <w:rPr>
                <w:rFonts w:ascii="Arial" w:hAnsi="Arial" w:cs="Arial"/>
                <w:b/>
                <w:bCs/>
                <w:sz w:val="22"/>
                <w:szCs w:val="22"/>
                <w:u w:val="single"/>
              </w:rPr>
              <w:t>1</w:t>
            </w:r>
            <w:r w:rsidRPr="00437111">
              <w:rPr>
                <w:rFonts w:ascii="Arial" w:hAnsi="Arial" w:cs="Arial"/>
                <w:sz w:val="22"/>
                <w:szCs w:val="22"/>
              </w:rPr>
              <w:t xml:space="preserve">: </w:t>
            </w:r>
            <w:r w:rsidR="00C621AD" w:rsidRPr="00437111">
              <w:rPr>
                <w:rFonts w:ascii="Arial" w:hAnsi="Arial" w:cs="Arial"/>
                <w:sz w:val="22"/>
                <w:szCs w:val="22"/>
              </w:rPr>
              <w:t>How Should We Define Terrorism? – The Definitory Side of Terrorism</w:t>
            </w:r>
          </w:p>
          <w:p w14:paraId="19754BEE" w14:textId="6ED33491" w:rsidR="00240C45" w:rsidRPr="00437111" w:rsidRDefault="00143B4E" w:rsidP="00240C45">
            <w:pPr>
              <w:spacing w:after="200" w:line="480" w:lineRule="auto"/>
              <w:ind w:left="284"/>
              <w:rPr>
                <w:rFonts w:ascii="Arial" w:hAnsi="Arial" w:cs="Arial"/>
                <w:b/>
                <w:sz w:val="22"/>
                <w:szCs w:val="22"/>
              </w:rPr>
            </w:pPr>
            <w:r w:rsidRPr="00437111">
              <w:rPr>
                <w:rFonts w:ascii="Arial" w:hAnsi="Arial" w:cs="Arial" w:hint="eastAsia"/>
                <w:b/>
                <w:bCs/>
                <w:sz w:val="22"/>
                <w:szCs w:val="22"/>
                <w:u w:val="single"/>
                <w:lang w:eastAsia="zh-CN"/>
              </w:rPr>
              <w:t>Q</w:t>
            </w:r>
            <w:r w:rsidR="00662764" w:rsidRPr="00437111">
              <w:rPr>
                <w:rFonts w:ascii="Arial" w:hAnsi="Arial" w:cs="Arial"/>
                <w:b/>
                <w:bCs/>
                <w:sz w:val="22"/>
                <w:szCs w:val="22"/>
                <w:u w:val="single"/>
                <w:lang w:eastAsia="zh-CN"/>
              </w:rPr>
              <w:t>2</w:t>
            </w:r>
            <w:r w:rsidR="00662764" w:rsidRPr="00437111">
              <w:rPr>
                <w:rFonts w:ascii="Arial" w:hAnsi="Arial" w:cs="Arial"/>
                <w:sz w:val="22"/>
                <w:szCs w:val="22"/>
                <w:lang w:eastAsia="zh-CN"/>
              </w:rPr>
              <w:t>:</w:t>
            </w:r>
            <w:r w:rsidR="00240C45" w:rsidRPr="00437111">
              <w:rPr>
                <w:rFonts w:ascii="Arial" w:hAnsi="Arial" w:cs="Arial"/>
                <w:sz w:val="22"/>
                <w:szCs w:val="22"/>
                <w:lang w:eastAsia="zh-CN"/>
              </w:rPr>
              <w:t xml:space="preserve"> </w:t>
            </w:r>
            <w:r w:rsidR="00C621AD" w:rsidRPr="00437111">
              <w:rPr>
                <w:rFonts w:ascii="Arial" w:hAnsi="Arial" w:cs="Arial"/>
                <w:sz w:val="22"/>
                <w:szCs w:val="22"/>
              </w:rPr>
              <w:t>How Has the Internet and Technology Been Utilised by Terrorists – The Digital and Technological Side of Terrorism</w:t>
            </w:r>
          </w:p>
          <w:p w14:paraId="43EE9BBD" w14:textId="01B5826F" w:rsidR="00240C45" w:rsidRPr="00437111" w:rsidRDefault="00662764" w:rsidP="00240C45">
            <w:pPr>
              <w:spacing w:after="200" w:line="480" w:lineRule="auto"/>
              <w:ind w:left="284"/>
              <w:rPr>
                <w:rFonts w:ascii="Arial" w:hAnsi="Arial" w:cs="Arial"/>
                <w:sz w:val="22"/>
                <w:szCs w:val="22"/>
              </w:rPr>
            </w:pPr>
            <w:r w:rsidRPr="00437111">
              <w:rPr>
                <w:rFonts w:ascii="Arial" w:hAnsi="Arial" w:cs="Arial"/>
                <w:b/>
                <w:sz w:val="22"/>
                <w:szCs w:val="22"/>
                <w:u w:val="single"/>
              </w:rPr>
              <w:t>Q3</w:t>
            </w:r>
            <w:r w:rsidRPr="00437111">
              <w:rPr>
                <w:rFonts w:ascii="Arial" w:hAnsi="Arial" w:cs="Arial"/>
                <w:bCs/>
                <w:sz w:val="22"/>
                <w:szCs w:val="22"/>
              </w:rPr>
              <w:t>:</w:t>
            </w:r>
            <w:r w:rsidR="00240C45" w:rsidRPr="00437111">
              <w:rPr>
                <w:rFonts w:ascii="Arial" w:hAnsi="Arial" w:cs="Arial"/>
                <w:bCs/>
                <w:sz w:val="22"/>
                <w:szCs w:val="22"/>
              </w:rPr>
              <w:t xml:space="preserve"> </w:t>
            </w:r>
            <w:r w:rsidR="00C621AD" w:rsidRPr="00437111">
              <w:rPr>
                <w:rFonts w:ascii="Arial" w:hAnsi="Arial" w:cs="Arial"/>
                <w:sz w:val="22"/>
                <w:szCs w:val="22"/>
              </w:rPr>
              <w:t>How Have Terrorist Organisations Accumulated Large Quantities of Wealth? – The Financial Side of Terrorism</w:t>
            </w:r>
          </w:p>
          <w:p w14:paraId="289E06AA" w14:textId="77777777" w:rsidR="00662764" w:rsidRPr="00437111" w:rsidRDefault="00662764" w:rsidP="00240C45">
            <w:pPr>
              <w:spacing w:after="200" w:line="480" w:lineRule="auto"/>
              <w:ind w:left="284"/>
              <w:rPr>
                <w:rFonts w:ascii="Arial" w:hAnsi="Arial" w:cs="Arial"/>
                <w:sz w:val="22"/>
                <w:szCs w:val="22"/>
              </w:rPr>
            </w:pPr>
            <w:r w:rsidRPr="00437111">
              <w:rPr>
                <w:rFonts w:ascii="Arial" w:hAnsi="Arial" w:cs="Arial"/>
                <w:b/>
                <w:sz w:val="22"/>
                <w:szCs w:val="22"/>
                <w:u w:val="single"/>
              </w:rPr>
              <w:t>Q4</w:t>
            </w:r>
            <w:r w:rsidRPr="00437111">
              <w:rPr>
                <w:rFonts w:ascii="Arial" w:hAnsi="Arial" w:cs="Arial"/>
                <w:bCs/>
                <w:sz w:val="22"/>
                <w:szCs w:val="22"/>
              </w:rPr>
              <w:t>:</w:t>
            </w:r>
            <w:r w:rsidR="00240C45" w:rsidRPr="00437111">
              <w:rPr>
                <w:rFonts w:ascii="Arial" w:hAnsi="Arial" w:cs="Arial"/>
                <w:bCs/>
                <w:sz w:val="22"/>
                <w:szCs w:val="22"/>
              </w:rPr>
              <w:t xml:space="preserve"> </w:t>
            </w:r>
            <w:r w:rsidR="00C621AD" w:rsidRPr="00437111">
              <w:rPr>
                <w:rFonts w:ascii="Arial" w:hAnsi="Arial" w:cs="Arial"/>
                <w:sz w:val="22"/>
                <w:szCs w:val="22"/>
              </w:rPr>
              <w:t>What are the Mindset and Motivations of Terrorists and Radicalised Individuals with Regards to Their Goals? – The Psychological and Criminological Side of Terrorism</w:t>
            </w:r>
          </w:p>
          <w:p w14:paraId="33D976EE" w14:textId="3379AEAA" w:rsidR="00C621AD" w:rsidRPr="00240C45" w:rsidRDefault="00C621AD" w:rsidP="00240C45">
            <w:pPr>
              <w:spacing w:after="200" w:line="480" w:lineRule="auto"/>
              <w:ind w:left="284"/>
              <w:rPr>
                <w:rFonts w:ascii="Arial" w:hAnsi="Arial" w:cs="Arial"/>
                <w:b/>
                <w:sz w:val="24"/>
                <w:szCs w:val="24"/>
              </w:rPr>
            </w:pPr>
            <w:r w:rsidRPr="00437111">
              <w:rPr>
                <w:rFonts w:ascii="Arial" w:hAnsi="Arial" w:cs="Arial"/>
                <w:b/>
                <w:sz w:val="22"/>
                <w:szCs w:val="22"/>
                <w:u w:val="single"/>
              </w:rPr>
              <w:t>Q5</w:t>
            </w:r>
            <w:r w:rsidRPr="00437111">
              <w:rPr>
                <w:rFonts w:ascii="Arial" w:hAnsi="Arial" w:cs="Arial"/>
                <w:bCs/>
                <w:sz w:val="22"/>
                <w:szCs w:val="22"/>
              </w:rPr>
              <w:t>:</w:t>
            </w:r>
            <w:r w:rsidRPr="00437111">
              <w:rPr>
                <w:rFonts w:ascii="Arial" w:hAnsi="Arial" w:cs="Arial"/>
                <w:b/>
                <w:sz w:val="22"/>
                <w:szCs w:val="22"/>
              </w:rPr>
              <w:t xml:space="preserve"> </w:t>
            </w:r>
            <w:r w:rsidRPr="00437111">
              <w:rPr>
                <w:rFonts w:ascii="Arial" w:hAnsi="Arial" w:cs="Arial"/>
                <w:bCs/>
                <w:sz w:val="22"/>
                <w:szCs w:val="22"/>
              </w:rPr>
              <w:t xml:space="preserve">How Do Terrorists Conduct Attacks in Contemporary Times, and What Will Future Attacks </w:t>
            </w:r>
            <w:r w:rsidRPr="00437111">
              <w:rPr>
                <w:rFonts w:ascii="Arial" w:hAnsi="Arial" w:cs="Arial"/>
                <w:bCs/>
                <w:sz w:val="22"/>
                <w:szCs w:val="22"/>
              </w:rPr>
              <w:lastRenderedPageBreak/>
              <w:t>Look Like? – The Strategic Side of Terrorism</w:t>
            </w:r>
          </w:p>
        </w:tc>
      </w:tr>
      <w:tr w:rsidR="00425DA7" w:rsidRPr="004C3A0B" w14:paraId="450A3915" w14:textId="77777777" w:rsidTr="00354F34">
        <w:trPr>
          <w:trHeight w:val="454"/>
        </w:trPr>
        <w:tc>
          <w:tcPr>
            <w:tcW w:w="5000" w:type="pct"/>
            <w:gridSpan w:val="4"/>
            <w:vAlign w:val="center"/>
          </w:tcPr>
          <w:p w14:paraId="797CC90A"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33988BB" w14:textId="77777777" w:rsidR="00CE3FBF" w:rsidRPr="009D2E0B" w:rsidRDefault="00CE3FBF" w:rsidP="009D2E0B">
            <w:pPr>
              <w:autoSpaceDE w:val="0"/>
              <w:autoSpaceDN w:val="0"/>
              <w:adjustRightInd w:val="0"/>
              <w:rPr>
                <w:rFonts w:ascii="Arial" w:hAnsi="Arial" w:cs="Arial"/>
                <w:b/>
                <w:bCs/>
                <w:sz w:val="22"/>
                <w:szCs w:val="22"/>
              </w:rPr>
            </w:pPr>
          </w:p>
          <w:p w14:paraId="113F50C4" w14:textId="78D569A7" w:rsidR="00425DA7" w:rsidRPr="002A152D" w:rsidRDefault="00437111" w:rsidP="00240C45">
            <w:pPr>
              <w:spacing w:line="360" w:lineRule="auto"/>
              <w:jc w:val="both"/>
              <w:rPr>
                <w:rFonts w:ascii="Arial" w:hAnsi="Arial" w:cs="Arial"/>
              </w:rPr>
            </w:pPr>
            <w:r w:rsidRPr="00437111">
              <w:rPr>
                <w:rFonts w:ascii="Arial" w:hAnsi="Arial" w:cs="Arial"/>
                <w:sz w:val="24"/>
                <w:szCs w:val="24"/>
              </w:rPr>
              <w:t>The aim of this research project is: To explore and investigate the various avenues of terrorism to ultimately have an insight into the minds</w:t>
            </w:r>
            <w:r w:rsidR="00CA205C">
              <w:rPr>
                <w:rFonts w:ascii="Arial" w:hAnsi="Arial" w:cs="Arial"/>
                <w:sz w:val="24"/>
                <w:szCs w:val="24"/>
              </w:rPr>
              <w:t>e</w:t>
            </w:r>
            <w:r w:rsidRPr="00437111">
              <w:rPr>
                <w:rFonts w:ascii="Arial" w:hAnsi="Arial" w:cs="Arial"/>
                <w:sz w:val="24"/>
                <w:szCs w:val="24"/>
              </w:rPr>
              <w:t>t and core strategic principles of a contemporary terrorist organisation. As well as: To look towards the future to ascertain the possible future directions of terrorist strategy, and potentially provide recommendations on how to minimise the implicated risks of such evolution.</w:t>
            </w:r>
          </w:p>
        </w:tc>
      </w:tr>
      <w:tr w:rsidR="00425DA7" w:rsidRPr="004C3A0B" w14:paraId="7BABC967" w14:textId="77777777" w:rsidTr="00354F34">
        <w:trPr>
          <w:trHeight w:val="454"/>
        </w:trPr>
        <w:tc>
          <w:tcPr>
            <w:tcW w:w="5000" w:type="pct"/>
            <w:gridSpan w:val="4"/>
            <w:vAlign w:val="center"/>
          </w:tcPr>
          <w:p w14:paraId="343CB83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873EACD" w14:textId="77777777" w:rsidR="00425DA7" w:rsidRDefault="00425DA7" w:rsidP="00425DA7">
            <w:pPr>
              <w:rPr>
                <w:rFonts w:ascii="Arial" w:hAnsi="Arial" w:cs="Arial"/>
              </w:rPr>
            </w:pPr>
          </w:p>
          <w:p w14:paraId="7CA1D49B" w14:textId="77777777" w:rsidR="00437111" w:rsidRPr="00437111" w:rsidRDefault="00437111" w:rsidP="00437111">
            <w:pPr>
              <w:pStyle w:val="ListParagraph"/>
              <w:numPr>
                <w:ilvl w:val="0"/>
                <w:numId w:val="29"/>
              </w:numPr>
              <w:spacing w:after="200" w:line="480" w:lineRule="auto"/>
              <w:rPr>
                <w:rFonts w:ascii="Arial" w:hAnsi="Arial" w:cs="Arial"/>
                <w:sz w:val="24"/>
                <w:szCs w:val="24"/>
              </w:rPr>
            </w:pPr>
            <w:r w:rsidRPr="00437111">
              <w:rPr>
                <w:rFonts w:ascii="Arial" w:hAnsi="Arial" w:cs="Arial"/>
                <w:sz w:val="24"/>
                <w:szCs w:val="24"/>
              </w:rPr>
              <w:t>Critically analyse the meaning and definition behind the term “terrorism”, the misuse of the term, the need for the term, as well as the conflicting principle of “one man’s terrorist is another man’s freedom fighter”.</w:t>
            </w:r>
          </w:p>
          <w:p w14:paraId="67663AD6" w14:textId="77777777" w:rsidR="00437111" w:rsidRPr="00437111" w:rsidRDefault="00437111" w:rsidP="00437111">
            <w:pPr>
              <w:pStyle w:val="ListParagraph"/>
              <w:numPr>
                <w:ilvl w:val="0"/>
                <w:numId w:val="29"/>
              </w:numPr>
              <w:spacing w:after="200" w:line="480" w:lineRule="auto"/>
              <w:rPr>
                <w:rFonts w:ascii="Arial" w:hAnsi="Arial" w:cs="Arial"/>
                <w:sz w:val="24"/>
                <w:szCs w:val="24"/>
              </w:rPr>
            </w:pPr>
            <w:r w:rsidRPr="00437111">
              <w:rPr>
                <w:rFonts w:ascii="Arial" w:hAnsi="Arial" w:cs="Arial"/>
                <w:sz w:val="24"/>
                <w:szCs w:val="24"/>
              </w:rPr>
              <w:t>Thoroughly research and understand the digital, technological, financial, psychological, criminological, and strategic sides of terrorism to establish how terrorist organisation’s function and behave.</w:t>
            </w:r>
          </w:p>
          <w:p w14:paraId="57EC1FBF" w14:textId="77777777" w:rsidR="00437111" w:rsidRPr="00437111" w:rsidRDefault="00437111" w:rsidP="00437111">
            <w:pPr>
              <w:pStyle w:val="ListParagraph"/>
              <w:numPr>
                <w:ilvl w:val="0"/>
                <w:numId w:val="29"/>
              </w:numPr>
              <w:spacing w:after="200" w:line="480" w:lineRule="auto"/>
              <w:rPr>
                <w:rFonts w:ascii="Arial" w:hAnsi="Arial" w:cs="Arial"/>
                <w:sz w:val="24"/>
                <w:szCs w:val="24"/>
              </w:rPr>
            </w:pPr>
            <w:r w:rsidRPr="00437111">
              <w:rPr>
                <w:rFonts w:ascii="Arial" w:hAnsi="Arial" w:cs="Arial"/>
                <w:sz w:val="24"/>
                <w:szCs w:val="24"/>
              </w:rPr>
              <w:t>Gather and conduct primary research as well as analyse data that will be obtained through interviews of counter terrorism experts on the topic of terrorism and its evolution.</w:t>
            </w:r>
          </w:p>
          <w:p w14:paraId="04C7AFB1" w14:textId="188AD3D5" w:rsidR="00425DA7" w:rsidRPr="004C3A0B" w:rsidRDefault="00437111" w:rsidP="00437111">
            <w:pPr>
              <w:numPr>
                <w:ilvl w:val="0"/>
                <w:numId w:val="29"/>
              </w:numPr>
              <w:spacing w:line="360" w:lineRule="auto"/>
              <w:rPr>
                <w:rFonts w:ascii="Arial" w:hAnsi="Arial" w:cs="Arial"/>
                <w:sz w:val="22"/>
                <w:szCs w:val="22"/>
              </w:rPr>
            </w:pPr>
            <w:r w:rsidRPr="00437111">
              <w:rPr>
                <w:rFonts w:ascii="Arial" w:hAnsi="Arial" w:cs="Arial"/>
                <w:sz w:val="24"/>
                <w:szCs w:val="24"/>
              </w:rPr>
              <w:t>Look at existing counter terrorism strategies and legislation, alongside the primary research provided by existing academic sources, as well as the data personally collected from qualitative interviews, to identify any pitfalls that may be utilised by terrorists in the future.</w:t>
            </w:r>
          </w:p>
        </w:tc>
      </w:tr>
      <w:tr w:rsidR="003C07E3" w:rsidRPr="004C3A0B" w14:paraId="00217A3D" w14:textId="77777777" w:rsidTr="00354F34">
        <w:trPr>
          <w:trHeight w:val="454"/>
        </w:trPr>
        <w:tc>
          <w:tcPr>
            <w:tcW w:w="5000" w:type="pct"/>
            <w:gridSpan w:val="4"/>
            <w:shd w:val="clear" w:color="auto" w:fill="F2F2F2" w:themeFill="background1" w:themeFillShade="F2"/>
            <w:vAlign w:val="center"/>
          </w:tcPr>
          <w:p w14:paraId="085A65C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EFFA31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2DE02B" w14:textId="77777777" w:rsidTr="00354F34">
        <w:trPr>
          <w:trHeight w:val="454"/>
        </w:trPr>
        <w:tc>
          <w:tcPr>
            <w:tcW w:w="5000" w:type="pct"/>
            <w:gridSpan w:val="4"/>
            <w:vAlign w:val="center"/>
          </w:tcPr>
          <w:p w14:paraId="1F5B1C73" w14:textId="77777777" w:rsidR="003C07E3" w:rsidRPr="00143B4E" w:rsidRDefault="003C07E3" w:rsidP="003C07E3">
            <w:pPr>
              <w:rPr>
                <w:rFonts w:ascii="Arial" w:hAnsi="Arial" w:cs="Arial"/>
                <w:color w:val="000000" w:themeColor="text1"/>
                <w:sz w:val="22"/>
                <w:szCs w:val="22"/>
              </w:rPr>
            </w:pPr>
          </w:p>
          <w:p w14:paraId="055F3AA7" w14:textId="756479DD" w:rsidR="003C07E3" w:rsidRPr="00F45179" w:rsidRDefault="00CE3FBF" w:rsidP="00143B4E">
            <w:pPr>
              <w:spacing w:line="360" w:lineRule="auto"/>
              <w:jc w:val="both"/>
              <w:rPr>
                <w:rFonts w:ascii="Arial" w:hAnsi="Arial" w:cs="Arial"/>
                <w:color w:val="000000" w:themeColor="text1"/>
                <w:sz w:val="22"/>
                <w:szCs w:val="22"/>
                <w:lang w:eastAsia="zh-CN"/>
              </w:rPr>
            </w:pPr>
            <w:r w:rsidRPr="00F45179">
              <w:rPr>
                <w:rFonts w:ascii="Arial" w:hAnsi="Arial" w:cs="Arial"/>
                <w:color w:val="000000" w:themeColor="text1"/>
                <w:sz w:val="22"/>
                <w:szCs w:val="22"/>
                <w:lang w:eastAsia="zh-CN"/>
              </w:rPr>
              <w:t>In this researc</w:t>
            </w:r>
            <w:r w:rsidR="00D37246" w:rsidRPr="00F45179">
              <w:rPr>
                <w:rFonts w:ascii="Arial" w:hAnsi="Arial" w:cs="Arial"/>
                <w:color w:val="000000" w:themeColor="text1"/>
                <w:sz w:val="22"/>
                <w:szCs w:val="22"/>
                <w:lang w:eastAsia="zh-CN"/>
              </w:rPr>
              <w:t xml:space="preserve">h </w:t>
            </w:r>
            <w:r w:rsidR="00F9791B" w:rsidRPr="00F45179">
              <w:rPr>
                <w:rFonts w:ascii="Arial" w:hAnsi="Arial" w:cs="Arial"/>
                <w:color w:val="000000" w:themeColor="text1"/>
                <w:sz w:val="22"/>
                <w:szCs w:val="22"/>
                <w:lang w:eastAsia="zh-CN"/>
              </w:rPr>
              <w:t xml:space="preserve">project </w:t>
            </w:r>
            <w:r w:rsidR="00D37246" w:rsidRPr="00F45179">
              <w:rPr>
                <w:rFonts w:ascii="Arial" w:hAnsi="Arial" w:cs="Arial"/>
                <w:color w:val="000000" w:themeColor="text1"/>
                <w:sz w:val="22"/>
                <w:szCs w:val="22"/>
                <w:lang w:eastAsia="zh-CN"/>
              </w:rPr>
              <w:t>th</w:t>
            </w:r>
            <w:r w:rsidR="00F9791B" w:rsidRPr="00F45179">
              <w:rPr>
                <w:rFonts w:ascii="Arial" w:hAnsi="Arial" w:cs="Arial"/>
                <w:color w:val="000000" w:themeColor="text1"/>
                <w:sz w:val="22"/>
                <w:szCs w:val="22"/>
                <w:lang w:eastAsia="zh-CN"/>
              </w:rPr>
              <w:t>e research method of collecting data</w:t>
            </w:r>
            <w:r w:rsidR="00240C45" w:rsidRPr="00F45179">
              <w:rPr>
                <w:rFonts w:ascii="Arial" w:hAnsi="Arial" w:cs="Arial"/>
                <w:color w:val="000000" w:themeColor="text1"/>
                <w:sz w:val="22"/>
                <w:szCs w:val="22"/>
                <w:lang w:eastAsia="zh-CN"/>
              </w:rPr>
              <w:t xml:space="preserve"> </w:t>
            </w:r>
            <w:r w:rsidR="00F9791B" w:rsidRPr="00F45179">
              <w:rPr>
                <w:rFonts w:ascii="Arial" w:hAnsi="Arial" w:cs="Arial"/>
                <w:color w:val="000000" w:themeColor="text1"/>
                <w:sz w:val="22"/>
                <w:szCs w:val="22"/>
                <w:lang w:eastAsia="zh-CN"/>
              </w:rPr>
              <w:t xml:space="preserve">will be based on Saunders' </w:t>
            </w:r>
            <w:r w:rsidR="00437111">
              <w:rPr>
                <w:rFonts w:ascii="Arial" w:hAnsi="Arial" w:cs="Arial"/>
                <w:color w:val="000000" w:themeColor="text1"/>
                <w:sz w:val="22"/>
                <w:szCs w:val="22"/>
                <w:lang w:eastAsia="zh-CN"/>
              </w:rPr>
              <w:t>“</w:t>
            </w:r>
            <w:r w:rsidR="00F9791B" w:rsidRPr="00F45179">
              <w:rPr>
                <w:rFonts w:ascii="Arial" w:hAnsi="Arial" w:cs="Arial"/>
                <w:color w:val="000000" w:themeColor="text1"/>
                <w:sz w:val="22"/>
                <w:szCs w:val="22"/>
                <w:lang w:eastAsia="zh-CN"/>
              </w:rPr>
              <w:t>Research Onion</w:t>
            </w:r>
            <w:r w:rsidR="00437111">
              <w:rPr>
                <w:rFonts w:ascii="Arial" w:hAnsi="Arial" w:cs="Arial"/>
                <w:color w:val="000000" w:themeColor="text1"/>
                <w:sz w:val="22"/>
                <w:szCs w:val="22"/>
                <w:lang w:eastAsia="zh-CN"/>
              </w:rPr>
              <w:t>”</w:t>
            </w:r>
            <w:r w:rsidR="00F45179" w:rsidRPr="00F45179">
              <w:rPr>
                <w:rFonts w:ascii="Arial" w:hAnsi="Arial" w:cs="Arial"/>
                <w:color w:val="000000" w:themeColor="text1"/>
                <w:sz w:val="22"/>
                <w:szCs w:val="22"/>
                <w:lang w:eastAsia="zh-CN"/>
              </w:rPr>
              <w:t xml:space="preserve"> (2007</w:t>
            </w:r>
            <w:r w:rsidR="00F50BA1" w:rsidRPr="00F45179">
              <w:rPr>
                <w:rFonts w:ascii="Arial" w:hAnsi="Arial" w:cs="Arial"/>
                <w:color w:val="000000" w:themeColor="text1"/>
                <w:sz w:val="22"/>
                <w:szCs w:val="22"/>
                <w:lang w:eastAsia="zh-CN"/>
              </w:rPr>
              <w:t>)</w:t>
            </w:r>
            <w:r w:rsidR="00F9791B" w:rsidRPr="00F45179">
              <w:rPr>
                <w:rFonts w:ascii="Arial" w:hAnsi="Arial" w:cs="Arial"/>
                <w:color w:val="000000" w:themeColor="text1"/>
                <w:sz w:val="22"/>
                <w:szCs w:val="22"/>
                <w:lang w:eastAsia="zh-CN"/>
              </w:rPr>
              <w:t xml:space="preserve">, with the Research Onion providing clear steps with regards to research techniques on how to academically write and research data for the specific intentions of conducting a research project. Further guidance will be found when viewing the UWTSD </w:t>
            </w:r>
            <w:r w:rsidR="00472997" w:rsidRPr="00F45179">
              <w:rPr>
                <w:rFonts w:ascii="Arial" w:hAnsi="Arial" w:cs="Arial"/>
                <w:color w:val="000000" w:themeColor="text1"/>
                <w:sz w:val="22"/>
                <w:szCs w:val="22"/>
                <w:lang w:eastAsia="zh-CN"/>
              </w:rPr>
              <w:t>'</w:t>
            </w:r>
            <w:r w:rsidR="00F9791B" w:rsidRPr="00F45179">
              <w:rPr>
                <w:rFonts w:ascii="Arial" w:hAnsi="Arial" w:cs="Arial"/>
                <w:color w:val="000000" w:themeColor="text1"/>
                <w:sz w:val="22"/>
                <w:szCs w:val="22"/>
                <w:lang w:eastAsia="zh-CN"/>
              </w:rPr>
              <w:t>Dissertation Handbook</w:t>
            </w:r>
            <w:r w:rsidR="00472997" w:rsidRPr="00F45179">
              <w:rPr>
                <w:rFonts w:ascii="Arial" w:hAnsi="Arial" w:cs="Arial"/>
                <w:color w:val="000000" w:themeColor="text1"/>
                <w:sz w:val="22"/>
                <w:szCs w:val="22"/>
                <w:lang w:eastAsia="zh-CN"/>
              </w:rPr>
              <w:t>'</w:t>
            </w:r>
            <w:r w:rsidR="00F50BA1" w:rsidRPr="00F45179">
              <w:rPr>
                <w:rFonts w:ascii="Arial" w:hAnsi="Arial" w:cs="Arial"/>
                <w:color w:val="000000" w:themeColor="text1"/>
                <w:sz w:val="22"/>
                <w:szCs w:val="22"/>
                <w:lang w:eastAsia="zh-CN"/>
              </w:rPr>
              <w:t xml:space="preserve"> </w:t>
            </w:r>
            <w:r w:rsidR="00587A02" w:rsidRPr="00F45179">
              <w:rPr>
                <w:rFonts w:ascii="Arial" w:hAnsi="Arial" w:cs="Arial"/>
                <w:color w:val="000000" w:themeColor="text1"/>
                <w:sz w:val="22"/>
                <w:szCs w:val="22"/>
                <w:lang w:eastAsia="zh-CN"/>
              </w:rPr>
              <w:t xml:space="preserve">by Dr Caroline Jawad </w:t>
            </w:r>
            <w:r w:rsidR="00F50BA1" w:rsidRPr="00F45179">
              <w:rPr>
                <w:rFonts w:ascii="Arial" w:hAnsi="Arial" w:cs="Arial"/>
                <w:color w:val="000000" w:themeColor="text1"/>
                <w:sz w:val="22"/>
                <w:szCs w:val="22"/>
                <w:lang w:eastAsia="zh-CN"/>
              </w:rPr>
              <w:t>(2020)</w:t>
            </w:r>
            <w:r w:rsidR="00F9791B" w:rsidRPr="00F45179">
              <w:rPr>
                <w:rFonts w:ascii="Arial" w:hAnsi="Arial" w:cs="Arial"/>
                <w:color w:val="000000" w:themeColor="text1"/>
                <w:sz w:val="22"/>
                <w:szCs w:val="22"/>
                <w:lang w:eastAsia="zh-CN"/>
              </w:rPr>
              <w:t>, as well as Bryman's 'Social Research Methods'</w:t>
            </w:r>
            <w:r w:rsidR="00F50BA1" w:rsidRPr="00F45179">
              <w:rPr>
                <w:rFonts w:ascii="Arial" w:hAnsi="Arial" w:cs="Arial"/>
                <w:color w:val="000000" w:themeColor="text1"/>
                <w:sz w:val="22"/>
                <w:szCs w:val="22"/>
                <w:lang w:eastAsia="zh-CN"/>
              </w:rPr>
              <w:t xml:space="preserve"> (2016)</w:t>
            </w:r>
            <w:r w:rsidR="00F9791B" w:rsidRPr="00F45179">
              <w:rPr>
                <w:rFonts w:ascii="Arial" w:hAnsi="Arial" w:cs="Arial"/>
                <w:color w:val="000000" w:themeColor="text1"/>
                <w:sz w:val="22"/>
                <w:szCs w:val="22"/>
                <w:lang w:eastAsia="zh-CN"/>
              </w:rPr>
              <w:t>.</w:t>
            </w:r>
          </w:p>
          <w:p w14:paraId="3159D67C" w14:textId="77777777" w:rsidR="00F9791B" w:rsidRPr="00F45179" w:rsidRDefault="00F9791B" w:rsidP="00143B4E">
            <w:pPr>
              <w:spacing w:line="360" w:lineRule="auto"/>
              <w:jc w:val="both"/>
              <w:rPr>
                <w:rFonts w:ascii="Arial" w:hAnsi="Arial" w:cs="Arial"/>
                <w:color w:val="000000" w:themeColor="text1"/>
                <w:sz w:val="22"/>
                <w:szCs w:val="22"/>
                <w:lang w:eastAsia="zh-CN"/>
              </w:rPr>
            </w:pPr>
          </w:p>
          <w:p w14:paraId="5E862744" w14:textId="32889C58" w:rsidR="00F9791B" w:rsidRPr="00F45179" w:rsidRDefault="00F9791B" w:rsidP="00143B4E">
            <w:pPr>
              <w:spacing w:line="360" w:lineRule="auto"/>
              <w:jc w:val="both"/>
              <w:rPr>
                <w:rFonts w:ascii="Arial" w:hAnsi="Arial" w:cs="Arial"/>
                <w:color w:val="000000" w:themeColor="text1"/>
                <w:sz w:val="22"/>
                <w:szCs w:val="22"/>
                <w:lang w:eastAsia="zh-CN"/>
              </w:rPr>
            </w:pPr>
            <w:r w:rsidRPr="00F45179">
              <w:rPr>
                <w:rFonts w:ascii="Arial" w:hAnsi="Arial" w:cs="Arial"/>
                <w:color w:val="000000" w:themeColor="text1"/>
                <w:sz w:val="22"/>
                <w:szCs w:val="22"/>
                <w:lang w:eastAsia="zh-CN"/>
              </w:rPr>
              <w:lastRenderedPageBreak/>
              <w:t xml:space="preserve">All 3 wells of knowledge have informed the research pathway that this investigation plans to take, with the main research techniques </w:t>
            </w:r>
            <w:r w:rsidR="00472997" w:rsidRPr="00F45179">
              <w:rPr>
                <w:rFonts w:ascii="Arial" w:hAnsi="Arial" w:cs="Arial"/>
                <w:color w:val="000000" w:themeColor="text1"/>
                <w:sz w:val="22"/>
                <w:szCs w:val="22"/>
                <w:lang w:eastAsia="zh-CN"/>
              </w:rPr>
              <w:t xml:space="preserve">being summarised and </w:t>
            </w:r>
            <w:r w:rsidRPr="00F45179">
              <w:rPr>
                <w:rFonts w:ascii="Arial" w:hAnsi="Arial" w:cs="Arial"/>
                <w:color w:val="000000" w:themeColor="text1"/>
                <w:sz w:val="22"/>
                <w:szCs w:val="22"/>
                <w:lang w:eastAsia="zh-CN"/>
              </w:rPr>
              <w:t xml:space="preserve">that are planned to be used being: Interpretivism research philosophy, Inductive research approach, </w:t>
            </w:r>
            <w:r w:rsidR="006760A0">
              <w:rPr>
                <w:rFonts w:ascii="Arial" w:hAnsi="Arial" w:cs="Arial"/>
                <w:color w:val="000000" w:themeColor="text1"/>
                <w:sz w:val="22"/>
                <w:szCs w:val="22"/>
                <w:lang w:eastAsia="zh-CN"/>
              </w:rPr>
              <w:t xml:space="preserve">Archival Research, </w:t>
            </w:r>
            <w:r w:rsidRPr="00F45179">
              <w:rPr>
                <w:rFonts w:ascii="Arial" w:hAnsi="Arial" w:cs="Arial"/>
                <w:color w:val="000000" w:themeColor="text1"/>
                <w:sz w:val="22"/>
                <w:szCs w:val="22"/>
                <w:lang w:eastAsia="zh-CN"/>
              </w:rPr>
              <w:t>Case Study and Survey (</w:t>
            </w:r>
            <w:r w:rsidR="003A6B81" w:rsidRPr="00F45179">
              <w:rPr>
                <w:rFonts w:ascii="Arial" w:hAnsi="Arial" w:cs="Arial"/>
                <w:color w:val="000000" w:themeColor="text1"/>
                <w:sz w:val="22"/>
                <w:szCs w:val="22"/>
                <w:lang w:eastAsia="zh-CN"/>
              </w:rPr>
              <w:t xml:space="preserve">in the form of </w:t>
            </w:r>
            <w:r w:rsidRPr="00F45179">
              <w:rPr>
                <w:rFonts w:ascii="Arial" w:hAnsi="Arial" w:cs="Arial"/>
                <w:color w:val="000000" w:themeColor="text1"/>
                <w:sz w:val="22"/>
                <w:szCs w:val="22"/>
                <w:lang w:eastAsia="zh-CN"/>
              </w:rPr>
              <w:t>Interview</w:t>
            </w:r>
            <w:r w:rsidR="00AF3D96">
              <w:rPr>
                <w:rFonts w:ascii="Arial" w:hAnsi="Arial" w:cs="Arial"/>
                <w:color w:val="000000" w:themeColor="text1"/>
                <w:sz w:val="22"/>
                <w:szCs w:val="22"/>
                <w:lang w:eastAsia="zh-CN"/>
              </w:rPr>
              <w:t>s</w:t>
            </w:r>
            <w:r w:rsidRPr="00F45179">
              <w:rPr>
                <w:rFonts w:ascii="Arial" w:hAnsi="Arial" w:cs="Arial"/>
                <w:color w:val="000000" w:themeColor="text1"/>
                <w:sz w:val="22"/>
                <w:szCs w:val="22"/>
                <w:lang w:eastAsia="zh-CN"/>
              </w:rPr>
              <w:t>) research strategies, under a Mixed Method research choice, which will result in a Cross-</w:t>
            </w:r>
            <w:r w:rsidR="000C128D" w:rsidRPr="00F45179">
              <w:rPr>
                <w:rFonts w:ascii="Arial" w:hAnsi="Arial" w:cs="Arial"/>
                <w:color w:val="000000" w:themeColor="text1"/>
                <w:sz w:val="22"/>
                <w:szCs w:val="22"/>
                <w:lang w:eastAsia="zh-CN"/>
              </w:rPr>
              <w:t>sectional research time horizon for the research project.</w:t>
            </w:r>
          </w:p>
          <w:p w14:paraId="5B9D3BD6" w14:textId="77777777" w:rsidR="00BC20BE" w:rsidRPr="00F45179" w:rsidRDefault="00BC20BE" w:rsidP="00143B4E">
            <w:pPr>
              <w:spacing w:line="360" w:lineRule="auto"/>
              <w:jc w:val="both"/>
              <w:rPr>
                <w:rFonts w:ascii="Arial" w:hAnsi="Arial" w:cs="Arial"/>
                <w:color w:val="000000" w:themeColor="text1"/>
                <w:sz w:val="22"/>
                <w:szCs w:val="22"/>
                <w:lang w:eastAsia="zh-CN"/>
              </w:rPr>
            </w:pPr>
          </w:p>
          <w:p w14:paraId="2D9AF4D4" w14:textId="44AB0BA5" w:rsidR="00F45179" w:rsidRDefault="006760A0" w:rsidP="00F45179">
            <w:pPr>
              <w:spacing w:line="480" w:lineRule="auto"/>
              <w:rPr>
                <w:rFonts w:ascii="Arial" w:hAnsi="Arial" w:cs="Arial"/>
                <w:sz w:val="22"/>
                <w:szCs w:val="22"/>
              </w:rPr>
            </w:pPr>
            <w:r w:rsidRPr="006760A0">
              <w:rPr>
                <w:rFonts w:ascii="Arial" w:hAnsi="Arial" w:cs="Arial"/>
                <w:sz w:val="22"/>
                <w:szCs w:val="22"/>
              </w:rPr>
              <w:t>The outer layer or “Research Philosophies” refers to the style or type of research angle a researcher might take when conducting a project, as well as what assumptions the research author may have about a specific field of study (Saunders et al., 2019). Interpretivism is the philosophical approach that will be taken for this research project as Saunders (et al., 2016) explains that this approach is used when either creating a new or enhancing an existing academic understanding, with this research project aiming to cover areas of social science as opposed to hard and fast concrete statistics or new definitive universal “laws” that may be seen in positivism approaches (Saunders et al., 2016).</w:t>
            </w:r>
          </w:p>
          <w:p w14:paraId="70EAA0DD" w14:textId="77777777" w:rsidR="006760A0" w:rsidRPr="00F45179" w:rsidRDefault="006760A0" w:rsidP="00F45179">
            <w:pPr>
              <w:spacing w:line="480" w:lineRule="auto"/>
              <w:rPr>
                <w:rFonts w:ascii="Arial" w:hAnsi="Arial" w:cs="Arial"/>
                <w:sz w:val="22"/>
                <w:szCs w:val="22"/>
              </w:rPr>
            </w:pPr>
          </w:p>
          <w:p w14:paraId="2CAF3059" w14:textId="77777777" w:rsidR="00F45179" w:rsidRPr="00F45179" w:rsidRDefault="00F45179" w:rsidP="00F45179">
            <w:pPr>
              <w:spacing w:line="360" w:lineRule="auto"/>
              <w:jc w:val="both"/>
              <w:rPr>
                <w:rFonts w:ascii="Arial" w:hAnsi="Arial" w:cs="Arial"/>
                <w:sz w:val="22"/>
                <w:szCs w:val="22"/>
              </w:rPr>
            </w:pPr>
            <w:r w:rsidRPr="00F45179">
              <w:rPr>
                <w:rFonts w:ascii="Arial" w:hAnsi="Arial" w:cs="Arial"/>
                <w:sz w:val="22"/>
                <w:szCs w:val="22"/>
              </w:rPr>
              <w:t>Furthermore, an Inductive approach will be used for this research project as Bryman (2016) explains that Deductive = Theory &gt; Observations / Findings - Inductive = Observations / Findings &gt; Theory.</w:t>
            </w:r>
          </w:p>
          <w:p w14:paraId="57DE9D2C" w14:textId="77777777" w:rsidR="00F45179" w:rsidRPr="00F45179" w:rsidRDefault="00F45179" w:rsidP="00F45179">
            <w:pPr>
              <w:spacing w:line="360" w:lineRule="auto"/>
              <w:jc w:val="both"/>
              <w:rPr>
                <w:rFonts w:ascii="Arial" w:hAnsi="Arial" w:cs="Arial"/>
                <w:sz w:val="22"/>
                <w:szCs w:val="22"/>
              </w:rPr>
            </w:pPr>
          </w:p>
          <w:p w14:paraId="5F9C1504" w14:textId="77777777" w:rsidR="006760A0" w:rsidRPr="006760A0" w:rsidRDefault="006760A0" w:rsidP="006760A0">
            <w:pPr>
              <w:spacing w:line="480" w:lineRule="auto"/>
              <w:rPr>
                <w:rFonts w:ascii="Arial" w:hAnsi="Arial" w:cs="Arial"/>
                <w:sz w:val="22"/>
                <w:szCs w:val="22"/>
              </w:rPr>
            </w:pPr>
            <w:r w:rsidRPr="006760A0">
              <w:rPr>
                <w:rFonts w:ascii="Arial" w:hAnsi="Arial" w:cs="Arial"/>
                <w:sz w:val="22"/>
                <w:szCs w:val="22"/>
              </w:rPr>
              <w:t xml:space="preserve">Qualitative research in the form of a series of interviews will be utilised for this project, with an inductive and interpretivist approach observed for </w:t>
            </w:r>
            <w:proofErr w:type="gramStart"/>
            <w:r w:rsidRPr="006760A0">
              <w:rPr>
                <w:rFonts w:ascii="Arial" w:hAnsi="Arial" w:cs="Arial"/>
                <w:sz w:val="22"/>
                <w:szCs w:val="22"/>
              </w:rPr>
              <w:t>the majority of</w:t>
            </w:r>
            <w:proofErr w:type="gramEnd"/>
            <w:r w:rsidRPr="006760A0">
              <w:rPr>
                <w:rFonts w:ascii="Arial" w:hAnsi="Arial" w:cs="Arial"/>
                <w:sz w:val="22"/>
                <w:szCs w:val="22"/>
              </w:rPr>
              <w:t xml:space="preserve"> the research project (Bryman, 2016).</w:t>
            </w:r>
          </w:p>
          <w:p w14:paraId="01DF127F" w14:textId="77777777" w:rsidR="006760A0" w:rsidRPr="006760A0" w:rsidRDefault="006760A0" w:rsidP="006760A0">
            <w:pPr>
              <w:spacing w:line="480" w:lineRule="auto"/>
              <w:rPr>
                <w:rFonts w:ascii="Arial" w:hAnsi="Arial" w:cs="Arial"/>
                <w:sz w:val="22"/>
                <w:szCs w:val="22"/>
              </w:rPr>
            </w:pPr>
          </w:p>
          <w:p w14:paraId="65D55605" w14:textId="77777777" w:rsidR="006760A0" w:rsidRPr="006760A0" w:rsidRDefault="006760A0" w:rsidP="006760A0">
            <w:pPr>
              <w:spacing w:line="480" w:lineRule="auto"/>
              <w:rPr>
                <w:rFonts w:ascii="Arial" w:hAnsi="Arial" w:cs="Arial"/>
                <w:sz w:val="22"/>
                <w:szCs w:val="22"/>
              </w:rPr>
            </w:pPr>
            <w:r w:rsidRPr="006760A0">
              <w:rPr>
                <w:rFonts w:ascii="Arial" w:hAnsi="Arial" w:cs="Arial"/>
                <w:sz w:val="22"/>
                <w:szCs w:val="22"/>
              </w:rPr>
              <w:t xml:space="preserve">The “Research Strategy” will be a “Mixed Method” approach as the research strategy that will be used will be a combination of both interviews with counter terrorism experts that have previously been contacted, as well both archival research and case study research informing the backbone of the </w:t>
            </w:r>
            <w:proofErr w:type="gramStart"/>
            <w:r w:rsidRPr="006760A0">
              <w:rPr>
                <w:rFonts w:ascii="Arial" w:hAnsi="Arial" w:cs="Arial"/>
                <w:sz w:val="22"/>
                <w:szCs w:val="22"/>
              </w:rPr>
              <w:t>project as a whole</w:t>
            </w:r>
            <w:proofErr w:type="gramEnd"/>
            <w:r w:rsidRPr="006760A0">
              <w:rPr>
                <w:rFonts w:ascii="Arial" w:hAnsi="Arial" w:cs="Arial"/>
                <w:sz w:val="22"/>
                <w:szCs w:val="22"/>
              </w:rPr>
              <w:t xml:space="preserve"> (Bryman, 2016). </w:t>
            </w:r>
          </w:p>
          <w:p w14:paraId="4451ED63" w14:textId="77777777" w:rsidR="006760A0" w:rsidRPr="006760A0" w:rsidRDefault="006760A0" w:rsidP="006760A0">
            <w:pPr>
              <w:spacing w:line="480" w:lineRule="auto"/>
              <w:rPr>
                <w:rFonts w:ascii="Arial" w:hAnsi="Arial" w:cs="Arial"/>
                <w:sz w:val="22"/>
                <w:szCs w:val="22"/>
              </w:rPr>
            </w:pPr>
          </w:p>
          <w:p w14:paraId="160CCB34" w14:textId="77777777" w:rsidR="006760A0" w:rsidRPr="006760A0" w:rsidRDefault="006760A0" w:rsidP="006760A0">
            <w:pPr>
              <w:spacing w:line="480" w:lineRule="auto"/>
              <w:rPr>
                <w:rFonts w:ascii="Arial" w:hAnsi="Arial" w:cs="Arial"/>
                <w:sz w:val="22"/>
                <w:szCs w:val="22"/>
              </w:rPr>
            </w:pPr>
            <w:r w:rsidRPr="006760A0">
              <w:rPr>
                <w:rFonts w:ascii="Arial" w:hAnsi="Arial" w:cs="Arial"/>
                <w:sz w:val="22"/>
                <w:szCs w:val="22"/>
              </w:rPr>
              <w:t>Bryman (2016) states that self-administered interviews and questionnaires are useful data collection methods as they enable a researcher to collect data freely and quickly, and it enables participants to have the ability to respond whenever it is convenient to them. However, the main difficulty with a non-live interview is the possibility of a lack of participants responding, however, recorded, and live interviews will be attempted to reduce this possibility.</w:t>
            </w:r>
          </w:p>
          <w:p w14:paraId="03DC5460" w14:textId="77777777" w:rsidR="006760A0" w:rsidRPr="006760A0" w:rsidRDefault="006760A0" w:rsidP="006760A0">
            <w:pPr>
              <w:spacing w:line="480" w:lineRule="auto"/>
              <w:rPr>
                <w:rFonts w:ascii="Arial" w:hAnsi="Arial" w:cs="Arial"/>
                <w:sz w:val="22"/>
                <w:szCs w:val="22"/>
              </w:rPr>
            </w:pPr>
          </w:p>
          <w:p w14:paraId="369D891E" w14:textId="77777777" w:rsidR="006760A0" w:rsidRPr="006760A0" w:rsidRDefault="006760A0" w:rsidP="006760A0">
            <w:pPr>
              <w:spacing w:line="480" w:lineRule="auto"/>
              <w:rPr>
                <w:rFonts w:ascii="Arial" w:hAnsi="Arial" w:cs="Arial"/>
                <w:sz w:val="22"/>
                <w:szCs w:val="22"/>
              </w:rPr>
            </w:pPr>
            <w:r w:rsidRPr="006760A0">
              <w:rPr>
                <w:rFonts w:ascii="Arial" w:hAnsi="Arial" w:cs="Arial"/>
                <w:sz w:val="22"/>
                <w:szCs w:val="22"/>
              </w:rPr>
              <w:lastRenderedPageBreak/>
              <w:t>To make data analysis easier, a transcript of any interview conducted will be made, along with a spreadsheet compiled with responses to help find repeated terms.</w:t>
            </w:r>
          </w:p>
          <w:p w14:paraId="54A21E1C" w14:textId="77777777" w:rsidR="006760A0" w:rsidRPr="006760A0" w:rsidRDefault="006760A0" w:rsidP="006760A0">
            <w:pPr>
              <w:spacing w:line="480" w:lineRule="auto"/>
              <w:rPr>
                <w:rFonts w:ascii="Arial" w:hAnsi="Arial" w:cs="Arial"/>
                <w:sz w:val="22"/>
                <w:szCs w:val="22"/>
              </w:rPr>
            </w:pPr>
          </w:p>
          <w:p w14:paraId="2E52665E" w14:textId="6A6A0CAF" w:rsidR="00143B4E" w:rsidRPr="00143B4E" w:rsidRDefault="006760A0" w:rsidP="006760A0">
            <w:pPr>
              <w:spacing w:line="360" w:lineRule="auto"/>
              <w:jc w:val="both"/>
              <w:rPr>
                <w:rFonts w:ascii="Arial" w:hAnsi="Arial" w:cs="Arial"/>
                <w:color w:val="000000" w:themeColor="text1"/>
                <w:sz w:val="22"/>
                <w:szCs w:val="22"/>
                <w:lang w:eastAsia="zh-CN"/>
              </w:rPr>
            </w:pPr>
            <w:r w:rsidRPr="006760A0">
              <w:rPr>
                <w:rFonts w:ascii="Arial" w:hAnsi="Arial" w:cs="Arial"/>
                <w:sz w:val="22"/>
                <w:szCs w:val="22"/>
              </w:rPr>
              <w:t xml:space="preserve">The final aspect of the research onion that is important to note is “Time Horizons” (Saunders et al., 2016). For this </w:t>
            </w:r>
            <w:proofErr w:type="gramStart"/>
            <w:r w:rsidRPr="006760A0">
              <w:rPr>
                <w:rFonts w:ascii="Arial" w:hAnsi="Arial" w:cs="Arial"/>
                <w:sz w:val="22"/>
                <w:szCs w:val="22"/>
              </w:rPr>
              <w:t>particular project</w:t>
            </w:r>
            <w:proofErr w:type="gramEnd"/>
            <w:r w:rsidRPr="006760A0">
              <w:rPr>
                <w:rFonts w:ascii="Arial" w:hAnsi="Arial" w:cs="Arial"/>
                <w:sz w:val="22"/>
                <w:szCs w:val="22"/>
              </w:rPr>
              <w:t xml:space="preserve"> “Cross-sectional” research design will be employed as Bryman (2016) explains that cross-sectional research is more short form and appropriate as this design enables data to be collected on a small sample of cases at a specific single moment in time, as opposed to a “Longitudinal” project which takes many years to complete.</w:t>
            </w:r>
          </w:p>
        </w:tc>
      </w:tr>
    </w:tbl>
    <w:p w14:paraId="3CFD980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3922A064" w14:textId="77777777" w:rsidTr="00113E57">
        <w:trPr>
          <w:trHeight w:val="454"/>
        </w:trPr>
        <w:tc>
          <w:tcPr>
            <w:tcW w:w="5000" w:type="pct"/>
            <w:shd w:val="clear" w:color="auto" w:fill="F2F2F2" w:themeFill="background1" w:themeFillShade="F2"/>
            <w:vAlign w:val="center"/>
          </w:tcPr>
          <w:p w14:paraId="67BF210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A6328D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2CCC077" w14:textId="77777777" w:rsidTr="00113E57">
        <w:trPr>
          <w:trHeight w:val="454"/>
        </w:trPr>
        <w:tc>
          <w:tcPr>
            <w:tcW w:w="5000" w:type="pct"/>
            <w:vAlign w:val="center"/>
          </w:tcPr>
          <w:p w14:paraId="006FDF78" w14:textId="726595E3" w:rsidR="00472997" w:rsidRDefault="00472997" w:rsidP="003C07E3">
            <w:pPr>
              <w:rPr>
                <w:rFonts w:ascii="Arial" w:hAnsi="Arial" w:cs="Arial"/>
                <w:sz w:val="22"/>
                <w:szCs w:val="22"/>
                <w:lang w:eastAsia="zh-CN"/>
              </w:rPr>
            </w:pPr>
            <w:r>
              <w:rPr>
                <w:rFonts w:ascii="Arial" w:hAnsi="Arial" w:cs="Arial"/>
                <w:sz w:val="22"/>
                <w:szCs w:val="22"/>
                <w:lang w:eastAsia="zh-CN"/>
              </w:rPr>
              <w:t xml:space="preserve">Due to the </w:t>
            </w:r>
            <w:r w:rsidR="00BF5544">
              <w:rPr>
                <w:rFonts w:ascii="Arial" w:hAnsi="Arial" w:cs="Arial"/>
                <w:sz w:val="22"/>
                <w:szCs w:val="22"/>
                <w:lang w:eastAsia="zh-CN"/>
              </w:rPr>
              <w:t xml:space="preserve">remnants of the </w:t>
            </w:r>
            <w:r>
              <w:rPr>
                <w:rFonts w:ascii="Arial" w:hAnsi="Arial" w:cs="Arial"/>
                <w:sz w:val="22"/>
                <w:szCs w:val="22"/>
                <w:lang w:eastAsia="zh-CN"/>
              </w:rPr>
              <w:t xml:space="preserve">global health pandemic, </w:t>
            </w:r>
            <w:r w:rsidR="00BF5544">
              <w:rPr>
                <w:rFonts w:ascii="Arial" w:hAnsi="Arial" w:cs="Arial"/>
                <w:sz w:val="22"/>
                <w:szCs w:val="22"/>
                <w:lang w:eastAsia="zh-CN"/>
              </w:rPr>
              <w:t xml:space="preserve">as well as the easy of communication provided by the internet, </w:t>
            </w:r>
            <w:proofErr w:type="gramStart"/>
            <w:r>
              <w:rPr>
                <w:rFonts w:ascii="Arial" w:hAnsi="Arial" w:cs="Arial"/>
                <w:sz w:val="22"/>
                <w:szCs w:val="22"/>
                <w:lang w:eastAsia="zh-CN"/>
              </w:rPr>
              <w:t>all of</w:t>
            </w:r>
            <w:proofErr w:type="gramEnd"/>
            <w:r>
              <w:rPr>
                <w:rFonts w:ascii="Arial" w:hAnsi="Arial" w:cs="Arial"/>
                <w:sz w:val="22"/>
                <w:szCs w:val="22"/>
                <w:lang w:eastAsia="zh-CN"/>
              </w:rPr>
              <w:t xml:space="preserve"> the research activity for this research project will be conducted and take place at my home address, which is: </w:t>
            </w:r>
          </w:p>
          <w:p w14:paraId="5EDCA87A" w14:textId="77777777" w:rsidR="003C07E3" w:rsidRDefault="00472997" w:rsidP="003C07E3">
            <w:pPr>
              <w:rPr>
                <w:rFonts w:ascii="Arial" w:hAnsi="Arial" w:cs="Arial"/>
                <w:sz w:val="22"/>
                <w:szCs w:val="22"/>
                <w:lang w:eastAsia="zh-CN"/>
              </w:rPr>
            </w:pPr>
            <w:r>
              <w:rPr>
                <w:rFonts w:ascii="Arial" w:hAnsi="Arial" w:cs="Arial"/>
                <w:sz w:val="22"/>
                <w:szCs w:val="22"/>
                <w:lang w:eastAsia="zh-CN"/>
              </w:rPr>
              <w:t>1 Heron Avenue, Sandy Water Park, Llanelli. SA15 4SL</w:t>
            </w:r>
          </w:p>
          <w:p w14:paraId="52383EC4" w14:textId="77777777" w:rsidR="003C07E3" w:rsidRPr="004C3A0B" w:rsidRDefault="003C07E3" w:rsidP="00D37246">
            <w:pPr>
              <w:rPr>
                <w:rFonts w:ascii="Arial" w:hAnsi="Arial" w:cs="Arial"/>
                <w:b/>
                <w:sz w:val="22"/>
                <w:szCs w:val="22"/>
              </w:rPr>
            </w:pPr>
          </w:p>
        </w:tc>
      </w:tr>
      <w:tr w:rsidR="003C07E3" w:rsidRPr="004C3A0B" w14:paraId="222882AB" w14:textId="77777777" w:rsidTr="00113E57">
        <w:trPr>
          <w:trHeight w:val="454"/>
        </w:trPr>
        <w:tc>
          <w:tcPr>
            <w:tcW w:w="5000" w:type="pct"/>
            <w:shd w:val="clear" w:color="auto" w:fill="F2F2F2" w:themeFill="background1" w:themeFillShade="F2"/>
            <w:vAlign w:val="center"/>
          </w:tcPr>
          <w:p w14:paraId="1400783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110876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2924D25" w14:textId="77777777" w:rsidTr="00113E57">
        <w:trPr>
          <w:trHeight w:val="454"/>
        </w:trPr>
        <w:tc>
          <w:tcPr>
            <w:tcW w:w="5000" w:type="pct"/>
            <w:vAlign w:val="center"/>
          </w:tcPr>
          <w:p w14:paraId="0729AFC5" w14:textId="77777777" w:rsidR="003C07E3" w:rsidRDefault="003C07E3" w:rsidP="003C07E3">
            <w:pPr>
              <w:rPr>
                <w:rFonts w:ascii="Arial" w:hAnsi="Arial" w:cs="Arial"/>
                <w:sz w:val="22"/>
                <w:szCs w:val="22"/>
              </w:rPr>
            </w:pPr>
          </w:p>
          <w:p w14:paraId="6548BD48" w14:textId="77777777" w:rsidR="003C07E3" w:rsidRPr="00EF52EA" w:rsidRDefault="00472997"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47706E4" w14:textId="77777777" w:rsidTr="00090CF7">
        <w:tc>
          <w:tcPr>
            <w:tcW w:w="8222" w:type="dxa"/>
            <w:vMerge w:val="restart"/>
            <w:shd w:val="clear" w:color="auto" w:fill="F2F2F2" w:themeFill="background1" w:themeFillShade="F2"/>
            <w:vAlign w:val="center"/>
          </w:tcPr>
          <w:p w14:paraId="31A6640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75917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FF594F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sdtPr>
            <w:sdtEndPr/>
            <w:sdtContent>
              <w:p w14:paraId="5B61729E"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A31EE23" w14:textId="77777777" w:rsidTr="00090CF7">
        <w:tc>
          <w:tcPr>
            <w:tcW w:w="8222" w:type="dxa"/>
            <w:vMerge/>
            <w:shd w:val="clear" w:color="auto" w:fill="F2F2F2" w:themeFill="background1" w:themeFillShade="F2"/>
          </w:tcPr>
          <w:p w14:paraId="25503D7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252892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3652465" w14:textId="77777777" w:rsidR="00090CF7" w:rsidRPr="00090CF7" w:rsidRDefault="002C4C4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090CF7" w:rsidRPr="00090CF7">
                  <w:rPr>
                    <w:rFonts w:ascii="MS Gothic" w:eastAsia="MS Gothic" w:hAnsi="MS Gothic" w:cs="Arial" w:hint="eastAsia"/>
                    <w:bCs/>
                    <w:sz w:val="22"/>
                    <w:szCs w:val="22"/>
                  </w:rPr>
                  <w:t>☐</w:t>
                </w:r>
              </w:sdtContent>
            </w:sdt>
          </w:p>
        </w:tc>
      </w:tr>
      <w:tr w:rsidR="00090CF7" w:rsidRPr="00090CF7" w14:paraId="70989EA1" w14:textId="77777777" w:rsidTr="00354F34">
        <w:tc>
          <w:tcPr>
            <w:tcW w:w="9923" w:type="dxa"/>
            <w:gridSpan w:val="3"/>
            <w:shd w:val="clear" w:color="auto" w:fill="FFFFFF" w:themeFill="background1"/>
          </w:tcPr>
          <w:p w14:paraId="48899E7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240C45">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29013D7" w14:textId="77777777" w:rsidR="003257BD" w:rsidRPr="00090CF7" w:rsidRDefault="003257BD" w:rsidP="003257BD">
            <w:pPr>
              <w:rPr>
                <w:rFonts w:ascii="Arial" w:hAnsi="Arial" w:cs="Arial"/>
                <w:sz w:val="22"/>
                <w:szCs w:val="22"/>
              </w:rPr>
            </w:pPr>
          </w:p>
          <w:p w14:paraId="4C560130" w14:textId="77777777" w:rsidR="003257BD" w:rsidRPr="00090CF7" w:rsidRDefault="003257BD" w:rsidP="003257BD">
            <w:pPr>
              <w:rPr>
                <w:rFonts w:ascii="Arial" w:hAnsi="Arial" w:cs="Arial"/>
                <w:sz w:val="22"/>
                <w:szCs w:val="22"/>
              </w:rPr>
            </w:pPr>
          </w:p>
          <w:p w14:paraId="1A785F5D" w14:textId="77777777" w:rsidR="003257BD" w:rsidRPr="00090CF7" w:rsidRDefault="003257BD" w:rsidP="003257BD">
            <w:pPr>
              <w:rPr>
                <w:rFonts w:ascii="Arial" w:hAnsi="Arial" w:cs="Arial"/>
                <w:sz w:val="22"/>
                <w:szCs w:val="22"/>
              </w:rPr>
            </w:pPr>
          </w:p>
          <w:p w14:paraId="16EF2CD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2A0A74DC" w14:textId="77777777" w:rsidR="00354F34" w:rsidRDefault="00354F34" w:rsidP="00354F34">
      <w:pPr>
        <w:autoSpaceDE w:val="0"/>
        <w:autoSpaceDN w:val="0"/>
        <w:adjustRightInd w:val="0"/>
        <w:spacing w:after="240"/>
        <w:jc w:val="both"/>
        <w:rPr>
          <w:rFonts w:ascii="Arial" w:hAnsi="Arial" w:cs="Arial"/>
          <w:b/>
          <w:sz w:val="22"/>
          <w:szCs w:val="22"/>
        </w:rPr>
      </w:pPr>
    </w:p>
    <w:p w14:paraId="6E31E4D3" w14:textId="77777777" w:rsidR="003264AE" w:rsidRDefault="003264AE">
      <w:pPr>
        <w:rPr>
          <w:rFonts w:ascii="Arial" w:hAnsi="Arial" w:cs="Arial"/>
          <w:b/>
          <w:sz w:val="22"/>
          <w:szCs w:val="22"/>
        </w:rPr>
      </w:pPr>
      <w:r>
        <w:rPr>
          <w:rFonts w:ascii="Arial" w:hAnsi="Arial" w:cs="Arial"/>
          <w:b/>
          <w:sz w:val="22"/>
          <w:szCs w:val="22"/>
        </w:rPr>
        <w:br w:type="page"/>
      </w:r>
    </w:p>
    <w:p w14:paraId="0B2468BE"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789DAC8" w14:textId="77777777" w:rsidTr="00354F34">
        <w:tc>
          <w:tcPr>
            <w:tcW w:w="8227" w:type="dxa"/>
            <w:shd w:val="clear" w:color="auto" w:fill="F2F2F2" w:themeFill="background1" w:themeFillShade="F2"/>
          </w:tcPr>
          <w:p w14:paraId="0ED2FEB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F819295" w14:textId="77777777" w:rsidR="00986FD8" w:rsidRPr="004C3A0B" w:rsidRDefault="00986FD8" w:rsidP="008C4441">
            <w:pPr>
              <w:autoSpaceDE w:val="0"/>
              <w:autoSpaceDN w:val="0"/>
              <w:adjustRightInd w:val="0"/>
              <w:jc w:val="center"/>
              <w:rPr>
                <w:rFonts w:ascii="Arial" w:hAnsi="Arial" w:cs="Arial"/>
                <w:b/>
                <w:bCs/>
                <w:sz w:val="22"/>
                <w:szCs w:val="22"/>
              </w:rPr>
            </w:pPr>
          </w:p>
          <w:p w14:paraId="38E1468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55A9DAD" w14:textId="77777777" w:rsidR="00986FD8" w:rsidRPr="004C3A0B" w:rsidRDefault="00986FD8" w:rsidP="008C4441">
            <w:pPr>
              <w:autoSpaceDE w:val="0"/>
              <w:autoSpaceDN w:val="0"/>
              <w:adjustRightInd w:val="0"/>
              <w:jc w:val="center"/>
              <w:rPr>
                <w:rFonts w:ascii="Arial" w:hAnsi="Arial" w:cs="Arial"/>
                <w:b/>
                <w:bCs/>
                <w:sz w:val="22"/>
                <w:szCs w:val="22"/>
              </w:rPr>
            </w:pPr>
          </w:p>
          <w:p w14:paraId="705FD56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12EB7FB" w14:textId="77777777" w:rsidTr="00354F34">
        <w:trPr>
          <w:trHeight w:val="439"/>
        </w:trPr>
        <w:tc>
          <w:tcPr>
            <w:tcW w:w="8227" w:type="dxa"/>
            <w:shd w:val="clear" w:color="auto" w:fill="F2F2F2" w:themeFill="background1" w:themeFillShade="F2"/>
            <w:vAlign w:val="center"/>
          </w:tcPr>
          <w:p w14:paraId="6E9AFDE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EndPr/>
            <w:sdtContent>
              <w:p w14:paraId="4B0B5930"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EndPr/>
            <w:sdtContent>
              <w:p w14:paraId="0D69715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F3D168" w14:textId="77777777" w:rsidTr="00354F34">
        <w:trPr>
          <w:trHeight w:val="439"/>
        </w:trPr>
        <w:tc>
          <w:tcPr>
            <w:tcW w:w="8227" w:type="dxa"/>
            <w:shd w:val="clear" w:color="auto" w:fill="F2F2F2" w:themeFill="background1" w:themeFillShade="F2"/>
            <w:vAlign w:val="center"/>
          </w:tcPr>
          <w:p w14:paraId="1854DEB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EndPr/>
            <w:sdtContent>
              <w:p w14:paraId="0AF00339"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EndPr/>
            <w:sdtContent>
              <w:p w14:paraId="34B849CB"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CB9BBC" w14:textId="77777777" w:rsidTr="00354F34">
        <w:trPr>
          <w:trHeight w:val="403"/>
        </w:trPr>
        <w:tc>
          <w:tcPr>
            <w:tcW w:w="8227" w:type="dxa"/>
            <w:shd w:val="clear" w:color="auto" w:fill="F2F2F2" w:themeFill="background1" w:themeFillShade="F2"/>
            <w:vAlign w:val="center"/>
          </w:tcPr>
          <w:p w14:paraId="50B5426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EndPr/>
            <w:sdtContent>
              <w:p w14:paraId="54C0FE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EndPr/>
            <w:sdtContent>
              <w:p w14:paraId="0AF7E2FC"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776C5E" w14:textId="77777777" w:rsidTr="00354F34">
        <w:trPr>
          <w:trHeight w:val="403"/>
        </w:trPr>
        <w:tc>
          <w:tcPr>
            <w:tcW w:w="8227" w:type="dxa"/>
            <w:shd w:val="clear" w:color="auto" w:fill="F2F2F2" w:themeFill="background1" w:themeFillShade="F2"/>
            <w:vAlign w:val="center"/>
          </w:tcPr>
          <w:p w14:paraId="3822725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EndPr/>
            <w:sdtContent>
              <w:p w14:paraId="1C89FEF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EndPr/>
            <w:sdtContent>
              <w:p w14:paraId="75068DB6"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0106B2" w14:textId="77777777" w:rsidTr="00354F34">
        <w:trPr>
          <w:trHeight w:val="439"/>
        </w:trPr>
        <w:tc>
          <w:tcPr>
            <w:tcW w:w="8227" w:type="dxa"/>
            <w:shd w:val="clear" w:color="auto" w:fill="F2F2F2" w:themeFill="background1" w:themeFillShade="F2"/>
            <w:vAlign w:val="center"/>
          </w:tcPr>
          <w:p w14:paraId="5B84FF5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EndPr/>
            <w:sdtContent>
              <w:p w14:paraId="18442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EndPr/>
            <w:sdtContent>
              <w:p w14:paraId="09B258B0"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714611" w14:textId="77777777" w:rsidTr="00354F34">
        <w:trPr>
          <w:trHeight w:val="403"/>
        </w:trPr>
        <w:tc>
          <w:tcPr>
            <w:tcW w:w="8227" w:type="dxa"/>
            <w:shd w:val="clear" w:color="auto" w:fill="F2F2F2" w:themeFill="background1" w:themeFillShade="F2"/>
            <w:vAlign w:val="center"/>
          </w:tcPr>
          <w:p w14:paraId="346A9B5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sdtPr>
            <w:sdtEndPr/>
            <w:sdtContent>
              <w:p w14:paraId="78D5B5FC"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EndPr/>
            <w:sdtContent>
              <w:p w14:paraId="39B387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F2AC31" w14:textId="77777777" w:rsidTr="00354F34">
        <w:trPr>
          <w:trHeight w:val="439"/>
        </w:trPr>
        <w:tc>
          <w:tcPr>
            <w:tcW w:w="8227" w:type="dxa"/>
            <w:shd w:val="clear" w:color="auto" w:fill="F2F2F2" w:themeFill="background1" w:themeFillShade="F2"/>
            <w:vAlign w:val="center"/>
          </w:tcPr>
          <w:p w14:paraId="0F99C6E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EndPr/>
            <w:sdtContent>
              <w:p w14:paraId="197065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EndPr/>
            <w:sdtContent>
              <w:p w14:paraId="07FC952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449830" w14:textId="77777777" w:rsidTr="00354F34">
        <w:trPr>
          <w:trHeight w:val="403"/>
        </w:trPr>
        <w:tc>
          <w:tcPr>
            <w:tcW w:w="8227" w:type="dxa"/>
            <w:shd w:val="clear" w:color="auto" w:fill="F2F2F2" w:themeFill="background1" w:themeFillShade="F2"/>
            <w:vAlign w:val="center"/>
          </w:tcPr>
          <w:p w14:paraId="1BC4C86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sdtPr>
            <w:sdtEndPr/>
            <w:sdtContent>
              <w:p w14:paraId="6748701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EndPr/>
            <w:sdtContent>
              <w:p w14:paraId="6100A19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5842D69" w14:textId="77777777" w:rsidTr="00354F34">
        <w:trPr>
          <w:trHeight w:val="403"/>
        </w:trPr>
        <w:tc>
          <w:tcPr>
            <w:tcW w:w="8227" w:type="dxa"/>
            <w:shd w:val="clear" w:color="auto" w:fill="F2F2F2" w:themeFill="background1" w:themeFillShade="F2"/>
            <w:vAlign w:val="center"/>
          </w:tcPr>
          <w:p w14:paraId="128F645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EndPr/>
            <w:sdtContent>
              <w:p w14:paraId="2208736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EndPr/>
            <w:sdtContent>
              <w:p w14:paraId="39413467"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5F47E51" w14:textId="77777777" w:rsidTr="00354F34">
        <w:trPr>
          <w:trHeight w:val="403"/>
        </w:trPr>
        <w:tc>
          <w:tcPr>
            <w:tcW w:w="8227" w:type="dxa"/>
            <w:shd w:val="clear" w:color="auto" w:fill="F2F2F2" w:themeFill="background1" w:themeFillShade="F2"/>
            <w:vAlign w:val="center"/>
          </w:tcPr>
          <w:p w14:paraId="0ACECE6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EndPr/>
            <w:sdtContent>
              <w:p w14:paraId="3AD0A37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EndPr/>
            <w:sdtContent>
              <w:p w14:paraId="711C4E4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A5306BA" w14:textId="77777777" w:rsidTr="00354F34">
        <w:trPr>
          <w:trHeight w:val="403"/>
        </w:trPr>
        <w:tc>
          <w:tcPr>
            <w:tcW w:w="8227" w:type="dxa"/>
            <w:shd w:val="clear" w:color="auto" w:fill="F2F2F2" w:themeFill="background1" w:themeFillShade="F2"/>
            <w:vAlign w:val="center"/>
          </w:tcPr>
          <w:p w14:paraId="6F9ED8F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EndPr/>
            <w:sdtContent>
              <w:p w14:paraId="3BF773D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EndPr/>
            <w:sdtContent>
              <w:p w14:paraId="1F25058F"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DFA11B0" w14:textId="77777777" w:rsidTr="00354F34">
        <w:trPr>
          <w:trHeight w:val="403"/>
        </w:trPr>
        <w:tc>
          <w:tcPr>
            <w:tcW w:w="8227" w:type="dxa"/>
            <w:shd w:val="clear" w:color="auto" w:fill="F2F2F2" w:themeFill="background1" w:themeFillShade="F2"/>
            <w:vAlign w:val="center"/>
          </w:tcPr>
          <w:p w14:paraId="0E360E3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EndPr/>
            <w:sdtContent>
              <w:p w14:paraId="4ACC75D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EndPr/>
            <w:sdtContent>
              <w:p w14:paraId="20D106AE"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DFD7631" w14:textId="77777777" w:rsidTr="00354F34">
        <w:trPr>
          <w:trHeight w:val="403"/>
        </w:trPr>
        <w:tc>
          <w:tcPr>
            <w:tcW w:w="8227" w:type="dxa"/>
            <w:shd w:val="clear" w:color="auto" w:fill="F2F2F2" w:themeFill="background1" w:themeFillShade="F2"/>
            <w:vAlign w:val="center"/>
          </w:tcPr>
          <w:p w14:paraId="4D85438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EndPr/>
            <w:sdtContent>
              <w:p w14:paraId="0C7DAEC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EndPr/>
            <w:sdtContent>
              <w:p w14:paraId="4CA5C182"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7496A99" w14:textId="77777777" w:rsidTr="00354F34">
        <w:trPr>
          <w:trHeight w:val="403"/>
        </w:trPr>
        <w:tc>
          <w:tcPr>
            <w:tcW w:w="8227" w:type="dxa"/>
            <w:shd w:val="clear" w:color="auto" w:fill="F2F2F2" w:themeFill="background1" w:themeFillShade="F2"/>
            <w:vAlign w:val="center"/>
          </w:tcPr>
          <w:p w14:paraId="4FABE0BC"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D96936"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EndPr/>
            <w:sdtContent>
              <w:p w14:paraId="22A5F91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EndPr/>
            <w:sdtContent>
              <w:p w14:paraId="54518ADF"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BEE254A" w14:textId="77777777" w:rsidTr="00113E57">
        <w:trPr>
          <w:trHeight w:val="403"/>
        </w:trPr>
        <w:tc>
          <w:tcPr>
            <w:tcW w:w="8227" w:type="dxa"/>
            <w:shd w:val="clear" w:color="auto" w:fill="auto"/>
            <w:vAlign w:val="center"/>
          </w:tcPr>
          <w:p w14:paraId="368B446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7CBEE93" w14:textId="77777777" w:rsidR="00113E57" w:rsidRPr="006C1FDD" w:rsidRDefault="00113E57" w:rsidP="00113E57">
            <w:pPr>
              <w:rPr>
                <w:rFonts w:ascii="Arial" w:hAnsi="Arial" w:cs="Arial"/>
              </w:rPr>
            </w:pPr>
          </w:p>
          <w:p w14:paraId="058C3800" w14:textId="77777777" w:rsidR="00113E57" w:rsidRPr="006C1FDD" w:rsidRDefault="00113E57" w:rsidP="00113E57">
            <w:pPr>
              <w:rPr>
                <w:rFonts w:ascii="Arial" w:hAnsi="Arial" w:cs="Arial"/>
              </w:rPr>
            </w:pPr>
          </w:p>
          <w:p w14:paraId="6F4D0D1F" w14:textId="77777777" w:rsidR="00113E57" w:rsidRPr="006C1FDD" w:rsidRDefault="00113E57" w:rsidP="00113E57">
            <w:pPr>
              <w:rPr>
                <w:rFonts w:ascii="Arial" w:hAnsi="Arial" w:cs="Arial"/>
                <w:sz w:val="22"/>
                <w:szCs w:val="22"/>
              </w:rPr>
            </w:pPr>
          </w:p>
          <w:p w14:paraId="79FD562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6DEBB4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9C2A98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A1956C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9231AC2" w14:textId="77777777" w:rsidR="003C07E3" w:rsidRPr="004C3A0B" w:rsidRDefault="003C07E3">
      <w:pPr>
        <w:rPr>
          <w:rFonts w:ascii="Arial" w:hAnsi="Arial" w:cs="Arial"/>
          <w:bCs/>
          <w:iCs/>
          <w:sz w:val="22"/>
          <w:szCs w:val="22"/>
        </w:rPr>
      </w:pPr>
    </w:p>
    <w:p w14:paraId="02C6781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2F9EE9D" w14:textId="77777777" w:rsidR="00354F34" w:rsidRPr="004C3A0B" w:rsidRDefault="00354F34">
      <w:pPr>
        <w:rPr>
          <w:rFonts w:ascii="Arial" w:hAnsi="Arial" w:cs="Arial"/>
          <w:bCs/>
          <w:iCs/>
          <w:sz w:val="22"/>
          <w:szCs w:val="22"/>
        </w:rPr>
      </w:pPr>
    </w:p>
    <w:p w14:paraId="1943B1DD" w14:textId="77777777" w:rsidR="003264AE" w:rsidRDefault="003264AE">
      <w:pPr>
        <w:rPr>
          <w:rFonts w:ascii="Arial" w:hAnsi="Arial" w:cs="Arial"/>
          <w:b/>
          <w:sz w:val="22"/>
          <w:szCs w:val="22"/>
        </w:rPr>
      </w:pPr>
      <w:r>
        <w:rPr>
          <w:rFonts w:ascii="Arial" w:hAnsi="Arial" w:cs="Arial"/>
          <w:b/>
          <w:sz w:val="22"/>
          <w:szCs w:val="22"/>
        </w:rPr>
        <w:br w:type="page"/>
      </w:r>
    </w:p>
    <w:p w14:paraId="550B37F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D72C430" w14:textId="77777777" w:rsidTr="00354F34">
        <w:tc>
          <w:tcPr>
            <w:tcW w:w="8217" w:type="dxa"/>
            <w:shd w:val="clear" w:color="auto" w:fill="F2F2F2" w:themeFill="background1" w:themeFillShade="F2"/>
          </w:tcPr>
          <w:p w14:paraId="2A6DC50F"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02DA63E" w14:textId="77777777" w:rsidR="00986FD8" w:rsidRPr="004C3A0B" w:rsidRDefault="00986FD8" w:rsidP="00986FD8">
            <w:pPr>
              <w:autoSpaceDE w:val="0"/>
              <w:autoSpaceDN w:val="0"/>
              <w:adjustRightInd w:val="0"/>
              <w:jc w:val="center"/>
              <w:rPr>
                <w:rFonts w:ascii="Arial" w:hAnsi="Arial" w:cs="Arial"/>
                <w:b/>
                <w:bCs/>
                <w:sz w:val="22"/>
                <w:szCs w:val="22"/>
              </w:rPr>
            </w:pPr>
          </w:p>
          <w:p w14:paraId="024F718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CC38CE1" w14:textId="77777777" w:rsidR="00986FD8" w:rsidRPr="004C3A0B" w:rsidRDefault="00986FD8" w:rsidP="00986FD8">
            <w:pPr>
              <w:autoSpaceDE w:val="0"/>
              <w:autoSpaceDN w:val="0"/>
              <w:adjustRightInd w:val="0"/>
              <w:jc w:val="center"/>
              <w:rPr>
                <w:rFonts w:ascii="Arial" w:hAnsi="Arial" w:cs="Arial"/>
                <w:b/>
                <w:bCs/>
                <w:sz w:val="22"/>
                <w:szCs w:val="22"/>
              </w:rPr>
            </w:pPr>
          </w:p>
          <w:p w14:paraId="3500741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9BB840D" w14:textId="77777777" w:rsidTr="00354F34">
        <w:trPr>
          <w:trHeight w:val="439"/>
        </w:trPr>
        <w:tc>
          <w:tcPr>
            <w:tcW w:w="8217" w:type="dxa"/>
            <w:shd w:val="clear" w:color="auto" w:fill="F2F2F2" w:themeFill="background1" w:themeFillShade="F2"/>
            <w:vAlign w:val="center"/>
          </w:tcPr>
          <w:p w14:paraId="66DD4ED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EndPr/>
            <w:sdtContent>
              <w:sdt>
                <w:sdtPr>
                  <w:rPr>
                    <w:rFonts w:ascii="Arial" w:hAnsi="Arial" w:cs="Arial"/>
                    <w:b/>
                    <w:bCs/>
                    <w:sz w:val="22"/>
                    <w:szCs w:val="22"/>
                  </w:rPr>
                  <w:id w:val="27011198"/>
                </w:sdtPr>
                <w:sdtEndPr/>
                <w:sdtContent>
                  <w:p w14:paraId="53273DA4" w14:textId="77777777" w:rsidR="00986FD8" w:rsidRPr="00472997" w:rsidRDefault="00472997" w:rsidP="00986FD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947306252"/>
            </w:sdtPr>
            <w:sdtEndPr/>
            <w:sdtContent>
              <w:sdt>
                <w:sdtPr>
                  <w:rPr>
                    <w:rFonts w:ascii="Arial" w:hAnsi="Arial" w:cs="Arial"/>
                    <w:b/>
                    <w:bCs/>
                    <w:sz w:val="22"/>
                    <w:szCs w:val="22"/>
                  </w:rPr>
                  <w:id w:val="27011196"/>
                </w:sdtPr>
                <w:sdtEndPr/>
                <w:sdtContent>
                  <w:p w14:paraId="23748FC0" w14:textId="77777777" w:rsidR="00986FD8" w:rsidRPr="00472997" w:rsidRDefault="00472997" w:rsidP="00986FD8">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sdtContent>
          </w:sdt>
        </w:tc>
      </w:tr>
      <w:tr w:rsidR="00986FD8" w:rsidRPr="004C3A0B" w14:paraId="0AEE878B" w14:textId="77777777" w:rsidTr="00354F34">
        <w:trPr>
          <w:trHeight w:val="403"/>
        </w:trPr>
        <w:tc>
          <w:tcPr>
            <w:tcW w:w="8217" w:type="dxa"/>
            <w:shd w:val="clear" w:color="auto" w:fill="F2F2F2" w:themeFill="background1" w:themeFillShade="F2"/>
            <w:vAlign w:val="center"/>
          </w:tcPr>
          <w:p w14:paraId="39C5D5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EndPr/>
            <w:sdtContent>
              <w:p w14:paraId="75A0E1A4" w14:textId="77777777"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EndPr/>
            <w:sdtContent>
              <w:p w14:paraId="37FD493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0EC738" w14:textId="77777777" w:rsidTr="00354F34">
        <w:trPr>
          <w:trHeight w:val="439"/>
        </w:trPr>
        <w:tc>
          <w:tcPr>
            <w:tcW w:w="8217" w:type="dxa"/>
            <w:shd w:val="clear" w:color="auto" w:fill="F2F2F2" w:themeFill="background1" w:themeFillShade="F2"/>
            <w:vAlign w:val="center"/>
          </w:tcPr>
          <w:p w14:paraId="7BD29AB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sdtPr>
            <w:sdtEndPr/>
            <w:sdtContent>
              <w:p w14:paraId="59853EC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EndPr/>
            <w:sdtContent>
              <w:p w14:paraId="67C76230" w14:textId="77777777"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C5E8D1" w14:textId="77777777" w:rsidTr="00354F34">
        <w:trPr>
          <w:trHeight w:val="403"/>
        </w:trPr>
        <w:tc>
          <w:tcPr>
            <w:tcW w:w="8217" w:type="dxa"/>
            <w:shd w:val="clear" w:color="auto" w:fill="F2F2F2" w:themeFill="background1" w:themeFillShade="F2"/>
            <w:vAlign w:val="center"/>
          </w:tcPr>
          <w:p w14:paraId="3CFD8B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proofErr w:type="gramStart"/>
            <w:r w:rsidR="00266AB2">
              <w:rPr>
                <w:rFonts w:ascii="Arial" w:hAnsi="Arial" w:cs="Arial"/>
                <w:sz w:val="22"/>
                <w:szCs w:val="22"/>
              </w:rPr>
              <w:t>1</w:t>
            </w:r>
            <w:r w:rsidRPr="004C3A0B">
              <w:rPr>
                <w:rFonts w:ascii="Arial" w:hAnsi="Arial" w:cs="Arial"/>
                <w:sz w:val="22"/>
                <w:szCs w:val="22"/>
              </w:rPr>
              <w:t>8?</w:t>
            </w:r>
            <w:r w:rsidR="007C044B" w:rsidRPr="00D839CD">
              <w:rPr>
                <w:rFonts w:ascii="Arial" w:hAnsi="Arial" w:cs="Arial"/>
                <w:sz w:val="22"/>
                <w:szCs w:val="22"/>
              </w:rPr>
              <w:t>(</w:t>
            </w:r>
            <w:proofErr w:type="gramEnd"/>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EndPr/>
            <w:sdtContent>
              <w:p w14:paraId="65EC1D1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EndPr/>
            <w:sdtContent>
              <w:p w14:paraId="2E24D9D7" w14:textId="77777777"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4C64BF5" w14:textId="77777777" w:rsidTr="00354F34">
        <w:trPr>
          <w:trHeight w:val="403"/>
        </w:trPr>
        <w:tc>
          <w:tcPr>
            <w:tcW w:w="8217" w:type="dxa"/>
            <w:shd w:val="clear" w:color="auto" w:fill="F2F2F2" w:themeFill="background1" w:themeFillShade="F2"/>
            <w:vAlign w:val="center"/>
          </w:tcPr>
          <w:p w14:paraId="0181805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EndPr/>
            <w:sdtContent>
              <w:p w14:paraId="6025E22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EndPr/>
            <w:sdtContent>
              <w:p w14:paraId="2861A366" w14:textId="77777777"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B25B05" w14:textId="77777777" w:rsidTr="00354F34">
        <w:trPr>
          <w:trHeight w:val="439"/>
        </w:trPr>
        <w:tc>
          <w:tcPr>
            <w:tcW w:w="8217" w:type="dxa"/>
            <w:shd w:val="clear" w:color="auto" w:fill="F2F2F2" w:themeFill="background1" w:themeFillShade="F2"/>
            <w:vAlign w:val="center"/>
          </w:tcPr>
          <w:p w14:paraId="065CC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EndPr/>
            <w:sdtContent>
              <w:p w14:paraId="31A1430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EndPr/>
            <w:sdtContent>
              <w:p w14:paraId="12949F5D" w14:textId="77777777"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C08F0C" w14:textId="77777777" w:rsidTr="00354F34">
        <w:trPr>
          <w:trHeight w:val="403"/>
        </w:trPr>
        <w:tc>
          <w:tcPr>
            <w:tcW w:w="8217" w:type="dxa"/>
            <w:shd w:val="clear" w:color="auto" w:fill="F2F2F2" w:themeFill="background1" w:themeFillShade="F2"/>
            <w:vAlign w:val="center"/>
          </w:tcPr>
          <w:p w14:paraId="575ABD6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EndPr/>
            <w:sdtContent>
              <w:p w14:paraId="4F2142E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EndPr/>
            <w:sdtContent>
              <w:p w14:paraId="4A0F947E" w14:textId="7777777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261F709" w14:textId="77777777" w:rsidTr="00354F34">
        <w:trPr>
          <w:trHeight w:val="403"/>
        </w:trPr>
        <w:tc>
          <w:tcPr>
            <w:tcW w:w="8217" w:type="dxa"/>
            <w:shd w:val="clear" w:color="auto" w:fill="F2F2F2" w:themeFill="background1" w:themeFillShade="F2"/>
            <w:vAlign w:val="center"/>
          </w:tcPr>
          <w:p w14:paraId="403CA11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EndPr/>
            <w:sdtContent>
              <w:p w14:paraId="70FBDD9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EndPr/>
            <w:sdtContent>
              <w:p w14:paraId="0971EB71" w14:textId="7777777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AAA4C4D" w14:textId="77777777" w:rsidTr="00354F34">
        <w:trPr>
          <w:trHeight w:val="403"/>
        </w:trPr>
        <w:tc>
          <w:tcPr>
            <w:tcW w:w="8217" w:type="dxa"/>
            <w:shd w:val="clear" w:color="auto" w:fill="F2F2F2" w:themeFill="background1" w:themeFillShade="F2"/>
            <w:vAlign w:val="center"/>
          </w:tcPr>
          <w:p w14:paraId="334EFBD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81F825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EndPr/>
            <w:sdtContent>
              <w:p w14:paraId="6BD79E9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EndPr/>
            <w:sdtContent>
              <w:p w14:paraId="49EBEB2F" w14:textId="77777777"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441A10E" w14:textId="77777777" w:rsidTr="00113E57">
        <w:trPr>
          <w:trHeight w:val="403"/>
        </w:trPr>
        <w:tc>
          <w:tcPr>
            <w:tcW w:w="8217" w:type="dxa"/>
            <w:shd w:val="clear" w:color="auto" w:fill="auto"/>
            <w:vAlign w:val="center"/>
          </w:tcPr>
          <w:p w14:paraId="723E2B3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60BF581" w14:textId="77777777" w:rsidR="00113E57" w:rsidRDefault="00113E57" w:rsidP="00113E57">
            <w:pPr>
              <w:rPr>
                <w:rFonts w:ascii="Arial" w:hAnsi="Arial" w:cs="Arial"/>
              </w:rPr>
            </w:pPr>
          </w:p>
          <w:p w14:paraId="23D635B3" w14:textId="77777777" w:rsidR="00113E57" w:rsidRDefault="00113E57" w:rsidP="00113E57">
            <w:pPr>
              <w:rPr>
                <w:rFonts w:ascii="Arial" w:hAnsi="Arial" w:cs="Arial"/>
              </w:rPr>
            </w:pPr>
          </w:p>
          <w:p w14:paraId="6BD6D3B7" w14:textId="77777777" w:rsidR="00113E57" w:rsidRPr="004C3A0B" w:rsidRDefault="00113E57" w:rsidP="00113E57">
            <w:pPr>
              <w:rPr>
                <w:rFonts w:ascii="Arial" w:hAnsi="Arial" w:cs="Arial"/>
                <w:sz w:val="22"/>
                <w:szCs w:val="22"/>
              </w:rPr>
            </w:pPr>
          </w:p>
          <w:p w14:paraId="2B84FC7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27D5DA6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228DA0A" w14:textId="77777777" w:rsidR="00113E57" w:rsidRDefault="00113E57" w:rsidP="00986FD8">
            <w:pPr>
              <w:autoSpaceDE w:val="0"/>
              <w:autoSpaceDN w:val="0"/>
              <w:adjustRightInd w:val="0"/>
              <w:jc w:val="center"/>
              <w:rPr>
                <w:rFonts w:ascii="Arial" w:hAnsi="Arial" w:cs="Arial"/>
                <w:b/>
                <w:bCs/>
                <w:sz w:val="22"/>
                <w:szCs w:val="22"/>
              </w:rPr>
            </w:pPr>
          </w:p>
        </w:tc>
      </w:tr>
    </w:tbl>
    <w:p w14:paraId="64CC4D6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18725C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CC1846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700B75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CBD4F2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0352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0C4037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C6C8F2" w14:textId="58D339E4" w:rsidR="009A4A5E" w:rsidRDefault="00472997" w:rsidP="009A4A5E">
            <w:pPr>
              <w:rPr>
                <w:rFonts w:ascii="Arial" w:hAnsi="Arial" w:cs="Arial"/>
                <w:sz w:val="22"/>
                <w:szCs w:val="22"/>
              </w:rPr>
            </w:pPr>
            <w:r>
              <w:rPr>
                <w:rFonts w:ascii="Arial" w:hAnsi="Arial" w:cs="Arial"/>
                <w:sz w:val="22"/>
                <w:szCs w:val="22"/>
              </w:rPr>
              <w:t>There is a potential</w:t>
            </w:r>
            <w:r w:rsidR="006250F7">
              <w:rPr>
                <w:rFonts w:ascii="Arial" w:hAnsi="Arial" w:cs="Arial"/>
                <w:sz w:val="22"/>
                <w:szCs w:val="22"/>
              </w:rPr>
              <w:t xml:space="preserve"> of</w:t>
            </w:r>
            <w:r w:rsidR="00FB5145">
              <w:rPr>
                <w:rFonts w:ascii="Arial" w:hAnsi="Arial" w:cs="Arial"/>
                <w:sz w:val="22"/>
                <w:szCs w:val="22"/>
              </w:rPr>
              <w:t xml:space="preserve"> </w:t>
            </w:r>
            <w:r w:rsidR="006250F7">
              <w:rPr>
                <w:rFonts w:ascii="Arial" w:hAnsi="Arial" w:cs="Arial"/>
                <w:sz w:val="22"/>
                <w:szCs w:val="22"/>
              </w:rPr>
              <w:t>interview</w:t>
            </w:r>
            <w:r w:rsidR="00FB5145">
              <w:rPr>
                <w:rFonts w:ascii="Arial" w:hAnsi="Arial" w:cs="Arial"/>
                <w:sz w:val="22"/>
                <w:szCs w:val="22"/>
              </w:rPr>
              <w:t>s</w:t>
            </w:r>
            <w:r w:rsidR="006250F7">
              <w:rPr>
                <w:rFonts w:ascii="Arial" w:hAnsi="Arial" w:cs="Arial"/>
                <w:sz w:val="22"/>
                <w:szCs w:val="22"/>
              </w:rPr>
              <w:t xml:space="preserve"> being arranged</w:t>
            </w:r>
            <w:r>
              <w:rPr>
                <w:rFonts w:ascii="Arial" w:hAnsi="Arial" w:cs="Arial"/>
                <w:sz w:val="22"/>
                <w:szCs w:val="22"/>
              </w:rPr>
              <w:t xml:space="preserve"> with </w:t>
            </w:r>
            <w:r w:rsidR="00FB5145">
              <w:rPr>
                <w:rFonts w:ascii="Arial" w:hAnsi="Arial" w:cs="Arial"/>
                <w:sz w:val="22"/>
                <w:szCs w:val="22"/>
              </w:rPr>
              <w:t>individuals who took part in my undergraduate dissertation research. These individuals are counter terrorism experts.</w:t>
            </w:r>
          </w:p>
          <w:p w14:paraId="6717D363" w14:textId="77777777" w:rsidR="006250F7" w:rsidRDefault="006250F7" w:rsidP="009A4A5E">
            <w:pPr>
              <w:rPr>
                <w:rFonts w:ascii="Arial" w:hAnsi="Arial" w:cs="Arial"/>
                <w:sz w:val="22"/>
                <w:szCs w:val="22"/>
              </w:rPr>
            </w:pPr>
          </w:p>
          <w:p w14:paraId="18157753" w14:textId="24D1532B" w:rsidR="006250F7" w:rsidRDefault="006250F7" w:rsidP="009A4A5E">
            <w:pPr>
              <w:rPr>
                <w:rFonts w:ascii="Arial" w:hAnsi="Arial" w:cs="Arial"/>
                <w:sz w:val="22"/>
                <w:szCs w:val="22"/>
              </w:rPr>
            </w:pPr>
            <w:r>
              <w:rPr>
                <w:rFonts w:ascii="Arial" w:hAnsi="Arial" w:cs="Arial"/>
                <w:sz w:val="22"/>
                <w:szCs w:val="22"/>
              </w:rPr>
              <w:t xml:space="preserve">With regards to a </w:t>
            </w:r>
            <w:r w:rsidR="00FB5145">
              <w:rPr>
                <w:rFonts w:ascii="Arial" w:hAnsi="Arial" w:cs="Arial"/>
                <w:sz w:val="22"/>
                <w:szCs w:val="22"/>
              </w:rPr>
              <w:t xml:space="preserve">potential and more general </w:t>
            </w:r>
            <w:r>
              <w:rPr>
                <w:rFonts w:ascii="Arial" w:hAnsi="Arial" w:cs="Arial"/>
                <w:sz w:val="22"/>
                <w:szCs w:val="22"/>
              </w:rPr>
              <w:t xml:space="preserve">questionnaire, the likely outcome will be to send the questionnaire to friends and family, as well as sent to members of the local student population in the hopes of obtaining </w:t>
            </w:r>
            <w:proofErr w:type="gramStart"/>
            <w:r>
              <w:rPr>
                <w:rFonts w:ascii="Arial" w:hAnsi="Arial" w:cs="Arial"/>
                <w:sz w:val="22"/>
                <w:szCs w:val="22"/>
              </w:rPr>
              <w:t>a decent sample size, therefore accurate response or participant numbers</w:t>
            </w:r>
            <w:proofErr w:type="gramEnd"/>
            <w:r>
              <w:rPr>
                <w:rFonts w:ascii="Arial" w:hAnsi="Arial" w:cs="Arial"/>
                <w:sz w:val="22"/>
                <w:szCs w:val="22"/>
              </w:rPr>
              <w:t xml:space="preserve"> are difficult to state as it depends on how many choose to respond.</w:t>
            </w:r>
            <w:r w:rsidR="00A63CC0">
              <w:rPr>
                <w:rFonts w:ascii="Arial" w:hAnsi="Arial" w:cs="Arial"/>
                <w:sz w:val="22"/>
                <w:szCs w:val="22"/>
              </w:rPr>
              <w:t xml:space="preserve"> This will not be as refined and in depth as the questions asked to experts, with the questions being more catered towards the </w:t>
            </w:r>
            <w:proofErr w:type="gramStart"/>
            <w:r w:rsidR="00A63CC0">
              <w:rPr>
                <w:rFonts w:ascii="Arial" w:hAnsi="Arial" w:cs="Arial"/>
                <w:sz w:val="22"/>
                <w:szCs w:val="22"/>
              </w:rPr>
              <w:t>general public</w:t>
            </w:r>
            <w:proofErr w:type="gramEnd"/>
            <w:r w:rsidR="00A63CC0">
              <w:rPr>
                <w:rFonts w:ascii="Arial" w:hAnsi="Arial" w:cs="Arial"/>
                <w:sz w:val="22"/>
                <w:szCs w:val="22"/>
              </w:rPr>
              <w:t xml:space="preserve"> and their views.</w:t>
            </w:r>
          </w:p>
          <w:p w14:paraId="0A8F7662" w14:textId="77777777" w:rsidR="00AD5E63" w:rsidRPr="004C3A0B" w:rsidRDefault="00AD5E63" w:rsidP="00144B8D">
            <w:pPr>
              <w:rPr>
                <w:rFonts w:ascii="Arial" w:hAnsi="Arial" w:cs="Arial"/>
                <w:b/>
                <w:sz w:val="22"/>
                <w:szCs w:val="22"/>
              </w:rPr>
            </w:pPr>
          </w:p>
        </w:tc>
      </w:tr>
      <w:tr w:rsidR="00AD5E63" w:rsidRPr="004C3A0B" w14:paraId="1A0EAD9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2D5A0"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2D1A2D06"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3E071C" w14:textId="77777777" w:rsidR="003257BD" w:rsidRDefault="003257BD" w:rsidP="00F91427">
            <w:pPr>
              <w:jc w:val="both"/>
              <w:rPr>
                <w:rFonts w:ascii="Arial" w:hAnsi="Arial" w:cs="Arial"/>
                <w:sz w:val="22"/>
                <w:szCs w:val="22"/>
              </w:rPr>
            </w:pPr>
          </w:p>
          <w:p w14:paraId="46A3A566" w14:textId="0B3ED528" w:rsidR="006250F7"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sidR="00A63CC0">
              <w:rPr>
                <w:rFonts w:ascii="Arial" w:hAnsi="Arial" w:cs="Arial"/>
                <w:sz w:val="22"/>
                <w:szCs w:val="22"/>
              </w:rPr>
              <w:t>former or current counter terrorism experts</w:t>
            </w:r>
            <w:r w:rsidR="006250F7">
              <w:rPr>
                <w:rFonts w:ascii="Arial" w:hAnsi="Arial" w:cs="Arial"/>
                <w:sz w:val="22"/>
                <w:szCs w:val="22"/>
              </w:rPr>
              <w:t>. There is a possibility of a university lecturer who has specific knowledge and experience on the topic of terrorism to be interviewed, with this interview a</w:t>
            </w:r>
            <w:r w:rsidR="0052639B">
              <w:rPr>
                <w:rFonts w:ascii="Arial" w:hAnsi="Arial" w:cs="Arial"/>
                <w:sz w:val="22"/>
                <w:szCs w:val="22"/>
              </w:rPr>
              <w:t>lso being qualitative in nature and part of a back-up contingency plan.</w:t>
            </w:r>
          </w:p>
          <w:p w14:paraId="0F0D06EF" w14:textId="77777777" w:rsidR="00F91427" w:rsidRDefault="00F91427" w:rsidP="00F91427">
            <w:pPr>
              <w:jc w:val="both"/>
              <w:rPr>
                <w:rFonts w:ascii="Arial" w:hAnsi="Arial" w:cs="Arial"/>
                <w:sz w:val="22"/>
                <w:szCs w:val="22"/>
              </w:rPr>
            </w:pPr>
          </w:p>
          <w:p w14:paraId="01CFC03E" w14:textId="77777777" w:rsidR="002A152D" w:rsidRPr="003257BD" w:rsidRDefault="006250F7" w:rsidP="00F91427">
            <w:pPr>
              <w:jc w:val="both"/>
              <w:rPr>
                <w:rFonts w:ascii="Arial" w:hAnsi="Arial" w:cs="Arial"/>
                <w:i/>
                <w:color w:val="808080"/>
                <w:sz w:val="18"/>
                <w:szCs w:val="18"/>
              </w:rPr>
            </w:pPr>
            <w:r>
              <w:rPr>
                <w:rFonts w:ascii="Arial" w:hAnsi="Arial" w:cs="Arial"/>
                <w:sz w:val="22"/>
                <w:szCs w:val="22"/>
              </w:rPr>
              <w:t>Furthermore, a s</w:t>
            </w:r>
            <w:r w:rsidR="00A374A8" w:rsidRPr="00A374A8">
              <w:rPr>
                <w:rFonts w:ascii="Arial" w:hAnsi="Arial" w:cs="Arial"/>
                <w:sz w:val="22"/>
                <w:szCs w:val="22"/>
              </w:rPr>
              <w:t>elf-administrated questionnaire survey will b</w:t>
            </w:r>
            <w:r>
              <w:rPr>
                <w:rFonts w:ascii="Arial" w:hAnsi="Arial" w:cs="Arial"/>
                <w:sz w:val="22"/>
                <w:szCs w:val="22"/>
              </w:rPr>
              <w:t>e conducted to collect primary</w:t>
            </w:r>
            <w:r w:rsidR="00A374A8" w:rsidRPr="00A374A8">
              <w:rPr>
                <w:rFonts w:ascii="Arial" w:hAnsi="Arial" w:cs="Arial"/>
                <w:sz w:val="22"/>
                <w:szCs w:val="22"/>
              </w:rPr>
              <w:t xml:space="preserve"> data from the</w:t>
            </w:r>
            <w:r>
              <w:rPr>
                <w:rFonts w:ascii="Arial" w:hAnsi="Arial" w:cs="Arial"/>
                <w:sz w:val="22"/>
                <w:szCs w:val="22"/>
              </w:rPr>
              <w:t xml:space="preserve"> local student population, this will be both quantitative and qualitative in nature, depending on answers to specific questions</w:t>
            </w:r>
          </w:p>
        </w:tc>
      </w:tr>
      <w:tr w:rsidR="00AD5E63" w:rsidRPr="004C3A0B" w14:paraId="0FC57AB4" w14:textId="77777777" w:rsidTr="009D2E0B">
        <w:trPr>
          <w:trHeight w:val="403"/>
        </w:trPr>
        <w:tc>
          <w:tcPr>
            <w:tcW w:w="3256" w:type="dxa"/>
            <w:tcBorders>
              <w:top w:val="single" w:sz="4" w:space="0" w:color="auto"/>
            </w:tcBorders>
            <w:shd w:val="clear" w:color="auto" w:fill="F2F2F2" w:themeFill="background1" w:themeFillShade="F2"/>
            <w:vAlign w:val="center"/>
          </w:tcPr>
          <w:p w14:paraId="402653F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9713BD3" w14:textId="77777777" w:rsidR="003257BD" w:rsidRDefault="003257BD" w:rsidP="00F91427">
            <w:pPr>
              <w:rPr>
                <w:rFonts w:ascii="Arial" w:hAnsi="Arial" w:cs="Arial"/>
                <w:sz w:val="22"/>
                <w:szCs w:val="22"/>
              </w:rPr>
            </w:pPr>
          </w:p>
          <w:p w14:paraId="2810CD7E" w14:textId="77777777"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sidR="006250F7">
              <w:rPr>
                <w:rFonts w:ascii="Arial" w:hAnsi="Arial" w:cs="Arial"/>
                <w:sz w:val="22"/>
                <w:szCs w:val="22"/>
              </w:rPr>
              <w:t>as being professionals in their fields who may provide key insightful information with regards to the research project.</w:t>
            </w:r>
          </w:p>
          <w:p w14:paraId="27A82B53" w14:textId="77777777" w:rsidR="00F91427" w:rsidRDefault="00F91427" w:rsidP="00F91427">
            <w:pPr>
              <w:jc w:val="both"/>
              <w:rPr>
                <w:rFonts w:ascii="Arial" w:hAnsi="Arial" w:cs="Arial"/>
                <w:sz w:val="22"/>
                <w:szCs w:val="22"/>
              </w:rPr>
            </w:pPr>
          </w:p>
          <w:p w14:paraId="7992CCBD" w14:textId="77777777" w:rsidR="00AD5E63" w:rsidRPr="004C3A0B" w:rsidRDefault="00AD5E63" w:rsidP="00144B8D">
            <w:pPr>
              <w:jc w:val="both"/>
              <w:rPr>
                <w:rFonts w:ascii="Arial" w:hAnsi="Arial" w:cs="Arial"/>
                <w:color w:val="808080"/>
                <w:sz w:val="18"/>
                <w:szCs w:val="18"/>
              </w:rPr>
            </w:pPr>
          </w:p>
        </w:tc>
      </w:tr>
    </w:tbl>
    <w:p w14:paraId="2601119A" w14:textId="7777777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10FA7665" w14:textId="77777777" w:rsidTr="00354F34">
        <w:tc>
          <w:tcPr>
            <w:tcW w:w="7225" w:type="dxa"/>
            <w:shd w:val="clear" w:color="auto" w:fill="F2F2F2" w:themeFill="background1" w:themeFillShade="F2"/>
          </w:tcPr>
          <w:p w14:paraId="120CFB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72BF7D9" w14:textId="77777777" w:rsidR="00397B49" w:rsidRPr="004C3A0B" w:rsidRDefault="00397B49" w:rsidP="00720BA7">
            <w:pPr>
              <w:autoSpaceDE w:val="0"/>
              <w:autoSpaceDN w:val="0"/>
              <w:adjustRightInd w:val="0"/>
              <w:jc w:val="center"/>
              <w:rPr>
                <w:rFonts w:ascii="Arial" w:hAnsi="Arial" w:cs="Arial"/>
                <w:b/>
                <w:bCs/>
                <w:sz w:val="16"/>
                <w:szCs w:val="16"/>
              </w:rPr>
            </w:pPr>
          </w:p>
          <w:p w14:paraId="0CCFF8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182063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4344724" w14:textId="77777777" w:rsidR="00397B49" w:rsidRPr="004C3A0B" w:rsidRDefault="00397B49" w:rsidP="00694EA8">
            <w:pPr>
              <w:autoSpaceDE w:val="0"/>
              <w:autoSpaceDN w:val="0"/>
              <w:adjustRightInd w:val="0"/>
              <w:jc w:val="center"/>
              <w:rPr>
                <w:rFonts w:ascii="Arial" w:hAnsi="Arial" w:cs="Arial"/>
                <w:b/>
                <w:bCs/>
                <w:sz w:val="16"/>
                <w:szCs w:val="16"/>
              </w:rPr>
            </w:pPr>
          </w:p>
          <w:p w14:paraId="3499F28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0B9C001" w14:textId="77777777" w:rsidTr="00354F34">
        <w:trPr>
          <w:trHeight w:val="439"/>
        </w:trPr>
        <w:tc>
          <w:tcPr>
            <w:tcW w:w="7225" w:type="dxa"/>
            <w:shd w:val="clear" w:color="auto" w:fill="F2F2F2" w:themeFill="background1" w:themeFillShade="F2"/>
            <w:vAlign w:val="center"/>
          </w:tcPr>
          <w:p w14:paraId="739CC77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FB5AD7">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EndPr/>
            <w:sdtContent>
              <w:p w14:paraId="609E45E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EndPr/>
            <w:sdtContent>
              <w:p w14:paraId="32ED796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EndPr/>
            <w:sdtContent>
              <w:p w14:paraId="5B582CC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38E854" w14:textId="77777777" w:rsidTr="00354F34">
        <w:trPr>
          <w:trHeight w:val="403"/>
        </w:trPr>
        <w:tc>
          <w:tcPr>
            <w:tcW w:w="7225" w:type="dxa"/>
            <w:shd w:val="clear" w:color="auto" w:fill="F2F2F2" w:themeFill="background1" w:themeFillShade="F2"/>
            <w:vAlign w:val="center"/>
          </w:tcPr>
          <w:p w14:paraId="5107C2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EndPr/>
            <w:sdtContent>
              <w:p w14:paraId="31C4384C"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EndPr/>
            <w:sdtContent>
              <w:p w14:paraId="4FB080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EndPr/>
            <w:sdtContent>
              <w:p w14:paraId="412EF34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9769C1" w14:textId="77777777" w:rsidTr="00354F34">
        <w:trPr>
          <w:trHeight w:val="439"/>
        </w:trPr>
        <w:tc>
          <w:tcPr>
            <w:tcW w:w="7225" w:type="dxa"/>
            <w:shd w:val="clear" w:color="auto" w:fill="F2F2F2" w:themeFill="background1" w:themeFillShade="F2"/>
            <w:vAlign w:val="center"/>
          </w:tcPr>
          <w:p w14:paraId="3F35B50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EndPr/>
            <w:sdtContent>
              <w:p w14:paraId="0A6FD26D"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EndPr/>
            <w:sdtContent>
              <w:p w14:paraId="7EE848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EndPr/>
            <w:sdtContent>
              <w:p w14:paraId="3024247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C9DCAC" w14:textId="77777777" w:rsidTr="00354F34">
        <w:trPr>
          <w:trHeight w:val="403"/>
        </w:trPr>
        <w:tc>
          <w:tcPr>
            <w:tcW w:w="7225" w:type="dxa"/>
            <w:shd w:val="clear" w:color="auto" w:fill="F2F2F2" w:themeFill="background1" w:themeFillShade="F2"/>
            <w:vAlign w:val="center"/>
          </w:tcPr>
          <w:p w14:paraId="4CC0F5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EndPr/>
            <w:sdtContent>
              <w:p w14:paraId="2191F27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EndPr/>
            <w:sdtContent>
              <w:p w14:paraId="771068F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EndPr/>
            <w:sdtContent>
              <w:p w14:paraId="4B98D255"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C6027A" w14:textId="77777777" w:rsidTr="00354F34">
        <w:trPr>
          <w:trHeight w:val="439"/>
        </w:trPr>
        <w:tc>
          <w:tcPr>
            <w:tcW w:w="7225" w:type="dxa"/>
            <w:shd w:val="clear" w:color="auto" w:fill="F2F2F2" w:themeFill="background1" w:themeFillShade="F2"/>
            <w:vAlign w:val="center"/>
          </w:tcPr>
          <w:p w14:paraId="1B238B8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EndPr/>
            <w:sdtContent>
              <w:p w14:paraId="3DAB7F3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EndPr/>
            <w:sdtContent>
              <w:p w14:paraId="773D743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EndPr/>
            <w:sdtContent>
              <w:p w14:paraId="0BA15EFF"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704C5" w14:textId="77777777" w:rsidTr="00354F34">
        <w:trPr>
          <w:trHeight w:val="403"/>
        </w:trPr>
        <w:tc>
          <w:tcPr>
            <w:tcW w:w="7225" w:type="dxa"/>
            <w:shd w:val="clear" w:color="auto" w:fill="F2F2F2" w:themeFill="background1" w:themeFillShade="F2"/>
            <w:vAlign w:val="center"/>
          </w:tcPr>
          <w:p w14:paraId="6F59D1B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EndPr/>
            <w:sdtContent>
              <w:p w14:paraId="63D0548A"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EndPr/>
            <w:sdtContent>
              <w:p w14:paraId="4A482F5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EndPr/>
            <w:sdtContent>
              <w:p w14:paraId="4E4CE41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F1D389" w14:textId="77777777" w:rsidTr="00354F34">
        <w:trPr>
          <w:trHeight w:val="439"/>
        </w:trPr>
        <w:tc>
          <w:tcPr>
            <w:tcW w:w="7225" w:type="dxa"/>
            <w:shd w:val="clear" w:color="auto" w:fill="F2F2F2" w:themeFill="background1" w:themeFillShade="F2"/>
            <w:vAlign w:val="center"/>
          </w:tcPr>
          <w:p w14:paraId="31DEDF2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EndPr/>
            <w:sdtContent>
              <w:p w14:paraId="4E245A2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EndPr/>
            <w:sdtContent>
              <w:p w14:paraId="63A3425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EndPr/>
            <w:sdtContent>
              <w:p w14:paraId="0935CC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02054D" w14:textId="77777777" w:rsidTr="00354F34">
        <w:trPr>
          <w:trHeight w:val="403"/>
        </w:trPr>
        <w:tc>
          <w:tcPr>
            <w:tcW w:w="7225" w:type="dxa"/>
            <w:shd w:val="clear" w:color="auto" w:fill="F2F2F2" w:themeFill="background1" w:themeFillShade="F2"/>
            <w:vAlign w:val="center"/>
          </w:tcPr>
          <w:p w14:paraId="2B4D149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EndPr/>
            <w:sdtContent>
              <w:p w14:paraId="471C05BA"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EndPr/>
            <w:sdtContent>
              <w:p w14:paraId="191489B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EndPr/>
            <w:sdtContent>
              <w:p w14:paraId="43F4D0F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4BBA96" w14:textId="77777777" w:rsidTr="00354F34">
        <w:trPr>
          <w:trHeight w:val="439"/>
        </w:trPr>
        <w:tc>
          <w:tcPr>
            <w:tcW w:w="7225" w:type="dxa"/>
            <w:shd w:val="clear" w:color="auto" w:fill="F2F2F2" w:themeFill="background1" w:themeFillShade="F2"/>
            <w:vAlign w:val="center"/>
          </w:tcPr>
          <w:p w14:paraId="429225D4"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EndPr/>
            <w:sdtContent>
              <w:p w14:paraId="7BC1FB19"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EndPr/>
            <w:sdtContent>
              <w:p w14:paraId="5BCADA0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EndPr/>
            <w:sdtContent>
              <w:p w14:paraId="101C1B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2961E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141BE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00FB5AD7">
              <w:rPr>
                <w:rFonts w:ascii="Arial" w:hAnsi="Arial" w:cs="Arial"/>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70CCD7C" w14:textId="77777777" w:rsidTr="00354F34">
        <w:trPr>
          <w:trHeight w:val="403"/>
        </w:trPr>
        <w:tc>
          <w:tcPr>
            <w:tcW w:w="9889" w:type="dxa"/>
            <w:gridSpan w:val="4"/>
            <w:vAlign w:val="center"/>
          </w:tcPr>
          <w:p w14:paraId="089C715F" w14:textId="77777777" w:rsidR="003257BD" w:rsidRDefault="003257BD" w:rsidP="003257BD">
            <w:pPr>
              <w:rPr>
                <w:rFonts w:ascii="Arial" w:hAnsi="Arial" w:cs="Arial"/>
                <w:sz w:val="22"/>
                <w:szCs w:val="22"/>
              </w:rPr>
            </w:pPr>
          </w:p>
          <w:p w14:paraId="74B5F651" w14:textId="77777777" w:rsidR="003257BD" w:rsidRDefault="003257BD" w:rsidP="003257BD">
            <w:pPr>
              <w:rPr>
                <w:rFonts w:ascii="Arial" w:hAnsi="Arial" w:cs="Arial"/>
                <w:sz w:val="22"/>
                <w:szCs w:val="22"/>
              </w:rPr>
            </w:pPr>
          </w:p>
          <w:p w14:paraId="03B78A17" w14:textId="77777777" w:rsidR="003257BD" w:rsidRPr="004C3A0B" w:rsidRDefault="003257BD" w:rsidP="003257BD">
            <w:pPr>
              <w:rPr>
                <w:rFonts w:ascii="Arial" w:hAnsi="Arial" w:cs="Arial"/>
                <w:sz w:val="22"/>
                <w:szCs w:val="22"/>
              </w:rPr>
            </w:pPr>
          </w:p>
          <w:p w14:paraId="333944A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133D4B5"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AB50B2C" w14:textId="77777777" w:rsidTr="00354F34">
        <w:tc>
          <w:tcPr>
            <w:tcW w:w="7225" w:type="dxa"/>
            <w:shd w:val="clear" w:color="auto" w:fill="F2F2F2" w:themeFill="background1" w:themeFillShade="F2"/>
          </w:tcPr>
          <w:p w14:paraId="3C73E23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BB5119" w14:textId="77777777" w:rsidR="00E45AB0" w:rsidRPr="004C3A0B" w:rsidRDefault="00E45AB0" w:rsidP="00720BA7">
            <w:pPr>
              <w:autoSpaceDE w:val="0"/>
              <w:autoSpaceDN w:val="0"/>
              <w:adjustRightInd w:val="0"/>
              <w:jc w:val="center"/>
              <w:rPr>
                <w:rFonts w:ascii="Arial" w:hAnsi="Arial" w:cs="Arial"/>
                <w:b/>
                <w:bCs/>
                <w:sz w:val="16"/>
                <w:szCs w:val="16"/>
              </w:rPr>
            </w:pPr>
          </w:p>
          <w:p w14:paraId="6122F2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4C161C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9D0B761" w14:textId="77777777" w:rsidR="00E45AB0" w:rsidRPr="004C3A0B" w:rsidRDefault="00E45AB0" w:rsidP="00720BA7">
            <w:pPr>
              <w:autoSpaceDE w:val="0"/>
              <w:autoSpaceDN w:val="0"/>
              <w:adjustRightInd w:val="0"/>
              <w:jc w:val="center"/>
              <w:rPr>
                <w:rFonts w:ascii="Arial" w:hAnsi="Arial" w:cs="Arial"/>
                <w:b/>
                <w:bCs/>
                <w:sz w:val="16"/>
                <w:szCs w:val="16"/>
              </w:rPr>
            </w:pPr>
          </w:p>
          <w:p w14:paraId="3717E4E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0A2B024" w14:textId="77777777" w:rsidTr="00354F34">
        <w:trPr>
          <w:trHeight w:val="439"/>
        </w:trPr>
        <w:tc>
          <w:tcPr>
            <w:tcW w:w="7225" w:type="dxa"/>
            <w:shd w:val="clear" w:color="auto" w:fill="F2F2F2" w:themeFill="background1" w:themeFillShade="F2"/>
            <w:vAlign w:val="center"/>
          </w:tcPr>
          <w:p w14:paraId="7E7A52A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EndPr/>
            <w:sdtContent>
              <w:p w14:paraId="35C0B47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EndPr/>
            <w:sdtContent>
              <w:p w14:paraId="3CD737A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EndPr/>
            <w:sdtContent>
              <w:p w14:paraId="277FE5E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427D09" w14:textId="77777777" w:rsidTr="00354F34">
        <w:trPr>
          <w:trHeight w:val="403"/>
        </w:trPr>
        <w:tc>
          <w:tcPr>
            <w:tcW w:w="7225" w:type="dxa"/>
            <w:shd w:val="clear" w:color="auto" w:fill="F2F2F2" w:themeFill="background1" w:themeFillShade="F2"/>
            <w:vAlign w:val="center"/>
          </w:tcPr>
          <w:p w14:paraId="2C4C594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EndPr/>
            <w:sdtContent>
              <w:p w14:paraId="0808D5F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EndPr/>
            <w:sdtContent>
              <w:p w14:paraId="5605969C"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EndPr/>
            <w:sdtContent>
              <w:p w14:paraId="2F6FC0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EC5E3B" w14:textId="77777777" w:rsidTr="00354F34">
        <w:trPr>
          <w:trHeight w:val="439"/>
        </w:trPr>
        <w:tc>
          <w:tcPr>
            <w:tcW w:w="7225" w:type="dxa"/>
            <w:shd w:val="clear" w:color="auto" w:fill="F2F2F2" w:themeFill="background1" w:themeFillShade="F2"/>
            <w:vAlign w:val="center"/>
          </w:tcPr>
          <w:p w14:paraId="2AC3A2B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EndPr/>
            <w:sdtContent>
              <w:p w14:paraId="2E45A48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EndPr/>
            <w:sdtContent>
              <w:p w14:paraId="40C6111C"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EndPr/>
            <w:sdtContent>
              <w:p w14:paraId="098B23E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715DFC" w14:textId="77777777" w:rsidTr="00354F34">
        <w:trPr>
          <w:trHeight w:val="403"/>
        </w:trPr>
        <w:tc>
          <w:tcPr>
            <w:tcW w:w="7225" w:type="dxa"/>
            <w:shd w:val="clear" w:color="auto" w:fill="F2F2F2" w:themeFill="background1" w:themeFillShade="F2"/>
            <w:vAlign w:val="center"/>
          </w:tcPr>
          <w:p w14:paraId="3BE7E21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sdtPr>
            <w:sdtEndPr/>
            <w:sdtContent>
              <w:p w14:paraId="49D8577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EndPr/>
            <w:sdtContent>
              <w:p w14:paraId="0BA0D118"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EndPr/>
            <w:sdtContent>
              <w:p w14:paraId="33823D2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F6A0453" w14:textId="77777777" w:rsidTr="00A83D75">
        <w:trPr>
          <w:trHeight w:val="403"/>
        </w:trPr>
        <w:tc>
          <w:tcPr>
            <w:tcW w:w="9889" w:type="dxa"/>
            <w:gridSpan w:val="4"/>
            <w:shd w:val="clear" w:color="auto" w:fill="F2F2F2" w:themeFill="background1" w:themeFillShade="F2"/>
            <w:vAlign w:val="center"/>
          </w:tcPr>
          <w:p w14:paraId="662F4B5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00FB5AD7">
              <w:rPr>
                <w:rFonts w:ascii="Arial" w:hAnsi="Arial" w:cs="Arial"/>
                <w:sz w:val="22"/>
                <w:szCs w:val="22"/>
              </w:rPr>
              <w:t xml:space="preserve"> </w:t>
            </w:r>
            <w:r w:rsidRPr="004C3A0B">
              <w:rPr>
                <w:rFonts w:ascii="Arial" w:hAnsi="Arial" w:cs="Arial"/>
                <w:sz w:val="22"/>
                <w:szCs w:val="22"/>
              </w:rPr>
              <w:t xml:space="preserve">to any question, please provide full details </w:t>
            </w:r>
          </w:p>
        </w:tc>
      </w:tr>
      <w:tr w:rsidR="00E45AB0" w:rsidRPr="004C3A0B" w14:paraId="2ED08028" w14:textId="77777777" w:rsidTr="00C70796">
        <w:trPr>
          <w:trHeight w:val="403"/>
        </w:trPr>
        <w:tc>
          <w:tcPr>
            <w:tcW w:w="9889" w:type="dxa"/>
            <w:gridSpan w:val="4"/>
            <w:vAlign w:val="center"/>
          </w:tcPr>
          <w:p w14:paraId="6134B513" w14:textId="77777777" w:rsidR="003257BD" w:rsidRDefault="003257BD" w:rsidP="003257BD">
            <w:pPr>
              <w:rPr>
                <w:rFonts w:ascii="Arial" w:hAnsi="Arial" w:cs="Arial"/>
                <w:sz w:val="22"/>
                <w:szCs w:val="22"/>
              </w:rPr>
            </w:pPr>
          </w:p>
          <w:p w14:paraId="3E137A56" w14:textId="77777777" w:rsidR="003257BD" w:rsidRDefault="003257BD" w:rsidP="003257BD">
            <w:pPr>
              <w:rPr>
                <w:rFonts w:ascii="Arial" w:hAnsi="Arial" w:cs="Arial"/>
                <w:sz w:val="22"/>
                <w:szCs w:val="22"/>
              </w:rPr>
            </w:pPr>
          </w:p>
          <w:p w14:paraId="0C490651" w14:textId="77777777" w:rsidR="003257BD" w:rsidRPr="004C3A0B" w:rsidRDefault="003257BD" w:rsidP="003257BD">
            <w:pPr>
              <w:rPr>
                <w:rFonts w:ascii="Arial" w:hAnsi="Arial" w:cs="Arial"/>
                <w:sz w:val="22"/>
                <w:szCs w:val="22"/>
              </w:rPr>
            </w:pPr>
          </w:p>
          <w:p w14:paraId="6884196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FD1474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AA8A3AB" w14:textId="77777777" w:rsidR="00065801" w:rsidRDefault="00065801">
      <w:pPr>
        <w:rPr>
          <w:rFonts w:ascii="Arial" w:hAnsi="Arial" w:cs="Arial"/>
          <w:b/>
          <w:sz w:val="22"/>
          <w:szCs w:val="22"/>
        </w:rPr>
      </w:pPr>
      <w:r>
        <w:rPr>
          <w:rFonts w:ascii="Arial" w:hAnsi="Arial" w:cs="Arial"/>
          <w:b/>
          <w:sz w:val="22"/>
          <w:szCs w:val="22"/>
        </w:rPr>
        <w:br w:type="page"/>
      </w:r>
    </w:p>
    <w:p w14:paraId="629BC36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DF1B64F" w14:textId="77777777" w:rsidTr="00A83D75">
        <w:tc>
          <w:tcPr>
            <w:tcW w:w="9923" w:type="dxa"/>
            <w:gridSpan w:val="4"/>
            <w:tcBorders>
              <w:bottom w:val="single" w:sz="4" w:space="0" w:color="auto"/>
            </w:tcBorders>
            <w:shd w:val="clear" w:color="auto" w:fill="F2F2F2" w:themeFill="background1" w:themeFillShade="F2"/>
          </w:tcPr>
          <w:p w14:paraId="0CA3BF3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00FB5AD7">
              <w:rPr>
                <w:rFonts w:ascii="Arial" w:hAnsi="Arial" w:cs="Arial"/>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0EBDD21" w14:textId="77777777" w:rsidR="00B71FC2" w:rsidRDefault="00B71FC2" w:rsidP="00B71FC2"/>
          <w:p w14:paraId="738EF24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425DA7" w:rsidRPr="004C3A0B" w14:paraId="56E0AFF0" w14:textId="77777777" w:rsidTr="00354F34">
        <w:tc>
          <w:tcPr>
            <w:tcW w:w="8251" w:type="dxa"/>
            <w:gridSpan w:val="2"/>
            <w:vMerge w:val="restart"/>
            <w:shd w:val="clear" w:color="auto" w:fill="F2F2F2" w:themeFill="background1" w:themeFillShade="F2"/>
          </w:tcPr>
          <w:p w14:paraId="4CEBC75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C4B623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303E3B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74400D5" w14:textId="77777777" w:rsidR="00425DA7" w:rsidRPr="00FB5AD7" w:rsidRDefault="002C4C40" w:rsidP="00FB5AD7">
            <w:pPr>
              <w:autoSpaceDE w:val="0"/>
              <w:autoSpaceDN w:val="0"/>
              <w:adjustRightInd w:val="0"/>
              <w:jc w:val="center"/>
              <w:rPr>
                <w:rFonts w:ascii="Arial" w:hAnsi="Arial" w:cs="Arial"/>
                <w:b/>
                <w:bCs/>
                <w:sz w:val="22"/>
                <w:szCs w:val="22"/>
              </w:rPr>
            </w:pPr>
            <w:sdt>
              <w:sdtPr>
                <w:rPr>
                  <w:rFonts w:ascii="Arial" w:hAnsi="Arial" w:cs="Arial"/>
                  <w:b/>
                  <w:bCs/>
                  <w:sz w:val="22"/>
                  <w:szCs w:val="22"/>
                </w:rPr>
                <w:id w:val="27011205"/>
              </w:sdtPr>
              <w:sdtEndPr/>
              <w:sdtContent>
                <w:r w:rsidR="00FB5AD7" w:rsidRPr="00FB5AD7">
                  <w:rPr>
                    <w:rFonts w:ascii="MS Gothic" w:eastAsia="MS Gothic" w:hAnsi="MS Gothic" w:cs="Arial" w:hint="eastAsia"/>
                    <w:bCs/>
                    <w:sz w:val="22"/>
                    <w:szCs w:val="22"/>
                  </w:rPr>
                  <w:t>☒</w:t>
                </w:r>
              </w:sdtContent>
            </w:sdt>
          </w:p>
        </w:tc>
      </w:tr>
      <w:tr w:rsidR="00425DA7" w:rsidRPr="004C3A0B" w14:paraId="25BFECA0" w14:textId="77777777" w:rsidTr="00354F34">
        <w:tc>
          <w:tcPr>
            <w:tcW w:w="8251" w:type="dxa"/>
            <w:gridSpan w:val="2"/>
            <w:vMerge/>
            <w:tcBorders>
              <w:bottom w:val="single" w:sz="4" w:space="0" w:color="auto"/>
            </w:tcBorders>
            <w:shd w:val="clear" w:color="auto" w:fill="F2F2F2" w:themeFill="background1" w:themeFillShade="F2"/>
          </w:tcPr>
          <w:p w14:paraId="04CA6BC0"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9444E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723DC1C" w14:textId="77777777" w:rsidR="00425DA7" w:rsidRDefault="002C4C40" w:rsidP="00EC0070">
            <w:pPr>
              <w:pStyle w:val="Heading1"/>
              <w:rPr>
                <w:rFonts w:ascii="Arial" w:hAnsi="Arial" w:cs="Arial"/>
                <w:b w:val="0"/>
                <w:bCs w:val="0"/>
              </w:rPr>
            </w:pPr>
            <w:sdt>
              <w:sdtPr>
                <w:rPr>
                  <w:rFonts w:ascii="Arial" w:hAnsi="Arial" w:cs="Arial"/>
                  <w:b w:val="0"/>
                  <w:bCs w:val="0"/>
                </w:rPr>
                <w:id w:val="-389729326"/>
              </w:sdtPr>
              <w:sdtEndPr/>
              <w:sdtContent>
                <w:sdt>
                  <w:sdtPr>
                    <w:rPr>
                      <w:rFonts w:ascii="Arial" w:hAnsi="Arial" w:cs="Arial"/>
                      <w:b w:val="0"/>
                      <w:bCs w:val="0"/>
                    </w:rPr>
                    <w:id w:val="27011204"/>
                  </w:sdtPr>
                  <w:sdtEndPr/>
                  <w:sdtContent>
                    <w:r w:rsidR="00FB5AD7">
                      <w:rPr>
                        <w:rFonts w:ascii="MS Gothic" w:eastAsia="MS Gothic" w:hAnsi="MS Gothic" w:cs="Arial" w:hint="eastAsia"/>
                        <w:b w:val="0"/>
                        <w:bCs w:val="0"/>
                      </w:rPr>
                      <w:t>☐</w:t>
                    </w:r>
                  </w:sdtContent>
                </w:sdt>
              </w:sdtContent>
            </w:sdt>
          </w:p>
        </w:tc>
      </w:tr>
      <w:tr w:rsidR="00C86572" w:rsidRPr="004C3A0B" w14:paraId="25D8CCD7" w14:textId="77777777" w:rsidTr="00A83D75">
        <w:tc>
          <w:tcPr>
            <w:tcW w:w="9923" w:type="dxa"/>
            <w:gridSpan w:val="4"/>
            <w:tcBorders>
              <w:bottom w:val="single" w:sz="4" w:space="0" w:color="auto"/>
            </w:tcBorders>
            <w:shd w:val="clear" w:color="auto" w:fill="F2F2F2" w:themeFill="background1" w:themeFillShade="F2"/>
          </w:tcPr>
          <w:p w14:paraId="4EE5706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3169ED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015F8D6" w14:textId="77777777" w:rsidTr="00354F34">
        <w:tc>
          <w:tcPr>
            <w:tcW w:w="4849" w:type="dxa"/>
            <w:tcBorders>
              <w:top w:val="single" w:sz="4" w:space="0" w:color="auto"/>
              <w:bottom w:val="single" w:sz="4" w:space="0" w:color="auto"/>
            </w:tcBorders>
          </w:tcPr>
          <w:p w14:paraId="09371E1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2890A01" w14:textId="77777777" w:rsidR="00F50BA1" w:rsidRDefault="00F50BA1" w:rsidP="002960B0">
            <w:pPr>
              <w:autoSpaceDE w:val="0"/>
              <w:autoSpaceDN w:val="0"/>
              <w:adjustRightInd w:val="0"/>
              <w:jc w:val="both"/>
              <w:rPr>
                <w:rFonts w:ascii="Arial" w:hAnsi="Arial" w:cs="Arial"/>
                <w:sz w:val="22"/>
                <w:szCs w:val="22"/>
              </w:rPr>
            </w:pPr>
          </w:p>
          <w:p w14:paraId="7E51990F" w14:textId="77777777" w:rsidR="001A0C78" w:rsidRDefault="00F50BA1" w:rsidP="002960B0">
            <w:pPr>
              <w:autoSpaceDE w:val="0"/>
              <w:autoSpaceDN w:val="0"/>
              <w:adjustRightInd w:val="0"/>
              <w:jc w:val="both"/>
              <w:rPr>
                <w:rFonts w:ascii="Arial" w:hAnsi="Arial" w:cs="Arial"/>
                <w:sz w:val="22"/>
                <w:szCs w:val="22"/>
              </w:rPr>
            </w:pPr>
            <w:r>
              <w:rPr>
                <w:rFonts w:ascii="Arial" w:hAnsi="Arial" w:cs="Arial"/>
                <w:sz w:val="22"/>
                <w:szCs w:val="22"/>
              </w:rPr>
              <w:t xml:space="preserve">Possible risks to participants are demonstrated by </w:t>
            </w:r>
            <w:r w:rsidR="001A0C78" w:rsidRPr="001A0C78">
              <w:rPr>
                <w:rFonts w:ascii="Arial" w:hAnsi="Arial" w:cs="Arial"/>
                <w:sz w:val="22"/>
                <w:szCs w:val="22"/>
              </w:rPr>
              <w:t xml:space="preserve">Flinders’ </w:t>
            </w:r>
            <w:r>
              <w:rPr>
                <w:rFonts w:ascii="Arial" w:hAnsi="Arial" w:cs="Arial"/>
                <w:sz w:val="22"/>
                <w:szCs w:val="22"/>
              </w:rPr>
              <w:t>'Ethical F</w:t>
            </w:r>
            <w:r w:rsidR="001A0C78" w:rsidRPr="001A0C78">
              <w:rPr>
                <w:rFonts w:ascii="Arial" w:hAnsi="Arial" w:cs="Arial"/>
                <w:sz w:val="22"/>
                <w:szCs w:val="22"/>
              </w:rPr>
              <w:t>ramework</w:t>
            </w:r>
            <w:r>
              <w:rPr>
                <w:rFonts w:ascii="Arial" w:hAnsi="Arial" w:cs="Arial"/>
                <w:sz w:val="22"/>
                <w:szCs w:val="22"/>
              </w:rPr>
              <w:t>'</w:t>
            </w:r>
            <w:r w:rsidR="001A0C78" w:rsidRPr="001A0C78">
              <w:rPr>
                <w:rFonts w:ascii="Arial" w:hAnsi="Arial" w:cs="Arial"/>
                <w:sz w:val="22"/>
                <w:szCs w:val="22"/>
              </w:rPr>
              <w:t xml:space="preserve"> (1992) </w:t>
            </w:r>
            <w:r>
              <w:rPr>
                <w:rFonts w:ascii="Arial" w:hAnsi="Arial" w:cs="Arial"/>
                <w:sz w:val="22"/>
                <w:szCs w:val="22"/>
              </w:rPr>
              <w:t>when they establish 3 potential risks in the form</w:t>
            </w:r>
            <w:r w:rsidR="001A0C78" w:rsidRPr="001A0C78">
              <w:rPr>
                <w:rFonts w:ascii="Arial" w:hAnsi="Arial" w:cs="Arial"/>
                <w:sz w:val="22"/>
                <w:szCs w:val="22"/>
              </w:rPr>
              <w:t xml:space="preserve"> </w:t>
            </w:r>
            <w:r>
              <w:rPr>
                <w:rFonts w:ascii="Arial" w:hAnsi="Arial" w:cs="Arial"/>
                <w:sz w:val="22"/>
                <w:szCs w:val="22"/>
              </w:rPr>
              <w:t xml:space="preserve">of </w:t>
            </w:r>
            <w:r w:rsidR="001A0C78" w:rsidRPr="001A0C78">
              <w:rPr>
                <w:rFonts w:ascii="Arial" w:hAnsi="Arial" w:cs="Arial"/>
                <w:sz w:val="22"/>
                <w:szCs w:val="22"/>
              </w:rPr>
              <w:t xml:space="preserve">the three main stages </w:t>
            </w:r>
            <w:r>
              <w:rPr>
                <w:rFonts w:ascii="Arial" w:hAnsi="Arial" w:cs="Arial"/>
                <w:sz w:val="22"/>
                <w:szCs w:val="22"/>
              </w:rPr>
              <w:t xml:space="preserve">observed by the </w:t>
            </w:r>
            <w:r w:rsidR="001A0C78" w:rsidRPr="001A0C78">
              <w:rPr>
                <w:rFonts w:ascii="Arial" w:hAnsi="Arial" w:cs="Arial"/>
                <w:sz w:val="22"/>
                <w:szCs w:val="22"/>
              </w:rPr>
              <w:t>study</w:t>
            </w:r>
            <w:r>
              <w:rPr>
                <w:rFonts w:ascii="Arial" w:hAnsi="Arial" w:cs="Arial"/>
                <w:sz w:val="22"/>
                <w:szCs w:val="22"/>
              </w:rPr>
              <w:t>:</w:t>
            </w:r>
          </w:p>
          <w:p w14:paraId="1B69C658" w14:textId="77777777" w:rsidR="00F50BA1" w:rsidRDefault="00F50BA1" w:rsidP="002960B0">
            <w:pPr>
              <w:autoSpaceDE w:val="0"/>
              <w:autoSpaceDN w:val="0"/>
              <w:adjustRightInd w:val="0"/>
              <w:jc w:val="both"/>
              <w:rPr>
                <w:rFonts w:ascii="Arial" w:hAnsi="Arial" w:cs="Arial"/>
                <w:sz w:val="22"/>
                <w:szCs w:val="22"/>
              </w:rPr>
            </w:pPr>
          </w:p>
          <w:p w14:paraId="43EAD50B" w14:textId="77777777"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00F50BA1">
              <w:rPr>
                <w:rFonts w:ascii="Arial" w:hAnsi="Arial" w:cs="Arial"/>
                <w:sz w:val="22"/>
                <w:szCs w:val="22"/>
              </w:rPr>
              <w:t>R</w:t>
            </w:r>
            <w:r w:rsidRPr="002960B0">
              <w:rPr>
                <w:rFonts w:ascii="Arial" w:hAnsi="Arial" w:cs="Arial"/>
                <w:sz w:val="22"/>
                <w:szCs w:val="22"/>
              </w:rPr>
              <w:t>ecruitment</w:t>
            </w:r>
            <w:r>
              <w:rPr>
                <w:rFonts w:ascii="Arial" w:hAnsi="Arial" w:cs="Arial"/>
                <w:sz w:val="22"/>
                <w:szCs w:val="22"/>
              </w:rPr>
              <w:t xml:space="preserve">. </w:t>
            </w:r>
            <w:r w:rsidR="00F50BA1">
              <w:rPr>
                <w:rFonts w:ascii="Arial" w:hAnsi="Arial" w:cs="Arial"/>
                <w:sz w:val="22"/>
                <w:szCs w:val="22"/>
              </w:rPr>
              <w:t>P</w:t>
            </w:r>
            <w:r w:rsidRPr="002960B0">
              <w:rPr>
                <w:rFonts w:ascii="Arial" w:hAnsi="Arial" w:cs="Arial"/>
                <w:sz w:val="22"/>
                <w:szCs w:val="22"/>
              </w:rPr>
              <w:t>articipants could b</w:t>
            </w:r>
            <w:r w:rsidR="00F50BA1">
              <w:rPr>
                <w:rFonts w:ascii="Arial" w:hAnsi="Arial" w:cs="Arial"/>
                <w:sz w:val="22"/>
                <w:szCs w:val="22"/>
              </w:rPr>
              <w:t xml:space="preserve">e emotionally distressed if they recall </w:t>
            </w:r>
            <w:r w:rsidRPr="002960B0">
              <w:rPr>
                <w:rFonts w:ascii="Arial" w:hAnsi="Arial" w:cs="Arial"/>
                <w:sz w:val="22"/>
                <w:szCs w:val="22"/>
              </w:rPr>
              <w:t>harsh times they have experienced.</w:t>
            </w:r>
          </w:p>
          <w:p w14:paraId="22FBCDE1" w14:textId="77777777"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00F50BA1">
              <w:rPr>
                <w:rFonts w:ascii="Arial" w:hAnsi="Arial" w:cs="Arial"/>
                <w:sz w:val="22"/>
                <w:szCs w:val="22"/>
                <w:lang w:eastAsia="zh-CN"/>
              </w:rPr>
              <w:t>F</w:t>
            </w:r>
            <w:r w:rsidRPr="002960B0">
              <w:rPr>
                <w:rFonts w:ascii="Arial" w:hAnsi="Arial" w:cs="Arial"/>
                <w:sz w:val="22"/>
                <w:szCs w:val="22"/>
                <w:lang w:eastAsia="zh-CN"/>
              </w:rPr>
              <w:t>ieldwork</w:t>
            </w:r>
            <w:r>
              <w:rPr>
                <w:rFonts w:ascii="Arial" w:hAnsi="Arial" w:cs="Arial"/>
                <w:sz w:val="22"/>
                <w:szCs w:val="22"/>
                <w:lang w:eastAsia="zh-CN"/>
              </w:rPr>
              <w:t xml:space="preserve">. </w:t>
            </w:r>
            <w:r w:rsidR="00F50BA1">
              <w:rPr>
                <w:rFonts w:ascii="Arial" w:hAnsi="Arial" w:cs="Arial"/>
                <w:sz w:val="22"/>
                <w:szCs w:val="22"/>
                <w:lang w:eastAsia="zh-CN"/>
              </w:rPr>
              <w:t>P</w:t>
            </w:r>
            <w:r w:rsidRPr="002960B0">
              <w:rPr>
                <w:rFonts w:ascii="Arial" w:hAnsi="Arial" w:cs="Arial"/>
                <w:sz w:val="22"/>
                <w:szCs w:val="22"/>
                <w:lang w:eastAsia="zh-CN"/>
              </w:rPr>
              <w:t xml:space="preserve">articipants could </w:t>
            </w:r>
            <w:r w:rsidR="00F50BA1">
              <w:rPr>
                <w:rFonts w:ascii="Arial" w:hAnsi="Arial" w:cs="Arial"/>
                <w:sz w:val="22"/>
                <w:szCs w:val="22"/>
                <w:lang w:eastAsia="zh-CN"/>
              </w:rPr>
              <w:t xml:space="preserve">be </w:t>
            </w:r>
            <w:r w:rsidRPr="002960B0">
              <w:rPr>
                <w:rFonts w:ascii="Arial" w:hAnsi="Arial" w:cs="Arial"/>
                <w:sz w:val="22"/>
                <w:szCs w:val="22"/>
                <w:lang w:eastAsia="zh-CN"/>
              </w:rPr>
              <w:t>concern</w:t>
            </w:r>
            <w:r w:rsidR="00F50BA1">
              <w:rPr>
                <w:rFonts w:ascii="Arial" w:hAnsi="Arial" w:cs="Arial"/>
                <w:sz w:val="22"/>
                <w:szCs w:val="22"/>
                <w:lang w:eastAsia="zh-CN"/>
              </w:rPr>
              <w:t>ed</w:t>
            </w:r>
            <w:r>
              <w:rPr>
                <w:rFonts w:ascii="Arial" w:hAnsi="Arial" w:cs="Arial"/>
                <w:sz w:val="22"/>
                <w:szCs w:val="22"/>
                <w:lang w:eastAsia="zh-CN"/>
              </w:rPr>
              <w:t xml:space="preserve"> about </w:t>
            </w:r>
            <w:r w:rsidRPr="002960B0">
              <w:rPr>
                <w:rFonts w:ascii="Arial" w:hAnsi="Arial" w:cs="Arial"/>
                <w:sz w:val="22"/>
                <w:szCs w:val="22"/>
                <w:lang w:eastAsia="zh-CN"/>
              </w:rPr>
              <w:t xml:space="preserve">the questions </w:t>
            </w:r>
            <w:r w:rsidR="00F50BA1">
              <w:rPr>
                <w:rFonts w:ascii="Arial" w:hAnsi="Arial" w:cs="Arial"/>
                <w:sz w:val="22"/>
                <w:szCs w:val="22"/>
                <w:lang w:eastAsia="zh-CN"/>
              </w:rPr>
              <w:t xml:space="preserve">if they are </w:t>
            </w:r>
            <w:r w:rsidRPr="002960B0">
              <w:rPr>
                <w:rFonts w:ascii="Arial" w:hAnsi="Arial" w:cs="Arial"/>
                <w:sz w:val="22"/>
                <w:szCs w:val="22"/>
                <w:lang w:eastAsia="zh-CN"/>
              </w:rPr>
              <w:t>related to sensitive organisational information</w:t>
            </w:r>
            <w:r>
              <w:rPr>
                <w:rFonts w:ascii="Arial" w:hAnsi="Arial" w:cs="Arial"/>
                <w:sz w:val="22"/>
                <w:szCs w:val="22"/>
                <w:lang w:eastAsia="zh-CN"/>
              </w:rPr>
              <w:t>.</w:t>
            </w:r>
          </w:p>
          <w:p w14:paraId="31160422" w14:textId="77777777"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sidR="00F50BA1">
              <w:rPr>
                <w:rFonts w:ascii="Arial" w:hAnsi="Arial" w:cs="Arial"/>
                <w:sz w:val="22"/>
                <w:szCs w:val="22"/>
                <w:lang w:eastAsia="zh-CN"/>
              </w:rPr>
              <w:t>tage3: Reporting. P</w:t>
            </w:r>
            <w:r>
              <w:rPr>
                <w:rFonts w:ascii="Arial" w:hAnsi="Arial" w:cs="Arial"/>
                <w:sz w:val="22"/>
                <w:szCs w:val="22"/>
                <w:lang w:eastAsia="zh-CN"/>
              </w:rPr>
              <w:t xml:space="preserve">articipants could </w:t>
            </w:r>
            <w:r w:rsidR="00F50BA1">
              <w:rPr>
                <w:rFonts w:ascii="Arial" w:hAnsi="Arial" w:cs="Arial"/>
                <w:sz w:val="22"/>
                <w:szCs w:val="22"/>
                <w:lang w:eastAsia="zh-CN"/>
              </w:rPr>
              <w:t xml:space="preserve">be </w:t>
            </w:r>
            <w:r w:rsidRPr="002960B0">
              <w:rPr>
                <w:rFonts w:ascii="Arial" w:hAnsi="Arial" w:cs="Arial"/>
                <w:sz w:val="22"/>
                <w:szCs w:val="22"/>
                <w:lang w:eastAsia="zh-CN"/>
              </w:rPr>
              <w:t>concern</w:t>
            </w:r>
            <w:r w:rsidR="00F50BA1">
              <w:rPr>
                <w:rFonts w:ascii="Arial" w:hAnsi="Arial" w:cs="Arial"/>
                <w:sz w:val="22"/>
                <w:szCs w:val="22"/>
                <w:lang w:eastAsia="zh-CN"/>
              </w:rPr>
              <w:t>ed</w:t>
            </w:r>
            <w:r w:rsidRPr="002960B0">
              <w:rPr>
                <w:rFonts w:ascii="Arial" w:hAnsi="Arial" w:cs="Arial"/>
                <w:sz w:val="22"/>
                <w:szCs w:val="22"/>
                <w:lang w:eastAsia="zh-CN"/>
              </w:rPr>
              <w:t xml:space="preserve"> about confidentiality and anonymity</w:t>
            </w:r>
            <w:r>
              <w:rPr>
                <w:rFonts w:ascii="Arial" w:hAnsi="Arial" w:cs="Arial"/>
                <w:sz w:val="22"/>
                <w:szCs w:val="22"/>
                <w:lang w:eastAsia="zh-CN"/>
              </w:rPr>
              <w:t xml:space="preserve"> of personal data.</w:t>
            </w:r>
          </w:p>
          <w:p w14:paraId="34A96C8F" w14:textId="77777777" w:rsidR="003257BD" w:rsidRPr="002960B0" w:rsidRDefault="003257BD" w:rsidP="003257BD">
            <w:pPr>
              <w:rPr>
                <w:rFonts w:ascii="Arial" w:hAnsi="Arial" w:cs="Arial"/>
                <w:sz w:val="22"/>
                <w:szCs w:val="22"/>
              </w:rPr>
            </w:pPr>
          </w:p>
          <w:p w14:paraId="62B68C7A" w14:textId="77777777" w:rsidR="00AD5E63" w:rsidRPr="004C3A0B" w:rsidRDefault="00F50BA1" w:rsidP="003257BD">
            <w:pPr>
              <w:autoSpaceDE w:val="0"/>
              <w:autoSpaceDN w:val="0"/>
              <w:adjustRightInd w:val="0"/>
              <w:rPr>
                <w:rFonts w:ascii="Arial" w:hAnsi="Arial" w:cs="Arial"/>
                <w:sz w:val="22"/>
                <w:szCs w:val="22"/>
              </w:rPr>
            </w:pPr>
            <w:r>
              <w:rPr>
                <w:rFonts w:ascii="Arial" w:hAnsi="Arial" w:cs="Arial"/>
                <w:sz w:val="22"/>
                <w:szCs w:val="22"/>
              </w:rPr>
              <w:t>Each stage will be considered and efforts to avert such complications will be made.</w:t>
            </w:r>
          </w:p>
        </w:tc>
        <w:tc>
          <w:tcPr>
            <w:tcW w:w="5074" w:type="dxa"/>
            <w:gridSpan w:val="3"/>
            <w:tcBorders>
              <w:top w:val="single" w:sz="4" w:space="0" w:color="auto"/>
              <w:bottom w:val="single" w:sz="4" w:space="0" w:color="auto"/>
            </w:tcBorders>
          </w:tcPr>
          <w:p w14:paraId="10381F0E"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40C23CB" w14:textId="77777777" w:rsidR="003257BD" w:rsidRDefault="00F50BA1" w:rsidP="00CB5695">
            <w:pPr>
              <w:jc w:val="both"/>
              <w:rPr>
                <w:rFonts w:ascii="Arial" w:hAnsi="Arial" w:cs="Arial"/>
                <w:sz w:val="22"/>
                <w:szCs w:val="22"/>
                <w:lang w:eastAsia="zh-CN"/>
              </w:rPr>
            </w:pPr>
            <w:proofErr w:type="gramStart"/>
            <w:r>
              <w:rPr>
                <w:rFonts w:ascii="Arial" w:hAnsi="Arial" w:cs="Arial"/>
                <w:sz w:val="22"/>
                <w:szCs w:val="22"/>
                <w:lang w:eastAsia="zh-CN"/>
              </w:rPr>
              <w:t>In the event that</w:t>
            </w:r>
            <w:proofErr w:type="gramEnd"/>
            <w:r>
              <w:rPr>
                <w:rFonts w:ascii="Arial" w:hAnsi="Arial" w:cs="Arial"/>
                <w:sz w:val="22"/>
                <w:szCs w:val="22"/>
                <w:lang w:eastAsia="zh-CN"/>
              </w:rPr>
              <w:t xml:space="preserve"> a </w:t>
            </w:r>
            <w:r w:rsidR="00CB5695" w:rsidRPr="00CB5695">
              <w:rPr>
                <w:rFonts w:ascii="Arial" w:hAnsi="Arial" w:cs="Arial"/>
                <w:sz w:val="22"/>
                <w:szCs w:val="22"/>
                <w:lang w:eastAsia="zh-CN"/>
              </w:rPr>
              <w:t>participant has potential emotional challenges, the emot</w:t>
            </w:r>
            <w:r>
              <w:rPr>
                <w:rFonts w:ascii="Arial" w:hAnsi="Arial" w:cs="Arial"/>
                <w:sz w:val="22"/>
                <w:szCs w:val="22"/>
                <w:lang w:eastAsia="zh-CN"/>
              </w:rPr>
              <w:t>ional distance strategy will</w:t>
            </w:r>
            <w:r w:rsidR="00CB5695" w:rsidRPr="00CB5695">
              <w:rPr>
                <w:rFonts w:ascii="Arial" w:hAnsi="Arial" w:cs="Arial"/>
                <w:sz w:val="22"/>
                <w:szCs w:val="22"/>
                <w:lang w:eastAsia="zh-CN"/>
              </w:rPr>
              <w:t xml:space="preserve"> be considered</w:t>
            </w:r>
            <w:r>
              <w:rPr>
                <w:rFonts w:ascii="Arial" w:hAnsi="Arial" w:cs="Arial"/>
                <w:sz w:val="22"/>
                <w:szCs w:val="22"/>
                <w:lang w:eastAsia="zh-CN"/>
              </w:rPr>
              <w:t xml:space="preserve"> and followed</w:t>
            </w:r>
            <w:r w:rsidR="00253641">
              <w:rPr>
                <w:rFonts w:ascii="Arial" w:hAnsi="Arial" w:cs="Arial"/>
                <w:sz w:val="22"/>
                <w:szCs w:val="22"/>
                <w:lang w:eastAsia="zh-CN"/>
              </w:rPr>
              <w:t xml:space="preserve">. Furthermore, participants will be reminded of </w:t>
            </w:r>
            <w:r w:rsidR="002960B0" w:rsidRPr="002960B0">
              <w:rPr>
                <w:rFonts w:ascii="Arial" w:hAnsi="Arial" w:cs="Arial"/>
                <w:sz w:val="22"/>
                <w:szCs w:val="22"/>
                <w:lang w:eastAsia="zh-CN"/>
              </w:rPr>
              <w:t xml:space="preserve">their right to withdraw from </w:t>
            </w:r>
            <w:r w:rsidR="00253641">
              <w:rPr>
                <w:rFonts w:ascii="Arial" w:hAnsi="Arial" w:cs="Arial"/>
                <w:sz w:val="22"/>
                <w:szCs w:val="22"/>
                <w:lang w:eastAsia="zh-CN"/>
              </w:rPr>
              <w:t xml:space="preserve">the </w:t>
            </w:r>
            <w:r w:rsidR="002960B0" w:rsidRPr="002960B0">
              <w:rPr>
                <w:rFonts w:ascii="Arial" w:hAnsi="Arial" w:cs="Arial"/>
                <w:sz w:val="22"/>
                <w:szCs w:val="22"/>
                <w:lang w:eastAsia="zh-CN"/>
              </w:rPr>
              <w:t>research or limit their participation</w:t>
            </w:r>
            <w:r w:rsidR="00253641">
              <w:rPr>
                <w:rFonts w:ascii="Arial" w:hAnsi="Arial" w:cs="Arial"/>
                <w:sz w:val="22"/>
                <w:szCs w:val="22"/>
                <w:lang w:eastAsia="zh-CN"/>
              </w:rPr>
              <w:t xml:space="preserve"> and involvement</w:t>
            </w:r>
            <w:r w:rsidR="002960B0">
              <w:rPr>
                <w:rFonts w:ascii="Arial" w:hAnsi="Arial" w:cs="Arial"/>
                <w:sz w:val="22"/>
                <w:szCs w:val="22"/>
                <w:lang w:eastAsia="zh-CN"/>
              </w:rPr>
              <w:t xml:space="preserve">. </w:t>
            </w:r>
            <w:r w:rsidR="00253641">
              <w:rPr>
                <w:rFonts w:ascii="Arial" w:hAnsi="Arial" w:cs="Arial"/>
                <w:sz w:val="22"/>
                <w:szCs w:val="22"/>
                <w:lang w:eastAsia="zh-CN"/>
              </w:rPr>
              <w:t>Additionally, i</w:t>
            </w:r>
            <w:r w:rsidR="002960B0" w:rsidRPr="002960B0">
              <w:rPr>
                <w:rFonts w:ascii="Arial" w:hAnsi="Arial" w:cs="Arial"/>
                <w:sz w:val="22"/>
                <w:szCs w:val="22"/>
                <w:lang w:eastAsia="zh-CN"/>
              </w:rPr>
              <w:t xml:space="preserve">f they become uncomfortable, </w:t>
            </w:r>
            <w:r w:rsidR="00253641">
              <w:rPr>
                <w:rFonts w:ascii="Arial" w:hAnsi="Arial" w:cs="Arial"/>
                <w:sz w:val="22"/>
                <w:szCs w:val="22"/>
                <w:lang w:eastAsia="zh-CN"/>
              </w:rPr>
              <w:t xml:space="preserve">under Flinders' 'Ethical Framework' (1992) the participant will be advised and </w:t>
            </w:r>
            <w:r w:rsidR="002960B0" w:rsidRPr="002960B0">
              <w:rPr>
                <w:rFonts w:ascii="Arial" w:hAnsi="Arial" w:cs="Arial"/>
                <w:sz w:val="22"/>
                <w:szCs w:val="22"/>
                <w:lang w:eastAsia="zh-CN"/>
              </w:rPr>
              <w:t>provide</w:t>
            </w:r>
            <w:r w:rsidR="00253641">
              <w:rPr>
                <w:rFonts w:ascii="Arial" w:hAnsi="Arial" w:cs="Arial"/>
                <w:sz w:val="22"/>
                <w:szCs w:val="22"/>
                <w:lang w:eastAsia="zh-CN"/>
              </w:rPr>
              <w:t>d the offer of seeking</w:t>
            </w:r>
            <w:r w:rsidR="002960B0" w:rsidRPr="002960B0">
              <w:rPr>
                <w:rFonts w:ascii="Arial" w:hAnsi="Arial" w:cs="Arial"/>
                <w:sz w:val="22"/>
                <w:szCs w:val="22"/>
                <w:lang w:eastAsia="zh-CN"/>
              </w:rPr>
              <w:t xml:space="preserve"> counselling or </w:t>
            </w:r>
            <w:r w:rsidR="00253641">
              <w:rPr>
                <w:rFonts w:ascii="Arial" w:hAnsi="Arial" w:cs="Arial"/>
                <w:sz w:val="22"/>
                <w:szCs w:val="22"/>
                <w:lang w:eastAsia="zh-CN"/>
              </w:rPr>
              <w:t xml:space="preserve">psychological support if they </w:t>
            </w:r>
            <w:r w:rsidR="002960B0" w:rsidRPr="002960B0">
              <w:rPr>
                <w:rFonts w:ascii="Arial" w:hAnsi="Arial" w:cs="Arial"/>
                <w:sz w:val="22"/>
                <w:szCs w:val="22"/>
                <w:lang w:eastAsia="zh-CN"/>
              </w:rPr>
              <w:t>exp</w:t>
            </w:r>
            <w:r w:rsidR="00253641">
              <w:rPr>
                <w:rFonts w:ascii="Arial" w:hAnsi="Arial" w:cs="Arial"/>
                <w:sz w:val="22"/>
                <w:szCs w:val="22"/>
                <w:lang w:eastAsia="zh-CN"/>
              </w:rPr>
              <w:t>erience distress, and they will receive a thorough</w:t>
            </w:r>
            <w:r w:rsidR="002960B0" w:rsidRPr="002960B0">
              <w:rPr>
                <w:rFonts w:ascii="Arial" w:hAnsi="Arial" w:cs="Arial"/>
                <w:sz w:val="22"/>
                <w:szCs w:val="22"/>
                <w:lang w:eastAsia="zh-CN"/>
              </w:rPr>
              <w:t xml:space="preserve"> debrief after</w:t>
            </w:r>
            <w:r w:rsidR="00253641">
              <w:rPr>
                <w:rFonts w:ascii="Arial" w:hAnsi="Arial" w:cs="Arial"/>
                <w:sz w:val="22"/>
                <w:szCs w:val="22"/>
                <w:lang w:eastAsia="zh-CN"/>
              </w:rPr>
              <w:t xml:space="preserve"> research sessions are complete</w:t>
            </w:r>
            <w:r w:rsidR="002960B0">
              <w:rPr>
                <w:rFonts w:ascii="Arial" w:hAnsi="Arial" w:cs="Arial"/>
                <w:sz w:val="22"/>
                <w:szCs w:val="22"/>
                <w:lang w:eastAsia="zh-CN"/>
              </w:rPr>
              <w:t>.</w:t>
            </w:r>
          </w:p>
          <w:p w14:paraId="70C5F610" w14:textId="77777777" w:rsidR="00CB5695" w:rsidRDefault="00253641" w:rsidP="00CB5695">
            <w:pPr>
              <w:jc w:val="both"/>
              <w:rPr>
                <w:rFonts w:ascii="Arial" w:hAnsi="Arial" w:cs="Arial"/>
                <w:sz w:val="22"/>
                <w:szCs w:val="22"/>
                <w:lang w:eastAsia="zh-CN"/>
              </w:rPr>
            </w:pPr>
            <w:r>
              <w:rPr>
                <w:rFonts w:ascii="Arial" w:hAnsi="Arial" w:cs="Arial"/>
                <w:sz w:val="22"/>
                <w:szCs w:val="22"/>
                <w:lang w:eastAsia="zh-CN"/>
              </w:rPr>
              <w:t xml:space="preserve">The </w:t>
            </w:r>
            <w:r w:rsidR="002960B0">
              <w:rPr>
                <w:rFonts w:ascii="Arial" w:hAnsi="Arial" w:cs="Arial"/>
                <w:sz w:val="22"/>
                <w:szCs w:val="22"/>
                <w:lang w:eastAsia="zh-CN"/>
              </w:rPr>
              <w:t>P</w:t>
            </w:r>
            <w:r w:rsidR="002960B0" w:rsidRPr="002960B0">
              <w:rPr>
                <w:rFonts w:ascii="Arial" w:hAnsi="Arial" w:cs="Arial"/>
                <w:sz w:val="22"/>
                <w:szCs w:val="22"/>
                <w:lang w:eastAsia="zh-CN"/>
              </w:rPr>
              <w:t>rotect</w:t>
            </w:r>
            <w:r>
              <w:rPr>
                <w:rFonts w:ascii="Arial" w:hAnsi="Arial" w:cs="Arial"/>
                <w:sz w:val="22"/>
                <w:szCs w:val="22"/>
                <w:lang w:eastAsia="zh-CN"/>
              </w:rPr>
              <w:t xml:space="preserve">ion of </w:t>
            </w:r>
            <w:r w:rsidR="002960B0" w:rsidRPr="002960B0">
              <w:rPr>
                <w:rFonts w:ascii="Arial" w:hAnsi="Arial" w:cs="Arial"/>
                <w:sz w:val="22"/>
                <w:szCs w:val="22"/>
                <w:lang w:eastAsia="zh-CN"/>
              </w:rPr>
              <w:t xml:space="preserve">confidential data </w:t>
            </w:r>
            <w:r>
              <w:rPr>
                <w:rFonts w:ascii="Arial" w:hAnsi="Arial" w:cs="Arial"/>
                <w:sz w:val="22"/>
                <w:szCs w:val="22"/>
                <w:lang w:eastAsia="zh-CN"/>
              </w:rPr>
              <w:t xml:space="preserve">that might be </w:t>
            </w:r>
            <w:r w:rsidR="002960B0" w:rsidRPr="002960B0">
              <w:rPr>
                <w:rFonts w:ascii="Arial" w:hAnsi="Arial" w:cs="Arial"/>
                <w:sz w:val="22"/>
                <w:szCs w:val="22"/>
                <w:lang w:eastAsia="zh-CN"/>
              </w:rPr>
              <w:t xml:space="preserve">collected </w:t>
            </w:r>
            <w:r>
              <w:rPr>
                <w:rFonts w:ascii="Arial" w:hAnsi="Arial" w:cs="Arial"/>
                <w:sz w:val="22"/>
                <w:szCs w:val="22"/>
                <w:lang w:eastAsia="zh-CN"/>
              </w:rPr>
              <w:t>will be paramount, as well as respect shown towards the participant should they request their participation</w:t>
            </w:r>
            <w:r w:rsidR="002960B0" w:rsidRPr="002960B0">
              <w:rPr>
                <w:rFonts w:ascii="Arial" w:hAnsi="Arial" w:cs="Arial"/>
                <w:sz w:val="22"/>
                <w:szCs w:val="22"/>
                <w:lang w:eastAsia="zh-CN"/>
              </w:rPr>
              <w:t xml:space="preserve"> in the</w:t>
            </w:r>
            <w:r>
              <w:rPr>
                <w:rFonts w:ascii="Arial" w:hAnsi="Arial" w:cs="Arial"/>
                <w:sz w:val="22"/>
                <w:szCs w:val="22"/>
                <w:lang w:eastAsia="zh-CN"/>
              </w:rPr>
              <w:t xml:space="preserve"> </w:t>
            </w:r>
            <w:r w:rsidR="002960B0" w:rsidRPr="002960B0">
              <w:rPr>
                <w:rFonts w:ascii="Arial" w:hAnsi="Arial" w:cs="Arial"/>
                <w:sz w:val="22"/>
                <w:szCs w:val="22"/>
                <w:lang w:eastAsia="zh-CN"/>
              </w:rPr>
              <w:t xml:space="preserve">research </w:t>
            </w:r>
            <w:r>
              <w:rPr>
                <w:rFonts w:ascii="Arial" w:hAnsi="Arial" w:cs="Arial"/>
                <w:sz w:val="22"/>
                <w:szCs w:val="22"/>
                <w:lang w:eastAsia="zh-CN"/>
              </w:rPr>
              <w:t xml:space="preserve">be removed from the </w:t>
            </w:r>
            <w:r w:rsidR="002960B0" w:rsidRPr="002960B0">
              <w:rPr>
                <w:rFonts w:ascii="Arial" w:hAnsi="Arial" w:cs="Arial"/>
                <w:sz w:val="22"/>
                <w:szCs w:val="22"/>
                <w:lang w:eastAsia="zh-CN"/>
              </w:rPr>
              <w:t>project itself</w:t>
            </w:r>
            <w:r w:rsidR="00CB5695">
              <w:rPr>
                <w:rFonts w:ascii="Arial" w:hAnsi="Arial" w:cs="Arial"/>
                <w:sz w:val="22"/>
                <w:szCs w:val="22"/>
                <w:lang w:eastAsia="zh-CN"/>
              </w:rPr>
              <w:t>.</w:t>
            </w:r>
          </w:p>
          <w:p w14:paraId="757DC36A" w14:textId="77777777" w:rsidR="002960B0" w:rsidRDefault="00253641" w:rsidP="00CB5695">
            <w:pPr>
              <w:jc w:val="both"/>
              <w:rPr>
                <w:rFonts w:ascii="Arial" w:hAnsi="Arial" w:cs="Arial"/>
                <w:sz w:val="22"/>
                <w:szCs w:val="22"/>
                <w:lang w:eastAsia="zh-CN"/>
              </w:rPr>
            </w:pPr>
            <w:r>
              <w:rPr>
                <w:rFonts w:ascii="Arial" w:hAnsi="Arial" w:cs="Arial"/>
                <w:sz w:val="22"/>
                <w:szCs w:val="22"/>
                <w:lang w:eastAsia="zh-CN"/>
              </w:rPr>
              <w:t>Finally, the p</w:t>
            </w:r>
            <w:r w:rsidR="002960B0" w:rsidRPr="002960B0">
              <w:rPr>
                <w:rFonts w:ascii="Arial" w:hAnsi="Arial" w:cs="Arial"/>
                <w:sz w:val="22"/>
                <w:szCs w:val="22"/>
                <w:lang w:eastAsia="zh-CN"/>
              </w:rPr>
              <w:t>rotect</w:t>
            </w:r>
            <w:r>
              <w:rPr>
                <w:rFonts w:ascii="Arial" w:hAnsi="Arial" w:cs="Arial"/>
                <w:sz w:val="22"/>
                <w:szCs w:val="22"/>
                <w:lang w:eastAsia="zh-CN"/>
              </w:rPr>
              <w:t>ion</w:t>
            </w:r>
            <w:r w:rsidR="002960B0" w:rsidRPr="002960B0">
              <w:rPr>
                <w:rFonts w:ascii="Arial" w:hAnsi="Arial" w:cs="Arial"/>
                <w:sz w:val="22"/>
                <w:szCs w:val="22"/>
                <w:lang w:eastAsia="zh-CN"/>
              </w:rPr>
              <w:t xml:space="preserve"> </w:t>
            </w:r>
            <w:r>
              <w:rPr>
                <w:rFonts w:ascii="Arial" w:hAnsi="Arial" w:cs="Arial"/>
                <w:sz w:val="22"/>
                <w:szCs w:val="22"/>
                <w:lang w:eastAsia="zh-CN"/>
              </w:rPr>
              <w:t xml:space="preserve">and </w:t>
            </w:r>
            <w:r w:rsidR="002960B0" w:rsidRPr="002960B0">
              <w:rPr>
                <w:rFonts w:ascii="Arial" w:hAnsi="Arial" w:cs="Arial"/>
                <w:sz w:val="22"/>
                <w:szCs w:val="22"/>
                <w:lang w:eastAsia="zh-CN"/>
              </w:rPr>
              <w:t xml:space="preserve">confidentiality of </w:t>
            </w:r>
            <w:r>
              <w:rPr>
                <w:rFonts w:ascii="Arial" w:hAnsi="Arial" w:cs="Arial"/>
                <w:sz w:val="22"/>
                <w:szCs w:val="22"/>
                <w:lang w:eastAsia="zh-CN"/>
              </w:rPr>
              <w:t xml:space="preserve">any </w:t>
            </w:r>
            <w:r w:rsidR="002960B0" w:rsidRPr="002960B0">
              <w:rPr>
                <w:rFonts w:ascii="Arial" w:hAnsi="Arial" w:cs="Arial"/>
                <w:sz w:val="22"/>
                <w:szCs w:val="22"/>
                <w:lang w:eastAsia="zh-CN"/>
              </w:rPr>
              <w:t xml:space="preserve">research data </w:t>
            </w:r>
            <w:r>
              <w:rPr>
                <w:rFonts w:ascii="Arial" w:hAnsi="Arial" w:cs="Arial"/>
                <w:sz w:val="22"/>
                <w:szCs w:val="22"/>
                <w:lang w:eastAsia="zh-CN"/>
              </w:rPr>
              <w:t xml:space="preserve">will be guaranteed </w:t>
            </w:r>
            <w:r w:rsidR="002960B0" w:rsidRPr="002960B0">
              <w:rPr>
                <w:rFonts w:ascii="Arial" w:hAnsi="Arial" w:cs="Arial"/>
                <w:sz w:val="22"/>
                <w:szCs w:val="22"/>
                <w:lang w:eastAsia="zh-CN"/>
              </w:rPr>
              <w:t xml:space="preserve">and </w:t>
            </w:r>
            <w:r>
              <w:rPr>
                <w:rFonts w:ascii="Arial" w:hAnsi="Arial" w:cs="Arial"/>
                <w:sz w:val="22"/>
                <w:szCs w:val="22"/>
                <w:lang w:eastAsia="zh-CN"/>
              </w:rPr>
              <w:t xml:space="preserve">will follow and </w:t>
            </w:r>
            <w:r w:rsidR="002960B0" w:rsidRPr="002960B0">
              <w:rPr>
                <w:rFonts w:ascii="Arial" w:hAnsi="Arial" w:cs="Arial"/>
                <w:sz w:val="22"/>
                <w:szCs w:val="22"/>
                <w:lang w:eastAsia="zh-CN"/>
              </w:rPr>
              <w:t xml:space="preserve">ensure </w:t>
            </w:r>
            <w:r>
              <w:rPr>
                <w:rFonts w:ascii="Arial" w:hAnsi="Arial" w:cs="Arial"/>
                <w:sz w:val="22"/>
                <w:szCs w:val="22"/>
                <w:lang w:eastAsia="zh-CN"/>
              </w:rPr>
              <w:t xml:space="preserve">the upholdment of </w:t>
            </w:r>
            <w:r w:rsidR="002960B0" w:rsidRPr="002960B0">
              <w:rPr>
                <w:rFonts w:ascii="Arial" w:hAnsi="Arial" w:cs="Arial"/>
                <w:sz w:val="22"/>
                <w:szCs w:val="22"/>
                <w:lang w:eastAsia="zh-CN"/>
              </w:rPr>
              <w:t xml:space="preserve">all relevant </w:t>
            </w:r>
            <w:r w:rsidR="000C128D">
              <w:rPr>
                <w:rFonts w:ascii="Arial" w:hAnsi="Arial" w:cs="Arial"/>
                <w:sz w:val="22"/>
                <w:szCs w:val="22"/>
                <w:lang w:eastAsia="zh-CN"/>
              </w:rPr>
              <w:t xml:space="preserve">data protection </w:t>
            </w:r>
            <w:r w:rsidR="002960B0" w:rsidRPr="002960B0">
              <w:rPr>
                <w:rFonts w:ascii="Arial" w:hAnsi="Arial" w:cs="Arial"/>
                <w:sz w:val="22"/>
                <w:szCs w:val="22"/>
                <w:lang w:eastAsia="zh-CN"/>
              </w:rPr>
              <w:t>laws</w:t>
            </w:r>
            <w:r w:rsidR="00CB5695">
              <w:rPr>
                <w:rFonts w:ascii="Arial" w:hAnsi="Arial" w:cs="Arial" w:hint="eastAsia"/>
                <w:sz w:val="22"/>
                <w:szCs w:val="22"/>
                <w:lang w:eastAsia="zh-CN"/>
              </w:rPr>
              <w:t>.</w:t>
            </w:r>
            <w:r>
              <w:rPr>
                <w:rFonts w:ascii="Arial" w:hAnsi="Arial" w:cs="Arial"/>
                <w:sz w:val="22"/>
                <w:szCs w:val="22"/>
                <w:lang w:eastAsia="zh-CN"/>
              </w:rPr>
              <w:t xml:space="preserve"> The high standards of safe storage</w:t>
            </w:r>
            <w:r w:rsidR="00CB5695" w:rsidRPr="00CB5695">
              <w:rPr>
                <w:rFonts w:ascii="Arial" w:hAnsi="Arial" w:cs="Arial"/>
                <w:sz w:val="22"/>
                <w:szCs w:val="22"/>
                <w:lang w:eastAsia="zh-CN"/>
              </w:rPr>
              <w:t xml:space="preserve"> of </w:t>
            </w:r>
            <w:r>
              <w:rPr>
                <w:rFonts w:ascii="Arial" w:hAnsi="Arial" w:cs="Arial"/>
                <w:sz w:val="22"/>
                <w:szCs w:val="22"/>
                <w:lang w:eastAsia="zh-CN"/>
              </w:rPr>
              <w:t>all data collected will also be guaranteed as information will be held on a password protected account, on a password protected computer.</w:t>
            </w:r>
          </w:p>
          <w:p w14:paraId="74BEA03B" w14:textId="77777777" w:rsidR="00354F34" w:rsidRPr="00354F34" w:rsidRDefault="00354F34" w:rsidP="003257BD">
            <w:pPr>
              <w:autoSpaceDE w:val="0"/>
              <w:autoSpaceDN w:val="0"/>
              <w:adjustRightInd w:val="0"/>
              <w:rPr>
                <w:rFonts w:cs="Arial"/>
                <w:i/>
              </w:rPr>
            </w:pPr>
          </w:p>
        </w:tc>
      </w:tr>
      <w:tr w:rsidR="006F307C" w:rsidRPr="004C3A0B" w14:paraId="44EDD0FA" w14:textId="77777777" w:rsidTr="00A83D75">
        <w:tc>
          <w:tcPr>
            <w:tcW w:w="9923" w:type="dxa"/>
            <w:gridSpan w:val="4"/>
            <w:tcBorders>
              <w:bottom w:val="single" w:sz="4" w:space="0" w:color="auto"/>
            </w:tcBorders>
            <w:shd w:val="clear" w:color="auto" w:fill="F2F2F2" w:themeFill="background1" w:themeFillShade="F2"/>
          </w:tcPr>
          <w:p w14:paraId="75F7F7E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586DC39" w14:textId="77777777" w:rsidTr="00694EA8">
        <w:tc>
          <w:tcPr>
            <w:tcW w:w="9923" w:type="dxa"/>
            <w:gridSpan w:val="4"/>
            <w:tcBorders>
              <w:top w:val="single" w:sz="4" w:space="0" w:color="auto"/>
              <w:bottom w:val="single" w:sz="4" w:space="0" w:color="auto"/>
            </w:tcBorders>
          </w:tcPr>
          <w:p w14:paraId="7276D711" w14:textId="77777777" w:rsidR="003257BD" w:rsidRDefault="003257BD" w:rsidP="003257BD">
            <w:pPr>
              <w:rPr>
                <w:rFonts w:ascii="Arial" w:hAnsi="Arial" w:cs="Arial"/>
                <w:sz w:val="22"/>
                <w:szCs w:val="22"/>
              </w:rPr>
            </w:pPr>
          </w:p>
          <w:p w14:paraId="5425959F" w14:textId="77777777" w:rsidR="003257BD" w:rsidRDefault="003257BD" w:rsidP="003257BD">
            <w:pPr>
              <w:rPr>
                <w:rFonts w:ascii="Arial" w:hAnsi="Arial" w:cs="Arial"/>
                <w:sz w:val="22"/>
                <w:szCs w:val="22"/>
              </w:rPr>
            </w:pPr>
          </w:p>
          <w:p w14:paraId="40E9C4B6" w14:textId="77777777" w:rsidR="003257BD" w:rsidRPr="004C3A0B" w:rsidRDefault="003257BD" w:rsidP="003257BD">
            <w:pPr>
              <w:rPr>
                <w:rFonts w:ascii="Arial" w:hAnsi="Arial" w:cs="Arial"/>
                <w:sz w:val="22"/>
                <w:szCs w:val="22"/>
              </w:rPr>
            </w:pPr>
          </w:p>
          <w:p w14:paraId="632C4CB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5B7AD1E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1BB39D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6A6E3B7"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422B113" w14:textId="77777777" w:rsidTr="00354F34">
        <w:tc>
          <w:tcPr>
            <w:tcW w:w="4849" w:type="dxa"/>
            <w:tcBorders>
              <w:top w:val="single" w:sz="4" w:space="0" w:color="auto"/>
              <w:bottom w:val="single" w:sz="4" w:space="0" w:color="auto"/>
            </w:tcBorders>
          </w:tcPr>
          <w:p w14:paraId="11D440E6"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16CA7C31" w14:textId="77777777"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1. </w:t>
            </w:r>
            <w:r w:rsidR="000C128D">
              <w:rPr>
                <w:rFonts w:ascii="Arial" w:hAnsi="Arial" w:cs="Arial"/>
                <w:sz w:val="22"/>
                <w:szCs w:val="22"/>
              </w:rPr>
              <w:t>The traditional r</w:t>
            </w:r>
            <w:r w:rsidRPr="00CB5695">
              <w:rPr>
                <w:rFonts w:ascii="Arial" w:hAnsi="Arial" w:cs="Arial"/>
                <w:sz w:val="22"/>
                <w:szCs w:val="22"/>
              </w:rPr>
              <w:t>isk of personal safety when conducting face to face interview</w:t>
            </w:r>
            <w:r w:rsidR="00253641">
              <w:rPr>
                <w:rFonts w:ascii="Arial" w:hAnsi="Arial" w:cs="Arial"/>
                <w:sz w:val="22"/>
                <w:szCs w:val="22"/>
              </w:rPr>
              <w:t xml:space="preserve"> </w:t>
            </w:r>
            <w:r w:rsidR="000C128D">
              <w:rPr>
                <w:rFonts w:ascii="Arial" w:hAnsi="Arial" w:cs="Arial"/>
                <w:sz w:val="22"/>
                <w:szCs w:val="22"/>
              </w:rPr>
              <w:t xml:space="preserve">is </w:t>
            </w:r>
            <w:r w:rsidR="00253641">
              <w:rPr>
                <w:rFonts w:ascii="Arial" w:hAnsi="Arial" w:cs="Arial"/>
                <w:sz w:val="22"/>
                <w:szCs w:val="22"/>
              </w:rPr>
              <w:t>minimised as the interview will be conducted online</w:t>
            </w:r>
            <w:r w:rsidR="00514173">
              <w:rPr>
                <w:rFonts w:ascii="Arial" w:hAnsi="Arial" w:cs="Arial"/>
                <w:sz w:val="22"/>
                <w:szCs w:val="22"/>
              </w:rPr>
              <w:t>, however, politeness and professionalism will still be observed to ensure minimal risk.</w:t>
            </w:r>
          </w:p>
          <w:p w14:paraId="710B25F6" w14:textId="77777777"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 xml:space="preserve">elf-disclosure and objective displays of </w:t>
            </w:r>
            <w:r w:rsidRPr="00CB5695">
              <w:rPr>
                <w:rFonts w:ascii="Arial" w:hAnsi="Arial" w:cs="Arial"/>
                <w:sz w:val="22"/>
                <w:szCs w:val="22"/>
              </w:rPr>
              <w:lastRenderedPageBreak/>
              <w:t>emotion during the interviews</w:t>
            </w:r>
            <w:r w:rsidR="00514173">
              <w:rPr>
                <w:rFonts w:ascii="Arial" w:hAnsi="Arial" w:cs="Arial"/>
                <w:sz w:val="22"/>
                <w:szCs w:val="22"/>
              </w:rPr>
              <w:t xml:space="preserve"> if it is a difficult topic or question to discuss</w:t>
            </w:r>
            <w:r w:rsidR="00430D58">
              <w:rPr>
                <w:rFonts w:ascii="Arial" w:hAnsi="Arial" w:cs="Arial"/>
                <w:sz w:val="22"/>
                <w:szCs w:val="22"/>
              </w:rPr>
              <w:t>.</w:t>
            </w:r>
          </w:p>
          <w:p w14:paraId="53BC371E" w14:textId="77777777"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0C128D">
              <w:rPr>
                <w:rFonts w:ascii="Arial" w:hAnsi="Arial" w:cs="Arial"/>
                <w:sz w:val="22"/>
                <w:szCs w:val="22"/>
              </w:rPr>
              <w:t xml:space="preserve">A possibility of the need for contingency plans being required and used by myself as the researcher. For example, a </w:t>
            </w:r>
            <w:r w:rsidR="00430D58">
              <w:rPr>
                <w:rFonts w:ascii="Arial" w:hAnsi="Arial" w:cs="Arial"/>
                <w:sz w:val="22"/>
                <w:szCs w:val="22"/>
              </w:rPr>
              <w:t>p</w:t>
            </w:r>
            <w:r w:rsidR="000C128D">
              <w:rPr>
                <w:rFonts w:ascii="Arial" w:hAnsi="Arial" w:cs="Arial"/>
                <w:sz w:val="22"/>
                <w:szCs w:val="22"/>
              </w:rPr>
              <w:t xml:space="preserve">articipant might </w:t>
            </w:r>
            <w:r w:rsidR="00430D58">
              <w:rPr>
                <w:rFonts w:ascii="Arial" w:hAnsi="Arial" w:cs="Arial"/>
                <w:sz w:val="22"/>
                <w:szCs w:val="22"/>
              </w:rPr>
              <w:t xml:space="preserve">quit </w:t>
            </w:r>
            <w:r w:rsidR="00514173">
              <w:rPr>
                <w:rFonts w:ascii="Arial" w:hAnsi="Arial" w:cs="Arial"/>
                <w:sz w:val="22"/>
                <w:szCs w:val="22"/>
              </w:rPr>
              <w:t xml:space="preserve">or withdraw </w:t>
            </w:r>
            <w:r w:rsidR="00430D58">
              <w:rPr>
                <w:rFonts w:ascii="Arial" w:hAnsi="Arial" w:cs="Arial"/>
                <w:sz w:val="22"/>
                <w:szCs w:val="22"/>
              </w:rPr>
              <w:t xml:space="preserve">midway </w:t>
            </w:r>
            <w:r w:rsidR="000C128D">
              <w:rPr>
                <w:rFonts w:ascii="Arial" w:hAnsi="Arial" w:cs="Arial"/>
                <w:sz w:val="22"/>
                <w:szCs w:val="22"/>
              </w:rPr>
              <w:t xml:space="preserve">through the process, </w:t>
            </w:r>
            <w:proofErr w:type="gramStart"/>
            <w:r w:rsidR="000C128D">
              <w:rPr>
                <w:rFonts w:ascii="Arial" w:hAnsi="Arial" w:cs="Arial"/>
                <w:sz w:val="22"/>
                <w:szCs w:val="22"/>
              </w:rPr>
              <w:t>or,</w:t>
            </w:r>
            <w:proofErr w:type="gramEnd"/>
            <w:r w:rsidR="000C128D">
              <w:rPr>
                <w:rFonts w:ascii="Arial" w:hAnsi="Arial" w:cs="Arial"/>
                <w:sz w:val="22"/>
                <w:szCs w:val="22"/>
              </w:rPr>
              <w:t xml:space="preserve"> I as the investigat</w:t>
            </w:r>
            <w:r w:rsidR="00430D58">
              <w:rPr>
                <w:rFonts w:ascii="Arial" w:hAnsi="Arial" w:cs="Arial"/>
                <w:sz w:val="22"/>
                <w:szCs w:val="22"/>
              </w:rPr>
              <w:t xml:space="preserve">or </w:t>
            </w:r>
            <w:r w:rsidR="000C128D">
              <w:rPr>
                <w:rFonts w:ascii="Arial" w:hAnsi="Arial" w:cs="Arial"/>
                <w:sz w:val="22"/>
                <w:szCs w:val="22"/>
              </w:rPr>
              <w:t xml:space="preserve">may be </w:t>
            </w:r>
            <w:r w:rsidR="00430D58">
              <w:rPr>
                <w:rFonts w:ascii="Arial" w:hAnsi="Arial" w:cs="Arial"/>
                <w:sz w:val="22"/>
                <w:szCs w:val="22"/>
              </w:rPr>
              <w:t>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769B5156" w14:textId="77777777"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F8C4F7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04D198EC" w14:textId="77777777" w:rsidR="003257BD" w:rsidRDefault="00430D58" w:rsidP="003257BD">
            <w:pPr>
              <w:rPr>
                <w:rFonts w:ascii="Arial" w:hAnsi="Arial" w:cs="Arial"/>
                <w:sz w:val="22"/>
                <w:szCs w:val="22"/>
              </w:rPr>
            </w:pPr>
            <w:r w:rsidRPr="00430D58">
              <w:rPr>
                <w:rFonts w:ascii="Arial" w:hAnsi="Arial" w:cs="Arial"/>
                <w:sz w:val="22"/>
                <w:szCs w:val="22"/>
              </w:rPr>
              <w:t>1. T</w:t>
            </w:r>
            <w:r w:rsidR="00514173">
              <w:rPr>
                <w:rFonts w:ascii="Arial" w:hAnsi="Arial" w:cs="Arial"/>
                <w:sz w:val="22"/>
                <w:szCs w:val="22"/>
              </w:rPr>
              <w:t>he interview will be t</w:t>
            </w:r>
            <w:r w:rsidRPr="00430D58">
              <w:rPr>
                <w:rFonts w:ascii="Arial" w:hAnsi="Arial" w:cs="Arial"/>
                <w:sz w:val="22"/>
                <w:szCs w:val="22"/>
              </w:rPr>
              <w:t>erminate</w:t>
            </w:r>
            <w:r w:rsidR="00514173">
              <w:rPr>
                <w:rFonts w:ascii="Arial" w:hAnsi="Arial" w:cs="Arial"/>
                <w:sz w:val="22"/>
                <w:szCs w:val="22"/>
              </w:rPr>
              <w:t>d immediately to ensure the wellbeing of both myself and the participant</w:t>
            </w:r>
            <w:r>
              <w:rPr>
                <w:rFonts w:ascii="Arial" w:hAnsi="Arial" w:cs="Arial"/>
                <w:sz w:val="22"/>
                <w:szCs w:val="22"/>
              </w:rPr>
              <w:t>.</w:t>
            </w:r>
          </w:p>
          <w:p w14:paraId="77E43F8B" w14:textId="77777777"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w:t>
            </w:r>
            <w:r w:rsidR="00514173">
              <w:rPr>
                <w:rFonts w:ascii="Arial" w:hAnsi="Arial" w:cs="Arial"/>
                <w:sz w:val="22"/>
                <w:szCs w:val="22"/>
                <w:lang w:eastAsia="zh-CN"/>
              </w:rPr>
              <w:t>ional distance strategy will</w:t>
            </w:r>
            <w:r w:rsidRPr="00430D58">
              <w:rPr>
                <w:rFonts w:ascii="Arial" w:hAnsi="Arial" w:cs="Arial"/>
                <w:sz w:val="22"/>
                <w:szCs w:val="22"/>
                <w:lang w:eastAsia="zh-CN"/>
              </w:rPr>
              <w:t xml:space="preserve"> be considered</w:t>
            </w:r>
            <w:r w:rsidR="00514173">
              <w:rPr>
                <w:rFonts w:ascii="Arial" w:hAnsi="Arial" w:cs="Arial"/>
                <w:sz w:val="22"/>
                <w:szCs w:val="22"/>
                <w:lang w:eastAsia="zh-CN"/>
              </w:rPr>
              <w:t xml:space="preserve"> and used to regain composure.</w:t>
            </w:r>
          </w:p>
          <w:p w14:paraId="0A669EFA" w14:textId="77777777"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00514173">
              <w:rPr>
                <w:rFonts w:ascii="Arial" w:hAnsi="Arial" w:cs="Arial"/>
                <w:sz w:val="22"/>
                <w:szCs w:val="22"/>
                <w:lang w:eastAsia="zh-CN"/>
              </w:rPr>
              <w:t>As the research investigator I will be</w:t>
            </w:r>
            <w:r w:rsidRPr="00430D58">
              <w:rPr>
                <w:rFonts w:ascii="Arial" w:hAnsi="Arial" w:cs="Arial"/>
                <w:sz w:val="22"/>
                <w:szCs w:val="22"/>
                <w:lang w:eastAsia="zh-CN"/>
              </w:rPr>
              <w:t xml:space="preserve"> fully </w:t>
            </w:r>
            <w:r w:rsidRPr="00430D58">
              <w:rPr>
                <w:rFonts w:ascii="Arial" w:hAnsi="Arial" w:cs="Arial"/>
                <w:sz w:val="22"/>
                <w:szCs w:val="22"/>
                <w:lang w:eastAsia="zh-CN"/>
              </w:rPr>
              <w:lastRenderedPageBreak/>
              <w:t xml:space="preserve">prepared to deal </w:t>
            </w:r>
            <w:r w:rsidR="00514173">
              <w:rPr>
                <w:rFonts w:ascii="Arial" w:hAnsi="Arial" w:cs="Arial"/>
                <w:sz w:val="22"/>
                <w:szCs w:val="22"/>
                <w:lang w:eastAsia="zh-CN"/>
              </w:rPr>
              <w:t xml:space="preserve">with any potential difficulties or complications that may occur during the research process, including the possibility of being unable to arrange an interview due to these trying times, backup plans and contingencies will be used to mitigate the risk of a </w:t>
            </w:r>
            <w:proofErr w:type="gramStart"/>
            <w:r w:rsidR="00514173">
              <w:rPr>
                <w:rFonts w:ascii="Arial" w:hAnsi="Arial" w:cs="Arial"/>
                <w:sz w:val="22"/>
                <w:szCs w:val="22"/>
                <w:lang w:eastAsia="zh-CN"/>
              </w:rPr>
              <w:t>participants</w:t>
            </w:r>
            <w:proofErr w:type="gramEnd"/>
            <w:r w:rsidR="00514173">
              <w:rPr>
                <w:rFonts w:ascii="Arial" w:hAnsi="Arial" w:cs="Arial"/>
                <w:sz w:val="22"/>
                <w:szCs w:val="22"/>
                <w:lang w:eastAsia="zh-CN"/>
              </w:rPr>
              <w:t xml:space="preserve"> removal or any other potentially unforeseen circumstantial changes.</w:t>
            </w:r>
          </w:p>
          <w:p w14:paraId="1DED8A74" w14:textId="77777777" w:rsidR="003257BD" w:rsidRPr="004C3A0B" w:rsidRDefault="003257BD" w:rsidP="003257BD">
            <w:pPr>
              <w:rPr>
                <w:rFonts w:ascii="Arial" w:hAnsi="Arial" w:cs="Arial"/>
                <w:sz w:val="22"/>
                <w:szCs w:val="22"/>
              </w:rPr>
            </w:pPr>
          </w:p>
          <w:p w14:paraId="3CE54F5F" w14:textId="77777777" w:rsidR="00354F34" w:rsidRPr="004C3A0B" w:rsidRDefault="00354F34" w:rsidP="003257BD">
            <w:pPr>
              <w:autoSpaceDE w:val="0"/>
              <w:autoSpaceDN w:val="0"/>
              <w:adjustRightInd w:val="0"/>
              <w:rPr>
                <w:rFonts w:cs="Arial"/>
              </w:rPr>
            </w:pPr>
          </w:p>
        </w:tc>
      </w:tr>
      <w:tr w:rsidR="00C86572" w:rsidRPr="004C3A0B" w14:paraId="58C1F8A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1EFFD46"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6ED411F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47420AE" w14:textId="77777777" w:rsidTr="00354F34">
        <w:tc>
          <w:tcPr>
            <w:tcW w:w="4849" w:type="dxa"/>
            <w:tcBorders>
              <w:top w:val="single" w:sz="4" w:space="0" w:color="auto"/>
              <w:bottom w:val="single" w:sz="4" w:space="0" w:color="auto"/>
            </w:tcBorders>
          </w:tcPr>
          <w:p w14:paraId="246D6AB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A31FCF" w14:textId="77777777" w:rsidR="003257BD" w:rsidRDefault="00514173" w:rsidP="003257BD">
            <w:pPr>
              <w:rPr>
                <w:rFonts w:ascii="Arial" w:hAnsi="Arial" w:cs="Arial"/>
                <w:sz w:val="22"/>
                <w:szCs w:val="22"/>
              </w:rPr>
            </w:pPr>
            <w:r>
              <w:rPr>
                <w:rFonts w:ascii="Arial" w:hAnsi="Arial" w:cs="Arial"/>
                <w:sz w:val="22"/>
                <w:szCs w:val="22"/>
              </w:rPr>
              <w:t>Minimal, if not, non-existent</w:t>
            </w:r>
            <w:r w:rsidR="004245E1">
              <w:rPr>
                <w:rFonts w:ascii="Arial" w:hAnsi="Arial" w:cs="Arial"/>
                <w:sz w:val="22"/>
                <w:szCs w:val="22"/>
              </w:rPr>
              <w:t>.</w:t>
            </w:r>
            <w:r>
              <w:rPr>
                <w:rFonts w:ascii="Arial" w:hAnsi="Arial" w:cs="Arial"/>
                <w:sz w:val="22"/>
                <w:szCs w:val="22"/>
              </w:rPr>
              <w:t xml:space="preserve"> Possibility of concern with regards to the sensitivity of the research subject however this is a subjective and unlikely risk.</w:t>
            </w:r>
          </w:p>
          <w:p w14:paraId="51080650" w14:textId="77777777" w:rsidR="003257BD" w:rsidRDefault="003257BD" w:rsidP="003257BD">
            <w:pPr>
              <w:rPr>
                <w:rFonts w:ascii="Arial" w:hAnsi="Arial" w:cs="Arial"/>
                <w:sz w:val="22"/>
                <w:szCs w:val="22"/>
              </w:rPr>
            </w:pPr>
          </w:p>
          <w:p w14:paraId="3BE71B28" w14:textId="77777777" w:rsidR="003257BD" w:rsidRPr="004C3A0B" w:rsidRDefault="003257BD" w:rsidP="003257BD">
            <w:pPr>
              <w:rPr>
                <w:rFonts w:ascii="Arial" w:hAnsi="Arial" w:cs="Arial"/>
                <w:sz w:val="22"/>
                <w:szCs w:val="22"/>
              </w:rPr>
            </w:pPr>
          </w:p>
          <w:p w14:paraId="2C099D2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7DFCAC7"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1571C3">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F72D856" w14:textId="77777777" w:rsidR="003257BD" w:rsidRDefault="00514173" w:rsidP="003257BD">
            <w:pPr>
              <w:rPr>
                <w:rFonts w:ascii="Arial" w:hAnsi="Arial" w:cs="Arial"/>
                <w:sz w:val="22"/>
                <w:szCs w:val="22"/>
              </w:rPr>
            </w:pPr>
            <w:r>
              <w:rPr>
                <w:rFonts w:ascii="Arial" w:hAnsi="Arial" w:cs="Arial"/>
                <w:sz w:val="22"/>
                <w:szCs w:val="22"/>
              </w:rPr>
              <w:t xml:space="preserve">Clear steps will be </w:t>
            </w:r>
            <w:proofErr w:type="gramStart"/>
            <w:r>
              <w:rPr>
                <w:rFonts w:ascii="Arial" w:hAnsi="Arial" w:cs="Arial"/>
                <w:sz w:val="22"/>
                <w:szCs w:val="22"/>
              </w:rPr>
              <w:t>made</w:t>
            </w:r>
            <w:proofErr w:type="gramEnd"/>
            <w:r>
              <w:rPr>
                <w:rFonts w:ascii="Arial" w:hAnsi="Arial" w:cs="Arial"/>
                <w:sz w:val="22"/>
                <w:szCs w:val="22"/>
              </w:rPr>
              <w:t xml:space="preserve"> and </w:t>
            </w:r>
            <w:r w:rsidR="00822E80">
              <w:rPr>
                <w:rFonts w:ascii="Arial" w:hAnsi="Arial" w:cs="Arial"/>
                <w:sz w:val="22"/>
                <w:szCs w:val="22"/>
              </w:rPr>
              <w:t>specific</w:t>
            </w:r>
            <w:r>
              <w:rPr>
                <w:rFonts w:ascii="Arial" w:hAnsi="Arial" w:cs="Arial"/>
                <w:sz w:val="22"/>
                <w:szCs w:val="22"/>
              </w:rPr>
              <w:t xml:space="preserve"> sensitive topics will be avoided. Furthermore, any out</w:t>
            </w:r>
            <w:r w:rsidR="00822E80">
              <w:rPr>
                <w:rFonts w:ascii="Arial" w:hAnsi="Arial" w:cs="Arial"/>
                <w:sz w:val="22"/>
                <w:szCs w:val="22"/>
              </w:rPr>
              <w:t>standing risk that may occur that</w:t>
            </w:r>
            <w:r>
              <w:rPr>
                <w:rFonts w:ascii="Arial" w:hAnsi="Arial" w:cs="Arial"/>
                <w:sz w:val="22"/>
                <w:szCs w:val="22"/>
              </w:rPr>
              <w:t xml:space="preserve"> has not be</w:t>
            </w:r>
            <w:r w:rsidR="00822E80">
              <w:rPr>
                <w:rFonts w:ascii="Arial" w:hAnsi="Arial" w:cs="Arial"/>
                <w:sz w:val="22"/>
                <w:szCs w:val="22"/>
              </w:rPr>
              <w:t>en</w:t>
            </w:r>
            <w:r>
              <w:rPr>
                <w:rFonts w:ascii="Arial" w:hAnsi="Arial" w:cs="Arial"/>
                <w:sz w:val="22"/>
                <w:szCs w:val="22"/>
              </w:rPr>
              <w:t xml:space="preserve"> considered or identif</w:t>
            </w:r>
            <w:r w:rsidR="00822E80">
              <w:rPr>
                <w:rFonts w:ascii="Arial" w:hAnsi="Arial" w:cs="Arial"/>
                <w:sz w:val="22"/>
                <w:szCs w:val="22"/>
              </w:rPr>
              <w:t xml:space="preserve">ied </w:t>
            </w:r>
            <w:r>
              <w:rPr>
                <w:rFonts w:ascii="Arial" w:hAnsi="Arial" w:cs="Arial"/>
                <w:sz w:val="22"/>
                <w:szCs w:val="22"/>
              </w:rPr>
              <w:t xml:space="preserve">at the time of writing this form, </w:t>
            </w:r>
            <w:r w:rsidR="00822E80">
              <w:rPr>
                <w:rFonts w:ascii="Arial" w:hAnsi="Arial" w:cs="Arial"/>
                <w:sz w:val="22"/>
                <w:szCs w:val="22"/>
              </w:rPr>
              <w:t xml:space="preserve">will be offset by </w:t>
            </w:r>
            <w:r>
              <w:rPr>
                <w:rFonts w:ascii="Arial" w:hAnsi="Arial" w:cs="Arial"/>
                <w:sz w:val="22"/>
                <w:szCs w:val="22"/>
              </w:rPr>
              <w:t>t</w:t>
            </w:r>
            <w:r w:rsidR="004245E1">
              <w:rPr>
                <w:rFonts w:ascii="Arial" w:hAnsi="Arial" w:cs="Arial"/>
                <w:sz w:val="22"/>
                <w:szCs w:val="22"/>
              </w:rPr>
              <w:t>he good</w:t>
            </w:r>
            <w:r w:rsidR="001571C3">
              <w:rPr>
                <w:rFonts w:ascii="Arial" w:hAnsi="Arial" w:cs="Arial"/>
                <w:sz w:val="22"/>
                <w:szCs w:val="22"/>
              </w:rPr>
              <w:t xml:space="preserve"> </w:t>
            </w:r>
            <w:r w:rsidR="004245E1">
              <w:rPr>
                <w:rFonts w:ascii="Arial" w:hAnsi="Arial" w:cs="Arial"/>
                <w:sz w:val="22"/>
                <w:szCs w:val="22"/>
              </w:rPr>
              <w:t>standing</w:t>
            </w:r>
            <w:r w:rsidR="001571C3">
              <w:rPr>
                <w:rFonts w:ascii="Arial" w:hAnsi="Arial" w:cs="Arial"/>
                <w:sz w:val="22"/>
                <w:szCs w:val="22"/>
              </w:rPr>
              <w:t xml:space="preserve"> </w:t>
            </w:r>
            <w:r w:rsidR="004E0871">
              <w:rPr>
                <w:rFonts w:ascii="Arial" w:hAnsi="Arial" w:cs="Arial"/>
                <w:sz w:val="22"/>
                <w:szCs w:val="22"/>
              </w:rPr>
              <w:t xml:space="preserve">and reputation </w:t>
            </w:r>
            <w:r w:rsidR="004245E1">
              <w:rPr>
                <w:rFonts w:ascii="Arial" w:hAnsi="Arial" w:cs="Arial"/>
                <w:sz w:val="22"/>
                <w:szCs w:val="22"/>
              </w:rPr>
              <w:t>of the university</w:t>
            </w:r>
            <w:r w:rsidR="00822E80">
              <w:rPr>
                <w:rFonts w:ascii="Arial" w:hAnsi="Arial" w:cs="Arial"/>
                <w:sz w:val="22"/>
                <w:szCs w:val="22"/>
              </w:rPr>
              <w:t>, a factor</w:t>
            </w:r>
            <w:r w:rsidR="004245E1">
              <w:rPr>
                <w:rFonts w:ascii="Arial" w:hAnsi="Arial" w:cs="Arial"/>
                <w:sz w:val="22"/>
                <w:szCs w:val="22"/>
              </w:rPr>
              <w:t xml:space="preserve"> </w:t>
            </w:r>
            <w:r w:rsidR="00822E80">
              <w:rPr>
                <w:rFonts w:ascii="Arial" w:hAnsi="Arial" w:cs="Arial"/>
                <w:sz w:val="22"/>
                <w:szCs w:val="22"/>
              </w:rPr>
              <w:t xml:space="preserve">that </w:t>
            </w:r>
            <w:r w:rsidR="004245E1">
              <w:rPr>
                <w:rFonts w:ascii="Arial" w:hAnsi="Arial" w:cs="Arial"/>
                <w:sz w:val="22"/>
                <w:szCs w:val="22"/>
              </w:rPr>
              <w:t xml:space="preserve">will </w:t>
            </w:r>
            <w:proofErr w:type="gramStart"/>
            <w:r w:rsidR="004245E1">
              <w:rPr>
                <w:rFonts w:ascii="Arial" w:hAnsi="Arial" w:cs="Arial"/>
                <w:sz w:val="22"/>
                <w:szCs w:val="22"/>
              </w:rPr>
              <w:t xml:space="preserve">be </w:t>
            </w:r>
            <w:r w:rsidR="00822E80">
              <w:rPr>
                <w:rFonts w:ascii="Arial" w:hAnsi="Arial" w:cs="Arial"/>
                <w:sz w:val="22"/>
                <w:szCs w:val="22"/>
              </w:rPr>
              <w:t>in the forefront of my mind at all times</w:t>
            </w:r>
            <w:proofErr w:type="gramEnd"/>
            <w:r w:rsidR="00822E80">
              <w:rPr>
                <w:rFonts w:ascii="Arial" w:hAnsi="Arial" w:cs="Arial"/>
                <w:sz w:val="22"/>
                <w:szCs w:val="22"/>
              </w:rPr>
              <w:t>, in an attempt to negate any reputational harm.</w:t>
            </w:r>
          </w:p>
          <w:p w14:paraId="63E21CE1" w14:textId="77777777" w:rsidR="003257BD" w:rsidRPr="004C3A0B" w:rsidRDefault="003257BD" w:rsidP="003257BD">
            <w:pPr>
              <w:rPr>
                <w:rFonts w:ascii="Arial" w:hAnsi="Arial" w:cs="Arial"/>
                <w:sz w:val="22"/>
                <w:szCs w:val="22"/>
              </w:rPr>
            </w:pPr>
          </w:p>
          <w:p w14:paraId="747AC21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6167BA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18EEE7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7931B6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3057FAB" w14:textId="77777777" w:rsidTr="00354F34">
        <w:tc>
          <w:tcPr>
            <w:tcW w:w="7259" w:type="dxa"/>
            <w:tcBorders>
              <w:top w:val="single" w:sz="4" w:space="0" w:color="auto"/>
              <w:bottom w:val="single" w:sz="4" w:space="0" w:color="auto"/>
            </w:tcBorders>
            <w:shd w:val="clear" w:color="auto" w:fill="F2F2F2" w:themeFill="background1" w:themeFillShade="F2"/>
          </w:tcPr>
          <w:p w14:paraId="435E75E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9DD639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D41DDA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2E08AE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CE3A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9F7736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5135DE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A2BBE9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4FF916C"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B7AAEF4" w14:textId="77777777" w:rsidR="00CE6A02" w:rsidRPr="004C3A0B" w:rsidRDefault="002C4C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C96B4DD" w14:textId="77777777" w:rsidR="00CE6A02" w:rsidRPr="004C3A0B" w:rsidRDefault="002C4C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CA53D41" w14:textId="77777777" w:rsidR="00CE6A02" w:rsidRPr="004C3A0B" w:rsidRDefault="002C4C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EndPr/>
              <w:sdtContent>
                <w:r w:rsidR="00CE6A02">
                  <w:rPr>
                    <w:rFonts w:ascii="MS Gothic" w:eastAsia="MS Gothic" w:hAnsi="MS Gothic" w:cs="Arial" w:hint="eastAsia"/>
                    <w:b/>
                    <w:bCs/>
                    <w:sz w:val="22"/>
                    <w:szCs w:val="22"/>
                  </w:rPr>
                  <w:t>☐</w:t>
                </w:r>
              </w:sdtContent>
            </w:sdt>
          </w:p>
        </w:tc>
      </w:tr>
    </w:tbl>
    <w:p w14:paraId="5B3B170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4EFF4B0" w14:textId="77777777" w:rsidR="00A50649" w:rsidRDefault="00A50649">
      <w:pPr>
        <w:rPr>
          <w:rFonts w:ascii="Arial" w:hAnsi="Arial" w:cs="Arial"/>
          <w:b/>
          <w:sz w:val="22"/>
          <w:szCs w:val="22"/>
        </w:rPr>
      </w:pPr>
      <w:r>
        <w:rPr>
          <w:rFonts w:ascii="Arial" w:hAnsi="Arial" w:cs="Arial"/>
          <w:b/>
          <w:sz w:val="22"/>
          <w:szCs w:val="22"/>
        </w:rPr>
        <w:br w:type="page"/>
      </w:r>
    </w:p>
    <w:p w14:paraId="048AC8C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DB44FB6" w14:textId="77777777" w:rsidTr="00A83D75">
        <w:tc>
          <w:tcPr>
            <w:tcW w:w="9923" w:type="dxa"/>
            <w:tcBorders>
              <w:top w:val="single" w:sz="4" w:space="0" w:color="auto"/>
              <w:bottom w:val="single" w:sz="4" w:space="0" w:color="auto"/>
            </w:tcBorders>
            <w:shd w:val="clear" w:color="auto" w:fill="F2F2F2" w:themeFill="background1" w:themeFillShade="F2"/>
          </w:tcPr>
          <w:p w14:paraId="5B46112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A0DC7B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B660F27" w14:textId="77777777" w:rsidTr="00694EA8">
        <w:tc>
          <w:tcPr>
            <w:tcW w:w="9923" w:type="dxa"/>
            <w:tcBorders>
              <w:top w:val="single" w:sz="4" w:space="0" w:color="auto"/>
              <w:bottom w:val="single" w:sz="4" w:space="0" w:color="auto"/>
            </w:tcBorders>
          </w:tcPr>
          <w:p w14:paraId="3962DFD8" w14:textId="77777777" w:rsidR="003257BD" w:rsidRDefault="003257BD" w:rsidP="003257BD">
            <w:pPr>
              <w:rPr>
                <w:rFonts w:ascii="Arial" w:hAnsi="Arial" w:cs="Arial"/>
                <w:sz w:val="22"/>
                <w:szCs w:val="22"/>
              </w:rPr>
            </w:pPr>
          </w:p>
          <w:p w14:paraId="21323C82" w14:textId="77777777"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sidR="004E325A">
              <w:rPr>
                <w:rFonts w:ascii="Arial" w:hAnsi="Arial" w:cs="Arial"/>
                <w:sz w:val="22"/>
                <w:szCs w:val="22"/>
              </w:rPr>
              <w:t xml:space="preserve">to participants will be given in the form of a message of gratefulness </w:t>
            </w:r>
            <w:r w:rsidR="001B47F2">
              <w:rPr>
                <w:rFonts w:ascii="Arial" w:hAnsi="Arial" w:cs="Arial"/>
                <w:sz w:val="22"/>
                <w:szCs w:val="22"/>
              </w:rPr>
              <w:t xml:space="preserve">at the end of the questionnaire, </w:t>
            </w:r>
            <w:r w:rsidR="004E325A">
              <w:rPr>
                <w:rFonts w:ascii="Arial" w:hAnsi="Arial" w:cs="Arial"/>
                <w:sz w:val="22"/>
                <w:szCs w:val="22"/>
              </w:rPr>
              <w:t xml:space="preserve">as well as the opportunity </w:t>
            </w:r>
            <w:r w:rsidR="001B47F2">
              <w:rPr>
                <w:rFonts w:ascii="Arial" w:hAnsi="Arial" w:cs="Arial"/>
                <w:sz w:val="22"/>
                <w:szCs w:val="22"/>
              </w:rPr>
              <w:t xml:space="preserve">for the organisation that participated in the interview </w:t>
            </w:r>
            <w:r w:rsidR="004E325A">
              <w:rPr>
                <w:rFonts w:ascii="Arial" w:hAnsi="Arial" w:cs="Arial"/>
                <w:sz w:val="22"/>
                <w:szCs w:val="22"/>
              </w:rPr>
              <w:t>to view the impact of their contribution by having the opportunity to read the research project</w:t>
            </w:r>
            <w:r w:rsidR="001B47F2">
              <w:rPr>
                <w:rFonts w:ascii="Arial" w:hAnsi="Arial" w:cs="Arial"/>
                <w:sz w:val="22"/>
                <w:szCs w:val="22"/>
              </w:rPr>
              <w:t xml:space="preserve"> should they want to view the final and approved version</w:t>
            </w:r>
            <w:r w:rsidR="004E325A">
              <w:rPr>
                <w:rFonts w:ascii="Arial" w:hAnsi="Arial" w:cs="Arial"/>
                <w:sz w:val="22"/>
                <w:szCs w:val="22"/>
              </w:rPr>
              <w:t xml:space="preserve">. This </w:t>
            </w:r>
            <w:r>
              <w:rPr>
                <w:rFonts w:ascii="Arial" w:hAnsi="Arial" w:cs="Arial"/>
                <w:sz w:val="22"/>
                <w:szCs w:val="22"/>
              </w:rPr>
              <w:t>will</w:t>
            </w:r>
            <w:r w:rsidR="004E325A">
              <w:rPr>
                <w:rFonts w:ascii="Arial" w:hAnsi="Arial" w:cs="Arial"/>
                <w:sz w:val="22"/>
                <w:szCs w:val="22"/>
              </w:rPr>
              <w:t xml:space="preserve"> </w:t>
            </w:r>
            <w:r w:rsidR="004E0871">
              <w:rPr>
                <w:rFonts w:ascii="Arial" w:hAnsi="Arial" w:cs="Arial"/>
                <w:sz w:val="22"/>
                <w:szCs w:val="22"/>
              </w:rPr>
              <w:t>take place on a</w:t>
            </w:r>
            <w:r w:rsidR="004E325A">
              <w:rPr>
                <w:rFonts w:ascii="Arial" w:hAnsi="Arial" w:cs="Arial"/>
                <w:sz w:val="22"/>
                <w:szCs w:val="22"/>
              </w:rPr>
              <w:t xml:space="preserve"> </w:t>
            </w:r>
            <w:r w:rsidR="001B47F2">
              <w:rPr>
                <w:rFonts w:ascii="Arial" w:hAnsi="Arial" w:cs="Arial"/>
                <w:sz w:val="22"/>
                <w:szCs w:val="22"/>
              </w:rPr>
              <w:t xml:space="preserve">secured </w:t>
            </w:r>
            <w:r w:rsidR="004E325A">
              <w:rPr>
                <w:rFonts w:ascii="Arial" w:hAnsi="Arial" w:cs="Arial"/>
                <w:sz w:val="22"/>
                <w:szCs w:val="22"/>
              </w:rPr>
              <w:t xml:space="preserve">shared messaging system such as through emails or any other social or academic details they may have </w:t>
            </w:r>
            <w:proofErr w:type="gramStart"/>
            <w:r w:rsidR="004E325A">
              <w:rPr>
                <w:rFonts w:ascii="Arial" w:hAnsi="Arial" w:cs="Arial"/>
                <w:sz w:val="22"/>
                <w:szCs w:val="22"/>
              </w:rPr>
              <w:t>provided that</w:t>
            </w:r>
            <w:proofErr w:type="gramEnd"/>
            <w:r w:rsidR="004E325A">
              <w:rPr>
                <w:rFonts w:ascii="Arial" w:hAnsi="Arial" w:cs="Arial"/>
                <w:sz w:val="22"/>
                <w:szCs w:val="22"/>
              </w:rPr>
              <w:t xml:space="preserve"> enables communication. Any de-brief that may be required following any participation will be given immediately or at the earliest opportunity that is convenient to the participant. Additional thanks will be given upon completion or submission of the research project / activity, as well as when results are posted should they wish to be informed</w:t>
            </w:r>
            <w:r w:rsidR="001B47F2">
              <w:rPr>
                <w:rFonts w:ascii="Arial" w:hAnsi="Arial" w:cs="Arial"/>
                <w:sz w:val="22"/>
                <w:szCs w:val="22"/>
              </w:rPr>
              <w:t>.</w:t>
            </w:r>
          </w:p>
          <w:p w14:paraId="1F48154E" w14:textId="77777777" w:rsidR="00C20294" w:rsidRPr="004C3A0B" w:rsidRDefault="00C20294" w:rsidP="003257BD">
            <w:pPr>
              <w:autoSpaceDE w:val="0"/>
              <w:autoSpaceDN w:val="0"/>
              <w:adjustRightInd w:val="0"/>
              <w:rPr>
                <w:rFonts w:cs="Arial"/>
              </w:rPr>
            </w:pPr>
          </w:p>
        </w:tc>
      </w:tr>
      <w:tr w:rsidR="00C20294" w:rsidRPr="004C3A0B" w14:paraId="61810FA5" w14:textId="77777777" w:rsidTr="00A83D75">
        <w:tc>
          <w:tcPr>
            <w:tcW w:w="9923" w:type="dxa"/>
            <w:tcBorders>
              <w:top w:val="single" w:sz="4" w:space="0" w:color="auto"/>
              <w:bottom w:val="single" w:sz="4" w:space="0" w:color="auto"/>
            </w:tcBorders>
            <w:shd w:val="clear" w:color="auto" w:fill="F2F2F2" w:themeFill="background1" w:themeFillShade="F2"/>
          </w:tcPr>
          <w:p w14:paraId="05601F6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3A0F91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1C7C24">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33DF9DC" w14:textId="77777777" w:rsidTr="00694EA8">
        <w:tc>
          <w:tcPr>
            <w:tcW w:w="9923" w:type="dxa"/>
            <w:tcBorders>
              <w:top w:val="single" w:sz="4" w:space="0" w:color="auto"/>
              <w:bottom w:val="single" w:sz="4" w:space="0" w:color="auto"/>
            </w:tcBorders>
          </w:tcPr>
          <w:p w14:paraId="2F42056F" w14:textId="77777777" w:rsidR="003257BD" w:rsidRDefault="003257BD" w:rsidP="003257BD">
            <w:pPr>
              <w:rPr>
                <w:rFonts w:ascii="Arial" w:hAnsi="Arial" w:cs="Arial"/>
                <w:sz w:val="22"/>
                <w:szCs w:val="22"/>
              </w:rPr>
            </w:pPr>
          </w:p>
          <w:p w14:paraId="12D73AA9" w14:textId="77777777"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w:t>
            </w:r>
            <w:r w:rsidR="00CD0093">
              <w:rPr>
                <w:rFonts w:ascii="Arial" w:hAnsi="Arial" w:cs="Arial"/>
                <w:sz w:val="22"/>
                <w:szCs w:val="22"/>
              </w:rPr>
              <w:t>rocess and the consent form are</w:t>
            </w:r>
            <w:r w:rsidRPr="003A24D0">
              <w:rPr>
                <w:rFonts w:ascii="Arial" w:hAnsi="Arial" w:cs="Arial"/>
                <w:sz w:val="22"/>
                <w:szCs w:val="22"/>
              </w:rPr>
              <w:t xml:space="preserv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1B47F2">
              <w:rPr>
                <w:rFonts w:ascii="Arial" w:hAnsi="Arial" w:cs="Arial"/>
                <w:sz w:val="22"/>
                <w:szCs w:val="22"/>
              </w:rPr>
              <w:t xml:space="preserve"> to participate in the research study will</w:t>
            </w:r>
            <w:r w:rsidR="00C277F0" w:rsidRPr="00C277F0">
              <w:rPr>
                <w:rFonts w:ascii="Arial" w:hAnsi="Arial" w:cs="Arial"/>
                <w:sz w:val="22"/>
                <w:szCs w:val="22"/>
              </w:rPr>
              <w:t xml:space="preserve"> be given sufficient information to allow them to make an informed decision about participation.</w:t>
            </w:r>
            <w:r w:rsidR="004E325A">
              <w:rPr>
                <w:rFonts w:ascii="Arial" w:hAnsi="Arial" w:cs="Arial"/>
                <w:sz w:val="22"/>
                <w:szCs w:val="22"/>
              </w:rPr>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written</w:t>
            </w:r>
            <w:r w:rsidR="00822E80">
              <w:rPr>
                <w:rFonts w:ascii="Arial" w:hAnsi="Arial" w:cs="Arial"/>
                <w:sz w:val="22"/>
                <w:szCs w:val="22"/>
              </w:rPr>
              <w:t xml:space="preserve"> and</w:t>
            </w:r>
            <w:r w:rsidR="00C277F0">
              <w:rPr>
                <w:rFonts w:ascii="Arial" w:hAnsi="Arial" w:cs="Arial"/>
                <w:sz w:val="22"/>
                <w:szCs w:val="22"/>
              </w:rPr>
              <w:t xml:space="preserve"> </w:t>
            </w:r>
            <w:r w:rsidR="00822E80">
              <w:rPr>
                <w:rFonts w:ascii="Arial" w:hAnsi="Arial" w:cs="Arial"/>
                <w:sz w:val="22"/>
                <w:szCs w:val="22"/>
              </w:rPr>
              <w:t xml:space="preserve">signed, </w:t>
            </w:r>
            <w:r w:rsidR="004E325A">
              <w:rPr>
                <w:rFonts w:ascii="Arial" w:hAnsi="Arial" w:cs="Arial"/>
                <w:sz w:val="22"/>
                <w:szCs w:val="22"/>
              </w:rPr>
              <w:t xml:space="preserve">as well as when used </w:t>
            </w:r>
            <w:r w:rsidR="00C277F0" w:rsidRPr="00C277F0">
              <w:rPr>
                <w:rFonts w:ascii="Arial" w:hAnsi="Arial" w:cs="Arial"/>
                <w:sz w:val="22"/>
                <w:szCs w:val="22"/>
              </w:rPr>
              <w:t>duri</w:t>
            </w:r>
            <w:r w:rsidR="00822E80">
              <w:rPr>
                <w:rFonts w:ascii="Arial" w:hAnsi="Arial" w:cs="Arial"/>
                <w:sz w:val="22"/>
                <w:szCs w:val="22"/>
              </w:rPr>
              <w:t>ng the research study. With regards to the</w:t>
            </w:r>
            <w:r w:rsidR="00C277F0" w:rsidRPr="00C277F0">
              <w:rPr>
                <w:rFonts w:ascii="Arial" w:hAnsi="Arial" w:cs="Arial"/>
                <w:sz w:val="22"/>
                <w:szCs w:val="22"/>
              </w:rPr>
              <w:t xml:space="preserve"> online </w:t>
            </w:r>
            <w:r w:rsidR="00822E80">
              <w:rPr>
                <w:rFonts w:ascii="Arial" w:hAnsi="Arial" w:cs="Arial"/>
                <w:sz w:val="22"/>
                <w:szCs w:val="22"/>
              </w:rPr>
              <w:t>survey questionnaire</w:t>
            </w:r>
            <w:r w:rsidR="00C277F0">
              <w:rPr>
                <w:rFonts w:ascii="Arial" w:hAnsi="Arial" w:cs="Arial"/>
                <w:sz w:val="22"/>
                <w:szCs w:val="22"/>
              </w:rPr>
              <w:t>,</w:t>
            </w:r>
            <w:r w:rsidR="00822E80">
              <w:rPr>
                <w:rFonts w:ascii="Arial" w:hAnsi="Arial" w:cs="Arial"/>
                <w:sz w:val="22"/>
                <w:szCs w:val="22"/>
              </w:rPr>
              <w:t xml:space="preserve"> </w:t>
            </w:r>
            <w:r w:rsidR="00C57511">
              <w:rPr>
                <w:rFonts w:ascii="Arial" w:hAnsi="Arial" w:cs="Arial"/>
                <w:sz w:val="22"/>
                <w:szCs w:val="22"/>
              </w:rPr>
              <w:t xml:space="preserve">before the </w:t>
            </w:r>
            <w:r w:rsidR="00822E80">
              <w:rPr>
                <w:rFonts w:ascii="Arial" w:hAnsi="Arial" w:cs="Arial"/>
                <w:sz w:val="22"/>
                <w:szCs w:val="22"/>
              </w:rPr>
              <w:t xml:space="preserve">actual </w:t>
            </w:r>
            <w:r w:rsidR="00C57511">
              <w:rPr>
                <w:rFonts w:ascii="Arial" w:hAnsi="Arial" w:cs="Arial"/>
                <w:sz w:val="22"/>
                <w:szCs w:val="22"/>
              </w:rPr>
              <w:t xml:space="preserve">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822E80">
              <w:rPr>
                <w:rFonts w:ascii="Arial" w:hAnsi="Arial" w:cs="Arial"/>
                <w:sz w:val="22"/>
                <w:szCs w:val="22"/>
              </w:rPr>
              <w:t>, and their confidentiality will be assured.</w:t>
            </w:r>
          </w:p>
          <w:p w14:paraId="65F215DF" w14:textId="77777777" w:rsidR="00C20294" w:rsidRPr="004C3A0B" w:rsidRDefault="00C20294" w:rsidP="003257BD">
            <w:pPr>
              <w:autoSpaceDE w:val="0"/>
              <w:autoSpaceDN w:val="0"/>
              <w:adjustRightInd w:val="0"/>
              <w:rPr>
                <w:rFonts w:cs="Arial"/>
              </w:rPr>
            </w:pPr>
          </w:p>
        </w:tc>
      </w:tr>
      <w:tr w:rsidR="00C20294" w:rsidRPr="004C3A0B" w14:paraId="2D3AAF00" w14:textId="77777777" w:rsidTr="00A83D75">
        <w:tc>
          <w:tcPr>
            <w:tcW w:w="9923" w:type="dxa"/>
            <w:tcBorders>
              <w:top w:val="single" w:sz="4" w:space="0" w:color="auto"/>
              <w:bottom w:val="single" w:sz="4" w:space="0" w:color="auto"/>
            </w:tcBorders>
            <w:shd w:val="clear" w:color="auto" w:fill="F2F2F2" w:themeFill="background1" w:themeFillShade="F2"/>
          </w:tcPr>
          <w:p w14:paraId="4BA72B5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73667D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84BA8C2" w14:textId="77777777" w:rsidTr="00694EA8">
        <w:tc>
          <w:tcPr>
            <w:tcW w:w="9923" w:type="dxa"/>
            <w:tcBorders>
              <w:top w:val="single" w:sz="4" w:space="0" w:color="auto"/>
              <w:bottom w:val="single" w:sz="4" w:space="0" w:color="auto"/>
            </w:tcBorders>
          </w:tcPr>
          <w:p w14:paraId="3F584B32" w14:textId="77777777" w:rsidR="003257BD" w:rsidRDefault="003257BD" w:rsidP="003257BD">
            <w:pPr>
              <w:rPr>
                <w:rFonts w:ascii="Arial" w:hAnsi="Arial" w:cs="Arial"/>
                <w:sz w:val="22"/>
                <w:szCs w:val="22"/>
                <w:lang w:eastAsia="zh-CN"/>
              </w:rPr>
            </w:pPr>
          </w:p>
          <w:p w14:paraId="39499FD8"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onfidentiality and anonymity will be guaranteed.</w:t>
            </w:r>
            <w:r w:rsidR="00822E80">
              <w:rPr>
                <w:rFonts w:ascii="Arial" w:hAnsi="Arial" w:cs="Arial"/>
                <w:sz w:val="22"/>
                <w:szCs w:val="22"/>
                <w:lang w:eastAsia="zh-CN"/>
              </w:rPr>
              <w:t xml:space="preserve"> </w:t>
            </w:r>
            <w:r>
              <w:rPr>
                <w:rFonts w:ascii="Arial" w:hAnsi="Arial" w:cs="Arial"/>
                <w:sz w:val="22"/>
                <w:szCs w:val="22"/>
                <w:lang w:eastAsia="zh-CN"/>
              </w:rPr>
              <w:t>I will</w:t>
            </w:r>
            <w:r w:rsidRPr="00C57511">
              <w:rPr>
                <w:rFonts w:ascii="Arial" w:hAnsi="Arial" w:cs="Arial"/>
                <w:sz w:val="22"/>
                <w:szCs w:val="22"/>
                <w:lang w:eastAsia="zh-CN"/>
              </w:rPr>
              <w:t xml:space="preserve"> employ </w:t>
            </w:r>
            <w:proofErr w:type="gramStart"/>
            <w:r w:rsidRPr="00C57511">
              <w:rPr>
                <w:rFonts w:ascii="Arial" w:hAnsi="Arial" w:cs="Arial"/>
                <w:sz w:val="22"/>
                <w:szCs w:val="22"/>
                <w:lang w:eastAsia="zh-CN"/>
              </w:rPr>
              <w:t>a number of</w:t>
            </w:r>
            <w:proofErr w:type="gramEnd"/>
            <w:r w:rsidRPr="00C57511">
              <w:rPr>
                <w:rFonts w:ascii="Arial" w:hAnsi="Arial" w:cs="Arial"/>
                <w:sz w:val="22"/>
                <w:szCs w:val="22"/>
                <w:lang w:eastAsia="zh-CN"/>
              </w:rPr>
              <w:t xml:space="preserve"> methods to keep </w:t>
            </w:r>
            <w:r w:rsidR="00822E80">
              <w:rPr>
                <w:rFonts w:ascii="Arial" w:hAnsi="Arial" w:cs="Arial"/>
                <w:sz w:val="22"/>
                <w:szCs w:val="22"/>
                <w:lang w:eastAsia="zh-CN"/>
              </w:rPr>
              <w:t>any and all participants identities</w:t>
            </w:r>
            <w:r w:rsidRPr="00C57511">
              <w:rPr>
                <w:rFonts w:ascii="Arial" w:hAnsi="Arial" w:cs="Arial"/>
                <w:sz w:val="22"/>
                <w:szCs w:val="22"/>
                <w:lang w:eastAsia="zh-CN"/>
              </w:rPr>
              <w:t xml:space="preserve">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00822E80">
              <w:rPr>
                <w:rFonts w:ascii="Arial" w:hAnsi="Arial" w:cs="Arial"/>
                <w:sz w:val="22"/>
                <w:szCs w:val="22"/>
                <w:lang w:eastAsia="zh-CN"/>
              </w:rPr>
              <w:t>. Firstly</w:t>
            </w:r>
            <w:r w:rsidRPr="00C57511">
              <w:rPr>
                <w:rFonts w:ascii="Arial" w:hAnsi="Arial" w:cs="Arial"/>
                <w:sz w:val="22"/>
                <w:szCs w:val="22"/>
                <w:lang w:eastAsia="zh-CN"/>
              </w:rPr>
              <w:t xml:space="preserve">, </w:t>
            </w:r>
            <w:r w:rsidR="00822E80">
              <w:rPr>
                <w:rFonts w:ascii="Arial" w:hAnsi="Arial" w:cs="Arial"/>
                <w:sz w:val="22"/>
                <w:szCs w:val="22"/>
                <w:lang w:eastAsia="zh-CN"/>
              </w:rPr>
              <w:t xml:space="preserve">I will keep their </w:t>
            </w:r>
            <w:proofErr w:type="gramStart"/>
            <w:r w:rsidR="00822E80">
              <w:rPr>
                <w:rFonts w:ascii="Arial" w:hAnsi="Arial" w:cs="Arial"/>
                <w:sz w:val="22"/>
                <w:szCs w:val="22"/>
                <w:lang w:eastAsia="zh-CN"/>
              </w:rPr>
              <w:t xml:space="preserve">volunteered </w:t>
            </w:r>
            <w:r w:rsidRPr="00C57511">
              <w:rPr>
                <w:rFonts w:ascii="Arial" w:hAnsi="Arial" w:cs="Arial"/>
                <w:sz w:val="22"/>
                <w:szCs w:val="22"/>
                <w:lang w:eastAsia="zh-CN"/>
              </w:rPr>
              <w:t xml:space="preserve"> </w:t>
            </w:r>
            <w:r w:rsidR="00822E80">
              <w:rPr>
                <w:rFonts w:ascii="Arial" w:hAnsi="Arial" w:cs="Arial"/>
                <w:sz w:val="22"/>
                <w:szCs w:val="22"/>
                <w:lang w:eastAsia="zh-CN"/>
              </w:rPr>
              <w:t>data</w:t>
            </w:r>
            <w:proofErr w:type="gramEnd"/>
            <w:r w:rsidR="00822E80">
              <w:rPr>
                <w:rFonts w:ascii="Arial" w:hAnsi="Arial" w:cs="Arial"/>
                <w:sz w:val="22"/>
                <w:szCs w:val="22"/>
                <w:lang w:eastAsia="zh-CN"/>
              </w:rPr>
              <w:t xml:space="preserve"> </w:t>
            </w:r>
            <w:r w:rsidRPr="00C57511">
              <w:rPr>
                <w:rFonts w:ascii="Arial" w:hAnsi="Arial" w:cs="Arial"/>
                <w:sz w:val="22"/>
                <w:szCs w:val="22"/>
                <w:lang w:eastAsia="zh-CN"/>
              </w:rPr>
              <w:t>secure</w:t>
            </w:r>
            <w:r w:rsidR="00822E80">
              <w:rPr>
                <w:rFonts w:ascii="Arial" w:hAnsi="Arial" w:cs="Arial"/>
                <w:sz w:val="22"/>
                <w:szCs w:val="22"/>
                <w:lang w:eastAsia="zh-CN"/>
              </w:rPr>
              <w:t>d</w:t>
            </w:r>
            <w:r w:rsidRPr="00C57511">
              <w:rPr>
                <w:rFonts w:ascii="Arial" w:hAnsi="Arial" w:cs="Arial"/>
                <w:sz w:val="22"/>
                <w:szCs w:val="22"/>
                <w:lang w:eastAsia="zh-CN"/>
              </w:rPr>
              <w:t xml:space="preserve"> through the use of password protected files, </w:t>
            </w:r>
            <w:r w:rsidR="00822E80">
              <w:rPr>
                <w:rFonts w:ascii="Arial" w:hAnsi="Arial" w:cs="Arial"/>
                <w:sz w:val="22"/>
                <w:szCs w:val="22"/>
                <w:lang w:eastAsia="zh-CN"/>
              </w:rPr>
              <w:t xml:space="preserve">as well as </w:t>
            </w:r>
            <w:r w:rsidRPr="00C57511">
              <w:rPr>
                <w:rFonts w:ascii="Arial" w:hAnsi="Arial" w:cs="Arial"/>
                <w:sz w:val="22"/>
                <w:szCs w:val="22"/>
                <w:lang w:eastAsia="zh-CN"/>
              </w:rPr>
              <w:t>encryption</w:t>
            </w:r>
            <w:r w:rsidR="00822E80">
              <w:rPr>
                <w:rFonts w:ascii="Arial" w:hAnsi="Arial" w:cs="Arial"/>
                <w:sz w:val="22"/>
                <w:szCs w:val="22"/>
                <w:lang w:eastAsia="zh-CN"/>
              </w:rPr>
              <w:t>s</w:t>
            </w:r>
            <w:r w:rsidRPr="00C57511">
              <w:rPr>
                <w:rFonts w:ascii="Arial" w:hAnsi="Arial" w:cs="Arial"/>
                <w:sz w:val="22"/>
                <w:szCs w:val="22"/>
                <w:lang w:eastAsia="zh-CN"/>
              </w:rPr>
              <w:t xml:space="preserve"> when sending information over the internet. </w:t>
            </w:r>
            <w:r w:rsidR="00822E80">
              <w:rPr>
                <w:rFonts w:ascii="Arial" w:hAnsi="Arial" w:cs="Arial"/>
                <w:sz w:val="22"/>
                <w:szCs w:val="22"/>
                <w:lang w:eastAsia="zh-CN"/>
              </w:rPr>
              <w:t xml:space="preserve">Any information that links to the participants personal and </w:t>
            </w:r>
            <w:proofErr w:type="gramStart"/>
            <w:r w:rsidR="00822E80">
              <w:rPr>
                <w:rFonts w:ascii="Arial" w:hAnsi="Arial" w:cs="Arial"/>
                <w:sz w:val="22"/>
                <w:szCs w:val="22"/>
                <w:lang w:eastAsia="zh-CN"/>
              </w:rPr>
              <w:t>non academic</w:t>
            </w:r>
            <w:proofErr w:type="gramEnd"/>
            <w:r w:rsidR="00822E80">
              <w:rPr>
                <w:rFonts w:ascii="Arial" w:hAnsi="Arial" w:cs="Arial"/>
                <w:sz w:val="22"/>
                <w:szCs w:val="22"/>
                <w:lang w:eastAsia="zh-CN"/>
              </w:rPr>
              <w:t xml:space="preserve"> information will not be recorded or used when analysing the research data.</w:t>
            </w:r>
            <w:r w:rsidR="00142744">
              <w:rPr>
                <w:rFonts w:ascii="Arial" w:hAnsi="Arial" w:cs="Arial"/>
                <w:sz w:val="22"/>
                <w:szCs w:val="22"/>
                <w:lang w:eastAsia="zh-CN"/>
              </w:rPr>
              <w:t xml:space="preserve"> Furthermore, </w:t>
            </w:r>
            <w:r w:rsidRPr="00C57511">
              <w:rPr>
                <w:rFonts w:ascii="Arial" w:hAnsi="Arial" w:cs="Arial"/>
                <w:sz w:val="22"/>
                <w:szCs w:val="22"/>
                <w:lang w:eastAsia="zh-CN"/>
              </w:rPr>
              <w:t xml:space="preserve">information </w:t>
            </w:r>
            <w:r w:rsidR="00142744">
              <w:rPr>
                <w:rFonts w:ascii="Arial" w:hAnsi="Arial" w:cs="Arial"/>
                <w:sz w:val="22"/>
                <w:szCs w:val="22"/>
                <w:lang w:eastAsia="zh-CN"/>
              </w:rPr>
              <w:t>that in a</w:t>
            </w:r>
            <w:r w:rsidR="004248CC">
              <w:rPr>
                <w:rFonts w:ascii="Arial" w:hAnsi="Arial" w:cs="Arial"/>
                <w:sz w:val="22"/>
                <w:szCs w:val="22"/>
                <w:lang w:eastAsia="zh-CN"/>
              </w:rPr>
              <w:t>ny</w:t>
            </w:r>
            <w:r w:rsidR="00142744">
              <w:rPr>
                <w:rFonts w:ascii="Arial" w:hAnsi="Arial" w:cs="Arial"/>
                <w:sz w:val="22"/>
                <w:szCs w:val="22"/>
                <w:lang w:eastAsia="zh-CN"/>
              </w:rPr>
              <w:t xml:space="preserve"> way links participant</w:t>
            </w:r>
            <w:r w:rsidRPr="00C57511">
              <w:rPr>
                <w:rFonts w:ascii="Arial" w:hAnsi="Arial" w:cs="Arial"/>
                <w:sz w:val="22"/>
                <w:szCs w:val="22"/>
                <w:lang w:eastAsia="zh-CN"/>
              </w:rPr>
              <w:t xml:space="preserve"> responses with identifying information </w:t>
            </w:r>
            <w:r w:rsidR="00142744">
              <w:rPr>
                <w:rFonts w:ascii="Arial" w:hAnsi="Arial" w:cs="Arial"/>
                <w:sz w:val="22"/>
                <w:szCs w:val="22"/>
                <w:lang w:eastAsia="zh-CN"/>
              </w:rPr>
              <w:t>such as personal experiences that directly link to one individual, will not be used.</w:t>
            </w:r>
            <w:r w:rsidRPr="00C57511">
              <w:rPr>
                <w:rFonts w:ascii="Arial" w:hAnsi="Arial" w:cs="Arial"/>
                <w:sz w:val="22"/>
                <w:szCs w:val="22"/>
                <w:lang w:eastAsia="zh-CN"/>
              </w:rPr>
              <w:t xml:space="preserve"> </w:t>
            </w:r>
            <w:r w:rsidR="00142744">
              <w:rPr>
                <w:rFonts w:ascii="Arial" w:hAnsi="Arial" w:cs="Arial"/>
                <w:sz w:val="22"/>
                <w:szCs w:val="22"/>
                <w:lang w:eastAsia="zh-CN"/>
              </w:rPr>
              <w:t xml:space="preserve">Additionally, I will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w:t>
            </w:r>
            <w:r w:rsidR="00142744">
              <w:rPr>
                <w:rFonts w:ascii="Arial" w:hAnsi="Arial" w:cs="Arial"/>
                <w:sz w:val="22"/>
                <w:szCs w:val="22"/>
                <w:lang w:eastAsia="zh-CN"/>
              </w:rPr>
              <w:t xml:space="preserve">the removal of </w:t>
            </w:r>
            <w:proofErr w:type="gramStart"/>
            <w:r w:rsidR="00142744">
              <w:rPr>
                <w:rFonts w:ascii="Arial" w:hAnsi="Arial" w:cs="Arial"/>
                <w:sz w:val="22"/>
                <w:szCs w:val="22"/>
                <w:lang w:eastAsia="zh-CN"/>
              </w:rPr>
              <w:t>any and all</w:t>
            </w:r>
            <w:proofErr w:type="gramEnd"/>
            <w:r w:rsidR="00142744">
              <w:rPr>
                <w:rFonts w:ascii="Arial" w:hAnsi="Arial" w:cs="Arial"/>
                <w:sz w:val="22"/>
                <w:szCs w:val="22"/>
                <w:lang w:eastAsia="zh-CN"/>
              </w:rPr>
              <w:t xml:space="preserve"> </w:t>
            </w:r>
            <w:r w:rsidR="00D33A16" w:rsidRPr="00D33A16">
              <w:rPr>
                <w:rFonts w:ascii="Arial" w:hAnsi="Arial" w:cs="Arial"/>
                <w:sz w:val="22"/>
                <w:szCs w:val="22"/>
                <w:lang w:eastAsia="zh-CN"/>
              </w:rPr>
              <w:t>contributor's name</w:t>
            </w:r>
            <w:r w:rsidR="00142744">
              <w:rPr>
                <w:rFonts w:ascii="Arial" w:hAnsi="Arial" w:cs="Arial"/>
                <w:sz w:val="22"/>
                <w:szCs w:val="22"/>
                <w:lang w:eastAsia="zh-CN"/>
              </w:rPr>
              <w:t>s,</w:t>
            </w:r>
            <w:r w:rsidR="00D33A16" w:rsidRPr="00D33A16">
              <w:rPr>
                <w:rFonts w:ascii="Arial" w:hAnsi="Arial" w:cs="Arial"/>
                <w:sz w:val="22"/>
                <w:szCs w:val="22"/>
                <w:lang w:eastAsia="zh-CN"/>
              </w:rPr>
              <w:t xml:space="preserve"> as </w:t>
            </w:r>
            <w:r w:rsidR="00142744">
              <w:rPr>
                <w:rFonts w:ascii="Arial" w:hAnsi="Arial" w:cs="Arial"/>
                <w:sz w:val="22"/>
                <w:szCs w:val="22"/>
                <w:lang w:eastAsia="zh-CN"/>
              </w:rPr>
              <w:t xml:space="preserve">this is a </w:t>
            </w:r>
            <w:r w:rsidR="00D33A16" w:rsidRPr="00D33A16">
              <w:rPr>
                <w:rFonts w:ascii="Arial" w:hAnsi="Arial" w:cs="Arial"/>
                <w:sz w:val="22"/>
                <w:szCs w:val="22"/>
                <w:lang w:eastAsia="zh-CN"/>
              </w:rPr>
              <w:t xml:space="preserve">basic step to protect a participant's identity. Besides, avoiding more pieces of information that are presented together, for example: job title, age, </w:t>
            </w:r>
            <w:r w:rsidR="00142744">
              <w:rPr>
                <w:rFonts w:ascii="Arial" w:hAnsi="Arial" w:cs="Arial"/>
                <w:sz w:val="22"/>
                <w:szCs w:val="22"/>
                <w:lang w:eastAsia="zh-CN"/>
              </w:rPr>
              <w:t>gender, length of service</w:t>
            </w:r>
            <w:r w:rsidR="00D33A16" w:rsidRPr="00D33A16">
              <w:rPr>
                <w:rFonts w:ascii="Arial" w:hAnsi="Arial" w:cs="Arial"/>
                <w:sz w:val="22"/>
                <w:szCs w:val="22"/>
                <w:lang w:eastAsia="zh-CN"/>
              </w:rPr>
              <w:t>,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88603C6" w14:textId="77777777" w:rsidR="00C20294" w:rsidRPr="004C3A0B" w:rsidRDefault="00C20294" w:rsidP="003257BD">
            <w:pPr>
              <w:autoSpaceDE w:val="0"/>
              <w:autoSpaceDN w:val="0"/>
              <w:adjustRightInd w:val="0"/>
              <w:rPr>
                <w:rFonts w:cs="Arial"/>
              </w:rPr>
            </w:pPr>
          </w:p>
        </w:tc>
      </w:tr>
    </w:tbl>
    <w:p w14:paraId="7995EE8B" w14:textId="77777777" w:rsidR="00C20294" w:rsidRPr="004C3A0B" w:rsidRDefault="00C20294" w:rsidP="000700F9">
      <w:pPr>
        <w:rPr>
          <w:rFonts w:ascii="Arial" w:hAnsi="Arial" w:cs="Arial"/>
          <w:sz w:val="22"/>
          <w:szCs w:val="22"/>
        </w:rPr>
      </w:pPr>
    </w:p>
    <w:p w14:paraId="07ED430F" w14:textId="77777777" w:rsidR="00065801" w:rsidRDefault="00065801">
      <w:pPr>
        <w:rPr>
          <w:rFonts w:ascii="Arial" w:hAnsi="Arial" w:cs="Arial"/>
          <w:b/>
          <w:sz w:val="22"/>
          <w:szCs w:val="22"/>
        </w:rPr>
      </w:pPr>
      <w:r>
        <w:rPr>
          <w:rFonts w:ascii="Arial" w:hAnsi="Arial" w:cs="Arial"/>
          <w:b/>
          <w:sz w:val="22"/>
          <w:szCs w:val="22"/>
        </w:rPr>
        <w:br w:type="page"/>
      </w:r>
    </w:p>
    <w:p w14:paraId="343253F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9CC097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FD7369E"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392FE4D"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2D06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1BFC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EA01CC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5738D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004E325A">
              <w:rPr>
                <w:rFonts w:ascii="Arial" w:hAnsi="Arial" w:cs="Arial"/>
                <w:b/>
                <w:bCs/>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2D8506" w14:textId="77777777"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5511F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F218B5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7DFB61" w14:textId="77777777" w:rsidR="00947984" w:rsidRDefault="00947984" w:rsidP="00947984">
            <w:pPr>
              <w:pStyle w:val="NormalWeb"/>
              <w:autoSpaceDE w:val="0"/>
              <w:autoSpaceDN w:val="0"/>
              <w:adjustRightInd w:val="0"/>
            </w:pPr>
            <w:r>
              <w:rPr>
                <w:rFonts w:ascii="Arial" w:hAnsi="Arial" w:cs="Arial"/>
                <w:sz w:val="22"/>
                <w:szCs w:val="22"/>
              </w:rPr>
              <w:t>If YES, provide a</w:t>
            </w:r>
            <w:r w:rsidR="004E325A">
              <w:rPr>
                <w:rFonts w:ascii="Arial" w:hAnsi="Arial" w:cs="Arial"/>
                <w:sz w:val="22"/>
                <w:szCs w:val="22"/>
              </w:rPr>
              <w:t xml:space="preserve"> </w:t>
            </w:r>
            <w:r>
              <w:rPr>
                <w:rFonts w:ascii="Arial" w:hAnsi="Arial" w:cs="Arial"/>
                <w:sz w:val="22"/>
                <w:szCs w:val="22"/>
              </w:rPr>
              <w:t>description of the data and explain why this data needs to be collected:</w:t>
            </w:r>
          </w:p>
        </w:tc>
      </w:tr>
      <w:tr w:rsidR="00947984" w14:paraId="3C33C86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4EB2694" w14:textId="77777777" w:rsidR="00947984" w:rsidRPr="002B4AA5" w:rsidRDefault="004E325A" w:rsidP="00CB5376">
            <w:r>
              <w:rPr>
                <w:rFonts w:ascii="Arial" w:hAnsi="Arial" w:cs="Arial"/>
                <w:sz w:val="22"/>
                <w:szCs w:val="22"/>
                <w:lang w:eastAsia="zh-CN"/>
              </w:rPr>
              <w:t>Information such as age or gender may only be referred t</w:t>
            </w:r>
            <w:r w:rsidR="00635CD9">
              <w:rPr>
                <w:rFonts w:ascii="Arial" w:hAnsi="Arial" w:cs="Arial"/>
                <w:sz w:val="22"/>
                <w:szCs w:val="22"/>
                <w:lang w:eastAsia="zh-CN"/>
              </w:rPr>
              <w:t>o p</w:t>
            </w:r>
            <w:r>
              <w:rPr>
                <w:rFonts w:ascii="Arial" w:hAnsi="Arial" w:cs="Arial"/>
                <w:sz w:val="22"/>
                <w:szCs w:val="22"/>
                <w:lang w:eastAsia="zh-CN"/>
              </w:rPr>
              <w:t xml:space="preserve">rovide context with regards to the </w:t>
            </w:r>
            <w:r w:rsidR="00142744">
              <w:rPr>
                <w:rFonts w:ascii="Arial" w:hAnsi="Arial" w:cs="Arial"/>
                <w:sz w:val="22"/>
                <w:szCs w:val="22"/>
                <w:lang w:eastAsia="zh-CN"/>
              </w:rPr>
              <w:t xml:space="preserve">broad and </w:t>
            </w:r>
            <w:r>
              <w:rPr>
                <w:rFonts w:ascii="Arial" w:hAnsi="Arial" w:cs="Arial"/>
                <w:sz w:val="22"/>
                <w:szCs w:val="22"/>
                <w:lang w:eastAsia="zh-CN"/>
              </w:rPr>
              <w:t>gen</w:t>
            </w:r>
            <w:r w:rsidR="00CB5376">
              <w:rPr>
                <w:rFonts w:ascii="Arial" w:hAnsi="Arial" w:cs="Arial"/>
                <w:sz w:val="22"/>
                <w:szCs w:val="22"/>
                <w:lang w:eastAsia="zh-CN"/>
              </w:rPr>
              <w:t xml:space="preserve">eral characteristics or </w:t>
            </w:r>
            <w:r w:rsidR="00142744">
              <w:rPr>
                <w:rFonts w:ascii="Arial" w:hAnsi="Arial" w:cs="Arial"/>
                <w:sz w:val="22"/>
                <w:szCs w:val="22"/>
                <w:lang w:eastAsia="zh-CN"/>
              </w:rPr>
              <w:t xml:space="preserve">traditional </w:t>
            </w:r>
            <w:r w:rsidR="00CB5376">
              <w:rPr>
                <w:rFonts w:ascii="Arial" w:hAnsi="Arial" w:cs="Arial"/>
                <w:sz w:val="22"/>
                <w:szCs w:val="22"/>
                <w:lang w:eastAsia="zh-CN"/>
              </w:rPr>
              <w:t>identity</w:t>
            </w:r>
            <w:r>
              <w:rPr>
                <w:rFonts w:ascii="Arial" w:hAnsi="Arial" w:cs="Arial"/>
                <w:sz w:val="22"/>
                <w:szCs w:val="22"/>
                <w:lang w:eastAsia="zh-CN"/>
              </w:rPr>
              <w:t xml:space="preserve"> of the individual responding, to establish a base understanding </w:t>
            </w:r>
            <w:r w:rsidR="00142744">
              <w:rPr>
                <w:rFonts w:ascii="Arial" w:hAnsi="Arial" w:cs="Arial"/>
                <w:sz w:val="22"/>
                <w:szCs w:val="22"/>
                <w:lang w:eastAsia="zh-CN"/>
              </w:rPr>
              <w:t>who a generalised category</w:t>
            </w:r>
            <w:r w:rsidR="00CB5376">
              <w:rPr>
                <w:rFonts w:ascii="Arial" w:hAnsi="Arial" w:cs="Arial"/>
                <w:sz w:val="22"/>
                <w:szCs w:val="22"/>
                <w:lang w:eastAsia="zh-CN"/>
              </w:rPr>
              <w:t xml:space="preserve"> </w:t>
            </w:r>
            <w:r w:rsidR="00142744">
              <w:rPr>
                <w:rFonts w:ascii="Arial" w:hAnsi="Arial" w:cs="Arial"/>
                <w:sz w:val="22"/>
                <w:szCs w:val="22"/>
                <w:lang w:eastAsia="zh-CN"/>
              </w:rPr>
              <w:t>of participants may be. For example, male or</w:t>
            </w:r>
            <w:r w:rsidR="00CB5376">
              <w:rPr>
                <w:rFonts w:ascii="Arial" w:hAnsi="Arial" w:cs="Arial"/>
                <w:sz w:val="22"/>
                <w:szCs w:val="22"/>
                <w:lang w:eastAsia="zh-CN"/>
              </w:rPr>
              <w:t xml:space="preserve"> female or younger and older individuals may provide different answers on the questionnaire survey, so it may be an importa</w:t>
            </w:r>
            <w:r w:rsidR="00697593">
              <w:rPr>
                <w:rFonts w:ascii="Arial" w:hAnsi="Arial" w:cs="Arial"/>
                <w:sz w:val="22"/>
                <w:szCs w:val="22"/>
                <w:lang w:eastAsia="zh-CN"/>
              </w:rPr>
              <w:t>nt factor to mention when analys</w:t>
            </w:r>
            <w:r w:rsidR="00CB5376">
              <w:rPr>
                <w:rFonts w:ascii="Arial" w:hAnsi="Arial" w:cs="Arial"/>
                <w:sz w:val="22"/>
                <w:szCs w:val="22"/>
                <w:lang w:eastAsia="zh-CN"/>
              </w:rPr>
              <w:t>ing specific data that has been collected</w:t>
            </w:r>
            <w:r w:rsidR="00142744">
              <w:rPr>
                <w:rFonts w:ascii="Arial" w:hAnsi="Arial" w:cs="Arial"/>
                <w:sz w:val="22"/>
                <w:szCs w:val="22"/>
                <w:lang w:eastAsia="zh-CN"/>
              </w:rPr>
              <w:t xml:space="preserve">, especially when the research title revolves around Student vulnerability, and </w:t>
            </w:r>
            <w:r w:rsidR="002B4AA5">
              <w:rPr>
                <w:rFonts w:ascii="Arial" w:hAnsi="Arial" w:cs="Arial"/>
                <w:sz w:val="22"/>
                <w:szCs w:val="22"/>
                <w:lang w:eastAsia="zh-CN"/>
              </w:rPr>
              <w:t xml:space="preserve">as </w:t>
            </w:r>
            <w:r w:rsidR="00142744">
              <w:rPr>
                <w:rFonts w:ascii="Arial" w:hAnsi="Arial" w:cs="Arial"/>
                <w:sz w:val="22"/>
                <w:szCs w:val="22"/>
                <w:lang w:eastAsia="zh-CN"/>
              </w:rPr>
              <w:t>questions may ask about any relevant university experience, the age of a respondent</w:t>
            </w:r>
            <w:r w:rsidR="002B4AA5">
              <w:rPr>
                <w:rFonts w:ascii="Arial" w:hAnsi="Arial" w:cs="Arial"/>
                <w:sz w:val="22"/>
                <w:szCs w:val="22"/>
                <w:lang w:eastAsia="zh-CN"/>
              </w:rPr>
              <w:t xml:space="preserve">, or any anonymous declaration of their political or religious beliefs might be </w:t>
            </w:r>
            <w:r w:rsidR="00142744">
              <w:rPr>
                <w:rFonts w:ascii="Arial" w:hAnsi="Arial" w:cs="Arial"/>
                <w:sz w:val="22"/>
                <w:szCs w:val="22"/>
                <w:lang w:eastAsia="zh-CN"/>
              </w:rPr>
              <w:t>an important factor. The use of this data although very unlikely, the option to provide such details is present to ensure the appropriate demographic is observed</w:t>
            </w:r>
            <w:r w:rsidR="002B4AA5">
              <w:rPr>
                <w:rFonts w:ascii="Arial" w:hAnsi="Arial" w:cs="Arial"/>
                <w:sz w:val="22"/>
                <w:szCs w:val="22"/>
                <w:lang w:eastAsia="zh-CN"/>
              </w:rPr>
              <w:t xml:space="preserve">. The use and publication of names, identification numbers or email addresses will not even be collected in any aspect of the research project, only minor and </w:t>
            </w:r>
            <w:proofErr w:type="gramStart"/>
            <w:r w:rsidR="002B4AA5">
              <w:rPr>
                <w:rFonts w:ascii="Arial" w:hAnsi="Arial" w:cs="Arial"/>
                <w:sz w:val="22"/>
                <w:szCs w:val="22"/>
                <w:lang w:eastAsia="zh-CN"/>
              </w:rPr>
              <w:t>non consequential</w:t>
            </w:r>
            <w:proofErr w:type="gramEnd"/>
            <w:r w:rsidR="002B4AA5">
              <w:rPr>
                <w:rFonts w:ascii="Arial" w:hAnsi="Arial" w:cs="Arial"/>
                <w:sz w:val="22"/>
                <w:szCs w:val="22"/>
                <w:lang w:eastAsia="zh-CN"/>
              </w:rPr>
              <w:t xml:space="preserve"> details such as age or gender identity, as well as the option of stating their religious or political belief.</w:t>
            </w:r>
          </w:p>
        </w:tc>
      </w:tr>
      <w:tr w:rsidR="00947984" w14:paraId="1BE2FE4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9C83B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CB5376">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76E5D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5B5BF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33E4A5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4289F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9B3B93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ED4A5B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E6C6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r w:rsidR="00947984">
              <w:rPr>
                <w:rFonts w:ascii="Arial" w:hAnsi="Arial" w:cs="Arial"/>
                <w:i/>
                <w:iCs/>
                <w:color w:val="000000"/>
                <w:sz w:val="20"/>
                <w:szCs w:val="23"/>
              </w:rPr>
              <w:t>religious</w:t>
            </w:r>
            <w:proofErr w:type="gramEnd"/>
            <w:r w:rsidR="00947984">
              <w:rPr>
                <w:rFonts w:ascii="Arial" w:hAnsi="Arial" w:cs="Arial"/>
                <w:i/>
                <w:iCs/>
                <w:color w:val="000000"/>
                <w:sz w:val="20"/>
                <w:szCs w:val="23"/>
              </w:rPr>
              <w:t xml:space="preserve"> beliefs or other beliefs of a similar nature,</w:t>
            </w:r>
          </w:p>
          <w:p w14:paraId="06547F9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2AF278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48C73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B2F7A2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76D302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DE600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815D38A" w14:textId="77777777" w:rsidR="00947984" w:rsidRDefault="00CB537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861326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3D8122E" w14:textId="77777777" w:rsidR="00947984" w:rsidRDefault="00CB5376"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61889F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B717CB" w14:textId="77777777" w:rsidR="00947984" w:rsidRDefault="00947984" w:rsidP="00947984">
            <w:pPr>
              <w:pStyle w:val="NormalWeb"/>
              <w:autoSpaceDE w:val="0"/>
              <w:autoSpaceDN w:val="0"/>
              <w:adjustRightInd w:val="0"/>
            </w:pPr>
            <w:r>
              <w:rPr>
                <w:rFonts w:ascii="Arial" w:hAnsi="Arial" w:cs="Arial"/>
                <w:sz w:val="22"/>
                <w:szCs w:val="22"/>
              </w:rPr>
              <w:t>If YES, provide a</w:t>
            </w:r>
            <w:r w:rsidR="00CB5376">
              <w:rPr>
                <w:rFonts w:ascii="Arial" w:hAnsi="Arial" w:cs="Arial"/>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502C47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6716A37" w14:textId="77777777" w:rsidR="003257BD" w:rsidRDefault="003257BD" w:rsidP="003257BD">
            <w:pPr>
              <w:rPr>
                <w:rFonts w:ascii="Arial" w:hAnsi="Arial" w:cs="Arial"/>
                <w:sz w:val="22"/>
                <w:szCs w:val="22"/>
              </w:rPr>
            </w:pPr>
          </w:p>
          <w:p w14:paraId="080491FE" w14:textId="77777777" w:rsidR="003257BD" w:rsidRDefault="00CB5376" w:rsidP="003257BD">
            <w:pPr>
              <w:rPr>
                <w:rFonts w:ascii="Arial" w:hAnsi="Arial" w:cs="Arial"/>
                <w:sz w:val="22"/>
                <w:szCs w:val="22"/>
              </w:rPr>
            </w:pPr>
            <w:r>
              <w:rPr>
                <w:rFonts w:ascii="Arial" w:hAnsi="Arial" w:cs="Arial"/>
                <w:sz w:val="22"/>
                <w:szCs w:val="22"/>
              </w:rPr>
              <w:t xml:space="preserve">A question or voluntary and anonymous opportunity to state political and or party beliefs or religious beliefs may be present within the questionnaire survey. This data, along with all other data collected will be </w:t>
            </w:r>
            <w:r w:rsidR="00697593">
              <w:rPr>
                <w:rFonts w:ascii="Arial" w:hAnsi="Arial" w:cs="Arial"/>
                <w:sz w:val="22"/>
                <w:szCs w:val="22"/>
              </w:rPr>
              <w:t xml:space="preserve">anonymous, </w:t>
            </w:r>
            <w:proofErr w:type="gramStart"/>
            <w:r w:rsidR="00697593">
              <w:rPr>
                <w:rFonts w:ascii="Arial" w:hAnsi="Arial" w:cs="Arial"/>
                <w:sz w:val="22"/>
                <w:szCs w:val="22"/>
              </w:rPr>
              <w:t>confidential</w:t>
            </w:r>
            <w:proofErr w:type="gramEnd"/>
            <w:r w:rsidR="00697593">
              <w:rPr>
                <w:rFonts w:ascii="Arial" w:hAnsi="Arial" w:cs="Arial"/>
                <w:sz w:val="22"/>
                <w:szCs w:val="22"/>
              </w:rPr>
              <w:t xml:space="preserve"> and </w:t>
            </w:r>
            <w:r>
              <w:rPr>
                <w:rFonts w:ascii="Arial" w:hAnsi="Arial" w:cs="Arial"/>
                <w:sz w:val="22"/>
                <w:szCs w:val="22"/>
              </w:rPr>
              <w:t xml:space="preserve">safely protected </w:t>
            </w:r>
            <w:r w:rsidR="002B4AA5">
              <w:rPr>
                <w:rFonts w:ascii="Arial" w:hAnsi="Arial" w:cs="Arial"/>
                <w:sz w:val="22"/>
                <w:szCs w:val="22"/>
              </w:rPr>
              <w:t xml:space="preserve">by extensive means, </w:t>
            </w:r>
            <w:r>
              <w:rPr>
                <w:rFonts w:ascii="Arial" w:hAnsi="Arial" w:cs="Arial"/>
                <w:sz w:val="22"/>
                <w:szCs w:val="22"/>
              </w:rPr>
              <w:t xml:space="preserve">but </w:t>
            </w:r>
            <w:r w:rsidR="00697593">
              <w:rPr>
                <w:rFonts w:ascii="Arial" w:hAnsi="Arial" w:cs="Arial"/>
                <w:sz w:val="22"/>
                <w:szCs w:val="22"/>
              </w:rPr>
              <w:t xml:space="preserve">will </w:t>
            </w:r>
            <w:r>
              <w:rPr>
                <w:rFonts w:ascii="Arial" w:hAnsi="Arial" w:cs="Arial"/>
                <w:sz w:val="22"/>
                <w:szCs w:val="22"/>
              </w:rPr>
              <w:t>also p</w:t>
            </w:r>
            <w:r w:rsidR="004B3D31">
              <w:rPr>
                <w:rFonts w:ascii="Arial" w:hAnsi="Arial" w:cs="Arial"/>
                <w:sz w:val="22"/>
                <w:szCs w:val="22"/>
              </w:rPr>
              <w:t>rovide great insight, specifcally</w:t>
            </w:r>
            <w:r>
              <w:rPr>
                <w:rFonts w:ascii="Arial" w:hAnsi="Arial" w:cs="Arial"/>
                <w:sz w:val="22"/>
                <w:szCs w:val="22"/>
              </w:rPr>
              <w:t xml:space="preserve"> to see if individuals that support or associate with different political or religious beliefs respond differently on the questionnaire survey</w:t>
            </w:r>
            <w:r w:rsidR="002B4AA5">
              <w:rPr>
                <w:rFonts w:ascii="Arial" w:hAnsi="Arial" w:cs="Arial"/>
                <w:sz w:val="22"/>
                <w:szCs w:val="22"/>
              </w:rPr>
              <w:t xml:space="preserve"> with regards to their experiences</w:t>
            </w:r>
            <w:r>
              <w:rPr>
                <w:rFonts w:ascii="Arial" w:hAnsi="Arial" w:cs="Arial"/>
                <w:sz w:val="22"/>
                <w:szCs w:val="22"/>
              </w:rPr>
              <w:t>.</w:t>
            </w:r>
          </w:p>
          <w:p w14:paraId="32617C84" w14:textId="77777777" w:rsidR="00022E43" w:rsidRPr="004C3A0B" w:rsidRDefault="00022E43" w:rsidP="003257BD">
            <w:pPr>
              <w:rPr>
                <w:rFonts w:ascii="Arial" w:hAnsi="Arial" w:cs="Arial"/>
                <w:sz w:val="22"/>
                <w:szCs w:val="22"/>
              </w:rPr>
            </w:pPr>
          </w:p>
          <w:p w14:paraId="60F2931E"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26CE352" w14:textId="77777777" w:rsidTr="003257BD">
        <w:trPr>
          <w:trHeight w:val="439"/>
        </w:trPr>
        <w:tc>
          <w:tcPr>
            <w:tcW w:w="7763" w:type="dxa"/>
            <w:shd w:val="clear" w:color="auto" w:fill="F2F2F2" w:themeFill="background1" w:themeFillShade="F2"/>
          </w:tcPr>
          <w:p w14:paraId="66379F2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EE2B06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9955F1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7BF36EB" w14:textId="77777777" w:rsidTr="003257BD">
        <w:trPr>
          <w:trHeight w:val="439"/>
        </w:trPr>
        <w:tc>
          <w:tcPr>
            <w:tcW w:w="7763" w:type="dxa"/>
            <w:shd w:val="clear" w:color="auto" w:fill="F2F2F2" w:themeFill="background1" w:themeFillShade="F2"/>
          </w:tcPr>
          <w:p w14:paraId="365999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sdtPr>
            <w:sdtEndPr/>
            <w:sdtContent>
              <w:p w14:paraId="26740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sdtPr>
            <w:sdtEndPr/>
            <w:sdtContent>
              <w:p w14:paraId="4BFD1945"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F4774D" w14:textId="77777777" w:rsidTr="003257BD">
        <w:trPr>
          <w:trHeight w:val="403"/>
        </w:trPr>
        <w:tc>
          <w:tcPr>
            <w:tcW w:w="7763" w:type="dxa"/>
            <w:shd w:val="clear" w:color="auto" w:fill="F2F2F2" w:themeFill="background1" w:themeFillShade="F2"/>
          </w:tcPr>
          <w:p w14:paraId="0DAAC0D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EndPr/>
            <w:sdtContent>
              <w:p w14:paraId="6AB3FDE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sdtPr>
            <w:sdtEndPr/>
            <w:sdtContent>
              <w:p w14:paraId="16203095"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F2C78C" w14:textId="77777777" w:rsidTr="003257BD">
        <w:trPr>
          <w:trHeight w:val="439"/>
        </w:trPr>
        <w:tc>
          <w:tcPr>
            <w:tcW w:w="7763" w:type="dxa"/>
            <w:shd w:val="clear" w:color="auto" w:fill="F2F2F2" w:themeFill="background1" w:themeFillShade="F2"/>
          </w:tcPr>
          <w:p w14:paraId="1C91C78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EndPr/>
            <w:sdtContent>
              <w:p w14:paraId="1F9F3D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EndPr/>
            <w:sdtContent>
              <w:p w14:paraId="3AFA288F"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4DAE07" w14:textId="77777777" w:rsidTr="003257BD">
        <w:trPr>
          <w:trHeight w:val="403"/>
        </w:trPr>
        <w:tc>
          <w:tcPr>
            <w:tcW w:w="7763" w:type="dxa"/>
            <w:shd w:val="clear" w:color="auto" w:fill="F2F2F2" w:themeFill="background1" w:themeFillShade="F2"/>
          </w:tcPr>
          <w:p w14:paraId="61DE184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EndPr/>
            <w:sdtContent>
              <w:p w14:paraId="20565481"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sdtPr>
            <w:sdtEndPr/>
            <w:sdtContent>
              <w:p w14:paraId="2AF4A43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640492" w14:textId="77777777" w:rsidTr="003257BD">
        <w:trPr>
          <w:trHeight w:val="403"/>
        </w:trPr>
        <w:tc>
          <w:tcPr>
            <w:tcW w:w="7763" w:type="dxa"/>
            <w:shd w:val="clear" w:color="auto" w:fill="F2F2F2" w:themeFill="background1" w:themeFillShade="F2"/>
          </w:tcPr>
          <w:p w14:paraId="6D19EB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EndPr/>
            <w:sdtContent>
              <w:p w14:paraId="1664E1FC"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sdtPr>
            <w:sdtEndPr/>
            <w:sdtContent>
              <w:p w14:paraId="373E418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2191CA" w14:textId="77777777" w:rsidTr="003257BD">
        <w:trPr>
          <w:trHeight w:val="403"/>
        </w:trPr>
        <w:tc>
          <w:tcPr>
            <w:tcW w:w="7763" w:type="dxa"/>
            <w:shd w:val="clear" w:color="auto" w:fill="F2F2F2" w:themeFill="background1" w:themeFillShade="F2"/>
          </w:tcPr>
          <w:p w14:paraId="1A1047E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EndPr/>
            <w:sdtContent>
              <w:p w14:paraId="7DA35436"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sdtPr>
            <w:sdtEndPr/>
            <w:sdtContent>
              <w:p w14:paraId="7DE2A003"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CCBCC6" w14:textId="77777777" w:rsidTr="003257BD">
        <w:trPr>
          <w:trHeight w:val="403"/>
        </w:trPr>
        <w:tc>
          <w:tcPr>
            <w:tcW w:w="7763" w:type="dxa"/>
            <w:shd w:val="clear" w:color="auto" w:fill="F2F2F2" w:themeFill="background1" w:themeFillShade="F2"/>
          </w:tcPr>
          <w:p w14:paraId="74E2F89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2672BE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EndPr/>
            <w:sdtContent>
              <w:p w14:paraId="0B0BB9D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EndPr/>
            <w:sdtContent>
              <w:p w14:paraId="5BE58283"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87BF86" w14:textId="77777777" w:rsidTr="00065801">
        <w:trPr>
          <w:trHeight w:val="403"/>
        </w:trPr>
        <w:tc>
          <w:tcPr>
            <w:tcW w:w="9889" w:type="dxa"/>
            <w:gridSpan w:val="3"/>
            <w:shd w:val="clear" w:color="auto" w:fill="F2F2F2" w:themeFill="background1" w:themeFillShade="F2"/>
          </w:tcPr>
          <w:p w14:paraId="5F72C1F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CB5376">
              <w:rPr>
                <w:rFonts w:ascii="Arial" w:hAnsi="Arial" w:cs="Arial"/>
                <w:bCs/>
                <w:sz w:val="22"/>
                <w:szCs w:val="22"/>
                <w:shd w:val="clear" w:color="auto" w:fill="F2F2F2" w:themeFill="background1" w:themeFillShade="F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269D49E" w14:textId="77777777" w:rsidTr="00C1657B">
        <w:trPr>
          <w:trHeight w:val="403"/>
        </w:trPr>
        <w:tc>
          <w:tcPr>
            <w:tcW w:w="9889" w:type="dxa"/>
            <w:gridSpan w:val="3"/>
          </w:tcPr>
          <w:p w14:paraId="02CB6AA0" w14:textId="77777777" w:rsidR="003257BD" w:rsidRDefault="003257BD" w:rsidP="003257BD">
            <w:pPr>
              <w:rPr>
                <w:rFonts w:ascii="Arial" w:hAnsi="Arial" w:cs="Arial"/>
                <w:sz w:val="22"/>
                <w:szCs w:val="22"/>
              </w:rPr>
            </w:pPr>
          </w:p>
          <w:p w14:paraId="50C621AA" w14:textId="77777777" w:rsidR="00CE079C" w:rsidRPr="00CE079C" w:rsidRDefault="00EC7AB0" w:rsidP="00CE079C">
            <w:pPr>
              <w:rPr>
                <w:rFonts w:ascii="Arial" w:hAnsi="Arial" w:cs="Arial"/>
                <w:sz w:val="22"/>
                <w:szCs w:val="22"/>
              </w:rPr>
            </w:pPr>
            <w:r>
              <w:rPr>
                <w:rFonts w:ascii="Arial" w:hAnsi="Arial" w:cs="Arial"/>
                <w:sz w:val="22"/>
                <w:szCs w:val="22"/>
              </w:rPr>
              <w:t>Firstly, e</w:t>
            </w:r>
            <w:r w:rsidR="002B4AA5">
              <w:rPr>
                <w:rFonts w:ascii="Arial" w:hAnsi="Arial" w:cs="Arial"/>
                <w:sz w:val="22"/>
                <w:szCs w:val="22"/>
              </w:rPr>
              <w:t>xtensive</w:t>
            </w:r>
            <w:r w:rsidR="00CE079C" w:rsidRPr="00CE079C">
              <w:rPr>
                <w:rFonts w:ascii="Arial" w:hAnsi="Arial" w:cs="Arial"/>
                <w:sz w:val="22"/>
                <w:szCs w:val="22"/>
              </w:rPr>
              <w:t xml:space="preserve"> technical and organisational measures to prevent any unauthorised access</w:t>
            </w:r>
            <w:r w:rsidR="002B4AA5">
              <w:rPr>
                <w:rFonts w:ascii="Arial" w:hAnsi="Arial" w:cs="Arial"/>
                <w:sz w:val="22"/>
                <w:szCs w:val="22"/>
              </w:rPr>
              <w:t xml:space="preserve"> will be taken</w:t>
            </w:r>
            <w:r w:rsidR="00CE079C">
              <w:rPr>
                <w:rFonts w:ascii="Arial" w:hAnsi="Arial" w:cs="Arial"/>
                <w:sz w:val="22"/>
                <w:szCs w:val="22"/>
              </w:rPr>
              <w:t xml:space="preserve">. </w:t>
            </w:r>
            <w:r w:rsidR="002B4AA5">
              <w:rPr>
                <w:rFonts w:ascii="Arial" w:hAnsi="Arial" w:cs="Arial"/>
                <w:sz w:val="22"/>
                <w:szCs w:val="22"/>
              </w:rPr>
              <w:t>For example, access to information will require verification</w:t>
            </w:r>
            <w:r w:rsidR="00CE079C" w:rsidRPr="00CE079C">
              <w:rPr>
                <w:rFonts w:ascii="Arial" w:hAnsi="Arial" w:cs="Arial"/>
                <w:sz w:val="22"/>
                <w:szCs w:val="22"/>
              </w:rPr>
              <w:t xml:space="preserve"> </w:t>
            </w:r>
            <w:r w:rsidR="002B4AA5">
              <w:rPr>
                <w:rFonts w:ascii="Arial" w:hAnsi="Arial" w:cs="Arial"/>
                <w:sz w:val="22"/>
                <w:szCs w:val="22"/>
              </w:rPr>
              <w:t xml:space="preserve">of the correct identity of the </w:t>
            </w:r>
            <w:r w:rsidR="00CE079C" w:rsidRPr="00CE079C">
              <w:rPr>
                <w:rFonts w:ascii="Arial" w:hAnsi="Arial" w:cs="Arial"/>
                <w:sz w:val="22"/>
                <w:szCs w:val="22"/>
              </w:rPr>
              <w:t>user</w:t>
            </w:r>
            <w:r w:rsidR="00CE079C">
              <w:rPr>
                <w:rFonts w:ascii="Arial" w:hAnsi="Arial" w:cs="Arial"/>
                <w:sz w:val="22"/>
                <w:szCs w:val="22"/>
              </w:rPr>
              <w:t xml:space="preserve"> </w:t>
            </w:r>
            <w:r w:rsidR="002B4AA5">
              <w:rPr>
                <w:rFonts w:ascii="Arial" w:hAnsi="Arial" w:cs="Arial"/>
                <w:sz w:val="22"/>
                <w:szCs w:val="22"/>
              </w:rPr>
              <w:t xml:space="preserve">in the form of </w:t>
            </w:r>
            <w:r w:rsidR="00CE079C" w:rsidRPr="00CE079C">
              <w:rPr>
                <w:rFonts w:ascii="Arial" w:hAnsi="Arial" w:cs="Arial"/>
                <w:sz w:val="22"/>
                <w:szCs w:val="22"/>
              </w:rPr>
              <w:t>a strong password.</w:t>
            </w:r>
            <w:r w:rsidR="00CB5376">
              <w:rPr>
                <w:rFonts w:ascii="Arial" w:hAnsi="Arial" w:cs="Arial"/>
                <w:sz w:val="22"/>
                <w:szCs w:val="22"/>
              </w:rPr>
              <w:t xml:space="preserve"> </w:t>
            </w:r>
            <w:r w:rsidR="00CE079C" w:rsidRPr="00CE079C">
              <w:rPr>
                <w:rFonts w:ascii="Arial" w:hAnsi="Arial" w:cs="Arial"/>
                <w:sz w:val="22"/>
                <w:szCs w:val="22"/>
              </w:rPr>
              <w:t>Key aspects of a strong password</w:t>
            </w:r>
            <w:r w:rsidR="002B4AA5">
              <w:rPr>
                <w:rFonts w:ascii="Arial" w:hAnsi="Arial" w:cs="Arial"/>
                <w:sz w:val="22"/>
                <w:szCs w:val="22"/>
              </w:rPr>
              <w:t xml:space="preserve"> include</w:t>
            </w:r>
            <w:r w:rsidR="00CE079C" w:rsidRPr="00CE079C">
              <w:rPr>
                <w:rFonts w:ascii="Arial" w:hAnsi="Arial" w:cs="Arial"/>
                <w:sz w:val="22"/>
                <w:szCs w:val="22"/>
              </w:rPr>
              <w:t>: length (the longer the better</w:t>
            </w:r>
            <w:proofErr w:type="gramStart"/>
            <w:r w:rsidR="00CE079C" w:rsidRPr="00CE079C">
              <w:rPr>
                <w:rFonts w:ascii="Arial" w:hAnsi="Arial" w:cs="Arial"/>
                <w:sz w:val="22"/>
                <w:szCs w:val="22"/>
              </w:rPr>
              <w:t>)</w:t>
            </w:r>
            <w:r w:rsidR="00CE079C">
              <w:rPr>
                <w:rFonts w:ascii="Arial" w:hAnsi="Arial" w:cs="Arial" w:hint="eastAsia"/>
                <w:sz w:val="22"/>
                <w:szCs w:val="22"/>
                <w:lang w:eastAsia="zh-CN"/>
              </w:rPr>
              <w:t>,</w:t>
            </w:r>
            <w:r w:rsidR="00CE079C" w:rsidRPr="00CE079C">
              <w:rPr>
                <w:rFonts w:ascii="Arial" w:hAnsi="Arial" w:cs="Arial"/>
                <w:sz w:val="22"/>
                <w:szCs w:val="22"/>
              </w:rPr>
              <w:t>a</w:t>
            </w:r>
            <w:proofErr w:type="gramEnd"/>
            <w:r w:rsidR="00CE079C" w:rsidRPr="00CE079C">
              <w:rPr>
                <w:rFonts w:ascii="Arial" w:hAnsi="Arial" w:cs="Arial"/>
                <w:sz w:val="22"/>
                <w:szCs w:val="22"/>
              </w:rPr>
              <w:t xml:space="preserve"> mix of letters (upper and lower cases), numbers and symbols</w:t>
            </w:r>
            <w:r w:rsidR="00CB5376">
              <w:rPr>
                <w:rFonts w:ascii="Arial" w:hAnsi="Arial" w:cs="Arial"/>
                <w:sz w:val="22"/>
                <w:szCs w:val="22"/>
              </w:rPr>
              <w:t xml:space="preserve"> </w:t>
            </w:r>
            <w:r>
              <w:rPr>
                <w:rFonts w:ascii="Arial" w:hAnsi="Arial" w:cs="Arial"/>
                <w:sz w:val="22"/>
                <w:szCs w:val="22"/>
              </w:rPr>
              <w:t xml:space="preserve">with no ties to </w:t>
            </w:r>
            <w:r w:rsidR="00CE079C" w:rsidRPr="00CE079C">
              <w:rPr>
                <w:rFonts w:ascii="Arial" w:hAnsi="Arial" w:cs="Arial"/>
                <w:sz w:val="22"/>
                <w:szCs w:val="22"/>
              </w:rPr>
              <w:t>personal information, and no dictionary words.</w:t>
            </w:r>
          </w:p>
          <w:p w14:paraId="5C0650AC" w14:textId="77777777" w:rsidR="00EC7AB0" w:rsidRDefault="00EC7AB0" w:rsidP="002B195C">
            <w:pPr>
              <w:rPr>
                <w:rFonts w:ascii="Arial" w:hAnsi="Arial" w:cs="Arial"/>
                <w:sz w:val="22"/>
                <w:szCs w:val="22"/>
                <w:lang w:eastAsia="zh-CN"/>
              </w:rPr>
            </w:pPr>
          </w:p>
          <w:p w14:paraId="7951C620" w14:textId="77777777" w:rsidR="002B195C" w:rsidRDefault="00EC7AB0" w:rsidP="002B195C">
            <w:pPr>
              <w:rPr>
                <w:rFonts w:ascii="Arial" w:hAnsi="Arial" w:cs="Arial"/>
                <w:sz w:val="22"/>
                <w:szCs w:val="22"/>
                <w:lang w:eastAsia="zh-CN"/>
              </w:rPr>
            </w:pPr>
            <w:r>
              <w:rPr>
                <w:rFonts w:ascii="Arial" w:hAnsi="Arial" w:cs="Arial"/>
                <w:sz w:val="22"/>
                <w:szCs w:val="22"/>
                <w:lang w:eastAsia="zh-CN"/>
              </w:rPr>
              <w:t>Secondly, there will be an e</w:t>
            </w:r>
            <w:r w:rsidR="00CE079C" w:rsidRPr="00CE079C">
              <w:rPr>
                <w:rFonts w:ascii="Arial" w:hAnsi="Arial" w:cs="Arial"/>
                <w:sz w:val="22"/>
                <w:szCs w:val="22"/>
                <w:lang w:eastAsia="zh-CN"/>
              </w:rPr>
              <w:t>stablish</w:t>
            </w:r>
            <w:r>
              <w:rPr>
                <w:rFonts w:ascii="Arial" w:hAnsi="Arial" w:cs="Arial"/>
                <w:sz w:val="22"/>
                <w:szCs w:val="22"/>
                <w:lang w:eastAsia="zh-CN"/>
              </w:rPr>
              <w:t>ment of</w:t>
            </w:r>
            <w:r w:rsidR="00CE079C" w:rsidRPr="00CE079C">
              <w:rPr>
                <w:rFonts w:ascii="Arial" w:hAnsi="Arial" w:cs="Arial"/>
                <w:sz w:val="22"/>
                <w:szCs w:val="22"/>
                <w:lang w:eastAsia="zh-CN"/>
              </w:rPr>
              <w:t xml:space="preserve"> clear access rules</w:t>
            </w:r>
            <w:r>
              <w:rPr>
                <w:rFonts w:ascii="Arial" w:hAnsi="Arial" w:cs="Arial"/>
                <w:sz w:val="22"/>
                <w:szCs w:val="22"/>
                <w:lang w:eastAsia="zh-CN"/>
              </w:rPr>
              <w:t>. T</w:t>
            </w:r>
            <w:r w:rsidR="00CE079C">
              <w:rPr>
                <w:rFonts w:ascii="Arial" w:hAnsi="Arial" w:cs="Arial"/>
                <w:sz w:val="22"/>
                <w:szCs w:val="22"/>
                <w:lang w:eastAsia="zh-CN"/>
              </w:rPr>
              <w:t>he</w:t>
            </w:r>
            <w:r w:rsidR="00CE079C" w:rsidRPr="00CE079C">
              <w:rPr>
                <w:rFonts w:ascii="Arial" w:hAnsi="Arial" w:cs="Arial"/>
                <w:sz w:val="22"/>
                <w:szCs w:val="22"/>
                <w:lang w:eastAsia="zh-CN"/>
              </w:rPr>
              <w:t xml:space="preserve"> mechanism to allow or deny access to certain data</w:t>
            </w:r>
            <w:r>
              <w:rPr>
                <w:rFonts w:ascii="Arial" w:hAnsi="Arial" w:cs="Arial"/>
                <w:sz w:val="22"/>
                <w:szCs w:val="22"/>
                <w:lang w:eastAsia="zh-CN"/>
              </w:rPr>
              <w:t xml:space="preserve"> is based on</w:t>
            </w:r>
            <w:r w:rsidR="00CE079C" w:rsidRPr="00CE079C">
              <w:rPr>
                <w:rFonts w:ascii="Arial" w:hAnsi="Arial" w:cs="Arial"/>
                <w:sz w:val="22"/>
                <w:szCs w:val="22"/>
                <w:lang w:eastAsia="zh-CN"/>
              </w:rPr>
              <w:t xml:space="preserve"> predefined u</w:t>
            </w:r>
            <w:r>
              <w:rPr>
                <w:rFonts w:ascii="Arial" w:hAnsi="Arial" w:cs="Arial"/>
                <w:sz w:val="22"/>
                <w:szCs w:val="22"/>
                <w:lang w:eastAsia="zh-CN"/>
              </w:rPr>
              <w:t>ser lists and access rights, for example,</w:t>
            </w:r>
            <w:r w:rsidR="00CE079C" w:rsidRPr="00CE079C">
              <w:rPr>
                <w:rFonts w:ascii="Arial" w:hAnsi="Arial" w:cs="Arial"/>
                <w:sz w:val="22"/>
                <w:szCs w:val="22"/>
                <w:lang w:eastAsia="zh-CN"/>
              </w:rPr>
              <w:t xml:space="preserve"> </w:t>
            </w:r>
            <w:r w:rsidR="00CE079C">
              <w:rPr>
                <w:rFonts w:ascii="Arial" w:hAnsi="Arial" w:cs="Arial"/>
                <w:sz w:val="22"/>
                <w:szCs w:val="22"/>
                <w:lang w:eastAsia="zh-CN"/>
              </w:rPr>
              <w:t>only myself and my supervisor</w:t>
            </w:r>
            <w:r w:rsidR="00CE079C"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sidR="00CE079C">
              <w:rPr>
                <w:rFonts w:ascii="Arial" w:hAnsi="Arial" w:cs="Arial" w:hint="eastAsia"/>
                <w:sz w:val="22"/>
                <w:szCs w:val="22"/>
                <w:lang w:eastAsia="zh-CN"/>
              </w:rPr>
              <w:t>,</w:t>
            </w:r>
            <w:r w:rsidR="00CB5376">
              <w:rPr>
                <w:rFonts w:ascii="Arial" w:hAnsi="Arial" w:cs="Arial"/>
                <w:sz w:val="22"/>
                <w:szCs w:val="22"/>
                <w:lang w:eastAsia="zh-CN"/>
              </w:rPr>
              <w:t xml:space="preserve"> </w:t>
            </w:r>
            <w:r w:rsidR="00CE079C"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512AAC31" w14:textId="77777777" w:rsidR="00EC7AB0" w:rsidRDefault="00EC7AB0" w:rsidP="002B195C">
            <w:pPr>
              <w:rPr>
                <w:rFonts w:ascii="Arial" w:hAnsi="Arial" w:cs="Arial"/>
                <w:sz w:val="22"/>
                <w:szCs w:val="22"/>
                <w:lang w:eastAsia="zh-CN"/>
              </w:rPr>
            </w:pPr>
          </w:p>
          <w:p w14:paraId="6D1CA34C" w14:textId="77777777" w:rsidR="002B195C" w:rsidRDefault="00EC7AB0" w:rsidP="002B195C">
            <w:pPr>
              <w:rPr>
                <w:rFonts w:ascii="Arial" w:hAnsi="Arial" w:cs="Arial"/>
                <w:sz w:val="22"/>
                <w:szCs w:val="22"/>
                <w:lang w:eastAsia="zh-CN"/>
              </w:rPr>
            </w:pPr>
            <w:r>
              <w:rPr>
                <w:rFonts w:ascii="Arial" w:hAnsi="Arial" w:cs="Arial"/>
                <w:sz w:val="22"/>
                <w:szCs w:val="22"/>
                <w:lang w:eastAsia="zh-CN"/>
              </w:rPr>
              <w:t>Thirdly, the software used will be one that can o</w:t>
            </w:r>
            <w:r w:rsidR="002B195C" w:rsidRPr="002B195C">
              <w:rPr>
                <w:rFonts w:ascii="Arial" w:hAnsi="Arial" w:cs="Arial"/>
                <w:sz w:val="22"/>
                <w:szCs w:val="22"/>
                <w:lang w:eastAsia="zh-CN"/>
              </w:rPr>
              <w:t xml:space="preserve">rganise the processing </w:t>
            </w:r>
            <w:r>
              <w:rPr>
                <w:rFonts w:ascii="Arial" w:hAnsi="Arial" w:cs="Arial"/>
                <w:sz w:val="22"/>
                <w:szCs w:val="22"/>
                <w:lang w:eastAsia="zh-CN"/>
              </w:rPr>
              <w:t>of data in a way that gives me</w:t>
            </w:r>
            <w:r w:rsidR="002B195C" w:rsidRPr="002B195C">
              <w:rPr>
                <w:rFonts w:ascii="Arial" w:hAnsi="Arial" w:cs="Arial"/>
                <w:sz w:val="22"/>
                <w:szCs w:val="22"/>
                <w:lang w:eastAsia="zh-CN"/>
              </w:rPr>
              <w:t xml:space="preserve"> the best possible control</w:t>
            </w:r>
            <w:r>
              <w:rPr>
                <w:rFonts w:ascii="Arial" w:hAnsi="Arial" w:cs="Arial"/>
                <w:sz w:val="22"/>
                <w:szCs w:val="22"/>
                <w:lang w:eastAsia="zh-CN"/>
              </w:rPr>
              <w:t xml:space="preserve"> and viewpoint. For </w:t>
            </w:r>
            <w:r w:rsidR="002B195C" w:rsidRPr="002B195C">
              <w:rPr>
                <w:rFonts w:ascii="Arial" w:hAnsi="Arial" w:cs="Arial"/>
                <w:sz w:val="22"/>
                <w:szCs w:val="22"/>
                <w:lang w:eastAsia="zh-CN"/>
              </w:rPr>
              <w:t>example</w:t>
            </w:r>
            <w:r>
              <w:rPr>
                <w:rFonts w:ascii="Arial" w:hAnsi="Arial" w:cs="Arial"/>
                <w:sz w:val="22"/>
                <w:szCs w:val="22"/>
                <w:lang w:eastAsia="zh-CN"/>
              </w:rPr>
              <w:t>, Google Documents or Google Docs provides a logbook that lists any access times, or any edits made to the information contained on the software. This principle will be used for any software to protect information and data that will be stored.</w:t>
            </w:r>
          </w:p>
          <w:p w14:paraId="7EB19018" w14:textId="77777777" w:rsidR="00EC7AB0" w:rsidRDefault="00EC7AB0" w:rsidP="002B195C">
            <w:pPr>
              <w:rPr>
                <w:rFonts w:ascii="Arial" w:hAnsi="Arial" w:cs="Arial"/>
                <w:sz w:val="22"/>
                <w:szCs w:val="22"/>
                <w:lang w:eastAsia="zh-CN"/>
              </w:rPr>
            </w:pPr>
          </w:p>
          <w:p w14:paraId="7CF1E1B9" w14:textId="77777777" w:rsidR="002B195C" w:rsidRDefault="00EC7AB0" w:rsidP="002B195C">
            <w:pPr>
              <w:rPr>
                <w:rFonts w:ascii="Arial" w:hAnsi="Arial" w:cs="Arial"/>
                <w:sz w:val="22"/>
                <w:szCs w:val="22"/>
                <w:lang w:eastAsia="zh-CN"/>
              </w:rPr>
            </w:pPr>
            <w:r>
              <w:rPr>
                <w:rFonts w:ascii="Arial" w:hAnsi="Arial" w:cs="Arial"/>
                <w:sz w:val="22"/>
                <w:szCs w:val="22"/>
                <w:lang w:eastAsia="zh-CN"/>
              </w:rPr>
              <w:t>Finally, all participant</w:t>
            </w:r>
            <w:r w:rsidR="002B195C">
              <w:rPr>
                <w:rFonts w:ascii="Arial" w:hAnsi="Arial" w:cs="Arial"/>
                <w:sz w:val="22"/>
                <w:szCs w:val="22"/>
                <w:lang w:eastAsia="zh-CN"/>
              </w:rPr>
              <w:t xml:space="preserve"> information will</w:t>
            </w:r>
            <w:r w:rsidR="002B195C"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sidR="00CB5376">
              <w:rPr>
                <w:rFonts w:ascii="Arial" w:hAnsi="Arial" w:cs="Arial"/>
                <w:sz w:val="22"/>
                <w:szCs w:val="22"/>
                <w:lang w:eastAsia="zh-CN"/>
              </w:rPr>
              <w:t xml:space="preserve"> </w:t>
            </w:r>
            <w:r w:rsidR="002B195C" w:rsidRPr="002B195C">
              <w:rPr>
                <w:rFonts w:ascii="Arial" w:hAnsi="Arial" w:cs="Arial"/>
                <w:sz w:val="22"/>
                <w:szCs w:val="22"/>
                <w:lang w:eastAsia="zh-CN"/>
              </w:rPr>
              <w:t>in a way that links subject responses with identi</w:t>
            </w:r>
            <w:r>
              <w:rPr>
                <w:rFonts w:ascii="Arial" w:hAnsi="Arial" w:cs="Arial"/>
                <w:sz w:val="22"/>
                <w:szCs w:val="22"/>
                <w:lang w:eastAsia="zh-CN"/>
              </w:rPr>
              <w:t>fying information.</w:t>
            </w:r>
          </w:p>
          <w:p w14:paraId="666D83E5" w14:textId="77777777" w:rsidR="007407AA" w:rsidRDefault="007407AA" w:rsidP="002B195C">
            <w:pPr>
              <w:rPr>
                <w:rFonts w:ascii="Arial" w:hAnsi="Arial" w:cs="Arial"/>
                <w:b/>
                <w:bCs/>
                <w:sz w:val="22"/>
                <w:szCs w:val="22"/>
              </w:rPr>
            </w:pPr>
          </w:p>
        </w:tc>
      </w:tr>
      <w:tr w:rsidR="00633574" w:rsidRPr="004C3A0B" w14:paraId="1F4C620B" w14:textId="77777777" w:rsidTr="00090CF7">
        <w:trPr>
          <w:trHeight w:val="439"/>
        </w:trPr>
        <w:tc>
          <w:tcPr>
            <w:tcW w:w="9889" w:type="dxa"/>
            <w:gridSpan w:val="3"/>
            <w:shd w:val="clear" w:color="auto" w:fill="F2F2F2" w:themeFill="background1" w:themeFillShade="F2"/>
            <w:vAlign w:val="center"/>
          </w:tcPr>
          <w:p w14:paraId="010E5E8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498F7B" w14:textId="77777777" w:rsidTr="003257BD">
        <w:trPr>
          <w:trHeight w:val="439"/>
        </w:trPr>
        <w:tc>
          <w:tcPr>
            <w:tcW w:w="7763" w:type="dxa"/>
            <w:shd w:val="clear" w:color="auto" w:fill="F2F2F2" w:themeFill="background1" w:themeFillShade="F2"/>
            <w:vAlign w:val="center"/>
          </w:tcPr>
          <w:p w14:paraId="5059F80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68D9E3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1FC836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4D6EAAD" w14:textId="77777777" w:rsidTr="003257BD">
        <w:trPr>
          <w:trHeight w:val="439"/>
        </w:trPr>
        <w:tc>
          <w:tcPr>
            <w:tcW w:w="7763" w:type="dxa"/>
            <w:shd w:val="clear" w:color="auto" w:fill="F2F2F2" w:themeFill="background1" w:themeFillShade="F2"/>
            <w:vAlign w:val="center"/>
          </w:tcPr>
          <w:p w14:paraId="741261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14:paraId="00227490"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EndPr/>
            <w:sdtContent>
              <w:p w14:paraId="44DE726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1D3DB5" w14:textId="77777777" w:rsidTr="003257BD">
        <w:trPr>
          <w:trHeight w:val="403"/>
        </w:trPr>
        <w:tc>
          <w:tcPr>
            <w:tcW w:w="7763" w:type="dxa"/>
            <w:shd w:val="clear" w:color="auto" w:fill="F2F2F2" w:themeFill="background1" w:themeFillShade="F2"/>
            <w:vAlign w:val="center"/>
          </w:tcPr>
          <w:p w14:paraId="63F5C53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14:paraId="669C9F8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14:paraId="21A20818"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36E174" w14:textId="77777777" w:rsidTr="003257BD">
        <w:trPr>
          <w:trHeight w:val="439"/>
        </w:trPr>
        <w:tc>
          <w:tcPr>
            <w:tcW w:w="7763" w:type="dxa"/>
            <w:shd w:val="clear" w:color="auto" w:fill="F2F2F2" w:themeFill="background1" w:themeFillShade="F2"/>
            <w:vAlign w:val="center"/>
          </w:tcPr>
          <w:p w14:paraId="5CD5436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14:paraId="7C87FA3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14:paraId="07981A55"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187358" w14:textId="77777777" w:rsidTr="003257BD">
        <w:trPr>
          <w:trHeight w:val="403"/>
        </w:trPr>
        <w:tc>
          <w:tcPr>
            <w:tcW w:w="7763" w:type="dxa"/>
            <w:shd w:val="clear" w:color="auto" w:fill="F2F2F2" w:themeFill="background1" w:themeFillShade="F2"/>
            <w:vAlign w:val="center"/>
          </w:tcPr>
          <w:p w14:paraId="6174104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14:paraId="3CA17EC9"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14:paraId="1A89BC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FDA263" w14:textId="77777777" w:rsidTr="003257BD">
        <w:trPr>
          <w:trHeight w:val="403"/>
        </w:trPr>
        <w:tc>
          <w:tcPr>
            <w:tcW w:w="7763" w:type="dxa"/>
            <w:shd w:val="clear" w:color="auto" w:fill="F2F2F2" w:themeFill="background1" w:themeFillShade="F2"/>
            <w:vAlign w:val="center"/>
          </w:tcPr>
          <w:p w14:paraId="120DD4C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14:paraId="37A8C00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14:paraId="5FDB3E9B"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40FC50" w14:textId="77777777" w:rsidTr="003257BD">
        <w:trPr>
          <w:trHeight w:val="403"/>
        </w:trPr>
        <w:tc>
          <w:tcPr>
            <w:tcW w:w="7763" w:type="dxa"/>
            <w:shd w:val="clear" w:color="auto" w:fill="F2F2F2" w:themeFill="background1" w:themeFillShade="F2"/>
            <w:vAlign w:val="center"/>
          </w:tcPr>
          <w:p w14:paraId="354BA74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14:paraId="325C22A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14:paraId="13AB64A6"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B98416" w14:textId="77777777" w:rsidTr="003257BD">
        <w:trPr>
          <w:trHeight w:val="403"/>
        </w:trPr>
        <w:tc>
          <w:tcPr>
            <w:tcW w:w="7763" w:type="dxa"/>
            <w:shd w:val="clear" w:color="auto" w:fill="F2F2F2" w:themeFill="background1" w:themeFillShade="F2"/>
            <w:vAlign w:val="center"/>
          </w:tcPr>
          <w:p w14:paraId="251C51E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14:paraId="4A7E86F2"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14:paraId="730BDA1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AF8E04" w14:textId="77777777" w:rsidTr="003257BD">
        <w:trPr>
          <w:trHeight w:val="403"/>
        </w:trPr>
        <w:tc>
          <w:tcPr>
            <w:tcW w:w="7763" w:type="dxa"/>
            <w:shd w:val="clear" w:color="auto" w:fill="F2F2F2" w:themeFill="background1" w:themeFillShade="F2"/>
            <w:vAlign w:val="center"/>
          </w:tcPr>
          <w:p w14:paraId="700D059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14:paraId="3E9CB4F8"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14:paraId="1CD767A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060BA76" w14:textId="77777777" w:rsidTr="00A83D75">
        <w:trPr>
          <w:trHeight w:val="403"/>
        </w:trPr>
        <w:tc>
          <w:tcPr>
            <w:tcW w:w="9889" w:type="dxa"/>
            <w:gridSpan w:val="3"/>
            <w:shd w:val="clear" w:color="auto" w:fill="F2F2F2" w:themeFill="background1" w:themeFillShade="F2"/>
            <w:vAlign w:val="center"/>
          </w:tcPr>
          <w:p w14:paraId="7FE7F2F6"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00CB5376">
              <w:rPr>
                <w:rFonts w:ascii="Arial" w:hAnsi="Arial" w:cs="Arial"/>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7CD33C6" w14:textId="77777777" w:rsidTr="00694EA8">
        <w:trPr>
          <w:trHeight w:val="403"/>
        </w:trPr>
        <w:tc>
          <w:tcPr>
            <w:tcW w:w="9889" w:type="dxa"/>
            <w:gridSpan w:val="3"/>
            <w:vAlign w:val="center"/>
          </w:tcPr>
          <w:p w14:paraId="19DDF458" w14:textId="77777777" w:rsidR="003257BD" w:rsidRDefault="006917B1" w:rsidP="00970CEE">
            <w:pPr>
              <w:autoSpaceDE w:val="0"/>
              <w:autoSpaceDN w:val="0"/>
              <w:adjustRightInd w:val="0"/>
              <w:jc w:val="both"/>
              <w:rPr>
                <w:rFonts w:ascii="Arial" w:hAnsi="Arial" w:cs="Arial"/>
                <w:sz w:val="22"/>
                <w:szCs w:val="22"/>
              </w:rPr>
            </w:pPr>
            <w:r>
              <w:rPr>
                <w:rFonts w:ascii="Arial" w:hAnsi="Arial" w:cs="Arial"/>
                <w:sz w:val="22"/>
                <w:szCs w:val="22"/>
              </w:rPr>
              <w:t xml:space="preserve">I will ensure </w:t>
            </w:r>
            <w:r w:rsidR="002B195C">
              <w:rPr>
                <w:rFonts w:ascii="Arial" w:hAnsi="Arial" w:cs="Arial"/>
                <w:sz w:val="22"/>
                <w:szCs w:val="22"/>
              </w:rPr>
              <w:t>storage security. S</w:t>
            </w:r>
            <w:r w:rsidR="002B195C" w:rsidRPr="002B195C">
              <w:rPr>
                <w:rFonts w:ascii="Arial" w:hAnsi="Arial" w:cs="Arial"/>
                <w:sz w:val="22"/>
                <w:szCs w:val="22"/>
              </w:rPr>
              <w:t xml:space="preserve">torage concerns are equally important even when </w:t>
            </w:r>
            <w:r w:rsidR="002B195C">
              <w:rPr>
                <w:rFonts w:ascii="Arial" w:hAnsi="Arial" w:cs="Arial"/>
                <w:sz w:val="22"/>
                <w:szCs w:val="22"/>
              </w:rPr>
              <w:t>my</w:t>
            </w:r>
            <w:r w:rsidR="002B195C" w:rsidRPr="002B195C">
              <w:rPr>
                <w:rFonts w:ascii="Arial" w:hAnsi="Arial" w:cs="Arial"/>
                <w:sz w:val="22"/>
                <w:szCs w:val="22"/>
              </w:rPr>
              <w:t xml:space="preserve"> </w:t>
            </w:r>
            <w:r>
              <w:rPr>
                <w:rFonts w:ascii="Arial" w:hAnsi="Arial" w:cs="Arial"/>
                <w:sz w:val="22"/>
                <w:szCs w:val="22"/>
              </w:rPr>
              <w:t>own data is</w:t>
            </w:r>
            <w:r w:rsidR="002B195C" w:rsidRPr="002B195C">
              <w:rPr>
                <w:rFonts w:ascii="Arial" w:hAnsi="Arial" w:cs="Arial"/>
                <w:sz w:val="22"/>
                <w:szCs w:val="22"/>
              </w:rPr>
              <w:t xml:space="preserve"> on </w:t>
            </w:r>
            <w:r w:rsidR="002B195C">
              <w:rPr>
                <w:rFonts w:ascii="Arial" w:hAnsi="Arial" w:cs="Arial"/>
                <w:sz w:val="22"/>
                <w:szCs w:val="22"/>
              </w:rPr>
              <w:t>my</w:t>
            </w:r>
            <w:r w:rsidR="002B195C" w:rsidRPr="002B195C">
              <w:rPr>
                <w:rFonts w:ascii="Arial" w:hAnsi="Arial" w:cs="Arial"/>
                <w:sz w:val="22"/>
                <w:szCs w:val="22"/>
              </w:rPr>
              <w:t xml:space="preserve"> local PC,</w:t>
            </w:r>
            <w:r w:rsidR="00CB5376">
              <w:rPr>
                <w:rFonts w:ascii="Arial" w:hAnsi="Arial" w:cs="Arial"/>
                <w:sz w:val="22"/>
                <w:szCs w:val="22"/>
              </w:rPr>
              <w:t xml:space="preserve"> </w:t>
            </w:r>
            <w:r w:rsidR="002B195C" w:rsidRPr="002B195C">
              <w:rPr>
                <w:rFonts w:ascii="Arial" w:hAnsi="Arial" w:cs="Arial"/>
                <w:sz w:val="22"/>
                <w:szCs w:val="22"/>
              </w:rPr>
              <w:t>portable storage device or in the cloud storage</w:t>
            </w:r>
            <w:r w:rsidR="002B195C">
              <w:rPr>
                <w:rFonts w:ascii="Arial" w:hAnsi="Arial" w:cs="Arial"/>
                <w:sz w:val="22"/>
                <w:szCs w:val="22"/>
              </w:rPr>
              <w:t>.</w:t>
            </w:r>
            <w:r w:rsidR="00CB5376">
              <w:rPr>
                <w:rFonts w:ascii="Arial" w:hAnsi="Arial" w:cs="Arial"/>
                <w:sz w:val="22"/>
                <w:szCs w:val="22"/>
              </w:rPr>
              <w:t xml:space="preserve"> </w:t>
            </w:r>
            <w:r>
              <w:rPr>
                <w:rFonts w:ascii="Arial" w:hAnsi="Arial" w:cs="Arial"/>
                <w:sz w:val="22"/>
                <w:szCs w:val="22"/>
                <w:lang w:eastAsia="zh-CN"/>
              </w:rPr>
              <w:t>The following are steps that will be taken to ensure safe data story:</w:t>
            </w:r>
            <w:r w:rsidR="00BC6348">
              <w:rPr>
                <w:rFonts w:ascii="Arial" w:hAnsi="Arial" w:cs="Arial"/>
                <w:sz w:val="22"/>
                <w:szCs w:val="22"/>
                <w:lang w:eastAsia="zh-CN"/>
              </w:rPr>
              <w:t xml:space="preserve"> </w:t>
            </w:r>
            <w:r>
              <w:rPr>
                <w:rFonts w:ascii="Arial" w:hAnsi="Arial" w:cs="Arial"/>
                <w:sz w:val="22"/>
                <w:szCs w:val="22"/>
                <w:lang w:eastAsia="zh-CN"/>
              </w:rPr>
              <w:t xml:space="preserve">required verification and authentication to gain access to the </w:t>
            </w:r>
            <w:r>
              <w:rPr>
                <w:rFonts w:ascii="Arial" w:hAnsi="Arial" w:cs="Arial"/>
                <w:sz w:val="22"/>
                <w:szCs w:val="22"/>
              </w:rPr>
              <w:t>operating system controls and access controls,</w:t>
            </w:r>
            <w:r>
              <w:rPr>
                <w:rFonts w:ascii="Arial" w:hAnsi="Arial" w:cs="Arial"/>
                <w:sz w:val="22"/>
                <w:szCs w:val="22"/>
                <w:lang w:eastAsia="zh-CN"/>
              </w:rPr>
              <w:t xml:space="preserve"> the </w:t>
            </w:r>
            <w:r w:rsidR="002B195C" w:rsidRPr="002B195C">
              <w:rPr>
                <w:rFonts w:ascii="Arial" w:hAnsi="Arial" w:cs="Arial"/>
                <w:sz w:val="22"/>
                <w:szCs w:val="22"/>
              </w:rPr>
              <w:t xml:space="preserve">use of passwords to access electronic files </w:t>
            </w:r>
            <w:r>
              <w:rPr>
                <w:rFonts w:ascii="Arial" w:hAnsi="Arial" w:cs="Arial"/>
                <w:sz w:val="22"/>
                <w:szCs w:val="22"/>
              </w:rPr>
              <w:t>as well as the required entry of passwords to access password-protected documents,</w:t>
            </w:r>
            <w:r w:rsidR="002B195C" w:rsidRPr="002B195C">
              <w:rPr>
                <w:rFonts w:ascii="Arial" w:hAnsi="Arial" w:cs="Arial"/>
                <w:sz w:val="22"/>
                <w:szCs w:val="22"/>
              </w:rPr>
              <w:t xml:space="preserve"> </w:t>
            </w:r>
            <w:r>
              <w:rPr>
                <w:rFonts w:ascii="Arial" w:hAnsi="Arial" w:cs="Arial"/>
                <w:sz w:val="22"/>
                <w:szCs w:val="22"/>
              </w:rPr>
              <w:t xml:space="preserve">the use of </w:t>
            </w:r>
            <w:r w:rsidR="002B195C" w:rsidRPr="002B195C">
              <w:rPr>
                <w:rFonts w:ascii="Arial" w:hAnsi="Arial" w:cs="Arial"/>
                <w:sz w:val="22"/>
                <w:szCs w:val="22"/>
              </w:rPr>
              <w:t xml:space="preserve">local encrypted storage </w:t>
            </w:r>
            <w:r>
              <w:rPr>
                <w:rFonts w:ascii="Arial" w:hAnsi="Arial" w:cs="Arial"/>
                <w:sz w:val="22"/>
                <w:szCs w:val="22"/>
              </w:rPr>
              <w:t xml:space="preserve">with full disk and file encryptions enabled, and finally the use of </w:t>
            </w:r>
            <w:r w:rsidR="002B195C" w:rsidRPr="002B195C">
              <w:rPr>
                <w:rFonts w:ascii="Arial" w:hAnsi="Arial" w:cs="Arial"/>
                <w:sz w:val="22"/>
                <w:szCs w:val="22"/>
              </w:rPr>
              <w:t>database encryption</w:t>
            </w:r>
            <w:r>
              <w:rPr>
                <w:rFonts w:ascii="Arial" w:hAnsi="Arial" w:cs="Arial"/>
                <w:sz w:val="22"/>
                <w:szCs w:val="22"/>
              </w:rPr>
              <w:t>s that can turn</w:t>
            </w:r>
            <w:r w:rsidR="002B195C" w:rsidRPr="002B195C">
              <w:rPr>
                <w:rFonts w:ascii="Arial" w:hAnsi="Arial" w:cs="Arial"/>
                <w:sz w:val="22"/>
                <w:szCs w:val="22"/>
              </w:rPr>
              <w:t xml:space="preserve"> data into a form that makes them unintelligible </w:t>
            </w:r>
            <w:r>
              <w:rPr>
                <w:rFonts w:ascii="Arial" w:hAnsi="Arial" w:cs="Arial"/>
                <w:sz w:val="22"/>
                <w:szCs w:val="22"/>
              </w:rPr>
              <w:t>for anyone who does not have approved access, or to put it in a more clear way, for anyone who isn't myself or my supervisor.</w:t>
            </w:r>
          </w:p>
          <w:p w14:paraId="72F3A5A4" w14:textId="77777777" w:rsidR="006917B1" w:rsidRDefault="006917B1" w:rsidP="00970CEE">
            <w:pPr>
              <w:autoSpaceDE w:val="0"/>
              <w:autoSpaceDN w:val="0"/>
              <w:adjustRightInd w:val="0"/>
              <w:jc w:val="both"/>
              <w:rPr>
                <w:rFonts w:ascii="Arial" w:hAnsi="Arial" w:cs="Arial"/>
                <w:sz w:val="22"/>
                <w:szCs w:val="22"/>
                <w:lang w:eastAsia="zh-CN"/>
              </w:rPr>
            </w:pPr>
          </w:p>
          <w:p w14:paraId="08266C57" w14:textId="77777777" w:rsidR="006917B1" w:rsidRDefault="006917B1"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No data will be exported at any point during this research investigation, the only data that may be 'imported' from outside of the UK, may be the use and reference of published works and findings made by academic or governmental organisations, should they be relevant to the research project.</w:t>
            </w:r>
          </w:p>
          <w:p w14:paraId="4516F08A" w14:textId="77777777" w:rsidR="002D1040" w:rsidRDefault="002D1040" w:rsidP="00970CEE">
            <w:pPr>
              <w:autoSpaceDE w:val="0"/>
              <w:autoSpaceDN w:val="0"/>
              <w:adjustRightInd w:val="0"/>
              <w:jc w:val="both"/>
              <w:rPr>
                <w:rFonts w:ascii="Arial" w:hAnsi="Arial" w:cs="Arial"/>
                <w:sz w:val="22"/>
                <w:szCs w:val="22"/>
                <w:lang w:eastAsia="zh-CN"/>
              </w:rPr>
            </w:pPr>
          </w:p>
          <w:p w14:paraId="1C16BB0C" w14:textId="77777777" w:rsidR="00BC6348" w:rsidRDefault="002D1040"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Additional steps that will be taken to protect and organise data when transferring information online will be the presence of encryption safety in the form of only using web services with a URL beginning with 'https://' alongside other encryption communication requirements such as SSL / TLS. I will ensure my firewall, anti-virus and anti-malware systems alongside access control limitations will also be present wherever information or data is stored, to ensure the protection of data in both the virtual and physical world, when transferred online or handled on a USB.</w:t>
            </w:r>
          </w:p>
          <w:p w14:paraId="2F1277D4" w14:textId="77777777" w:rsidR="002D1040" w:rsidRPr="00BC6348" w:rsidRDefault="002D1040" w:rsidP="00970CEE">
            <w:pPr>
              <w:autoSpaceDE w:val="0"/>
              <w:autoSpaceDN w:val="0"/>
              <w:adjustRightInd w:val="0"/>
              <w:jc w:val="both"/>
              <w:rPr>
                <w:rFonts w:ascii="Arial" w:hAnsi="Arial" w:cs="Arial"/>
                <w:sz w:val="22"/>
                <w:szCs w:val="22"/>
                <w:lang w:eastAsia="zh-CN"/>
              </w:rPr>
            </w:pPr>
          </w:p>
          <w:p w14:paraId="728BC9E4" w14:textId="77777777" w:rsidR="00022E43" w:rsidRPr="00BC6348" w:rsidRDefault="002D1040" w:rsidP="00B62AF5">
            <w:pPr>
              <w:autoSpaceDE w:val="0"/>
              <w:autoSpaceDN w:val="0"/>
              <w:adjustRightInd w:val="0"/>
              <w:jc w:val="both"/>
              <w:rPr>
                <w:rFonts w:ascii="Arial" w:hAnsi="Arial" w:cs="Arial"/>
                <w:sz w:val="22"/>
                <w:szCs w:val="22"/>
                <w:lang w:eastAsia="zh-CN"/>
              </w:rPr>
            </w:pPr>
            <w:r>
              <w:rPr>
                <w:rFonts w:ascii="Arial" w:hAnsi="Arial" w:cs="Arial"/>
                <w:sz w:val="22"/>
                <w:szCs w:val="22"/>
                <w:lang w:eastAsia="zh-CN"/>
              </w:rPr>
              <w:t>Finally, the protection of this data can be guaranteed by ensuring</w:t>
            </w:r>
            <w:r w:rsidR="00BC6348">
              <w:rPr>
                <w:rFonts w:ascii="Arial" w:hAnsi="Arial" w:cs="Arial"/>
                <w:sz w:val="22"/>
                <w:szCs w:val="22"/>
                <w:lang w:eastAsia="zh-CN"/>
              </w:rPr>
              <w:t xml:space="preserve"> o</w:t>
            </w:r>
            <w:r w:rsidR="00BC6348" w:rsidRPr="00BC6348">
              <w:rPr>
                <w:rFonts w:ascii="Arial" w:hAnsi="Arial" w:cs="Arial"/>
                <w:sz w:val="22"/>
                <w:szCs w:val="22"/>
                <w:lang w:eastAsia="zh-CN"/>
              </w:rPr>
              <w:t>ther IT technical controls</w:t>
            </w:r>
            <w:r>
              <w:rPr>
                <w:rFonts w:ascii="Arial" w:hAnsi="Arial" w:cs="Arial"/>
                <w:sz w:val="22"/>
                <w:szCs w:val="22"/>
                <w:lang w:eastAsia="zh-CN"/>
              </w:rPr>
              <w:t xml:space="preserve"> as well as the previously mentioned </w:t>
            </w:r>
            <w:r w:rsidR="00B62AF5">
              <w:rPr>
                <w:rFonts w:ascii="Arial" w:hAnsi="Arial" w:cs="Arial"/>
                <w:sz w:val="22"/>
                <w:szCs w:val="22"/>
                <w:lang w:eastAsia="zh-CN"/>
              </w:rPr>
              <w:t xml:space="preserve">security </w:t>
            </w:r>
            <w:r>
              <w:rPr>
                <w:rFonts w:ascii="Arial" w:hAnsi="Arial" w:cs="Arial"/>
                <w:sz w:val="22"/>
                <w:szCs w:val="22"/>
                <w:lang w:eastAsia="zh-CN"/>
              </w:rPr>
              <w:t xml:space="preserve">methods are all fully </w:t>
            </w:r>
            <w:proofErr w:type="gramStart"/>
            <w:r>
              <w:rPr>
                <w:rFonts w:ascii="Arial" w:hAnsi="Arial" w:cs="Arial"/>
                <w:sz w:val="22"/>
                <w:szCs w:val="22"/>
                <w:lang w:eastAsia="zh-CN"/>
              </w:rPr>
              <w:t>up-to-date</w:t>
            </w:r>
            <w:proofErr w:type="gramEnd"/>
            <w:r w:rsidR="00B62AF5">
              <w:rPr>
                <w:rFonts w:ascii="Arial" w:hAnsi="Arial" w:cs="Arial"/>
                <w:sz w:val="22"/>
                <w:szCs w:val="22"/>
                <w:lang w:eastAsia="zh-CN"/>
              </w:rPr>
              <w:t xml:space="preserve"> by updating security software and ensuring the latest anti-virus protection methods as well as local back-ups are safely secured</w:t>
            </w:r>
            <w:r w:rsidR="00BC6348">
              <w:rPr>
                <w:rFonts w:ascii="Arial" w:hAnsi="Arial" w:cs="Arial" w:hint="eastAsia"/>
                <w:sz w:val="22"/>
                <w:szCs w:val="22"/>
                <w:lang w:eastAsia="zh-CN"/>
              </w:rPr>
              <w:t>.</w:t>
            </w:r>
            <w:r w:rsidR="00B62AF5">
              <w:rPr>
                <w:rFonts w:ascii="Arial" w:hAnsi="Arial" w:cs="Arial"/>
                <w:sz w:val="22"/>
                <w:szCs w:val="22"/>
                <w:lang w:eastAsia="zh-CN"/>
              </w:rPr>
              <w:t xml:space="preserve"> On top of the various previously stated methods, Ad Blocker will also be used during research, to remove the slightest risk of harmful software gaining access to data.</w:t>
            </w:r>
            <w:r w:rsidR="00B62AF5" w:rsidRPr="00BC6348">
              <w:rPr>
                <w:rFonts w:ascii="Arial" w:hAnsi="Arial" w:cs="Arial"/>
                <w:sz w:val="22"/>
                <w:szCs w:val="22"/>
                <w:lang w:eastAsia="zh-CN"/>
              </w:rPr>
              <w:t xml:space="preserve"> </w:t>
            </w:r>
          </w:p>
        </w:tc>
      </w:tr>
      <w:tr w:rsidR="00947984" w:rsidRPr="004C3A0B" w14:paraId="6A20B9A2" w14:textId="77777777" w:rsidTr="00D839CD">
        <w:trPr>
          <w:trHeight w:val="403"/>
        </w:trPr>
        <w:tc>
          <w:tcPr>
            <w:tcW w:w="9889" w:type="dxa"/>
            <w:gridSpan w:val="3"/>
            <w:shd w:val="clear" w:color="auto" w:fill="F2F2F2" w:themeFill="background1" w:themeFillShade="F2"/>
            <w:vAlign w:val="center"/>
          </w:tcPr>
          <w:p w14:paraId="16482E3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all who will have access to the data generated by the research activity</w:t>
            </w:r>
            <w:r w:rsidRPr="004C3A0B">
              <w:rPr>
                <w:rFonts w:ascii="Arial" w:hAnsi="Arial" w:cs="Arial"/>
                <w:sz w:val="22"/>
                <w:szCs w:val="22"/>
              </w:rPr>
              <w:t>:</w:t>
            </w:r>
          </w:p>
        </w:tc>
      </w:tr>
      <w:tr w:rsidR="00947984" w:rsidRPr="004C3A0B" w14:paraId="431FDB2D" w14:textId="77777777" w:rsidTr="00694EA8">
        <w:trPr>
          <w:trHeight w:val="403"/>
        </w:trPr>
        <w:tc>
          <w:tcPr>
            <w:tcW w:w="9889" w:type="dxa"/>
            <w:gridSpan w:val="3"/>
            <w:vAlign w:val="center"/>
          </w:tcPr>
          <w:p w14:paraId="047E5FA9" w14:textId="77777777" w:rsidR="003257BD" w:rsidRDefault="003257BD" w:rsidP="003257BD">
            <w:pPr>
              <w:autoSpaceDE w:val="0"/>
              <w:autoSpaceDN w:val="0"/>
              <w:adjustRightInd w:val="0"/>
              <w:rPr>
                <w:rFonts w:ascii="Arial" w:hAnsi="Arial" w:cs="Arial"/>
                <w:sz w:val="22"/>
                <w:szCs w:val="22"/>
              </w:rPr>
            </w:pPr>
          </w:p>
          <w:p w14:paraId="7F2887C5" w14:textId="77777777"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50ED854E" w14:textId="77777777" w:rsidR="00947984" w:rsidRPr="004C3A0B" w:rsidRDefault="00947984" w:rsidP="003257BD">
            <w:pPr>
              <w:autoSpaceDE w:val="0"/>
              <w:autoSpaceDN w:val="0"/>
              <w:adjustRightInd w:val="0"/>
              <w:rPr>
                <w:rFonts w:ascii="Arial" w:hAnsi="Arial" w:cs="Arial"/>
                <w:sz w:val="22"/>
                <w:szCs w:val="22"/>
              </w:rPr>
            </w:pPr>
          </w:p>
        </w:tc>
      </w:tr>
      <w:tr w:rsidR="00947984" w:rsidRPr="004C3A0B" w14:paraId="763ADC34" w14:textId="77777777" w:rsidTr="00D839CD">
        <w:trPr>
          <w:trHeight w:val="403"/>
        </w:trPr>
        <w:tc>
          <w:tcPr>
            <w:tcW w:w="9889" w:type="dxa"/>
            <w:gridSpan w:val="3"/>
            <w:shd w:val="clear" w:color="auto" w:fill="F2F2F2" w:themeFill="background1" w:themeFillShade="F2"/>
          </w:tcPr>
          <w:p w14:paraId="38281F0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664FFCA" w14:textId="77777777" w:rsidTr="00947984">
        <w:trPr>
          <w:trHeight w:val="403"/>
        </w:trPr>
        <w:tc>
          <w:tcPr>
            <w:tcW w:w="9889" w:type="dxa"/>
            <w:gridSpan w:val="3"/>
          </w:tcPr>
          <w:p w14:paraId="4B1EAB7B" w14:textId="77777777" w:rsidR="003257BD" w:rsidRDefault="003257BD" w:rsidP="003257BD">
            <w:pPr>
              <w:autoSpaceDE w:val="0"/>
              <w:autoSpaceDN w:val="0"/>
              <w:adjustRightInd w:val="0"/>
              <w:rPr>
                <w:rFonts w:ascii="Arial" w:hAnsi="Arial" w:cs="Arial"/>
                <w:sz w:val="22"/>
                <w:szCs w:val="22"/>
              </w:rPr>
            </w:pPr>
          </w:p>
          <w:p w14:paraId="72A5596F" w14:textId="77777777"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r w:rsidR="001C7C24">
              <w:rPr>
                <w:rFonts w:ascii="Arial" w:hAnsi="Arial" w:cs="Arial"/>
                <w:sz w:val="22"/>
                <w:szCs w:val="22"/>
              </w:rPr>
              <w:t>.</w:t>
            </w:r>
          </w:p>
          <w:p w14:paraId="4C64E9AA" w14:textId="77777777" w:rsidR="00947984" w:rsidRPr="004C3A0B" w:rsidRDefault="00947984" w:rsidP="003257BD">
            <w:pPr>
              <w:autoSpaceDE w:val="0"/>
              <w:autoSpaceDN w:val="0"/>
              <w:adjustRightInd w:val="0"/>
              <w:rPr>
                <w:rFonts w:ascii="Arial" w:hAnsi="Arial" w:cs="Arial"/>
                <w:sz w:val="22"/>
                <w:szCs w:val="22"/>
              </w:rPr>
            </w:pPr>
          </w:p>
        </w:tc>
      </w:tr>
      <w:tr w:rsidR="00947984" w:rsidRPr="004C3A0B" w14:paraId="08336783" w14:textId="77777777" w:rsidTr="00D839CD">
        <w:trPr>
          <w:trHeight w:val="403"/>
        </w:trPr>
        <w:tc>
          <w:tcPr>
            <w:tcW w:w="9889" w:type="dxa"/>
            <w:gridSpan w:val="3"/>
            <w:shd w:val="clear" w:color="auto" w:fill="F2F2F2" w:themeFill="background1" w:themeFillShade="F2"/>
          </w:tcPr>
          <w:p w14:paraId="7BB5CA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643CFE4A" w14:textId="77777777" w:rsidTr="00947984">
        <w:trPr>
          <w:trHeight w:val="403"/>
        </w:trPr>
        <w:tc>
          <w:tcPr>
            <w:tcW w:w="9889" w:type="dxa"/>
            <w:gridSpan w:val="3"/>
          </w:tcPr>
          <w:p w14:paraId="3716B221" w14:textId="77777777" w:rsidR="00022E43" w:rsidRDefault="00022E43" w:rsidP="00D82D1D">
            <w:pPr>
              <w:autoSpaceDE w:val="0"/>
              <w:autoSpaceDN w:val="0"/>
              <w:adjustRightInd w:val="0"/>
              <w:jc w:val="both"/>
              <w:rPr>
                <w:rFonts w:ascii="Arial" w:hAnsi="Arial" w:cs="Arial"/>
                <w:sz w:val="22"/>
                <w:szCs w:val="22"/>
              </w:rPr>
            </w:pPr>
          </w:p>
          <w:p w14:paraId="7CBC75E6" w14:textId="77777777" w:rsidR="003257BD" w:rsidRDefault="00B62AF5" w:rsidP="00D82D1D">
            <w:pPr>
              <w:autoSpaceDE w:val="0"/>
              <w:autoSpaceDN w:val="0"/>
              <w:adjustRightInd w:val="0"/>
              <w:jc w:val="both"/>
              <w:rPr>
                <w:rFonts w:ascii="Arial" w:hAnsi="Arial" w:cs="Arial"/>
                <w:sz w:val="22"/>
                <w:szCs w:val="22"/>
              </w:rPr>
            </w:pPr>
            <w:r>
              <w:rPr>
                <w:rFonts w:ascii="Arial" w:hAnsi="Arial" w:cs="Arial"/>
                <w:sz w:val="22"/>
                <w:szCs w:val="22"/>
              </w:rPr>
              <w:t>Research data will</w:t>
            </w:r>
            <w:r w:rsidR="00970CEE" w:rsidRPr="00970CEE">
              <w:rPr>
                <w:rFonts w:ascii="Arial" w:hAnsi="Arial" w:cs="Arial"/>
                <w:sz w:val="22"/>
                <w:szCs w:val="22"/>
              </w:rPr>
              <w:t xml:space="preserve"> be stored in a managed environment that protects against data loss</w:t>
            </w:r>
            <w:r w:rsidR="001650B2">
              <w:rPr>
                <w:rFonts w:ascii="Arial" w:hAnsi="Arial" w:cs="Arial"/>
                <w:sz w:val="22"/>
                <w:szCs w:val="22"/>
              </w:rPr>
              <w:t xml:space="preserve"> </w:t>
            </w:r>
            <w:r w:rsidR="00970CEE" w:rsidRPr="00970CEE">
              <w:rPr>
                <w:rFonts w:ascii="Arial" w:hAnsi="Arial" w:cs="Arial"/>
                <w:sz w:val="22"/>
                <w:szCs w:val="22"/>
              </w:rPr>
              <w:t xml:space="preserve">and corruption, unauthorised access and modification, and complies with relevant </w:t>
            </w:r>
            <w:proofErr w:type="gramStart"/>
            <w:r w:rsidR="00970CEE" w:rsidRPr="00970CEE">
              <w:rPr>
                <w:rFonts w:ascii="Arial" w:hAnsi="Arial" w:cs="Arial"/>
                <w:sz w:val="22"/>
                <w:szCs w:val="22"/>
              </w:rPr>
              <w:t>legal</w:t>
            </w:r>
            <w:r w:rsidR="001650B2">
              <w:rPr>
                <w:rFonts w:ascii="Arial" w:hAnsi="Arial" w:cs="Arial"/>
                <w:sz w:val="22"/>
                <w:szCs w:val="22"/>
              </w:rPr>
              <w:t xml:space="preserve"> </w:t>
            </w:r>
            <w:r w:rsidR="00970CEE" w:rsidRPr="00970CEE">
              <w:rPr>
                <w:rFonts w:ascii="Arial" w:hAnsi="Arial" w:cs="Arial"/>
                <w:sz w:val="22"/>
                <w:szCs w:val="22"/>
              </w:rPr>
              <w:t>,</w:t>
            </w:r>
            <w:proofErr w:type="gramEnd"/>
            <w:r w:rsidR="001650B2">
              <w:rPr>
                <w:rFonts w:ascii="Arial" w:hAnsi="Arial" w:cs="Arial"/>
                <w:sz w:val="22"/>
                <w:szCs w:val="22"/>
              </w:rPr>
              <w:t xml:space="preserve"> </w:t>
            </w:r>
            <w:r w:rsidR="00970CEE" w:rsidRPr="00970CEE">
              <w:rPr>
                <w:rFonts w:ascii="Arial" w:hAnsi="Arial" w:cs="Arial"/>
                <w:sz w:val="22"/>
                <w:szCs w:val="22"/>
              </w:rPr>
              <w:t>regulatory, contractual, and other obligations for the period that it needs to be kept. In</w:t>
            </w:r>
            <w:r w:rsidR="001650B2">
              <w:rPr>
                <w:rFonts w:ascii="Arial" w:hAnsi="Arial" w:cs="Arial"/>
                <w:sz w:val="22"/>
                <w:szCs w:val="22"/>
              </w:rPr>
              <w:t xml:space="preserve"> </w:t>
            </w:r>
            <w:r w:rsidR="00970CEE">
              <w:rPr>
                <w:rFonts w:ascii="Arial" w:hAnsi="Arial" w:cs="Arial"/>
                <w:sz w:val="22"/>
                <w:szCs w:val="22"/>
                <w:lang w:eastAsia="zh-CN"/>
              </w:rPr>
              <w:t xml:space="preserve">my </w:t>
            </w:r>
            <w:r w:rsidR="00970CEE" w:rsidRPr="00970CEE">
              <w:rPr>
                <w:rFonts w:ascii="Arial" w:hAnsi="Arial" w:cs="Arial"/>
                <w:sz w:val="22"/>
                <w:szCs w:val="22"/>
              </w:rPr>
              <w:t>circumstance</w:t>
            </w:r>
            <w:r w:rsidR="001650B2">
              <w:rPr>
                <w:rFonts w:ascii="Arial" w:hAnsi="Arial" w:cs="Arial"/>
                <w:sz w:val="22"/>
                <w:szCs w:val="22"/>
              </w:rPr>
              <w:t xml:space="preserve"> </w:t>
            </w:r>
            <w:r w:rsidR="00970CEE" w:rsidRPr="00970CEE">
              <w:rPr>
                <w:rFonts w:ascii="Arial" w:hAnsi="Arial" w:cs="Arial"/>
                <w:sz w:val="22"/>
                <w:szCs w:val="22"/>
              </w:rPr>
              <w:t>where institutional storage is not available</w:t>
            </w:r>
            <w:r w:rsidR="00970CEE">
              <w:rPr>
                <w:rFonts w:ascii="Arial" w:hAnsi="Arial" w:cs="Arial"/>
                <w:sz w:val="22"/>
                <w:szCs w:val="22"/>
              </w:rPr>
              <w:t>,</w:t>
            </w:r>
            <w:r>
              <w:rPr>
                <w:rFonts w:ascii="Arial" w:hAnsi="Arial" w:cs="Arial"/>
                <w:sz w:val="22"/>
                <w:szCs w:val="22"/>
              </w:rPr>
              <w:t xml:space="preserve"> </w:t>
            </w:r>
            <w:r w:rsidR="00970CEE">
              <w:rPr>
                <w:rFonts w:ascii="Arial" w:hAnsi="Arial" w:cs="Arial"/>
                <w:sz w:val="22"/>
                <w:szCs w:val="22"/>
              </w:rPr>
              <w:t>I</w:t>
            </w:r>
            <w:r>
              <w:rPr>
                <w:rFonts w:ascii="Arial" w:hAnsi="Arial" w:cs="Arial"/>
                <w:sz w:val="22"/>
                <w:szCs w:val="22"/>
              </w:rPr>
              <w:t xml:space="preserve"> will</w:t>
            </w:r>
            <w:r w:rsidR="00970CEE" w:rsidRPr="00970CEE">
              <w:rPr>
                <w:rFonts w:ascii="Arial" w:hAnsi="Arial" w:cs="Arial"/>
                <w:sz w:val="22"/>
                <w:szCs w:val="22"/>
              </w:rPr>
              <w:t xml:space="preserve"> take steps to maintain the integrity of the </w:t>
            </w:r>
            <w:proofErr w:type="gramStart"/>
            <w:r w:rsidR="00970CEE" w:rsidRPr="00970CEE">
              <w:rPr>
                <w:rFonts w:ascii="Arial" w:hAnsi="Arial" w:cs="Arial"/>
                <w:sz w:val="22"/>
                <w:szCs w:val="22"/>
              </w:rPr>
              <w:t>data</w:t>
            </w:r>
            <w:r w:rsidR="001650B2">
              <w:rPr>
                <w:rFonts w:ascii="Arial" w:hAnsi="Arial" w:cs="Arial"/>
                <w:sz w:val="22"/>
                <w:szCs w:val="22"/>
              </w:rPr>
              <w:t xml:space="preserve"> </w:t>
            </w:r>
            <w:r w:rsidR="00970CEE" w:rsidRPr="00970CEE">
              <w:rPr>
                <w:rFonts w:ascii="Arial" w:hAnsi="Arial" w:cs="Arial"/>
                <w:sz w:val="22"/>
                <w:szCs w:val="22"/>
              </w:rPr>
              <w:t>,and</w:t>
            </w:r>
            <w:proofErr w:type="gramEnd"/>
            <w:r w:rsidR="00970CEE" w:rsidRPr="00970CEE">
              <w:rPr>
                <w:rFonts w:ascii="Arial" w:hAnsi="Arial" w:cs="Arial"/>
                <w:sz w:val="22"/>
                <w:szCs w:val="22"/>
              </w:rPr>
              <w:t xml:space="preserve"> ensure that appropriate security measures are in place to prevent unauthorised</w:t>
            </w:r>
            <w:r w:rsidR="001650B2">
              <w:rPr>
                <w:rFonts w:ascii="Arial" w:hAnsi="Arial" w:cs="Arial"/>
                <w:sz w:val="22"/>
                <w:szCs w:val="22"/>
              </w:rPr>
              <w:t xml:space="preserve"> </w:t>
            </w:r>
            <w:r>
              <w:rPr>
                <w:rFonts w:ascii="Arial" w:hAnsi="Arial" w:cs="Arial"/>
                <w:sz w:val="22"/>
                <w:szCs w:val="22"/>
              </w:rPr>
              <w:t>access. Furthermore, the research data will</w:t>
            </w:r>
            <w:r w:rsidR="00970CEE" w:rsidRPr="00970CEE">
              <w:rPr>
                <w:rFonts w:ascii="Arial" w:hAnsi="Arial" w:cs="Arial"/>
                <w:sz w:val="22"/>
                <w:szCs w:val="22"/>
              </w:rPr>
              <w:t xml:space="preserve"> be transferred into a managed storage environment at</w:t>
            </w:r>
            <w:r w:rsidR="001650B2">
              <w:rPr>
                <w:rFonts w:ascii="Arial" w:hAnsi="Arial" w:cs="Arial"/>
                <w:sz w:val="22"/>
                <w:szCs w:val="22"/>
              </w:rPr>
              <w:t xml:space="preserve"> </w:t>
            </w:r>
            <w:r w:rsidR="00970CEE" w:rsidRPr="00970CEE">
              <w:rPr>
                <w:rFonts w:ascii="Arial" w:hAnsi="Arial" w:cs="Arial"/>
                <w:sz w:val="22"/>
                <w:szCs w:val="22"/>
              </w:rPr>
              <w:t>the earliest opportunity.</w:t>
            </w:r>
            <w:r w:rsidR="001650B2">
              <w:rPr>
                <w:rFonts w:ascii="Arial" w:hAnsi="Arial" w:cs="Arial"/>
                <w:sz w:val="22"/>
                <w:szCs w:val="22"/>
              </w:rPr>
              <w:t xml:space="preserve"> </w:t>
            </w:r>
            <w:r w:rsidR="00D82D1D" w:rsidRPr="00D82D1D">
              <w:rPr>
                <w:rFonts w:ascii="Arial" w:hAnsi="Arial" w:cs="Arial"/>
                <w:sz w:val="22"/>
                <w:szCs w:val="22"/>
              </w:rPr>
              <w:t xml:space="preserve">Data will be stored on my local PC, </w:t>
            </w:r>
            <w:r>
              <w:rPr>
                <w:rFonts w:ascii="Arial" w:hAnsi="Arial" w:cs="Arial"/>
                <w:sz w:val="22"/>
                <w:szCs w:val="22"/>
              </w:rPr>
              <w:t xml:space="preserve">a </w:t>
            </w:r>
            <w:r w:rsidR="00D82D1D" w:rsidRPr="00D82D1D">
              <w:rPr>
                <w:rFonts w:ascii="Arial" w:hAnsi="Arial" w:cs="Arial"/>
                <w:sz w:val="22"/>
                <w:szCs w:val="22"/>
              </w:rPr>
              <w:t xml:space="preserve">portable storage device and in the cloud storage on the </w:t>
            </w:r>
            <w:r w:rsidR="001650B2">
              <w:rPr>
                <w:rFonts w:ascii="Arial" w:hAnsi="Arial" w:cs="Arial"/>
                <w:sz w:val="22"/>
                <w:szCs w:val="22"/>
              </w:rPr>
              <w:t xml:space="preserve">Google Drive system or the </w:t>
            </w:r>
            <w:r w:rsidR="00D82D1D" w:rsidRPr="00D82D1D">
              <w:rPr>
                <w:rFonts w:ascii="Arial" w:hAnsi="Arial" w:cs="Arial"/>
                <w:sz w:val="22"/>
                <w:szCs w:val="22"/>
              </w:rPr>
              <w:t>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1650B2">
              <w:rPr>
                <w:rFonts w:ascii="Arial" w:hAnsi="Arial" w:cs="Arial"/>
                <w:sz w:val="22"/>
                <w:szCs w:val="22"/>
              </w:rPr>
              <w:t xml:space="preserve"> </w:t>
            </w:r>
            <w:r w:rsidR="00D82D1D">
              <w:rPr>
                <w:rFonts w:ascii="Arial" w:hAnsi="Arial" w:cs="Arial"/>
                <w:sz w:val="22"/>
                <w:szCs w:val="22"/>
              </w:rPr>
              <w:t xml:space="preserve">full local </w:t>
            </w:r>
            <w:proofErr w:type="gramStart"/>
            <w:r w:rsidR="00D82D1D">
              <w:rPr>
                <w:rFonts w:ascii="Arial" w:hAnsi="Arial" w:cs="Arial"/>
                <w:sz w:val="22"/>
                <w:szCs w:val="22"/>
              </w:rPr>
              <w:t>data</w:t>
            </w:r>
            <w:proofErr w:type="gramEnd"/>
            <w:r w:rsidR="00D82D1D">
              <w:rPr>
                <w:rFonts w:ascii="Arial" w:hAnsi="Arial" w:cs="Arial"/>
                <w:sz w:val="22"/>
                <w:szCs w:val="22"/>
              </w:rPr>
              <w:t xml:space="preserve">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w:t>
            </w:r>
            <w:r>
              <w:rPr>
                <w:rFonts w:ascii="Arial" w:hAnsi="Arial" w:cs="Arial"/>
                <w:sz w:val="22"/>
                <w:szCs w:val="22"/>
              </w:rPr>
              <w:t xml:space="preserve">and </w:t>
            </w:r>
            <w:r w:rsidR="00D82D1D" w:rsidRPr="00D82D1D">
              <w:rPr>
                <w:rFonts w:ascii="Arial" w:hAnsi="Arial" w:cs="Arial"/>
                <w:sz w:val="22"/>
                <w:szCs w:val="22"/>
              </w:rPr>
              <w:t>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6503F78E" w14:textId="77777777" w:rsidR="00947984" w:rsidRPr="004C3A0B" w:rsidRDefault="00947984" w:rsidP="003257BD">
            <w:pPr>
              <w:autoSpaceDE w:val="0"/>
              <w:autoSpaceDN w:val="0"/>
              <w:adjustRightInd w:val="0"/>
              <w:rPr>
                <w:rFonts w:ascii="Arial" w:hAnsi="Arial" w:cs="Arial"/>
                <w:sz w:val="22"/>
                <w:szCs w:val="22"/>
              </w:rPr>
            </w:pPr>
          </w:p>
        </w:tc>
      </w:tr>
      <w:tr w:rsidR="00B93605" w:rsidRPr="004C3A0B" w14:paraId="43000E09" w14:textId="77777777" w:rsidTr="00947984">
        <w:trPr>
          <w:trHeight w:val="403"/>
        </w:trPr>
        <w:tc>
          <w:tcPr>
            <w:tcW w:w="9889" w:type="dxa"/>
            <w:gridSpan w:val="3"/>
          </w:tcPr>
          <w:p w14:paraId="12F458D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B93605" w:rsidRPr="004C3A0B" w14:paraId="7C67A07A" w14:textId="77777777" w:rsidTr="00947984">
        <w:trPr>
          <w:trHeight w:val="403"/>
        </w:trPr>
        <w:tc>
          <w:tcPr>
            <w:tcW w:w="9889" w:type="dxa"/>
            <w:gridSpan w:val="3"/>
          </w:tcPr>
          <w:p w14:paraId="74274D60" w14:textId="77777777" w:rsidR="00C32EFB" w:rsidRDefault="00C32EFB" w:rsidP="00C32EFB">
            <w:pPr>
              <w:autoSpaceDE w:val="0"/>
              <w:autoSpaceDN w:val="0"/>
              <w:adjustRightInd w:val="0"/>
              <w:rPr>
                <w:rFonts w:ascii="Arial" w:hAnsi="Arial" w:cs="Arial"/>
                <w:sz w:val="22"/>
                <w:szCs w:val="22"/>
              </w:rPr>
            </w:pPr>
          </w:p>
          <w:p w14:paraId="22D06179" w14:textId="77777777" w:rsidR="00C32EFB" w:rsidRDefault="00C32EFB" w:rsidP="00C32EFB">
            <w:pPr>
              <w:autoSpaceDE w:val="0"/>
              <w:autoSpaceDN w:val="0"/>
              <w:adjustRightInd w:val="0"/>
              <w:rPr>
                <w:rFonts w:ascii="Arial" w:hAnsi="Arial" w:cs="Arial"/>
                <w:sz w:val="22"/>
                <w:szCs w:val="22"/>
              </w:rPr>
            </w:pPr>
          </w:p>
          <w:p w14:paraId="2F3833B4" w14:textId="77777777" w:rsidR="00C32EFB" w:rsidRPr="00354F34" w:rsidRDefault="00C32EFB" w:rsidP="00C32EFB">
            <w:pPr>
              <w:autoSpaceDE w:val="0"/>
              <w:autoSpaceDN w:val="0"/>
              <w:adjustRightInd w:val="0"/>
              <w:rPr>
                <w:rFonts w:ascii="Arial" w:hAnsi="Arial" w:cs="Arial"/>
                <w:sz w:val="22"/>
                <w:szCs w:val="22"/>
              </w:rPr>
            </w:pPr>
          </w:p>
          <w:p w14:paraId="1A24449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34E9DB5F" w14:textId="77777777" w:rsidTr="00C32EFB">
        <w:trPr>
          <w:trHeight w:val="252"/>
        </w:trPr>
        <w:tc>
          <w:tcPr>
            <w:tcW w:w="7763" w:type="dxa"/>
            <w:vMerge w:val="restart"/>
            <w:shd w:val="clear" w:color="auto" w:fill="F2F2F2" w:themeFill="background1" w:themeFillShade="F2"/>
          </w:tcPr>
          <w:p w14:paraId="2E8469C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DB8C2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99C943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6EF49AA" w14:textId="77777777" w:rsidR="00C32EFB" w:rsidRPr="0092487B" w:rsidRDefault="002C4C40" w:rsidP="00C32EFB">
            <w:pPr>
              <w:autoSpaceDE w:val="0"/>
              <w:autoSpaceDN w:val="0"/>
              <w:adjustRightInd w:val="0"/>
              <w:jc w:val="center"/>
              <w:rPr>
                <w:rFonts w:ascii="Arial" w:hAnsi="Arial" w:cs="Arial"/>
                <w:sz w:val="22"/>
                <w:szCs w:val="22"/>
              </w:rPr>
            </w:pPr>
            <w:sdt>
              <w:sdtPr>
                <w:rPr>
                  <w:rFonts w:ascii="Arial" w:hAnsi="Arial" w:cs="Arial"/>
                  <w:b/>
                  <w:bCs/>
                </w:rPr>
                <w:id w:val="1912113242"/>
              </w:sdtPr>
              <w:sdtEndPr/>
              <w:sdtContent>
                <w:r w:rsidR="00BC6348">
                  <w:rPr>
                    <w:rFonts w:ascii="MS Gothic" w:eastAsia="MS Gothic" w:hAnsi="MS Gothic" w:cs="Arial" w:hint="eastAsia"/>
                    <w:b/>
                    <w:bCs/>
                  </w:rPr>
                  <w:t>☒</w:t>
                </w:r>
              </w:sdtContent>
            </w:sdt>
          </w:p>
        </w:tc>
      </w:tr>
      <w:tr w:rsidR="00C32EFB" w:rsidRPr="004C3A0B" w14:paraId="1642D344" w14:textId="77777777" w:rsidTr="00B93605">
        <w:trPr>
          <w:trHeight w:val="252"/>
        </w:trPr>
        <w:tc>
          <w:tcPr>
            <w:tcW w:w="7763" w:type="dxa"/>
            <w:vMerge/>
            <w:shd w:val="clear" w:color="auto" w:fill="F2F2F2" w:themeFill="background1" w:themeFillShade="F2"/>
          </w:tcPr>
          <w:p w14:paraId="0A91927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DACDFF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C189617" w14:textId="77777777" w:rsidR="00C32EFB" w:rsidRPr="0092487B" w:rsidRDefault="002C4C40" w:rsidP="00C32EFB">
            <w:pPr>
              <w:autoSpaceDE w:val="0"/>
              <w:autoSpaceDN w:val="0"/>
              <w:adjustRightInd w:val="0"/>
              <w:jc w:val="center"/>
              <w:rPr>
                <w:rFonts w:ascii="Arial" w:hAnsi="Arial" w:cs="Arial"/>
                <w:sz w:val="22"/>
                <w:szCs w:val="22"/>
              </w:rPr>
            </w:pPr>
            <w:sdt>
              <w:sdtPr>
                <w:rPr>
                  <w:rFonts w:ascii="Arial" w:hAnsi="Arial" w:cs="Arial"/>
                  <w:b/>
                  <w:bCs/>
                </w:rPr>
                <w:id w:val="1821611795"/>
              </w:sdtPr>
              <w:sdtEndPr/>
              <w:sdtContent>
                <w:r w:rsidR="00C32EFB">
                  <w:rPr>
                    <w:rFonts w:ascii="MS Gothic" w:eastAsia="MS Gothic" w:hAnsi="MS Gothic" w:cs="Arial" w:hint="eastAsia"/>
                    <w:b/>
                    <w:bCs/>
                  </w:rPr>
                  <w:t>☐</w:t>
                </w:r>
              </w:sdtContent>
            </w:sdt>
          </w:p>
        </w:tc>
      </w:tr>
      <w:tr w:rsidR="00C32EFB" w:rsidRPr="004C3A0B" w14:paraId="5D7B4B2A" w14:textId="77777777" w:rsidTr="003257BD">
        <w:trPr>
          <w:trHeight w:val="311"/>
        </w:trPr>
        <w:tc>
          <w:tcPr>
            <w:tcW w:w="7763" w:type="dxa"/>
            <w:vMerge w:val="restart"/>
            <w:shd w:val="clear" w:color="auto" w:fill="F2F2F2" w:themeFill="background1" w:themeFillShade="F2"/>
          </w:tcPr>
          <w:p w14:paraId="1CAF823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42244E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1BA271E" w14:textId="77777777" w:rsidR="00C32EFB" w:rsidRPr="0092487B" w:rsidRDefault="002C4C40" w:rsidP="00C32EFB">
            <w:pPr>
              <w:autoSpaceDE w:val="0"/>
              <w:autoSpaceDN w:val="0"/>
              <w:adjustRightInd w:val="0"/>
              <w:jc w:val="center"/>
              <w:rPr>
                <w:rFonts w:ascii="Arial" w:hAnsi="Arial" w:cs="Arial"/>
                <w:sz w:val="22"/>
                <w:szCs w:val="22"/>
              </w:rPr>
            </w:pPr>
            <w:sdt>
              <w:sdtPr>
                <w:rPr>
                  <w:rFonts w:ascii="Arial" w:hAnsi="Arial" w:cs="Arial"/>
                  <w:b/>
                  <w:bCs/>
                </w:rPr>
                <w:id w:val="1277371831"/>
              </w:sdtPr>
              <w:sdtEndPr/>
              <w:sdtContent>
                <w:r w:rsidR="00BC6348">
                  <w:rPr>
                    <w:rFonts w:ascii="MS Gothic" w:eastAsia="MS Gothic" w:hAnsi="MS Gothic" w:cs="Arial" w:hint="eastAsia"/>
                    <w:b/>
                    <w:bCs/>
                  </w:rPr>
                  <w:t>☒</w:t>
                </w:r>
              </w:sdtContent>
            </w:sdt>
          </w:p>
        </w:tc>
      </w:tr>
      <w:tr w:rsidR="00C32EFB" w:rsidRPr="004C3A0B" w14:paraId="6461B7D7" w14:textId="77777777" w:rsidTr="003257BD">
        <w:trPr>
          <w:trHeight w:val="311"/>
        </w:trPr>
        <w:tc>
          <w:tcPr>
            <w:tcW w:w="7763" w:type="dxa"/>
            <w:vMerge/>
            <w:shd w:val="clear" w:color="auto" w:fill="F2F2F2" w:themeFill="background1" w:themeFillShade="F2"/>
          </w:tcPr>
          <w:p w14:paraId="5DFF7CF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D6A50D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2AB6580" w14:textId="77777777" w:rsidR="00C32EFB" w:rsidRPr="0092487B" w:rsidRDefault="002C4C40" w:rsidP="00C32EFB">
            <w:pPr>
              <w:autoSpaceDE w:val="0"/>
              <w:autoSpaceDN w:val="0"/>
              <w:adjustRightInd w:val="0"/>
              <w:jc w:val="center"/>
              <w:rPr>
                <w:rFonts w:ascii="Arial" w:hAnsi="Arial" w:cs="Arial"/>
                <w:sz w:val="22"/>
                <w:szCs w:val="22"/>
              </w:rPr>
            </w:pPr>
            <w:sdt>
              <w:sdtPr>
                <w:rPr>
                  <w:rFonts w:ascii="Arial" w:hAnsi="Arial" w:cs="Arial"/>
                  <w:b/>
                  <w:bCs/>
                </w:rPr>
                <w:id w:val="767737168"/>
              </w:sdtPr>
              <w:sdtEndPr/>
              <w:sdtContent>
                <w:r w:rsidR="00C32EFB">
                  <w:rPr>
                    <w:rFonts w:ascii="MS Gothic" w:eastAsia="MS Gothic" w:hAnsi="MS Gothic" w:cs="Arial" w:hint="eastAsia"/>
                    <w:b/>
                    <w:bCs/>
                  </w:rPr>
                  <w:t>☐</w:t>
                </w:r>
              </w:sdtContent>
            </w:sdt>
          </w:p>
        </w:tc>
      </w:tr>
    </w:tbl>
    <w:p w14:paraId="13D692DE" w14:textId="77777777" w:rsidR="0092487B" w:rsidRDefault="0092487B" w:rsidP="00694EA8">
      <w:pPr>
        <w:rPr>
          <w:rFonts w:ascii="Arial" w:hAnsi="Arial" w:cs="Arial"/>
          <w:b/>
          <w:bCs/>
          <w:sz w:val="22"/>
          <w:szCs w:val="22"/>
        </w:rPr>
      </w:pPr>
    </w:p>
    <w:p w14:paraId="29CD075F" w14:textId="77777777" w:rsidR="002A152D" w:rsidRDefault="002A152D">
      <w:pPr>
        <w:rPr>
          <w:rFonts w:ascii="Arial" w:hAnsi="Arial" w:cs="Arial"/>
          <w:b/>
          <w:bCs/>
          <w:sz w:val="22"/>
          <w:szCs w:val="22"/>
        </w:rPr>
      </w:pPr>
      <w:r>
        <w:rPr>
          <w:rFonts w:ascii="Arial" w:hAnsi="Arial" w:cs="Arial"/>
          <w:b/>
          <w:bCs/>
          <w:sz w:val="22"/>
          <w:szCs w:val="22"/>
        </w:rPr>
        <w:br w:type="page"/>
      </w:r>
    </w:p>
    <w:p w14:paraId="39A08E3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B6CB827" w14:textId="77777777" w:rsidTr="00A83D75">
        <w:trPr>
          <w:trHeight w:val="1807"/>
        </w:trPr>
        <w:tc>
          <w:tcPr>
            <w:tcW w:w="9881" w:type="dxa"/>
            <w:gridSpan w:val="3"/>
            <w:shd w:val="clear" w:color="auto" w:fill="F2F2F2" w:themeFill="background1" w:themeFillShade="F2"/>
            <w:vAlign w:val="center"/>
          </w:tcPr>
          <w:p w14:paraId="5F7DCC5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815346A" w14:textId="77777777" w:rsidR="00694EA8" w:rsidRPr="004C3A0B" w:rsidRDefault="00694EA8" w:rsidP="00694EA8">
            <w:pPr>
              <w:jc w:val="both"/>
              <w:rPr>
                <w:rFonts w:ascii="Arial" w:hAnsi="Arial" w:cs="Arial"/>
                <w:b/>
                <w:bCs/>
                <w:color w:val="000000"/>
                <w:sz w:val="22"/>
                <w:szCs w:val="22"/>
              </w:rPr>
            </w:pPr>
          </w:p>
          <w:p w14:paraId="6088CEA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p>
        </w:tc>
      </w:tr>
      <w:tr w:rsidR="0092487B" w:rsidRPr="004C3A0B" w14:paraId="3E2E236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1A80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FF8EC8A" w14:textId="77777777" w:rsidR="0092487B" w:rsidRPr="004C3A0B" w:rsidRDefault="001650B2"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C Samuel</w:t>
            </w:r>
          </w:p>
        </w:tc>
        <w:tc>
          <w:tcPr>
            <w:tcW w:w="2239" w:type="dxa"/>
            <w:vAlign w:val="center"/>
          </w:tcPr>
          <w:p w14:paraId="7B974099"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650B2">
              <w:rPr>
                <w:rFonts w:ascii="Arial" w:hAnsi="Arial" w:cs="Arial"/>
                <w:b/>
                <w:bCs/>
                <w:sz w:val="22"/>
                <w:szCs w:val="22"/>
              </w:rPr>
              <w:t xml:space="preserve"> </w:t>
            </w:r>
            <w:r w:rsidR="001650B2" w:rsidRPr="001650B2">
              <w:rPr>
                <w:rFonts w:ascii="Arial" w:hAnsi="Arial" w:cs="Arial"/>
                <w:bCs/>
                <w:sz w:val="22"/>
                <w:szCs w:val="22"/>
              </w:rPr>
              <w:t>22/11/2020</w:t>
            </w:r>
          </w:p>
          <w:p w14:paraId="74961EF2" w14:textId="77777777" w:rsidR="0092487B" w:rsidRPr="004C3A0B" w:rsidRDefault="0092487B" w:rsidP="00694EA8">
            <w:pPr>
              <w:spacing w:before="100" w:beforeAutospacing="1" w:after="100" w:afterAutospacing="1"/>
              <w:rPr>
                <w:rFonts w:ascii="Arial" w:hAnsi="Arial" w:cs="Arial"/>
                <w:sz w:val="22"/>
                <w:szCs w:val="22"/>
              </w:rPr>
            </w:pPr>
          </w:p>
        </w:tc>
      </w:tr>
    </w:tbl>
    <w:p w14:paraId="0B0FDE4A" w14:textId="77777777" w:rsidR="00694EA8" w:rsidRPr="004C3A0B" w:rsidRDefault="00694EA8" w:rsidP="000700F9">
      <w:pPr>
        <w:rPr>
          <w:rFonts w:ascii="Arial" w:hAnsi="Arial" w:cs="Arial"/>
          <w:sz w:val="22"/>
          <w:szCs w:val="22"/>
        </w:rPr>
      </w:pPr>
    </w:p>
    <w:p w14:paraId="7ACF6A2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7B84BB12" w14:textId="77777777" w:rsidTr="003257BD">
        <w:trPr>
          <w:trHeight w:val="346"/>
        </w:trPr>
        <w:tc>
          <w:tcPr>
            <w:tcW w:w="1423" w:type="pct"/>
            <w:shd w:val="clear" w:color="auto" w:fill="F2F2F2" w:themeFill="background1" w:themeFillShade="F2"/>
            <w:vAlign w:val="center"/>
          </w:tcPr>
          <w:p w14:paraId="0227B5D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8775C42" w14:textId="77777777" w:rsidR="0092487B" w:rsidRPr="004C3A0B" w:rsidRDefault="0092487B" w:rsidP="00CA7241">
            <w:pPr>
              <w:pStyle w:val="ListParagraph"/>
              <w:ind w:left="0"/>
              <w:rPr>
                <w:rFonts w:ascii="Arial" w:hAnsi="Arial" w:cs="Arial"/>
              </w:rPr>
            </w:pPr>
          </w:p>
        </w:tc>
        <w:tc>
          <w:tcPr>
            <w:tcW w:w="1087" w:type="pct"/>
            <w:vMerge w:val="restart"/>
          </w:tcPr>
          <w:p w14:paraId="261B2C7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5CDBF8A" w14:textId="77777777" w:rsidTr="003257BD">
        <w:trPr>
          <w:trHeight w:val="347"/>
        </w:trPr>
        <w:tc>
          <w:tcPr>
            <w:tcW w:w="1423" w:type="pct"/>
            <w:shd w:val="clear" w:color="auto" w:fill="F2F2F2" w:themeFill="background1" w:themeFillShade="F2"/>
            <w:vAlign w:val="center"/>
          </w:tcPr>
          <w:p w14:paraId="2E09A17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283484A" w14:textId="77777777" w:rsidR="0092487B" w:rsidRPr="004C3A0B" w:rsidRDefault="0092487B" w:rsidP="0092487B">
            <w:pPr>
              <w:pStyle w:val="ListParagraph"/>
              <w:ind w:left="0"/>
              <w:rPr>
                <w:rFonts w:ascii="Arial" w:hAnsi="Arial" w:cs="Arial"/>
              </w:rPr>
            </w:pPr>
          </w:p>
          <w:p w14:paraId="4179095D" w14:textId="77777777" w:rsidR="0092487B" w:rsidRPr="004C3A0B" w:rsidRDefault="0092487B" w:rsidP="0092487B">
            <w:pPr>
              <w:pStyle w:val="ListParagraph"/>
              <w:ind w:left="0"/>
              <w:rPr>
                <w:rFonts w:ascii="Arial" w:hAnsi="Arial" w:cs="Arial"/>
              </w:rPr>
            </w:pPr>
          </w:p>
        </w:tc>
        <w:tc>
          <w:tcPr>
            <w:tcW w:w="1087" w:type="pct"/>
            <w:vMerge/>
            <w:vAlign w:val="center"/>
          </w:tcPr>
          <w:p w14:paraId="5B68FD64" w14:textId="77777777" w:rsidR="0092487B" w:rsidRPr="004C3A0B" w:rsidRDefault="0092487B" w:rsidP="0092487B">
            <w:pPr>
              <w:pStyle w:val="ListParagraph"/>
              <w:ind w:left="0"/>
              <w:rPr>
                <w:rFonts w:ascii="Arial" w:hAnsi="Arial" w:cs="Arial"/>
              </w:rPr>
            </w:pPr>
          </w:p>
        </w:tc>
      </w:tr>
    </w:tbl>
    <w:p w14:paraId="213A05A6" w14:textId="77777777" w:rsidR="000C3A29" w:rsidRPr="004C3A0B" w:rsidRDefault="000C3A29" w:rsidP="000700F9">
      <w:pPr>
        <w:rPr>
          <w:rFonts w:ascii="Arial" w:hAnsi="Arial" w:cs="Arial"/>
          <w:sz w:val="22"/>
          <w:szCs w:val="22"/>
        </w:rPr>
      </w:pPr>
    </w:p>
    <w:p w14:paraId="49F7761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4FC6438" w14:textId="77777777" w:rsidTr="003257BD">
        <w:trPr>
          <w:trHeight w:val="346"/>
        </w:trPr>
        <w:tc>
          <w:tcPr>
            <w:tcW w:w="1423" w:type="pct"/>
            <w:shd w:val="clear" w:color="auto" w:fill="F2F2F2" w:themeFill="background1" w:themeFillShade="F2"/>
            <w:vAlign w:val="center"/>
          </w:tcPr>
          <w:p w14:paraId="357A2074"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293BE2A6" w14:textId="77777777" w:rsidR="0092487B" w:rsidRPr="004C3A0B" w:rsidRDefault="0092487B" w:rsidP="009D2E0B">
            <w:pPr>
              <w:pStyle w:val="ListParagraph"/>
              <w:ind w:left="0"/>
              <w:rPr>
                <w:rFonts w:ascii="Arial" w:hAnsi="Arial" w:cs="Arial"/>
              </w:rPr>
            </w:pPr>
          </w:p>
        </w:tc>
        <w:tc>
          <w:tcPr>
            <w:tcW w:w="1087" w:type="pct"/>
            <w:vMerge w:val="restart"/>
          </w:tcPr>
          <w:p w14:paraId="7972D25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AF07AE5" w14:textId="77777777" w:rsidTr="003257BD">
        <w:trPr>
          <w:trHeight w:val="347"/>
        </w:trPr>
        <w:tc>
          <w:tcPr>
            <w:tcW w:w="1423" w:type="pct"/>
            <w:shd w:val="clear" w:color="auto" w:fill="F2F2F2" w:themeFill="background1" w:themeFillShade="F2"/>
            <w:vAlign w:val="center"/>
          </w:tcPr>
          <w:p w14:paraId="219D81B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2858333" w14:textId="77777777" w:rsidR="0092487B" w:rsidRPr="004C3A0B" w:rsidRDefault="0092487B" w:rsidP="009D2E0B">
            <w:pPr>
              <w:pStyle w:val="ListParagraph"/>
              <w:ind w:left="0"/>
              <w:rPr>
                <w:rFonts w:ascii="Arial" w:hAnsi="Arial" w:cs="Arial"/>
              </w:rPr>
            </w:pPr>
          </w:p>
          <w:p w14:paraId="470706D5" w14:textId="77777777" w:rsidR="0092487B" w:rsidRPr="004C3A0B" w:rsidRDefault="0092487B" w:rsidP="009D2E0B">
            <w:pPr>
              <w:pStyle w:val="ListParagraph"/>
              <w:ind w:left="0"/>
              <w:rPr>
                <w:rFonts w:ascii="Arial" w:hAnsi="Arial" w:cs="Arial"/>
              </w:rPr>
            </w:pPr>
          </w:p>
        </w:tc>
        <w:tc>
          <w:tcPr>
            <w:tcW w:w="1087" w:type="pct"/>
            <w:vMerge/>
            <w:vAlign w:val="center"/>
          </w:tcPr>
          <w:p w14:paraId="739DE1E8" w14:textId="77777777" w:rsidR="0092487B" w:rsidRPr="004C3A0B" w:rsidRDefault="0092487B" w:rsidP="009D2E0B">
            <w:pPr>
              <w:pStyle w:val="ListParagraph"/>
              <w:ind w:left="0"/>
              <w:rPr>
                <w:rFonts w:ascii="Arial" w:hAnsi="Arial" w:cs="Arial"/>
              </w:rPr>
            </w:pPr>
          </w:p>
        </w:tc>
      </w:tr>
    </w:tbl>
    <w:p w14:paraId="46A74F2D" w14:textId="77777777" w:rsidR="0076027F" w:rsidRDefault="0076027F" w:rsidP="000C3A29">
      <w:pPr>
        <w:rPr>
          <w:rFonts w:ascii="Arial" w:hAnsi="Arial" w:cs="Arial"/>
          <w:b/>
          <w:sz w:val="22"/>
          <w:szCs w:val="22"/>
        </w:rPr>
      </w:pPr>
    </w:p>
    <w:p w14:paraId="1B953CBA"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EDCBC6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14:paraId="47477B12" w14:textId="77777777" w:rsidR="00CC2661" w:rsidRPr="004C3A0B" w:rsidRDefault="002C4C40" w:rsidP="000700F9">
                <w:pPr>
                  <w:jc w:val="center"/>
                  <w:rPr>
                    <w:rFonts w:ascii="Arial" w:eastAsia="MS Gothic" w:hAnsi="Arial" w:cs="Arial"/>
                    <w:bCs/>
                    <w:sz w:val="22"/>
                    <w:szCs w:val="22"/>
                  </w:rPr>
                </w:pPr>
                <w:sdt>
                  <w:sdtPr>
                    <w:rPr>
                      <w:rFonts w:ascii="Arial" w:hAnsi="Arial" w:cs="Arial"/>
                      <w:b/>
                      <w:bCs/>
                    </w:rPr>
                    <w:id w:val="27011208"/>
                  </w:sdtPr>
                  <w:sdtEndPr/>
                  <w:sdtContent>
                    <w:r w:rsidR="001650B2">
                      <w:rPr>
                        <w:rFonts w:ascii="MS Gothic" w:eastAsia="MS Gothic" w:hAnsi="MS Gothic" w:cs="Arial" w:hint="eastAsia"/>
                        <w:b/>
                        <w:bCs/>
                      </w:rPr>
                      <w:t>☒</w:t>
                    </w:r>
                  </w:sdtContent>
                </w:sdt>
              </w:p>
            </w:sdtContent>
          </w:sdt>
        </w:tc>
        <w:tc>
          <w:tcPr>
            <w:tcW w:w="9356" w:type="dxa"/>
            <w:vAlign w:val="center"/>
          </w:tcPr>
          <w:p w14:paraId="1C4930A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FC9822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14:paraId="3534A2AC" w14:textId="77777777" w:rsidR="00CC2661" w:rsidRPr="004C3A0B" w:rsidRDefault="002C4C40" w:rsidP="001650B2">
                <w:pPr>
                  <w:jc w:val="center"/>
                  <w:rPr>
                    <w:rFonts w:ascii="Arial" w:eastAsia="MS Gothic" w:hAnsi="Arial" w:cs="Arial"/>
                    <w:bCs/>
                    <w:sz w:val="22"/>
                    <w:szCs w:val="22"/>
                  </w:rPr>
                </w:pPr>
                <w:sdt>
                  <w:sdtPr>
                    <w:rPr>
                      <w:rFonts w:ascii="Arial" w:hAnsi="Arial" w:cs="Arial"/>
                      <w:b/>
                      <w:bCs/>
                    </w:rPr>
                    <w:id w:val="27011210"/>
                  </w:sdtPr>
                  <w:sdtEndPr/>
                  <w:sdtContent>
                    <w:r w:rsidR="001650B2">
                      <w:rPr>
                        <w:rFonts w:ascii="MS Gothic" w:eastAsia="MS Gothic" w:hAnsi="MS Gothic" w:cs="Arial" w:hint="eastAsia"/>
                        <w:b/>
                        <w:bCs/>
                      </w:rPr>
                      <w:t>☒</w:t>
                    </w:r>
                  </w:sdtContent>
                </w:sdt>
              </w:p>
            </w:sdtContent>
          </w:sdt>
        </w:tc>
        <w:tc>
          <w:tcPr>
            <w:tcW w:w="9356" w:type="dxa"/>
            <w:vAlign w:val="center"/>
          </w:tcPr>
          <w:p w14:paraId="3F515F8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103635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14:paraId="6091CA2F" w14:textId="77777777" w:rsidR="00CC2661" w:rsidRPr="00476A33" w:rsidRDefault="002C4C40" w:rsidP="00476A33">
                <w:pPr>
                  <w:jc w:val="center"/>
                  <w:rPr>
                    <w:rFonts w:ascii="Arial" w:hAnsi="Arial" w:cs="Arial"/>
                    <w:b/>
                    <w:bCs/>
                  </w:rPr>
                </w:pPr>
                <w:sdt>
                  <w:sdtPr>
                    <w:rPr>
                      <w:rFonts w:ascii="Arial" w:hAnsi="Arial" w:cs="Arial"/>
                      <w:b/>
                      <w:bCs/>
                    </w:rPr>
                    <w:id w:val="10840628"/>
                  </w:sdtPr>
                  <w:sdtEndPr/>
                  <w:sdtContent>
                    <w:r w:rsidR="00476A33">
                      <w:rPr>
                        <w:rFonts w:ascii="MS Gothic" w:eastAsia="MS Gothic" w:hAnsi="MS Gothic" w:cs="Arial" w:hint="eastAsia"/>
                        <w:b/>
                        <w:bCs/>
                      </w:rPr>
                      <w:t>☐</w:t>
                    </w:r>
                  </w:sdtContent>
                </w:sdt>
              </w:p>
            </w:sdtContent>
          </w:sdt>
        </w:tc>
        <w:tc>
          <w:tcPr>
            <w:tcW w:w="9356" w:type="dxa"/>
            <w:vAlign w:val="center"/>
          </w:tcPr>
          <w:p w14:paraId="54064EA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CF300B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14:paraId="4A079757" w14:textId="77777777" w:rsidR="00CC2661" w:rsidRPr="001650B2" w:rsidRDefault="002C4C40" w:rsidP="00D271EE">
                <w:pPr>
                  <w:jc w:val="center"/>
                  <w:rPr>
                    <w:rFonts w:ascii="Arial" w:hAnsi="Arial" w:cs="Arial"/>
                    <w:b/>
                    <w:bCs/>
                  </w:rPr>
                </w:pPr>
                <w:sdt>
                  <w:sdtPr>
                    <w:rPr>
                      <w:rFonts w:ascii="Arial" w:hAnsi="Arial" w:cs="Arial"/>
                      <w:b/>
                      <w:bCs/>
                    </w:rPr>
                    <w:id w:val="27011223"/>
                  </w:sdtPr>
                  <w:sdtEndPr/>
                  <w:sdtContent>
                    <w:sdt>
                      <w:sdtPr>
                        <w:rPr>
                          <w:rFonts w:ascii="Arial" w:hAnsi="Arial" w:cs="Arial"/>
                          <w:b/>
                          <w:bCs/>
                        </w:rPr>
                        <w:id w:val="10840620"/>
                      </w:sdtPr>
                      <w:sdtEndPr/>
                      <w:sdtContent>
                        <w:r w:rsidR="00D271EE">
                          <w:rPr>
                            <w:rFonts w:ascii="MS Gothic" w:eastAsia="MS Gothic" w:hAnsi="MS Gothic" w:cs="Arial" w:hint="eastAsia"/>
                            <w:b/>
                            <w:bCs/>
                          </w:rPr>
                          <w:t>☒</w:t>
                        </w:r>
                      </w:sdtContent>
                    </w:sdt>
                  </w:sdtContent>
                </w:sdt>
              </w:p>
            </w:sdtContent>
          </w:sdt>
        </w:tc>
        <w:tc>
          <w:tcPr>
            <w:tcW w:w="9356" w:type="dxa"/>
            <w:vAlign w:val="center"/>
          </w:tcPr>
          <w:p w14:paraId="2045B30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0A4C7A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sdtPr>
            <w:sdtEndPr/>
            <w:sdtContent>
              <w:p w14:paraId="01705F0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EF96501"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3257BD">
              <w:rPr>
                <w:rFonts w:ascii="Arial" w:hAnsi="Arial" w:cs="Arial"/>
                <w:b/>
                <w:i/>
                <w:sz w:val="22"/>
                <w:szCs w:val="22"/>
              </w:rPr>
              <w:t>ATTACHED A FULL RISK ASSESSMENT</w:t>
            </w:r>
          </w:p>
        </w:tc>
      </w:tr>
      <w:tr w:rsidR="00743859" w:rsidRPr="004C3A0B" w14:paraId="573497B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sdtPr>
            <w:sdtEndPr/>
            <w:sdtContent>
              <w:p w14:paraId="5C8D4E3A" w14:textId="77777777" w:rsidR="00743859" w:rsidRPr="004C3A0B" w:rsidRDefault="002C4C40" w:rsidP="00743859">
                <w:pPr>
                  <w:jc w:val="center"/>
                  <w:rPr>
                    <w:rFonts w:ascii="Arial" w:hAnsi="Arial" w:cs="Arial"/>
                    <w:sz w:val="22"/>
                    <w:szCs w:val="22"/>
                  </w:rPr>
                </w:pPr>
                <w:sdt>
                  <w:sdtPr>
                    <w:rPr>
                      <w:rFonts w:ascii="Arial" w:hAnsi="Arial" w:cs="Arial"/>
                      <w:b/>
                      <w:bCs/>
                    </w:rPr>
                    <w:id w:val="27011216"/>
                  </w:sdtPr>
                  <w:sdtEndPr/>
                  <w:sdtContent>
                    <w:r w:rsidR="001650B2">
                      <w:rPr>
                        <w:rFonts w:ascii="MS Gothic" w:eastAsia="MS Gothic" w:hAnsi="MS Gothic" w:cs="Arial" w:hint="eastAsia"/>
                        <w:b/>
                        <w:bCs/>
                      </w:rPr>
                      <w:t>☒</w:t>
                    </w:r>
                  </w:sdtContent>
                </w:sdt>
              </w:p>
            </w:sdtContent>
          </w:sdt>
        </w:tc>
        <w:tc>
          <w:tcPr>
            <w:tcW w:w="9356" w:type="dxa"/>
            <w:vAlign w:val="center"/>
          </w:tcPr>
          <w:p w14:paraId="33FEF61D"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D55C15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sdtPr>
            <w:sdtEndPr/>
            <w:sdtContent>
              <w:p w14:paraId="17AD37E0" w14:textId="77777777" w:rsidR="00743859" w:rsidRPr="004C3A0B" w:rsidRDefault="002C4C40" w:rsidP="00743859">
                <w:pPr>
                  <w:jc w:val="center"/>
                  <w:rPr>
                    <w:rFonts w:ascii="Arial" w:hAnsi="Arial" w:cs="Arial"/>
                    <w:sz w:val="22"/>
                    <w:szCs w:val="22"/>
                  </w:rPr>
                </w:pPr>
                <w:sdt>
                  <w:sdtPr>
                    <w:rPr>
                      <w:rFonts w:ascii="Arial" w:hAnsi="Arial" w:cs="Arial"/>
                      <w:b/>
                      <w:bCs/>
                    </w:rPr>
                    <w:id w:val="27011218"/>
                  </w:sdtPr>
                  <w:sdtEndPr/>
                  <w:sdtContent>
                    <w:r w:rsidR="001650B2">
                      <w:rPr>
                        <w:rFonts w:ascii="MS Gothic" w:eastAsia="MS Gothic" w:hAnsi="MS Gothic" w:cs="Arial" w:hint="eastAsia"/>
                        <w:b/>
                        <w:bCs/>
                      </w:rPr>
                      <w:t>☒</w:t>
                    </w:r>
                  </w:sdtContent>
                </w:sdt>
              </w:p>
            </w:sdtContent>
          </w:sdt>
        </w:tc>
        <w:tc>
          <w:tcPr>
            <w:tcW w:w="9356" w:type="dxa"/>
            <w:vAlign w:val="center"/>
          </w:tcPr>
          <w:p w14:paraId="6B455188"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C66783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sdtPr>
            <w:sdtEndPr/>
            <w:sdtContent>
              <w:p w14:paraId="3DE73F62" w14:textId="77777777" w:rsidR="00424773" w:rsidRDefault="002C4C40" w:rsidP="00424773">
                <w:pPr>
                  <w:jc w:val="center"/>
                  <w:rPr>
                    <w:rFonts w:ascii="Arial" w:hAnsi="Arial" w:cs="Arial"/>
                    <w:b/>
                    <w:bCs/>
                  </w:rPr>
                </w:pPr>
                <w:sdt>
                  <w:sdtPr>
                    <w:rPr>
                      <w:rFonts w:ascii="Arial" w:hAnsi="Arial" w:cs="Arial"/>
                      <w:b/>
                      <w:bCs/>
                    </w:rPr>
                    <w:id w:val="27011228"/>
                  </w:sdtPr>
                  <w:sdtEndPr/>
                  <w:sdtContent>
                    <w:sdt>
                      <w:sdtPr>
                        <w:rPr>
                          <w:rFonts w:ascii="Arial" w:hAnsi="Arial" w:cs="Arial"/>
                          <w:b/>
                          <w:bCs/>
                        </w:rPr>
                        <w:id w:val="10840622"/>
                      </w:sdtPr>
                      <w:sdtEndPr/>
                      <w:sdtContent>
                        <w:r w:rsidR="00D271EE">
                          <w:rPr>
                            <w:rFonts w:ascii="MS Gothic" w:eastAsia="MS Gothic" w:hAnsi="MS Gothic" w:cs="Arial" w:hint="eastAsia"/>
                            <w:b/>
                            <w:bCs/>
                          </w:rPr>
                          <w:t>☒</w:t>
                        </w:r>
                      </w:sdtContent>
                    </w:sdt>
                  </w:sdtContent>
                </w:sdt>
              </w:p>
            </w:sdtContent>
          </w:sdt>
          <w:p w14:paraId="6B777A73" w14:textId="77777777" w:rsidR="00424773" w:rsidRDefault="00424773" w:rsidP="00743859">
            <w:pPr>
              <w:jc w:val="center"/>
              <w:rPr>
                <w:rFonts w:ascii="MS Gothic" w:eastAsia="MS Gothic" w:hAnsi="MS Gothic" w:cs="Arial"/>
                <w:b/>
                <w:bCs/>
              </w:rPr>
            </w:pPr>
          </w:p>
        </w:tc>
        <w:tc>
          <w:tcPr>
            <w:tcW w:w="9356" w:type="dxa"/>
            <w:vAlign w:val="center"/>
          </w:tcPr>
          <w:p w14:paraId="61A1848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21F1798" w14:textId="77777777" w:rsidR="005756CA" w:rsidRPr="004C3A0B" w:rsidRDefault="005756CA" w:rsidP="00A5764B">
      <w:pPr>
        <w:tabs>
          <w:tab w:val="left" w:pos="5103"/>
        </w:tabs>
        <w:rPr>
          <w:rFonts w:ascii="Arial" w:hAnsi="Arial" w:cs="Arial"/>
          <w:b/>
          <w:bCs/>
          <w:sz w:val="22"/>
          <w:szCs w:val="22"/>
        </w:rPr>
      </w:pPr>
    </w:p>
    <w:p w14:paraId="0DD909D9" w14:textId="77777777" w:rsidR="00425DA7" w:rsidRDefault="00425DA7">
      <w:pPr>
        <w:rPr>
          <w:rFonts w:ascii="Arial" w:hAnsi="Arial" w:cs="Arial"/>
          <w:b/>
          <w:bCs/>
          <w:sz w:val="22"/>
          <w:szCs w:val="22"/>
        </w:rPr>
      </w:pPr>
      <w:r>
        <w:rPr>
          <w:rFonts w:ascii="Arial" w:hAnsi="Arial" w:cs="Arial"/>
          <w:b/>
          <w:bCs/>
          <w:sz w:val="22"/>
          <w:szCs w:val="22"/>
        </w:rPr>
        <w:br w:type="page"/>
      </w:r>
    </w:p>
    <w:p w14:paraId="5A5B855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0A69C1" w14:textId="77777777" w:rsidTr="00A83D75">
        <w:tc>
          <w:tcPr>
            <w:tcW w:w="10060" w:type="dxa"/>
            <w:shd w:val="clear" w:color="auto" w:fill="F2F2F2" w:themeFill="background1" w:themeFillShade="F2"/>
          </w:tcPr>
          <w:p w14:paraId="0416A38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38C853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0DEEBD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00042017">
              <w:rPr>
                <w:rFonts w:ascii="Arial" w:hAnsi="Arial" w:cs="Arial"/>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187D214" w14:textId="77777777" w:rsidR="004632AA" w:rsidRPr="004C3A0B" w:rsidRDefault="004632AA" w:rsidP="00A5764B">
      <w:pPr>
        <w:tabs>
          <w:tab w:val="left" w:pos="5103"/>
        </w:tabs>
        <w:rPr>
          <w:rFonts w:ascii="Arial" w:hAnsi="Arial" w:cs="Arial"/>
          <w:b/>
          <w:bCs/>
          <w:sz w:val="22"/>
          <w:szCs w:val="22"/>
        </w:rPr>
      </w:pPr>
    </w:p>
    <w:p w14:paraId="42930F40"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EBCD6C1" w14:textId="77777777" w:rsidR="00683497" w:rsidRPr="004C3A0B" w:rsidRDefault="00683497" w:rsidP="00683497">
      <w:pPr>
        <w:tabs>
          <w:tab w:val="left" w:pos="5103"/>
        </w:tabs>
        <w:rPr>
          <w:rFonts w:ascii="Arial" w:hAnsi="Arial" w:cs="Arial"/>
          <w:bCs/>
          <w:sz w:val="22"/>
          <w:szCs w:val="22"/>
        </w:rPr>
      </w:pPr>
    </w:p>
    <w:p w14:paraId="4D876F0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p>
    <w:p w14:paraId="5FBBFD65" w14:textId="77777777" w:rsidR="008330B6" w:rsidRPr="004C3A0B" w:rsidRDefault="008330B6" w:rsidP="00683497">
      <w:pPr>
        <w:tabs>
          <w:tab w:val="left" w:pos="5103"/>
        </w:tabs>
        <w:rPr>
          <w:rFonts w:ascii="Arial" w:hAnsi="Arial" w:cs="Arial"/>
          <w:bCs/>
          <w:sz w:val="22"/>
          <w:szCs w:val="22"/>
        </w:rPr>
      </w:pPr>
    </w:p>
    <w:p w14:paraId="49F4E3F5" w14:textId="77777777" w:rsidR="00A50649" w:rsidRDefault="00A50649" w:rsidP="00A51EFB">
      <w:pPr>
        <w:jc w:val="center"/>
        <w:rPr>
          <w:rFonts w:ascii="Arial" w:hAnsi="Arial" w:cs="Arial"/>
          <w:b/>
          <w:sz w:val="22"/>
          <w:szCs w:val="22"/>
        </w:rPr>
      </w:pPr>
    </w:p>
    <w:p w14:paraId="52DA06CB" w14:textId="77777777" w:rsidR="00A50649" w:rsidRDefault="00A50649" w:rsidP="00A51EFB">
      <w:pPr>
        <w:jc w:val="center"/>
        <w:rPr>
          <w:rFonts w:ascii="Arial" w:hAnsi="Arial" w:cs="Arial"/>
          <w:b/>
          <w:sz w:val="22"/>
          <w:szCs w:val="22"/>
        </w:rPr>
      </w:pPr>
    </w:p>
    <w:p w14:paraId="11437CF4"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51D62FF" w14:textId="77777777" w:rsidR="00A51EFB" w:rsidRPr="004C3A0B" w:rsidRDefault="00A51EFB" w:rsidP="00AA2E71">
      <w:pPr>
        <w:jc w:val="both"/>
        <w:rPr>
          <w:rFonts w:ascii="Arial" w:hAnsi="Arial" w:cs="Arial"/>
        </w:rPr>
      </w:pPr>
    </w:p>
    <w:p w14:paraId="336BBFF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7B0D6E0" w14:textId="77777777" w:rsidR="00A51EFB" w:rsidRPr="004C3A0B" w:rsidRDefault="00A51EFB" w:rsidP="00AA2E71">
      <w:pPr>
        <w:jc w:val="both"/>
        <w:rPr>
          <w:rFonts w:ascii="Arial" w:hAnsi="Arial" w:cs="Arial"/>
        </w:rPr>
      </w:pPr>
    </w:p>
    <w:p w14:paraId="66302F48" w14:textId="77777777" w:rsidR="00025AC4" w:rsidRPr="00932415" w:rsidRDefault="00A51EFB" w:rsidP="00932415">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00042017">
        <w:rPr>
          <w:rFonts w:ascii="Arial" w:hAnsi="Arial" w:cs="Arial"/>
          <w:b/>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p>
    <w:sectPr w:rsidR="00025AC4" w:rsidRPr="00932415"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167C1" w14:textId="77777777" w:rsidR="002C4C40" w:rsidRDefault="002C4C40" w:rsidP="00390251">
      <w:r>
        <w:separator/>
      </w:r>
    </w:p>
    <w:p w14:paraId="37564F26" w14:textId="77777777" w:rsidR="002C4C40" w:rsidRDefault="002C4C40"/>
  </w:endnote>
  <w:endnote w:type="continuationSeparator" w:id="0">
    <w:p w14:paraId="4D89D264" w14:textId="77777777" w:rsidR="002C4C40" w:rsidRDefault="002C4C40" w:rsidP="00390251">
      <w:r>
        <w:continuationSeparator/>
      </w:r>
    </w:p>
    <w:p w14:paraId="3B591215" w14:textId="77777777" w:rsidR="002C4C40" w:rsidRDefault="002C4C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3ABE1" w14:textId="4BA7BF37" w:rsidR="000C128D" w:rsidRDefault="00932415" w:rsidP="00E6714D">
    <w:pPr>
      <w:pStyle w:val="Footer"/>
    </w:pPr>
    <w:r>
      <w:rPr>
        <w:rFonts w:ascii="Arial" w:hAnsi="Arial" w:cs="Arial"/>
      </w:rPr>
      <w:t>August 201</w:t>
    </w:r>
    <w:r w:rsidR="00AD0355">
      <w:rPr>
        <w:rFonts w:ascii="Arial" w:hAnsi="Arial" w:cs="Arial"/>
      </w:rPr>
      <w:t>9</w:t>
    </w:r>
    <w:r w:rsidR="000C128D">
      <w:rPr>
        <w:rFonts w:ascii="Arial" w:hAnsi="Arial" w:cs="Arial"/>
      </w:rPr>
      <w:ptab w:relativeTo="margin" w:alignment="center" w:leader="none"/>
    </w:r>
    <w:r w:rsidR="000C128D" w:rsidRPr="00B70B72">
      <w:rPr>
        <w:rStyle w:val="PageNumber"/>
        <w:rFonts w:ascii="Arial" w:hAnsi="Arial" w:cs="Arial"/>
      </w:rPr>
      <w:fldChar w:fldCharType="begin"/>
    </w:r>
    <w:r w:rsidR="000C128D" w:rsidRPr="00B70B72">
      <w:rPr>
        <w:rStyle w:val="PageNumber"/>
        <w:rFonts w:ascii="Arial" w:hAnsi="Arial" w:cs="Arial"/>
      </w:rPr>
      <w:instrText xml:space="preserve"> PAGE </w:instrText>
    </w:r>
    <w:r w:rsidR="000C128D" w:rsidRPr="00B70B72">
      <w:rPr>
        <w:rStyle w:val="PageNumber"/>
        <w:rFonts w:ascii="Arial" w:hAnsi="Arial" w:cs="Arial"/>
      </w:rPr>
      <w:fldChar w:fldCharType="separate"/>
    </w:r>
    <w:r>
      <w:rPr>
        <w:rStyle w:val="PageNumber"/>
        <w:rFonts w:ascii="Arial" w:hAnsi="Arial" w:cs="Arial"/>
        <w:noProof/>
      </w:rPr>
      <w:t>17</w:t>
    </w:r>
    <w:r w:rsidR="000C128D" w:rsidRPr="00B70B72">
      <w:rPr>
        <w:rStyle w:val="PageNumber"/>
        <w:rFonts w:ascii="Arial" w:hAnsi="Arial" w:cs="Arial"/>
      </w:rPr>
      <w:fldChar w:fldCharType="end"/>
    </w:r>
    <w:r w:rsidR="000C128D">
      <w:rPr>
        <w:rStyle w:val="PageNumber"/>
        <w:rFonts w:ascii="Arial" w:hAnsi="Arial" w:cs="Arial"/>
      </w:rPr>
      <w:ptab w:relativeTo="margin" w:alignment="right" w:leader="none"/>
    </w:r>
    <w:r w:rsidR="000C128D">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64F13" w14:textId="77777777" w:rsidR="002C4C40" w:rsidRDefault="002C4C40" w:rsidP="00390251">
      <w:r>
        <w:separator/>
      </w:r>
    </w:p>
    <w:p w14:paraId="2F647122" w14:textId="77777777" w:rsidR="002C4C40" w:rsidRDefault="002C4C40"/>
  </w:footnote>
  <w:footnote w:type="continuationSeparator" w:id="0">
    <w:p w14:paraId="4356946F" w14:textId="77777777" w:rsidR="002C4C40" w:rsidRDefault="002C4C40" w:rsidP="00390251">
      <w:r>
        <w:continuationSeparator/>
      </w:r>
    </w:p>
    <w:p w14:paraId="6B894721" w14:textId="77777777" w:rsidR="002C4C40" w:rsidRDefault="002C4C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D3AF6" w14:textId="77777777" w:rsidR="000C128D" w:rsidRPr="00965F27" w:rsidRDefault="000C128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F5F01D2" wp14:editId="0AD5AD5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73337D"/>
    <w:multiLevelType w:val="hybridMultilevel"/>
    <w:tmpl w:val="93FE04F0"/>
    <w:lvl w:ilvl="0" w:tplc="E7D6AB4E">
      <w:start w:val="1"/>
      <w:numFmt w:val="decimal"/>
      <w:lvlText w:val="%1."/>
      <w:lvlJc w:val="left"/>
      <w:pPr>
        <w:ind w:left="644"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436C55"/>
    <w:multiLevelType w:val="hybridMultilevel"/>
    <w:tmpl w:val="A3B6E65A"/>
    <w:lvl w:ilvl="0" w:tplc="E7D6AB4E">
      <w:start w:val="1"/>
      <w:numFmt w:val="decimal"/>
      <w:lvlText w:val="%1."/>
      <w:lvlJc w:val="left"/>
      <w:pPr>
        <w:ind w:left="689" w:hanging="360"/>
      </w:pPr>
      <w:rPr>
        <w:b/>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379790826">
    <w:abstractNumId w:val="10"/>
  </w:num>
  <w:num w:numId="2" w16cid:durableId="1861816906">
    <w:abstractNumId w:val="20"/>
  </w:num>
  <w:num w:numId="3" w16cid:durableId="2039116460">
    <w:abstractNumId w:val="2"/>
  </w:num>
  <w:num w:numId="4" w16cid:durableId="692850576">
    <w:abstractNumId w:val="25"/>
  </w:num>
  <w:num w:numId="5" w16cid:durableId="60916379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3785557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2735343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28938440">
    <w:abstractNumId w:val="3"/>
  </w:num>
  <w:num w:numId="9" w16cid:durableId="1907565580">
    <w:abstractNumId w:val="7"/>
  </w:num>
  <w:num w:numId="10" w16cid:durableId="1675063695">
    <w:abstractNumId w:val="8"/>
  </w:num>
  <w:num w:numId="11" w16cid:durableId="591428421">
    <w:abstractNumId w:val="23"/>
  </w:num>
  <w:num w:numId="12" w16cid:durableId="1747073217">
    <w:abstractNumId w:val="21"/>
  </w:num>
  <w:num w:numId="13" w16cid:durableId="1392118843">
    <w:abstractNumId w:val="22"/>
  </w:num>
  <w:num w:numId="14" w16cid:durableId="1548682634">
    <w:abstractNumId w:val="0"/>
  </w:num>
  <w:num w:numId="15" w16cid:durableId="226578399">
    <w:abstractNumId w:val="5"/>
  </w:num>
  <w:num w:numId="16" w16cid:durableId="1797487654">
    <w:abstractNumId w:val="6"/>
  </w:num>
  <w:num w:numId="17" w16cid:durableId="918101530">
    <w:abstractNumId w:val="11"/>
  </w:num>
  <w:num w:numId="18" w16cid:durableId="191387078">
    <w:abstractNumId w:val="14"/>
  </w:num>
  <w:num w:numId="19" w16cid:durableId="1871871189">
    <w:abstractNumId w:val="24"/>
  </w:num>
  <w:num w:numId="20" w16cid:durableId="591813863">
    <w:abstractNumId w:val="4"/>
  </w:num>
  <w:num w:numId="21" w16cid:durableId="451478283">
    <w:abstractNumId w:val="15"/>
  </w:num>
  <w:num w:numId="22" w16cid:durableId="173809822">
    <w:abstractNumId w:val="19"/>
  </w:num>
  <w:num w:numId="23" w16cid:durableId="122310324">
    <w:abstractNumId w:val="1"/>
  </w:num>
  <w:num w:numId="24" w16cid:durableId="1568493317">
    <w:abstractNumId w:val="9"/>
  </w:num>
  <w:num w:numId="25" w16cid:durableId="487091526">
    <w:abstractNumId w:val="13"/>
  </w:num>
  <w:num w:numId="26" w16cid:durableId="246840432">
    <w:abstractNumId w:val="26"/>
  </w:num>
  <w:num w:numId="27" w16cid:durableId="132720465">
    <w:abstractNumId w:val="18"/>
  </w:num>
  <w:num w:numId="28" w16cid:durableId="192504269">
    <w:abstractNumId w:val="12"/>
  </w:num>
  <w:num w:numId="29" w16cid:durableId="20429829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2017"/>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96EEB"/>
    <w:rsid w:val="000B0A8F"/>
    <w:rsid w:val="000B5723"/>
    <w:rsid w:val="000B58AD"/>
    <w:rsid w:val="000C128D"/>
    <w:rsid w:val="000C3A29"/>
    <w:rsid w:val="000C5E77"/>
    <w:rsid w:val="000C7409"/>
    <w:rsid w:val="000D067B"/>
    <w:rsid w:val="000D23C8"/>
    <w:rsid w:val="000E2AD0"/>
    <w:rsid w:val="000E56F8"/>
    <w:rsid w:val="000E738F"/>
    <w:rsid w:val="000F1514"/>
    <w:rsid w:val="000F2470"/>
    <w:rsid w:val="000F7C83"/>
    <w:rsid w:val="00102B85"/>
    <w:rsid w:val="0010484B"/>
    <w:rsid w:val="00113A3C"/>
    <w:rsid w:val="00113E57"/>
    <w:rsid w:val="00122E21"/>
    <w:rsid w:val="00124438"/>
    <w:rsid w:val="00126B4D"/>
    <w:rsid w:val="001312E4"/>
    <w:rsid w:val="00142744"/>
    <w:rsid w:val="00143B4E"/>
    <w:rsid w:val="00144B8D"/>
    <w:rsid w:val="00144D85"/>
    <w:rsid w:val="0014639E"/>
    <w:rsid w:val="00150EE4"/>
    <w:rsid w:val="00151286"/>
    <w:rsid w:val="001513B3"/>
    <w:rsid w:val="00152F36"/>
    <w:rsid w:val="00156B61"/>
    <w:rsid w:val="001571C3"/>
    <w:rsid w:val="001612C0"/>
    <w:rsid w:val="001650B2"/>
    <w:rsid w:val="001703BF"/>
    <w:rsid w:val="00173776"/>
    <w:rsid w:val="00174A02"/>
    <w:rsid w:val="001808C3"/>
    <w:rsid w:val="001817E2"/>
    <w:rsid w:val="001851CF"/>
    <w:rsid w:val="0019200D"/>
    <w:rsid w:val="00192411"/>
    <w:rsid w:val="00195B55"/>
    <w:rsid w:val="001A0C78"/>
    <w:rsid w:val="001A366F"/>
    <w:rsid w:val="001A4F87"/>
    <w:rsid w:val="001A7A8F"/>
    <w:rsid w:val="001B0B2F"/>
    <w:rsid w:val="001B47F2"/>
    <w:rsid w:val="001C09E8"/>
    <w:rsid w:val="001C269D"/>
    <w:rsid w:val="001C3CC4"/>
    <w:rsid w:val="001C7C24"/>
    <w:rsid w:val="001C7C72"/>
    <w:rsid w:val="001D1652"/>
    <w:rsid w:val="001D1817"/>
    <w:rsid w:val="001D3BD1"/>
    <w:rsid w:val="001D64A2"/>
    <w:rsid w:val="001E256B"/>
    <w:rsid w:val="001F6460"/>
    <w:rsid w:val="001F79E2"/>
    <w:rsid w:val="00200104"/>
    <w:rsid w:val="00204E14"/>
    <w:rsid w:val="00213F52"/>
    <w:rsid w:val="00221686"/>
    <w:rsid w:val="00224A9A"/>
    <w:rsid w:val="0023172C"/>
    <w:rsid w:val="00233B1F"/>
    <w:rsid w:val="00240C45"/>
    <w:rsid w:val="00240F9C"/>
    <w:rsid w:val="00253641"/>
    <w:rsid w:val="00255B51"/>
    <w:rsid w:val="002657B4"/>
    <w:rsid w:val="00266AB2"/>
    <w:rsid w:val="00272EE5"/>
    <w:rsid w:val="00280A88"/>
    <w:rsid w:val="002866BC"/>
    <w:rsid w:val="0029113C"/>
    <w:rsid w:val="00293A45"/>
    <w:rsid w:val="002960B0"/>
    <w:rsid w:val="002A152D"/>
    <w:rsid w:val="002A7E77"/>
    <w:rsid w:val="002B195C"/>
    <w:rsid w:val="002B4AA5"/>
    <w:rsid w:val="002B56C1"/>
    <w:rsid w:val="002B6DE2"/>
    <w:rsid w:val="002B7789"/>
    <w:rsid w:val="002C4AEB"/>
    <w:rsid w:val="002C4C40"/>
    <w:rsid w:val="002D1040"/>
    <w:rsid w:val="002D1837"/>
    <w:rsid w:val="002D4DC9"/>
    <w:rsid w:val="002D7EEE"/>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65FC9"/>
    <w:rsid w:val="00390251"/>
    <w:rsid w:val="00392D9A"/>
    <w:rsid w:val="00397B49"/>
    <w:rsid w:val="003A09CB"/>
    <w:rsid w:val="003A24D0"/>
    <w:rsid w:val="003A5C91"/>
    <w:rsid w:val="003A6B81"/>
    <w:rsid w:val="003B4D13"/>
    <w:rsid w:val="003B7AA2"/>
    <w:rsid w:val="003C07E3"/>
    <w:rsid w:val="003C31F5"/>
    <w:rsid w:val="003C5BF3"/>
    <w:rsid w:val="003C6EB1"/>
    <w:rsid w:val="003C7018"/>
    <w:rsid w:val="003C76B6"/>
    <w:rsid w:val="003D2024"/>
    <w:rsid w:val="003D2A20"/>
    <w:rsid w:val="003D6F95"/>
    <w:rsid w:val="003F088B"/>
    <w:rsid w:val="003F73A5"/>
    <w:rsid w:val="00413863"/>
    <w:rsid w:val="00413EEB"/>
    <w:rsid w:val="0041408E"/>
    <w:rsid w:val="0041420E"/>
    <w:rsid w:val="00421358"/>
    <w:rsid w:val="004245E1"/>
    <w:rsid w:val="00424773"/>
    <w:rsid w:val="004248CC"/>
    <w:rsid w:val="00425DA7"/>
    <w:rsid w:val="0042679B"/>
    <w:rsid w:val="00430D58"/>
    <w:rsid w:val="00430FA4"/>
    <w:rsid w:val="00437111"/>
    <w:rsid w:val="004400D1"/>
    <w:rsid w:val="00442053"/>
    <w:rsid w:val="00442954"/>
    <w:rsid w:val="0045485F"/>
    <w:rsid w:val="00462069"/>
    <w:rsid w:val="004632AA"/>
    <w:rsid w:val="00472997"/>
    <w:rsid w:val="00476398"/>
    <w:rsid w:val="0047697E"/>
    <w:rsid w:val="00476A33"/>
    <w:rsid w:val="0048134A"/>
    <w:rsid w:val="00482054"/>
    <w:rsid w:val="0048583B"/>
    <w:rsid w:val="00486107"/>
    <w:rsid w:val="00487E4B"/>
    <w:rsid w:val="00494691"/>
    <w:rsid w:val="004B3D31"/>
    <w:rsid w:val="004B7A0E"/>
    <w:rsid w:val="004C3A0B"/>
    <w:rsid w:val="004C3A4F"/>
    <w:rsid w:val="004C5C13"/>
    <w:rsid w:val="004D5683"/>
    <w:rsid w:val="004E0338"/>
    <w:rsid w:val="004E0871"/>
    <w:rsid w:val="004E325A"/>
    <w:rsid w:val="004E616D"/>
    <w:rsid w:val="004F059C"/>
    <w:rsid w:val="004F599C"/>
    <w:rsid w:val="005035A0"/>
    <w:rsid w:val="00514173"/>
    <w:rsid w:val="00515580"/>
    <w:rsid w:val="0052639B"/>
    <w:rsid w:val="00526C56"/>
    <w:rsid w:val="00531C04"/>
    <w:rsid w:val="0053302B"/>
    <w:rsid w:val="00546F01"/>
    <w:rsid w:val="00563B3D"/>
    <w:rsid w:val="005704BE"/>
    <w:rsid w:val="00571817"/>
    <w:rsid w:val="00573226"/>
    <w:rsid w:val="00574528"/>
    <w:rsid w:val="005756CA"/>
    <w:rsid w:val="00581C49"/>
    <w:rsid w:val="00584B8F"/>
    <w:rsid w:val="00587A02"/>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50F7"/>
    <w:rsid w:val="00627E84"/>
    <w:rsid w:val="00631440"/>
    <w:rsid w:val="00632C47"/>
    <w:rsid w:val="00633574"/>
    <w:rsid w:val="00635CD9"/>
    <w:rsid w:val="006423B9"/>
    <w:rsid w:val="00644C5C"/>
    <w:rsid w:val="00655EC5"/>
    <w:rsid w:val="006578CB"/>
    <w:rsid w:val="00661EDA"/>
    <w:rsid w:val="00662764"/>
    <w:rsid w:val="006730D2"/>
    <w:rsid w:val="0067329C"/>
    <w:rsid w:val="00674DD6"/>
    <w:rsid w:val="0067578D"/>
    <w:rsid w:val="006760A0"/>
    <w:rsid w:val="00681B91"/>
    <w:rsid w:val="00682C6A"/>
    <w:rsid w:val="00683497"/>
    <w:rsid w:val="00683FAF"/>
    <w:rsid w:val="006917B1"/>
    <w:rsid w:val="00694EA8"/>
    <w:rsid w:val="00697593"/>
    <w:rsid w:val="00697ABD"/>
    <w:rsid w:val="006B1685"/>
    <w:rsid w:val="006C1FDD"/>
    <w:rsid w:val="006C4727"/>
    <w:rsid w:val="006D29FD"/>
    <w:rsid w:val="006D3C97"/>
    <w:rsid w:val="006D4BBB"/>
    <w:rsid w:val="006E0AB0"/>
    <w:rsid w:val="006E1992"/>
    <w:rsid w:val="006F307C"/>
    <w:rsid w:val="006F4828"/>
    <w:rsid w:val="00700260"/>
    <w:rsid w:val="00700361"/>
    <w:rsid w:val="007055BC"/>
    <w:rsid w:val="00713E22"/>
    <w:rsid w:val="00717E6F"/>
    <w:rsid w:val="00720BA7"/>
    <w:rsid w:val="00726348"/>
    <w:rsid w:val="00731CAC"/>
    <w:rsid w:val="00733B2B"/>
    <w:rsid w:val="00733EEB"/>
    <w:rsid w:val="0074063A"/>
    <w:rsid w:val="007407AA"/>
    <w:rsid w:val="00742E1D"/>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2894"/>
    <w:rsid w:val="008102B5"/>
    <w:rsid w:val="00811D96"/>
    <w:rsid w:val="00812BEF"/>
    <w:rsid w:val="00822E80"/>
    <w:rsid w:val="0082781D"/>
    <w:rsid w:val="00831C69"/>
    <w:rsid w:val="008330B6"/>
    <w:rsid w:val="008361B1"/>
    <w:rsid w:val="008372C0"/>
    <w:rsid w:val="0084005C"/>
    <w:rsid w:val="00841BE3"/>
    <w:rsid w:val="00844C9E"/>
    <w:rsid w:val="008461DD"/>
    <w:rsid w:val="008656C5"/>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32415"/>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6C40"/>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63CC0"/>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0355"/>
    <w:rsid w:val="00AD5E63"/>
    <w:rsid w:val="00AE5AB8"/>
    <w:rsid w:val="00AE6BF5"/>
    <w:rsid w:val="00AF3D96"/>
    <w:rsid w:val="00AF7252"/>
    <w:rsid w:val="00B02F8E"/>
    <w:rsid w:val="00B10083"/>
    <w:rsid w:val="00B11122"/>
    <w:rsid w:val="00B139CE"/>
    <w:rsid w:val="00B1520F"/>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2AF5"/>
    <w:rsid w:val="00B640BB"/>
    <w:rsid w:val="00B65EC6"/>
    <w:rsid w:val="00B70020"/>
    <w:rsid w:val="00B70B72"/>
    <w:rsid w:val="00B71FC2"/>
    <w:rsid w:val="00B72775"/>
    <w:rsid w:val="00B7789F"/>
    <w:rsid w:val="00B90B2A"/>
    <w:rsid w:val="00B91DEA"/>
    <w:rsid w:val="00B93605"/>
    <w:rsid w:val="00B97C23"/>
    <w:rsid w:val="00BA1A32"/>
    <w:rsid w:val="00BA346E"/>
    <w:rsid w:val="00BA6360"/>
    <w:rsid w:val="00BB1B85"/>
    <w:rsid w:val="00BB26B7"/>
    <w:rsid w:val="00BB3142"/>
    <w:rsid w:val="00BC20BE"/>
    <w:rsid w:val="00BC6348"/>
    <w:rsid w:val="00BC74F2"/>
    <w:rsid w:val="00BD4150"/>
    <w:rsid w:val="00BE08D7"/>
    <w:rsid w:val="00BE117A"/>
    <w:rsid w:val="00BE2189"/>
    <w:rsid w:val="00BF0733"/>
    <w:rsid w:val="00BF3F4A"/>
    <w:rsid w:val="00BF5544"/>
    <w:rsid w:val="00C1657B"/>
    <w:rsid w:val="00C20294"/>
    <w:rsid w:val="00C21DCF"/>
    <w:rsid w:val="00C277F0"/>
    <w:rsid w:val="00C32EFB"/>
    <w:rsid w:val="00C34A87"/>
    <w:rsid w:val="00C3727D"/>
    <w:rsid w:val="00C40DAE"/>
    <w:rsid w:val="00C4191C"/>
    <w:rsid w:val="00C4247F"/>
    <w:rsid w:val="00C45C06"/>
    <w:rsid w:val="00C46A16"/>
    <w:rsid w:val="00C474BF"/>
    <w:rsid w:val="00C57511"/>
    <w:rsid w:val="00C61A6D"/>
    <w:rsid w:val="00C621AD"/>
    <w:rsid w:val="00C666E9"/>
    <w:rsid w:val="00C70796"/>
    <w:rsid w:val="00C77D7E"/>
    <w:rsid w:val="00C81846"/>
    <w:rsid w:val="00C86572"/>
    <w:rsid w:val="00C967C2"/>
    <w:rsid w:val="00CA0057"/>
    <w:rsid w:val="00CA11BD"/>
    <w:rsid w:val="00CA1C8C"/>
    <w:rsid w:val="00CA205C"/>
    <w:rsid w:val="00CA510C"/>
    <w:rsid w:val="00CA7241"/>
    <w:rsid w:val="00CA7D5E"/>
    <w:rsid w:val="00CB0731"/>
    <w:rsid w:val="00CB5376"/>
    <w:rsid w:val="00CB5695"/>
    <w:rsid w:val="00CB7118"/>
    <w:rsid w:val="00CC1528"/>
    <w:rsid w:val="00CC1835"/>
    <w:rsid w:val="00CC2661"/>
    <w:rsid w:val="00CD0093"/>
    <w:rsid w:val="00CD5765"/>
    <w:rsid w:val="00CE079C"/>
    <w:rsid w:val="00CE0C76"/>
    <w:rsid w:val="00CE1636"/>
    <w:rsid w:val="00CE3FBF"/>
    <w:rsid w:val="00CE6A00"/>
    <w:rsid w:val="00CE6A02"/>
    <w:rsid w:val="00CF4E46"/>
    <w:rsid w:val="00D07C1B"/>
    <w:rsid w:val="00D155C0"/>
    <w:rsid w:val="00D267DA"/>
    <w:rsid w:val="00D271EE"/>
    <w:rsid w:val="00D3142B"/>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1E1"/>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09E4"/>
    <w:rsid w:val="00E73456"/>
    <w:rsid w:val="00E84BC8"/>
    <w:rsid w:val="00E8696E"/>
    <w:rsid w:val="00E914D8"/>
    <w:rsid w:val="00E93E44"/>
    <w:rsid w:val="00E940EE"/>
    <w:rsid w:val="00E95A30"/>
    <w:rsid w:val="00EA26D8"/>
    <w:rsid w:val="00EA5DE3"/>
    <w:rsid w:val="00EB6877"/>
    <w:rsid w:val="00EB722E"/>
    <w:rsid w:val="00EC0070"/>
    <w:rsid w:val="00EC11CA"/>
    <w:rsid w:val="00EC7AB0"/>
    <w:rsid w:val="00ED4E18"/>
    <w:rsid w:val="00ED7B18"/>
    <w:rsid w:val="00EE2953"/>
    <w:rsid w:val="00EE29BA"/>
    <w:rsid w:val="00EE3A7B"/>
    <w:rsid w:val="00EE44C0"/>
    <w:rsid w:val="00EF0051"/>
    <w:rsid w:val="00EF52EA"/>
    <w:rsid w:val="00EF6306"/>
    <w:rsid w:val="00EF7DA1"/>
    <w:rsid w:val="00F039C7"/>
    <w:rsid w:val="00F1671A"/>
    <w:rsid w:val="00F230F0"/>
    <w:rsid w:val="00F45179"/>
    <w:rsid w:val="00F478CB"/>
    <w:rsid w:val="00F50BA1"/>
    <w:rsid w:val="00F52C97"/>
    <w:rsid w:val="00F54257"/>
    <w:rsid w:val="00F62093"/>
    <w:rsid w:val="00F62C23"/>
    <w:rsid w:val="00F64D54"/>
    <w:rsid w:val="00F722A2"/>
    <w:rsid w:val="00F75F59"/>
    <w:rsid w:val="00F91427"/>
    <w:rsid w:val="00F9791B"/>
    <w:rsid w:val="00FA17A2"/>
    <w:rsid w:val="00FA1C94"/>
    <w:rsid w:val="00FB4F7A"/>
    <w:rsid w:val="00FB5145"/>
    <w:rsid w:val="00FB5AD7"/>
    <w:rsid w:val="00FB6B35"/>
    <w:rsid w:val="00FD436F"/>
    <w:rsid w:val="00FD5A26"/>
    <w:rsid w:val="00FE3EC4"/>
    <w:rsid w:val="00FE4A6D"/>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1EB7D69"/>
  <w15:docId w15:val="{0F109733-2D4D-4C39-8453-920275F66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E589D6-3EFD-4AF3-AD46-F299F1422E8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18</Pages>
  <Words>6304</Words>
  <Characters>35938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42158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Callum Samuel (1801402)</cp:lastModifiedBy>
  <cp:revision>46</cp:revision>
  <cp:lastPrinted>2016-10-24T12:21:00Z</cp:lastPrinted>
  <dcterms:created xsi:type="dcterms:W3CDTF">2020-11-19T14:10:00Z</dcterms:created>
  <dcterms:modified xsi:type="dcterms:W3CDTF">2022-07-01T19:20:00Z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