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D0395B" w:rsidR="00D0395B" w:rsidP="00D0395B" w:rsidRDefault="00D0395B" w14:paraId="73A9A1DD" w14:textId="3A69D822">
      <w:pPr>
        <w:spacing w:line="360" w:lineRule="auto"/>
        <w:jc w:val="center"/>
        <w:rPr>
          <w:rFonts w:ascii="Times New Roman" w:hAnsi="Times New Roman" w:cs="Times New Roman"/>
          <w:b/>
          <w:bCs/>
          <w:sz w:val="32"/>
          <w:szCs w:val="32"/>
        </w:rPr>
      </w:pPr>
      <w:r w:rsidRPr="00D0395B">
        <w:rPr>
          <w:noProof/>
        </w:rPr>
        <w:drawing>
          <wp:anchor distT="0" distB="0" distL="114300" distR="114300" simplePos="0" relativeHeight="251658240" behindDoc="0" locked="0" layoutInCell="1" allowOverlap="1" wp14:anchorId="09956FF7" wp14:editId="70558583">
            <wp:simplePos x="0" y="0"/>
            <wp:positionH relativeFrom="margin">
              <wp:align>left</wp:align>
            </wp:positionH>
            <wp:positionV relativeFrom="paragraph">
              <wp:posOffset>0</wp:posOffset>
            </wp:positionV>
            <wp:extent cx="1971675" cy="676275"/>
            <wp:effectExtent l="0" t="0" r="9525" b="9525"/>
            <wp:wrapNone/>
            <wp:docPr id="500044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04481" name=""/>
                    <pic:cNvPicPr/>
                  </pic:nvPicPr>
                  <pic:blipFill>
                    <a:blip r:embed="rId8">
                      <a:extLst>
                        <a:ext uri="{28A0092B-C50C-407E-A947-70E740481C1C}">
                          <a14:useLocalDpi xmlns:a14="http://schemas.microsoft.com/office/drawing/2010/main" val="0"/>
                        </a:ext>
                      </a:extLst>
                    </a:blip>
                    <a:stretch>
                      <a:fillRect/>
                    </a:stretch>
                  </pic:blipFill>
                  <pic:spPr>
                    <a:xfrm>
                      <a:off x="0" y="0"/>
                      <a:ext cx="1971675" cy="676275"/>
                    </a:xfrm>
                    <a:prstGeom prst="rect">
                      <a:avLst/>
                    </a:prstGeom>
                  </pic:spPr>
                </pic:pic>
              </a:graphicData>
            </a:graphic>
          </wp:anchor>
        </w:drawing>
      </w:r>
    </w:p>
    <w:p w:rsidRPr="00D0395B" w:rsidR="00D0395B" w:rsidP="00D0395B" w:rsidRDefault="00D0395B" w14:paraId="7F3B5253" w14:textId="77777777">
      <w:pPr>
        <w:spacing w:line="360" w:lineRule="auto"/>
        <w:jc w:val="center"/>
        <w:rPr>
          <w:rFonts w:ascii="Times New Roman" w:hAnsi="Times New Roman" w:cs="Times New Roman"/>
          <w:b/>
          <w:bCs/>
          <w:sz w:val="32"/>
          <w:szCs w:val="32"/>
        </w:rPr>
      </w:pPr>
    </w:p>
    <w:p w:rsidRPr="00D0395B" w:rsidR="00D0395B" w:rsidP="00D0395B" w:rsidRDefault="00D0395B" w14:paraId="191E267F" w14:textId="77777777">
      <w:pPr>
        <w:spacing w:line="360" w:lineRule="auto"/>
        <w:jc w:val="center"/>
        <w:rPr>
          <w:rFonts w:ascii="Times New Roman" w:hAnsi="Times New Roman" w:cs="Times New Roman"/>
          <w:b/>
          <w:bCs/>
          <w:sz w:val="32"/>
          <w:szCs w:val="32"/>
        </w:rPr>
      </w:pPr>
    </w:p>
    <w:p w:rsidRPr="00D0395B" w:rsidR="00D0395B" w:rsidP="00D0395B" w:rsidRDefault="00D0395B" w14:paraId="00523BC5" w14:textId="77777777">
      <w:pPr>
        <w:spacing w:line="360" w:lineRule="auto"/>
        <w:jc w:val="center"/>
        <w:rPr>
          <w:rFonts w:ascii="Times New Roman" w:hAnsi="Times New Roman" w:cs="Times New Roman"/>
          <w:b/>
          <w:bCs/>
          <w:sz w:val="32"/>
          <w:szCs w:val="32"/>
        </w:rPr>
      </w:pPr>
    </w:p>
    <w:p w:rsidRPr="00D0395B" w:rsidR="002D26C2" w:rsidP="3DDBB051" w:rsidRDefault="00014390" w14:paraId="2EA4E0EE" w14:textId="5CE83688">
      <w:pPr>
        <w:spacing w:line="360" w:lineRule="auto"/>
        <w:jc w:val="center"/>
        <w:rPr>
          <w:rFonts w:ascii="Arial" w:hAnsi="Arial" w:eastAsia="Arial" w:cs="Arial"/>
          <w:b w:val="0"/>
          <w:bCs w:val="0"/>
          <w:i w:val="0"/>
          <w:iCs w:val="0"/>
          <w:caps w:val="0"/>
          <w:smallCaps w:val="0"/>
          <w:noProof w:val="0"/>
          <w:color w:val="000000" w:themeColor="text1" w:themeTint="FF" w:themeShade="FF"/>
          <w:sz w:val="32"/>
          <w:szCs w:val="32"/>
          <w:lang w:val="en-GB"/>
        </w:rPr>
      </w:pPr>
      <w:r w:rsidRPr="3DDBB051" w:rsidR="23F6FE31">
        <w:rPr>
          <w:rFonts w:ascii="Arial" w:hAnsi="Arial" w:eastAsia="Arial" w:cs="Arial"/>
          <w:b w:val="1"/>
          <w:bCs w:val="1"/>
          <w:i w:val="0"/>
          <w:iCs w:val="0"/>
          <w:caps w:val="0"/>
          <w:smallCaps w:val="0"/>
          <w:noProof w:val="0"/>
          <w:color w:val="000000" w:themeColor="text1" w:themeTint="FF" w:themeShade="FF"/>
          <w:sz w:val="32"/>
          <w:szCs w:val="32"/>
          <w:lang w:val="en-GB"/>
        </w:rPr>
        <w:t xml:space="preserve">STUDENTS NAME: </w:t>
      </w:r>
    </w:p>
    <w:p w:rsidRPr="00D0395B" w:rsidR="002D26C2" w:rsidP="3DDBB051" w:rsidRDefault="00014390" w14:paraId="05F430FB" w14:textId="19F99EDB">
      <w:pPr>
        <w:spacing w:line="360" w:lineRule="auto"/>
        <w:jc w:val="center"/>
        <w:rPr>
          <w:rFonts w:ascii="Arial" w:hAnsi="Arial" w:eastAsia="Arial" w:cs="Arial"/>
          <w:b w:val="0"/>
          <w:bCs w:val="0"/>
          <w:i w:val="0"/>
          <w:iCs w:val="0"/>
          <w:caps w:val="0"/>
          <w:smallCaps w:val="0"/>
          <w:noProof w:val="0"/>
          <w:color w:val="000000" w:themeColor="text1" w:themeTint="FF" w:themeShade="FF"/>
          <w:sz w:val="32"/>
          <w:szCs w:val="32"/>
          <w:lang w:val="en-GB"/>
        </w:rPr>
      </w:pPr>
      <w:r w:rsidRPr="3DDBB051" w:rsidR="23F6FE31">
        <w:rPr>
          <w:rFonts w:ascii="Arial" w:hAnsi="Arial" w:eastAsia="Arial" w:cs="Arial"/>
          <w:b w:val="1"/>
          <w:bCs w:val="1"/>
          <w:i w:val="0"/>
          <w:iCs w:val="0"/>
          <w:caps w:val="0"/>
          <w:smallCaps w:val="0"/>
          <w:noProof w:val="0"/>
          <w:color w:val="000000" w:themeColor="text1" w:themeTint="FF" w:themeShade="FF"/>
          <w:sz w:val="32"/>
          <w:szCs w:val="32"/>
          <w:lang w:val="en-GB"/>
        </w:rPr>
        <w:t>Dinca Cornelia - 1816271</w:t>
      </w:r>
    </w:p>
    <w:p w:rsidRPr="00D0395B" w:rsidR="002D26C2" w:rsidP="3DDBB051" w:rsidRDefault="00014390" w14:paraId="52F046C1" w14:textId="60DDBFDA">
      <w:pPr>
        <w:spacing w:line="360" w:lineRule="auto"/>
        <w:jc w:val="center"/>
        <w:rPr>
          <w:rFonts w:ascii="Arial" w:hAnsi="Arial" w:eastAsia="Arial" w:cs="Arial"/>
          <w:b w:val="1"/>
          <w:bCs w:val="1"/>
          <w:i w:val="0"/>
          <w:iCs w:val="0"/>
          <w:caps w:val="0"/>
          <w:smallCaps w:val="0"/>
          <w:noProof w:val="0"/>
          <w:color w:val="000000" w:themeColor="text1" w:themeTint="FF" w:themeShade="FF"/>
          <w:sz w:val="32"/>
          <w:szCs w:val="32"/>
          <w:lang w:val="en-GB"/>
        </w:rPr>
      </w:pPr>
      <w:r w:rsidRPr="3DDBB051" w:rsidR="23F6FE31">
        <w:rPr>
          <w:rFonts w:ascii="Arial" w:hAnsi="Arial" w:eastAsia="Arial" w:cs="Arial"/>
          <w:b w:val="1"/>
          <w:bCs w:val="1"/>
          <w:i w:val="0"/>
          <w:iCs w:val="0"/>
          <w:caps w:val="0"/>
          <w:smallCaps w:val="0"/>
          <w:noProof w:val="0"/>
          <w:color w:val="000000" w:themeColor="text1" w:themeTint="FF" w:themeShade="FF"/>
          <w:sz w:val="32"/>
          <w:szCs w:val="32"/>
          <w:lang w:val="en-GB"/>
        </w:rPr>
        <w:t xml:space="preserve">Alin Florin </w:t>
      </w:r>
      <w:r w:rsidRPr="3DDBB051" w:rsidR="23F6FE31">
        <w:rPr>
          <w:rFonts w:ascii="Arial" w:hAnsi="Arial" w:eastAsia="Arial" w:cs="Arial"/>
          <w:b w:val="1"/>
          <w:bCs w:val="1"/>
          <w:i w:val="0"/>
          <w:iCs w:val="0"/>
          <w:caps w:val="0"/>
          <w:smallCaps w:val="0"/>
          <w:noProof w:val="0"/>
          <w:color w:val="000000" w:themeColor="text1" w:themeTint="FF" w:themeShade="FF"/>
          <w:sz w:val="32"/>
          <w:szCs w:val="32"/>
          <w:lang w:val="en-GB"/>
        </w:rPr>
        <w:t>Carare</w:t>
      </w:r>
      <w:r w:rsidRPr="3DDBB051" w:rsidR="23F6FE31">
        <w:rPr>
          <w:rFonts w:ascii="Arial" w:hAnsi="Arial" w:eastAsia="Arial" w:cs="Arial"/>
          <w:b w:val="1"/>
          <w:bCs w:val="1"/>
          <w:i w:val="0"/>
          <w:iCs w:val="0"/>
          <w:caps w:val="0"/>
          <w:smallCaps w:val="0"/>
          <w:noProof w:val="0"/>
          <w:color w:val="000000" w:themeColor="text1" w:themeTint="FF" w:themeShade="FF"/>
          <w:sz w:val="32"/>
          <w:szCs w:val="32"/>
          <w:lang w:val="en-GB"/>
        </w:rPr>
        <w:t xml:space="preserve"> - 2246440 </w:t>
      </w:r>
    </w:p>
    <w:p w:rsidRPr="00D0395B" w:rsidR="002D26C2" w:rsidP="3DDBB051" w:rsidRDefault="00014390" w14:paraId="0D025917" w14:textId="73BBD227">
      <w:pPr>
        <w:pStyle w:val="Normal"/>
        <w:spacing w:line="360" w:lineRule="auto"/>
        <w:jc w:val="center"/>
        <w:rPr>
          <w:rFonts w:ascii="Arial" w:hAnsi="Arial" w:eastAsia="Arial" w:cs="Arial"/>
          <w:b w:val="1"/>
          <w:bCs w:val="1"/>
          <w:i w:val="0"/>
          <w:iCs w:val="0"/>
          <w:caps w:val="0"/>
          <w:smallCaps w:val="0"/>
          <w:noProof w:val="0"/>
          <w:color w:val="000000" w:themeColor="text1" w:themeTint="FF" w:themeShade="FF"/>
          <w:sz w:val="32"/>
          <w:szCs w:val="32"/>
          <w:lang w:val="en-GB"/>
        </w:rPr>
      </w:pPr>
      <w:r w:rsidRPr="3DDBB051" w:rsidR="23F6FE31">
        <w:rPr>
          <w:rFonts w:ascii="Arial" w:hAnsi="Arial" w:eastAsia="Arial" w:cs="Arial"/>
          <w:b w:val="1"/>
          <w:bCs w:val="1"/>
          <w:i w:val="0"/>
          <w:iCs w:val="0"/>
          <w:caps w:val="0"/>
          <w:smallCaps w:val="0"/>
          <w:noProof w:val="0"/>
          <w:color w:val="000000" w:themeColor="text1" w:themeTint="FF" w:themeShade="FF"/>
          <w:sz w:val="32"/>
          <w:szCs w:val="32"/>
          <w:lang w:val="en-GB"/>
        </w:rPr>
        <w:t xml:space="preserve">Cristina Madalina </w:t>
      </w:r>
      <w:r w:rsidRPr="3DDBB051" w:rsidR="23F6FE31">
        <w:rPr>
          <w:rFonts w:ascii="Arial" w:hAnsi="Arial" w:eastAsia="Arial" w:cs="Arial"/>
          <w:b w:val="1"/>
          <w:bCs w:val="1"/>
          <w:i w:val="0"/>
          <w:iCs w:val="0"/>
          <w:caps w:val="0"/>
          <w:smallCaps w:val="0"/>
          <w:noProof w:val="0"/>
          <w:color w:val="000000" w:themeColor="text1" w:themeTint="FF" w:themeShade="FF"/>
          <w:sz w:val="32"/>
          <w:szCs w:val="32"/>
          <w:lang w:val="en-GB"/>
        </w:rPr>
        <w:t>Carare</w:t>
      </w:r>
      <w:r w:rsidRPr="3DDBB051" w:rsidR="23F6FE31">
        <w:rPr>
          <w:rFonts w:ascii="Arial" w:hAnsi="Arial" w:eastAsia="Arial" w:cs="Arial"/>
          <w:b w:val="1"/>
          <w:bCs w:val="1"/>
          <w:i w:val="0"/>
          <w:iCs w:val="0"/>
          <w:caps w:val="0"/>
          <w:smallCaps w:val="0"/>
          <w:noProof w:val="0"/>
          <w:color w:val="000000" w:themeColor="text1" w:themeTint="FF" w:themeShade="FF"/>
          <w:sz w:val="32"/>
          <w:szCs w:val="32"/>
          <w:lang w:val="en-GB"/>
        </w:rPr>
        <w:t xml:space="preserve"> - 2246441</w:t>
      </w:r>
    </w:p>
    <w:p w:rsidRPr="00D0395B" w:rsidR="002D26C2" w:rsidP="3DDBB051" w:rsidRDefault="00014390" w14:paraId="2A0C487B" w14:textId="02483A00">
      <w:pPr>
        <w:spacing w:line="360" w:lineRule="auto"/>
        <w:jc w:val="center"/>
        <w:rPr>
          <w:rFonts w:ascii="Arial" w:hAnsi="Arial" w:eastAsia="Arial" w:cs="Arial"/>
          <w:b w:val="0"/>
          <w:bCs w:val="0"/>
          <w:i w:val="0"/>
          <w:iCs w:val="0"/>
          <w:caps w:val="0"/>
          <w:smallCaps w:val="0"/>
          <w:noProof w:val="0"/>
          <w:color w:val="000000" w:themeColor="text1" w:themeTint="FF" w:themeShade="FF"/>
          <w:sz w:val="32"/>
          <w:szCs w:val="32"/>
          <w:lang w:val="en-GB"/>
        </w:rPr>
      </w:pPr>
      <w:r>
        <w:br/>
      </w:r>
      <w:r w:rsidRPr="3DDBB051" w:rsidR="23F6FE31">
        <w:rPr>
          <w:rFonts w:ascii="Arial" w:hAnsi="Arial" w:eastAsia="Arial" w:cs="Arial"/>
          <w:b w:val="1"/>
          <w:bCs w:val="1"/>
          <w:i w:val="0"/>
          <w:iCs w:val="0"/>
          <w:caps w:val="0"/>
          <w:smallCaps w:val="0"/>
          <w:noProof w:val="0"/>
          <w:color w:val="000000" w:themeColor="text1" w:themeTint="FF" w:themeShade="FF"/>
          <w:sz w:val="32"/>
          <w:szCs w:val="32"/>
          <w:lang w:val="en-GB"/>
        </w:rPr>
        <w:t>MODULE CODE: LCBB4003</w:t>
      </w:r>
    </w:p>
    <w:p w:rsidRPr="00D0395B" w:rsidR="002D26C2" w:rsidP="3DDBB051" w:rsidRDefault="00014390" w14:paraId="08427ED4" w14:textId="15DDD965">
      <w:pPr>
        <w:spacing w:line="360" w:lineRule="auto"/>
        <w:jc w:val="center"/>
        <w:rPr>
          <w:rFonts w:ascii="Arial" w:hAnsi="Arial" w:eastAsia="Arial" w:cs="Arial"/>
          <w:b w:val="0"/>
          <w:bCs w:val="0"/>
          <w:i w:val="0"/>
          <w:iCs w:val="0"/>
          <w:caps w:val="0"/>
          <w:smallCaps w:val="0"/>
          <w:noProof w:val="0"/>
          <w:color w:val="000000" w:themeColor="text1" w:themeTint="FF" w:themeShade="FF"/>
          <w:sz w:val="32"/>
          <w:szCs w:val="32"/>
          <w:lang w:val="en-GB"/>
        </w:rPr>
      </w:pPr>
    </w:p>
    <w:p w:rsidRPr="00D0395B" w:rsidR="002D26C2" w:rsidP="3DDBB051" w:rsidRDefault="00014390" w14:paraId="062BE869" w14:textId="0D54D2E1">
      <w:pPr>
        <w:spacing w:line="360" w:lineRule="auto"/>
        <w:jc w:val="center"/>
        <w:rPr>
          <w:rFonts w:ascii="Arial" w:hAnsi="Arial" w:eastAsia="Arial" w:cs="Arial"/>
          <w:b w:val="0"/>
          <w:bCs w:val="0"/>
          <w:i w:val="0"/>
          <w:iCs w:val="0"/>
          <w:caps w:val="0"/>
          <w:smallCaps w:val="0"/>
          <w:noProof w:val="0"/>
          <w:color w:val="000000" w:themeColor="text1" w:themeTint="FF" w:themeShade="FF"/>
          <w:sz w:val="32"/>
          <w:szCs w:val="32"/>
          <w:lang w:val="en-GB"/>
        </w:rPr>
      </w:pPr>
      <w:r w:rsidRPr="3DDBB051" w:rsidR="23F6FE31">
        <w:rPr>
          <w:rFonts w:ascii="Arial" w:hAnsi="Arial" w:eastAsia="Arial" w:cs="Arial"/>
          <w:b w:val="1"/>
          <w:bCs w:val="1"/>
          <w:i w:val="0"/>
          <w:iCs w:val="0"/>
          <w:caps w:val="0"/>
          <w:smallCaps w:val="0"/>
          <w:noProof w:val="0"/>
          <w:color w:val="000000" w:themeColor="text1" w:themeTint="FF" w:themeShade="FF"/>
          <w:sz w:val="32"/>
          <w:szCs w:val="32"/>
          <w:lang w:val="en-GB"/>
        </w:rPr>
        <w:t>MODULE TITLE: Introducing the Modern Workplace</w:t>
      </w:r>
    </w:p>
    <w:p w:rsidRPr="00D0395B" w:rsidR="002D26C2" w:rsidP="3DDBB051" w:rsidRDefault="00014390" w14:paraId="0ED01CE7" w14:textId="4A2A9F09">
      <w:pPr>
        <w:spacing w:line="360" w:lineRule="auto"/>
        <w:jc w:val="center"/>
        <w:rPr>
          <w:rFonts w:ascii="Arial" w:hAnsi="Arial" w:eastAsia="Arial" w:cs="Arial"/>
          <w:b w:val="0"/>
          <w:bCs w:val="0"/>
          <w:i w:val="0"/>
          <w:iCs w:val="0"/>
          <w:caps w:val="0"/>
          <w:smallCaps w:val="0"/>
          <w:noProof w:val="0"/>
          <w:color w:val="000000" w:themeColor="text1" w:themeTint="FF" w:themeShade="FF"/>
          <w:sz w:val="32"/>
          <w:szCs w:val="32"/>
          <w:lang w:val="en-GB"/>
        </w:rPr>
      </w:pPr>
      <w:r w:rsidRPr="3DDBB051" w:rsidR="23F6FE31">
        <w:rPr>
          <w:rFonts w:ascii="Arial" w:hAnsi="Arial" w:eastAsia="Arial" w:cs="Arial"/>
          <w:b w:val="1"/>
          <w:bCs w:val="1"/>
          <w:i w:val="0"/>
          <w:iCs w:val="0"/>
          <w:caps w:val="0"/>
          <w:smallCaps w:val="0"/>
          <w:noProof w:val="0"/>
          <w:color w:val="000000" w:themeColor="text1" w:themeTint="FF" w:themeShade="FF"/>
          <w:sz w:val="32"/>
          <w:szCs w:val="32"/>
          <w:lang w:val="en-GB"/>
        </w:rPr>
        <w:t xml:space="preserve">ASSIGNMENT TITLE: </w:t>
      </w:r>
      <w:r w:rsidRPr="3DDBB051" w:rsidR="354B8888">
        <w:rPr>
          <w:rFonts w:ascii="Arial" w:hAnsi="Arial" w:eastAsia="Arial" w:cs="Arial"/>
          <w:b w:val="1"/>
          <w:bCs w:val="1"/>
          <w:i w:val="0"/>
          <w:iCs w:val="0"/>
          <w:caps w:val="0"/>
          <w:smallCaps w:val="0"/>
          <w:noProof w:val="0"/>
          <w:color w:val="000000" w:themeColor="text1" w:themeTint="FF" w:themeShade="FF"/>
          <w:sz w:val="32"/>
          <w:szCs w:val="32"/>
          <w:lang w:val="en-GB"/>
        </w:rPr>
        <w:t xml:space="preserve">Group report </w:t>
      </w:r>
      <w:r w:rsidRPr="3DDBB051" w:rsidR="52609D1A">
        <w:rPr>
          <w:rFonts w:ascii="Arial" w:hAnsi="Arial" w:eastAsia="Arial" w:cs="Arial"/>
          <w:b w:val="1"/>
          <w:bCs w:val="1"/>
          <w:i w:val="0"/>
          <w:iCs w:val="0"/>
          <w:caps w:val="0"/>
          <w:smallCaps w:val="0"/>
          <w:noProof w:val="0"/>
          <w:color w:val="000000" w:themeColor="text1" w:themeTint="FF" w:themeShade="FF"/>
          <w:sz w:val="32"/>
          <w:szCs w:val="32"/>
          <w:lang w:val="en-GB"/>
        </w:rPr>
        <w:t>- COMPONENT</w:t>
      </w:r>
      <w:r w:rsidRPr="3DDBB051" w:rsidR="23F6FE31">
        <w:rPr>
          <w:rFonts w:ascii="Arial" w:hAnsi="Arial" w:eastAsia="Arial" w:cs="Arial"/>
          <w:b w:val="1"/>
          <w:bCs w:val="1"/>
          <w:i w:val="0"/>
          <w:iCs w:val="0"/>
          <w:caps w:val="0"/>
          <w:smallCaps w:val="0"/>
          <w:noProof w:val="0"/>
          <w:color w:val="000000" w:themeColor="text1" w:themeTint="FF" w:themeShade="FF"/>
          <w:sz w:val="32"/>
          <w:szCs w:val="32"/>
          <w:lang w:val="en-GB"/>
        </w:rPr>
        <w:t xml:space="preserve"> </w:t>
      </w:r>
      <w:r w:rsidRPr="3DDBB051" w:rsidR="7EC02E11">
        <w:rPr>
          <w:rFonts w:ascii="Arial" w:hAnsi="Arial" w:eastAsia="Arial" w:cs="Arial"/>
          <w:b w:val="1"/>
          <w:bCs w:val="1"/>
          <w:i w:val="0"/>
          <w:iCs w:val="0"/>
          <w:caps w:val="0"/>
          <w:smallCaps w:val="0"/>
          <w:noProof w:val="0"/>
          <w:color w:val="000000" w:themeColor="text1" w:themeTint="FF" w:themeShade="FF"/>
          <w:sz w:val="32"/>
          <w:szCs w:val="32"/>
          <w:lang w:val="en-GB"/>
        </w:rPr>
        <w:t>2</w:t>
      </w:r>
    </w:p>
    <w:p w:rsidRPr="00D0395B" w:rsidR="002D26C2" w:rsidP="3DDBB051" w:rsidRDefault="00014390" w14:paraId="079BCC46" w14:textId="7D39AA81">
      <w:pPr>
        <w:spacing w:line="360" w:lineRule="auto"/>
        <w:jc w:val="center"/>
        <w:rPr>
          <w:rFonts w:ascii="Arial" w:hAnsi="Arial" w:eastAsia="Arial" w:cs="Arial"/>
          <w:b w:val="0"/>
          <w:bCs w:val="0"/>
          <w:i w:val="0"/>
          <w:iCs w:val="0"/>
          <w:caps w:val="0"/>
          <w:smallCaps w:val="0"/>
          <w:noProof w:val="0"/>
          <w:color w:val="000000" w:themeColor="text1" w:themeTint="FF" w:themeShade="FF"/>
          <w:sz w:val="32"/>
          <w:szCs w:val="32"/>
          <w:lang w:val="en-GB"/>
        </w:rPr>
      </w:pPr>
    </w:p>
    <w:p w:rsidRPr="00D0395B" w:rsidR="002D26C2" w:rsidP="3DDBB051" w:rsidRDefault="00014390" w14:paraId="33CF34B9" w14:textId="6444461B">
      <w:pPr>
        <w:pStyle w:val="Normal"/>
        <w:spacing w:line="360" w:lineRule="auto"/>
        <w:jc w:val="center"/>
        <w:rPr>
          <w:rFonts w:ascii="Times New Roman" w:hAnsi="Times New Roman" w:cs="Times New Roman"/>
          <w:sz w:val="24"/>
          <w:szCs w:val="24"/>
        </w:rPr>
      </w:pPr>
      <w:r w:rsidRPr="3DDBB051" w:rsidR="23F6FE31">
        <w:rPr>
          <w:rFonts w:ascii="Arial" w:hAnsi="Arial" w:eastAsia="Arial" w:cs="Arial"/>
          <w:b w:val="1"/>
          <w:bCs w:val="1"/>
          <w:i w:val="0"/>
          <w:iCs w:val="0"/>
          <w:caps w:val="0"/>
          <w:smallCaps w:val="0"/>
          <w:noProof w:val="0"/>
          <w:color w:val="000000" w:themeColor="text1" w:themeTint="FF" w:themeShade="FF"/>
          <w:sz w:val="32"/>
          <w:szCs w:val="32"/>
          <w:lang w:val="en-GB"/>
        </w:rPr>
        <w:t>LECTURER’S NAME: Fahad Khan</w:t>
      </w:r>
      <w:r w:rsidRPr="3DDBB051">
        <w:rPr>
          <w:rFonts w:ascii="Times New Roman" w:hAnsi="Times New Roman" w:cs="Times New Roman"/>
          <w:sz w:val="24"/>
          <w:szCs w:val="24"/>
        </w:rPr>
        <w:br w:type="page"/>
      </w:r>
    </w:p>
    <w:sdt>
      <w:sdtPr>
        <w:id w:val="1113671158"/>
        <w:docPartObj>
          <w:docPartGallery w:val="Table of Contents"/>
          <w:docPartUnique/>
        </w:docPartObj>
      </w:sdtPr>
      <w:sdtContent>
        <w:p w:rsidRPr="00D0395B" w:rsidR="00014390" w:rsidP="00D0395B" w:rsidRDefault="00014390" w14:paraId="0DEA8727" w14:textId="728D5AF5">
          <w:pPr>
            <w:pStyle w:val="TOCHeading"/>
            <w:spacing w:line="360" w:lineRule="auto"/>
            <w:rPr>
              <w:rFonts w:ascii="Times New Roman" w:hAnsi="Times New Roman" w:cs="Times New Roman"/>
            </w:rPr>
          </w:pPr>
          <w:r w:rsidRPr="3DDBB051" w:rsidR="5FF42218">
            <w:rPr>
              <w:rFonts w:ascii="Times New Roman" w:hAnsi="Times New Roman" w:cs="Times New Roman"/>
            </w:rPr>
            <w:t>Table of Contents</w:t>
          </w:r>
        </w:p>
        <w:p w:rsidRPr="009103E5" w:rsidR="009103E5" w:rsidP="3DDBB051" w:rsidRDefault="00014390" w14:paraId="2D180B55" w14:textId="7C454B76">
          <w:pPr>
            <w:pStyle w:val="TOC1"/>
            <w:tabs>
              <w:tab w:val="right" w:leader="dot" w:pos="9015"/>
            </w:tabs>
            <w:spacing w:line="360" w:lineRule="auto"/>
            <w:rPr>
              <w:rStyle w:val="Hyperlink"/>
              <w:noProof/>
              <w:lang w:val="en-US" w:bidi="bn-IN"/>
            </w:rPr>
          </w:pPr>
          <w:r>
            <w:fldChar w:fldCharType="begin"/>
          </w:r>
          <w:r>
            <w:instrText xml:space="preserve">TOC \o "1-3" \h \z \u</w:instrText>
          </w:r>
          <w:r>
            <w:fldChar w:fldCharType="separate"/>
          </w:r>
          <w:hyperlink w:anchor="_Toc665933428">
            <w:r w:rsidRPr="3DDBB051" w:rsidR="3DDBB051">
              <w:rPr>
                <w:rStyle w:val="Hyperlink"/>
              </w:rPr>
              <w:t>Introduction</w:t>
            </w:r>
            <w:r>
              <w:tab/>
            </w:r>
            <w:r>
              <w:fldChar w:fldCharType="begin"/>
            </w:r>
            <w:r>
              <w:instrText xml:space="preserve">PAGEREF _Toc665933428 \h</w:instrText>
            </w:r>
            <w:r>
              <w:fldChar w:fldCharType="separate"/>
            </w:r>
            <w:r w:rsidRPr="3DDBB051" w:rsidR="3DDBB051">
              <w:rPr>
                <w:rStyle w:val="Hyperlink"/>
              </w:rPr>
              <w:t>3</w:t>
            </w:r>
            <w:r>
              <w:fldChar w:fldCharType="end"/>
            </w:r>
          </w:hyperlink>
        </w:p>
        <w:p w:rsidRPr="009103E5" w:rsidR="009103E5" w:rsidP="3DDBB051" w:rsidRDefault="00000000" w14:paraId="0E77974B" w14:textId="1069661F">
          <w:pPr>
            <w:pStyle w:val="TOC1"/>
            <w:tabs>
              <w:tab w:val="right" w:leader="dot" w:pos="9015"/>
            </w:tabs>
            <w:spacing w:line="360" w:lineRule="auto"/>
            <w:rPr>
              <w:rStyle w:val="Hyperlink"/>
              <w:noProof/>
              <w:lang w:val="en-US" w:bidi="bn-IN"/>
            </w:rPr>
          </w:pPr>
          <w:hyperlink w:anchor="_Toc933862768">
            <w:r w:rsidRPr="3DDBB051" w:rsidR="3DDBB051">
              <w:rPr>
                <w:rStyle w:val="Hyperlink"/>
              </w:rPr>
              <w:t>Defining group and the theories</w:t>
            </w:r>
            <w:r>
              <w:tab/>
            </w:r>
            <w:r>
              <w:fldChar w:fldCharType="begin"/>
            </w:r>
            <w:r>
              <w:instrText xml:space="preserve">PAGEREF _Toc933862768 \h</w:instrText>
            </w:r>
            <w:r>
              <w:fldChar w:fldCharType="separate"/>
            </w:r>
            <w:r w:rsidRPr="3DDBB051" w:rsidR="3DDBB051">
              <w:rPr>
                <w:rStyle w:val="Hyperlink"/>
              </w:rPr>
              <w:t>4</w:t>
            </w:r>
            <w:r>
              <w:fldChar w:fldCharType="end"/>
            </w:r>
          </w:hyperlink>
        </w:p>
        <w:p w:rsidRPr="009103E5" w:rsidR="009103E5" w:rsidP="3DDBB051" w:rsidRDefault="00000000" w14:paraId="1CF3E2CD" w14:textId="3196F376">
          <w:pPr>
            <w:pStyle w:val="TOC1"/>
            <w:tabs>
              <w:tab w:val="right" w:leader="dot" w:pos="9015"/>
            </w:tabs>
            <w:spacing w:line="360" w:lineRule="auto"/>
            <w:rPr>
              <w:rStyle w:val="Hyperlink"/>
              <w:noProof/>
              <w:lang w:val="en-US" w:bidi="bn-IN"/>
            </w:rPr>
          </w:pPr>
          <w:hyperlink w:anchor="_Toc814489466">
            <w:r w:rsidRPr="3DDBB051" w:rsidR="3DDBB051">
              <w:rPr>
                <w:rStyle w:val="Hyperlink"/>
              </w:rPr>
              <w:t>Analysing some examples of the select organisation and empirical evidence of how they manage groups and employee well-being</w:t>
            </w:r>
            <w:r>
              <w:tab/>
            </w:r>
            <w:r>
              <w:fldChar w:fldCharType="begin"/>
            </w:r>
            <w:r>
              <w:instrText xml:space="preserve">PAGEREF _Toc814489466 \h</w:instrText>
            </w:r>
            <w:r>
              <w:fldChar w:fldCharType="separate"/>
            </w:r>
            <w:r w:rsidRPr="3DDBB051" w:rsidR="3DDBB051">
              <w:rPr>
                <w:rStyle w:val="Hyperlink"/>
              </w:rPr>
              <w:t>6</w:t>
            </w:r>
            <w:r>
              <w:fldChar w:fldCharType="end"/>
            </w:r>
          </w:hyperlink>
        </w:p>
        <w:p w:rsidRPr="009103E5" w:rsidR="009103E5" w:rsidP="3DDBB051" w:rsidRDefault="00000000" w14:paraId="5350A20C" w14:textId="032EDCFB">
          <w:pPr>
            <w:pStyle w:val="TOC1"/>
            <w:tabs>
              <w:tab w:val="right" w:leader="dot" w:pos="9015"/>
            </w:tabs>
            <w:spacing w:line="360" w:lineRule="auto"/>
            <w:rPr>
              <w:rStyle w:val="Hyperlink"/>
              <w:noProof/>
              <w:lang w:val="en-US" w:bidi="bn-IN"/>
            </w:rPr>
          </w:pPr>
          <w:hyperlink w:anchor="_Toc1901056406">
            <w:r w:rsidRPr="3DDBB051" w:rsidR="3DDBB051">
              <w:rPr>
                <w:rStyle w:val="Hyperlink"/>
              </w:rPr>
              <w:t>Discussing various approaches or theories</w:t>
            </w:r>
            <w:r>
              <w:tab/>
            </w:r>
            <w:r>
              <w:fldChar w:fldCharType="begin"/>
            </w:r>
            <w:r>
              <w:instrText xml:space="preserve">PAGEREF _Toc1901056406 \h</w:instrText>
            </w:r>
            <w:r>
              <w:fldChar w:fldCharType="separate"/>
            </w:r>
            <w:r w:rsidRPr="3DDBB051" w:rsidR="3DDBB051">
              <w:rPr>
                <w:rStyle w:val="Hyperlink"/>
              </w:rPr>
              <w:t>7</w:t>
            </w:r>
            <w:r>
              <w:fldChar w:fldCharType="end"/>
            </w:r>
          </w:hyperlink>
        </w:p>
        <w:p w:rsidRPr="009103E5" w:rsidR="009103E5" w:rsidP="3DDBB051" w:rsidRDefault="00000000" w14:paraId="57657C73" w14:textId="448A24E7">
          <w:pPr>
            <w:pStyle w:val="TOC1"/>
            <w:tabs>
              <w:tab w:val="right" w:leader="dot" w:pos="9015"/>
            </w:tabs>
            <w:spacing w:line="360" w:lineRule="auto"/>
            <w:rPr>
              <w:rStyle w:val="Hyperlink"/>
              <w:noProof/>
              <w:lang w:val="en-US" w:bidi="bn-IN"/>
            </w:rPr>
          </w:pPr>
          <w:hyperlink w:anchor="_Toc427456721">
            <w:r w:rsidRPr="3DDBB051" w:rsidR="3DDBB051">
              <w:rPr>
                <w:rStyle w:val="Hyperlink"/>
              </w:rPr>
              <w:t>Providing our recommendation for better doing for the organisation</w:t>
            </w:r>
            <w:r>
              <w:tab/>
            </w:r>
            <w:r>
              <w:fldChar w:fldCharType="begin"/>
            </w:r>
            <w:r>
              <w:instrText xml:space="preserve">PAGEREF _Toc427456721 \h</w:instrText>
            </w:r>
            <w:r>
              <w:fldChar w:fldCharType="separate"/>
            </w:r>
            <w:r w:rsidRPr="3DDBB051" w:rsidR="3DDBB051">
              <w:rPr>
                <w:rStyle w:val="Hyperlink"/>
              </w:rPr>
              <w:t>9</w:t>
            </w:r>
            <w:r>
              <w:fldChar w:fldCharType="end"/>
            </w:r>
          </w:hyperlink>
        </w:p>
        <w:p w:rsidRPr="009103E5" w:rsidR="009103E5" w:rsidP="3DDBB051" w:rsidRDefault="00000000" w14:paraId="6B643CAA" w14:textId="225C6D0A">
          <w:pPr>
            <w:pStyle w:val="TOC1"/>
            <w:tabs>
              <w:tab w:val="right" w:leader="dot" w:pos="9015"/>
            </w:tabs>
            <w:spacing w:line="360" w:lineRule="auto"/>
            <w:rPr>
              <w:rStyle w:val="Hyperlink"/>
              <w:noProof/>
              <w:lang w:val="en-US" w:bidi="bn-IN"/>
            </w:rPr>
          </w:pPr>
          <w:hyperlink w:anchor="_Toc1971464559">
            <w:r w:rsidRPr="3DDBB051" w:rsidR="3DDBB051">
              <w:rPr>
                <w:rStyle w:val="Hyperlink"/>
              </w:rPr>
              <w:t>Conclusion</w:t>
            </w:r>
            <w:r>
              <w:tab/>
            </w:r>
            <w:r>
              <w:fldChar w:fldCharType="begin"/>
            </w:r>
            <w:r>
              <w:instrText xml:space="preserve">PAGEREF _Toc1971464559 \h</w:instrText>
            </w:r>
            <w:r>
              <w:fldChar w:fldCharType="separate"/>
            </w:r>
            <w:r w:rsidRPr="3DDBB051" w:rsidR="3DDBB051">
              <w:rPr>
                <w:rStyle w:val="Hyperlink"/>
              </w:rPr>
              <w:t>10</w:t>
            </w:r>
            <w:r>
              <w:fldChar w:fldCharType="end"/>
            </w:r>
          </w:hyperlink>
        </w:p>
        <w:p w:rsidRPr="009103E5" w:rsidR="009103E5" w:rsidP="3DDBB051" w:rsidRDefault="00000000" w14:paraId="7F782D61" w14:textId="725E7416">
          <w:pPr>
            <w:pStyle w:val="TOC1"/>
            <w:tabs>
              <w:tab w:val="right" w:leader="dot" w:pos="9015"/>
            </w:tabs>
            <w:spacing w:line="360" w:lineRule="auto"/>
            <w:rPr>
              <w:rStyle w:val="Hyperlink"/>
              <w:noProof/>
              <w:lang w:val="en-US" w:bidi="bn-IN"/>
            </w:rPr>
          </w:pPr>
          <w:hyperlink w:anchor="_Toc796436255">
            <w:r w:rsidRPr="3DDBB051" w:rsidR="3DDBB051">
              <w:rPr>
                <w:rStyle w:val="Hyperlink"/>
              </w:rPr>
              <w:t>References</w:t>
            </w:r>
            <w:r>
              <w:tab/>
            </w:r>
            <w:r>
              <w:fldChar w:fldCharType="begin"/>
            </w:r>
            <w:r>
              <w:instrText xml:space="preserve">PAGEREF _Toc796436255 \h</w:instrText>
            </w:r>
            <w:r>
              <w:fldChar w:fldCharType="separate"/>
            </w:r>
            <w:r w:rsidRPr="3DDBB051" w:rsidR="3DDBB051">
              <w:rPr>
                <w:rStyle w:val="Hyperlink"/>
              </w:rPr>
              <w:t>12</w:t>
            </w:r>
            <w:r>
              <w:fldChar w:fldCharType="end"/>
            </w:r>
          </w:hyperlink>
          <w:r>
            <w:fldChar w:fldCharType="end"/>
          </w:r>
        </w:p>
      </w:sdtContent>
    </w:sdt>
    <w:p w:rsidRPr="00D0395B" w:rsidR="00014390" w:rsidP="009103E5" w:rsidRDefault="00014390" w14:paraId="794F8F5F" w14:textId="4071EA88">
      <w:pPr>
        <w:spacing w:line="360" w:lineRule="auto"/>
        <w:jc w:val="both"/>
        <w:rPr/>
      </w:pPr>
    </w:p>
    <w:p w:rsidRPr="00D0395B" w:rsidR="002D26C2" w:rsidP="006B62AC" w:rsidRDefault="002D26C2" w14:paraId="2F26795F" w14:textId="77777777">
      <w:pPr>
        <w:pStyle w:val="Heading1"/>
        <w:rPr>
          <w:rFonts w:ascii="Times New Roman" w:hAnsi="Times New Roman" w:cs="Times New Roman"/>
        </w:rPr>
      </w:pPr>
      <w:r w:rsidRPr="00D0395B">
        <w:rPr>
          <w:rFonts w:ascii="Times New Roman" w:hAnsi="Times New Roman" w:cs="Times New Roman"/>
        </w:rPr>
        <w:br w:type="page"/>
      </w:r>
    </w:p>
    <w:p w:rsidR="00AD63D9" w:rsidP="00AD63D9" w:rsidRDefault="00AD63D9" w14:paraId="7C584468" w14:textId="77777777">
      <w:pPr>
        <w:spacing w:line="360" w:lineRule="auto"/>
        <w:rPr>
          <w:rFonts w:ascii="Times New Roman" w:hAnsi="Times New Roman" w:cs="Times New Roman"/>
          <w:b w:val="1"/>
          <w:bCs w:val="1"/>
        </w:rPr>
      </w:pPr>
      <w:bookmarkStart w:name="_Toc161091689" w:id="0"/>
      <w:r w:rsidRPr="3DDBB051" w:rsidR="1DA5B2A2">
        <w:rPr>
          <w:rFonts w:ascii="Times New Roman" w:hAnsi="Times New Roman" w:cs="Times New Roman"/>
          <w:b w:val="1"/>
          <w:bCs w:val="1"/>
          <w:sz w:val="32"/>
          <w:szCs w:val="32"/>
        </w:rPr>
        <w:t>Executive Summary</w:t>
      </w:r>
    </w:p>
    <w:p w:rsidRPr="00D0329A" w:rsidR="00AD63D9" w:rsidP="00AD63D9" w:rsidRDefault="007D511B" w14:paraId="0D1E35AF" w14:textId="7A7C015D">
      <w:pPr>
        <w:spacing w:line="360" w:lineRule="auto"/>
        <w:jc w:val="both"/>
        <w:rPr>
          <w:rFonts w:ascii="Times New Roman" w:hAnsi="Times New Roman" w:cs="Times New Roman" w:eastAsiaTheme="majorEastAsia"/>
          <w:color w:val="2F5496" w:themeColor="accent1" w:themeShade="BF"/>
          <w:sz w:val="24"/>
          <w:szCs w:val="24"/>
        </w:rPr>
      </w:pPr>
      <w:r>
        <w:rPr>
          <w:rFonts w:ascii="Times New Roman" w:hAnsi="Times New Roman" w:cs="Times New Roman"/>
          <w:sz w:val="24"/>
          <w:szCs w:val="24"/>
        </w:rPr>
        <w:t>Group</w:t>
      </w:r>
      <w:r w:rsidRPr="007D511B" w:rsidR="00D0329A">
        <w:rPr>
          <w:rFonts w:ascii="Times New Roman" w:hAnsi="Times New Roman" w:cs="Times New Roman"/>
          <w:sz w:val="24"/>
          <w:szCs w:val="24"/>
        </w:rPr>
        <w:t xml:space="preserve"> work and activity must be applied to make better ways of delivering value for </w:t>
      </w:r>
      <w:r>
        <w:rPr>
          <w:rFonts w:ascii="Times New Roman" w:hAnsi="Times New Roman" w:cs="Times New Roman"/>
          <w:sz w:val="24"/>
          <w:szCs w:val="24"/>
        </w:rPr>
        <w:t xml:space="preserve">the </w:t>
      </w:r>
      <w:r w:rsidRPr="007D511B" w:rsidR="00D0329A">
        <w:rPr>
          <w:rFonts w:ascii="Times New Roman" w:hAnsi="Times New Roman" w:cs="Times New Roman"/>
          <w:sz w:val="24"/>
          <w:szCs w:val="24"/>
        </w:rPr>
        <w:t xml:space="preserve">organisational aspect. The selected company Unilever has </w:t>
      </w:r>
      <w:r>
        <w:rPr>
          <w:rFonts w:ascii="Times New Roman" w:hAnsi="Times New Roman" w:cs="Times New Roman"/>
          <w:sz w:val="24"/>
          <w:szCs w:val="24"/>
        </w:rPr>
        <w:t>been</w:t>
      </w:r>
      <w:r w:rsidRPr="007D511B" w:rsidR="00D0329A">
        <w:rPr>
          <w:rFonts w:ascii="Times New Roman" w:hAnsi="Times New Roman" w:cs="Times New Roman"/>
          <w:sz w:val="24"/>
          <w:szCs w:val="24"/>
        </w:rPr>
        <w:t xml:space="preserve"> trying to develop the group activity based on their different business unit. There are formulating of various strategies in the group task for this. Besides that, </w:t>
      </w:r>
      <w:r>
        <w:rPr>
          <w:rFonts w:ascii="Times New Roman" w:hAnsi="Times New Roman" w:cs="Times New Roman"/>
          <w:sz w:val="24"/>
          <w:szCs w:val="24"/>
        </w:rPr>
        <w:t>to</w:t>
      </w:r>
      <w:r w:rsidRPr="007D511B" w:rsidR="00D0329A">
        <w:rPr>
          <w:rFonts w:ascii="Times New Roman" w:hAnsi="Times New Roman" w:cs="Times New Roman"/>
          <w:sz w:val="24"/>
          <w:szCs w:val="24"/>
        </w:rPr>
        <w:t xml:space="preserve"> </w:t>
      </w:r>
      <w:r>
        <w:rPr>
          <w:rFonts w:ascii="Times New Roman" w:hAnsi="Times New Roman" w:cs="Times New Roman"/>
          <w:sz w:val="24"/>
          <w:szCs w:val="24"/>
        </w:rPr>
        <w:t>improve</w:t>
      </w:r>
      <w:r w:rsidRPr="007D511B" w:rsidR="00D0329A">
        <w:rPr>
          <w:rFonts w:ascii="Times New Roman" w:hAnsi="Times New Roman" w:cs="Times New Roman"/>
          <w:sz w:val="24"/>
          <w:szCs w:val="24"/>
        </w:rPr>
        <w:t xml:space="preserve"> the </w:t>
      </w:r>
      <w:r>
        <w:rPr>
          <w:rFonts w:ascii="Times New Roman" w:hAnsi="Times New Roman" w:cs="Times New Roman"/>
          <w:sz w:val="24"/>
          <w:szCs w:val="24"/>
        </w:rPr>
        <w:t>well-being</w:t>
      </w:r>
      <w:r w:rsidRPr="007D511B" w:rsidR="00D0329A">
        <w:rPr>
          <w:rFonts w:ascii="Times New Roman" w:hAnsi="Times New Roman" w:cs="Times New Roman"/>
          <w:sz w:val="24"/>
          <w:szCs w:val="24"/>
        </w:rPr>
        <w:t xml:space="preserve"> of the employees in the organisation, they have been focusing </w:t>
      </w:r>
      <w:r>
        <w:rPr>
          <w:rFonts w:ascii="Times New Roman" w:hAnsi="Times New Roman" w:cs="Times New Roman"/>
          <w:sz w:val="24"/>
          <w:szCs w:val="24"/>
        </w:rPr>
        <w:t>on developing</w:t>
      </w:r>
      <w:r w:rsidRPr="007D511B" w:rsidR="00D0329A">
        <w:rPr>
          <w:rFonts w:ascii="Times New Roman" w:hAnsi="Times New Roman" w:cs="Times New Roman"/>
          <w:sz w:val="24"/>
          <w:szCs w:val="24"/>
        </w:rPr>
        <w:t xml:space="preserve"> various </w:t>
      </w:r>
      <w:r>
        <w:rPr>
          <w:rFonts w:ascii="Times New Roman" w:hAnsi="Times New Roman" w:cs="Times New Roman"/>
          <w:sz w:val="24"/>
          <w:szCs w:val="24"/>
        </w:rPr>
        <w:t>policies</w:t>
      </w:r>
      <w:r w:rsidRPr="007D511B" w:rsidR="00D0329A">
        <w:rPr>
          <w:rFonts w:ascii="Times New Roman" w:hAnsi="Times New Roman" w:cs="Times New Roman"/>
          <w:sz w:val="24"/>
          <w:szCs w:val="24"/>
        </w:rPr>
        <w:t xml:space="preserve"> and strategies and </w:t>
      </w:r>
      <w:r>
        <w:rPr>
          <w:rFonts w:ascii="Times New Roman" w:hAnsi="Times New Roman" w:cs="Times New Roman"/>
          <w:sz w:val="24"/>
          <w:szCs w:val="24"/>
        </w:rPr>
        <w:t>making</w:t>
      </w:r>
      <w:r w:rsidRPr="007D511B" w:rsidR="00D0329A">
        <w:rPr>
          <w:rFonts w:ascii="Times New Roman" w:hAnsi="Times New Roman" w:cs="Times New Roman"/>
          <w:sz w:val="24"/>
          <w:szCs w:val="24"/>
        </w:rPr>
        <w:t xml:space="preserve"> </w:t>
      </w:r>
      <w:r>
        <w:rPr>
          <w:rFonts w:ascii="Times New Roman" w:hAnsi="Times New Roman" w:cs="Times New Roman"/>
          <w:sz w:val="24"/>
          <w:szCs w:val="24"/>
        </w:rPr>
        <w:t xml:space="preserve">a </w:t>
      </w:r>
      <w:r w:rsidRPr="007D511B" w:rsidR="00D0329A">
        <w:rPr>
          <w:rFonts w:ascii="Times New Roman" w:hAnsi="Times New Roman" w:cs="Times New Roman"/>
          <w:sz w:val="24"/>
          <w:szCs w:val="24"/>
        </w:rPr>
        <w:t xml:space="preserve">safe and secure environment here. The proper ways of applying the theories of group management and its proper application can </w:t>
      </w:r>
      <w:r>
        <w:rPr>
          <w:rFonts w:ascii="Times New Roman" w:hAnsi="Times New Roman" w:cs="Times New Roman"/>
          <w:sz w:val="24"/>
          <w:szCs w:val="24"/>
        </w:rPr>
        <w:t>help</w:t>
      </w:r>
      <w:r w:rsidRPr="007D511B" w:rsidR="00D0329A">
        <w:rPr>
          <w:rFonts w:ascii="Times New Roman" w:hAnsi="Times New Roman" w:cs="Times New Roman"/>
          <w:sz w:val="24"/>
          <w:szCs w:val="24"/>
        </w:rPr>
        <w:t xml:space="preserve"> to make effective</w:t>
      </w:r>
      <w:r>
        <w:rPr>
          <w:rFonts w:ascii="Times New Roman" w:hAnsi="Times New Roman" w:cs="Times New Roman"/>
          <w:sz w:val="24"/>
          <w:szCs w:val="24"/>
        </w:rPr>
        <w:t xml:space="preserve"> </w:t>
      </w:r>
      <w:r w:rsidRPr="007D511B" w:rsidR="00D0329A">
        <w:rPr>
          <w:rFonts w:ascii="Times New Roman" w:hAnsi="Times New Roman" w:cs="Times New Roman"/>
          <w:sz w:val="24"/>
          <w:szCs w:val="24"/>
        </w:rPr>
        <w:t>group performance</w:t>
      </w:r>
      <w:r>
        <w:rPr>
          <w:rFonts w:ascii="Times New Roman" w:hAnsi="Times New Roman" w:cs="Times New Roman"/>
          <w:sz w:val="24"/>
          <w:szCs w:val="24"/>
        </w:rPr>
        <w:t xml:space="preserve"> </w:t>
      </w:r>
      <w:r w:rsidRPr="007D511B" w:rsidR="00D0329A">
        <w:rPr>
          <w:rFonts w:ascii="Times New Roman" w:hAnsi="Times New Roman" w:cs="Times New Roman"/>
          <w:sz w:val="24"/>
          <w:szCs w:val="24"/>
        </w:rPr>
        <w:t>here.</w:t>
      </w:r>
      <w:r w:rsidRPr="00D0329A" w:rsidR="00AD63D9">
        <w:rPr>
          <w:rFonts w:ascii="Times New Roman" w:hAnsi="Times New Roman" w:cs="Times New Roman"/>
          <w:sz w:val="24"/>
          <w:szCs w:val="24"/>
        </w:rPr>
        <w:br w:type="page"/>
      </w:r>
    </w:p>
    <w:p w:rsidRPr="00D0395B" w:rsidR="001D4F6F" w:rsidP="00D0395B" w:rsidRDefault="002D26C2" w14:paraId="720AF505" w14:textId="7E869C11">
      <w:pPr>
        <w:pStyle w:val="Heading1"/>
        <w:spacing w:before="0" w:after="120" w:line="360" w:lineRule="auto"/>
        <w:jc w:val="both"/>
        <w:rPr>
          <w:rFonts w:ascii="Times New Roman" w:hAnsi="Times New Roman" w:cs="Times New Roman"/>
        </w:rPr>
      </w:pPr>
      <w:bookmarkStart w:name="_Toc665933428" w:id="671195697"/>
      <w:r w:rsidRPr="3DDBB051" w:rsidR="55513517">
        <w:rPr>
          <w:rFonts w:ascii="Times New Roman" w:hAnsi="Times New Roman" w:cs="Times New Roman"/>
        </w:rPr>
        <w:t>Introduction</w:t>
      </w:r>
      <w:bookmarkEnd w:id="0"/>
      <w:bookmarkEnd w:id="671195697"/>
    </w:p>
    <w:p w:rsidRPr="00D0395B" w:rsidR="00783936" w:rsidP="00D0395B" w:rsidRDefault="002D26C2" w14:paraId="2966B3E8" w14:textId="0A20986B">
      <w:pPr>
        <w:spacing w:after="120" w:line="360" w:lineRule="auto"/>
        <w:jc w:val="both"/>
        <w:rPr>
          <w:rFonts w:ascii="Times New Roman" w:hAnsi="Times New Roman" w:cs="Times New Roman"/>
          <w:sz w:val="24"/>
          <w:szCs w:val="24"/>
        </w:rPr>
      </w:pPr>
      <w:r w:rsidRPr="00D0395B">
        <w:rPr>
          <w:rFonts w:ascii="Times New Roman" w:hAnsi="Times New Roman" w:cs="Times New Roman"/>
          <w:sz w:val="24"/>
          <w:szCs w:val="24"/>
        </w:rPr>
        <w:t>In the m</w:t>
      </w:r>
      <w:r w:rsidRPr="00D0395B" w:rsidR="006B62AC">
        <w:rPr>
          <w:rFonts w:ascii="Times New Roman" w:hAnsi="Times New Roman" w:cs="Times New Roman"/>
          <w:sz w:val="24"/>
          <w:szCs w:val="24"/>
        </w:rPr>
        <w:t xml:space="preserve">odern workplace, </w:t>
      </w:r>
      <w:r w:rsidRPr="00D0395B">
        <w:rPr>
          <w:rFonts w:ascii="Times New Roman" w:hAnsi="Times New Roman" w:cs="Times New Roman"/>
          <w:sz w:val="24"/>
          <w:szCs w:val="24"/>
        </w:rPr>
        <w:t xml:space="preserve">there </w:t>
      </w:r>
      <w:r w:rsidRPr="00D0395B" w:rsidR="006B62AC">
        <w:rPr>
          <w:rFonts w:ascii="Times New Roman" w:hAnsi="Times New Roman" w:cs="Times New Roman"/>
          <w:sz w:val="24"/>
          <w:szCs w:val="24"/>
        </w:rPr>
        <w:t>is</w:t>
      </w:r>
      <w:r w:rsidRPr="00D0395B">
        <w:rPr>
          <w:rFonts w:ascii="Times New Roman" w:hAnsi="Times New Roman" w:cs="Times New Roman"/>
          <w:sz w:val="24"/>
          <w:szCs w:val="24"/>
        </w:rPr>
        <w:t xml:space="preserve"> </w:t>
      </w:r>
      <w:r w:rsidRPr="00D0395B" w:rsidR="00787505">
        <w:rPr>
          <w:rFonts w:ascii="Times New Roman" w:hAnsi="Times New Roman" w:cs="Times New Roman"/>
          <w:sz w:val="24"/>
          <w:szCs w:val="24"/>
        </w:rPr>
        <w:t>a</w:t>
      </w:r>
      <w:r w:rsidRPr="00D0395B">
        <w:rPr>
          <w:rFonts w:ascii="Times New Roman" w:hAnsi="Times New Roman" w:cs="Times New Roman"/>
          <w:sz w:val="24"/>
          <w:szCs w:val="24"/>
        </w:rPr>
        <w:t xml:space="preserve"> </w:t>
      </w:r>
      <w:r w:rsidRPr="00D0395B" w:rsidR="00787505">
        <w:rPr>
          <w:rFonts w:ascii="Times New Roman" w:hAnsi="Times New Roman" w:cs="Times New Roman"/>
          <w:sz w:val="24"/>
          <w:szCs w:val="24"/>
        </w:rPr>
        <w:t>requirement</w:t>
      </w:r>
      <w:r w:rsidRPr="00D0395B">
        <w:rPr>
          <w:rFonts w:ascii="Times New Roman" w:hAnsi="Times New Roman" w:cs="Times New Roman"/>
          <w:sz w:val="24"/>
          <w:szCs w:val="24"/>
        </w:rPr>
        <w:t xml:space="preserve"> to </w:t>
      </w:r>
      <w:r w:rsidRPr="00D0395B" w:rsidR="00787505">
        <w:rPr>
          <w:rFonts w:ascii="Times New Roman" w:hAnsi="Times New Roman" w:cs="Times New Roman"/>
          <w:sz w:val="24"/>
          <w:szCs w:val="24"/>
        </w:rPr>
        <w:t>have</w:t>
      </w:r>
      <w:r w:rsidRPr="00D0395B">
        <w:rPr>
          <w:rFonts w:ascii="Times New Roman" w:hAnsi="Times New Roman" w:cs="Times New Roman"/>
          <w:sz w:val="24"/>
          <w:szCs w:val="24"/>
        </w:rPr>
        <w:t xml:space="preserve"> the </w:t>
      </w:r>
      <w:r w:rsidRPr="00D0395B" w:rsidR="00787505">
        <w:rPr>
          <w:rFonts w:ascii="Times New Roman" w:hAnsi="Times New Roman" w:cs="Times New Roman"/>
          <w:sz w:val="24"/>
          <w:szCs w:val="24"/>
        </w:rPr>
        <w:t>proper</w:t>
      </w:r>
      <w:r w:rsidRPr="00D0395B">
        <w:rPr>
          <w:rFonts w:ascii="Times New Roman" w:hAnsi="Times New Roman" w:cs="Times New Roman"/>
          <w:sz w:val="24"/>
          <w:szCs w:val="24"/>
        </w:rPr>
        <w:t xml:space="preserve"> </w:t>
      </w:r>
      <w:r w:rsidRPr="00D0395B" w:rsidR="00787505">
        <w:rPr>
          <w:rFonts w:ascii="Times New Roman" w:hAnsi="Times New Roman" w:cs="Times New Roman"/>
          <w:sz w:val="24"/>
          <w:szCs w:val="24"/>
        </w:rPr>
        <w:t>application</w:t>
      </w:r>
      <w:r w:rsidRPr="00D0395B">
        <w:rPr>
          <w:rFonts w:ascii="Times New Roman" w:hAnsi="Times New Roman" w:cs="Times New Roman"/>
          <w:sz w:val="24"/>
          <w:szCs w:val="24"/>
        </w:rPr>
        <w:t xml:space="preserve"> of the group </w:t>
      </w:r>
      <w:r w:rsidRPr="00D0395B" w:rsidR="006B62AC">
        <w:rPr>
          <w:rFonts w:ascii="Times New Roman" w:hAnsi="Times New Roman" w:cs="Times New Roman"/>
          <w:sz w:val="24"/>
          <w:szCs w:val="24"/>
        </w:rPr>
        <w:t>well-being</w:t>
      </w:r>
      <w:r w:rsidRPr="00D0395B">
        <w:rPr>
          <w:rFonts w:ascii="Times New Roman" w:hAnsi="Times New Roman" w:cs="Times New Roman"/>
          <w:sz w:val="24"/>
          <w:szCs w:val="24"/>
        </w:rPr>
        <w:t xml:space="preserve"> for the </w:t>
      </w:r>
      <w:r w:rsidRPr="00D0395B" w:rsidR="00787505">
        <w:rPr>
          <w:rFonts w:ascii="Times New Roman" w:hAnsi="Times New Roman" w:cs="Times New Roman"/>
          <w:sz w:val="24"/>
          <w:szCs w:val="24"/>
        </w:rPr>
        <w:t>organisational</w:t>
      </w:r>
      <w:r w:rsidRPr="00D0395B">
        <w:rPr>
          <w:rFonts w:ascii="Times New Roman" w:hAnsi="Times New Roman" w:cs="Times New Roman"/>
          <w:sz w:val="24"/>
          <w:szCs w:val="24"/>
        </w:rPr>
        <w:t xml:space="preserve"> aspect </w:t>
      </w:r>
      <w:r w:rsidRPr="00D0395B" w:rsidR="00787505">
        <w:rPr>
          <w:rFonts w:ascii="Times New Roman" w:hAnsi="Times New Roman" w:cs="Times New Roman"/>
          <w:sz w:val="24"/>
          <w:szCs w:val="24"/>
        </w:rPr>
        <w:t>properly</w:t>
      </w:r>
      <w:r w:rsidRPr="00D0395B">
        <w:rPr>
          <w:rFonts w:ascii="Times New Roman" w:hAnsi="Times New Roman" w:cs="Times New Roman"/>
          <w:sz w:val="24"/>
          <w:szCs w:val="24"/>
        </w:rPr>
        <w:t>. Here</w:t>
      </w:r>
      <w:r w:rsidRPr="00D0395B" w:rsidR="006B62AC">
        <w:rPr>
          <w:rFonts w:ascii="Times New Roman" w:hAnsi="Times New Roman" w:cs="Times New Roman"/>
          <w:sz w:val="24"/>
          <w:szCs w:val="24"/>
        </w:rPr>
        <w:t xml:space="preserve"> are </w:t>
      </w:r>
      <w:r w:rsidRPr="00D0395B">
        <w:rPr>
          <w:rFonts w:ascii="Times New Roman" w:hAnsi="Times New Roman" w:cs="Times New Roman"/>
          <w:sz w:val="24"/>
          <w:szCs w:val="24"/>
        </w:rPr>
        <w:t xml:space="preserve">the ways of </w:t>
      </w:r>
      <w:r w:rsidRPr="00D0395B" w:rsidR="00787505">
        <w:rPr>
          <w:rFonts w:ascii="Times New Roman" w:hAnsi="Times New Roman" w:cs="Times New Roman"/>
          <w:sz w:val="24"/>
          <w:szCs w:val="24"/>
        </w:rPr>
        <w:t>developing</w:t>
      </w:r>
      <w:r w:rsidRPr="00D0395B">
        <w:rPr>
          <w:rFonts w:ascii="Times New Roman" w:hAnsi="Times New Roman" w:cs="Times New Roman"/>
          <w:sz w:val="24"/>
          <w:szCs w:val="24"/>
        </w:rPr>
        <w:t xml:space="preserve"> the </w:t>
      </w:r>
      <w:r w:rsidRPr="00D0395B" w:rsidR="00787505">
        <w:rPr>
          <w:rFonts w:ascii="Times New Roman" w:hAnsi="Times New Roman" w:cs="Times New Roman"/>
          <w:sz w:val="24"/>
          <w:szCs w:val="24"/>
        </w:rPr>
        <w:t>variety types</w:t>
      </w:r>
      <w:r w:rsidRPr="00D0395B">
        <w:rPr>
          <w:rFonts w:ascii="Times New Roman" w:hAnsi="Times New Roman" w:cs="Times New Roman"/>
          <w:sz w:val="24"/>
          <w:szCs w:val="24"/>
        </w:rPr>
        <w:t xml:space="preserve"> of </w:t>
      </w:r>
      <w:r w:rsidRPr="00D0395B" w:rsidR="006B62AC">
        <w:rPr>
          <w:rFonts w:ascii="Times New Roman" w:hAnsi="Times New Roman" w:cs="Times New Roman"/>
          <w:sz w:val="24"/>
          <w:szCs w:val="24"/>
        </w:rPr>
        <w:t xml:space="preserve">strategies </w:t>
      </w:r>
      <w:r w:rsidRPr="00D0395B">
        <w:rPr>
          <w:rFonts w:ascii="Times New Roman" w:hAnsi="Times New Roman" w:cs="Times New Roman"/>
          <w:sz w:val="24"/>
          <w:szCs w:val="24"/>
        </w:rPr>
        <w:t xml:space="preserve">that can </w:t>
      </w:r>
      <w:r w:rsidRPr="00D0395B" w:rsidR="00787505">
        <w:rPr>
          <w:rFonts w:ascii="Times New Roman" w:hAnsi="Times New Roman" w:cs="Times New Roman"/>
          <w:sz w:val="24"/>
          <w:szCs w:val="24"/>
        </w:rPr>
        <w:t>help make</w:t>
      </w:r>
      <w:r w:rsidRPr="00D0395B">
        <w:rPr>
          <w:rFonts w:ascii="Times New Roman" w:hAnsi="Times New Roman" w:cs="Times New Roman"/>
          <w:sz w:val="24"/>
          <w:szCs w:val="24"/>
        </w:rPr>
        <w:t xml:space="preserve"> the right ways of </w:t>
      </w:r>
      <w:r w:rsidRPr="00D0395B" w:rsidR="00787505">
        <w:rPr>
          <w:rFonts w:ascii="Times New Roman" w:hAnsi="Times New Roman" w:cs="Times New Roman"/>
          <w:sz w:val="24"/>
          <w:szCs w:val="24"/>
        </w:rPr>
        <w:t>developing</w:t>
      </w:r>
      <w:r w:rsidRPr="00D0395B">
        <w:rPr>
          <w:rFonts w:ascii="Times New Roman" w:hAnsi="Times New Roman" w:cs="Times New Roman"/>
          <w:sz w:val="24"/>
          <w:szCs w:val="24"/>
        </w:rPr>
        <w:t xml:space="preserve"> the </w:t>
      </w:r>
      <w:r w:rsidRPr="00D0395B" w:rsidR="00787505">
        <w:rPr>
          <w:rFonts w:ascii="Times New Roman" w:hAnsi="Times New Roman" w:cs="Times New Roman"/>
          <w:sz w:val="24"/>
          <w:szCs w:val="24"/>
        </w:rPr>
        <w:t>well-being</w:t>
      </w:r>
      <w:r w:rsidRPr="00D0395B">
        <w:rPr>
          <w:rFonts w:ascii="Times New Roman" w:hAnsi="Times New Roman" w:cs="Times New Roman"/>
          <w:sz w:val="24"/>
          <w:szCs w:val="24"/>
        </w:rPr>
        <w:t xml:space="preserve"> </w:t>
      </w:r>
      <w:r w:rsidRPr="00D0395B" w:rsidR="001A78A2">
        <w:rPr>
          <w:rFonts w:ascii="Times New Roman" w:hAnsi="Times New Roman" w:cs="Times New Roman"/>
          <w:sz w:val="24"/>
          <w:szCs w:val="24"/>
        </w:rPr>
        <w:t>of</w:t>
      </w:r>
      <w:r w:rsidRPr="00D0395B">
        <w:rPr>
          <w:rFonts w:ascii="Times New Roman" w:hAnsi="Times New Roman" w:cs="Times New Roman"/>
          <w:sz w:val="24"/>
          <w:szCs w:val="24"/>
        </w:rPr>
        <w:t xml:space="preserve"> </w:t>
      </w:r>
      <w:r w:rsidRPr="00D0395B" w:rsidR="001A78A2">
        <w:rPr>
          <w:rFonts w:ascii="Times New Roman" w:hAnsi="Times New Roman" w:cs="Times New Roman"/>
          <w:sz w:val="24"/>
          <w:szCs w:val="24"/>
        </w:rPr>
        <w:t>the organisation</w:t>
      </w:r>
      <w:r w:rsidRPr="00D0395B">
        <w:rPr>
          <w:rFonts w:ascii="Times New Roman" w:hAnsi="Times New Roman" w:cs="Times New Roman"/>
          <w:sz w:val="24"/>
          <w:szCs w:val="24"/>
        </w:rPr>
        <w:t xml:space="preserve">. The </w:t>
      </w:r>
      <w:r w:rsidRPr="00D0395B" w:rsidR="00787505">
        <w:rPr>
          <w:rFonts w:ascii="Times New Roman" w:hAnsi="Times New Roman" w:cs="Times New Roman"/>
          <w:sz w:val="24"/>
          <w:szCs w:val="24"/>
        </w:rPr>
        <w:t>process</w:t>
      </w:r>
      <w:r w:rsidRPr="00D0395B">
        <w:rPr>
          <w:rFonts w:ascii="Times New Roman" w:hAnsi="Times New Roman" w:cs="Times New Roman"/>
          <w:sz w:val="24"/>
          <w:szCs w:val="24"/>
        </w:rPr>
        <w:t xml:space="preserve"> of group </w:t>
      </w:r>
      <w:r w:rsidRPr="00D0395B" w:rsidR="001A78A2">
        <w:rPr>
          <w:rFonts w:ascii="Times New Roman" w:hAnsi="Times New Roman" w:cs="Times New Roman"/>
          <w:sz w:val="24"/>
          <w:szCs w:val="24"/>
        </w:rPr>
        <w:t>tasks</w:t>
      </w:r>
      <w:r w:rsidRPr="00D0395B">
        <w:rPr>
          <w:rFonts w:ascii="Times New Roman" w:hAnsi="Times New Roman" w:cs="Times New Roman"/>
          <w:sz w:val="24"/>
          <w:szCs w:val="24"/>
        </w:rPr>
        <w:t xml:space="preserve"> and </w:t>
      </w:r>
      <w:r w:rsidRPr="00D0395B" w:rsidR="001A78A2">
        <w:rPr>
          <w:rFonts w:ascii="Times New Roman" w:hAnsi="Times New Roman" w:cs="Times New Roman"/>
          <w:sz w:val="24"/>
          <w:szCs w:val="24"/>
        </w:rPr>
        <w:t xml:space="preserve">collaboration </w:t>
      </w:r>
      <w:r w:rsidRPr="00D0395B">
        <w:rPr>
          <w:rFonts w:ascii="Times New Roman" w:hAnsi="Times New Roman" w:cs="Times New Roman"/>
          <w:sz w:val="24"/>
          <w:szCs w:val="24"/>
        </w:rPr>
        <w:t xml:space="preserve">must be </w:t>
      </w:r>
      <w:r w:rsidRPr="00D0395B" w:rsidR="001A78A2">
        <w:rPr>
          <w:rFonts w:ascii="Times New Roman" w:hAnsi="Times New Roman" w:cs="Times New Roman"/>
          <w:sz w:val="24"/>
          <w:szCs w:val="24"/>
        </w:rPr>
        <w:t>applied</w:t>
      </w:r>
      <w:r w:rsidRPr="00D0395B">
        <w:rPr>
          <w:rFonts w:ascii="Times New Roman" w:hAnsi="Times New Roman" w:cs="Times New Roman"/>
          <w:sz w:val="24"/>
          <w:szCs w:val="24"/>
        </w:rPr>
        <w:t xml:space="preserve"> for the </w:t>
      </w:r>
      <w:r w:rsidRPr="00D0395B" w:rsidR="001A78A2">
        <w:rPr>
          <w:rFonts w:ascii="Times New Roman" w:hAnsi="Times New Roman" w:cs="Times New Roman"/>
          <w:sz w:val="24"/>
          <w:szCs w:val="24"/>
        </w:rPr>
        <w:t>betterment</w:t>
      </w:r>
      <w:r w:rsidRPr="00D0395B">
        <w:rPr>
          <w:rFonts w:ascii="Times New Roman" w:hAnsi="Times New Roman" w:cs="Times New Roman"/>
          <w:sz w:val="24"/>
          <w:szCs w:val="24"/>
        </w:rPr>
        <w:t xml:space="preserve"> </w:t>
      </w:r>
      <w:r w:rsidRPr="00D0395B" w:rsidR="001A78A2">
        <w:rPr>
          <w:rFonts w:ascii="Times New Roman" w:hAnsi="Times New Roman" w:cs="Times New Roman"/>
          <w:sz w:val="24"/>
          <w:szCs w:val="24"/>
        </w:rPr>
        <w:t>of</w:t>
      </w:r>
      <w:r w:rsidRPr="00D0395B">
        <w:rPr>
          <w:rFonts w:ascii="Times New Roman" w:hAnsi="Times New Roman" w:cs="Times New Roman"/>
          <w:sz w:val="24"/>
          <w:szCs w:val="24"/>
        </w:rPr>
        <w:t xml:space="preserve"> the </w:t>
      </w:r>
      <w:r w:rsidRPr="00D0395B" w:rsidR="001A78A2">
        <w:rPr>
          <w:rFonts w:ascii="Times New Roman" w:hAnsi="Times New Roman" w:cs="Times New Roman"/>
          <w:sz w:val="24"/>
          <w:szCs w:val="24"/>
        </w:rPr>
        <w:t>organisation</w:t>
      </w:r>
      <w:r w:rsidRPr="00D0395B">
        <w:rPr>
          <w:rFonts w:ascii="Times New Roman" w:hAnsi="Times New Roman" w:cs="Times New Roman"/>
          <w:sz w:val="24"/>
          <w:szCs w:val="24"/>
        </w:rPr>
        <w:t>.</w:t>
      </w:r>
      <w:r w:rsidRPr="00D0395B" w:rsidR="00736C3E">
        <w:rPr>
          <w:rFonts w:ascii="Times New Roman" w:hAnsi="Times New Roman" w:cs="Times New Roman"/>
          <w:sz w:val="24"/>
          <w:szCs w:val="24"/>
        </w:rPr>
        <w:t xml:space="preserve"> </w:t>
      </w:r>
      <w:r w:rsidRPr="00D0395B" w:rsidR="001A78A2">
        <w:rPr>
          <w:rFonts w:ascii="Times New Roman" w:hAnsi="Times New Roman" w:cs="Times New Roman"/>
          <w:sz w:val="24"/>
          <w:szCs w:val="24"/>
        </w:rPr>
        <w:t xml:space="preserve">Various </w:t>
      </w:r>
      <w:r w:rsidRPr="00D0395B" w:rsidR="00787505">
        <w:rPr>
          <w:rFonts w:ascii="Times New Roman" w:hAnsi="Times New Roman" w:cs="Times New Roman"/>
          <w:sz w:val="24"/>
          <w:szCs w:val="24"/>
        </w:rPr>
        <w:t>types</w:t>
      </w:r>
      <w:r w:rsidRPr="00D0395B" w:rsidR="001A78A2">
        <w:rPr>
          <w:rFonts w:ascii="Times New Roman" w:hAnsi="Times New Roman" w:cs="Times New Roman"/>
          <w:sz w:val="24"/>
          <w:szCs w:val="24"/>
        </w:rPr>
        <w:t xml:space="preserve"> of </w:t>
      </w:r>
      <w:r w:rsidRPr="00D0395B" w:rsidR="00787505">
        <w:rPr>
          <w:rFonts w:ascii="Times New Roman" w:hAnsi="Times New Roman" w:cs="Times New Roman"/>
          <w:sz w:val="24"/>
          <w:szCs w:val="24"/>
        </w:rPr>
        <w:t>approaches</w:t>
      </w:r>
      <w:r w:rsidRPr="00D0395B" w:rsidR="001A78A2">
        <w:rPr>
          <w:rFonts w:ascii="Times New Roman" w:hAnsi="Times New Roman" w:cs="Times New Roman"/>
          <w:sz w:val="24"/>
          <w:szCs w:val="24"/>
        </w:rPr>
        <w:t xml:space="preserve"> must</w:t>
      </w:r>
      <w:r w:rsidRPr="00D0395B" w:rsidR="00736C3E">
        <w:rPr>
          <w:rFonts w:ascii="Times New Roman" w:hAnsi="Times New Roman" w:cs="Times New Roman"/>
          <w:sz w:val="24"/>
          <w:szCs w:val="24"/>
        </w:rPr>
        <w:t xml:space="preserve"> need to be taken with the </w:t>
      </w:r>
      <w:r w:rsidRPr="00D0395B" w:rsidR="001A78A2">
        <w:rPr>
          <w:rFonts w:ascii="Times New Roman" w:hAnsi="Times New Roman" w:cs="Times New Roman"/>
          <w:sz w:val="24"/>
          <w:szCs w:val="24"/>
        </w:rPr>
        <w:t>value</w:t>
      </w:r>
      <w:r w:rsidRPr="00D0395B" w:rsidR="00736C3E">
        <w:rPr>
          <w:rFonts w:ascii="Times New Roman" w:hAnsi="Times New Roman" w:cs="Times New Roman"/>
          <w:sz w:val="24"/>
          <w:szCs w:val="24"/>
        </w:rPr>
        <w:t xml:space="preserve"> </w:t>
      </w:r>
      <w:r w:rsidRPr="00D0395B" w:rsidR="001A78A2">
        <w:rPr>
          <w:rFonts w:ascii="Times New Roman" w:hAnsi="Times New Roman" w:cs="Times New Roman"/>
          <w:sz w:val="24"/>
          <w:szCs w:val="24"/>
        </w:rPr>
        <w:t>creation</w:t>
      </w:r>
      <w:r w:rsidRPr="00D0395B" w:rsidR="00736C3E">
        <w:rPr>
          <w:rFonts w:ascii="Times New Roman" w:hAnsi="Times New Roman" w:cs="Times New Roman"/>
          <w:sz w:val="24"/>
          <w:szCs w:val="24"/>
        </w:rPr>
        <w:t xml:space="preserve"> of employee </w:t>
      </w:r>
      <w:r w:rsidRPr="00D0395B" w:rsidR="001A78A2">
        <w:rPr>
          <w:rFonts w:ascii="Times New Roman" w:hAnsi="Times New Roman" w:cs="Times New Roman"/>
          <w:sz w:val="24"/>
          <w:szCs w:val="24"/>
        </w:rPr>
        <w:t>well-being</w:t>
      </w:r>
      <w:r w:rsidRPr="00D0395B" w:rsidR="00736C3E">
        <w:rPr>
          <w:rFonts w:ascii="Times New Roman" w:hAnsi="Times New Roman" w:cs="Times New Roman"/>
          <w:sz w:val="24"/>
          <w:szCs w:val="24"/>
        </w:rPr>
        <w:t xml:space="preserve"> here.  Here </w:t>
      </w:r>
      <w:r w:rsidRPr="00D0395B" w:rsidR="001A78A2">
        <w:rPr>
          <w:rFonts w:ascii="Times New Roman" w:hAnsi="Times New Roman" w:cs="Times New Roman"/>
          <w:sz w:val="24"/>
          <w:szCs w:val="24"/>
        </w:rPr>
        <w:t>in this</w:t>
      </w:r>
      <w:r w:rsidRPr="00D0395B" w:rsidR="00736C3E">
        <w:rPr>
          <w:rFonts w:ascii="Times New Roman" w:hAnsi="Times New Roman" w:cs="Times New Roman"/>
          <w:sz w:val="24"/>
          <w:szCs w:val="24"/>
        </w:rPr>
        <w:t xml:space="preserve"> report, </w:t>
      </w:r>
      <w:r w:rsidRPr="00D0395B" w:rsidR="001A78A2">
        <w:rPr>
          <w:rFonts w:ascii="Times New Roman" w:hAnsi="Times New Roman" w:cs="Times New Roman"/>
          <w:sz w:val="24"/>
          <w:szCs w:val="24"/>
        </w:rPr>
        <w:t>the</w:t>
      </w:r>
      <w:r w:rsidRPr="00D0395B" w:rsidR="00736C3E">
        <w:rPr>
          <w:rFonts w:ascii="Times New Roman" w:hAnsi="Times New Roman" w:cs="Times New Roman"/>
          <w:sz w:val="24"/>
          <w:szCs w:val="24"/>
        </w:rPr>
        <w:t xml:space="preserve"> proper ways </w:t>
      </w:r>
      <w:r w:rsidRPr="00D0395B" w:rsidR="001A78A2">
        <w:rPr>
          <w:rFonts w:ascii="Times New Roman" w:hAnsi="Times New Roman" w:cs="Times New Roman"/>
          <w:sz w:val="24"/>
          <w:szCs w:val="24"/>
        </w:rPr>
        <w:t>of</w:t>
      </w:r>
      <w:r w:rsidRPr="00D0395B" w:rsidR="00736C3E">
        <w:rPr>
          <w:rFonts w:ascii="Times New Roman" w:hAnsi="Times New Roman" w:cs="Times New Roman"/>
          <w:sz w:val="24"/>
          <w:szCs w:val="24"/>
        </w:rPr>
        <w:t xml:space="preserve"> developing the </w:t>
      </w:r>
      <w:r w:rsidRPr="00D0395B" w:rsidR="001A78A2">
        <w:rPr>
          <w:rFonts w:ascii="Times New Roman" w:hAnsi="Times New Roman" w:cs="Times New Roman"/>
          <w:sz w:val="24"/>
          <w:szCs w:val="24"/>
        </w:rPr>
        <w:t>concept</w:t>
      </w:r>
      <w:r w:rsidRPr="00D0395B" w:rsidR="00736C3E">
        <w:rPr>
          <w:rFonts w:ascii="Times New Roman" w:hAnsi="Times New Roman" w:cs="Times New Roman"/>
          <w:sz w:val="24"/>
          <w:szCs w:val="24"/>
        </w:rPr>
        <w:t xml:space="preserve"> of that </w:t>
      </w:r>
      <w:r w:rsidRPr="00D0395B" w:rsidR="001A78A2">
        <w:rPr>
          <w:rFonts w:ascii="Times New Roman" w:hAnsi="Times New Roman" w:cs="Times New Roman"/>
          <w:sz w:val="24"/>
          <w:szCs w:val="24"/>
        </w:rPr>
        <w:t>based</w:t>
      </w:r>
      <w:r w:rsidRPr="00D0395B" w:rsidR="00736C3E">
        <w:rPr>
          <w:rFonts w:ascii="Times New Roman" w:hAnsi="Times New Roman" w:cs="Times New Roman"/>
          <w:sz w:val="24"/>
          <w:szCs w:val="24"/>
        </w:rPr>
        <w:t xml:space="preserve"> on the </w:t>
      </w:r>
      <w:r w:rsidRPr="00D0395B" w:rsidR="001A78A2">
        <w:rPr>
          <w:rFonts w:ascii="Times New Roman" w:hAnsi="Times New Roman" w:cs="Times New Roman"/>
          <w:sz w:val="24"/>
          <w:szCs w:val="24"/>
        </w:rPr>
        <w:t>organisation</w:t>
      </w:r>
      <w:r w:rsidRPr="00D0395B" w:rsidR="00736C3E">
        <w:rPr>
          <w:rFonts w:ascii="Times New Roman" w:hAnsi="Times New Roman" w:cs="Times New Roman"/>
          <w:sz w:val="24"/>
          <w:szCs w:val="24"/>
        </w:rPr>
        <w:t xml:space="preserve"> of Unil</w:t>
      </w:r>
      <w:r w:rsidRPr="00D0395B" w:rsidR="006B62AC">
        <w:rPr>
          <w:rFonts w:ascii="Times New Roman" w:hAnsi="Times New Roman" w:cs="Times New Roman"/>
          <w:sz w:val="24"/>
          <w:szCs w:val="24"/>
        </w:rPr>
        <w:t>e</w:t>
      </w:r>
      <w:r w:rsidRPr="00D0395B" w:rsidR="00736C3E">
        <w:rPr>
          <w:rFonts w:ascii="Times New Roman" w:hAnsi="Times New Roman" w:cs="Times New Roman"/>
          <w:sz w:val="24"/>
          <w:szCs w:val="24"/>
        </w:rPr>
        <w:t xml:space="preserve">ver, </w:t>
      </w:r>
      <w:r w:rsidRPr="00D0395B" w:rsidR="001A78A2">
        <w:rPr>
          <w:rFonts w:ascii="Times New Roman" w:hAnsi="Times New Roman" w:cs="Times New Roman"/>
          <w:sz w:val="24"/>
          <w:szCs w:val="24"/>
        </w:rPr>
        <w:t>have</w:t>
      </w:r>
      <w:r w:rsidRPr="00D0395B" w:rsidR="00736C3E">
        <w:rPr>
          <w:rFonts w:ascii="Times New Roman" w:hAnsi="Times New Roman" w:cs="Times New Roman"/>
          <w:sz w:val="24"/>
          <w:szCs w:val="24"/>
        </w:rPr>
        <w:t xml:space="preserve"> </w:t>
      </w:r>
      <w:r w:rsidRPr="00D0395B" w:rsidR="001A78A2">
        <w:rPr>
          <w:rFonts w:ascii="Times New Roman" w:hAnsi="Times New Roman" w:cs="Times New Roman"/>
          <w:sz w:val="24"/>
          <w:szCs w:val="24"/>
        </w:rPr>
        <w:t>been</w:t>
      </w:r>
      <w:r w:rsidRPr="00D0395B" w:rsidR="00736C3E">
        <w:rPr>
          <w:rFonts w:ascii="Times New Roman" w:hAnsi="Times New Roman" w:cs="Times New Roman"/>
          <w:sz w:val="24"/>
          <w:szCs w:val="24"/>
        </w:rPr>
        <w:t xml:space="preserve"> </w:t>
      </w:r>
      <w:r w:rsidRPr="00D0395B" w:rsidR="001A78A2">
        <w:rPr>
          <w:rFonts w:ascii="Times New Roman" w:hAnsi="Times New Roman" w:cs="Times New Roman"/>
          <w:sz w:val="24"/>
          <w:szCs w:val="24"/>
        </w:rPr>
        <w:t>analysed</w:t>
      </w:r>
      <w:r w:rsidRPr="00D0395B" w:rsidR="00736C3E">
        <w:rPr>
          <w:rFonts w:ascii="Times New Roman" w:hAnsi="Times New Roman" w:cs="Times New Roman"/>
          <w:sz w:val="24"/>
          <w:szCs w:val="24"/>
        </w:rPr>
        <w:t xml:space="preserve"> Unil</w:t>
      </w:r>
      <w:r w:rsidRPr="00D0395B" w:rsidR="006B62AC">
        <w:rPr>
          <w:rFonts w:ascii="Times New Roman" w:hAnsi="Times New Roman" w:cs="Times New Roman"/>
          <w:sz w:val="24"/>
          <w:szCs w:val="24"/>
        </w:rPr>
        <w:t>e</w:t>
      </w:r>
      <w:r w:rsidRPr="00D0395B" w:rsidR="00736C3E">
        <w:rPr>
          <w:rFonts w:ascii="Times New Roman" w:hAnsi="Times New Roman" w:cs="Times New Roman"/>
          <w:sz w:val="24"/>
          <w:szCs w:val="24"/>
        </w:rPr>
        <w:t xml:space="preserve">ver has </w:t>
      </w:r>
      <w:r w:rsidRPr="00D0395B" w:rsidR="001A78A2">
        <w:rPr>
          <w:rFonts w:ascii="Times New Roman" w:hAnsi="Times New Roman" w:cs="Times New Roman"/>
          <w:sz w:val="24"/>
          <w:szCs w:val="24"/>
        </w:rPr>
        <w:t>been</w:t>
      </w:r>
      <w:r w:rsidRPr="00D0395B" w:rsidR="00736C3E">
        <w:rPr>
          <w:rFonts w:ascii="Times New Roman" w:hAnsi="Times New Roman" w:cs="Times New Roman"/>
          <w:sz w:val="24"/>
          <w:szCs w:val="24"/>
        </w:rPr>
        <w:t xml:space="preserve"> known as the company </w:t>
      </w:r>
      <w:r w:rsidRPr="00D0395B" w:rsidR="00783936">
        <w:rPr>
          <w:rFonts w:ascii="Times New Roman" w:hAnsi="Times New Roman" w:cs="Times New Roman"/>
          <w:sz w:val="24"/>
          <w:szCs w:val="24"/>
        </w:rPr>
        <w:t xml:space="preserve">more </w:t>
      </w:r>
      <w:r w:rsidRPr="00D0395B" w:rsidR="001A78A2">
        <w:rPr>
          <w:rFonts w:ascii="Times New Roman" w:hAnsi="Times New Roman" w:cs="Times New Roman"/>
          <w:sz w:val="24"/>
          <w:szCs w:val="24"/>
        </w:rPr>
        <w:t>reputed</w:t>
      </w:r>
      <w:r w:rsidRPr="00D0395B" w:rsidR="00783936">
        <w:rPr>
          <w:rFonts w:ascii="Times New Roman" w:hAnsi="Times New Roman" w:cs="Times New Roman"/>
          <w:sz w:val="24"/>
          <w:szCs w:val="24"/>
        </w:rPr>
        <w:t xml:space="preserve"> </w:t>
      </w:r>
      <w:r w:rsidRPr="00D0395B" w:rsidR="001A78A2">
        <w:rPr>
          <w:rFonts w:ascii="Times New Roman" w:hAnsi="Times New Roman" w:cs="Times New Roman"/>
          <w:sz w:val="24"/>
          <w:szCs w:val="24"/>
        </w:rPr>
        <w:t>to provide</w:t>
      </w:r>
      <w:r w:rsidRPr="00D0395B" w:rsidR="00783936">
        <w:rPr>
          <w:rFonts w:ascii="Times New Roman" w:hAnsi="Times New Roman" w:cs="Times New Roman"/>
          <w:sz w:val="24"/>
          <w:szCs w:val="24"/>
        </w:rPr>
        <w:t xml:space="preserve"> value </w:t>
      </w:r>
      <w:r w:rsidRPr="00D0395B" w:rsidR="001A78A2">
        <w:rPr>
          <w:rFonts w:ascii="Times New Roman" w:hAnsi="Times New Roman" w:cs="Times New Roman"/>
          <w:sz w:val="24"/>
          <w:szCs w:val="24"/>
        </w:rPr>
        <w:t>to</w:t>
      </w:r>
      <w:r w:rsidRPr="00D0395B" w:rsidR="00783936">
        <w:rPr>
          <w:rFonts w:ascii="Times New Roman" w:hAnsi="Times New Roman" w:cs="Times New Roman"/>
          <w:sz w:val="24"/>
          <w:szCs w:val="24"/>
        </w:rPr>
        <w:t xml:space="preserve"> </w:t>
      </w:r>
      <w:r w:rsidRPr="00D0395B" w:rsidR="001A78A2">
        <w:rPr>
          <w:rFonts w:ascii="Times New Roman" w:hAnsi="Times New Roman" w:cs="Times New Roman"/>
          <w:sz w:val="24"/>
          <w:szCs w:val="24"/>
        </w:rPr>
        <w:t>customers</w:t>
      </w:r>
      <w:r w:rsidRPr="00D0395B" w:rsidR="00783936">
        <w:rPr>
          <w:rFonts w:ascii="Times New Roman" w:hAnsi="Times New Roman" w:cs="Times New Roman"/>
          <w:sz w:val="24"/>
          <w:szCs w:val="24"/>
        </w:rPr>
        <w:t xml:space="preserve"> properly.</w:t>
      </w:r>
      <w:r w:rsidRPr="00D0395B" w:rsidR="007A263E">
        <w:rPr>
          <w:rFonts w:ascii="Times New Roman" w:hAnsi="Times New Roman" w:cs="Times New Roman"/>
          <w:sz w:val="24"/>
          <w:szCs w:val="24"/>
        </w:rPr>
        <w:t xml:space="preserve"> </w:t>
      </w:r>
      <w:r w:rsidRPr="00D0395B" w:rsidR="006B62AC">
        <w:rPr>
          <w:rFonts w:ascii="Times New Roman" w:hAnsi="Times New Roman" w:cs="Times New Roman"/>
          <w:sz w:val="24"/>
          <w:szCs w:val="24"/>
        </w:rPr>
        <w:t>Unilever</w:t>
      </w:r>
      <w:r w:rsidRPr="00D0395B" w:rsidR="007A263E">
        <w:rPr>
          <w:rFonts w:ascii="Times New Roman" w:hAnsi="Times New Roman" w:cs="Times New Roman"/>
          <w:sz w:val="24"/>
          <w:szCs w:val="24"/>
        </w:rPr>
        <w:t xml:space="preserve"> has </w:t>
      </w:r>
      <w:r w:rsidRPr="00D0395B" w:rsidR="001A78A2">
        <w:rPr>
          <w:rFonts w:ascii="Times New Roman" w:hAnsi="Times New Roman" w:cs="Times New Roman"/>
          <w:sz w:val="24"/>
          <w:szCs w:val="24"/>
        </w:rPr>
        <w:t xml:space="preserve">a </w:t>
      </w:r>
      <w:r w:rsidRPr="00D0395B" w:rsidR="007A263E">
        <w:rPr>
          <w:rFonts w:ascii="Times New Roman" w:hAnsi="Times New Roman" w:cs="Times New Roman"/>
          <w:sz w:val="24"/>
          <w:szCs w:val="24"/>
        </w:rPr>
        <w:t xml:space="preserve">variety </w:t>
      </w:r>
      <w:r w:rsidRPr="00D0395B" w:rsidR="001A78A2">
        <w:rPr>
          <w:rFonts w:ascii="Times New Roman" w:hAnsi="Times New Roman" w:cs="Times New Roman"/>
          <w:sz w:val="24"/>
          <w:szCs w:val="24"/>
        </w:rPr>
        <w:t>of</w:t>
      </w:r>
      <w:r w:rsidRPr="00D0395B" w:rsidR="007A263E">
        <w:rPr>
          <w:rFonts w:ascii="Times New Roman" w:hAnsi="Times New Roman" w:cs="Times New Roman"/>
          <w:sz w:val="24"/>
          <w:szCs w:val="24"/>
        </w:rPr>
        <w:t xml:space="preserve"> </w:t>
      </w:r>
      <w:r w:rsidRPr="00D0395B" w:rsidR="001A78A2">
        <w:rPr>
          <w:rFonts w:ascii="Times New Roman" w:hAnsi="Times New Roman" w:cs="Times New Roman"/>
          <w:sz w:val="24"/>
          <w:szCs w:val="24"/>
        </w:rPr>
        <w:t>products</w:t>
      </w:r>
      <w:r w:rsidRPr="00D0395B" w:rsidR="007A263E">
        <w:rPr>
          <w:rFonts w:ascii="Times New Roman" w:hAnsi="Times New Roman" w:cs="Times New Roman"/>
          <w:sz w:val="24"/>
          <w:szCs w:val="24"/>
        </w:rPr>
        <w:t xml:space="preserve"> for </w:t>
      </w:r>
      <w:r w:rsidRPr="00D0395B" w:rsidR="001A78A2">
        <w:rPr>
          <w:rFonts w:ascii="Times New Roman" w:hAnsi="Times New Roman" w:cs="Times New Roman"/>
          <w:sz w:val="24"/>
          <w:szCs w:val="24"/>
        </w:rPr>
        <w:t>the customer</w:t>
      </w:r>
      <w:r w:rsidRPr="00D0395B" w:rsidR="007A263E">
        <w:rPr>
          <w:rFonts w:ascii="Times New Roman" w:hAnsi="Times New Roman" w:cs="Times New Roman"/>
          <w:sz w:val="24"/>
          <w:szCs w:val="24"/>
        </w:rPr>
        <w:t xml:space="preserve"> </w:t>
      </w:r>
      <w:r w:rsidRPr="00D0395B" w:rsidR="001A78A2">
        <w:rPr>
          <w:rFonts w:ascii="Times New Roman" w:hAnsi="Times New Roman" w:cs="Times New Roman"/>
          <w:sz w:val="24"/>
          <w:szCs w:val="24"/>
        </w:rPr>
        <w:t>base</w:t>
      </w:r>
      <w:r w:rsidRPr="00D0395B" w:rsidR="007A263E">
        <w:rPr>
          <w:rFonts w:ascii="Times New Roman" w:hAnsi="Times New Roman" w:cs="Times New Roman"/>
          <w:sz w:val="24"/>
          <w:szCs w:val="24"/>
        </w:rPr>
        <w:t xml:space="preserve"> and </w:t>
      </w:r>
      <w:r w:rsidRPr="00D0395B" w:rsidR="001A78A2">
        <w:rPr>
          <w:rFonts w:ascii="Times New Roman" w:hAnsi="Times New Roman" w:cs="Times New Roman"/>
          <w:sz w:val="24"/>
          <w:szCs w:val="24"/>
        </w:rPr>
        <w:t>there</w:t>
      </w:r>
      <w:r w:rsidRPr="00D0395B" w:rsidR="007A263E">
        <w:rPr>
          <w:rFonts w:ascii="Times New Roman" w:hAnsi="Times New Roman" w:cs="Times New Roman"/>
          <w:sz w:val="24"/>
          <w:szCs w:val="24"/>
        </w:rPr>
        <w:t xml:space="preserve"> </w:t>
      </w:r>
      <w:r w:rsidRPr="00D0395B" w:rsidR="001A78A2">
        <w:rPr>
          <w:rFonts w:ascii="Times New Roman" w:hAnsi="Times New Roman" w:cs="Times New Roman"/>
          <w:sz w:val="24"/>
          <w:szCs w:val="24"/>
        </w:rPr>
        <w:t>are</w:t>
      </w:r>
      <w:r w:rsidRPr="00D0395B" w:rsidR="007A263E">
        <w:rPr>
          <w:rFonts w:ascii="Times New Roman" w:hAnsi="Times New Roman" w:cs="Times New Roman"/>
          <w:sz w:val="24"/>
          <w:szCs w:val="24"/>
        </w:rPr>
        <w:t xml:space="preserve"> </w:t>
      </w:r>
      <w:r w:rsidRPr="00D0395B" w:rsidR="001A78A2">
        <w:rPr>
          <w:rFonts w:ascii="Times New Roman" w:hAnsi="Times New Roman" w:cs="Times New Roman"/>
          <w:sz w:val="24"/>
          <w:szCs w:val="24"/>
        </w:rPr>
        <w:t>a variety</w:t>
      </w:r>
      <w:r w:rsidRPr="00D0395B" w:rsidR="007A263E">
        <w:rPr>
          <w:rFonts w:ascii="Times New Roman" w:hAnsi="Times New Roman" w:cs="Times New Roman"/>
          <w:sz w:val="24"/>
          <w:szCs w:val="24"/>
        </w:rPr>
        <w:t xml:space="preserve"> </w:t>
      </w:r>
      <w:r w:rsidRPr="00D0395B" w:rsidR="00870CA9">
        <w:rPr>
          <w:rFonts w:ascii="Times New Roman" w:hAnsi="Times New Roman" w:cs="Times New Roman"/>
          <w:sz w:val="24"/>
          <w:szCs w:val="24"/>
        </w:rPr>
        <w:t>of</w:t>
      </w:r>
      <w:r w:rsidRPr="00D0395B" w:rsidR="007A263E">
        <w:rPr>
          <w:rFonts w:ascii="Times New Roman" w:hAnsi="Times New Roman" w:cs="Times New Roman"/>
          <w:sz w:val="24"/>
          <w:szCs w:val="24"/>
        </w:rPr>
        <w:t xml:space="preserve"> </w:t>
      </w:r>
      <w:r w:rsidRPr="00D0395B" w:rsidR="00870CA9">
        <w:rPr>
          <w:rFonts w:ascii="Times New Roman" w:hAnsi="Times New Roman" w:cs="Times New Roman"/>
          <w:sz w:val="24"/>
          <w:szCs w:val="24"/>
        </w:rPr>
        <w:t>their</w:t>
      </w:r>
      <w:r w:rsidRPr="00D0395B" w:rsidR="007A263E">
        <w:rPr>
          <w:rFonts w:ascii="Times New Roman" w:hAnsi="Times New Roman" w:cs="Times New Roman"/>
          <w:sz w:val="24"/>
          <w:szCs w:val="24"/>
        </w:rPr>
        <w:t xml:space="preserve"> </w:t>
      </w:r>
      <w:r w:rsidRPr="00D0395B" w:rsidR="00870CA9">
        <w:rPr>
          <w:rFonts w:ascii="Times New Roman" w:hAnsi="Times New Roman" w:cs="Times New Roman"/>
          <w:sz w:val="24"/>
          <w:szCs w:val="24"/>
        </w:rPr>
        <w:t>product</w:t>
      </w:r>
      <w:r w:rsidRPr="00D0395B" w:rsidR="007A263E">
        <w:rPr>
          <w:rFonts w:ascii="Times New Roman" w:hAnsi="Times New Roman" w:cs="Times New Roman"/>
          <w:sz w:val="24"/>
          <w:szCs w:val="24"/>
        </w:rPr>
        <w:t xml:space="preserve"> </w:t>
      </w:r>
      <w:r w:rsidRPr="00D0395B" w:rsidR="001A78A2">
        <w:rPr>
          <w:rFonts w:ascii="Times New Roman" w:hAnsi="Times New Roman" w:cs="Times New Roman"/>
          <w:sz w:val="24"/>
          <w:szCs w:val="24"/>
        </w:rPr>
        <w:t>in</w:t>
      </w:r>
      <w:r w:rsidRPr="00D0395B" w:rsidR="007A263E">
        <w:rPr>
          <w:rFonts w:ascii="Times New Roman" w:hAnsi="Times New Roman" w:cs="Times New Roman"/>
          <w:sz w:val="24"/>
          <w:szCs w:val="24"/>
        </w:rPr>
        <w:t xml:space="preserve"> </w:t>
      </w:r>
      <w:r w:rsidRPr="00D0395B" w:rsidR="00870CA9">
        <w:rPr>
          <w:rFonts w:ascii="Times New Roman" w:hAnsi="Times New Roman" w:cs="Times New Roman"/>
          <w:sz w:val="24"/>
          <w:szCs w:val="24"/>
        </w:rPr>
        <w:t>various categories</w:t>
      </w:r>
      <w:r w:rsidRPr="00D0395B" w:rsidR="007A263E">
        <w:rPr>
          <w:rFonts w:ascii="Times New Roman" w:hAnsi="Times New Roman" w:cs="Times New Roman"/>
          <w:sz w:val="24"/>
          <w:szCs w:val="24"/>
        </w:rPr>
        <w:t xml:space="preserve"> and the product line </w:t>
      </w:r>
      <w:r w:rsidRPr="00D0395B" w:rsidR="006B62AC">
        <w:rPr>
          <w:rFonts w:ascii="Times New Roman" w:hAnsi="Times New Roman" w:cs="Times New Roman"/>
          <w:sz w:val="24"/>
          <w:szCs w:val="24"/>
        </w:rPr>
        <w:t>of</w:t>
      </w:r>
      <w:r w:rsidRPr="00D0395B" w:rsidR="007A263E">
        <w:rPr>
          <w:rFonts w:ascii="Times New Roman" w:hAnsi="Times New Roman" w:cs="Times New Roman"/>
          <w:sz w:val="24"/>
          <w:szCs w:val="24"/>
        </w:rPr>
        <w:t xml:space="preserve"> </w:t>
      </w:r>
      <w:r w:rsidRPr="00D0395B" w:rsidR="00870CA9">
        <w:rPr>
          <w:rFonts w:ascii="Times New Roman" w:hAnsi="Times New Roman" w:cs="Times New Roman"/>
          <w:sz w:val="24"/>
          <w:szCs w:val="24"/>
        </w:rPr>
        <w:t>the</w:t>
      </w:r>
      <w:r w:rsidRPr="00D0395B" w:rsidR="007A263E">
        <w:rPr>
          <w:rFonts w:ascii="Times New Roman" w:hAnsi="Times New Roman" w:cs="Times New Roman"/>
          <w:sz w:val="24"/>
          <w:szCs w:val="24"/>
        </w:rPr>
        <w:t xml:space="preserve"> various </w:t>
      </w:r>
      <w:r w:rsidRPr="00D0395B" w:rsidR="00870CA9">
        <w:rPr>
          <w:rFonts w:ascii="Times New Roman" w:hAnsi="Times New Roman" w:cs="Times New Roman"/>
          <w:sz w:val="24"/>
          <w:szCs w:val="24"/>
        </w:rPr>
        <w:t>categories</w:t>
      </w:r>
      <w:r w:rsidRPr="00D0395B" w:rsidR="007A263E">
        <w:rPr>
          <w:rFonts w:ascii="Times New Roman" w:hAnsi="Times New Roman" w:cs="Times New Roman"/>
          <w:sz w:val="24"/>
          <w:szCs w:val="24"/>
        </w:rPr>
        <w:t xml:space="preserve"> here.</w:t>
      </w:r>
    </w:p>
    <w:p w:rsidRPr="00D0395B" w:rsidR="00783936" w:rsidP="00D0395B" w:rsidRDefault="00783936" w14:paraId="7E9370CF" w14:textId="77777777">
      <w:pPr>
        <w:spacing w:after="120" w:line="360" w:lineRule="auto"/>
        <w:jc w:val="both"/>
        <w:rPr>
          <w:rFonts w:ascii="Times New Roman" w:hAnsi="Times New Roman" w:cs="Times New Roman"/>
          <w:sz w:val="24"/>
          <w:szCs w:val="24"/>
        </w:rPr>
      </w:pPr>
      <w:r w:rsidRPr="00D0395B">
        <w:rPr>
          <w:rFonts w:ascii="Times New Roman" w:hAnsi="Times New Roman" w:cs="Times New Roman"/>
          <w:sz w:val="24"/>
          <w:szCs w:val="24"/>
        </w:rPr>
        <w:br w:type="page"/>
      </w:r>
    </w:p>
    <w:p w:rsidRPr="00D0395B" w:rsidR="006B62AC" w:rsidP="00D0395B" w:rsidRDefault="006B62AC" w14:paraId="595C3D5F" w14:textId="14A9ED48">
      <w:pPr>
        <w:pStyle w:val="Heading1"/>
        <w:spacing w:before="0" w:after="120" w:line="360" w:lineRule="auto"/>
        <w:jc w:val="both"/>
        <w:rPr>
          <w:rFonts w:ascii="Times New Roman" w:hAnsi="Times New Roman" w:cs="Times New Roman"/>
        </w:rPr>
      </w:pPr>
      <w:bookmarkStart w:name="_Toc161091690" w:id="2"/>
      <w:bookmarkStart w:name="_Toc933862768" w:id="999327560"/>
      <w:r w:rsidRPr="3DDBB051" w:rsidR="4395B3A3">
        <w:rPr>
          <w:rFonts w:ascii="Times New Roman" w:hAnsi="Times New Roman" w:cs="Times New Roman"/>
        </w:rPr>
        <w:t>Defining</w:t>
      </w:r>
      <w:r w:rsidRPr="3DDBB051" w:rsidR="67060721">
        <w:rPr>
          <w:rFonts w:ascii="Times New Roman" w:hAnsi="Times New Roman" w:cs="Times New Roman"/>
        </w:rPr>
        <w:t xml:space="preserve"> group and the theories</w:t>
      </w:r>
      <w:bookmarkEnd w:id="2"/>
      <w:bookmarkEnd w:id="999327560"/>
    </w:p>
    <w:p w:rsidRPr="007D511B" w:rsidR="00783936" w:rsidP="00747AF0" w:rsidRDefault="00783936" w14:paraId="7D24AF0B" w14:textId="70E1B40B">
      <w:pPr>
        <w:spacing w:after="120" w:line="360" w:lineRule="auto"/>
        <w:jc w:val="both"/>
        <w:rPr>
          <w:rFonts w:ascii="Times New Roman" w:hAnsi="Times New Roman" w:cs="Times New Roman"/>
          <w:sz w:val="24"/>
          <w:szCs w:val="24"/>
        </w:rPr>
      </w:pPr>
      <w:r w:rsidRPr="00D0395B">
        <w:rPr>
          <w:rFonts w:ascii="Times New Roman" w:hAnsi="Times New Roman" w:cs="Times New Roman"/>
          <w:sz w:val="24"/>
          <w:szCs w:val="24"/>
        </w:rPr>
        <w:t xml:space="preserve">The group </w:t>
      </w:r>
      <w:r w:rsidRPr="00D0395B" w:rsidR="001A78A2">
        <w:rPr>
          <w:rFonts w:ascii="Times New Roman" w:hAnsi="Times New Roman" w:cs="Times New Roman"/>
          <w:sz w:val="24"/>
          <w:szCs w:val="24"/>
        </w:rPr>
        <w:t>is defined</w:t>
      </w:r>
      <w:r w:rsidRPr="00D0395B">
        <w:rPr>
          <w:rFonts w:ascii="Times New Roman" w:hAnsi="Times New Roman" w:cs="Times New Roman"/>
          <w:sz w:val="24"/>
          <w:szCs w:val="24"/>
        </w:rPr>
        <w:t xml:space="preserve"> as the people who </w:t>
      </w:r>
      <w:r w:rsidRPr="00D0395B" w:rsidR="00870CA9">
        <w:rPr>
          <w:rFonts w:ascii="Times New Roman" w:hAnsi="Times New Roman" w:cs="Times New Roman"/>
          <w:sz w:val="24"/>
          <w:szCs w:val="24"/>
        </w:rPr>
        <w:t>have</w:t>
      </w:r>
      <w:r w:rsidRPr="00D0395B">
        <w:rPr>
          <w:rFonts w:ascii="Times New Roman" w:hAnsi="Times New Roman" w:cs="Times New Roman"/>
          <w:sz w:val="24"/>
          <w:szCs w:val="24"/>
        </w:rPr>
        <w:t xml:space="preserve"> </w:t>
      </w:r>
      <w:r w:rsidRPr="00D0395B" w:rsidR="00870CA9">
        <w:rPr>
          <w:rFonts w:ascii="Times New Roman" w:hAnsi="Times New Roman" w:cs="Times New Roman"/>
          <w:sz w:val="24"/>
          <w:szCs w:val="24"/>
        </w:rPr>
        <w:t>been</w:t>
      </w:r>
      <w:r w:rsidRPr="00D0395B">
        <w:rPr>
          <w:rFonts w:ascii="Times New Roman" w:hAnsi="Times New Roman" w:cs="Times New Roman"/>
          <w:sz w:val="24"/>
          <w:szCs w:val="24"/>
        </w:rPr>
        <w:t xml:space="preserve"> working through developing the key ways of developing the value of the common </w:t>
      </w:r>
      <w:r w:rsidRPr="00D0395B" w:rsidR="006B62AC">
        <w:rPr>
          <w:rFonts w:ascii="Times New Roman" w:hAnsi="Times New Roman" w:cs="Times New Roman"/>
          <w:sz w:val="24"/>
          <w:szCs w:val="24"/>
        </w:rPr>
        <w:t>purpose (</w:t>
      </w:r>
      <w:r w:rsidRPr="00D0395B" w:rsidR="006B62AC">
        <w:rPr>
          <w:rFonts w:ascii="Times New Roman" w:hAnsi="Times New Roman" w:cs="Times New Roman"/>
          <w:color w:val="222222"/>
          <w:sz w:val="24"/>
          <w:szCs w:val="24"/>
          <w:shd w:val="clear" w:color="auto" w:fill="FFFFFF"/>
        </w:rPr>
        <w:t>Pham</w:t>
      </w:r>
      <w:r w:rsidRPr="00D0395B" w:rsidR="00C019CB">
        <w:rPr>
          <w:rFonts w:ascii="Times New Roman" w:hAnsi="Times New Roman" w:cs="Times New Roman"/>
          <w:color w:val="222222"/>
          <w:sz w:val="24"/>
          <w:szCs w:val="24"/>
          <w:shd w:val="clear" w:color="auto" w:fill="FFFFFF"/>
        </w:rPr>
        <w:t>, 2023).</w:t>
      </w:r>
      <w:r w:rsidRPr="00D0395B">
        <w:rPr>
          <w:rFonts w:ascii="Times New Roman" w:hAnsi="Times New Roman" w:cs="Times New Roman"/>
          <w:sz w:val="24"/>
          <w:szCs w:val="24"/>
        </w:rPr>
        <w:t xml:space="preserve"> </w:t>
      </w:r>
      <w:r w:rsidRPr="00D0395B" w:rsidR="001A78A2">
        <w:rPr>
          <w:rFonts w:ascii="Times New Roman" w:hAnsi="Times New Roman" w:cs="Times New Roman"/>
          <w:sz w:val="24"/>
          <w:szCs w:val="24"/>
        </w:rPr>
        <w:t>There</w:t>
      </w:r>
      <w:r w:rsidRPr="00D0395B">
        <w:rPr>
          <w:rFonts w:ascii="Times New Roman" w:hAnsi="Times New Roman" w:cs="Times New Roman"/>
          <w:sz w:val="24"/>
          <w:szCs w:val="24"/>
        </w:rPr>
        <w:t xml:space="preserve"> have </w:t>
      </w:r>
      <w:r w:rsidRPr="00D0395B" w:rsidR="001A78A2">
        <w:rPr>
          <w:rFonts w:ascii="Times New Roman" w:hAnsi="Times New Roman" w:cs="Times New Roman"/>
          <w:sz w:val="24"/>
          <w:szCs w:val="24"/>
        </w:rPr>
        <w:t>been</w:t>
      </w:r>
      <w:r w:rsidRPr="00D0395B">
        <w:rPr>
          <w:rFonts w:ascii="Times New Roman" w:hAnsi="Times New Roman" w:cs="Times New Roman"/>
          <w:sz w:val="24"/>
          <w:szCs w:val="24"/>
        </w:rPr>
        <w:t xml:space="preserve"> </w:t>
      </w:r>
      <w:r w:rsidRPr="00D0395B" w:rsidR="00870CA9">
        <w:rPr>
          <w:rFonts w:ascii="Times New Roman" w:hAnsi="Times New Roman" w:cs="Times New Roman"/>
          <w:sz w:val="24"/>
          <w:szCs w:val="24"/>
        </w:rPr>
        <w:t>many</w:t>
      </w:r>
      <w:r w:rsidRPr="00D0395B">
        <w:rPr>
          <w:rFonts w:ascii="Times New Roman" w:hAnsi="Times New Roman" w:cs="Times New Roman"/>
          <w:sz w:val="24"/>
          <w:szCs w:val="24"/>
        </w:rPr>
        <w:t xml:space="preserve"> </w:t>
      </w:r>
      <w:r w:rsidRPr="00D0395B" w:rsidR="00870CA9">
        <w:rPr>
          <w:rFonts w:ascii="Times New Roman" w:hAnsi="Times New Roman" w:cs="Times New Roman"/>
          <w:sz w:val="24"/>
          <w:szCs w:val="24"/>
        </w:rPr>
        <w:t>forms</w:t>
      </w:r>
      <w:r w:rsidRPr="00D0395B">
        <w:rPr>
          <w:rFonts w:ascii="Times New Roman" w:hAnsi="Times New Roman" w:cs="Times New Roman"/>
          <w:sz w:val="24"/>
          <w:szCs w:val="24"/>
        </w:rPr>
        <w:t xml:space="preserve"> </w:t>
      </w:r>
      <w:r w:rsidRPr="007D511B" w:rsidR="00870CA9">
        <w:rPr>
          <w:rFonts w:ascii="Times New Roman" w:hAnsi="Times New Roman" w:cs="Times New Roman"/>
          <w:sz w:val="24"/>
          <w:szCs w:val="24"/>
        </w:rPr>
        <w:t>to</w:t>
      </w:r>
      <w:r w:rsidRPr="007D511B">
        <w:rPr>
          <w:rFonts w:ascii="Times New Roman" w:hAnsi="Times New Roman" w:cs="Times New Roman"/>
          <w:sz w:val="24"/>
          <w:szCs w:val="24"/>
        </w:rPr>
        <w:t xml:space="preserve"> fill up the </w:t>
      </w:r>
      <w:r w:rsidRPr="007D511B" w:rsidR="007A263E">
        <w:rPr>
          <w:rFonts w:ascii="Times New Roman" w:hAnsi="Times New Roman" w:cs="Times New Roman"/>
          <w:sz w:val="24"/>
          <w:szCs w:val="24"/>
        </w:rPr>
        <w:t xml:space="preserve">common </w:t>
      </w:r>
      <w:r w:rsidRPr="007D511B" w:rsidR="006B62AC">
        <w:rPr>
          <w:rFonts w:ascii="Times New Roman" w:hAnsi="Times New Roman" w:cs="Times New Roman"/>
          <w:sz w:val="24"/>
          <w:szCs w:val="24"/>
        </w:rPr>
        <w:t>objective</w:t>
      </w:r>
      <w:r w:rsidRPr="007D511B" w:rsidR="00ED008B">
        <w:rPr>
          <w:rFonts w:ascii="Times New Roman" w:hAnsi="Times New Roman" w:cs="Times New Roman"/>
          <w:sz w:val="24"/>
          <w:szCs w:val="24"/>
        </w:rPr>
        <w:t xml:space="preserve"> </w:t>
      </w:r>
      <w:r w:rsidRPr="007D511B" w:rsidR="001A78A2">
        <w:rPr>
          <w:rFonts w:ascii="Times New Roman" w:hAnsi="Times New Roman" w:cs="Times New Roman"/>
          <w:sz w:val="24"/>
          <w:szCs w:val="24"/>
        </w:rPr>
        <w:t>from</w:t>
      </w:r>
      <w:r w:rsidRPr="007D511B" w:rsidR="007A263E">
        <w:rPr>
          <w:rFonts w:ascii="Times New Roman" w:hAnsi="Times New Roman" w:cs="Times New Roman"/>
          <w:sz w:val="24"/>
          <w:szCs w:val="24"/>
        </w:rPr>
        <w:t xml:space="preserve"> the </w:t>
      </w:r>
      <w:r w:rsidRPr="007D511B" w:rsidR="00870CA9">
        <w:rPr>
          <w:rFonts w:ascii="Times New Roman" w:hAnsi="Times New Roman" w:cs="Times New Roman"/>
          <w:sz w:val="24"/>
          <w:szCs w:val="24"/>
        </w:rPr>
        <w:t>organisational</w:t>
      </w:r>
      <w:r w:rsidRPr="007D511B" w:rsidR="007A263E">
        <w:rPr>
          <w:rFonts w:ascii="Times New Roman" w:hAnsi="Times New Roman" w:cs="Times New Roman"/>
          <w:sz w:val="24"/>
          <w:szCs w:val="24"/>
        </w:rPr>
        <w:t xml:space="preserve"> </w:t>
      </w:r>
      <w:r w:rsidRPr="007D511B" w:rsidR="00870CA9">
        <w:rPr>
          <w:rFonts w:ascii="Times New Roman" w:hAnsi="Times New Roman" w:cs="Times New Roman"/>
          <w:sz w:val="24"/>
          <w:szCs w:val="24"/>
        </w:rPr>
        <w:t>perspective</w:t>
      </w:r>
      <w:r w:rsidRPr="007D511B" w:rsidR="007A263E">
        <w:rPr>
          <w:rFonts w:ascii="Times New Roman" w:hAnsi="Times New Roman" w:cs="Times New Roman"/>
          <w:sz w:val="24"/>
          <w:szCs w:val="24"/>
        </w:rPr>
        <w:t xml:space="preserve">. The </w:t>
      </w:r>
      <w:r w:rsidRPr="007D511B" w:rsidR="006B62AC">
        <w:rPr>
          <w:rFonts w:ascii="Times New Roman" w:hAnsi="Times New Roman" w:cs="Times New Roman"/>
          <w:sz w:val="24"/>
          <w:szCs w:val="24"/>
        </w:rPr>
        <w:t>group</w:t>
      </w:r>
      <w:r w:rsidRPr="007D511B" w:rsidR="007A263E">
        <w:rPr>
          <w:rFonts w:ascii="Times New Roman" w:hAnsi="Times New Roman" w:cs="Times New Roman"/>
          <w:sz w:val="24"/>
          <w:szCs w:val="24"/>
        </w:rPr>
        <w:t xml:space="preserve"> has </w:t>
      </w:r>
      <w:r w:rsidRPr="007D511B" w:rsidR="001A78A2">
        <w:rPr>
          <w:rFonts w:ascii="Times New Roman" w:hAnsi="Times New Roman" w:cs="Times New Roman"/>
          <w:sz w:val="24"/>
          <w:szCs w:val="24"/>
        </w:rPr>
        <w:t>been mainly</w:t>
      </w:r>
      <w:r w:rsidRPr="007D511B" w:rsidR="007A263E">
        <w:rPr>
          <w:rFonts w:ascii="Times New Roman" w:hAnsi="Times New Roman" w:cs="Times New Roman"/>
          <w:sz w:val="24"/>
          <w:szCs w:val="24"/>
        </w:rPr>
        <w:t xml:space="preserve"> </w:t>
      </w:r>
      <w:r w:rsidRPr="007D511B" w:rsidR="00870CA9">
        <w:rPr>
          <w:rFonts w:ascii="Times New Roman" w:hAnsi="Times New Roman" w:cs="Times New Roman"/>
          <w:sz w:val="24"/>
          <w:szCs w:val="24"/>
        </w:rPr>
        <w:t>going</w:t>
      </w:r>
      <w:r w:rsidRPr="007D511B" w:rsidR="007A263E">
        <w:rPr>
          <w:rFonts w:ascii="Times New Roman" w:hAnsi="Times New Roman" w:cs="Times New Roman"/>
          <w:sz w:val="24"/>
          <w:szCs w:val="24"/>
        </w:rPr>
        <w:t xml:space="preserve"> to </w:t>
      </w:r>
      <w:r w:rsidRPr="007D511B" w:rsidR="00870CA9">
        <w:rPr>
          <w:rFonts w:ascii="Times New Roman" w:hAnsi="Times New Roman" w:cs="Times New Roman"/>
          <w:sz w:val="24"/>
          <w:szCs w:val="24"/>
        </w:rPr>
        <w:t>develop</w:t>
      </w:r>
      <w:r w:rsidRPr="007D511B" w:rsidR="007A263E">
        <w:rPr>
          <w:rFonts w:ascii="Times New Roman" w:hAnsi="Times New Roman" w:cs="Times New Roman"/>
          <w:sz w:val="24"/>
          <w:szCs w:val="24"/>
        </w:rPr>
        <w:t xml:space="preserve"> the </w:t>
      </w:r>
      <w:r w:rsidRPr="007D511B" w:rsidR="00870CA9">
        <w:rPr>
          <w:rFonts w:ascii="Times New Roman" w:hAnsi="Times New Roman" w:cs="Times New Roman"/>
          <w:sz w:val="24"/>
          <w:szCs w:val="24"/>
        </w:rPr>
        <w:t>key</w:t>
      </w:r>
      <w:r w:rsidRPr="007D511B" w:rsidR="007A263E">
        <w:rPr>
          <w:rFonts w:ascii="Times New Roman" w:hAnsi="Times New Roman" w:cs="Times New Roman"/>
          <w:sz w:val="24"/>
          <w:szCs w:val="24"/>
        </w:rPr>
        <w:t xml:space="preserve"> value of </w:t>
      </w:r>
      <w:r w:rsidRPr="007D511B" w:rsidR="00870CA9">
        <w:rPr>
          <w:rFonts w:ascii="Times New Roman" w:hAnsi="Times New Roman" w:cs="Times New Roman"/>
          <w:sz w:val="24"/>
          <w:szCs w:val="24"/>
        </w:rPr>
        <w:t>meeting</w:t>
      </w:r>
      <w:r w:rsidRPr="007D511B" w:rsidR="007A263E">
        <w:rPr>
          <w:rFonts w:ascii="Times New Roman" w:hAnsi="Times New Roman" w:cs="Times New Roman"/>
          <w:sz w:val="24"/>
          <w:szCs w:val="24"/>
        </w:rPr>
        <w:t xml:space="preserve"> the </w:t>
      </w:r>
      <w:r w:rsidRPr="007D511B" w:rsidR="00870CA9">
        <w:rPr>
          <w:rFonts w:ascii="Times New Roman" w:hAnsi="Times New Roman" w:cs="Times New Roman"/>
          <w:sz w:val="24"/>
          <w:szCs w:val="24"/>
        </w:rPr>
        <w:t>objective</w:t>
      </w:r>
      <w:r w:rsidRPr="007D511B" w:rsidR="007A263E">
        <w:rPr>
          <w:rFonts w:ascii="Times New Roman" w:hAnsi="Times New Roman" w:cs="Times New Roman"/>
          <w:sz w:val="24"/>
          <w:szCs w:val="24"/>
        </w:rPr>
        <w:t xml:space="preserve"> </w:t>
      </w:r>
      <w:r w:rsidRPr="007D511B" w:rsidR="00870CA9">
        <w:rPr>
          <w:rFonts w:ascii="Times New Roman" w:hAnsi="Times New Roman" w:cs="Times New Roman"/>
          <w:sz w:val="24"/>
          <w:szCs w:val="24"/>
        </w:rPr>
        <w:t>of</w:t>
      </w:r>
      <w:r w:rsidRPr="007D511B" w:rsidR="007A263E">
        <w:rPr>
          <w:rFonts w:ascii="Times New Roman" w:hAnsi="Times New Roman" w:cs="Times New Roman"/>
          <w:sz w:val="24"/>
          <w:szCs w:val="24"/>
        </w:rPr>
        <w:t xml:space="preserve"> any </w:t>
      </w:r>
      <w:r w:rsidRPr="007D511B" w:rsidR="00870CA9">
        <w:rPr>
          <w:rFonts w:ascii="Times New Roman" w:hAnsi="Times New Roman" w:cs="Times New Roman"/>
          <w:sz w:val="24"/>
          <w:szCs w:val="24"/>
        </w:rPr>
        <w:t>foundation</w:t>
      </w:r>
      <w:r w:rsidRPr="007D511B" w:rsidR="00747AF0">
        <w:rPr>
          <w:rFonts w:ascii="Times New Roman" w:hAnsi="Times New Roman" w:cs="Times New Roman"/>
          <w:sz w:val="24"/>
          <w:szCs w:val="24"/>
        </w:rPr>
        <w:t xml:space="preserve"> (</w:t>
      </w:r>
      <w:r w:rsidRPr="007D511B" w:rsidR="00747AF0">
        <w:rPr>
          <w:rFonts w:ascii="Times New Roman" w:hAnsi="Times New Roman" w:cs="Times New Roman"/>
          <w:sz w:val="24"/>
          <w:szCs w:val="24"/>
          <w:shd w:val="clear" w:color="auto" w:fill="FFFFFF"/>
        </w:rPr>
        <w:t>Singha and Singha,</w:t>
      </w:r>
      <w:r w:rsidRPr="007D511B" w:rsidR="007D511B">
        <w:rPr>
          <w:rFonts w:ascii="Times New Roman" w:hAnsi="Times New Roman" w:cs="Times New Roman"/>
          <w:sz w:val="24"/>
          <w:szCs w:val="24"/>
          <w:shd w:val="clear" w:color="auto" w:fill="FFFFFF"/>
        </w:rPr>
        <w:t xml:space="preserve"> </w:t>
      </w:r>
      <w:r w:rsidRPr="007D511B" w:rsidR="00747AF0">
        <w:rPr>
          <w:rFonts w:ascii="Times New Roman" w:hAnsi="Times New Roman" w:cs="Times New Roman"/>
          <w:sz w:val="24"/>
          <w:szCs w:val="24"/>
          <w:shd w:val="clear" w:color="auto" w:fill="FFFFFF"/>
        </w:rPr>
        <w:t>2024).</w:t>
      </w:r>
    </w:p>
    <w:p w:rsidRPr="007D511B" w:rsidR="007A263E" w:rsidP="00D0395B" w:rsidRDefault="00870CA9" w14:paraId="441064F5" w14:textId="6C9AEAF5">
      <w:pPr>
        <w:spacing w:after="120" w:line="360" w:lineRule="auto"/>
        <w:jc w:val="both"/>
        <w:rPr>
          <w:rFonts w:ascii="Times New Roman" w:hAnsi="Times New Roman" w:cs="Times New Roman"/>
          <w:sz w:val="24"/>
          <w:szCs w:val="24"/>
        </w:rPr>
      </w:pPr>
      <w:r w:rsidRPr="007D511B">
        <w:rPr>
          <w:rFonts w:ascii="Times New Roman" w:hAnsi="Times New Roman" w:cs="Times New Roman"/>
          <w:sz w:val="24"/>
          <w:szCs w:val="24"/>
        </w:rPr>
        <w:t>There</w:t>
      </w:r>
      <w:r w:rsidRPr="007D511B" w:rsidR="007A263E">
        <w:rPr>
          <w:rFonts w:ascii="Times New Roman" w:hAnsi="Times New Roman" w:cs="Times New Roman"/>
          <w:sz w:val="24"/>
          <w:szCs w:val="24"/>
        </w:rPr>
        <w:t xml:space="preserve"> a </w:t>
      </w:r>
      <w:r w:rsidRPr="007D511B">
        <w:rPr>
          <w:rFonts w:ascii="Times New Roman" w:hAnsi="Times New Roman" w:cs="Times New Roman"/>
          <w:sz w:val="24"/>
          <w:szCs w:val="24"/>
        </w:rPr>
        <w:t>various</w:t>
      </w:r>
      <w:r w:rsidRPr="007D511B" w:rsidR="007A263E">
        <w:rPr>
          <w:rFonts w:ascii="Times New Roman" w:hAnsi="Times New Roman" w:cs="Times New Roman"/>
          <w:sz w:val="24"/>
          <w:szCs w:val="24"/>
        </w:rPr>
        <w:t xml:space="preserve"> </w:t>
      </w:r>
      <w:r w:rsidRPr="007D511B">
        <w:rPr>
          <w:rFonts w:ascii="Times New Roman" w:hAnsi="Times New Roman" w:cs="Times New Roman"/>
          <w:sz w:val="24"/>
          <w:szCs w:val="24"/>
        </w:rPr>
        <w:t>types</w:t>
      </w:r>
      <w:r w:rsidRPr="007D511B" w:rsidR="007A263E">
        <w:rPr>
          <w:rFonts w:ascii="Times New Roman" w:hAnsi="Times New Roman" w:cs="Times New Roman"/>
          <w:sz w:val="24"/>
          <w:szCs w:val="24"/>
        </w:rPr>
        <w:t xml:space="preserve"> of </w:t>
      </w:r>
      <w:r w:rsidRPr="007D511B">
        <w:rPr>
          <w:rFonts w:ascii="Times New Roman" w:hAnsi="Times New Roman" w:cs="Times New Roman"/>
          <w:sz w:val="24"/>
          <w:szCs w:val="24"/>
        </w:rPr>
        <w:t>organisational growth</w:t>
      </w:r>
      <w:r w:rsidRPr="007D511B" w:rsidR="007A263E">
        <w:rPr>
          <w:rFonts w:ascii="Times New Roman" w:hAnsi="Times New Roman" w:cs="Times New Roman"/>
          <w:sz w:val="24"/>
          <w:szCs w:val="24"/>
        </w:rPr>
        <w:t xml:space="preserve"> </w:t>
      </w:r>
      <w:r w:rsidRPr="007D511B" w:rsidR="005F39E4">
        <w:rPr>
          <w:rFonts w:ascii="Times New Roman" w:hAnsi="Times New Roman" w:cs="Times New Roman"/>
          <w:sz w:val="24"/>
          <w:szCs w:val="24"/>
        </w:rPr>
        <w:t>theories</w:t>
      </w:r>
      <w:r w:rsidRPr="007D511B" w:rsidR="007A263E">
        <w:rPr>
          <w:rFonts w:ascii="Times New Roman" w:hAnsi="Times New Roman" w:cs="Times New Roman"/>
          <w:sz w:val="24"/>
          <w:szCs w:val="24"/>
        </w:rPr>
        <w:t xml:space="preserve"> that </w:t>
      </w:r>
      <w:r w:rsidRPr="007D511B" w:rsidR="001A78A2">
        <w:rPr>
          <w:rFonts w:ascii="Times New Roman" w:hAnsi="Times New Roman" w:cs="Times New Roman"/>
          <w:sz w:val="24"/>
          <w:szCs w:val="24"/>
        </w:rPr>
        <w:t>are</w:t>
      </w:r>
      <w:r w:rsidRPr="007D511B" w:rsidR="007A263E">
        <w:rPr>
          <w:rFonts w:ascii="Times New Roman" w:hAnsi="Times New Roman" w:cs="Times New Roman"/>
          <w:sz w:val="24"/>
          <w:szCs w:val="24"/>
        </w:rPr>
        <w:t xml:space="preserve"> </w:t>
      </w:r>
      <w:r w:rsidRPr="007D511B">
        <w:rPr>
          <w:rFonts w:ascii="Times New Roman" w:hAnsi="Times New Roman" w:cs="Times New Roman"/>
          <w:sz w:val="24"/>
          <w:szCs w:val="24"/>
        </w:rPr>
        <w:t>related</w:t>
      </w:r>
      <w:r w:rsidRPr="007D511B" w:rsidR="007A263E">
        <w:rPr>
          <w:rFonts w:ascii="Times New Roman" w:hAnsi="Times New Roman" w:cs="Times New Roman"/>
          <w:sz w:val="24"/>
          <w:szCs w:val="24"/>
        </w:rPr>
        <w:t xml:space="preserve"> to the </w:t>
      </w:r>
      <w:r w:rsidRPr="007D511B" w:rsidR="006B62AC">
        <w:rPr>
          <w:rFonts w:ascii="Times New Roman" w:hAnsi="Times New Roman" w:cs="Times New Roman"/>
          <w:sz w:val="24"/>
          <w:szCs w:val="24"/>
        </w:rPr>
        <w:t>organisation.</w:t>
      </w:r>
      <w:r w:rsidRPr="007D511B" w:rsidR="007A263E">
        <w:rPr>
          <w:rFonts w:ascii="Times New Roman" w:hAnsi="Times New Roman" w:cs="Times New Roman"/>
          <w:sz w:val="24"/>
          <w:szCs w:val="24"/>
        </w:rPr>
        <w:t xml:space="preserve"> They have been </w:t>
      </w:r>
      <w:r w:rsidRPr="007D511B">
        <w:rPr>
          <w:rFonts w:ascii="Times New Roman" w:hAnsi="Times New Roman" w:cs="Times New Roman"/>
          <w:sz w:val="24"/>
          <w:szCs w:val="24"/>
        </w:rPr>
        <w:t>analysed</w:t>
      </w:r>
      <w:r w:rsidRPr="007D511B" w:rsidR="007A263E">
        <w:rPr>
          <w:rFonts w:ascii="Times New Roman" w:hAnsi="Times New Roman" w:cs="Times New Roman"/>
          <w:sz w:val="24"/>
          <w:szCs w:val="24"/>
        </w:rPr>
        <w:t xml:space="preserve"> here:</w:t>
      </w:r>
    </w:p>
    <w:p w:rsidRPr="007D511B" w:rsidR="00D0395B" w:rsidP="00D0395B" w:rsidRDefault="007A263E" w14:paraId="3FBE26BD" w14:textId="77777777">
      <w:pPr>
        <w:spacing w:after="120" w:line="360" w:lineRule="auto"/>
        <w:jc w:val="both"/>
        <w:rPr>
          <w:rFonts w:ascii="Times New Roman" w:hAnsi="Times New Roman" w:cs="Times New Roman"/>
          <w:sz w:val="24"/>
          <w:szCs w:val="24"/>
        </w:rPr>
      </w:pPr>
      <w:r w:rsidRPr="007D511B">
        <w:rPr>
          <w:rFonts w:ascii="Times New Roman" w:hAnsi="Times New Roman" w:cs="Times New Roman"/>
          <w:b/>
          <w:bCs/>
          <w:sz w:val="24"/>
          <w:szCs w:val="24"/>
        </w:rPr>
        <w:t>1)</w:t>
      </w:r>
      <w:r w:rsidRPr="007D511B" w:rsidR="00870CA9">
        <w:rPr>
          <w:rFonts w:ascii="Times New Roman" w:hAnsi="Times New Roman" w:cs="Times New Roman"/>
          <w:b/>
          <w:bCs/>
          <w:sz w:val="24"/>
          <w:szCs w:val="24"/>
        </w:rPr>
        <w:t xml:space="preserve"> </w:t>
      </w:r>
      <w:r w:rsidRPr="007D511B" w:rsidR="00D0395B">
        <w:rPr>
          <w:rFonts w:ascii="Times New Roman" w:hAnsi="Times New Roman" w:cs="Times New Roman"/>
          <w:b/>
          <w:bCs/>
          <w:sz w:val="24"/>
          <w:szCs w:val="24"/>
        </w:rPr>
        <w:t>S</w:t>
      </w:r>
      <w:r w:rsidRPr="007D511B" w:rsidR="00870CA9">
        <w:rPr>
          <w:rFonts w:ascii="Times New Roman" w:hAnsi="Times New Roman" w:cs="Times New Roman"/>
          <w:b/>
          <w:bCs/>
          <w:sz w:val="24"/>
          <w:szCs w:val="24"/>
        </w:rPr>
        <w:t>cientific</w:t>
      </w:r>
      <w:r w:rsidRPr="007D511B">
        <w:rPr>
          <w:rFonts w:ascii="Times New Roman" w:hAnsi="Times New Roman" w:cs="Times New Roman"/>
          <w:b/>
          <w:bCs/>
          <w:sz w:val="24"/>
          <w:szCs w:val="24"/>
        </w:rPr>
        <w:t xml:space="preserve"> </w:t>
      </w:r>
      <w:r w:rsidRPr="007D511B" w:rsidR="00870CA9">
        <w:rPr>
          <w:rFonts w:ascii="Times New Roman" w:hAnsi="Times New Roman" w:cs="Times New Roman"/>
          <w:b/>
          <w:bCs/>
          <w:sz w:val="24"/>
          <w:szCs w:val="24"/>
        </w:rPr>
        <w:t>management</w:t>
      </w:r>
      <w:r w:rsidRPr="007D511B">
        <w:rPr>
          <w:rFonts w:ascii="Times New Roman" w:hAnsi="Times New Roman" w:cs="Times New Roman"/>
          <w:b/>
          <w:bCs/>
          <w:sz w:val="24"/>
          <w:szCs w:val="24"/>
        </w:rPr>
        <w:t xml:space="preserve"> theory</w:t>
      </w:r>
      <w:r w:rsidRPr="007D511B">
        <w:rPr>
          <w:rFonts w:ascii="Times New Roman" w:hAnsi="Times New Roman" w:cs="Times New Roman"/>
          <w:sz w:val="24"/>
          <w:szCs w:val="24"/>
        </w:rPr>
        <w:t xml:space="preserve"> </w:t>
      </w:r>
    </w:p>
    <w:p w:rsidRPr="00D0395B" w:rsidR="007A263E" w:rsidP="00D0395B" w:rsidRDefault="00D0395B" w14:paraId="5F156100" w14:textId="684E1331">
      <w:pPr>
        <w:spacing w:after="120" w:line="360" w:lineRule="auto"/>
        <w:jc w:val="both"/>
        <w:rPr>
          <w:rFonts w:ascii="Times New Roman" w:hAnsi="Times New Roman" w:cs="Times New Roman"/>
          <w:sz w:val="24"/>
          <w:szCs w:val="24"/>
        </w:rPr>
      </w:pPr>
      <w:r w:rsidRPr="007D511B">
        <w:rPr>
          <w:rFonts w:ascii="Times New Roman" w:hAnsi="Times New Roman" w:cs="Times New Roman"/>
          <w:sz w:val="24"/>
          <w:szCs w:val="24"/>
        </w:rPr>
        <w:t>Scientific</w:t>
      </w:r>
      <w:r w:rsidRPr="007D511B" w:rsidR="007A263E">
        <w:rPr>
          <w:rFonts w:ascii="Times New Roman" w:hAnsi="Times New Roman" w:cs="Times New Roman"/>
          <w:sz w:val="24"/>
          <w:szCs w:val="24"/>
        </w:rPr>
        <w:t xml:space="preserve"> </w:t>
      </w:r>
      <w:r w:rsidRPr="007D511B" w:rsidR="00870CA9">
        <w:rPr>
          <w:rFonts w:ascii="Times New Roman" w:hAnsi="Times New Roman" w:cs="Times New Roman"/>
          <w:sz w:val="24"/>
          <w:szCs w:val="24"/>
        </w:rPr>
        <w:t>management theory</w:t>
      </w:r>
      <w:r w:rsidRPr="007D511B" w:rsidR="007A263E">
        <w:rPr>
          <w:rFonts w:ascii="Times New Roman" w:hAnsi="Times New Roman" w:cs="Times New Roman"/>
          <w:sz w:val="24"/>
          <w:szCs w:val="24"/>
        </w:rPr>
        <w:t xml:space="preserve"> has </w:t>
      </w:r>
      <w:r w:rsidRPr="007D511B" w:rsidR="00870CA9">
        <w:rPr>
          <w:rFonts w:ascii="Times New Roman" w:hAnsi="Times New Roman" w:cs="Times New Roman"/>
          <w:sz w:val="24"/>
          <w:szCs w:val="24"/>
        </w:rPr>
        <w:t>been</w:t>
      </w:r>
      <w:r w:rsidRPr="007D511B" w:rsidR="007A263E">
        <w:rPr>
          <w:rFonts w:ascii="Times New Roman" w:hAnsi="Times New Roman" w:cs="Times New Roman"/>
          <w:sz w:val="24"/>
          <w:szCs w:val="24"/>
        </w:rPr>
        <w:t xml:space="preserve"> </w:t>
      </w:r>
      <w:r w:rsidRPr="007D511B" w:rsidR="001A78A2">
        <w:rPr>
          <w:rFonts w:ascii="Times New Roman" w:hAnsi="Times New Roman" w:cs="Times New Roman"/>
          <w:sz w:val="24"/>
          <w:szCs w:val="24"/>
        </w:rPr>
        <w:t>defined</w:t>
      </w:r>
      <w:r w:rsidRPr="007D511B" w:rsidR="007A263E">
        <w:rPr>
          <w:rFonts w:ascii="Times New Roman" w:hAnsi="Times New Roman" w:cs="Times New Roman"/>
          <w:sz w:val="24"/>
          <w:szCs w:val="24"/>
        </w:rPr>
        <w:t xml:space="preserve"> as the proper </w:t>
      </w:r>
      <w:r w:rsidRPr="007D511B" w:rsidR="00870CA9">
        <w:rPr>
          <w:rFonts w:ascii="Times New Roman" w:hAnsi="Times New Roman" w:cs="Times New Roman"/>
          <w:sz w:val="24"/>
          <w:szCs w:val="24"/>
        </w:rPr>
        <w:t>way</w:t>
      </w:r>
      <w:r w:rsidRPr="007D511B" w:rsidR="007A263E">
        <w:rPr>
          <w:rFonts w:ascii="Times New Roman" w:hAnsi="Times New Roman" w:cs="Times New Roman"/>
          <w:sz w:val="24"/>
          <w:szCs w:val="24"/>
        </w:rPr>
        <w:t xml:space="preserve"> of developing the value in which there are more people in the </w:t>
      </w:r>
      <w:r w:rsidRPr="007D511B" w:rsidR="0038763E">
        <w:rPr>
          <w:rFonts w:ascii="Times New Roman" w:hAnsi="Times New Roman" w:cs="Times New Roman"/>
          <w:sz w:val="24"/>
          <w:szCs w:val="24"/>
        </w:rPr>
        <w:t xml:space="preserve">process of developing the proper </w:t>
      </w:r>
      <w:r w:rsidRPr="007D511B" w:rsidR="00870CA9">
        <w:rPr>
          <w:rFonts w:ascii="Times New Roman" w:hAnsi="Times New Roman" w:cs="Times New Roman"/>
          <w:sz w:val="24"/>
          <w:szCs w:val="24"/>
        </w:rPr>
        <w:t xml:space="preserve">objective </w:t>
      </w:r>
      <w:r w:rsidRPr="007D511B" w:rsidR="0038763E">
        <w:rPr>
          <w:rFonts w:ascii="Times New Roman" w:hAnsi="Times New Roman" w:cs="Times New Roman"/>
          <w:sz w:val="24"/>
          <w:szCs w:val="24"/>
        </w:rPr>
        <w:t>here</w:t>
      </w:r>
      <w:r w:rsidRPr="007D511B" w:rsidR="00C019CB">
        <w:rPr>
          <w:rFonts w:ascii="Times New Roman" w:hAnsi="Times New Roman" w:cs="Times New Roman"/>
          <w:sz w:val="24"/>
          <w:szCs w:val="24"/>
        </w:rPr>
        <w:t xml:space="preserve"> (</w:t>
      </w:r>
      <w:r w:rsidRPr="007D511B" w:rsidR="00C019CB">
        <w:rPr>
          <w:rFonts w:ascii="Times New Roman" w:hAnsi="Times New Roman" w:cs="Times New Roman"/>
          <w:sz w:val="24"/>
          <w:szCs w:val="24"/>
          <w:shd w:val="clear" w:color="auto" w:fill="FFFFFF"/>
        </w:rPr>
        <w:t>Luciano et al., 2021</w:t>
      </w:r>
      <w:r w:rsidRPr="007D511B" w:rsidR="005F39E4">
        <w:rPr>
          <w:rFonts w:ascii="Times New Roman" w:hAnsi="Times New Roman" w:cs="Times New Roman"/>
          <w:sz w:val="24"/>
          <w:szCs w:val="24"/>
          <w:shd w:val="clear" w:color="auto" w:fill="FFFFFF"/>
        </w:rPr>
        <w:t>).</w:t>
      </w:r>
      <w:r w:rsidRPr="007D511B" w:rsidR="005F39E4">
        <w:rPr>
          <w:rFonts w:ascii="Times New Roman" w:hAnsi="Times New Roman" w:cs="Times New Roman"/>
          <w:sz w:val="24"/>
          <w:szCs w:val="24"/>
        </w:rPr>
        <w:t xml:space="preserve"> The</w:t>
      </w:r>
      <w:r w:rsidRPr="007D511B" w:rsidR="0038763E">
        <w:rPr>
          <w:rFonts w:ascii="Times New Roman" w:hAnsi="Times New Roman" w:cs="Times New Roman"/>
          <w:sz w:val="24"/>
          <w:szCs w:val="24"/>
        </w:rPr>
        <w:t xml:space="preserve"> proper ways of defining the goal of the </w:t>
      </w:r>
      <w:r w:rsidRPr="007D511B" w:rsidR="00870CA9">
        <w:rPr>
          <w:rFonts w:ascii="Times New Roman" w:hAnsi="Times New Roman" w:cs="Times New Roman"/>
          <w:sz w:val="24"/>
          <w:szCs w:val="24"/>
        </w:rPr>
        <w:t>organisation</w:t>
      </w:r>
      <w:r w:rsidRPr="007D511B" w:rsidR="0038763E">
        <w:rPr>
          <w:rFonts w:ascii="Times New Roman" w:hAnsi="Times New Roman" w:cs="Times New Roman"/>
          <w:sz w:val="24"/>
          <w:szCs w:val="24"/>
        </w:rPr>
        <w:t xml:space="preserve"> can </w:t>
      </w:r>
      <w:r w:rsidRPr="007D511B" w:rsidR="00870CA9">
        <w:rPr>
          <w:rFonts w:ascii="Times New Roman" w:hAnsi="Times New Roman" w:cs="Times New Roman"/>
          <w:sz w:val="24"/>
          <w:szCs w:val="24"/>
        </w:rPr>
        <w:t>help</w:t>
      </w:r>
      <w:r w:rsidRPr="007D511B" w:rsidR="0038763E">
        <w:rPr>
          <w:rFonts w:ascii="Times New Roman" w:hAnsi="Times New Roman" w:cs="Times New Roman"/>
          <w:sz w:val="24"/>
          <w:szCs w:val="24"/>
        </w:rPr>
        <w:t xml:space="preserve"> to develop the proper ways of managing the </w:t>
      </w:r>
      <w:r w:rsidRPr="007D511B" w:rsidR="00870CA9">
        <w:rPr>
          <w:rFonts w:ascii="Times New Roman" w:hAnsi="Times New Roman" w:cs="Times New Roman"/>
          <w:sz w:val="24"/>
          <w:szCs w:val="24"/>
        </w:rPr>
        <w:t>task</w:t>
      </w:r>
      <w:r w:rsidRPr="007D511B" w:rsidR="0038763E">
        <w:rPr>
          <w:rFonts w:ascii="Times New Roman" w:hAnsi="Times New Roman" w:cs="Times New Roman"/>
          <w:sz w:val="24"/>
          <w:szCs w:val="24"/>
        </w:rPr>
        <w:t xml:space="preserve"> with rules and </w:t>
      </w:r>
      <w:r w:rsidRPr="007D511B" w:rsidR="00870CA9">
        <w:rPr>
          <w:rFonts w:ascii="Times New Roman" w:hAnsi="Times New Roman" w:cs="Times New Roman"/>
          <w:sz w:val="24"/>
          <w:szCs w:val="24"/>
        </w:rPr>
        <w:t>regulations</w:t>
      </w:r>
      <w:r w:rsidRPr="007D511B" w:rsidR="0038763E">
        <w:rPr>
          <w:rFonts w:ascii="Times New Roman" w:hAnsi="Times New Roman" w:cs="Times New Roman"/>
          <w:sz w:val="24"/>
          <w:szCs w:val="24"/>
        </w:rPr>
        <w:t xml:space="preserve">. </w:t>
      </w:r>
      <w:r w:rsidRPr="007D511B" w:rsidR="00870CA9">
        <w:rPr>
          <w:rFonts w:ascii="Times New Roman" w:hAnsi="Times New Roman" w:cs="Times New Roman"/>
          <w:sz w:val="24"/>
          <w:szCs w:val="24"/>
        </w:rPr>
        <w:t>Under</w:t>
      </w:r>
      <w:r w:rsidRPr="007D511B" w:rsidR="0038763E">
        <w:rPr>
          <w:rFonts w:ascii="Times New Roman" w:hAnsi="Times New Roman" w:cs="Times New Roman"/>
          <w:sz w:val="24"/>
          <w:szCs w:val="24"/>
        </w:rPr>
        <w:t xml:space="preserve"> this theory, the proper ways of </w:t>
      </w:r>
      <w:r w:rsidRPr="007D511B" w:rsidR="00870CA9">
        <w:rPr>
          <w:rFonts w:ascii="Times New Roman" w:hAnsi="Times New Roman" w:cs="Times New Roman"/>
          <w:sz w:val="24"/>
          <w:szCs w:val="24"/>
        </w:rPr>
        <w:t>developing</w:t>
      </w:r>
      <w:r w:rsidRPr="007D511B" w:rsidR="0038763E">
        <w:rPr>
          <w:rFonts w:ascii="Times New Roman" w:hAnsi="Times New Roman" w:cs="Times New Roman"/>
          <w:sz w:val="24"/>
          <w:szCs w:val="24"/>
        </w:rPr>
        <w:t xml:space="preserve"> the </w:t>
      </w:r>
      <w:r w:rsidRPr="007D511B" w:rsidR="00870CA9">
        <w:rPr>
          <w:rFonts w:ascii="Times New Roman" w:hAnsi="Times New Roman" w:cs="Times New Roman"/>
          <w:sz w:val="24"/>
          <w:szCs w:val="24"/>
        </w:rPr>
        <w:t>group</w:t>
      </w:r>
      <w:r w:rsidRPr="007D511B" w:rsidR="0038763E">
        <w:rPr>
          <w:rFonts w:ascii="Times New Roman" w:hAnsi="Times New Roman" w:cs="Times New Roman"/>
          <w:sz w:val="24"/>
          <w:szCs w:val="24"/>
        </w:rPr>
        <w:t xml:space="preserve"> task </w:t>
      </w:r>
      <w:r w:rsidRPr="007D511B" w:rsidR="00870CA9">
        <w:rPr>
          <w:rFonts w:ascii="Times New Roman" w:hAnsi="Times New Roman" w:cs="Times New Roman"/>
          <w:sz w:val="24"/>
          <w:szCs w:val="24"/>
        </w:rPr>
        <w:t xml:space="preserve">are </w:t>
      </w:r>
      <w:r w:rsidRPr="007D511B" w:rsidR="0038763E">
        <w:rPr>
          <w:rFonts w:ascii="Times New Roman" w:hAnsi="Times New Roman" w:cs="Times New Roman"/>
          <w:sz w:val="24"/>
          <w:szCs w:val="24"/>
        </w:rPr>
        <w:t xml:space="preserve">through the </w:t>
      </w:r>
      <w:r w:rsidRPr="007D511B" w:rsidR="00870CA9">
        <w:rPr>
          <w:rFonts w:ascii="Times New Roman" w:hAnsi="Times New Roman" w:cs="Times New Roman"/>
          <w:sz w:val="24"/>
          <w:szCs w:val="24"/>
        </w:rPr>
        <w:t>way</w:t>
      </w:r>
      <w:r w:rsidRPr="007D511B" w:rsidR="0038763E">
        <w:rPr>
          <w:rFonts w:ascii="Times New Roman" w:hAnsi="Times New Roman" w:cs="Times New Roman"/>
          <w:sz w:val="24"/>
          <w:szCs w:val="24"/>
        </w:rPr>
        <w:t xml:space="preserve"> of ensuring the right ways of developing the value here. T</w:t>
      </w:r>
      <w:r w:rsidRPr="007D511B" w:rsidR="00747AF0">
        <w:rPr>
          <w:rFonts w:ascii="Times New Roman" w:hAnsi="Times New Roman" w:cs="Times New Roman"/>
          <w:sz w:val="24"/>
          <w:szCs w:val="24"/>
        </w:rPr>
        <w:t xml:space="preserve">his </w:t>
      </w:r>
      <w:r w:rsidRPr="007D511B" w:rsidR="00870CA9">
        <w:rPr>
          <w:rFonts w:ascii="Times New Roman" w:hAnsi="Times New Roman" w:cs="Times New Roman"/>
          <w:sz w:val="24"/>
          <w:szCs w:val="24"/>
        </w:rPr>
        <w:t>approach</w:t>
      </w:r>
      <w:r w:rsidRPr="007D511B" w:rsidR="0038763E">
        <w:rPr>
          <w:rFonts w:ascii="Times New Roman" w:hAnsi="Times New Roman" w:cs="Times New Roman"/>
          <w:sz w:val="24"/>
          <w:szCs w:val="24"/>
        </w:rPr>
        <w:t xml:space="preserve"> has helped to </w:t>
      </w:r>
      <w:r w:rsidRPr="007D511B" w:rsidR="00870CA9">
        <w:rPr>
          <w:rFonts w:ascii="Times New Roman" w:hAnsi="Times New Roman" w:cs="Times New Roman"/>
          <w:sz w:val="24"/>
          <w:szCs w:val="24"/>
        </w:rPr>
        <w:t>develop</w:t>
      </w:r>
      <w:r w:rsidRPr="007D511B" w:rsidR="0038763E">
        <w:rPr>
          <w:rFonts w:ascii="Times New Roman" w:hAnsi="Times New Roman" w:cs="Times New Roman"/>
          <w:sz w:val="24"/>
          <w:szCs w:val="24"/>
        </w:rPr>
        <w:t xml:space="preserve"> the value of the </w:t>
      </w:r>
      <w:r w:rsidRPr="007D511B" w:rsidR="00870CA9">
        <w:rPr>
          <w:rFonts w:ascii="Times New Roman" w:hAnsi="Times New Roman" w:cs="Times New Roman"/>
          <w:sz w:val="24"/>
          <w:szCs w:val="24"/>
        </w:rPr>
        <w:t>collaborative</w:t>
      </w:r>
      <w:r w:rsidRPr="007D511B" w:rsidR="0038763E">
        <w:rPr>
          <w:rFonts w:ascii="Times New Roman" w:hAnsi="Times New Roman" w:cs="Times New Roman"/>
          <w:sz w:val="24"/>
          <w:szCs w:val="24"/>
        </w:rPr>
        <w:t xml:space="preserve"> </w:t>
      </w:r>
      <w:r w:rsidRPr="00D0395B" w:rsidR="00870CA9">
        <w:rPr>
          <w:rFonts w:ascii="Times New Roman" w:hAnsi="Times New Roman" w:cs="Times New Roman"/>
          <w:sz w:val="24"/>
          <w:szCs w:val="24"/>
        </w:rPr>
        <w:t>approach</w:t>
      </w:r>
      <w:r w:rsidRPr="00D0395B" w:rsidR="0038763E">
        <w:rPr>
          <w:rFonts w:ascii="Times New Roman" w:hAnsi="Times New Roman" w:cs="Times New Roman"/>
          <w:sz w:val="24"/>
          <w:szCs w:val="24"/>
        </w:rPr>
        <w:t xml:space="preserve">. </w:t>
      </w:r>
      <w:r w:rsidRPr="00D0395B" w:rsidR="00870CA9">
        <w:rPr>
          <w:rFonts w:ascii="Times New Roman" w:hAnsi="Times New Roman" w:cs="Times New Roman"/>
          <w:sz w:val="24"/>
          <w:szCs w:val="24"/>
        </w:rPr>
        <w:t>The</w:t>
      </w:r>
      <w:r w:rsidRPr="00D0395B" w:rsidR="0038763E">
        <w:rPr>
          <w:rFonts w:ascii="Times New Roman" w:hAnsi="Times New Roman" w:cs="Times New Roman"/>
          <w:sz w:val="24"/>
          <w:szCs w:val="24"/>
        </w:rPr>
        <w:t xml:space="preserve"> process of </w:t>
      </w:r>
      <w:r w:rsidRPr="00D0395B" w:rsidR="005F39E4">
        <w:rPr>
          <w:rFonts w:ascii="Times New Roman" w:hAnsi="Times New Roman" w:cs="Times New Roman"/>
          <w:sz w:val="24"/>
          <w:szCs w:val="24"/>
        </w:rPr>
        <w:t>developing</w:t>
      </w:r>
      <w:r w:rsidRPr="00D0395B" w:rsidR="0038763E">
        <w:rPr>
          <w:rFonts w:ascii="Times New Roman" w:hAnsi="Times New Roman" w:cs="Times New Roman"/>
          <w:sz w:val="24"/>
          <w:szCs w:val="24"/>
        </w:rPr>
        <w:t xml:space="preserve"> </w:t>
      </w:r>
      <w:r w:rsidRPr="00D0395B" w:rsidR="001A78A2">
        <w:rPr>
          <w:rFonts w:ascii="Times New Roman" w:hAnsi="Times New Roman" w:cs="Times New Roman"/>
          <w:sz w:val="24"/>
          <w:szCs w:val="24"/>
        </w:rPr>
        <w:t>every</w:t>
      </w:r>
      <w:r w:rsidRPr="00D0395B" w:rsidR="0038763E">
        <w:rPr>
          <w:rFonts w:ascii="Times New Roman" w:hAnsi="Times New Roman" w:cs="Times New Roman"/>
          <w:sz w:val="24"/>
          <w:szCs w:val="24"/>
        </w:rPr>
        <w:t xml:space="preserve"> </w:t>
      </w:r>
      <w:r w:rsidRPr="00D0395B" w:rsidR="00870CA9">
        <w:rPr>
          <w:rFonts w:ascii="Times New Roman" w:hAnsi="Times New Roman" w:cs="Times New Roman"/>
          <w:sz w:val="24"/>
          <w:szCs w:val="24"/>
        </w:rPr>
        <w:t>employee</w:t>
      </w:r>
      <w:r w:rsidRPr="00D0395B" w:rsidR="0038763E">
        <w:rPr>
          <w:rFonts w:ascii="Times New Roman" w:hAnsi="Times New Roman" w:cs="Times New Roman"/>
          <w:sz w:val="24"/>
          <w:szCs w:val="24"/>
        </w:rPr>
        <w:t xml:space="preserve"> has been seen </w:t>
      </w:r>
      <w:r w:rsidRPr="00D0395B" w:rsidR="00870CA9">
        <w:rPr>
          <w:rFonts w:ascii="Times New Roman" w:hAnsi="Times New Roman" w:cs="Times New Roman"/>
          <w:sz w:val="24"/>
          <w:szCs w:val="24"/>
        </w:rPr>
        <w:t>as</w:t>
      </w:r>
      <w:r w:rsidRPr="00D0395B" w:rsidR="0038763E">
        <w:rPr>
          <w:rFonts w:ascii="Times New Roman" w:hAnsi="Times New Roman" w:cs="Times New Roman"/>
          <w:sz w:val="24"/>
          <w:szCs w:val="24"/>
        </w:rPr>
        <w:t xml:space="preserve"> the proper </w:t>
      </w:r>
      <w:r w:rsidRPr="00D0395B" w:rsidR="00870CA9">
        <w:rPr>
          <w:rFonts w:ascii="Times New Roman" w:hAnsi="Times New Roman" w:cs="Times New Roman"/>
          <w:sz w:val="24"/>
          <w:szCs w:val="24"/>
        </w:rPr>
        <w:t>way</w:t>
      </w:r>
      <w:r w:rsidRPr="00D0395B" w:rsidR="0038763E">
        <w:rPr>
          <w:rFonts w:ascii="Times New Roman" w:hAnsi="Times New Roman" w:cs="Times New Roman"/>
          <w:sz w:val="24"/>
          <w:szCs w:val="24"/>
        </w:rPr>
        <w:t xml:space="preserve"> of adding value </w:t>
      </w:r>
      <w:r w:rsidRPr="00D0395B" w:rsidR="001A78A2">
        <w:rPr>
          <w:rFonts w:ascii="Times New Roman" w:hAnsi="Times New Roman" w:cs="Times New Roman"/>
          <w:sz w:val="24"/>
          <w:szCs w:val="24"/>
        </w:rPr>
        <w:t>here</w:t>
      </w:r>
      <w:r w:rsidRPr="00D0395B" w:rsidR="0038763E">
        <w:rPr>
          <w:rFonts w:ascii="Times New Roman" w:hAnsi="Times New Roman" w:cs="Times New Roman"/>
          <w:sz w:val="24"/>
          <w:szCs w:val="24"/>
        </w:rPr>
        <w:t>.</w:t>
      </w:r>
    </w:p>
    <w:p w:rsidRPr="00D0395B" w:rsidR="0038763E" w:rsidP="00D0395B" w:rsidRDefault="0038763E" w14:paraId="0919E663" w14:textId="7463D4BF">
      <w:pPr>
        <w:spacing w:after="120" w:line="360" w:lineRule="auto"/>
        <w:jc w:val="both"/>
        <w:rPr>
          <w:rFonts w:ascii="Times New Roman" w:hAnsi="Times New Roman" w:cs="Times New Roman"/>
          <w:b/>
          <w:bCs/>
          <w:sz w:val="24"/>
          <w:szCs w:val="24"/>
        </w:rPr>
      </w:pPr>
      <w:r w:rsidRPr="00D0395B">
        <w:rPr>
          <w:rFonts w:ascii="Times New Roman" w:hAnsi="Times New Roman" w:cs="Times New Roman"/>
          <w:b/>
          <w:bCs/>
          <w:sz w:val="24"/>
          <w:szCs w:val="24"/>
        </w:rPr>
        <w:t>2)</w:t>
      </w:r>
      <w:r w:rsidR="00D0395B">
        <w:rPr>
          <w:rFonts w:ascii="Times New Roman" w:hAnsi="Times New Roman" w:cs="Times New Roman"/>
          <w:b/>
          <w:bCs/>
          <w:sz w:val="24"/>
          <w:szCs w:val="24"/>
        </w:rPr>
        <w:t xml:space="preserve"> C</w:t>
      </w:r>
      <w:r w:rsidRPr="00D0395B" w:rsidR="005F39E4">
        <w:rPr>
          <w:rFonts w:ascii="Times New Roman" w:hAnsi="Times New Roman" w:cs="Times New Roman"/>
          <w:b/>
          <w:bCs/>
          <w:sz w:val="24"/>
          <w:szCs w:val="24"/>
        </w:rPr>
        <w:t>lassical</w:t>
      </w:r>
      <w:r w:rsidRPr="00D0395B">
        <w:rPr>
          <w:rFonts w:ascii="Times New Roman" w:hAnsi="Times New Roman" w:cs="Times New Roman"/>
          <w:b/>
          <w:bCs/>
          <w:sz w:val="24"/>
          <w:szCs w:val="24"/>
        </w:rPr>
        <w:t xml:space="preserve"> </w:t>
      </w:r>
      <w:r w:rsidRPr="00D0395B" w:rsidR="005F39E4">
        <w:rPr>
          <w:rFonts w:ascii="Times New Roman" w:hAnsi="Times New Roman" w:cs="Times New Roman"/>
          <w:b/>
          <w:bCs/>
          <w:sz w:val="24"/>
          <w:szCs w:val="24"/>
        </w:rPr>
        <w:t>management</w:t>
      </w:r>
      <w:r w:rsidRPr="00D0395B">
        <w:rPr>
          <w:rFonts w:ascii="Times New Roman" w:hAnsi="Times New Roman" w:cs="Times New Roman"/>
          <w:b/>
          <w:bCs/>
          <w:sz w:val="24"/>
          <w:szCs w:val="24"/>
        </w:rPr>
        <w:t xml:space="preserve"> </w:t>
      </w:r>
      <w:r w:rsidRPr="00D0395B" w:rsidR="005F39E4">
        <w:rPr>
          <w:rFonts w:ascii="Times New Roman" w:hAnsi="Times New Roman" w:cs="Times New Roman"/>
          <w:b/>
          <w:bCs/>
          <w:sz w:val="24"/>
          <w:szCs w:val="24"/>
        </w:rPr>
        <w:t>theory</w:t>
      </w:r>
    </w:p>
    <w:p w:rsidRPr="00D0395B" w:rsidR="0038763E" w:rsidP="00D0395B" w:rsidRDefault="0038763E" w14:paraId="0FA493A6" w14:textId="24242F27">
      <w:pPr>
        <w:spacing w:after="120" w:line="360" w:lineRule="auto"/>
        <w:jc w:val="both"/>
        <w:rPr>
          <w:rFonts w:ascii="Times New Roman" w:hAnsi="Times New Roman" w:cs="Times New Roman"/>
          <w:sz w:val="24"/>
          <w:szCs w:val="24"/>
        </w:rPr>
      </w:pPr>
      <w:r w:rsidRPr="00D0395B">
        <w:rPr>
          <w:rFonts w:ascii="Times New Roman" w:hAnsi="Times New Roman" w:cs="Times New Roman"/>
          <w:sz w:val="24"/>
          <w:szCs w:val="24"/>
        </w:rPr>
        <w:t xml:space="preserve">This </w:t>
      </w:r>
      <w:r w:rsidRPr="00D0395B" w:rsidR="001A78A2">
        <w:rPr>
          <w:rFonts w:ascii="Times New Roman" w:hAnsi="Times New Roman" w:cs="Times New Roman"/>
          <w:sz w:val="24"/>
          <w:szCs w:val="24"/>
        </w:rPr>
        <w:t>is defined</w:t>
      </w:r>
      <w:r w:rsidRPr="00D0395B">
        <w:rPr>
          <w:rFonts w:ascii="Times New Roman" w:hAnsi="Times New Roman" w:cs="Times New Roman"/>
          <w:sz w:val="24"/>
          <w:szCs w:val="24"/>
        </w:rPr>
        <w:t xml:space="preserve"> as the </w:t>
      </w:r>
      <w:r w:rsidRPr="00D0395B" w:rsidR="00870CA9">
        <w:rPr>
          <w:rFonts w:ascii="Times New Roman" w:hAnsi="Times New Roman" w:cs="Times New Roman"/>
          <w:sz w:val="24"/>
          <w:szCs w:val="24"/>
        </w:rPr>
        <w:t>process</w:t>
      </w:r>
      <w:r w:rsidRPr="00D0395B">
        <w:rPr>
          <w:rFonts w:ascii="Times New Roman" w:hAnsi="Times New Roman" w:cs="Times New Roman"/>
          <w:sz w:val="24"/>
          <w:szCs w:val="24"/>
        </w:rPr>
        <w:t xml:space="preserve"> of setting </w:t>
      </w:r>
      <w:r w:rsidRPr="00D0395B" w:rsidR="005F39E4">
        <w:rPr>
          <w:rFonts w:ascii="Times New Roman" w:hAnsi="Times New Roman" w:cs="Times New Roman"/>
          <w:sz w:val="24"/>
          <w:szCs w:val="24"/>
        </w:rPr>
        <w:t xml:space="preserve">up </w:t>
      </w:r>
      <w:r w:rsidRPr="00D0395B" w:rsidR="00870CA9">
        <w:rPr>
          <w:rFonts w:ascii="Times New Roman" w:hAnsi="Times New Roman" w:cs="Times New Roman"/>
          <w:sz w:val="24"/>
          <w:szCs w:val="24"/>
        </w:rPr>
        <w:t>the</w:t>
      </w:r>
      <w:r w:rsidRPr="00D0395B">
        <w:rPr>
          <w:rFonts w:ascii="Times New Roman" w:hAnsi="Times New Roman" w:cs="Times New Roman"/>
          <w:sz w:val="24"/>
          <w:szCs w:val="24"/>
        </w:rPr>
        <w:t xml:space="preserve"> </w:t>
      </w:r>
      <w:r w:rsidRPr="00D0395B" w:rsidR="00870CA9">
        <w:rPr>
          <w:rFonts w:ascii="Times New Roman" w:hAnsi="Times New Roman" w:cs="Times New Roman"/>
          <w:sz w:val="24"/>
          <w:szCs w:val="24"/>
        </w:rPr>
        <w:t>organisation</w:t>
      </w:r>
      <w:r w:rsidRPr="00D0395B">
        <w:rPr>
          <w:rFonts w:ascii="Times New Roman" w:hAnsi="Times New Roman" w:cs="Times New Roman"/>
          <w:sz w:val="24"/>
          <w:szCs w:val="24"/>
        </w:rPr>
        <w:t xml:space="preserve"> based on the </w:t>
      </w:r>
      <w:r w:rsidRPr="00D0395B" w:rsidR="00870CA9">
        <w:rPr>
          <w:rFonts w:ascii="Times New Roman" w:hAnsi="Times New Roman" w:cs="Times New Roman"/>
          <w:sz w:val="24"/>
          <w:szCs w:val="24"/>
        </w:rPr>
        <w:t>traditional</w:t>
      </w:r>
      <w:r w:rsidRPr="00D0395B">
        <w:rPr>
          <w:rFonts w:ascii="Times New Roman" w:hAnsi="Times New Roman" w:cs="Times New Roman"/>
          <w:sz w:val="24"/>
          <w:szCs w:val="24"/>
        </w:rPr>
        <w:t xml:space="preserve"> process of </w:t>
      </w:r>
      <w:r w:rsidRPr="00D0395B" w:rsidR="00870CA9">
        <w:rPr>
          <w:rFonts w:ascii="Times New Roman" w:hAnsi="Times New Roman" w:cs="Times New Roman"/>
          <w:sz w:val="24"/>
          <w:szCs w:val="24"/>
        </w:rPr>
        <w:t>piracy</w:t>
      </w:r>
      <w:r w:rsidRPr="00D0395B">
        <w:rPr>
          <w:rFonts w:ascii="Times New Roman" w:hAnsi="Times New Roman" w:cs="Times New Roman"/>
          <w:sz w:val="24"/>
          <w:szCs w:val="24"/>
        </w:rPr>
        <w:t xml:space="preserve"> and </w:t>
      </w:r>
      <w:r w:rsidRPr="00D0395B" w:rsidR="00ED008B">
        <w:rPr>
          <w:rFonts w:ascii="Times New Roman" w:hAnsi="Times New Roman" w:cs="Times New Roman"/>
          <w:sz w:val="24"/>
          <w:szCs w:val="24"/>
        </w:rPr>
        <w:t>proper ways</w:t>
      </w:r>
      <w:r w:rsidRPr="00D0395B" w:rsidR="005F39E4">
        <w:rPr>
          <w:rFonts w:ascii="Times New Roman" w:hAnsi="Times New Roman" w:cs="Times New Roman"/>
          <w:sz w:val="24"/>
          <w:szCs w:val="24"/>
        </w:rPr>
        <w:t xml:space="preserve"> </w:t>
      </w:r>
      <w:r w:rsidRPr="00D0395B">
        <w:rPr>
          <w:rFonts w:ascii="Times New Roman" w:hAnsi="Times New Roman" w:cs="Times New Roman"/>
          <w:sz w:val="24"/>
          <w:szCs w:val="24"/>
        </w:rPr>
        <w:t xml:space="preserve">of </w:t>
      </w:r>
      <w:r w:rsidRPr="00D0395B" w:rsidR="001A78A2">
        <w:rPr>
          <w:rFonts w:ascii="Times New Roman" w:hAnsi="Times New Roman" w:cs="Times New Roman"/>
          <w:sz w:val="24"/>
          <w:szCs w:val="24"/>
        </w:rPr>
        <w:t>conduct</w:t>
      </w:r>
      <w:r w:rsidRPr="00D0395B" w:rsidR="005F39E4">
        <w:rPr>
          <w:rFonts w:ascii="Times New Roman" w:hAnsi="Times New Roman" w:cs="Times New Roman"/>
          <w:sz w:val="24"/>
          <w:szCs w:val="24"/>
        </w:rPr>
        <w:t>ing</w:t>
      </w:r>
      <w:r w:rsidRPr="00D0395B">
        <w:rPr>
          <w:rFonts w:ascii="Times New Roman" w:hAnsi="Times New Roman" w:cs="Times New Roman"/>
          <w:sz w:val="24"/>
          <w:szCs w:val="24"/>
        </w:rPr>
        <w:t xml:space="preserve"> </w:t>
      </w:r>
      <w:r w:rsidRPr="00D0395B" w:rsidR="001A78A2">
        <w:rPr>
          <w:rFonts w:ascii="Times New Roman" w:hAnsi="Times New Roman" w:cs="Times New Roman"/>
          <w:sz w:val="24"/>
          <w:szCs w:val="24"/>
        </w:rPr>
        <w:t>that</w:t>
      </w:r>
      <w:r w:rsidRPr="00D0395B">
        <w:rPr>
          <w:rFonts w:ascii="Times New Roman" w:hAnsi="Times New Roman" w:cs="Times New Roman"/>
          <w:sz w:val="24"/>
          <w:szCs w:val="24"/>
        </w:rPr>
        <w:t xml:space="preserve"> </w:t>
      </w:r>
      <w:r w:rsidRPr="00D0395B" w:rsidR="00ED008B">
        <w:rPr>
          <w:rFonts w:ascii="Times New Roman" w:hAnsi="Times New Roman" w:cs="Times New Roman"/>
          <w:sz w:val="24"/>
          <w:szCs w:val="24"/>
        </w:rPr>
        <w:t>have</w:t>
      </w:r>
      <w:r w:rsidRPr="00D0395B" w:rsidR="00870CA9">
        <w:rPr>
          <w:rFonts w:ascii="Times New Roman" w:hAnsi="Times New Roman" w:cs="Times New Roman"/>
          <w:sz w:val="24"/>
          <w:szCs w:val="24"/>
        </w:rPr>
        <w:t xml:space="preserve"> </w:t>
      </w:r>
      <w:r w:rsidRPr="00D0395B" w:rsidR="001A78A2">
        <w:rPr>
          <w:rFonts w:ascii="Times New Roman" w:hAnsi="Times New Roman" w:cs="Times New Roman"/>
          <w:sz w:val="24"/>
          <w:szCs w:val="24"/>
        </w:rPr>
        <w:t>been</w:t>
      </w:r>
      <w:r w:rsidRPr="00D0395B" w:rsidR="00870CA9">
        <w:rPr>
          <w:rFonts w:ascii="Times New Roman" w:hAnsi="Times New Roman" w:cs="Times New Roman"/>
          <w:sz w:val="24"/>
          <w:szCs w:val="24"/>
        </w:rPr>
        <w:t xml:space="preserve"> </w:t>
      </w:r>
      <w:r w:rsidRPr="00D0395B" w:rsidR="001A78A2">
        <w:rPr>
          <w:rFonts w:ascii="Times New Roman" w:hAnsi="Times New Roman" w:cs="Times New Roman"/>
          <w:sz w:val="24"/>
          <w:szCs w:val="24"/>
        </w:rPr>
        <w:t>mainly followed</w:t>
      </w:r>
      <w:r w:rsidRPr="00D0395B">
        <w:rPr>
          <w:rFonts w:ascii="Times New Roman" w:hAnsi="Times New Roman" w:cs="Times New Roman"/>
          <w:sz w:val="24"/>
          <w:szCs w:val="24"/>
        </w:rPr>
        <w:t xml:space="preserve"> here properly. In this </w:t>
      </w:r>
      <w:r w:rsidRPr="00D0395B" w:rsidR="00870CA9">
        <w:rPr>
          <w:rFonts w:ascii="Times New Roman" w:hAnsi="Times New Roman" w:cs="Times New Roman"/>
          <w:sz w:val="24"/>
          <w:szCs w:val="24"/>
        </w:rPr>
        <w:t>aspect</w:t>
      </w:r>
      <w:r w:rsidRPr="00D0395B">
        <w:rPr>
          <w:rFonts w:ascii="Times New Roman" w:hAnsi="Times New Roman" w:cs="Times New Roman"/>
          <w:sz w:val="24"/>
          <w:szCs w:val="24"/>
        </w:rPr>
        <w:t xml:space="preserve"> the proper ways of delivering the value of </w:t>
      </w:r>
      <w:r w:rsidRPr="00D0395B" w:rsidR="00870CA9">
        <w:rPr>
          <w:rFonts w:ascii="Times New Roman" w:hAnsi="Times New Roman" w:cs="Times New Roman"/>
          <w:sz w:val="24"/>
          <w:szCs w:val="24"/>
        </w:rPr>
        <w:t>mandating</w:t>
      </w:r>
      <w:r w:rsidRPr="00D0395B">
        <w:rPr>
          <w:rFonts w:ascii="Times New Roman" w:hAnsi="Times New Roman" w:cs="Times New Roman"/>
          <w:sz w:val="24"/>
          <w:szCs w:val="24"/>
        </w:rPr>
        <w:t xml:space="preserve"> the rules and </w:t>
      </w:r>
      <w:r w:rsidRPr="00D0395B" w:rsidR="001A78A2">
        <w:rPr>
          <w:rFonts w:ascii="Times New Roman" w:hAnsi="Times New Roman" w:cs="Times New Roman"/>
          <w:sz w:val="24"/>
          <w:szCs w:val="24"/>
        </w:rPr>
        <w:t>regulations</w:t>
      </w:r>
      <w:r w:rsidRPr="00D0395B">
        <w:rPr>
          <w:rFonts w:ascii="Times New Roman" w:hAnsi="Times New Roman" w:cs="Times New Roman"/>
          <w:sz w:val="24"/>
          <w:szCs w:val="24"/>
        </w:rPr>
        <w:t xml:space="preserve"> </w:t>
      </w:r>
      <w:r w:rsidRPr="00D0395B" w:rsidR="00870CA9">
        <w:rPr>
          <w:rFonts w:ascii="Times New Roman" w:hAnsi="Times New Roman" w:cs="Times New Roman"/>
          <w:sz w:val="24"/>
          <w:szCs w:val="24"/>
        </w:rPr>
        <w:t>properly</w:t>
      </w:r>
      <w:r w:rsidRPr="00D0395B">
        <w:rPr>
          <w:rFonts w:ascii="Times New Roman" w:hAnsi="Times New Roman" w:cs="Times New Roman"/>
          <w:sz w:val="24"/>
          <w:szCs w:val="24"/>
        </w:rPr>
        <w:t xml:space="preserve">. </w:t>
      </w:r>
      <w:r w:rsidRPr="00D0395B" w:rsidR="001A78A2">
        <w:rPr>
          <w:rFonts w:ascii="Times New Roman" w:hAnsi="Times New Roman" w:cs="Times New Roman"/>
          <w:sz w:val="24"/>
          <w:szCs w:val="24"/>
        </w:rPr>
        <w:t>By</w:t>
      </w:r>
      <w:r w:rsidRPr="00D0395B">
        <w:rPr>
          <w:rFonts w:ascii="Times New Roman" w:hAnsi="Times New Roman" w:cs="Times New Roman"/>
          <w:sz w:val="24"/>
          <w:szCs w:val="24"/>
        </w:rPr>
        <w:t xml:space="preserve"> </w:t>
      </w:r>
      <w:r w:rsidRPr="00D0395B" w:rsidR="001A78A2">
        <w:rPr>
          <w:rFonts w:ascii="Times New Roman" w:hAnsi="Times New Roman" w:cs="Times New Roman"/>
          <w:sz w:val="24"/>
          <w:szCs w:val="24"/>
        </w:rPr>
        <w:t>defining</w:t>
      </w:r>
      <w:r w:rsidRPr="00D0395B">
        <w:rPr>
          <w:rFonts w:ascii="Times New Roman" w:hAnsi="Times New Roman" w:cs="Times New Roman"/>
          <w:sz w:val="24"/>
          <w:szCs w:val="24"/>
        </w:rPr>
        <w:t xml:space="preserve"> the </w:t>
      </w:r>
      <w:r w:rsidRPr="00D0395B" w:rsidR="00870CA9">
        <w:rPr>
          <w:rFonts w:ascii="Times New Roman" w:hAnsi="Times New Roman" w:cs="Times New Roman"/>
          <w:sz w:val="24"/>
          <w:szCs w:val="24"/>
        </w:rPr>
        <w:t>rules</w:t>
      </w:r>
      <w:r w:rsidRPr="00D0395B">
        <w:rPr>
          <w:rFonts w:ascii="Times New Roman" w:hAnsi="Times New Roman" w:cs="Times New Roman"/>
          <w:sz w:val="24"/>
          <w:szCs w:val="24"/>
        </w:rPr>
        <w:t xml:space="preserve">, this </w:t>
      </w:r>
      <w:r w:rsidRPr="00D0395B" w:rsidR="001A78A2">
        <w:rPr>
          <w:rFonts w:ascii="Times New Roman" w:hAnsi="Times New Roman" w:cs="Times New Roman"/>
          <w:sz w:val="24"/>
          <w:szCs w:val="24"/>
        </w:rPr>
        <w:t>manager</w:t>
      </w:r>
      <w:r w:rsidRPr="00D0395B">
        <w:rPr>
          <w:rFonts w:ascii="Times New Roman" w:hAnsi="Times New Roman" w:cs="Times New Roman"/>
          <w:sz w:val="24"/>
          <w:szCs w:val="24"/>
        </w:rPr>
        <w:t xml:space="preserve"> </w:t>
      </w:r>
      <w:r w:rsidRPr="00D0395B" w:rsidR="001A78A2">
        <w:rPr>
          <w:rFonts w:ascii="Times New Roman" w:hAnsi="Times New Roman" w:cs="Times New Roman"/>
          <w:sz w:val="24"/>
          <w:szCs w:val="24"/>
        </w:rPr>
        <w:t>approach</w:t>
      </w:r>
      <w:r w:rsidRPr="00D0395B">
        <w:rPr>
          <w:rFonts w:ascii="Times New Roman" w:hAnsi="Times New Roman" w:cs="Times New Roman"/>
          <w:sz w:val="24"/>
          <w:szCs w:val="24"/>
        </w:rPr>
        <w:t xml:space="preserve"> can </w:t>
      </w:r>
      <w:r w:rsidRPr="00D0395B" w:rsidR="001A78A2">
        <w:rPr>
          <w:rFonts w:ascii="Times New Roman" w:hAnsi="Times New Roman" w:cs="Times New Roman"/>
          <w:sz w:val="24"/>
          <w:szCs w:val="24"/>
        </w:rPr>
        <w:t>help</w:t>
      </w:r>
      <w:r w:rsidRPr="00D0395B">
        <w:rPr>
          <w:rFonts w:ascii="Times New Roman" w:hAnsi="Times New Roman" w:cs="Times New Roman"/>
          <w:sz w:val="24"/>
          <w:szCs w:val="24"/>
        </w:rPr>
        <w:t xml:space="preserve"> to </w:t>
      </w:r>
      <w:r w:rsidRPr="00D0395B" w:rsidR="00870CA9">
        <w:rPr>
          <w:rFonts w:ascii="Times New Roman" w:hAnsi="Times New Roman" w:cs="Times New Roman"/>
          <w:sz w:val="24"/>
          <w:szCs w:val="24"/>
        </w:rPr>
        <w:t>develop</w:t>
      </w:r>
      <w:r w:rsidRPr="00D0395B">
        <w:rPr>
          <w:rFonts w:ascii="Times New Roman" w:hAnsi="Times New Roman" w:cs="Times New Roman"/>
          <w:sz w:val="24"/>
          <w:szCs w:val="24"/>
        </w:rPr>
        <w:t xml:space="preserve"> the group activity in a </w:t>
      </w:r>
      <w:r w:rsidRPr="00D0395B" w:rsidR="00870CA9">
        <w:rPr>
          <w:rFonts w:ascii="Times New Roman" w:hAnsi="Times New Roman" w:cs="Times New Roman"/>
          <w:sz w:val="24"/>
          <w:szCs w:val="24"/>
        </w:rPr>
        <w:t>proper</w:t>
      </w:r>
      <w:r w:rsidRPr="00D0395B">
        <w:rPr>
          <w:rFonts w:ascii="Times New Roman" w:hAnsi="Times New Roman" w:cs="Times New Roman"/>
          <w:sz w:val="24"/>
          <w:szCs w:val="24"/>
        </w:rPr>
        <w:t xml:space="preserve"> </w:t>
      </w:r>
      <w:r w:rsidRPr="00D0395B" w:rsidR="001A78A2">
        <w:rPr>
          <w:rFonts w:ascii="Times New Roman" w:hAnsi="Times New Roman" w:cs="Times New Roman"/>
          <w:sz w:val="24"/>
          <w:szCs w:val="24"/>
        </w:rPr>
        <w:t>way</w:t>
      </w:r>
      <w:r w:rsidRPr="00D0395B">
        <w:rPr>
          <w:rFonts w:ascii="Times New Roman" w:hAnsi="Times New Roman" w:cs="Times New Roman"/>
          <w:sz w:val="24"/>
          <w:szCs w:val="24"/>
        </w:rPr>
        <w:t xml:space="preserve"> for the </w:t>
      </w:r>
      <w:r w:rsidRPr="00D0395B" w:rsidR="00870CA9">
        <w:rPr>
          <w:rFonts w:ascii="Times New Roman" w:hAnsi="Times New Roman" w:cs="Times New Roman"/>
          <w:sz w:val="24"/>
          <w:szCs w:val="24"/>
        </w:rPr>
        <w:t>organisation</w:t>
      </w:r>
      <w:r w:rsidRPr="00D0395B" w:rsidR="00C019CB">
        <w:rPr>
          <w:rFonts w:ascii="Times New Roman" w:hAnsi="Times New Roman" w:cs="Times New Roman"/>
          <w:sz w:val="24"/>
          <w:szCs w:val="24"/>
        </w:rPr>
        <w:t xml:space="preserve"> (</w:t>
      </w:r>
      <w:r w:rsidRPr="00D0395B" w:rsidR="00C019CB">
        <w:rPr>
          <w:rFonts w:ascii="Times New Roman" w:hAnsi="Times New Roman" w:cs="Times New Roman"/>
          <w:color w:val="222222"/>
          <w:sz w:val="24"/>
          <w:szCs w:val="24"/>
          <w:shd w:val="clear" w:color="auto" w:fill="FFFFFF"/>
        </w:rPr>
        <w:t>Saw et al., 2021</w:t>
      </w:r>
      <w:r w:rsidRPr="007D511B" w:rsidR="00C019CB">
        <w:rPr>
          <w:rFonts w:ascii="Times New Roman" w:hAnsi="Times New Roman" w:cs="Times New Roman"/>
          <w:sz w:val="24"/>
          <w:szCs w:val="24"/>
          <w:shd w:val="clear" w:color="auto" w:fill="FFFFFF"/>
        </w:rPr>
        <w:t>).</w:t>
      </w:r>
      <w:r w:rsidRPr="007D511B" w:rsidR="006067D0">
        <w:rPr>
          <w:rFonts w:ascii="Times New Roman" w:hAnsi="Times New Roman" w:cs="Times New Roman"/>
          <w:sz w:val="24"/>
          <w:szCs w:val="24"/>
          <w:shd w:val="clear" w:color="auto" w:fill="FFFFFF"/>
        </w:rPr>
        <w:t xml:space="preserve"> This theory </w:t>
      </w:r>
      <w:r w:rsidRPr="007D511B" w:rsidR="007D511B">
        <w:rPr>
          <w:rFonts w:ascii="Times New Roman" w:hAnsi="Times New Roman" w:cs="Times New Roman"/>
          <w:sz w:val="24"/>
          <w:szCs w:val="24"/>
          <w:shd w:val="clear" w:color="auto" w:fill="FFFFFF"/>
        </w:rPr>
        <w:t>is defined</w:t>
      </w:r>
      <w:r w:rsidRPr="007D511B" w:rsidR="006067D0">
        <w:rPr>
          <w:rFonts w:ascii="Times New Roman" w:hAnsi="Times New Roman" w:cs="Times New Roman"/>
          <w:sz w:val="24"/>
          <w:szCs w:val="24"/>
          <w:shd w:val="clear" w:color="auto" w:fill="FFFFFF"/>
        </w:rPr>
        <w:t xml:space="preserve"> as the proper </w:t>
      </w:r>
      <w:r w:rsidRPr="007D511B" w:rsidR="007D511B">
        <w:rPr>
          <w:rFonts w:ascii="Times New Roman" w:hAnsi="Times New Roman" w:cs="Times New Roman"/>
          <w:sz w:val="24"/>
          <w:szCs w:val="24"/>
          <w:shd w:val="clear" w:color="auto" w:fill="FFFFFF"/>
        </w:rPr>
        <w:t>way</w:t>
      </w:r>
      <w:r w:rsidRPr="007D511B" w:rsidR="006067D0">
        <w:rPr>
          <w:rFonts w:ascii="Times New Roman" w:hAnsi="Times New Roman" w:cs="Times New Roman"/>
          <w:sz w:val="24"/>
          <w:szCs w:val="24"/>
          <w:shd w:val="clear" w:color="auto" w:fill="FFFFFF"/>
        </w:rPr>
        <w:t xml:space="preserve"> of developing more value in creating </w:t>
      </w:r>
      <w:r w:rsidRPr="007D511B" w:rsidR="007D511B">
        <w:rPr>
          <w:rFonts w:ascii="Times New Roman" w:hAnsi="Times New Roman" w:cs="Times New Roman"/>
          <w:sz w:val="24"/>
          <w:szCs w:val="24"/>
          <w:shd w:val="clear" w:color="auto" w:fill="FFFFFF"/>
        </w:rPr>
        <w:t xml:space="preserve">the </w:t>
      </w:r>
      <w:r w:rsidRPr="007D511B" w:rsidR="006067D0">
        <w:rPr>
          <w:rFonts w:ascii="Times New Roman" w:hAnsi="Times New Roman" w:cs="Times New Roman"/>
          <w:sz w:val="24"/>
          <w:szCs w:val="24"/>
          <w:shd w:val="clear" w:color="auto" w:fill="FFFFFF"/>
        </w:rPr>
        <w:t xml:space="preserve">traditional process of chain of command and coordination. </w:t>
      </w:r>
    </w:p>
    <w:p w:rsidRPr="00D0395B" w:rsidR="0038763E" w:rsidP="00D0395B" w:rsidRDefault="00452342" w14:paraId="105468AF" w14:textId="23D31F25">
      <w:pPr>
        <w:spacing w:after="120" w:line="360" w:lineRule="auto"/>
        <w:jc w:val="both"/>
        <w:rPr>
          <w:rFonts w:ascii="Times New Roman" w:hAnsi="Times New Roman" w:cs="Times New Roman"/>
          <w:b/>
          <w:bCs/>
          <w:sz w:val="24"/>
          <w:szCs w:val="24"/>
        </w:rPr>
      </w:pPr>
      <w:r w:rsidRPr="00D0395B">
        <w:rPr>
          <w:rFonts w:ascii="Times New Roman" w:hAnsi="Times New Roman" w:cs="Times New Roman"/>
          <w:b/>
          <w:bCs/>
          <w:sz w:val="24"/>
          <w:szCs w:val="24"/>
        </w:rPr>
        <w:t>3)</w:t>
      </w:r>
      <w:r w:rsidR="00D0395B">
        <w:rPr>
          <w:rFonts w:ascii="Times New Roman" w:hAnsi="Times New Roman" w:cs="Times New Roman"/>
          <w:b/>
          <w:bCs/>
          <w:sz w:val="24"/>
          <w:szCs w:val="24"/>
        </w:rPr>
        <w:t xml:space="preserve"> H</w:t>
      </w:r>
      <w:r w:rsidRPr="00D0395B">
        <w:rPr>
          <w:rFonts w:ascii="Times New Roman" w:hAnsi="Times New Roman" w:cs="Times New Roman"/>
          <w:b/>
          <w:bCs/>
          <w:sz w:val="24"/>
          <w:szCs w:val="24"/>
        </w:rPr>
        <w:t>uman relationship theory</w:t>
      </w:r>
    </w:p>
    <w:p w:rsidRPr="00D0395B" w:rsidR="00452342" w:rsidP="00D0395B" w:rsidRDefault="00452342" w14:paraId="62499F45" w14:textId="3DD1B953">
      <w:pPr>
        <w:spacing w:after="120" w:line="360" w:lineRule="auto"/>
        <w:jc w:val="both"/>
        <w:rPr>
          <w:rFonts w:ascii="Times New Roman" w:hAnsi="Times New Roman" w:cs="Times New Roman"/>
          <w:sz w:val="24"/>
          <w:szCs w:val="24"/>
        </w:rPr>
      </w:pPr>
      <w:r w:rsidRPr="00D0395B">
        <w:rPr>
          <w:rFonts w:ascii="Times New Roman" w:hAnsi="Times New Roman" w:cs="Times New Roman"/>
          <w:sz w:val="24"/>
          <w:szCs w:val="24"/>
        </w:rPr>
        <w:t xml:space="preserve">The </w:t>
      </w:r>
      <w:r w:rsidRPr="00D0395B" w:rsidR="001A78A2">
        <w:rPr>
          <w:rFonts w:ascii="Times New Roman" w:hAnsi="Times New Roman" w:cs="Times New Roman"/>
          <w:sz w:val="24"/>
          <w:szCs w:val="24"/>
        </w:rPr>
        <w:t>process</w:t>
      </w:r>
      <w:r w:rsidRPr="00D0395B">
        <w:rPr>
          <w:rFonts w:ascii="Times New Roman" w:hAnsi="Times New Roman" w:cs="Times New Roman"/>
          <w:sz w:val="24"/>
          <w:szCs w:val="24"/>
        </w:rPr>
        <w:t xml:space="preserve"> of </w:t>
      </w:r>
      <w:r w:rsidRPr="00D0395B" w:rsidR="00870CA9">
        <w:rPr>
          <w:rFonts w:ascii="Times New Roman" w:hAnsi="Times New Roman" w:cs="Times New Roman"/>
          <w:sz w:val="24"/>
          <w:szCs w:val="24"/>
        </w:rPr>
        <w:t>developing the organisational</w:t>
      </w:r>
      <w:r w:rsidRPr="00D0395B">
        <w:rPr>
          <w:rFonts w:ascii="Times New Roman" w:hAnsi="Times New Roman" w:cs="Times New Roman"/>
          <w:sz w:val="24"/>
          <w:szCs w:val="24"/>
        </w:rPr>
        <w:t xml:space="preserve"> policy </w:t>
      </w:r>
      <w:r w:rsidRPr="00D0395B" w:rsidR="00870CA9">
        <w:rPr>
          <w:rFonts w:ascii="Times New Roman" w:hAnsi="Times New Roman" w:cs="Times New Roman"/>
          <w:sz w:val="24"/>
          <w:szCs w:val="24"/>
        </w:rPr>
        <w:t>where</w:t>
      </w:r>
      <w:r w:rsidRPr="00D0395B">
        <w:rPr>
          <w:rFonts w:ascii="Times New Roman" w:hAnsi="Times New Roman" w:cs="Times New Roman"/>
          <w:sz w:val="24"/>
          <w:szCs w:val="24"/>
        </w:rPr>
        <w:t xml:space="preserve"> the employee </w:t>
      </w:r>
      <w:r w:rsidRPr="00D0395B" w:rsidR="001A78A2">
        <w:rPr>
          <w:rFonts w:ascii="Times New Roman" w:hAnsi="Times New Roman" w:cs="Times New Roman"/>
          <w:sz w:val="24"/>
          <w:szCs w:val="24"/>
        </w:rPr>
        <w:t>is</w:t>
      </w:r>
      <w:r w:rsidRPr="00D0395B">
        <w:rPr>
          <w:rFonts w:ascii="Times New Roman" w:hAnsi="Times New Roman" w:cs="Times New Roman"/>
          <w:sz w:val="24"/>
          <w:szCs w:val="24"/>
        </w:rPr>
        <w:t xml:space="preserve"> </w:t>
      </w:r>
      <w:r w:rsidRPr="00D0395B" w:rsidR="00870CA9">
        <w:rPr>
          <w:rFonts w:ascii="Times New Roman" w:hAnsi="Times New Roman" w:cs="Times New Roman"/>
          <w:sz w:val="24"/>
          <w:szCs w:val="24"/>
        </w:rPr>
        <w:t>treated</w:t>
      </w:r>
      <w:r w:rsidRPr="00D0395B">
        <w:rPr>
          <w:rFonts w:ascii="Times New Roman" w:hAnsi="Times New Roman" w:cs="Times New Roman"/>
          <w:sz w:val="24"/>
          <w:szCs w:val="24"/>
        </w:rPr>
        <w:t xml:space="preserve"> </w:t>
      </w:r>
      <w:r w:rsidRPr="00D0395B" w:rsidR="001A78A2">
        <w:rPr>
          <w:rFonts w:ascii="Times New Roman" w:hAnsi="Times New Roman" w:cs="Times New Roman"/>
          <w:sz w:val="24"/>
          <w:szCs w:val="24"/>
        </w:rPr>
        <w:t>in</w:t>
      </w:r>
      <w:r w:rsidRPr="00D0395B">
        <w:rPr>
          <w:rFonts w:ascii="Times New Roman" w:hAnsi="Times New Roman" w:cs="Times New Roman"/>
          <w:sz w:val="24"/>
          <w:szCs w:val="24"/>
        </w:rPr>
        <w:t xml:space="preserve"> a </w:t>
      </w:r>
      <w:r w:rsidRPr="00D0395B" w:rsidR="001A78A2">
        <w:rPr>
          <w:rFonts w:ascii="Times New Roman" w:hAnsi="Times New Roman" w:cs="Times New Roman"/>
          <w:sz w:val="24"/>
          <w:szCs w:val="24"/>
        </w:rPr>
        <w:t>positive</w:t>
      </w:r>
      <w:r w:rsidRPr="00D0395B">
        <w:rPr>
          <w:rFonts w:ascii="Times New Roman" w:hAnsi="Times New Roman" w:cs="Times New Roman"/>
          <w:sz w:val="24"/>
          <w:szCs w:val="24"/>
        </w:rPr>
        <w:t xml:space="preserve"> </w:t>
      </w:r>
      <w:r w:rsidRPr="00D0395B" w:rsidR="001A78A2">
        <w:rPr>
          <w:rFonts w:ascii="Times New Roman" w:hAnsi="Times New Roman" w:cs="Times New Roman"/>
          <w:sz w:val="24"/>
          <w:szCs w:val="24"/>
        </w:rPr>
        <w:t>way</w:t>
      </w:r>
      <w:r w:rsidRPr="00D0395B">
        <w:rPr>
          <w:rFonts w:ascii="Times New Roman" w:hAnsi="Times New Roman" w:cs="Times New Roman"/>
          <w:sz w:val="24"/>
          <w:szCs w:val="24"/>
        </w:rPr>
        <w:t xml:space="preserve"> and the </w:t>
      </w:r>
      <w:r w:rsidRPr="00D0395B" w:rsidR="00870CA9">
        <w:rPr>
          <w:rFonts w:ascii="Times New Roman" w:hAnsi="Times New Roman" w:cs="Times New Roman"/>
          <w:sz w:val="24"/>
          <w:szCs w:val="24"/>
        </w:rPr>
        <w:t>creation</w:t>
      </w:r>
      <w:r w:rsidRPr="00D0395B">
        <w:rPr>
          <w:rFonts w:ascii="Times New Roman" w:hAnsi="Times New Roman" w:cs="Times New Roman"/>
          <w:sz w:val="24"/>
          <w:szCs w:val="24"/>
        </w:rPr>
        <w:t xml:space="preserve"> of defining the </w:t>
      </w:r>
      <w:r w:rsidRPr="00D0395B" w:rsidR="00870CA9">
        <w:rPr>
          <w:rFonts w:ascii="Times New Roman" w:hAnsi="Times New Roman" w:cs="Times New Roman"/>
          <w:sz w:val="24"/>
          <w:szCs w:val="24"/>
        </w:rPr>
        <w:t>organisation</w:t>
      </w:r>
      <w:r w:rsidRPr="00D0395B">
        <w:rPr>
          <w:rFonts w:ascii="Times New Roman" w:hAnsi="Times New Roman" w:cs="Times New Roman"/>
          <w:sz w:val="24"/>
          <w:szCs w:val="24"/>
        </w:rPr>
        <w:t xml:space="preserve"> as the ways of </w:t>
      </w:r>
      <w:r w:rsidRPr="00D0395B" w:rsidR="001A78A2">
        <w:rPr>
          <w:rFonts w:ascii="Times New Roman" w:hAnsi="Times New Roman" w:cs="Times New Roman"/>
          <w:sz w:val="24"/>
          <w:szCs w:val="24"/>
        </w:rPr>
        <w:t>positive</w:t>
      </w:r>
      <w:r w:rsidRPr="00D0395B">
        <w:rPr>
          <w:rFonts w:ascii="Times New Roman" w:hAnsi="Times New Roman" w:cs="Times New Roman"/>
          <w:sz w:val="24"/>
          <w:szCs w:val="24"/>
        </w:rPr>
        <w:t xml:space="preserve"> cultural </w:t>
      </w:r>
      <w:r w:rsidRPr="00D0395B" w:rsidR="00870CA9">
        <w:rPr>
          <w:rFonts w:ascii="Times New Roman" w:hAnsi="Times New Roman" w:cs="Times New Roman"/>
          <w:sz w:val="24"/>
          <w:szCs w:val="24"/>
        </w:rPr>
        <w:t>aspect</w:t>
      </w:r>
      <w:r w:rsidRPr="00D0395B">
        <w:rPr>
          <w:rFonts w:ascii="Times New Roman" w:hAnsi="Times New Roman" w:cs="Times New Roman"/>
          <w:sz w:val="24"/>
          <w:szCs w:val="24"/>
        </w:rPr>
        <w:t xml:space="preserve"> here</w:t>
      </w:r>
      <w:r w:rsidRPr="00D0395B" w:rsidR="006B62AC">
        <w:rPr>
          <w:rFonts w:ascii="Times New Roman" w:hAnsi="Times New Roman" w:cs="Times New Roman"/>
          <w:sz w:val="24"/>
          <w:szCs w:val="24"/>
        </w:rPr>
        <w:t xml:space="preserve"> (</w:t>
      </w:r>
      <w:r w:rsidRPr="00D0395B" w:rsidR="006B62AC">
        <w:rPr>
          <w:rFonts w:ascii="Times New Roman" w:hAnsi="Times New Roman" w:cs="Times New Roman"/>
          <w:color w:val="222222"/>
          <w:sz w:val="24"/>
          <w:szCs w:val="24"/>
          <w:shd w:val="clear" w:color="auto" w:fill="FFFFFF"/>
        </w:rPr>
        <w:t>Hashmi et al., 2023).</w:t>
      </w:r>
      <w:r w:rsidRPr="00D0395B">
        <w:rPr>
          <w:rFonts w:ascii="Times New Roman" w:hAnsi="Times New Roman" w:cs="Times New Roman"/>
          <w:sz w:val="24"/>
          <w:szCs w:val="24"/>
        </w:rPr>
        <w:t xml:space="preserve"> Here the </w:t>
      </w:r>
      <w:r w:rsidRPr="00D0395B" w:rsidR="001A78A2">
        <w:rPr>
          <w:rFonts w:ascii="Times New Roman" w:hAnsi="Times New Roman" w:cs="Times New Roman"/>
          <w:sz w:val="24"/>
          <w:szCs w:val="24"/>
        </w:rPr>
        <w:t>employees</w:t>
      </w:r>
      <w:r w:rsidRPr="00D0395B">
        <w:rPr>
          <w:rFonts w:ascii="Times New Roman" w:hAnsi="Times New Roman" w:cs="Times New Roman"/>
          <w:sz w:val="24"/>
          <w:szCs w:val="24"/>
        </w:rPr>
        <w:t xml:space="preserve"> are </w:t>
      </w:r>
      <w:r w:rsidRPr="00D0395B" w:rsidR="00870CA9">
        <w:rPr>
          <w:rFonts w:ascii="Times New Roman" w:hAnsi="Times New Roman" w:cs="Times New Roman"/>
          <w:sz w:val="24"/>
          <w:szCs w:val="24"/>
        </w:rPr>
        <w:t>treated</w:t>
      </w:r>
      <w:r w:rsidRPr="00D0395B">
        <w:rPr>
          <w:rFonts w:ascii="Times New Roman" w:hAnsi="Times New Roman" w:cs="Times New Roman"/>
          <w:sz w:val="24"/>
          <w:szCs w:val="24"/>
        </w:rPr>
        <w:t xml:space="preserve"> in a </w:t>
      </w:r>
      <w:r w:rsidRPr="00D0395B" w:rsidR="00870CA9">
        <w:rPr>
          <w:rFonts w:ascii="Times New Roman" w:hAnsi="Times New Roman" w:cs="Times New Roman"/>
          <w:sz w:val="24"/>
          <w:szCs w:val="24"/>
        </w:rPr>
        <w:t>proper way</w:t>
      </w:r>
      <w:r w:rsidRPr="00D0395B">
        <w:rPr>
          <w:rFonts w:ascii="Times New Roman" w:hAnsi="Times New Roman" w:cs="Times New Roman"/>
          <w:sz w:val="24"/>
          <w:szCs w:val="24"/>
        </w:rPr>
        <w:t xml:space="preserve"> </w:t>
      </w:r>
      <w:r w:rsidRPr="00D0395B" w:rsidR="001A78A2">
        <w:rPr>
          <w:rFonts w:ascii="Times New Roman" w:hAnsi="Times New Roman" w:cs="Times New Roman"/>
          <w:sz w:val="24"/>
          <w:szCs w:val="24"/>
        </w:rPr>
        <w:t>to develop</w:t>
      </w:r>
      <w:r w:rsidRPr="00D0395B">
        <w:rPr>
          <w:rFonts w:ascii="Times New Roman" w:hAnsi="Times New Roman" w:cs="Times New Roman"/>
          <w:sz w:val="24"/>
          <w:szCs w:val="24"/>
        </w:rPr>
        <w:t xml:space="preserve"> the value </w:t>
      </w:r>
      <w:r w:rsidRPr="00D0395B" w:rsidR="001A78A2">
        <w:rPr>
          <w:rFonts w:ascii="Times New Roman" w:hAnsi="Times New Roman" w:cs="Times New Roman"/>
          <w:sz w:val="24"/>
          <w:szCs w:val="24"/>
        </w:rPr>
        <w:t>of</w:t>
      </w:r>
      <w:r w:rsidRPr="00D0395B">
        <w:rPr>
          <w:rFonts w:ascii="Times New Roman" w:hAnsi="Times New Roman" w:cs="Times New Roman"/>
          <w:sz w:val="24"/>
          <w:szCs w:val="24"/>
        </w:rPr>
        <w:t xml:space="preserve"> making </w:t>
      </w:r>
      <w:r w:rsidRPr="00D0395B" w:rsidR="00870CA9">
        <w:rPr>
          <w:rFonts w:ascii="Times New Roman" w:hAnsi="Times New Roman" w:cs="Times New Roman"/>
          <w:sz w:val="24"/>
          <w:szCs w:val="24"/>
        </w:rPr>
        <w:t>a</w:t>
      </w:r>
      <w:r w:rsidRPr="00D0395B">
        <w:rPr>
          <w:rFonts w:ascii="Times New Roman" w:hAnsi="Times New Roman" w:cs="Times New Roman"/>
          <w:sz w:val="24"/>
          <w:szCs w:val="24"/>
        </w:rPr>
        <w:t xml:space="preserve"> </w:t>
      </w:r>
      <w:r w:rsidRPr="00D0395B" w:rsidR="00870CA9">
        <w:rPr>
          <w:rFonts w:ascii="Times New Roman" w:hAnsi="Times New Roman" w:cs="Times New Roman"/>
          <w:sz w:val="24"/>
          <w:szCs w:val="24"/>
        </w:rPr>
        <w:t>positive</w:t>
      </w:r>
      <w:r w:rsidRPr="00D0395B">
        <w:rPr>
          <w:rFonts w:ascii="Times New Roman" w:hAnsi="Times New Roman" w:cs="Times New Roman"/>
          <w:sz w:val="24"/>
          <w:szCs w:val="24"/>
        </w:rPr>
        <w:t xml:space="preserve"> culture </w:t>
      </w:r>
      <w:r w:rsidRPr="00D0395B" w:rsidR="001A78A2">
        <w:rPr>
          <w:rFonts w:ascii="Times New Roman" w:hAnsi="Times New Roman" w:cs="Times New Roman"/>
          <w:sz w:val="24"/>
          <w:szCs w:val="24"/>
        </w:rPr>
        <w:t>from</w:t>
      </w:r>
      <w:r w:rsidRPr="00D0395B">
        <w:rPr>
          <w:rFonts w:ascii="Times New Roman" w:hAnsi="Times New Roman" w:cs="Times New Roman"/>
          <w:sz w:val="24"/>
          <w:szCs w:val="24"/>
        </w:rPr>
        <w:t xml:space="preserve"> the </w:t>
      </w:r>
      <w:r w:rsidRPr="00D0395B" w:rsidR="00870CA9">
        <w:rPr>
          <w:rFonts w:ascii="Times New Roman" w:hAnsi="Times New Roman" w:cs="Times New Roman"/>
          <w:sz w:val="24"/>
          <w:szCs w:val="24"/>
        </w:rPr>
        <w:t>organisational</w:t>
      </w:r>
      <w:r w:rsidRPr="00D0395B">
        <w:rPr>
          <w:rFonts w:ascii="Times New Roman" w:hAnsi="Times New Roman" w:cs="Times New Roman"/>
          <w:sz w:val="24"/>
          <w:szCs w:val="24"/>
        </w:rPr>
        <w:t xml:space="preserve"> </w:t>
      </w:r>
      <w:r w:rsidRPr="00D0395B" w:rsidR="00870CA9">
        <w:rPr>
          <w:rFonts w:ascii="Times New Roman" w:hAnsi="Times New Roman" w:cs="Times New Roman"/>
          <w:sz w:val="24"/>
          <w:szCs w:val="24"/>
        </w:rPr>
        <w:t>perspective</w:t>
      </w:r>
      <w:r w:rsidRPr="00D0395B">
        <w:rPr>
          <w:rFonts w:ascii="Times New Roman" w:hAnsi="Times New Roman" w:cs="Times New Roman"/>
          <w:sz w:val="24"/>
          <w:szCs w:val="24"/>
        </w:rPr>
        <w:t>.</w:t>
      </w:r>
      <w:r w:rsidRPr="00D0395B" w:rsidR="009C7056">
        <w:rPr>
          <w:rFonts w:ascii="Times New Roman" w:hAnsi="Times New Roman" w:cs="Times New Roman"/>
          <w:sz w:val="24"/>
          <w:szCs w:val="24"/>
        </w:rPr>
        <w:t xml:space="preserve"> </w:t>
      </w:r>
      <w:r w:rsidRPr="00D0395B" w:rsidR="00ED008B">
        <w:rPr>
          <w:rFonts w:ascii="Times New Roman" w:hAnsi="Times New Roman" w:cs="Times New Roman"/>
          <w:sz w:val="24"/>
          <w:szCs w:val="24"/>
        </w:rPr>
        <w:t>The</w:t>
      </w:r>
      <w:r w:rsidRPr="00D0395B" w:rsidR="005F39E4">
        <w:rPr>
          <w:rFonts w:ascii="Times New Roman" w:hAnsi="Times New Roman" w:cs="Times New Roman"/>
          <w:sz w:val="24"/>
          <w:szCs w:val="24"/>
        </w:rPr>
        <w:t xml:space="preserve"> </w:t>
      </w:r>
      <w:r w:rsidRPr="00D0395B" w:rsidR="009C7056">
        <w:rPr>
          <w:rFonts w:ascii="Times New Roman" w:hAnsi="Times New Roman" w:cs="Times New Roman"/>
          <w:sz w:val="24"/>
          <w:szCs w:val="24"/>
        </w:rPr>
        <w:t xml:space="preserve">theory of </w:t>
      </w:r>
      <w:r w:rsidRPr="00D0395B" w:rsidR="00870CA9">
        <w:rPr>
          <w:rFonts w:ascii="Times New Roman" w:hAnsi="Times New Roman" w:cs="Times New Roman"/>
          <w:sz w:val="24"/>
          <w:szCs w:val="24"/>
        </w:rPr>
        <w:t xml:space="preserve">human </w:t>
      </w:r>
      <w:r w:rsidRPr="00D0395B" w:rsidR="005F39E4">
        <w:rPr>
          <w:rFonts w:ascii="Times New Roman" w:hAnsi="Times New Roman" w:cs="Times New Roman"/>
          <w:sz w:val="24"/>
          <w:szCs w:val="24"/>
        </w:rPr>
        <w:t>relationships</w:t>
      </w:r>
      <w:r w:rsidRPr="00D0395B" w:rsidR="009C7056">
        <w:rPr>
          <w:rFonts w:ascii="Times New Roman" w:hAnsi="Times New Roman" w:cs="Times New Roman"/>
          <w:sz w:val="24"/>
          <w:szCs w:val="24"/>
        </w:rPr>
        <w:t xml:space="preserve"> </w:t>
      </w:r>
      <w:r w:rsidRPr="00D0395B" w:rsidR="005F39E4">
        <w:rPr>
          <w:rFonts w:ascii="Times New Roman" w:hAnsi="Times New Roman" w:cs="Times New Roman"/>
          <w:sz w:val="24"/>
          <w:szCs w:val="24"/>
        </w:rPr>
        <w:t>has</w:t>
      </w:r>
      <w:r w:rsidRPr="00D0395B" w:rsidR="009C7056">
        <w:rPr>
          <w:rFonts w:ascii="Times New Roman" w:hAnsi="Times New Roman" w:cs="Times New Roman"/>
          <w:sz w:val="24"/>
          <w:szCs w:val="24"/>
        </w:rPr>
        <w:t xml:space="preserve"> </w:t>
      </w:r>
      <w:r w:rsidRPr="00D0395B" w:rsidR="00870CA9">
        <w:rPr>
          <w:rFonts w:ascii="Times New Roman" w:hAnsi="Times New Roman" w:cs="Times New Roman"/>
          <w:sz w:val="24"/>
          <w:szCs w:val="24"/>
        </w:rPr>
        <w:t>been</w:t>
      </w:r>
      <w:r w:rsidRPr="00D0395B" w:rsidR="009C7056">
        <w:rPr>
          <w:rFonts w:ascii="Times New Roman" w:hAnsi="Times New Roman" w:cs="Times New Roman"/>
          <w:sz w:val="24"/>
          <w:szCs w:val="24"/>
        </w:rPr>
        <w:t xml:space="preserve"> </w:t>
      </w:r>
      <w:r w:rsidRPr="00D0395B" w:rsidR="00870CA9">
        <w:rPr>
          <w:rFonts w:ascii="Times New Roman" w:hAnsi="Times New Roman" w:cs="Times New Roman"/>
          <w:sz w:val="24"/>
          <w:szCs w:val="24"/>
        </w:rPr>
        <w:t>mainly focused</w:t>
      </w:r>
      <w:r w:rsidRPr="00D0395B" w:rsidR="009C7056">
        <w:rPr>
          <w:rFonts w:ascii="Times New Roman" w:hAnsi="Times New Roman" w:cs="Times New Roman"/>
          <w:sz w:val="24"/>
          <w:szCs w:val="24"/>
        </w:rPr>
        <w:t xml:space="preserve"> on delivering </w:t>
      </w:r>
      <w:r w:rsidRPr="00D0395B" w:rsidR="00870CA9">
        <w:rPr>
          <w:rFonts w:ascii="Times New Roman" w:hAnsi="Times New Roman" w:cs="Times New Roman"/>
          <w:sz w:val="24"/>
          <w:szCs w:val="24"/>
        </w:rPr>
        <w:t>the</w:t>
      </w:r>
      <w:r w:rsidRPr="00D0395B" w:rsidR="009C7056">
        <w:rPr>
          <w:rFonts w:ascii="Times New Roman" w:hAnsi="Times New Roman" w:cs="Times New Roman"/>
          <w:sz w:val="24"/>
          <w:szCs w:val="24"/>
        </w:rPr>
        <w:t xml:space="preserve"> value of </w:t>
      </w:r>
      <w:r w:rsidRPr="00D0395B" w:rsidR="00870CA9">
        <w:rPr>
          <w:rFonts w:ascii="Times New Roman" w:hAnsi="Times New Roman" w:cs="Times New Roman"/>
          <w:sz w:val="24"/>
          <w:szCs w:val="24"/>
        </w:rPr>
        <w:t>employee</w:t>
      </w:r>
      <w:r w:rsidRPr="00D0395B" w:rsidR="009C7056">
        <w:rPr>
          <w:rFonts w:ascii="Times New Roman" w:hAnsi="Times New Roman" w:cs="Times New Roman"/>
          <w:sz w:val="24"/>
          <w:szCs w:val="24"/>
        </w:rPr>
        <w:t xml:space="preserve"> </w:t>
      </w:r>
      <w:r w:rsidRPr="00D0395B" w:rsidR="00870CA9">
        <w:rPr>
          <w:rFonts w:ascii="Times New Roman" w:hAnsi="Times New Roman" w:cs="Times New Roman"/>
          <w:sz w:val="24"/>
          <w:szCs w:val="24"/>
        </w:rPr>
        <w:t>well-being</w:t>
      </w:r>
      <w:r w:rsidRPr="00D0395B" w:rsidR="009C7056">
        <w:rPr>
          <w:rFonts w:ascii="Times New Roman" w:hAnsi="Times New Roman" w:cs="Times New Roman"/>
          <w:sz w:val="24"/>
          <w:szCs w:val="24"/>
        </w:rPr>
        <w:t xml:space="preserve"> and has </w:t>
      </w:r>
      <w:r w:rsidRPr="00D0395B" w:rsidR="009C7056">
        <w:rPr>
          <w:rFonts w:ascii="Times New Roman" w:hAnsi="Times New Roman" w:cs="Times New Roman"/>
          <w:sz w:val="24"/>
          <w:szCs w:val="24"/>
        </w:rPr>
        <w:lastRenderedPageBreak/>
        <w:t xml:space="preserve">been </w:t>
      </w:r>
      <w:r w:rsidRPr="00D0395B" w:rsidR="00870CA9">
        <w:rPr>
          <w:rFonts w:ascii="Times New Roman" w:hAnsi="Times New Roman" w:cs="Times New Roman"/>
          <w:sz w:val="24"/>
          <w:szCs w:val="24"/>
        </w:rPr>
        <w:t>mainly</w:t>
      </w:r>
      <w:r w:rsidRPr="00D0395B" w:rsidR="009C7056">
        <w:rPr>
          <w:rFonts w:ascii="Times New Roman" w:hAnsi="Times New Roman" w:cs="Times New Roman"/>
          <w:sz w:val="24"/>
          <w:szCs w:val="24"/>
        </w:rPr>
        <w:t xml:space="preserve"> </w:t>
      </w:r>
      <w:r w:rsidRPr="00D0395B" w:rsidR="00870CA9">
        <w:rPr>
          <w:rFonts w:ascii="Times New Roman" w:hAnsi="Times New Roman" w:cs="Times New Roman"/>
          <w:sz w:val="24"/>
          <w:szCs w:val="24"/>
        </w:rPr>
        <w:t>working</w:t>
      </w:r>
      <w:r w:rsidRPr="00D0395B" w:rsidR="009C7056">
        <w:rPr>
          <w:rFonts w:ascii="Times New Roman" w:hAnsi="Times New Roman" w:cs="Times New Roman"/>
          <w:sz w:val="24"/>
          <w:szCs w:val="24"/>
        </w:rPr>
        <w:t xml:space="preserve"> as the </w:t>
      </w:r>
      <w:r w:rsidRPr="00D0395B" w:rsidR="00870CA9">
        <w:rPr>
          <w:rFonts w:ascii="Times New Roman" w:hAnsi="Times New Roman" w:cs="Times New Roman"/>
          <w:sz w:val="24"/>
          <w:szCs w:val="24"/>
        </w:rPr>
        <w:t>proper</w:t>
      </w:r>
      <w:r w:rsidRPr="00D0395B" w:rsidR="009C7056">
        <w:rPr>
          <w:rFonts w:ascii="Times New Roman" w:hAnsi="Times New Roman" w:cs="Times New Roman"/>
          <w:sz w:val="24"/>
          <w:szCs w:val="24"/>
        </w:rPr>
        <w:t xml:space="preserve"> </w:t>
      </w:r>
      <w:r w:rsidRPr="00D0395B" w:rsidR="00870CA9">
        <w:rPr>
          <w:rFonts w:ascii="Times New Roman" w:hAnsi="Times New Roman" w:cs="Times New Roman"/>
          <w:sz w:val="24"/>
          <w:szCs w:val="24"/>
        </w:rPr>
        <w:t>approach</w:t>
      </w:r>
      <w:r w:rsidRPr="00D0395B" w:rsidR="009C7056">
        <w:rPr>
          <w:rFonts w:ascii="Times New Roman" w:hAnsi="Times New Roman" w:cs="Times New Roman"/>
          <w:sz w:val="24"/>
          <w:szCs w:val="24"/>
        </w:rPr>
        <w:t xml:space="preserve"> </w:t>
      </w:r>
      <w:r w:rsidRPr="00D0395B" w:rsidR="00870CA9">
        <w:rPr>
          <w:rFonts w:ascii="Times New Roman" w:hAnsi="Times New Roman" w:cs="Times New Roman"/>
          <w:sz w:val="24"/>
          <w:szCs w:val="24"/>
        </w:rPr>
        <w:t>to</w:t>
      </w:r>
      <w:r w:rsidRPr="00D0395B" w:rsidR="009C7056">
        <w:rPr>
          <w:rFonts w:ascii="Times New Roman" w:hAnsi="Times New Roman" w:cs="Times New Roman"/>
          <w:sz w:val="24"/>
          <w:szCs w:val="24"/>
        </w:rPr>
        <w:t xml:space="preserve"> </w:t>
      </w:r>
      <w:r w:rsidRPr="00D0395B" w:rsidR="00870CA9">
        <w:rPr>
          <w:rFonts w:ascii="Times New Roman" w:hAnsi="Times New Roman" w:cs="Times New Roman"/>
          <w:sz w:val="24"/>
          <w:szCs w:val="24"/>
        </w:rPr>
        <w:t xml:space="preserve">a </w:t>
      </w:r>
      <w:r w:rsidRPr="00D0395B" w:rsidR="009C7056">
        <w:rPr>
          <w:rFonts w:ascii="Times New Roman" w:hAnsi="Times New Roman" w:cs="Times New Roman"/>
          <w:sz w:val="24"/>
          <w:szCs w:val="24"/>
        </w:rPr>
        <w:t xml:space="preserve">positive culture and </w:t>
      </w:r>
      <w:r w:rsidRPr="00D0395B" w:rsidR="00870CA9">
        <w:rPr>
          <w:rFonts w:ascii="Times New Roman" w:hAnsi="Times New Roman" w:cs="Times New Roman"/>
          <w:sz w:val="24"/>
          <w:szCs w:val="24"/>
        </w:rPr>
        <w:t>environment</w:t>
      </w:r>
      <w:r w:rsidRPr="00D0395B" w:rsidR="009C7056">
        <w:rPr>
          <w:rFonts w:ascii="Times New Roman" w:hAnsi="Times New Roman" w:cs="Times New Roman"/>
          <w:sz w:val="24"/>
          <w:szCs w:val="24"/>
        </w:rPr>
        <w:t xml:space="preserve"> in the </w:t>
      </w:r>
      <w:r w:rsidRPr="00D0395B" w:rsidR="00870CA9">
        <w:rPr>
          <w:rFonts w:ascii="Times New Roman" w:hAnsi="Times New Roman" w:cs="Times New Roman"/>
          <w:sz w:val="24"/>
          <w:szCs w:val="24"/>
        </w:rPr>
        <w:t>organisation</w:t>
      </w:r>
      <w:r w:rsidRPr="00D0395B" w:rsidR="009C7056">
        <w:rPr>
          <w:rFonts w:ascii="Times New Roman" w:hAnsi="Times New Roman" w:cs="Times New Roman"/>
          <w:sz w:val="24"/>
          <w:szCs w:val="24"/>
        </w:rPr>
        <w:t>.</w:t>
      </w:r>
    </w:p>
    <w:p w:rsidRPr="00D0395B" w:rsidR="009C7056" w:rsidP="00D0395B" w:rsidRDefault="00870CA9" w14:paraId="4CAB4780" w14:textId="10695E1C">
      <w:pPr>
        <w:pStyle w:val="Heading1"/>
        <w:spacing w:before="0" w:after="120" w:line="360" w:lineRule="auto"/>
        <w:jc w:val="both"/>
        <w:rPr>
          <w:rFonts w:ascii="Times New Roman" w:hAnsi="Times New Roman" w:cs="Times New Roman"/>
        </w:rPr>
      </w:pPr>
      <w:bookmarkStart w:name="_Toc161091691" w:id="4"/>
      <w:bookmarkStart w:name="_Toc814489466" w:id="179545604"/>
      <w:r w:rsidRPr="3DDBB051" w:rsidR="1ADE4CE1">
        <w:rPr>
          <w:rFonts w:ascii="Times New Roman" w:hAnsi="Times New Roman" w:cs="Times New Roman"/>
        </w:rPr>
        <w:t>Analysing</w:t>
      </w:r>
      <w:r w:rsidRPr="3DDBB051" w:rsidR="6CCF9D75">
        <w:rPr>
          <w:rFonts w:ascii="Times New Roman" w:hAnsi="Times New Roman" w:cs="Times New Roman"/>
        </w:rPr>
        <w:t xml:space="preserve"> </w:t>
      </w:r>
      <w:r w:rsidRPr="3DDBB051" w:rsidR="1ADE4CE1">
        <w:rPr>
          <w:rFonts w:ascii="Times New Roman" w:hAnsi="Times New Roman" w:cs="Times New Roman"/>
        </w:rPr>
        <w:t>some</w:t>
      </w:r>
      <w:r w:rsidRPr="3DDBB051" w:rsidR="6CCF9D75">
        <w:rPr>
          <w:rFonts w:ascii="Times New Roman" w:hAnsi="Times New Roman" w:cs="Times New Roman"/>
        </w:rPr>
        <w:t xml:space="preserve"> </w:t>
      </w:r>
      <w:r w:rsidRPr="3DDBB051" w:rsidR="032A5457">
        <w:rPr>
          <w:rFonts w:ascii="Times New Roman" w:hAnsi="Times New Roman" w:cs="Times New Roman"/>
        </w:rPr>
        <w:t>examples</w:t>
      </w:r>
      <w:r w:rsidRPr="3DDBB051" w:rsidR="6CCF9D75">
        <w:rPr>
          <w:rFonts w:ascii="Times New Roman" w:hAnsi="Times New Roman" w:cs="Times New Roman"/>
        </w:rPr>
        <w:t xml:space="preserve"> of the </w:t>
      </w:r>
      <w:r w:rsidRPr="3DDBB051" w:rsidR="1ADE4CE1">
        <w:rPr>
          <w:rFonts w:ascii="Times New Roman" w:hAnsi="Times New Roman" w:cs="Times New Roman"/>
        </w:rPr>
        <w:t>select</w:t>
      </w:r>
      <w:r w:rsidRPr="3DDBB051" w:rsidR="6CCF9D75">
        <w:rPr>
          <w:rFonts w:ascii="Times New Roman" w:hAnsi="Times New Roman" w:cs="Times New Roman"/>
        </w:rPr>
        <w:t xml:space="preserve"> </w:t>
      </w:r>
      <w:r w:rsidRPr="3DDBB051" w:rsidR="1ADE4CE1">
        <w:rPr>
          <w:rFonts w:ascii="Times New Roman" w:hAnsi="Times New Roman" w:cs="Times New Roman"/>
        </w:rPr>
        <w:t>organisation</w:t>
      </w:r>
      <w:r w:rsidRPr="3DDBB051" w:rsidR="6CCF9D75">
        <w:rPr>
          <w:rFonts w:ascii="Times New Roman" w:hAnsi="Times New Roman" w:cs="Times New Roman"/>
        </w:rPr>
        <w:t xml:space="preserve"> and empirical </w:t>
      </w:r>
      <w:r w:rsidRPr="3DDBB051" w:rsidR="1ADE4CE1">
        <w:rPr>
          <w:rFonts w:ascii="Times New Roman" w:hAnsi="Times New Roman" w:cs="Times New Roman"/>
        </w:rPr>
        <w:t>evidence</w:t>
      </w:r>
      <w:r w:rsidRPr="3DDBB051" w:rsidR="6CCF9D75">
        <w:rPr>
          <w:rFonts w:ascii="Times New Roman" w:hAnsi="Times New Roman" w:cs="Times New Roman"/>
        </w:rPr>
        <w:t xml:space="preserve"> of how they manage groups and employee well</w:t>
      </w:r>
      <w:r w:rsidRPr="3DDBB051" w:rsidR="41339829">
        <w:rPr>
          <w:rFonts w:ascii="Times New Roman" w:hAnsi="Times New Roman" w:cs="Times New Roman"/>
        </w:rPr>
        <w:t>-</w:t>
      </w:r>
      <w:r w:rsidRPr="3DDBB051" w:rsidR="6CCF9D75">
        <w:rPr>
          <w:rFonts w:ascii="Times New Roman" w:hAnsi="Times New Roman" w:cs="Times New Roman"/>
        </w:rPr>
        <w:t>being</w:t>
      </w:r>
      <w:bookmarkEnd w:id="4"/>
      <w:bookmarkEnd w:id="179545604"/>
    </w:p>
    <w:p w:rsidRPr="00D0395B" w:rsidR="00CA0B6B" w:rsidP="00D0395B" w:rsidRDefault="00870CA9" w14:paraId="36A29A99" w14:textId="6952F35F">
      <w:pPr>
        <w:spacing w:after="120" w:line="360" w:lineRule="auto"/>
        <w:jc w:val="both"/>
        <w:rPr>
          <w:rFonts w:ascii="Times New Roman" w:hAnsi="Times New Roman" w:cs="Times New Roman"/>
          <w:b/>
          <w:bCs/>
          <w:sz w:val="24"/>
          <w:szCs w:val="24"/>
        </w:rPr>
      </w:pPr>
      <w:r w:rsidRPr="00D0395B">
        <w:rPr>
          <w:rFonts w:ascii="Times New Roman" w:hAnsi="Times New Roman" w:cs="Times New Roman"/>
          <w:b/>
          <w:bCs/>
          <w:sz w:val="24"/>
          <w:szCs w:val="24"/>
        </w:rPr>
        <w:t>Providing</w:t>
      </w:r>
      <w:r w:rsidRPr="00D0395B" w:rsidR="00CA0B6B">
        <w:rPr>
          <w:rFonts w:ascii="Times New Roman" w:hAnsi="Times New Roman" w:cs="Times New Roman"/>
          <w:b/>
          <w:bCs/>
          <w:sz w:val="24"/>
          <w:szCs w:val="24"/>
        </w:rPr>
        <w:t xml:space="preserve"> example</w:t>
      </w:r>
    </w:p>
    <w:p w:rsidRPr="00D0395B" w:rsidR="001C2A41" w:rsidP="00D0395B" w:rsidRDefault="001A78A2" w14:paraId="62CB4010" w14:textId="74CDBAD8">
      <w:pPr>
        <w:spacing w:after="120" w:line="360" w:lineRule="auto"/>
        <w:jc w:val="both"/>
        <w:rPr>
          <w:rFonts w:ascii="Times New Roman" w:hAnsi="Times New Roman" w:cs="Times New Roman"/>
          <w:sz w:val="24"/>
          <w:szCs w:val="24"/>
        </w:rPr>
      </w:pPr>
      <w:r w:rsidRPr="00D0395B">
        <w:rPr>
          <w:rFonts w:ascii="Times New Roman" w:hAnsi="Times New Roman" w:cs="Times New Roman"/>
          <w:sz w:val="24"/>
          <w:szCs w:val="24"/>
        </w:rPr>
        <w:t>Unilever</w:t>
      </w:r>
      <w:r w:rsidRPr="00D0395B" w:rsidR="001C2A41">
        <w:rPr>
          <w:rFonts w:ascii="Times New Roman" w:hAnsi="Times New Roman" w:cs="Times New Roman"/>
          <w:sz w:val="24"/>
          <w:szCs w:val="24"/>
        </w:rPr>
        <w:t xml:space="preserve"> has </w:t>
      </w:r>
      <w:r w:rsidRPr="00D0395B" w:rsidR="00870CA9">
        <w:rPr>
          <w:rFonts w:ascii="Times New Roman" w:hAnsi="Times New Roman" w:cs="Times New Roman"/>
          <w:sz w:val="24"/>
          <w:szCs w:val="24"/>
        </w:rPr>
        <w:t>been</w:t>
      </w:r>
      <w:r w:rsidRPr="00D0395B" w:rsidR="001C2A41">
        <w:rPr>
          <w:rFonts w:ascii="Times New Roman" w:hAnsi="Times New Roman" w:cs="Times New Roman"/>
          <w:sz w:val="24"/>
          <w:szCs w:val="24"/>
        </w:rPr>
        <w:t xml:space="preserve"> man working to develop the </w:t>
      </w:r>
      <w:r w:rsidRPr="00D0395B" w:rsidR="00870CA9">
        <w:rPr>
          <w:rFonts w:ascii="Times New Roman" w:hAnsi="Times New Roman" w:cs="Times New Roman"/>
          <w:sz w:val="24"/>
          <w:szCs w:val="24"/>
        </w:rPr>
        <w:t>key policies</w:t>
      </w:r>
      <w:r w:rsidRPr="00D0395B" w:rsidR="001C2A41">
        <w:rPr>
          <w:rFonts w:ascii="Times New Roman" w:hAnsi="Times New Roman" w:cs="Times New Roman"/>
          <w:sz w:val="24"/>
          <w:szCs w:val="24"/>
        </w:rPr>
        <w:t xml:space="preserve"> for </w:t>
      </w:r>
      <w:r w:rsidRPr="00D0395B" w:rsidR="00870CA9">
        <w:rPr>
          <w:rFonts w:ascii="Times New Roman" w:hAnsi="Times New Roman" w:cs="Times New Roman"/>
          <w:sz w:val="24"/>
          <w:szCs w:val="24"/>
        </w:rPr>
        <w:t>managing</w:t>
      </w:r>
      <w:r w:rsidRPr="00D0395B" w:rsidR="001C2A41">
        <w:rPr>
          <w:rFonts w:ascii="Times New Roman" w:hAnsi="Times New Roman" w:cs="Times New Roman"/>
          <w:sz w:val="24"/>
          <w:szCs w:val="24"/>
        </w:rPr>
        <w:t xml:space="preserve"> the business unit of different sections.</w:t>
      </w:r>
      <w:r w:rsidRPr="00D0395B" w:rsidR="00CA0B6B">
        <w:rPr>
          <w:rFonts w:ascii="Times New Roman" w:hAnsi="Times New Roman" w:cs="Times New Roman"/>
          <w:sz w:val="24"/>
          <w:szCs w:val="24"/>
        </w:rPr>
        <w:t xml:space="preserve"> Unil</w:t>
      </w:r>
      <w:r w:rsidRPr="00D0395B" w:rsidR="005F39E4">
        <w:rPr>
          <w:rFonts w:ascii="Times New Roman" w:hAnsi="Times New Roman" w:cs="Times New Roman"/>
          <w:sz w:val="24"/>
          <w:szCs w:val="24"/>
        </w:rPr>
        <w:t>e</w:t>
      </w:r>
      <w:r w:rsidRPr="00D0395B" w:rsidR="00CA0B6B">
        <w:rPr>
          <w:rFonts w:ascii="Times New Roman" w:hAnsi="Times New Roman" w:cs="Times New Roman"/>
          <w:sz w:val="24"/>
          <w:szCs w:val="24"/>
        </w:rPr>
        <w:t xml:space="preserve">ver has </w:t>
      </w:r>
      <w:r w:rsidRPr="00D0395B" w:rsidR="00870CA9">
        <w:rPr>
          <w:rFonts w:ascii="Times New Roman" w:hAnsi="Times New Roman" w:cs="Times New Roman"/>
          <w:sz w:val="24"/>
          <w:szCs w:val="24"/>
        </w:rPr>
        <w:t>been</w:t>
      </w:r>
      <w:r w:rsidRPr="00D0395B" w:rsidR="00CA0B6B">
        <w:rPr>
          <w:rFonts w:ascii="Times New Roman" w:hAnsi="Times New Roman" w:cs="Times New Roman"/>
          <w:sz w:val="24"/>
          <w:szCs w:val="24"/>
        </w:rPr>
        <w:t xml:space="preserve"> </w:t>
      </w:r>
      <w:r w:rsidRPr="00D0395B" w:rsidR="00870CA9">
        <w:rPr>
          <w:rFonts w:ascii="Times New Roman" w:hAnsi="Times New Roman" w:cs="Times New Roman"/>
          <w:sz w:val="24"/>
          <w:szCs w:val="24"/>
        </w:rPr>
        <w:t>mainly working</w:t>
      </w:r>
      <w:r w:rsidRPr="00D0395B" w:rsidR="00CA0B6B">
        <w:rPr>
          <w:rFonts w:ascii="Times New Roman" w:hAnsi="Times New Roman" w:cs="Times New Roman"/>
          <w:sz w:val="24"/>
          <w:szCs w:val="24"/>
        </w:rPr>
        <w:t xml:space="preserve"> to develop the key value of setting </w:t>
      </w:r>
      <w:r w:rsidRPr="00D0395B" w:rsidR="00870CA9">
        <w:rPr>
          <w:rFonts w:ascii="Times New Roman" w:hAnsi="Times New Roman" w:cs="Times New Roman"/>
          <w:sz w:val="24"/>
          <w:szCs w:val="24"/>
        </w:rPr>
        <w:t>the</w:t>
      </w:r>
      <w:r w:rsidRPr="00D0395B" w:rsidR="00CA0B6B">
        <w:rPr>
          <w:rFonts w:ascii="Times New Roman" w:hAnsi="Times New Roman" w:cs="Times New Roman"/>
          <w:sz w:val="24"/>
          <w:szCs w:val="24"/>
        </w:rPr>
        <w:t xml:space="preserve"> key </w:t>
      </w:r>
      <w:r w:rsidRPr="00D0395B" w:rsidR="00870CA9">
        <w:rPr>
          <w:rFonts w:ascii="Times New Roman" w:hAnsi="Times New Roman" w:cs="Times New Roman"/>
          <w:sz w:val="24"/>
          <w:szCs w:val="24"/>
        </w:rPr>
        <w:t>aspect</w:t>
      </w:r>
      <w:r w:rsidRPr="00D0395B" w:rsidR="00CA0B6B">
        <w:rPr>
          <w:rFonts w:ascii="Times New Roman" w:hAnsi="Times New Roman" w:cs="Times New Roman"/>
          <w:sz w:val="24"/>
          <w:szCs w:val="24"/>
        </w:rPr>
        <w:t xml:space="preserve"> of </w:t>
      </w:r>
      <w:r w:rsidRPr="00D0395B" w:rsidR="00870CA9">
        <w:rPr>
          <w:rFonts w:ascii="Times New Roman" w:hAnsi="Times New Roman" w:cs="Times New Roman"/>
          <w:sz w:val="24"/>
          <w:szCs w:val="24"/>
        </w:rPr>
        <w:t>maintaining</w:t>
      </w:r>
      <w:r w:rsidRPr="00D0395B" w:rsidR="00CA0B6B">
        <w:rPr>
          <w:rFonts w:ascii="Times New Roman" w:hAnsi="Times New Roman" w:cs="Times New Roman"/>
          <w:sz w:val="24"/>
          <w:szCs w:val="24"/>
        </w:rPr>
        <w:t xml:space="preserve"> the </w:t>
      </w:r>
      <w:r w:rsidRPr="00D0395B" w:rsidR="005F39E4">
        <w:rPr>
          <w:rFonts w:ascii="Times New Roman" w:hAnsi="Times New Roman" w:cs="Times New Roman"/>
          <w:sz w:val="24"/>
          <w:szCs w:val="24"/>
        </w:rPr>
        <w:t>key</w:t>
      </w:r>
      <w:r w:rsidRPr="00D0395B" w:rsidR="00CA0B6B">
        <w:rPr>
          <w:rFonts w:ascii="Times New Roman" w:hAnsi="Times New Roman" w:cs="Times New Roman"/>
          <w:sz w:val="24"/>
          <w:szCs w:val="24"/>
        </w:rPr>
        <w:t xml:space="preserve"> value of </w:t>
      </w:r>
      <w:r w:rsidRPr="00D0395B" w:rsidR="00870CA9">
        <w:rPr>
          <w:rFonts w:ascii="Times New Roman" w:hAnsi="Times New Roman" w:cs="Times New Roman"/>
          <w:sz w:val="24"/>
          <w:szCs w:val="24"/>
        </w:rPr>
        <w:t>organisational</w:t>
      </w:r>
      <w:r w:rsidRPr="00D0395B" w:rsidR="00CA0B6B">
        <w:rPr>
          <w:rFonts w:ascii="Times New Roman" w:hAnsi="Times New Roman" w:cs="Times New Roman"/>
          <w:sz w:val="24"/>
          <w:szCs w:val="24"/>
        </w:rPr>
        <w:t xml:space="preserve"> </w:t>
      </w:r>
      <w:r w:rsidRPr="00D0395B" w:rsidR="00870CA9">
        <w:rPr>
          <w:rFonts w:ascii="Times New Roman" w:hAnsi="Times New Roman" w:cs="Times New Roman"/>
          <w:sz w:val="24"/>
          <w:szCs w:val="24"/>
        </w:rPr>
        <w:t>aspect</w:t>
      </w:r>
      <w:r w:rsidRPr="00D0395B" w:rsidR="006B62AC">
        <w:rPr>
          <w:rFonts w:ascii="Times New Roman" w:hAnsi="Times New Roman" w:cs="Times New Roman"/>
          <w:sz w:val="24"/>
          <w:szCs w:val="24"/>
        </w:rPr>
        <w:t xml:space="preserve"> (</w:t>
      </w:r>
      <w:r w:rsidRPr="00D0395B" w:rsidR="006B62AC">
        <w:rPr>
          <w:rFonts w:ascii="Times New Roman" w:hAnsi="Times New Roman" w:cs="Times New Roman"/>
          <w:color w:val="222222"/>
          <w:sz w:val="24"/>
          <w:szCs w:val="24"/>
          <w:shd w:val="clear" w:color="auto" w:fill="FFFFFF"/>
        </w:rPr>
        <w:t>Pham et al., 2023).</w:t>
      </w:r>
      <w:r w:rsidRPr="00D0395B" w:rsidR="005F39E4">
        <w:rPr>
          <w:rFonts w:ascii="Times New Roman" w:hAnsi="Times New Roman" w:cs="Times New Roman"/>
          <w:color w:val="222222"/>
          <w:sz w:val="24"/>
          <w:szCs w:val="24"/>
          <w:shd w:val="clear" w:color="auto" w:fill="FFFFFF"/>
        </w:rPr>
        <w:t xml:space="preserve"> </w:t>
      </w:r>
      <w:r w:rsidRPr="00D0395B" w:rsidR="00CA0B6B">
        <w:rPr>
          <w:rFonts w:ascii="Times New Roman" w:hAnsi="Times New Roman" w:cs="Times New Roman"/>
          <w:sz w:val="24"/>
          <w:szCs w:val="24"/>
        </w:rPr>
        <w:t xml:space="preserve">For applying their task of the sustainable </w:t>
      </w:r>
      <w:r w:rsidRPr="00D0395B" w:rsidR="005F39E4">
        <w:rPr>
          <w:rFonts w:ascii="Times New Roman" w:hAnsi="Times New Roman" w:cs="Times New Roman"/>
          <w:sz w:val="24"/>
          <w:szCs w:val="24"/>
        </w:rPr>
        <w:t>approach</w:t>
      </w:r>
      <w:r w:rsidRPr="00D0395B" w:rsidR="00CA0B6B">
        <w:rPr>
          <w:rFonts w:ascii="Times New Roman" w:hAnsi="Times New Roman" w:cs="Times New Roman"/>
          <w:sz w:val="24"/>
          <w:szCs w:val="24"/>
        </w:rPr>
        <w:t xml:space="preserve">, they </w:t>
      </w:r>
      <w:r w:rsidRPr="00D0395B" w:rsidR="00870CA9">
        <w:rPr>
          <w:rFonts w:ascii="Times New Roman" w:hAnsi="Times New Roman" w:cs="Times New Roman"/>
          <w:sz w:val="24"/>
          <w:szCs w:val="24"/>
        </w:rPr>
        <w:t>have been</w:t>
      </w:r>
      <w:r w:rsidRPr="00D0395B" w:rsidR="00CA0B6B">
        <w:rPr>
          <w:rFonts w:ascii="Times New Roman" w:hAnsi="Times New Roman" w:cs="Times New Roman"/>
          <w:sz w:val="24"/>
          <w:szCs w:val="24"/>
        </w:rPr>
        <w:t xml:space="preserve"> </w:t>
      </w:r>
      <w:r w:rsidRPr="00D0395B" w:rsidR="00870CA9">
        <w:rPr>
          <w:rFonts w:ascii="Times New Roman" w:hAnsi="Times New Roman" w:cs="Times New Roman"/>
          <w:sz w:val="24"/>
          <w:szCs w:val="24"/>
        </w:rPr>
        <w:t>doing</w:t>
      </w:r>
      <w:r w:rsidRPr="00D0395B" w:rsidR="00CA0B6B">
        <w:rPr>
          <w:rFonts w:ascii="Times New Roman" w:hAnsi="Times New Roman" w:cs="Times New Roman"/>
          <w:sz w:val="24"/>
          <w:szCs w:val="24"/>
        </w:rPr>
        <w:t xml:space="preserve"> their task</w:t>
      </w:r>
      <w:r w:rsidRPr="00D0395B" w:rsidR="00870CA9">
        <w:rPr>
          <w:rFonts w:ascii="Times New Roman" w:hAnsi="Times New Roman" w:cs="Times New Roman"/>
          <w:sz w:val="24"/>
          <w:szCs w:val="24"/>
        </w:rPr>
        <w:t xml:space="preserve"> </w:t>
      </w:r>
      <w:r w:rsidRPr="00D0395B" w:rsidR="00CA0B6B">
        <w:rPr>
          <w:rFonts w:ascii="Times New Roman" w:hAnsi="Times New Roman" w:cs="Times New Roman"/>
          <w:sz w:val="24"/>
          <w:szCs w:val="24"/>
        </w:rPr>
        <w:t xml:space="preserve">in a team. To develop </w:t>
      </w:r>
      <w:r w:rsidRPr="00D0395B" w:rsidR="00870CA9">
        <w:rPr>
          <w:rFonts w:ascii="Times New Roman" w:hAnsi="Times New Roman" w:cs="Times New Roman"/>
          <w:sz w:val="24"/>
          <w:szCs w:val="24"/>
        </w:rPr>
        <w:t>the</w:t>
      </w:r>
      <w:r w:rsidRPr="00D0395B" w:rsidR="00CA0B6B">
        <w:rPr>
          <w:rFonts w:ascii="Times New Roman" w:hAnsi="Times New Roman" w:cs="Times New Roman"/>
          <w:sz w:val="24"/>
          <w:szCs w:val="24"/>
        </w:rPr>
        <w:t xml:space="preserve"> </w:t>
      </w:r>
      <w:r w:rsidRPr="00D0395B" w:rsidR="00870CA9">
        <w:rPr>
          <w:rFonts w:ascii="Times New Roman" w:hAnsi="Times New Roman" w:cs="Times New Roman"/>
          <w:sz w:val="24"/>
          <w:szCs w:val="24"/>
        </w:rPr>
        <w:t>key</w:t>
      </w:r>
      <w:r w:rsidRPr="00D0395B" w:rsidR="00CA0B6B">
        <w:rPr>
          <w:rFonts w:ascii="Times New Roman" w:hAnsi="Times New Roman" w:cs="Times New Roman"/>
          <w:sz w:val="24"/>
          <w:szCs w:val="24"/>
        </w:rPr>
        <w:t xml:space="preserve"> value of </w:t>
      </w:r>
      <w:r w:rsidRPr="00D0395B" w:rsidR="00870CA9">
        <w:rPr>
          <w:rFonts w:ascii="Times New Roman" w:hAnsi="Times New Roman" w:cs="Times New Roman"/>
          <w:sz w:val="24"/>
          <w:szCs w:val="24"/>
        </w:rPr>
        <w:t>maintaining</w:t>
      </w:r>
      <w:r w:rsidRPr="00D0395B" w:rsidR="00CA0B6B">
        <w:rPr>
          <w:rFonts w:ascii="Times New Roman" w:hAnsi="Times New Roman" w:cs="Times New Roman"/>
          <w:sz w:val="24"/>
          <w:szCs w:val="24"/>
        </w:rPr>
        <w:t xml:space="preserve"> the role of the SDG</w:t>
      </w:r>
      <w:r w:rsidRPr="00D0395B" w:rsidR="005F39E4">
        <w:rPr>
          <w:rFonts w:ascii="Times New Roman" w:hAnsi="Times New Roman" w:cs="Times New Roman"/>
          <w:sz w:val="24"/>
          <w:szCs w:val="24"/>
        </w:rPr>
        <w:t>,</w:t>
      </w:r>
      <w:r w:rsidRPr="00D0395B" w:rsidR="00CA0B6B">
        <w:rPr>
          <w:rFonts w:ascii="Times New Roman" w:hAnsi="Times New Roman" w:cs="Times New Roman"/>
          <w:sz w:val="24"/>
          <w:szCs w:val="24"/>
        </w:rPr>
        <w:t xml:space="preserve"> there has been se</w:t>
      </w:r>
      <w:r w:rsidR="006067D0">
        <w:rPr>
          <w:rFonts w:ascii="Times New Roman" w:hAnsi="Times New Roman" w:cs="Times New Roman"/>
          <w:sz w:val="24"/>
          <w:szCs w:val="24"/>
        </w:rPr>
        <w:t xml:space="preserve">en </w:t>
      </w:r>
      <w:r w:rsidRPr="00D0395B" w:rsidR="00CA0B6B">
        <w:rPr>
          <w:rFonts w:ascii="Times New Roman" w:hAnsi="Times New Roman" w:cs="Times New Roman"/>
          <w:sz w:val="24"/>
          <w:szCs w:val="24"/>
        </w:rPr>
        <w:t xml:space="preserve">the proper </w:t>
      </w:r>
      <w:r w:rsidRPr="00D0395B" w:rsidR="00870CA9">
        <w:rPr>
          <w:rFonts w:ascii="Times New Roman" w:hAnsi="Times New Roman" w:cs="Times New Roman"/>
          <w:sz w:val="24"/>
          <w:szCs w:val="24"/>
        </w:rPr>
        <w:t>application</w:t>
      </w:r>
      <w:r w:rsidRPr="00D0395B" w:rsidR="00CA0B6B">
        <w:rPr>
          <w:rFonts w:ascii="Times New Roman" w:hAnsi="Times New Roman" w:cs="Times New Roman"/>
          <w:sz w:val="24"/>
          <w:szCs w:val="24"/>
        </w:rPr>
        <w:t xml:space="preserve"> of </w:t>
      </w:r>
      <w:r w:rsidRPr="00D0395B" w:rsidR="00870CA9">
        <w:rPr>
          <w:rFonts w:ascii="Times New Roman" w:hAnsi="Times New Roman" w:cs="Times New Roman"/>
          <w:sz w:val="24"/>
          <w:szCs w:val="24"/>
        </w:rPr>
        <w:t>having</w:t>
      </w:r>
      <w:r w:rsidRPr="00D0395B" w:rsidR="00CA0B6B">
        <w:rPr>
          <w:rFonts w:ascii="Times New Roman" w:hAnsi="Times New Roman" w:cs="Times New Roman"/>
          <w:sz w:val="24"/>
          <w:szCs w:val="24"/>
        </w:rPr>
        <w:t xml:space="preserve"> </w:t>
      </w:r>
      <w:r w:rsidRPr="00D0395B" w:rsidR="00870CA9">
        <w:rPr>
          <w:rFonts w:ascii="Times New Roman" w:hAnsi="Times New Roman" w:cs="Times New Roman"/>
          <w:sz w:val="24"/>
          <w:szCs w:val="24"/>
        </w:rPr>
        <w:t>the</w:t>
      </w:r>
      <w:r w:rsidRPr="00D0395B" w:rsidR="00CA0B6B">
        <w:rPr>
          <w:rFonts w:ascii="Times New Roman" w:hAnsi="Times New Roman" w:cs="Times New Roman"/>
          <w:sz w:val="24"/>
          <w:szCs w:val="24"/>
        </w:rPr>
        <w:t xml:space="preserve"> task of </w:t>
      </w:r>
      <w:r w:rsidRPr="00D0395B" w:rsidR="00870CA9">
        <w:rPr>
          <w:rFonts w:ascii="Times New Roman" w:hAnsi="Times New Roman" w:cs="Times New Roman"/>
          <w:sz w:val="24"/>
          <w:szCs w:val="24"/>
        </w:rPr>
        <w:t>the group</w:t>
      </w:r>
      <w:r w:rsidRPr="00D0395B" w:rsidR="00CA0B6B">
        <w:rPr>
          <w:rFonts w:ascii="Times New Roman" w:hAnsi="Times New Roman" w:cs="Times New Roman"/>
          <w:sz w:val="24"/>
          <w:szCs w:val="24"/>
        </w:rPr>
        <w:t xml:space="preserve"> role. For applying the new </w:t>
      </w:r>
      <w:r w:rsidRPr="00D0395B" w:rsidR="00870CA9">
        <w:rPr>
          <w:rFonts w:ascii="Times New Roman" w:hAnsi="Times New Roman" w:cs="Times New Roman"/>
          <w:sz w:val="24"/>
          <w:szCs w:val="24"/>
        </w:rPr>
        <w:t>strategy</w:t>
      </w:r>
      <w:r w:rsidRPr="00D0395B" w:rsidR="00CA0B6B">
        <w:rPr>
          <w:rFonts w:ascii="Times New Roman" w:hAnsi="Times New Roman" w:cs="Times New Roman"/>
          <w:sz w:val="24"/>
          <w:szCs w:val="24"/>
        </w:rPr>
        <w:t xml:space="preserve"> and the role of being </w:t>
      </w:r>
      <w:r w:rsidRPr="00D0395B">
        <w:rPr>
          <w:rFonts w:ascii="Times New Roman" w:hAnsi="Times New Roman" w:cs="Times New Roman"/>
          <w:sz w:val="24"/>
          <w:szCs w:val="24"/>
        </w:rPr>
        <w:t>sustainable</w:t>
      </w:r>
      <w:r w:rsidRPr="00D0395B" w:rsidR="00CA0B6B">
        <w:rPr>
          <w:rFonts w:ascii="Times New Roman" w:hAnsi="Times New Roman" w:cs="Times New Roman"/>
          <w:sz w:val="24"/>
          <w:szCs w:val="24"/>
        </w:rPr>
        <w:t>, the or</w:t>
      </w:r>
      <w:r w:rsidRPr="00D0395B" w:rsidR="005F39E4">
        <w:rPr>
          <w:rFonts w:ascii="Times New Roman" w:hAnsi="Times New Roman" w:cs="Times New Roman"/>
          <w:sz w:val="24"/>
          <w:szCs w:val="24"/>
        </w:rPr>
        <w:t>ganisation has been</w:t>
      </w:r>
      <w:r w:rsidRPr="00D0395B" w:rsidR="00CA0B6B">
        <w:rPr>
          <w:rFonts w:ascii="Times New Roman" w:hAnsi="Times New Roman" w:cs="Times New Roman"/>
          <w:sz w:val="24"/>
          <w:szCs w:val="24"/>
        </w:rPr>
        <w:t xml:space="preserve"> </w:t>
      </w:r>
      <w:r w:rsidRPr="00D0395B" w:rsidR="00ED008B">
        <w:rPr>
          <w:rFonts w:ascii="Times New Roman" w:hAnsi="Times New Roman" w:cs="Times New Roman"/>
          <w:sz w:val="24"/>
          <w:szCs w:val="24"/>
        </w:rPr>
        <w:t>my</w:t>
      </w:r>
      <w:r w:rsidRPr="00D0395B" w:rsidR="00CA0B6B">
        <w:rPr>
          <w:rFonts w:ascii="Times New Roman" w:hAnsi="Times New Roman" w:cs="Times New Roman"/>
          <w:sz w:val="24"/>
          <w:szCs w:val="24"/>
        </w:rPr>
        <w:t xml:space="preserve"> </w:t>
      </w:r>
      <w:r w:rsidRPr="00D0395B" w:rsidR="00870CA9">
        <w:rPr>
          <w:rFonts w:ascii="Times New Roman" w:hAnsi="Times New Roman" w:cs="Times New Roman"/>
          <w:sz w:val="24"/>
          <w:szCs w:val="24"/>
        </w:rPr>
        <w:t>work</w:t>
      </w:r>
      <w:r w:rsidRPr="00D0395B" w:rsidR="00CA0B6B">
        <w:rPr>
          <w:rFonts w:ascii="Times New Roman" w:hAnsi="Times New Roman" w:cs="Times New Roman"/>
          <w:sz w:val="24"/>
          <w:szCs w:val="24"/>
        </w:rPr>
        <w:t xml:space="preserve"> to </w:t>
      </w:r>
      <w:r w:rsidRPr="00D0395B" w:rsidR="00ED008B">
        <w:rPr>
          <w:rFonts w:ascii="Times New Roman" w:hAnsi="Times New Roman" w:cs="Times New Roman"/>
          <w:sz w:val="24"/>
          <w:szCs w:val="24"/>
        </w:rPr>
        <w:t>deal</w:t>
      </w:r>
      <w:r w:rsidRPr="00D0395B" w:rsidR="005F39E4">
        <w:rPr>
          <w:rFonts w:ascii="Times New Roman" w:hAnsi="Times New Roman" w:cs="Times New Roman"/>
          <w:sz w:val="24"/>
          <w:szCs w:val="24"/>
        </w:rPr>
        <w:t xml:space="preserve"> with</w:t>
      </w:r>
      <w:r w:rsidRPr="00D0395B" w:rsidR="00ED008B">
        <w:rPr>
          <w:rFonts w:ascii="Times New Roman" w:hAnsi="Times New Roman" w:cs="Times New Roman"/>
          <w:sz w:val="24"/>
          <w:szCs w:val="24"/>
        </w:rPr>
        <w:t xml:space="preserve"> </w:t>
      </w:r>
      <w:r w:rsidRPr="00D0395B" w:rsidR="00CA0B6B">
        <w:rPr>
          <w:rFonts w:ascii="Times New Roman" w:hAnsi="Times New Roman" w:cs="Times New Roman"/>
          <w:sz w:val="24"/>
          <w:szCs w:val="24"/>
        </w:rPr>
        <w:t xml:space="preserve">the </w:t>
      </w:r>
      <w:r w:rsidRPr="00D0395B">
        <w:rPr>
          <w:rFonts w:ascii="Times New Roman" w:hAnsi="Times New Roman" w:cs="Times New Roman"/>
          <w:sz w:val="24"/>
          <w:szCs w:val="24"/>
        </w:rPr>
        <w:t>dilemma</w:t>
      </w:r>
      <w:r w:rsidRPr="00D0395B" w:rsidR="00CA0B6B">
        <w:rPr>
          <w:rFonts w:ascii="Times New Roman" w:hAnsi="Times New Roman" w:cs="Times New Roman"/>
          <w:sz w:val="24"/>
          <w:szCs w:val="24"/>
        </w:rPr>
        <w:t>.</w:t>
      </w:r>
    </w:p>
    <w:p w:rsidRPr="00D0395B" w:rsidR="00CA0B6B" w:rsidP="00D0395B" w:rsidRDefault="00CA0B6B" w14:paraId="6637EBF0" w14:textId="3776F2F2">
      <w:pPr>
        <w:spacing w:after="120" w:line="360" w:lineRule="auto"/>
        <w:jc w:val="both"/>
        <w:rPr>
          <w:rFonts w:ascii="Times New Roman" w:hAnsi="Times New Roman" w:cs="Times New Roman"/>
          <w:b/>
          <w:bCs/>
          <w:sz w:val="24"/>
          <w:szCs w:val="24"/>
        </w:rPr>
      </w:pPr>
      <w:r w:rsidRPr="00D0395B">
        <w:rPr>
          <w:rFonts w:ascii="Times New Roman" w:hAnsi="Times New Roman" w:cs="Times New Roman"/>
          <w:b/>
          <w:bCs/>
          <w:sz w:val="24"/>
          <w:szCs w:val="24"/>
        </w:rPr>
        <w:t>Process of managing the group</w:t>
      </w:r>
    </w:p>
    <w:p w:rsidRPr="00D0395B" w:rsidR="00787505" w:rsidP="00D0395B" w:rsidRDefault="00CA0B6B" w14:paraId="6FEECF4C" w14:textId="5AFB6789">
      <w:pPr>
        <w:spacing w:after="120" w:line="360" w:lineRule="auto"/>
        <w:jc w:val="both"/>
        <w:rPr>
          <w:rFonts w:ascii="Times New Roman" w:hAnsi="Times New Roman" w:cs="Times New Roman"/>
          <w:sz w:val="24"/>
          <w:szCs w:val="24"/>
        </w:rPr>
      </w:pPr>
      <w:r w:rsidRPr="00D0395B">
        <w:rPr>
          <w:rFonts w:ascii="Times New Roman" w:hAnsi="Times New Roman" w:cs="Times New Roman"/>
          <w:sz w:val="24"/>
          <w:szCs w:val="24"/>
        </w:rPr>
        <w:t>The</w:t>
      </w:r>
      <w:r w:rsidRPr="00D0395B" w:rsidR="005F39E4">
        <w:rPr>
          <w:rFonts w:ascii="Times New Roman" w:hAnsi="Times New Roman" w:cs="Times New Roman"/>
          <w:sz w:val="24"/>
          <w:szCs w:val="24"/>
        </w:rPr>
        <w:t xml:space="preserve"> group </w:t>
      </w:r>
      <w:r w:rsidRPr="00D0395B" w:rsidR="00870CA9">
        <w:rPr>
          <w:rFonts w:ascii="Times New Roman" w:hAnsi="Times New Roman" w:cs="Times New Roman"/>
          <w:sz w:val="24"/>
          <w:szCs w:val="24"/>
        </w:rPr>
        <w:t>has</w:t>
      </w:r>
      <w:r w:rsidRPr="00D0395B">
        <w:rPr>
          <w:rFonts w:ascii="Times New Roman" w:hAnsi="Times New Roman" w:cs="Times New Roman"/>
          <w:sz w:val="24"/>
          <w:szCs w:val="24"/>
        </w:rPr>
        <w:t xml:space="preserve"> </w:t>
      </w:r>
      <w:r w:rsidRPr="00D0395B" w:rsidR="00870CA9">
        <w:rPr>
          <w:rFonts w:ascii="Times New Roman" w:hAnsi="Times New Roman" w:cs="Times New Roman"/>
          <w:sz w:val="24"/>
          <w:szCs w:val="24"/>
        </w:rPr>
        <w:t>been</w:t>
      </w:r>
      <w:r w:rsidRPr="00D0395B">
        <w:rPr>
          <w:rFonts w:ascii="Times New Roman" w:hAnsi="Times New Roman" w:cs="Times New Roman"/>
          <w:sz w:val="24"/>
          <w:szCs w:val="24"/>
        </w:rPr>
        <w:t xml:space="preserve"> </w:t>
      </w:r>
      <w:r w:rsidRPr="00D0395B" w:rsidR="001A78A2">
        <w:rPr>
          <w:rFonts w:ascii="Times New Roman" w:hAnsi="Times New Roman" w:cs="Times New Roman"/>
          <w:sz w:val="24"/>
          <w:szCs w:val="24"/>
        </w:rPr>
        <w:t>playing</w:t>
      </w:r>
      <w:r w:rsidRPr="00D0395B">
        <w:rPr>
          <w:rFonts w:ascii="Times New Roman" w:hAnsi="Times New Roman" w:cs="Times New Roman"/>
          <w:sz w:val="24"/>
          <w:szCs w:val="24"/>
        </w:rPr>
        <w:t xml:space="preserve"> </w:t>
      </w:r>
      <w:r w:rsidRPr="00D0395B" w:rsidR="00870CA9">
        <w:rPr>
          <w:rFonts w:ascii="Times New Roman" w:hAnsi="Times New Roman" w:cs="Times New Roman"/>
          <w:sz w:val="24"/>
          <w:szCs w:val="24"/>
        </w:rPr>
        <w:t>a</w:t>
      </w:r>
      <w:r w:rsidRPr="00D0395B">
        <w:rPr>
          <w:rFonts w:ascii="Times New Roman" w:hAnsi="Times New Roman" w:cs="Times New Roman"/>
          <w:sz w:val="24"/>
          <w:szCs w:val="24"/>
        </w:rPr>
        <w:t xml:space="preserve"> </w:t>
      </w:r>
      <w:r w:rsidRPr="00D0395B" w:rsidR="00870CA9">
        <w:rPr>
          <w:rFonts w:ascii="Times New Roman" w:hAnsi="Times New Roman" w:cs="Times New Roman"/>
          <w:sz w:val="24"/>
          <w:szCs w:val="24"/>
        </w:rPr>
        <w:t>key</w:t>
      </w:r>
      <w:r w:rsidRPr="00D0395B">
        <w:rPr>
          <w:rFonts w:ascii="Times New Roman" w:hAnsi="Times New Roman" w:cs="Times New Roman"/>
          <w:sz w:val="24"/>
          <w:szCs w:val="24"/>
        </w:rPr>
        <w:t xml:space="preserve"> role </w:t>
      </w:r>
      <w:r w:rsidRPr="00D0395B" w:rsidR="00870CA9">
        <w:rPr>
          <w:rFonts w:ascii="Times New Roman" w:hAnsi="Times New Roman" w:cs="Times New Roman"/>
          <w:sz w:val="24"/>
          <w:szCs w:val="24"/>
        </w:rPr>
        <w:t>in</w:t>
      </w:r>
      <w:r w:rsidRPr="00D0395B">
        <w:rPr>
          <w:rFonts w:ascii="Times New Roman" w:hAnsi="Times New Roman" w:cs="Times New Roman"/>
          <w:sz w:val="24"/>
          <w:szCs w:val="24"/>
        </w:rPr>
        <w:t xml:space="preserve"> developing the value of managing </w:t>
      </w:r>
      <w:r w:rsidRPr="00D0395B" w:rsidR="00870CA9">
        <w:rPr>
          <w:rFonts w:ascii="Times New Roman" w:hAnsi="Times New Roman" w:cs="Times New Roman"/>
          <w:sz w:val="24"/>
          <w:szCs w:val="24"/>
        </w:rPr>
        <w:t>the</w:t>
      </w:r>
      <w:r w:rsidRPr="00D0395B">
        <w:rPr>
          <w:rFonts w:ascii="Times New Roman" w:hAnsi="Times New Roman" w:cs="Times New Roman"/>
          <w:sz w:val="24"/>
          <w:szCs w:val="24"/>
        </w:rPr>
        <w:t xml:space="preserve"> role properly. For </w:t>
      </w:r>
      <w:r w:rsidRPr="00D0395B" w:rsidR="001A78A2">
        <w:rPr>
          <w:rFonts w:ascii="Times New Roman" w:hAnsi="Times New Roman" w:cs="Times New Roman"/>
          <w:sz w:val="24"/>
          <w:szCs w:val="24"/>
        </w:rPr>
        <w:t>this aspect</w:t>
      </w:r>
      <w:r w:rsidRPr="00D0395B">
        <w:rPr>
          <w:rFonts w:ascii="Times New Roman" w:hAnsi="Times New Roman" w:cs="Times New Roman"/>
          <w:sz w:val="24"/>
          <w:szCs w:val="24"/>
        </w:rPr>
        <w:t xml:space="preserve">, </w:t>
      </w:r>
      <w:r w:rsidRPr="00D0395B" w:rsidR="00870CA9">
        <w:rPr>
          <w:rFonts w:ascii="Times New Roman" w:hAnsi="Times New Roman" w:cs="Times New Roman"/>
          <w:sz w:val="24"/>
          <w:szCs w:val="24"/>
        </w:rPr>
        <w:t>there</w:t>
      </w:r>
      <w:r w:rsidRPr="00D0395B">
        <w:rPr>
          <w:rFonts w:ascii="Times New Roman" w:hAnsi="Times New Roman" w:cs="Times New Roman"/>
          <w:sz w:val="24"/>
          <w:szCs w:val="24"/>
        </w:rPr>
        <w:t xml:space="preserve"> has been taken some key </w:t>
      </w:r>
      <w:r w:rsidRPr="00D0395B" w:rsidR="00870CA9">
        <w:rPr>
          <w:rFonts w:ascii="Times New Roman" w:hAnsi="Times New Roman" w:cs="Times New Roman"/>
          <w:sz w:val="24"/>
          <w:szCs w:val="24"/>
        </w:rPr>
        <w:t>stories</w:t>
      </w:r>
      <w:r w:rsidRPr="00D0395B">
        <w:rPr>
          <w:rFonts w:ascii="Times New Roman" w:hAnsi="Times New Roman" w:cs="Times New Roman"/>
          <w:sz w:val="24"/>
          <w:szCs w:val="24"/>
        </w:rPr>
        <w:t xml:space="preserve"> </w:t>
      </w:r>
      <w:r w:rsidRPr="00D0395B" w:rsidR="00870CA9">
        <w:rPr>
          <w:rFonts w:ascii="Times New Roman" w:hAnsi="Times New Roman" w:cs="Times New Roman"/>
          <w:sz w:val="24"/>
          <w:szCs w:val="24"/>
        </w:rPr>
        <w:t>and</w:t>
      </w:r>
      <w:r w:rsidRPr="00D0395B">
        <w:rPr>
          <w:rFonts w:ascii="Times New Roman" w:hAnsi="Times New Roman" w:cs="Times New Roman"/>
          <w:sz w:val="24"/>
          <w:szCs w:val="24"/>
        </w:rPr>
        <w:t xml:space="preserve"> </w:t>
      </w:r>
      <w:r w:rsidRPr="00D0395B" w:rsidR="00870CA9">
        <w:rPr>
          <w:rFonts w:ascii="Times New Roman" w:hAnsi="Times New Roman" w:cs="Times New Roman"/>
          <w:sz w:val="24"/>
          <w:szCs w:val="24"/>
        </w:rPr>
        <w:t>eye</w:t>
      </w:r>
      <w:r w:rsidRPr="00D0395B">
        <w:rPr>
          <w:rFonts w:ascii="Times New Roman" w:hAnsi="Times New Roman" w:cs="Times New Roman"/>
          <w:sz w:val="24"/>
          <w:szCs w:val="24"/>
        </w:rPr>
        <w:t xml:space="preserve"> </w:t>
      </w:r>
      <w:r w:rsidRPr="00D0395B" w:rsidR="00870CA9">
        <w:rPr>
          <w:rFonts w:ascii="Times New Roman" w:hAnsi="Times New Roman" w:cs="Times New Roman"/>
          <w:sz w:val="24"/>
          <w:szCs w:val="24"/>
        </w:rPr>
        <w:t>values</w:t>
      </w:r>
      <w:r w:rsidRPr="00D0395B">
        <w:rPr>
          <w:rFonts w:ascii="Times New Roman" w:hAnsi="Times New Roman" w:cs="Times New Roman"/>
          <w:sz w:val="24"/>
          <w:szCs w:val="24"/>
        </w:rPr>
        <w:t xml:space="preserve"> </w:t>
      </w:r>
      <w:r w:rsidRPr="00D0395B" w:rsidR="001A78A2">
        <w:rPr>
          <w:rFonts w:ascii="Times New Roman" w:hAnsi="Times New Roman" w:cs="Times New Roman"/>
          <w:sz w:val="24"/>
          <w:szCs w:val="24"/>
        </w:rPr>
        <w:t>have</w:t>
      </w:r>
      <w:r w:rsidRPr="00D0395B">
        <w:rPr>
          <w:rFonts w:ascii="Times New Roman" w:hAnsi="Times New Roman" w:cs="Times New Roman"/>
          <w:sz w:val="24"/>
          <w:szCs w:val="24"/>
        </w:rPr>
        <w:t xml:space="preserve"> </w:t>
      </w:r>
      <w:r w:rsidRPr="00D0395B" w:rsidR="001A78A2">
        <w:rPr>
          <w:rFonts w:ascii="Times New Roman" w:hAnsi="Times New Roman" w:cs="Times New Roman"/>
          <w:sz w:val="24"/>
          <w:szCs w:val="24"/>
        </w:rPr>
        <w:t>been</w:t>
      </w:r>
      <w:r w:rsidRPr="00D0395B">
        <w:rPr>
          <w:rFonts w:ascii="Times New Roman" w:hAnsi="Times New Roman" w:cs="Times New Roman"/>
          <w:sz w:val="24"/>
          <w:szCs w:val="24"/>
        </w:rPr>
        <w:t xml:space="preserve"> </w:t>
      </w:r>
      <w:r w:rsidRPr="00D0395B" w:rsidR="00870CA9">
        <w:rPr>
          <w:rFonts w:ascii="Times New Roman" w:hAnsi="Times New Roman" w:cs="Times New Roman"/>
          <w:sz w:val="24"/>
          <w:szCs w:val="24"/>
        </w:rPr>
        <w:t>mainly</w:t>
      </w:r>
      <w:r w:rsidRPr="00D0395B">
        <w:rPr>
          <w:rFonts w:ascii="Times New Roman" w:hAnsi="Times New Roman" w:cs="Times New Roman"/>
          <w:sz w:val="24"/>
          <w:szCs w:val="24"/>
        </w:rPr>
        <w:t xml:space="preserve"> worked as ways of </w:t>
      </w:r>
      <w:r w:rsidRPr="00D0395B" w:rsidR="00870CA9">
        <w:rPr>
          <w:rFonts w:ascii="Times New Roman" w:hAnsi="Times New Roman" w:cs="Times New Roman"/>
          <w:sz w:val="24"/>
          <w:szCs w:val="24"/>
        </w:rPr>
        <w:t>defining</w:t>
      </w:r>
      <w:r w:rsidRPr="00D0395B">
        <w:rPr>
          <w:rFonts w:ascii="Times New Roman" w:hAnsi="Times New Roman" w:cs="Times New Roman"/>
          <w:sz w:val="24"/>
          <w:szCs w:val="24"/>
        </w:rPr>
        <w:t xml:space="preserve"> the </w:t>
      </w:r>
      <w:r w:rsidRPr="00D0395B" w:rsidR="005F39E4">
        <w:rPr>
          <w:rFonts w:ascii="Times New Roman" w:hAnsi="Times New Roman" w:cs="Times New Roman"/>
          <w:sz w:val="24"/>
          <w:szCs w:val="24"/>
        </w:rPr>
        <w:t>k</w:t>
      </w:r>
      <w:r w:rsidRPr="00D0395B">
        <w:rPr>
          <w:rFonts w:ascii="Times New Roman" w:hAnsi="Times New Roman" w:cs="Times New Roman"/>
          <w:sz w:val="24"/>
          <w:szCs w:val="24"/>
        </w:rPr>
        <w:t xml:space="preserve">ey value of the </w:t>
      </w:r>
      <w:r w:rsidRPr="00D0395B" w:rsidR="001A78A2">
        <w:rPr>
          <w:rFonts w:ascii="Times New Roman" w:hAnsi="Times New Roman" w:cs="Times New Roman"/>
          <w:sz w:val="24"/>
          <w:szCs w:val="24"/>
        </w:rPr>
        <w:t>organisation</w:t>
      </w:r>
      <w:r w:rsidRPr="00D0395B">
        <w:rPr>
          <w:rFonts w:ascii="Times New Roman" w:hAnsi="Times New Roman" w:cs="Times New Roman"/>
          <w:sz w:val="24"/>
          <w:szCs w:val="24"/>
        </w:rPr>
        <w:t xml:space="preserve"> </w:t>
      </w:r>
      <w:r w:rsidRPr="00D0395B" w:rsidR="001A78A2">
        <w:rPr>
          <w:rFonts w:ascii="Times New Roman" w:hAnsi="Times New Roman" w:cs="Times New Roman"/>
          <w:sz w:val="24"/>
          <w:szCs w:val="24"/>
        </w:rPr>
        <w:t>aspect</w:t>
      </w:r>
      <w:r w:rsidRPr="00D0395B">
        <w:rPr>
          <w:rFonts w:ascii="Times New Roman" w:hAnsi="Times New Roman" w:cs="Times New Roman"/>
          <w:sz w:val="24"/>
          <w:szCs w:val="24"/>
        </w:rPr>
        <w:t xml:space="preserve"> her</w:t>
      </w:r>
      <w:r w:rsidRPr="00D0395B" w:rsidR="00C019CB">
        <w:rPr>
          <w:rFonts w:ascii="Times New Roman" w:hAnsi="Times New Roman" w:cs="Times New Roman"/>
          <w:sz w:val="24"/>
          <w:szCs w:val="24"/>
        </w:rPr>
        <w:t>e (</w:t>
      </w:r>
      <w:r w:rsidRPr="00D0395B" w:rsidR="00C019CB">
        <w:rPr>
          <w:rFonts w:ascii="Times New Roman" w:hAnsi="Times New Roman" w:cs="Times New Roman"/>
          <w:color w:val="222222"/>
          <w:sz w:val="24"/>
          <w:szCs w:val="24"/>
          <w:shd w:val="clear" w:color="auto" w:fill="FFFFFF"/>
        </w:rPr>
        <w:t>Zia-ur-Rehman et al., 2020).</w:t>
      </w:r>
      <w:r w:rsidRPr="00D0395B">
        <w:rPr>
          <w:rFonts w:ascii="Times New Roman" w:hAnsi="Times New Roman" w:cs="Times New Roman"/>
          <w:sz w:val="24"/>
          <w:szCs w:val="24"/>
        </w:rPr>
        <w:t xml:space="preserve"> The more ways of developing the </w:t>
      </w:r>
      <w:r w:rsidRPr="00D0395B" w:rsidR="001A78A2">
        <w:rPr>
          <w:rFonts w:ascii="Times New Roman" w:hAnsi="Times New Roman" w:cs="Times New Roman"/>
          <w:sz w:val="24"/>
          <w:szCs w:val="24"/>
        </w:rPr>
        <w:t>reckoning</w:t>
      </w:r>
      <w:r w:rsidRPr="00D0395B">
        <w:rPr>
          <w:rFonts w:ascii="Times New Roman" w:hAnsi="Times New Roman" w:cs="Times New Roman"/>
          <w:sz w:val="24"/>
          <w:szCs w:val="24"/>
        </w:rPr>
        <w:t xml:space="preserve"> and </w:t>
      </w:r>
      <w:r w:rsidRPr="00D0395B" w:rsidR="005F39E4">
        <w:rPr>
          <w:rFonts w:ascii="Times New Roman" w:hAnsi="Times New Roman" w:cs="Times New Roman"/>
          <w:sz w:val="24"/>
          <w:szCs w:val="24"/>
        </w:rPr>
        <w:t xml:space="preserve">developing </w:t>
      </w:r>
      <w:r w:rsidRPr="00D0395B">
        <w:rPr>
          <w:rFonts w:ascii="Times New Roman" w:hAnsi="Times New Roman" w:cs="Times New Roman"/>
          <w:sz w:val="24"/>
          <w:szCs w:val="24"/>
        </w:rPr>
        <w:t xml:space="preserve">the </w:t>
      </w:r>
      <w:r w:rsidRPr="00D0395B" w:rsidR="001A78A2">
        <w:rPr>
          <w:rFonts w:ascii="Times New Roman" w:hAnsi="Times New Roman" w:cs="Times New Roman"/>
          <w:sz w:val="24"/>
          <w:szCs w:val="24"/>
        </w:rPr>
        <w:t>group</w:t>
      </w:r>
      <w:r w:rsidRPr="00D0395B">
        <w:rPr>
          <w:rFonts w:ascii="Times New Roman" w:hAnsi="Times New Roman" w:cs="Times New Roman"/>
          <w:sz w:val="24"/>
          <w:szCs w:val="24"/>
        </w:rPr>
        <w:t xml:space="preserve"> </w:t>
      </w:r>
      <w:r w:rsidRPr="00D0395B" w:rsidR="001A78A2">
        <w:rPr>
          <w:rFonts w:ascii="Times New Roman" w:hAnsi="Times New Roman" w:cs="Times New Roman"/>
          <w:sz w:val="24"/>
          <w:szCs w:val="24"/>
        </w:rPr>
        <w:t>dynamic</w:t>
      </w:r>
      <w:r w:rsidRPr="00D0395B">
        <w:rPr>
          <w:rFonts w:ascii="Times New Roman" w:hAnsi="Times New Roman" w:cs="Times New Roman"/>
          <w:sz w:val="24"/>
          <w:szCs w:val="24"/>
        </w:rPr>
        <w:t>, Unil</w:t>
      </w:r>
      <w:r w:rsidRPr="00D0395B" w:rsidR="005F39E4">
        <w:rPr>
          <w:rFonts w:ascii="Times New Roman" w:hAnsi="Times New Roman" w:cs="Times New Roman"/>
          <w:sz w:val="24"/>
          <w:szCs w:val="24"/>
        </w:rPr>
        <w:t>e</w:t>
      </w:r>
      <w:r w:rsidRPr="00D0395B">
        <w:rPr>
          <w:rFonts w:ascii="Times New Roman" w:hAnsi="Times New Roman" w:cs="Times New Roman"/>
          <w:sz w:val="24"/>
          <w:szCs w:val="24"/>
        </w:rPr>
        <w:t xml:space="preserve">ver has </w:t>
      </w:r>
      <w:r w:rsidRPr="00D0395B" w:rsidR="00870CA9">
        <w:rPr>
          <w:rFonts w:ascii="Times New Roman" w:hAnsi="Times New Roman" w:cs="Times New Roman"/>
          <w:sz w:val="24"/>
          <w:szCs w:val="24"/>
        </w:rPr>
        <w:t>been</w:t>
      </w:r>
      <w:r w:rsidRPr="00D0395B">
        <w:rPr>
          <w:rFonts w:ascii="Times New Roman" w:hAnsi="Times New Roman" w:cs="Times New Roman"/>
          <w:sz w:val="24"/>
          <w:szCs w:val="24"/>
        </w:rPr>
        <w:t xml:space="preserve"> </w:t>
      </w:r>
      <w:r w:rsidRPr="00D0395B" w:rsidR="00870CA9">
        <w:rPr>
          <w:rFonts w:ascii="Times New Roman" w:hAnsi="Times New Roman" w:cs="Times New Roman"/>
          <w:sz w:val="24"/>
          <w:szCs w:val="24"/>
        </w:rPr>
        <w:t>trying</w:t>
      </w:r>
      <w:r w:rsidRPr="00D0395B">
        <w:rPr>
          <w:rFonts w:ascii="Times New Roman" w:hAnsi="Times New Roman" w:cs="Times New Roman"/>
          <w:sz w:val="24"/>
          <w:szCs w:val="24"/>
        </w:rPr>
        <w:t xml:space="preserve"> to set the </w:t>
      </w:r>
      <w:r w:rsidRPr="00D0395B" w:rsidR="00870CA9">
        <w:rPr>
          <w:rFonts w:ascii="Times New Roman" w:hAnsi="Times New Roman" w:cs="Times New Roman"/>
          <w:sz w:val="24"/>
          <w:szCs w:val="24"/>
        </w:rPr>
        <w:t>proper</w:t>
      </w:r>
      <w:r w:rsidRPr="00D0395B">
        <w:rPr>
          <w:rFonts w:ascii="Times New Roman" w:hAnsi="Times New Roman" w:cs="Times New Roman"/>
          <w:sz w:val="24"/>
          <w:szCs w:val="24"/>
        </w:rPr>
        <w:t xml:space="preserve"> role </w:t>
      </w:r>
      <w:r w:rsidRPr="00D0395B" w:rsidR="00870CA9">
        <w:rPr>
          <w:rFonts w:ascii="Times New Roman" w:hAnsi="Times New Roman" w:cs="Times New Roman"/>
          <w:sz w:val="24"/>
          <w:szCs w:val="24"/>
        </w:rPr>
        <w:t>here</w:t>
      </w:r>
      <w:r w:rsidRPr="00D0395B">
        <w:rPr>
          <w:rFonts w:ascii="Times New Roman" w:hAnsi="Times New Roman" w:cs="Times New Roman"/>
          <w:sz w:val="24"/>
          <w:szCs w:val="24"/>
        </w:rPr>
        <w:t xml:space="preserve">. The </w:t>
      </w:r>
      <w:r w:rsidRPr="00D0395B" w:rsidR="001A78A2">
        <w:rPr>
          <w:rFonts w:ascii="Times New Roman" w:hAnsi="Times New Roman" w:cs="Times New Roman"/>
          <w:sz w:val="24"/>
          <w:szCs w:val="24"/>
        </w:rPr>
        <w:t>organisation</w:t>
      </w:r>
      <w:r w:rsidRPr="00D0395B">
        <w:rPr>
          <w:rFonts w:ascii="Times New Roman" w:hAnsi="Times New Roman" w:cs="Times New Roman"/>
          <w:sz w:val="24"/>
          <w:szCs w:val="24"/>
        </w:rPr>
        <w:t xml:space="preserve"> </w:t>
      </w:r>
      <w:r w:rsidRPr="00D0395B" w:rsidR="001A78A2">
        <w:rPr>
          <w:rFonts w:ascii="Times New Roman" w:hAnsi="Times New Roman" w:cs="Times New Roman"/>
          <w:sz w:val="24"/>
          <w:szCs w:val="24"/>
        </w:rPr>
        <w:t>has been</w:t>
      </w:r>
      <w:r w:rsidRPr="00D0395B">
        <w:rPr>
          <w:rFonts w:ascii="Times New Roman" w:hAnsi="Times New Roman" w:cs="Times New Roman"/>
          <w:sz w:val="24"/>
          <w:szCs w:val="24"/>
        </w:rPr>
        <w:t xml:space="preserve"> trying to </w:t>
      </w:r>
      <w:r w:rsidRPr="00D0395B" w:rsidR="005F39E4">
        <w:rPr>
          <w:rFonts w:ascii="Times New Roman" w:hAnsi="Times New Roman" w:cs="Times New Roman"/>
          <w:sz w:val="24"/>
          <w:szCs w:val="24"/>
        </w:rPr>
        <w:t>specify needs</w:t>
      </w:r>
      <w:r w:rsidRPr="00D0395B" w:rsidR="00ED008B">
        <w:rPr>
          <w:rFonts w:ascii="Times New Roman" w:hAnsi="Times New Roman" w:cs="Times New Roman"/>
          <w:sz w:val="24"/>
          <w:szCs w:val="24"/>
        </w:rPr>
        <w:t xml:space="preserve"> </w:t>
      </w:r>
      <w:r w:rsidRPr="00D0395B">
        <w:rPr>
          <w:rFonts w:ascii="Times New Roman" w:hAnsi="Times New Roman" w:cs="Times New Roman"/>
          <w:sz w:val="24"/>
          <w:szCs w:val="24"/>
        </w:rPr>
        <w:t xml:space="preserve">and set </w:t>
      </w:r>
      <w:r w:rsidRPr="00D0395B" w:rsidR="001A78A2">
        <w:rPr>
          <w:rFonts w:ascii="Times New Roman" w:hAnsi="Times New Roman" w:cs="Times New Roman"/>
          <w:sz w:val="24"/>
          <w:szCs w:val="24"/>
        </w:rPr>
        <w:t>its</w:t>
      </w:r>
      <w:r w:rsidRPr="00D0395B">
        <w:rPr>
          <w:rFonts w:ascii="Times New Roman" w:hAnsi="Times New Roman" w:cs="Times New Roman"/>
          <w:sz w:val="24"/>
          <w:szCs w:val="24"/>
        </w:rPr>
        <w:t xml:space="preserve"> task under the </w:t>
      </w:r>
      <w:r w:rsidRPr="00D0395B" w:rsidR="00870CA9">
        <w:rPr>
          <w:rFonts w:ascii="Times New Roman" w:hAnsi="Times New Roman" w:cs="Times New Roman"/>
          <w:sz w:val="24"/>
          <w:szCs w:val="24"/>
        </w:rPr>
        <w:t>definition</w:t>
      </w:r>
      <w:r w:rsidRPr="00D0395B">
        <w:rPr>
          <w:rFonts w:ascii="Times New Roman" w:hAnsi="Times New Roman" w:cs="Times New Roman"/>
          <w:sz w:val="24"/>
          <w:szCs w:val="24"/>
        </w:rPr>
        <w:t xml:space="preserve"> of </w:t>
      </w:r>
      <w:r w:rsidRPr="00D0395B" w:rsidR="001A78A2">
        <w:rPr>
          <w:rFonts w:ascii="Times New Roman" w:hAnsi="Times New Roman" w:cs="Times New Roman"/>
          <w:sz w:val="24"/>
          <w:szCs w:val="24"/>
        </w:rPr>
        <w:t>viable</w:t>
      </w:r>
      <w:r w:rsidRPr="00D0395B">
        <w:rPr>
          <w:rFonts w:ascii="Times New Roman" w:hAnsi="Times New Roman" w:cs="Times New Roman"/>
          <w:sz w:val="24"/>
          <w:szCs w:val="24"/>
        </w:rPr>
        <w:t xml:space="preserve"> business </w:t>
      </w:r>
      <w:r w:rsidRPr="00D0395B" w:rsidR="00870CA9">
        <w:rPr>
          <w:rFonts w:ascii="Times New Roman" w:hAnsi="Times New Roman" w:cs="Times New Roman"/>
          <w:sz w:val="24"/>
          <w:szCs w:val="24"/>
        </w:rPr>
        <w:t>segmentation</w:t>
      </w:r>
      <w:r w:rsidRPr="00D0395B">
        <w:rPr>
          <w:rFonts w:ascii="Times New Roman" w:hAnsi="Times New Roman" w:cs="Times New Roman"/>
          <w:sz w:val="24"/>
          <w:szCs w:val="24"/>
        </w:rPr>
        <w:t xml:space="preserve">. Through this business </w:t>
      </w:r>
      <w:r w:rsidRPr="00D0395B" w:rsidR="00870CA9">
        <w:rPr>
          <w:rFonts w:ascii="Times New Roman" w:hAnsi="Times New Roman" w:cs="Times New Roman"/>
          <w:sz w:val="24"/>
          <w:szCs w:val="24"/>
        </w:rPr>
        <w:t>segmentation</w:t>
      </w:r>
      <w:r w:rsidRPr="00D0395B">
        <w:rPr>
          <w:rFonts w:ascii="Times New Roman" w:hAnsi="Times New Roman" w:cs="Times New Roman"/>
          <w:sz w:val="24"/>
          <w:szCs w:val="24"/>
        </w:rPr>
        <w:t xml:space="preserve">, </w:t>
      </w:r>
      <w:r w:rsidRPr="00D0395B" w:rsidR="001A78A2">
        <w:rPr>
          <w:rFonts w:ascii="Times New Roman" w:hAnsi="Times New Roman" w:cs="Times New Roman"/>
          <w:sz w:val="24"/>
          <w:szCs w:val="24"/>
        </w:rPr>
        <w:t>there</w:t>
      </w:r>
      <w:r w:rsidRPr="00D0395B">
        <w:rPr>
          <w:rFonts w:ascii="Times New Roman" w:hAnsi="Times New Roman" w:cs="Times New Roman"/>
          <w:sz w:val="24"/>
          <w:szCs w:val="24"/>
        </w:rPr>
        <w:t xml:space="preserve"> </w:t>
      </w:r>
      <w:r w:rsidRPr="00D0395B" w:rsidR="00870CA9">
        <w:rPr>
          <w:rFonts w:ascii="Times New Roman" w:hAnsi="Times New Roman" w:cs="Times New Roman"/>
          <w:sz w:val="24"/>
          <w:szCs w:val="24"/>
        </w:rPr>
        <w:t>have</w:t>
      </w:r>
      <w:r w:rsidRPr="00D0395B">
        <w:rPr>
          <w:rFonts w:ascii="Times New Roman" w:hAnsi="Times New Roman" w:cs="Times New Roman"/>
          <w:sz w:val="24"/>
          <w:szCs w:val="24"/>
        </w:rPr>
        <w:t xml:space="preserve"> </w:t>
      </w:r>
      <w:r w:rsidRPr="00D0395B" w:rsidR="00870CA9">
        <w:rPr>
          <w:rFonts w:ascii="Times New Roman" w:hAnsi="Times New Roman" w:cs="Times New Roman"/>
          <w:sz w:val="24"/>
          <w:szCs w:val="24"/>
        </w:rPr>
        <w:t>been</w:t>
      </w:r>
      <w:r w:rsidRPr="00D0395B">
        <w:rPr>
          <w:rFonts w:ascii="Times New Roman" w:hAnsi="Times New Roman" w:cs="Times New Roman"/>
          <w:sz w:val="24"/>
          <w:szCs w:val="24"/>
        </w:rPr>
        <w:t xml:space="preserve"> many trying to </w:t>
      </w:r>
      <w:r w:rsidRPr="00D0395B" w:rsidR="00870CA9">
        <w:rPr>
          <w:rFonts w:ascii="Times New Roman" w:hAnsi="Times New Roman" w:cs="Times New Roman"/>
          <w:sz w:val="24"/>
          <w:szCs w:val="24"/>
        </w:rPr>
        <w:t>give</w:t>
      </w:r>
      <w:r w:rsidRPr="00D0395B">
        <w:rPr>
          <w:rFonts w:ascii="Times New Roman" w:hAnsi="Times New Roman" w:cs="Times New Roman"/>
          <w:sz w:val="24"/>
          <w:szCs w:val="24"/>
        </w:rPr>
        <w:t xml:space="preserve"> more </w:t>
      </w:r>
      <w:r w:rsidRPr="00D0395B" w:rsidR="00870CA9">
        <w:rPr>
          <w:rFonts w:ascii="Times New Roman" w:hAnsi="Times New Roman" w:cs="Times New Roman"/>
          <w:sz w:val="24"/>
          <w:szCs w:val="24"/>
        </w:rPr>
        <w:t>effort</w:t>
      </w:r>
      <w:r w:rsidRPr="00D0395B">
        <w:rPr>
          <w:rFonts w:ascii="Times New Roman" w:hAnsi="Times New Roman" w:cs="Times New Roman"/>
          <w:sz w:val="24"/>
          <w:szCs w:val="24"/>
        </w:rPr>
        <w:t xml:space="preserve"> in </w:t>
      </w:r>
      <w:r w:rsidRPr="00D0395B" w:rsidR="00870CA9">
        <w:rPr>
          <w:rFonts w:ascii="Times New Roman" w:hAnsi="Times New Roman" w:cs="Times New Roman"/>
          <w:sz w:val="24"/>
          <w:szCs w:val="24"/>
        </w:rPr>
        <w:t>this</w:t>
      </w:r>
      <w:r w:rsidRPr="00D0395B">
        <w:rPr>
          <w:rFonts w:ascii="Times New Roman" w:hAnsi="Times New Roman" w:cs="Times New Roman"/>
          <w:sz w:val="24"/>
          <w:szCs w:val="24"/>
        </w:rPr>
        <w:t xml:space="preserve"> way of </w:t>
      </w:r>
      <w:r w:rsidRPr="00D0395B" w:rsidR="00870CA9">
        <w:rPr>
          <w:rFonts w:ascii="Times New Roman" w:hAnsi="Times New Roman" w:cs="Times New Roman"/>
          <w:sz w:val="24"/>
          <w:szCs w:val="24"/>
        </w:rPr>
        <w:t>bundling</w:t>
      </w:r>
      <w:r w:rsidRPr="00D0395B">
        <w:rPr>
          <w:rFonts w:ascii="Times New Roman" w:hAnsi="Times New Roman" w:cs="Times New Roman"/>
          <w:sz w:val="24"/>
          <w:szCs w:val="24"/>
        </w:rPr>
        <w:t xml:space="preserve"> </w:t>
      </w:r>
      <w:r w:rsidRPr="00D0395B" w:rsidR="00870CA9">
        <w:rPr>
          <w:rFonts w:ascii="Times New Roman" w:hAnsi="Times New Roman" w:cs="Times New Roman"/>
          <w:sz w:val="24"/>
          <w:szCs w:val="24"/>
        </w:rPr>
        <w:t>the</w:t>
      </w:r>
      <w:r w:rsidRPr="00D0395B">
        <w:rPr>
          <w:rFonts w:ascii="Times New Roman" w:hAnsi="Times New Roman" w:cs="Times New Roman"/>
          <w:sz w:val="24"/>
          <w:szCs w:val="24"/>
        </w:rPr>
        <w:t xml:space="preserve"> value of </w:t>
      </w:r>
      <w:r w:rsidRPr="00D0395B" w:rsidR="00870CA9">
        <w:rPr>
          <w:rFonts w:ascii="Times New Roman" w:hAnsi="Times New Roman" w:cs="Times New Roman"/>
          <w:sz w:val="24"/>
          <w:szCs w:val="24"/>
        </w:rPr>
        <w:t>updating</w:t>
      </w:r>
      <w:r w:rsidRPr="00D0395B" w:rsidR="004417F0">
        <w:rPr>
          <w:rFonts w:ascii="Times New Roman" w:hAnsi="Times New Roman" w:cs="Times New Roman"/>
          <w:sz w:val="24"/>
          <w:szCs w:val="24"/>
        </w:rPr>
        <w:t xml:space="preserve"> the </w:t>
      </w:r>
      <w:r w:rsidRPr="00D0395B" w:rsidR="001A78A2">
        <w:rPr>
          <w:rFonts w:ascii="Times New Roman" w:hAnsi="Times New Roman" w:cs="Times New Roman"/>
          <w:sz w:val="24"/>
          <w:szCs w:val="24"/>
        </w:rPr>
        <w:t>group</w:t>
      </w:r>
      <w:r w:rsidRPr="00D0395B" w:rsidR="004417F0">
        <w:rPr>
          <w:rFonts w:ascii="Times New Roman" w:hAnsi="Times New Roman" w:cs="Times New Roman"/>
          <w:sz w:val="24"/>
          <w:szCs w:val="24"/>
        </w:rPr>
        <w:t xml:space="preserve"> </w:t>
      </w:r>
      <w:r w:rsidRPr="00D0395B" w:rsidR="00870CA9">
        <w:rPr>
          <w:rFonts w:ascii="Times New Roman" w:hAnsi="Times New Roman" w:cs="Times New Roman"/>
          <w:sz w:val="24"/>
          <w:szCs w:val="24"/>
        </w:rPr>
        <w:t>dynamics</w:t>
      </w:r>
      <w:r w:rsidRPr="00D0395B" w:rsidR="004417F0">
        <w:rPr>
          <w:rFonts w:ascii="Times New Roman" w:hAnsi="Times New Roman" w:cs="Times New Roman"/>
          <w:sz w:val="24"/>
          <w:szCs w:val="24"/>
        </w:rPr>
        <w:t xml:space="preserve">. </w:t>
      </w:r>
      <w:r w:rsidRPr="00D0395B" w:rsidR="001A78A2">
        <w:rPr>
          <w:rFonts w:ascii="Times New Roman" w:hAnsi="Times New Roman" w:cs="Times New Roman"/>
          <w:sz w:val="24"/>
          <w:szCs w:val="24"/>
        </w:rPr>
        <w:t>Besides</w:t>
      </w:r>
      <w:r w:rsidRPr="00D0395B" w:rsidR="004417F0">
        <w:rPr>
          <w:rFonts w:ascii="Times New Roman" w:hAnsi="Times New Roman" w:cs="Times New Roman"/>
          <w:sz w:val="24"/>
          <w:szCs w:val="24"/>
        </w:rPr>
        <w:t xml:space="preserve"> that,</w:t>
      </w:r>
      <w:r w:rsidRPr="00D0395B" w:rsidR="00870CA9">
        <w:rPr>
          <w:rFonts w:ascii="Times New Roman" w:hAnsi="Times New Roman" w:cs="Times New Roman"/>
          <w:sz w:val="24"/>
          <w:szCs w:val="24"/>
        </w:rPr>
        <w:t xml:space="preserve"> </w:t>
      </w:r>
      <w:r w:rsidRPr="00D0395B" w:rsidR="004417F0">
        <w:rPr>
          <w:rFonts w:ascii="Times New Roman" w:hAnsi="Times New Roman" w:cs="Times New Roman"/>
          <w:sz w:val="24"/>
          <w:szCs w:val="24"/>
        </w:rPr>
        <w:t xml:space="preserve">Unilever </w:t>
      </w:r>
      <w:r w:rsidRPr="00D0395B" w:rsidR="00870CA9">
        <w:rPr>
          <w:rFonts w:ascii="Times New Roman" w:hAnsi="Times New Roman" w:cs="Times New Roman"/>
          <w:sz w:val="24"/>
          <w:szCs w:val="24"/>
        </w:rPr>
        <w:t>has been</w:t>
      </w:r>
      <w:r w:rsidRPr="00D0395B" w:rsidR="004417F0">
        <w:rPr>
          <w:rFonts w:ascii="Times New Roman" w:hAnsi="Times New Roman" w:cs="Times New Roman"/>
          <w:sz w:val="24"/>
          <w:szCs w:val="24"/>
        </w:rPr>
        <w:t xml:space="preserve"> </w:t>
      </w:r>
      <w:r w:rsidRPr="00D0395B" w:rsidR="00870CA9">
        <w:rPr>
          <w:rFonts w:ascii="Times New Roman" w:hAnsi="Times New Roman" w:cs="Times New Roman"/>
          <w:sz w:val="24"/>
          <w:szCs w:val="24"/>
        </w:rPr>
        <w:t>trying</w:t>
      </w:r>
      <w:r w:rsidRPr="00D0395B" w:rsidR="004417F0">
        <w:rPr>
          <w:rFonts w:ascii="Times New Roman" w:hAnsi="Times New Roman" w:cs="Times New Roman"/>
          <w:sz w:val="24"/>
          <w:szCs w:val="24"/>
        </w:rPr>
        <w:t xml:space="preserve"> to give more </w:t>
      </w:r>
      <w:r w:rsidRPr="00D0395B" w:rsidR="001A78A2">
        <w:rPr>
          <w:rFonts w:ascii="Times New Roman" w:hAnsi="Times New Roman" w:cs="Times New Roman"/>
          <w:sz w:val="24"/>
          <w:szCs w:val="24"/>
        </w:rPr>
        <w:t>focus</w:t>
      </w:r>
      <w:r w:rsidRPr="00D0395B" w:rsidR="004417F0">
        <w:rPr>
          <w:rFonts w:ascii="Times New Roman" w:hAnsi="Times New Roman" w:cs="Times New Roman"/>
          <w:sz w:val="24"/>
          <w:szCs w:val="24"/>
        </w:rPr>
        <w:t xml:space="preserve"> on </w:t>
      </w:r>
      <w:r w:rsidRPr="00D0395B" w:rsidR="00870CA9">
        <w:rPr>
          <w:rFonts w:ascii="Times New Roman" w:hAnsi="Times New Roman" w:cs="Times New Roman"/>
          <w:sz w:val="24"/>
          <w:szCs w:val="24"/>
        </w:rPr>
        <w:t>helping</w:t>
      </w:r>
      <w:r w:rsidRPr="00D0395B" w:rsidR="004417F0">
        <w:rPr>
          <w:rFonts w:ascii="Times New Roman" w:hAnsi="Times New Roman" w:cs="Times New Roman"/>
          <w:sz w:val="24"/>
          <w:szCs w:val="24"/>
        </w:rPr>
        <w:t xml:space="preserve"> the value of more and more </w:t>
      </w:r>
      <w:r w:rsidRPr="00D0395B" w:rsidR="00870CA9">
        <w:rPr>
          <w:rFonts w:ascii="Times New Roman" w:hAnsi="Times New Roman" w:cs="Times New Roman"/>
          <w:sz w:val="24"/>
          <w:szCs w:val="24"/>
        </w:rPr>
        <w:t>tasks</w:t>
      </w:r>
      <w:r w:rsidRPr="00D0395B" w:rsidR="004417F0">
        <w:rPr>
          <w:rFonts w:ascii="Times New Roman" w:hAnsi="Times New Roman" w:cs="Times New Roman"/>
          <w:sz w:val="24"/>
          <w:szCs w:val="24"/>
        </w:rPr>
        <w:t xml:space="preserve"> in the sector of </w:t>
      </w:r>
      <w:r w:rsidRPr="00D0395B" w:rsidR="00870CA9">
        <w:rPr>
          <w:rFonts w:ascii="Times New Roman" w:hAnsi="Times New Roman" w:cs="Times New Roman"/>
          <w:sz w:val="24"/>
          <w:szCs w:val="24"/>
        </w:rPr>
        <w:t>differentiating</w:t>
      </w:r>
      <w:r w:rsidRPr="00D0395B" w:rsidR="004417F0">
        <w:rPr>
          <w:rFonts w:ascii="Times New Roman" w:hAnsi="Times New Roman" w:cs="Times New Roman"/>
          <w:sz w:val="24"/>
          <w:szCs w:val="24"/>
        </w:rPr>
        <w:t xml:space="preserve"> between the role of the team and </w:t>
      </w:r>
      <w:r w:rsidRPr="00D0395B" w:rsidR="00870CA9">
        <w:rPr>
          <w:rFonts w:ascii="Times New Roman" w:hAnsi="Times New Roman" w:cs="Times New Roman"/>
          <w:sz w:val="24"/>
          <w:szCs w:val="24"/>
        </w:rPr>
        <w:t xml:space="preserve">the </w:t>
      </w:r>
      <w:r w:rsidRPr="00D0395B" w:rsidR="004417F0">
        <w:rPr>
          <w:rFonts w:ascii="Times New Roman" w:hAnsi="Times New Roman" w:cs="Times New Roman"/>
          <w:sz w:val="24"/>
          <w:szCs w:val="24"/>
        </w:rPr>
        <w:t xml:space="preserve">group. The </w:t>
      </w:r>
      <w:r w:rsidRPr="00D0395B" w:rsidR="00870CA9">
        <w:rPr>
          <w:rFonts w:ascii="Times New Roman" w:hAnsi="Times New Roman" w:cs="Times New Roman"/>
          <w:sz w:val="24"/>
          <w:szCs w:val="24"/>
        </w:rPr>
        <w:t>organisation</w:t>
      </w:r>
      <w:r w:rsidRPr="00D0395B" w:rsidR="004417F0">
        <w:rPr>
          <w:rFonts w:ascii="Times New Roman" w:hAnsi="Times New Roman" w:cs="Times New Roman"/>
          <w:sz w:val="24"/>
          <w:szCs w:val="24"/>
        </w:rPr>
        <w:t xml:space="preserve"> has </w:t>
      </w:r>
      <w:r w:rsidRPr="00D0395B" w:rsidR="00870CA9">
        <w:rPr>
          <w:rFonts w:ascii="Times New Roman" w:hAnsi="Times New Roman" w:cs="Times New Roman"/>
          <w:sz w:val="24"/>
          <w:szCs w:val="24"/>
        </w:rPr>
        <w:t>been</w:t>
      </w:r>
      <w:r w:rsidRPr="00D0395B" w:rsidR="004417F0">
        <w:rPr>
          <w:rFonts w:ascii="Times New Roman" w:hAnsi="Times New Roman" w:cs="Times New Roman"/>
          <w:sz w:val="24"/>
          <w:szCs w:val="24"/>
        </w:rPr>
        <w:t xml:space="preserve"> </w:t>
      </w:r>
      <w:r w:rsidRPr="00D0395B" w:rsidR="00870CA9">
        <w:rPr>
          <w:rFonts w:ascii="Times New Roman" w:hAnsi="Times New Roman" w:cs="Times New Roman"/>
          <w:sz w:val="24"/>
          <w:szCs w:val="24"/>
        </w:rPr>
        <w:t>trying</w:t>
      </w:r>
      <w:r w:rsidRPr="00D0395B" w:rsidR="004417F0">
        <w:rPr>
          <w:rFonts w:ascii="Times New Roman" w:hAnsi="Times New Roman" w:cs="Times New Roman"/>
          <w:sz w:val="24"/>
          <w:szCs w:val="24"/>
        </w:rPr>
        <w:t xml:space="preserve"> to work on </w:t>
      </w:r>
      <w:r w:rsidRPr="00D0395B" w:rsidR="00870CA9">
        <w:rPr>
          <w:rFonts w:ascii="Times New Roman" w:hAnsi="Times New Roman" w:cs="Times New Roman"/>
          <w:sz w:val="24"/>
          <w:szCs w:val="24"/>
        </w:rPr>
        <w:t>developing</w:t>
      </w:r>
      <w:r w:rsidRPr="00D0395B" w:rsidR="004417F0">
        <w:rPr>
          <w:rFonts w:ascii="Times New Roman" w:hAnsi="Times New Roman" w:cs="Times New Roman"/>
          <w:sz w:val="24"/>
          <w:szCs w:val="24"/>
        </w:rPr>
        <w:t xml:space="preserve"> the </w:t>
      </w:r>
      <w:r w:rsidRPr="00D0395B" w:rsidR="00870CA9">
        <w:rPr>
          <w:rFonts w:ascii="Times New Roman" w:hAnsi="Times New Roman" w:cs="Times New Roman"/>
          <w:sz w:val="24"/>
          <w:szCs w:val="24"/>
        </w:rPr>
        <w:t>difference</w:t>
      </w:r>
      <w:r w:rsidRPr="00D0395B" w:rsidR="004417F0">
        <w:rPr>
          <w:rFonts w:ascii="Times New Roman" w:hAnsi="Times New Roman" w:cs="Times New Roman"/>
          <w:sz w:val="24"/>
          <w:szCs w:val="24"/>
        </w:rPr>
        <w:t xml:space="preserve"> of value here </w:t>
      </w:r>
      <w:r w:rsidRPr="00D0395B" w:rsidR="00870CA9">
        <w:rPr>
          <w:rFonts w:ascii="Times New Roman" w:hAnsi="Times New Roman" w:cs="Times New Roman"/>
          <w:sz w:val="24"/>
          <w:szCs w:val="24"/>
        </w:rPr>
        <w:t>by</w:t>
      </w:r>
      <w:r w:rsidRPr="00D0395B" w:rsidR="004417F0">
        <w:rPr>
          <w:rFonts w:ascii="Times New Roman" w:hAnsi="Times New Roman" w:cs="Times New Roman"/>
          <w:sz w:val="24"/>
          <w:szCs w:val="24"/>
        </w:rPr>
        <w:t xml:space="preserve"> </w:t>
      </w:r>
      <w:r w:rsidRPr="00D0395B" w:rsidR="00870CA9">
        <w:rPr>
          <w:rFonts w:ascii="Times New Roman" w:hAnsi="Times New Roman" w:cs="Times New Roman"/>
          <w:sz w:val="24"/>
          <w:szCs w:val="24"/>
        </w:rPr>
        <w:t>ensuring</w:t>
      </w:r>
      <w:r w:rsidRPr="00D0395B" w:rsidR="004417F0">
        <w:rPr>
          <w:rFonts w:ascii="Times New Roman" w:hAnsi="Times New Roman" w:cs="Times New Roman"/>
          <w:sz w:val="24"/>
          <w:szCs w:val="24"/>
        </w:rPr>
        <w:t xml:space="preserve"> the right ways of </w:t>
      </w:r>
      <w:r w:rsidRPr="00D0395B" w:rsidR="00870CA9">
        <w:rPr>
          <w:rFonts w:ascii="Times New Roman" w:hAnsi="Times New Roman" w:cs="Times New Roman"/>
          <w:sz w:val="24"/>
          <w:szCs w:val="24"/>
        </w:rPr>
        <w:t>developing</w:t>
      </w:r>
      <w:r w:rsidRPr="00D0395B" w:rsidR="004417F0">
        <w:rPr>
          <w:rFonts w:ascii="Times New Roman" w:hAnsi="Times New Roman" w:cs="Times New Roman"/>
          <w:sz w:val="24"/>
          <w:szCs w:val="24"/>
        </w:rPr>
        <w:t xml:space="preserve"> more value here. The proper ways </w:t>
      </w:r>
      <w:r w:rsidRPr="00D0395B" w:rsidR="00870CA9">
        <w:rPr>
          <w:rFonts w:ascii="Times New Roman" w:hAnsi="Times New Roman" w:cs="Times New Roman"/>
          <w:sz w:val="24"/>
          <w:szCs w:val="24"/>
        </w:rPr>
        <w:t>to</w:t>
      </w:r>
      <w:r w:rsidRPr="00D0395B" w:rsidR="004417F0">
        <w:rPr>
          <w:rFonts w:ascii="Times New Roman" w:hAnsi="Times New Roman" w:cs="Times New Roman"/>
          <w:sz w:val="24"/>
          <w:szCs w:val="24"/>
        </w:rPr>
        <w:t xml:space="preserve"> </w:t>
      </w:r>
      <w:r w:rsidRPr="00D0395B" w:rsidR="00870CA9">
        <w:rPr>
          <w:rFonts w:ascii="Times New Roman" w:hAnsi="Times New Roman" w:cs="Times New Roman"/>
          <w:sz w:val="24"/>
          <w:szCs w:val="24"/>
        </w:rPr>
        <w:t>develop</w:t>
      </w:r>
      <w:r w:rsidRPr="00D0395B" w:rsidR="004417F0">
        <w:rPr>
          <w:rFonts w:ascii="Times New Roman" w:hAnsi="Times New Roman" w:cs="Times New Roman"/>
          <w:sz w:val="24"/>
          <w:szCs w:val="24"/>
        </w:rPr>
        <w:t xml:space="preserve"> the </w:t>
      </w:r>
      <w:r w:rsidRPr="00D0395B" w:rsidR="00870CA9">
        <w:rPr>
          <w:rFonts w:ascii="Times New Roman" w:hAnsi="Times New Roman" w:cs="Times New Roman"/>
          <w:sz w:val="24"/>
          <w:szCs w:val="24"/>
        </w:rPr>
        <w:t>organisational</w:t>
      </w:r>
      <w:r w:rsidRPr="00D0395B" w:rsidR="004417F0">
        <w:rPr>
          <w:rFonts w:ascii="Times New Roman" w:hAnsi="Times New Roman" w:cs="Times New Roman"/>
          <w:sz w:val="24"/>
          <w:szCs w:val="24"/>
        </w:rPr>
        <w:t xml:space="preserve"> </w:t>
      </w:r>
      <w:r w:rsidRPr="00D0395B" w:rsidR="00870CA9">
        <w:rPr>
          <w:rFonts w:ascii="Times New Roman" w:hAnsi="Times New Roman" w:cs="Times New Roman"/>
          <w:sz w:val="24"/>
          <w:szCs w:val="24"/>
        </w:rPr>
        <w:t>policy</w:t>
      </w:r>
      <w:r w:rsidRPr="00D0395B" w:rsidR="004417F0">
        <w:rPr>
          <w:rFonts w:ascii="Times New Roman" w:hAnsi="Times New Roman" w:cs="Times New Roman"/>
          <w:sz w:val="24"/>
          <w:szCs w:val="24"/>
        </w:rPr>
        <w:t xml:space="preserve"> tri </w:t>
      </w:r>
      <w:r w:rsidRPr="00D0395B" w:rsidR="00870CA9">
        <w:rPr>
          <w:rFonts w:ascii="Times New Roman" w:hAnsi="Times New Roman" w:cs="Times New Roman"/>
          <w:sz w:val="24"/>
          <w:szCs w:val="24"/>
        </w:rPr>
        <w:t>ensure</w:t>
      </w:r>
      <w:r w:rsidRPr="00D0395B" w:rsidR="004417F0">
        <w:rPr>
          <w:rFonts w:ascii="Times New Roman" w:hAnsi="Times New Roman" w:cs="Times New Roman"/>
          <w:sz w:val="24"/>
          <w:szCs w:val="24"/>
        </w:rPr>
        <w:t xml:space="preserve"> </w:t>
      </w:r>
      <w:r w:rsidRPr="00D0395B" w:rsidR="005F39E4">
        <w:rPr>
          <w:rFonts w:ascii="Times New Roman" w:hAnsi="Times New Roman" w:cs="Times New Roman"/>
          <w:sz w:val="24"/>
          <w:szCs w:val="24"/>
        </w:rPr>
        <w:t>an</w:t>
      </w:r>
      <w:r w:rsidRPr="00D0395B" w:rsidR="004417F0">
        <w:rPr>
          <w:rFonts w:ascii="Times New Roman" w:hAnsi="Times New Roman" w:cs="Times New Roman"/>
          <w:sz w:val="24"/>
          <w:szCs w:val="24"/>
        </w:rPr>
        <w:t xml:space="preserve"> </w:t>
      </w:r>
      <w:r w:rsidRPr="00D0395B" w:rsidR="00870CA9">
        <w:rPr>
          <w:rFonts w:ascii="Times New Roman" w:hAnsi="Times New Roman" w:cs="Times New Roman"/>
          <w:sz w:val="24"/>
          <w:szCs w:val="24"/>
        </w:rPr>
        <w:t>effective</w:t>
      </w:r>
      <w:r w:rsidRPr="00D0395B" w:rsidR="004417F0">
        <w:rPr>
          <w:rFonts w:ascii="Times New Roman" w:hAnsi="Times New Roman" w:cs="Times New Roman"/>
          <w:sz w:val="24"/>
          <w:szCs w:val="24"/>
        </w:rPr>
        <w:t xml:space="preserve"> tea</w:t>
      </w:r>
      <w:r w:rsidRPr="00D0395B" w:rsidR="005F39E4">
        <w:rPr>
          <w:rFonts w:ascii="Times New Roman" w:hAnsi="Times New Roman" w:cs="Times New Roman"/>
          <w:sz w:val="24"/>
          <w:szCs w:val="24"/>
        </w:rPr>
        <w:t>m</w:t>
      </w:r>
      <w:r w:rsidRPr="00D0395B" w:rsidR="004417F0">
        <w:rPr>
          <w:rFonts w:ascii="Times New Roman" w:hAnsi="Times New Roman" w:cs="Times New Roman"/>
          <w:sz w:val="24"/>
          <w:szCs w:val="24"/>
        </w:rPr>
        <w:t xml:space="preserve"> </w:t>
      </w:r>
      <w:r w:rsidRPr="00D0395B" w:rsidR="005F39E4">
        <w:rPr>
          <w:rFonts w:ascii="Times New Roman" w:hAnsi="Times New Roman" w:cs="Times New Roman"/>
          <w:sz w:val="24"/>
          <w:szCs w:val="24"/>
        </w:rPr>
        <w:t>have</w:t>
      </w:r>
      <w:r w:rsidRPr="00D0395B" w:rsidR="004417F0">
        <w:rPr>
          <w:rFonts w:ascii="Times New Roman" w:hAnsi="Times New Roman" w:cs="Times New Roman"/>
          <w:sz w:val="24"/>
          <w:szCs w:val="24"/>
        </w:rPr>
        <w:t xml:space="preserve"> been a vital </w:t>
      </w:r>
      <w:r w:rsidRPr="00D0395B" w:rsidR="00870CA9">
        <w:rPr>
          <w:rFonts w:ascii="Times New Roman" w:hAnsi="Times New Roman" w:cs="Times New Roman"/>
          <w:sz w:val="24"/>
          <w:szCs w:val="24"/>
        </w:rPr>
        <w:t>factor</w:t>
      </w:r>
      <w:r w:rsidRPr="00D0395B" w:rsidR="004417F0">
        <w:rPr>
          <w:rFonts w:ascii="Times New Roman" w:hAnsi="Times New Roman" w:cs="Times New Roman"/>
          <w:sz w:val="24"/>
          <w:szCs w:val="24"/>
        </w:rPr>
        <w:t xml:space="preserve">. The </w:t>
      </w:r>
      <w:r w:rsidRPr="00D0395B" w:rsidR="00870CA9">
        <w:rPr>
          <w:rFonts w:ascii="Times New Roman" w:hAnsi="Times New Roman" w:cs="Times New Roman"/>
          <w:sz w:val="24"/>
          <w:szCs w:val="24"/>
        </w:rPr>
        <w:t>organisation</w:t>
      </w:r>
      <w:r w:rsidRPr="00D0395B" w:rsidR="004417F0">
        <w:rPr>
          <w:rFonts w:ascii="Times New Roman" w:hAnsi="Times New Roman" w:cs="Times New Roman"/>
          <w:sz w:val="24"/>
          <w:szCs w:val="24"/>
        </w:rPr>
        <w:t xml:space="preserve"> has </w:t>
      </w:r>
      <w:r w:rsidRPr="00D0395B" w:rsidR="001A78A2">
        <w:rPr>
          <w:rFonts w:ascii="Times New Roman" w:hAnsi="Times New Roman" w:cs="Times New Roman"/>
          <w:sz w:val="24"/>
          <w:szCs w:val="24"/>
        </w:rPr>
        <w:t>been</w:t>
      </w:r>
      <w:r w:rsidRPr="00D0395B" w:rsidR="004417F0">
        <w:rPr>
          <w:rFonts w:ascii="Times New Roman" w:hAnsi="Times New Roman" w:cs="Times New Roman"/>
          <w:sz w:val="24"/>
          <w:szCs w:val="24"/>
        </w:rPr>
        <w:t xml:space="preserve"> </w:t>
      </w:r>
      <w:r w:rsidRPr="00D0395B" w:rsidR="00870CA9">
        <w:rPr>
          <w:rFonts w:ascii="Times New Roman" w:hAnsi="Times New Roman" w:cs="Times New Roman"/>
          <w:sz w:val="24"/>
          <w:szCs w:val="24"/>
        </w:rPr>
        <w:t>trying</w:t>
      </w:r>
      <w:r w:rsidRPr="00D0395B" w:rsidR="004417F0">
        <w:rPr>
          <w:rFonts w:ascii="Times New Roman" w:hAnsi="Times New Roman" w:cs="Times New Roman"/>
          <w:sz w:val="24"/>
          <w:szCs w:val="24"/>
        </w:rPr>
        <w:t xml:space="preserve"> to develop the </w:t>
      </w:r>
      <w:r w:rsidRPr="00D0395B" w:rsidR="00870CA9">
        <w:rPr>
          <w:rFonts w:ascii="Times New Roman" w:hAnsi="Times New Roman" w:cs="Times New Roman"/>
          <w:sz w:val="24"/>
          <w:szCs w:val="24"/>
        </w:rPr>
        <w:t>key</w:t>
      </w:r>
      <w:r w:rsidRPr="00D0395B" w:rsidR="004417F0">
        <w:rPr>
          <w:rFonts w:ascii="Times New Roman" w:hAnsi="Times New Roman" w:cs="Times New Roman"/>
          <w:sz w:val="24"/>
          <w:szCs w:val="24"/>
        </w:rPr>
        <w:t xml:space="preserve"> here </w:t>
      </w:r>
      <w:r w:rsidRPr="00D0395B" w:rsidR="00870CA9">
        <w:rPr>
          <w:rFonts w:ascii="Times New Roman" w:hAnsi="Times New Roman" w:cs="Times New Roman"/>
          <w:sz w:val="24"/>
          <w:szCs w:val="24"/>
        </w:rPr>
        <w:t>by</w:t>
      </w:r>
      <w:r w:rsidRPr="00D0395B" w:rsidR="004417F0">
        <w:rPr>
          <w:rFonts w:ascii="Times New Roman" w:hAnsi="Times New Roman" w:cs="Times New Roman"/>
          <w:sz w:val="24"/>
          <w:szCs w:val="24"/>
        </w:rPr>
        <w:t xml:space="preserve"> ensuring more and more value in </w:t>
      </w:r>
      <w:r w:rsidRPr="00D0395B" w:rsidR="00870CA9">
        <w:rPr>
          <w:rFonts w:ascii="Times New Roman" w:hAnsi="Times New Roman" w:cs="Times New Roman"/>
          <w:sz w:val="24"/>
          <w:szCs w:val="24"/>
        </w:rPr>
        <w:t>effective</w:t>
      </w:r>
      <w:r w:rsidRPr="00D0395B" w:rsidR="004417F0">
        <w:rPr>
          <w:rFonts w:ascii="Times New Roman" w:hAnsi="Times New Roman" w:cs="Times New Roman"/>
          <w:sz w:val="24"/>
          <w:szCs w:val="24"/>
        </w:rPr>
        <w:t xml:space="preserve"> teamwork for creating </w:t>
      </w:r>
      <w:r w:rsidRPr="00D0395B" w:rsidR="00870CA9">
        <w:rPr>
          <w:rFonts w:ascii="Times New Roman" w:hAnsi="Times New Roman" w:cs="Times New Roman"/>
          <w:sz w:val="24"/>
          <w:szCs w:val="24"/>
        </w:rPr>
        <w:t>effective</w:t>
      </w:r>
      <w:r w:rsidRPr="00D0395B" w:rsidR="004417F0">
        <w:rPr>
          <w:rFonts w:ascii="Times New Roman" w:hAnsi="Times New Roman" w:cs="Times New Roman"/>
          <w:sz w:val="24"/>
          <w:szCs w:val="24"/>
        </w:rPr>
        <w:t xml:space="preserve"> teamwork </w:t>
      </w:r>
      <w:r w:rsidRPr="00D0395B" w:rsidR="00870CA9">
        <w:rPr>
          <w:rFonts w:ascii="Times New Roman" w:hAnsi="Times New Roman" w:cs="Times New Roman"/>
          <w:sz w:val="24"/>
          <w:szCs w:val="24"/>
        </w:rPr>
        <w:t>the</w:t>
      </w:r>
      <w:r w:rsidRPr="00D0395B" w:rsidR="004417F0">
        <w:rPr>
          <w:rFonts w:ascii="Times New Roman" w:hAnsi="Times New Roman" w:cs="Times New Roman"/>
          <w:sz w:val="24"/>
          <w:szCs w:val="24"/>
        </w:rPr>
        <w:t xml:space="preserve"> </w:t>
      </w:r>
      <w:r w:rsidRPr="00D0395B" w:rsidR="00870CA9">
        <w:rPr>
          <w:rFonts w:ascii="Times New Roman" w:hAnsi="Times New Roman" w:cs="Times New Roman"/>
          <w:sz w:val="24"/>
          <w:szCs w:val="24"/>
        </w:rPr>
        <w:t>organisation</w:t>
      </w:r>
      <w:r w:rsidRPr="00D0395B" w:rsidR="004417F0">
        <w:rPr>
          <w:rFonts w:ascii="Times New Roman" w:hAnsi="Times New Roman" w:cs="Times New Roman"/>
          <w:sz w:val="24"/>
          <w:szCs w:val="24"/>
        </w:rPr>
        <w:t xml:space="preserve"> has </w:t>
      </w:r>
      <w:r w:rsidRPr="00D0395B" w:rsidR="001A78A2">
        <w:rPr>
          <w:rFonts w:ascii="Times New Roman" w:hAnsi="Times New Roman" w:cs="Times New Roman"/>
          <w:sz w:val="24"/>
          <w:szCs w:val="24"/>
        </w:rPr>
        <w:t>been</w:t>
      </w:r>
      <w:r w:rsidRPr="00D0395B" w:rsidR="004417F0">
        <w:rPr>
          <w:rFonts w:ascii="Times New Roman" w:hAnsi="Times New Roman" w:cs="Times New Roman"/>
          <w:sz w:val="24"/>
          <w:szCs w:val="24"/>
        </w:rPr>
        <w:t xml:space="preserve"> trying </w:t>
      </w:r>
      <w:r w:rsidRPr="00D0395B" w:rsidR="001A78A2">
        <w:rPr>
          <w:rFonts w:ascii="Times New Roman" w:hAnsi="Times New Roman" w:cs="Times New Roman"/>
          <w:sz w:val="24"/>
          <w:szCs w:val="24"/>
        </w:rPr>
        <w:t>to</w:t>
      </w:r>
      <w:r w:rsidRPr="00D0395B" w:rsidR="004417F0">
        <w:rPr>
          <w:rFonts w:ascii="Times New Roman" w:hAnsi="Times New Roman" w:cs="Times New Roman"/>
          <w:sz w:val="24"/>
          <w:szCs w:val="24"/>
        </w:rPr>
        <w:t xml:space="preserve"> </w:t>
      </w:r>
      <w:r w:rsidRPr="00D0395B" w:rsidR="001A78A2">
        <w:rPr>
          <w:rFonts w:ascii="Times New Roman" w:hAnsi="Times New Roman" w:cs="Times New Roman"/>
          <w:sz w:val="24"/>
          <w:szCs w:val="24"/>
        </w:rPr>
        <w:t>get</w:t>
      </w:r>
      <w:r w:rsidRPr="00D0395B" w:rsidR="004417F0">
        <w:rPr>
          <w:rFonts w:ascii="Times New Roman" w:hAnsi="Times New Roman" w:cs="Times New Roman"/>
          <w:sz w:val="24"/>
          <w:szCs w:val="24"/>
        </w:rPr>
        <w:t xml:space="preserve"> proper and </w:t>
      </w:r>
      <w:r w:rsidRPr="00D0395B" w:rsidR="00870CA9">
        <w:rPr>
          <w:rFonts w:ascii="Times New Roman" w:hAnsi="Times New Roman" w:cs="Times New Roman"/>
          <w:sz w:val="24"/>
          <w:szCs w:val="24"/>
        </w:rPr>
        <w:t>spectacular</w:t>
      </w:r>
      <w:r w:rsidRPr="00D0395B" w:rsidR="004417F0">
        <w:rPr>
          <w:rFonts w:ascii="Times New Roman" w:hAnsi="Times New Roman" w:cs="Times New Roman"/>
          <w:sz w:val="24"/>
          <w:szCs w:val="24"/>
        </w:rPr>
        <w:t xml:space="preserve"> </w:t>
      </w:r>
      <w:r w:rsidRPr="00D0395B" w:rsidR="00870CA9">
        <w:rPr>
          <w:rFonts w:ascii="Times New Roman" w:hAnsi="Times New Roman" w:cs="Times New Roman"/>
          <w:sz w:val="24"/>
          <w:szCs w:val="24"/>
        </w:rPr>
        <w:t>roles</w:t>
      </w:r>
      <w:r w:rsidRPr="00D0395B" w:rsidR="004417F0">
        <w:rPr>
          <w:rFonts w:ascii="Times New Roman" w:hAnsi="Times New Roman" w:cs="Times New Roman"/>
          <w:sz w:val="24"/>
          <w:szCs w:val="24"/>
        </w:rPr>
        <w:t xml:space="preserve"> here. </w:t>
      </w:r>
      <w:r w:rsidRPr="00D0395B" w:rsidR="005F39E4">
        <w:rPr>
          <w:rFonts w:ascii="Times New Roman" w:hAnsi="Times New Roman" w:cs="Times New Roman"/>
          <w:sz w:val="24"/>
          <w:szCs w:val="24"/>
        </w:rPr>
        <w:t>Besides that,</w:t>
      </w:r>
      <w:r w:rsidRPr="00D0395B" w:rsidR="004417F0">
        <w:rPr>
          <w:rFonts w:ascii="Times New Roman" w:hAnsi="Times New Roman" w:cs="Times New Roman"/>
          <w:sz w:val="24"/>
          <w:szCs w:val="24"/>
        </w:rPr>
        <w:t xml:space="preserve"> the </w:t>
      </w:r>
      <w:r w:rsidRPr="00D0395B" w:rsidR="00870CA9">
        <w:rPr>
          <w:rFonts w:ascii="Times New Roman" w:hAnsi="Times New Roman" w:cs="Times New Roman"/>
          <w:sz w:val="24"/>
          <w:szCs w:val="24"/>
        </w:rPr>
        <w:t>proper</w:t>
      </w:r>
      <w:r w:rsidRPr="00D0395B" w:rsidR="004417F0">
        <w:rPr>
          <w:rFonts w:ascii="Times New Roman" w:hAnsi="Times New Roman" w:cs="Times New Roman"/>
          <w:sz w:val="24"/>
          <w:szCs w:val="24"/>
        </w:rPr>
        <w:t xml:space="preserve"> </w:t>
      </w:r>
      <w:r w:rsidRPr="00D0395B" w:rsidR="00870CA9">
        <w:rPr>
          <w:rFonts w:ascii="Times New Roman" w:hAnsi="Times New Roman" w:cs="Times New Roman"/>
          <w:sz w:val="24"/>
          <w:szCs w:val="24"/>
        </w:rPr>
        <w:t>way</w:t>
      </w:r>
      <w:r w:rsidRPr="00D0395B" w:rsidR="004417F0">
        <w:rPr>
          <w:rFonts w:ascii="Times New Roman" w:hAnsi="Times New Roman" w:cs="Times New Roman"/>
          <w:sz w:val="24"/>
          <w:szCs w:val="24"/>
        </w:rPr>
        <w:t xml:space="preserve"> </w:t>
      </w:r>
      <w:r w:rsidRPr="00D0395B" w:rsidR="00870CA9">
        <w:rPr>
          <w:rFonts w:ascii="Times New Roman" w:hAnsi="Times New Roman" w:cs="Times New Roman"/>
          <w:sz w:val="24"/>
          <w:szCs w:val="24"/>
        </w:rPr>
        <w:t>to</w:t>
      </w:r>
      <w:r w:rsidRPr="00D0395B" w:rsidR="004417F0">
        <w:rPr>
          <w:rFonts w:ascii="Times New Roman" w:hAnsi="Times New Roman" w:cs="Times New Roman"/>
          <w:sz w:val="24"/>
          <w:szCs w:val="24"/>
        </w:rPr>
        <w:t xml:space="preserve"> </w:t>
      </w:r>
      <w:r w:rsidRPr="00D0395B" w:rsidR="00870CA9">
        <w:rPr>
          <w:rFonts w:ascii="Times New Roman" w:hAnsi="Times New Roman" w:cs="Times New Roman"/>
          <w:sz w:val="24"/>
          <w:szCs w:val="24"/>
        </w:rPr>
        <w:t>add</w:t>
      </w:r>
      <w:r w:rsidRPr="00D0395B" w:rsidR="004417F0">
        <w:rPr>
          <w:rFonts w:ascii="Times New Roman" w:hAnsi="Times New Roman" w:cs="Times New Roman"/>
          <w:sz w:val="24"/>
          <w:szCs w:val="24"/>
        </w:rPr>
        <w:t xml:space="preserve"> the factors of common </w:t>
      </w:r>
      <w:r w:rsidRPr="00D0395B" w:rsidR="00870CA9">
        <w:rPr>
          <w:rFonts w:ascii="Times New Roman" w:hAnsi="Times New Roman" w:cs="Times New Roman"/>
          <w:sz w:val="24"/>
          <w:szCs w:val="24"/>
        </w:rPr>
        <w:t>barriers</w:t>
      </w:r>
      <w:r w:rsidRPr="00D0395B" w:rsidR="004417F0">
        <w:rPr>
          <w:rFonts w:ascii="Times New Roman" w:hAnsi="Times New Roman" w:cs="Times New Roman"/>
          <w:sz w:val="24"/>
          <w:szCs w:val="24"/>
        </w:rPr>
        <w:t xml:space="preserve">, this </w:t>
      </w:r>
      <w:r w:rsidRPr="00D0395B" w:rsidR="00870CA9">
        <w:rPr>
          <w:rFonts w:ascii="Times New Roman" w:hAnsi="Times New Roman" w:cs="Times New Roman"/>
          <w:sz w:val="24"/>
          <w:szCs w:val="24"/>
        </w:rPr>
        <w:t>orientation</w:t>
      </w:r>
      <w:r w:rsidRPr="00D0395B" w:rsidR="004417F0">
        <w:rPr>
          <w:rFonts w:ascii="Times New Roman" w:hAnsi="Times New Roman" w:cs="Times New Roman"/>
          <w:sz w:val="24"/>
          <w:szCs w:val="24"/>
        </w:rPr>
        <w:t xml:space="preserve"> has </w:t>
      </w:r>
      <w:r w:rsidRPr="00D0395B" w:rsidR="00870CA9">
        <w:rPr>
          <w:rFonts w:ascii="Times New Roman" w:hAnsi="Times New Roman" w:cs="Times New Roman"/>
          <w:sz w:val="24"/>
          <w:szCs w:val="24"/>
        </w:rPr>
        <w:t>been</w:t>
      </w:r>
      <w:r w:rsidRPr="00D0395B" w:rsidR="004417F0">
        <w:rPr>
          <w:rFonts w:ascii="Times New Roman" w:hAnsi="Times New Roman" w:cs="Times New Roman"/>
          <w:sz w:val="24"/>
          <w:szCs w:val="24"/>
        </w:rPr>
        <w:t xml:space="preserve"> </w:t>
      </w:r>
      <w:r w:rsidRPr="00D0395B" w:rsidR="00870CA9">
        <w:rPr>
          <w:rFonts w:ascii="Times New Roman" w:hAnsi="Times New Roman" w:cs="Times New Roman"/>
          <w:sz w:val="24"/>
          <w:szCs w:val="24"/>
        </w:rPr>
        <w:t>mainly</w:t>
      </w:r>
      <w:r w:rsidRPr="00D0395B" w:rsidR="004417F0">
        <w:rPr>
          <w:rFonts w:ascii="Times New Roman" w:hAnsi="Times New Roman" w:cs="Times New Roman"/>
          <w:sz w:val="24"/>
          <w:szCs w:val="24"/>
        </w:rPr>
        <w:t xml:space="preserve"> </w:t>
      </w:r>
      <w:r w:rsidRPr="00D0395B" w:rsidR="00787505">
        <w:rPr>
          <w:rFonts w:ascii="Times New Roman" w:hAnsi="Times New Roman" w:cs="Times New Roman"/>
          <w:sz w:val="24"/>
          <w:szCs w:val="24"/>
        </w:rPr>
        <w:t>trying</w:t>
      </w:r>
      <w:r w:rsidRPr="00D0395B" w:rsidR="004417F0">
        <w:rPr>
          <w:rFonts w:ascii="Times New Roman" w:hAnsi="Times New Roman" w:cs="Times New Roman"/>
          <w:sz w:val="24"/>
          <w:szCs w:val="24"/>
        </w:rPr>
        <w:t xml:space="preserve"> to </w:t>
      </w:r>
      <w:r w:rsidRPr="00D0395B" w:rsidR="00870CA9">
        <w:rPr>
          <w:rFonts w:ascii="Times New Roman" w:hAnsi="Times New Roman" w:cs="Times New Roman"/>
          <w:sz w:val="24"/>
          <w:szCs w:val="24"/>
        </w:rPr>
        <w:t>ensure</w:t>
      </w:r>
      <w:r w:rsidRPr="00D0395B" w:rsidR="004417F0">
        <w:rPr>
          <w:rFonts w:ascii="Times New Roman" w:hAnsi="Times New Roman" w:cs="Times New Roman"/>
          <w:sz w:val="24"/>
          <w:szCs w:val="24"/>
        </w:rPr>
        <w:t xml:space="preserve"> the </w:t>
      </w:r>
      <w:r w:rsidRPr="00D0395B" w:rsidR="00870CA9">
        <w:rPr>
          <w:rFonts w:ascii="Times New Roman" w:hAnsi="Times New Roman" w:cs="Times New Roman"/>
          <w:sz w:val="24"/>
          <w:szCs w:val="24"/>
        </w:rPr>
        <w:t>right</w:t>
      </w:r>
      <w:r w:rsidRPr="00D0395B" w:rsidR="004417F0">
        <w:rPr>
          <w:rFonts w:ascii="Times New Roman" w:hAnsi="Times New Roman" w:cs="Times New Roman"/>
          <w:sz w:val="24"/>
          <w:szCs w:val="24"/>
        </w:rPr>
        <w:t xml:space="preserve"> way </w:t>
      </w:r>
      <w:r w:rsidRPr="00D0395B" w:rsidR="005F39E4">
        <w:rPr>
          <w:rFonts w:ascii="Times New Roman" w:hAnsi="Times New Roman" w:cs="Times New Roman"/>
          <w:sz w:val="24"/>
          <w:szCs w:val="24"/>
        </w:rPr>
        <w:t>to</w:t>
      </w:r>
      <w:r w:rsidRPr="00D0395B" w:rsidR="004417F0">
        <w:rPr>
          <w:rFonts w:ascii="Times New Roman" w:hAnsi="Times New Roman" w:cs="Times New Roman"/>
          <w:sz w:val="24"/>
          <w:szCs w:val="24"/>
        </w:rPr>
        <w:t xml:space="preserve"> </w:t>
      </w:r>
      <w:r w:rsidRPr="00D0395B" w:rsidR="00870CA9">
        <w:rPr>
          <w:rFonts w:ascii="Times New Roman" w:hAnsi="Times New Roman" w:cs="Times New Roman"/>
          <w:sz w:val="24"/>
          <w:szCs w:val="24"/>
        </w:rPr>
        <w:t>del</w:t>
      </w:r>
      <w:r w:rsidRPr="00D0395B" w:rsidR="005F39E4">
        <w:rPr>
          <w:rFonts w:ascii="Times New Roman" w:hAnsi="Times New Roman" w:cs="Times New Roman"/>
          <w:sz w:val="24"/>
          <w:szCs w:val="24"/>
        </w:rPr>
        <w:t>iver</w:t>
      </w:r>
      <w:r w:rsidRPr="00D0395B" w:rsidR="004417F0">
        <w:rPr>
          <w:rFonts w:ascii="Times New Roman" w:hAnsi="Times New Roman" w:cs="Times New Roman"/>
          <w:sz w:val="24"/>
          <w:szCs w:val="24"/>
        </w:rPr>
        <w:t xml:space="preserve"> more </w:t>
      </w:r>
      <w:r w:rsidRPr="00D0395B" w:rsidR="001A78A2">
        <w:rPr>
          <w:rFonts w:ascii="Times New Roman" w:hAnsi="Times New Roman" w:cs="Times New Roman"/>
          <w:sz w:val="24"/>
          <w:szCs w:val="24"/>
        </w:rPr>
        <w:t>and</w:t>
      </w:r>
      <w:r w:rsidRPr="00D0395B" w:rsidR="004417F0">
        <w:rPr>
          <w:rFonts w:ascii="Times New Roman" w:hAnsi="Times New Roman" w:cs="Times New Roman"/>
          <w:sz w:val="24"/>
          <w:szCs w:val="24"/>
        </w:rPr>
        <w:t xml:space="preserve"> </w:t>
      </w:r>
      <w:r w:rsidRPr="00D0395B" w:rsidR="00870CA9">
        <w:rPr>
          <w:rFonts w:ascii="Times New Roman" w:hAnsi="Times New Roman" w:cs="Times New Roman"/>
          <w:sz w:val="24"/>
          <w:szCs w:val="24"/>
        </w:rPr>
        <w:t>more</w:t>
      </w:r>
      <w:r w:rsidRPr="00D0395B" w:rsidR="004417F0">
        <w:rPr>
          <w:rFonts w:ascii="Times New Roman" w:hAnsi="Times New Roman" w:cs="Times New Roman"/>
          <w:sz w:val="24"/>
          <w:szCs w:val="24"/>
        </w:rPr>
        <w:t xml:space="preserve"> value. The </w:t>
      </w:r>
      <w:r w:rsidRPr="00D0395B" w:rsidR="00870CA9">
        <w:rPr>
          <w:rFonts w:ascii="Times New Roman" w:hAnsi="Times New Roman" w:cs="Times New Roman"/>
          <w:sz w:val="24"/>
          <w:szCs w:val="24"/>
        </w:rPr>
        <w:t>proper</w:t>
      </w:r>
      <w:r w:rsidRPr="00D0395B" w:rsidR="004417F0">
        <w:rPr>
          <w:rFonts w:ascii="Times New Roman" w:hAnsi="Times New Roman" w:cs="Times New Roman"/>
          <w:sz w:val="24"/>
          <w:szCs w:val="24"/>
        </w:rPr>
        <w:t xml:space="preserve"> way of </w:t>
      </w:r>
      <w:r w:rsidRPr="00D0395B" w:rsidR="00870CA9">
        <w:rPr>
          <w:rFonts w:ascii="Times New Roman" w:hAnsi="Times New Roman" w:cs="Times New Roman"/>
          <w:sz w:val="24"/>
          <w:szCs w:val="24"/>
        </w:rPr>
        <w:t>ensuring</w:t>
      </w:r>
      <w:r w:rsidRPr="00D0395B" w:rsidR="004417F0">
        <w:rPr>
          <w:rFonts w:ascii="Times New Roman" w:hAnsi="Times New Roman" w:cs="Times New Roman"/>
          <w:sz w:val="24"/>
          <w:szCs w:val="24"/>
        </w:rPr>
        <w:t xml:space="preserve"> the right value for </w:t>
      </w:r>
      <w:r w:rsidRPr="00D0395B" w:rsidR="00870CA9">
        <w:rPr>
          <w:rFonts w:ascii="Times New Roman" w:hAnsi="Times New Roman" w:cs="Times New Roman"/>
          <w:sz w:val="24"/>
          <w:szCs w:val="24"/>
        </w:rPr>
        <w:t>maintaining</w:t>
      </w:r>
      <w:r w:rsidRPr="00D0395B" w:rsidR="004417F0">
        <w:rPr>
          <w:rFonts w:ascii="Times New Roman" w:hAnsi="Times New Roman" w:cs="Times New Roman"/>
          <w:sz w:val="24"/>
          <w:szCs w:val="24"/>
        </w:rPr>
        <w:t xml:space="preserve"> the role of </w:t>
      </w:r>
      <w:r w:rsidRPr="00D0395B" w:rsidR="00870CA9">
        <w:rPr>
          <w:rFonts w:ascii="Times New Roman" w:hAnsi="Times New Roman" w:cs="Times New Roman"/>
          <w:sz w:val="24"/>
          <w:szCs w:val="24"/>
        </w:rPr>
        <w:t xml:space="preserve">effective </w:t>
      </w:r>
      <w:r w:rsidRPr="00D0395B" w:rsidR="00870CA9">
        <w:rPr>
          <w:rFonts w:ascii="Times New Roman" w:hAnsi="Times New Roman" w:cs="Times New Roman"/>
          <w:sz w:val="24"/>
          <w:szCs w:val="24"/>
        </w:rPr>
        <w:lastRenderedPageBreak/>
        <w:t>communication</w:t>
      </w:r>
      <w:r w:rsidRPr="00D0395B" w:rsidR="004417F0">
        <w:rPr>
          <w:rFonts w:ascii="Times New Roman" w:hAnsi="Times New Roman" w:cs="Times New Roman"/>
          <w:sz w:val="24"/>
          <w:szCs w:val="24"/>
        </w:rPr>
        <w:t xml:space="preserve"> in the </w:t>
      </w:r>
      <w:r w:rsidRPr="00D0395B" w:rsidR="00870CA9">
        <w:rPr>
          <w:rFonts w:ascii="Times New Roman" w:hAnsi="Times New Roman" w:cs="Times New Roman"/>
          <w:sz w:val="24"/>
          <w:szCs w:val="24"/>
        </w:rPr>
        <w:t>group</w:t>
      </w:r>
      <w:r w:rsidRPr="00D0395B" w:rsidR="004417F0">
        <w:rPr>
          <w:rFonts w:ascii="Times New Roman" w:hAnsi="Times New Roman" w:cs="Times New Roman"/>
          <w:sz w:val="24"/>
          <w:szCs w:val="24"/>
        </w:rPr>
        <w:t xml:space="preserve"> has </w:t>
      </w:r>
      <w:r w:rsidRPr="00D0395B" w:rsidR="00870CA9">
        <w:rPr>
          <w:rFonts w:ascii="Times New Roman" w:hAnsi="Times New Roman" w:cs="Times New Roman"/>
          <w:sz w:val="24"/>
          <w:szCs w:val="24"/>
        </w:rPr>
        <w:t>been</w:t>
      </w:r>
      <w:r w:rsidRPr="00D0395B" w:rsidR="004417F0">
        <w:rPr>
          <w:rFonts w:ascii="Times New Roman" w:hAnsi="Times New Roman" w:cs="Times New Roman"/>
          <w:sz w:val="24"/>
          <w:szCs w:val="24"/>
        </w:rPr>
        <w:t xml:space="preserve"> very </w:t>
      </w:r>
      <w:r w:rsidRPr="00D0395B" w:rsidR="00870CA9">
        <w:rPr>
          <w:rFonts w:ascii="Times New Roman" w:hAnsi="Times New Roman" w:cs="Times New Roman"/>
          <w:sz w:val="24"/>
          <w:szCs w:val="24"/>
        </w:rPr>
        <w:t>vital</w:t>
      </w:r>
      <w:r w:rsidRPr="00D0395B" w:rsidR="004417F0">
        <w:rPr>
          <w:rFonts w:ascii="Times New Roman" w:hAnsi="Times New Roman" w:cs="Times New Roman"/>
          <w:sz w:val="24"/>
          <w:szCs w:val="24"/>
        </w:rPr>
        <w:t xml:space="preserve"> here. </w:t>
      </w:r>
      <w:r w:rsidRPr="00D0395B" w:rsidR="00870CA9">
        <w:rPr>
          <w:rFonts w:ascii="Times New Roman" w:hAnsi="Times New Roman" w:cs="Times New Roman"/>
          <w:sz w:val="24"/>
          <w:szCs w:val="24"/>
        </w:rPr>
        <w:t>Lately,</w:t>
      </w:r>
      <w:r w:rsidRPr="00D0395B" w:rsidR="004417F0">
        <w:rPr>
          <w:rFonts w:ascii="Times New Roman" w:hAnsi="Times New Roman" w:cs="Times New Roman"/>
          <w:sz w:val="24"/>
          <w:szCs w:val="24"/>
        </w:rPr>
        <w:t xml:space="preserve"> the </w:t>
      </w:r>
      <w:r w:rsidRPr="00D0395B" w:rsidR="005F39E4">
        <w:rPr>
          <w:rFonts w:ascii="Times New Roman" w:hAnsi="Times New Roman" w:cs="Times New Roman"/>
          <w:sz w:val="24"/>
          <w:szCs w:val="24"/>
        </w:rPr>
        <w:t xml:space="preserve">organisation </w:t>
      </w:r>
      <w:r w:rsidRPr="00D0395B" w:rsidR="004417F0">
        <w:rPr>
          <w:rFonts w:ascii="Times New Roman" w:hAnsi="Times New Roman" w:cs="Times New Roman"/>
          <w:sz w:val="24"/>
          <w:szCs w:val="24"/>
        </w:rPr>
        <w:t xml:space="preserve">has </w:t>
      </w:r>
      <w:r w:rsidRPr="00D0395B" w:rsidR="001A78A2">
        <w:rPr>
          <w:rFonts w:ascii="Times New Roman" w:hAnsi="Times New Roman" w:cs="Times New Roman"/>
          <w:sz w:val="24"/>
          <w:szCs w:val="24"/>
        </w:rPr>
        <w:t>been trying</w:t>
      </w:r>
      <w:r w:rsidRPr="00D0395B" w:rsidR="004417F0">
        <w:rPr>
          <w:rFonts w:ascii="Times New Roman" w:hAnsi="Times New Roman" w:cs="Times New Roman"/>
          <w:sz w:val="24"/>
          <w:szCs w:val="24"/>
        </w:rPr>
        <w:t xml:space="preserve"> to </w:t>
      </w:r>
      <w:r w:rsidRPr="00D0395B" w:rsidR="001A78A2">
        <w:rPr>
          <w:rFonts w:ascii="Times New Roman" w:hAnsi="Times New Roman" w:cs="Times New Roman"/>
          <w:sz w:val="24"/>
          <w:szCs w:val="24"/>
        </w:rPr>
        <w:t>do</w:t>
      </w:r>
      <w:r w:rsidRPr="00D0395B" w:rsidR="004417F0">
        <w:rPr>
          <w:rFonts w:ascii="Times New Roman" w:hAnsi="Times New Roman" w:cs="Times New Roman"/>
          <w:sz w:val="24"/>
          <w:szCs w:val="24"/>
        </w:rPr>
        <w:t xml:space="preserve"> more </w:t>
      </w:r>
      <w:r w:rsidRPr="00D0395B" w:rsidR="00ED008B">
        <w:rPr>
          <w:rFonts w:ascii="Times New Roman" w:hAnsi="Times New Roman" w:cs="Times New Roman"/>
          <w:sz w:val="24"/>
          <w:szCs w:val="24"/>
        </w:rPr>
        <w:t>to develop</w:t>
      </w:r>
      <w:r w:rsidRPr="00D0395B" w:rsidR="004417F0">
        <w:rPr>
          <w:rFonts w:ascii="Times New Roman" w:hAnsi="Times New Roman" w:cs="Times New Roman"/>
          <w:sz w:val="24"/>
          <w:szCs w:val="24"/>
        </w:rPr>
        <w:t xml:space="preserve"> the cohesive</w:t>
      </w:r>
      <w:r w:rsidR="006067D0">
        <w:rPr>
          <w:rFonts w:ascii="Times New Roman" w:hAnsi="Times New Roman" w:cs="Times New Roman"/>
          <w:sz w:val="24"/>
          <w:szCs w:val="24"/>
        </w:rPr>
        <w:t xml:space="preserve"> </w:t>
      </w:r>
      <w:r w:rsidRPr="00D0395B" w:rsidR="004417F0">
        <w:rPr>
          <w:rFonts w:ascii="Times New Roman" w:hAnsi="Times New Roman" w:cs="Times New Roman"/>
          <w:sz w:val="24"/>
          <w:szCs w:val="24"/>
        </w:rPr>
        <w:t xml:space="preserve">role </w:t>
      </w:r>
      <w:r w:rsidRPr="00D0395B" w:rsidR="001A78A2">
        <w:rPr>
          <w:rFonts w:ascii="Times New Roman" w:hAnsi="Times New Roman" w:cs="Times New Roman"/>
          <w:sz w:val="24"/>
          <w:szCs w:val="24"/>
        </w:rPr>
        <w:t>p</w:t>
      </w:r>
      <w:r w:rsidR="006067D0">
        <w:rPr>
          <w:rFonts w:ascii="Times New Roman" w:hAnsi="Times New Roman" w:cs="Times New Roman"/>
          <w:sz w:val="24"/>
          <w:szCs w:val="24"/>
        </w:rPr>
        <w:t>roperly.</w:t>
      </w:r>
    </w:p>
    <w:p w:rsidRPr="00D0395B" w:rsidR="00D0395B" w:rsidP="00D0395B" w:rsidRDefault="00787505" w14:paraId="5E956766" w14:textId="73251D22">
      <w:pPr>
        <w:spacing w:after="120" w:line="360" w:lineRule="auto"/>
        <w:jc w:val="both"/>
        <w:rPr>
          <w:rFonts w:ascii="Times New Roman" w:hAnsi="Times New Roman" w:cs="Times New Roman"/>
          <w:b/>
          <w:bCs/>
          <w:sz w:val="24"/>
          <w:szCs w:val="24"/>
        </w:rPr>
      </w:pPr>
      <w:r w:rsidRPr="00D0395B">
        <w:rPr>
          <w:rFonts w:ascii="Times New Roman" w:hAnsi="Times New Roman" w:cs="Times New Roman"/>
          <w:b/>
          <w:bCs/>
          <w:sz w:val="24"/>
          <w:szCs w:val="24"/>
        </w:rPr>
        <w:t xml:space="preserve">Way to </w:t>
      </w:r>
      <w:r w:rsidR="007D511B">
        <w:rPr>
          <w:rFonts w:ascii="Times New Roman" w:hAnsi="Times New Roman" w:cs="Times New Roman"/>
          <w:b/>
          <w:bCs/>
          <w:sz w:val="24"/>
          <w:szCs w:val="24"/>
        </w:rPr>
        <w:t>apply</w:t>
      </w:r>
      <w:r w:rsidR="006067D0">
        <w:rPr>
          <w:rFonts w:ascii="Times New Roman" w:hAnsi="Times New Roman" w:cs="Times New Roman"/>
          <w:b/>
          <w:bCs/>
          <w:sz w:val="24"/>
          <w:szCs w:val="24"/>
        </w:rPr>
        <w:t xml:space="preserve"> </w:t>
      </w:r>
      <w:r w:rsidRPr="00D0395B" w:rsidR="006067D0">
        <w:rPr>
          <w:rFonts w:ascii="Times New Roman" w:hAnsi="Times New Roman" w:cs="Times New Roman"/>
          <w:b/>
          <w:bCs/>
          <w:sz w:val="24"/>
          <w:szCs w:val="24"/>
        </w:rPr>
        <w:t>employee</w:t>
      </w:r>
      <w:r w:rsidRPr="00D0395B">
        <w:rPr>
          <w:rFonts w:ascii="Times New Roman" w:hAnsi="Times New Roman" w:cs="Times New Roman"/>
          <w:b/>
          <w:bCs/>
          <w:sz w:val="24"/>
          <w:szCs w:val="24"/>
        </w:rPr>
        <w:t xml:space="preserve"> </w:t>
      </w:r>
      <w:r w:rsidR="007D511B">
        <w:rPr>
          <w:rFonts w:ascii="Times New Roman" w:hAnsi="Times New Roman" w:cs="Times New Roman"/>
          <w:b/>
          <w:bCs/>
          <w:sz w:val="24"/>
          <w:szCs w:val="24"/>
        </w:rPr>
        <w:t>well-being</w:t>
      </w:r>
    </w:p>
    <w:p w:rsidRPr="00D0395B" w:rsidR="00787505" w:rsidP="00D0395B" w:rsidRDefault="00787505" w14:paraId="305EA5BB" w14:textId="720D2418">
      <w:pPr>
        <w:spacing w:after="120" w:line="360" w:lineRule="auto"/>
        <w:jc w:val="both"/>
        <w:rPr>
          <w:rFonts w:ascii="Times New Roman" w:hAnsi="Times New Roman" w:cs="Times New Roman"/>
          <w:b/>
          <w:bCs/>
          <w:sz w:val="24"/>
          <w:szCs w:val="24"/>
        </w:rPr>
      </w:pPr>
      <w:r w:rsidRPr="00D0395B">
        <w:rPr>
          <w:rFonts w:ascii="Times New Roman" w:hAnsi="Times New Roman" w:cs="Times New Roman"/>
          <w:sz w:val="24"/>
          <w:szCs w:val="24"/>
        </w:rPr>
        <w:t>Unil</w:t>
      </w:r>
      <w:r w:rsidRPr="00D0395B" w:rsidR="005F39E4">
        <w:rPr>
          <w:rFonts w:ascii="Times New Roman" w:hAnsi="Times New Roman" w:cs="Times New Roman"/>
          <w:sz w:val="24"/>
          <w:szCs w:val="24"/>
        </w:rPr>
        <w:t>e</w:t>
      </w:r>
      <w:r w:rsidRPr="00D0395B">
        <w:rPr>
          <w:rFonts w:ascii="Times New Roman" w:hAnsi="Times New Roman" w:cs="Times New Roman"/>
          <w:sz w:val="24"/>
          <w:szCs w:val="24"/>
        </w:rPr>
        <w:t>ve</w:t>
      </w:r>
      <w:r w:rsidRPr="00D0395B" w:rsidR="005F39E4">
        <w:rPr>
          <w:rFonts w:ascii="Times New Roman" w:hAnsi="Times New Roman" w:cs="Times New Roman"/>
          <w:sz w:val="24"/>
          <w:szCs w:val="24"/>
        </w:rPr>
        <w:t>r</w:t>
      </w:r>
      <w:r w:rsidRPr="00D0395B">
        <w:rPr>
          <w:rFonts w:ascii="Times New Roman" w:hAnsi="Times New Roman" w:cs="Times New Roman"/>
          <w:sz w:val="24"/>
          <w:szCs w:val="24"/>
        </w:rPr>
        <w:t xml:space="preserve"> has always </w:t>
      </w:r>
      <w:r w:rsidRPr="00D0395B" w:rsidR="005F39E4">
        <w:rPr>
          <w:rFonts w:ascii="Times New Roman" w:hAnsi="Times New Roman" w:cs="Times New Roman"/>
          <w:sz w:val="24"/>
          <w:szCs w:val="24"/>
        </w:rPr>
        <w:t>tried</w:t>
      </w:r>
      <w:r w:rsidRPr="00D0395B">
        <w:rPr>
          <w:rFonts w:ascii="Times New Roman" w:hAnsi="Times New Roman" w:cs="Times New Roman"/>
          <w:sz w:val="24"/>
          <w:szCs w:val="24"/>
        </w:rPr>
        <w:t xml:space="preserve"> </w:t>
      </w:r>
      <w:r w:rsidRPr="00D0395B" w:rsidR="00ED008B">
        <w:rPr>
          <w:rFonts w:ascii="Times New Roman" w:hAnsi="Times New Roman" w:cs="Times New Roman"/>
          <w:sz w:val="24"/>
          <w:szCs w:val="24"/>
        </w:rPr>
        <w:t>its</w:t>
      </w:r>
      <w:r w:rsidRPr="00D0395B" w:rsidR="005F39E4">
        <w:rPr>
          <w:rFonts w:ascii="Times New Roman" w:hAnsi="Times New Roman" w:cs="Times New Roman"/>
          <w:sz w:val="24"/>
          <w:szCs w:val="24"/>
        </w:rPr>
        <w:t xml:space="preserve"> best to</w:t>
      </w:r>
      <w:r w:rsidRPr="00D0395B">
        <w:rPr>
          <w:rFonts w:ascii="Times New Roman" w:hAnsi="Times New Roman" w:cs="Times New Roman"/>
          <w:sz w:val="24"/>
          <w:szCs w:val="24"/>
        </w:rPr>
        <w:t xml:space="preserve"> </w:t>
      </w:r>
      <w:r w:rsidRPr="00D0395B" w:rsidR="00AC4CA6">
        <w:rPr>
          <w:rFonts w:ascii="Times New Roman" w:hAnsi="Times New Roman" w:cs="Times New Roman"/>
          <w:sz w:val="24"/>
          <w:szCs w:val="24"/>
        </w:rPr>
        <w:t>create</w:t>
      </w:r>
      <w:r w:rsidRPr="00D0395B">
        <w:rPr>
          <w:rFonts w:ascii="Times New Roman" w:hAnsi="Times New Roman" w:cs="Times New Roman"/>
          <w:sz w:val="24"/>
          <w:szCs w:val="24"/>
        </w:rPr>
        <w:t xml:space="preserve"> </w:t>
      </w:r>
      <w:r w:rsidRPr="00D0395B" w:rsidR="00AC4CA6">
        <w:rPr>
          <w:rFonts w:ascii="Times New Roman" w:hAnsi="Times New Roman" w:cs="Times New Roman"/>
          <w:sz w:val="24"/>
          <w:szCs w:val="24"/>
        </w:rPr>
        <w:t>a</w:t>
      </w:r>
      <w:r w:rsidRPr="00D0395B">
        <w:rPr>
          <w:rFonts w:ascii="Times New Roman" w:hAnsi="Times New Roman" w:cs="Times New Roman"/>
          <w:sz w:val="24"/>
          <w:szCs w:val="24"/>
        </w:rPr>
        <w:t xml:space="preserve"> </w:t>
      </w:r>
      <w:r w:rsidRPr="00D0395B" w:rsidR="00AC4CA6">
        <w:rPr>
          <w:rFonts w:ascii="Times New Roman" w:hAnsi="Times New Roman" w:cs="Times New Roman"/>
          <w:sz w:val="24"/>
          <w:szCs w:val="24"/>
        </w:rPr>
        <w:t>positive</w:t>
      </w:r>
      <w:r w:rsidRPr="00D0395B">
        <w:rPr>
          <w:rFonts w:ascii="Times New Roman" w:hAnsi="Times New Roman" w:cs="Times New Roman"/>
          <w:sz w:val="24"/>
          <w:szCs w:val="24"/>
        </w:rPr>
        <w:t xml:space="preserve"> culture of </w:t>
      </w:r>
      <w:r w:rsidRPr="00D0395B" w:rsidR="005F39E4">
        <w:rPr>
          <w:rFonts w:ascii="Times New Roman" w:hAnsi="Times New Roman" w:cs="Times New Roman"/>
          <w:sz w:val="24"/>
          <w:szCs w:val="24"/>
        </w:rPr>
        <w:t>positivity</w:t>
      </w:r>
      <w:r w:rsidRPr="00D0395B">
        <w:rPr>
          <w:rFonts w:ascii="Times New Roman" w:hAnsi="Times New Roman" w:cs="Times New Roman"/>
          <w:sz w:val="24"/>
          <w:szCs w:val="24"/>
        </w:rPr>
        <w:t xml:space="preserve">. Through fostering the proper role in the power culture </w:t>
      </w:r>
      <w:r w:rsidRPr="00D0395B" w:rsidR="005F39E4">
        <w:rPr>
          <w:rFonts w:ascii="Times New Roman" w:hAnsi="Times New Roman" w:cs="Times New Roman"/>
          <w:sz w:val="24"/>
          <w:szCs w:val="24"/>
        </w:rPr>
        <w:t>Unilever</w:t>
      </w:r>
      <w:r w:rsidRPr="00D0395B">
        <w:rPr>
          <w:rFonts w:ascii="Times New Roman" w:hAnsi="Times New Roman" w:cs="Times New Roman"/>
          <w:sz w:val="24"/>
          <w:szCs w:val="24"/>
        </w:rPr>
        <w:t xml:space="preserve"> has been mainly trying to ensure the best way of delivering more value to her role. The organisation has been promoting and plying the po</w:t>
      </w:r>
      <w:r w:rsidRPr="00D0395B" w:rsidR="005F39E4">
        <w:rPr>
          <w:rFonts w:ascii="Times New Roman" w:hAnsi="Times New Roman" w:cs="Times New Roman"/>
          <w:sz w:val="24"/>
          <w:szCs w:val="24"/>
        </w:rPr>
        <w:t>sitive</w:t>
      </w:r>
      <w:r w:rsidRPr="00D0395B" w:rsidR="00ED008B">
        <w:rPr>
          <w:rFonts w:ascii="Times New Roman" w:hAnsi="Times New Roman" w:cs="Times New Roman"/>
          <w:sz w:val="24"/>
          <w:szCs w:val="24"/>
        </w:rPr>
        <w:t xml:space="preserve"> </w:t>
      </w:r>
      <w:r w:rsidRPr="00D0395B">
        <w:rPr>
          <w:rFonts w:ascii="Times New Roman" w:hAnsi="Times New Roman" w:cs="Times New Roman"/>
          <w:sz w:val="24"/>
          <w:szCs w:val="24"/>
        </w:rPr>
        <w:t>culture. For developing, a positive culture, Unilever has been creating the framework of more demons here. The development of having a purpose organisation with the process of developing</w:t>
      </w:r>
      <w:r w:rsidRPr="00D0395B" w:rsidR="00ED008B">
        <w:rPr>
          <w:rFonts w:ascii="Times New Roman" w:hAnsi="Times New Roman" w:cs="Times New Roman"/>
          <w:sz w:val="24"/>
          <w:szCs w:val="24"/>
        </w:rPr>
        <w:t xml:space="preserve"> </w:t>
      </w:r>
      <w:r w:rsidRPr="00D0395B">
        <w:rPr>
          <w:rFonts w:ascii="Times New Roman" w:hAnsi="Times New Roman" w:cs="Times New Roman"/>
          <w:sz w:val="24"/>
          <w:szCs w:val="24"/>
        </w:rPr>
        <w:t xml:space="preserve">the mental </w:t>
      </w:r>
      <w:r w:rsidRPr="007D511B">
        <w:rPr>
          <w:rFonts w:ascii="Times New Roman" w:hAnsi="Times New Roman" w:cs="Times New Roman"/>
          <w:sz w:val="24"/>
          <w:szCs w:val="24"/>
        </w:rPr>
        <w:t>processes here</w:t>
      </w:r>
      <w:r w:rsidRPr="007D511B" w:rsidR="00747AF0">
        <w:rPr>
          <w:rFonts w:ascii="Times New Roman" w:hAnsi="Times New Roman" w:cs="Times New Roman"/>
          <w:sz w:val="24"/>
          <w:szCs w:val="24"/>
        </w:rPr>
        <w:t xml:space="preserve"> (</w:t>
      </w:r>
      <w:r w:rsidRPr="007D511B" w:rsidR="00747AF0">
        <w:rPr>
          <w:rFonts w:ascii="Times New Roman" w:hAnsi="Times New Roman" w:cs="Times New Roman"/>
          <w:sz w:val="24"/>
          <w:szCs w:val="24"/>
          <w:shd w:val="clear" w:color="auto" w:fill="FFFFFF"/>
        </w:rPr>
        <w:t>Hu et al., 2023).</w:t>
      </w:r>
      <w:r w:rsidRPr="007D511B">
        <w:rPr>
          <w:rFonts w:ascii="Times New Roman" w:hAnsi="Times New Roman" w:cs="Times New Roman"/>
          <w:sz w:val="24"/>
          <w:szCs w:val="24"/>
        </w:rPr>
        <w:t xml:space="preserve"> The </w:t>
      </w:r>
      <w:r w:rsidRPr="00D0395B">
        <w:rPr>
          <w:rFonts w:ascii="Times New Roman" w:hAnsi="Times New Roman" w:cs="Times New Roman"/>
          <w:sz w:val="24"/>
          <w:szCs w:val="24"/>
        </w:rPr>
        <w:t xml:space="preserve">main ways of developing positive connectivity have been very much vital. websites that the proper way of managing the positive and emotional well-being of the employee has been very much vital here. </w:t>
      </w:r>
    </w:p>
    <w:p w:rsidRPr="00D0395B" w:rsidR="00787505" w:rsidP="00D0395B" w:rsidRDefault="00787505" w14:paraId="3A08B9EC" w14:textId="3E1A8E80">
      <w:pPr>
        <w:spacing w:after="120" w:line="360" w:lineRule="auto"/>
        <w:jc w:val="both"/>
        <w:rPr>
          <w:rFonts w:ascii="Times New Roman" w:hAnsi="Times New Roman" w:cs="Times New Roman"/>
          <w:sz w:val="24"/>
          <w:szCs w:val="24"/>
        </w:rPr>
      </w:pPr>
      <w:r w:rsidRPr="00D0395B">
        <w:rPr>
          <w:rFonts w:ascii="Times New Roman" w:hAnsi="Times New Roman" w:cs="Times New Roman"/>
          <w:sz w:val="24"/>
          <w:szCs w:val="24"/>
        </w:rPr>
        <w:t xml:space="preserve">Besides that the organisation </w:t>
      </w:r>
      <w:r w:rsidRPr="00D0395B" w:rsidR="005F39E4">
        <w:rPr>
          <w:rFonts w:ascii="Times New Roman" w:hAnsi="Times New Roman" w:cs="Times New Roman"/>
          <w:sz w:val="24"/>
          <w:szCs w:val="24"/>
        </w:rPr>
        <w:t xml:space="preserve">has </w:t>
      </w:r>
      <w:r w:rsidRPr="00D0395B">
        <w:rPr>
          <w:rFonts w:ascii="Times New Roman" w:hAnsi="Times New Roman" w:cs="Times New Roman"/>
          <w:sz w:val="24"/>
          <w:szCs w:val="24"/>
        </w:rPr>
        <w:t>been trying to develop policies for the protection and proper reflation of the employee's well-being</w:t>
      </w:r>
      <w:r w:rsidRPr="00D0395B" w:rsidR="00C019CB">
        <w:rPr>
          <w:rFonts w:ascii="Times New Roman" w:hAnsi="Times New Roman" w:cs="Times New Roman"/>
          <w:sz w:val="24"/>
          <w:szCs w:val="24"/>
        </w:rPr>
        <w:t xml:space="preserve"> (</w:t>
      </w:r>
      <w:r w:rsidRPr="00D0395B" w:rsidR="00C019CB">
        <w:rPr>
          <w:rFonts w:ascii="Times New Roman" w:hAnsi="Times New Roman" w:cs="Times New Roman"/>
          <w:color w:val="222222"/>
          <w:sz w:val="24"/>
          <w:szCs w:val="24"/>
          <w:shd w:val="clear" w:color="auto" w:fill="FFFFFF"/>
        </w:rPr>
        <w:t>Amoakohene et al., 2020</w:t>
      </w:r>
      <w:r w:rsidRPr="00D0395B" w:rsidR="007D511B">
        <w:rPr>
          <w:rFonts w:ascii="Times New Roman" w:hAnsi="Times New Roman" w:cs="Times New Roman"/>
          <w:color w:val="222222"/>
          <w:sz w:val="24"/>
          <w:szCs w:val="24"/>
          <w:shd w:val="clear" w:color="auto" w:fill="FFFFFF"/>
        </w:rPr>
        <w:t>).</w:t>
      </w:r>
      <w:r w:rsidRPr="00D0395B" w:rsidR="007D511B">
        <w:rPr>
          <w:rFonts w:ascii="Times New Roman" w:hAnsi="Times New Roman" w:cs="Times New Roman"/>
          <w:sz w:val="24"/>
          <w:szCs w:val="24"/>
        </w:rPr>
        <w:t xml:space="preserve"> The</w:t>
      </w:r>
      <w:r w:rsidRPr="00D0395B">
        <w:rPr>
          <w:rFonts w:ascii="Times New Roman" w:hAnsi="Times New Roman" w:cs="Times New Roman"/>
          <w:sz w:val="24"/>
          <w:szCs w:val="24"/>
        </w:rPr>
        <w:t xml:space="preserve"> pro</w:t>
      </w:r>
      <w:r w:rsidRPr="00D0395B" w:rsidR="005F39E4">
        <w:rPr>
          <w:rFonts w:ascii="Times New Roman" w:hAnsi="Times New Roman" w:cs="Times New Roman"/>
          <w:sz w:val="24"/>
          <w:szCs w:val="24"/>
        </w:rPr>
        <w:t>cess</w:t>
      </w:r>
      <w:r w:rsidRPr="00D0395B">
        <w:rPr>
          <w:rFonts w:ascii="Times New Roman" w:hAnsi="Times New Roman" w:cs="Times New Roman"/>
          <w:sz w:val="24"/>
          <w:szCs w:val="24"/>
        </w:rPr>
        <w:t xml:space="preserve"> of employee well-being and the better policies of marinating the key role here. The org</w:t>
      </w:r>
      <w:r w:rsidRPr="00D0395B" w:rsidR="005F39E4">
        <w:rPr>
          <w:rFonts w:ascii="Times New Roman" w:hAnsi="Times New Roman" w:cs="Times New Roman"/>
          <w:sz w:val="24"/>
          <w:szCs w:val="24"/>
        </w:rPr>
        <w:t>anisation</w:t>
      </w:r>
      <w:r w:rsidRPr="00D0395B">
        <w:rPr>
          <w:rFonts w:ascii="Times New Roman" w:hAnsi="Times New Roman" w:cs="Times New Roman"/>
          <w:sz w:val="24"/>
          <w:szCs w:val="24"/>
        </w:rPr>
        <w:t xml:space="preserve"> has been creating a culture of more support and positivity. The organisation manager has been also trying to create more ways to develop the appropriate organisation. The proper way of developing the dimension of having a positive culture and a positive leadership approach can help to create a positive way of developing more value in the organisational aspect. The organisation has to try to follow the culture more positively where everyone values as eben shar properly. The more ways of de</w:t>
      </w:r>
      <w:r w:rsidRPr="00D0395B" w:rsidR="008558D5">
        <w:rPr>
          <w:rFonts w:ascii="Times New Roman" w:hAnsi="Times New Roman" w:cs="Times New Roman"/>
          <w:sz w:val="24"/>
          <w:szCs w:val="24"/>
        </w:rPr>
        <w:t xml:space="preserve">veloping </w:t>
      </w:r>
      <w:r w:rsidRPr="00D0395B">
        <w:rPr>
          <w:rFonts w:ascii="Times New Roman" w:hAnsi="Times New Roman" w:cs="Times New Roman"/>
          <w:sz w:val="24"/>
          <w:szCs w:val="24"/>
        </w:rPr>
        <w:t xml:space="preserve">the policy for the </w:t>
      </w:r>
      <w:r w:rsidRPr="00D0395B" w:rsidR="008558D5">
        <w:rPr>
          <w:rFonts w:ascii="Times New Roman" w:hAnsi="Times New Roman" w:cs="Times New Roman"/>
          <w:sz w:val="24"/>
          <w:szCs w:val="24"/>
        </w:rPr>
        <w:t>culture</w:t>
      </w:r>
      <w:r w:rsidRPr="00D0395B">
        <w:rPr>
          <w:rFonts w:ascii="Times New Roman" w:hAnsi="Times New Roman" w:cs="Times New Roman"/>
          <w:sz w:val="24"/>
          <w:szCs w:val="24"/>
        </w:rPr>
        <w:t xml:space="preserve"> the more supportive. For working as a team, the more people have been supportive of this.</w:t>
      </w:r>
    </w:p>
    <w:p w:rsidR="00787505" w:rsidP="00D0395B" w:rsidRDefault="00787505" w14:paraId="7BD1550B" w14:textId="742A30D8">
      <w:pPr>
        <w:spacing w:after="120" w:line="360" w:lineRule="auto"/>
        <w:jc w:val="both"/>
        <w:rPr>
          <w:rFonts w:ascii="Times New Roman" w:hAnsi="Times New Roman" w:cs="Times New Roman"/>
          <w:color w:val="222222"/>
          <w:sz w:val="24"/>
          <w:szCs w:val="24"/>
          <w:shd w:val="clear" w:color="auto" w:fill="FFFFFF"/>
        </w:rPr>
      </w:pPr>
      <w:r w:rsidRPr="00D0395B">
        <w:rPr>
          <w:rFonts w:ascii="Times New Roman" w:hAnsi="Times New Roman" w:cs="Times New Roman"/>
          <w:sz w:val="24"/>
          <w:szCs w:val="24"/>
        </w:rPr>
        <w:t>In addition, the organisation has to set the proper way of developing the value for organising and they have to</w:t>
      </w:r>
      <w:r w:rsidRPr="00D0395B" w:rsidR="00ED008B">
        <w:rPr>
          <w:rFonts w:ascii="Times New Roman" w:hAnsi="Times New Roman" w:cs="Times New Roman"/>
          <w:sz w:val="24"/>
          <w:szCs w:val="24"/>
        </w:rPr>
        <w:t xml:space="preserve"> move</w:t>
      </w:r>
      <w:r w:rsidRPr="00D0395B">
        <w:rPr>
          <w:rFonts w:ascii="Times New Roman" w:hAnsi="Times New Roman" w:cs="Times New Roman"/>
          <w:sz w:val="24"/>
          <w:szCs w:val="24"/>
        </w:rPr>
        <w:t xml:space="preserve"> into developing the proper rules and regulations for the organisation. Unil</w:t>
      </w:r>
      <w:r w:rsidRPr="00D0395B" w:rsidR="008558D5">
        <w:rPr>
          <w:rFonts w:ascii="Times New Roman" w:hAnsi="Times New Roman" w:cs="Times New Roman"/>
          <w:sz w:val="24"/>
          <w:szCs w:val="24"/>
        </w:rPr>
        <w:t>ever</w:t>
      </w:r>
      <w:r w:rsidRPr="00D0395B">
        <w:rPr>
          <w:rFonts w:ascii="Times New Roman" w:hAnsi="Times New Roman" w:cs="Times New Roman"/>
          <w:sz w:val="24"/>
          <w:szCs w:val="24"/>
        </w:rPr>
        <w:t xml:space="preserve"> </w:t>
      </w:r>
      <w:r w:rsidRPr="00D0395B" w:rsidR="00ED008B">
        <w:rPr>
          <w:rFonts w:ascii="Times New Roman" w:hAnsi="Times New Roman" w:cs="Times New Roman"/>
          <w:sz w:val="24"/>
          <w:szCs w:val="24"/>
        </w:rPr>
        <w:t>has</w:t>
      </w:r>
      <w:r w:rsidRPr="00D0395B">
        <w:rPr>
          <w:rFonts w:ascii="Times New Roman" w:hAnsi="Times New Roman" w:cs="Times New Roman"/>
          <w:sz w:val="24"/>
          <w:szCs w:val="24"/>
        </w:rPr>
        <w:t xml:space="preserve"> </w:t>
      </w:r>
      <w:r w:rsidRPr="00D0395B" w:rsidR="00ED008B">
        <w:rPr>
          <w:rFonts w:ascii="Times New Roman" w:hAnsi="Times New Roman" w:cs="Times New Roman"/>
          <w:sz w:val="24"/>
          <w:szCs w:val="24"/>
        </w:rPr>
        <w:t>been</w:t>
      </w:r>
      <w:r w:rsidRPr="00D0395B">
        <w:rPr>
          <w:rFonts w:ascii="Times New Roman" w:hAnsi="Times New Roman" w:cs="Times New Roman"/>
          <w:sz w:val="24"/>
          <w:szCs w:val="24"/>
        </w:rPr>
        <w:t xml:space="preserve"> trying to develop the proper rules and regulations for managing </w:t>
      </w:r>
      <w:r w:rsidRPr="00D0395B" w:rsidR="00ED008B">
        <w:rPr>
          <w:rFonts w:ascii="Times New Roman" w:hAnsi="Times New Roman" w:cs="Times New Roman"/>
          <w:sz w:val="24"/>
          <w:szCs w:val="24"/>
        </w:rPr>
        <w:t>a</w:t>
      </w:r>
      <w:r w:rsidRPr="00D0395B">
        <w:rPr>
          <w:rFonts w:ascii="Times New Roman" w:hAnsi="Times New Roman" w:cs="Times New Roman"/>
          <w:sz w:val="24"/>
          <w:szCs w:val="24"/>
        </w:rPr>
        <w:t xml:space="preserve"> </w:t>
      </w:r>
      <w:r w:rsidRPr="00D0395B" w:rsidR="008558D5">
        <w:rPr>
          <w:rFonts w:ascii="Times New Roman" w:hAnsi="Times New Roman" w:cs="Times New Roman"/>
          <w:sz w:val="24"/>
          <w:szCs w:val="24"/>
        </w:rPr>
        <w:t>positive culture</w:t>
      </w:r>
      <w:r w:rsidRPr="00D0395B">
        <w:rPr>
          <w:rFonts w:ascii="Times New Roman" w:hAnsi="Times New Roman" w:cs="Times New Roman"/>
          <w:sz w:val="24"/>
          <w:szCs w:val="24"/>
        </w:rPr>
        <w:t xml:space="preserve"> for the organisation. They have bene also been focused more on developing </w:t>
      </w:r>
      <w:r w:rsidRPr="00D0395B" w:rsidR="008558D5">
        <w:rPr>
          <w:rFonts w:ascii="Times New Roman" w:hAnsi="Times New Roman" w:cs="Times New Roman"/>
          <w:sz w:val="24"/>
          <w:szCs w:val="24"/>
        </w:rPr>
        <w:t xml:space="preserve">physical </w:t>
      </w:r>
      <w:r w:rsidRPr="00D0395B">
        <w:rPr>
          <w:rFonts w:ascii="Times New Roman" w:hAnsi="Times New Roman" w:cs="Times New Roman"/>
          <w:sz w:val="24"/>
          <w:szCs w:val="24"/>
        </w:rPr>
        <w:t>and mental health and for this aspect, they have been trying to ensure the right ways of developing the key product here. The proper way of making quality management for employee value for protecting health has been developed h.  besides that, the promo way of defining the rules and regulations can help to maintain the photo environment for the employee</w:t>
      </w:r>
      <w:r w:rsidRPr="00D0395B" w:rsidR="00C019CB">
        <w:rPr>
          <w:rFonts w:ascii="Times New Roman" w:hAnsi="Times New Roman" w:cs="Times New Roman"/>
          <w:sz w:val="24"/>
          <w:szCs w:val="24"/>
        </w:rPr>
        <w:t>s (</w:t>
      </w:r>
      <w:r w:rsidRPr="00D0395B" w:rsidR="00C019CB">
        <w:rPr>
          <w:rFonts w:ascii="Times New Roman" w:hAnsi="Times New Roman" w:cs="Times New Roman"/>
          <w:color w:val="222222"/>
          <w:sz w:val="24"/>
          <w:szCs w:val="24"/>
          <w:shd w:val="clear" w:color="auto" w:fill="FFFFFF"/>
        </w:rPr>
        <w:t>Kumaran, 2022).</w:t>
      </w:r>
    </w:p>
    <w:p w:rsidRPr="007D511B" w:rsidR="006067D0" w:rsidP="00D0395B" w:rsidRDefault="006067D0" w14:paraId="1D7C3786" w14:textId="4D107ADC">
      <w:pPr>
        <w:spacing w:after="120" w:line="360" w:lineRule="auto"/>
        <w:jc w:val="both"/>
        <w:rPr>
          <w:rFonts w:ascii="Times New Roman" w:hAnsi="Times New Roman" w:cs="Times New Roman"/>
          <w:sz w:val="24"/>
          <w:szCs w:val="24"/>
        </w:rPr>
      </w:pPr>
      <w:r w:rsidRPr="007D511B">
        <w:rPr>
          <w:rFonts w:ascii="Times New Roman" w:hAnsi="Times New Roman" w:cs="Times New Roman"/>
          <w:sz w:val="24"/>
          <w:szCs w:val="24"/>
          <w:shd w:val="clear" w:color="auto" w:fill="FFFFFF"/>
        </w:rPr>
        <w:t xml:space="preserve">For the employee’s </w:t>
      </w:r>
      <w:r w:rsidR="007D511B">
        <w:rPr>
          <w:rFonts w:ascii="Times New Roman" w:hAnsi="Times New Roman" w:cs="Times New Roman"/>
          <w:sz w:val="24"/>
          <w:szCs w:val="24"/>
          <w:shd w:val="clear" w:color="auto" w:fill="FFFFFF"/>
        </w:rPr>
        <w:t>well-being</w:t>
      </w:r>
      <w:r w:rsidRPr="007D511B">
        <w:rPr>
          <w:rFonts w:ascii="Times New Roman" w:hAnsi="Times New Roman" w:cs="Times New Roman"/>
          <w:sz w:val="24"/>
          <w:szCs w:val="24"/>
          <w:shd w:val="clear" w:color="auto" w:fill="FFFFFF"/>
        </w:rPr>
        <w:t xml:space="preserve">, Unilever has been trying to make safeguard </w:t>
      </w:r>
      <w:r w:rsidR="007D511B">
        <w:rPr>
          <w:rFonts w:ascii="Times New Roman" w:hAnsi="Times New Roman" w:cs="Times New Roman"/>
          <w:sz w:val="24"/>
          <w:szCs w:val="24"/>
          <w:shd w:val="clear" w:color="auto" w:fill="FFFFFF"/>
        </w:rPr>
        <w:t>policies</w:t>
      </w:r>
      <w:r w:rsidRPr="007D511B">
        <w:rPr>
          <w:rFonts w:ascii="Times New Roman" w:hAnsi="Times New Roman" w:cs="Times New Roman"/>
          <w:sz w:val="24"/>
          <w:szCs w:val="24"/>
          <w:shd w:val="clear" w:color="auto" w:fill="FFFFFF"/>
        </w:rPr>
        <w:t xml:space="preserve"> and </w:t>
      </w:r>
      <w:r w:rsidR="007D511B">
        <w:rPr>
          <w:rFonts w:ascii="Times New Roman" w:hAnsi="Times New Roman" w:cs="Times New Roman"/>
          <w:sz w:val="24"/>
          <w:szCs w:val="24"/>
          <w:shd w:val="clear" w:color="auto" w:fill="FFFFFF"/>
        </w:rPr>
        <w:t xml:space="preserve">a </w:t>
      </w:r>
      <w:r w:rsidRPr="007D511B" w:rsidR="00D0329A">
        <w:rPr>
          <w:rFonts w:ascii="Times New Roman" w:hAnsi="Times New Roman" w:cs="Times New Roman"/>
          <w:sz w:val="24"/>
          <w:szCs w:val="24"/>
          <w:shd w:val="clear" w:color="auto" w:fill="FFFFFF"/>
        </w:rPr>
        <w:t>safer</w:t>
      </w:r>
      <w:r w:rsidRPr="007D511B">
        <w:rPr>
          <w:rFonts w:ascii="Times New Roman" w:hAnsi="Times New Roman" w:cs="Times New Roman"/>
          <w:sz w:val="24"/>
          <w:szCs w:val="24"/>
          <w:shd w:val="clear" w:color="auto" w:fill="FFFFFF"/>
        </w:rPr>
        <w:t xml:space="preserve"> environment. </w:t>
      </w:r>
      <w:r w:rsidR="007D511B">
        <w:rPr>
          <w:rFonts w:ascii="Times New Roman" w:hAnsi="Times New Roman" w:cs="Times New Roman"/>
          <w:sz w:val="24"/>
          <w:szCs w:val="24"/>
          <w:shd w:val="clear" w:color="auto" w:fill="FFFFFF"/>
        </w:rPr>
        <w:t>Caring</w:t>
      </w:r>
      <w:r w:rsidRPr="007D511B">
        <w:rPr>
          <w:rFonts w:ascii="Times New Roman" w:hAnsi="Times New Roman" w:cs="Times New Roman"/>
          <w:sz w:val="24"/>
          <w:szCs w:val="24"/>
          <w:shd w:val="clear" w:color="auto" w:fill="FFFFFF"/>
        </w:rPr>
        <w:t xml:space="preserve"> </w:t>
      </w:r>
      <w:r w:rsidRPr="007D511B" w:rsidR="00D0329A">
        <w:rPr>
          <w:rFonts w:ascii="Times New Roman" w:hAnsi="Times New Roman" w:cs="Times New Roman"/>
          <w:sz w:val="24"/>
          <w:szCs w:val="24"/>
          <w:shd w:val="clear" w:color="auto" w:fill="FFFFFF"/>
        </w:rPr>
        <w:t>more</w:t>
      </w:r>
      <w:r w:rsidRPr="007D511B">
        <w:rPr>
          <w:rFonts w:ascii="Times New Roman" w:hAnsi="Times New Roman" w:cs="Times New Roman"/>
          <w:sz w:val="24"/>
          <w:szCs w:val="24"/>
          <w:shd w:val="clear" w:color="auto" w:fill="FFFFFF"/>
        </w:rPr>
        <w:t xml:space="preserve"> </w:t>
      </w:r>
      <w:r w:rsidR="007D511B">
        <w:rPr>
          <w:rFonts w:ascii="Times New Roman" w:hAnsi="Times New Roman" w:cs="Times New Roman"/>
          <w:sz w:val="24"/>
          <w:szCs w:val="24"/>
          <w:shd w:val="clear" w:color="auto" w:fill="FFFFFF"/>
        </w:rPr>
        <w:t>for</w:t>
      </w:r>
      <w:r w:rsidRPr="007D511B">
        <w:rPr>
          <w:rFonts w:ascii="Times New Roman" w:hAnsi="Times New Roman" w:cs="Times New Roman"/>
          <w:sz w:val="24"/>
          <w:szCs w:val="24"/>
          <w:shd w:val="clear" w:color="auto" w:fill="FFFFFF"/>
        </w:rPr>
        <w:t xml:space="preserve"> </w:t>
      </w:r>
      <w:r w:rsidR="007D511B">
        <w:rPr>
          <w:rFonts w:ascii="Times New Roman" w:hAnsi="Times New Roman" w:cs="Times New Roman"/>
          <w:sz w:val="24"/>
          <w:szCs w:val="24"/>
          <w:shd w:val="clear" w:color="auto" w:fill="FFFFFF"/>
        </w:rPr>
        <w:t xml:space="preserve">the </w:t>
      </w:r>
      <w:r w:rsidRPr="007D511B">
        <w:rPr>
          <w:rFonts w:ascii="Times New Roman" w:hAnsi="Times New Roman" w:cs="Times New Roman"/>
          <w:sz w:val="24"/>
          <w:szCs w:val="24"/>
          <w:shd w:val="clear" w:color="auto" w:fill="FFFFFF"/>
        </w:rPr>
        <w:t xml:space="preserve">employee both physical and mental health </w:t>
      </w:r>
      <w:r w:rsidR="007D511B">
        <w:rPr>
          <w:rFonts w:ascii="Times New Roman" w:hAnsi="Times New Roman" w:cs="Times New Roman"/>
          <w:sz w:val="24"/>
          <w:szCs w:val="24"/>
          <w:shd w:val="clear" w:color="auto" w:fill="FFFFFF"/>
        </w:rPr>
        <w:t>conditions</w:t>
      </w:r>
      <w:r w:rsidRPr="007D511B">
        <w:rPr>
          <w:rFonts w:ascii="Times New Roman" w:hAnsi="Times New Roman" w:cs="Times New Roman"/>
          <w:sz w:val="24"/>
          <w:szCs w:val="24"/>
          <w:shd w:val="clear" w:color="auto" w:fill="FFFFFF"/>
        </w:rPr>
        <w:t xml:space="preserve">, can </w:t>
      </w:r>
      <w:r w:rsidRPr="007D511B">
        <w:rPr>
          <w:rFonts w:ascii="Times New Roman" w:hAnsi="Times New Roman" w:cs="Times New Roman"/>
          <w:sz w:val="24"/>
          <w:szCs w:val="24"/>
          <w:shd w:val="clear" w:color="auto" w:fill="FFFFFF"/>
        </w:rPr>
        <w:lastRenderedPageBreak/>
        <w:t xml:space="preserve">help to </w:t>
      </w:r>
      <w:r w:rsidR="007D511B">
        <w:rPr>
          <w:rFonts w:ascii="Times New Roman" w:hAnsi="Times New Roman" w:cs="Times New Roman"/>
          <w:sz w:val="24"/>
          <w:szCs w:val="24"/>
          <w:shd w:val="clear" w:color="auto" w:fill="FFFFFF"/>
        </w:rPr>
        <w:t>motivate</w:t>
      </w:r>
      <w:r w:rsidRPr="007D511B">
        <w:rPr>
          <w:rFonts w:ascii="Times New Roman" w:hAnsi="Times New Roman" w:cs="Times New Roman"/>
          <w:sz w:val="24"/>
          <w:szCs w:val="24"/>
          <w:shd w:val="clear" w:color="auto" w:fill="FFFFFF"/>
        </w:rPr>
        <w:t xml:space="preserve"> their employees. </w:t>
      </w:r>
      <w:r w:rsidR="007D511B">
        <w:rPr>
          <w:rFonts w:ascii="Times New Roman" w:hAnsi="Times New Roman" w:cs="Times New Roman"/>
          <w:sz w:val="24"/>
          <w:szCs w:val="24"/>
          <w:shd w:val="clear" w:color="auto" w:fill="FFFFFF"/>
        </w:rPr>
        <w:t>Besides</w:t>
      </w:r>
      <w:r w:rsidRPr="007D511B">
        <w:rPr>
          <w:rFonts w:ascii="Times New Roman" w:hAnsi="Times New Roman" w:cs="Times New Roman"/>
          <w:sz w:val="24"/>
          <w:szCs w:val="24"/>
          <w:shd w:val="clear" w:color="auto" w:fill="FFFFFF"/>
        </w:rPr>
        <w:t xml:space="preserve"> this </w:t>
      </w:r>
      <w:r w:rsidRPr="007D511B" w:rsidR="00D0329A">
        <w:rPr>
          <w:rFonts w:ascii="Times New Roman" w:hAnsi="Times New Roman" w:cs="Times New Roman"/>
          <w:sz w:val="24"/>
          <w:szCs w:val="24"/>
          <w:shd w:val="clear" w:color="auto" w:fill="FFFFFF"/>
        </w:rPr>
        <w:t>can</w:t>
      </w:r>
      <w:r w:rsidRPr="007D511B">
        <w:rPr>
          <w:rFonts w:ascii="Times New Roman" w:hAnsi="Times New Roman" w:cs="Times New Roman"/>
          <w:sz w:val="24"/>
          <w:szCs w:val="24"/>
          <w:shd w:val="clear" w:color="auto" w:fill="FFFFFF"/>
        </w:rPr>
        <w:t xml:space="preserve"> </w:t>
      </w:r>
      <w:r w:rsidRPr="007D511B" w:rsidR="00D0329A">
        <w:rPr>
          <w:rFonts w:ascii="Times New Roman" w:hAnsi="Times New Roman" w:cs="Times New Roman"/>
          <w:sz w:val="24"/>
          <w:szCs w:val="24"/>
          <w:shd w:val="clear" w:color="auto" w:fill="FFFFFF"/>
        </w:rPr>
        <w:t>help</w:t>
      </w:r>
      <w:r w:rsidRPr="007D511B">
        <w:rPr>
          <w:rFonts w:ascii="Times New Roman" w:hAnsi="Times New Roman" w:cs="Times New Roman"/>
          <w:sz w:val="24"/>
          <w:szCs w:val="24"/>
          <w:shd w:val="clear" w:color="auto" w:fill="FFFFFF"/>
        </w:rPr>
        <w:t xml:space="preserve"> to develop the p</w:t>
      </w:r>
      <w:r w:rsidRPr="007D511B" w:rsidR="00D0329A">
        <w:rPr>
          <w:rFonts w:ascii="Times New Roman" w:hAnsi="Times New Roman" w:cs="Times New Roman"/>
          <w:sz w:val="24"/>
          <w:szCs w:val="24"/>
          <w:shd w:val="clear" w:color="auto" w:fill="FFFFFF"/>
        </w:rPr>
        <w:t xml:space="preserve">roper </w:t>
      </w:r>
      <w:r w:rsidRPr="007D511B">
        <w:rPr>
          <w:rFonts w:ascii="Times New Roman" w:hAnsi="Times New Roman" w:cs="Times New Roman"/>
          <w:sz w:val="24"/>
          <w:szCs w:val="24"/>
          <w:shd w:val="clear" w:color="auto" w:fill="FFFFFF"/>
        </w:rPr>
        <w:t xml:space="preserve">culture of maintaining quality assurance. Besides the protection of health management must be </w:t>
      </w:r>
      <w:r w:rsidRPr="007D511B" w:rsidR="00D0329A">
        <w:rPr>
          <w:rFonts w:ascii="Times New Roman" w:hAnsi="Times New Roman" w:cs="Times New Roman"/>
          <w:sz w:val="24"/>
          <w:szCs w:val="24"/>
          <w:shd w:val="clear" w:color="auto" w:fill="FFFFFF"/>
        </w:rPr>
        <w:t>applied</w:t>
      </w:r>
      <w:r w:rsidRPr="007D511B">
        <w:rPr>
          <w:rFonts w:ascii="Times New Roman" w:hAnsi="Times New Roman" w:cs="Times New Roman"/>
          <w:sz w:val="24"/>
          <w:szCs w:val="24"/>
          <w:shd w:val="clear" w:color="auto" w:fill="FFFFFF"/>
        </w:rPr>
        <w:t xml:space="preserve"> h</w:t>
      </w:r>
      <w:r w:rsidRPr="007D511B" w:rsidR="00D0329A">
        <w:rPr>
          <w:rFonts w:ascii="Times New Roman" w:hAnsi="Times New Roman" w:cs="Times New Roman"/>
          <w:sz w:val="24"/>
          <w:szCs w:val="24"/>
          <w:shd w:val="clear" w:color="auto" w:fill="FFFFFF"/>
        </w:rPr>
        <w:t>e</w:t>
      </w:r>
      <w:r w:rsidRPr="007D511B">
        <w:rPr>
          <w:rFonts w:ascii="Times New Roman" w:hAnsi="Times New Roman" w:cs="Times New Roman"/>
          <w:sz w:val="24"/>
          <w:szCs w:val="24"/>
          <w:shd w:val="clear" w:color="auto" w:fill="FFFFFF"/>
        </w:rPr>
        <w:t>re. This org</w:t>
      </w:r>
      <w:r w:rsidRPr="007D511B" w:rsidR="00D0329A">
        <w:rPr>
          <w:rFonts w:ascii="Times New Roman" w:hAnsi="Times New Roman" w:cs="Times New Roman"/>
          <w:sz w:val="24"/>
          <w:szCs w:val="24"/>
          <w:shd w:val="clear" w:color="auto" w:fill="FFFFFF"/>
        </w:rPr>
        <w:t xml:space="preserve">anisation </w:t>
      </w:r>
      <w:r w:rsidRPr="007D511B">
        <w:rPr>
          <w:rFonts w:ascii="Times New Roman" w:hAnsi="Times New Roman" w:cs="Times New Roman"/>
          <w:sz w:val="24"/>
          <w:szCs w:val="24"/>
          <w:shd w:val="clear" w:color="auto" w:fill="FFFFFF"/>
        </w:rPr>
        <w:t xml:space="preserve">has </w:t>
      </w:r>
      <w:r w:rsidR="007D511B">
        <w:rPr>
          <w:rFonts w:ascii="Times New Roman" w:hAnsi="Times New Roman" w:cs="Times New Roman"/>
          <w:sz w:val="24"/>
          <w:szCs w:val="24"/>
          <w:shd w:val="clear" w:color="auto" w:fill="FFFFFF"/>
        </w:rPr>
        <w:t>been</w:t>
      </w:r>
      <w:r w:rsidRPr="007D511B">
        <w:rPr>
          <w:rFonts w:ascii="Times New Roman" w:hAnsi="Times New Roman" w:cs="Times New Roman"/>
          <w:sz w:val="24"/>
          <w:szCs w:val="24"/>
          <w:shd w:val="clear" w:color="auto" w:fill="FFFFFF"/>
        </w:rPr>
        <w:t xml:space="preserve"> trying to focus more on developing value in </w:t>
      </w:r>
      <w:r w:rsidR="007D511B">
        <w:rPr>
          <w:rFonts w:ascii="Times New Roman" w:hAnsi="Times New Roman" w:cs="Times New Roman"/>
          <w:sz w:val="24"/>
          <w:szCs w:val="24"/>
          <w:shd w:val="clear" w:color="auto" w:fill="FFFFFF"/>
        </w:rPr>
        <w:t xml:space="preserve">a </w:t>
      </w:r>
      <w:r w:rsidRPr="007D511B">
        <w:rPr>
          <w:rFonts w:ascii="Times New Roman" w:hAnsi="Times New Roman" w:cs="Times New Roman"/>
          <w:sz w:val="24"/>
          <w:szCs w:val="24"/>
          <w:shd w:val="clear" w:color="auto" w:fill="FFFFFF"/>
        </w:rPr>
        <w:t xml:space="preserve">safe, secure and </w:t>
      </w:r>
      <w:r w:rsidR="007D511B">
        <w:rPr>
          <w:rFonts w:ascii="Times New Roman" w:hAnsi="Times New Roman" w:cs="Times New Roman"/>
          <w:sz w:val="24"/>
          <w:szCs w:val="24"/>
          <w:shd w:val="clear" w:color="auto" w:fill="FFFFFF"/>
        </w:rPr>
        <w:t>well-formulated</w:t>
      </w:r>
      <w:r w:rsidRPr="007D511B">
        <w:rPr>
          <w:rFonts w:ascii="Times New Roman" w:hAnsi="Times New Roman" w:cs="Times New Roman"/>
          <w:sz w:val="24"/>
          <w:szCs w:val="24"/>
          <w:shd w:val="clear" w:color="auto" w:fill="FFFFFF"/>
        </w:rPr>
        <w:t xml:space="preserve"> company.</w:t>
      </w:r>
    </w:p>
    <w:p w:rsidRPr="00D0395B" w:rsidR="008558D5" w:rsidP="00D0395B" w:rsidRDefault="008558D5" w14:paraId="3A20DF76" w14:textId="6168148B">
      <w:pPr>
        <w:pStyle w:val="Heading1"/>
        <w:spacing w:before="0" w:after="120" w:line="360" w:lineRule="auto"/>
        <w:jc w:val="both"/>
        <w:rPr>
          <w:rFonts w:ascii="Times New Roman" w:hAnsi="Times New Roman" w:cs="Times New Roman"/>
        </w:rPr>
      </w:pPr>
      <w:bookmarkStart w:name="_Toc161091692" w:id="6"/>
      <w:bookmarkStart w:name="_Toc1901056406" w:id="12403703"/>
      <w:r w:rsidRPr="3DDBB051" w:rsidR="2DD00A80">
        <w:rPr>
          <w:rFonts w:ascii="Times New Roman" w:hAnsi="Times New Roman" w:cs="Times New Roman"/>
        </w:rPr>
        <w:t>Discussing</w:t>
      </w:r>
      <w:r w:rsidRPr="3DDBB051" w:rsidR="6FAF7768">
        <w:rPr>
          <w:rFonts w:ascii="Times New Roman" w:hAnsi="Times New Roman" w:cs="Times New Roman"/>
        </w:rPr>
        <w:t xml:space="preserve"> </w:t>
      </w:r>
      <w:r w:rsidRPr="3DDBB051" w:rsidR="2DD00A80">
        <w:rPr>
          <w:rFonts w:ascii="Times New Roman" w:hAnsi="Times New Roman" w:cs="Times New Roman"/>
        </w:rPr>
        <w:t>various approaches</w:t>
      </w:r>
      <w:r w:rsidRPr="3DDBB051" w:rsidR="6FAF7768">
        <w:rPr>
          <w:rFonts w:ascii="Times New Roman" w:hAnsi="Times New Roman" w:cs="Times New Roman"/>
        </w:rPr>
        <w:t xml:space="preserve"> or </w:t>
      </w:r>
      <w:r w:rsidRPr="3DDBB051" w:rsidR="2DD00A80">
        <w:rPr>
          <w:rFonts w:ascii="Times New Roman" w:hAnsi="Times New Roman" w:cs="Times New Roman"/>
        </w:rPr>
        <w:t>theories</w:t>
      </w:r>
      <w:bookmarkEnd w:id="6"/>
      <w:bookmarkEnd w:id="12403703"/>
    </w:p>
    <w:p w:rsidRPr="00D0395B" w:rsidR="00787505" w:rsidP="00D0395B" w:rsidRDefault="00787505" w14:paraId="48BA71A0" w14:textId="3761C0DE">
      <w:pPr>
        <w:spacing w:after="120" w:line="360" w:lineRule="auto"/>
        <w:jc w:val="both"/>
        <w:rPr>
          <w:rFonts w:ascii="Times New Roman" w:hAnsi="Times New Roman" w:cs="Times New Roman"/>
          <w:b/>
          <w:bCs/>
          <w:sz w:val="24"/>
          <w:szCs w:val="24"/>
        </w:rPr>
      </w:pPr>
      <w:r w:rsidRPr="00D0395B">
        <w:rPr>
          <w:rFonts w:ascii="Times New Roman" w:hAnsi="Times New Roman" w:cs="Times New Roman"/>
          <w:b/>
          <w:bCs/>
          <w:sz w:val="24"/>
          <w:szCs w:val="24"/>
        </w:rPr>
        <w:t>GRPI mode</w:t>
      </w:r>
      <w:r w:rsidRPr="00D0395B" w:rsidR="008558D5">
        <w:rPr>
          <w:rFonts w:ascii="Times New Roman" w:hAnsi="Times New Roman" w:cs="Times New Roman"/>
          <w:b/>
          <w:bCs/>
          <w:sz w:val="24"/>
          <w:szCs w:val="24"/>
        </w:rPr>
        <w:t>l</w:t>
      </w:r>
      <w:r w:rsidRPr="00D0395B">
        <w:rPr>
          <w:rFonts w:ascii="Times New Roman" w:hAnsi="Times New Roman" w:cs="Times New Roman"/>
          <w:b/>
          <w:bCs/>
          <w:sz w:val="24"/>
          <w:szCs w:val="24"/>
        </w:rPr>
        <w:t xml:space="preserve"> </w:t>
      </w:r>
      <w:r w:rsidRPr="00D0395B" w:rsidR="008558D5">
        <w:rPr>
          <w:rFonts w:ascii="Times New Roman" w:hAnsi="Times New Roman" w:cs="Times New Roman"/>
          <w:b/>
          <w:bCs/>
          <w:sz w:val="24"/>
          <w:szCs w:val="24"/>
        </w:rPr>
        <w:t>for</w:t>
      </w:r>
      <w:r w:rsidRPr="00D0395B">
        <w:rPr>
          <w:rFonts w:ascii="Times New Roman" w:hAnsi="Times New Roman" w:cs="Times New Roman"/>
          <w:b/>
          <w:bCs/>
          <w:sz w:val="24"/>
          <w:szCs w:val="24"/>
        </w:rPr>
        <w:t xml:space="preserve"> team </w:t>
      </w:r>
      <w:r w:rsidRPr="00D0395B" w:rsidR="008558D5">
        <w:rPr>
          <w:rFonts w:ascii="Times New Roman" w:hAnsi="Times New Roman" w:cs="Times New Roman"/>
          <w:b/>
          <w:bCs/>
          <w:sz w:val="24"/>
          <w:szCs w:val="24"/>
        </w:rPr>
        <w:t>effectiveness</w:t>
      </w:r>
      <w:r w:rsidRPr="00D0395B">
        <w:rPr>
          <w:rFonts w:ascii="Times New Roman" w:hAnsi="Times New Roman" w:cs="Times New Roman"/>
          <w:b/>
          <w:bCs/>
          <w:sz w:val="24"/>
          <w:szCs w:val="24"/>
        </w:rPr>
        <w:t>:</w:t>
      </w:r>
    </w:p>
    <w:p w:rsidRPr="00D0395B" w:rsidR="00787505" w:rsidP="00D0395B" w:rsidRDefault="00787505" w14:paraId="33A5D2CE" w14:textId="1C67502B">
      <w:pPr>
        <w:spacing w:after="120" w:line="360" w:lineRule="auto"/>
        <w:jc w:val="both"/>
        <w:rPr>
          <w:rFonts w:ascii="Times New Roman" w:hAnsi="Times New Roman" w:cs="Times New Roman"/>
          <w:sz w:val="24"/>
          <w:szCs w:val="24"/>
        </w:rPr>
      </w:pPr>
      <w:r w:rsidRPr="00D0395B">
        <w:rPr>
          <w:rFonts w:ascii="Times New Roman" w:hAnsi="Times New Roman" w:cs="Times New Roman"/>
          <w:sz w:val="24"/>
          <w:szCs w:val="24"/>
        </w:rPr>
        <w:t xml:space="preserve"> This model has been mainly </w:t>
      </w:r>
      <w:r w:rsidRPr="00D3155B">
        <w:rPr>
          <w:rFonts w:ascii="Times New Roman" w:hAnsi="Times New Roman" w:cs="Times New Roman"/>
          <w:sz w:val="24"/>
          <w:szCs w:val="24"/>
        </w:rPr>
        <w:t>developed to develop the key value of leadership and the role of maintaining the team's effective performance</w:t>
      </w:r>
      <w:r w:rsidRPr="00D3155B" w:rsidR="00747AF0">
        <w:rPr>
          <w:rFonts w:ascii="Times New Roman" w:hAnsi="Times New Roman" w:cs="Times New Roman"/>
          <w:sz w:val="24"/>
          <w:szCs w:val="24"/>
        </w:rPr>
        <w:t xml:space="preserve"> (</w:t>
      </w:r>
      <w:r w:rsidRPr="00D3155B" w:rsidR="00747AF0">
        <w:rPr>
          <w:rFonts w:ascii="Times New Roman" w:hAnsi="Times New Roman" w:cs="Times New Roman"/>
          <w:sz w:val="24"/>
          <w:szCs w:val="24"/>
          <w:shd w:val="clear" w:color="auto" w:fill="FFFFFF"/>
        </w:rPr>
        <w:t>Madero-Gómez et al., 2023).</w:t>
      </w:r>
    </w:p>
    <w:p w:rsidRPr="00D0395B" w:rsidR="00787505" w:rsidP="00D0395B" w:rsidRDefault="008558D5" w14:paraId="7B94EDD7" w14:textId="757E560F">
      <w:pPr>
        <w:spacing w:after="120" w:line="360" w:lineRule="auto"/>
        <w:jc w:val="both"/>
        <w:rPr>
          <w:rFonts w:ascii="Times New Roman" w:hAnsi="Times New Roman" w:cs="Times New Roman"/>
          <w:sz w:val="24"/>
          <w:szCs w:val="24"/>
        </w:rPr>
      </w:pPr>
      <w:r w:rsidRPr="00D0395B">
        <w:rPr>
          <w:rFonts w:ascii="Times New Roman" w:hAnsi="Times New Roman" w:cs="Times New Roman"/>
          <w:b/>
          <w:bCs/>
          <w:sz w:val="24"/>
          <w:szCs w:val="24"/>
        </w:rPr>
        <w:t>Goal</w:t>
      </w:r>
      <w:r w:rsidRPr="00D0395B" w:rsidR="00787505">
        <w:rPr>
          <w:rFonts w:ascii="Times New Roman" w:hAnsi="Times New Roman" w:cs="Times New Roman"/>
          <w:sz w:val="24"/>
          <w:szCs w:val="24"/>
        </w:rPr>
        <w:t xml:space="preserve">: here the </w:t>
      </w:r>
      <w:r w:rsidRPr="00D0395B">
        <w:rPr>
          <w:rFonts w:ascii="Times New Roman" w:hAnsi="Times New Roman" w:cs="Times New Roman"/>
          <w:sz w:val="24"/>
          <w:szCs w:val="24"/>
        </w:rPr>
        <w:t>goals</w:t>
      </w:r>
      <w:r w:rsidRPr="00D0395B" w:rsidR="00787505">
        <w:rPr>
          <w:rFonts w:ascii="Times New Roman" w:hAnsi="Times New Roman" w:cs="Times New Roman"/>
          <w:sz w:val="24"/>
          <w:szCs w:val="24"/>
        </w:rPr>
        <w:t xml:space="preserve"> have been well defined and this has been very specific. This can help to develop the communication of setting more priority and adding more value here.</w:t>
      </w:r>
    </w:p>
    <w:p w:rsidRPr="00D0395B" w:rsidR="00787505" w:rsidP="00D0395B" w:rsidRDefault="00787505" w14:paraId="1B755C7A" w14:textId="43026531">
      <w:pPr>
        <w:spacing w:after="120" w:line="360" w:lineRule="auto"/>
        <w:jc w:val="both"/>
        <w:rPr>
          <w:rFonts w:ascii="Times New Roman" w:hAnsi="Times New Roman" w:cs="Times New Roman"/>
          <w:sz w:val="24"/>
          <w:szCs w:val="24"/>
        </w:rPr>
      </w:pPr>
      <w:r w:rsidRPr="00D0395B">
        <w:rPr>
          <w:rFonts w:ascii="Times New Roman" w:hAnsi="Times New Roman" w:cs="Times New Roman"/>
          <w:b/>
          <w:bCs/>
          <w:sz w:val="24"/>
          <w:szCs w:val="24"/>
        </w:rPr>
        <w:t>Role:</w:t>
      </w:r>
      <w:r w:rsidRPr="00D0395B">
        <w:rPr>
          <w:rFonts w:ascii="Times New Roman" w:hAnsi="Times New Roman" w:cs="Times New Roman"/>
          <w:sz w:val="24"/>
          <w:szCs w:val="24"/>
        </w:rPr>
        <w:t xml:space="preserve"> the given role must be well defined and the proper ways of addressing the responsibility of the organisation must be ensured </w:t>
      </w:r>
      <w:r w:rsidRPr="00D0395B" w:rsidR="008558D5">
        <w:rPr>
          <w:rFonts w:ascii="Times New Roman" w:hAnsi="Times New Roman" w:cs="Times New Roman"/>
          <w:sz w:val="24"/>
          <w:szCs w:val="24"/>
        </w:rPr>
        <w:t xml:space="preserve">properly </w:t>
      </w:r>
      <w:r w:rsidRPr="00D0395B" w:rsidR="008558D5">
        <w:rPr>
          <w:rFonts w:ascii="Times New Roman" w:hAnsi="Times New Roman" w:cs="Times New Roman"/>
          <w:color w:val="222222"/>
          <w:sz w:val="24"/>
          <w:szCs w:val="24"/>
          <w:shd w:val="clear" w:color="auto" w:fill="FFFFFF"/>
        </w:rPr>
        <w:t>(</w:t>
      </w:r>
      <w:r w:rsidRPr="00D0395B" w:rsidR="006B62AC">
        <w:rPr>
          <w:rFonts w:ascii="Times New Roman" w:hAnsi="Times New Roman" w:cs="Times New Roman"/>
          <w:color w:val="222222"/>
          <w:sz w:val="24"/>
          <w:szCs w:val="24"/>
          <w:shd w:val="clear" w:color="auto" w:fill="FFFFFF"/>
        </w:rPr>
        <w:t>Kilag</w:t>
      </w:r>
      <w:r w:rsidRPr="00D0395B" w:rsidR="00ED008B">
        <w:rPr>
          <w:rFonts w:ascii="Times New Roman" w:hAnsi="Times New Roman" w:cs="Times New Roman"/>
          <w:sz w:val="24"/>
          <w:szCs w:val="24"/>
        </w:rPr>
        <w:t xml:space="preserve"> </w:t>
      </w:r>
      <w:r w:rsidRPr="00D0395B" w:rsidR="006B62AC">
        <w:rPr>
          <w:rFonts w:ascii="Times New Roman" w:hAnsi="Times New Roman" w:cs="Times New Roman"/>
          <w:sz w:val="24"/>
          <w:szCs w:val="24"/>
        </w:rPr>
        <w:t>et al. 2023).</w:t>
      </w:r>
      <w:r w:rsidRPr="00D0395B">
        <w:rPr>
          <w:rFonts w:ascii="Times New Roman" w:hAnsi="Times New Roman" w:cs="Times New Roman"/>
          <w:sz w:val="24"/>
          <w:szCs w:val="24"/>
        </w:rPr>
        <w:t>To manage eh effective team role, a better approach has been taken by the leader to manage the specific role within the organisation.</w:t>
      </w:r>
    </w:p>
    <w:p w:rsidRPr="00D0395B" w:rsidR="00787505" w:rsidP="00D0395B" w:rsidRDefault="00787505" w14:paraId="0069621B" w14:textId="5B7D6BC2">
      <w:pPr>
        <w:spacing w:after="120" w:line="360" w:lineRule="auto"/>
        <w:jc w:val="both"/>
        <w:rPr>
          <w:rFonts w:ascii="Times New Roman" w:hAnsi="Times New Roman" w:cs="Times New Roman"/>
          <w:sz w:val="24"/>
          <w:szCs w:val="24"/>
        </w:rPr>
      </w:pPr>
      <w:r w:rsidRPr="00D0395B">
        <w:rPr>
          <w:rFonts w:ascii="Times New Roman" w:hAnsi="Times New Roman" w:cs="Times New Roman"/>
          <w:b/>
          <w:bCs/>
          <w:sz w:val="24"/>
          <w:szCs w:val="24"/>
        </w:rPr>
        <w:t>Process;</w:t>
      </w:r>
      <w:r w:rsidRPr="00D0395B">
        <w:rPr>
          <w:rFonts w:ascii="Times New Roman" w:hAnsi="Times New Roman" w:cs="Times New Roman"/>
          <w:sz w:val="24"/>
          <w:szCs w:val="24"/>
        </w:rPr>
        <w:t xml:space="preserve"> besides that, the team must work on developing the key value of passing their task with proper ways of denying goal.  The decision process must be special to maintain the festive team performance here.</w:t>
      </w:r>
    </w:p>
    <w:p w:rsidRPr="00D0395B" w:rsidR="00787505" w:rsidP="00D0395B" w:rsidRDefault="00787505" w14:paraId="2A85385C" w14:textId="3C30DFE9">
      <w:pPr>
        <w:spacing w:after="120" w:line="360" w:lineRule="auto"/>
        <w:jc w:val="both"/>
        <w:rPr>
          <w:rFonts w:ascii="Times New Roman" w:hAnsi="Times New Roman" w:cs="Times New Roman"/>
          <w:sz w:val="24"/>
          <w:szCs w:val="24"/>
        </w:rPr>
      </w:pPr>
      <w:r w:rsidRPr="006067D0">
        <w:rPr>
          <w:rFonts w:ascii="Times New Roman" w:hAnsi="Times New Roman" w:cs="Times New Roman"/>
          <w:b/>
          <w:bCs/>
          <w:sz w:val="24"/>
          <w:szCs w:val="24"/>
        </w:rPr>
        <w:t>Developing effective interpersonal relationships:</w:t>
      </w:r>
      <w:r w:rsidRPr="00D0395B">
        <w:rPr>
          <w:rFonts w:ascii="Times New Roman" w:hAnsi="Times New Roman" w:cs="Times New Roman"/>
          <w:sz w:val="24"/>
          <w:szCs w:val="24"/>
        </w:rPr>
        <w:t xml:space="preserve"> the rendition must </w:t>
      </w:r>
      <w:r w:rsidRPr="00D0395B" w:rsidR="008558D5">
        <w:rPr>
          <w:rFonts w:ascii="Times New Roman" w:hAnsi="Times New Roman" w:cs="Times New Roman"/>
          <w:sz w:val="24"/>
          <w:szCs w:val="24"/>
        </w:rPr>
        <w:t>ensure</w:t>
      </w:r>
      <w:r w:rsidRPr="00D0395B">
        <w:rPr>
          <w:rFonts w:ascii="Times New Roman" w:hAnsi="Times New Roman" w:cs="Times New Roman"/>
          <w:sz w:val="24"/>
          <w:szCs w:val="24"/>
        </w:rPr>
        <w:t xml:space="preserve"> the right ways of developing the value of effective relations of intercostal; In this aspect, the prior </w:t>
      </w:r>
      <w:r w:rsidRPr="00D0395B" w:rsidR="008558D5">
        <w:rPr>
          <w:rFonts w:ascii="Times New Roman" w:hAnsi="Times New Roman" w:cs="Times New Roman"/>
          <w:sz w:val="24"/>
          <w:szCs w:val="24"/>
        </w:rPr>
        <w:t>ways</w:t>
      </w:r>
      <w:r w:rsidRPr="00D0395B">
        <w:rPr>
          <w:rFonts w:ascii="Times New Roman" w:hAnsi="Times New Roman" w:cs="Times New Roman"/>
          <w:sz w:val="24"/>
          <w:szCs w:val="24"/>
        </w:rPr>
        <w:t xml:space="preserve"> of setting the </w:t>
      </w:r>
      <w:r w:rsidRPr="00D0395B" w:rsidR="008558D5">
        <w:rPr>
          <w:rFonts w:ascii="Times New Roman" w:hAnsi="Times New Roman" w:cs="Times New Roman"/>
          <w:sz w:val="24"/>
          <w:szCs w:val="24"/>
        </w:rPr>
        <w:t>communicational</w:t>
      </w:r>
      <w:r w:rsidRPr="00D0395B">
        <w:rPr>
          <w:rFonts w:ascii="Times New Roman" w:hAnsi="Times New Roman" w:cs="Times New Roman"/>
          <w:sz w:val="24"/>
          <w:szCs w:val="24"/>
        </w:rPr>
        <w:t xml:space="preserve"> pattern have been very much </w:t>
      </w:r>
      <w:r w:rsidRPr="00D0395B" w:rsidR="008558D5">
        <w:rPr>
          <w:rFonts w:ascii="Times New Roman" w:hAnsi="Times New Roman" w:cs="Times New Roman"/>
          <w:sz w:val="24"/>
          <w:szCs w:val="24"/>
        </w:rPr>
        <w:t>needed</w:t>
      </w:r>
      <w:r w:rsidRPr="00D0395B" w:rsidR="00ED008B">
        <w:rPr>
          <w:rFonts w:ascii="Times New Roman" w:hAnsi="Times New Roman" w:cs="Times New Roman"/>
          <w:sz w:val="24"/>
          <w:szCs w:val="24"/>
        </w:rPr>
        <w:t xml:space="preserve"> </w:t>
      </w:r>
      <w:r w:rsidRPr="00D0395B">
        <w:rPr>
          <w:rFonts w:ascii="Times New Roman" w:hAnsi="Times New Roman" w:cs="Times New Roman"/>
          <w:sz w:val="24"/>
          <w:szCs w:val="24"/>
        </w:rPr>
        <w:t>here.</w:t>
      </w:r>
    </w:p>
    <w:p w:rsidRPr="00D0395B" w:rsidR="00787505" w:rsidP="00D0395B" w:rsidRDefault="00787505" w14:paraId="53CFE18F" w14:textId="5447F654">
      <w:pPr>
        <w:spacing w:after="120" w:line="360" w:lineRule="auto"/>
        <w:jc w:val="both"/>
        <w:rPr>
          <w:rFonts w:ascii="Times New Roman" w:hAnsi="Times New Roman" w:cs="Times New Roman"/>
          <w:b/>
          <w:bCs/>
          <w:sz w:val="24"/>
          <w:szCs w:val="24"/>
        </w:rPr>
      </w:pPr>
      <w:r w:rsidRPr="00D0395B">
        <w:rPr>
          <w:rFonts w:ascii="Times New Roman" w:hAnsi="Times New Roman" w:cs="Times New Roman"/>
          <w:b/>
          <w:bCs/>
          <w:sz w:val="24"/>
          <w:szCs w:val="24"/>
        </w:rPr>
        <w:t xml:space="preserve">Analysing the T7 </w:t>
      </w:r>
      <w:r w:rsidRPr="00D0395B" w:rsidR="008558D5">
        <w:rPr>
          <w:rFonts w:ascii="Times New Roman" w:hAnsi="Times New Roman" w:cs="Times New Roman"/>
          <w:b/>
          <w:bCs/>
          <w:sz w:val="24"/>
          <w:szCs w:val="24"/>
        </w:rPr>
        <w:t>model</w:t>
      </w:r>
      <w:r w:rsidRPr="00D0395B">
        <w:rPr>
          <w:rFonts w:ascii="Times New Roman" w:hAnsi="Times New Roman" w:cs="Times New Roman"/>
          <w:b/>
          <w:bCs/>
          <w:sz w:val="24"/>
          <w:szCs w:val="24"/>
        </w:rPr>
        <w:t xml:space="preserve"> for team effectiveness:</w:t>
      </w:r>
    </w:p>
    <w:p w:rsidRPr="00D0395B" w:rsidR="00787505" w:rsidP="00D0395B" w:rsidRDefault="00787505" w14:paraId="690D175E" w14:textId="4F8AB1F3">
      <w:pPr>
        <w:spacing w:after="120" w:line="360" w:lineRule="auto"/>
        <w:jc w:val="both"/>
        <w:rPr>
          <w:rFonts w:ascii="Times New Roman" w:hAnsi="Times New Roman" w:cs="Times New Roman"/>
          <w:sz w:val="24"/>
          <w:szCs w:val="24"/>
        </w:rPr>
      </w:pPr>
      <w:r w:rsidRPr="00D0395B">
        <w:rPr>
          <w:rFonts w:ascii="Times New Roman" w:hAnsi="Times New Roman" w:cs="Times New Roman"/>
          <w:b/>
          <w:bCs/>
          <w:sz w:val="24"/>
          <w:szCs w:val="24"/>
        </w:rPr>
        <w:t>Thrust:</w:t>
      </w:r>
      <w:r w:rsidRPr="00D0395B">
        <w:rPr>
          <w:rFonts w:ascii="Times New Roman" w:hAnsi="Times New Roman" w:cs="Times New Roman"/>
          <w:sz w:val="24"/>
          <w:szCs w:val="24"/>
        </w:rPr>
        <w:t xml:space="preserve"> they must need to set the proper ways of the objective of fulfilling and setting the proper objectives. The motive of the given drive to gain the objective of the business series must need to be fulfilled within the </w:t>
      </w:r>
      <w:r w:rsidRPr="00D0395B" w:rsidR="008558D5">
        <w:rPr>
          <w:rFonts w:ascii="Times New Roman" w:hAnsi="Times New Roman" w:cs="Times New Roman"/>
          <w:sz w:val="24"/>
          <w:szCs w:val="24"/>
        </w:rPr>
        <w:t>organisation</w:t>
      </w:r>
      <w:r w:rsidR="00D0395B">
        <w:rPr>
          <w:rFonts w:ascii="Times New Roman" w:hAnsi="Times New Roman" w:cs="Times New Roman"/>
          <w:sz w:val="24"/>
          <w:szCs w:val="24"/>
        </w:rPr>
        <w:t xml:space="preserve"> </w:t>
      </w:r>
      <w:r w:rsidRPr="00D0395B" w:rsidR="008558D5">
        <w:rPr>
          <w:rFonts w:ascii="Times New Roman" w:hAnsi="Times New Roman" w:cs="Times New Roman"/>
          <w:sz w:val="24"/>
          <w:szCs w:val="24"/>
        </w:rPr>
        <w:t>(Essman</w:t>
      </w:r>
      <w:r w:rsidRPr="00D0395B" w:rsidR="00C019CB">
        <w:rPr>
          <w:rFonts w:ascii="Times New Roman" w:hAnsi="Times New Roman" w:cs="Times New Roman"/>
          <w:color w:val="222222"/>
          <w:sz w:val="24"/>
          <w:szCs w:val="24"/>
          <w:shd w:val="clear" w:color="auto" w:fill="FFFFFF"/>
        </w:rPr>
        <w:t xml:space="preserve"> et al., 2023).</w:t>
      </w:r>
    </w:p>
    <w:p w:rsidRPr="00D0395B" w:rsidR="00787505" w:rsidP="00D0395B" w:rsidRDefault="00787505" w14:paraId="36466AFC" w14:textId="3BB52B0D">
      <w:pPr>
        <w:spacing w:after="120" w:line="360" w:lineRule="auto"/>
        <w:jc w:val="both"/>
        <w:rPr>
          <w:rFonts w:ascii="Times New Roman" w:hAnsi="Times New Roman" w:cs="Times New Roman"/>
          <w:sz w:val="24"/>
          <w:szCs w:val="24"/>
        </w:rPr>
      </w:pPr>
      <w:r w:rsidRPr="00D0395B">
        <w:rPr>
          <w:rFonts w:ascii="Times New Roman" w:hAnsi="Times New Roman" w:cs="Times New Roman"/>
          <w:b/>
          <w:bCs/>
          <w:sz w:val="24"/>
          <w:szCs w:val="24"/>
        </w:rPr>
        <w:t>Trust</w:t>
      </w:r>
      <w:r w:rsidRPr="00D0395B">
        <w:rPr>
          <w:rFonts w:ascii="Times New Roman" w:hAnsi="Times New Roman" w:cs="Times New Roman"/>
          <w:sz w:val="24"/>
          <w:szCs w:val="24"/>
        </w:rPr>
        <w:t>: every member of the group within the organisation must focus more on putting more and more trust in their organisation and for that purpose, it is required to have trust in each other. This makes the best culture and environment within the organi</w:t>
      </w:r>
      <w:r w:rsidR="008175D5">
        <w:rPr>
          <w:rFonts w:ascii="Times New Roman" w:hAnsi="Times New Roman" w:cs="Times New Roman"/>
          <w:sz w:val="24"/>
          <w:szCs w:val="24"/>
        </w:rPr>
        <w:t>sat</w:t>
      </w:r>
      <w:r w:rsidRPr="00D0395B">
        <w:rPr>
          <w:rFonts w:ascii="Times New Roman" w:hAnsi="Times New Roman" w:cs="Times New Roman"/>
          <w:sz w:val="24"/>
          <w:szCs w:val="24"/>
        </w:rPr>
        <w:t>ion properly here.</w:t>
      </w:r>
    </w:p>
    <w:p w:rsidRPr="00D0395B" w:rsidR="00787505" w:rsidP="00D0395B" w:rsidRDefault="00787505" w14:paraId="4683065C" w14:textId="1477B8A9">
      <w:pPr>
        <w:spacing w:after="120" w:line="360" w:lineRule="auto"/>
        <w:jc w:val="both"/>
        <w:rPr>
          <w:rFonts w:ascii="Times New Roman" w:hAnsi="Times New Roman" w:cs="Times New Roman"/>
          <w:sz w:val="24"/>
          <w:szCs w:val="24"/>
        </w:rPr>
      </w:pPr>
      <w:r w:rsidRPr="00D0395B">
        <w:rPr>
          <w:rFonts w:ascii="Times New Roman" w:hAnsi="Times New Roman" w:cs="Times New Roman"/>
          <w:b/>
          <w:bCs/>
          <w:sz w:val="24"/>
          <w:szCs w:val="24"/>
        </w:rPr>
        <w:t xml:space="preserve">Focusing </w:t>
      </w:r>
      <w:r w:rsidRPr="00D0395B" w:rsidR="008558D5">
        <w:rPr>
          <w:rFonts w:ascii="Times New Roman" w:hAnsi="Times New Roman" w:cs="Times New Roman"/>
          <w:b/>
          <w:bCs/>
          <w:sz w:val="24"/>
          <w:szCs w:val="24"/>
        </w:rPr>
        <w:t>talent:</w:t>
      </w:r>
      <w:r w:rsidRPr="00D0395B" w:rsidR="008558D5">
        <w:rPr>
          <w:rFonts w:ascii="Times New Roman" w:hAnsi="Times New Roman" w:cs="Times New Roman"/>
          <w:sz w:val="24"/>
          <w:szCs w:val="24"/>
        </w:rPr>
        <w:t xml:space="preserve"> </w:t>
      </w:r>
      <w:r w:rsidRPr="00D0395B" w:rsidR="00ED008B">
        <w:rPr>
          <w:rFonts w:ascii="Times New Roman" w:hAnsi="Times New Roman" w:cs="Times New Roman"/>
          <w:sz w:val="24"/>
          <w:szCs w:val="24"/>
        </w:rPr>
        <w:t>More</w:t>
      </w:r>
      <w:r w:rsidRPr="00D0395B">
        <w:rPr>
          <w:rFonts w:ascii="Times New Roman" w:hAnsi="Times New Roman" w:cs="Times New Roman"/>
          <w:sz w:val="24"/>
          <w:szCs w:val="24"/>
        </w:rPr>
        <w:t xml:space="preserve"> ways of developing the skills have been required. Various types of soft, hard and interpersonal skills are required</w:t>
      </w:r>
      <w:r w:rsidRPr="00D0395B" w:rsidR="006B62AC">
        <w:rPr>
          <w:rFonts w:ascii="Times New Roman" w:hAnsi="Times New Roman" w:cs="Times New Roman"/>
          <w:sz w:val="24"/>
          <w:szCs w:val="24"/>
        </w:rPr>
        <w:t xml:space="preserve"> (</w:t>
      </w:r>
      <w:r w:rsidRPr="00D0395B" w:rsidR="006B62AC">
        <w:rPr>
          <w:rFonts w:ascii="Times New Roman" w:hAnsi="Times New Roman" w:cs="Times New Roman"/>
          <w:color w:val="222222"/>
          <w:sz w:val="24"/>
          <w:szCs w:val="24"/>
          <w:shd w:val="clear" w:color="auto" w:fill="FFFFFF"/>
        </w:rPr>
        <w:t>Nwaokike</w:t>
      </w:r>
      <w:r w:rsidRPr="00D0395B" w:rsidR="006B62AC">
        <w:rPr>
          <w:rFonts w:ascii="Times New Roman" w:hAnsi="Times New Roman" w:cs="Times New Roman"/>
          <w:sz w:val="24"/>
          <w:szCs w:val="24"/>
        </w:rPr>
        <w:t xml:space="preserve"> et al., 2023).</w:t>
      </w:r>
      <w:r w:rsidRPr="00D0395B" w:rsidR="008558D5">
        <w:rPr>
          <w:rFonts w:ascii="Times New Roman" w:hAnsi="Times New Roman" w:cs="Times New Roman"/>
          <w:sz w:val="24"/>
          <w:szCs w:val="24"/>
        </w:rPr>
        <w:t xml:space="preserve"> There</w:t>
      </w:r>
      <w:r w:rsidRPr="00D0395B">
        <w:rPr>
          <w:rFonts w:ascii="Times New Roman" w:hAnsi="Times New Roman" w:cs="Times New Roman"/>
          <w:sz w:val="24"/>
          <w:szCs w:val="24"/>
        </w:rPr>
        <w:t xml:space="preserve"> are va</w:t>
      </w:r>
      <w:r w:rsidRPr="00D0395B" w:rsidR="008558D5">
        <w:rPr>
          <w:rFonts w:ascii="Times New Roman" w:hAnsi="Times New Roman" w:cs="Times New Roman"/>
          <w:sz w:val="24"/>
          <w:szCs w:val="24"/>
        </w:rPr>
        <w:t>rious ways</w:t>
      </w:r>
      <w:r w:rsidRPr="00D0395B">
        <w:rPr>
          <w:rFonts w:ascii="Times New Roman" w:hAnsi="Times New Roman" w:cs="Times New Roman"/>
          <w:sz w:val="24"/>
          <w:szCs w:val="24"/>
        </w:rPr>
        <w:t xml:space="preserve"> of developing the value of achieving the key aspect of the skills needed. </w:t>
      </w:r>
    </w:p>
    <w:p w:rsidRPr="00D0395B" w:rsidR="00787505" w:rsidP="00D0395B" w:rsidRDefault="00787505" w14:paraId="2B97D5D5" w14:textId="66D38EB6">
      <w:pPr>
        <w:spacing w:after="120" w:line="360" w:lineRule="auto"/>
        <w:jc w:val="both"/>
        <w:rPr>
          <w:rFonts w:ascii="Times New Roman" w:hAnsi="Times New Roman" w:cs="Times New Roman"/>
          <w:sz w:val="24"/>
          <w:szCs w:val="24"/>
        </w:rPr>
      </w:pPr>
      <w:r w:rsidRPr="00D0395B">
        <w:rPr>
          <w:rFonts w:ascii="Times New Roman" w:hAnsi="Times New Roman" w:cs="Times New Roman"/>
          <w:b/>
          <w:bCs/>
          <w:sz w:val="24"/>
          <w:szCs w:val="24"/>
        </w:rPr>
        <w:lastRenderedPageBreak/>
        <w:t>Team management skill</w:t>
      </w:r>
      <w:r w:rsidRPr="00D0395B">
        <w:rPr>
          <w:rFonts w:ascii="Times New Roman" w:hAnsi="Times New Roman" w:cs="Times New Roman"/>
          <w:sz w:val="24"/>
          <w:szCs w:val="24"/>
        </w:rPr>
        <w:t>: for the employee through</w:t>
      </w:r>
      <w:r w:rsidRPr="00D0395B" w:rsidR="008558D5">
        <w:rPr>
          <w:rFonts w:ascii="Times New Roman" w:hAnsi="Times New Roman" w:cs="Times New Roman"/>
          <w:sz w:val="24"/>
          <w:szCs w:val="24"/>
        </w:rPr>
        <w:t xml:space="preserve"> working as a</w:t>
      </w:r>
      <w:r w:rsidRPr="00D0395B" w:rsidR="00ED008B">
        <w:rPr>
          <w:rFonts w:ascii="Times New Roman" w:hAnsi="Times New Roman" w:cs="Times New Roman"/>
          <w:sz w:val="24"/>
          <w:szCs w:val="24"/>
        </w:rPr>
        <w:t xml:space="preserve"> </w:t>
      </w:r>
      <w:r w:rsidRPr="00D0395B">
        <w:rPr>
          <w:rFonts w:ascii="Times New Roman" w:hAnsi="Times New Roman" w:cs="Times New Roman"/>
          <w:sz w:val="24"/>
          <w:szCs w:val="24"/>
        </w:rPr>
        <w:t>team, every member has been needed to make the pr</w:t>
      </w:r>
      <w:r w:rsidRPr="00D0395B" w:rsidR="008558D5">
        <w:rPr>
          <w:rFonts w:ascii="Times New Roman" w:hAnsi="Times New Roman" w:cs="Times New Roman"/>
          <w:sz w:val="24"/>
          <w:szCs w:val="24"/>
        </w:rPr>
        <w:t xml:space="preserve">oper ways </w:t>
      </w:r>
      <w:r w:rsidRPr="00D0395B">
        <w:rPr>
          <w:rFonts w:ascii="Times New Roman" w:hAnsi="Times New Roman" w:cs="Times New Roman"/>
          <w:sz w:val="24"/>
          <w:szCs w:val="24"/>
        </w:rPr>
        <w:t xml:space="preserve">of developing the </w:t>
      </w:r>
      <w:r w:rsidRPr="00D0395B" w:rsidR="008558D5">
        <w:rPr>
          <w:rFonts w:ascii="Times New Roman" w:hAnsi="Times New Roman" w:cs="Times New Roman"/>
          <w:sz w:val="24"/>
          <w:szCs w:val="24"/>
        </w:rPr>
        <w:t xml:space="preserve">practice of </w:t>
      </w:r>
      <w:r w:rsidRPr="00D0395B">
        <w:rPr>
          <w:rFonts w:ascii="Times New Roman" w:hAnsi="Times New Roman" w:cs="Times New Roman"/>
          <w:sz w:val="24"/>
          <w:szCs w:val="24"/>
        </w:rPr>
        <w:t>people</w:t>
      </w:r>
      <w:r w:rsidRPr="00D0395B" w:rsidR="008558D5">
        <w:rPr>
          <w:rFonts w:ascii="Times New Roman" w:hAnsi="Times New Roman" w:cs="Times New Roman"/>
          <w:sz w:val="24"/>
          <w:szCs w:val="24"/>
        </w:rPr>
        <w:t xml:space="preserve"> management.</w:t>
      </w:r>
      <w:r w:rsidRPr="00D0395B">
        <w:rPr>
          <w:rFonts w:ascii="Times New Roman" w:hAnsi="Times New Roman" w:cs="Times New Roman"/>
          <w:sz w:val="24"/>
          <w:szCs w:val="24"/>
        </w:rPr>
        <w:t xml:space="preserve"> The skill of creating the team condition and managing the right ways of developing the value of coordination has been very much required</w:t>
      </w:r>
      <w:r w:rsidRPr="00D0395B" w:rsidR="006B62AC">
        <w:rPr>
          <w:rFonts w:ascii="Times New Roman" w:hAnsi="Times New Roman" w:cs="Times New Roman"/>
          <w:sz w:val="24"/>
          <w:szCs w:val="24"/>
        </w:rPr>
        <w:t xml:space="preserve"> (</w:t>
      </w:r>
      <w:r w:rsidRPr="00D0395B" w:rsidR="006B62AC">
        <w:rPr>
          <w:rFonts w:ascii="Times New Roman" w:hAnsi="Times New Roman" w:cs="Times New Roman"/>
          <w:color w:val="222222"/>
          <w:sz w:val="24"/>
          <w:szCs w:val="24"/>
          <w:shd w:val="clear" w:color="auto" w:fill="FFFFFF"/>
        </w:rPr>
        <w:t>Huang et al., 2023</w:t>
      </w:r>
      <w:r w:rsidRPr="00D0395B" w:rsidR="008558D5">
        <w:rPr>
          <w:rFonts w:ascii="Times New Roman" w:hAnsi="Times New Roman" w:cs="Times New Roman"/>
          <w:color w:val="222222"/>
          <w:sz w:val="24"/>
          <w:szCs w:val="24"/>
          <w:shd w:val="clear" w:color="auto" w:fill="FFFFFF"/>
        </w:rPr>
        <w:t>).</w:t>
      </w:r>
      <w:r w:rsidRPr="00D0395B" w:rsidR="008558D5">
        <w:rPr>
          <w:rFonts w:ascii="Times New Roman" w:hAnsi="Times New Roman" w:cs="Times New Roman"/>
          <w:sz w:val="24"/>
          <w:szCs w:val="24"/>
        </w:rPr>
        <w:t xml:space="preserve"> To</w:t>
      </w:r>
      <w:r w:rsidRPr="00D0395B">
        <w:rPr>
          <w:rFonts w:ascii="Times New Roman" w:hAnsi="Times New Roman" w:cs="Times New Roman"/>
          <w:sz w:val="24"/>
          <w:szCs w:val="24"/>
        </w:rPr>
        <w:t xml:space="preserve"> make an effective team, it has been very much needed to manage the team with many skilled people.</w:t>
      </w:r>
    </w:p>
    <w:p w:rsidRPr="00D0395B" w:rsidR="00787505" w:rsidP="00D0395B" w:rsidRDefault="00787505" w14:paraId="7AF3211F" w14:textId="71CD40FE">
      <w:pPr>
        <w:spacing w:after="120" w:line="360" w:lineRule="auto"/>
        <w:jc w:val="both"/>
        <w:rPr>
          <w:rFonts w:ascii="Times New Roman" w:hAnsi="Times New Roman" w:cs="Times New Roman"/>
          <w:sz w:val="24"/>
          <w:szCs w:val="24"/>
        </w:rPr>
      </w:pPr>
      <w:r w:rsidRPr="00D0395B">
        <w:rPr>
          <w:rFonts w:ascii="Times New Roman" w:hAnsi="Times New Roman" w:cs="Times New Roman"/>
          <w:b/>
          <w:bCs/>
          <w:sz w:val="24"/>
          <w:szCs w:val="24"/>
        </w:rPr>
        <w:t>Task skills:</w:t>
      </w:r>
      <w:r w:rsidRPr="00D0395B">
        <w:rPr>
          <w:rFonts w:ascii="Times New Roman" w:hAnsi="Times New Roman" w:cs="Times New Roman"/>
          <w:sz w:val="24"/>
          <w:szCs w:val="24"/>
        </w:rPr>
        <w:t xml:space="preserve"> </w:t>
      </w:r>
      <w:r w:rsidRPr="00D0395B" w:rsidR="008558D5">
        <w:rPr>
          <w:rFonts w:ascii="Times New Roman" w:hAnsi="Times New Roman" w:cs="Times New Roman"/>
          <w:sz w:val="24"/>
          <w:szCs w:val="24"/>
        </w:rPr>
        <w:t>Th</w:t>
      </w:r>
      <w:r w:rsidRPr="00D0395B">
        <w:rPr>
          <w:rFonts w:ascii="Times New Roman" w:hAnsi="Times New Roman" w:cs="Times New Roman"/>
          <w:sz w:val="24"/>
          <w:szCs w:val="24"/>
        </w:rPr>
        <w:t>e p</w:t>
      </w:r>
      <w:r w:rsidRPr="00D0395B" w:rsidR="008558D5">
        <w:rPr>
          <w:rFonts w:ascii="Times New Roman" w:hAnsi="Times New Roman" w:cs="Times New Roman"/>
          <w:sz w:val="24"/>
          <w:szCs w:val="24"/>
        </w:rPr>
        <w:t>roper</w:t>
      </w:r>
      <w:r w:rsidRPr="00D0395B" w:rsidR="00ED008B">
        <w:rPr>
          <w:rFonts w:ascii="Times New Roman" w:hAnsi="Times New Roman" w:cs="Times New Roman"/>
          <w:sz w:val="24"/>
          <w:szCs w:val="24"/>
        </w:rPr>
        <w:t xml:space="preserve"> </w:t>
      </w:r>
      <w:r w:rsidR="00747AF0">
        <w:rPr>
          <w:rFonts w:ascii="Times New Roman" w:hAnsi="Times New Roman" w:cs="Times New Roman"/>
          <w:sz w:val="24"/>
          <w:szCs w:val="24"/>
        </w:rPr>
        <w:t>w</w:t>
      </w:r>
      <w:r w:rsidRPr="00D0395B">
        <w:rPr>
          <w:rFonts w:ascii="Times New Roman" w:hAnsi="Times New Roman" w:cs="Times New Roman"/>
          <w:sz w:val="24"/>
          <w:szCs w:val="24"/>
        </w:rPr>
        <w:t xml:space="preserve">ays of managing the task with the implication of maintaining the value </w:t>
      </w:r>
      <w:r w:rsidRPr="00D0395B" w:rsidR="00ED008B">
        <w:rPr>
          <w:rFonts w:ascii="Times New Roman" w:hAnsi="Times New Roman" w:cs="Times New Roman"/>
          <w:sz w:val="24"/>
          <w:szCs w:val="24"/>
        </w:rPr>
        <w:t>have</w:t>
      </w:r>
      <w:r w:rsidRPr="00D0395B">
        <w:rPr>
          <w:rFonts w:ascii="Times New Roman" w:hAnsi="Times New Roman" w:cs="Times New Roman"/>
          <w:sz w:val="24"/>
          <w:szCs w:val="24"/>
        </w:rPr>
        <w:t xml:space="preserve"> been very much entailing here. To deliver the proper value, this has helped to ensure the right ways of developing the group task skills. The mental skills of managing the task have been very much </w:t>
      </w:r>
      <w:r w:rsidRPr="00D0395B" w:rsidR="008558D5">
        <w:rPr>
          <w:rFonts w:ascii="Times New Roman" w:hAnsi="Times New Roman" w:cs="Times New Roman"/>
          <w:sz w:val="24"/>
          <w:szCs w:val="24"/>
        </w:rPr>
        <w:t>needed here.</w:t>
      </w:r>
    </w:p>
    <w:p w:rsidRPr="00D0395B" w:rsidR="00787505" w:rsidP="00D0395B" w:rsidRDefault="00787505" w14:paraId="5C4A8CCF" w14:textId="0E23F03E">
      <w:pPr>
        <w:spacing w:after="120" w:line="360" w:lineRule="auto"/>
        <w:jc w:val="both"/>
        <w:rPr>
          <w:rFonts w:ascii="Times New Roman" w:hAnsi="Times New Roman" w:cs="Times New Roman"/>
          <w:sz w:val="24"/>
          <w:szCs w:val="24"/>
        </w:rPr>
      </w:pPr>
      <w:r w:rsidRPr="00D0395B">
        <w:rPr>
          <w:rFonts w:ascii="Times New Roman" w:hAnsi="Times New Roman" w:cs="Times New Roman"/>
          <w:b/>
          <w:bCs/>
          <w:sz w:val="24"/>
          <w:szCs w:val="24"/>
        </w:rPr>
        <w:t>F</w:t>
      </w:r>
      <w:r w:rsidRPr="00D0395B" w:rsidR="008558D5">
        <w:rPr>
          <w:rFonts w:ascii="Times New Roman" w:hAnsi="Times New Roman" w:cs="Times New Roman"/>
          <w:b/>
          <w:bCs/>
          <w:sz w:val="24"/>
          <w:szCs w:val="24"/>
        </w:rPr>
        <w:t>it</w:t>
      </w:r>
      <w:r w:rsidRPr="00D0395B">
        <w:rPr>
          <w:rFonts w:ascii="Times New Roman" w:hAnsi="Times New Roman" w:cs="Times New Roman"/>
          <w:b/>
          <w:bCs/>
          <w:sz w:val="24"/>
          <w:szCs w:val="24"/>
        </w:rPr>
        <w:t xml:space="preserve"> of the team leader</w:t>
      </w:r>
      <w:r w:rsidRPr="00D0395B">
        <w:rPr>
          <w:rFonts w:ascii="Times New Roman" w:hAnsi="Times New Roman" w:cs="Times New Roman"/>
          <w:sz w:val="24"/>
          <w:szCs w:val="24"/>
        </w:rPr>
        <w:t>: therefore, the fitness of the team leader and the role of the team leader have been very crucial and there have been many playing a vital role within the org</w:t>
      </w:r>
      <w:r w:rsidRPr="00D0395B" w:rsidR="008558D5">
        <w:rPr>
          <w:rFonts w:ascii="Times New Roman" w:hAnsi="Times New Roman" w:cs="Times New Roman"/>
          <w:sz w:val="24"/>
          <w:szCs w:val="24"/>
        </w:rPr>
        <w:t>anisation.</w:t>
      </w:r>
      <w:r w:rsidRPr="00D0395B">
        <w:rPr>
          <w:rFonts w:ascii="Times New Roman" w:hAnsi="Times New Roman" w:cs="Times New Roman"/>
          <w:sz w:val="24"/>
          <w:szCs w:val="24"/>
        </w:rPr>
        <w:t xml:space="preserve"> The team </w:t>
      </w:r>
      <w:r w:rsidRPr="00D0395B" w:rsidR="008558D5">
        <w:rPr>
          <w:rFonts w:ascii="Times New Roman" w:hAnsi="Times New Roman" w:cs="Times New Roman"/>
          <w:sz w:val="24"/>
          <w:szCs w:val="24"/>
        </w:rPr>
        <w:t>leader</w:t>
      </w:r>
      <w:r w:rsidRPr="00D0395B">
        <w:rPr>
          <w:rFonts w:ascii="Times New Roman" w:hAnsi="Times New Roman" w:cs="Times New Roman"/>
          <w:sz w:val="24"/>
          <w:szCs w:val="24"/>
        </w:rPr>
        <w:t xml:space="preserve"> skills and the role of </w:t>
      </w:r>
      <w:r w:rsidRPr="00D0395B" w:rsidR="008558D5">
        <w:rPr>
          <w:rFonts w:ascii="Times New Roman" w:hAnsi="Times New Roman" w:cs="Times New Roman"/>
          <w:sz w:val="24"/>
          <w:szCs w:val="24"/>
        </w:rPr>
        <w:t>being</w:t>
      </w:r>
      <w:r w:rsidRPr="00D0395B">
        <w:rPr>
          <w:rFonts w:ascii="Times New Roman" w:hAnsi="Times New Roman" w:cs="Times New Roman"/>
          <w:sz w:val="24"/>
          <w:szCs w:val="24"/>
        </w:rPr>
        <w:t xml:space="preserve"> a leader </w:t>
      </w:r>
      <w:r w:rsidRPr="00D0395B" w:rsidR="008558D5">
        <w:rPr>
          <w:rFonts w:ascii="Times New Roman" w:hAnsi="Times New Roman" w:cs="Times New Roman"/>
          <w:sz w:val="24"/>
          <w:szCs w:val="24"/>
        </w:rPr>
        <w:t>have</w:t>
      </w:r>
      <w:r w:rsidRPr="00D0395B">
        <w:rPr>
          <w:rFonts w:ascii="Times New Roman" w:hAnsi="Times New Roman" w:cs="Times New Roman"/>
          <w:sz w:val="24"/>
          <w:szCs w:val="24"/>
        </w:rPr>
        <w:t xml:space="preserve"> </w:t>
      </w:r>
      <w:r w:rsidRPr="00D0395B" w:rsidR="00ED008B">
        <w:rPr>
          <w:rFonts w:ascii="Times New Roman" w:hAnsi="Times New Roman" w:cs="Times New Roman"/>
          <w:sz w:val="24"/>
          <w:szCs w:val="24"/>
        </w:rPr>
        <w:t>been</w:t>
      </w:r>
      <w:r w:rsidRPr="00D0395B">
        <w:rPr>
          <w:rFonts w:ascii="Times New Roman" w:hAnsi="Times New Roman" w:cs="Times New Roman"/>
          <w:sz w:val="24"/>
          <w:szCs w:val="24"/>
        </w:rPr>
        <w:t xml:space="preserve"> </w:t>
      </w:r>
      <w:r w:rsidRPr="00D0395B" w:rsidR="00ED008B">
        <w:rPr>
          <w:rFonts w:ascii="Times New Roman" w:hAnsi="Times New Roman" w:cs="Times New Roman"/>
          <w:sz w:val="24"/>
          <w:szCs w:val="24"/>
        </w:rPr>
        <w:t>very</w:t>
      </w:r>
      <w:r w:rsidRPr="00D0395B">
        <w:rPr>
          <w:rFonts w:ascii="Times New Roman" w:hAnsi="Times New Roman" w:cs="Times New Roman"/>
          <w:sz w:val="24"/>
          <w:szCs w:val="24"/>
        </w:rPr>
        <w:t xml:space="preserve"> </w:t>
      </w:r>
      <w:r w:rsidRPr="00D0395B" w:rsidR="00ED008B">
        <w:rPr>
          <w:rFonts w:ascii="Times New Roman" w:hAnsi="Times New Roman" w:cs="Times New Roman"/>
          <w:sz w:val="24"/>
          <w:szCs w:val="24"/>
        </w:rPr>
        <w:t>crucial</w:t>
      </w:r>
      <w:r w:rsidRPr="00D0395B">
        <w:rPr>
          <w:rFonts w:ascii="Times New Roman" w:hAnsi="Times New Roman" w:cs="Times New Roman"/>
          <w:sz w:val="24"/>
          <w:szCs w:val="24"/>
        </w:rPr>
        <w:t>. The fitness of the team leader aspect of developing the value has been very much essential here.</w:t>
      </w:r>
    </w:p>
    <w:p w:rsidRPr="00D0395B" w:rsidR="00787505" w:rsidP="00D0395B" w:rsidRDefault="00787505" w14:paraId="3308C66E" w14:textId="77777777">
      <w:pPr>
        <w:spacing w:after="120" w:line="360" w:lineRule="auto"/>
        <w:jc w:val="both"/>
        <w:rPr>
          <w:rFonts w:ascii="Times New Roman" w:hAnsi="Times New Roman" w:cs="Times New Roman"/>
          <w:b/>
          <w:bCs/>
          <w:sz w:val="24"/>
          <w:szCs w:val="24"/>
        </w:rPr>
      </w:pPr>
      <w:r w:rsidRPr="00D0395B">
        <w:rPr>
          <w:rFonts w:ascii="Times New Roman" w:hAnsi="Times New Roman" w:cs="Times New Roman"/>
          <w:b/>
          <w:bCs/>
          <w:sz w:val="24"/>
          <w:szCs w:val="24"/>
        </w:rPr>
        <w:t>Team support role:</w:t>
      </w:r>
    </w:p>
    <w:p w:rsidRPr="00D0395B" w:rsidR="00787505" w:rsidP="00D0395B" w:rsidRDefault="00787505" w14:paraId="120AA91C" w14:textId="16D99564">
      <w:pPr>
        <w:spacing w:after="120" w:line="360" w:lineRule="auto"/>
        <w:jc w:val="both"/>
        <w:rPr>
          <w:rFonts w:ascii="Times New Roman" w:hAnsi="Times New Roman" w:cs="Times New Roman"/>
          <w:sz w:val="24"/>
          <w:szCs w:val="24"/>
        </w:rPr>
      </w:pPr>
      <w:r w:rsidRPr="00D0395B">
        <w:rPr>
          <w:rFonts w:ascii="Times New Roman" w:hAnsi="Times New Roman" w:cs="Times New Roman"/>
          <w:sz w:val="24"/>
          <w:szCs w:val="24"/>
        </w:rPr>
        <w:t>For the teamwork, therefore, it has been required to provide the team support role. Providing the various aspects of abasing and ensuring the support for each other development has been very crucial here</w:t>
      </w:r>
      <w:r w:rsidRPr="00D0395B" w:rsidR="006B62AC">
        <w:rPr>
          <w:rFonts w:ascii="Times New Roman" w:hAnsi="Times New Roman" w:cs="Times New Roman"/>
          <w:sz w:val="24"/>
          <w:szCs w:val="24"/>
        </w:rPr>
        <w:t xml:space="preserve"> (</w:t>
      </w:r>
      <w:r w:rsidRPr="00D0395B" w:rsidR="006B62AC">
        <w:rPr>
          <w:rFonts w:ascii="Times New Roman" w:hAnsi="Times New Roman" w:cs="Times New Roman"/>
          <w:color w:val="222222"/>
          <w:sz w:val="24"/>
          <w:szCs w:val="24"/>
          <w:shd w:val="clear" w:color="auto" w:fill="FFFFFF"/>
        </w:rPr>
        <w:t>Liu, 2023</w:t>
      </w:r>
      <w:r w:rsidRPr="00D0395B" w:rsidR="008558D5">
        <w:rPr>
          <w:rFonts w:ascii="Times New Roman" w:hAnsi="Times New Roman" w:cs="Times New Roman"/>
          <w:color w:val="222222"/>
          <w:sz w:val="24"/>
          <w:szCs w:val="24"/>
          <w:shd w:val="clear" w:color="auto" w:fill="FFFFFF"/>
        </w:rPr>
        <w:t>).</w:t>
      </w:r>
      <w:r w:rsidRPr="00D0395B" w:rsidR="008558D5">
        <w:rPr>
          <w:rFonts w:ascii="Times New Roman" w:hAnsi="Times New Roman" w:cs="Times New Roman"/>
          <w:sz w:val="24"/>
          <w:szCs w:val="24"/>
        </w:rPr>
        <w:t xml:space="preserve"> The</w:t>
      </w:r>
      <w:r w:rsidRPr="00D0395B">
        <w:rPr>
          <w:rFonts w:ascii="Times New Roman" w:hAnsi="Times New Roman" w:cs="Times New Roman"/>
          <w:sz w:val="24"/>
          <w:szCs w:val="24"/>
        </w:rPr>
        <w:t xml:space="preserve"> p</w:t>
      </w:r>
      <w:r w:rsidRPr="00D0395B" w:rsidR="00ED008B">
        <w:rPr>
          <w:rFonts w:ascii="Times New Roman" w:hAnsi="Times New Roman" w:cs="Times New Roman"/>
          <w:sz w:val="24"/>
          <w:szCs w:val="24"/>
        </w:rPr>
        <w:t xml:space="preserve">roper </w:t>
      </w:r>
      <w:r w:rsidRPr="00D0395B">
        <w:rPr>
          <w:rFonts w:ascii="Times New Roman" w:hAnsi="Times New Roman" w:cs="Times New Roman"/>
          <w:sz w:val="24"/>
          <w:szCs w:val="24"/>
        </w:rPr>
        <w:t>ways of developing the support for t</w:t>
      </w:r>
      <w:r w:rsidRPr="00D0395B" w:rsidR="00ED008B">
        <w:rPr>
          <w:rFonts w:ascii="Times New Roman" w:hAnsi="Times New Roman" w:cs="Times New Roman"/>
          <w:sz w:val="24"/>
          <w:szCs w:val="24"/>
        </w:rPr>
        <w:t xml:space="preserve">hat </w:t>
      </w:r>
      <w:r w:rsidRPr="00D0395B">
        <w:rPr>
          <w:rFonts w:ascii="Times New Roman" w:hAnsi="Times New Roman" w:cs="Times New Roman"/>
          <w:sz w:val="24"/>
          <w:szCs w:val="24"/>
        </w:rPr>
        <w:t xml:space="preserve">can ensure </w:t>
      </w:r>
      <w:r w:rsidRPr="00D0395B" w:rsidR="00ED008B">
        <w:rPr>
          <w:rFonts w:ascii="Times New Roman" w:hAnsi="Times New Roman" w:cs="Times New Roman"/>
          <w:sz w:val="24"/>
          <w:szCs w:val="24"/>
        </w:rPr>
        <w:t>a</w:t>
      </w:r>
      <w:r w:rsidRPr="00D0395B">
        <w:rPr>
          <w:rFonts w:ascii="Times New Roman" w:hAnsi="Times New Roman" w:cs="Times New Roman"/>
          <w:sz w:val="24"/>
          <w:szCs w:val="24"/>
        </w:rPr>
        <w:t xml:space="preserve"> better </w:t>
      </w:r>
      <w:r w:rsidRPr="00D0395B" w:rsidR="00ED008B">
        <w:rPr>
          <w:rFonts w:ascii="Times New Roman" w:hAnsi="Times New Roman" w:cs="Times New Roman"/>
          <w:sz w:val="24"/>
          <w:szCs w:val="24"/>
        </w:rPr>
        <w:t>approach to</w:t>
      </w:r>
      <w:r w:rsidRPr="00D0395B">
        <w:rPr>
          <w:rFonts w:ascii="Times New Roman" w:hAnsi="Times New Roman" w:cs="Times New Roman"/>
          <w:sz w:val="24"/>
          <w:szCs w:val="24"/>
        </w:rPr>
        <w:t xml:space="preserve"> team effectiveness.</w:t>
      </w:r>
    </w:p>
    <w:p w:rsidRPr="00D0395B" w:rsidR="00787505" w:rsidP="00D0395B" w:rsidRDefault="00787505" w14:paraId="3E0651B1" w14:textId="177141D3">
      <w:pPr>
        <w:pStyle w:val="Heading1"/>
        <w:spacing w:before="0" w:after="120" w:line="360" w:lineRule="auto"/>
        <w:jc w:val="both"/>
        <w:rPr>
          <w:rFonts w:ascii="Times New Roman" w:hAnsi="Times New Roman" w:cs="Times New Roman"/>
        </w:rPr>
      </w:pPr>
      <w:bookmarkStart w:name="_Toc161091693" w:id="8"/>
      <w:bookmarkStart w:name="_Toc427456721" w:id="1535497092"/>
      <w:r w:rsidRPr="3DDBB051" w:rsidR="6FAF7768">
        <w:rPr>
          <w:rFonts w:ascii="Times New Roman" w:hAnsi="Times New Roman" w:cs="Times New Roman"/>
        </w:rPr>
        <w:t xml:space="preserve">Providing </w:t>
      </w:r>
      <w:r w:rsidRPr="3DDBB051" w:rsidR="6D5CE654">
        <w:rPr>
          <w:rFonts w:ascii="Times New Roman" w:hAnsi="Times New Roman" w:cs="Times New Roman"/>
        </w:rPr>
        <w:t>our</w:t>
      </w:r>
      <w:r w:rsidRPr="3DDBB051" w:rsidR="6FAF7768">
        <w:rPr>
          <w:rFonts w:ascii="Times New Roman" w:hAnsi="Times New Roman" w:cs="Times New Roman"/>
        </w:rPr>
        <w:t xml:space="preserve"> recommendation for better doing for the organisation</w:t>
      </w:r>
      <w:bookmarkEnd w:id="8"/>
      <w:bookmarkEnd w:id="1535497092"/>
    </w:p>
    <w:p w:rsidRPr="00D0395B" w:rsidR="00787505" w:rsidP="00D0395B" w:rsidRDefault="00787505" w14:paraId="1378C7D3" w14:textId="565AFD51">
      <w:pPr>
        <w:spacing w:after="120" w:line="360" w:lineRule="auto"/>
        <w:jc w:val="both"/>
        <w:rPr>
          <w:rFonts w:ascii="Times New Roman" w:hAnsi="Times New Roman" w:cs="Times New Roman"/>
          <w:sz w:val="24"/>
          <w:szCs w:val="24"/>
        </w:rPr>
      </w:pPr>
      <w:r w:rsidRPr="00D0395B">
        <w:rPr>
          <w:rFonts w:ascii="Times New Roman" w:hAnsi="Times New Roman" w:cs="Times New Roman"/>
          <w:sz w:val="24"/>
          <w:szCs w:val="24"/>
        </w:rPr>
        <w:t>The organisation should better focus on developing the priority set of team performance activities. For developing the effectiveness of teamwork, the more ways to develop the correction of the t</w:t>
      </w:r>
      <w:r w:rsidRPr="00D0395B" w:rsidR="00ED008B">
        <w:rPr>
          <w:rFonts w:ascii="Times New Roman" w:hAnsi="Times New Roman" w:cs="Times New Roman"/>
          <w:sz w:val="24"/>
          <w:szCs w:val="24"/>
        </w:rPr>
        <w:t>a</w:t>
      </w:r>
      <w:r w:rsidRPr="00D0395B">
        <w:rPr>
          <w:rFonts w:ascii="Times New Roman" w:hAnsi="Times New Roman" w:cs="Times New Roman"/>
          <w:sz w:val="24"/>
          <w:szCs w:val="24"/>
        </w:rPr>
        <w:t xml:space="preserve">sk. Besides that, the proper way of delving into the role of managing the key role of more and more approaches to coordinating the task has been very much vital here. For the </w:t>
      </w:r>
      <w:r w:rsidRPr="00D0395B" w:rsidR="00ED008B">
        <w:rPr>
          <w:rFonts w:ascii="Times New Roman" w:hAnsi="Times New Roman" w:cs="Times New Roman"/>
          <w:sz w:val="24"/>
          <w:szCs w:val="24"/>
        </w:rPr>
        <w:t>organisation,</w:t>
      </w:r>
      <w:r w:rsidRPr="00D0395B">
        <w:rPr>
          <w:rFonts w:ascii="Times New Roman" w:hAnsi="Times New Roman" w:cs="Times New Roman"/>
          <w:sz w:val="24"/>
          <w:szCs w:val="24"/>
        </w:rPr>
        <w:t xml:space="preserve"> therefore it has been ruled to maintain diversity in the workplace. The more pro</w:t>
      </w:r>
      <w:r w:rsidRPr="00D0395B" w:rsidR="00ED008B">
        <w:rPr>
          <w:rFonts w:ascii="Times New Roman" w:hAnsi="Times New Roman" w:cs="Times New Roman"/>
          <w:sz w:val="24"/>
          <w:szCs w:val="24"/>
        </w:rPr>
        <w:t xml:space="preserve">per </w:t>
      </w:r>
      <w:r w:rsidRPr="00D0395B">
        <w:rPr>
          <w:rFonts w:ascii="Times New Roman" w:hAnsi="Times New Roman" w:cs="Times New Roman"/>
          <w:sz w:val="24"/>
          <w:szCs w:val="24"/>
        </w:rPr>
        <w:t>ways of m</w:t>
      </w:r>
      <w:r w:rsidRPr="00D0395B" w:rsidR="00ED008B">
        <w:rPr>
          <w:rFonts w:ascii="Times New Roman" w:hAnsi="Times New Roman" w:cs="Times New Roman"/>
          <w:sz w:val="24"/>
          <w:szCs w:val="24"/>
        </w:rPr>
        <w:t xml:space="preserve">aintaining </w:t>
      </w:r>
      <w:r w:rsidRPr="00D0395B">
        <w:rPr>
          <w:rFonts w:ascii="Times New Roman" w:hAnsi="Times New Roman" w:cs="Times New Roman"/>
          <w:sz w:val="24"/>
          <w:szCs w:val="24"/>
        </w:rPr>
        <w:t xml:space="preserve">and emphasising diversity have been very critical here. The process of creating more and more diverse processes and the </w:t>
      </w:r>
      <w:r w:rsidRPr="00D0395B" w:rsidR="00ED008B">
        <w:rPr>
          <w:rFonts w:ascii="Times New Roman" w:hAnsi="Times New Roman" w:cs="Times New Roman"/>
          <w:sz w:val="24"/>
          <w:szCs w:val="24"/>
        </w:rPr>
        <w:t xml:space="preserve">system </w:t>
      </w:r>
      <w:r w:rsidRPr="00D0395B">
        <w:rPr>
          <w:rFonts w:ascii="Times New Roman" w:hAnsi="Times New Roman" w:cs="Times New Roman"/>
          <w:sz w:val="24"/>
          <w:szCs w:val="24"/>
        </w:rPr>
        <w:t>can help to develop the ley value for</w:t>
      </w:r>
      <w:r w:rsidRPr="00D0395B" w:rsidR="00ED008B">
        <w:rPr>
          <w:rFonts w:ascii="Times New Roman" w:hAnsi="Times New Roman" w:cs="Times New Roman"/>
          <w:sz w:val="24"/>
          <w:szCs w:val="24"/>
        </w:rPr>
        <w:t xml:space="preserve"> the team.</w:t>
      </w:r>
      <w:r w:rsidRPr="00D0395B">
        <w:rPr>
          <w:rFonts w:ascii="Times New Roman" w:hAnsi="Times New Roman" w:cs="Times New Roman"/>
          <w:sz w:val="24"/>
          <w:szCs w:val="24"/>
        </w:rPr>
        <w:t xml:space="preserve"> Besides the sharing version of policy and mating the proper ways of delivering the value of applying the key points have been very crucial here.</w:t>
      </w:r>
    </w:p>
    <w:p w:rsidRPr="00D0395B" w:rsidR="00787505" w:rsidP="00D0395B" w:rsidRDefault="00787505" w14:paraId="1B9698EF" w14:textId="55C8C783">
      <w:pPr>
        <w:spacing w:after="120" w:line="360" w:lineRule="auto"/>
        <w:jc w:val="both"/>
        <w:rPr>
          <w:rFonts w:ascii="Times New Roman" w:hAnsi="Times New Roman" w:cs="Times New Roman"/>
          <w:sz w:val="24"/>
          <w:szCs w:val="24"/>
        </w:rPr>
      </w:pPr>
      <w:r w:rsidRPr="00D0395B">
        <w:rPr>
          <w:rFonts w:ascii="Times New Roman" w:hAnsi="Times New Roman" w:cs="Times New Roman"/>
          <w:sz w:val="24"/>
          <w:szCs w:val="24"/>
        </w:rPr>
        <w:t xml:space="preserve"> Besides that, the proper way of developing the process of more </w:t>
      </w:r>
      <w:r w:rsidRPr="00D0395B" w:rsidR="00ED008B">
        <w:rPr>
          <w:rFonts w:ascii="Times New Roman" w:hAnsi="Times New Roman" w:cs="Times New Roman"/>
          <w:sz w:val="24"/>
          <w:szCs w:val="24"/>
        </w:rPr>
        <w:t xml:space="preserve">aspects </w:t>
      </w:r>
      <w:r w:rsidRPr="00D0395B">
        <w:rPr>
          <w:rFonts w:ascii="Times New Roman" w:hAnsi="Times New Roman" w:cs="Times New Roman"/>
          <w:sz w:val="24"/>
          <w:szCs w:val="24"/>
        </w:rPr>
        <w:t xml:space="preserve">of the employee in the process can help to provide more power aspect. Engaging more and more employees is the </w:t>
      </w:r>
      <w:r w:rsidRPr="00D0395B">
        <w:rPr>
          <w:rFonts w:ascii="Times New Roman" w:hAnsi="Times New Roman" w:cs="Times New Roman"/>
          <w:sz w:val="24"/>
          <w:szCs w:val="24"/>
        </w:rPr>
        <w:lastRenderedPageBreak/>
        <w:t xml:space="preserve">proper way of adding value to the </w:t>
      </w:r>
      <w:r w:rsidRPr="00D0395B" w:rsidR="00ED008B">
        <w:rPr>
          <w:rFonts w:ascii="Times New Roman" w:hAnsi="Times New Roman" w:cs="Times New Roman"/>
          <w:sz w:val="24"/>
          <w:szCs w:val="24"/>
        </w:rPr>
        <w:t>organi</w:t>
      </w:r>
      <w:r w:rsidR="008175D5">
        <w:rPr>
          <w:rFonts w:ascii="Times New Roman" w:hAnsi="Times New Roman" w:cs="Times New Roman"/>
          <w:sz w:val="24"/>
          <w:szCs w:val="24"/>
        </w:rPr>
        <w:t>sat</w:t>
      </w:r>
      <w:r w:rsidRPr="00D0395B" w:rsidR="00ED008B">
        <w:rPr>
          <w:rFonts w:ascii="Times New Roman" w:hAnsi="Times New Roman" w:cs="Times New Roman"/>
          <w:sz w:val="24"/>
          <w:szCs w:val="24"/>
        </w:rPr>
        <w:t>ional</w:t>
      </w:r>
      <w:r w:rsidRPr="00D0395B">
        <w:rPr>
          <w:rFonts w:ascii="Times New Roman" w:hAnsi="Times New Roman" w:cs="Times New Roman"/>
          <w:sz w:val="24"/>
          <w:szCs w:val="24"/>
        </w:rPr>
        <w:t xml:space="preserve"> perception and this can help to develop the value of maintaining the priority of the organisation's management</w:t>
      </w:r>
      <w:r w:rsidRPr="00D0395B" w:rsidR="006B62AC">
        <w:rPr>
          <w:rFonts w:ascii="Times New Roman" w:hAnsi="Times New Roman" w:cs="Times New Roman"/>
          <w:sz w:val="24"/>
          <w:szCs w:val="24"/>
        </w:rPr>
        <w:t xml:space="preserve"> (</w:t>
      </w:r>
      <w:r w:rsidRPr="00D0395B" w:rsidR="006B62AC">
        <w:rPr>
          <w:rFonts w:ascii="Times New Roman" w:hAnsi="Times New Roman" w:cs="Times New Roman"/>
          <w:color w:val="222222"/>
          <w:sz w:val="24"/>
          <w:szCs w:val="24"/>
          <w:shd w:val="clear" w:color="auto" w:fill="FFFFFF"/>
        </w:rPr>
        <w:t>Kharlamova et al., 2023).</w:t>
      </w:r>
    </w:p>
    <w:p w:rsidRPr="00D0395B" w:rsidR="00787505" w:rsidP="00D0395B" w:rsidRDefault="00787505" w14:paraId="7B75D3E6" w14:textId="3EE1FE06">
      <w:pPr>
        <w:spacing w:after="120" w:line="360" w:lineRule="auto"/>
        <w:jc w:val="both"/>
        <w:rPr>
          <w:rFonts w:ascii="Times New Roman" w:hAnsi="Times New Roman" w:cs="Times New Roman"/>
          <w:sz w:val="24"/>
          <w:szCs w:val="24"/>
        </w:rPr>
      </w:pPr>
      <w:r w:rsidRPr="00D0395B">
        <w:rPr>
          <w:rFonts w:ascii="Times New Roman" w:hAnsi="Times New Roman" w:cs="Times New Roman"/>
          <w:sz w:val="24"/>
          <w:szCs w:val="24"/>
        </w:rPr>
        <w:t>The proper ways of developing the value of setting the organisational culture more positively have been very crucial here. For this aspect, there has been a need to have the proper application of developing the value of more engagement of the organisation properly here. To add that, the proper way of developing the value of positive culture has been properly detonated here. The prior way of undertaking the culture of the organisation has been very</w:t>
      </w:r>
      <w:r w:rsidRPr="00D0395B" w:rsidR="00ED008B">
        <w:rPr>
          <w:rFonts w:ascii="Times New Roman" w:hAnsi="Times New Roman" w:cs="Times New Roman"/>
          <w:sz w:val="24"/>
          <w:szCs w:val="24"/>
        </w:rPr>
        <w:t xml:space="preserve"> </w:t>
      </w:r>
      <w:r w:rsidRPr="00D0395B">
        <w:rPr>
          <w:rFonts w:ascii="Times New Roman" w:hAnsi="Times New Roman" w:cs="Times New Roman"/>
          <w:sz w:val="24"/>
          <w:szCs w:val="24"/>
        </w:rPr>
        <w:t>crucial here. To have the proper development in the faeces of employee well-being, the policy of creating more precision and ensuring the safeguard of the employee has been very much created here.</w:t>
      </w:r>
    </w:p>
    <w:p w:rsidRPr="00D0395B" w:rsidR="00787505" w:rsidP="00D0395B" w:rsidRDefault="00787505" w14:paraId="724F1EE7" w14:textId="77777777">
      <w:pPr>
        <w:spacing w:after="120" w:line="360" w:lineRule="auto"/>
        <w:jc w:val="both"/>
        <w:rPr>
          <w:rFonts w:ascii="Times New Roman" w:hAnsi="Times New Roman" w:cs="Times New Roman"/>
          <w:sz w:val="24"/>
          <w:szCs w:val="24"/>
        </w:rPr>
      </w:pPr>
    </w:p>
    <w:p w:rsidRPr="00D0395B" w:rsidR="00787505" w:rsidP="00D0395B" w:rsidRDefault="00787505" w14:paraId="606189F7" w14:textId="77777777">
      <w:pPr>
        <w:spacing w:after="120" w:line="360" w:lineRule="auto"/>
        <w:jc w:val="both"/>
        <w:rPr>
          <w:rFonts w:ascii="Times New Roman" w:hAnsi="Times New Roman" w:cs="Times New Roman"/>
          <w:sz w:val="24"/>
          <w:szCs w:val="24"/>
        </w:rPr>
      </w:pPr>
    </w:p>
    <w:p w:rsidRPr="00D0395B" w:rsidR="00787505" w:rsidP="00D0395B" w:rsidRDefault="00787505" w14:paraId="18F6A0EC" w14:textId="77777777">
      <w:pPr>
        <w:spacing w:after="120" w:line="360" w:lineRule="auto"/>
        <w:jc w:val="both"/>
        <w:rPr>
          <w:rFonts w:ascii="Times New Roman" w:hAnsi="Times New Roman" w:cs="Times New Roman"/>
          <w:sz w:val="24"/>
          <w:szCs w:val="24"/>
        </w:rPr>
      </w:pPr>
      <w:r w:rsidRPr="00D0395B">
        <w:rPr>
          <w:rFonts w:ascii="Times New Roman" w:hAnsi="Times New Roman" w:cs="Times New Roman"/>
          <w:sz w:val="24"/>
          <w:szCs w:val="24"/>
        </w:rPr>
        <w:br w:type="page"/>
      </w:r>
    </w:p>
    <w:p w:rsidRPr="00D0395B" w:rsidR="00ED008B" w:rsidP="00D0395B" w:rsidRDefault="00787505" w14:paraId="5A9504B9" w14:textId="56A94B72">
      <w:pPr>
        <w:pStyle w:val="Heading1"/>
        <w:spacing w:before="0" w:after="120" w:line="360" w:lineRule="auto"/>
        <w:jc w:val="both"/>
        <w:rPr>
          <w:rFonts w:ascii="Times New Roman" w:hAnsi="Times New Roman" w:cs="Times New Roman"/>
        </w:rPr>
      </w:pPr>
      <w:bookmarkStart w:name="_Toc161091694" w:id="10"/>
      <w:bookmarkStart w:name="_Toc1971464559" w:id="1439683319"/>
      <w:r w:rsidRPr="3DDBB051" w:rsidR="6FAF7768">
        <w:rPr>
          <w:rFonts w:ascii="Times New Roman" w:hAnsi="Times New Roman" w:cs="Times New Roman"/>
        </w:rPr>
        <w:t>Conclusion</w:t>
      </w:r>
      <w:bookmarkEnd w:id="10"/>
      <w:bookmarkEnd w:id="1439683319"/>
    </w:p>
    <w:p w:rsidRPr="00D0395B" w:rsidR="00AC4CA6" w:rsidP="00D0395B" w:rsidRDefault="00787505" w14:paraId="3060E1EA" w14:textId="7EDB11DB">
      <w:pPr>
        <w:spacing w:after="120" w:line="360" w:lineRule="auto"/>
        <w:jc w:val="both"/>
        <w:rPr>
          <w:rFonts w:ascii="Times New Roman" w:hAnsi="Times New Roman" w:cs="Times New Roman"/>
          <w:sz w:val="24"/>
          <w:szCs w:val="24"/>
        </w:rPr>
      </w:pPr>
      <w:r w:rsidRPr="3DDBB051" w:rsidR="6FAF7768">
        <w:rPr>
          <w:rFonts w:ascii="Times New Roman" w:hAnsi="Times New Roman" w:cs="Times New Roman"/>
          <w:sz w:val="24"/>
          <w:szCs w:val="24"/>
        </w:rPr>
        <w:t xml:space="preserve">The </w:t>
      </w:r>
      <w:r w:rsidRPr="3DDBB051" w:rsidR="2A943577">
        <w:rPr>
          <w:rFonts w:ascii="Times New Roman" w:hAnsi="Times New Roman" w:cs="Times New Roman"/>
          <w:sz w:val="24"/>
          <w:szCs w:val="24"/>
        </w:rPr>
        <w:t xml:space="preserve">selected company </w:t>
      </w:r>
      <w:r w:rsidRPr="3DDBB051" w:rsidR="6FAF7768">
        <w:rPr>
          <w:rFonts w:ascii="Times New Roman" w:hAnsi="Times New Roman" w:cs="Times New Roman"/>
          <w:sz w:val="24"/>
          <w:szCs w:val="24"/>
        </w:rPr>
        <w:t xml:space="preserve">of </w:t>
      </w:r>
      <w:r w:rsidRPr="3DDBB051" w:rsidR="2A943577">
        <w:rPr>
          <w:rFonts w:ascii="Times New Roman" w:hAnsi="Times New Roman" w:cs="Times New Roman"/>
          <w:sz w:val="24"/>
          <w:szCs w:val="24"/>
        </w:rPr>
        <w:t xml:space="preserve">Unilever </w:t>
      </w:r>
      <w:r w:rsidRPr="3DDBB051" w:rsidR="6FAF7768">
        <w:rPr>
          <w:rFonts w:ascii="Times New Roman" w:hAnsi="Times New Roman" w:cs="Times New Roman"/>
          <w:sz w:val="24"/>
          <w:szCs w:val="24"/>
        </w:rPr>
        <w:t xml:space="preserve">has been trying to develop the proper value of marinating the poove culture and environment for the employee. They </w:t>
      </w:r>
      <w:r w:rsidRPr="3DDBB051" w:rsidR="6FAF7768">
        <w:rPr>
          <w:rFonts w:ascii="Times New Roman" w:hAnsi="Times New Roman" w:cs="Times New Roman"/>
          <w:sz w:val="24"/>
          <w:szCs w:val="24"/>
        </w:rPr>
        <w:t>haven't</w:t>
      </w:r>
      <w:r w:rsidRPr="3DDBB051" w:rsidR="6FAF7768">
        <w:rPr>
          <w:rFonts w:ascii="Times New Roman" w:hAnsi="Times New Roman" w:cs="Times New Roman"/>
          <w:sz w:val="24"/>
          <w:szCs w:val="24"/>
        </w:rPr>
        <w:t xml:space="preserve"> taken the core policies and values that have been playing tech vital role in the employee well well-being. Throughout </w:t>
      </w:r>
      <w:r w:rsidRPr="3DDBB051" w:rsidR="2A943577">
        <w:rPr>
          <w:rFonts w:ascii="Times New Roman" w:hAnsi="Times New Roman" w:cs="Times New Roman"/>
          <w:sz w:val="24"/>
          <w:szCs w:val="24"/>
        </w:rPr>
        <w:t xml:space="preserve">the </w:t>
      </w:r>
      <w:r w:rsidRPr="3DDBB051" w:rsidR="6FAF7768">
        <w:rPr>
          <w:rFonts w:ascii="Times New Roman" w:hAnsi="Times New Roman" w:cs="Times New Roman"/>
          <w:sz w:val="24"/>
          <w:szCs w:val="24"/>
        </w:rPr>
        <w:t xml:space="preserve">setting the </w:t>
      </w:r>
      <w:r w:rsidRPr="3DDBB051" w:rsidR="6FAF7768">
        <w:rPr>
          <w:rFonts w:ascii="Times New Roman" w:hAnsi="Times New Roman" w:cs="Times New Roman"/>
          <w:sz w:val="24"/>
          <w:szCs w:val="24"/>
        </w:rPr>
        <w:t>various types</w:t>
      </w:r>
      <w:r w:rsidRPr="3DDBB051" w:rsidR="6FAF7768">
        <w:rPr>
          <w:rFonts w:ascii="Times New Roman" w:hAnsi="Times New Roman" w:cs="Times New Roman"/>
          <w:sz w:val="24"/>
          <w:szCs w:val="24"/>
        </w:rPr>
        <w:t xml:space="preserve"> of team activity th</w:t>
      </w:r>
      <w:r w:rsidRPr="3DDBB051" w:rsidR="2A943577">
        <w:rPr>
          <w:rFonts w:ascii="Times New Roman" w:hAnsi="Times New Roman" w:cs="Times New Roman"/>
          <w:sz w:val="24"/>
          <w:szCs w:val="24"/>
        </w:rPr>
        <w:t xml:space="preserve">at </w:t>
      </w:r>
      <w:r w:rsidRPr="3DDBB051" w:rsidR="6FAF7768">
        <w:rPr>
          <w:rFonts w:ascii="Times New Roman" w:hAnsi="Times New Roman" w:cs="Times New Roman"/>
          <w:sz w:val="24"/>
          <w:szCs w:val="24"/>
        </w:rPr>
        <w:t xml:space="preserve">has been creating the role of various dynamic roles. There are </w:t>
      </w:r>
      <w:r w:rsidRPr="3DDBB051" w:rsidR="6FAF7768">
        <w:rPr>
          <w:rFonts w:ascii="Times New Roman" w:hAnsi="Times New Roman" w:cs="Times New Roman"/>
          <w:sz w:val="24"/>
          <w:szCs w:val="24"/>
        </w:rPr>
        <w:t>various types</w:t>
      </w:r>
      <w:r w:rsidRPr="3DDBB051" w:rsidR="6FAF7768">
        <w:rPr>
          <w:rFonts w:ascii="Times New Roman" w:hAnsi="Times New Roman" w:cs="Times New Roman"/>
          <w:sz w:val="24"/>
          <w:szCs w:val="24"/>
        </w:rPr>
        <w:t xml:space="preserve"> of team manager roles and more that can be applied within the origination and help to create a better approach to proving culture </w:t>
      </w:r>
      <w:r w:rsidRPr="3DDBB051" w:rsidR="2A943577">
        <w:rPr>
          <w:rFonts w:ascii="Times New Roman" w:hAnsi="Times New Roman" w:cs="Times New Roman"/>
          <w:sz w:val="24"/>
          <w:szCs w:val="24"/>
        </w:rPr>
        <w:t>the</w:t>
      </w:r>
      <w:r w:rsidRPr="3DDBB051" w:rsidR="6FAF7768">
        <w:rPr>
          <w:rFonts w:ascii="Times New Roman" w:hAnsi="Times New Roman" w:cs="Times New Roman"/>
          <w:sz w:val="24"/>
          <w:szCs w:val="24"/>
        </w:rPr>
        <w:t xml:space="preserve"> environ</w:t>
      </w:r>
      <w:r w:rsidRPr="3DDBB051" w:rsidR="2A943577">
        <w:rPr>
          <w:rFonts w:ascii="Times New Roman" w:hAnsi="Times New Roman" w:cs="Times New Roman"/>
          <w:sz w:val="24"/>
          <w:szCs w:val="24"/>
        </w:rPr>
        <w:t>ment of positive culture</w:t>
      </w:r>
      <w:r w:rsidRPr="3DDBB051" w:rsidR="6FAF7768">
        <w:rPr>
          <w:rFonts w:ascii="Times New Roman" w:hAnsi="Times New Roman" w:cs="Times New Roman"/>
          <w:sz w:val="24"/>
          <w:szCs w:val="24"/>
        </w:rPr>
        <w:t xml:space="preserve">. For developing an effective team, the proper ways of managing the ethical aspect and the team development epoch have been very much </w:t>
      </w:r>
      <w:r w:rsidRPr="3DDBB051" w:rsidR="2A943577">
        <w:rPr>
          <w:rFonts w:ascii="Times New Roman" w:hAnsi="Times New Roman" w:cs="Times New Roman"/>
          <w:sz w:val="24"/>
          <w:szCs w:val="24"/>
        </w:rPr>
        <w:t>required</w:t>
      </w:r>
      <w:r w:rsidRPr="3DDBB051" w:rsidR="2A943577">
        <w:rPr>
          <w:rFonts w:ascii="Times New Roman" w:hAnsi="Times New Roman" w:cs="Times New Roman"/>
          <w:sz w:val="24"/>
          <w:szCs w:val="24"/>
        </w:rPr>
        <w:t xml:space="preserve"> </w:t>
      </w:r>
      <w:r w:rsidRPr="3DDBB051" w:rsidR="6FAF7768">
        <w:rPr>
          <w:rFonts w:ascii="Times New Roman" w:hAnsi="Times New Roman" w:cs="Times New Roman"/>
          <w:sz w:val="24"/>
          <w:szCs w:val="24"/>
        </w:rPr>
        <w:t xml:space="preserve">here. Besides that, the effective approach of the well-being pockets of the employee must be applied. </w:t>
      </w:r>
      <w:r w:rsidRPr="3DDBB051" w:rsidR="2A943577">
        <w:rPr>
          <w:rFonts w:ascii="Times New Roman" w:hAnsi="Times New Roman" w:cs="Times New Roman"/>
          <w:sz w:val="24"/>
          <w:szCs w:val="24"/>
        </w:rPr>
        <w:t>Besides</w:t>
      </w:r>
      <w:r w:rsidRPr="3DDBB051" w:rsidR="6FAF7768">
        <w:rPr>
          <w:rFonts w:ascii="Times New Roman" w:hAnsi="Times New Roman" w:cs="Times New Roman"/>
          <w:sz w:val="24"/>
          <w:szCs w:val="24"/>
        </w:rPr>
        <w:t xml:space="preserve"> that</w:t>
      </w:r>
      <w:r w:rsidRPr="3DDBB051" w:rsidR="2A943577">
        <w:rPr>
          <w:rFonts w:ascii="Times New Roman" w:hAnsi="Times New Roman" w:cs="Times New Roman"/>
          <w:sz w:val="24"/>
          <w:szCs w:val="24"/>
        </w:rPr>
        <w:t>,</w:t>
      </w:r>
      <w:r w:rsidRPr="3DDBB051" w:rsidR="6FAF7768">
        <w:rPr>
          <w:rFonts w:ascii="Times New Roman" w:hAnsi="Times New Roman" w:cs="Times New Roman"/>
          <w:sz w:val="24"/>
          <w:szCs w:val="24"/>
        </w:rPr>
        <w:t xml:space="preserve"> the</w:t>
      </w:r>
      <w:r w:rsidRPr="3DDBB051" w:rsidR="2A943577">
        <w:rPr>
          <w:rFonts w:ascii="Times New Roman" w:hAnsi="Times New Roman" w:cs="Times New Roman"/>
          <w:sz w:val="24"/>
          <w:szCs w:val="24"/>
        </w:rPr>
        <w:t xml:space="preserve"> w</w:t>
      </w:r>
      <w:r w:rsidRPr="3DDBB051" w:rsidR="6FAF7768">
        <w:rPr>
          <w:rFonts w:ascii="Times New Roman" w:hAnsi="Times New Roman" w:cs="Times New Roman"/>
          <w:sz w:val="24"/>
          <w:szCs w:val="24"/>
        </w:rPr>
        <w:t xml:space="preserve">ay of delivering </w:t>
      </w:r>
      <w:r w:rsidRPr="3DDBB051" w:rsidR="2A943577">
        <w:rPr>
          <w:rFonts w:ascii="Times New Roman" w:hAnsi="Times New Roman" w:cs="Times New Roman"/>
          <w:sz w:val="24"/>
          <w:szCs w:val="24"/>
        </w:rPr>
        <w:t>a</w:t>
      </w:r>
      <w:r w:rsidRPr="3DDBB051" w:rsidR="6FAF7768">
        <w:rPr>
          <w:rFonts w:ascii="Times New Roman" w:hAnsi="Times New Roman" w:cs="Times New Roman"/>
          <w:sz w:val="24"/>
          <w:szCs w:val="24"/>
        </w:rPr>
        <w:t xml:space="preserve"> positive culture </w:t>
      </w:r>
      <w:r w:rsidRPr="3DDBB051" w:rsidR="2A943577">
        <w:rPr>
          <w:rFonts w:ascii="Times New Roman" w:hAnsi="Times New Roman" w:cs="Times New Roman"/>
          <w:sz w:val="24"/>
          <w:szCs w:val="24"/>
        </w:rPr>
        <w:t>is</w:t>
      </w:r>
      <w:r w:rsidRPr="3DDBB051" w:rsidR="6FAF7768">
        <w:rPr>
          <w:rFonts w:ascii="Times New Roman" w:hAnsi="Times New Roman" w:cs="Times New Roman"/>
          <w:sz w:val="24"/>
          <w:szCs w:val="24"/>
        </w:rPr>
        <w:t xml:space="preserve"> very much crucial here.</w:t>
      </w:r>
    </w:p>
    <w:p w:rsidR="3DDBB051" w:rsidRDefault="3DDBB051" w14:paraId="5923A1B1" w14:textId="4CACFFFC">
      <w:pPr>
        <w:rPr/>
      </w:pPr>
      <w:r>
        <w:br w:type="page"/>
      </w:r>
    </w:p>
    <w:tbl>
      <w:tblPr>
        <w:tblStyle w:val="TableGrid"/>
        <w:tblW w:w="0" w:type="auto"/>
        <w:tblLayout w:type="fixed"/>
        <w:tblLook w:val="06A0" w:firstRow="1" w:lastRow="0" w:firstColumn="1" w:lastColumn="0" w:noHBand="1" w:noVBand="1"/>
      </w:tblPr>
      <w:tblGrid>
        <w:gridCol w:w="4508"/>
        <w:gridCol w:w="4508"/>
      </w:tblGrid>
      <w:tr w:rsidR="3DDBB051" w:rsidTr="3DDBB051" w14:paraId="7CEB38CB">
        <w:trPr>
          <w:trHeight w:val="300"/>
        </w:trPr>
        <w:tc>
          <w:tcPr>
            <w:tcW w:w="4508" w:type="dxa"/>
            <w:tcMar/>
          </w:tcPr>
          <w:p w:rsidR="00888671" w:rsidP="3DDBB051" w:rsidRDefault="00888671" w14:paraId="3C7E7A55" w14:textId="4B4A89C4">
            <w:pPr>
              <w:pStyle w:val="Normal"/>
              <w:rPr>
                <w:rFonts w:ascii="Times New Roman" w:hAnsi="Times New Roman" w:cs="Times New Roman"/>
                <w:sz w:val="24"/>
                <w:szCs w:val="24"/>
              </w:rPr>
            </w:pPr>
            <w:r w:rsidRPr="3DDBB051" w:rsidR="00888671">
              <w:rPr>
                <w:rFonts w:ascii="Times New Roman" w:hAnsi="Times New Roman" w:cs="Times New Roman"/>
                <w:sz w:val="24"/>
                <w:szCs w:val="24"/>
              </w:rPr>
              <w:t xml:space="preserve">Name of students </w:t>
            </w:r>
          </w:p>
        </w:tc>
        <w:tc>
          <w:tcPr>
            <w:tcW w:w="4508" w:type="dxa"/>
            <w:tcMar/>
          </w:tcPr>
          <w:p w:rsidR="00888671" w:rsidP="3DDBB051" w:rsidRDefault="00888671" w14:paraId="48C8A7B4" w14:textId="31DCD82D">
            <w:pPr>
              <w:pStyle w:val="Normal"/>
              <w:rPr>
                <w:rFonts w:ascii="Times New Roman" w:hAnsi="Times New Roman" w:cs="Times New Roman"/>
                <w:sz w:val="24"/>
                <w:szCs w:val="24"/>
              </w:rPr>
            </w:pPr>
            <w:r w:rsidRPr="3DDBB051" w:rsidR="00888671">
              <w:rPr>
                <w:rFonts w:ascii="Times New Roman" w:hAnsi="Times New Roman" w:cs="Times New Roman"/>
                <w:sz w:val="24"/>
                <w:szCs w:val="24"/>
              </w:rPr>
              <w:t>Contribution at the report</w:t>
            </w:r>
          </w:p>
        </w:tc>
      </w:tr>
      <w:tr w:rsidR="3DDBB051" w:rsidTr="3DDBB051" w14:paraId="3619E7EA">
        <w:trPr>
          <w:trHeight w:val="300"/>
        </w:trPr>
        <w:tc>
          <w:tcPr>
            <w:tcW w:w="4508" w:type="dxa"/>
            <w:tcMar/>
          </w:tcPr>
          <w:p w:rsidR="12BADA7D" w:rsidP="3DDBB051" w:rsidRDefault="12BADA7D" w14:paraId="008950F3" w14:textId="4B0939D5">
            <w:pPr>
              <w:pStyle w:val="Normal"/>
              <w:rPr>
                <w:rFonts w:ascii="Times New Roman" w:hAnsi="Times New Roman" w:cs="Times New Roman"/>
                <w:sz w:val="24"/>
                <w:szCs w:val="24"/>
              </w:rPr>
            </w:pPr>
            <w:r w:rsidRPr="3DDBB051" w:rsidR="12BADA7D">
              <w:rPr>
                <w:rFonts w:ascii="Times New Roman" w:hAnsi="Times New Roman" w:cs="Times New Roman"/>
                <w:sz w:val="24"/>
                <w:szCs w:val="24"/>
              </w:rPr>
              <w:t xml:space="preserve">Cornelia Dinca </w:t>
            </w:r>
          </w:p>
        </w:tc>
        <w:tc>
          <w:tcPr>
            <w:tcW w:w="4508" w:type="dxa"/>
            <w:tcMar/>
          </w:tcPr>
          <w:p w:rsidR="30E51CFD" w:rsidP="3DDBB051" w:rsidRDefault="30E51CFD" w14:paraId="5BA09E12">
            <w:pPr>
              <w:spacing w:line="240" w:lineRule="auto"/>
              <w:rPr>
                <w:rFonts w:ascii="Times New Roman" w:hAnsi="Times New Roman" w:cs="Times New Roman"/>
                <w:b w:val="0"/>
                <w:bCs w:val="0"/>
                <w:color w:val="000000" w:themeColor="text1" w:themeTint="FF" w:themeShade="FF"/>
                <w:sz w:val="22"/>
                <w:szCs w:val="22"/>
              </w:rPr>
            </w:pPr>
            <w:r w:rsidRPr="3DDBB051" w:rsidR="30E51CFD">
              <w:rPr>
                <w:rFonts w:ascii="Times New Roman" w:hAnsi="Times New Roman" w:cs="Times New Roman"/>
                <w:b w:val="0"/>
                <w:bCs w:val="0"/>
                <w:color w:val="000000" w:themeColor="text1" w:themeTint="FF" w:themeShade="FF"/>
                <w:sz w:val="22"/>
                <w:szCs w:val="22"/>
              </w:rPr>
              <w:t>Executive Summary</w:t>
            </w:r>
          </w:p>
          <w:p w:rsidR="30E51CFD" w:rsidP="3DDBB051" w:rsidRDefault="30E51CFD" w14:paraId="31D2B165" w14:textId="0DBA0EBB">
            <w:pPr>
              <w:pStyle w:val="Normal"/>
              <w:spacing w:line="240" w:lineRule="auto"/>
              <w:rPr>
                <w:rFonts w:ascii="Times New Roman" w:hAnsi="Times New Roman" w:cs="Times New Roman"/>
                <w:b w:val="0"/>
                <w:bCs w:val="0"/>
                <w:color w:val="000000" w:themeColor="text1" w:themeTint="FF" w:themeShade="FF"/>
                <w:sz w:val="22"/>
                <w:szCs w:val="22"/>
              </w:rPr>
            </w:pPr>
            <w:r w:rsidRPr="3DDBB051" w:rsidR="30E51CFD">
              <w:rPr>
                <w:rFonts w:ascii="Times New Roman" w:hAnsi="Times New Roman" w:cs="Times New Roman"/>
                <w:b w:val="0"/>
                <w:bCs w:val="0"/>
                <w:color w:val="000000" w:themeColor="text1" w:themeTint="FF" w:themeShade="FF"/>
                <w:sz w:val="22"/>
                <w:szCs w:val="22"/>
              </w:rPr>
              <w:t>Introduction</w:t>
            </w:r>
          </w:p>
          <w:p w:rsidR="30E51CFD" w:rsidP="3DDBB051" w:rsidRDefault="30E51CFD" w14:paraId="298A9720" w14:textId="2E11D73A">
            <w:pPr>
              <w:pStyle w:val="Heading1"/>
              <w:spacing w:before="0" w:after="120" w:line="240" w:lineRule="auto"/>
              <w:jc w:val="both"/>
              <w:rPr>
                <w:rFonts w:ascii="Times New Roman" w:hAnsi="Times New Roman" w:cs="Times New Roman"/>
                <w:b w:val="0"/>
                <w:bCs w:val="0"/>
                <w:color w:val="000000" w:themeColor="text1" w:themeTint="FF" w:themeShade="FF"/>
                <w:sz w:val="22"/>
                <w:szCs w:val="22"/>
              </w:rPr>
            </w:pPr>
            <w:r w:rsidRPr="3DDBB051" w:rsidR="30E51CFD">
              <w:rPr>
                <w:rFonts w:ascii="Times New Roman" w:hAnsi="Times New Roman" w:cs="Times New Roman"/>
                <w:b w:val="0"/>
                <w:bCs w:val="0"/>
                <w:color w:val="000000" w:themeColor="text1" w:themeTint="FF" w:themeShade="FF"/>
                <w:sz w:val="22"/>
                <w:szCs w:val="22"/>
              </w:rPr>
              <w:t>Defining group and the theories</w:t>
            </w:r>
          </w:p>
          <w:p w:rsidR="30E51CFD" w:rsidP="3DDBB051" w:rsidRDefault="30E51CFD" w14:paraId="54E6B29E" w14:textId="2AFEE597">
            <w:pPr>
              <w:pStyle w:val="Normal"/>
              <w:spacing w:line="240" w:lineRule="auto"/>
              <w:rPr>
                <w:rFonts w:ascii="Times New Roman" w:hAnsi="Times New Roman" w:cs="Times New Roman"/>
                <w:b w:val="0"/>
                <w:bCs w:val="0"/>
                <w:sz w:val="22"/>
                <w:szCs w:val="22"/>
              </w:rPr>
            </w:pPr>
            <w:r w:rsidRPr="3DDBB051" w:rsidR="30E51CFD">
              <w:rPr>
                <w:rFonts w:ascii="Times New Roman" w:hAnsi="Times New Roman" w:cs="Times New Roman"/>
                <w:b w:val="0"/>
                <w:bCs w:val="0"/>
                <w:color w:val="000000" w:themeColor="text1" w:themeTint="FF" w:themeShade="FF"/>
                <w:sz w:val="22"/>
                <w:szCs w:val="22"/>
              </w:rPr>
              <w:t>Analysing some examples of the select organisation and empirical evidence of how they manage groups and employee well-being</w:t>
            </w:r>
          </w:p>
        </w:tc>
      </w:tr>
      <w:tr w:rsidR="3DDBB051" w:rsidTr="3DDBB051" w14:paraId="7ABC3660">
        <w:trPr>
          <w:trHeight w:val="300"/>
        </w:trPr>
        <w:tc>
          <w:tcPr>
            <w:tcW w:w="4508" w:type="dxa"/>
            <w:tcMar/>
          </w:tcPr>
          <w:p w:rsidR="42937A21" w:rsidP="3DDBB051" w:rsidRDefault="42937A21" w14:paraId="58A06DB6" w14:textId="1A92B2E3">
            <w:pPr>
              <w:pStyle w:val="Normal"/>
              <w:rPr>
                <w:rFonts w:ascii="Times New Roman" w:hAnsi="Times New Roman" w:cs="Times New Roman"/>
                <w:sz w:val="24"/>
                <w:szCs w:val="24"/>
              </w:rPr>
            </w:pPr>
            <w:r w:rsidRPr="3DDBB051" w:rsidR="42937A21">
              <w:rPr>
                <w:rFonts w:ascii="Times New Roman" w:hAnsi="Times New Roman" w:cs="Times New Roman"/>
                <w:sz w:val="24"/>
                <w:szCs w:val="24"/>
              </w:rPr>
              <w:t>Cristina Carare</w:t>
            </w:r>
          </w:p>
        </w:tc>
        <w:tc>
          <w:tcPr>
            <w:tcW w:w="4508" w:type="dxa"/>
            <w:tcMar/>
          </w:tcPr>
          <w:p w:rsidR="7F10573D" w:rsidP="3DDBB051" w:rsidRDefault="7F10573D" w14:paraId="634D75C9" w14:textId="2AFEE597">
            <w:pPr>
              <w:pStyle w:val="Normal"/>
              <w:spacing w:line="240" w:lineRule="auto"/>
              <w:rPr>
                <w:rFonts w:ascii="Times New Roman" w:hAnsi="Times New Roman" w:cs="Times New Roman"/>
                <w:b w:val="0"/>
                <w:bCs w:val="0"/>
                <w:sz w:val="22"/>
                <w:szCs w:val="22"/>
              </w:rPr>
            </w:pPr>
            <w:r w:rsidRPr="3DDBB051" w:rsidR="7F10573D">
              <w:rPr>
                <w:rFonts w:ascii="Times New Roman" w:hAnsi="Times New Roman" w:cs="Times New Roman"/>
                <w:b w:val="0"/>
                <w:bCs w:val="0"/>
                <w:color w:val="000000" w:themeColor="text1" w:themeTint="FF" w:themeShade="FF"/>
                <w:sz w:val="22"/>
                <w:szCs w:val="22"/>
              </w:rPr>
              <w:t>Analysing some examples of the select organisation and empirical evidence of how they manage groups and employee well-being</w:t>
            </w:r>
          </w:p>
          <w:p w:rsidR="3A61130A" w:rsidP="3DDBB051" w:rsidRDefault="3A61130A" w14:paraId="73946341" w14:textId="3754F32B">
            <w:pPr>
              <w:pStyle w:val="Normal"/>
              <w:rPr>
                <w:rFonts w:ascii="Times New Roman" w:hAnsi="Times New Roman" w:cs="Times New Roman"/>
              </w:rPr>
            </w:pPr>
            <w:r w:rsidRPr="3DDBB051" w:rsidR="3A61130A">
              <w:rPr>
                <w:rFonts w:ascii="Times New Roman" w:hAnsi="Times New Roman" w:cs="Times New Roman"/>
              </w:rPr>
              <w:t>Discussing various approaches or theories</w:t>
            </w:r>
          </w:p>
        </w:tc>
      </w:tr>
      <w:tr w:rsidR="3DDBB051" w:rsidTr="3DDBB051" w14:paraId="6CB79A40">
        <w:trPr>
          <w:trHeight w:val="300"/>
        </w:trPr>
        <w:tc>
          <w:tcPr>
            <w:tcW w:w="4508" w:type="dxa"/>
            <w:tcMar/>
          </w:tcPr>
          <w:p w:rsidR="3A61130A" w:rsidP="3DDBB051" w:rsidRDefault="3A61130A" w14:paraId="7FE1900D" w14:textId="0E1D6314">
            <w:pPr>
              <w:pStyle w:val="Normal"/>
              <w:rPr>
                <w:rFonts w:ascii="Times New Roman" w:hAnsi="Times New Roman" w:cs="Times New Roman"/>
                <w:sz w:val="24"/>
                <w:szCs w:val="24"/>
              </w:rPr>
            </w:pPr>
            <w:r w:rsidRPr="3DDBB051" w:rsidR="3A61130A">
              <w:rPr>
                <w:rFonts w:ascii="Times New Roman" w:hAnsi="Times New Roman" w:cs="Times New Roman"/>
                <w:sz w:val="24"/>
                <w:szCs w:val="24"/>
              </w:rPr>
              <w:t>Alin Carare</w:t>
            </w:r>
          </w:p>
        </w:tc>
        <w:tc>
          <w:tcPr>
            <w:tcW w:w="4508" w:type="dxa"/>
            <w:tcMar/>
          </w:tcPr>
          <w:p w:rsidR="3A61130A" w:rsidP="3DDBB051" w:rsidRDefault="3A61130A" w14:paraId="7FF43415" w14:textId="177141D3">
            <w:pPr>
              <w:pStyle w:val="Heading1"/>
              <w:spacing w:before="0" w:after="120" w:line="240" w:lineRule="auto"/>
              <w:jc w:val="both"/>
              <w:rPr>
                <w:rFonts w:ascii="Times New Roman" w:hAnsi="Times New Roman" w:cs="Times New Roman"/>
                <w:color w:val="000000" w:themeColor="text1" w:themeTint="FF" w:themeShade="FF"/>
                <w:sz w:val="22"/>
                <w:szCs w:val="22"/>
              </w:rPr>
            </w:pPr>
            <w:r w:rsidRPr="3DDBB051" w:rsidR="3A61130A">
              <w:rPr>
                <w:rFonts w:ascii="Times New Roman" w:hAnsi="Times New Roman" w:cs="Times New Roman"/>
                <w:color w:val="000000" w:themeColor="text1" w:themeTint="FF" w:themeShade="FF"/>
                <w:sz w:val="22"/>
                <w:szCs w:val="22"/>
              </w:rPr>
              <w:t>Providing our recommendation for better doing for the organisation</w:t>
            </w:r>
          </w:p>
          <w:p w:rsidR="3A61130A" w:rsidP="3DDBB051" w:rsidRDefault="3A61130A" w14:paraId="105176FF" w14:textId="6AB8CCBC">
            <w:pPr>
              <w:pStyle w:val="Normal"/>
              <w:spacing w:line="240" w:lineRule="auto"/>
              <w:rPr>
                <w:rFonts w:ascii="Times New Roman" w:hAnsi="Times New Roman" w:cs="Times New Roman"/>
                <w:color w:val="000000" w:themeColor="text1" w:themeTint="FF" w:themeShade="FF"/>
                <w:sz w:val="22"/>
                <w:szCs w:val="22"/>
              </w:rPr>
            </w:pPr>
            <w:r w:rsidRPr="3DDBB051" w:rsidR="3A61130A">
              <w:rPr>
                <w:rFonts w:ascii="Times New Roman" w:hAnsi="Times New Roman" w:cs="Times New Roman"/>
                <w:color w:val="000000" w:themeColor="text1" w:themeTint="FF" w:themeShade="FF"/>
                <w:sz w:val="22"/>
                <w:szCs w:val="22"/>
              </w:rPr>
              <w:t>Conclusion</w:t>
            </w:r>
            <w:r w:rsidRPr="3DDBB051" w:rsidR="3A61130A">
              <w:rPr>
                <w:rFonts w:ascii="Times New Roman" w:hAnsi="Times New Roman" w:cs="Times New Roman"/>
                <w:color w:val="000000" w:themeColor="text1" w:themeTint="FF" w:themeShade="FF"/>
                <w:sz w:val="22"/>
                <w:szCs w:val="22"/>
              </w:rPr>
              <w:t xml:space="preserve"> </w:t>
            </w:r>
          </w:p>
        </w:tc>
      </w:tr>
    </w:tbl>
    <w:p w:rsidRPr="00D0395B" w:rsidR="00AC4CA6" w:rsidP="00D0395B" w:rsidRDefault="00AC4CA6" w14:paraId="073D416F" w14:textId="77777777">
      <w:pPr>
        <w:spacing w:after="120" w:line="360" w:lineRule="auto"/>
        <w:jc w:val="both"/>
        <w:rPr>
          <w:rFonts w:ascii="Times New Roman" w:hAnsi="Times New Roman" w:cs="Times New Roman"/>
          <w:sz w:val="24"/>
          <w:szCs w:val="24"/>
        </w:rPr>
      </w:pPr>
      <w:r w:rsidRPr="00D0395B">
        <w:rPr>
          <w:rFonts w:ascii="Times New Roman" w:hAnsi="Times New Roman" w:cs="Times New Roman"/>
          <w:sz w:val="24"/>
          <w:szCs w:val="24"/>
        </w:rPr>
        <w:br w:type="page"/>
      </w:r>
    </w:p>
    <w:p w:rsidRPr="00747AF0" w:rsidR="00747AF0" w:rsidP="00747AF0" w:rsidRDefault="00AC4CA6" w14:paraId="7295E0B4" w14:textId="4373C4B3">
      <w:pPr>
        <w:pStyle w:val="Heading1"/>
        <w:spacing w:before="0" w:after="120" w:line="360" w:lineRule="auto"/>
        <w:jc w:val="both"/>
        <w:rPr>
          <w:rFonts w:ascii="Times New Roman" w:hAnsi="Times New Roman" w:cs="Times New Roman"/>
        </w:rPr>
      </w:pPr>
      <w:bookmarkStart w:name="_Hlk161090200" w:id="13"/>
      <w:bookmarkStart w:name="_Toc796436255" w:id="1014784398"/>
      <w:r w:rsidRPr="3DDBB051" w:rsidR="262DC3E9">
        <w:rPr>
          <w:rFonts w:ascii="Times New Roman" w:hAnsi="Times New Roman" w:cs="Times New Roman"/>
        </w:rPr>
        <w:t>References</w:t>
      </w:r>
      <w:bookmarkEnd w:id="13"/>
      <w:bookmarkEnd w:id="1014784398"/>
    </w:p>
    <w:p w:rsidRPr="00D3155B" w:rsidR="00D3155B" w:rsidP="00D3155B" w:rsidRDefault="00D3155B" w14:paraId="78920BD2" w14:textId="77777777">
      <w:pPr>
        <w:spacing w:after="120" w:line="360" w:lineRule="auto"/>
        <w:jc w:val="both"/>
        <w:rPr>
          <w:rFonts w:ascii="Times New Roman" w:hAnsi="Times New Roman" w:cs="Times New Roman"/>
          <w:color w:val="222222"/>
          <w:sz w:val="24"/>
          <w:szCs w:val="24"/>
          <w:shd w:val="clear" w:color="auto" w:fill="FFFFFF"/>
        </w:rPr>
      </w:pPr>
      <w:r w:rsidRPr="00D3155B">
        <w:rPr>
          <w:rFonts w:ascii="Times New Roman" w:hAnsi="Times New Roman" w:cs="Times New Roman"/>
          <w:color w:val="222222"/>
          <w:sz w:val="24"/>
          <w:szCs w:val="24"/>
          <w:shd w:val="clear" w:color="auto" w:fill="FFFFFF"/>
        </w:rPr>
        <w:t>Amoakohene, M.B., Paruzie, I.B. and Ellis, F., 2020. Team Diversity on Team Effectiveness: the case of the Construction industry in the Ashanti Region. </w:t>
      </w:r>
      <w:r w:rsidRPr="00D3155B">
        <w:rPr>
          <w:rFonts w:ascii="Times New Roman" w:hAnsi="Times New Roman" w:cs="Times New Roman"/>
          <w:i/>
          <w:iCs/>
          <w:color w:val="222222"/>
          <w:sz w:val="24"/>
          <w:szCs w:val="24"/>
          <w:shd w:val="clear" w:color="auto" w:fill="FFFFFF"/>
        </w:rPr>
        <w:t>Journal of Management and Economic Studies</w:t>
      </w:r>
      <w:r w:rsidRPr="00D3155B">
        <w:rPr>
          <w:rFonts w:ascii="Times New Roman" w:hAnsi="Times New Roman" w:cs="Times New Roman"/>
          <w:color w:val="222222"/>
          <w:sz w:val="24"/>
          <w:szCs w:val="24"/>
          <w:shd w:val="clear" w:color="auto" w:fill="FFFFFF"/>
        </w:rPr>
        <w:t>, </w:t>
      </w:r>
      <w:r w:rsidRPr="00D3155B">
        <w:rPr>
          <w:rFonts w:ascii="Times New Roman" w:hAnsi="Times New Roman" w:cs="Times New Roman"/>
          <w:i/>
          <w:iCs/>
          <w:color w:val="222222"/>
          <w:sz w:val="24"/>
          <w:szCs w:val="24"/>
          <w:shd w:val="clear" w:color="auto" w:fill="FFFFFF"/>
        </w:rPr>
        <w:t>2</w:t>
      </w:r>
      <w:r w:rsidRPr="00D3155B">
        <w:rPr>
          <w:rFonts w:ascii="Times New Roman" w:hAnsi="Times New Roman" w:cs="Times New Roman"/>
          <w:color w:val="222222"/>
          <w:sz w:val="24"/>
          <w:szCs w:val="24"/>
          <w:shd w:val="clear" w:color="auto" w:fill="FFFFFF"/>
        </w:rPr>
        <w:t>(3), pp.135-151.</w:t>
      </w:r>
    </w:p>
    <w:p w:rsidRPr="00D3155B" w:rsidR="00D3155B" w:rsidP="00D3155B" w:rsidRDefault="00D3155B" w14:paraId="15DC6390" w14:textId="77777777">
      <w:pPr>
        <w:spacing w:after="120" w:line="360" w:lineRule="auto"/>
        <w:jc w:val="both"/>
        <w:rPr>
          <w:rFonts w:ascii="Times New Roman" w:hAnsi="Times New Roman" w:cs="Times New Roman"/>
          <w:color w:val="222222"/>
          <w:sz w:val="24"/>
          <w:szCs w:val="24"/>
          <w:shd w:val="clear" w:color="auto" w:fill="FFFFFF"/>
        </w:rPr>
      </w:pPr>
      <w:r w:rsidRPr="00D3155B">
        <w:rPr>
          <w:rFonts w:ascii="Times New Roman" w:hAnsi="Times New Roman" w:cs="Times New Roman"/>
          <w:color w:val="222222"/>
          <w:sz w:val="24"/>
          <w:szCs w:val="24"/>
          <w:shd w:val="clear" w:color="auto" w:fill="FFFFFF"/>
        </w:rPr>
        <w:t>Essman, S.M. and Nyberg, A.J., 2023. Executive compensation: How organisations use pay mix to maximize top management team effectiveness and agility. In </w:t>
      </w:r>
      <w:r w:rsidRPr="00D3155B">
        <w:rPr>
          <w:rFonts w:ascii="Times New Roman" w:hAnsi="Times New Roman" w:cs="Times New Roman"/>
          <w:i/>
          <w:iCs/>
          <w:color w:val="222222"/>
          <w:sz w:val="24"/>
          <w:szCs w:val="24"/>
          <w:shd w:val="clear" w:color="auto" w:fill="FFFFFF"/>
        </w:rPr>
        <w:t>Senior leadership teams and the agile organisation</w:t>
      </w:r>
      <w:r w:rsidRPr="00D3155B">
        <w:rPr>
          <w:rFonts w:ascii="Times New Roman" w:hAnsi="Times New Roman" w:cs="Times New Roman"/>
          <w:color w:val="222222"/>
          <w:sz w:val="24"/>
          <w:szCs w:val="24"/>
          <w:shd w:val="clear" w:color="auto" w:fill="FFFFFF"/>
        </w:rPr>
        <w:t> (pp. 317-335). Routledge.</w:t>
      </w:r>
    </w:p>
    <w:p w:rsidRPr="00D3155B" w:rsidR="00D3155B" w:rsidP="00D3155B" w:rsidRDefault="00D3155B" w14:paraId="42E450EC" w14:textId="77777777">
      <w:pPr>
        <w:spacing w:after="120" w:line="360" w:lineRule="auto"/>
        <w:jc w:val="both"/>
        <w:rPr>
          <w:rFonts w:ascii="Times New Roman" w:hAnsi="Times New Roman" w:cs="Times New Roman"/>
          <w:color w:val="222222"/>
          <w:sz w:val="24"/>
          <w:szCs w:val="24"/>
          <w:shd w:val="clear" w:color="auto" w:fill="FFFFFF"/>
        </w:rPr>
      </w:pPr>
      <w:r w:rsidRPr="00D3155B">
        <w:rPr>
          <w:rFonts w:ascii="Times New Roman" w:hAnsi="Times New Roman" w:cs="Times New Roman"/>
          <w:color w:val="222222"/>
          <w:sz w:val="24"/>
          <w:szCs w:val="24"/>
          <w:shd w:val="clear" w:color="auto" w:fill="FFFFFF"/>
        </w:rPr>
        <w:t>Hashmi, H.B.A., Voinea, C.L., Caniëls, M.C., Ooms, W. and Abbass, K., 2023. Do top management team diversity and chief sustainability officer make firms greener? The moderating role of top management team behavioural integration. </w:t>
      </w:r>
      <w:r w:rsidRPr="00D3155B">
        <w:rPr>
          <w:rFonts w:ascii="Times New Roman" w:hAnsi="Times New Roman" w:cs="Times New Roman"/>
          <w:i/>
          <w:iCs/>
          <w:color w:val="222222"/>
          <w:sz w:val="24"/>
          <w:szCs w:val="24"/>
          <w:shd w:val="clear" w:color="auto" w:fill="FFFFFF"/>
        </w:rPr>
        <w:t>Sustainable Development</w:t>
      </w:r>
      <w:r w:rsidRPr="00D3155B">
        <w:rPr>
          <w:rFonts w:ascii="Times New Roman" w:hAnsi="Times New Roman" w:cs="Times New Roman"/>
          <w:color w:val="222222"/>
          <w:sz w:val="24"/>
          <w:szCs w:val="24"/>
          <w:shd w:val="clear" w:color="auto" w:fill="FFFFFF"/>
        </w:rPr>
        <w:t>, </w:t>
      </w:r>
      <w:r w:rsidRPr="00D3155B">
        <w:rPr>
          <w:rFonts w:ascii="Times New Roman" w:hAnsi="Times New Roman" w:cs="Times New Roman"/>
          <w:i/>
          <w:iCs/>
          <w:color w:val="222222"/>
          <w:sz w:val="24"/>
          <w:szCs w:val="24"/>
          <w:shd w:val="clear" w:color="auto" w:fill="FFFFFF"/>
        </w:rPr>
        <w:t>31</w:t>
      </w:r>
      <w:r w:rsidRPr="00D3155B">
        <w:rPr>
          <w:rFonts w:ascii="Times New Roman" w:hAnsi="Times New Roman" w:cs="Times New Roman"/>
          <w:color w:val="222222"/>
          <w:sz w:val="24"/>
          <w:szCs w:val="24"/>
          <w:shd w:val="clear" w:color="auto" w:fill="FFFFFF"/>
        </w:rPr>
        <w:t>(4), pp.2536-2547.</w:t>
      </w:r>
    </w:p>
    <w:p w:rsidRPr="00D3155B" w:rsidR="00D3155B" w:rsidP="00D3155B" w:rsidRDefault="00D3155B" w14:paraId="4C013DC2" w14:textId="77777777">
      <w:pPr>
        <w:spacing w:after="120" w:line="360" w:lineRule="auto"/>
        <w:jc w:val="both"/>
        <w:rPr>
          <w:rFonts w:ascii="Times New Roman" w:hAnsi="Times New Roman" w:cs="Times New Roman"/>
          <w:sz w:val="24"/>
          <w:szCs w:val="24"/>
          <w:shd w:val="clear" w:color="auto" w:fill="FFFFFF"/>
        </w:rPr>
      </w:pPr>
      <w:r w:rsidRPr="00D3155B">
        <w:rPr>
          <w:rFonts w:ascii="Times New Roman" w:hAnsi="Times New Roman" w:cs="Times New Roman"/>
          <w:sz w:val="24"/>
          <w:szCs w:val="24"/>
          <w:shd w:val="clear" w:color="auto" w:fill="FFFFFF"/>
          <w:lang w:val="de-DE"/>
        </w:rPr>
        <w:t xml:space="preserve">Hu, Y. and Zeng, Y., 2024. </w:t>
      </w:r>
      <w:r w:rsidRPr="00D3155B">
        <w:rPr>
          <w:rFonts w:ascii="Times New Roman" w:hAnsi="Times New Roman" w:cs="Times New Roman"/>
          <w:sz w:val="24"/>
          <w:szCs w:val="24"/>
          <w:shd w:val="clear" w:color="auto" w:fill="FFFFFF"/>
        </w:rPr>
        <w:t>Achieving Sustainable Operations: Challenges, Countermeasures, and the Case of Unilever. In </w:t>
      </w:r>
      <w:r w:rsidRPr="00D3155B">
        <w:rPr>
          <w:rFonts w:ascii="Times New Roman" w:hAnsi="Times New Roman" w:cs="Times New Roman"/>
          <w:i/>
          <w:iCs/>
          <w:sz w:val="24"/>
          <w:szCs w:val="24"/>
          <w:shd w:val="clear" w:color="auto" w:fill="FFFFFF"/>
        </w:rPr>
        <w:t>SHS Web of Conferences</w:t>
      </w:r>
      <w:r w:rsidRPr="00D3155B">
        <w:rPr>
          <w:rFonts w:ascii="Times New Roman" w:hAnsi="Times New Roman" w:cs="Times New Roman"/>
          <w:sz w:val="24"/>
          <w:szCs w:val="24"/>
          <w:shd w:val="clear" w:color="auto" w:fill="FFFFFF"/>
        </w:rPr>
        <w:t> (Vol. 181, p. 01036). EDP Sciences.</w:t>
      </w:r>
    </w:p>
    <w:p w:rsidRPr="00D3155B" w:rsidR="00D3155B" w:rsidP="00D3155B" w:rsidRDefault="00D3155B" w14:paraId="66AB1504" w14:textId="77777777">
      <w:pPr>
        <w:spacing w:after="120" w:line="360" w:lineRule="auto"/>
        <w:jc w:val="both"/>
        <w:rPr>
          <w:rFonts w:ascii="Times New Roman" w:hAnsi="Times New Roman" w:cs="Times New Roman"/>
          <w:sz w:val="24"/>
          <w:szCs w:val="24"/>
          <w:shd w:val="clear" w:color="auto" w:fill="FFFFFF"/>
        </w:rPr>
      </w:pPr>
      <w:r w:rsidRPr="00D3155B">
        <w:rPr>
          <w:rFonts w:ascii="Times New Roman" w:hAnsi="Times New Roman" w:cs="Times New Roman"/>
          <w:sz w:val="24"/>
          <w:szCs w:val="24"/>
          <w:shd w:val="clear" w:color="auto" w:fill="FFFFFF"/>
        </w:rPr>
        <w:t>Huang, K., Peng, L., Wang, X., Deng, W. and Liu, Y., 2023. Incorporating circuit theory, complex networks, and carbon offsets into the multi-objective optimisation of ecological networks: A case study on karst regions in China. </w:t>
      </w:r>
      <w:r w:rsidRPr="00D3155B">
        <w:rPr>
          <w:rFonts w:ascii="Times New Roman" w:hAnsi="Times New Roman" w:cs="Times New Roman"/>
          <w:i/>
          <w:iCs/>
          <w:sz w:val="24"/>
          <w:szCs w:val="24"/>
          <w:shd w:val="clear" w:color="auto" w:fill="FFFFFF"/>
        </w:rPr>
        <w:t>Journal of Cleaner Production</w:t>
      </w:r>
      <w:r w:rsidRPr="00D3155B">
        <w:rPr>
          <w:rFonts w:ascii="Times New Roman" w:hAnsi="Times New Roman" w:cs="Times New Roman"/>
          <w:sz w:val="24"/>
          <w:szCs w:val="24"/>
          <w:shd w:val="clear" w:color="auto" w:fill="FFFFFF"/>
        </w:rPr>
        <w:t>, </w:t>
      </w:r>
      <w:r w:rsidRPr="00D3155B">
        <w:rPr>
          <w:rFonts w:ascii="Times New Roman" w:hAnsi="Times New Roman" w:cs="Times New Roman"/>
          <w:i/>
          <w:iCs/>
          <w:sz w:val="24"/>
          <w:szCs w:val="24"/>
          <w:shd w:val="clear" w:color="auto" w:fill="FFFFFF"/>
        </w:rPr>
        <w:t>383</w:t>
      </w:r>
      <w:r w:rsidRPr="00D3155B">
        <w:rPr>
          <w:rFonts w:ascii="Times New Roman" w:hAnsi="Times New Roman" w:cs="Times New Roman"/>
          <w:sz w:val="24"/>
          <w:szCs w:val="24"/>
          <w:shd w:val="clear" w:color="auto" w:fill="FFFFFF"/>
        </w:rPr>
        <w:t>, p.135512.</w:t>
      </w:r>
    </w:p>
    <w:p w:rsidRPr="00D3155B" w:rsidR="00D3155B" w:rsidP="00D3155B" w:rsidRDefault="00D3155B" w14:paraId="4C52169D" w14:textId="77777777">
      <w:pPr>
        <w:spacing w:after="120" w:line="360" w:lineRule="auto"/>
        <w:jc w:val="both"/>
        <w:rPr>
          <w:rFonts w:ascii="Times New Roman" w:hAnsi="Times New Roman" w:cs="Times New Roman"/>
          <w:sz w:val="24"/>
          <w:szCs w:val="24"/>
        </w:rPr>
      </w:pPr>
      <w:r w:rsidRPr="00D3155B">
        <w:rPr>
          <w:rFonts w:ascii="Times New Roman" w:hAnsi="Times New Roman" w:cs="Times New Roman"/>
          <w:sz w:val="24"/>
          <w:szCs w:val="24"/>
          <w:shd w:val="clear" w:color="auto" w:fill="FFFFFF"/>
        </w:rPr>
        <w:t>Kharlamova, T.L., Kharlamov, A.V. and Antokhina, Y.A., 2021. Effective management as a condition for innovative development of the national economy. </w:t>
      </w:r>
      <w:r w:rsidRPr="00D3155B">
        <w:rPr>
          <w:rFonts w:ascii="Times New Roman" w:hAnsi="Times New Roman" w:cs="Times New Roman"/>
          <w:i/>
          <w:iCs/>
          <w:sz w:val="24"/>
          <w:szCs w:val="24"/>
          <w:shd w:val="clear" w:color="auto" w:fill="FFFFFF"/>
        </w:rPr>
        <w:t>European Proceedings of Social and Behavioural Sciences</w:t>
      </w:r>
      <w:r w:rsidRPr="00D3155B">
        <w:rPr>
          <w:rFonts w:ascii="Times New Roman" w:hAnsi="Times New Roman" w:cs="Times New Roman"/>
          <w:sz w:val="24"/>
          <w:szCs w:val="24"/>
          <w:shd w:val="clear" w:color="auto" w:fill="FFFFFF"/>
        </w:rPr>
        <w:t>.</w:t>
      </w:r>
    </w:p>
    <w:p w:rsidRPr="00D3155B" w:rsidR="00D3155B" w:rsidP="00D3155B" w:rsidRDefault="00D3155B" w14:paraId="043A6EEA" w14:textId="77777777">
      <w:pPr>
        <w:spacing w:after="120" w:line="360" w:lineRule="auto"/>
        <w:jc w:val="both"/>
        <w:rPr>
          <w:rFonts w:ascii="Times New Roman" w:hAnsi="Times New Roman" w:cs="Times New Roman"/>
          <w:sz w:val="24"/>
          <w:szCs w:val="24"/>
          <w:shd w:val="clear" w:color="auto" w:fill="FFFFFF"/>
        </w:rPr>
      </w:pPr>
      <w:r w:rsidRPr="00D3155B">
        <w:rPr>
          <w:rFonts w:ascii="Times New Roman" w:hAnsi="Times New Roman" w:cs="Times New Roman"/>
          <w:sz w:val="24"/>
          <w:szCs w:val="24"/>
          <w:shd w:val="clear" w:color="auto" w:fill="FFFFFF"/>
        </w:rPr>
        <w:t>Kumaran, S., 2022. Performance evaluation of team dynamics and team effectiveness in projects using the CRITIC approach. </w:t>
      </w:r>
      <w:r w:rsidRPr="00D3155B">
        <w:rPr>
          <w:rFonts w:ascii="Times New Roman" w:hAnsi="Times New Roman" w:cs="Times New Roman"/>
          <w:i/>
          <w:iCs/>
          <w:sz w:val="24"/>
          <w:szCs w:val="24"/>
          <w:shd w:val="clear" w:color="auto" w:fill="FFFFFF"/>
        </w:rPr>
        <w:t>International Journal of Project Organisation and Management</w:t>
      </w:r>
      <w:r w:rsidRPr="00D3155B">
        <w:rPr>
          <w:rFonts w:ascii="Times New Roman" w:hAnsi="Times New Roman" w:cs="Times New Roman"/>
          <w:sz w:val="24"/>
          <w:szCs w:val="24"/>
          <w:shd w:val="clear" w:color="auto" w:fill="FFFFFF"/>
        </w:rPr>
        <w:t>, </w:t>
      </w:r>
      <w:r w:rsidRPr="00D3155B">
        <w:rPr>
          <w:rFonts w:ascii="Times New Roman" w:hAnsi="Times New Roman" w:cs="Times New Roman"/>
          <w:i/>
          <w:iCs/>
          <w:sz w:val="24"/>
          <w:szCs w:val="24"/>
          <w:shd w:val="clear" w:color="auto" w:fill="FFFFFF"/>
        </w:rPr>
        <w:t>14</w:t>
      </w:r>
      <w:r w:rsidRPr="00D3155B">
        <w:rPr>
          <w:rFonts w:ascii="Times New Roman" w:hAnsi="Times New Roman" w:cs="Times New Roman"/>
          <w:sz w:val="24"/>
          <w:szCs w:val="24"/>
          <w:shd w:val="clear" w:color="auto" w:fill="FFFFFF"/>
        </w:rPr>
        <w:t>(2), pp.204-231.</w:t>
      </w:r>
    </w:p>
    <w:p w:rsidRPr="00D3155B" w:rsidR="00D3155B" w:rsidP="00D3155B" w:rsidRDefault="00D3155B" w14:paraId="50BDAD5F" w14:textId="77777777">
      <w:pPr>
        <w:spacing w:after="120" w:line="360" w:lineRule="auto"/>
        <w:jc w:val="both"/>
        <w:rPr>
          <w:rFonts w:ascii="Times New Roman" w:hAnsi="Times New Roman" w:cs="Times New Roman"/>
          <w:sz w:val="24"/>
          <w:szCs w:val="24"/>
          <w:shd w:val="clear" w:color="auto" w:fill="FFFFFF"/>
        </w:rPr>
      </w:pPr>
      <w:r w:rsidRPr="00D3155B">
        <w:rPr>
          <w:rFonts w:ascii="Times New Roman" w:hAnsi="Times New Roman" w:cs="Times New Roman"/>
          <w:sz w:val="24"/>
          <w:szCs w:val="24"/>
          <w:shd w:val="clear" w:color="auto" w:fill="FFFFFF"/>
        </w:rPr>
        <w:t>Liu, Z., 2023. An effective conflict management method based on belief similarity measure and entropy for multi-sensor data fusion. </w:t>
      </w:r>
      <w:r w:rsidRPr="00D3155B">
        <w:rPr>
          <w:rFonts w:ascii="Times New Roman" w:hAnsi="Times New Roman" w:cs="Times New Roman"/>
          <w:i/>
          <w:iCs/>
          <w:sz w:val="24"/>
          <w:szCs w:val="24"/>
          <w:shd w:val="clear" w:color="auto" w:fill="FFFFFF"/>
        </w:rPr>
        <w:t>Artificial Intelligence Review</w:t>
      </w:r>
      <w:r w:rsidRPr="00D3155B">
        <w:rPr>
          <w:rFonts w:ascii="Times New Roman" w:hAnsi="Times New Roman" w:cs="Times New Roman"/>
          <w:sz w:val="24"/>
          <w:szCs w:val="24"/>
          <w:shd w:val="clear" w:color="auto" w:fill="FFFFFF"/>
        </w:rPr>
        <w:t>, </w:t>
      </w:r>
      <w:r w:rsidRPr="00D3155B">
        <w:rPr>
          <w:rFonts w:ascii="Times New Roman" w:hAnsi="Times New Roman" w:cs="Times New Roman"/>
          <w:i/>
          <w:iCs/>
          <w:sz w:val="24"/>
          <w:szCs w:val="24"/>
          <w:shd w:val="clear" w:color="auto" w:fill="FFFFFF"/>
        </w:rPr>
        <w:t>56</w:t>
      </w:r>
      <w:r w:rsidRPr="00D3155B">
        <w:rPr>
          <w:rFonts w:ascii="Times New Roman" w:hAnsi="Times New Roman" w:cs="Times New Roman"/>
          <w:sz w:val="24"/>
          <w:szCs w:val="24"/>
          <w:shd w:val="clear" w:color="auto" w:fill="FFFFFF"/>
        </w:rPr>
        <w:t>(12), pp.15495-15522.</w:t>
      </w:r>
    </w:p>
    <w:p w:rsidRPr="00D3155B" w:rsidR="00D3155B" w:rsidP="00D3155B" w:rsidRDefault="00D3155B" w14:paraId="17B0EF5B" w14:textId="77777777">
      <w:pPr>
        <w:spacing w:after="120" w:line="360" w:lineRule="auto"/>
        <w:jc w:val="both"/>
        <w:rPr>
          <w:rFonts w:ascii="Times New Roman" w:hAnsi="Times New Roman" w:cs="Times New Roman"/>
          <w:sz w:val="24"/>
          <w:szCs w:val="24"/>
          <w:shd w:val="clear" w:color="auto" w:fill="FFFFFF"/>
        </w:rPr>
      </w:pPr>
      <w:r w:rsidRPr="00D3155B">
        <w:rPr>
          <w:rFonts w:ascii="Times New Roman" w:hAnsi="Times New Roman" w:cs="Times New Roman"/>
          <w:sz w:val="24"/>
          <w:szCs w:val="24"/>
          <w:shd w:val="clear" w:color="auto" w:fill="FFFFFF"/>
        </w:rPr>
        <w:t>Luciano, M.M., Nahrgang, J.D. and Shropshire, C., 2020. Strategic leadership systems: Viewing top management teams and boards of directors from a multiteam systems perspective. </w:t>
      </w:r>
      <w:r w:rsidRPr="00D3155B">
        <w:rPr>
          <w:rFonts w:ascii="Times New Roman" w:hAnsi="Times New Roman" w:cs="Times New Roman"/>
          <w:i/>
          <w:iCs/>
          <w:sz w:val="24"/>
          <w:szCs w:val="24"/>
          <w:shd w:val="clear" w:color="auto" w:fill="FFFFFF"/>
        </w:rPr>
        <w:t>Academy of Management Review</w:t>
      </w:r>
      <w:r w:rsidRPr="00D3155B">
        <w:rPr>
          <w:rFonts w:ascii="Times New Roman" w:hAnsi="Times New Roman" w:cs="Times New Roman"/>
          <w:sz w:val="24"/>
          <w:szCs w:val="24"/>
          <w:shd w:val="clear" w:color="auto" w:fill="FFFFFF"/>
        </w:rPr>
        <w:t>, </w:t>
      </w:r>
      <w:r w:rsidRPr="00D3155B">
        <w:rPr>
          <w:rFonts w:ascii="Times New Roman" w:hAnsi="Times New Roman" w:cs="Times New Roman"/>
          <w:i/>
          <w:iCs/>
          <w:sz w:val="24"/>
          <w:szCs w:val="24"/>
          <w:shd w:val="clear" w:color="auto" w:fill="FFFFFF"/>
        </w:rPr>
        <w:t>45</w:t>
      </w:r>
      <w:r w:rsidRPr="00D3155B">
        <w:rPr>
          <w:rFonts w:ascii="Times New Roman" w:hAnsi="Times New Roman" w:cs="Times New Roman"/>
          <w:sz w:val="24"/>
          <w:szCs w:val="24"/>
          <w:shd w:val="clear" w:color="auto" w:fill="FFFFFF"/>
        </w:rPr>
        <w:t>(3), pp.675-701.</w:t>
      </w:r>
    </w:p>
    <w:p w:rsidRPr="00D3155B" w:rsidR="00D3155B" w:rsidP="00D3155B" w:rsidRDefault="00D3155B" w14:paraId="79DB215D" w14:textId="77777777">
      <w:pPr>
        <w:spacing w:after="120" w:line="360" w:lineRule="auto"/>
        <w:jc w:val="both"/>
        <w:rPr>
          <w:rFonts w:ascii="Times New Roman" w:hAnsi="Times New Roman" w:cs="Times New Roman"/>
          <w:sz w:val="24"/>
          <w:szCs w:val="24"/>
          <w:shd w:val="clear" w:color="auto" w:fill="FFFFFF"/>
        </w:rPr>
      </w:pPr>
      <w:r w:rsidRPr="00D3155B">
        <w:rPr>
          <w:rFonts w:ascii="Times New Roman" w:hAnsi="Times New Roman" w:cs="Times New Roman"/>
          <w:sz w:val="24"/>
          <w:szCs w:val="24"/>
          <w:shd w:val="clear" w:color="auto" w:fill="FFFFFF"/>
        </w:rPr>
        <w:lastRenderedPageBreak/>
        <w:t>Madero-Gómez, S.M., Rubio Leal, Y.L., Olivas-Luján, M. and Yusliza, M.Y., 2023. Companies could benefit when they focus on employee wellbeing and the environment: a systematic review of sustainable human resource management. </w:t>
      </w:r>
      <w:r w:rsidRPr="00D3155B">
        <w:rPr>
          <w:rFonts w:ascii="Times New Roman" w:hAnsi="Times New Roman" w:cs="Times New Roman"/>
          <w:i/>
          <w:iCs/>
          <w:sz w:val="24"/>
          <w:szCs w:val="24"/>
          <w:shd w:val="clear" w:color="auto" w:fill="FFFFFF"/>
        </w:rPr>
        <w:t>Sustainability</w:t>
      </w:r>
      <w:r w:rsidRPr="00D3155B">
        <w:rPr>
          <w:rFonts w:ascii="Times New Roman" w:hAnsi="Times New Roman" w:cs="Times New Roman"/>
          <w:sz w:val="24"/>
          <w:szCs w:val="24"/>
          <w:shd w:val="clear" w:color="auto" w:fill="FFFFFF"/>
        </w:rPr>
        <w:t>, </w:t>
      </w:r>
      <w:r w:rsidRPr="00D3155B">
        <w:rPr>
          <w:rFonts w:ascii="Times New Roman" w:hAnsi="Times New Roman" w:cs="Times New Roman"/>
          <w:i/>
          <w:iCs/>
          <w:sz w:val="24"/>
          <w:szCs w:val="24"/>
          <w:shd w:val="clear" w:color="auto" w:fill="FFFFFF"/>
        </w:rPr>
        <w:t>15</w:t>
      </w:r>
      <w:r w:rsidRPr="00D3155B">
        <w:rPr>
          <w:rFonts w:ascii="Times New Roman" w:hAnsi="Times New Roman" w:cs="Times New Roman"/>
          <w:sz w:val="24"/>
          <w:szCs w:val="24"/>
          <w:shd w:val="clear" w:color="auto" w:fill="FFFFFF"/>
        </w:rPr>
        <w:t>(6), p.5435.</w:t>
      </w:r>
    </w:p>
    <w:p w:rsidRPr="00D3155B" w:rsidR="00D3155B" w:rsidP="00D3155B" w:rsidRDefault="00D3155B" w14:paraId="669BEC89" w14:textId="77777777">
      <w:pPr>
        <w:spacing w:after="120" w:line="360" w:lineRule="auto"/>
        <w:jc w:val="both"/>
        <w:rPr>
          <w:rFonts w:ascii="Times New Roman" w:hAnsi="Times New Roman" w:cs="Times New Roman"/>
          <w:sz w:val="24"/>
          <w:szCs w:val="24"/>
          <w:shd w:val="clear" w:color="auto" w:fill="FFFFFF"/>
        </w:rPr>
      </w:pPr>
      <w:r w:rsidRPr="00D3155B">
        <w:rPr>
          <w:rFonts w:ascii="Times New Roman" w:hAnsi="Times New Roman" w:cs="Times New Roman"/>
          <w:sz w:val="24"/>
          <w:szCs w:val="24"/>
          <w:shd w:val="clear" w:color="auto" w:fill="FFFFFF"/>
        </w:rPr>
        <w:t>Nwaokike, M.M., Agbodike, F. and Iloanya, K., BUDGETING AS A TOOL FOR EFFECTIVE MANAGEMENT CONTROL IN THE NIGERIAN IMMIGRATION SERVICE. </w:t>
      </w:r>
      <w:r w:rsidRPr="00D3155B">
        <w:rPr>
          <w:rFonts w:ascii="Times New Roman" w:hAnsi="Times New Roman" w:cs="Times New Roman"/>
          <w:i/>
          <w:iCs/>
          <w:sz w:val="24"/>
          <w:szCs w:val="24"/>
          <w:shd w:val="clear" w:color="auto" w:fill="FFFFFF"/>
        </w:rPr>
        <w:t>REVIEW OF PUBLIC ADMINISTRATION AND MANAGEMENT (ROPAM)</w:t>
      </w:r>
      <w:r w:rsidRPr="00D3155B">
        <w:rPr>
          <w:rFonts w:ascii="Times New Roman" w:hAnsi="Times New Roman" w:cs="Times New Roman"/>
          <w:sz w:val="24"/>
          <w:szCs w:val="24"/>
          <w:shd w:val="clear" w:color="auto" w:fill="FFFFFF"/>
        </w:rPr>
        <w:t>, p.77.</w:t>
      </w:r>
    </w:p>
    <w:p w:rsidRPr="00D3155B" w:rsidR="00D3155B" w:rsidP="00D3155B" w:rsidRDefault="00D3155B" w14:paraId="06CE3870" w14:textId="77777777">
      <w:pPr>
        <w:spacing w:after="120" w:line="360" w:lineRule="auto"/>
        <w:jc w:val="both"/>
        <w:rPr>
          <w:rFonts w:ascii="Times New Roman" w:hAnsi="Times New Roman" w:cs="Times New Roman"/>
          <w:sz w:val="24"/>
          <w:szCs w:val="24"/>
          <w:shd w:val="clear" w:color="auto" w:fill="FFFFFF"/>
        </w:rPr>
      </w:pPr>
      <w:r w:rsidRPr="00D3155B">
        <w:rPr>
          <w:rFonts w:ascii="Times New Roman" w:hAnsi="Times New Roman" w:cs="Times New Roman"/>
          <w:sz w:val="24"/>
          <w:szCs w:val="24"/>
          <w:shd w:val="clear" w:color="auto" w:fill="FFFFFF"/>
        </w:rPr>
        <w:t>Pham, T.D.T. and Lo, F.Y., 2023. How does top management team diversity influence firm performance? A causal complexity analysis. </w:t>
      </w:r>
      <w:r w:rsidRPr="00D3155B">
        <w:rPr>
          <w:rFonts w:ascii="Times New Roman" w:hAnsi="Times New Roman" w:cs="Times New Roman"/>
          <w:i/>
          <w:iCs/>
          <w:sz w:val="24"/>
          <w:szCs w:val="24"/>
          <w:shd w:val="clear" w:color="auto" w:fill="FFFFFF"/>
        </w:rPr>
        <w:t>Technological Forecasting and Social Change</w:t>
      </w:r>
      <w:r w:rsidRPr="00D3155B">
        <w:rPr>
          <w:rFonts w:ascii="Times New Roman" w:hAnsi="Times New Roman" w:cs="Times New Roman"/>
          <w:sz w:val="24"/>
          <w:szCs w:val="24"/>
          <w:shd w:val="clear" w:color="auto" w:fill="FFFFFF"/>
        </w:rPr>
        <w:t>, </w:t>
      </w:r>
      <w:r w:rsidRPr="00D3155B">
        <w:rPr>
          <w:rFonts w:ascii="Times New Roman" w:hAnsi="Times New Roman" w:cs="Times New Roman"/>
          <w:i/>
          <w:iCs/>
          <w:sz w:val="24"/>
          <w:szCs w:val="24"/>
          <w:shd w:val="clear" w:color="auto" w:fill="FFFFFF"/>
        </w:rPr>
        <w:t>186</w:t>
      </w:r>
      <w:r w:rsidRPr="00D3155B">
        <w:rPr>
          <w:rFonts w:ascii="Times New Roman" w:hAnsi="Times New Roman" w:cs="Times New Roman"/>
          <w:sz w:val="24"/>
          <w:szCs w:val="24"/>
          <w:shd w:val="clear" w:color="auto" w:fill="FFFFFF"/>
        </w:rPr>
        <w:t>, p.122162.</w:t>
      </w:r>
    </w:p>
    <w:p w:rsidRPr="00D3155B" w:rsidR="00D3155B" w:rsidP="00D3155B" w:rsidRDefault="00D3155B" w14:paraId="3057CD0C" w14:textId="77777777">
      <w:pPr>
        <w:spacing w:after="120" w:line="360" w:lineRule="auto"/>
        <w:jc w:val="both"/>
        <w:rPr>
          <w:rFonts w:ascii="Times New Roman" w:hAnsi="Times New Roman" w:cs="Times New Roman"/>
          <w:sz w:val="24"/>
          <w:szCs w:val="24"/>
          <w:shd w:val="clear" w:color="auto" w:fill="FFFFFF"/>
        </w:rPr>
      </w:pPr>
      <w:r w:rsidRPr="00D3155B">
        <w:rPr>
          <w:rFonts w:ascii="Times New Roman" w:hAnsi="Times New Roman" w:cs="Times New Roman"/>
          <w:sz w:val="24"/>
          <w:szCs w:val="24"/>
          <w:shd w:val="clear" w:color="auto" w:fill="FFFFFF"/>
        </w:rPr>
        <w:t>Pham, T.D.T. and Lo, F.Y., 2023. How does top management team diversity influence firm performance? A causal complexity analysis. </w:t>
      </w:r>
      <w:r w:rsidRPr="00D3155B">
        <w:rPr>
          <w:rFonts w:ascii="Times New Roman" w:hAnsi="Times New Roman" w:cs="Times New Roman"/>
          <w:i/>
          <w:iCs/>
          <w:sz w:val="24"/>
          <w:szCs w:val="24"/>
          <w:shd w:val="clear" w:color="auto" w:fill="FFFFFF"/>
        </w:rPr>
        <w:t>Technological Forecasting and Social Change</w:t>
      </w:r>
      <w:r w:rsidRPr="00D3155B">
        <w:rPr>
          <w:rFonts w:ascii="Times New Roman" w:hAnsi="Times New Roman" w:cs="Times New Roman"/>
          <w:sz w:val="24"/>
          <w:szCs w:val="24"/>
          <w:shd w:val="clear" w:color="auto" w:fill="FFFFFF"/>
        </w:rPr>
        <w:t>, </w:t>
      </w:r>
      <w:r w:rsidRPr="00D3155B">
        <w:rPr>
          <w:rFonts w:ascii="Times New Roman" w:hAnsi="Times New Roman" w:cs="Times New Roman"/>
          <w:i/>
          <w:iCs/>
          <w:sz w:val="24"/>
          <w:szCs w:val="24"/>
          <w:shd w:val="clear" w:color="auto" w:fill="FFFFFF"/>
        </w:rPr>
        <w:t>186</w:t>
      </w:r>
      <w:r w:rsidRPr="00D3155B">
        <w:rPr>
          <w:rFonts w:ascii="Times New Roman" w:hAnsi="Times New Roman" w:cs="Times New Roman"/>
          <w:sz w:val="24"/>
          <w:szCs w:val="24"/>
          <w:shd w:val="clear" w:color="auto" w:fill="FFFFFF"/>
        </w:rPr>
        <w:t>, p.122162.</w:t>
      </w:r>
    </w:p>
    <w:p w:rsidRPr="00D3155B" w:rsidR="00D3155B" w:rsidP="00D3155B" w:rsidRDefault="00D3155B" w14:paraId="33620D37" w14:textId="77777777">
      <w:pPr>
        <w:spacing w:after="120" w:line="360" w:lineRule="auto"/>
        <w:jc w:val="both"/>
        <w:rPr>
          <w:rFonts w:ascii="Times New Roman" w:hAnsi="Times New Roman" w:cs="Times New Roman"/>
          <w:sz w:val="24"/>
          <w:szCs w:val="24"/>
          <w:shd w:val="clear" w:color="auto" w:fill="FFFFFF"/>
          <w:lang w:val="de-DE"/>
        </w:rPr>
      </w:pPr>
      <w:r w:rsidRPr="00D3155B">
        <w:rPr>
          <w:rFonts w:ascii="Times New Roman" w:hAnsi="Times New Roman" w:cs="Times New Roman"/>
          <w:sz w:val="24"/>
          <w:szCs w:val="24"/>
          <w:shd w:val="clear" w:color="auto" w:fill="FFFFFF"/>
        </w:rPr>
        <w:t>Saw, K.K. and Preudhikulpradab, S., 2021. Leveraging Leadership, Collaboration, and Decision-making to Improve Team Effectiveness: A Case of Education Gathering Group (EGG) Alumni Network in Kayin State, Myanmar. </w:t>
      </w:r>
      <w:r w:rsidRPr="00D3155B">
        <w:rPr>
          <w:rFonts w:ascii="Times New Roman" w:hAnsi="Times New Roman" w:cs="Times New Roman"/>
          <w:i/>
          <w:iCs/>
          <w:sz w:val="24"/>
          <w:szCs w:val="24"/>
          <w:shd w:val="clear" w:color="auto" w:fill="FFFFFF"/>
          <w:lang w:val="de-DE"/>
        </w:rPr>
        <w:t>AU-GSB e-JOURNAL</w:t>
      </w:r>
      <w:r w:rsidRPr="00D3155B">
        <w:rPr>
          <w:rFonts w:ascii="Times New Roman" w:hAnsi="Times New Roman" w:cs="Times New Roman"/>
          <w:sz w:val="24"/>
          <w:szCs w:val="24"/>
          <w:shd w:val="clear" w:color="auto" w:fill="FFFFFF"/>
          <w:lang w:val="de-DE"/>
        </w:rPr>
        <w:t>, </w:t>
      </w:r>
      <w:r w:rsidRPr="00D3155B">
        <w:rPr>
          <w:rFonts w:ascii="Times New Roman" w:hAnsi="Times New Roman" w:cs="Times New Roman"/>
          <w:i/>
          <w:iCs/>
          <w:sz w:val="24"/>
          <w:szCs w:val="24"/>
          <w:shd w:val="clear" w:color="auto" w:fill="FFFFFF"/>
          <w:lang w:val="de-DE"/>
        </w:rPr>
        <w:t>14</w:t>
      </w:r>
      <w:r w:rsidRPr="00D3155B">
        <w:rPr>
          <w:rFonts w:ascii="Times New Roman" w:hAnsi="Times New Roman" w:cs="Times New Roman"/>
          <w:sz w:val="24"/>
          <w:szCs w:val="24"/>
          <w:shd w:val="clear" w:color="auto" w:fill="FFFFFF"/>
          <w:lang w:val="de-DE"/>
        </w:rPr>
        <w:t>(1), pp.37-44.</w:t>
      </w:r>
    </w:p>
    <w:p w:rsidRPr="00D3155B" w:rsidR="00D3155B" w:rsidP="00D3155B" w:rsidRDefault="00D3155B" w14:paraId="53A1D83D" w14:textId="77777777">
      <w:pPr>
        <w:spacing w:after="120" w:line="360" w:lineRule="auto"/>
        <w:jc w:val="both"/>
        <w:rPr>
          <w:rFonts w:ascii="Times New Roman" w:hAnsi="Times New Roman" w:cs="Times New Roman"/>
          <w:sz w:val="24"/>
          <w:szCs w:val="24"/>
          <w:shd w:val="clear" w:color="auto" w:fill="FFFFFF"/>
        </w:rPr>
      </w:pPr>
      <w:r w:rsidRPr="00D3155B">
        <w:rPr>
          <w:rFonts w:ascii="Times New Roman" w:hAnsi="Times New Roman" w:cs="Times New Roman"/>
          <w:sz w:val="24"/>
          <w:szCs w:val="24"/>
          <w:shd w:val="clear" w:color="auto" w:fill="FFFFFF"/>
          <w:lang w:val="de-DE"/>
        </w:rPr>
        <w:t xml:space="preserve">Singha, R. and Singha, S., 2024. </w:t>
      </w:r>
      <w:r w:rsidRPr="00D3155B">
        <w:rPr>
          <w:rFonts w:ascii="Times New Roman" w:hAnsi="Times New Roman" w:cs="Times New Roman"/>
          <w:sz w:val="24"/>
          <w:szCs w:val="24"/>
          <w:shd w:val="clear" w:color="auto" w:fill="FFFFFF"/>
        </w:rPr>
        <w:t>Positive Interventions at Work: Enhancing Employee Well-Being and Organizational Sustainability. In </w:t>
      </w:r>
      <w:r w:rsidRPr="00D3155B">
        <w:rPr>
          <w:rFonts w:ascii="Times New Roman" w:hAnsi="Times New Roman" w:cs="Times New Roman"/>
          <w:i/>
          <w:iCs/>
          <w:sz w:val="24"/>
          <w:szCs w:val="24"/>
          <w:shd w:val="clear" w:color="auto" w:fill="FFFFFF"/>
        </w:rPr>
        <w:t>Fostering Organizational Sustainability With Positive Psychology</w:t>
      </w:r>
      <w:r w:rsidRPr="00D3155B">
        <w:rPr>
          <w:rFonts w:ascii="Times New Roman" w:hAnsi="Times New Roman" w:cs="Times New Roman"/>
          <w:sz w:val="24"/>
          <w:szCs w:val="24"/>
          <w:shd w:val="clear" w:color="auto" w:fill="FFFFFF"/>
        </w:rPr>
        <w:t> (pp. 151-179). IGI Global.</w:t>
      </w:r>
    </w:p>
    <w:p w:rsidRPr="00D3155B" w:rsidR="00D3155B" w:rsidP="00D3155B" w:rsidRDefault="00D3155B" w14:paraId="02F16D29" w14:textId="77777777">
      <w:pPr>
        <w:spacing w:after="120" w:line="360" w:lineRule="auto"/>
        <w:jc w:val="both"/>
        <w:rPr>
          <w:rFonts w:ascii="Times New Roman" w:hAnsi="Times New Roman" w:cs="Times New Roman"/>
          <w:sz w:val="24"/>
          <w:szCs w:val="24"/>
          <w:shd w:val="clear" w:color="auto" w:fill="FFFFFF"/>
        </w:rPr>
      </w:pPr>
      <w:r w:rsidRPr="00D3155B">
        <w:rPr>
          <w:rFonts w:ascii="Times New Roman" w:hAnsi="Times New Roman" w:cs="Times New Roman"/>
          <w:sz w:val="24"/>
          <w:szCs w:val="24"/>
          <w:shd w:val="clear" w:color="auto" w:fill="FFFFFF"/>
        </w:rPr>
        <w:t>Uy, F., Kilag, O.K., Abendan, C.F., Macapobre, K., Cañizares, M.C. and Yray, F., 2023. Application of Adaptive Crisis Management Theory: The Dynamics of Leadership in Times of Crisis. </w:t>
      </w:r>
      <w:r w:rsidRPr="00D3155B">
        <w:rPr>
          <w:rFonts w:ascii="Times New Roman" w:hAnsi="Times New Roman" w:cs="Times New Roman"/>
          <w:i/>
          <w:iCs/>
          <w:sz w:val="24"/>
          <w:szCs w:val="24"/>
          <w:shd w:val="clear" w:color="auto" w:fill="FFFFFF"/>
        </w:rPr>
        <w:t>Excellencia: International Multi-disciplinary Journal of Education (2994-9521)</w:t>
      </w:r>
      <w:r w:rsidRPr="00D3155B">
        <w:rPr>
          <w:rFonts w:ascii="Times New Roman" w:hAnsi="Times New Roman" w:cs="Times New Roman"/>
          <w:sz w:val="24"/>
          <w:szCs w:val="24"/>
          <w:shd w:val="clear" w:color="auto" w:fill="FFFFFF"/>
        </w:rPr>
        <w:t>, </w:t>
      </w:r>
      <w:r w:rsidRPr="00D3155B">
        <w:rPr>
          <w:rFonts w:ascii="Times New Roman" w:hAnsi="Times New Roman" w:cs="Times New Roman"/>
          <w:i/>
          <w:iCs/>
          <w:sz w:val="24"/>
          <w:szCs w:val="24"/>
          <w:shd w:val="clear" w:color="auto" w:fill="FFFFFF"/>
        </w:rPr>
        <w:t>1</w:t>
      </w:r>
      <w:r w:rsidRPr="00D3155B">
        <w:rPr>
          <w:rFonts w:ascii="Times New Roman" w:hAnsi="Times New Roman" w:cs="Times New Roman"/>
          <w:sz w:val="24"/>
          <w:szCs w:val="24"/>
          <w:shd w:val="clear" w:color="auto" w:fill="FFFFFF"/>
        </w:rPr>
        <w:t>(5), pp.159-170.</w:t>
      </w:r>
    </w:p>
    <w:p w:rsidRPr="00D3155B" w:rsidR="00D3155B" w:rsidP="00D3155B" w:rsidRDefault="00D3155B" w14:paraId="02F57EF0" w14:textId="77777777">
      <w:pPr>
        <w:spacing w:after="120" w:line="360" w:lineRule="auto"/>
        <w:jc w:val="both"/>
        <w:rPr>
          <w:rFonts w:ascii="Times New Roman" w:hAnsi="Times New Roman" w:cs="Times New Roman"/>
          <w:sz w:val="24"/>
          <w:szCs w:val="24"/>
          <w:shd w:val="clear" w:color="auto" w:fill="FFFFFF"/>
        </w:rPr>
      </w:pPr>
      <w:r w:rsidRPr="00D3155B">
        <w:rPr>
          <w:rFonts w:ascii="Times New Roman" w:hAnsi="Times New Roman" w:cs="Times New Roman"/>
          <w:sz w:val="24"/>
          <w:szCs w:val="24"/>
          <w:shd w:val="clear" w:color="auto" w:fill="FFFFFF"/>
        </w:rPr>
        <w:t>Zia-ur-Rehman, M., Tariq, M.S. and Imran, S., 2020. Knowledge Management and Team Effectiveness; Investigating the Role of Employee Performance and Person Job Fit. </w:t>
      </w:r>
      <w:r w:rsidRPr="00D3155B">
        <w:rPr>
          <w:rFonts w:ascii="Times New Roman" w:hAnsi="Times New Roman" w:cs="Times New Roman"/>
          <w:i/>
          <w:iCs/>
          <w:sz w:val="24"/>
          <w:szCs w:val="24"/>
          <w:shd w:val="clear" w:color="auto" w:fill="FFFFFF"/>
        </w:rPr>
        <w:t>Research Journal of Social Sciences and Economics Review</w:t>
      </w:r>
      <w:r w:rsidRPr="00D3155B">
        <w:rPr>
          <w:rFonts w:ascii="Times New Roman" w:hAnsi="Times New Roman" w:cs="Times New Roman"/>
          <w:sz w:val="24"/>
          <w:szCs w:val="24"/>
          <w:shd w:val="clear" w:color="auto" w:fill="FFFFFF"/>
        </w:rPr>
        <w:t>, </w:t>
      </w:r>
      <w:r w:rsidRPr="00D3155B">
        <w:rPr>
          <w:rFonts w:ascii="Times New Roman" w:hAnsi="Times New Roman" w:cs="Times New Roman"/>
          <w:i/>
          <w:iCs/>
          <w:sz w:val="24"/>
          <w:szCs w:val="24"/>
          <w:shd w:val="clear" w:color="auto" w:fill="FFFFFF"/>
        </w:rPr>
        <w:t>1</w:t>
      </w:r>
      <w:r w:rsidRPr="00D3155B">
        <w:rPr>
          <w:rFonts w:ascii="Times New Roman" w:hAnsi="Times New Roman" w:cs="Times New Roman"/>
          <w:sz w:val="24"/>
          <w:szCs w:val="24"/>
          <w:shd w:val="clear" w:color="auto" w:fill="FFFFFF"/>
        </w:rPr>
        <w:t>(4), pp.72-82.</w:t>
      </w:r>
    </w:p>
    <w:sectPr w:rsidRPr="00D3155B" w:rsidR="00D3155B" w:rsidSect="000B2E70">
      <w:headerReference w:type="default" r:id="rId9"/>
      <w:footerReference w:type="default" r:id="rId10"/>
      <w:pgSz w:w="11906" w:h="16838" w:orient="portrait"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Pr="00D0395B" w:rsidR="000B2E70" w:rsidP="00ED008B" w:rsidRDefault="000B2E70" w14:paraId="782B7CDE" w14:textId="77777777">
      <w:pPr>
        <w:spacing w:after="0" w:line="240" w:lineRule="auto"/>
      </w:pPr>
      <w:r w:rsidRPr="00D0395B">
        <w:separator/>
      </w:r>
    </w:p>
  </w:endnote>
  <w:endnote w:type="continuationSeparator" w:id="0">
    <w:p w:rsidRPr="00D0395B" w:rsidR="000B2E70" w:rsidP="00ED008B" w:rsidRDefault="000B2E70" w14:paraId="4F746795" w14:textId="77777777">
      <w:pPr>
        <w:spacing w:after="0" w:line="240" w:lineRule="auto"/>
      </w:pPr>
      <w:r w:rsidRPr="00D0395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177365"/>
      <w:docPartObj>
        <w:docPartGallery w:val="Page Numbers (Bottom of Page)"/>
        <w:docPartUnique/>
      </w:docPartObj>
    </w:sdtPr>
    <w:sdtContent>
      <w:p w:rsidRPr="00D0395B" w:rsidR="00014390" w:rsidRDefault="00014390" w14:paraId="5E69455E" w14:textId="4A88D37E">
        <w:pPr>
          <w:pStyle w:val="Footer"/>
        </w:pPr>
        <w:r w:rsidRPr="00D0395B">
          <w:fldChar w:fldCharType="begin"/>
        </w:r>
        <w:r w:rsidRPr="00D0395B">
          <w:instrText xml:space="preserve"> PAGE   \* MERGEFORMAT </w:instrText>
        </w:r>
        <w:r w:rsidRPr="00D0395B">
          <w:fldChar w:fldCharType="separate"/>
        </w:r>
        <w:r w:rsidRPr="00D0395B">
          <w:t>2</w:t>
        </w:r>
        <w:r w:rsidRPr="00D0395B">
          <w:fldChar w:fldCharType="end"/>
        </w:r>
      </w:p>
    </w:sdtContent>
  </w:sdt>
  <w:p w:rsidRPr="00D0395B" w:rsidR="00014390" w:rsidRDefault="00014390" w14:paraId="185DBF92"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Pr="00D0395B" w:rsidR="000B2E70" w:rsidP="00ED008B" w:rsidRDefault="000B2E70" w14:paraId="35C51F98" w14:textId="77777777">
      <w:pPr>
        <w:spacing w:after="0" w:line="240" w:lineRule="auto"/>
      </w:pPr>
      <w:r w:rsidRPr="00D0395B">
        <w:separator/>
      </w:r>
    </w:p>
  </w:footnote>
  <w:footnote w:type="continuationSeparator" w:id="0">
    <w:p w:rsidRPr="00D0395B" w:rsidR="000B2E70" w:rsidP="00ED008B" w:rsidRDefault="000B2E70" w14:paraId="1D6754F9" w14:textId="77777777">
      <w:pPr>
        <w:spacing w:after="0" w:line="240" w:lineRule="auto"/>
      </w:pPr>
      <w:r w:rsidRPr="00D0395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D0395B" w:rsidR="00ED008B" w:rsidRDefault="00ED008B" w14:paraId="37A4790A" w14:textId="63567664">
    <w:pPr>
      <w:pStyle w:val="Header"/>
      <w:jc w:val="center"/>
    </w:pPr>
  </w:p>
  <w:p w:rsidRPr="00D0395B" w:rsidR="00ED008B" w:rsidRDefault="00ED008B" w14:paraId="6E314555"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5C1835"/>
    <w:multiLevelType w:val="hybridMultilevel"/>
    <w:tmpl w:val="CCEE4F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35501E"/>
    <w:multiLevelType w:val="hybridMultilevel"/>
    <w:tmpl w:val="C2B8C3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70591489">
    <w:abstractNumId w:val="1"/>
  </w:num>
  <w:num w:numId="2" w16cid:durableId="13480234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6C2"/>
    <w:rsid w:val="00000000"/>
    <w:rsid w:val="00014390"/>
    <w:rsid w:val="000B2E70"/>
    <w:rsid w:val="001A78A2"/>
    <w:rsid w:val="001C2A41"/>
    <w:rsid w:val="001D4F6F"/>
    <w:rsid w:val="0024256B"/>
    <w:rsid w:val="002D26C2"/>
    <w:rsid w:val="003068CC"/>
    <w:rsid w:val="0038763E"/>
    <w:rsid w:val="003A6A71"/>
    <w:rsid w:val="004417F0"/>
    <w:rsid w:val="00452342"/>
    <w:rsid w:val="005379E6"/>
    <w:rsid w:val="005F39E4"/>
    <w:rsid w:val="006067D0"/>
    <w:rsid w:val="006B62AC"/>
    <w:rsid w:val="00736C3E"/>
    <w:rsid w:val="00747AF0"/>
    <w:rsid w:val="00783936"/>
    <w:rsid w:val="00787505"/>
    <w:rsid w:val="007A263E"/>
    <w:rsid w:val="007D511B"/>
    <w:rsid w:val="008175D5"/>
    <w:rsid w:val="008558D5"/>
    <w:rsid w:val="00870CA9"/>
    <w:rsid w:val="00888671"/>
    <w:rsid w:val="009103E5"/>
    <w:rsid w:val="009B693E"/>
    <w:rsid w:val="009C7056"/>
    <w:rsid w:val="00AC4CA6"/>
    <w:rsid w:val="00AD63D9"/>
    <w:rsid w:val="00C019CB"/>
    <w:rsid w:val="00CA0B6B"/>
    <w:rsid w:val="00D0329A"/>
    <w:rsid w:val="00D0395B"/>
    <w:rsid w:val="00D3155B"/>
    <w:rsid w:val="00ED008B"/>
    <w:rsid w:val="032A5457"/>
    <w:rsid w:val="0A067A3D"/>
    <w:rsid w:val="12BADA7D"/>
    <w:rsid w:val="1ADE4CE1"/>
    <w:rsid w:val="1DA5B2A2"/>
    <w:rsid w:val="23F6FE31"/>
    <w:rsid w:val="262DC3E9"/>
    <w:rsid w:val="289C1B74"/>
    <w:rsid w:val="28F85713"/>
    <w:rsid w:val="2A943577"/>
    <w:rsid w:val="2DD00A80"/>
    <w:rsid w:val="30E51CFD"/>
    <w:rsid w:val="354B8888"/>
    <w:rsid w:val="358092C9"/>
    <w:rsid w:val="359EE44D"/>
    <w:rsid w:val="367AAEB0"/>
    <w:rsid w:val="38FE2699"/>
    <w:rsid w:val="3A61130A"/>
    <w:rsid w:val="3DDBB051"/>
    <w:rsid w:val="41339829"/>
    <w:rsid w:val="42937A21"/>
    <w:rsid w:val="4395B3A3"/>
    <w:rsid w:val="46C75119"/>
    <w:rsid w:val="46C75119"/>
    <w:rsid w:val="47D59D2F"/>
    <w:rsid w:val="4B7B73BC"/>
    <w:rsid w:val="507D4327"/>
    <w:rsid w:val="52609D1A"/>
    <w:rsid w:val="53B4E3E9"/>
    <w:rsid w:val="55513517"/>
    <w:rsid w:val="567A903A"/>
    <w:rsid w:val="58253E8D"/>
    <w:rsid w:val="58829390"/>
    <w:rsid w:val="5A7D5723"/>
    <w:rsid w:val="5FEB5983"/>
    <w:rsid w:val="5FF42218"/>
    <w:rsid w:val="62BFE3C6"/>
    <w:rsid w:val="6603D1C9"/>
    <w:rsid w:val="67060721"/>
    <w:rsid w:val="67DD430B"/>
    <w:rsid w:val="6CCF9D75"/>
    <w:rsid w:val="6D5CE654"/>
    <w:rsid w:val="6FAF7768"/>
    <w:rsid w:val="74C3BDEC"/>
    <w:rsid w:val="7EC02E11"/>
    <w:rsid w:val="7F10573D"/>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BD75F4"/>
  <w15:chartTrackingRefBased/>
  <w15:docId w15:val="{26CC0F0E-9E2A-47F1-A152-EADDAAD32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lang w:val="en-GB"/>
    </w:rPr>
  </w:style>
  <w:style w:type="paragraph" w:styleId="Heading1">
    <w:name w:val="heading 1"/>
    <w:basedOn w:val="Normal"/>
    <w:next w:val="Normal"/>
    <w:link w:val="Heading1Char"/>
    <w:uiPriority w:val="9"/>
    <w:qFormat/>
    <w:rsid w:val="006B62AC"/>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6B62AC"/>
    <w:rPr>
      <w:rFonts w:asciiTheme="majorHAnsi" w:hAnsiTheme="majorHAnsi"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ED008B"/>
    <w:pPr>
      <w:outlineLvl w:val="9"/>
    </w:pPr>
    <w:rPr>
      <w:kern w:val="0"/>
      <w14:ligatures w14:val="none"/>
    </w:rPr>
  </w:style>
  <w:style w:type="paragraph" w:styleId="TOC1">
    <w:name w:val="toc 1"/>
    <w:basedOn w:val="Normal"/>
    <w:next w:val="Normal"/>
    <w:autoRedefine/>
    <w:uiPriority w:val="39"/>
    <w:unhideWhenUsed/>
    <w:rsid w:val="00ED008B"/>
    <w:pPr>
      <w:spacing w:after="100"/>
    </w:pPr>
  </w:style>
  <w:style w:type="character" w:styleId="Hyperlink">
    <w:name w:val="Hyperlink"/>
    <w:basedOn w:val="DefaultParagraphFont"/>
    <w:uiPriority w:val="99"/>
    <w:unhideWhenUsed/>
    <w:rsid w:val="00ED008B"/>
    <w:rPr>
      <w:color w:val="0563C1" w:themeColor="hyperlink"/>
      <w:u w:val="single"/>
    </w:rPr>
  </w:style>
  <w:style w:type="paragraph" w:styleId="Header">
    <w:name w:val="header"/>
    <w:basedOn w:val="Normal"/>
    <w:link w:val="HeaderChar"/>
    <w:uiPriority w:val="99"/>
    <w:unhideWhenUsed/>
    <w:rsid w:val="00ED008B"/>
    <w:pPr>
      <w:tabs>
        <w:tab w:val="center" w:pos="4680"/>
        <w:tab w:val="right" w:pos="9360"/>
      </w:tabs>
      <w:spacing w:after="0" w:line="240" w:lineRule="auto"/>
    </w:pPr>
  </w:style>
  <w:style w:type="character" w:styleId="HeaderChar" w:customStyle="1">
    <w:name w:val="Header Char"/>
    <w:basedOn w:val="DefaultParagraphFont"/>
    <w:link w:val="Header"/>
    <w:uiPriority w:val="99"/>
    <w:rsid w:val="00ED008B"/>
  </w:style>
  <w:style w:type="paragraph" w:styleId="Footer">
    <w:name w:val="footer"/>
    <w:basedOn w:val="Normal"/>
    <w:link w:val="FooterChar"/>
    <w:uiPriority w:val="99"/>
    <w:unhideWhenUsed/>
    <w:rsid w:val="00ED008B"/>
    <w:pPr>
      <w:tabs>
        <w:tab w:val="center" w:pos="4680"/>
        <w:tab w:val="right" w:pos="9360"/>
      </w:tabs>
      <w:spacing w:after="0" w:line="240" w:lineRule="auto"/>
    </w:pPr>
  </w:style>
  <w:style w:type="character" w:styleId="FooterChar" w:customStyle="1">
    <w:name w:val="Footer Char"/>
    <w:basedOn w:val="DefaultParagraphFont"/>
    <w:link w:val="Footer"/>
    <w:uiPriority w:val="99"/>
    <w:rsid w:val="00ED008B"/>
  </w:style>
  <w:style w:type="paragraph" w:styleId="ListParagraph">
    <w:name w:val="List Paragraph"/>
    <w:basedOn w:val="Normal"/>
    <w:uiPriority w:val="34"/>
    <w:qFormat/>
    <w:rsid w:val="00D0395B"/>
    <w:pPr>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eader" Target="header1.xml" Id="rId9" /><Relationship Type="http://schemas.openxmlformats.org/officeDocument/2006/relationships/glossaryDocument" Target="glossary/document.xml" Id="R190fb1166feb4f16"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b39b9e59-f407-4d86-9681-e18cf9a83636}"/>
      </w:docPartPr>
      <w:docPartBody>
        <w:p w14:paraId="1BEBB7C1">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774E337-AA41-4E3D-B40E-258EE991D09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DocSecurity>0</ap:DocSecurity>
  <ap:ScaleCrop>false</ap:ScaleCrop>
  <ap:Company/>
  <ap:SharedDoc>false</ap:SharedDoc>
  <ap:HyperlinksChanged>false</ap:HyperlinksChanged>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2024-03-11T19:39:00.0000000Z</dcterms:created>
  <dcterms:modified xsi:type="dcterms:W3CDTF">2024-03-21T18:54:14.8264163Z</dcterms:modified>
  <lastModifiedBy>Alin Carare</lastModifiedBy>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7e0c3dfb-71f8-435f-a612-3ed46507a81f</vt:lpwstr>
  </property>
</Properties>
</file>