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6E17E3" w14:textId="72E882CA" w:rsidR="004A3D65" w:rsidRDefault="004A3D65" w:rsidP="004A3D65">
      <w:pPr>
        <w:jc w:val="center"/>
        <w:rPr>
          <w:rFonts w:ascii="Times New Roman" w:hAnsi="Times New Roman" w:cs="Times New Roman"/>
          <w:sz w:val="28"/>
          <w:szCs w:val="28"/>
        </w:rPr>
      </w:pPr>
      <w:r>
        <w:rPr>
          <w:rFonts w:ascii="Times New Roman" w:hAnsi="Times New Roman" w:cs="Times New Roman"/>
          <w:sz w:val="28"/>
          <w:szCs w:val="28"/>
        </w:rPr>
        <w:t>ASSIGNMENT NO 1 MANAGING PEOPLE</w:t>
      </w:r>
    </w:p>
    <w:p w14:paraId="7F972272" w14:textId="3BAB51C8" w:rsidR="004A3D65" w:rsidRDefault="004A3D65" w:rsidP="004A3D65">
      <w:pPr>
        <w:jc w:val="center"/>
        <w:rPr>
          <w:rFonts w:ascii="Times New Roman" w:hAnsi="Times New Roman" w:cs="Times New Roman"/>
          <w:sz w:val="28"/>
          <w:szCs w:val="28"/>
        </w:rPr>
      </w:pPr>
      <w:r>
        <w:rPr>
          <w:rFonts w:ascii="Times New Roman" w:hAnsi="Times New Roman" w:cs="Times New Roman"/>
          <w:sz w:val="28"/>
          <w:szCs w:val="28"/>
        </w:rPr>
        <w:t>LECTURER ZE ZOOK</w:t>
      </w:r>
    </w:p>
    <w:p w14:paraId="64117E73" w14:textId="3E11D5B8" w:rsidR="004A3D65" w:rsidRDefault="004A3D65" w:rsidP="004A3D65">
      <w:pPr>
        <w:jc w:val="center"/>
        <w:rPr>
          <w:rFonts w:ascii="Times New Roman" w:hAnsi="Times New Roman" w:cs="Times New Roman"/>
          <w:sz w:val="28"/>
          <w:szCs w:val="28"/>
        </w:rPr>
      </w:pPr>
      <w:r>
        <w:rPr>
          <w:rFonts w:ascii="Times New Roman" w:hAnsi="Times New Roman" w:cs="Times New Roman"/>
          <w:sz w:val="28"/>
          <w:szCs w:val="28"/>
        </w:rPr>
        <w:t>UWTSD OCTOBER 2020</w:t>
      </w:r>
    </w:p>
    <w:p w14:paraId="0E2CF88B" w14:textId="77777777" w:rsidR="004A3D65" w:rsidRDefault="004A3D65" w:rsidP="004A3D65">
      <w:pPr>
        <w:jc w:val="center"/>
        <w:rPr>
          <w:rFonts w:ascii="Times New Roman" w:hAnsi="Times New Roman" w:cs="Times New Roman"/>
          <w:sz w:val="28"/>
          <w:szCs w:val="28"/>
        </w:rPr>
      </w:pPr>
      <w:r>
        <w:rPr>
          <w:rFonts w:ascii="Times New Roman" w:hAnsi="Times New Roman" w:cs="Times New Roman"/>
          <w:sz w:val="28"/>
          <w:szCs w:val="28"/>
        </w:rPr>
        <w:t>BUSINESS MANAGEMENT</w:t>
      </w:r>
    </w:p>
    <w:p w14:paraId="6E479C26" w14:textId="4D40D4BA" w:rsidR="004A3D65" w:rsidRDefault="004A3D65" w:rsidP="004A3D65">
      <w:pPr>
        <w:jc w:val="center"/>
        <w:rPr>
          <w:rFonts w:ascii="Times New Roman" w:hAnsi="Times New Roman" w:cs="Times New Roman"/>
          <w:sz w:val="28"/>
          <w:szCs w:val="28"/>
        </w:rPr>
      </w:pPr>
      <w:r>
        <w:rPr>
          <w:rFonts w:ascii="Times New Roman" w:hAnsi="Times New Roman" w:cs="Times New Roman"/>
          <w:sz w:val="28"/>
          <w:szCs w:val="28"/>
        </w:rPr>
        <w:t>IZABELA CRISTINA ANTONESCU – STUDENT NUMBER 1817787</w:t>
      </w:r>
    </w:p>
    <w:p w14:paraId="4B2DB817" w14:textId="33FC2000" w:rsidR="004A3D65" w:rsidRDefault="004A3D65" w:rsidP="004A3D65">
      <w:pPr>
        <w:jc w:val="center"/>
        <w:rPr>
          <w:rFonts w:ascii="Times New Roman" w:hAnsi="Times New Roman" w:cs="Times New Roman"/>
          <w:sz w:val="28"/>
          <w:szCs w:val="28"/>
        </w:rPr>
      </w:pPr>
    </w:p>
    <w:p w14:paraId="6A646B13" w14:textId="296CB842" w:rsidR="004A3D65" w:rsidRDefault="004A3D65" w:rsidP="004A3D65">
      <w:pPr>
        <w:jc w:val="center"/>
        <w:rPr>
          <w:rFonts w:ascii="Times New Roman" w:hAnsi="Times New Roman" w:cs="Times New Roman"/>
          <w:sz w:val="28"/>
          <w:szCs w:val="28"/>
        </w:rPr>
      </w:pPr>
    </w:p>
    <w:p w14:paraId="4AE57539" w14:textId="5FCEDCDA" w:rsidR="004A3D65" w:rsidRDefault="004A3D65" w:rsidP="004A3D65">
      <w:pPr>
        <w:jc w:val="center"/>
        <w:rPr>
          <w:rFonts w:ascii="Times New Roman" w:hAnsi="Times New Roman" w:cs="Times New Roman"/>
          <w:sz w:val="28"/>
          <w:szCs w:val="28"/>
        </w:rPr>
      </w:pPr>
    </w:p>
    <w:p w14:paraId="1DFB8C89" w14:textId="564B287A" w:rsidR="004A3D65" w:rsidRDefault="004A3D65" w:rsidP="004A3D65">
      <w:pPr>
        <w:jc w:val="center"/>
        <w:rPr>
          <w:rFonts w:ascii="Times New Roman" w:hAnsi="Times New Roman" w:cs="Times New Roman"/>
          <w:sz w:val="28"/>
          <w:szCs w:val="28"/>
        </w:rPr>
      </w:pPr>
    </w:p>
    <w:p w14:paraId="1C5CBFD1" w14:textId="2D377331" w:rsidR="004A3D65" w:rsidRDefault="004A3D65" w:rsidP="004A3D65">
      <w:pPr>
        <w:jc w:val="center"/>
        <w:rPr>
          <w:rFonts w:ascii="Times New Roman" w:hAnsi="Times New Roman" w:cs="Times New Roman"/>
          <w:sz w:val="28"/>
          <w:szCs w:val="28"/>
        </w:rPr>
      </w:pPr>
    </w:p>
    <w:p w14:paraId="434AF678" w14:textId="68A93428" w:rsidR="004A3D65" w:rsidRDefault="004A3D65" w:rsidP="004A3D65">
      <w:pPr>
        <w:jc w:val="center"/>
        <w:rPr>
          <w:rFonts w:ascii="Times New Roman" w:hAnsi="Times New Roman" w:cs="Times New Roman"/>
          <w:sz w:val="28"/>
          <w:szCs w:val="28"/>
        </w:rPr>
      </w:pPr>
      <w:r>
        <w:rPr>
          <w:rFonts w:ascii="Times New Roman" w:hAnsi="Times New Roman" w:cs="Times New Roman"/>
          <w:sz w:val="28"/>
          <w:szCs w:val="28"/>
        </w:rPr>
        <w:t>ASSIGNMENT NO 1</w:t>
      </w:r>
    </w:p>
    <w:p w14:paraId="3E42CF41" w14:textId="2415B998" w:rsidR="004A3D65" w:rsidRDefault="004A3D65" w:rsidP="004A3D65">
      <w:pPr>
        <w:jc w:val="center"/>
        <w:rPr>
          <w:rFonts w:ascii="Times New Roman" w:hAnsi="Times New Roman" w:cs="Times New Roman"/>
          <w:sz w:val="28"/>
          <w:szCs w:val="28"/>
        </w:rPr>
      </w:pPr>
    </w:p>
    <w:p w14:paraId="707DD2E8" w14:textId="2611148E" w:rsidR="004A3D65" w:rsidRDefault="004A3D65" w:rsidP="004A3D65">
      <w:pPr>
        <w:jc w:val="center"/>
        <w:rPr>
          <w:rFonts w:ascii="Times New Roman" w:hAnsi="Times New Roman" w:cs="Times New Roman"/>
          <w:sz w:val="28"/>
          <w:szCs w:val="28"/>
        </w:rPr>
      </w:pPr>
    </w:p>
    <w:p w14:paraId="784E523D" w14:textId="6FB5F960" w:rsidR="004A3D65" w:rsidRDefault="004A3D65" w:rsidP="004A3D65">
      <w:pPr>
        <w:jc w:val="center"/>
        <w:rPr>
          <w:rFonts w:ascii="Times New Roman" w:hAnsi="Times New Roman" w:cs="Times New Roman"/>
          <w:sz w:val="28"/>
          <w:szCs w:val="28"/>
        </w:rPr>
      </w:pPr>
    </w:p>
    <w:p w14:paraId="332CC499" w14:textId="577EEAA3" w:rsidR="004A3D65" w:rsidRDefault="004A3D65" w:rsidP="004A3D65">
      <w:pPr>
        <w:jc w:val="center"/>
        <w:rPr>
          <w:rFonts w:ascii="Times New Roman" w:hAnsi="Times New Roman" w:cs="Times New Roman"/>
          <w:sz w:val="28"/>
          <w:szCs w:val="28"/>
        </w:rPr>
      </w:pPr>
    </w:p>
    <w:p w14:paraId="3AFC4CE0" w14:textId="7C1E0929" w:rsidR="004A3D65" w:rsidRDefault="004A3D65" w:rsidP="004A3D65">
      <w:pPr>
        <w:jc w:val="center"/>
        <w:rPr>
          <w:rFonts w:ascii="Times New Roman" w:hAnsi="Times New Roman" w:cs="Times New Roman"/>
          <w:sz w:val="28"/>
          <w:szCs w:val="28"/>
        </w:rPr>
      </w:pPr>
    </w:p>
    <w:p w14:paraId="2752574B" w14:textId="1CEB9338" w:rsidR="004A3D65" w:rsidRDefault="004A3D65" w:rsidP="004A3D65">
      <w:pPr>
        <w:jc w:val="center"/>
        <w:rPr>
          <w:rFonts w:ascii="Times New Roman" w:hAnsi="Times New Roman" w:cs="Times New Roman"/>
          <w:sz w:val="28"/>
          <w:szCs w:val="28"/>
        </w:rPr>
      </w:pPr>
    </w:p>
    <w:p w14:paraId="147B7CF3" w14:textId="60753331" w:rsidR="004A3D65" w:rsidRDefault="004A3D65" w:rsidP="004A3D65">
      <w:pPr>
        <w:jc w:val="center"/>
        <w:rPr>
          <w:rFonts w:ascii="Times New Roman" w:hAnsi="Times New Roman" w:cs="Times New Roman"/>
          <w:sz w:val="28"/>
          <w:szCs w:val="28"/>
        </w:rPr>
      </w:pPr>
    </w:p>
    <w:p w14:paraId="0B39D27E" w14:textId="444CF0A2" w:rsidR="004A3D65" w:rsidRDefault="004A3D65" w:rsidP="004A3D65">
      <w:pPr>
        <w:jc w:val="center"/>
        <w:rPr>
          <w:rFonts w:ascii="Times New Roman" w:hAnsi="Times New Roman" w:cs="Times New Roman"/>
          <w:sz w:val="28"/>
          <w:szCs w:val="28"/>
        </w:rPr>
      </w:pPr>
    </w:p>
    <w:p w14:paraId="56B84DEB" w14:textId="77920CC1" w:rsidR="004A3D65" w:rsidRDefault="004A3D65" w:rsidP="004A3D65">
      <w:pPr>
        <w:jc w:val="center"/>
        <w:rPr>
          <w:rFonts w:ascii="Times New Roman" w:hAnsi="Times New Roman" w:cs="Times New Roman"/>
          <w:sz w:val="28"/>
          <w:szCs w:val="28"/>
        </w:rPr>
      </w:pPr>
    </w:p>
    <w:p w14:paraId="390046E5" w14:textId="5AAC7F8E" w:rsidR="004A3D65" w:rsidRDefault="004A3D65" w:rsidP="004A3D65">
      <w:pPr>
        <w:jc w:val="center"/>
        <w:rPr>
          <w:rFonts w:ascii="Times New Roman" w:hAnsi="Times New Roman" w:cs="Times New Roman"/>
          <w:sz w:val="28"/>
          <w:szCs w:val="28"/>
        </w:rPr>
      </w:pPr>
    </w:p>
    <w:p w14:paraId="26A6458D" w14:textId="53C6F954" w:rsidR="004A3D65" w:rsidRDefault="004A3D65" w:rsidP="004A3D65">
      <w:pPr>
        <w:jc w:val="center"/>
        <w:rPr>
          <w:rFonts w:ascii="Times New Roman" w:hAnsi="Times New Roman" w:cs="Times New Roman"/>
          <w:sz w:val="28"/>
          <w:szCs w:val="28"/>
        </w:rPr>
      </w:pPr>
    </w:p>
    <w:p w14:paraId="1357F3D2" w14:textId="30316CC6" w:rsidR="004A3D65" w:rsidRDefault="004A3D65" w:rsidP="004A3D65">
      <w:pPr>
        <w:jc w:val="center"/>
        <w:rPr>
          <w:rFonts w:ascii="Times New Roman" w:hAnsi="Times New Roman" w:cs="Times New Roman"/>
          <w:sz w:val="28"/>
          <w:szCs w:val="28"/>
        </w:rPr>
      </w:pPr>
    </w:p>
    <w:p w14:paraId="7326A538" w14:textId="2C9D4583" w:rsidR="004A3D65" w:rsidRDefault="004A3D65" w:rsidP="004A3D65">
      <w:pPr>
        <w:jc w:val="center"/>
        <w:rPr>
          <w:rFonts w:ascii="Times New Roman" w:hAnsi="Times New Roman" w:cs="Times New Roman"/>
          <w:sz w:val="28"/>
          <w:szCs w:val="28"/>
        </w:rPr>
      </w:pPr>
    </w:p>
    <w:p w14:paraId="28808949" w14:textId="661F6F10" w:rsidR="004A3D65" w:rsidRDefault="004A3D65" w:rsidP="004A3D65">
      <w:pPr>
        <w:jc w:val="center"/>
        <w:rPr>
          <w:rFonts w:ascii="Times New Roman" w:hAnsi="Times New Roman" w:cs="Times New Roman"/>
          <w:sz w:val="28"/>
          <w:szCs w:val="28"/>
        </w:rPr>
      </w:pPr>
    </w:p>
    <w:p w14:paraId="0C9D3C98" w14:textId="77777777" w:rsidR="009B4025" w:rsidRDefault="009B4025" w:rsidP="004A3D65">
      <w:pPr>
        <w:jc w:val="center"/>
        <w:rPr>
          <w:rFonts w:ascii="Times New Roman" w:hAnsi="Times New Roman" w:cs="Times New Roman"/>
          <w:sz w:val="28"/>
          <w:szCs w:val="28"/>
        </w:rPr>
      </w:pPr>
    </w:p>
    <w:p w14:paraId="7E1A52FC" w14:textId="77777777" w:rsidR="009B4025" w:rsidRDefault="009B4025" w:rsidP="004A3D65">
      <w:pPr>
        <w:jc w:val="center"/>
        <w:rPr>
          <w:rFonts w:ascii="Times New Roman" w:hAnsi="Times New Roman" w:cs="Times New Roman"/>
          <w:sz w:val="28"/>
          <w:szCs w:val="28"/>
        </w:rPr>
      </w:pPr>
    </w:p>
    <w:p w14:paraId="245F14E5" w14:textId="77777777" w:rsidR="009B4025" w:rsidRDefault="009B4025" w:rsidP="004A3D65">
      <w:pPr>
        <w:jc w:val="center"/>
        <w:rPr>
          <w:rFonts w:ascii="Times New Roman" w:hAnsi="Times New Roman" w:cs="Times New Roman"/>
          <w:sz w:val="28"/>
          <w:szCs w:val="28"/>
        </w:rPr>
      </w:pPr>
    </w:p>
    <w:p w14:paraId="02603240" w14:textId="52EE8B33" w:rsidR="004A3D65" w:rsidRDefault="004A3D65" w:rsidP="004A3D65">
      <w:pPr>
        <w:jc w:val="center"/>
        <w:rPr>
          <w:rFonts w:ascii="Times New Roman" w:hAnsi="Times New Roman" w:cs="Times New Roman"/>
          <w:sz w:val="28"/>
          <w:szCs w:val="28"/>
        </w:rPr>
      </w:pPr>
      <w:r>
        <w:rPr>
          <w:rFonts w:ascii="Times New Roman" w:hAnsi="Times New Roman" w:cs="Times New Roman"/>
          <w:sz w:val="28"/>
          <w:szCs w:val="28"/>
        </w:rPr>
        <w:t>TABLE OF CONTENTS</w:t>
      </w:r>
    </w:p>
    <w:p w14:paraId="1737AAC1" w14:textId="2C1BEE68" w:rsidR="004A3D65" w:rsidRDefault="004A3D65" w:rsidP="004A3D65">
      <w:pPr>
        <w:jc w:val="center"/>
        <w:rPr>
          <w:rFonts w:ascii="Times New Roman" w:hAnsi="Times New Roman" w:cs="Times New Roman"/>
          <w:sz w:val="28"/>
          <w:szCs w:val="28"/>
        </w:rPr>
      </w:pPr>
    </w:p>
    <w:p w14:paraId="4695CF24" w14:textId="7C387D3A" w:rsidR="004A3D65" w:rsidRDefault="004A3D65" w:rsidP="004A3D65">
      <w:pPr>
        <w:jc w:val="center"/>
        <w:rPr>
          <w:rFonts w:ascii="Times New Roman" w:hAnsi="Times New Roman" w:cs="Times New Roman"/>
          <w:sz w:val="28"/>
          <w:szCs w:val="28"/>
        </w:rPr>
      </w:pPr>
    </w:p>
    <w:p w14:paraId="1E292284" w14:textId="77777777" w:rsidR="004A3D65" w:rsidRDefault="004A3D65" w:rsidP="004A3D65">
      <w:pPr>
        <w:jc w:val="center"/>
        <w:rPr>
          <w:rFonts w:ascii="Times New Roman" w:hAnsi="Times New Roman" w:cs="Times New Roman"/>
          <w:sz w:val="28"/>
          <w:szCs w:val="28"/>
        </w:rPr>
      </w:pPr>
    </w:p>
    <w:p w14:paraId="505A8C4B" w14:textId="3CC4FEB3" w:rsidR="004A3D65" w:rsidRDefault="004A3D65" w:rsidP="004A3D65">
      <w:pPr>
        <w:jc w:val="center"/>
        <w:rPr>
          <w:rFonts w:ascii="Times New Roman" w:hAnsi="Times New Roman" w:cs="Times New Roman"/>
          <w:sz w:val="28"/>
          <w:szCs w:val="28"/>
        </w:rPr>
      </w:pPr>
    </w:p>
    <w:p w14:paraId="6C6BF09E" w14:textId="57DBF87D" w:rsidR="004A3D65" w:rsidRDefault="004A3D65" w:rsidP="00B46382">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INTRODUCTION……………………………………………………..3</w:t>
      </w:r>
    </w:p>
    <w:p w14:paraId="2CD8C215" w14:textId="30EB5080" w:rsidR="004A3D65" w:rsidRDefault="004A3D65" w:rsidP="00B46382">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DISCUSSION………………………………………………………….3</w:t>
      </w:r>
    </w:p>
    <w:p w14:paraId="4E7C0083" w14:textId="23F208BA" w:rsidR="009849B3" w:rsidRDefault="009849B3" w:rsidP="00B46382">
      <w:pPr>
        <w:pStyle w:val="ListParagraph"/>
        <w:numPr>
          <w:ilvl w:val="1"/>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TASK 1…………………………………………………………….3</w:t>
      </w:r>
    </w:p>
    <w:p w14:paraId="5589D660" w14:textId="7046A686" w:rsidR="009849B3" w:rsidRDefault="009849B3" w:rsidP="00B46382">
      <w:pPr>
        <w:pStyle w:val="ListParagraph"/>
        <w:numPr>
          <w:ilvl w:val="1"/>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TASK 2…………………………………………………………….</w:t>
      </w:r>
      <w:r w:rsidR="00535DA6">
        <w:rPr>
          <w:rFonts w:ascii="Times New Roman" w:hAnsi="Times New Roman" w:cs="Times New Roman"/>
          <w:sz w:val="28"/>
          <w:szCs w:val="28"/>
        </w:rPr>
        <w:t>5</w:t>
      </w:r>
    </w:p>
    <w:p w14:paraId="1F9833CC" w14:textId="06208D3C" w:rsidR="004A3D65" w:rsidRDefault="004A3D65" w:rsidP="00B46382">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CONCLUSION…………………………………………….…………..</w:t>
      </w:r>
      <w:r w:rsidR="00535DA6">
        <w:rPr>
          <w:rFonts w:ascii="Times New Roman" w:hAnsi="Times New Roman" w:cs="Times New Roman"/>
          <w:sz w:val="28"/>
          <w:szCs w:val="28"/>
        </w:rPr>
        <w:t>9</w:t>
      </w:r>
    </w:p>
    <w:p w14:paraId="3B1053C3" w14:textId="6EC922A6" w:rsidR="004A3D65" w:rsidRDefault="004A3D65" w:rsidP="00B46382">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REFERENCES……………………………………………………</w:t>
      </w:r>
      <w:r w:rsidR="00E05A87">
        <w:rPr>
          <w:rFonts w:ascii="Times New Roman" w:hAnsi="Times New Roman" w:cs="Times New Roman"/>
          <w:sz w:val="28"/>
          <w:szCs w:val="28"/>
        </w:rPr>
        <w:t>..…10</w:t>
      </w:r>
    </w:p>
    <w:p w14:paraId="11D502D8" w14:textId="2CCBDEF5" w:rsidR="004A3D65" w:rsidRDefault="004A3D65" w:rsidP="00B46382">
      <w:pPr>
        <w:spacing w:line="360" w:lineRule="auto"/>
        <w:jc w:val="both"/>
        <w:rPr>
          <w:rFonts w:ascii="Times New Roman" w:hAnsi="Times New Roman" w:cs="Times New Roman"/>
          <w:sz w:val="28"/>
          <w:szCs w:val="28"/>
        </w:rPr>
      </w:pPr>
    </w:p>
    <w:p w14:paraId="24351966" w14:textId="241C20F8" w:rsidR="004A3D65" w:rsidRDefault="004A3D65" w:rsidP="00B46382">
      <w:pPr>
        <w:spacing w:line="360" w:lineRule="auto"/>
        <w:jc w:val="both"/>
        <w:rPr>
          <w:rFonts w:ascii="Times New Roman" w:hAnsi="Times New Roman" w:cs="Times New Roman"/>
          <w:sz w:val="28"/>
          <w:szCs w:val="28"/>
        </w:rPr>
      </w:pPr>
    </w:p>
    <w:p w14:paraId="6629856F" w14:textId="61F0EE21" w:rsidR="004A3D65" w:rsidRDefault="004A3D65" w:rsidP="004A3D65">
      <w:pPr>
        <w:jc w:val="both"/>
        <w:rPr>
          <w:rFonts w:ascii="Times New Roman" w:hAnsi="Times New Roman" w:cs="Times New Roman"/>
          <w:sz w:val="28"/>
          <w:szCs w:val="28"/>
        </w:rPr>
      </w:pPr>
    </w:p>
    <w:p w14:paraId="72EC5D06" w14:textId="70B9A4BD" w:rsidR="004A3D65" w:rsidRDefault="004A3D65" w:rsidP="004A3D65">
      <w:pPr>
        <w:jc w:val="both"/>
        <w:rPr>
          <w:rFonts w:ascii="Times New Roman" w:hAnsi="Times New Roman" w:cs="Times New Roman"/>
          <w:sz w:val="28"/>
          <w:szCs w:val="28"/>
        </w:rPr>
      </w:pPr>
    </w:p>
    <w:p w14:paraId="1CF1E6B7" w14:textId="072CBE4B" w:rsidR="004A3D65" w:rsidRDefault="004A3D65" w:rsidP="004A3D65">
      <w:pPr>
        <w:jc w:val="both"/>
        <w:rPr>
          <w:rFonts w:ascii="Times New Roman" w:hAnsi="Times New Roman" w:cs="Times New Roman"/>
          <w:sz w:val="28"/>
          <w:szCs w:val="28"/>
        </w:rPr>
      </w:pPr>
    </w:p>
    <w:p w14:paraId="5A8D057B" w14:textId="6F182F66" w:rsidR="004A3D65" w:rsidRDefault="004A3D65" w:rsidP="004A3D65">
      <w:pPr>
        <w:jc w:val="both"/>
        <w:rPr>
          <w:rFonts w:ascii="Times New Roman" w:hAnsi="Times New Roman" w:cs="Times New Roman"/>
          <w:sz w:val="28"/>
          <w:szCs w:val="28"/>
        </w:rPr>
      </w:pPr>
    </w:p>
    <w:p w14:paraId="0DDF5597" w14:textId="4BE34D4F" w:rsidR="004A3D65" w:rsidRDefault="004A3D65" w:rsidP="004A3D65">
      <w:pPr>
        <w:jc w:val="both"/>
        <w:rPr>
          <w:rFonts w:ascii="Times New Roman" w:hAnsi="Times New Roman" w:cs="Times New Roman"/>
          <w:sz w:val="28"/>
          <w:szCs w:val="28"/>
        </w:rPr>
      </w:pPr>
    </w:p>
    <w:p w14:paraId="6A19A62A" w14:textId="75088A9F" w:rsidR="004A3D65" w:rsidRDefault="004A3D65" w:rsidP="004A3D65">
      <w:pPr>
        <w:jc w:val="both"/>
        <w:rPr>
          <w:rFonts w:ascii="Times New Roman" w:hAnsi="Times New Roman" w:cs="Times New Roman"/>
          <w:sz w:val="28"/>
          <w:szCs w:val="28"/>
        </w:rPr>
      </w:pPr>
    </w:p>
    <w:p w14:paraId="48F68EF7" w14:textId="6665651A" w:rsidR="004A3D65" w:rsidRDefault="004A3D65" w:rsidP="004A3D65">
      <w:pPr>
        <w:jc w:val="both"/>
        <w:rPr>
          <w:rFonts w:ascii="Times New Roman" w:hAnsi="Times New Roman" w:cs="Times New Roman"/>
          <w:sz w:val="28"/>
          <w:szCs w:val="28"/>
        </w:rPr>
      </w:pPr>
    </w:p>
    <w:p w14:paraId="5AE48929" w14:textId="77777777" w:rsidR="00B46382" w:rsidRDefault="00B46382" w:rsidP="004A3D65">
      <w:pPr>
        <w:jc w:val="both"/>
        <w:rPr>
          <w:rFonts w:ascii="Times New Roman" w:hAnsi="Times New Roman" w:cs="Times New Roman"/>
          <w:sz w:val="28"/>
          <w:szCs w:val="28"/>
        </w:rPr>
      </w:pPr>
    </w:p>
    <w:p w14:paraId="264E3025" w14:textId="2099B06B" w:rsidR="004A3D65" w:rsidRDefault="004A3D65" w:rsidP="004A3D65">
      <w:pPr>
        <w:jc w:val="both"/>
        <w:rPr>
          <w:rFonts w:ascii="Times New Roman" w:hAnsi="Times New Roman" w:cs="Times New Roman"/>
          <w:sz w:val="28"/>
          <w:szCs w:val="28"/>
        </w:rPr>
      </w:pPr>
    </w:p>
    <w:p w14:paraId="4311BC75" w14:textId="7E1D2B08" w:rsidR="004A3D65" w:rsidRDefault="004B189E" w:rsidP="004B189E">
      <w:pPr>
        <w:pStyle w:val="ListParagraph"/>
        <w:numPr>
          <w:ilvl w:val="0"/>
          <w:numId w:val="2"/>
        </w:numPr>
        <w:jc w:val="both"/>
        <w:rPr>
          <w:rFonts w:ascii="Times New Roman" w:hAnsi="Times New Roman" w:cs="Times New Roman"/>
          <w:b/>
          <w:bCs/>
          <w:sz w:val="28"/>
          <w:szCs w:val="28"/>
        </w:rPr>
      </w:pPr>
      <w:r>
        <w:rPr>
          <w:rFonts w:ascii="Times New Roman" w:hAnsi="Times New Roman" w:cs="Times New Roman"/>
          <w:b/>
          <w:bCs/>
          <w:sz w:val="28"/>
          <w:szCs w:val="28"/>
        </w:rPr>
        <w:lastRenderedPageBreak/>
        <w:t>Introduction</w:t>
      </w:r>
    </w:p>
    <w:p w14:paraId="4008C97E" w14:textId="459FFB4B" w:rsidR="004B189E" w:rsidRDefault="004B189E" w:rsidP="004B189E">
      <w:pPr>
        <w:jc w:val="both"/>
        <w:rPr>
          <w:rFonts w:ascii="Times New Roman" w:hAnsi="Times New Roman" w:cs="Times New Roman"/>
          <w:sz w:val="28"/>
          <w:szCs w:val="28"/>
        </w:rPr>
      </w:pPr>
    </w:p>
    <w:p w14:paraId="25783F6B" w14:textId="4ABC4F6A" w:rsidR="004B189E" w:rsidRDefault="004B189E" w:rsidP="00991666">
      <w:pPr>
        <w:spacing w:line="360" w:lineRule="auto"/>
        <w:jc w:val="both"/>
        <w:rPr>
          <w:rFonts w:ascii="Times New Roman" w:hAnsi="Times New Roman" w:cs="Times New Roman"/>
          <w:sz w:val="24"/>
          <w:szCs w:val="24"/>
        </w:rPr>
      </w:pPr>
      <w:r w:rsidRPr="00A86F7A">
        <w:rPr>
          <w:rFonts w:ascii="Times New Roman" w:hAnsi="Times New Roman" w:cs="Times New Roman"/>
          <w:sz w:val="24"/>
          <w:szCs w:val="24"/>
        </w:rPr>
        <w:t xml:space="preserve">I will start by </w:t>
      </w:r>
      <w:r w:rsidR="00A86F7A" w:rsidRPr="00A86F7A">
        <w:rPr>
          <w:rFonts w:ascii="Times New Roman" w:hAnsi="Times New Roman" w:cs="Times New Roman"/>
          <w:sz w:val="24"/>
          <w:szCs w:val="24"/>
        </w:rPr>
        <w:t>pointing that the HR (human resources) department is crucial in any business, the human factor is the most important element in a company.</w:t>
      </w:r>
      <w:r w:rsidR="00A86F7A">
        <w:rPr>
          <w:rFonts w:ascii="Times New Roman" w:hAnsi="Times New Roman" w:cs="Times New Roman"/>
          <w:sz w:val="24"/>
          <w:szCs w:val="24"/>
        </w:rPr>
        <w:t xml:space="preserve"> The major challenge of HR is that it needs to prove the critical status and the vital role in any business in order to become successful in the future. </w:t>
      </w:r>
    </w:p>
    <w:p w14:paraId="353F60F6" w14:textId="62352545" w:rsidR="00A86F7A" w:rsidRDefault="00A86F7A" w:rsidP="00991666">
      <w:pPr>
        <w:spacing w:line="360" w:lineRule="auto"/>
        <w:jc w:val="both"/>
        <w:rPr>
          <w:rFonts w:ascii="Times New Roman" w:hAnsi="Times New Roman" w:cs="Times New Roman"/>
          <w:sz w:val="24"/>
          <w:szCs w:val="24"/>
        </w:rPr>
      </w:pPr>
      <w:r>
        <w:rPr>
          <w:rFonts w:ascii="Times New Roman" w:hAnsi="Times New Roman" w:cs="Times New Roman"/>
          <w:sz w:val="24"/>
          <w:szCs w:val="24"/>
        </w:rPr>
        <w:t>Human Resources can be defined as the people who work for a company and the department responsible for managing resources associated to employees. (Humanresourcesedu.org,2018)</w:t>
      </w:r>
      <w:r w:rsidR="009849B3">
        <w:rPr>
          <w:rFonts w:ascii="Times New Roman" w:hAnsi="Times New Roman" w:cs="Times New Roman"/>
          <w:sz w:val="24"/>
          <w:szCs w:val="24"/>
        </w:rPr>
        <w:t xml:space="preserve"> The HR department is responsible for hiring, finding, and developing new relationships with the new talent and making sure they are offering the best they can for the organization.</w:t>
      </w:r>
    </w:p>
    <w:p w14:paraId="32F52D76" w14:textId="02DDDAF7" w:rsidR="005F1A95" w:rsidRDefault="005F1A95" w:rsidP="004B189E">
      <w:pPr>
        <w:jc w:val="both"/>
        <w:rPr>
          <w:rFonts w:ascii="Times New Roman" w:hAnsi="Times New Roman" w:cs="Times New Roman"/>
          <w:sz w:val="24"/>
          <w:szCs w:val="24"/>
        </w:rPr>
      </w:pPr>
    </w:p>
    <w:p w14:paraId="1425FA11" w14:textId="0D27D437" w:rsidR="005F1A95" w:rsidRDefault="005F1A95" w:rsidP="005F1A95">
      <w:pPr>
        <w:pStyle w:val="ListParagraph"/>
        <w:numPr>
          <w:ilvl w:val="0"/>
          <w:numId w:val="2"/>
        </w:numPr>
        <w:jc w:val="both"/>
        <w:rPr>
          <w:rFonts w:ascii="Times New Roman" w:hAnsi="Times New Roman" w:cs="Times New Roman"/>
          <w:b/>
          <w:bCs/>
          <w:sz w:val="28"/>
          <w:szCs w:val="28"/>
        </w:rPr>
      </w:pPr>
      <w:r>
        <w:rPr>
          <w:rFonts w:ascii="Times New Roman" w:hAnsi="Times New Roman" w:cs="Times New Roman"/>
          <w:b/>
          <w:bCs/>
          <w:sz w:val="28"/>
          <w:szCs w:val="28"/>
        </w:rPr>
        <w:t>Discussion</w:t>
      </w:r>
    </w:p>
    <w:p w14:paraId="4C04FAA0" w14:textId="14B77BBD" w:rsidR="005F1A95" w:rsidRDefault="005F1A95" w:rsidP="005F1A95">
      <w:pPr>
        <w:jc w:val="both"/>
        <w:rPr>
          <w:rFonts w:ascii="Times New Roman" w:hAnsi="Times New Roman" w:cs="Times New Roman"/>
          <w:b/>
          <w:bCs/>
          <w:sz w:val="28"/>
          <w:szCs w:val="28"/>
        </w:rPr>
      </w:pPr>
    </w:p>
    <w:p w14:paraId="5E12B56F" w14:textId="316C4DCF" w:rsidR="005F1A95" w:rsidRDefault="005F1A95" w:rsidP="005F1A95">
      <w:pPr>
        <w:jc w:val="both"/>
        <w:rPr>
          <w:rFonts w:ascii="Times New Roman" w:hAnsi="Times New Roman" w:cs="Times New Roman"/>
          <w:sz w:val="28"/>
          <w:szCs w:val="28"/>
          <w:u w:val="single"/>
        </w:rPr>
      </w:pPr>
      <w:r w:rsidRPr="005F1A95">
        <w:rPr>
          <w:rFonts w:ascii="Times New Roman" w:hAnsi="Times New Roman" w:cs="Times New Roman"/>
          <w:sz w:val="28"/>
          <w:szCs w:val="28"/>
          <w:u w:val="single"/>
        </w:rPr>
        <w:t>Task 1</w:t>
      </w:r>
    </w:p>
    <w:p w14:paraId="7842CEA0" w14:textId="35FDC0AB" w:rsidR="005F1A95" w:rsidRDefault="005F1A95" w:rsidP="005F1A95">
      <w:pPr>
        <w:jc w:val="both"/>
        <w:rPr>
          <w:rFonts w:ascii="Times New Roman" w:hAnsi="Times New Roman" w:cs="Times New Roman"/>
          <w:sz w:val="28"/>
          <w:szCs w:val="28"/>
          <w:u w:val="single"/>
        </w:rPr>
      </w:pPr>
    </w:p>
    <w:p w14:paraId="62D5335D" w14:textId="69C13759" w:rsidR="005F1A95" w:rsidRDefault="005F1A95" w:rsidP="009916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proofErr w:type="gramStart"/>
      <w:r>
        <w:rPr>
          <w:rFonts w:ascii="Times New Roman" w:hAnsi="Times New Roman" w:cs="Times New Roman"/>
          <w:sz w:val="24"/>
          <w:szCs w:val="24"/>
        </w:rPr>
        <w:t>Rijnetu</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2018) the HR department plays an important role in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organization</w:t>
      </w:r>
      <w:r w:rsidR="001E31B5">
        <w:rPr>
          <w:rFonts w:ascii="Times New Roman" w:hAnsi="Times New Roman" w:cs="Times New Roman"/>
          <w:sz w:val="24"/>
          <w:szCs w:val="24"/>
        </w:rPr>
        <w:t>, but this department is not recognized to its fully potential. A study by CIPD</w:t>
      </w:r>
      <w:r w:rsidR="005927FB">
        <w:rPr>
          <w:rFonts w:ascii="Times New Roman" w:hAnsi="Times New Roman" w:cs="Times New Roman"/>
          <w:sz w:val="24"/>
          <w:szCs w:val="24"/>
        </w:rPr>
        <w:t xml:space="preserve"> </w:t>
      </w:r>
      <w:r w:rsidR="001E31B5">
        <w:rPr>
          <w:rFonts w:ascii="Times New Roman" w:hAnsi="Times New Roman" w:cs="Times New Roman"/>
          <w:sz w:val="24"/>
          <w:szCs w:val="24"/>
        </w:rPr>
        <w:t>(The Chartered Institute of Personnel and Development) gathered information from the leaders of HR and from the business environment regarding the contribution of HR in the business performance. The study’s result has brought to the attention that the HR department role is undervalued and there are also many talented and capable people that are not recognized enough.</w:t>
      </w:r>
    </w:p>
    <w:p w14:paraId="0E7EC33A" w14:textId="77777777" w:rsidR="00432BD0" w:rsidRDefault="00432BD0" w:rsidP="00432BD0">
      <w:pPr>
        <w:spacing w:line="360" w:lineRule="auto"/>
        <w:jc w:val="both"/>
        <w:rPr>
          <w:rFonts w:ascii="Times New Roman" w:hAnsi="Times New Roman" w:cs="Times New Roman"/>
          <w:sz w:val="24"/>
          <w:szCs w:val="24"/>
        </w:rPr>
      </w:pPr>
      <w:r>
        <w:rPr>
          <w:rFonts w:ascii="Times New Roman" w:hAnsi="Times New Roman" w:cs="Times New Roman"/>
          <w:sz w:val="24"/>
          <w:szCs w:val="24"/>
        </w:rPr>
        <w:t>The HR professional must own some important qualities such as curiosity, collaborator, credible, decisive thinker, driven to deliver etc. (CIPD, 2013) The current CIPD profession map helps to set standards for organizations worldwide in the HR department.</w:t>
      </w:r>
    </w:p>
    <w:p w14:paraId="34752E52" w14:textId="77777777" w:rsidR="00432BD0" w:rsidRDefault="00432BD0" w:rsidP="00991666">
      <w:pPr>
        <w:spacing w:line="360" w:lineRule="auto"/>
        <w:jc w:val="both"/>
        <w:rPr>
          <w:rFonts w:ascii="Times New Roman" w:hAnsi="Times New Roman" w:cs="Times New Roman"/>
          <w:sz w:val="24"/>
          <w:szCs w:val="24"/>
        </w:rPr>
      </w:pPr>
    </w:p>
    <w:p w14:paraId="2AA67A6D" w14:textId="23D1C281" w:rsidR="00432BD0" w:rsidRDefault="00432BD0" w:rsidP="0099166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EA01814" wp14:editId="1A5E0425">
            <wp:extent cx="5683250" cy="3198649"/>
            <wp:effectExtent l="0" t="0" r="0" b="1905"/>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6246" cy="3228476"/>
                    </a:xfrm>
                    <a:prstGeom prst="rect">
                      <a:avLst/>
                    </a:prstGeom>
                  </pic:spPr>
                </pic:pic>
              </a:graphicData>
            </a:graphic>
          </wp:inline>
        </w:drawing>
      </w:r>
    </w:p>
    <w:p w14:paraId="411F9825" w14:textId="598DDDB3" w:rsidR="00432BD0" w:rsidRDefault="000439DA" w:rsidP="00991666">
      <w:pPr>
        <w:spacing w:line="360" w:lineRule="auto"/>
        <w:jc w:val="both"/>
        <w:rPr>
          <w:rFonts w:ascii="Times New Roman" w:hAnsi="Times New Roman" w:cs="Times New Roman"/>
          <w:sz w:val="24"/>
          <w:szCs w:val="24"/>
        </w:rPr>
      </w:pPr>
      <w:r>
        <w:rPr>
          <w:rFonts w:ascii="Times New Roman" w:hAnsi="Times New Roman" w:cs="Times New Roman"/>
          <w:sz w:val="24"/>
          <w:szCs w:val="24"/>
        </w:rPr>
        <w:t>Fig. 1 CIPD Profession Map 2013.</w:t>
      </w:r>
    </w:p>
    <w:p w14:paraId="7279EA9A" w14:textId="044A3080" w:rsidR="000C2081" w:rsidRDefault="000C2081" w:rsidP="00991666">
      <w:pPr>
        <w:spacing w:line="360" w:lineRule="auto"/>
        <w:jc w:val="both"/>
        <w:rPr>
          <w:rFonts w:ascii="Times New Roman" w:hAnsi="Times New Roman" w:cs="Times New Roman"/>
          <w:sz w:val="24"/>
          <w:szCs w:val="24"/>
        </w:rPr>
      </w:pPr>
      <w:r>
        <w:rPr>
          <w:rFonts w:ascii="Times New Roman" w:hAnsi="Times New Roman" w:cs="Times New Roman"/>
          <w:sz w:val="24"/>
          <w:szCs w:val="24"/>
        </w:rPr>
        <w:t>A HR professional could be defined as someone who is communicative, knows how to use the words in order to make connections with people and develop relationships</w:t>
      </w:r>
      <w:r w:rsidR="00082F78">
        <w:rPr>
          <w:rFonts w:ascii="Times New Roman" w:hAnsi="Times New Roman" w:cs="Times New Roman"/>
          <w:sz w:val="24"/>
          <w:szCs w:val="24"/>
        </w:rPr>
        <w:t xml:space="preserve"> regardless if the people are eventual employees or colleagues, the HR professional needs to be curious and willing to learn new things</w:t>
      </w:r>
      <w:r w:rsidR="00345C00">
        <w:rPr>
          <w:rFonts w:ascii="Times New Roman" w:hAnsi="Times New Roman" w:cs="Times New Roman"/>
          <w:sz w:val="24"/>
          <w:szCs w:val="24"/>
        </w:rPr>
        <w:t>;</w:t>
      </w:r>
      <w:r w:rsidR="00082F78">
        <w:rPr>
          <w:rFonts w:ascii="Times New Roman" w:hAnsi="Times New Roman" w:cs="Times New Roman"/>
          <w:sz w:val="24"/>
          <w:szCs w:val="24"/>
        </w:rPr>
        <w:t xml:space="preserve"> learning should be a priority because intelligence is gathered in ordered for the individual to grow and for the company to have success, also credibility is an important skill that the HR professional needs to have, furthermore being a role model and a skilled influencer goes hand in hand with the credibility skill where people respect and believes that the HR professional has good intentions. The HR professional should be a decisive thinker a skill that helps with the recruitment and resourcing talent as well as meeting expected deadlines, improving performances and delivering expectations.</w:t>
      </w:r>
    </w:p>
    <w:p w14:paraId="3FFBDE83" w14:textId="0379D051" w:rsidR="00082F78" w:rsidRDefault="00082F78" w:rsidP="009916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Cosbuc</w:t>
      </w:r>
      <w:proofErr w:type="spellEnd"/>
      <w:r>
        <w:rPr>
          <w:rFonts w:ascii="Times New Roman" w:hAnsi="Times New Roman" w:cs="Times New Roman"/>
          <w:sz w:val="24"/>
          <w:szCs w:val="24"/>
        </w:rPr>
        <w:t xml:space="preserve">(2018) a CEO expectations of a HR professional are the first and most important responsibility is to bring the vision of the company to </w:t>
      </w:r>
      <w:r w:rsidR="00B85B0C">
        <w:rPr>
          <w:rFonts w:ascii="Times New Roman" w:hAnsi="Times New Roman" w:cs="Times New Roman"/>
          <w:sz w:val="24"/>
          <w:szCs w:val="24"/>
        </w:rPr>
        <w:t xml:space="preserve">the employees, secondly the HR professional needs to properly analyze and interpret the data in order to work with the best people and create the most performant teams, third expectation that needs to be met is that the HR professional will take into account the performance and the talents of the people in order to bring </w:t>
      </w:r>
      <w:r w:rsidR="00B85B0C">
        <w:rPr>
          <w:rFonts w:ascii="Times New Roman" w:hAnsi="Times New Roman" w:cs="Times New Roman"/>
          <w:sz w:val="24"/>
          <w:szCs w:val="24"/>
        </w:rPr>
        <w:lastRenderedPageBreak/>
        <w:t>more success for the company, a HR professional needs to be an expert in recruitment and decision making when hiring new people regardless if they are temporary or permanent.</w:t>
      </w:r>
    </w:p>
    <w:p w14:paraId="73397309" w14:textId="2BE3BC0F" w:rsidR="00B85B0C" w:rsidRDefault="00B85B0C" w:rsidP="009916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other words, the HR professional or the talent manager is no doubt the most important element of the business, besides the business vision and money. Without the best employees, not money and not even the best business vision will help a company on its way to success. The HR department has an important impact </w:t>
      </w:r>
      <w:r w:rsidR="009849B3">
        <w:rPr>
          <w:rFonts w:ascii="Times New Roman" w:hAnsi="Times New Roman" w:cs="Times New Roman"/>
          <w:sz w:val="24"/>
          <w:szCs w:val="24"/>
        </w:rPr>
        <w:t>on the organization and the impact will be good or bad depending if the company is willing to really invest in the HR.</w:t>
      </w:r>
    </w:p>
    <w:p w14:paraId="5AB245D1" w14:textId="22F1CB9A" w:rsidR="009849B3" w:rsidRDefault="009849B3" w:rsidP="005F1A95">
      <w:pPr>
        <w:jc w:val="both"/>
        <w:rPr>
          <w:rFonts w:ascii="Times New Roman" w:hAnsi="Times New Roman" w:cs="Times New Roman"/>
          <w:sz w:val="24"/>
          <w:szCs w:val="24"/>
        </w:rPr>
      </w:pPr>
    </w:p>
    <w:p w14:paraId="311C9EC6" w14:textId="1F1781DA" w:rsidR="009849B3" w:rsidRDefault="009849B3" w:rsidP="005F1A95">
      <w:pPr>
        <w:jc w:val="both"/>
        <w:rPr>
          <w:rFonts w:ascii="Times New Roman" w:hAnsi="Times New Roman" w:cs="Times New Roman"/>
          <w:sz w:val="28"/>
          <w:szCs w:val="28"/>
          <w:u w:val="single"/>
        </w:rPr>
      </w:pPr>
      <w:r>
        <w:rPr>
          <w:rFonts w:ascii="Times New Roman" w:hAnsi="Times New Roman" w:cs="Times New Roman"/>
          <w:sz w:val="28"/>
          <w:szCs w:val="28"/>
          <w:u w:val="single"/>
        </w:rPr>
        <w:t>Task 2</w:t>
      </w:r>
    </w:p>
    <w:p w14:paraId="63DD5046" w14:textId="4E97F625" w:rsidR="009849B3" w:rsidRDefault="009849B3" w:rsidP="005F1A95">
      <w:pPr>
        <w:jc w:val="both"/>
        <w:rPr>
          <w:rFonts w:ascii="Times New Roman" w:hAnsi="Times New Roman" w:cs="Times New Roman"/>
          <w:sz w:val="28"/>
          <w:szCs w:val="28"/>
          <w:u w:val="single"/>
        </w:rPr>
      </w:pPr>
    </w:p>
    <w:p w14:paraId="36CABA97" w14:textId="27F358DC" w:rsidR="00317CCE" w:rsidRDefault="00317CCE" w:rsidP="00A33343">
      <w:pPr>
        <w:spacing w:line="360" w:lineRule="auto"/>
        <w:jc w:val="both"/>
        <w:rPr>
          <w:rFonts w:ascii="Times New Roman" w:hAnsi="Times New Roman" w:cs="Times New Roman"/>
          <w:sz w:val="24"/>
          <w:szCs w:val="24"/>
        </w:rPr>
      </w:pPr>
      <w:r>
        <w:rPr>
          <w:rFonts w:ascii="Times New Roman" w:hAnsi="Times New Roman" w:cs="Times New Roman"/>
          <w:sz w:val="24"/>
          <w:szCs w:val="24"/>
        </w:rPr>
        <w:t>The objectives of the HR professional are</w:t>
      </w:r>
      <w:r w:rsidR="000B73D6">
        <w:rPr>
          <w:rFonts w:ascii="Times New Roman" w:hAnsi="Times New Roman" w:cs="Times New Roman"/>
          <w:sz w:val="24"/>
          <w:szCs w:val="24"/>
        </w:rPr>
        <w:t xml:space="preserve"> as follows</w:t>
      </w:r>
      <w:r>
        <w:rPr>
          <w:rFonts w:ascii="Times New Roman" w:hAnsi="Times New Roman" w:cs="Times New Roman"/>
          <w:sz w:val="24"/>
          <w:szCs w:val="24"/>
        </w:rPr>
        <w:t xml:space="preserve"> exemplifications of the issues within the hiring process, deliberation of the role of planning of HR and the way the organization is covering their need of employees, evaluation of the results from the job interviews, description of the successful methods </w:t>
      </w:r>
      <w:r w:rsidR="00A33343">
        <w:rPr>
          <w:rFonts w:ascii="Times New Roman" w:hAnsi="Times New Roman" w:cs="Times New Roman"/>
          <w:sz w:val="24"/>
          <w:szCs w:val="24"/>
        </w:rPr>
        <w:t>for integrating the new employees in the company, providing new methods for the employees future growth and development, explaining the objectives of the performance reviews, discussion of the aspects that needs to be considered in the decision making in rewarding the employees, discussion of the methods of developing productive relationships with the employees. (</w:t>
      </w:r>
      <w:proofErr w:type="spellStart"/>
      <w:r w:rsidR="00A33343">
        <w:rPr>
          <w:rFonts w:ascii="Times New Roman" w:hAnsi="Times New Roman" w:cs="Times New Roman"/>
          <w:sz w:val="24"/>
          <w:szCs w:val="24"/>
        </w:rPr>
        <w:t>Cornescu</w:t>
      </w:r>
      <w:proofErr w:type="spellEnd"/>
      <w:r w:rsidR="00A33343">
        <w:rPr>
          <w:rFonts w:ascii="Times New Roman" w:hAnsi="Times New Roman" w:cs="Times New Roman"/>
          <w:sz w:val="24"/>
          <w:szCs w:val="24"/>
        </w:rPr>
        <w:t>, 2004)</w:t>
      </w:r>
    </w:p>
    <w:p w14:paraId="5600A448" w14:textId="25DE6E5D" w:rsidR="007C016B" w:rsidRDefault="009E5D2C" w:rsidP="00A3334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Cornescu</w:t>
      </w:r>
      <w:proofErr w:type="spellEnd"/>
      <w:r>
        <w:rPr>
          <w:rFonts w:ascii="Times New Roman" w:hAnsi="Times New Roman" w:cs="Times New Roman"/>
          <w:sz w:val="24"/>
          <w:szCs w:val="24"/>
        </w:rPr>
        <w:t xml:space="preserve"> (2004) argues that t</w:t>
      </w:r>
      <w:r w:rsidR="007C016B">
        <w:rPr>
          <w:rFonts w:ascii="Times New Roman" w:hAnsi="Times New Roman" w:cs="Times New Roman"/>
          <w:sz w:val="24"/>
          <w:szCs w:val="24"/>
        </w:rPr>
        <w:t>he HR professional is creating a plan in attraction and retention of the people to which qualities benefits the company. Implementing the plan requires recruiting, selection, integrating, training, rewarding</w:t>
      </w:r>
      <w:r>
        <w:rPr>
          <w:rFonts w:ascii="Times New Roman" w:hAnsi="Times New Roman" w:cs="Times New Roman"/>
          <w:sz w:val="24"/>
          <w:szCs w:val="24"/>
        </w:rPr>
        <w:t xml:space="preserve"> and continuous monitoring of performance in order to identify if the organizational objectives are met. </w:t>
      </w:r>
    </w:p>
    <w:p w14:paraId="613CADDD" w14:textId="79A4EA2F" w:rsidR="009E5D2C" w:rsidRDefault="009E5D2C" w:rsidP="00A33343">
      <w:pPr>
        <w:spacing w:line="360" w:lineRule="auto"/>
        <w:jc w:val="both"/>
        <w:rPr>
          <w:rFonts w:ascii="Times New Roman" w:hAnsi="Times New Roman" w:cs="Times New Roman"/>
          <w:sz w:val="24"/>
          <w:szCs w:val="24"/>
        </w:rPr>
      </w:pPr>
      <w:r w:rsidRPr="00D00492">
        <w:rPr>
          <w:rFonts w:ascii="Times New Roman" w:hAnsi="Times New Roman" w:cs="Times New Roman"/>
          <w:sz w:val="24"/>
          <w:szCs w:val="24"/>
          <w:u w:val="single"/>
        </w:rPr>
        <w:t>The planning process</w:t>
      </w:r>
      <w:r>
        <w:rPr>
          <w:rFonts w:ascii="Times New Roman" w:hAnsi="Times New Roman" w:cs="Times New Roman"/>
          <w:sz w:val="24"/>
          <w:szCs w:val="24"/>
        </w:rPr>
        <w:t xml:space="preserve"> is used in order to determine the needs, </w:t>
      </w:r>
      <w:proofErr w:type="gramStart"/>
      <w:r>
        <w:rPr>
          <w:rFonts w:ascii="Times New Roman" w:hAnsi="Times New Roman" w:cs="Times New Roman"/>
          <w:sz w:val="24"/>
          <w:szCs w:val="24"/>
        </w:rPr>
        <w:t>strategies</w:t>
      </w:r>
      <w:proofErr w:type="gramEnd"/>
      <w:r>
        <w:rPr>
          <w:rFonts w:ascii="Times New Roman" w:hAnsi="Times New Roman" w:cs="Times New Roman"/>
          <w:sz w:val="24"/>
          <w:szCs w:val="24"/>
        </w:rPr>
        <w:t xml:space="preserve"> and philosophies regarding the human resources of the </w:t>
      </w:r>
      <w:r w:rsidR="00D00492">
        <w:rPr>
          <w:rFonts w:ascii="Times New Roman" w:hAnsi="Times New Roman" w:cs="Times New Roman"/>
          <w:sz w:val="24"/>
          <w:szCs w:val="24"/>
        </w:rPr>
        <w:t>organization</w:t>
      </w:r>
      <w:r>
        <w:rPr>
          <w:rFonts w:ascii="Times New Roman" w:hAnsi="Times New Roman" w:cs="Times New Roman"/>
          <w:sz w:val="24"/>
          <w:szCs w:val="24"/>
        </w:rPr>
        <w:t xml:space="preserve">, the HR professional needs to find out how many people and what skills the firm needs in present as well in the future. The planning objectives are finding the right people in the right number with the required </w:t>
      </w:r>
      <w:r w:rsidR="00D00492">
        <w:rPr>
          <w:rFonts w:ascii="Times New Roman" w:hAnsi="Times New Roman" w:cs="Times New Roman"/>
          <w:sz w:val="24"/>
          <w:szCs w:val="24"/>
        </w:rPr>
        <w:t>talents, knowledge, and skills for the right jobs at the perfect time at a reasonable cost.</w:t>
      </w:r>
    </w:p>
    <w:p w14:paraId="546F28A0" w14:textId="1F176874" w:rsidR="009E5D2C" w:rsidRDefault="00D00492" w:rsidP="00A33343">
      <w:pPr>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 xml:space="preserve">Recruitment and selection </w:t>
      </w:r>
      <w:r>
        <w:rPr>
          <w:rFonts w:ascii="Times New Roman" w:hAnsi="Times New Roman" w:cs="Times New Roman"/>
          <w:sz w:val="24"/>
          <w:szCs w:val="24"/>
        </w:rPr>
        <w:t xml:space="preserve">are complementary activities within the hiring process. Research shows that recruitment is the process of confirmation the need of hiring new staff, localization and </w:t>
      </w:r>
      <w:r>
        <w:rPr>
          <w:rFonts w:ascii="Times New Roman" w:hAnsi="Times New Roman" w:cs="Times New Roman"/>
          <w:sz w:val="24"/>
          <w:szCs w:val="24"/>
        </w:rPr>
        <w:lastRenderedPageBreak/>
        <w:t xml:space="preserve">attracting the interested people to apply </w:t>
      </w:r>
      <w:r w:rsidR="001A5ED3">
        <w:rPr>
          <w:rFonts w:ascii="Times New Roman" w:hAnsi="Times New Roman" w:cs="Times New Roman"/>
          <w:sz w:val="24"/>
          <w:szCs w:val="24"/>
        </w:rPr>
        <w:t>for the jobs available. The selection is the final stage of decision making within the recruitment process, this represents the process where people are chosen because they own the necessary skills, knowledge, and qualities in order to finish the tasks given at the job. (</w:t>
      </w:r>
      <w:proofErr w:type="spellStart"/>
      <w:r w:rsidR="001A5ED3">
        <w:rPr>
          <w:rFonts w:ascii="Times New Roman" w:hAnsi="Times New Roman" w:cs="Times New Roman"/>
          <w:sz w:val="24"/>
          <w:szCs w:val="24"/>
        </w:rPr>
        <w:t>Cornescu</w:t>
      </w:r>
      <w:proofErr w:type="spellEnd"/>
      <w:r w:rsidR="001A5ED3">
        <w:rPr>
          <w:rFonts w:ascii="Times New Roman" w:hAnsi="Times New Roman" w:cs="Times New Roman"/>
          <w:sz w:val="24"/>
          <w:szCs w:val="24"/>
        </w:rPr>
        <w:t>, 2004)</w:t>
      </w:r>
      <w:r w:rsidR="00345C00">
        <w:rPr>
          <w:rFonts w:ascii="Times New Roman" w:hAnsi="Times New Roman" w:cs="Times New Roman"/>
          <w:sz w:val="24"/>
          <w:szCs w:val="24"/>
        </w:rPr>
        <w:t xml:space="preserve"> </w:t>
      </w:r>
    </w:p>
    <w:p w14:paraId="600EDB11" w14:textId="286F872E" w:rsidR="00345C00" w:rsidRPr="00317CCE" w:rsidRDefault="00345C00" w:rsidP="00A333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stages of the recruitment and selection progress are as </w:t>
      </w:r>
      <w:proofErr w:type="gramStart"/>
      <w:r>
        <w:rPr>
          <w:rFonts w:ascii="Times New Roman" w:hAnsi="Times New Roman" w:cs="Times New Roman"/>
          <w:sz w:val="24"/>
          <w:szCs w:val="24"/>
        </w:rPr>
        <w:t>follows :</w:t>
      </w:r>
      <w:proofErr w:type="gramEnd"/>
      <w:r>
        <w:rPr>
          <w:rFonts w:ascii="Times New Roman" w:hAnsi="Times New Roman" w:cs="Times New Roman"/>
          <w:sz w:val="24"/>
          <w:szCs w:val="24"/>
        </w:rPr>
        <w:t xml:space="preserve"> defining the job where the recruiter presents the job requirements and the skills needed for it, attraction of the candidates where the job is advertised in mass media, word of mouth or newspapers and the last stage, selection where the recruiter asks the candidates to send a CV (curriculum vitae), cover letter or recommendation.</w:t>
      </w:r>
    </w:p>
    <w:p w14:paraId="6A8E22DA" w14:textId="6BB196F0" w:rsidR="009849B3" w:rsidRDefault="00D62DD4" w:rsidP="009916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chosen for investigation is going to be Nando’s. Nando’s is a </w:t>
      </w:r>
      <w:r w:rsidR="008510D3">
        <w:rPr>
          <w:rFonts w:ascii="Times New Roman" w:hAnsi="Times New Roman" w:cs="Times New Roman"/>
          <w:sz w:val="24"/>
          <w:szCs w:val="24"/>
        </w:rPr>
        <w:t>fast-food</w:t>
      </w:r>
      <w:r>
        <w:rPr>
          <w:rFonts w:ascii="Times New Roman" w:hAnsi="Times New Roman" w:cs="Times New Roman"/>
          <w:sz w:val="24"/>
          <w:szCs w:val="24"/>
        </w:rPr>
        <w:t xml:space="preserve"> style restaurant that has been founded in 1987 in South Africa, they are famous for their peri-peri chicken, garlic bread, corn on the cob</w:t>
      </w:r>
      <w:r w:rsidR="008510D3">
        <w:rPr>
          <w:rFonts w:ascii="Times New Roman" w:hAnsi="Times New Roman" w:cs="Times New Roman"/>
          <w:sz w:val="24"/>
          <w:szCs w:val="24"/>
        </w:rPr>
        <w:t xml:space="preserve">, spicy and different </w:t>
      </w:r>
      <w:r w:rsidR="00D835E9">
        <w:rPr>
          <w:rFonts w:ascii="Times New Roman" w:hAnsi="Times New Roman" w:cs="Times New Roman"/>
          <w:sz w:val="24"/>
          <w:szCs w:val="24"/>
        </w:rPr>
        <w:t>sauces,</w:t>
      </w:r>
      <w:r>
        <w:rPr>
          <w:rFonts w:ascii="Times New Roman" w:hAnsi="Times New Roman" w:cs="Times New Roman"/>
          <w:sz w:val="24"/>
          <w:szCs w:val="24"/>
        </w:rPr>
        <w:t xml:space="preserve"> and bottomless fizzy drinks. According to their website </w:t>
      </w:r>
      <w:r w:rsidR="008510D3">
        <w:rPr>
          <w:rFonts w:ascii="Times New Roman" w:hAnsi="Times New Roman" w:cs="Times New Roman"/>
          <w:sz w:val="24"/>
          <w:szCs w:val="24"/>
        </w:rPr>
        <w:t>Nando’s can be found in many countries around the world including UK, Australia, Canada, Fiji, Pakistan, Qatar, Singapore, USA etc.</w:t>
      </w:r>
    </w:p>
    <w:p w14:paraId="16F85C11" w14:textId="3E3A9D37" w:rsidR="002A4614" w:rsidRDefault="002A4614" w:rsidP="00991666">
      <w:pPr>
        <w:spacing w:line="360" w:lineRule="auto"/>
        <w:jc w:val="both"/>
        <w:rPr>
          <w:rFonts w:ascii="Times New Roman" w:hAnsi="Times New Roman" w:cs="Times New Roman"/>
          <w:sz w:val="24"/>
          <w:szCs w:val="24"/>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t>According to much research Nando’s became more and more popular, now it is on the 14</w:t>
      </w:r>
      <w:r w:rsidRPr="002A4614">
        <w:rPr>
          <w:rStyle w:val="Emphasis"/>
          <w:rFonts w:ascii="Times New Roman" w:hAnsi="Times New Roman" w:cs="Times New Roman"/>
          <w:i w:val="0"/>
          <w:iCs w:val="0"/>
          <w:color w:val="000000" w:themeColor="text1"/>
          <w:sz w:val="24"/>
          <w:szCs w:val="24"/>
          <w:bdr w:val="none" w:sz="0" w:space="0" w:color="auto" w:frame="1"/>
          <w:shd w:val="clear" w:color="auto" w:fill="FFFFFF"/>
          <w:vertAlign w:val="superscript"/>
        </w:rPr>
        <w:t>th</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spot for the most popular restaurant in UK and the 10</w:t>
      </w:r>
      <w:r w:rsidRPr="002A4614">
        <w:rPr>
          <w:rStyle w:val="Emphasis"/>
          <w:rFonts w:ascii="Times New Roman" w:hAnsi="Times New Roman" w:cs="Times New Roman"/>
          <w:i w:val="0"/>
          <w:iCs w:val="0"/>
          <w:color w:val="000000" w:themeColor="text1"/>
          <w:sz w:val="24"/>
          <w:szCs w:val="24"/>
          <w:bdr w:val="none" w:sz="0" w:space="0" w:color="auto" w:frame="1"/>
          <w:shd w:val="clear" w:color="auto" w:fill="FFFFFF"/>
          <w:vertAlign w:val="superscript"/>
        </w:rPr>
        <w:t>th</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most famous dining brand. (YouGov, 2020)</w:t>
      </w:r>
    </w:p>
    <w:p w14:paraId="6BEAD594" w14:textId="77777777" w:rsidR="00A6276A" w:rsidRDefault="00D835E9"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Fonts w:ascii="Times New Roman" w:hAnsi="Times New Roman" w:cs="Times New Roman"/>
          <w:sz w:val="24"/>
          <w:szCs w:val="24"/>
        </w:rPr>
        <w:t xml:space="preserve">Nando’s motto is </w:t>
      </w:r>
      <w:r w:rsidRPr="00D835E9">
        <w:rPr>
          <w:rStyle w:val="Emphasis"/>
          <w:rFonts w:ascii="Times New Roman" w:hAnsi="Times New Roman" w:cs="Times New Roman"/>
          <w:i w:val="0"/>
          <w:iCs w:val="0"/>
          <w:color w:val="000000" w:themeColor="text1"/>
          <w:sz w:val="24"/>
          <w:szCs w:val="24"/>
          <w:bdr w:val="none" w:sz="0" w:space="0" w:color="auto" w:frame="1"/>
          <w:shd w:val="clear" w:color="auto" w:fill="FFFFFF"/>
        </w:rPr>
        <w:t>“Nando’s is not just about the chicken. It’s never been just about the chicken. It’s about the people who make the chicken.</w:t>
      </w:r>
      <w:proofErr w:type="gramStart"/>
      <w:r w:rsidRPr="00D835E9">
        <w:rPr>
          <w:rStyle w:val="Emphasis"/>
          <w:rFonts w:ascii="Times New Roman" w:hAnsi="Times New Roman" w:cs="Times New Roman"/>
          <w:i w:val="0"/>
          <w:iCs w:val="0"/>
          <w:color w:val="000000" w:themeColor="text1"/>
          <w:sz w:val="24"/>
          <w:szCs w:val="24"/>
          <w:bdr w:val="none" w:sz="0" w:space="0" w:color="auto" w:frame="1"/>
          <w:shd w:val="clear" w:color="auto" w:fill="FFFFFF"/>
        </w:rPr>
        <w:t>”</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t>
      </w:r>
      <w:proofErr w:type="gramEnd"/>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according to their website, this quote brings to the attention of people that their employees are not just there for work but they are there to be valued and cherished. </w:t>
      </w:r>
      <w:r w:rsidR="002A4614">
        <w:rPr>
          <w:rStyle w:val="Emphasis"/>
          <w:rFonts w:ascii="Times New Roman" w:hAnsi="Times New Roman" w:cs="Times New Roman"/>
          <w:i w:val="0"/>
          <w:iCs w:val="0"/>
          <w:color w:val="000000" w:themeColor="text1"/>
          <w:sz w:val="24"/>
          <w:szCs w:val="24"/>
          <w:bdr w:val="none" w:sz="0" w:space="0" w:color="auto" w:frame="1"/>
          <w:shd w:val="clear" w:color="auto" w:fill="FFFFFF"/>
        </w:rPr>
        <w:t>The people who work at Nando’s are satisfied with their jobs there, according to Indeed.co.uk, Nando’s has four stars from over 2.500 votes regarding satisfaction.</w:t>
      </w:r>
      <w:r w:rsidR="00A6276A">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t>
      </w:r>
    </w:p>
    <w:p w14:paraId="460EDE8F" w14:textId="10DA1B8F" w:rsidR="00FD7E17" w:rsidRDefault="00A6276A"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The interview at Nando’s is easy, straightforward, and fun, people tend to be stressed and nervous when they attend a job interview but Nando’s makes </w:t>
      </w:r>
      <w:r w:rsidR="00E77E8B">
        <w:rPr>
          <w:rStyle w:val="Emphasis"/>
          <w:rFonts w:ascii="Times New Roman" w:hAnsi="Times New Roman" w:cs="Times New Roman"/>
          <w:i w:val="0"/>
          <w:iCs w:val="0"/>
          <w:color w:val="000000" w:themeColor="text1"/>
          <w:sz w:val="24"/>
          <w:szCs w:val="24"/>
          <w:bdr w:val="none" w:sz="0" w:space="0" w:color="auto" w:frame="1"/>
          <w:shd w:val="clear" w:color="auto" w:fill="FFFFFF"/>
        </w:rPr>
        <w:t>the process</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less stressful. </w:t>
      </w:r>
      <w:r w:rsidR="00FD7E1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Nando’s is using social media to help with the recruitment process, they are posting the job openings on Indeed, Facebook, newspapers etc. </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When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the author</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attended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the</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job interview, the HR made it better than any other interview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she had</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before with other companies.</w:t>
      </w:r>
      <w:r w:rsidR="000B73D6" w:rsidRP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The author</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found about the job opening from a friend,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she</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sent Nando’s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the</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CV and they called</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h</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e</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r</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for an interview. The questions </w:t>
      </w:r>
      <w:r w:rsidR="00D20052">
        <w:rPr>
          <w:rStyle w:val="Emphasis"/>
          <w:rFonts w:ascii="Times New Roman" w:hAnsi="Times New Roman" w:cs="Times New Roman"/>
          <w:i w:val="0"/>
          <w:iCs w:val="0"/>
          <w:color w:val="000000" w:themeColor="text1"/>
          <w:sz w:val="24"/>
          <w:szCs w:val="24"/>
          <w:bdr w:val="none" w:sz="0" w:space="0" w:color="auto" w:frame="1"/>
          <w:shd w:val="clear" w:color="auto" w:fill="FFFFFF"/>
        </w:rPr>
        <w:t>that have</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been asked were,, What do you know about this company? What is your current job? What skills do you have? Do you work well under stress? Do you realize cleaning will be involved in </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lastRenderedPageBreak/>
        <w:t>your role? If you were a superhero, who would you chose to be?’’</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The HR made clear everything during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the</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interview, they made clear the payment,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the</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requirements, hours on the </w:t>
      </w:r>
      <w:r w:rsidR="00D20052">
        <w:rPr>
          <w:rStyle w:val="Emphasis"/>
          <w:rFonts w:ascii="Times New Roman" w:hAnsi="Times New Roman" w:cs="Times New Roman"/>
          <w:i w:val="0"/>
          <w:iCs w:val="0"/>
          <w:color w:val="000000" w:themeColor="text1"/>
          <w:sz w:val="24"/>
          <w:szCs w:val="24"/>
          <w:bdr w:val="none" w:sz="0" w:space="0" w:color="auto" w:frame="1"/>
          <w:shd w:val="clear" w:color="auto" w:fill="FFFFFF"/>
        </w:rPr>
        <w:t>contract, possibility</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to grow and evolve within the company</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company benefits </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also </w:t>
      </w:r>
      <w:r w:rsidR="00E77E8B">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after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she</w:t>
      </w:r>
      <w:r w:rsidR="00FD7E1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was offered the role</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she</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started work the next day. </w:t>
      </w:r>
    </w:p>
    <w:p w14:paraId="4E853679" w14:textId="54E82506" w:rsidR="000439DA" w:rsidRDefault="000439DA"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Fonts w:ascii="Times New Roman" w:hAnsi="Times New Roman" w:cs="Times New Roman"/>
          <w:noProof/>
          <w:color w:val="000000" w:themeColor="text1"/>
          <w:sz w:val="24"/>
          <w:szCs w:val="24"/>
          <w:bdr w:val="none" w:sz="0" w:space="0" w:color="auto" w:frame="1"/>
          <w:shd w:val="clear" w:color="auto" w:fill="FFFFFF"/>
        </w:rPr>
        <w:drawing>
          <wp:inline distT="0" distB="0" distL="0" distR="0" wp14:anchorId="7D3D0AA9" wp14:editId="28DA2C74">
            <wp:extent cx="5943600" cy="1998980"/>
            <wp:effectExtent l="0" t="0" r="0" b="127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1998980"/>
                    </a:xfrm>
                    <a:prstGeom prst="rect">
                      <a:avLst/>
                    </a:prstGeom>
                  </pic:spPr>
                </pic:pic>
              </a:graphicData>
            </a:graphic>
          </wp:inline>
        </w:drawing>
      </w:r>
    </w:p>
    <w:p w14:paraId="68E12A93" w14:textId="7190A7C3" w:rsidR="000439DA" w:rsidRDefault="000439DA"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t>Fig. 2 Nando’s interviews .2020</w:t>
      </w:r>
    </w:p>
    <w:p w14:paraId="42E9C6B9" w14:textId="6F35BC02" w:rsidR="00D835E9" w:rsidRDefault="00A6276A"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The motivation at Nando’s was done correctly by the HR team and the management, for example the shifts were done in advance, breaks were taken regardless if the restaurant was very busy or not, </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training is provided for all new employees and even for old employees if they need to learn new things o</w:t>
      </w:r>
      <w:r w:rsidR="00542BA2">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r if they are struggling, </w:t>
      </w:r>
      <w:r>
        <w:rPr>
          <w:rStyle w:val="Emphasis"/>
          <w:rFonts w:ascii="Times New Roman" w:hAnsi="Times New Roman" w:cs="Times New Roman"/>
          <w:i w:val="0"/>
          <w:iCs w:val="0"/>
          <w:color w:val="000000" w:themeColor="text1"/>
          <w:sz w:val="24"/>
          <w:szCs w:val="24"/>
          <w:bdr w:val="none" w:sz="0" w:space="0" w:color="auto" w:frame="1"/>
          <w:shd w:val="clear" w:color="auto" w:fill="FFFFFF"/>
        </w:rPr>
        <w:t>food was provided by the company for free</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for shifts longer than 5 hours</w:t>
      </w:r>
      <w:r>
        <w:rPr>
          <w:rStyle w:val="Emphasis"/>
          <w:rFonts w:ascii="Times New Roman" w:hAnsi="Times New Roman" w:cs="Times New Roman"/>
          <w:i w:val="0"/>
          <w:iCs w:val="0"/>
          <w:color w:val="000000" w:themeColor="text1"/>
          <w:sz w:val="24"/>
          <w:szCs w:val="24"/>
          <w:bdr w:val="none" w:sz="0" w:space="0" w:color="auto" w:frame="1"/>
          <w:shd w:val="clear" w:color="auto" w:fill="FFFFFF"/>
        </w:rPr>
        <w:t>, weekly payments were always on time</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and paid straight to the bank account</w:t>
      </w:r>
      <w:r>
        <w:rPr>
          <w:rStyle w:val="Emphasis"/>
          <w:rFonts w:ascii="Times New Roman" w:hAnsi="Times New Roman" w:cs="Times New Roman"/>
          <w:i w:val="0"/>
          <w:iCs w:val="0"/>
          <w:color w:val="000000" w:themeColor="text1"/>
          <w:sz w:val="24"/>
          <w:szCs w:val="24"/>
          <w:bdr w:val="none" w:sz="0" w:space="0" w:color="auto" w:frame="1"/>
          <w:shd w:val="clear" w:color="auto" w:fill="FFFFFF"/>
        </w:rPr>
        <w:t>, holiday was paid, opportunities were presented to the team at the monthly staff meeting</w:t>
      </w:r>
      <w:r w:rsidR="000B73D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and news about products and future events</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 company benefits and staff discounts</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and so on. People were valued at Nando’s and there were no differences made between people, everybody was working </w:t>
      </w:r>
      <w:r w:rsidR="002B0BD0">
        <w:rPr>
          <w:rStyle w:val="Emphasis"/>
          <w:rFonts w:ascii="Times New Roman" w:hAnsi="Times New Roman" w:cs="Times New Roman"/>
          <w:i w:val="0"/>
          <w:iCs w:val="0"/>
          <w:color w:val="000000" w:themeColor="text1"/>
          <w:sz w:val="24"/>
          <w:szCs w:val="24"/>
          <w:bdr w:val="none" w:sz="0" w:space="0" w:color="auto" w:frame="1"/>
          <w:shd w:val="clear" w:color="auto" w:fill="FFFFFF"/>
        </w:rPr>
        <w:t>hard,</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and they were motivated to do better</w:t>
      </w:r>
      <w:r w:rsidR="002B0BD0">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within the company</w:t>
      </w:r>
      <w:r w:rsidR="00FA2865">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not long after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the author</w:t>
      </w:r>
      <w:r w:rsidR="00FA2865">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started my job there as front of house member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she</w:t>
      </w:r>
      <w:r w:rsidR="00FA2865">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felt like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she </w:t>
      </w:r>
      <w:r w:rsidR="00FA2865">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was part of a team and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she</w:t>
      </w:r>
      <w:r w:rsidR="00FA2865">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was valued as a human being</w:t>
      </w:r>
      <w:r w:rsidR="002B0BD0">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As proof of the employee motivation, the branch in Colchester where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she</w:t>
      </w:r>
      <w:r w:rsidR="002B0BD0">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used to work there were people working there for more than 5-7 years and they were happy with their jobs, motivated and always with a smile on their faces.</w:t>
      </w:r>
    </w:p>
    <w:p w14:paraId="2971F266" w14:textId="77777777" w:rsidR="00E05A87" w:rsidRDefault="009B4025"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According to research, 21% of the managers had been promoted from within in 2001. (Performancesonsultants,2017) Nando’s objectives </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are</w:t>
      </w:r>
      <w:r w:rsidR="00991666">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to</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maintain the value of pride, passion, courage, </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integrity,</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and the family </w:t>
      </w:r>
      <w:r w:rsidR="00EF232E">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‘feeling’. Nando’s is not just a place for a job, </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it is</w:t>
      </w:r>
      <w:r w:rsidR="00EF232E">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 feeling where you feel included, driven to grow, a passion to help others and just do better. </w:t>
      </w:r>
    </w:p>
    <w:p w14:paraId="3F6705FC" w14:textId="75BB62BC" w:rsidR="00991666" w:rsidRDefault="00D20052"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lastRenderedPageBreak/>
        <w:t>Usually,</w:t>
      </w:r>
      <w:r w:rsidR="00EF232E">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Nando’s recruitment </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is pretty straightforward and they accept basically people from 14 to 60 or more, they accept people with disabilities, people with different cultures from different countries, the company offers equal opportunities for everybody regardless of their background</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and</w:t>
      </w:r>
      <w:r w:rsidR="006832F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this is a big motivation factor to work for them.</w:t>
      </w:r>
      <w:r w:rsidR="00FA2865">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t>
      </w:r>
    </w:p>
    <w:p w14:paraId="595DFBE5" w14:textId="77AD158F" w:rsidR="009849B3" w:rsidRDefault="00FA2865"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Even though Nando’s was offering opportunities to all kinds of people, most of the employees were youngsters, their business was based on younger people that are willing to work on minimum wage, longer hours or on short notice. </w:t>
      </w:r>
      <w:r w:rsidR="00FD7E17">
        <w:rPr>
          <w:rStyle w:val="Emphasis"/>
          <w:rFonts w:ascii="Times New Roman" w:hAnsi="Times New Roman" w:cs="Times New Roman"/>
          <w:i w:val="0"/>
          <w:iCs w:val="0"/>
          <w:color w:val="000000" w:themeColor="text1"/>
          <w:sz w:val="24"/>
          <w:szCs w:val="24"/>
          <w:bdr w:val="none" w:sz="0" w:space="0" w:color="auto" w:frame="1"/>
          <w:shd w:val="clear" w:color="auto" w:fill="FFFFFF"/>
        </w:rPr>
        <w:t>One reason why younger people were keen on working for Nando’s was the busy environment and the excitement that comes with it, for older people or more mature ones working in a very active environment everyday might not be their first choice</w:t>
      </w:r>
      <w:r w:rsidR="00164D34">
        <w:rPr>
          <w:rStyle w:val="Emphasis"/>
          <w:rFonts w:ascii="Times New Roman" w:hAnsi="Times New Roman" w:cs="Times New Roman"/>
          <w:i w:val="0"/>
          <w:iCs w:val="0"/>
          <w:color w:val="000000" w:themeColor="text1"/>
          <w:sz w:val="24"/>
          <w:szCs w:val="24"/>
          <w:bdr w:val="none" w:sz="0" w:space="0" w:color="auto" w:frame="1"/>
          <w:shd w:val="clear" w:color="auto" w:fill="FFFFFF"/>
        </w:rPr>
        <w:t>, the skills needed in the company were patience, integrity, common sense, honesty and most importantly working hard</w:t>
      </w:r>
      <w:r w:rsidR="00FD7E1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The management was well trained and not as young as the rest of employees and they </w:t>
      </w:r>
      <w:r w:rsidR="00D20052">
        <w:rPr>
          <w:rStyle w:val="Emphasis"/>
          <w:rFonts w:ascii="Times New Roman" w:hAnsi="Times New Roman" w:cs="Times New Roman"/>
          <w:i w:val="0"/>
          <w:iCs w:val="0"/>
          <w:color w:val="000000" w:themeColor="text1"/>
          <w:sz w:val="24"/>
          <w:szCs w:val="24"/>
          <w:bdr w:val="none" w:sz="0" w:space="0" w:color="auto" w:frame="1"/>
          <w:shd w:val="clear" w:color="auto" w:fill="FFFFFF"/>
        </w:rPr>
        <w:t>prove</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that they can be motivational, helpful without being rude or insistent in different matters overall they were creating a positive environment.</w:t>
      </w:r>
    </w:p>
    <w:p w14:paraId="01387D12" w14:textId="0597C12D" w:rsidR="00A031F8" w:rsidRDefault="00A031F8"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According to research the staff surveys at Nando’s have shown that 91% of the staff have fun at work, 96% of the staff are proud to be working for the company and 87% reveal that their manager ensures that they are trained for the </w:t>
      </w:r>
      <w:proofErr w:type="gramStart"/>
      <w:r>
        <w:rPr>
          <w:rStyle w:val="Emphasis"/>
          <w:rFonts w:ascii="Times New Roman" w:hAnsi="Times New Roman" w:cs="Times New Roman"/>
          <w:i w:val="0"/>
          <w:iCs w:val="0"/>
          <w:color w:val="000000" w:themeColor="text1"/>
          <w:sz w:val="24"/>
          <w:szCs w:val="24"/>
          <w:bdr w:val="none" w:sz="0" w:space="0" w:color="auto" w:frame="1"/>
          <w:shd w:val="clear" w:color="auto" w:fill="FFFFFF"/>
        </w:rPr>
        <w:t>job.(</w:t>
      </w:r>
      <w:proofErr w:type="gramEnd"/>
      <w:r>
        <w:rPr>
          <w:rStyle w:val="Emphasis"/>
          <w:rFonts w:ascii="Times New Roman" w:hAnsi="Times New Roman" w:cs="Times New Roman"/>
          <w:i w:val="0"/>
          <w:iCs w:val="0"/>
          <w:color w:val="000000" w:themeColor="text1"/>
          <w:sz w:val="24"/>
          <w:szCs w:val="24"/>
          <w:bdr w:val="none" w:sz="0" w:space="0" w:color="auto" w:frame="1"/>
          <w:shd w:val="clear" w:color="auto" w:fill="FFFFFF"/>
        </w:rPr>
        <w:t>Personneltoday,2006)</w:t>
      </w:r>
    </w:p>
    <w:p w14:paraId="29DA7D97" w14:textId="15765CD8" w:rsidR="00062285" w:rsidRDefault="00062285"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Fonts w:ascii="Times New Roman" w:hAnsi="Times New Roman" w:cs="Times New Roman"/>
          <w:noProof/>
          <w:color w:val="000000" w:themeColor="text1"/>
          <w:sz w:val="24"/>
          <w:szCs w:val="24"/>
          <w:bdr w:val="none" w:sz="0" w:space="0" w:color="auto" w:frame="1"/>
          <w:shd w:val="clear" w:color="auto" w:fill="FFFFFF"/>
        </w:rPr>
        <w:drawing>
          <wp:inline distT="0" distB="0" distL="0" distR="0" wp14:anchorId="0C5FCF17" wp14:editId="7EFB9B00">
            <wp:extent cx="1746250" cy="2849379"/>
            <wp:effectExtent l="0" t="0" r="6350" b="8255"/>
            <wp:docPr id="3" name="Picture 3"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773957" cy="2894589"/>
                    </a:xfrm>
                    <a:prstGeom prst="rect">
                      <a:avLst/>
                    </a:prstGeom>
                  </pic:spPr>
                </pic:pic>
              </a:graphicData>
            </a:graphic>
          </wp:inline>
        </w:drawing>
      </w:r>
    </w:p>
    <w:p w14:paraId="78D47819" w14:textId="3BEC797E" w:rsidR="00062285" w:rsidRDefault="00062285" w:rsidP="00991666">
      <w:pPr>
        <w:spacing w:line="360" w:lineRule="auto"/>
        <w:jc w:val="both"/>
        <w:rPr>
          <w:rStyle w:val="Emphasis"/>
          <w:rFonts w:ascii="Times New Roman" w:hAnsi="Times New Roman" w:cs="Times New Roman"/>
          <w:i w:val="0"/>
          <w:iCs w:val="0"/>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t>Fig. 3 Nando’s overall rating .2020</w:t>
      </w:r>
    </w:p>
    <w:p w14:paraId="6A8296D0" w14:textId="089D2CF9" w:rsidR="00164D34" w:rsidRPr="009B4025" w:rsidRDefault="00164D34" w:rsidP="00991666">
      <w:pPr>
        <w:spacing w:line="360" w:lineRule="auto"/>
        <w:jc w:val="both"/>
        <w:rPr>
          <w:rFonts w:ascii="Times New Roman" w:hAnsi="Times New Roman" w:cs="Times New Roman"/>
          <w:color w:val="000000" w:themeColor="text1"/>
          <w:sz w:val="24"/>
          <w:szCs w:val="24"/>
          <w:bdr w:val="none" w:sz="0" w:space="0" w:color="auto" w:frame="1"/>
          <w:shd w:val="clear" w:color="auto" w:fill="FFFFFF"/>
        </w:rPr>
      </w:pPr>
      <w:r>
        <w:rPr>
          <w:rStyle w:val="Emphasis"/>
          <w:rFonts w:ascii="Times New Roman" w:hAnsi="Times New Roman" w:cs="Times New Roman"/>
          <w:i w:val="0"/>
          <w:iCs w:val="0"/>
          <w:color w:val="000000" w:themeColor="text1"/>
          <w:sz w:val="24"/>
          <w:szCs w:val="24"/>
          <w:bdr w:val="none" w:sz="0" w:space="0" w:color="auto" w:frame="1"/>
          <w:shd w:val="clear" w:color="auto" w:fill="FFFFFF"/>
        </w:rPr>
        <w:lastRenderedPageBreak/>
        <w:t xml:space="preserve">Overall, the planning, recruitment, and selection at Nando’s needs to be done by the HR team in a fun and interesting way. The current Nando’s employees found their jobs online where is easy and accessible, young people tend to check the internet for jobs and by advertising online the openings at Nando’s could bring many candidates. </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The author’s</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opinion</w:t>
      </w:r>
      <w:r w:rsidR="00E05A87">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about</w:t>
      </w:r>
      <w:r>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the planning, recruitment and selection is done great by the HR because they take quick decisions about the candidates, they offer interviews and trial shifts which helps the employer to make an idea about the candidate and the candidate to have an idea about the job where they applied. In this company the targeted people for the job </w:t>
      </w:r>
      <w:r w:rsidR="00F82235">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are young people who they do not mind working on minimum wage in a busy and fast environment where stress is </w:t>
      </w:r>
      <w:r w:rsidR="00D20052">
        <w:rPr>
          <w:rStyle w:val="Emphasis"/>
          <w:rFonts w:ascii="Times New Roman" w:hAnsi="Times New Roman" w:cs="Times New Roman"/>
          <w:i w:val="0"/>
          <w:iCs w:val="0"/>
          <w:color w:val="000000" w:themeColor="text1"/>
          <w:sz w:val="24"/>
          <w:szCs w:val="24"/>
          <w:bdr w:val="none" w:sz="0" w:space="0" w:color="auto" w:frame="1"/>
          <w:shd w:val="clear" w:color="auto" w:fill="FFFFFF"/>
        </w:rPr>
        <w:t>present,</w:t>
      </w:r>
      <w:r w:rsidR="00F82235">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and the customer needs to be treated with respect and helped with any queries.</w:t>
      </w:r>
    </w:p>
    <w:p w14:paraId="5D16E3D6" w14:textId="209B0BB0" w:rsidR="00A86F7A" w:rsidRDefault="00A86F7A" w:rsidP="004B189E">
      <w:pPr>
        <w:jc w:val="both"/>
        <w:rPr>
          <w:rFonts w:ascii="Times New Roman" w:hAnsi="Times New Roman" w:cs="Times New Roman"/>
          <w:sz w:val="24"/>
          <w:szCs w:val="24"/>
        </w:rPr>
      </w:pPr>
    </w:p>
    <w:p w14:paraId="771C15DB" w14:textId="0B7F783C" w:rsidR="00F82235" w:rsidRDefault="00F82235" w:rsidP="004B189E">
      <w:pPr>
        <w:jc w:val="both"/>
        <w:rPr>
          <w:rFonts w:ascii="Times New Roman" w:hAnsi="Times New Roman" w:cs="Times New Roman"/>
          <w:sz w:val="24"/>
          <w:szCs w:val="24"/>
        </w:rPr>
      </w:pPr>
    </w:p>
    <w:p w14:paraId="34344B12" w14:textId="4DA22410" w:rsidR="00F82235" w:rsidRDefault="00F82235" w:rsidP="00F82235">
      <w:pPr>
        <w:pStyle w:val="ListParagraph"/>
        <w:numPr>
          <w:ilvl w:val="0"/>
          <w:numId w:val="2"/>
        </w:numPr>
        <w:jc w:val="both"/>
        <w:rPr>
          <w:rFonts w:ascii="Times New Roman" w:hAnsi="Times New Roman" w:cs="Times New Roman"/>
          <w:b/>
          <w:bCs/>
          <w:sz w:val="28"/>
          <w:szCs w:val="28"/>
        </w:rPr>
      </w:pPr>
      <w:r>
        <w:rPr>
          <w:rFonts w:ascii="Times New Roman" w:hAnsi="Times New Roman" w:cs="Times New Roman"/>
          <w:b/>
          <w:bCs/>
          <w:sz w:val="28"/>
          <w:szCs w:val="28"/>
        </w:rPr>
        <w:t>Conclusion</w:t>
      </w:r>
    </w:p>
    <w:p w14:paraId="604E567F" w14:textId="77777777" w:rsidR="00F82235" w:rsidRPr="00F82235" w:rsidRDefault="00F82235" w:rsidP="00F82235">
      <w:pPr>
        <w:jc w:val="both"/>
        <w:rPr>
          <w:rFonts w:ascii="Times New Roman" w:hAnsi="Times New Roman" w:cs="Times New Roman"/>
          <w:sz w:val="24"/>
          <w:szCs w:val="24"/>
        </w:rPr>
      </w:pPr>
    </w:p>
    <w:p w14:paraId="7FF3F3A4" w14:textId="56567804" w:rsidR="00A86F7A" w:rsidRDefault="00F82235" w:rsidP="00F82235">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being a HR professional is a lot of hard work, dealing with colleagues and employees. The HR department is crucial in any company and needs to be treated with respect. The right people at the HR can make a huge difference within the firm, it can make the firm successful and great or not. Regarding the planning, recruitment and selection, the HR is responsible for finding the right people for the right role at the right time in order keep the company going with the best people out there.</w:t>
      </w:r>
    </w:p>
    <w:p w14:paraId="68F303A5" w14:textId="4DDFB1E6" w:rsidR="00A86F7A" w:rsidRDefault="00A86F7A" w:rsidP="004B189E">
      <w:pPr>
        <w:jc w:val="both"/>
        <w:rPr>
          <w:rFonts w:ascii="Times New Roman" w:hAnsi="Times New Roman" w:cs="Times New Roman"/>
          <w:sz w:val="24"/>
          <w:szCs w:val="24"/>
        </w:rPr>
      </w:pPr>
    </w:p>
    <w:p w14:paraId="19B8A00B" w14:textId="5AE09784" w:rsidR="00A86F7A" w:rsidRDefault="00A86F7A" w:rsidP="004B189E">
      <w:pPr>
        <w:jc w:val="both"/>
        <w:rPr>
          <w:rFonts w:ascii="Times New Roman" w:hAnsi="Times New Roman" w:cs="Times New Roman"/>
          <w:sz w:val="24"/>
          <w:szCs w:val="24"/>
        </w:rPr>
      </w:pPr>
    </w:p>
    <w:p w14:paraId="752194C4" w14:textId="24552009" w:rsidR="00A86F7A" w:rsidRDefault="00A86F7A" w:rsidP="004B189E">
      <w:pPr>
        <w:jc w:val="both"/>
        <w:rPr>
          <w:rFonts w:ascii="Times New Roman" w:hAnsi="Times New Roman" w:cs="Times New Roman"/>
          <w:sz w:val="24"/>
          <w:szCs w:val="24"/>
        </w:rPr>
      </w:pPr>
    </w:p>
    <w:p w14:paraId="70BAC46C" w14:textId="480E4431" w:rsidR="00A86F7A" w:rsidRDefault="00A86F7A" w:rsidP="004B189E">
      <w:pPr>
        <w:jc w:val="both"/>
        <w:rPr>
          <w:rFonts w:ascii="Times New Roman" w:hAnsi="Times New Roman" w:cs="Times New Roman"/>
          <w:sz w:val="24"/>
          <w:szCs w:val="24"/>
        </w:rPr>
      </w:pPr>
    </w:p>
    <w:p w14:paraId="665AE770" w14:textId="486D9325" w:rsidR="00A86F7A" w:rsidRDefault="00A86F7A" w:rsidP="004B189E">
      <w:pPr>
        <w:jc w:val="both"/>
        <w:rPr>
          <w:rFonts w:ascii="Times New Roman" w:hAnsi="Times New Roman" w:cs="Times New Roman"/>
          <w:sz w:val="24"/>
          <w:szCs w:val="24"/>
        </w:rPr>
      </w:pPr>
    </w:p>
    <w:p w14:paraId="2EB2DC04" w14:textId="1EAF5CAC" w:rsidR="00A86F7A" w:rsidRDefault="00A86F7A" w:rsidP="004B189E">
      <w:pPr>
        <w:jc w:val="both"/>
        <w:rPr>
          <w:rFonts w:ascii="Times New Roman" w:hAnsi="Times New Roman" w:cs="Times New Roman"/>
          <w:sz w:val="24"/>
          <w:szCs w:val="24"/>
        </w:rPr>
      </w:pPr>
    </w:p>
    <w:p w14:paraId="3DEFA96D" w14:textId="2E439064" w:rsidR="00A86F7A" w:rsidRDefault="00A86F7A" w:rsidP="004B189E">
      <w:pPr>
        <w:jc w:val="both"/>
        <w:rPr>
          <w:rFonts w:ascii="Times New Roman" w:hAnsi="Times New Roman" w:cs="Times New Roman"/>
          <w:sz w:val="24"/>
          <w:szCs w:val="24"/>
        </w:rPr>
      </w:pPr>
    </w:p>
    <w:p w14:paraId="676960A2" w14:textId="22B5AAFA" w:rsidR="009849B3" w:rsidRDefault="009849B3" w:rsidP="004B189E">
      <w:pPr>
        <w:jc w:val="both"/>
        <w:rPr>
          <w:rFonts w:ascii="Times New Roman" w:hAnsi="Times New Roman" w:cs="Times New Roman"/>
          <w:sz w:val="24"/>
          <w:szCs w:val="24"/>
        </w:rPr>
      </w:pPr>
    </w:p>
    <w:p w14:paraId="2E6CF969" w14:textId="77777777" w:rsidR="00F82235" w:rsidRDefault="00F82235" w:rsidP="004B189E">
      <w:pPr>
        <w:jc w:val="both"/>
        <w:rPr>
          <w:rFonts w:ascii="Times New Roman" w:hAnsi="Times New Roman" w:cs="Times New Roman"/>
          <w:sz w:val="24"/>
          <w:szCs w:val="24"/>
        </w:rPr>
      </w:pPr>
    </w:p>
    <w:p w14:paraId="0555ECCA" w14:textId="22B72B22" w:rsidR="00A86F7A" w:rsidRDefault="00A86F7A" w:rsidP="004B189E">
      <w:pPr>
        <w:jc w:val="both"/>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67FE723E" w14:textId="50AD0735" w:rsidR="00A86F7A" w:rsidRDefault="00A86F7A" w:rsidP="004B189E">
      <w:pPr>
        <w:jc w:val="both"/>
        <w:rPr>
          <w:rFonts w:ascii="Times New Roman" w:hAnsi="Times New Roman" w:cs="Times New Roman"/>
          <w:b/>
          <w:bCs/>
          <w:sz w:val="28"/>
          <w:szCs w:val="28"/>
        </w:rPr>
      </w:pPr>
    </w:p>
    <w:p w14:paraId="72966709" w14:textId="5BE6C8C5" w:rsidR="00FD7E17" w:rsidRPr="00991666" w:rsidRDefault="00FD7E17" w:rsidP="004B189E">
      <w:pPr>
        <w:jc w:val="both"/>
        <w:rPr>
          <w:rFonts w:ascii="Times New Roman" w:hAnsi="Times New Roman" w:cs="Times New Roman"/>
          <w:sz w:val="24"/>
          <w:szCs w:val="24"/>
        </w:rPr>
      </w:pPr>
      <w:proofErr w:type="spellStart"/>
      <w:r>
        <w:rPr>
          <w:rFonts w:ascii="Times New Roman" w:hAnsi="Times New Roman" w:cs="Times New Roman"/>
          <w:sz w:val="24"/>
          <w:szCs w:val="24"/>
        </w:rPr>
        <w:t>Akakabota</w:t>
      </w:r>
      <w:proofErr w:type="spellEnd"/>
      <w:r>
        <w:rPr>
          <w:rFonts w:ascii="Times New Roman" w:hAnsi="Times New Roman" w:cs="Times New Roman"/>
          <w:sz w:val="24"/>
          <w:szCs w:val="24"/>
        </w:rPr>
        <w:t xml:space="preserve"> P. (2014)</w:t>
      </w:r>
      <w:r>
        <w:rPr>
          <w:rFonts w:ascii="Times New Roman" w:hAnsi="Times New Roman" w:cs="Times New Roman"/>
          <w:i/>
          <w:iCs/>
          <w:sz w:val="24"/>
          <w:szCs w:val="24"/>
        </w:rPr>
        <w:t xml:space="preserve"> How Nando’s can manage and lead their team </w:t>
      </w:r>
      <w:r w:rsidR="00991666">
        <w:rPr>
          <w:rFonts w:ascii="Times New Roman" w:hAnsi="Times New Roman" w:cs="Times New Roman"/>
          <w:i/>
          <w:iCs/>
          <w:sz w:val="24"/>
          <w:szCs w:val="24"/>
        </w:rPr>
        <w:t xml:space="preserve">successfully. </w:t>
      </w:r>
      <w:r w:rsidR="00991666">
        <w:rPr>
          <w:rFonts w:ascii="Times New Roman" w:hAnsi="Times New Roman" w:cs="Times New Roman"/>
          <w:sz w:val="24"/>
          <w:szCs w:val="24"/>
        </w:rPr>
        <w:t xml:space="preserve">[Online] Available </w:t>
      </w:r>
      <w:proofErr w:type="gramStart"/>
      <w:r w:rsidR="00991666">
        <w:rPr>
          <w:rFonts w:ascii="Times New Roman" w:hAnsi="Times New Roman" w:cs="Times New Roman"/>
          <w:sz w:val="24"/>
          <w:szCs w:val="24"/>
        </w:rPr>
        <w:t>at :</w:t>
      </w:r>
      <w:proofErr w:type="gramEnd"/>
      <w:r w:rsidR="00991666">
        <w:rPr>
          <w:rFonts w:ascii="Times New Roman" w:hAnsi="Times New Roman" w:cs="Times New Roman"/>
          <w:sz w:val="24"/>
          <w:szCs w:val="24"/>
        </w:rPr>
        <w:t xml:space="preserve"> </w:t>
      </w:r>
      <w:hyperlink r:id="rId10" w:history="1">
        <w:r w:rsidR="00991666" w:rsidRPr="00C225B8">
          <w:rPr>
            <w:rStyle w:val="Hyperlink"/>
            <w:rFonts w:ascii="Times New Roman" w:hAnsi="Times New Roman" w:cs="Times New Roman"/>
            <w:sz w:val="24"/>
            <w:szCs w:val="24"/>
          </w:rPr>
          <w:t>https://www.academia.edu/17073621/How_Nandos_can_manage_and_lead_their_team_successfully</w:t>
        </w:r>
      </w:hyperlink>
      <w:r w:rsidR="00991666">
        <w:rPr>
          <w:rFonts w:ascii="Times New Roman" w:hAnsi="Times New Roman" w:cs="Times New Roman"/>
          <w:sz w:val="24"/>
          <w:szCs w:val="24"/>
        </w:rPr>
        <w:t xml:space="preserve"> (Accessed on 13/11/2020)</w:t>
      </w:r>
    </w:p>
    <w:p w14:paraId="18FA6CB9" w14:textId="384802AB" w:rsidR="009849B3" w:rsidRDefault="009849B3" w:rsidP="004B189E">
      <w:pPr>
        <w:jc w:val="both"/>
        <w:rPr>
          <w:rFonts w:ascii="Times New Roman" w:hAnsi="Times New Roman" w:cs="Times New Roman"/>
          <w:sz w:val="24"/>
          <w:szCs w:val="24"/>
        </w:rPr>
      </w:pPr>
      <w:proofErr w:type="spellStart"/>
      <w:r>
        <w:rPr>
          <w:rFonts w:ascii="Times New Roman" w:hAnsi="Times New Roman" w:cs="Times New Roman"/>
          <w:sz w:val="24"/>
          <w:szCs w:val="24"/>
        </w:rPr>
        <w:t>Cosbuc</w:t>
      </w:r>
      <w:proofErr w:type="spellEnd"/>
      <w:r>
        <w:rPr>
          <w:rFonts w:ascii="Times New Roman" w:hAnsi="Times New Roman" w:cs="Times New Roman"/>
          <w:sz w:val="24"/>
          <w:szCs w:val="24"/>
        </w:rPr>
        <w:t xml:space="preserve"> E. (2018) </w:t>
      </w:r>
      <w:proofErr w:type="spellStart"/>
      <w:r>
        <w:rPr>
          <w:rFonts w:ascii="Times New Roman" w:hAnsi="Times New Roman" w:cs="Times New Roman"/>
          <w:i/>
          <w:iCs/>
          <w:sz w:val="24"/>
          <w:szCs w:val="24"/>
        </w:rPr>
        <w:t>Rolul</w:t>
      </w:r>
      <w:proofErr w:type="spellEnd"/>
      <w:r>
        <w:rPr>
          <w:rFonts w:ascii="Times New Roman" w:hAnsi="Times New Roman" w:cs="Times New Roman"/>
          <w:i/>
          <w:iCs/>
          <w:sz w:val="24"/>
          <w:szCs w:val="24"/>
        </w:rPr>
        <w:t xml:space="preserve"> strategic al </w:t>
      </w:r>
      <w:proofErr w:type="spellStart"/>
      <w:r>
        <w:rPr>
          <w:rFonts w:ascii="Times New Roman" w:hAnsi="Times New Roman" w:cs="Times New Roman"/>
          <w:i/>
          <w:iCs/>
          <w:sz w:val="24"/>
          <w:szCs w:val="24"/>
        </w:rPr>
        <w:t>managerului</w:t>
      </w:r>
      <w:proofErr w:type="spellEnd"/>
      <w:r>
        <w:rPr>
          <w:rFonts w:ascii="Times New Roman" w:hAnsi="Times New Roman" w:cs="Times New Roman"/>
          <w:i/>
          <w:iCs/>
          <w:sz w:val="24"/>
          <w:szCs w:val="24"/>
        </w:rPr>
        <w:t xml:space="preserve"> de HR </w:t>
      </w:r>
      <w:proofErr w:type="spellStart"/>
      <w:r>
        <w:rPr>
          <w:rFonts w:ascii="Times New Roman" w:hAnsi="Times New Roman" w:cs="Times New Roman"/>
          <w:i/>
          <w:iCs/>
          <w:sz w:val="24"/>
          <w:szCs w:val="24"/>
        </w:rPr>
        <w:t>si</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ce</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asteptari</w:t>
      </w:r>
      <w:proofErr w:type="spellEnd"/>
      <w:r>
        <w:rPr>
          <w:rFonts w:ascii="Times New Roman" w:hAnsi="Times New Roman" w:cs="Times New Roman"/>
          <w:i/>
          <w:iCs/>
          <w:sz w:val="24"/>
          <w:szCs w:val="24"/>
        </w:rPr>
        <w:t xml:space="preserve"> are un CEO de la el.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11" w:history="1">
        <w:r w:rsidRPr="00C225B8">
          <w:rPr>
            <w:rStyle w:val="Hyperlink"/>
            <w:rFonts w:ascii="Times New Roman" w:hAnsi="Times New Roman" w:cs="Times New Roman"/>
            <w:sz w:val="24"/>
            <w:szCs w:val="24"/>
          </w:rPr>
          <w:t>https://www.colorful.hr/rolul-strategic-al-managerului-de-hr-si-ce-asteptari-are-un-ceo-de-la-el/</w:t>
        </w:r>
      </w:hyperlink>
      <w:r>
        <w:rPr>
          <w:rFonts w:ascii="Times New Roman" w:hAnsi="Times New Roman" w:cs="Times New Roman"/>
          <w:sz w:val="24"/>
          <w:szCs w:val="24"/>
        </w:rPr>
        <w:t xml:space="preserve"> (Accessed on 13/11/2020)</w:t>
      </w:r>
    </w:p>
    <w:p w14:paraId="3D9B3875" w14:textId="3158DC68" w:rsidR="00A33343" w:rsidRPr="00A33343" w:rsidRDefault="00A33343" w:rsidP="004B189E">
      <w:pPr>
        <w:jc w:val="both"/>
        <w:rPr>
          <w:rFonts w:ascii="Times New Roman" w:hAnsi="Times New Roman" w:cs="Times New Roman"/>
          <w:sz w:val="24"/>
          <w:szCs w:val="24"/>
        </w:rPr>
      </w:pPr>
      <w:proofErr w:type="spellStart"/>
      <w:r>
        <w:rPr>
          <w:rFonts w:ascii="Times New Roman" w:hAnsi="Times New Roman" w:cs="Times New Roman"/>
          <w:sz w:val="24"/>
          <w:szCs w:val="24"/>
        </w:rPr>
        <w:t>Cornescu</w:t>
      </w:r>
      <w:proofErr w:type="spellEnd"/>
      <w:r>
        <w:rPr>
          <w:rFonts w:ascii="Times New Roman" w:hAnsi="Times New Roman" w:cs="Times New Roman"/>
          <w:sz w:val="24"/>
          <w:szCs w:val="24"/>
        </w:rPr>
        <w:t xml:space="preserve"> V. (2004) </w:t>
      </w:r>
      <w:proofErr w:type="spellStart"/>
      <w:r>
        <w:rPr>
          <w:rFonts w:ascii="Times New Roman" w:hAnsi="Times New Roman" w:cs="Times New Roman"/>
          <w:i/>
          <w:iCs/>
          <w:sz w:val="24"/>
          <w:szCs w:val="24"/>
        </w:rPr>
        <w:t>Managementul</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resurselor</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umane</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12" w:history="1">
        <w:r w:rsidRPr="00935E1D">
          <w:rPr>
            <w:rStyle w:val="Hyperlink"/>
            <w:rFonts w:ascii="Times New Roman" w:hAnsi="Times New Roman" w:cs="Times New Roman"/>
            <w:sz w:val="24"/>
            <w:szCs w:val="24"/>
          </w:rPr>
          <w:t>https://ebooks.unibuc.ro/StiinteADM/cornescu/cap12.htm</w:t>
        </w:r>
      </w:hyperlink>
      <w:r>
        <w:rPr>
          <w:rFonts w:ascii="Times New Roman" w:hAnsi="Times New Roman" w:cs="Times New Roman"/>
          <w:sz w:val="24"/>
          <w:szCs w:val="24"/>
        </w:rPr>
        <w:t xml:space="preserve"> (Accessed on 18/11/2020)</w:t>
      </w:r>
    </w:p>
    <w:p w14:paraId="02E192EB" w14:textId="4C2A37D5" w:rsidR="001E31B5" w:rsidRDefault="001E31B5" w:rsidP="004B189E">
      <w:pPr>
        <w:jc w:val="both"/>
        <w:rPr>
          <w:rFonts w:ascii="Times New Roman" w:hAnsi="Times New Roman" w:cs="Times New Roman"/>
          <w:sz w:val="24"/>
          <w:szCs w:val="24"/>
        </w:rPr>
      </w:pPr>
      <w:r>
        <w:rPr>
          <w:rFonts w:ascii="Times New Roman" w:hAnsi="Times New Roman" w:cs="Times New Roman"/>
          <w:sz w:val="24"/>
          <w:szCs w:val="24"/>
        </w:rPr>
        <w:t xml:space="preserve">CIPD (2013) </w:t>
      </w:r>
      <w:r>
        <w:rPr>
          <w:rFonts w:ascii="Times New Roman" w:hAnsi="Times New Roman" w:cs="Times New Roman"/>
          <w:i/>
          <w:iCs/>
          <w:sz w:val="24"/>
          <w:szCs w:val="24"/>
        </w:rPr>
        <w:t>HR Outlook</w:t>
      </w:r>
      <w:r w:rsidR="00A07334">
        <w:rPr>
          <w:rFonts w:ascii="Times New Roman" w:hAnsi="Times New Roman" w:cs="Times New Roman"/>
          <w:i/>
          <w:iCs/>
          <w:sz w:val="24"/>
          <w:szCs w:val="24"/>
        </w:rPr>
        <w:t>.</w:t>
      </w:r>
      <w:r>
        <w:rPr>
          <w:rFonts w:ascii="Times New Roman" w:hAnsi="Times New Roman" w:cs="Times New Roman"/>
          <w:i/>
          <w:iCs/>
          <w:sz w:val="24"/>
          <w:szCs w:val="24"/>
        </w:rPr>
        <w:t xml:space="preserve"> Views of our profession. </w:t>
      </w:r>
      <w:r w:rsidRPr="00A07334">
        <w:rPr>
          <w:rFonts w:ascii="Times New Roman" w:hAnsi="Times New Roman" w:cs="Times New Roman"/>
          <w:sz w:val="24"/>
          <w:szCs w:val="24"/>
        </w:rPr>
        <w:t xml:space="preserve">[Online] </w:t>
      </w:r>
      <w:r w:rsidR="00A07334">
        <w:rPr>
          <w:rFonts w:ascii="Times New Roman" w:hAnsi="Times New Roman" w:cs="Times New Roman"/>
          <w:sz w:val="24"/>
          <w:szCs w:val="24"/>
        </w:rPr>
        <w:t xml:space="preserve">Available </w:t>
      </w:r>
      <w:proofErr w:type="gramStart"/>
      <w:r w:rsidR="00A07334">
        <w:rPr>
          <w:rFonts w:ascii="Times New Roman" w:hAnsi="Times New Roman" w:cs="Times New Roman"/>
          <w:sz w:val="24"/>
          <w:szCs w:val="24"/>
        </w:rPr>
        <w:t>at :</w:t>
      </w:r>
      <w:proofErr w:type="gramEnd"/>
      <w:r w:rsidR="00A07334">
        <w:rPr>
          <w:rFonts w:ascii="Times New Roman" w:hAnsi="Times New Roman" w:cs="Times New Roman"/>
          <w:sz w:val="24"/>
          <w:szCs w:val="24"/>
        </w:rPr>
        <w:t xml:space="preserve"> </w:t>
      </w:r>
      <w:hyperlink r:id="rId13" w:history="1">
        <w:r w:rsidR="00A07334" w:rsidRPr="00C225B8">
          <w:rPr>
            <w:rStyle w:val="Hyperlink"/>
            <w:rFonts w:ascii="Times New Roman" w:hAnsi="Times New Roman" w:cs="Times New Roman"/>
            <w:sz w:val="24"/>
            <w:szCs w:val="24"/>
          </w:rPr>
          <w:t>https://www.cipd.co.uk/Images/hr-outlook_2012-13-winter-profession-views_tcm18-11011.pdf</w:t>
        </w:r>
      </w:hyperlink>
      <w:r w:rsidR="00A07334">
        <w:rPr>
          <w:rFonts w:ascii="Times New Roman" w:hAnsi="Times New Roman" w:cs="Times New Roman"/>
          <w:sz w:val="24"/>
          <w:szCs w:val="24"/>
        </w:rPr>
        <w:t xml:space="preserve"> (Accessed on 13/11/2020)</w:t>
      </w:r>
    </w:p>
    <w:p w14:paraId="0AACC218" w14:textId="1B03C0D5" w:rsidR="005927FB" w:rsidRDefault="005927FB" w:rsidP="004B189E">
      <w:pPr>
        <w:jc w:val="both"/>
        <w:rPr>
          <w:rFonts w:ascii="Times New Roman" w:hAnsi="Times New Roman" w:cs="Times New Roman"/>
          <w:sz w:val="24"/>
          <w:szCs w:val="24"/>
        </w:rPr>
      </w:pPr>
      <w:r>
        <w:rPr>
          <w:rFonts w:ascii="Times New Roman" w:hAnsi="Times New Roman" w:cs="Times New Roman"/>
          <w:sz w:val="24"/>
          <w:szCs w:val="24"/>
        </w:rPr>
        <w:t xml:space="preserve">CIPD (2013) </w:t>
      </w:r>
      <w:r>
        <w:rPr>
          <w:rFonts w:ascii="Times New Roman" w:hAnsi="Times New Roman" w:cs="Times New Roman"/>
          <w:i/>
          <w:iCs/>
          <w:sz w:val="24"/>
          <w:szCs w:val="24"/>
        </w:rPr>
        <w:t xml:space="preserve">CIPD HR Profession map.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14" w:history="1">
        <w:r w:rsidRPr="00C225B8">
          <w:rPr>
            <w:rStyle w:val="Hyperlink"/>
            <w:rFonts w:ascii="Times New Roman" w:hAnsi="Times New Roman" w:cs="Times New Roman"/>
            <w:sz w:val="24"/>
            <w:szCs w:val="24"/>
          </w:rPr>
          <w:t>https://www.cipd.co.uk/cipd-hr-profession/cipd-hr-profession-map/default.html</w:t>
        </w:r>
      </w:hyperlink>
      <w:r>
        <w:rPr>
          <w:rFonts w:ascii="Times New Roman" w:hAnsi="Times New Roman" w:cs="Times New Roman"/>
          <w:sz w:val="24"/>
          <w:szCs w:val="24"/>
        </w:rPr>
        <w:t xml:space="preserve"> (Accessed on 13/11/2020)</w:t>
      </w:r>
    </w:p>
    <w:p w14:paraId="7A096DE9" w14:textId="2F54E487" w:rsidR="006D3CD9" w:rsidRDefault="006D3CD9" w:rsidP="004B189E">
      <w:pPr>
        <w:jc w:val="both"/>
        <w:rPr>
          <w:rFonts w:ascii="Times New Roman" w:hAnsi="Times New Roman" w:cs="Times New Roman"/>
          <w:sz w:val="24"/>
          <w:szCs w:val="24"/>
        </w:rPr>
      </w:pPr>
      <w:r>
        <w:rPr>
          <w:rFonts w:ascii="Times New Roman" w:hAnsi="Times New Roman" w:cs="Times New Roman"/>
          <w:sz w:val="24"/>
          <w:szCs w:val="24"/>
        </w:rPr>
        <w:t xml:space="preserve">CIPD (2018) </w:t>
      </w:r>
      <w:r>
        <w:rPr>
          <w:rFonts w:ascii="Times New Roman" w:hAnsi="Times New Roman" w:cs="Times New Roman"/>
          <w:i/>
          <w:iCs/>
          <w:sz w:val="24"/>
          <w:szCs w:val="24"/>
        </w:rPr>
        <w:t xml:space="preserve">The CIPD profession map: a guide.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15" w:history="1">
        <w:r w:rsidRPr="00C225B8">
          <w:rPr>
            <w:rStyle w:val="Hyperlink"/>
            <w:rFonts w:ascii="Times New Roman" w:hAnsi="Times New Roman" w:cs="Times New Roman"/>
            <w:sz w:val="24"/>
            <w:szCs w:val="24"/>
          </w:rPr>
          <w:t>https://www.cipd.co.uk/Images/the-cipd-profession-map-accessible-format_tcm18-33362.pdf</w:t>
        </w:r>
      </w:hyperlink>
      <w:r>
        <w:rPr>
          <w:rFonts w:ascii="Times New Roman" w:hAnsi="Times New Roman" w:cs="Times New Roman"/>
          <w:sz w:val="24"/>
          <w:szCs w:val="24"/>
        </w:rPr>
        <w:t xml:space="preserve"> (Accessed on 13/11/2020)</w:t>
      </w:r>
    </w:p>
    <w:p w14:paraId="66CFEDD3" w14:textId="5580D069" w:rsidR="00F82235" w:rsidRDefault="00F82235" w:rsidP="004B189E">
      <w:pPr>
        <w:jc w:val="both"/>
        <w:rPr>
          <w:rFonts w:ascii="Times New Roman" w:hAnsi="Times New Roman" w:cs="Times New Roman"/>
          <w:sz w:val="24"/>
          <w:szCs w:val="24"/>
        </w:rPr>
      </w:pPr>
      <w:r>
        <w:rPr>
          <w:rFonts w:ascii="Times New Roman" w:hAnsi="Times New Roman" w:cs="Times New Roman"/>
          <w:sz w:val="24"/>
          <w:szCs w:val="24"/>
        </w:rPr>
        <w:t xml:space="preserve">CIPD (2017) </w:t>
      </w:r>
      <w:r>
        <w:rPr>
          <w:rFonts w:ascii="Times New Roman" w:hAnsi="Times New Roman" w:cs="Times New Roman"/>
          <w:i/>
          <w:iCs/>
          <w:sz w:val="24"/>
          <w:szCs w:val="24"/>
        </w:rPr>
        <w:t xml:space="preserve">HR Professionalism: what do we stand </w:t>
      </w:r>
      <w:proofErr w:type="gramStart"/>
      <w:r>
        <w:rPr>
          <w:rFonts w:ascii="Times New Roman" w:hAnsi="Times New Roman" w:cs="Times New Roman"/>
          <w:i/>
          <w:iCs/>
          <w:sz w:val="24"/>
          <w:szCs w:val="24"/>
        </w:rPr>
        <w:t>for ?</w:t>
      </w:r>
      <w:proofErr w:type="gramEnd"/>
      <w:r>
        <w:rPr>
          <w:rFonts w:ascii="Times New Roman" w:hAnsi="Times New Roman" w:cs="Times New Roman"/>
          <w:sz w:val="24"/>
          <w:szCs w:val="24"/>
        </w:rPr>
        <w:t xml:space="preserve"> [Online] Available at: </w:t>
      </w:r>
      <w:hyperlink r:id="rId16" w:history="1">
        <w:r w:rsidRPr="00935E1D">
          <w:rPr>
            <w:rStyle w:val="Hyperlink"/>
            <w:rFonts w:ascii="Times New Roman" w:hAnsi="Times New Roman" w:cs="Times New Roman"/>
            <w:sz w:val="24"/>
            <w:szCs w:val="24"/>
          </w:rPr>
          <w:t>https://www.cipd.co.uk/Images/professional-identity-research-report-updatedPFFMay20_tcm18-17960.pdf</w:t>
        </w:r>
      </w:hyperlink>
      <w:r>
        <w:rPr>
          <w:rFonts w:ascii="Times New Roman" w:hAnsi="Times New Roman" w:cs="Times New Roman"/>
          <w:sz w:val="24"/>
          <w:szCs w:val="24"/>
        </w:rPr>
        <w:t xml:space="preserve"> (Accessed on 18/11/2020)</w:t>
      </w:r>
    </w:p>
    <w:p w14:paraId="49C82DA0" w14:textId="5FB4760D" w:rsidR="000439DA" w:rsidRPr="002477E5" w:rsidRDefault="000439DA" w:rsidP="004B189E">
      <w:pPr>
        <w:jc w:val="both"/>
        <w:rPr>
          <w:rFonts w:ascii="Times New Roman" w:hAnsi="Times New Roman" w:cs="Times New Roman"/>
          <w:sz w:val="24"/>
          <w:szCs w:val="24"/>
        </w:rPr>
      </w:pPr>
      <w:r>
        <w:rPr>
          <w:rFonts w:ascii="Times New Roman" w:hAnsi="Times New Roman" w:cs="Times New Roman"/>
          <w:sz w:val="24"/>
          <w:szCs w:val="24"/>
        </w:rPr>
        <w:t>Fig. 1</w:t>
      </w:r>
      <w:r w:rsidR="002477E5">
        <w:rPr>
          <w:rFonts w:ascii="Times New Roman" w:hAnsi="Times New Roman" w:cs="Times New Roman"/>
          <w:sz w:val="24"/>
          <w:szCs w:val="24"/>
        </w:rPr>
        <w:t xml:space="preserve"> </w:t>
      </w:r>
      <w:r w:rsidR="002477E5">
        <w:rPr>
          <w:rFonts w:ascii="Times New Roman" w:hAnsi="Times New Roman" w:cs="Times New Roman"/>
          <w:i/>
          <w:iCs/>
          <w:sz w:val="24"/>
          <w:szCs w:val="24"/>
        </w:rPr>
        <w:t xml:space="preserve">CIPD Profession Map. </w:t>
      </w:r>
      <w:r w:rsidR="002477E5">
        <w:rPr>
          <w:rFonts w:ascii="Times New Roman" w:hAnsi="Times New Roman" w:cs="Times New Roman"/>
          <w:sz w:val="24"/>
          <w:szCs w:val="24"/>
        </w:rPr>
        <w:t xml:space="preserve">(2013) </w:t>
      </w:r>
    </w:p>
    <w:p w14:paraId="2296D74A" w14:textId="79FDB2DB" w:rsidR="000439DA" w:rsidRDefault="000439DA" w:rsidP="004B189E">
      <w:pPr>
        <w:jc w:val="both"/>
        <w:rPr>
          <w:rFonts w:ascii="Times New Roman" w:hAnsi="Times New Roman" w:cs="Times New Roman"/>
          <w:sz w:val="24"/>
          <w:szCs w:val="24"/>
        </w:rPr>
      </w:pPr>
      <w:r>
        <w:rPr>
          <w:rFonts w:ascii="Times New Roman" w:hAnsi="Times New Roman" w:cs="Times New Roman"/>
          <w:sz w:val="24"/>
          <w:szCs w:val="24"/>
        </w:rPr>
        <w:t xml:space="preserve">Fig. 2 </w:t>
      </w:r>
      <w:r w:rsidRPr="00062285">
        <w:rPr>
          <w:rFonts w:ascii="Times New Roman" w:hAnsi="Times New Roman" w:cs="Times New Roman"/>
          <w:i/>
          <w:iCs/>
          <w:sz w:val="24"/>
          <w:szCs w:val="24"/>
        </w:rPr>
        <w:t>Nando’s interviews</w:t>
      </w:r>
      <w:r>
        <w:rPr>
          <w:rFonts w:ascii="Times New Roman" w:hAnsi="Times New Roman" w:cs="Times New Roman"/>
          <w:sz w:val="24"/>
          <w:szCs w:val="24"/>
        </w:rPr>
        <w:t xml:space="preserve"> (2020) Nando’s [Online]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17" w:history="1">
        <w:r w:rsidRPr="00B82E36">
          <w:rPr>
            <w:rStyle w:val="Hyperlink"/>
            <w:rFonts w:ascii="Times New Roman" w:hAnsi="Times New Roman" w:cs="Times New Roman"/>
            <w:sz w:val="24"/>
            <w:szCs w:val="24"/>
          </w:rPr>
          <w:t>https://www.glassdoor.com/Overview/Working-at-Nando-s-EI_IE574195.11,18.htm</w:t>
        </w:r>
      </w:hyperlink>
      <w:r>
        <w:rPr>
          <w:rFonts w:ascii="Times New Roman" w:hAnsi="Times New Roman" w:cs="Times New Roman"/>
          <w:sz w:val="24"/>
          <w:szCs w:val="24"/>
        </w:rPr>
        <w:t xml:space="preserve"> (Accessed on 22/11/2020)</w:t>
      </w:r>
    </w:p>
    <w:p w14:paraId="14C384D5" w14:textId="0569C9AC" w:rsidR="00062285" w:rsidRPr="00062285" w:rsidRDefault="00062285" w:rsidP="004B189E">
      <w:pPr>
        <w:jc w:val="both"/>
        <w:rPr>
          <w:rFonts w:ascii="Times New Roman" w:hAnsi="Times New Roman" w:cs="Times New Roman"/>
          <w:sz w:val="24"/>
          <w:szCs w:val="24"/>
        </w:rPr>
      </w:pPr>
      <w:r>
        <w:rPr>
          <w:rFonts w:ascii="Times New Roman" w:hAnsi="Times New Roman" w:cs="Times New Roman"/>
          <w:sz w:val="24"/>
          <w:szCs w:val="24"/>
        </w:rPr>
        <w:t xml:space="preserve">Fig. 3 </w:t>
      </w:r>
      <w:r>
        <w:rPr>
          <w:rFonts w:ascii="Times New Roman" w:hAnsi="Times New Roman" w:cs="Times New Roman"/>
          <w:i/>
          <w:iCs/>
          <w:sz w:val="24"/>
          <w:szCs w:val="24"/>
        </w:rPr>
        <w:t xml:space="preserve">Nando’s overall rating </w:t>
      </w:r>
      <w:r>
        <w:rPr>
          <w:rFonts w:ascii="Times New Roman" w:hAnsi="Times New Roman" w:cs="Times New Roman"/>
          <w:sz w:val="24"/>
          <w:szCs w:val="24"/>
        </w:rPr>
        <w:t xml:space="preserve">(2020) Nando’s [Online]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18" w:history="1">
        <w:r w:rsidRPr="00B82E36">
          <w:rPr>
            <w:rStyle w:val="Hyperlink"/>
            <w:rFonts w:ascii="Times New Roman" w:hAnsi="Times New Roman" w:cs="Times New Roman"/>
            <w:sz w:val="24"/>
            <w:szCs w:val="24"/>
          </w:rPr>
          <w:t>https://nz.indeed.com/cmp/Nando's/reviews?fcountry=ALL</w:t>
        </w:r>
      </w:hyperlink>
      <w:r>
        <w:rPr>
          <w:rFonts w:ascii="Times New Roman" w:hAnsi="Times New Roman" w:cs="Times New Roman"/>
          <w:sz w:val="24"/>
          <w:szCs w:val="24"/>
        </w:rPr>
        <w:t xml:space="preserve"> (Accessed on 22/11/2020)</w:t>
      </w:r>
    </w:p>
    <w:p w14:paraId="4EDBE481" w14:textId="05F0A0DB" w:rsidR="00A86F7A" w:rsidRDefault="00A86F7A" w:rsidP="004B189E">
      <w:pPr>
        <w:jc w:val="both"/>
        <w:rPr>
          <w:rFonts w:ascii="Times New Roman" w:hAnsi="Times New Roman" w:cs="Times New Roman"/>
          <w:sz w:val="24"/>
          <w:szCs w:val="24"/>
        </w:rPr>
      </w:pPr>
      <w:r>
        <w:rPr>
          <w:rFonts w:ascii="Times New Roman" w:hAnsi="Times New Roman" w:cs="Times New Roman"/>
          <w:sz w:val="24"/>
          <w:szCs w:val="24"/>
        </w:rPr>
        <w:t xml:space="preserve">Humanresourcesedu.org, (2018) </w:t>
      </w:r>
      <w:r>
        <w:rPr>
          <w:rFonts w:ascii="Times New Roman" w:hAnsi="Times New Roman" w:cs="Times New Roman"/>
          <w:i/>
          <w:iCs/>
          <w:sz w:val="24"/>
          <w:szCs w:val="24"/>
        </w:rPr>
        <w:t xml:space="preserve">What is Human Resource.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19" w:history="1">
        <w:r w:rsidRPr="00C225B8">
          <w:rPr>
            <w:rStyle w:val="Hyperlink"/>
            <w:rFonts w:ascii="Times New Roman" w:hAnsi="Times New Roman" w:cs="Times New Roman"/>
            <w:sz w:val="24"/>
            <w:szCs w:val="24"/>
          </w:rPr>
          <w:t>https://www.humanresourcesedu.org/what-is-human-resources/</w:t>
        </w:r>
      </w:hyperlink>
      <w:r>
        <w:rPr>
          <w:rFonts w:ascii="Times New Roman" w:hAnsi="Times New Roman" w:cs="Times New Roman"/>
          <w:sz w:val="24"/>
          <w:szCs w:val="24"/>
        </w:rPr>
        <w:t xml:space="preserve"> (Accessed on 13/11/2020)</w:t>
      </w:r>
    </w:p>
    <w:p w14:paraId="7B579B11" w14:textId="18A0B71E" w:rsidR="00A6276A" w:rsidRDefault="00A6276A" w:rsidP="004B189E">
      <w:pPr>
        <w:jc w:val="both"/>
        <w:rPr>
          <w:rFonts w:ascii="Times New Roman" w:hAnsi="Times New Roman" w:cs="Times New Roman"/>
          <w:sz w:val="24"/>
          <w:szCs w:val="24"/>
        </w:rPr>
      </w:pPr>
      <w:r>
        <w:rPr>
          <w:rFonts w:ascii="Times New Roman" w:hAnsi="Times New Roman" w:cs="Times New Roman"/>
          <w:sz w:val="24"/>
          <w:szCs w:val="24"/>
        </w:rPr>
        <w:t xml:space="preserve">Indeed (2020) </w:t>
      </w:r>
      <w:r>
        <w:rPr>
          <w:rFonts w:ascii="Times New Roman" w:hAnsi="Times New Roman" w:cs="Times New Roman"/>
          <w:i/>
          <w:iCs/>
          <w:sz w:val="24"/>
          <w:szCs w:val="24"/>
        </w:rPr>
        <w:t xml:space="preserve">Questions and answers about Nando’s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20" w:history="1">
        <w:r w:rsidRPr="00C225B8">
          <w:rPr>
            <w:rStyle w:val="Hyperlink"/>
            <w:rFonts w:ascii="Times New Roman" w:hAnsi="Times New Roman" w:cs="Times New Roman"/>
            <w:sz w:val="24"/>
            <w:szCs w:val="24"/>
          </w:rPr>
          <w:t>https://au.indeed.com/cmp/Nando's/faq</w:t>
        </w:r>
      </w:hyperlink>
      <w:r>
        <w:rPr>
          <w:rFonts w:ascii="Times New Roman" w:hAnsi="Times New Roman" w:cs="Times New Roman"/>
          <w:sz w:val="24"/>
          <w:szCs w:val="24"/>
        </w:rPr>
        <w:t xml:space="preserve"> (Accessed on 13/11/2020)</w:t>
      </w:r>
    </w:p>
    <w:p w14:paraId="689DB2EB" w14:textId="647B6AFD" w:rsidR="006832F7" w:rsidRPr="006832F7" w:rsidRDefault="006832F7" w:rsidP="004B189E">
      <w:pPr>
        <w:jc w:val="both"/>
        <w:rPr>
          <w:rFonts w:ascii="Times New Roman" w:hAnsi="Times New Roman" w:cs="Times New Roman"/>
          <w:sz w:val="24"/>
          <w:szCs w:val="24"/>
        </w:rPr>
      </w:pPr>
      <w:r>
        <w:rPr>
          <w:rFonts w:ascii="Times New Roman" w:hAnsi="Times New Roman" w:cs="Times New Roman"/>
          <w:sz w:val="24"/>
          <w:szCs w:val="24"/>
        </w:rPr>
        <w:t xml:space="preserve">Indeed (2020) </w:t>
      </w:r>
      <w:r>
        <w:rPr>
          <w:rFonts w:ascii="Times New Roman" w:hAnsi="Times New Roman" w:cs="Times New Roman"/>
          <w:i/>
          <w:iCs/>
          <w:sz w:val="24"/>
          <w:szCs w:val="24"/>
        </w:rPr>
        <w:t xml:space="preserve">Hiring process at Nando’s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21" w:history="1">
        <w:r w:rsidRPr="00C225B8">
          <w:rPr>
            <w:rStyle w:val="Hyperlink"/>
            <w:rFonts w:ascii="Times New Roman" w:hAnsi="Times New Roman" w:cs="Times New Roman"/>
            <w:sz w:val="24"/>
            <w:szCs w:val="24"/>
          </w:rPr>
          <w:t>https://www.indeed.co.uk/cmp/Nando%27s/faq/hiring-process</w:t>
        </w:r>
      </w:hyperlink>
      <w:r>
        <w:rPr>
          <w:rFonts w:ascii="Times New Roman" w:hAnsi="Times New Roman" w:cs="Times New Roman"/>
          <w:sz w:val="24"/>
          <w:szCs w:val="24"/>
        </w:rPr>
        <w:t xml:space="preserve"> (Accessed on 13/11/2020)</w:t>
      </w:r>
    </w:p>
    <w:p w14:paraId="24DFCED6" w14:textId="38BC3BCC" w:rsidR="009B4025" w:rsidRDefault="009B4025" w:rsidP="004B189E">
      <w:pPr>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Performanceconsultants</w:t>
      </w:r>
      <w:proofErr w:type="spellEnd"/>
      <w:r>
        <w:rPr>
          <w:rFonts w:ascii="Times New Roman" w:hAnsi="Times New Roman" w:cs="Times New Roman"/>
          <w:sz w:val="24"/>
          <w:szCs w:val="24"/>
        </w:rPr>
        <w:t xml:space="preserve"> (2017) </w:t>
      </w:r>
      <w:r>
        <w:rPr>
          <w:rFonts w:ascii="Times New Roman" w:hAnsi="Times New Roman" w:cs="Times New Roman"/>
          <w:i/>
          <w:iCs/>
          <w:sz w:val="24"/>
          <w:szCs w:val="24"/>
        </w:rPr>
        <w:t xml:space="preserve">Talent management Nando’s case study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22" w:history="1">
        <w:r w:rsidRPr="00C225B8">
          <w:rPr>
            <w:rStyle w:val="Hyperlink"/>
            <w:rFonts w:ascii="Times New Roman" w:hAnsi="Times New Roman" w:cs="Times New Roman"/>
            <w:sz w:val="24"/>
            <w:szCs w:val="24"/>
          </w:rPr>
          <w:t>https://www.performanceconsultants.com/talent-management-nandos-case-study</w:t>
        </w:r>
      </w:hyperlink>
      <w:r>
        <w:rPr>
          <w:rFonts w:ascii="Times New Roman" w:hAnsi="Times New Roman" w:cs="Times New Roman"/>
          <w:sz w:val="24"/>
          <w:szCs w:val="24"/>
        </w:rPr>
        <w:t xml:space="preserve"> (Accessed on 13/11/2020)</w:t>
      </w:r>
    </w:p>
    <w:p w14:paraId="284ECE96" w14:textId="7EB07F75" w:rsidR="00A031F8" w:rsidRPr="00A031F8" w:rsidRDefault="00A031F8" w:rsidP="004B189E">
      <w:pPr>
        <w:jc w:val="both"/>
        <w:rPr>
          <w:rFonts w:ascii="Times New Roman" w:hAnsi="Times New Roman" w:cs="Times New Roman"/>
          <w:sz w:val="24"/>
          <w:szCs w:val="24"/>
        </w:rPr>
      </w:pPr>
      <w:proofErr w:type="spellStart"/>
      <w:r>
        <w:rPr>
          <w:rFonts w:ascii="Times New Roman" w:hAnsi="Times New Roman" w:cs="Times New Roman"/>
          <w:sz w:val="24"/>
          <w:szCs w:val="24"/>
        </w:rPr>
        <w:t>Personneltoday</w:t>
      </w:r>
      <w:proofErr w:type="spellEnd"/>
      <w:r>
        <w:rPr>
          <w:rFonts w:ascii="Times New Roman" w:hAnsi="Times New Roman" w:cs="Times New Roman"/>
          <w:sz w:val="24"/>
          <w:szCs w:val="24"/>
        </w:rPr>
        <w:t xml:space="preserve"> (2006) </w:t>
      </w:r>
      <w:r>
        <w:rPr>
          <w:rFonts w:ascii="Times New Roman" w:hAnsi="Times New Roman" w:cs="Times New Roman"/>
          <w:i/>
          <w:iCs/>
          <w:sz w:val="24"/>
          <w:szCs w:val="24"/>
        </w:rPr>
        <w:t xml:space="preserve">Nando’s spices up </w:t>
      </w:r>
      <w:proofErr w:type="spellStart"/>
      <w:r>
        <w:rPr>
          <w:rFonts w:ascii="Times New Roman" w:hAnsi="Times New Roman" w:cs="Times New Roman"/>
          <w:i/>
          <w:iCs/>
          <w:sz w:val="24"/>
          <w:szCs w:val="24"/>
        </w:rPr>
        <w:t>it’s</w:t>
      </w:r>
      <w:proofErr w:type="spellEnd"/>
      <w:r>
        <w:rPr>
          <w:rFonts w:ascii="Times New Roman" w:hAnsi="Times New Roman" w:cs="Times New Roman"/>
          <w:i/>
          <w:iCs/>
          <w:sz w:val="24"/>
          <w:szCs w:val="24"/>
        </w:rPr>
        <w:t xml:space="preserve"> leadership style.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23" w:history="1">
        <w:r w:rsidRPr="00C225B8">
          <w:rPr>
            <w:rStyle w:val="Hyperlink"/>
            <w:rFonts w:ascii="Times New Roman" w:hAnsi="Times New Roman" w:cs="Times New Roman"/>
            <w:sz w:val="24"/>
            <w:szCs w:val="24"/>
          </w:rPr>
          <w:t>https://www.personneltoday.com/hr/nandos-spices-up-its-leadership-style/</w:t>
        </w:r>
      </w:hyperlink>
      <w:r>
        <w:rPr>
          <w:rFonts w:ascii="Times New Roman" w:hAnsi="Times New Roman" w:cs="Times New Roman"/>
          <w:sz w:val="24"/>
          <w:szCs w:val="24"/>
        </w:rPr>
        <w:t xml:space="preserve"> (Accessed on 13/11/2020)</w:t>
      </w:r>
    </w:p>
    <w:p w14:paraId="21FA4D97" w14:textId="7FEDB899" w:rsidR="001E31B5" w:rsidRDefault="001E31B5" w:rsidP="004B189E">
      <w:pPr>
        <w:jc w:val="both"/>
        <w:rPr>
          <w:rFonts w:ascii="Times New Roman" w:hAnsi="Times New Roman" w:cs="Times New Roman"/>
          <w:sz w:val="24"/>
          <w:szCs w:val="24"/>
        </w:rPr>
      </w:pPr>
      <w:proofErr w:type="spellStart"/>
      <w:r>
        <w:rPr>
          <w:rFonts w:ascii="Times New Roman" w:hAnsi="Times New Roman" w:cs="Times New Roman"/>
          <w:sz w:val="24"/>
          <w:szCs w:val="24"/>
        </w:rPr>
        <w:t>Rijnetu</w:t>
      </w:r>
      <w:proofErr w:type="spellEnd"/>
      <w:r>
        <w:rPr>
          <w:rFonts w:ascii="Times New Roman" w:hAnsi="Times New Roman" w:cs="Times New Roman"/>
          <w:sz w:val="24"/>
          <w:szCs w:val="24"/>
        </w:rPr>
        <w:t xml:space="preserve"> I., (2013) </w:t>
      </w:r>
      <w:r>
        <w:rPr>
          <w:rFonts w:ascii="Times New Roman" w:hAnsi="Times New Roman" w:cs="Times New Roman"/>
          <w:i/>
          <w:iCs/>
          <w:sz w:val="24"/>
          <w:szCs w:val="24"/>
        </w:rPr>
        <w:t xml:space="preserve">Ce cred </w:t>
      </w:r>
      <w:proofErr w:type="spellStart"/>
      <w:r>
        <w:rPr>
          <w:rFonts w:ascii="Times New Roman" w:hAnsi="Times New Roman" w:cs="Times New Roman"/>
          <w:i/>
          <w:iCs/>
          <w:sz w:val="24"/>
          <w:szCs w:val="24"/>
        </w:rPr>
        <w:t>liderii</w:t>
      </w:r>
      <w:proofErr w:type="spellEnd"/>
      <w:r>
        <w:rPr>
          <w:rFonts w:ascii="Times New Roman" w:hAnsi="Times New Roman" w:cs="Times New Roman"/>
          <w:i/>
          <w:iCs/>
          <w:sz w:val="24"/>
          <w:szCs w:val="24"/>
        </w:rPr>
        <w:t xml:space="preserve"> din HR </w:t>
      </w:r>
      <w:proofErr w:type="spellStart"/>
      <w:r>
        <w:rPr>
          <w:rFonts w:ascii="Times New Roman" w:hAnsi="Times New Roman" w:cs="Times New Roman"/>
          <w:i/>
          <w:iCs/>
          <w:sz w:val="24"/>
          <w:szCs w:val="24"/>
        </w:rPr>
        <w:t>despre</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rolul</w:t>
      </w:r>
      <w:proofErr w:type="spellEnd"/>
      <w:r>
        <w:rPr>
          <w:rFonts w:ascii="Times New Roman" w:hAnsi="Times New Roman" w:cs="Times New Roman"/>
          <w:i/>
          <w:iCs/>
          <w:sz w:val="24"/>
          <w:szCs w:val="24"/>
        </w:rPr>
        <w:t xml:space="preserve"> HR-</w:t>
      </w:r>
      <w:proofErr w:type="spellStart"/>
      <w:r>
        <w:rPr>
          <w:rFonts w:ascii="Times New Roman" w:hAnsi="Times New Roman" w:cs="Times New Roman"/>
          <w:i/>
          <w:iCs/>
          <w:sz w:val="24"/>
          <w:szCs w:val="24"/>
        </w:rPr>
        <w:t>ului</w:t>
      </w:r>
      <w:proofErr w:type="spellEnd"/>
      <w:r>
        <w:rPr>
          <w:rFonts w:ascii="Times New Roman" w:hAnsi="Times New Roman" w:cs="Times New Roman"/>
          <w:i/>
          <w:iCs/>
          <w:sz w:val="24"/>
          <w:szCs w:val="24"/>
        </w:rPr>
        <w:t xml:space="preserve"> in </w:t>
      </w:r>
      <w:proofErr w:type="spellStart"/>
      <w:r>
        <w:rPr>
          <w:rFonts w:ascii="Times New Roman" w:hAnsi="Times New Roman" w:cs="Times New Roman"/>
          <w:i/>
          <w:iCs/>
          <w:sz w:val="24"/>
          <w:szCs w:val="24"/>
        </w:rPr>
        <w:t>dezvoltarea</w:t>
      </w:r>
      <w:proofErr w:type="spellEnd"/>
      <w:r>
        <w:rPr>
          <w:rFonts w:ascii="Times New Roman" w:hAnsi="Times New Roman" w:cs="Times New Roman"/>
          <w:i/>
          <w:iCs/>
          <w:sz w:val="24"/>
          <w:szCs w:val="24"/>
        </w:rPr>
        <w:t xml:space="preserve"> business-</w:t>
      </w:r>
      <w:proofErr w:type="spellStart"/>
      <w:r>
        <w:rPr>
          <w:rFonts w:ascii="Times New Roman" w:hAnsi="Times New Roman" w:cs="Times New Roman"/>
          <w:i/>
          <w:iCs/>
          <w:sz w:val="24"/>
          <w:szCs w:val="24"/>
        </w:rPr>
        <w:t>ului</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24" w:history="1">
        <w:r w:rsidRPr="00C225B8">
          <w:rPr>
            <w:rStyle w:val="Hyperlink"/>
            <w:rFonts w:ascii="Times New Roman" w:hAnsi="Times New Roman" w:cs="Times New Roman"/>
            <w:sz w:val="24"/>
            <w:szCs w:val="24"/>
          </w:rPr>
          <w:t>https://portalhr.ro/ce-cred-liderii-din-hr-despre-rolul-hr-ului-in-dezvoltarea-business-ului/</w:t>
        </w:r>
      </w:hyperlink>
      <w:r>
        <w:rPr>
          <w:rFonts w:ascii="Times New Roman" w:hAnsi="Times New Roman" w:cs="Times New Roman"/>
          <w:sz w:val="24"/>
          <w:szCs w:val="24"/>
        </w:rPr>
        <w:t xml:space="preserve"> (Accessed on 13/11/2020)</w:t>
      </w:r>
    </w:p>
    <w:p w14:paraId="5DCFAFFB" w14:textId="15DB3DCB" w:rsidR="008510D3" w:rsidRPr="008510D3" w:rsidRDefault="008510D3" w:rsidP="004B189E">
      <w:pPr>
        <w:jc w:val="both"/>
        <w:rPr>
          <w:rFonts w:ascii="Times New Roman" w:hAnsi="Times New Roman" w:cs="Times New Roman"/>
          <w:sz w:val="24"/>
          <w:szCs w:val="24"/>
        </w:rPr>
      </w:pPr>
      <w:r>
        <w:rPr>
          <w:rFonts w:ascii="Times New Roman" w:hAnsi="Times New Roman" w:cs="Times New Roman"/>
          <w:sz w:val="24"/>
          <w:szCs w:val="24"/>
        </w:rPr>
        <w:t xml:space="preserve">Nando’s Co. (2020) </w:t>
      </w:r>
      <w:r>
        <w:rPr>
          <w:rFonts w:ascii="Times New Roman" w:hAnsi="Times New Roman" w:cs="Times New Roman"/>
          <w:i/>
          <w:iCs/>
          <w:sz w:val="24"/>
          <w:szCs w:val="24"/>
        </w:rPr>
        <w:t xml:space="preserve">Explore the Nando’s world.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25" w:history="1">
        <w:r w:rsidRPr="00C225B8">
          <w:rPr>
            <w:rStyle w:val="Hyperlink"/>
            <w:rFonts w:ascii="Times New Roman" w:hAnsi="Times New Roman" w:cs="Times New Roman"/>
            <w:sz w:val="24"/>
            <w:szCs w:val="24"/>
          </w:rPr>
          <w:t>https://www.nandos.com/worldwide/</w:t>
        </w:r>
      </w:hyperlink>
      <w:r>
        <w:rPr>
          <w:rFonts w:ascii="Times New Roman" w:hAnsi="Times New Roman" w:cs="Times New Roman"/>
          <w:sz w:val="24"/>
          <w:szCs w:val="24"/>
        </w:rPr>
        <w:t xml:space="preserve"> (Accessed on 13/11/2020)</w:t>
      </w:r>
    </w:p>
    <w:p w14:paraId="7D4FA48E" w14:textId="1BB47302" w:rsidR="00525CB5" w:rsidRDefault="00D835E9" w:rsidP="00D835E9">
      <w:pPr>
        <w:jc w:val="both"/>
        <w:rPr>
          <w:rFonts w:ascii="Times New Roman" w:hAnsi="Times New Roman" w:cs="Times New Roman"/>
          <w:sz w:val="24"/>
          <w:szCs w:val="24"/>
        </w:rPr>
      </w:pPr>
      <w:r>
        <w:rPr>
          <w:rFonts w:ascii="Times New Roman" w:hAnsi="Times New Roman" w:cs="Times New Roman"/>
          <w:sz w:val="24"/>
          <w:szCs w:val="24"/>
        </w:rPr>
        <w:t xml:space="preserve">Nando’s Co. (2020) </w:t>
      </w:r>
      <w:r>
        <w:rPr>
          <w:rFonts w:ascii="Times New Roman" w:hAnsi="Times New Roman" w:cs="Times New Roman"/>
          <w:i/>
          <w:iCs/>
          <w:sz w:val="24"/>
          <w:szCs w:val="24"/>
        </w:rPr>
        <w:t xml:space="preserve">People.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26" w:history="1">
        <w:r w:rsidRPr="00C225B8">
          <w:rPr>
            <w:rStyle w:val="Hyperlink"/>
            <w:rFonts w:ascii="Times New Roman" w:hAnsi="Times New Roman" w:cs="Times New Roman"/>
            <w:sz w:val="24"/>
            <w:szCs w:val="24"/>
          </w:rPr>
          <w:t>https://www.nandos.com/people/</w:t>
        </w:r>
      </w:hyperlink>
      <w:r>
        <w:rPr>
          <w:rFonts w:ascii="Times New Roman" w:hAnsi="Times New Roman" w:cs="Times New Roman"/>
          <w:sz w:val="24"/>
          <w:szCs w:val="24"/>
        </w:rPr>
        <w:t xml:space="preserve"> (Accessed on 13/11/2020)</w:t>
      </w:r>
    </w:p>
    <w:p w14:paraId="74ACCFE4" w14:textId="3E8D5B20" w:rsidR="002A4614" w:rsidRPr="002A4614" w:rsidRDefault="002A4614" w:rsidP="00D835E9">
      <w:pPr>
        <w:jc w:val="both"/>
        <w:rPr>
          <w:rFonts w:ascii="Times New Roman" w:hAnsi="Times New Roman" w:cs="Times New Roman"/>
          <w:sz w:val="24"/>
          <w:szCs w:val="24"/>
        </w:rPr>
      </w:pPr>
      <w:r>
        <w:rPr>
          <w:rFonts w:ascii="Times New Roman" w:hAnsi="Times New Roman" w:cs="Times New Roman"/>
          <w:sz w:val="24"/>
          <w:szCs w:val="24"/>
        </w:rPr>
        <w:t xml:space="preserve">YouGov (2020) </w:t>
      </w:r>
      <w:r>
        <w:rPr>
          <w:rFonts w:ascii="Times New Roman" w:hAnsi="Times New Roman" w:cs="Times New Roman"/>
          <w:i/>
          <w:iCs/>
          <w:sz w:val="24"/>
          <w:szCs w:val="24"/>
        </w:rPr>
        <w:t xml:space="preserve">The most popular dining brands in the UK. </w:t>
      </w:r>
      <w:r>
        <w:rPr>
          <w:rFonts w:ascii="Times New Roman" w:hAnsi="Times New Roman" w:cs="Times New Roman"/>
          <w:sz w:val="24"/>
          <w:szCs w:val="24"/>
        </w:rPr>
        <w:t xml:space="preserve">[Online] 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w:t>
      </w:r>
      <w:hyperlink r:id="rId27" w:history="1">
        <w:r w:rsidRPr="00C225B8">
          <w:rPr>
            <w:rStyle w:val="Hyperlink"/>
            <w:rFonts w:ascii="Times New Roman" w:hAnsi="Times New Roman" w:cs="Times New Roman"/>
            <w:sz w:val="24"/>
            <w:szCs w:val="24"/>
          </w:rPr>
          <w:t>https://yougov.co.uk/ratings/food/popularity/dining-brands/all</w:t>
        </w:r>
      </w:hyperlink>
      <w:r>
        <w:rPr>
          <w:rFonts w:ascii="Times New Roman" w:hAnsi="Times New Roman" w:cs="Times New Roman"/>
          <w:sz w:val="24"/>
          <w:szCs w:val="24"/>
        </w:rPr>
        <w:t xml:space="preserve"> (Accessed on 13/11/2020)</w:t>
      </w:r>
    </w:p>
    <w:sectPr w:rsidR="002A4614" w:rsidRPr="002A4614">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EA1D5" w14:textId="77777777" w:rsidR="00CB19CD" w:rsidRDefault="00CB19CD" w:rsidP="004A3D65">
      <w:pPr>
        <w:spacing w:after="0" w:line="240" w:lineRule="auto"/>
      </w:pPr>
      <w:r>
        <w:separator/>
      </w:r>
    </w:p>
  </w:endnote>
  <w:endnote w:type="continuationSeparator" w:id="0">
    <w:p w14:paraId="2A2C5323" w14:textId="77777777" w:rsidR="00CB19CD" w:rsidRDefault="00CB19CD" w:rsidP="004A3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8588378"/>
      <w:docPartObj>
        <w:docPartGallery w:val="Page Numbers (Bottom of Page)"/>
        <w:docPartUnique/>
      </w:docPartObj>
    </w:sdtPr>
    <w:sdtEndPr>
      <w:rPr>
        <w:noProof/>
      </w:rPr>
    </w:sdtEndPr>
    <w:sdtContent>
      <w:p w14:paraId="580D1EDB" w14:textId="7764F241" w:rsidR="004A3D65" w:rsidRDefault="004A3D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A4340" w14:textId="77777777" w:rsidR="004A3D65" w:rsidRDefault="004A3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A909B" w14:textId="77777777" w:rsidR="00CB19CD" w:rsidRDefault="00CB19CD" w:rsidP="004A3D65">
      <w:pPr>
        <w:spacing w:after="0" w:line="240" w:lineRule="auto"/>
      </w:pPr>
      <w:r>
        <w:separator/>
      </w:r>
    </w:p>
  </w:footnote>
  <w:footnote w:type="continuationSeparator" w:id="0">
    <w:p w14:paraId="432A9FAF" w14:textId="77777777" w:rsidR="00CB19CD" w:rsidRDefault="00CB19CD" w:rsidP="004A3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380303"/>
    <w:multiLevelType w:val="hybridMultilevel"/>
    <w:tmpl w:val="18A4B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8E209C"/>
    <w:multiLevelType w:val="multilevel"/>
    <w:tmpl w:val="2E8AC7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D65"/>
    <w:rsid w:val="000439DA"/>
    <w:rsid w:val="00062285"/>
    <w:rsid w:val="00082F78"/>
    <w:rsid w:val="000B73D6"/>
    <w:rsid w:val="000C2081"/>
    <w:rsid w:val="00164D34"/>
    <w:rsid w:val="001A5ED3"/>
    <w:rsid w:val="001E31B5"/>
    <w:rsid w:val="001E38D5"/>
    <w:rsid w:val="002477E5"/>
    <w:rsid w:val="002A4614"/>
    <w:rsid w:val="002B0BD0"/>
    <w:rsid w:val="00317CCE"/>
    <w:rsid w:val="00345C00"/>
    <w:rsid w:val="003E009F"/>
    <w:rsid w:val="00432BD0"/>
    <w:rsid w:val="004A3D65"/>
    <w:rsid w:val="004B189E"/>
    <w:rsid w:val="00525CB5"/>
    <w:rsid w:val="00535DA6"/>
    <w:rsid w:val="00542BA2"/>
    <w:rsid w:val="005927FB"/>
    <w:rsid w:val="005F1A95"/>
    <w:rsid w:val="00670711"/>
    <w:rsid w:val="006832F7"/>
    <w:rsid w:val="006C1614"/>
    <w:rsid w:val="006D3CD9"/>
    <w:rsid w:val="007161CF"/>
    <w:rsid w:val="007C016B"/>
    <w:rsid w:val="008510D3"/>
    <w:rsid w:val="009849B3"/>
    <w:rsid w:val="00991666"/>
    <w:rsid w:val="009B4025"/>
    <w:rsid w:val="009E5D2C"/>
    <w:rsid w:val="00A031F8"/>
    <w:rsid w:val="00A07334"/>
    <w:rsid w:val="00A33343"/>
    <w:rsid w:val="00A6276A"/>
    <w:rsid w:val="00A86F7A"/>
    <w:rsid w:val="00B46382"/>
    <w:rsid w:val="00B85B0C"/>
    <w:rsid w:val="00C03B59"/>
    <w:rsid w:val="00CB19CD"/>
    <w:rsid w:val="00D00492"/>
    <w:rsid w:val="00D20052"/>
    <w:rsid w:val="00D62DD4"/>
    <w:rsid w:val="00D835E9"/>
    <w:rsid w:val="00E05A87"/>
    <w:rsid w:val="00E77E8B"/>
    <w:rsid w:val="00E91A91"/>
    <w:rsid w:val="00ED5A7D"/>
    <w:rsid w:val="00EF232E"/>
    <w:rsid w:val="00F82235"/>
    <w:rsid w:val="00FA2865"/>
    <w:rsid w:val="00FD7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D45D2"/>
  <w15:chartTrackingRefBased/>
  <w15:docId w15:val="{C28BBA4B-6680-4455-A841-93A8E684E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D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D65"/>
    <w:pPr>
      <w:ind w:left="720"/>
      <w:contextualSpacing/>
    </w:pPr>
  </w:style>
  <w:style w:type="paragraph" w:styleId="Header">
    <w:name w:val="header"/>
    <w:basedOn w:val="Normal"/>
    <w:link w:val="HeaderChar"/>
    <w:uiPriority w:val="99"/>
    <w:unhideWhenUsed/>
    <w:rsid w:val="004A3D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D65"/>
  </w:style>
  <w:style w:type="paragraph" w:styleId="Footer">
    <w:name w:val="footer"/>
    <w:basedOn w:val="Normal"/>
    <w:link w:val="FooterChar"/>
    <w:uiPriority w:val="99"/>
    <w:unhideWhenUsed/>
    <w:rsid w:val="004A3D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D65"/>
  </w:style>
  <w:style w:type="character" w:styleId="Hyperlink">
    <w:name w:val="Hyperlink"/>
    <w:basedOn w:val="DefaultParagraphFont"/>
    <w:uiPriority w:val="99"/>
    <w:unhideWhenUsed/>
    <w:rsid w:val="00A86F7A"/>
    <w:rPr>
      <w:color w:val="0563C1" w:themeColor="hyperlink"/>
      <w:u w:val="single"/>
    </w:rPr>
  </w:style>
  <w:style w:type="character" w:styleId="UnresolvedMention">
    <w:name w:val="Unresolved Mention"/>
    <w:basedOn w:val="DefaultParagraphFont"/>
    <w:uiPriority w:val="99"/>
    <w:semiHidden/>
    <w:unhideWhenUsed/>
    <w:rsid w:val="00A86F7A"/>
    <w:rPr>
      <w:color w:val="605E5C"/>
      <w:shd w:val="clear" w:color="auto" w:fill="E1DFDD"/>
    </w:rPr>
  </w:style>
  <w:style w:type="character" w:styleId="Emphasis">
    <w:name w:val="Emphasis"/>
    <w:basedOn w:val="DefaultParagraphFont"/>
    <w:uiPriority w:val="20"/>
    <w:qFormat/>
    <w:rsid w:val="00D835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co.uk/Images/hr-outlook_2012-13-winter-profession-views_tcm18-11011.pdf" TargetMode="External"/><Relationship Id="rId18" Type="http://schemas.openxmlformats.org/officeDocument/2006/relationships/hyperlink" Target="https://nz.indeed.com/cmp/Nando's/reviews?fcountry=ALL" TargetMode="External"/><Relationship Id="rId26" Type="http://schemas.openxmlformats.org/officeDocument/2006/relationships/hyperlink" Target="https://www.nandos.com/people/" TargetMode="External"/><Relationship Id="rId3" Type="http://schemas.openxmlformats.org/officeDocument/2006/relationships/settings" Target="settings.xml"/><Relationship Id="rId21" Type="http://schemas.openxmlformats.org/officeDocument/2006/relationships/hyperlink" Target="https://www.indeed.co.uk/cmp/Nando%27s/faq/hiring-process" TargetMode="External"/><Relationship Id="rId7" Type="http://schemas.openxmlformats.org/officeDocument/2006/relationships/image" Target="media/image1.jpg"/><Relationship Id="rId12" Type="http://schemas.openxmlformats.org/officeDocument/2006/relationships/hyperlink" Target="https://ebooks.unibuc.ro/StiinteADM/cornescu/cap12.htm" TargetMode="External"/><Relationship Id="rId17" Type="http://schemas.openxmlformats.org/officeDocument/2006/relationships/hyperlink" Target="https://www.glassdoor.com/Overview/Working-at-Nando-s-EI_IE574195.11,18.htm" TargetMode="External"/><Relationship Id="rId25" Type="http://schemas.openxmlformats.org/officeDocument/2006/relationships/hyperlink" Target="https://www.nandos.com/worldwide/" TargetMode="External"/><Relationship Id="rId2" Type="http://schemas.openxmlformats.org/officeDocument/2006/relationships/styles" Target="styles.xml"/><Relationship Id="rId16" Type="http://schemas.openxmlformats.org/officeDocument/2006/relationships/hyperlink" Target="https://www.cipd.co.uk/Images/professional-identity-research-report-updatedPFFMay20_tcm18-17960.pdf" TargetMode="External"/><Relationship Id="rId20" Type="http://schemas.openxmlformats.org/officeDocument/2006/relationships/hyperlink" Target="https://au.indeed.com/cmp/Nando's/faq"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orful.hr/rolul-strategic-al-managerului-de-hr-si-ce-asteptari-are-un-ceo-de-la-el/" TargetMode="External"/><Relationship Id="rId24" Type="http://schemas.openxmlformats.org/officeDocument/2006/relationships/hyperlink" Target="https://portalhr.ro/ce-cred-liderii-din-hr-despre-rolul-hr-ului-in-dezvoltarea-business-ului/" TargetMode="External"/><Relationship Id="rId5" Type="http://schemas.openxmlformats.org/officeDocument/2006/relationships/footnotes" Target="footnotes.xml"/><Relationship Id="rId15" Type="http://schemas.openxmlformats.org/officeDocument/2006/relationships/hyperlink" Target="https://www.cipd.co.uk/Images/the-cipd-profession-map-accessible-format_tcm18-33362.pdf" TargetMode="External"/><Relationship Id="rId23" Type="http://schemas.openxmlformats.org/officeDocument/2006/relationships/hyperlink" Target="https://www.personneltoday.com/hr/nandos-spices-up-its-leadership-style/" TargetMode="External"/><Relationship Id="rId28" Type="http://schemas.openxmlformats.org/officeDocument/2006/relationships/footer" Target="footer1.xml"/><Relationship Id="rId10" Type="http://schemas.openxmlformats.org/officeDocument/2006/relationships/hyperlink" Target="https://www.academia.edu/17073621/How_Nandos_can_manage_and_lead_their_team_successfully" TargetMode="External"/><Relationship Id="rId19" Type="http://schemas.openxmlformats.org/officeDocument/2006/relationships/hyperlink" Target="https://www.humanresourcesedu.org/what-is-human-resourc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pd.co.uk/cipd-hr-profession/cipd-hr-profession-map/default.html" TargetMode="External"/><Relationship Id="rId22" Type="http://schemas.openxmlformats.org/officeDocument/2006/relationships/hyperlink" Target="https://www.performanceconsultants.com/talent-management-nandos-case-study" TargetMode="External"/><Relationship Id="rId27" Type="http://schemas.openxmlformats.org/officeDocument/2006/relationships/hyperlink" Target="https://yougov.co.uk/ratings/food/popularity/dining-brands/al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2007</TotalTime>
  <Pages>1</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Antonescu</dc:creator>
  <cp:keywords/>
  <dc:description/>
  <cp:lastModifiedBy>Cristina Antonescu</cp:lastModifiedBy>
  <cp:revision>10</cp:revision>
  <dcterms:created xsi:type="dcterms:W3CDTF">2020-11-13T09:45:00Z</dcterms:created>
  <dcterms:modified xsi:type="dcterms:W3CDTF">2020-12-09T08:42:00Z</dcterms:modified>
</cp:coreProperties>
</file>