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A3CE5" w14:textId="2E74335F" w:rsidR="00ED2066" w:rsidRPr="00A94967" w:rsidRDefault="00ED2066" w:rsidP="00A94967">
      <w:pPr>
        <w:spacing w:line="360" w:lineRule="auto"/>
        <w:rPr>
          <w:rFonts w:ascii="Times New Roman" w:hAnsi="Times New Roman" w:cs="Times New Roman"/>
          <w:b/>
          <w:sz w:val="24"/>
          <w:szCs w:val="24"/>
          <w:u w:val="single"/>
        </w:rPr>
      </w:pPr>
      <w:r w:rsidRPr="00A94967">
        <w:rPr>
          <w:rFonts w:ascii="Times New Roman" w:hAnsi="Times New Roman" w:cs="Times New Roman"/>
          <w:b/>
          <w:sz w:val="24"/>
          <w:szCs w:val="24"/>
          <w:u w:val="single"/>
        </w:rPr>
        <w:t>Corporate Social Responsibility in the Public Sector</w:t>
      </w:r>
    </w:p>
    <w:p w14:paraId="4E81EF06" w14:textId="23ABD470" w:rsidR="00ED2066" w:rsidRDefault="00D71FDA" w:rsidP="00A94967">
      <w:pPr>
        <w:spacing w:line="360" w:lineRule="auto"/>
        <w:rPr>
          <w:rFonts w:ascii="Times New Roman" w:hAnsi="Times New Roman" w:cs="Times New Roman"/>
          <w:sz w:val="24"/>
          <w:szCs w:val="24"/>
          <w:u w:val="single"/>
        </w:rPr>
      </w:pPr>
      <w:r w:rsidRPr="00A94967">
        <w:rPr>
          <w:rFonts w:ascii="Times New Roman" w:hAnsi="Times New Roman" w:cs="Times New Roman"/>
          <w:sz w:val="24"/>
          <w:szCs w:val="24"/>
          <w:u w:val="single"/>
        </w:rPr>
        <w:t xml:space="preserve">Tesco </w:t>
      </w:r>
    </w:p>
    <w:p w14:paraId="12017FDE" w14:textId="44399769" w:rsidR="00DE4814" w:rsidRPr="00DE4814" w:rsidRDefault="00DE4814" w:rsidP="00A9496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piece of work will be underlining what corporate social responsibility is. What Tesco as an organisation are responsible to do to ensure corporate social responsibility is met. What initiatives they have come up with in their report and also what initiatives have been stated that are going to be achieved but still have not and the reasons why. Lastly what results they have had </w:t>
      </w:r>
      <w:r w:rsidR="00E65EAE">
        <w:rPr>
          <w:rFonts w:ascii="Times New Roman" w:hAnsi="Times New Roman" w:cs="Times New Roman"/>
          <w:sz w:val="24"/>
          <w:szCs w:val="24"/>
        </w:rPr>
        <w:t xml:space="preserve">since conducting this. </w:t>
      </w:r>
    </w:p>
    <w:p w14:paraId="7DA04F99" w14:textId="041867FD" w:rsidR="00F2668A" w:rsidRPr="00A94967" w:rsidRDefault="00F2668A"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Corporate social responsibility is something that a company is held responsible fo</w:t>
      </w:r>
      <w:r w:rsidR="005A1BE6" w:rsidRPr="00A94967">
        <w:rPr>
          <w:rFonts w:ascii="Times New Roman" w:hAnsi="Times New Roman" w:cs="Times New Roman"/>
          <w:sz w:val="24"/>
          <w:szCs w:val="24"/>
        </w:rPr>
        <w:t xml:space="preserve">r. This involves the community and environment and what way they are run. This is incorporated through their waste and pollution reduction processes and also by encouraging educational and social programmes and by </w:t>
      </w:r>
      <w:r w:rsidR="005407BD" w:rsidRPr="00A94967">
        <w:rPr>
          <w:rFonts w:ascii="Times New Roman" w:hAnsi="Times New Roman" w:cs="Times New Roman"/>
          <w:sz w:val="24"/>
          <w:szCs w:val="24"/>
        </w:rPr>
        <w:t>receiving</w:t>
      </w:r>
      <w:r w:rsidR="005A1BE6" w:rsidRPr="00A94967">
        <w:rPr>
          <w:rFonts w:ascii="Times New Roman" w:hAnsi="Times New Roman" w:cs="Times New Roman"/>
          <w:sz w:val="24"/>
          <w:szCs w:val="24"/>
        </w:rPr>
        <w:t xml:space="preserve"> satisfactory  </w:t>
      </w:r>
      <w:r w:rsidR="005407BD" w:rsidRPr="00A94967">
        <w:rPr>
          <w:rFonts w:ascii="Times New Roman" w:hAnsi="Times New Roman" w:cs="Times New Roman"/>
          <w:sz w:val="24"/>
          <w:szCs w:val="24"/>
        </w:rPr>
        <w:t>returns on the employed possessions</w:t>
      </w:r>
      <w:r w:rsidR="00BD6117">
        <w:rPr>
          <w:rFonts w:ascii="Times New Roman" w:hAnsi="Times New Roman" w:cs="Times New Roman"/>
          <w:sz w:val="24"/>
          <w:szCs w:val="24"/>
        </w:rPr>
        <w:t>.</w:t>
      </w:r>
    </w:p>
    <w:p w14:paraId="7A18D01E" w14:textId="4C642507" w:rsidR="000E4028" w:rsidRPr="00A94967" w:rsidRDefault="001F20D9" w:rsidP="00A94967">
      <w:pPr>
        <w:spacing w:line="360" w:lineRule="auto"/>
        <w:rPr>
          <w:rFonts w:ascii="Times New Roman" w:hAnsi="Times New Roman" w:cs="Times New Roman"/>
          <w:color w:val="333333"/>
          <w:sz w:val="24"/>
          <w:szCs w:val="24"/>
          <w:lang w:val="en-US"/>
        </w:rPr>
      </w:pPr>
      <w:r w:rsidRPr="00A94967">
        <w:rPr>
          <w:rFonts w:ascii="Times New Roman" w:hAnsi="Times New Roman" w:cs="Times New Roman"/>
          <w:sz w:val="24"/>
          <w:szCs w:val="24"/>
        </w:rPr>
        <w:t>The organisation which has been chosen is Tesco.</w:t>
      </w:r>
      <w:r w:rsidR="00081426" w:rsidRPr="00A94967">
        <w:rPr>
          <w:rFonts w:ascii="Times New Roman" w:hAnsi="Times New Roman" w:cs="Times New Roman"/>
          <w:sz w:val="24"/>
          <w:szCs w:val="24"/>
        </w:rPr>
        <w:t xml:space="preserve"> Since the last decade Tesco as a business </w:t>
      </w:r>
      <w:r w:rsidR="005F1225" w:rsidRPr="00A94967">
        <w:rPr>
          <w:rFonts w:ascii="Times New Roman" w:hAnsi="Times New Roman" w:cs="Times New Roman"/>
          <w:sz w:val="24"/>
          <w:szCs w:val="24"/>
        </w:rPr>
        <w:t xml:space="preserve">has progressed to the worlds third largest grocery retailer. </w:t>
      </w:r>
      <w:r w:rsidR="000E4028" w:rsidRPr="00A94967">
        <w:rPr>
          <w:rFonts w:ascii="Times New Roman" w:hAnsi="Times New Roman" w:cs="Times New Roman"/>
          <w:sz w:val="24"/>
          <w:szCs w:val="24"/>
        </w:rPr>
        <w:t xml:space="preserve">Tesco has managed to follow through their values which are </w:t>
      </w:r>
      <w:r w:rsidR="000E4028" w:rsidRPr="00A94967">
        <w:rPr>
          <w:rFonts w:ascii="Times New Roman" w:hAnsi="Times New Roman" w:cs="Times New Roman"/>
          <w:color w:val="333333"/>
          <w:sz w:val="24"/>
          <w:szCs w:val="24"/>
          <w:lang w:val="en-US"/>
        </w:rPr>
        <w:t>“no one tries harder for customers” and “treat people how they like to be treated” (Stem and Ander 2008). Tesco on average serves two million customers weekly shared out between 85 store</w:t>
      </w:r>
      <w:r w:rsidR="00BD6117">
        <w:rPr>
          <w:rFonts w:ascii="Times New Roman" w:hAnsi="Times New Roman" w:cs="Times New Roman"/>
          <w:color w:val="333333"/>
          <w:sz w:val="24"/>
          <w:szCs w:val="24"/>
          <w:lang w:val="en-US"/>
        </w:rPr>
        <w:t>s</w:t>
      </w:r>
      <w:r w:rsidR="000E4028" w:rsidRPr="00A94967">
        <w:rPr>
          <w:rFonts w:ascii="Times New Roman" w:hAnsi="Times New Roman" w:cs="Times New Roman"/>
          <w:color w:val="333333"/>
          <w:sz w:val="24"/>
          <w:szCs w:val="24"/>
          <w:lang w:val="en-US"/>
        </w:rPr>
        <w:t xml:space="preserve"> which are situated across the world. </w:t>
      </w:r>
    </w:p>
    <w:p w14:paraId="35C6C52F" w14:textId="0960A225" w:rsidR="004C58DE" w:rsidRDefault="001F20D9"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 </w:t>
      </w:r>
      <w:r w:rsidR="00BF3CB7" w:rsidRPr="00A94967">
        <w:rPr>
          <w:rFonts w:ascii="Times New Roman" w:hAnsi="Times New Roman" w:cs="Times New Roman"/>
          <w:sz w:val="24"/>
          <w:szCs w:val="24"/>
        </w:rPr>
        <w:t>Corporate responsibility is the main focus when running a business. The way this is followed has a</w:t>
      </w:r>
      <w:r w:rsidR="002E2C42">
        <w:rPr>
          <w:rFonts w:ascii="Times New Roman" w:hAnsi="Times New Roman" w:cs="Times New Roman"/>
          <w:sz w:val="24"/>
          <w:szCs w:val="24"/>
        </w:rPr>
        <w:t xml:space="preserve"> knock on</w:t>
      </w:r>
      <w:r w:rsidR="00BF3CB7" w:rsidRPr="00A94967">
        <w:rPr>
          <w:rFonts w:ascii="Times New Roman" w:hAnsi="Times New Roman" w:cs="Times New Roman"/>
          <w:sz w:val="24"/>
          <w:szCs w:val="24"/>
        </w:rPr>
        <w:t xml:space="preserve"> </w:t>
      </w:r>
      <w:r w:rsidR="004C58DE" w:rsidRPr="00A94967">
        <w:rPr>
          <w:rFonts w:ascii="Times New Roman" w:hAnsi="Times New Roman" w:cs="Times New Roman"/>
          <w:sz w:val="24"/>
          <w:szCs w:val="24"/>
        </w:rPr>
        <w:t>effect</w:t>
      </w:r>
      <w:r w:rsidR="00BF3CB7" w:rsidRPr="00A94967">
        <w:rPr>
          <w:rFonts w:ascii="Times New Roman" w:hAnsi="Times New Roman" w:cs="Times New Roman"/>
          <w:sz w:val="24"/>
          <w:szCs w:val="24"/>
        </w:rPr>
        <w:t xml:space="preserve"> on the customers, environment and the local community. Corporate responsibility is created by an efficient committee. This is called CEO this is run by Tony Keohane and various other senior directors. </w:t>
      </w:r>
      <w:r w:rsidR="007F46A8" w:rsidRPr="00A94967">
        <w:rPr>
          <w:rFonts w:ascii="Times New Roman" w:hAnsi="Times New Roman" w:cs="Times New Roman"/>
          <w:sz w:val="24"/>
          <w:szCs w:val="24"/>
        </w:rPr>
        <w:t>Meetings are held regularly every month</w:t>
      </w:r>
      <w:r w:rsidR="00E3707E" w:rsidRPr="00A94967">
        <w:rPr>
          <w:rFonts w:ascii="Times New Roman" w:hAnsi="Times New Roman" w:cs="Times New Roman"/>
          <w:sz w:val="24"/>
          <w:szCs w:val="24"/>
        </w:rPr>
        <w:t xml:space="preserve">. In these meetings the following things are discussed: practices, relevant policies, discovering opportunities and discovering </w:t>
      </w:r>
      <w:r w:rsidR="005A24A0" w:rsidRPr="00A94967">
        <w:rPr>
          <w:rFonts w:ascii="Times New Roman" w:hAnsi="Times New Roman" w:cs="Times New Roman"/>
          <w:sz w:val="24"/>
          <w:szCs w:val="24"/>
        </w:rPr>
        <w:t>different techniques of improving the sustainability of the business.</w:t>
      </w:r>
      <w:r w:rsidR="00AC5E15" w:rsidRPr="00A94967">
        <w:rPr>
          <w:rFonts w:ascii="Times New Roman" w:hAnsi="Times New Roman" w:cs="Times New Roman"/>
          <w:sz w:val="24"/>
          <w:szCs w:val="24"/>
        </w:rPr>
        <w:t xml:space="preserve"> </w:t>
      </w:r>
      <w:r w:rsidR="002B3B92" w:rsidRPr="00A94967">
        <w:rPr>
          <w:rFonts w:ascii="Times New Roman" w:hAnsi="Times New Roman" w:cs="Times New Roman"/>
          <w:sz w:val="24"/>
          <w:szCs w:val="24"/>
        </w:rPr>
        <w:t>To asses the KPI’s which are key performance indicators these are</w:t>
      </w:r>
      <w:r w:rsidR="00AE4ACD" w:rsidRPr="00A94967">
        <w:rPr>
          <w:rFonts w:ascii="Times New Roman" w:hAnsi="Times New Roman" w:cs="Times New Roman"/>
          <w:sz w:val="24"/>
          <w:szCs w:val="24"/>
        </w:rPr>
        <w:t xml:space="preserve"> used to measure </w:t>
      </w:r>
      <w:r w:rsidR="00017865" w:rsidRPr="00A94967">
        <w:rPr>
          <w:rFonts w:ascii="Times New Roman" w:hAnsi="Times New Roman" w:cs="Times New Roman"/>
          <w:sz w:val="24"/>
          <w:szCs w:val="24"/>
        </w:rPr>
        <w:t xml:space="preserve">performance.  </w:t>
      </w:r>
      <w:r w:rsidR="00E04762" w:rsidRPr="00A94967">
        <w:rPr>
          <w:rFonts w:ascii="Times New Roman" w:hAnsi="Times New Roman" w:cs="Times New Roman"/>
          <w:sz w:val="24"/>
          <w:szCs w:val="24"/>
        </w:rPr>
        <w:t xml:space="preserve">These indicators are used to communicate with steak- holders </w:t>
      </w:r>
      <w:r w:rsidR="00381544" w:rsidRPr="00A94967">
        <w:rPr>
          <w:rFonts w:ascii="Times New Roman" w:hAnsi="Times New Roman" w:cs="Times New Roman"/>
          <w:sz w:val="24"/>
          <w:szCs w:val="24"/>
        </w:rPr>
        <w:t>on the inside</w:t>
      </w:r>
      <w:r w:rsidR="00E04762" w:rsidRPr="00A94967">
        <w:rPr>
          <w:rFonts w:ascii="Times New Roman" w:hAnsi="Times New Roman" w:cs="Times New Roman"/>
          <w:sz w:val="24"/>
          <w:szCs w:val="24"/>
        </w:rPr>
        <w:t xml:space="preserve"> and </w:t>
      </w:r>
      <w:r w:rsidR="00381544" w:rsidRPr="00A94967">
        <w:rPr>
          <w:rFonts w:ascii="Times New Roman" w:hAnsi="Times New Roman" w:cs="Times New Roman"/>
          <w:sz w:val="24"/>
          <w:szCs w:val="24"/>
        </w:rPr>
        <w:t xml:space="preserve">the outside. </w:t>
      </w:r>
      <w:r w:rsidR="00990CFE" w:rsidRPr="00A94967">
        <w:rPr>
          <w:rFonts w:ascii="Times New Roman" w:hAnsi="Times New Roman" w:cs="Times New Roman"/>
          <w:sz w:val="24"/>
          <w:szCs w:val="24"/>
        </w:rPr>
        <w:t xml:space="preserve">Tesco has a variety of objectives that they have put into place which are followed by targets and also a summary of the results. </w:t>
      </w:r>
    </w:p>
    <w:p w14:paraId="02FC1934" w14:textId="1AAE8F93" w:rsidR="00A819F8" w:rsidRPr="00A94967" w:rsidRDefault="00990CFE"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The first area which they cover is Caring for the environment an example of </w:t>
      </w:r>
      <w:r w:rsidR="00DE1987" w:rsidRPr="00A94967">
        <w:rPr>
          <w:rFonts w:ascii="Times New Roman" w:hAnsi="Times New Roman" w:cs="Times New Roman"/>
          <w:sz w:val="24"/>
          <w:szCs w:val="24"/>
        </w:rPr>
        <w:t>one of the objectives is to reduce the Co2 emissions, the target was 6% and the actual result was 12.9% this shows that they reached their target and also went over their target so they done even better.</w:t>
      </w:r>
      <w:r w:rsidR="00A819F8" w:rsidRPr="00A94967">
        <w:rPr>
          <w:rFonts w:ascii="Times New Roman" w:hAnsi="Times New Roman" w:cs="Times New Roman"/>
          <w:sz w:val="24"/>
          <w:szCs w:val="24"/>
        </w:rPr>
        <w:t xml:space="preserve"> An energy reduction plan was put into place which helped reduce over 10% LFL </w:t>
      </w:r>
      <w:r w:rsidR="00A819F8" w:rsidRPr="00A94967">
        <w:rPr>
          <w:rFonts w:ascii="Times New Roman" w:hAnsi="Times New Roman" w:cs="Times New Roman"/>
          <w:sz w:val="24"/>
          <w:szCs w:val="24"/>
        </w:rPr>
        <w:lastRenderedPageBreak/>
        <w:t xml:space="preserve">benefit, also fridge gas leeks have been reduced by 30%. The next objective is </w:t>
      </w:r>
      <w:r w:rsidR="004070D3" w:rsidRPr="00A94967">
        <w:rPr>
          <w:rFonts w:ascii="Times New Roman" w:hAnsi="Times New Roman" w:cs="Times New Roman"/>
          <w:sz w:val="24"/>
          <w:szCs w:val="24"/>
        </w:rPr>
        <w:t xml:space="preserve">actively supporting local communities, This was done by staff and customer fundraising. Their overall target was 1Million and their actual was 900K. Another objective was Providing customers with healthy choices their target was to help customers live a healthy life with a target of 1000, their </w:t>
      </w:r>
      <w:r w:rsidR="00A41C07" w:rsidRPr="00A94967">
        <w:rPr>
          <w:rFonts w:ascii="Times New Roman" w:hAnsi="Times New Roman" w:cs="Times New Roman"/>
          <w:sz w:val="24"/>
          <w:szCs w:val="24"/>
        </w:rPr>
        <w:t xml:space="preserve">actual result was 3,120. This scheme was called operation transformation, the purpose of this was to encourage weight loss and to be more physically active. This took place for over five weeks where the staff participated and lost a total amount of 7,000kg. </w:t>
      </w:r>
      <w:r w:rsidR="00604220" w:rsidRPr="00A94967">
        <w:rPr>
          <w:rFonts w:ascii="Times New Roman" w:hAnsi="Times New Roman" w:cs="Times New Roman"/>
          <w:sz w:val="24"/>
          <w:szCs w:val="24"/>
        </w:rPr>
        <w:t xml:space="preserve">       </w:t>
      </w:r>
    </w:p>
    <w:p w14:paraId="5FD4E7A6" w14:textId="0A49ABDE" w:rsidR="00215E80" w:rsidRPr="00A94967" w:rsidRDefault="00FA22BB"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Below are some examples of activities which have been carried out by Tesco</w:t>
      </w:r>
      <w:r w:rsidR="00215E80" w:rsidRPr="00A94967">
        <w:rPr>
          <w:rFonts w:ascii="Times New Roman" w:hAnsi="Times New Roman" w:cs="Times New Roman"/>
          <w:sz w:val="24"/>
          <w:szCs w:val="24"/>
        </w:rPr>
        <w:t>. In 1996 a</w:t>
      </w:r>
      <w:r w:rsidR="00A94967">
        <w:rPr>
          <w:rFonts w:ascii="Times New Roman" w:hAnsi="Times New Roman" w:cs="Times New Roman"/>
          <w:sz w:val="24"/>
          <w:szCs w:val="24"/>
        </w:rPr>
        <w:t xml:space="preserve"> </w:t>
      </w:r>
      <w:r w:rsidR="00215E80" w:rsidRPr="00A94967">
        <w:rPr>
          <w:rFonts w:ascii="Times New Roman" w:hAnsi="Times New Roman" w:cs="Times New Roman"/>
          <w:sz w:val="24"/>
          <w:szCs w:val="24"/>
        </w:rPr>
        <w:t xml:space="preserve">campaign was created by </w:t>
      </w:r>
      <w:r w:rsidR="00D369BB" w:rsidRPr="00A94967">
        <w:rPr>
          <w:rFonts w:ascii="Times New Roman" w:hAnsi="Times New Roman" w:cs="Times New Roman"/>
          <w:sz w:val="24"/>
          <w:szCs w:val="24"/>
        </w:rPr>
        <w:t>T</w:t>
      </w:r>
      <w:r w:rsidR="00215E80" w:rsidRPr="00A94967">
        <w:rPr>
          <w:rFonts w:ascii="Times New Roman" w:hAnsi="Times New Roman" w:cs="Times New Roman"/>
          <w:sz w:val="24"/>
          <w:szCs w:val="24"/>
        </w:rPr>
        <w:t xml:space="preserve">esco </w:t>
      </w:r>
      <w:r w:rsidR="00D369BB" w:rsidRPr="00A94967">
        <w:rPr>
          <w:rFonts w:ascii="Times New Roman" w:hAnsi="Times New Roman" w:cs="Times New Roman"/>
          <w:sz w:val="24"/>
          <w:szCs w:val="24"/>
        </w:rPr>
        <w:t xml:space="preserve">launching its energy awareness this involved the staff at Tesco to take part. The result of this lowered the consumption of energy by 35% and also hopes to deduce it a following 10% more. </w:t>
      </w:r>
    </w:p>
    <w:p w14:paraId="41A5E3D8" w14:textId="7F08B4A0" w:rsidR="00FA22BB" w:rsidRPr="00A94967" w:rsidRDefault="00215E80"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One of the   initiatives that were put into place was a new PR drive this was based on Tesco delivering computers to schools in exchange for vouchers being gathered.  This activity is run by Resonate PR who works besides the corporate social respo</w:t>
      </w:r>
      <w:bookmarkStart w:id="0" w:name="_GoBack"/>
      <w:bookmarkEnd w:id="0"/>
      <w:r w:rsidRPr="00A94967">
        <w:rPr>
          <w:rFonts w:ascii="Times New Roman" w:hAnsi="Times New Roman" w:cs="Times New Roman"/>
          <w:sz w:val="24"/>
          <w:szCs w:val="24"/>
        </w:rPr>
        <w:t xml:space="preserve">nsibility team of Tesco to distribute the system to students. </w:t>
      </w:r>
    </w:p>
    <w:p w14:paraId="4E274A96" w14:textId="13DE1131" w:rsidR="004C58DE" w:rsidRDefault="00B6323B"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Tesco has helped their local community by putting into place local development projects such as</w:t>
      </w:r>
      <w:r w:rsidR="00802DCF" w:rsidRPr="00A94967">
        <w:rPr>
          <w:rFonts w:ascii="Times New Roman" w:hAnsi="Times New Roman" w:cs="Times New Roman"/>
          <w:sz w:val="24"/>
          <w:szCs w:val="24"/>
        </w:rPr>
        <w:t xml:space="preserve"> mixed use facilities in Fort William and Lambeth this included schools, housing, hospitals. They also created a charitable scheme which took place in 2012 , they raised £74.5 million from donations and £10 million from staff and customers taken part in fundraisers. Although there were many positives there was also a few negatives such as cultural and </w:t>
      </w:r>
      <w:proofErr w:type="spellStart"/>
      <w:r w:rsidR="00802DCF" w:rsidRPr="00A94967">
        <w:rPr>
          <w:rFonts w:ascii="Times New Roman" w:hAnsi="Times New Roman" w:cs="Times New Roman"/>
          <w:sz w:val="24"/>
          <w:szCs w:val="24"/>
        </w:rPr>
        <w:t>economic</w:t>
      </w:r>
      <w:r w:rsidR="00BD6117">
        <w:rPr>
          <w:rFonts w:ascii="Times New Roman" w:hAnsi="Times New Roman" w:cs="Times New Roman"/>
          <w:sz w:val="24"/>
          <w:szCs w:val="24"/>
        </w:rPr>
        <w:t>al</w:t>
      </w:r>
      <w:proofErr w:type="spellEnd"/>
      <w:r w:rsidR="00802DCF" w:rsidRPr="00A94967">
        <w:rPr>
          <w:rFonts w:ascii="Times New Roman" w:hAnsi="Times New Roman" w:cs="Times New Roman"/>
          <w:sz w:val="24"/>
          <w:szCs w:val="24"/>
        </w:rPr>
        <w:t>. One of the policies which has been created is ethical trading and sourcing responsibly.</w:t>
      </w:r>
    </w:p>
    <w:p w14:paraId="48FC36E6" w14:textId="60F39168" w:rsidR="004C58DE" w:rsidRDefault="00802DCF"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 A big problem which occurred in Tesco was the Horse Meat scandal</w:t>
      </w:r>
      <w:r w:rsidR="00ED771E" w:rsidRPr="00A94967">
        <w:rPr>
          <w:rFonts w:ascii="Times New Roman" w:hAnsi="Times New Roman" w:cs="Times New Roman"/>
          <w:sz w:val="24"/>
          <w:szCs w:val="24"/>
        </w:rPr>
        <w:t xml:space="preserve">. It was discovered that 29% of the burgers sold at Tesco were horse meat. Tesco withdrew all their products from that supplier and also brought into place a DNA test which was used on all meats. Another issue was Bangladesh this is where F&amp;F clothing Is made, </w:t>
      </w:r>
      <w:proofErr w:type="spellStart"/>
      <w:r w:rsidR="00ED771E" w:rsidRPr="00A94967">
        <w:rPr>
          <w:rFonts w:ascii="Times New Roman" w:hAnsi="Times New Roman" w:cs="Times New Roman"/>
          <w:sz w:val="24"/>
          <w:szCs w:val="24"/>
        </w:rPr>
        <w:t>tesco’s</w:t>
      </w:r>
      <w:proofErr w:type="spellEnd"/>
      <w:r w:rsidR="00ED771E" w:rsidRPr="00A94967">
        <w:rPr>
          <w:rFonts w:ascii="Times New Roman" w:hAnsi="Times New Roman" w:cs="Times New Roman"/>
          <w:sz w:val="24"/>
          <w:szCs w:val="24"/>
        </w:rPr>
        <w:t xml:space="preserve"> aim was to improve working conditions and wages. This would then mean that productivity would be higher and better product quality as people are working </w:t>
      </w:r>
      <w:r w:rsidR="00BD6117">
        <w:rPr>
          <w:rFonts w:ascii="Times New Roman" w:hAnsi="Times New Roman" w:cs="Times New Roman"/>
          <w:sz w:val="24"/>
          <w:szCs w:val="24"/>
        </w:rPr>
        <w:t>harder as their getting paid more.</w:t>
      </w:r>
    </w:p>
    <w:p w14:paraId="0C065112" w14:textId="65C61FC5" w:rsidR="00B6323B" w:rsidRDefault="00ED771E"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 Tesco’s aim is to become a zero carbon business by 2050. Tesco stores which are built between 2007-2020 </w:t>
      </w:r>
      <w:r w:rsidR="00B507C8" w:rsidRPr="00A94967">
        <w:rPr>
          <w:rFonts w:ascii="Times New Roman" w:hAnsi="Times New Roman" w:cs="Times New Roman"/>
          <w:sz w:val="24"/>
          <w:szCs w:val="24"/>
        </w:rPr>
        <w:t xml:space="preserve">only have half the amount of co2 compared to a store which was built in 2006. Their aiming to reduce the carbon emissions of the products in their supply by 30% by 2020. They aim to help reduce their supply chain by making sure that the cages and pallets </w:t>
      </w:r>
      <w:r w:rsidR="00B507C8" w:rsidRPr="00A94967">
        <w:rPr>
          <w:rFonts w:ascii="Times New Roman" w:hAnsi="Times New Roman" w:cs="Times New Roman"/>
          <w:sz w:val="24"/>
          <w:szCs w:val="24"/>
        </w:rPr>
        <w:lastRenderedPageBreak/>
        <w:t xml:space="preserve">are fuller, making sure the lorries bringing them are filled more which means that they wont have to send as many lorries which will lower the amount of fuel used to transport them. </w:t>
      </w:r>
      <w:r w:rsidR="00BC2BF6" w:rsidRPr="00A94967">
        <w:rPr>
          <w:rFonts w:ascii="Times New Roman" w:hAnsi="Times New Roman" w:cs="Times New Roman"/>
          <w:sz w:val="24"/>
          <w:szCs w:val="24"/>
        </w:rPr>
        <w:t xml:space="preserve">Tesco is hoping to create 20,000 jobs in the UK within the next two years. Their going to be offering 10,000 internships for students, this will enable a secure job which is perfect for someone who has a family. Surveys have showed that just under a quarter of employees are under the age of 25. This shows that the majority of workers are a lot older. </w:t>
      </w:r>
      <w:r w:rsidR="009B71AB" w:rsidRPr="00A94967">
        <w:rPr>
          <w:rFonts w:ascii="Times New Roman" w:hAnsi="Times New Roman" w:cs="Times New Roman"/>
          <w:sz w:val="24"/>
          <w:szCs w:val="24"/>
        </w:rPr>
        <w:t xml:space="preserve">Although Tesco are accordingly trying to recruit more staff it is seen to be a problem, many people have discussed how hard the application process actually is for Tesco. </w:t>
      </w:r>
    </w:p>
    <w:p w14:paraId="7CBDB6C8" w14:textId="5BE89D54" w:rsidR="008D36ED" w:rsidRPr="00A94967" w:rsidRDefault="008D36ED" w:rsidP="00A94967">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is the first company to </w:t>
      </w:r>
      <w:r w:rsidR="008C7142">
        <w:rPr>
          <w:rFonts w:ascii="Times New Roman" w:hAnsi="Times New Roman" w:cs="Times New Roman"/>
          <w:sz w:val="24"/>
          <w:szCs w:val="24"/>
        </w:rPr>
        <w:t xml:space="preserve">join the sustainable agriculture initiative . They also put support into place for 450,000 people situated in communities where they get their sources </w:t>
      </w:r>
      <w:r w:rsidR="006E4D7B">
        <w:rPr>
          <w:rFonts w:ascii="Times New Roman" w:hAnsi="Times New Roman" w:cs="Times New Roman"/>
          <w:sz w:val="24"/>
          <w:szCs w:val="24"/>
        </w:rPr>
        <w:t>from. This</w:t>
      </w:r>
      <w:r w:rsidR="008C7142">
        <w:rPr>
          <w:rFonts w:ascii="Times New Roman" w:hAnsi="Times New Roman" w:cs="Times New Roman"/>
          <w:sz w:val="24"/>
          <w:szCs w:val="24"/>
        </w:rPr>
        <w:t xml:space="preserve"> has been going ahead for the past two years. Tesco was also shortlisted for an award called stop slavery in 2016. They have also improved on their supplier relationships by creating a help line situated across the UK and Europe, and in 2015 the UK created a website helpline for suppliers in Thailand to access. Tesco then won an award for being noticed as the most improved retailer, this was given out by Groceries code Adjudicator 2016 annual survey. Another area Tesco focussed on was health, they decided to come up with an initiative that children who came around </w:t>
      </w:r>
      <w:proofErr w:type="spellStart"/>
      <w:r w:rsidR="008C7142">
        <w:rPr>
          <w:rFonts w:ascii="Times New Roman" w:hAnsi="Times New Roman" w:cs="Times New Roman"/>
          <w:sz w:val="24"/>
          <w:szCs w:val="24"/>
        </w:rPr>
        <w:t>tesco</w:t>
      </w:r>
      <w:proofErr w:type="spellEnd"/>
      <w:r w:rsidR="008C7142">
        <w:rPr>
          <w:rFonts w:ascii="Times New Roman" w:hAnsi="Times New Roman" w:cs="Times New Roman"/>
          <w:sz w:val="24"/>
          <w:szCs w:val="24"/>
        </w:rPr>
        <w:t xml:space="preserve"> were able to have a piece of fruit for free. This occurred in all large UK stores. Tesco also cut their sugar level in drinks on an average of 5% each year. Tesco raised a brilliant £13.7 million for the charity </w:t>
      </w:r>
      <w:r w:rsidR="006E4D7B">
        <w:rPr>
          <w:rFonts w:ascii="Times New Roman" w:hAnsi="Times New Roman" w:cs="Times New Roman"/>
          <w:sz w:val="24"/>
          <w:szCs w:val="24"/>
        </w:rPr>
        <w:t xml:space="preserve">diabetes UK and also the British Heart foundation. </w:t>
      </w:r>
      <w:r w:rsidR="008C7142">
        <w:rPr>
          <w:rFonts w:ascii="Times New Roman" w:hAnsi="Times New Roman" w:cs="Times New Roman"/>
          <w:sz w:val="24"/>
          <w:szCs w:val="24"/>
        </w:rPr>
        <w:t xml:space="preserve">  </w:t>
      </w:r>
    </w:p>
    <w:p w14:paraId="11ACED7C" w14:textId="146FB475" w:rsidR="00BC2BF6" w:rsidRPr="00A94967" w:rsidRDefault="00BC2BF6"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Tesco has won CSR awards. These are Green Retailer of the Year which took place in 2012 at The Grocer Gold Awards. In 2012 they were listed as one of the top ten green companies by the carbon disclosure project which was held in the UK. They also got an award for the company with the best charity partnership in the retail and leisure industry at the business charity awards for their brilliant work on the Alzheimer’s charity. </w:t>
      </w:r>
    </w:p>
    <w:p w14:paraId="4ED8BBE6" w14:textId="10A308EA" w:rsidR="004070D3" w:rsidRPr="00A94967" w:rsidRDefault="00E72A99"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An online journal suggests that the result of using CSR in a business is the trust that is gained among the stakeholders. It states that if you gain customers trust then this will influence the customers actions towards the business itself. </w:t>
      </w:r>
    </w:p>
    <w:p w14:paraId="5999A297" w14:textId="373E97AB" w:rsidR="00E72A99" w:rsidRPr="00A94967" w:rsidRDefault="0092581A"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Whilst carrying out this research it has been discovered that on the majority of the Tesco websites it states all about how their going to make these changes and the areas that their concentrating on to improve. For example the carbon foot print, organic food supporting the </w:t>
      </w:r>
      <w:r w:rsidRPr="00A94967">
        <w:rPr>
          <w:rFonts w:ascii="Times New Roman" w:hAnsi="Times New Roman" w:cs="Times New Roman"/>
          <w:sz w:val="24"/>
          <w:szCs w:val="24"/>
        </w:rPr>
        <w:lastRenderedPageBreak/>
        <w:t xml:space="preserve">community, but whilst looking online a book has been discovered which states that although Tesco is stating that their going to do these things the reality is that nothing is really being done and their all empty promises. The book states that Tesco stated in one of their reports about reducing the energy consumption and green house gasses but this could not be achieved for some unknown reason. It also states that Tesco agreed to follow a compatible process of sourcing its food, they agreed to observe closely the different stages of sources, but then the scandal came out of horse meat being in their products. </w:t>
      </w:r>
    </w:p>
    <w:p w14:paraId="774D45E5" w14:textId="28D87DAA" w:rsidR="00A22F8F" w:rsidRDefault="00A22F8F" w:rsidP="00A94967">
      <w:pPr>
        <w:spacing w:line="360" w:lineRule="auto"/>
        <w:rPr>
          <w:rFonts w:ascii="Times New Roman" w:hAnsi="Times New Roman" w:cs="Times New Roman"/>
          <w:sz w:val="24"/>
          <w:szCs w:val="24"/>
        </w:rPr>
      </w:pPr>
      <w:r w:rsidRPr="00A94967">
        <w:rPr>
          <w:rFonts w:ascii="Times New Roman" w:hAnsi="Times New Roman" w:cs="Times New Roman"/>
          <w:sz w:val="24"/>
          <w:szCs w:val="24"/>
        </w:rPr>
        <w:t xml:space="preserve">According to an online source </w:t>
      </w:r>
      <w:r w:rsidR="002340BC" w:rsidRPr="00A94967">
        <w:rPr>
          <w:rFonts w:ascii="Times New Roman" w:hAnsi="Times New Roman" w:cs="Times New Roman"/>
          <w:sz w:val="24"/>
          <w:szCs w:val="24"/>
        </w:rPr>
        <w:t xml:space="preserve">it is believed that the company itself has had a huge success in making sure the initiatives are put into place across the company. It states that community champions have been created within six different countries to work with different schools and local charities. It is believed that there has been a large step taken in </w:t>
      </w:r>
      <w:r w:rsidR="00A94967" w:rsidRPr="00A94967">
        <w:rPr>
          <w:rFonts w:ascii="Times New Roman" w:hAnsi="Times New Roman" w:cs="Times New Roman"/>
          <w:sz w:val="24"/>
          <w:szCs w:val="24"/>
        </w:rPr>
        <w:t>Tesco’s</w:t>
      </w:r>
      <w:r w:rsidR="002340BC" w:rsidRPr="00A94967">
        <w:rPr>
          <w:rFonts w:ascii="Times New Roman" w:hAnsi="Times New Roman" w:cs="Times New Roman"/>
          <w:sz w:val="24"/>
          <w:szCs w:val="24"/>
        </w:rPr>
        <w:t xml:space="preserve"> attitude in the way they have taken responsibility for the environment. It is believed that this is evident from the “ extramural activities that company regularly undertake”. </w:t>
      </w:r>
      <w:r w:rsidR="00AE302A">
        <w:rPr>
          <w:rFonts w:ascii="Times New Roman" w:hAnsi="Times New Roman" w:cs="Times New Roman"/>
          <w:sz w:val="24"/>
          <w:szCs w:val="24"/>
        </w:rPr>
        <w:t xml:space="preserve"> </w:t>
      </w:r>
    </w:p>
    <w:p w14:paraId="4011EE8B" w14:textId="1050474F" w:rsidR="00312BBD" w:rsidRDefault="001334AE" w:rsidP="001334A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benefits that come with complying to CSR. These involve </w:t>
      </w:r>
      <w:proofErr w:type="spellStart"/>
      <w:r>
        <w:rPr>
          <w:rFonts w:ascii="Times New Roman" w:hAnsi="Times New Roman" w:cs="Times New Roman"/>
          <w:sz w:val="24"/>
          <w:szCs w:val="24"/>
        </w:rPr>
        <w:t>tesco</w:t>
      </w:r>
      <w:proofErr w:type="spellEnd"/>
      <w:r>
        <w:rPr>
          <w:rFonts w:ascii="Times New Roman" w:hAnsi="Times New Roman" w:cs="Times New Roman"/>
          <w:sz w:val="24"/>
          <w:szCs w:val="24"/>
        </w:rPr>
        <w:t xml:space="preserve"> adverts on tele promoting the brand and also stating what they have been doing to follow CSR, this will also be advertised on their website explaining everything that they have done. This demonstrates that they have been working effectively with the local communities. By gaining publicity like this it shows other contractors how well their doing. People who know that it is a respected business will want to buy </w:t>
      </w:r>
      <w:r w:rsidR="00BF2021">
        <w:rPr>
          <w:rFonts w:ascii="Times New Roman" w:hAnsi="Times New Roman" w:cs="Times New Roman"/>
          <w:sz w:val="24"/>
          <w:szCs w:val="24"/>
        </w:rPr>
        <w:t>from there</w:t>
      </w:r>
      <w:r w:rsidR="00312BBD">
        <w:rPr>
          <w:rFonts w:ascii="Times New Roman" w:hAnsi="Times New Roman" w:cs="Times New Roman"/>
          <w:sz w:val="24"/>
          <w:szCs w:val="24"/>
        </w:rPr>
        <w:t>.</w:t>
      </w:r>
    </w:p>
    <w:p w14:paraId="07C11E78" w14:textId="2088B239" w:rsidR="00FA2496" w:rsidRDefault="00BF2021" w:rsidP="001334AE">
      <w:pPr>
        <w:spacing w:line="360" w:lineRule="auto"/>
        <w:rPr>
          <w:rFonts w:ascii="Times New Roman" w:hAnsi="Times New Roman" w:cs="Times New Roman"/>
          <w:sz w:val="24"/>
          <w:szCs w:val="24"/>
        </w:rPr>
      </w:pPr>
      <w:r>
        <w:rPr>
          <w:rFonts w:ascii="Times New Roman" w:hAnsi="Times New Roman" w:cs="Times New Roman"/>
          <w:sz w:val="24"/>
          <w:szCs w:val="24"/>
        </w:rPr>
        <w:t xml:space="preserve"> One of the areas for CSR is treating the staff with respect and value. This is a huge benefit as if you treat staff the way they should be treated then staff will work harder as they know their respected for what their doing. This will also lower the amount of people phoning in sick and also the amount of people walking out of the job. The downfall to this is that </w:t>
      </w:r>
      <w:r w:rsidR="00FA2496">
        <w:rPr>
          <w:rFonts w:ascii="Times New Roman" w:hAnsi="Times New Roman" w:cs="Times New Roman"/>
          <w:sz w:val="24"/>
          <w:szCs w:val="24"/>
        </w:rPr>
        <w:t xml:space="preserve">it costs money to put training into place, also if the same staff stay there as their happy with the way their being treated then this doesn’t give anyone else the opportunity to join. Something which has been created by </w:t>
      </w:r>
      <w:r w:rsidR="006A0397">
        <w:rPr>
          <w:rFonts w:ascii="Times New Roman" w:hAnsi="Times New Roman" w:cs="Times New Roman"/>
          <w:sz w:val="24"/>
          <w:szCs w:val="24"/>
        </w:rPr>
        <w:t>Tesco</w:t>
      </w:r>
      <w:r w:rsidR="00FA2496">
        <w:rPr>
          <w:rFonts w:ascii="Times New Roman" w:hAnsi="Times New Roman" w:cs="Times New Roman"/>
          <w:sz w:val="24"/>
          <w:szCs w:val="24"/>
        </w:rPr>
        <w:t xml:space="preserve"> is called </w:t>
      </w:r>
      <w:proofErr w:type="spellStart"/>
      <w:r w:rsidR="00FA2496">
        <w:rPr>
          <w:rFonts w:ascii="Times New Roman" w:hAnsi="Times New Roman" w:cs="Times New Roman"/>
          <w:sz w:val="24"/>
          <w:szCs w:val="24"/>
        </w:rPr>
        <w:t>tescopoly</w:t>
      </w:r>
      <w:proofErr w:type="spellEnd"/>
      <w:r w:rsidR="00FA2496">
        <w:rPr>
          <w:rFonts w:ascii="Times New Roman" w:hAnsi="Times New Roman" w:cs="Times New Roman"/>
          <w:sz w:val="24"/>
          <w:szCs w:val="24"/>
        </w:rPr>
        <w:t xml:space="preserve"> their catch phrase Is “every little hurts” this is an </w:t>
      </w:r>
      <w:r w:rsidR="00796EC7">
        <w:rPr>
          <w:rFonts w:ascii="Times New Roman" w:hAnsi="Times New Roman" w:cs="Times New Roman"/>
          <w:sz w:val="24"/>
          <w:szCs w:val="24"/>
        </w:rPr>
        <w:t xml:space="preserve">initiative which was brought into place in </w:t>
      </w:r>
      <w:r w:rsidR="006A0397">
        <w:rPr>
          <w:rFonts w:ascii="Times New Roman" w:hAnsi="Times New Roman" w:cs="Times New Roman"/>
          <w:sz w:val="24"/>
          <w:szCs w:val="24"/>
        </w:rPr>
        <w:t>June 2005. The purpose of this is to bring forward the problems of tescos performance, this involves other supply chains in the UK and international</w:t>
      </w:r>
      <w:r w:rsidR="00312BBD">
        <w:rPr>
          <w:rFonts w:ascii="Times New Roman" w:hAnsi="Times New Roman" w:cs="Times New Roman"/>
          <w:sz w:val="24"/>
          <w:szCs w:val="24"/>
        </w:rPr>
        <w:t xml:space="preserve">, the workers, communities and also the environment. The association is made up by a variety of different organisations such as London behind the label and Banana link. </w:t>
      </w:r>
    </w:p>
    <w:p w14:paraId="2B1E46AE" w14:textId="70727F98" w:rsidR="00986BDA" w:rsidRDefault="00AB23E7" w:rsidP="001334A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An online report suggests that </w:t>
      </w:r>
      <w:proofErr w:type="spellStart"/>
      <w:r>
        <w:rPr>
          <w:rFonts w:ascii="Times New Roman" w:hAnsi="Times New Roman" w:cs="Times New Roman"/>
          <w:sz w:val="24"/>
          <w:szCs w:val="24"/>
        </w:rPr>
        <w:t>tesco</w:t>
      </w:r>
      <w:proofErr w:type="spellEnd"/>
      <w:r>
        <w:rPr>
          <w:rFonts w:ascii="Times New Roman" w:hAnsi="Times New Roman" w:cs="Times New Roman"/>
          <w:sz w:val="24"/>
          <w:szCs w:val="24"/>
        </w:rPr>
        <w:t xml:space="preserve"> claims in their CSR report that they support their local community and brings forward job opportunities for </w:t>
      </w:r>
      <w:r w:rsidR="00986BDA">
        <w:rPr>
          <w:rFonts w:ascii="Times New Roman" w:hAnsi="Times New Roman" w:cs="Times New Roman"/>
          <w:sz w:val="24"/>
          <w:szCs w:val="24"/>
        </w:rPr>
        <w:t xml:space="preserve">them. But their report does not reveal the reality of it. With </w:t>
      </w:r>
      <w:proofErr w:type="spellStart"/>
      <w:r w:rsidR="00986BDA">
        <w:rPr>
          <w:rFonts w:ascii="Times New Roman" w:hAnsi="Times New Roman" w:cs="Times New Roman"/>
          <w:sz w:val="24"/>
          <w:szCs w:val="24"/>
        </w:rPr>
        <w:t>tesco</w:t>
      </w:r>
      <w:proofErr w:type="spellEnd"/>
      <w:r w:rsidR="00986BDA">
        <w:rPr>
          <w:rFonts w:ascii="Times New Roman" w:hAnsi="Times New Roman" w:cs="Times New Roman"/>
          <w:sz w:val="24"/>
          <w:szCs w:val="24"/>
        </w:rPr>
        <w:t xml:space="preserve"> opening new stores this has a detrimental effect on the local stores such as post office, butchers, spars and lots of other little local shops. Between 1997 and 2002 more than 13 thousand little shops closed down. This had a large affect on the community as some people couldn’t drive so the corner shop was perfect for them where as now they would need someone who drives to take them to the next closest shop which would have been </w:t>
      </w:r>
      <w:proofErr w:type="spellStart"/>
      <w:r w:rsidR="00986BDA">
        <w:rPr>
          <w:rFonts w:ascii="Times New Roman" w:hAnsi="Times New Roman" w:cs="Times New Roman"/>
          <w:sz w:val="24"/>
          <w:szCs w:val="24"/>
        </w:rPr>
        <w:t>tesco</w:t>
      </w:r>
      <w:proofErr w:type="spellEnd"/>
      <w:r w:rsidR="00986BDA">
        <w:rPr>
          <w:rFonts w:ascii="Times New Roman" w:hAnsi="Times New Roman" w:cs="Times New Roman"/>
          <w:sz w:val="24"/>
          <w:szCs w:val="24"/>
        </w:rPr>
        <w:t xml:space="preserve">. This also means that them small shops would be loosing money as they have to close down and also the people working there who have families are then stuck without a job. One local trader who runs a butchers claims how he has run his family business for thirty four years and does not want to close it down but in the last two years since </w:t>
      </w:r>
      <w:proofErr w:type="spellStart"/>
      <w:r w:rsidR="00986BDA">
        <w:rPr>
          <w:rFonts w:ascii="Times New Roman" w:hAnsi="Times New Roman" w:cs="Times New Roman"/>
          <w:sz w:val="24"/>
          <w:szCs w:val="24"/>
        </w:rPr>
        <w:t>tesco</w:t>
      </w:r>
      <w:proofErr w:type="spellEnd"/>
      <w:r w:rsidR="00986BDA">
        <w:rPr>
          <w:rFonts w:ascii="Times New Roman" w:hAnsi="Times New Roman" w:cs="Times New Roman"/>
          <w:sz w:val="24"/>
          <w:szCs w:val="24"/>
        </w:rPr>
        <w:t xml:space="preserve"> has opened he has had a 35% drop in his trade. He states “Tescos aim is to kill the High street”. A local person speaks up and states that they are disabled and for them to go out of their way to go to a different shop further away would be impossible she states that Tesco </w:t>
      </w:r>
      <w:r w:rsidR="00D709BC">
        <w:rPr>
          <w:rFonts w:ascii="Times New Roman" w:hAnsi="Times New Roman" w:cs="Times New Roman"/>
          <w:sz w:val="24"/>
          <w:szCs w:val="24"/>
        </w:rPr>
        <w:t xml:space="preserve">advertise that there are all for helping the community but the reality of it is that they don’t care about the community but the need to make money is much more important. </w:t>
      </w:r>
    </w:p>
    <w:p w14:paraId="7395CBFF" w14:textId="54BFF77D" w:rsidR="00E65EAE" w:rsidRDefault="00E65EAE" w:rsidP="001334AE">
      <w:pPr>
        <w:spacing w:line="360" w:lineRule="auto"/>
        <w:rPr>
          <w:rFonts w:ascii="Times New Roman" w:hAnsi="Times New Roman" w:cs="Times New Roman"/>
          <w:sz w:val="24"/>
          <w:szCs w:val="24"/>
        </w:rPr>
      </w:pPr>
    </w:p>
    <w:p w14:paraId="63864801" w14:textId="18CE3052" w:rsidR="00E65EAE" w:rsidRDefault="00E65EAE" w:rsidP="001334AE">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Corporate social responsibility is </w:t>
      </w:r>
      <w:r w:rsidR="002D3BF5">
        <w:rPr>
          <w:rFonts w:ascii="Times New Roman" w:hAnsi="Times New Roman" w:cs="Times New Roman"/>
          <w:sz w:val="24"/>
          <w:szCs w:val="24"/>
        </w:rPr>
        <w:t xml:space="preserve">brilliant on a company as it ensures that it complies with all the following areas, It gives Tesco a great name as they do amazing work for the community and also all the charities that they are involved in, because Tesco is such a large organisation they are able to reach out to a large amount of customers so it is very important that they are happy with their service and their products and by following CSR this enables their needs to be met. Although CSR is brilliant when followed it also has many down falls for example when they state that they are </w:t>
      </w:r>
      <w:r w:rsidR="002E2C42">
        <w:rPr>
          <w:rFonts w:ascii="Times New Roman" w:hAnsi="Times New Roman" w:cs="Times New Roman"/>
          <w:sz w:val="24"/>
          <w:szCs w:val="24"/>
        </w:rPr>
        <w:t xml:space="preserve">committed to carrying something out but then do not achieve this for any apparent reason. This does not look good on the business as it imposes empty promises. They also state that they are all for the community but looking at some of the things they have done for example closing down little community shops people feel as if this isn’t looking out for them as people are loosing jobs and for people with no transport </w:t>
      </w:r>
      <w:proofErr w:type="spellStart"/>
      <w:r w:rsidR="002E2C42">
        <w:rPr>
          <w:rFonts w:ascii="Times New Roman" w:hAnsi="Times New Roman" w:cs="Times New Roman"/>
          <w:sz w:val="24"/>
          <w:szCs w:val="24"/>
        </w:rPr>
        <w:t>its</w:t>
      </w:r>
      <w:proofErr w:type="spellEnd"/>
      <w:r w:rsidR="002E2C42">
        <w:rPr>
          <w:rFonts w:ascii="Times New Roman" w:hAnsi="Times New Roman" w:cs="Times New Roman"/>
          <w:sz w:val="24"/>
          <w:szCs w:val="24"/>
        </w:rPr>
        <w:t xml:space="preserve"> difficult for them to get to a Tesco store. </w:t>
      </w:r>
    </w:p>
    <w:p w14:paraId="549BD387" w14:textId="77777777" w:rsidR="004C58DE" w:rsidRPr="00A94967" w:rsidRDefault="004C58DE" w:rsidP="00A94967">
      <w:pPr>
        <w:spacing w:line="360" w:lineRule="auto"/>
        <w:rPr>
          <w:rFonts w:ascii="Times New Roman" w:hAnsi="Times New Roman" w:cs="Times New Roman"/>
          <w:sz w:val="24"/>
          <w:szCs w:val="24"/>
        </w:rPr>
      </w:pPr>
    </w:p>
    <w:p w14:paraId="5CA1D627" w14:textId="77777777" w:rsidR="00A94967" w:rsidRDefault="00A94967" w:rsidP="00ED2066">
      <w:pPr>
        <w:jc w:val="both"/>
        <w:rPr>
          <w:u w:val="single"/>
        </w:rPr>
      </w:pPr>
    </w:p>
    <w:p w14:paraId="1AF064C2" w14:textId="77777777" w:rsidR="00A94967" w:rsidRDefault="00A94967" w:rsidP="00ED2066">
      <w:pPr>
        <w:jc w:val="both"/>
        <w:rPr>
          <w:u w:val="single"/>
        </w:rPr>
      </w:pPr>
    </w:p>
    <w:p w14:paraId="3E0586F4" w14:textId="47A18822" w:rsidR="00E72A99" w:rsidRPr="005407BD" w:rsidRDefault="0013183D" w:rsidP="00ED2066">
      <w:pPr>
        <w:jc w:val="both"/>
        <w:rPr>
          <w:u w:val="single"/>
        </w:rPr>
      </w:pPr>
      <w:r w:rsidRPr="005407BD">
        <w:rPr>
          <w:u w:val="single"/>
        </w:rPr>
        <w:t xml:space="preserve">References </w:t>
      </w:r>
    </w:p>
    <w:p w14:paraId="1BE7FC09" w14:textId="25CC601C" w:rsidR="0013183D" w:rsidRDefault="0013183D" w:rsidP="005407BD">
      <w:pPr>
        <w:pStyle w:val="ListParagraph"/>
        <w:numPr>
          <w:ilvl w:val="0"/>
          <w:numId w:val="2"/>
        </w:numPr>
        <w:jc w:val="both"/>
      </w:pPr>
      <w:r>
        <w:t xml:space="preserve">Tesco (2018) Corporate Responsibility, Available at: </w:t>
      </w:r>
    </w:p>
    <w:p w14:paraId="588C9D38" w14:textId="6619BD41" w:rsidR="00081426" w:rsidRPr="001F20D9" w:rsidRDefault="00CF0C2F" w:rsidP="00ED2066">
      <w:pPr>
        <w:jc w:val="both"/>
      </w:pPr>
      <w:hyperlink r:id="rId7" w:history="1">
        <w:r w:rsidR="00F2668A" w:rsidRPr="00057903">
          <w:rPr>
            <w:rStyle w:val="Hyperlink"/>
          </w:rPr>
          <w:t>https://www.tesco.ie/corporate-responsibility/about-tesco/</w:t>
        </w:r>
      </w:hyperlink>
      <w:r w:rsidR="00F2668A">
        <w:t xml:space="preserve"> Accessed on: 5</w:t>
      </w:r>
      <w:r w:rsidR="00F2668A" w:rsidRPr="00F2668A">
        <w:rPr>
          <w:vertAlign w:val="superscript"/>
        </w:rPr>
        <w:t>th</w:t>
      </w:r>
      <w:r w:rsidR="00F2668A">
        <w:t xml:space="preserve"> February 2018</w:t>
      </w:r>
    </w:p>
    <w:p w14:paraId="25D7830A" w14:textId="48D3B8CA" w:rsidR="00D71FDA" w:rsidRDefault="00D71FDA" w:rsidP="00ED2066">
      <w:pPr>
        <w:jc w:val="both"/>
      </w:pPr>
    </w:p>
    <w:p w14:paraId="7D650741" w14:textId="69F9C0BA" w:rsidR="005407BD" w:rsidRDefault="005407BD" w:rsidP="005407BD">
      <w:pPr>
        <w:pStyle w:val="ListParagraph"/>
        <w:numPr>
          <w:ilvl w:val="0"/>
          <w:numId w:val="2"/>
        </w:numPr>
        <w:jc w:val="both"/>
      </w:pPr>
      <w:r>
        <w:t xml:space="preserve">Business Dictionary (ND) Corporate social responsibility, Available at: </w:t>
      </w:r>
    </w:p>
    <w:p w14:paraId="2A455E85" w14:textId="220F653E" w:rsidR="005407BD" w:rsidRDefault="00CF0C2F" w:rsidP="00ED2066">
      <w:pPr>
        <w:jc w:val="both"/>
      </w:pPr>
      <w:hyperlink r:id="rId8" w:history="1">
        <w:r w:rsidR="005407BD" w:rsidRPr="00057903">
          <w:rPr>
            <w:rStyle w:val="Hyperlink"/>
          </w:rPr>
          <w:t>http://www.businessdictionary.com/definition/corporate-social-responsibility.html</w:t>
        </w:r>
      </w:hyperlink>
      <w:r w:rsidR="005407BD">
        <w:t xml:space="preserve"> Accessed on: 5</w:t>
      </w:r>
      <w:r w:rsidR="005407BD" w:rsidRPr="00F2668A">
        <w:rPr>
          <w:vertAlign w:val="superscript"/>
        </w:rPr>
        <w:t>th</w:t>
      </w:r>
      <w:r w:rsidR="005407BD">
        <w:t xml:space="preserve"> February 2018</w:t>
      </w:r>
    </w:p>
    <w:p w14:paraId="43ABB6B8" w14:textId="77777777" w:rsidR="0004339D" w:rsidRDefault="0004339D" w:rsidP="00ED2066">
      <w:pPr>
        <w:jc w:val="both"/>
      </w:pPr>
    </w:p>
    <w:p w14:paraId="73F23931" w14:textId="3640B617" w:rsidR="003D4DD2" w:rsidRDefault="00B6323B" w:rsidP="00ED2066">
      <w:pPr>
        <w:pStyle w:val="ListParagraph"/>
        <w:numPr>
          <w:ilvl w:val="0"/>
          <w:numId w:val="2"/>
        </w:numPr>
        <w:jc w:val="both"/>
      </w:pPr>
      <w:r>
        <w:t xml:space="preserve">Corporate social responsibility (2012) CSR Practices at Tesco, Available at: </w:t>
      </w:r>
    </w:p>
    <w:p w14:paraId="06588E11" w14:textId="2181E794" w:rsidR="00B6323B" w:rsidRDefault="003D4DD2" w:rsidP="00B6323B">
      <w:pPr>
        <w:jc w:val="both"/>
      </w:pPr>
      <w:r w:rsidRPr="003D4DD2">
        <w:t>ttps://www.projectguru.in/publications/csr-practices-at-tesco-uk/</w:t>
      </w:r>
      <w:r w:rsidR="00B6323B">
        <w:t xml:space="preserve"> </w:t>
      </w:r>
      <w:r w:rsidR="00D709BC">
        <w:t xml:space="preserve"> </w:t>
      </w:r>
      <w:r w:rsidR="00B6323B">
        <w:t>Accessed on: 5</w:t>
      </w:r>
      <w:r w:rsidR="00B6323B" w:rsidRPr="00F2668A">
        <w:rPr>
          <w:vertAlign w:val="superscript"/>
        </w:rPr>
        <w:t>th</w:t>
      </w:r>
      <w:r w:rsidR="00B6323B">
        <w:t xml:space="preserve"> February 2018</w:t>
      </w:r>
    </w:p>
    <w:p w14:paraId="7941BEB5" w14:textId="6A3E0CC7" w:rsidR="00E72A99" w:rsidRDefault="00E72A99" w:rsidP="00B6323B">
      <w:pPr>
        <w:jc w:val="both"/>
      </w:pPr>
    </w:p>
    <w:p w14:paraId="697D2534" w14:textId="6A388EEC" w:rsidR="00E72A99" w:rsidRDefault="00E72A99" w:rsidP="00E72A99">
      <w:pPr>
        <w:pStyle w:val="ListParagraph"/>
        <w:numPr>
          <w:ilvl w:val="0"/>
          <w:numId w:val="2"/>
        </w:numPr>
        <w:jc w:val="both"/>
      </w:pPr>
      <w:proofErr w:type="spellStart"/>
      <w:r>
        <w:t>Pivato</w:t>
      </w:r>
      <w:proofErr w:type="spellEnd"/>
      <w:r>
        <w:t xml:space="preserve">, S, </w:t>
      </w:r>
      <w:proofErr w:type="spellStart"/>
      <w:r>
        <w:t>Misani</w:t>
      </w:r>
      <w:proofErr w:type="spellEnd"/>
      <w:r>
        <w:t xml:space="preserve">, N &amp; </w:t>
      </w:r>
      <w:proofErr w:type="spellStart"/>
      <w:r>
        <w:t>Tencato</w:t>
      </w:r>
      <w:proofErr w:type="spellEnd"/>
      <w:r>
        <w:t>, A. (2008) Business Ethics.</w:t>
      </w:r>
      <w:r w:rsidRPr="00E72A99">
        <w:rPr>
          <w:lang w:val="en"/>
        </w:rPr>
        <w:t xml:space="preserve"> </w:t>
      </w:r>
      <w:r>
        <w:rPr>
          <w:lang w:val="en"/>
        </w:rPr>
        <w:t xml:space="preserve">The impact of corporate social responsibility on consumer trust: the case of organic food. Vol. 17, Issue 1 pp. 3-12 </w:t>
      </w:r>
      <w:r>
        <w:t xml:space="preserve"> Available at: </w:t>
      </w:r>
      <w:hyperlink r:id="rId9" w:history="1">
        <w:r w:rsidRPr="007860B7">
          <w:rPr>
            <w:rStyle w:val="Hyperlink"/>
          </w:rPr>
          <w:t>https://papers.ssrn.com/sol3/papers.cfm?abstract_id=1079150</w:t>
        </w:r>
      </w:hyperlink>
      <w:r>
        <w:t xml:space="preserve">  Accessed on: 9</w:t>
      </w:r>
      <w:r w:rsidRPr="00F2668A">
        <w:rPr>
          <w:vertAlign w:val="superscript"/>
        </w:rPr>
        <w:t>th</w:t>
      </w:r>
      <w:r>
        <w:t xml:space="preserve"> February 2018</w:t>
      </w:r>
    </w:p>
    <w:p w14:paraId="27288E9D" w14:textId="59F3EB7C" w:rsidR="0004339D" w:rsidRDefault="0004339D" w:rsidP="00B6323B">
      <w:pPr>
        <w:jc w:val="both"/>
      </w:pPr>
    </w:p>
    <w:p w14:paraId="04B19B35" w14:textId="066BC02B" w:rsidR="0004339D" w:rsidRDefault="0004339D" w:rsidP="0004339D">
      <w:pPr>
        <w:pStyle w:val="ListParagraph"/>
        <w:numPr>
          <w:ilvl w:val="0"/>
          <w:numId w:val="2"/>
        </w:numPr>
        <w:jc w:val="both"/>
      </w:pPr>
      <w:r>
        <w:t xml:space="preserve">Tesco PLC (ND) Our Approach, Available at: </w:t>
      </w:r>
      <w:hyperlink r:id="rId10" w:history="1">
        <w:r w:rsidRPr="00057903">
          <w:rPr>
            <w:rStyle w:val="Hyperlink"/>
          </w:rPr>
          <w:t>https://www.tescoplc.com/little-helps-plan/</w:t>
        </w:r>
      </w:hyperlink>
      <w:r>
        <w:t xml:space="preserve"> Accessed on: 5</w:t>
      </w:r>
      <w:r w:rsidRPr="0004339D">
        <w:rPr>
          <w:vertAlign w:val="superscript"/>
        </w:rPr>
        <w:t>th</w:t>
      </w:r>
      <w:r>
        <w:t xml:space="preserve"> February 2018</w:t>
      </w:r>
    </w:p>
    <w:p w14:paraId="6EB7E4F2" w14:textId="1E39E669" w:rsidR="0004339D" w:rsidRDefault="0004339D" w:rsidP="0004339D">
      <w:pPr>
        <w:pStyle w:val="ListParagraph"/>
        <w:jc w:val="both"/>
      </w:pPr>
    </w:p>
    <w:p w14:paraId="2E49026B" w14:textId="70C871CF" w:rsidR="0092581A" w:rsidRDefault="00A22F8F" w:rsidP="0092581A">
      <w:pPr>
        <w:pStyle w:val="ListParagraph"/>
        <w:numPr>
          <w:ilvl w:val="0"/>
          <w:numId w:val="2"/>
        </w:numPr>
        <w:jc w:val="both"/>
      </w:pPr>
      <w:r>
        <w:t xml:space="preserve">Richard Macdonald (2013). Global corporate social responsibility of </w:t>
      </w:r>
      <w:r w:rsidR="00A94967">
        <w:t>Tesco</w:t>
      </w:r>
      <w:r>
        <w:t xml:space="preserve"> (grocery retailer, U.K): Critical Evaluation Chicago. 13. </w:t>
      </w:r>
    </w:p>
    <w:p w14:paraId="16750EB9" w14:textId="77777777" w:rsidR="0004339D" w:rsidRDefault="0004339D" w:rsidP="0004339D">
      <w:pPr>
        <w:pStyle w:val="ListParagraph"/>
        <w:jc w:val="both"/>
      </w:pPr>
    </w:p>
    <w:p w14:paraId="7D9DD4B3" w14:textId="54C30883" w:rsidR="0004339D" w:rsidRDefault="002340BC" w:rsidP="002340BC">
      <w:pPr>
        <w:pStyle w:val="ListParagraph"/>
        <w:numPr>
          <w:ilvl w:val="0"/>
          <w:numId w:val="2"/>
        </w:numPr>
        <w:jc w:val="both"/>
      </w:pPr>
      <w:r>
        <w:t>Seth, A. Randall, G. (2011). The Grocers</w:t>
      </w:r>
      <w:r w:rsidR="00A94967">
        <w:t xml:space="preserve"> (The rise and rise of the supermarket chains) London.35. </w:t>
      </w:r>
    </w:p>
    <w:p w14:paraId="4921510C" w14:textId="77777777" w:rsidR="00A94967" w:rsidRDefault="00A94967" w:rsidP="00A94967">
      <w:pPr>
        <w:pStyle w:val="ListParagraph"/>
      </w:pPr>
    </w:p>
    <w:p w14:paraId="0644FA47" w14:textId="77777777" w:rsidR="00FA2496" w:rsidRDefault="00FA2496" w:rsidP="00FA2496">
      <w:pPr>
        <w:pStyle w:val="ListParagraph"/>
        <w:numPr>
          <w:ilvl w:val="0"/>
          <w:numId w:val="2"/>
        </w:numPr>
        <w:jc w:val="both"/>
      </w:pPr>
      <w:r>
        <w:t xml:space="preserve">Weebly (ND) Corporate Social responsibility, Available at: </w:t>
      </w:r>
    </w:p>
    <w:p w14:paraId="1F4230C4" w14:textId="77777777" w:rsidR="00FA2496" w:rsidRDefault="00FA2496" w:rsidP="00FA2496">
      <w:pPr>
        <w:pStyle w:val="ListParagraph"/>
      </w:pPr>
    </w:p>
    <w:p w14:paraId="592A5C3C" w14:textId="58930856" w:rsidR="00A94967" w:rsidRDefault="00CF0C2F" w:rsidP="00FA2496">
      <w:pPr>
        <w:pStyle w:val="ListParagraph"/>
        <w:jc w:val="both"/>
      </w:pPr>
      <w:hyperlink r:id="rId11" w:history="1">
        <w:r w:rsidR="00FA2496" w:rsidRPr="007860B7">
          <w:rPr>
            <w:rStyle w:val="Hyperlink"/>
          </w:rPr>
          <w:t>https://corporatesocialresponsibility.weebly.com/affects-of-csr-to-tesco.html</w:t>
        </w:r>
      </w:hyperlink>
      <w:r w:rsidR="00FA2496">
        <w:t xml:space="preserve">  Accessed on: 5</w:t>
      </w:r>
      <w:r w:rsidR="00FA2496" w:rsidRPr="0004339D">
        <w:rPr>
          <w:vertAlign w:val="superscript"/>
        </w:rPr>
        <w:t>th</w:t>
      </w:r>
      <w:r w:rsidR="00FA2496">
        <w:t xml:space="preserve"> February 2018</w:t>
      </w:r>
    </w:p>
    <w:p w14:paraId="1BB3AB14" w14:textId="56B6DDF4" w:rsidR="00312BBD" w:rsidRDefault="00312BBD" w:rsidP="00FA2496">
      <w:pPr>
        <w:pStyle w:val="ListParagraph"/>
        <w:jc w:val="both"/>
      </w:pPr>
    </w:p>
    <w:p w14:paraId="6BFFB89E" w14:textId="0948AAF7" w:rsidR="00312BBD" w:rsidRDefault="00312BBD" w:rsidP="00312BBD">
      <w:pPr>
        <w:pStyle w:val="ListParagraph"/>
        <w:numPr>
          <w:ilvl w:val="0"/>
          <w:numId w:val="2"/>
        </w:numPr>
        <w:jc w:val="both"/>
      </w:pPr>
      <w:proofErr w:type="spellStart"/>
      <w:r>
        <w:t>Tescopoly</w:t>
      </w:r>
      <w:proofErr w:type="spellEnd"/>
      <w:r>
        <w:t xml:space="preserve"> (ND) About us, Available at: </w:t>
      </w:r>
      <w:hyperlink r:id="rId12" w:history="1">
        <w:r w:rsidRPr="007860B7">
          <w:rPr>
            <w:rStyle w:val="Hyperlink"/>
          </w:rPr>
          <w:t>http://www.tescopoly.org/about-us</w:t>
        </w:r>
      </w:hyperlink>
      <w:r>
        <w:t xml:space="preserve"> Accessed on: 9</w:t>
      </w:r>
      <w:r w:rsidRPr="0004339D">
        <w:rPr>
          <w:vertAlign w:val="superscript"/>
        </w:rPr>
        <w:t>th</w:t>
      </w:r>
      <w:r>
        <w:t xml:space="preserve"> February 2018</w:t>
      </w:r>
    </w:p>
    <w:p w14:paraId="43D37024" w14:textId="77777777" w:rsidR="00D709BC" w:rsidRDefault="00D709BC" w:rsidP="00D709BC">
      <w:pPr>
        <w:pStyle w:val="ListParagraph"/>
        <w:jc w:val="both"/>
      </w:pPr>
    </w:p>
    <w:p w14:paraId="7E1C8790" w14:textId="77777777" w:rsidR="00D709BC" w:rsidRDefault="00D709BC" w:rsidP="00D709BC">
      <w:pPr>
        <w:pStyle w:val="ListParagraph"/>
        <w:numPr>
          <w:ilvl w:val="0"/>
          <w:numId w:val="2"/>
        </w:numPr>
        <w:jc w:val="both"/>
      </w:pPr>
      <w:r>
        <w:t xml:space="preserve">MPs Briefing (2004) Every little hurts, Available at: </w:t>
      </w:r>
    </w:p>
    <w:p w14:paraId="295BD966" w14:textId="560E9A77" w:rsidR="00D709BC" w:rsidRDefault="00CF0C2F" w:rsidP="00D709BC">
      <w:pPr>
        <w:pStyle w:val="ListParagraph"/>
        <w:jc w:val="both"/>
      </w:pPr>
      <w:hyperlink r:id="rId13" w:history="1">
        <w:r w:rsidR="00D709BC" w:rsidRPr="007860B7">
          <w:rPr>
            <w:rStyle w:val="Hyperlink"/>
          </w:rPr>
          <w:t>https://friendsoftheearth.uk/sites/default/files/downloads/tesco_every_little_hurts.pdf</w:t>
        </w:r>
      </w:hyperlink>
      <w:r w:rsidR="00D709BC">
        <w:t xml:space="preserve">  Accessed on: 9</w:t>
      </w:r>
      <w:r w:rsidR="00D709BC" w:rsidRPr="0004339D">
        <w:rPr>
          <w:vertAlign w:val="superscript"/>
        </w:rPr>
        <w:t>th</w:t>
      </w:r>
      <w:r w:rsidR="00D709BC">
        <w:t xml:space="preserve"> February 2018</w:t>
      </w:r>
    </w:p>
    <w:p w14:paraId="406DC29E" w14:textId="05E87A68" w:rsidR="00312BBD" w:rsidRDefault="00312BBD" w:rsidP="00312BBD">
      <w:pPr>
        <w:pStyle w:val="ListParagraph"/>
        <w:jc w:val="both"/>
      </w:pPr>
    </w:p>
    <w:p w14:paraId="42ACA7EC" w14:textId="4F4A24AE" w:rsidR="006E4D7B" w:rsidRDefault="006E4D7B" w:rsidP="006E4D7B">
      <w:pPr>
        <w:pStyle w:val="ListParagraph"/>
        <w:numPr>
          <w:ilvl w:val="0"/>
          <w:numId w:val="2"/>
        </w:numPr>
        <w:jc w:val="both"/>
      </w:pPr>
      <w:r w:rsidRPr="006E4D7B">
        <w:lastRenderedPageBreak/>
        <w:t>https://www.tescoplc.com/media/391787/corporate-responsibility-update_nov-2016-final.pdf</w:t>
      </w:r>
    </w:p>
    <w:p w14:paraId="7BE14793" w14:textId="0E4EC5D8" w:rsidR="003D4DD2" w:rsidRDefault="00B6323B" w:rsidP="003D4DD2">
      <w:pPr>
        <w:jc w:val="both"/>
      </w:pPr>
      <w:r>
        <w:t xml:space="preserve"> </w:t>
      </w:r>
    </w:p>
    <w:p w14:paraId="36818298" w14:textId="77777777" w:rsidR="008F39F6" w:rsidRPr="00D71FDA" w:rsidRDefault="008F39F6" w:rsidP="00ED2066">
      <w:pPr>
        <w:jc w:val="both"/>
      </w:pPr>
    </w:p>
    <w:p w14:paraId="3AE37CAF" w14:textId="77777777" w:rsidR="00ED2066" w:rsidRPr="00ED2066" w:rsidRDefault="00ED2066" w:rsidP="00ED2066">
      <w:pPr>
        <w:rPr>
          <w:u w:val="single"/>
        </w:rPr>
      </w:pPr>
    </w:p>
    <w:sectPr w:rsidR="00ED2066" w:rsidRPr="00ED206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D15DE" w14:textId="77777777" w:rsidR="00CF0C2F" w:rsidRDefault="00CF0C2F" w:rsidP="00ED2066">
      <w:pPr>
        <w:spacing w:after="0" w:line="240" w:lineRule="auto"/>
      </w:pPr>
      <w:r>
        <w:separator/>
      </w:r>
    </w:p>
  </w:endnote>
  <w:endnote w:type="continuationSeparator" w:id="0">
    <w:p w14:paraId="2AB9A04E" w14:textId="77777777" w:rsidR="00CF0C2F" w:rsidRDefault="00CF0C2F" w:rsidP="00ED2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F376A" w14:textId="77777777" w:rsidR="00CF0C2F" w:rsidRDefault="00CF0C2F" w:rsidP="00ED2066">
      <w:pPr>
        <w:spacing w:after="0" w:line="240" w:lineRule="auto"/>
      </w:pPr>
      <w:r>
        <w:separator/>
      </w:r>
    </w:p>
  </w:footnote>
  <w:footnote w:type="continuationSeparator" w:id="0">
    <w:p w14:paraId="16C6F8FE" w14:textId="77777777" w:rsidR="00CF0C2F" w:rsidRDefault="00CF0C2F" w:rsidP="00ED20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E41E44" w14:textId="33F4569B" w:rsidR="00ED2066" w:rsidRPr="00ED2066" w:rsidRDefault="00ED2066">
    <w:pPr>
      <w:pStyle w:val="Header"/>
      <w:rPr>
        <w:rFonts w:ascii="Arial" w:hAnsi="Arial" w:cs="Arial"/>
        <w:sz w:val="24"/>
        <w:szCs w:val="24"/>
      </w:rPr>
    </w:pPr>
    <w:r w:rsidRPr="00ED2066">
      <w:rPr>
        <w:rFonts w:ascii="Arial" w:hAnsi="Arial" w:cs="Arial"/>
        <w:sz w:val="24"/>
        <w:szCs w:val="24"/>
      </w:rPr>
      <w:t>Name: Saffron Cronin</w:t>
    </w:r>
  </w:p>
  <w:p w14:paraId="3FAB4556" w14:textId="3B0D9923" w:rsidR="00ED2066" w:rsidRPr="00ED2066" w:rsidRDefault="00ED2066">
    <w:pPr>
      <w:pStyle w:val="Header"/>
      <w:rPr>
        <w:rFonts w:ascii="Arial" w:hAnsi="Arial" w:cs="Arial"/>
        <w:sz w:val="24"/>
        <w:szCs w:val="24"/>
      </w:rPr>
    </w:pPr>
    <w:r w:rsidRPr="00ED2066">
      <w:rPr>
        <w:rFonts w:ascii="Arial" w:hAnsi="Arial" w:cs="Arial"/>
        <w:sz w:val="24"/>
        <w:szCs w:val="24"/>
      </w:rPr>
      <w:t>Pin: P146817</w:t>
    </w:r>
  </w:p>
  <w:p w14:paraId="13B8B3DA" w14:textId="5FA31AB5" w:rsidR="00ED2066" w:rsidRPr="00ED2066" w:rsidRDefault="00ED2066">
    <w:pPr>
      <w:pStyle w:val="Header"/>
      <w:rPr>
        <w:rFonts w:ascii="Arial" w:hAnsi="Arial" w:cs="Arial"/>
        <w:sz w:val="24"/>
        <w:szCs w:val="24"/>
      </w:rPr>
    </w:pPr>
    <w:r w:rsidRPr="00ED2066">
      <w:rPr>
        <w:rFonts w:ascii="Arial" w:hAnsi="Arial" w:cs="Arial"/>
        <w:sz w:val="24"/>
        <w:szCs w:val="24"/>
      </w:rPr>
      <w:t>Module code:</w:t>
    </w:r>
    <w:r w:rsidRPr="00ED2066">
      <w:rPr>
        <w:rFonts w:ascii="Arial" w:hAnsi="Arial" w:cs="Arial"/>
        <w:color w:val="373A3C"/>
        <w:sz w:val="24"/>
        <w:szCs w:val="24"/>
        <w:lang w:val="en"/>
      </w:rPr>
      <w:t xml:space="preserve"> </w:t>
    </w:r>
    <w:hyperlink r:id="rId1" w:tooltip="Corporate Social Responsibility &amp; The Public Sector (M6X00147)" w:history="1">
      <w:r w:rsidRPr="00ED2066">
        <w:rPr>
          <w:rStyle w:val="Hyperlink"/>
          <w:rFonts w:ascii="Arial" w:hAnsi="Arial" w:cs="Arial"/>
          <w:color w:val="auto"/>
          <w:sz w:val="24"/>
          <w:szCs w:val="24"/>
          <w:lang w:val="en"/>
        </w:rPr>
        <w:t>M6X00147</w:t>
      </w:r>
    </w:hyperlink>
  </w:p>
  <w:p w14:paraId="42F7BDD5" w14:textId="77777777" w:rsidR="00ED2066" w:rsidRDefault="00ED20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F2741"/>
    <w:multiLevelType w:val="hybridMultilevel"/>
    <w:tmpl w:val="46EAF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077D7D"/>
    <w:multiLevelType w:val="hybridMultilevel"/>
    <w:tmpl w:val="074E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66"/>
    <w:rsid w:val="00017865"/>
    <w:rsid w:val="0004339D"/>
    <w:rsid w:val="00081426"/>
    <w:rsid w:val="000E4028"/>
    <w:rsid w:val="0013183D"/>
    <w:rsid w:val="001334AE"/>
    <w:rsid w:val="001934F5"/>
    <w:rsid w:val="001F20D9"/>
    <w:rsid w:val="00215E80"/>
    <w:rsid w:val="002340BC"/>
    <w:rsid w:val="00266076"/>
    <w:rsid w:val="002B3B92"/>
    <w:rsid w:val="002D3BF5"/>
    <w:rsid w:val="002E2C42"/>
    <w:rsid w:val="00312BBD"/>
    <w:rsid w:val="00313F61"/>
    <w:rsid w:val="00381544"/>
    <w:rsid w:val="003D4DD2"/>
    <w:rsid w:val="004070D3"/>
    <w:rsid w:val="004C58DE"/>
    <w:rsid w:val="005407BD"/>
    <w:rsid w:val="005860DD"/>
    <w:rsid w:val="005A1BE6"/>
    <w:rsid w:val="005A24A0"/>
    <w:rsid w:val="005F1225"/>
    <w:rsid w:val="00604220"/>
    <w:rsid w:val="0063777E"/>
    <w:rsid w:val="006A0397"/>
    <w:rsid w:val="006C24C3"/>
    <w:rsid w:val="006C7F4B"/>
    <w:rsid w:val="006E19B3"/>
    <w:rsid w:val="006E4D7B"/>
    <w:rsid w:val="00796EC7"/>
    <w:rsid w:val="007A261D"/>
    <w:rsid w:val="007F46A8"/>
    <w:rsid w:val="00802DCF"/>
    <w:rsid w:val="008633D4"/>
    <w:rsid w:val="008A0B82"/>
    <w:rsid w:val="008C03FE"/>
    <w:rsid w:val="008C7142"/>
    <w:rsid w:val="008D36ED"/>
    <w:rsid w:val="008F39F6"/>
    <w:rsid w:val="0092581A"/>
    <w:rsid w:val="00986BDA"/>
    <w:rsid w:val="00990CFE"/>
    <w:rsid w:val="009B71AB"/>
    <w:rsid w:val="009D2EA1"/>
    <w:rsid w:val="00A22F8F"/>
    <w:rsid w:val="00A41C07"/>
    <w:rsid w:val="00A819F8"/>
    <w:rsid w:val="00A94967"/>
    <w:rsid w:val="00AB23E7"/>
    <w:rsid w:val="00AC5E15"/>
    <w:rsid w:val="00AE302A"/>
    <w:rsid w:val="00AE4ACD"/>
    <w:rsid w:val="00B507C8"/>
    <w:rsid w:val="00B6323B"/>
    <w:rsid w:val="00BC2BF6"/>
    <w:rsid w:val="00BD6117"/>
    <w:rsid w:val="00BE59D3"/>
    <w:rsid w:val="00BF2021"/>
    <w:rsid w:val="00BF3CB7"/>
    <w:rsid w:val="00C070E0"/>
    <w:rsid w:val="00CF0C2F"/>
    <w:rsid w:val="00D369BB"/>
    <w:rsid w:val="00D709BC"/>
    <w:rsid w:val="00D71FDA"/>
    <w:rsid w:val="00D73457"/>
    <w:rsid w:val="00DC3AF3"/>
    <w:rsid w:val="00DE1987"/>
    <w:rsid w:val="00DE4814"/>
    <w:rsid w:val="00E04762"/>
    <w:rsid w:val="00E3707E"/>
    <w:rsid w:val="00E65EAE"/>
    <w:rsid w:val="00E72A99"/>
    <w:rsid w:val="00ED2066"/>
    <w:rsid w:val="00ED771E"/>
    <w:rsid w:val="00F2668A"/>
    <w:rsid w:val="00FA22BB"/>
    <w:rsid w:val="00FA2496"/>
    <w:rsid w:val="00FA3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2A71"/>
  <w15:chartTrackingRefBased/>
  <w15:docId w15:val="{9B7A44BC-8CB5-464F-AA46-0C5F6DFC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066"/>
  </w:style>
  <w:style w:type="paragraph" w:styleId="Footer">
    <w:name w:val="footer"/>
    <w:basedOn w:val="Normal"/>
    <w:link w:val="FooterChar"/>
    <w:uiPriority w:val="99"/>
    <w:unhideWhenUsed/>
    <w:rsid w:val="00ED2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066"/>
  </w:style>
  <w:style w:type="character" w:styleId="Hyperlink">
    <w:name w:val="Hyperlink"/>
    <w:basedOn w:val="DefaultParagraphFont"/>
    <w:uiPriority w:val="99"/>
    <w:unhideWhenUsed/>
    <w:rsid w:val="00ED2066"/>
    <w:rPr>
      <w:strike w:val="0"/>
      <w:dstrike w:val="0"/>
      <w:color w:val="348B96"/>
      <w:u w:val="none"/>
      <w:effect w:val="none"/>
      <w:shd w:val="clear" w:color="auto" w:fill="auto"/>
    </w:rPr>
  </w:style>
  <w:style w:type="character" w:styleId="UnresolvedMention">
    <w:name w:val="Unresolved Mention"/>
    <w:basedOn w:val="DefaultParagraphFont"/>
    <w:uiPriority w:val="99"/>
    <w:semiHidden/>
    <w:unhideWhenUsed/>
    <w:rsid w:val="00F2668A"/>
    <w:rPr>
      <w:color w:val="808080"/>
      <w:shd w:val="clear" w:color="auto" w:fill="E6E6E6"/>
    </w:rPr>
  </w:style>
  <w:style w:type="paragraph" w:styleId="ListParagraph">
    <w:name w:val="List Paragraph"/>
    <w:basedOn w:val="Normal"/>
    <w:uiPriority w:val="34"/>
    <w:qFormat/>
    <w:rsid w:val="005407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corporate-social-responsibility.html" TargetMode="External"/><Relationship Id="rId13" Type="http://schemas.openxmlformats.org/officeDocument/2006/relationships/hyperlink" Target="https://friendsoftheearth.uk/sites/default/files/downloads/tesco_every_little_hurts.pdf" TargetMode="External"/><Relationship Id="rId3" Type="http://schemas.openxmlformats.org/officeDocument/2006/relationships/settings" Target="settings.xml"/><Relationship Id="rId7" Type="http://schemas.openxmlformats.org/officeDocument/2006/relationships/hyperlink" Target="https://www.tesco.ie/corporate-responsibility/about-tesco/" TargetMode="External"/><Relationship Id="rId12" Type="http://schemas.openxmlformats.org/officeDocument/2006/relationships/hyperlink" Target="http://www.tescopoly.org/about-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socialresponsibility.weebly.com/affects-of-csr-to-tesco.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escoplc.com/little-helps-plan/" TargetMode="External"/><Relationship Id="rId4" Type="http://schemas.openxmlformats.org/officeDocument/2006/relationships/webSettings" Target="webSettings.xml"/><Relationship Id="rId9" Type="http://schemas.openxmlformats.org/officeDocument/2006/relationships/hyperlink" Target="https://papers.ssrn.com/sol3/papers.cfm?abstract_id=107915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4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2018-03-05T21:03:00Z</dcterms:created>
  <dcterms:modified xsi:type="dcterms:W3CDTF">2018-03-05T21:03:00Z</dcterms:modified>
</cp:coreProperties>
</file>