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3B84" w:rsidRPr="00923B84" w:rsidRDefault="00923B84">
      <w:pPr>
        <w:rPr>
          <w:rFonts w:ascii="Arial" w:hAnsi="Arial" w:cs="Arial"/>
          <w:b/>
          <w:sz w:val="22"/>
          <w:szCs w:val="28"/>
          <w:u w:val="single"/>
        </w:rPr>
      </w:pPr>
      <w:r w:rsidRPr="00923B84">
        <w:rPr>
          <w:rFonts w:ascii="Arial" w:hAnsi="Arial" w:cs="Arial"/>
          <w:b/>
          <w:sz w:val="22"/>
          <w:szCs w:val="28"/>
          <w:u w:val="single"/>
        </w:rPr>
        <w:t>Following your visit to the National Botanic Garden of Wales or a similar setting, prepare a suitable resource and explain how you would use the resource to support identified aspects of the delivery of Science, ESDGC and the wider curriculum</w:t>
      </w:r>
      <w:r w:rsidRPr="00923B84">
        <w:rPr>
          <w:rFonts w:ascii="Arial" w:hAnsi="Arial" w:cs="Arial"/>
          <w:b/>
          <w:sz w:val="22"/>
          <w:szCs w:val="28"/>
          <w:u w:val="single"/>
        </w:rPr>
        <w:t>.</w:t>
      </w:r>
    </w:p>
    <w:p w:rsidR="00923B84" w:rsidRPr="00923B84" w:rsidRDefault="00923B84">
      <w:pPr>
        <w:rPr>
          <w:rFonts w:ascii="Arial" w:hAnsi="Arial" w:cs="Arial"/>
          <w:b/>
          <w:sz w:val="22"/>
          <w:szCs w:val="28"/>
          <w:u w:val="single"/>
        </w:rPr>
      </w:pPr>
      <w:bookmarkStart w:id="0" w:name="_GoBack"/>
      <w:bookmarkEnd w:id="0"/>
    </w:p>
    <w:p w:rsidR="006E1A92" w:rsidRPr="00923B84" w:rsidRDefault="003462D6">
      <w:pPr>
        <w:rPr>
          <w:rFonts w:ascii="Arial" w:hAnsi="Arial" w:cs="Arial"/>
          <w:sz w:val="22"/>
          <w:szCs w:val="28"/>
        </w:rPr>
      </w:pPr>
      <w:r w:rsidRPr="00923B84">
        <w:rPr>
          <w:rFonts w:ascii="Arial" w:hAnsi="Arial" w:cs="Arial"/>
          <w:sz w:val="22"/>
          <w:szCs w:val="28"/>
        </w:rPr>
        <w:t>This essay will discuss the importance of education o</w:t>
      </w:r>
      <w:r w:rsidR="00F24D86" w:rsidRPr="00923B84">
        <w:rPr>
          <w:rFonts w:ascii="Arial" w:hAnsi="Arial" w:cs="Arial"/>
          <w:sz w:val="22"/>
          <w:szCs w:val="28"/>
        </w:rPr>
        <w:t>f</w:t>
      </w:r>
      <w:r w:rsidRPr="00923B84">
        <w:rPr>
          <w:rFonts w:ascii="Arial" w:hAnsi="Arial" w:cs="Arial"/>
          <w:sz w:val="22"/>
          <w:szCs w:val="28"/>
        </w:rPr>
        <w:t xml:space="preserve"> sustainable development and global citizen</w:t>
      </w:r>
      <w:r w:rsidR="00F24D86" w:rsidRPr="00923B84">
        <w:rPr>
          <w:rFonts w:ascii="Arial" w:hAnsi="Arial" w:cs="Arial"/>
          <w:sz w:val="22"/>
          <w:szCs w:val="28"/>
        </w:rPr>
        <w:t>s</w:t>
      </w:r>
      <w:r w:rsidRPr="00923B84">
        <w:rPr>
          <w:rFonts w:ascii="Arial" w:hAnsi="Arial" w:cs="Arial"/>
          <w:sz w:val="22"/>
          <w:szCs w:val="28"/>
        </w:rPr>
        <w:t xml:space="preserve">hip (ESDGC) and </w:t>
      </w:r>
      <w:r w:rsidR="00F24D86" w:rsidRPr="00923B84">
        <w:rPr>
          <w:rFonts w:ascii="Arial" w:hAnsi="Arial" w:cs="Arial"/>
          <w:sz w:val="22"/>
          <w:szCs w:val="28"/>
        </w:rPr>
        <w:t>an explanation of how the resources provided would be used to teach ESDGC, science and the wider curriculum in the primary school.</w:t>
      </w:r>
    </w:p>
    <w:p w:rsidR="009351E0" w:rsidRPr="00923B84" w:rsidRDefault="009351E0">
      <w:pPr>
        <w:rPr>
          <w:rFonts w:ascii="Arial" w:hAnsi="Arial" w:cs="Arial"/>
          <w:sz w:val="22"/>
          <w:szCs w:val="28"/>
        </w:rPr>
      </w:pPr>
    </w:p>
    <w:p w:rsidR="00A2711D" w:rsidRPr="00923B84" w:rsidRDefault="00856AA5">
      <w:pPr>
        <w:rPr>
          <w:rFonts w:ascii="Arial" w:hAnsi="Arial" w:cs="Arial"/>
          <w:sz w:val="22"/>
          <w:szCs w:val="28"/>
        </w:rPr>
      </w:pPr>
      <w:r w:rsidRPr="00923B84">
        <w:rPr>
          <w:rFonts w:ascii="Arial" w:hAnsi="Arial" w:cs="Arial"/>
          <w:sz w:val="22"/>
          <w:szCs w:val="28"/>
        </w:rPr>
        <w:t>There isn’t a clear and consistent understanding of the definition of ESDGC as d</w:t>
      </w:r>
      <w:r w:rsidR="00F24D86" w:rsidRPr="00923B84">
        <w:rPr>
          <w:rFonts w:ascii="Arial" w:hAnsi="Arial" w:cs="Arial"/>
          <w:sz w:val="22"/>
          <w:szCs w:val="28"/>
        </w:rPr>
        <w:t xml:space="preserve">ifferent </w:t>
      </w:r>
      <w:r w:rsidR="001601C1" w:rsidRPr="00923B84">
        <w:rPr>
          <w:rFonts w:ascii="Arial" w:hAnsi="Arial" w:cs="Arial"/>
          <w:sz w:val="22"/>
          <w:szCs w:val="28"/>
        </w:rPr>
        <w:t>res</w:t>
      </w:r>
      <w:r w:rsidR="00F24D86" w:rsidRPr="00923B84">
        <w:rPr>
          <w:rFonts w:ascii="Arial" w:hAnsi="Arial" w:cs="Arial"/>
          <w:sz w:val="22"/>
          <w:szCs w:val="28"/>
        </w:rPr>
        <w:t>ources will have different definitions</w:t>
      </w:r>
      <w:r w:rsidR="001601C1" w:rsidRPr="00923B84">
        <w:rPr>
          <w:rFonts w:ascii="Arial" w:hAnsi="Arial" w:cs="Arial"/>
          <w:sz w:val="22"/>
          <w:szCs w:val="28"/>
        </w:rPr>
        <w:t xml:space="preserve">. </w:t>
      </w:r>
      <w:r w:rsidR="00FB68BB" w:rsidRPr="00923B84">
        <w:rPr>
          <w:rFonts w:ascii="Arial" w:hAnsi="Arial" w:cs="Arial"/>
          <w:sz w:val="22"/>
          <w:szCs w:val="28"/>
        </w:rPr>
        <w:t>However,</w:t>
      </w:r>
      <w:r w:rsidR="00AB10FB" w:rsidRPr="00923B84">
        <w:rPr>
          <w:rFonts w:ascii="Arial" w:hAnsi="Arial" w:cs="Arial"/>
          <w:sz w:val="22"/>
          <w:szCs w:val="28"/>
        </w:rPr>
        <w:t xml:space="preserve"> each definition highlights that the goal is to create ambitious global citizens that care for the world and the future generations,  by thinking of the </w:t>
      </w:r>
      <w:r w:rsidR="00221DA9" w:rsidRPr="00923B84">
        <w:rPr>
          <w:rFonts w:ascii="Arial" w:hAnsi="Arial" w:cs="Arial"/>
          <w:sz w:val="22"/>
          <w:szCs w:val="28"/>
        </w:rPr>
        <w:t>consequences</w:t>
      </w:r>
      <w:r w:rsidR="00AB10FB" w:rsidRPr="00923B84">
        <w:rPr>
          <w:rFonts w:ascii="Arial" w:hAnsi="Arial" w:cs="Arial"/>
          <w:sz w:val="22"/>
          <w:szCs w:val="28"/>
        </w:rPr>
        <w:t xml:space="preserve"> their actions. </w:t>
      </w:r>
    </w:p>
    <w:p w:rsidR="00A935D8" w:rsidRPr="00923B84" w:rsidRDefault="00AB10FB">
      <w:pPr>
        <w:rPr>
          <w:rFonts w:ascii="Arial" w:hAnsi="Arial" w:cs="Arial"/>
          <w:sz w:val="22"/>
          <w:szCs w:val="28"/>
        </w:rPr>
      </w:pPr>
      <w:r w:rsidRPr="00923B84">
        <w:rPr>
          <w:rFonts w:ascii="Arial" w:hAnsi="Arial" w:cs="Arial"/>
          <w:sz w:val="22"/>
          <w:szCs w:val="28"/>
        </w:rPr>
        <w:t xml:space="preserve">This is supported by definitions </w:t>
      </w:r>
      <w:r w:rsidR="009351E0" w:rsidRPr="00923B84">
        <w:rPr>
          <w:rFonts w:ascii="Arial" w:hAnsi="Arial" w:cs="Arial"/>
          <w:sz w:val="22"/>
          <w:szCs w:val="28"/>
        </w:rPr>
        <w:t>such as</w:t>
      </w:r>
      <w:r w:rsidR="001601C1" w:rsidRPr="00923B84">
        <w:rPr>
          <w:rFonts w:ascii="Arial" w:hAnsi="Arial" w:cs="Arial"/>
          <w:sz w:val="22"/>
          <w:szCs w:val="28"/>
        </w:rPr>
        <w:t xml:space="preserve"> “development which meets the needs of the present without compromising the ability of future generations to meet their own needs.” Brundtland Report (1986). </w:t>
      </w:r>
    </w:p>
    <w:p w:rsidR="009C4F2B" w:rsidRPr="00923B84" w:rsidRDefault="009C4F2B" w:rsidP="009C4F2B">
      <w:pPr>
        <w:rPr>
          <w:rFonts w:ascii="Arial" w:hAnsi="Arial" w:cs="Arial"/>
          <w:sz w:val="22"/>
          <w:szCs w:val="28"/>
        </w:rPr>
      </w:pPr>
      <w:r w:rsidRPr="00923B84">
        <w:rPr>
          <w:rFonts w:ascii="Arial" w:hAnsi="Arial" w:cs="Arial"/>
          <w:sz w:val="22"/>
          <w:szCs w:val="28"/>
        </w:rPr>
        <w:t xml:space="preserve">Hutt </w:t>
      </w:r>
      <w:r w:rsidR="00E52B14" w:rsidRPr="00923B84">
        <w:rPr>
          <w:rFonts w:ascii="Arial" w:hAnsi="Arial" w:cs="Arial"/>
          <w:sz w:val="22"/>
          <w:szCs w:val="28"/>
        </w:rPr>
        <w:t>defines ESDGC as not focusing educating pupils on</w:t>
      </w:r>
      <w:r w:rsidRPr="00923B84">
        <w:rPr>
          <w:rFonts w:ascii="Arial" w:hAnsi="Arial" w:cs="Arial"/>
          <w:sz w:val="22"/>
          <w:szCs w:val="28"/>
        </w:rPr>
        <w:t xml:space="preserve"> the bad things that are hap</w:t>
      </w:r>
      <w:r w:rsidR="00E52B14" w:rsidRPr="00923B84">
        <w:rPr>
          <w:rFonts w:ascii="Arial" w:hAnsi="Arial" w:cs="Arial"/>
          <w:sz w:val="22"/>
          <w:szCs w:val="28"/>
        </w:rPr>
        <w:t>p</w:t>
      </w:r>
      <w:r w:rsidRPr="00923B84">
        <w:rPr>
          <w:rFonts w:ascii="Arial" w:hAnsi="Arial" w:cs="Arial"/>
          <w:sz w:val="22"/>
          <w:szCs w:val="28"/>
        </w:rPr>
        <w:t>ening in the worl</w:t>
      </w:r>
      <w:r w:rsidR="00E52B14" w:rsidRPr="00923B84">
        <w:rPr>
          <w:rFonts w:ascii="Arial" w:hAnsi="Arial" w:cs="Arial"/>
          <w:sz w:val="22"/>
          <w:szCs w:val="28"/>
        </w:rPr>
        <w:t>d</w:t>
      </w:r>
      <w:r w:rsidRPr="00923B84">
        <w:rPr>
          <w:rFonts w:ascii="Arial" w:hAnsi="Arial" w:cs="Arial"/>
          <w:sz w:val="22"/>
          <w:szCs w:val="28"/>
        </w:rPr>
        <w:t xml:space="preserve"> </w:t>
      </w:r>
      <w:r w:rsidR="009351E0" w:rsidRPr="00923B84">
        <w:rPr>
          <w:rFonts w:ascii="Arial" w:hAnsi="Arial" w:cs="Arial"/>
          <w:sz w:val="22"/>
          <w:szCs w:val="28"/>
        </w:rPr>
        <w:t>for instance</w:t>
      </w:r>
      <w:r w:rsidRPr="00923B84">
        <w:rPr>
          <w:rFonts w:ascii="Arial" w:hAnsi="Arial" w:cs="Arial"/>
          <w:sz w:val="22"/>
          <w:szCs w:val="28"/>
        </w:rPr>
        <w:t xml:space="preserve"> poverty</w:t>
      </w:r>
      <w:r w:rsidR="009351E0" w:rsidRPr="00923B84">
        <w:rPr>
          <w:rFonts w:ascii="Arial" w:hAnsi="Arial" w:cs="Arial"/>
          <w:sz w:val="22"/>
          <w:szCs w:val="28"/>
        </w:rPr>
        <w:t xml:space="preserve"> and</w:t>
      </w:r>
      <w:r w:rsidRPr="00923B84">
        <w:rPr>
          <w:rFonts w:ascii="Arial" w:hAnsi="Arial" w:cs="Arial"/>
          <w:sz w:val="22"/>
          <w:szCs w:val="28"/>
        </w:rPr>
        <w:t xml:space="preserve"> climate</w:t>
      </w:r>
      <w:r w:rsidR="00E52B14" w:rsidRPr="00923B84">
        <w:rPr>
          <w:rFonts w:ascii="Arial" w:hAnsi="Arial" w:cs="Arial"/>
          <w:sz w:val="22"/>
          <w:szCs w:val="28"/>
        </w:rPr>
        <w:t xml:space="preserve"> </w:t>
      </w:r>
      <w:r w:rsidR="00221DA9" w:rsidRPr="00923B84">
        <w:rPr>
          <w:rFonts w:ascii="Arial" w:hAnsi="Arial" w:cs="Arial"/>
          <w:sz w:val="22"/>
          <w:szCs w:val="28"/>
        </w:rPr>
        <w:t>change but</w:t>
      </w:r>
      <w:r w:rsidR="00E52B14" w:rsidRPr="00923B84">
        <w:rPr>
          <w:rFonts w:ascii="Arial" w:hAnsi="Arial" w:cs="Arial"/>
          <w:sz w:val="22"/>
          <w:szCs w:val="28"/>
        </w:rPr>
        <w:t xml:space="preserve"> addressing the </w:t>
      </w:r>
      <w:r w:rsidR="009351E0" w:rsidRPr="00923B84">
        <w:rPr>
          <w:rFonts w:ascii="Arial" w:hAnsi="Arial" w:cs="Arial"/>
          <w:sz w:val="22"/>
          <w:szCs w:val="28"/>
        </w:rPr>
        <w:t>aftermath</w:t>
      </w:r>
      <w:r w:rsidR="00E52B14" w:rsidRPr="00923B84">
        <w:rPr>
          <w:rFonts w:ascii="Arial" w:hAnsi="Arial" w:cs="Arial"/>
          <w:sz w:val="22"/>
          <w:szCs w:val="28"/>
        </w:rPr>
        <w:t xml:space="preserve"> of our choices and to </w:t>
      </w:r>
      <w:r w:rsidR="009351E0" w:rsidRPr="00923B84">
        <w:rPr>
          <w:rFonts w:ascii="Arial" w:hAnsi="Arial" w:cs="Arial"/>
          <w:sz w:val="22"/>
          <w:szCs w:val="28"/>
        </w:rPr>
        <w:t>aim</w:t>
      </w:r>
      <w:r w:rsidR="00E52B14" w:rsidRPr="00923B84">
        <w:rPr>
          <w:rFonts w:ascii="Arial" w:hAnsi="Arial" w:cs="Arial"/>
          <w:sz w:val="22"/>
          <w:szCs w:val="28"/>
        </w:rPr>
        <w:t xml:space="preserve"> on creating global citizens. Jane Hutt, Education for Sustainable Development and Global Citizenship, April 2008.</w:t>
      </w:r>
    </w:p>
    <w:p w:rsidR="00FD6A7D" w:rsidRPr="00923B84" w:rsidRDefault="00FB68BB" w:rsidP="009C4F2B">
      <w:pPr>
        <w:rPr>
          <w:rFonts w:ascii="Arial" w:hAnsi="Arial" w:cs="Arial"/>
          <w:sz w:val="22"/>
          <w:szCs w:val="28"/>
        </w:rPr>
      </w:pPr>
      <w:r w:rsidRPr="00923B84">
        <w:rPr>
          <w:rFonts w:ascii="Arial" w:hAnsi="Arial" w:cs="Arial"/>
          <w:sz w:val="22"/>
          <w:szCs w:val="28"/>
        </w:rPr>
        <w:t>“...</w:t>
      </w:r>
      <w:r w:rsidR="009C4F2B" w:rsidRPr="00923B84">
        <w:rPr>
          <w:rFonts w:ascii="Arial" w:hAnsi="Arial" w:cs="Arial"/>
          <w:sz w:val="22"/>
          <w:szCs w:val="28"/>
        </w:rPr>
        <w:t>it is about how we prepare for the future.”  (Welsh Assembly Government,2008)</w:t>
      </w:r>
    </w:p>
    <w:p w:rsidR="009351E0" w:rsidRPr="00923B84" w:rsidRDefault="009C4F2B" w:rsidP="009C4F2B">
      <w:pPr>
        <w:rPr>
          <w:rFonts w:ascii="Arial" w:hAnsi="Arial" w:cs="Arial"/>
          <w:sz w:val="22"/>
          <w:szCs w:val="28"/>
        </w:rPr>
      </w:pPr>
      <w:r w:rsidRPr="00923B84">
        <w:rPr>
          <w:rFonts w:ascii="Arial" w:hAnsi="Arial" w:cs="Arial"/>
          <w:sz w:val="22"/>
          <w:szCs w:val="28"/>
        </w:rPr>
        <w:t xml:space="preserve"> </w:t>
      </w:r>
      <w:r w:rsidR="009351E0" w:rsidRPr="00923B84">
        <w:rPr>
          <w:rFonts w:ascii="Arial" w:hAnsi="Arial" w:cs="Arial"/>
          <w:sz w:val="22"/>
          <w:szCs w:val="28"/>
        </w:rPr>
        <w:t>Th</w:t>
      </w:r>
      <w:r w:rsidR="00221DA9" w:rsidRPr="00923B84">
        <w:rPr>
          <w:rFonts w:ascii="Arial" w:hAnsi="Arial" w:cs="Arial"/>
          <w:sz w:val="22"/>
          <w:szCs w:val="28"/>
        </w:rPr>
        <w:t>e</w:t>
      </w:r>
      <w:r w:rsidR="009351E0" w:rsidRPr="00923B84">
        <w:rPr>
          <w:rFonts w:ascii="Arial" w:hAnsi="Arial" w:cs="Arial"/>
          <w:sz w:val="22"/>
          <w:szCs w:val="28"/>
        </w:rPr>
        <w:t xml:space="preserve"> </w:t>
      </w:r>
      <w:r w:rsidR="00A2711D" w:rsidRPr="00923B84">
        <w:rPr>
          <w:rFonts w:ascii="Arial" w:hAnsi="Arial" w:cs="Arial"/>
          <w:sz w:val="22"/>
          <w:szCs w:val="28"/>
        </w:rPr>
        <w:t>platform</w:t>
      </w:r>
      <w:r w:rsidR="009351E0" w:rsidRPr="00923B84">
        <w:rPr>
          <w:rFonts w:ascii="Arial" w:hAnsi="Arial" w:cs="Arial"/>
          <w:sz w:val="22"/>
          <w:szCs w:val="28"/>
        </w:rPr>
        <w:t xml:space="preserve"> that pupils </w:t>
      </w:r>
      <w:r w:rsidR="00A2711D" w:rsidRPr="00923B84">
        <w:rPr>
          <w:rFonts w:ascii="Arial" w:hAnsi="Arial" w:cs="Arial"/>
          <w:sz w:val="22"/>
          <w:szCs w:val="28"/>
        </w:rPr>
        <w:t xml:space="preserve">should be thinking of </w:t>
      </w:r>
      <w:r w:rsidR="00221DA9" w:rsidRPr="00923B84">
        <w:rPr>
          <w:rFonts w:ascii="Arial" w:hAnsi="Arial" w:cs="Arial"/>
          <w:sz w:val="22"/>
          <w:szCs w:val="28"/>
        </w:rPr>
        <w:t>is ‘consequences</w:t>
      </w:r>
      <w:r w:rsidR="00A2711D" w:rsidRPr="00923B84">
        <w:rPr>
          <w:rFonts w:ascii="Arial" w:hAnsi="Arial" w:cs="Arial"/>
          <w:sz w:val="22"/>
          <w:szCs w:val="28"/>
        </w:rPr>
        <w:t xml:space="preserve"> of their actions’ as they might need to change the approach they are currently taking to everyday life after they have been educated parts of the 7 themes.</w:t>
      </w:r>
    </w:p>
    <w:p w:rsidR="00187EC8" w:rsidRPr="00923B84" w:rsidRDefault="00E52B14" w:rsidP="00187EC8">
      <w:pPr>
        <w:rPr>
          <w:rFonts w:ascii="Arial" w:hAnsi="Arial" w:cs="Arial"/>
          <w:sz w:val="22"/>
          <w:szCs w:val="28"/>
        </w:rPr>
      </w:pPr>
      <w:r w:rsidRPr="00923B84">
        <w:rPr>
          <w:rFonts w:ascii="Arial" w:hAnsi="Arial" w:cs="Arial"/>
          <w:sz w:val="22"/>
          <w:szCs w:val="28"/>
        </w:rPr>
        <w:t xml:space="preserve">‘Global citizenship is about understanding the need to tackle injustice and </w:t>
      </w:r>
      <w:r w:rsidR="00FB68BB" w:rsidRPr="00923B84">
        <w:rPr>
          <w:rFonts w:ascii="Arial" w:hAnsi="Arial" w:cs="Arial"/>
          <w:sz w:val="22"/>
          <w:szCs w:val="28"/>
        </w:rPr>
        <w:t>equality and</w:t>
      </w:r>
      <w:r w:rsidRPr="00923B84">
        <w:rPr>
          <w:rFonts w:ascii="Arial" w:hAnsi="Arial" w:cs="Arial"/>
          <w:sz w:val="22"/>
          <w:szCs w:val="28"/>
        </w:rPr>
        <w:t xml:space="preserve"> having the desire and ability to work actively to do so.  Global citizenship is a way of thinking and behaving.  It is an outlook on life, a belief that we can make a difference.’ Young and Comins (2002:12)</w:t>
      </w:r>
    </w:p>
    <w:p w:rsidR="00A2711D" w:rsidRPr="00923B84" w:rsidRDefault="00A2711D" w:rsidP="00187EC8">
      <w:pPr>
        <w:rPr>
          <w:rFonts w:ascii="Arial" w:hAnsi="Arial" w:cs="Arial"/>
          <w:sz w:val="22"/>
          <w:szCs w:val="28"/>
        </w:rPr>
      </w:pPr>
      <w:r w:rsidRPr="00923B84">
        <w:rPr>
          <w:rFonts w:ascii="Arial" w:hAnsi="Arial" w:cs="Arial"/>
          <w:sz w:val="22"/>
          <w:szCs w:val="28"/>
        </w:rPr>
        <w:t xml:space="preserve">Young and Comins suggest more of a </w:t>
      </w:r>
      <w:r w:rsidR="00FD6A7D" w:rsidRPr="00923B84">
        <w:rPr>
          <w:rFonts w:ascii="Arial" w:hAnsi="Arial" w:cs="Arial"/>
          <w:sz w:val="22"/>
          <w:szCs w:val="28"/>
        </w:rPr>
        <w:t>‘</w:t>
      </w:r>
      <w:r w:rsidRPr="00923B84">
        <w:rPr>
          <w:rFonts w:ascii="Arial" w:hAnsi="Arial" w:cs="Arial"/>
          <w:sz w:val="22"/>
          <w:szCs w:val="28"/>
        </w:rPr>
        <w:t>outlook on life</w:t>
      </w:r>
      <w:r w:rsidR="00FD6A7D" w:rsidRPr="00923B84">
        <w:rPr>
          <w:rFonts w:ascii="Arial" w:hAnsi="Arial" w:cs="Arial"/>
          <w:sz w:val="22"/>
          <w:szCs w:val="28"/>
        </w:rPr>
        <w:t>’</w:t>
      </w:r>
      <w:r w:rsidRPr="00923B84">
        <w:rPr>
          <w:rFonts w:ascii="Arial" w:hAnsi="Arial" w:cs="Arial"/>
          <w:sz w:val="22"/>
          <w:szCs w:val="28"/>
        </w:rPr>
        <w:t xml:space="preserve"> </w:t>
      </w:r>
      <w:r w:rsidR="00FD6A7D" w:rsidRPr="00923B84">
        <w:rPr>
          <w:rFonts w:ascii="Arial" w:hAnsi="Arial" w:cs="Arial"/>
          <w:sz w:val="22"/>
          <w:szCs w:val="28"/>
        </w:rPr>
        <w:t xml:space="preserve">approach </w:t>
      </w:r>
      <w:r w:rsidRPr="00923B84">
        <w:rPr>
          <w:rFonts w:ascii="Arial" w:hAnsi="Arial" w:cs="Arial"/>
          <w:sz w:val="22"/>
          <w:szCs w:val="28"/>
        </w:rPr>
        <w:t>however they are still defining ESDGC with</w:t>
      </w:r>
      <w:r w:rsidR="00FD6A7D" w:rsidRPr="00923B84">
        <w:rPr>
          <w:rFonts w:ascii="Arial" w:hAnsi="Arial" w:cs="Arial"/>
          <w:sz w:val="22"/>
          <w:szCs w:val="28"/>
        </w:rPr>
        <w:t xml:space="preserve"> ‘global citizenship’ being the root for all learning. </w:t>
      </w:r>
      <w:r w:rsidR="00892AAF" w:rsidRPr="00923B84">
        <w:rPr>
          <w:rFonts w:ascii="Arial" w:hAnsi="Arial" w:cs="Arial"/>
          <w:sz w:val="22"/>
          <w:szCs w:val="28"/>
        </w:rPr>
        <w:t>Also,</w:t>
      </w:r>
      <w:r w:rsidR="00FD6A7D" w:rsidRPr="00923B84">
        <w:rPr>
          <w:rFonts w:ascii="Arial" w:hAnsi="Arial" w:cs="Arial"/>
          <w:sz w:val="22"/>
          <w:szCs w:val="28"/>
        </w:rPr>
        <w:t xml:space="preserve"> they add that pupils need to ‘understand’ why they are tackling theses issues. </w:t>
      </w:r>
    </w:p>
    <w:p w:rsidR="00856973" w:rsidRPr="00923B84" w:rsidRDefault="00924F7E" w:rsidP="00187EC8">
      <w:pPr>
        <w:rPr>
          <w:rFonts w:ascii="Arial" w:hAnsi="Arial" w:cs="Arial"/>
          <w:sz w:val="22"/>
          <w:szCs w:val="28"/>
        </w:rPr>
      </w:pPr>
      <w:r w:rsidRPr="00923B84">
        <w:rPr>
          <w:rFonts w:ascii="Arial" w:hAnsi="Arial" w:cs="Arial"/>
          <w:sz w:val="22"/>
          <w:szCs w:val="28"/>
        </w:rPr>
        <w:t>ESDGC comes from the Welsh Assembly Government (WAG) the WAG had a sustainable development scheme in place however in 2006 the</w:t>
      </w:r>
      <w:r w:rsidR="00A53DBA" w:rsidRPr="00923B84">
        <w:rPr>
          <w:rFonts w:ascii="Arial" w:hAnsi="Arial" w:cs="Arial"/>
          <w:sz w:val="22"/>
          <w:szCs w:val="28"/>
        </w:rPr>
        <w:t>y</w:t>
      </w:r>
      <w:r w:rsidRPr="00923B84">
        <w:rPr>
          <w:rFonts w:ascii="Arial" w:hAnsi="Arial" w:cs="Arial"/>
          <w:sz w:val="22"/>
          <w:szCs w:val="28"/>
        </w:rPr>
        <w:t xml:space="preserve"> reviewed it w</w:t>
      </w:r>
      <w:r w:rsidR="00A53DBA" w:rsidRPr="00923B84">
        <w:rPr>
          <w:rFonts w:ascii="Arial" w:hAnsi="Arial" w:cs="Arial"/>
          <w:sz w:val="22"/>
          <w:szCs w:val="28"/>
        </w:rPr>
        <w:t>hich</w:t>
      </w:r>
      <w:r w:rsidRPr="00923B84">
        <w:rPr>
          <w:rFonts w:ascii="Arial" w:hAnsi="Arial" w:cs="Arial"/>
          <w:sz w:val="22"/>
          <w:szCs w:val="28"/>
        </w:rPr>
        <w:t xml:space="preserve"> resulted in </w:t>
      </w:r>
      <w:r w:rsidR="00A53DBA" w:rsidRPr="00923B84">
        <w:rPr>
          <w:rFonts w:ascii="Arial" w:hAnsi="Arial" w:cs="Arial"/>
          <w:sz w:val="22"/>
          <w:szCs w:val="28"/>
        </w:rPr>
        <w:t xml:space="preserve">the action plan </w:t>
      </w:r>
      <w:r w:rsidR="00FD6A7D" w:rsidRPr="00923B84">
        <w:rPr>
          <w:rFonts w:ascii="Arial" w:hAnsi="Arial" w:cs="Arial"/>
          <w:sz w:val="22"/>
          <w:szCs w:val="28"/>
        </w:rPr>
        <w:t>‘</w:t>
      </w:r>
      <w:r w:rsidR="00A53DBA" w:rsidRPr="00923B84">
        <w:rPr>
          <w:rFonts w:ascii="Arial" w:hAnsi="Arial" w:cs="Arial"/>
          <w:sz w:val="22"/>
          <w:szCs w:val="28"/>
        </w:rPr>
        <w:t>ESDGC</w:t>
      </w:r>
      <w:r w:rsidR="00FD6A7D" w:rsidRPr="00923B84">
        <w:rPr>
          <w:rFonts w:ascii="Arial" w:hAnsi="Arial" w:cs="Arial"/>
          <w:sz w:val="22"/>
          <w:szCs w:val="28"/>
        </w:rPr>
        <w:t>’</w:t>
      </w:r>
      <w:r w:rsidR="00A53DBA" w:rsidRPr="00923B84">
        <w:rPr>
          <w:rFonts w:ascii="Arial" w:hAnsi="Arial" w:cs="Arial"/>
          <w:sz w:val="22"/>
          <w:szCs w:val="28"/>
        </w:rPr>
        <w:t xml:space="preserve">. In 2006 WAG carried out a report that </w:t>
      </w:r>
      <w:r w:rsidR="00FB68BB" w:rsidRPr="00923B84">
        <w:rPr>
          <w:rFonts w:ascii="Arial" w:hAnsi="Arial" w:cs="Arial"/>
          <w:sz w:val="22"/>
          <w:szCs w:val="28"/>
        </w:rPr>
        <w:t>identified</w:t>
      </w:r>
      <w:r w:rsidR="00A53DBA" w:rsidRPr="00923B84">
        <w:rPr>
          <w:rFonts w:ascii="Arial" w:hAnsi="Arial" w:cs="Arial"/>
          <w:sz w:val="22"/>
          <w:szCs w:val="28"/>
        </w:rPr>
        <w:t xml:space="preserve"> that teachers didn’t </w:t>
      </w:r>
      <w:r w:rsidR="001318DF" w:rsidRPr="00923B84">
        <w:rPr>
          <w:rFonts w:ascii="Arial" w:hAnsi="Arial" w:cs="Arial"/>
          <w:sz w:val="22"/>
          <w:szCs w:val="28"/>
        </w:rPr>
        <w:t xml:space="preserve">have a clear understanding of the benefits definition and purpose of ESDGC. </w:t>
      </w:r>
      <w:r w:rsidR="00FB68BB" w:rsidRPr="00923B84">
        <w:rPr>
          <w:rFonts w:ascii="Arial" w:hAnsi="Arial" w:cs="Arial"/>
          <w:sz w:val="22"/>
          <w:szCs w:val="28"/>
        </w:rPr>
        <w:t>Also,</w:t>
      </w:r>
      <w:r w:rsidR="001318DF" w:rsidRPr="00923B84">
        <w:rPr>
          <w:rFonts w:ascii="Arial" w:hAnsi="Arial" w:cs="Arial"/>
          <w:sz w:val="22"/>
          <w:szCs w:val="28"/>
        </w:rPr>
        <w:t xml:space="preserve"> it showed local authorities would rather focus on </w:t>
      </w:r>
      <w:r w:rsidR="00FB68BB" w:rsidRPr="00923B84">
        <w:rPr>
          <w:rFonts w:ascii="Arial" w:hAnsi="Arial" w:cs="Arial"/>
          <w:sz w:val="22"/>
          <w:szCs w:val="28"/>
        </w:rPr>
        <w:t>sustainable</w:t>
      </w:r>
      <w:r w:rsidR="001318DF" w:rsidRPr="00923B84">
        <w:rPr>
          <w:rFonts w:ascii="Arial" w:hAnsi="Arial" w:cs="Arial"/>
          <w:sz w:val="22"/>
          <w:szCs w:val="28"/>
        </w:rPr>
        <w:t xml:space="preserve"> development not </w:t>
      </w:r>
      <w:r w:rsidR="00FB68BB" w:rsidRPr="00923B84">
        <w:rPr>
          <w:rFonts w:ascii="Arial" w:hAnsi="Arial" w:cs="Arial"/>
          <w:sz w:val="22"/>
          <w:szCs w:val="28"/>
        </w:rPr>
        <w:t>global</w:t>
      </w:r>
      <w:r w:rsidR="001318DF" w:rsidRPr="00923B84">
        <w:rPr>
          <w:rFonts w:ascii="Arial" w:hAnsi="Arial" w:cs="Arial"/>
          <w:sz w:val="22"/>
          <w:szCs w:val="28"/>
        </w:rPr>
        <w:t xml:space="preserve"> citizenship.</w:t>
      </w:r>
      <w:r w:rsidR="00086623" w:rsidRPr="00923B84">
        <w:rPr>
          <w:rFonts w:ascii="Arial" w:hAnsi="Arial" w:cs="Arial"/>
          <w:sz w:val="22"/>
          <w:szCs w:val="28"/>
        </w:rPr>
        <w:t xml:space="preserve"> S</w:t>
      </w:r>
      <w:r w:rsidR="001318DF" w:rsidRPr="00923B84">
        <w:rPr>
          <w:rFonts w:ascii="Arial" w:hAnsi="Arial" w:cs="Arial"/>
          <w:sz w:val="22"/>
          <w:szCs w:val="28"/>
        </w:rPr>
        <w:t xml:space="preserve">chools were not aware how the </w:t>
      </w:r>
      <w:r w:rsidR="00FB68BB" w:rsidRPr="00923B84">
        <w:rPr>
          <w:rFonts w:ascii="Arial" w:hAnsi="Arial" w:cs="Arial"/>
          <w:sz w:val="22"/>
          <w:szCs w:val="28"/>
        </w:rPr>
        <w:t>pupils</w:t>
      </w:r>
      <w:r w:rsidR="001318DF" w:rsidRPr="00923B84">
        <w:rPr>
          <w:rFonts w:ascii="Arial" w:hAnsi="Arial" w:cs="Arial"/>
          <w:sz w:val="22"/>
          <w:szCs w:val="28"/>
        </w:rPr>
        <w:t xml:space="preserve"> could develop the </w:t>
      </w:r>
      <w:r w:rsidR="00FB68BB" w:rsidRPr="00923B84">
        <w:rPr>
          <w:rFonts w:ascii="Arial" w:hAnsi="Arial" w:cs="Arial"/>
          <w:sz w:val="22"/>
          <w:szCs w:val="28"/>
        </w:rPr>
        <w:t>pupil’s</w:t>
      </w:r>
      <w:r w:rsidR="001318DF" w:rsidRPr="00923B84">
        <w:rPr>
          <w:rFonts w:ascii="Arial" w:hAnsi="Arial" w:cs="Arial"/>
          <w:sz w:val="22"/>
          <w:szCs w:val="28"/>
        </w:rPr>
        <w:t xml:space="preserve"> skills associated to ESDGC. To clarify the </w:t>
      </w:r>
      <w:r w:rsidR="00FB68BB" w:rsidRPr="00923B84">
        <w:rPr>
          <w:rFonts w:ascii="Arial" w:hAnsi="Arial" w:cs="Arial"/>
          <w:sz w:val="22"/>
          <w:szCs w:val="28"/>
        </w:rPr>
        <w:t>confusion</w:t>
      </w:r>
      <w:r w:rsidR="00187EC8" w:rsidRPr="00923B84">
        <w:rPr>
          <w:rFonts w:ascii="Arial" w:hAnsi="Arial" w:cs="Arial"/>
          <w:sz w:val="22"/>
          <w:szCs w:val="28"/>
        </w:rPr>
        <w:t xml:space="preserve"> in 2008</w:t>
      </w:r>
      <w:r w:rsidR="001318DF" w:rsidRPr="00923B84">
        <w:rPr>
          <w:rFonts w:ascii="Arial" w:hAnsi="Arial" w:cs="Arial"/>
          <w:sz w:val="22"/>
          <w:szCs w:val="28"/>
        </w:rPr>
        <w:t xml:space="preserve"> the WAG created </w:t>
      </w:r>
      <w:r w:rsidR="00187EC8" w:rsidRPr="00923B84">
        <w:rPr>
          <w:rFonts w:ascii="Arial" w:hAnsi="Arial" w:cs="Arial"/>
          <w:sz w:val="22"/>
          <w:szCs w:val="28"/>
        </w:rPr>
        <w:t>a guide to support schools by given them a common understanding and ideas of ways to deliver it</w:t>
      </w:r>
      <w:r w:rsidR="00FD6A7D" w:rsidRPr="00923B84">
        <w:rPr>
          <w:rFonts w:ascii="Arial" w:hAnsi="Arial" w:cs="Arial"/>
          <w:sz w:val="22"/>
          <w:szCs w:val="28"/>
        </w:rPr>
        <w:t xml:space="preserve"> through science and the wider </w:t>
      </w:r>
      <w:r w:rsidR="00892AAF" w:rsidRPr="00923B84">
        <w:rPr>
          <w:rFonts w:ascii="Arial" w:hAnsi="Arial" w:cs="Arial"/>
          <w:sz w:val="22"/>
          <w:szCs w:val="28"/>
        </w:rPr>
        <w:t>curriculum</w:t>
      </w:r>
      <w:r w:rsidR="00187EC8" w:rsidRPr="00923B84">
        <w:rPr>
          <w:rFonts w:ascii="Arial" w:hAnsi="Arial" w:cs="Arial"/>
          <w:sz w:val="22"/>
          <w:szCs w:val="28"/>
        </w:rPr>
        <w:t xml:space="preserve">. The book was called </w:t>
      </w:r>
      <w:r w:rsidR="00FD6A7D" w:rsidRPr="00923B84">
        <w:rPr>
          <w:rFonts w:ascii="Arial" w:hAnsi="Arial" w:cs="Arial"/>
          <w:sz w:val="22"/>
          <w:szCs w:val="28"/>
        </w:rPr>
        <w:t>‘</w:t>
      </w:r>
      <w:r w:rsidR="00187EC8" w:rsidRPr="00923B84">
        <w:rPr>
          <w:rFonts w:ascii="Arial" w:hAnsi="Arial" w:cs="Arial"/>
          <w:sz w:val="22"/>
          <w:szCs w:val="28"/>
        </w:rPr>
        <w:t>Welsh Assembly Government: Education for Sustainable Development and Global Citizenship – A Common Understanding for Schools’ in 2008.</w:t>
      </w:r>
      <w:r w:rsidR="00856973" w:rsidRPr="00923B84">
        <w:rPr>
          <w:rFonts w:ascii="Arial" w:hAnsi="Arial" w:cs="Arial"/>
          <w:sz w:val="22"/>
          <w:szCs w:val="28"/>
        </w:rPr>
        <w:t xml:space="preserve"> The guidance also states that ESDGC is not; a separate subject, confined to a classroom and responsible to one subject teacher. </w:t>
      </w:r>
    </w:p>
    <w:p w:rsidR="00187EC8" w:rsidRPr="00923B84" w:rsidRDefault="00D35D06" w:rsidP="00D35D06">
      <w:pPr>
        <w:rPr>
          <w:rFonts w:ascii="Arial" w:hAnsi="Arial" w:cs="Arial"/>
          <w:sz w:val="22"/>
          <w:szCs w:val="28"/>
        </w:rPr>
      </w:pPr>
      <w:r w:rsidRPr="00923B84">
        <w:rPr>
          <w:rFonts w:ascii="Arial" w:hAnsi="Arial" w:cs="Arial"/>
          <w:sz w:val="22"/>
          <w:szCs w:val="28"/>
        </w:rPr>
        <w:t xml:space="preserve">Donaldson the creator of successful </w:t>
      </w:r>
      <w:r w:rsidR="00FB68BB" w:rsidRPr="00923B84">
        <w:rPr>
          <w:rFonts w:ascii="Arial" w:hAnsi="Arial" w:cs="Arial"/>
          <w:sz w:val="22"/>
          <w:szCs w:val="28"/>
        </w:rPr>
        <w:t>futures</w:t>
      </w:r>
      <w:r w:rsidRPr="00923B84">
        <w:rPr>
          <w:rFonts w:ascii="Arial" w:hAnsi="Arial" w:cs="Arial"/>
          <w:sz w:val="22"/>
          <w:szCs w:val="28"/>
        </w:rPr>
        <w:t xml:space="preserve"> urges</w:t>
      </w:r>
      <w:r w:rsidR="00221DA9" w:rsidRPr="00923B84">
        <w:rPr>
          <w:rFonts w:ascii="Arial" w:hAnsi="Arial" w:cs="Arial"/>
          <w:sz w:val="22"/>
          <w:szCs w:val="28"/>
        </w:rPr>
        <w:t xml:space="preserve"> </w:t>
      </w:r>
      <w:r w:rsidRPr="00923B84">
        <w:rPr>
          <w:rFonts w:ascii="Arial" w:hAnsi="Arial" w:cs="Arial"/>
          <w:sz w:val="22"/>
          <w:szCs w:val="28"/>
        </w:rPr>
        <w:t xml:space="preserve">pupils to learn in indoors and </w:t>
      </w:r>
      <w:r w:rsidR="00FB68BB" w:rsidRPr="00923B84">
        <w:rPr>
          <w:rFonts w:ascii="Arial" w:hAnsi="Arial" w:cs="Arial"/>
          <w:sz w:val="22"/>
          <w:szCs w:val="28"/>
        </w:rPr>
        <w:t>outdoors</w:t>
      </w:r>
      <w:r w:rsidRPr="00923B84">
        <w:rPr>
          <w:rFonts w:ascii="Arial" w:hAnsi="Arial" w:cs="Arial"/>
          <w:sz w:val="22"/>
          <w:szCs w:val="28"/>
        </w:rPr>
        <w:t xml:space="preserve"> </w:t>
      </w:r>
      <w:r w:rsidR="00FB68BB" w:rsidRPr="00923B84">
        <w:rPr>
          <w:rFonts w:ascii="Arial" w:hAnsi="Arial" w:cs="Arial"/>
          <w:sz w:val="22"/>
          <w:szCs w:val="28"/>
        </w:rPr>
        <w:t>environments</w:t>
      </w:r>
      <w:r w:rsidRPr="00923B84">
        <w:rPr>
          <w:rFonts w:ascii="Arial" w:hAnsi="Arial" w:cs="Arial"/>
          <w:sz w:val="22"/>
          <w:szCs w:val="28"/>
        </w:rPr>
        <w:t xml:space="preserve">. Lots of research has gone into the new curriculum </w:t>
      </w:r>
      <w:r w:rsidR="00B13CA0" w:rsidRPr="00923B84">
        <w:rPr>
          <w:rFonts w:ascii="Arial" w:hAnsi="Arial" w:cs="Arial"/>
          <w:sz w:val="22"/>
          <w:szCs w:val="28"/>
        </w:rPr>
        <w:t xml:space="preserve">and </w:t>
      </w:r>
      <w:r w:rsidR="00FB68BB" w:rsidRPr="00923B84">
        <w:rPr>
          <w:rFonts w:ascii="Arial" w:hAnsi="Arial" w:cs="Arial"/>
          <w:sz w:val="22"/>
          <w:szCs w:val="28"/>
        </w:rPr>
        <w:t>strong</w:t>
      </w:r>
      <w:r w:rsidR="00B13CA0" w:rsidRPr="00923B84">
        <w:rPr>
          <w:rFonts w:ascii="Arial" w:hAnsi="Arial" w:cs="Arial"/>
          <w:sz w:val="22"/>
          <w:szCs w:val="28"/>
        </w:rPr>
        <w:t xml:space="preserve"> supportive facts have been found for example learning through play will be introduced in KS2 </w:t>
      </w:r>
      <w:r w:rsidR="00FB68BB" w:rsidRPr="00923B84">
        <w:rPr>
          <w:rFonts w:ascii="Arial" w:hAnsi="Arial" w:cs="Arial"/>
          <w:sz w:val="22"/>
          <w:szCs w:val="28"/>
        </w:rPr>
        <w:t>as well</w:t>
      </w:r>
      <w:r w:rsidR="00B13CA0" w:rsidRPr="00923B84">
        <w:rPr>
          <w:rFonts w:ascii="Arial" w:hAnsi="Arial" w:cs="Arial"/>
          <w:sz w:val="22"/>
          <w:szCs w:val="28"/>
        </w:rPr>
        <w:t xml:space="preserve"> as foundation </w:t>
      </w:r>
      <w:r w:rsidR="00FB68BB" w:rsidRPr="00923B84">
        <w:rPr>
          <w:rFonts w:ascii="Arial" w:hAnsi="Arial" w:cs="Arial"/>
          <w:sz w:val="22"/>
          <w:szCs w:val="28"/>
        </w:rPr>
        <w:t>phase</w:t>
      </w:r>
      <w:r w:rsidR="00B13CA0" w:rsidRPr="00923B84">
        <w:rPr>
          <w:rFonts w:ascii="Arial" w:hAnsi="Arial" w:cs="Arial"/>
          <w:sz w:val="22"/>
          <w:szCs w:val="28"/>
        </w:rPr>
        <w:t xml:space="preserve">. ESDGC supports </w:t>
      </w:r>
      <w:r w:rsidR="0010522F" w:rsidRPr="00923B84">
        <w:rPr>
          <w:rFonts w:ascii="Arial" w:hAnsi="Arial" w:cs="Arial"/>
          <w:sz w:val="22"/>
          <w:szCs w:val="28"/>
        </w:rPr>
        <w:t xml:space="preserve">the findings as it </w:t>
      </w:r>
      <w:r w:rsidR="00FB68BB" w:rsidRPr="00923B84">
        <w:rPr>
          <w:rFonts w:ascii="Arial" w:hAnsi="Arial" w:cs="Arial"/>
          <w:sz w:val="22"/>
          <w:szCs w:val="28"/>
        </w:rPr>
        <w:t>encourages</w:t>
      </w:r>
      <w:r w:rsidR="0010522F" w:rsidRPr="00923B84">
        <w:rPr>
          <w:rFonts w:ascii="Arial" w:hAnsi="Arial" w:cs="Arial"/>
          <w:sz w:val="22"/>
          <w:szCs w:val="28"/>
        </w:rPr>
        <w:t xml:space="preserve"> schools to work in outdoor </w:t>
      </w:r>
      <w:r w:rsidR="00FB68BB" w:rsidRPr="00923B84">
        <w:rPr>
          <w:rFonts w:ascii="Arial" w:hAnsi="Arial" w:cs="Arial"/>
          <w:sz w:val="22"/>
          <w:szCs w:val="28"/>
        </w:rPr>
        <w:t>environments</w:t>
      </w:r>
      <w:r w:rsidR="0010522F" w:rsidRPr="00923B84">
        <w:rPr>
          <w:rFonts w:ascii="Arial" w:hAnsi="Arial" w:cs="Arial"/>
          <w:sz w:val="22"/>
          <w:szCs w:val="28"/>
        </w:rPr>
        <w:t xml:space="preserve"> and the local area </w:t>
      </w:r>
      <w:r w:rsidR="00FB68BB" w:rsidRPr="00923B84">
        <w:rPr>
          <w:rFonts w:ascii="Arial" w:hAnsi="Arial" w:cs="Arial"/>
          <w:sz w:val="22"/>
          <w:szCs w:val="28"/>
        </w:rPr>
        <w:t>as well</w:t>
      </w:r>
      <w:r w:rsidR="0010522F" w:rsidRPr="00923B84">
        <w:rPr>
          <w:rFonts w:ascii="Arial" w:hAnsi="Arial" w:cs="Arial"/>
          <w:sz w:val="22"/>
          <w:szCs w:val="28"/>
        </w:rPr>
        <w:t xml:space="preserve"> as in the classroom.</w:t>
      </w:r>
    </w:p>
    <w:p w:rsidR="00086623" w:rsidRPr="00923B84" w:rsidRDefault="0010522F" w:rsidP="0010522F">
      <w:pPr>
        <w:rPr>
          <w:rFonts w:ascii="Arial" w:hAnsi="Arial" w:cs="Arial"/>
          <w:sz w:val="22"/>
          <w:szCs w:val="28"/>
        </w:rPr>
      </w:pPr>
      <w:r w:rsidRPr="00923B84">
        <w:rPr>
          <w:rFonts w:ascii="Arial" w:hAnsi="Arial" w:cs="Arial"/>
          <w:sz w:val="22"/>
          <w:szCs w:val="28"/>
        </w:rPr>
        <w:t xml:space="preserve">ESDGC also meets the 4 purposes; </w:t>
      </w:r>
    </w:p>
    <w:p w:rsidR="0010522F" w:rsidRPr="00923B84" w:rsidRDefault="00086623" w:rsidP="0010522F">
      <w:pPr>
        <w:rPr>
          <w:rFonts w:ascii="Arial" w:hAnsi="Arial" w:cs="Arial"/>
          <w:sz w:val="22"/>
          <w:szCs w:val="28"/>
        </w:rPr>
      </w:pPr>
      <w:r w:rsidRPr="00923B84">
        <w:rPr>
          <w:rFonts w:ascii="Arial" w:hAnsi="Arial" w:cs="Arial"/>
          <w:sz w:val="22"/>
          <w:szCs w:val="28"/>
        </w:rPr>
        <w:t>› A</w:t>
      </w:r>
      <w:r w:rsidR="0010522F" w:rsidRPr="00923B84">
        <w:rPr>
          <w:rFonts w:ascii="Arial" w:hAnsi="Arial" w:cs="Arial"/>
          <w:sz w:val="22"/>
          <w:szCs w:val="28"/>
        </w:rPr>
        <w:t>mbitious, capable learners, ready to learn throughout their lives</w:t>
      </w:r>
    </w:p>
    <w:p w:rsidR="0010522F" w:rsidRPr="00923B84" w:rsidRDefault="0010522F" w:rsidP="0010522F">
      <w:pPr>
        <w:rPr>
          <w:rFonts w:ascii="Arial" w:hAnsi="Arial" w:cs="Arial"/>
          <w:sz w:val="22"/>
          <w:szCs w:val="28"/>
        </w:rPr>
      </w:pPr>
      <w:r w:rsidRPr="00923B84">
        <w:rPr>
          <w:rFonts w:ascii="Arial" w:hAnsi="Arial" w:cs="Arial"/>
          <w:sz w:val="22"/>
          <w:szCs w:val="28"/>
        </w:rPr>
        <w:t xml:space="preserve">› </w:t>
      </w:r>
      <w:r w:rsidR="00086623" w:rsidRPr="00923B84">
        <w:rPr>
          <w:rFonts w:ascii="Arial" w:hAnsi="Arial" w:cs="Arial"/>
          <w:sz w:val="22"/>
          <w:szCs w:val="28"/>
        </w:rPr>
        <w:t>E</w:t>
      </w:r>
      <w:r w:rsidRPr="00923B84">
        <w:rPr>
          <w:rFonts w:ascii="Arial" w:hAnsi="Arial" w:cs="Arial"/>
          <w:sz w:val="22"/>
          <w:szCs w:val="28"/>
        </w:rPr>
        <w:t>nterprising,creativecontributors,readytoplayafullpartinlifeandwork</w:t>
      </w:r>
    </w:p>
    <w:p w:rsidR="0010522F" w:rsidRPr="00923B84" w:rsidRDefault="0010522F" w:rsidP="0010522F">
      <w:pPr>
        <w:rPr>
          <w:rFonts w:ascii="Arial" w:hAnsi="Arial" w:cs="Arial"/>
          <w:sz w:val="22"/>
          <w:szCs w:val="28"/>
        </w:rPr>
      </w:pPr>
      <w:r w:rsidRPr="00923B84">
        <w:rPr>
          <w:rFonts w:ascii="Arial" w:hAnsi="Arial" w:cs="Arial"/>
          <w:sz w:val="22"/>
          <w:szCs w:val="28"/>
        </w:rPr>
        <w:t xml:space="preserve">› </w:t>
      </w:r>
      <w:r w:rsidR="00086623" w:rsidRPr="00923B84">
        <w:rPr>
          <w:rFonts w:ascii="Arial" w:hAnsi="Arial" w:cs="Arial"/>
          <w:sz w:val="22"/>
          <w:szCs w:val="28"/>
        </w:rPr>
        <w:t>E</w:t>
      </w:r>
      <w:r w:rsidRPr="00923B84">
        <w:rPr>
          <w:rFonts w:ascii="Arial" w:hAnsi="Arial" w:cs="Arial"/>
          <w:sz w:val="22"/>
          <w:szCs w:val="28"/>
        </w:rPr>
        <w:t>thical, informed citizens of Wales and the world</w:t>
      </w:r>
    </w:p>
    <w:p w:rsidR="00221DA9" w:rsidRPr="00923B84" w:rsidRDefault="0010522F" w:rsidP="00BC1D61">
      <w:pPr>
        <w:rPr>
          <w:rFonts w:ascii="Arial" w:hAnsi="Arial" w:cs="Arial"/>
          <w:sz w:val="22"/>
          <w:szCs w:val="28"/>
        </w:rPr>
      </w:pPr>
      <w:r w:rsidRPr="00923B84">
        <w:rPr>
          <w:rFonts w:ascii="Arial" w:hAnsi="Arial" w:cs="Arial"/>
          <w:sz w:val="22"/>
          <w:szCs w:val="28"/>
        </w:rPr>
        <w:t xml:space="preserve">› </w:t>
      </w:r>
      <w:r w:rsidR="00086623" w:rsidRPr="00923B84">
        <w:rPr>
          <w:rFonts w:ascii="Arial" w:hAnsi="Arial" w:cs="Arial"/>
          <w:sz w:val="22"/>
          <w:szCs w:val="28"/>
        </w:rPr>
        <w:t>H</w:t>
      </w:r>
      <w:r w:rsidRPr="00923B84">
        <w:rPr>
          <w:rFonts w:ascii="Arial" w:hAnsi="Arial" w:cs="Arial"/>
          <w:sz w:val="22"/>
          <w:szCs w:val="28"/>
        </w:rPr>
        <w:t>ealthy, confident individuals, ready to lead fulfilling lives as valued members of society.</w:t>
      </w:r>
    </w:p>
    <w:p w:rsidR="00221DA9" w:rsidRPr="00923B84" w:rsidRDefault="00221DA9" w:rsidP="00BC1D61">
      <w:pPr>
        <w:rPr>
          <w:rFonts w:ascii="Arial" w:hAnsi="Arial" w:cs="Arial"/>
          <w:sz w:val="22"/>
          <w:szCs w:val="28"/>
        </w:rPr>
      </w:pPr>
      <w:r w:rsidRPr="00923B84">
        <w:rPr>
          <w:rFonts w:ascii="Arial" w:hAnsi="Arial" w:cs="Arial"/>
          <w:sz w:val="22"/>
          <w:szCs w:val="28"/>
        </w:rPr>
        <w:t xml:space="preserve">Successes Futures, Professor Graham Donaldson (February 2015, </w:t>
      </w:r>
      <w:r w:rsidR="00892AAF" w:rsidRPr="00923B84">
        <w:rPr>
          <w:rFonts w:ascii="Arial" w:hAnsi="Arial" w:cs="Arial"/>
          <w:sz w:val="22"/>
          <w:szCs w:val="28"/>
        </w:rPr>
        <w:t>pg.</w:t>
      </w:r>
      <w:r w:rsidRPr="00923B84">
        <w:rPr>
          <w:rFonts w:ascii="Arial" w:hAnsi="Arial" w:cs="Arial"/>
          <w:sz w:val="22"/>
          <w:szCs w:val="28"/>
        </w:rPr>
        <w:t xml:space="preserve"> 29).</w:t>
      </w:r>
    </w:p>
    <w:p w:rsidR="00BC1D61" w:rsidRPr="00923B84" w:rsidRDefault="00086623" w:rsidP="00BC1D61">
      <w:pPr>
        <w:rPr>
          <w:rFonts w:ascii="Arial" w:hAnsi="Arial" w:cs="Arial"/>
          <w:sz w:val="22"/>
          <w:szCs w:val="28"/>
        </w:rPr>
      </w:pPr>
      <w:r w:rsidRPr="00923B84">
        <w:rPr>
          <w:rFonts w:ascii="Arial" w:hAnsi="Arial" w:cs="Arial"/>
          <w:sz w:val="22"/>
          <w:szCs w:val="28"/>
        </w:rPr>
        <w:t xml:space="preserve">This </w:t>
      </w:r>
      <w:r w:rsidR="00221DA9" w:rsidRPr="00923B84">
        <w:rPr>
          <w:rFonts w:ascii="Arial" w:hAnsi="Arial" w:cs="Arial"/>
          <w:sz w:val="22"/>
          <w:szCs w:val="28"/>
        </w:rPr>
        <w:t xml:space="preserve">displays the </w:t>
      </w:r>
      <w:r w:rsidRPr="00923B84">
        <w:rPr>
          <w:rFonts w:ascii="Arial" w:hAnsi="Arial" w:cs="Arial"/>
          <w:sz w:val="22"/>
          <w:szCs w:val="28"/>
        </w:rPr>
        <w:t>impor</w:t>
      </w:r>
      <w:r w:rsidR="00892AAF" w:rsidRPr="00923B84">
        <w:rPr>
          <w:rFonts w:ascii="Arial" w:hAnsi="Arial" w:cs="Arial"/>
          <w:sz w:val="22"/>
          <w:szCs w:val="28"/>
        </w:rPr>
        <w:t>tance</w:t>
      </w:r>
      <w:r w:rsidR="00221DA9" w:rsidRPr="00923B84">
        <w:rPr>
          <w:rFonts w:ascii="Arial" w:hAnsi="Arial" w:cs="Arial"/>
          <w:sz w:val="22"/>
          <w:szCs w:val="28"/>
        </w:rPr>
        <w:t xml:space="preserve"> of </w:t>
      </w:r>
      <w:r w:rsidRPr="00923B84">
        <w:rPr>
          <w:rFonts w:ascii="Arial" w:hAnsi="Arial" w:cs="Arial"/>
          <w:sz w:val="22"/>
          <w:szCs w:val="28"/>
        </w:rPr>
        <w:t xml:space="preserve"> ESDGC</w:t>
      </w:r>
      <w:r w:rsidR="00221DA9" w:rsidRPr="00923B84">
        <w:rPr>
          <w:rFonts w:ascii="Arial" w:hAnsi="Arial" w:cs="Arial"/>
          <w:sz w:val="22"/>
          <w:szCs w:val="28"/>
        </w:rPr>
        <w:t xml:space="preserve">, </w:t>
      </w:r>
      <w:r w:rsidRPr="00923B84">
        <w:rPr>
          <w:rFonts w:ascii="Arial" w:hAnsi="Arial" w:cs="Arial"/>
          <w:sz w:val="22"/>
          <w:szCs w:val="28"/>
        </w:rPr>
        <w:t xml:space="preserve">it links into many parts of the new curriculum </w:t>
      </w:r>
      <w:r w:rsidR="00FB68BB" w:rsidRPr="00923B84">
        <w:rPr>
          <w:rFonts w:ascii="Arial" w:hAnsi="Arial" w:cs="Arial"/>
          <w:sz w:val="22"/>
          <w:szCs w:val="28"/>
        </w:rPr>
        <w:t>that</w:t>
      </w:r>
      <w:r w:rsidRPr="00923B84">
        <w:rPr>
          <w:rFonts w:ascii="Arial" w:hAnsi="Arial" w:cs="Arial"/>
          <w:sz w:val="22"/>
          <w:szCs w:val="28"/>
        </w:rPr>
        <w:t xml:space="preserve"> has been developed from study and research. </w:t>
      </w:r>
    </w:p>
    <w:p w:rsidR="00810476" w:rsidRPr="00923B84" w:rsidRDefault="00FB68BB" w:rsidP="00BC1D61">
      <w:pPr>
        <w:rPr>
          <w:rFonts w:ascii="Arial" w:hAnsi="Arial" w:cs="Arial"/>
          <w:sz w:val="22"/>
          <w:szCs w:val="28"/>
        </w:rPr>
      </w:pPr>
      <w:r w:rsidRPr="00923B84">
        <w:rPr>
          <w:rFonts w:ascii="Arial" w:hAnsi="Arial" w:cs="Arial"/>
          <w:sz w:val="22"/>
          <w:szCs w:val="28"/>
        </w:rPr>
        <w:lastRenderedPageBreak/>
        <w:t>The well-being Act Is about improving the social, economic, environmental and cultural well-being o</w:t>
      </w:r>
      <w:r w:rsidR="005B3B06" w:rsidRPr="00923B84">
        <w:rPr>
          <w:rFonts w:ascii="Arial" w:hAnsi="Arial" w:cs="Arial"/>
          <w:sz w:val="22"/>
          <w:szCs w:val="28"/>
        </w:rPr>
        <w:t>f</w:t>
      </w:r>
      <w:r w:rsidRPr="00923B84">
        <w:rPr>
          <w:rFonts w:ascii="Arial" w:hAnsi="Arial" w:cs="Arial"/>
          <w:sz w:val="22"/>
          <w:szCs w:val="28"/>
        </w:rPr>
        <w:t xml:space="preserve"> wales</w:t>
      </w:r>
      <w:r w:rsidR="005B3B06" w:rsidRPr="00923B84">
        <w:rPr>
          <w:rFonts w:ascii="Arial" w:hAnsi="Arial" w:cs="Arial"/>
          <w:sz w:val="22"/>
          <w:szCs w:val="28"/>
        </w:rPr>
        <w:t xml:space="preserve"> just like </w:t>
      </w:r>
      <w:r w:rsidR="00810476" w:rsidRPr="00923B84">
        <w:rPr>
          <w:rFonts w:ascii="Arial" w:hAnsi="Arial" w:cs="Arial"/>
          <w:sz w:val="22"/>
          <w:szCs w:val="28"/>
        </w:rPr>
        <w:t>ESDGC</w:t>
      </w:r>
      <w:r w:rsidRPr="00923B84">
        <w:rPr>
          <w:rFonts w:ascii="Arial" w:hAnsi="Arial" w:cs="Arial"/>
          <w:sz w:val="22"/>
          <w:szCs w:val="28"/>
        </w:rPr>
        <w:t>. Both</w:t>
      </w:r>
      <w:r w:rsidR="005B3B06" w:rsidRPr="00923B84">
        <w:rPr>
          <w:rFonts w:ascii="Arial" w:hAnsi="Arial" w:cs="Arial"/>
          <w:sz w:val="22"/>
          <w:szCs w:val="28"/>
        </w:rPr>
        <w:t xml:space="preserve"> The well-being act and ESDGC</w:t>
      </w:r>
      <w:r w:rsidRPr="00923B84">
        <w:rPr>
          <w:rFonts w:ascii="Arial" w:hAnsi="Arial" w:cs="Arial"/>
          <w:sz w:val="22"/>
          <w:szCs w:val="28"/>
        </w:rPr>
        <w:t xml:space="preserve"> </w:t>
      </w:r>
      <w:r w:rsidR="00810476" w:rsidRPr="00923B84">
        <w:rPr>
          <w:rFonts w:ascii="Arial" w:hAnsi="Arial" w:cs="Arial"/>
          <w:sz w:val="22"/>
          <w:szCs w:val="28"/>
        </w:rPr>
        <w:t xml:space="preserve">will impact </w:t>
      </w:r>
      <w:r w:rsidRPr="00923B84">
        <w:rPr>
          <w:rFonts w:ascii="Arial" w:hAnsi="Arial" w:cs="Arial"/>
          <w:sz w:val="22"/>
          <w:szCs w:val="28"/>
        </w:rPr>
        <w:t>ch</w:t>
      </w:r>
      <w:r w:rsidR="005B3B06" w:rsidRPr="00923B84">
        <w:rPr>
          <w:rFonts w:ascii="Arial" w:hAnsi="Arial" w:cs="Arial"/>
          <w:sz w:val="22"/>
          <w:szCs w:val="28"/>
        </w:rPr>
        <w:t>oices</w:t>
      </w:r>
      <w:r w:rsidRPr="00923B84">
        <w:rPr>
          <w:rFonts w:ascii="Arial" w:hAnsi="Arial" w:cs="Arial"/>
          <w:sz w:val="22"/>
          <w:szCs w:val="28"/>
        </w:rPr>
        <w:t>t</w:t>
      </w:r>
      <w:r w:rsidR="00810476" w:rsidRPr="00923B84">
        <w:rPr>
          <w:rFonts w:ascii="Arial" w:hAnsi="Arial" w:cs="Arial"/>
          <w:sz w:val="22"/>
          <w:szCs w:val="28"/>
        </w:rPr>
        <w:t xml:space="preserve"> </w:t>
      </w:r>
      <w:r w:rsidR="005B3B06" w:rsidRPr="00923B84">
        <w:rPr>
          <w:rFonts w:ascii="Arial" w:hAnsi="Arial" w:cs="Arial"/>
          <w:sz w:val="22"/>
          <w:szCs w:val="28"/>
        </w:rPr>
        <w:t>that individuals</w:t>
      </w:r>
      <w:r w:rsidR="00810476" w:rsidRPr="00923B84">
        <w:rPr>
          <w:rFonts w:ascii="Arial" w:hAnsi="Arial" w:cs="Arial"/>
          <w:sz w:val="22"/>
          <w:szCs w:val="28"/>
        </w:rPr>
        <w:t xml:space="preserve"> make day to day</w:t>
      </w:r>
      <w:r w:rsidR="005B3B06" w:rsidRPr="00923B84">
        <w:rPr>
          <w:rFonts w:ascii="Arial" w:hAnsi="Arial" w:cs="Arial"/>
          <w:sz w:val="22"/>
          <w:szCs w:val="28"/>
        </w:rPr>
        <w:t>,</w:t>
      </w:r>
      <w:r w:rsidR="00810476" w:rsidRPr="00923B84">
        <w:rPr>
          <w:rFonts w:ascii="Arial" w:hAnsi="Arial" w:cs="Arial"/>
          <w:sz w:val="22"/>
          <w:szCs w:val="28"/>
        </w:rPr>
        <w:t xml:space="preserve"> </w:t>
      </w:r>
      <w:r w:rsidR="005B3B06" w:rsidRPr="00923B84">
        <w:rPr>
          <w:rFonts w:ascii="Arial" w:hAnsi="Arial" w:cs="Arial"/>
          <w:sz w:val="22"/>
          <w:szCs w:val="28"/>
        </w:rPr>
        <w:t xml:space="preserve">as an </w:t>
      </w:r>
      <w:r w:rsidR="00892AAF" w:rsidRPr="00923B84">
        <w:rPr>
          <w:rFonts w:ascii="Arial" w:hAnsi="Arial" w:cs="Arial"/>
          <w:sz w:val="22"/>
          <w:szCs w:val="28"/>
        </w:rPr>
        <w:t>illustration individual</w:t>
      </w:r>
      <w:r w:rsidR="005B3B06" w:rsidRPr="00923B84">
        <w:rPr>
          <w:rFonts w:ascii="Arial" w:hAnsi="Arial" w:cs="Arial"/>
          <w:sz w:val="22"/>
          <w:szCs w:val="28"/>
        </w:rPr>
        <w:t xml:space="preserve"> </w:t>
      </w:r>
      <w:r w:rsidRPr="00923B84">
        <w:rPr>
          <w:rFonts w:ascii="Arial" w:hAnsi="Arial" w:cs="Arial"/>
          <w:sz w:val="22"/>
          <w:szCs w:val="28"/>
        </w:rPr>
        <w:t>won’t</w:t>
      </w:r>
      <w:r w:rsidR="00810476" w:rsidRPr="00923B84">
        <w:rPr>
          <w:rFonts w:ascii="Arial" w:hAnsi="Arial" w:cs="Arial"/>
          <w:sz w:val="22"/>
          <w:szCs w:val="28"/>
        </w:rPr>
        <w:t xml:space="preserve"> throw </w:t>
      </w:r>
      <w:r w:rsidR="005B3B06" w:rsidRPr="00923B84">
        <w:rPr>
          <w:rFonts w:ascii="Arial" w:hAnsi="Arial" w:cs="Arial"/>
          <w:sz w:val="22"/>
          <w:szCs w:val="28"/>
        </w:rPr>
        <w:t xml:space="preserve">litter </w:t>
      </w:r>
      <w:r w:rsidR="00810476" w:rsidRPr="00923B84">
        <w:rPr>
          <w:rFonts w:ascii="Arial" w:hAnsi="Arial" w:cs="Arial"/>
          <w:sz w:val="22"/>
          <w:szCs w:val="28"/>
        </w:rPr>
        <w:t>on the floor</w:t>
      </w:r>
      <w:r w:rsidR="005B3B06" w:rsidRPr="00923B84">
        <w:rPr>
          <w:rFonts w:ascii="Arial" w:hAnsi="Arial" w:cs="Arial"/>
          <w:sz w:val="22"/>
          <w:szCs w:val="28"/>
        </w:rPr>
        <w:t xml:space="preserve"> or</w:t>
      </w:r>
      <w:r w:rsidR="00810476" w:rsidRPr="00923B84">
        <w:rPr>
          <w:rFonts w:ascii="Arial" w:hAnsi="Arial" w:cs="Arial"/>
          <w:sz w:val="22"/>
          <w:szCs w:val="28"/>
        </w:rPr>
        <w:t xml:space="preserve"> put it in any </w:t>
      </w:r>
      <w:r w:rsidR="00892AAF" w:rsidRPr="00923B84">
        <w:rPr>
          <w:rFonts w:ascii="Arial" w:hAnsi="Arial" w:cs="Arial"/>
          <w:sz w:val="22"/>
          <w:szCs w:val="28"/>
        </w:rPr>
        <w:t>bin,</w:t>
      </w:r>
      <w:r w:rsidR="00810476" w:rsidRPr="00923B84">
        <w:rPr>
          <w:rFonts w:ascii="Arial" w:hAnsi="Arial" w:cs="Arial"/>
          <w:sz w:val="22"/>
          <w:szCs w:val="28"/>
        </w:rPr>
        <w:t xml:space="preserve"> they will recycle it because </w:t>
      </w:r>
      <w:r w:rsidR="005B3B06" w:rsidRPr="00923B84">
        <w:rPr>
          <w:rFonts w:ascii="Arial" w:hAnsi="Arial" w:cs="Arial"/>
          <w:sz w:val="22"/>
          <w:szCs w:val="28"/>
        </w:rPr>
        <w:t>they know how much of an impact that will have on future generations that they</w:t>
      </w:r>
      <w:r w:rsidR="00810476" w:rsidRPr="00923B84">
        <w:rPr>
          <w:rFonts w:ascii="Arial" w:hAnsi="Arial" w:cs="Arial"/>
          <w:sz w:val="22"/>
          <w:szCs w:val="28"/>
        </w:rPr>
        <w:t xml:space="preserve"> care</w:t>
      </w:r>
      <w:r w:rsidR="005B3B06" w:rsidRPr="00923B84">
        <w:rPr>
          <w:rFonts w:ascii="Arial" w:hAnsi="Arial" w:cs="Arial"/>
          <w:sz w:val="22"/>
          <w:szCs w:val="28"/>
        </w:rPr>
        <w:t xml:space="preserve"> for</w:t>
      </w:r>
      <w:r w:rsidR="00810476" w:rsidRPr="00923B84">
        <w:rPr>
          <w:rFonts w:ascii="Arial" w:hAnsi="Arial" w:cs="Arial"/>
          <w:sz w:val="22"/>
          <w:szCs w:val="28"/>
        </w:rPr>
        <w:t>.</w:t>
      </w:r>
      <w:r w:rsidRPr="00923B84">
        <w:rPr>
          <w:rFonts w:ascii="Arial" w:hAnsi="Arial" w:cs="Arial"/>
          <w:sz w:val="22"/>
          <w:szCs w:val="28"/>
        </w:rPr>
        <w:t xml:space="preserve"> If each pupil carries out this though future </w:t>
      </w:r>
      <w:r w:rsidR="00892AAF" w:rsidRPr="00923B84">
        <w:rPr>
          <w:rFonts w:ascii="Arial" w:hAnsi="Arial" w:cs="Arial"/>
          <w:sz w:val="22"/>
          <w:szCs w:val="28"/>
        </w:rPr>
        <w:t>generations,</w:t>
      </w:r>
      <w:r w:rsidRPr="00923B84">
        <w:rPr>
          <w:rFonts w:ascii="Arial" w:hAnsi="Arial" w:cs="Arial"/>
          <w:sz w:val="22"/>
          <w:szCs w:val="28"/>
        </w:rPr>
        <w:t xml:space="preserve"> </w:t>
      </w:r>
      <w:r w:rsidR="005B3B06" w:rsidRPr="00923B84">
        <w:rPr>
          <w:rFonts w:ascii="Arial" w:hAnsi="Arial" w:cs="Arial"/>
          <w:sz w:val="22"/>
          <w:szCs w:val="28"/>
        </w:rPr>
        <w:t xml:space="preserve">the approach they take to situations and their actions will be constantly addressed and they </w:t>
      </w:r>
      <w:r w:rsidRPr="00923B84">
        <w:rPr>
          <w:rFonts w:ascii="Arial" w:hAnsi="Arial" w:cs="Arial"/>
          <w:sz w:val="22"/>
          <w:szCs w:val="28"/>
        </w:rPr>
        <w:t xml:space="preserve">will become global citizens. </w:t>
      </w:r>
      <w:r w:rsidR="00810476" w:rsidRPr="00923B84">
        <w:rPr>
          <w:rFonts w:ascii="Arial" w:hAnsi="Arial" w:cs="Arial"/>
          <w:sz w:val="22"/>
          <w:szCs w:val="28"/>
        </w:rPr>
        <w:t xml:space="preserve">Pupils </w:t>
      </w:r>
      <w:r w:rsidR="005B3B06" w:rsidRPr="00923B84">
        <w:rPr>
          <w:rFonts w:ascii="Arial" w:hAnsi="Arial" w:cs="Arial"/>
          <w:sz w:val="22"/>
          <w:szCs w:val="28"/>
        </w:rPr>
        <w:t xml:space="preserve">could potentially </w:t>
      </w:r>
      <w:r w:rsidR="00553029" w:rsidRPr="00923B84">
        <w:rPr>
          <w:rFonts w:ascii="Arial" w:hAnsi="Arial" w:cs="Arial"/>
          <w:sz w:val="22"/>
          <w:szCs w:val="28"/>
        </w:rPr>
        <w:t>pass</w:t>
      </w:r>
      <w:r w:rsidR="00810476" w:rsidRPr="00923B84">
        <w:rPr>
          <w:rFonts w:ascii="Arial" w:hAnsi="Arial" w:cs="Arial"/>
          <w:sz w:val="22"/>
          <w:szCs w:val="28"/>
        </w:rPr>
        <w:t xml:space="preserve"> the information home and educate their families about ESDGC and it will become a cycle of creating global citizens. </w:t>
      </w:r>
      <w:r w:rsidR="001D2DF9" w:rsidRPr="00923B84">
        <w:rPr>
          <w:rFonts w:ascii="Arial" w:hAnsi="Arial" w:cs="Arial"/>
          <w:sz w:val="22"/>
          <w:szCs w:val="28"/>
        </w:rPr>
        <w:t>Welsh Government, Well-being of Future Generations (Wales) Act 2015,(2015,pg3)</w:t>
      </w:r>
    </w:p>
    <w:p w:rsidR="001D2DF9" w:rsidRPr="00923B84" w:rsidRDefault="00810476" w:rsidP="00BC1D61">
      <w:pPr>
        <w:rPr>
          <w:rFonts w:ascii="Arial" w:hAnsi="Arial" w:cs="Arial"/>
          <w:sz w:val="22"/>
          <w:szCs w:val="28"/>
        </w:rPr>
      </w:pPr>
      <w:r w:rsidRPr="00923B84">
        <w:rPr>
          <w:rFonts w:ascii="Arial" w:hAnsi="Arial" w:cs="Arial"/>
          <w:sz w:val="22"/>
          <w:szCs w:val="28"/>
        </w:rPr>
        <w:t>Whilst undertaking a lesson that touches on ESDGC it can possible help with reaching 3-4 of the global goals.</w:t>
      </w:r>
    </w:p>
    <w:p w:rsidR="00810476" w:rsidRPr="00923B84" w:rsidRDefault="00810476" w:rsidP="00BC1D61">
      <w:pPr>
        <w:rPr>
          <w:rFonts w:ascii="Arial" w:hAnsi="Arial" w:cs="Arial"/>
          <w:sz w:val="22"/>
          <w:szCs w:val="28"/>
        </w:rPr>
      </w:pPr>
      <w:r w:rsidRPr="00923B84">
        <w:rPr>
          <w:rFonts w:ascii="Arial" w:hAnsi="Arial" w:cs="Arial"/>
          <w:sz w:val="22"/>
          <w:szCs w:val="28"/>
        </w:rPr>
        <w:t>ESDGC works</w:t>
      </w:r>
      <w:r w:rsidR="00FB68BB" w:rsidRPr="00923B84">
        <w:rPr>
          <w:rFonts w:ascii="Arial" w:hAnsi="Arial" w:cs="Arial"/>
          <w:sz w:val="22"/>
          <w:szCs w:val="28"/>
        </w:rPr>
        <w:t xml:space="preserve"> together</w:t>
      </w:r>
      <w:r w:rsidRPr="00923B84">
        <w:rPr>
          <w:rFonts w:ascii="Arial" w:hAnsi="Arial" w:cs="Arial"/>
          <w:sz w:val="22"/>
          <w:szCs w:val="28"/>
        </w:rPr>
        <w:t xml:space="preserve"> with the </w:t>
      </w:r>
      <w:r w:rsidR="00FB68BB" w:rsidRPr="00923B84">
        <w:rPr>
          <w:rFonts w:ascii="Arial" w:hAnsi="Arial" w:cs="Arial"/>
          <w:sz w:val="22"/>
          <w:szCs w:val="28"/>
        </w:rPr>
        <w:t>well-being</w:t>
      </w:r>
      <w:r w:rsidRPr="00923B84">
        <w:rPr>
          <w:rFonts w:ascii="Arial" w:hAnsi="Arial" w:cs="Arial"/>
          <w:sz w:val="22"/>
          <w:szCs w:val="28"/>
        </w:rPr>
        <w:t xml:space="preserve"> of future generations (wales) act 2015. The act has </w:t>
      </w:r>
      <w:r w:rsidR="00553029" w:rsidRPr="00923B84">
        <w:rPr>
          <w:rFonts w:ascii="Arial" w:hAnsi="Arial" w:cs="Arial"/>
          <w:sz w:val="22"/>
          <w:szCs w:val="28"/>
        </w:rPr>
        <w:t xml:space="preserve">7 </w:t>
      </w:r>
      <w:r w:rsidR="00FB68BB" w:rsidRPr="00923B84">
        <w:rPr>
          <w:rFonts w:ascii="Arial" w:hAnsi="Arial" w:cs="Arial"/>
          <w:sz w:val="22"/>
          <w:szCs w:val="28"/>
        </w:rPr>
        <w:t>well-being</w:t>
      </w:r>
      <w:r w:rsidRPr="00923B84">
        <w:rPr>
          <w:rFonts w:ascii="Arial" w:hAnsi="Arial" w:cs="Arial"/>
          <w:sz w:val="22"/>
          <w:szCs w:val="28"/>
        </w:rPr>
        <w:t xml:space="preserve"> goals that</w:t>
      </w:r>
      <w:r w:rsidR="00553029" w:rsidRPr="00923B84">
        <w:rPr>
          <w:rFonts w:ascii="Arial" w:hAnsi="Arial" w:cs="Arial"/>
          <w:sz w:val="22"/>
          <w:szCs w:val="28"/>
        </w:rPr>
        <w:t xml:space="preserve"> could be met whilst teaching</w:t>
      </w:r>
      <w:r w:rsidRPr="00923B84">
        <w:rPr>
          <w:rFonts w:ascii="Arial" w:hAnsi="Arial" w:cs="Arial"/>
          <w:sz w:val="22"/>
          <w:szCs w:val="28"/>
        </w:rPr>
        <w:t xml:space="preserve"> ESDGC</w:t>
      </w:r>
      <w:r w:rsidR="00553029" w:rsidRPr="00923B84">
        <w:rPr>
          <w:rFonts w:ascii="Arial" w:hAnsi="Arial" w:cs="Arial"/>
          <w:sz w:val="22"/>
          <w:szCs w:val="28"/>
        </w:rPr>
        <w:t xml:space="preserve"> in science and the wider curriculum</w:t>
      </w:r>
      <w:r w:rsidRPr="00923B84">
        <w:rPr>
          <w:rFonts w:ascii="Arial" w:hAnsi="Arial" w:cs="Arial"/>
          <w:sz w:val="22"/>
          <w:szCs w:val="28"/>
        </w:rPr>
        <w:t xml:space="preserve">. For </w:t>
      </w:r>
      <w:r w:rsidR="00FB68BB" w:rsidRPr="00923B84">
        <w:rPr>
          <w:rFonts w:ascii="Arial" w:hAnsi="Arial" w:cs="Arial"/>
          <w:sz w:val="22"/>
          <w:szCs w:val="28"/>
        </w:rPr>
        <w:t>example,</w:t>
      </w:r>
      <w:r w:rsidRPr="00923B84">
        <w:rPr>
          <w:rFonts w:ascii="Arial" w:hAnsi="Arial" w:cs="Arial"/>
          <w:sz w:val="22"/>
          <w:szCs w:val="28"/>
        </w:rPr>
        <w:t xml:space="preserve"> if you</w:t>
      </w:r>
      <w:r w:rsidR="001D2DF9" w:rsidRPr="00923B84">
        <w:rPr>
          <w:rFonts w:ascii="Arial" w:hAnsi="Arial" w:cs="Arial"/>
          <w:sz w:val="22"/>
          <w:szCs w:val="28"/>
        </w:rPr>
        <w:t xml:space="preserve"> had the ESDGC theme ‘health’ it would support the well-being goal ‘a </w:t>
      </w:r>
      <w:proofErr w:type="gramStart"/>
      <w:r w:rsidR="00FB68BB" w:rsidRPr="00923B84">
        <w:rPr>
          <w:rFonts w:ascii="Arial" w:hAnsi="Arial" w:cs="Arial"/>
          <w:sz w:val="22"/>
          <w:szCs w:val="28"/>
        </w:rPr>
        <w:t>healthier wale</w:t>
      </w:r>
      <w:r w:rsidR="00553029" w:rsidRPr="00923B84">
        <w:rPr>
          <w:rFonts w:ascii="Arial" w:hAnsi="Arial" w:cs="Arial"/>
          <w:sz w:val="22"/>
          <w:szCs w:val="28"/>
        </w:rPr>
        <w:t>s</w:t>
      </w:r>
      <w:proofErr w:type="gramEnd"/>
      <w:r w:rsidR="001D2DF9" w:rsidRPr="00923B84">
        <w:rPr>
          <w:rFonts w:ascii="Arial" w:hAnsi="Arial" w:cs="Arial"/>
          <w:sz w:val="22"/>
          <w:szCs w:val="28"/>
        </w:rPr>
        <w:t>’</w:t>
      </w:r>
      <w:r w:rsidR="00553029" w:rsidRPr="00923B84">
        <w:rPr>
          <w:rFonts w:ascii="Arial" w:hAnsi="Arial" w:cs="Arial"/>
          <w:sz w:val="22"/>
          <w:szCs w:val="28"/>
        </w:rPr>
        <w:t xml:space="preserve"> as </w:t>
      </w:r>
      <w:r w:rsidR="00892AAF" w:rsidRPr="00923B84">
        <w:rPr>
          <w:rFonts w:ascii="Arial" w:hAnsi="Arial" w:cs="Arial"/>
          <w:sz w:val="22"/>
          <w:szCs w:val="28"/>
        </w:rPr>
        <w:t>your</w:t>
      </w:r>
      <w:r w:rsidR="00553029" w:rsidRPr="00923B84">
        <w:rPr>
          <w:rFonts w:ascii="Arial" w:hAnsi="Arial" w:cs="Arial"/>
          <w:sz w:val="22"/>
          <w:szCs w:val="28"/>
        </w:rPr>
        <w:t xml:space="preserve"> education the pupils on how to become healthier.</w:t>
      </w:r>
    </w:p>
    <w:p w:rsidR="00810476" w:rsidRPr="00923B84" w:rsidRDefault="00BC1D61" w:rsidP="009C4F2B">
      <w:pPr>
        <w:rPr>
          <w:rFonts w:ascii="Arial" w:hAnsi="Arial" w:cs="Arial"/>
          <w:sz w:val="22"/>
          <w:szCs w:val="28"/>
        </w:rPr>
      </w:pPr>
      <w:r w:rsidRPr="00923B84">
        <w:rPr>
          <w:rFonts w:ascii="Arial" w:hAnsi="Arial" w:cs="Arial"/>
          <w:sz w:val="22"/>
          <w:szCs w:val="28"/>
        </w:rPr>
        <w:t xml:space="preserve">ESDGC consists of 7 </w:t>
      </w:r>
      <w:r w:rsidR="00FB68BB" w:rsidRPr="00923B84">
        <w:rPr>
          <w:rFonts w:ascii="Arial" w:hAnsi="Arial" w:cs="Arial"/>
          <w:sz w:val="22"/>
          <w:szCs w:val="28"/>
        </w:rPr>
        <w:t>themes</w:t>
      </w:r>
      <w:r w:rsidRPr="00923B84">
        <w:rPr>
          <w:rFonts w:ascii="Arial" w:hAnsi="Arial" w:cs="Arial"/>
          <w:sz w:val="22"/>
          <w:szCs w:val="28"/>
        </w:rPr>
        <w:t xml:space="preserve"> these are; the natural environment, consumption and waste, climate change, wealth and poverty, identity and culture, choices and decisions and health.</w:t>
      </w:r>
    </w:p>
    <w:p w:rsidR="00BC1D61" w:rsidRPr="00923B84" w:rsidRDefault="00BC1D61" w:rsidP="009C4F2B">
      <w:pPr>
        <w:rPr>
          <w:rFonts w:ascii="Arial" w:hAnsi="Arial" w:cs="Arial"/>
          <w:sz w:val="22"/>
          <w:szCs w:val="28"/>
        </w:rPr>
      </w:pPr>
      <w:r w:rsidRPr="00923B84">
        <w:rPr>
          <w:rFonts w:ascii="Arial" w:hAnsi="Arial" w:cs="Arial"/>
          <w:sz w:val="22"/>
          <w:szCs w:val="28"/>
        </w:rPr>
        <w:t xml:space="preserve">Each theme </w:t>
      </w:r>
      <w:r w:rsidR="00FB68BB" w:rsidRPr="00923B84">
        <w:rPr>
          <w:rFonts w:ascii="Arial" w:hAnsi="Arial" w:cs="Arial"/>
          <w:sz w:val="22"/>
          <w:szCs w:val="28"/>
        </w:rPr>
        <w:t>is</w:t>
      </w:r>
      <w:r w:rsidRPr="00923B84">
        <w:rPr>
          <w:rFonts w:ascii="Arial" w:hAnsi="Arial" w:cs="Arial"/>
          <w:sz w:val="22"/>
          <w:szCs w:val="28"/>
        </w:rPr>
        <w:t xml:space="preserve"> as important as </w:t>
      </w:r>
      <w:r w:rsidR="00FB68BB" w:rsidRPr="00923B84">
        <w:rPr>
          <w:rFonts w:ascii="Arial" w:hAnsi="Arial" w:cs="Arial"/>
          <w:sz w:val="22"/>
          <w:szCs w:val="28"/>
        </w:rPr>
        <w:t>each other</w:t>
      </w:r>
      <w:r w:rsidRPr="00923B84">
        <w:rPr>
          <w:rFonts w:ascii="Arial" w:hAnsi="Arial" w:cs="Arial"/>
          <w:sz w:val="22"/>
          <w:szCs w:val="28"/>
        </w:rPr>
        <w:t xml:space="preserve"> and should be covered throughout lessons. Within a lesson more than one theme might be </w:t>
      </w:r>
      <w:r w:rsidR="00FB68BB" w:rsidRPr="00923B84">
        <w:rPr>
          <w:rFonts w:ascii="Arial" w:hAnsi="Arial" w:cs="Arial"/>
          <w:sz w:val="22"/>
          <w:szCs w:val="28"/>
        </w:rPr>
        <w:t>relevant</w:t>
      </w:r>
      <w:r w:rsidRPr="00923B84">
        <w:rPr>
          <w:rFonts w:ascii="Arial" w:hAnsi="Arial" w:cs="Arial"/>
          <w:sz w:val="22"/>
          <w:szCs w:val="28"/>
        </w:rPr>
        <w:t xml:space="preserve"> and that is ok however </w:t>
      </w:r>
      <w:r w:rsidR="00FB68BB" w:rsidRPr="00923B84">
        <w:rPr>
          <w:rFonts w:ascii="Arial" w:hAnsi="Arial" w:cs="Arial"/>
          <w:sz w:val="22"/>
          <w:szCs w:val="28"/>
        </w:rPr>
        <w:t>it’s</w:t>
      </w:r>
      <w:r w:rsidRPr="00923B84">
        <w:rPr>
          <w:rFonts w:ascii="Arial" w:hAnsi="Arial" w:cs="Arial"/>
          <w:sz w:val="22"/>
          <w:szCs w:val="28"/>
        </w:rPr>
        <w:t xml:space="preserve"> not good to force </w:t>
      </w:r>
      <w:r w:rsidR="00810476" w:rsidRPr="00923B84">
        <w:rPr>
          <w:rFonts w:ascii="Arial" w:hAnsi="Arial" w:cs="Arial"/>
          <w:sz w:val="22"/>
          <w:szCs w:val="28"/>
        </w:rPr>
        <w:t>themes in when they are not relevant.</w:t>
      </w:r>
      <w:r w:rsidR="001D2DF9" w:rsidRPr="00923B84">
        <w:rPr>
          <w:rFonts w:ascii="Arial" w:hAnsi="Arial" w:cs="Arial"/>
          <w:sz w:val="22"/>
          <w:szCs w:val="28"/>
        </w:rPr>
        <w:t xml:space="preserve"> The </w:t>
      </w:r>
      <w:r w:rsidR="00FB68BB" w:rsidRPr="00923B84">
        <w:rPr>
          <w:rFonts w:ascii="Arial" w:hAnsi="Arial" w:cs="Arial"/>
          <w:sz w:val="22"/>
          <w:szCs w:val="28"/>
        </w:rPr>
        <w:t>themes</w:t>
      </w:r>
      <w:r w:rsidR="001D2DF9" w:rsidRPr="00923B84">
        <w:rPr>
          <w:rFonts w:ascii="Arial" w:hAnsi="Arial" w:cs="Arial"/>
          <w:sz w:val="22"/>
          <w:szCs w:val="28"/>
        </w:rPr>
        <w:t xml:space="preserve"> are to be addressed in as many lessons possible </w:t>
      </w:r>
      <w:r w:rsidR="00553029" w:rsidRPr="00923B84">
        <w:rPr>
          <w:rFonts w:ascii="Arial" w:hAnsi="Arial" w:cs="Arial"/>
          <w:sz w:val="22"/>
          <w:szCs w:val="28"/>
        </w:rPr>
        <w:t xml:space="preserve">this is possible as </w:t>
      </w:r>
      <w:r w:rsidR="00892AAF" w:rsidRPr="00923B84">
        <w:rPr>
          <w:rFonts w:ascii="Arial" w:hAnsi="Arial" w:cs="Arial"/>
          <w:sz w:val="22"/>
          <w:szCs w:val="28"/>
        </w:rPr>
        <w:t>its</w:t>
      </w:r>
      <w:r w:rsidR="00553029" w:rsidRPr="00923B84">
        <w:rPr>
          <w:rFonts w:ascii="Arial" w:hAnsi="Arial" w:cs="Arial"/>
          <w:sz w:val="22"/>
          <w:szCs w:val="28"/>
        </w:rPr>
        <w:t xml:space="preserve"> sisters the curriculum</w:t>
      </w:r>
      <w:r w:rsidR="00174AC4" w:rsidRPr="00923B84">
        <w:rPr>
          <w:rFonts w:ascii="Arial" w:hAnsi="Arial" w:cs="Arial"/>
          <w:sz w:val="22"/>
          <w:szCs w:val="28"/>
        </w:rPr>
        <w:t xml:space="preserve"> coverage. </w:t>
      </w:r>
    </w:p>
    <w:p w:rsidR="00174AC4" w:rsidRPr="00923B84" w:rsidRDefault="00174AC4" w:rsidP="009C4F2B">
      <w:pPr>
        <w:rPr>
          <w:rFonts w:ascii="Arial" w:hAnsi="Arial" w:cs="Arial"/>
          <w:sz w:val="22"/>
          <w:szCs w:val="28"/>
        </w:rPr>
      </w:pPr>
    </w:p>
    <w:p w:rsidR="00174AC4" w:rsidRPr="00923B84" w:rsidRDefault="00174AC4" w:rsidP="009C4F2B">
      <w:pPr>
        <w:rPr>
          <w:rFonts w:ascii="Arial" w:hAnsi="Arial" w:cs="Arial"/>
          <w:sz w:val="22"/>
          <w:szCs w:val="28"/>
        </w:rPr>
      </w:pPr>
      <w:r w:rsidRPr="00923B84">
        <w:rPr>
          <w:rFonts w:ascii="Arial" w:hAnsi="Arial" w:cs="Arial"/>
          <w:sz w:val="22"/>
          <w:szCs w:val="28"/>
        </w:rPr>
        <w:t>As part of this assignment I had to create 6 lesson plans one being science in both the foundation phase and key stage two (KS2). Within these lessons ESDGC was addressed, I am going to explain the teaching and learning of ESDGC in science and the wider curriculum.</w:t>
      </w:r>
    </w:p>
    <w:p w:rsidR="00B31ED5" w:rsidRPr="00923B84" w:rsidRDefault="005575FB" w:rsidP="009C4F2B">
      <w:pPr>
        <w:rPr>
          <w:rFonts w:ascii="Arial" w:hAnsi="Arial" w:cs="Arial"/>
          <w:sz w:val="22"/>
          <w:szCs w:val="28"/>
        </w:rPr>
      </w:pPr>
      <w:r w:rsidRPr="00923B84">
        <w:rPr>
          <w:rFonts w:ascii="Arial" w:hAnsi="Arial" w:cs="Arial"/>
          <w:sz w:val="22"/>
          <w:szCs w:val="28"/>
        </w:rPr>
        <w:t>F</w:t>
      </w:r>
      <w:r w:rsidR="00651DEE" w:rsidRPr="00923B84">
        <w:rPr>
          <w:rFonts w:ascii="Arial" w:hAnsi="Arial" w:cs="Arial"/>
          <w:sz w:val="22"/>
          <w:szCs w:val="28"/>
        </w:rPr>
        <w:t xml:space="preserve">or the foundation phase </w:t>
      </w:r>
      <w:r w:rsidR="007E7082" w:rsidRPr="00923B84">
        <w:rPr>
          <w:rFonts w:ascii="Arial" w:hAnsi="Arial" w:cs="Arial"/>
          <w:sz w:val="22"/>
          <w:szCs w:val="28"/>
        </w:rPr>
        <w:t>lesson</w:t>
      </w:r>
      <w:r w:rsidRPr="00923B84">
        <w:rPr>
          <w:rFonts w:ascii="Arial" w:hAnsi="Arial" w:cs="Arial"/>
          <w:sz w:val="22"/>
          <w:szCs w:val="28"/>
        </w:rPr>
        <w:t>s</w:t>
      </w:r>
      <w:r w:rsidR="007E7082" w:rsidRPr="00923B84">
        <w:rPr>
          <w:rFonts w:ascii="Arial" w:hAnsi="Arial" w:cs="Arial"/>
          <w:sz w:val="22"/>
          <w:szCs w:val="28"/>
        </w:rPr>
        <w:t>,</w:t>
      </w:r>
      <w:r w:rsidR="00651DEE" w:rsidRPr="00923B84">
        <w:rPr>
          <w:rFonts w:ascii="Arial" w:hAnsi="Arial" w:cs="Arial"/>
          <w:sz w:val="22"/>
          <w:szCs w:val="28"/>
        </w:rPr>
        <w:t xml:space="preserve"> I decided that the theme</w:t>
      </w:r>
      <w:r w:rsidRPr="00923B84">
        <w:rPr>
          <w:rFonts w:ascii="Arial" w:hAnsi="Arial" w:cs="Arial"/>
          <w:sz w:val="22"/>
          <w:szCs w:val="28"/>
        </w:rPr>
        <w:t xml:space="preserve"> would be</w:t>
      </w:r>
      <w:r w:rsidR="00651DEE" w:rsidRPr="00923B84">
        <w:rPr>
          <w:rFonts w:ascii="Arial" w:hAnsi="Arial" w:cs="Arial"/>
          <w:sz w:val="22"/>
          <w:szCs w:val="28"/>
        </w:rPr>
        <w:t xml:space="preserve"> </w:t>
      </w:r>
      <w:r w:rsidRPr="00923B84">
        <w:rPr>
          <w:rFonts w:ascii="Arial" w:hAnsi="Arial" w:cs="Arial"/>
          <w:sz w:val="22"/>
          <w:szCs w:val="28"/>
        </w:rPr>
        <w:t>‘Reduce, Reuse, R</w:t>
      </w:r>
      <w:r w:rsidR="00651DEE" w:rsidRPr="00923B84">
        <w:rPr>
          <w:rFonts w:ascii="Arial" w:hAnsi="Arial" w:cs="Arial"/>
          <w:sz w:val="22"/>
          <w:szCs w:val="28"/>
        </w:rPr>
        <w:t>ecycle</w:t>
      </w:r>
      <w:r w:rsidRPr="00923B84">
        <w:rPr>
          <w:rFonts w:ascii="Arial" w:hAnsi="Arial" w:cs="Arial"/>
          <w:sz w:val="22"/>
          <w:szCs w:val="28"/>
        </w:rPr>
        <w:t>’</w:t>
      </w:r>
      <w:r w:rsidR="00651DEE" w:rsidRPr="00923B84">
        <w:rPr>
          <w:rFonts w:ascii="Arial" w:hAnsi="Arial" w:cs="Arial"/>
          <w:sz w:val="22"/>
          <w:szCs w:val="28"/>
        </w:rPr>
        <w:t xml:space="preserve">. I knew that this theme would </w:t>
      </w:r>
      <w:r w:rsidR="007E7082" w:rsidRPr="00923B84">
        <w:rPr>
          <w:rFonts w:ascii="Arial" w:hAnsi="Arial" w:cs="Arial"/>
          <w:sz w:val="22"/>
          <w:szCs w:val="28"/>
        </w:rPr>
        <w:t>emphasise</w:t>
      </w:r>
      <w:r w:rsidR="00651DEE" w:rsidRPr="00923B84">
        <w:rPr>
          <w:rFonts w:ascii="Arial" w:hAnsi="Arial" w:cs="Arial"/>
          <w:sz w:val="22"/>
          <w:szCs w:val="28"/>
        </w:rPr>
        <w:t xml:space="preserve"> the importance of recycling at a young age. By </w:t>
      </w:r>
      <w:r w:rsidR="007E7082" w:rsidRPr="00923B84">
        <w:rPr>
          <w:rFonts w:ascii="Arial" w:hAnsi="Arial" w:cs="Arial"/>
          <w:sz w:val="22"/>
          <w:szCs w:val="28"/>
        </w:rPr>
        <w:t>teaching</w:t>
      </w:r>
      <w:r w:rsidR="00651DEE" w:rsidRPr="00923B84">
        <w:rPr>
          <w:rFonts w:ascii="Arial" w:hAnsi="Arial" w:cs="Arial"/>
          <w:sz w:val="22"/>
          <w:szCs w:val="28"/>
        </w:rPr>
        <w:t xml:space="preserve"> the pupils how to</w:t>
      </w:r>
      <w:r w:rsidRPr="00923B84">
        <w:rPr>
          <w:rFonts w:ascii="Arial" w:hAnsi="Arial" w:cs="Arial"/>
          <w:sz w:val="22"/>
          <w:szCs w:val="28"/>
        </w:rPr>
        <w:t xml:space="preserve"> reduce waste produced, recycle our waste and reuse so early on in school life </w:t>
      </w:r>
      <w:r w:rsidR="00651DEE" w:rsidRPr="00923B84">
        <w:rPr>
          <w:rFonts w:ascii="Arial" w:hAnsi="Arial" w:cs="Arial"/>
          <w:sz w:val="22"/>
          <w:szCs w:val="28"/>
        </w:rPr>
        <w:t xml:space="preserve">would enable them to carry it all the way through school and then </w:t>
      </w:r>
      <w:r w:rsidR="00892AAF" w:rsidRPr="00923B84">
        <w:rPr>
          <w:rFonts w:ascii="Arial" w:hAnsi="Arial" w:cs="Arial"/>
          <w:sz w:val="22"/>
          <w:szCs w:val="28"/>
        </w:rPr>
        <w:t>transferrer</w:t>
      </w:r>
      <w:r w:rsidR="00651DEE" w:rsidRPr="00923B84">
        <w:rPr>
          <w:rFonts w:ascii="Arial" w:hAnsi="Arial" w:cs="Arial"/>
          <w:sz w:val="22"/>
          <w:szCs w:val="28"/>
        </w:rPr>
        <w:t xml:space="preserve"> </w:t>
      </w:r>
      <w:r w:rsidRPr="00923B84">
        <w:rPr>
          <w:rFonts w:ascii="Arial" w:hAnsi="Arial" w:cs="Arial"/>
          <w:sz w:val="22"/>
          <w:szCs w:val="28"/>
        </w:rPr>
        <w:t xml:space="preserve">that </w:t>
      </w:r>
      <w:r w:rsidR="00651DEE" w:rsidRPr="00923B84">
        <w:rPr>
          <w:rFonts w:ascii="Arial" w:hAnsi="Arial" w:cs="Arial"/>
          <w:sz w:val="22"/>
          <w:szCs w:val="28"/>
        </w:rPr>
        <w:t>knowledge</w:t>
      </w:r>
      <w:r w:rsidRPr="00923B84">
        <w:rPr>
          <w:rFonts w:ascii="Arial" w:hAnsi="Arial" w:cs="Arial"/>
          <w:sz w:val="22"/>
          <w:szCs w:val="28"/>
        </w:rPr>
        <w:t xml:space="preserve"> to real life situations</w:t>
      </w:r>
      <w:r w:rsidR="00651DEE" w:rsidRPr="00923B84">
        <w:rPr>
          <w:rFonts w:ascii="Arial" w:hAnsi="Arial" w:cs="Arial"/>
          <w:sz w:val="22"/>
          <w:szCs w:val="28"/>
        </w:rPr>
        <w:t xml:space="preserve">. </w:t>
      </w:r>
      <w:r w:rsidR="007E7082" w:rsidRPr="00923B84">
        <w:rPr>
          <w:rFonts w:ascii="Arial" w:hAnsi="Arial" w:cs="Arial"/>
          <w:sz w:val="22"/>
          <w:szCs w:val="28"/>
        </w:rPr>
        <w:t>Recycling</w:t>
      </w:r>
      <w:r w:rsidRPr="00923B84">
        <w:rPr>
          <w:rFonts w:ascii="Arial" w:hAnsi="Arial" w:cs="Arial"/>
          <w:sz w:val="22"/>
          <w:szCs w:val="28"/>
        </w:rPr>
        <w:t xml:space="preserve"> in school</w:t>
      </w:r>
      <w:r w:rsidR="007E7082" w:rsidRPr="00923B84">
        <w:rPr>
          <w:rFonts w:ascii="Arial" w:hAnsi="Arial" w:cs="Arial"/>
          <w:sz w:val="22"/>
          <w:szCs w:val="28"/>
        </w:rPr>
        <w:t xml:space="preserve"> will be a responsibility for the children to have. </w:t>
      </w:r>
      <w:r w:rsidR="00651DEE" w:rsidRPr="00923B84">
        <w:rPr>
          <w:rFonts w:ascii="Arial" w:hAnsi="Arial" w:cs="Arial"/>
          <w:sz w:val="22"/>
          <w:szCs w:val="28"/>
        </w:rPr>
        <w:t xml:space="preserve">Pupils </w:t>
      </w:r>
      <w:r w:rsidR="00892AAF" w:rsidRPr="00923B84">
        <w:rPr>
          <w:rFonts w:ascii="Arial" w:hAnsi="Arial" w:cs="Arial"/>
          <w:sz w:val="22"/>
          <w:szCs w:val="28"/>
        </w:rPr>
        <w:t>won’t</w:t>
      </w:r>
      <w:r w:rsidRPr="00923B84">
        <w:rPr>
          <w:rFonts w:ascii="Arial" w:hAnsi="Arial" w:cs="Arial"/>
          <w:sz w:val="22"/>
          <w:szCs w:val="28"/>
        </w:rPr>
        <w:t xml:space="preserve"> </w:t>
      </w:r>
      <w:r w:rsidR="00651DEE" w:rsidRPr="00923B84">
        <w:rPr>
          <w:rFonts w:ascii="Arial" w:hAnsi="Arial" w:cs="Arial"/>
          <w:sz w:val="22"/>
          <w:szCs w:val="28"/>
        </w:rPr>
        <w:t>have</w:t>
      </w:r>
      <w:r w:rsidRPr="00923B84">
        <w:rPr>
          <w:rFonts w:ascii="Arial" w:hAnsi="Arial" w:cs="Arial"/>
          <w:sz w:val="22"/>
          <w:szCs w:val="28"/>
        </w:rPr>
        <w:t xml:space="preserve"> much</w:t>
      </w:r>
      <w:r w:rsidR="00651DEE" w:rsidRPr="00923B84">
        <w:rPr>
          <w:rFonts w:ascii="Arial" w:hAnsi="Arial" w:cs="Arial"/>
          <w:sz w:val="22"/>
          <w:szCs w:val="28"/>
        </w:rPr>
        <w:t xml:space="preserve"> </w:t>
      </w:r>
      <w:r w:rsidR="007E7082" w:rsidRPr="00923B84">
        <w:rPr>
          <w:rFonts w:ascii="Arial" w:hAnsi="Arial" w:cs="Arial"/>
          <w:sz w:val="22"/>
          <w:szCs w:val="28"/>
        </w:rPr>
        <w:t>prior</w:t>
      </w:r>
      <w:r w:rsidR="00651DEE" w:rsidRPr="00923B84">
        <w:rPr>
          <w:rFonts w:ascii="Arial" w:hAnsi="Arial" w:cs="Arial"/>
          <w:sz w:val="22"/>
          <w:szCs w:val="28"/>
        </w:rPr>
        <w:t xml:space="preserve"> knowledge on the theme reduce reuse recycle howev</w:t>
      </w:r>
      <w:r w:rsidR="00B31ED5" w:rsidRPr="00923B84">
        <w:rPr>
          <w:rFonts w:ascii="Arial" w:hAnsi="Arial" w:cs="Arial"/>
          <w:sz w:val="22"/>
          <w:szCs w:val="28"/>
        </w:rPr>
        <w:t>er</w:t>
      </w:r>
      <w:r w:rsidR="00651DEE" w:rsidRPr="00923B84">
        <w:rPr>
          <w:rFonts w:ascii="Arial" w:hAnsi="Arial" w:cs="Arial"/>
          <w:sz w:val="22"/>
          <w:szCs w:val="28"/>
        </w:rPr>
        <w:t xml:space="preserve"> there are different bins within the class room for example paper bin</w:t>
      </w:r>
      <w:r w:rsidRPr="00923B84">
        <w:rPr>
          <w:rFonts w:ascii="Arial" w:hAnsi="Arial" w:cs="Arial"/>
          <w:sz w:val="22"/>
          <w:szCs w:val="28"/>
        </w:rPr>
        <w:t xml:space="preserve"> that pupils are familiar with and also if pupils recycle at home it will contribute to their knowledge on the theme</w:t>
      </w:r>
      <w:r w:rsidR="00651DEE" w:rsidRPr="00923B84">
        <w:rPr>
          <w:rFonts w:ascii="Arial" w:hAnsi="Arial" w:cs="Arial"/>
          <w:sz w:val="22"/>
          <w:szCs w:val="28"/>
        </w:rPr>
        <w:t xml:space="preserve">. </w:t>
      </w:r>
    </w:p>
    <w:p w:rsidR="00F8123B" w:rsidRPr="00923B84" w:rsidRDefault="00651DEE" w:rsidP="009C4F2B">
      <w:pPr>
        <w:rPr>
          <w:rFonts w:ascii="Arial" w:hAnsi="Arial" w:cs="Arial"/>
          <w:sz w:val="22"/>
          <w:szCs w:val="28"/>
        </w:rPr>
      </w:pPr>
      <w:r w:rsidRPr="00923B84">
        <w:rPr>
          <w:rFonts w:ascii="Arial" w:hAnsi="Arial" w:cs="Arial"/>
          <w:sz w:val="22"/>
          <w:szCs w:val="28"/>
        </w:rPr>
        <w:t>My first lesson plan</w:t>
      </w:r>
      <w:r w:rsidR="00B31ED5" w:rsidRPr="00923B84">
        <w:rPr>
          <w:rFonts w:ascii="Arial" w:hAnsi="Arial" w:cs="Arial"/>
          <w:sz w:val="22"/>
          <w:szCs w:val="28"/>
        </w:rPr>
        <w:t xml:space="preserve"> I think was a </w:t>
      </w:r>
      <w:r w:rsidR="001421B6" w:rsidRPr="00923B84">
        <w:rPr>
          <w:rFonts w:ascii="Arial" w:hAnsi="Arial" w:cs="Arial"/>
          <w:sz w:val="22"/>
          <w:szCs w:val="28"/>
        </w:rPr>
        <w:t>strong</w:t>
      </w:r>
      <w:r w:rsidR="00B31ED5" w:rsidRPr="00923B84">
        <w:rPr>
          <w:rFonts w:ascii="Arial" w:hAnsi="Arial" w:cs="Arial"/>
          <w:sz w:val="22"/>
          <w:szCs w:val="28"/>
        </w:rPr>
        <w:t xml:space="preserve"> starting point to let the pupils </w:t>
      </w:r>
      <w:r w:rsidR="007E7082" w:rsidRPr="00923B84">
        <w:rPr>
          <w:rFonts w:ascii="Arial" w:hAnsi="Arial" w:cs="Arial"/>
          <w:sz w:val="22"/>
          <w:szCs w:val="28"/>
        </w:rPr>
        <w:t>engage</w:t>
      </w:r>
      <w:r w:rsidR="00B31ED5" w:rsidRPr="00923B84">
        <w:rPr>
          <w:rFonts w:ascii="Arial" w:hAnsi="Arial" w:cs="Arial"/>
          <w:sz w:val="22"/>
          <w:szCs w:val="28"/>
        </w:rPr>
        <w:t xml:space="preserve"> with the theme we had picked. Pupils would gain knowledge and understanding of the world and will also build on their creative development. The class will be split into groups</w:t>
      </w:r>
      <w:r w:rsidR="001421B6" w:rsidRPr="00923B84">
        <w:rPr>
          <w:rFonts w:ascii="Arial" w:hAnsi="Arial" w:cs="Arial"/>
          <w:sz w:val="22"/>
          <w:szCs w:val="28"/>
        </w:rPr>
        <w:t xml:space="preserve"> one group would be taken outdoors for part of the session to litter pick however the others would work in the class room with the option to use any material they find</w:t>
      </w:r>
      <w:r w:rsidR="00B31ED5" w:rsidRPr="00923B84">
        <w:rPr>
          <w:rFonts w:ascii="Arial" w:hAnsi="Arial" w:cs="Arial"/>
          <w:sz w:val="22"/>
          <w:szCs w:val="28"/>
        </w:rPr>
        <w:t xml:space="preserve">. the two groups will reach different themes of ESDGC. The session will </w:t>
      </w:r>
      <w:r w:rsidR="007E7082" w:rsidRPr="00923B84">
        <w:rPr>
          <w:rFonts w:ascii="Arial" w:hAnsi="Arial" w:cs="Arial"/>
          <w:sz w:val="22"/>
          <w:szCs w:val="28"/>
        </w:rPr>
        <w:t>promote</w:t>
      </w:r>
      <w:r w:rsidR="00B31ED5" w:rsidRPr="00923B84">
        <w:rPr>
          <w:rFonts w:ascii="Arial" w:hAnsi="Arial" w:cs="Arial"/>
          <w:sz w:val="22"/>
          <w:szCs w:val="28"/>
        </w:rPr>
        <w:t xml:space="preserve"> three ESDGC themes, these consist of choices and decisions, consumption and waste and the natural environment. </w:t>
      </w:r>
      <w:r w:rsidR="00892AAF" w:rsidRPr="00923B84">
        <w:rPr>
          <w:rFonts w:ascii="Arial" w:hAnsi="Arial" w:cs="Arial"/>
          <w:sz w:val="22"/>
          <w:szCs w:val="28"/>
        </w:rPr>
        <w:t xml:space="preserve">The pupils will get to appreciate that rules will benefit everyone, experience working cooperatively in tasks to solve a problem, understand that their actions will have consequences, explore a dilemma that people are throwing litter on the floor and they have to solve it by litter picking and recycling through group enquiry, through the theme choices a decision. </w:t>
      </w:r>
      <w:r w:rsidR="008C70E0" w:rsidRPr="00923B84">
        <w:rPr>
          <w:rFonts w:ascii="Arial" w:hAnsi="Arial" w:cs="Arial"/>
          <w:sz w:val="22"/>
          <w:szCs w:val="28"/>
        </w:rPr>
        <w:t xml:space="preserve">Learners will address using </w:t>
      </w:r>
      <w:r w:rsidR="00892AAF" w:rsidRPr="00923B84">
        <w:rPr>
          <w:rFonts w:ascii="Arial" w:hAnsi="Arial" w:cs="Arial"/>
          <w:sz w:val="22"/>
          <w:szCs w:val="28"/>
        </w:rPr>
        <w:t>resources</w:t>
      </w:r>
      <w:r w:rsidR="008C70E0" w:rsidRPr="00923B84">
        <w:rPr>
          <w:rFonts w:ascii="Arial" w:hAnsi="Arial" w:cs="Arial"/>
          <w:sz w:val="22"/>
          <w:szCs w:val="28"/>
        </w:rPr>
        <w:t xml:space="preserve"> carefully whilst taking into consideration the amount of waste being produced, pupils will understand how to dispose </w:t>
      </w:r>
      <w:r w:rsidR="00892AAF" w:rsidRPr="00923B84">
        <w:rPr>
          <w:rFonts w:ascii="Arial" w:hAnsi="Arial" w:cs="Arial"/>
          <w:sz w:val="22"/>
          <w:szCs w:val="28"/>
        </w:rPr>
        <w:t>resources</w:t>
      </w:r>
      <w:r w:rsidR="008C70E0" w:rsidRPr="00923B84">
        <w:rPr>
          <w:rFonts w:ascii="Arial" w:hAnsi="Arial" w:cs="Arial"/>
          <w:sz w:val="22"/>
          <w:szCs w:val="28"/>
        </w:rPr>
        <w:t xml:space="preserve"> correctly, recognise that some things can be reused but also recycled and that people can produce unnecessary waste. Pupils will develop a sense of ownership and care for the environment whilst helping improve it and make it a better place</w:t>
      </w:r>
      <w:r w:rsidR="00686838" w:rsidRPr="00923B84">
        <w:rPr>
          <w:rFonts w:ascii="Arial" w:hAnsi="Arial" w:cs="Arial"/>
          <w:sz w:val="22"/>
          <w:szCs w:val="28"/>
        </w:rPr>
        <w:t xml:space="preserve"> by understanding how important it is and see that the actions people take can either damage the environment or improve it by experiencing how it feels to improve </w:t>
      </w:r>
      <w:r w:rsidR="00892AAF" w:rsidRPr="00923B84">
        <w:rPr>
          <w:rFonts w:ascii="Arial" w:hAnsi="Arial" w:cs="Arial"/>
          <w:sz w:val="22"/>
          <w:szCs w:val="28"/>
        </w:rPr>
        <w:t>it,</w:t>
      </w:r>
      <w:r w:rsidR="00686838" w:rsidRPr="00923B84">
        <w:rPr>
          <w:rFonts w:ascii="Arial" w:hAnsi="Arial" w:cs="Arial"/>
          <w:sz w:val="22"/>
          <w:szCs w:val="28"/>
        </w:rPr>
        <w:t xml:space="preserve"> they will experience how it feels to be a global citizen. </w:t>
      </w:r>
      <w:r w:rsidR="00F8123B" w:rsidRPr="00923B84">
        <w:rPr>
          <w:rFonts w:ascii="Arial" w:hAnsi="Arial" w:cs="Arial"/>
          <w:sz w:val="22"/>
          <w:szCs w:val="28"/>
        </w:rPr>
        <w:t xml:space="preserve">I will cover </w:t>
      </w:r>
      <w:r w:rsidR="007E7082" w:rsidRPr="00923B84">
        <w:rPr>
          <w:rFonts w:ascii="Arial" w:hAnsi="Arial" w:cs="Arial"/>
          <w:sz w:val="22"/>
          <w:szCs w:val="28"/>
        </w:rPr>
        <w:t xml:space="preserve">specific aspects of the curriculum for example arranging and sorting items according to its properties, make choices when choosing materials. Literacy will be promoted when choosing </w:t>
      </w:r>
      <w:r w:rsidR="007E7082" w:rsidRPr="00923B84">
        <w:rPr>
          <w:rFonts w:ascii="Arial" w:hAnsi="Arial" w:cs="Arial"/>
          <w:sz w:val="22"/>
          <w:szCs w:val="28"/>
        </w:rPr>
        <w:lastRenderedPageBreak/>
        <w:t>an interesting question punctuated and spelt correctly. Numeracy will be used when the pupils are sorting a classifying object and seeking for pattern. Y Cwricwlwm Cymreig</w:t>
      </w:r>
      <w:r w:rsidR="0010763B" w:rsidRPr="00923B84">
        <w:rPr>
          <w:rFonts w:ascii="Arial" w:hAnsi="Arial" w:cs="Arial"/>
          <w:sz w:val="22"/>
          <w:szCs w:val="28"/>
        </w:rPr>
        <w:t xml:space="preserve"> (YCC)</w:t>
      </w:r>
      <w:r w:rsidR="007E7082" w:rsidRPr="00923B84">
        <w:rPr>
          <w:rFonts w:ascii="Arial" w:hAnsi="Arial" w:cs="Arial"/>
          <w:sz w:val="22"/>
          <w:szCs w:val="28"/>
        </w:rPr>
        <w:t xml:space="preserve"> will be addressed as the pupils will be picker litting in their local area which is wales. Pupils will also communicate through the medium of welsh. </w:t>
      </w:r>
    </w:p>
    <w:p w:rsidR="007E7082" w:rsidRPr="00923B84" w:rsidRDefault="001421B6" w:rsidP="009C4F2B">
      <w:pPr>
        <w:rPr>
          <w:rFonts w:ascii="Arial" w:hAnsi="Arial" w:cs="Arial"/>
          <w:sz w:val="22"/>
          <w:szCs w:val="28"/>
        </w:rPr>
      </w:pPr>
      <w:r w:rsidRPr="00923B84">
        <w:rPr>
          <w:rFonts w:ascii="Arial" w:hAnsi="Arial" w:cs="Arial"/>
          <w:sz w:val="22"/>
          <w:szCs w:val="28"/>
        </w:rPr>
        <w:t xml:space="preserve">The </w:t>
      </w:r>
      <w:r w:rsidR="00686838" w:rsidRPr="00923B84">
        <w:rPr>
          <w:rFonts w:ascii="Arial" w:hAnsi="Arial" w:cs="Arial"/>
          <w:sz w:val="22"/>
          <w:szCs w:val="28"/>
        </w:rPr>
        <w:t>next</w:t>
      </w:r>
      <w:r w:rsidR="007E7082" w:rsidRPr="00923B84">
        <w:rPr>
          <w:rFonts w:ascii="Arial" w:hAnsi="Arial" w:cs="Arial"/>
          <w:sz w:val="22"/>
          <w:szCs w:val="28"/>
        </w:rPr>
        <w:t xml:space="preserve"> lesson</w:t>
      </w:r>
      <w:r w:rsidRPr="00923B84">
        <w:rPr>
          <w:rFonts w:ascii="Arial" w:hAnsi="Arial" w:cs="Arial"/>
          <w:sz w:val="22"/>
          <w:szCs w:val="28"/>
        </w:rPr>
        <w:t xml:space="preserve"> within the foundation phase will follow on to the theme ‘Reduce, </w:t>
      </w:r>
      <w:r w:rsidR="00892AAF" w:rsidRPr="00923B84">
        <w:rPr>
          <w:rFonts w:ascii="Arial" w:hAnsi="Arial" w:cs="Arial"/>
          <w:sz w:val="22"/>
          <w:szCs w:val="28"/>
        </w:rPr>
        <w:t>Reuse, Recycle</w:t>
      </w:r>
      <w:r w:rsidRPr="00923B84">
        <w:rPr>
          <w:rFonts w:ascii="Arial" w:hAnsi="Arial" w:cs="Arial"/>
          <w:sz w:val="22"/>
          <w:szCs w:val="28"/>
        </w:rPr>
        <w:t xml:space="preserve">’. </w:t>
      </w:r>
      <w:r w:rsidR="00686838" w:rsidRPr="00923B84">
        <w:rPr>
          <w:rFonts w:ascii="Arial" w:hAnsi="Arial" w:cs="Arial"/>
          <w:sz w:val="22"/>
          <w:szCs w:val="28"/>
        </w:rPr>
        <w:t>Both pupils ha</w:t>
      </w:r>
      <w:r w:rsidR="007B15DF" w:rsidRPr="00923B84">
        <w:rPr>
          <w:rFonts w:ascii="Arial" w:hAnsi="Arial" w:cs="Arial"/>
          <w:sz w:val="22"/>
          <w:szCs w:val="28"/>
        </w:rPr>
        <w:t>ve</w:t>
      </w:r>
      <w:r w:rsidR="00686838" w:rsidRPr="00923B84">
        <w:rPr>
          <w:rFonts w:ascii="Arial" w:hAnsi="Arial" w:cs="Arial"/>
          <w:sz w:val="22"/>
          <w:szCs w:val="28"/>
        </w:rPr>
        <w:t xml:space="preserve"> now carried out both tasks as we had the same lesson but with the groups swapped so everyone could experience both tasks.</w:t>
      </w:r>
      <w:r w:rsidR="007B15DF" w:rsidRPr="00923B84">
        <w:rPr>
          <w:rFonts w:ascii="Arial" w:hAnsi="Arial" w:cs="Arial"/>
          <w:sz w:val="22"/>
          <w:szCs w:val="28"/>
        </w:rPr>
        <w:t xml:space="preserve"> </w:t>
      </w:r>
      <w:r w:rsidRPr="00923B84">
        <w:rPr>
          <w:rFonts w:ascii="Arial" w:hAnsi="Arial" w:cs="Arial"/>
          <w:sz w:val="22"/>
          <w:szCs w:val="28"/>
        </w:rPr>
        <w:t>Pupils will now have deeper knowledge and understanding of the theme</w:t>
      </w:r>
      <w:r w:rsidR="00686838" w:rsidRPr="00923B84">
        <w:rPr>
          <w:rFonts w:ascii="Arial" w:hAnsi="Arial" w:cs="Arial"/>
          <w:sz w:val="22"/>
          <w:szCs w:val="28"/>
        </w:rPr>
        <w:t>,</w:t>
      </w:r>
      <w:r w:rsidRPr="00923B84">
        <w:rPr>
          <w:rFonts w:ascii="Arial" w:hAnsi="Arial" w:cs="Arial"/>
          <w:sz w:val="22"/>
          <w:szCs w:val="28"/>
        </w:rPr>
        <w:t xml:space="preserve"> </w:t>
      </w:r>
      <w:r w:rsidR="00686838" w:rsidRPr="00923B84">
        <w:rPr>
          <w:rFonts w:ascii="Arial" w:hAnsi="Arial" w:cs="Arial"/>
          <w:sz w:val="22"/>
          <w:szCs w:val="28"/>
        </w:rPr>
        <w:t xml:space="preserve">the environment and the experience of being a global citizen. </w:t>
      </w:r>
      <w:r w:rsidR="00892AAF" w:rsidRPr="00923B84">
        <w:rPr>
          <w:rFonts w:ascii="Arial" w:hAnsi="Arial" w:cs="Arial"/>
          <w:sz w:val="22"/>
          <w:szCs w:val="28"/>
        </w:rPr>
        <w:t xml:space="preserve">Within this lesson consumption and waste, natural environment and climate change will be the themes promoted. </w:t>
      </w:r>
      <w:r w:rsidR="00686838" w:rsidRPr="00923B84">
        <w:rPr>
          <w:rFonts w:ascii="Arial" w:hAnsi="Arial" w:cs="Arial"/>
          <w:sz w:val="22"/>
          <w:szCs w:val="28"/>
        </w:rPr>
        <w:t xml:space="preserve">Some of the same points will be repeated but that doesn’t matter children will just develop the skill and become more </w:t>
      </w:r>
      <w:r w:rsidR="00892AAF" w:rsidRPr="00923B84">
        <w:rPr>
          <w:rFonts w:ascii="Arial" w:hAnsi="Arial" w:cs="Arial"/>
          <w:sz w:val="22"/>
          <w:szCs w:val="28"/>
        </w:rPr>
        <w:t>confident</w:t>
      </w:r>
      <w:r w:rsidR="00686838" w:rsidRPr="00923B84">
        <w:rPr>
          <w:rFonts w:ascii="Arial" w:hAnsi="Arial" w:cs="Arial"/>
          <w:sz w:val="22"/>
          <w:szCs w:val="28"/>
        </w:rPr>
        <w:t xml:space="preserve"> in using it. </w:t>
      </w:r>
      <w:r w:rsidR="007B15DF" w:rsidRPr="00923B84">
        <w:rPr>
          <w:rFonts w:ascii="Arial" w:hAnsi="Arial" w:cs="Arial"/>
          <w:sz w:val="22"/>
          <w:szCs w:val="28"/>
        </w:rPr>
        <w:t xml:space="preserve">Pupils will now have their own compost bin that they can use and become </w:t>
      </w:r>
      <w:r w:rsidR="00892AAF" w:rsidRPr="00923B84">
        <w:rPr>
          <w:rFonts w:ascii="Arial" w:hAnsi="Arial" w:cs="Arial"/>
          <w:sz w:val="22"/>
          <w:szCs w:val="28"/>
        </w:rPr>
        <w:t>reasonable</w:t>
      </w:r>
      <w:r w:rsidR="007B15DF" w:rsidRPr="00923B84">
        <w:rPr>
          <w:rFonts w:ascii="Arial" w:hAnsi="Arial" w:cs="Arial"/>
          <w:sz w:val="22"/>
          <w:szCs w:val="28"/>
        </w:rPr>
        <w:t xml:space="preserve"> for </w:t>
      </w:r>
      <w:r w:rsidR="00892AAF" w:rsidRPr="00923B84">
        <w:rPr>
          <w:rFonts w:ascii="Arial" w:hAnsi="Arial" w:cs="Arial"/>
          <w:sz w:val="22"/>
          <w:szCs w:val="28"/>
        </w:rPr>
        <w:t>disposing</w:t>
      </w:r>
      <w:r w:rsidR="007B15DF" w:rsidRPr="00923B84">
        <w:rPr>
          <w:rFonts w:ascii="Arial" w:hAnsi="Arial" w:cs="Arial"/>
          <w:sz w:val="22"/>
          <w:szCs w:val="28"/>
        </w:rPr>
        <w:t xml:space="preserve"> their food waste. The pupils will find </w:t>
      </w:r>
      <w:r w:rsidR="00892AAF" w:rsidRPr="00923B84">
        <w:rPr>
          <w:rFonts w:ascii="Arial" w:hAnsi="Arial" w:cs="Arial"/>
          <w:sz w:val="22"/>
          <w:szCs w:val="28"/>
        </w:rPr>
        <w:t>out</w:t>
      </w:r>
      <w:r w:rsidR="007B15DF" w:rsidRPr="00923B84">
        <w:rPr>
          <w:rFonts w:ascii="Arial" w:hAnsi="Arial" w:cs="Arial"/>
          <w:sz w:val="22"/>
          <w:szCs w:val="28"/>
        </w:rPr>
        <w:t xml:space="preserve"> exactly what can go into a compost bin and what </w:t>
      </w:r>
      <w:r w:rsidR="00892AAF" w:rsidRPr="00923B84">
        <w:rPr>
          <w:rFonts w:ascii="Arial" w:hAnsi="Arial" w:cs="Arial"/>
          <w:sz w:val="22"/>
          <w:szCs w:val="28"/>
        </w:rPr>
        <w:t>cant,</w:t>
      </w:r>
      <w:r w:rsidR="007B15DF" w:rsidRPr="00923B84">
        <w:rPr>
          <w:rFonts w:ascii="Arial" w:hAnsi="Arial" w:cs="Arial"/>
          <w:sz w:val="22"/>
          <w:szCs w:val="28"/>
        </w:rPr>
        <w:t xml:space="preserve"> so they will develop knowledge </w:t>
      </w:r>
      <w:r w:rsidR="00754E13" w:rsidRPr="00923B84">
        <w:rPr>
          <w:rFonts w:ascii="Arial" w:hAnsi="Arial" w:cs="Arial"/>
          <w:sz w:val="22"/>
          <w:szCs w:val="28"/>
        </w:rPr>
        <w:t xml:space="preserve">on what can be recycled and </w:t>
      </w:r>
      <w:r w:rsidR="00892AAF" w:rsidRPr="00923B84">
        <w:rPr>
          <w:rFonts w:ascii="Arial" w:hAnsi="Arial" w:cs="Arial"/>
          <w:sz w:val="22"/>
          <w:szCs w:val="28"/>
        </w:rPr>
        <w:t>can’t</w:t>
      </w:r>
      <w:r w:rsidR="00754E13" w:rsidRPr="00923B84">
        <w:rPr>
          <w:rFonts w:ascii="Arial" w:hAnsi="Arial" w:cs="Arial"/>
          <w:sz w:val="22"/>
          <w:szCs w:val="28"/>
        </w:rPr>
        <w:t xml:space="preserve"> through a compost bin. The </w:t>
      </w:r>
      <w:r w:rsidR="00892AAF" w:rsidRPr="00923B84">
        <w:rPr>
          <w:rFonts w:ascii="Arial" w:hAnsi="Arial" w:cs="Arial"/>
          <w:sz w:val="22"/>
          <w:szCs w:val="28"/>
        </w:rPr>
        <w:t>pupils</w:t>
      </w:r>
      <w:r w:rsidR="00754E13" w:rsidRPr="00923B84">
        <w:rPr>
          <w:rFonts w:ascii="Arial" w:hAnsi="Arial" w:cs="Arial"/>
          <w:sz w:val="22"/>
          <w:szCs w:val="28"/>
        </w:rPr>
        <w:t xml:space="preserve"> will recognise and appreciate the activity that we can promote just by using a compost bin. Pupils will explore and find out that the compost cycle is an ongoing cycle and don’t stop when </w:t>
      </w:r>
      <w:r w:rsidR="00892AAF" w:rsidRPr="00923B84">
        <w:rPr>
          <w:rFonts w:ascii="Arial" w:hAnsi="Arial" w:cs="Arial"/>
          <w:sz w:val="22"/>
          <w:szCs w:val="28"/>
        </w:rPr>
        <w:t>seasons</w:t>
      </w:r>
      <w:r w:rsidR="00754E13" w:rsidRPr="00923B84">
        <w:rPr>
          <w:rFonts w:ascii="Arial" w:hAnsi="Arial" w:cs="Arial"/>
          <w:sz w:val="22"/>
          <w:szCs w:val="28"/>
        </w:rPr>
        <w:t xml:space="preserve"> change. Pupils have brief prior knowledge on climate change and this will be a way of promoting the importance of </w:t>
      </w:r>
      <w:r w:rsidR="00892AAF" w:rsidRPr="00923B84">
        <w:rPr>
          <w:rFonts w:ascii="Arial" w:hAnsi="Arial" w:cs="Arial"/>
          <w:sz w:val="22"/>
          <w:szCs w:val="28"/>
        </w:rPr>
        <w:t>tackling</w:t>
      </w:r>
      <w:r w:rsidR="00754E13" w:rsidRPr="00923B84">
        <w:rPr>
          <w:rFonts w:ascii="Arial" w:hAnsi="Arial" w:cs="Arial"/>
          <w:sz w:val="22"/>
          <w:szCs w:val="28"/>
        </w:rPr>
        <w:t xml:space="preserve"> climate change. </w:t>
      </w:r>
      <w:r w:rsidR="00686838" w:rsidRPr="00923B84">
        <w:rPr>
          <w:rFonts w:ascii="Arial" w:hAnsi="Arial" w:cs="Arial"/>
          <w:sz w:val="22"/>
          <w:szCs w:val="28"/>
        </w:rPr>
        <w:t>P</w:t>
      </w:r>
      <w:r w:rsidR="007B15DF" w:rsidRPr="00923B84">
        <w:rPr>
          <w:rFonts w:ascii="Arial" w:hAnsi="Arial" w:cs="Arial"/>
          <w:sz w:val="22"/>
          <w:szCs w:val="28"/>
        </w:rPr>
        <w:t xml:space="preserve">ersonal and social development, knowledge and understanding of the world and creative development will be the arears of learning I will be </w:t>
      </w:r>
      <w:r w:rsidR="00892AAF" w:rsidRPr="00923B84">
        <w:rPr>
          <w:rFonts w:ascii="Arial" w:hAnsi="Arial" w:cs="Arial"/>
          <w:sz w:val="22"/>
          <w:szCs w:val="28"/>
        </w:rPr>
        <w:t>teaching. Pupils</w:t>
      </w:r>
      <w:r w:rsidR="007B15DF" w:rsidRPr="00923B84">
        <w:rPr>
          <w:rFonts w:ascii="Arial" w:hAnsi="Arial" w:cs="Arial"/>
          <w:sz w:val="22"/>
          <w:szCs w:val="28"/>
        </w:rPr>
        <w:t xml:space="preserve"> will get to work on their creative skills whilst making compost bins and recreating the compost cycles on the </w:t>
      </w:r>
      <w:r w:rsidR="00892AAF" w:rsidRPr="00923B84">
        <w:rPr>
          <w:rFonts w:ascii="Arial" w:hAnsi="Arial" w:cs="Arial"/>
          <w:sz w:val="22"/>
          <w:szCs w:val="28"/>
        </w:rPr>
        <w:t>iPad</w:t>
      </w:r>
      <w:r w:rsidR="007B15DF" w:rsidRPr="00923B84">
        <w:rPr>
          <w:rFonts w:ascii="Arial" w:hAnsi="Arial" w:cs="Arial"/>
          <w:sz w:val="22"/>
          <w:szCs w:val="28"/>
        </w:rPr>
        <w:t xml:space="preserve"> and lap tops and also their ICT skills. Pupils will get to develop their presenting skills whilst </w:t>
      </w:r>
      <w:r w:rsidR="00892AAF" w:rsidRPr="00923B84">
        <w:rPr>
          <w:rFonts w:ascii="Arial" w:hAnsi="Arial" w:cs="Arial"/>
          <w:sz w:val="22"/>
          <w:szCs w:val="28"/>
        </w:rPr>
        <w:t>promoting</w:t>
      </w:r>
      <w:r w:rsidR="007B15DF" w:rsidRPr="00923B84">
        <w:rPr>
          <w:rFonts w:ascii="Arial" w:hAnsi="Arial" w:cs="Arial"/>
          <w:sz w:val="22"/>
          <w:szCs w:val="28"/>
        </w:rPr>
        <w:t xml:space="preserve"> their recreated cycle. Pupils will understand the importance of recycling their food waste and its effects on the environment. Experience of being a global citizen rewarding for the pupils when getting praised throughout. </w:t>
      </w:r>
    </w:p>
    <w:p w:rsidR="00754E13" w:rsidRPr="00923B84" w:rsidRDefault="007B15DF" w:rsidP="009C4F2B">
      <w:pPr>
        <w:rPr>
          <w:rFonts w:ascii="Arial" w:hAnsi="Arial" w:cs="Arial"/>
          <w:sz w:val="22"/>
          <w:szCs w:val="28"/>
        </w:rPr>
      </w:pPr>
      <w:r w:rsidRPr="00923B84">
        <w:rPr>
          <w:rFonts w:ascii="Arial" w:hAnsi="Arial" w:cs="Arial"/>
          <w:sz w:val="22"/>
          <w:szCs w:val="28"/>
        </w:rPr>
        <w:t>The</w:t>
      </w:r>
      <w:r w:rsidR="00754E13" w:rsidRPr="00923B84">
        <w:rPr>
          <w:rFonts w:ascii="Arial" w:hAnsi="Arial" w:cs="Arial"/>
          <w:sz w:val="22"/>
          <w:szCs w:val="28"/>
        </w:rPr>
        <w:t xml:space="preserve"> final lesson plan in the foundation phase was to </w:t>
      </w:r>
      <w:r w:rsidR="00892AAF" w:rsidRPr="00923B84">
        <w:rPr>
          <w:rFonts w:ascii="Arial" w:hAnsi="Arial" w:cs="Arial"/>
          <w:sz w:val="22"/>
          <w:szCs w:val="28"/>
        </w:rPr>
        <w:t>premote</w:t>
      </w:r>
      <w:r w:rsidR="00754E13" w:rsidRPr="00923B84">
        <w:rPr>
          <w:rFonts w:ascii="Arial" w:hAnsi="Arial" w:cs="Arial"/>
          <w:sz w:val="22"/>
          <w:szCs w:val="28"/>
        </w:rPr>
        <w:t xml:space="preserve"> ESDGC through knowledge and understanding of the world and creative development. Pupils would have to use </w:t>
      </w:r>
      <w:r w:rsidR="00892AAF" w:rsidRPr="00923B84">
        <w:rPr>
          <w:rFonts w:ascii="Arial" w:hAnsi="Arial" w:cs="Arial"/>
          <w:sz w:val="22"/>
          <w:szCs w:val="28"/>
        </w:rPr>
        <w:t>map skills</w:t>
      </w:r>
      <w:r w:rsidR="00754E13" w:rsidRPr="00923B84">
        <w:rPr>
          <w:rFonts w:ascii="Arial" w:hAnsi="Arial" w:cs="Arial"/>
          <w:sz w:val="22"/>
          <w:szCs w:val="28"/>
        </w:rPr>
        <w:t xml:space="preserve">, </w:t>
      </w:r>
      <w:r w:rsidR="00892AAF" w:rsidRPr="00923B84">
        <w:rPr>
          <w:rFonts w:ascii="Arial" w:hAnsi="Arial" w:cs="Arial"/>
          <w:sz w:val="22"/>
          <w:szCs w:val="28"/>
        </w:rPr>
        <w:t>creative</w:t>
      </w:r>
      <w:r w:rsidR="00754E13" w:rsidRPr="00923B84">
        <w:rPr>
          <w:rFonts w:ascii="Arial" w:hAnsi="Arial" w:cs="Arial"/>
          <w:sz w:val="22"/>
          <w:szCs w:val="28"/>
        </w:rPr>
        <w:t xml:space="preserve"> thinking, exploring and </w:t>
      </w:r>
      <w:r w:rsidR="00892AAF" w:rsidRPr="00923B84">
        <w:rPr>
          <w:rFonts w:ascii="Arial" w:hAnsi="Arial" w:cs="Arial"/>
          <w:sz w:val="22"/>
          <w:szCs w:val="28"/>
        </w:rPr>
        <w:t>designing</w:t>
      </w:r>
      <w:r w:rsidR="00754E13" w:rsidRPr="00923B84">
        <w:rPr>
          <w:rFonts w:ascii="Arial" w:hAnsi="Arial" w:cs="Arial"/>
          <w:sz w:val="22"/>
          <w:szCs w:val="28"/>
        </w:rPr>
        <w:t xml:space="preserve"> skills throughout this session. The ESDGC theme that will be promoted are choices and decisions, the natural environment and consumption and waste. Contribute to encourage other pupils of the school to recycle their waste by exploring an </w:t>
      </w:r>
      <w:r w:rsidR="00892AAF" w:rsidRPr="00923B84">
        <w:rPr>
          <w:rFonts w:ascii="Arial" w:hAnsi="Arial" w:cs="Arial"/>
          <w:sz w:val="22"/>
          <w:szCs w:val="28"/>
        </w:rPr>
        <w:t>investigating</w:t>
      </w:r>
      <w:r w:rsidR="00754E13" w:rsidRPr="00923B84">
        <w:rPr>
          <w:rFonts w:ascii="Arial" w:hAnsi="Arial" w:cs="Arial"/>
          <w:sz w:val="22"/>
          <w:szCs w:val="28"/>
        </w:rPr>
        <w:t xml:space="preserve"> where bins are now by plotting them on a map of the school yard and planning </w:t>
      </w:r>
      <w:r w:rsidR="00892AAF" w:rsidRPr="00923B84">
        <w:rPr>
          <w:rFonts w:ascii="Arial" w:hAnsi="Arial" w:cs="Arial"/>
          <w:sz w:val="22"/>
          <w:szCs w:val="28"/>
        </w:rPr>
        <w:t>where</w:t>
      </w:r>
      <w:r w:rsidR="00754E13" w:rsidRPr="00923B84">
        <w:rPr>
          <w:rFonts w:ascii="Arial" w:hAnsi="Arial" w:cs="Arial"/>
          <w:sz w:val="22"/>
          <w:szCs w:val="28"/>
        </w:rPr>
        <w:t xml:space="preserve"> they would put the bins they have created with reason. </w:t>
      </w:r>
      <w:r w:rsidR="00892AAF" w:rsidRPr="00923B84">
        <w:rPr>
          <w:rFonts w:ascii="Arial" w:hAnsi="Arial" w:cs="Arial"/>
          <w:sz w:val="22"/>
          <w:szCs w:val="28"/>
        </w:rPr>
        <w:t>Pupils</w:t>
      </w:r>
      <w:r w:rsidR="00754E13" w:rsidRPr="00923B84">
        <w:rPr>
          <w:rFonts w:ascii="Arial" w:hAnsi="Arial" w:cs="Arial"/>
          <w:sz w:val="22"/>
          <w:szCs w:val="28"/>
        </w:rPr>
        <w:t xml:space="preserve"> will </w:t>
      </w:r>
      <w:r w:rsidR="0010763B" w:rsidRPr="00923B84">
        <w:rPr>
          <w:rFonts w:ascii="Arial" w:hAnsi="Arial" w:cs="Arial"/>
          <w:sz w:val="22"/>
          <w:szCs w:val="28"/>
        </w:rPr>
        <w:t xml:space="preserve">participate in school life by helping to make decisions. By taking action and creating new bins that will encourage recycling, this will highlight that being a global citizen can improve the environment however, by not recycling it can damage the environment for us and for future generations. Learners will see that people produce </w:t>
      </w:r>
      <w:r w:rsidR="00892AAF" w:rsidRPr="00923B84">
        <w:rPr>
          <w:rFonts w:ascii="Arial" w:hAnsi="Arial" w:cs="Arial"/>
          <w:sz w:val="22"/>
          <w:szCs w:val="28"/>
        </w:rPr>
        <w:t>unnecessary</w:t>
      </w:r>
      <w:r w:rsidR="0010763B" w:rsidRPr="00923B84">
        <w:rPr>
          <w:rFonts w:ascii="Arial" w:hAnsi="Arial" w:cs="Arial"/>
          <w:sz w:val="22"/>
          <w:szCs w:val="28"/>
        </w:rPr>
        <w:t xml:space="preserve"> waste but by reusing we could benefit form that. YCC will be met by pupils focusing on their local area and how they can improve their environment and by communication in welsh to one and other.</w:t>
      </w:r>
    </w:p>
    <w:p w:rsidR="0010763B" w:rsidRPr="00923B84" w:rsidRDefault="0010763B" w:rsidP="009C4F2B">
      <w:pPr>
        <w:rPr>
          <w:rFonts w:ascii="Arial" w:hAnsi="Arial" w:cs="Arial"/>
          <w:sz w:val="22"/>
          <w:szCs w:val="28"/>
        </w:rPr>
      </w:pPr>
    </w:p>
    <w:p w:rsidR="004C5BF7" w:rsidRPr="00923B84" w:rsidRDefault="00892AAF" w:rsidP="009C4F2B">
      <w:pPr>
        <w:rPr>
          <w:rFonts w:ascii="Arial" w:hAnsi="Arial" w:cs="Arial"/>
          <w:sz w:val="22"/>
          <w:szCs w:val="28"/>
        </w:rPr>
      </w:pPr>
      <w:r w:rsidRPr="00923B84">
        <w:rPr>
          <w:rFonts w:ascii="Arial" w:hAnsi="Arial" w:cs="Arial"/>
          <w:sz w:val="22"/>
          <w:szCs w:val="28"/>
        </w:rPr>
        <w:t xml:space="preserve">For KS2 the theme chosen was ‘World Wide Weather’ this wold promote ESDGC as it wasn’t looking at just the weather in our area but in other countries too. </w:t>
      </w:r>
      <w:r w:rsidR="007917B8" w:rsidRPr="00923B84">
        <w:rPr>
          <w:rFonts w:ascii="Arial" w:hAnsi="Arial" w:cs="Arial"/>
          <w:sz w:val="22"/>
          <w:szCs w:val="28"/>
        </w:rPr>
        <w:t xml:space="preserve">Pupils do have prior knowledge to the weather as it has been studied in welsh. This will benefit the pupils as it gives them a chance to communicate in welsh day to day, the expectations for pupils to communicate in </w:t>
      </w:r>
      <w:r w:rsidRPr="00923B84">
        <w:rPr>
          <w:rFonts w:ascii="Arial" w:hAnsi="Arial" w:cs="Arial"/>
          <w:sz w:val="22"/>
          <w:szCs w:val="28"/>
        </w:rPr>
        <w:t>Welsh</w:t>
      </w:r>
      <w:r w:rsidR="007917B8" w:rsidRPr="00923B84">
        <w:rPr>
          <w:rFonts w:ascii="Arial" w:hAnsi="Arial" w:cs="Arial"/>
          <w:sz w:val="22"/>
          <w:szCs w:val="28"/>
        </w:rPr>
        <w:t xml:space="preserve"> will be high through</w:t>
      </w:r>
      <w:r w:rsidRPr="00923B84">
        <w:rPr>
          <w:rFonts w:ascii="Arial" w:hAnsi="Arial" w:cs="Arial"/>
          <w:sz w:val="22"/>
          <w:szCs w:val="28"/>
        </w:rPr>
        <w:t>out</w:t>
      </w:r>
      <w:r w:rsidR="007917B8" w:rsidRPr="00923B84">
        <w:rPr>
          <w:rFonts w:ascii="Arial" w:hAnsi="Arial" w:cs="Arial"/>
          <w:sz w:val="22"/>
          <w:szCs w:val="28"/>
        </w:rPr>
        <w:t xml:space="preserve"> the theme. the subjects I have focused on in the first lesson plan are Geography and </w:t>
      </w:r>
      <w:r w:rsidRPr="00923B84">
        <w:rPr>
          <w:rFonts w:ascii="Arial" w:hAnsi="Arial" w:cs="Arial"/>
          <w:sz w:val="22"/>
          <w:szCs w:val="28"/>
        </w:rPr>
        <w:t>mathematics</w:t>
      </w:r>
      <w:r w:rsidR="007917B8" w:rsidRPr="00923B84">
        <w:rPr>
          <w:rFonts w:ascii="Arial" w:hAnsi="Arial" w:cs="Arial"/>
          <w:sz w:val="22"/>
          <w:szCs w:val="28"/>
        </w:rPr>
        <w:t xml:space="preserve"> I have </w:t>
      </w:r>
      <w:r w:rsidRPr="00923B84">
        <w:rPr>
          <w:rFonts w:ascii="Arial" w:hAnsi="Arial" w:cs="Arial"/>
          <w:sz w:val="22"/>
          <w:szCs w:val="28"/>
        </w:rPr>
        <w:t>chosen</w:t>
      </w:r>
      <w:r w:rsidR="007917B8" w:rsidRPr="00923B84">
        <w:rPr>
          <w:rFonts w:ascii="Arial" w:hAnsi="Arial" w:cs="Arial"/>
          <w:sz w:val="22"/>
          <w:szCs w:val="28"/>
        </w:rPr>
        <w:t xml:space="preserve"> these as think both linked into the lesson naturally. The first lesson </w:t>
      </w:r>
      <w:r w:rsidRPr="00923B84">
        <w:rPr>
          <w:rFonts w:ascii="Arial" w:hAnsi="Arial" w:cs="Arial"/>
          <w:sz w:val="22"/>
          <w:szCs w:val="28"/>
        </w:rPr>
        <w:t>promotes</w:t>
      </w:r>
      <w:r w:rsidR="007917B8" w:rsidRPr="00923B84">
        <w:rPr>
          <w:rFonts w:ascii="Arial" w:hAnsi="Arial" w:cs="Arial"/>
          <w:sz w:val="22"/>
          <w:szCs w:val="28"/>
        </w:rPr>
        <w:t xml:space="preserve"> the ESDGC themes natural environment and climate change. Pupils get the </w:t>
      </w:r>
      <w:r w:rsidRPr="00923B84">
        <w:rPr>
          <w:rFonts w:ascii="Arial" w:hAnsi="Arial" w:cs="Arial"/>
          <w:sz w:val="22"/>
          <w:szCs w:val="28"/>
        </w:rPr>
        <w:t>opportunity</w:t>
      </w:r>
      <w:r w:rsidR="007917B8" w:rsidRPr="00923B84">
        <w:rPr>
          <w:rFonts w:ascii="Arial" w:hAnsi="Arial" w:cs="Arial"/>
          <w:sz w:val="22"/>
          <w:szCs w:val="28"/>
        </w:rPr>
        <w:t xml:space="preserve"> to engage with the environment and gain respect for the natural world. </w:t>
      </w:r>
      <w:r w:rsidR="004C5BF7" w:rsidRPr="00923B84">
        <w:rPr>
          <w:rFonts w:ascii="Arial" w:hAnsi="Arial" w:cs="Arial"/>
          <w:sz w:val="22"/>
          <w:szCs w:val="28"/>
        </w:rPr>
        <w:t xml:space="preserve">Pupils will also touch on how climate can change over time. Pupils cover the curriculum coverage by recording off the weather instruments and using a table to record the results they’ve found. Pupils will also become aware that </w:t>
      </w:r>
      <w:r w:rsidRPr="00923B84">
        <w:rPr>
          <w:rFonts w:ascii="Arial" w:hAnsi="Arial" w:cs="Arial"/>
          <w:sz w:val="22"/>
          <w:szCs w:val="28"/>
        </w:rPr>
        <w:t>different</w:t>
      </w:r>
      <w:r w:rsidR="004C5BF7" w:rsidRPr="00923B84">
        <w:rPr>
          <w:rFonts w:ascii="Arial" w:hAnsi="Arial" w:cs="Arial"/>
          <w:sz w:val="22"/>
          <w:szCs w:val="28"/>
        </w:rPr>
        <w:t xml:space="preserve"> weather </w:t>
      </w:r>
      <w:r w:rsidRPr="00923B84">
        <w:rPr>
          <w:rFonts w:ascii="Arial" w:hAnsi="Arial" w:cs="Arial"/>
          <w:sz w:val="22"/>
          <w:szCs w:val="28"/>
        </w:rPr>
        <w:t>type</w:t>
      </w:r>
      <w:r w:rsidR="004C5BF7" w:rsidRPr="00923B84">
        <w:rPr>
          <w:rFonts w:ascii="Arial" w:hAnsi="Arial" w:cs="Arial"/>
          <w:sz w:val="22"/>
          <w:szCs w:val="28"/>
        </w:rPr>
        <w:t xml:space="preserve"> are recorded in different units when describing the </w:t>
      </w:r>
      <w:r w:rsidRPr="00923B84">
        <w:rPr>
          <w:rFonts w:ascii="Arial" w:hAnsi="Arial" w:cs="Arial"/>
          <w:sz w:val="22"/>
          <w:szCs w:val="28"/>
        </w:rPr>
        <w:t>weather,</w:t>
      </w:r>
      <w:r w:rsidR="004C5BF7" w:rsidRPr="00923B84">
        <w:rPr>
          <w:rFonts w:ascii="Arial" w:hAnsi="Arial" w:cs="Arial"/>
          <w:sz w:val="22"/>
          <w:szCs w:val="28"/>
        </w:rPr>
        <w:t xml:space="preserve"> they will use this </w:t>
      </w:r>
      <w:r w:rsidRPr="00923B84">
        <w:rPr>
          <w:rFonts w:ascii="Arial" w:hAnsi="Arial" w:cs="Arial"/>
          <w:sz w:val="22"/>
          <w:szCs w:val="28"/>
        </w:rPr>
        <w:t>terminology</w:t>
      </w:r>
      <w:r w:rsidR="004C5BF7" w:rsidRPr="00923B84">
        <w:rPr>
          <w:rFonts w:ascii="Arial" w:hAnsi="Arial" w:cs="Arial"/>
          <w:sz w:val="22"/>
          <w:szCs w:val="28"/>
        </w:rPr>
        <w:t xml:space="preserve">.  Pupils will have to estimate and measure findings and will get the </w:t>
      </w:r>
      <w:r w:rsidRPr="00923B84">
        <w:rPr>
          <w:rFonts w:ascii="Arial" w:hAnsi="Arial" w:cs="Arial"/>
          <w:sz w:val="22"/>
          <w:szCs w:val="28"/>
        </w:rPr>
        <w:t>opportunity</w:t>
      </w:r>
      <w:r w:rsidR="004C5BF7" w:rsidRPr="00923B84">
        <w:rPr>
          <w:rFonts w:ascii="Arial" w:hAnsi="Arial" w:cs="Arial"/>
          <w:sz w:val="22"/>
          <w:szCs w:val="28"/>
        </w:rPr>
        <w:t xml:space="preserve"> to investigate with different weather instruments. YCC will covered as the pupils will be recording the wreathing in their local area and will be describing the weather in welsh. </w:t>
      </w:r>
    </w:p>
    <w:p w:rsidR="0010763B" w:rsidRPr="00923B84" w:rsidRDefault="004C5BF7" w:rsidP="009C4F2B">
      <w:pPr>
        <w:rPr>
          <w:rFonts w:ascii="Arial" w:hAnsi="Arial" w:cs="Arial"/>
          <w:sz w:val="22"/>
          <w:szCs w:val="28"/>
        </w:rPr>
      </w:pPr>
      <w:r w:rsidRPr="00923B84">
        <w:rPr>
          <w:rFonts w:ascii="Arial" w:hAnsi="Arial" w:cs="Arial"/>
          <w:sz w:val="22"/>
          <w:szCs w:val="28"/>
        </w:rPr>
        <w:lastRenderedPageBreak/>
        <w:t xml:space="preserve">The second lesson I will </w:t>
      </w:r>
      <w:r w:rsidR="00892AAF" w:rsidRPr="00923B84">
        <w:rPr>
          <w:rFonts w:ascii="Arial" w:hAnsi="Arial" w:cs="Arial"/>
          <w:sz w:val="22"/>
          <w:szCs w:val="28"/>
        </w:rPr>
        <w:t>be</w:t>
      </w:r>
      <w:r w:rsidRPr="00923B84">
        <w:rPr>
          <w:rFonts w:ascii="Arial" w:hAnsi="Arial" w:cs="Arial"/>
          <w:sz w:val="22"/>
          <w:szCs w:val="28"/>
        </w:rPr>
        <w:t xml:space="preserve"> </w:t>
      </w:r>
      <w:r w:rsidR="00892AAF" w:rsidRPr="00923B84">
        <w:rPr>
          <w:rFonts w:ascii="Arial" w:hAnsi="Arial" w:cs="Arial"/>
          <w:sz w:val="22"/>
          <w:szCs w:val="28"/>
        </w:rPr>
        <w:t>promoting</w:t>
      </w:r>
      <w:r w:rsidRPr="00923B84">
        <w:rPr>
          <w:rFonts w:ascii="Arial" w:hAnsi="Arial" w:cs="Arial"/>
          <w:sz w:val="22"/>
          <w:szCs w:val="28"/>
        </w:rPr>
        <w:t xml:space="preserve"> ESDGC is through </w:t>
      </w:r>
      <w:r w:rsidR="00892AAF" w:rsidRPr="00923B84">
        <w:rPr>
          <w:rFonts w:ascii="Arial" w:hAnsi="Arial" w:cs="Arial"/>
          <w:sz w:val="22"/>
          <w:szCs w:val="28"/>
        </w:rPr>
        <w:t>a</w:t>
      </w:r>
      <w:r w:rsidRPr="00923B84">
        <w:rPr>
          <w:rFonts w:ascii="Arial" w:hAnsi="Arial" w:cs="Arial"/>
          <w:sz w:val="22"/>
          <w:szCs w:val="28"/>
        </w:rPr>
        <w:t xml:space="preserve"> </w:t>
      </w:r>
      <w:r w:rsidR="00892AAF" w:rsidRPr="00923B84">
        <w:rPr>
          <w:rFonts w:ascii="Arial" w:hAnsi="Arial" w:cs="Arial"/>
          <w:sz w:val="22"/>
          <w:szCs w:val="28"/>
        </w:rPr>
        <w:t>science inquiry pupil</w:t>
      </w:r>
      <w:r w:rsidRPr="00923B84">
        <w:rPr>
          <w:rFonts w:ascii="Arial" w:hAnsi="Arial" w:cs="Arial"/>
          <w:sz w:val="22"/>
          <w:szCs w:val="28"/>
        </w:rPr>
        <w:t xml:space="preserve"> will have to carry out a fair test. </w:t>
      </w:r>
      <w:r w:rsidR="005A4D8F" w:rsidRPr="00923B84">
        <w:rPr>
          <w:rFonts w:ascii="Arial" w:hAnsi="Arial" w:cs="Arial"/>
          <w:sz w:val="22"/>
          <w:szCs w:val="28"/>
        </w:rPr>
        <w:t xml:space="preserve">The themes I will cover is choices and decisions as pupils will have to questions statements and </w:t>
      </w:r>
      <w:r w:rsidR="00892AAF" w:rsidRPr="00923B84">
        <w:rPr>
          <w:rFonts w:ascii="Arial" w:hAnsi="Arial" w:cs="Arial"/>
          <w:sz w:val="22"/>
          <w:szCs w:val="28"/>
        </w:rPr>
        <w:t>opinions</w:t>
      </w:r>
      <w:r w:rsidR="005A4D8F" w:rsidRPr="00923B84">
        <w:rPr>
          <w:rFonts w:ascii="Arial" w:hAnsi="Arial" w:cs="Arial"/>
          <w:sz w:val="22"/>
          <w:szCs w:val="28"/>
        </w:rPr>
        <w:t xml:space="preserve"> and look for evidence. Pupils will have to make </w:t>
      </w:r>
      <w:r w:rsidR="00892AAF" w:rsidRPr="00923B84">
        <w:rPr>
          <w:rFonts w:ascii="Arial" w:hAnsi="Arial" w:cs="Arial"/>
          <w:sz w:val="22"/>
          <w:szCs w:val="28"/>
        </w:rPr>
        <w:t>careful</w:t>
      </w:r>
      <w:r w:rsidR="005A4D8F" w:rsidRPr="00923B84">
        <w:rPr>
          <w:rFonts w:ascii="Arial" w:hAnsi="Arial" w:cs="Arial"/>
          <w:sz w:val="22"/>
          <w:szCs w:val="28"/>
        </w:rPr>
        <w:t xml:space="preserve"> observations and accurate measurements. When pupils are </w:t>
      </w:r>
      <w:r w:rsidR="00892AAF" w:rsidRPr="00923B84">
        <w:rPr>
          <w:rFonts w:ascii="Arial" w:hAnsi="Arial" w:cs="Arial"/>
          <w:sz w:val="22"/>
          <w:szCs w:val="28"/>
        </w:rPr>
        <w:t>reflecting,</w:t>
      </w:r>
      <w:r w:rsidR="005A4D8F" w:rsidRPr="00923B84">
        <w:rPr>
          <w:rFonts w:ascii="Arial" w:hAnsi="Arial" w:cs="Arial"/>
          <w:sz w:val="22"/>
          <w:szCs w:val="28"/>
        </w:rPr>
        <w:t xml:space="preserve"> they</w:t>
      </w:r>
      <w:r w:rsidR="00AE0C89" w:rsidRPr="00923B84">
        <w:rPr>
          <w:rFonts w:ascii="Arial" w:hAnsi="Arial" w:cs="Arial"/>
          <w:sz w:val="22"/>
          <w:szCs w:val="28"/>
        </w:rPr>
        <w:t xml:space="preserve"> will </w:t>
      </w:r>
      <w:r w:rsidR="00892AAF" w:rsidRPr="00923B84">
        <w:rPr>
          <w:rFonts w:ascii="Arial" w:hAnsi="Arial" w:cs="Arial"/>
          <w:sz w:val="22"/>
          <w:szCs w:val="28"/>
        </w:rPr>
        <w:t>discuss</w:t>
      </w:r>
      <w:r w:rsidR="00AE0C89" w:rsidRPr="00923B84">
        <w:rPr>
          <w:rFonts w:ascii="Arial" w:hAnsi="Arial" w:cs="Arial"/>
          <w:sz w:val="22"/>
          <w:szCs w:val="28"/>
        </w:rPr>
        <w:t xml:space="preserve"> that the ice is just like the ice caps melting. This is will reach the theme climate change. pupils will develop their scientific skills states of matter. Pupils will develop their </w:t>
      </w:r>
      <w:r w:rsidR="00892AAF" w:rsidRPr="00923B84">
        <w:rPr>
          <w:rFonts w:ascii="Arial" w:hAnsi="Arial" w:cs="Arial"/>
          <w:sz w:val="22"/>
          <w:szCs w:val="28"/>
        </w:rPr>
        <w:t>thinking</w:t>
      </w:r>
      <w:r w:rsidR="00AE0C89" w:rsidRPr="00923B84">
        <w:rPr>
          <w:rFonts w:ascii="Arial" w:hAnsi="Arial" w:cs="Arial"/>
          <w:sz w:val="22"/>
          <w:szCs w:val="28"/>
        </w:rPr>
        <w:t xml:space="preserve"> skills as they will have to plan predict and reflect on the investigation they carry out. They will also get the opportunity to think of everyday situations that relate to the process solid turning into a </w:t>
      </w:r>
      <w:r w:rsidR="00892AAF" w:rsidRPr="00923B84">
        <w:rPr>
          <w:rFonts w:ascii="Arial" w:hAnsi="Arial" w:cs="Arial"/>
          <w:sz w:val="22"/>
          <w:szCs w:val="28"/>
        </w:rPr>
        <w:t>liquid</w:t>
      </w:r>
      <w:r w:rsidR="00AE0C89" w:rsidRPr="00923B84">
        <w:rPr>
          <w:rFonts w:ascii="Arial" w:hAnsi="Arial" w:cs="Arial"/>
          <w:sz w:val="22"/>
          <w:szCs w:val="28"/>
        </w:rPr>
        <w:t xml:space="preserve"> or ice turning into water. New welsh vocabulary will be </w:t>
      </w:r>
      <w:r w:rsidR="00892AAF" w:rsidRPr="00923B84">
        <w:rPr>
          <w:rFonts w:ascii="Arial" w:hAnsi="Arial" w:cs="Arial"/>
          <w:sz w:val="22"/>
          <w:szCs w:val="28"/>
        </w:rPr>
        <w:t>developed,</w:t>
      </w:r>
      <w:r w:rsidR="00AE0C89" w:rsidRPr="00923B84">
        <w:rPr>
          <w:rFonts w:ascii="Arial" w:hAnsi="Arial" w:cs="Arial"/>
          <w:sz w:val="22"/>
          <w:szCs w:val="28"/>
        </w:rPr>
        <w:t xml:space="preserve"> and the investigation will be carried out </w:t>
      </w:r>
      <w:r w:rsidR="00892AAF" w:rsidRPr="00923B84">
        <w:rPr>
          <w:rFonts w:ascii="Arial" w:hAnsi="Arial" w:cs="Arial"/>
          <w:sz w:val="22"/>
          <w:szCs w:val="28"/>
        </w:rPr>
        <w:t>into</w:t>
      </w:r>
      <w:r w:rsidR="00AE0C89" w:rsidRPr="00923B84">
        <w:rPr>
          <w:rFonts w:ascii="Arial" w:hAnsi="Arial" w:cs="Arial"/>
          <w:sz w:val="22"/>
          <w:szCs w:val="28"/>
        </w:rPr>
        <w:t xml:space="preserve"> our classroom this will cover YCC. </w:t>
      </w:r>
    </w:p>
    <w:p w:rsidR="00892AAF" w:rsidRPr="00923B84" w:rsidRDefault="00F56E87" w:rsidP="009C4F2B">
      <w:pPr>
        <w:rPr>
          <w:rFonts w:ascii="Arial" w:hAnsi="Arial" w:cs="Arial"/>
          <w:sz w:val="22"/>
          <w:szCs w:val="28"/>
        </w:rPr>
      </w:pPr>
      <w:r w:rsidRPr="00923B84">
        <w:rPr>
          <w:rFonts w:ascii="Arial" w:hAnsi="Arial" w:cs="Arial"/>
          <w:sz w:val="22"/>
          <w:szCs w:val="28"/>
        </w:rPr>
        <w:t>T</w:t>
      </w:r>
      <w:r w:rsidR="00AE0C89" w:rsidRPr="00923B84">
        <w:rPr>
          <w:rFonts w:ascii="Arial" w:hAnsi="Arial" w:cs="Arial"/>
          <w:sz w:val="22"/>
          <w:szCs w:val="28"/>
        </w:rPr>
        <w:t xml:space="preserve">he last KS2 lesson </w:t>
      </w:r>
      <w:r w:rsidRPr="00923B84">
        <w:rPr>
          <w:rFonts w:ascii="Arial" w:hAnsi="Arial" w:cs="Arial"/>
          <w:sz w:val="22"/>
          <w:szCs w:val="28"/>
        </w:rPr>
        <w:t xml:space="preserve">I will </w:t>
      </w:r>
      <w:r w:rsidR="00892AAF" w:rsidRPr="00923B84">
        <w:rPr>
          <w:rFonts w:ascii="Arial" w:hAnsi="Arial" w:cs="Arial"/>
          <w:sz w:val="22"/>
          <w:szCs w:val="28"/>
        </w:rPr>
        <w:t>be</w:t>
      </w:r>
      <w:r w:rsidRPr="00923B84">
        <w:rPr>
          <w:rFonts w:ascii="Arial" w:hAnsi="Arial" w:cs="Arial"/>
          <w:sz w:val="22"/>
          <w:szCs w:val="28"/>
        </w:rPr>
        <w:t xml:space="preserve"> promoting ESDGC in is a Geography lesson. The ESDGC themes covered will be choices and decisions, this will </w:t>
      </w:r>
      <w:r w:rsidR="00892AAF" w:rsidRPr="00923B84">
        <w:rPr>
          <w:rFonts w:ascii="Arial" w:hAnsi="Arial" w:cs="Arial"/>
          <w:sz w:val="22"/>
          <w:szCs w:val="28"/>
        </w:rPr>
        <w:t>be</w:t>
      </w:r>
      <w:r w:rsidRPr="00923B84">
        <w:rPr>
          <w:rFonts w:ascii="Arial" w:hAnsi="Arial" w:cs="Arial"/>
          <w:sz w:val="22"/>
          <w:szCs w:val="28"/>
        </w:rPr>
        <w:t xml:space="preserve"> covered by the </w:t>
      </w:r>
      <w:r w:rsidR="00892AAF" w:rsidRPr="00923B84">
        <w:rPr>
          <w:rFonts w:ascii="Arial" w:hAnsi="Arial" w:cs="Arial"/>
          <w:sz w:val="22"/>
          <w:szCs w:val="28"/>
        </w:rPr>
        <w:t>pupils</w:t>
      </w:r>
      <w:r w:rsidRPr="00923B84">
        <w:rPr>
          <w:rFonts w:ascii="Arial" w:hAnsi="Arial" w:cs="Arial"/>
          <w:sz w:val="22"/>
          <w:szCs w:val="28"/>
        </w:rPr>
        <w:t xml:space="preserve"> questioning statements and opinions and looking for evidence when packing a suite case to go to the place they’ve chose to travel too. </w:t>
      </w:r>
      <w:r w:rsidR="00892AAF" w:rsidRPr="00923B84">
        <w:rPr>
          <w:rFonts w:ascii="Arial" w:hAnsi="Arial" w:cs="Arial"/>
          <w:sz w:val="22"/>
          <w:szCs w:val="28"/>
        </w:rPr>
        <w:t>They will need to use iPad and laptops to find out what the weather is going to be like there this will develop their ICT skills and familiarise them with how to use the weather app. Pupils will also cover the theme Natural environment as they will develop a fascination with the natural world when they find out through enquire and research that eth weather is different in different place and also that the seasons are too. Pupils</w:t>
      </w:r>
      <w:r w:rsidRPr="00923B84">
        <w:rPr>
          <w:rFonts w:ascii="Arial" w:hAnsi="Arial" w:cs="Arial"/>
          <w:sz w:val="22"/>
          <w:szCs w:val="28"/>
        </w:rPr>
        <w:t xml:space="preserve"> will be made aware that in some countries people wear different things and some places are less developed </w:t>
      </w:r>
      <w:r w:rsidR="00892AAF" w:rsidRPr="00923B84">
        <w:rPr>
          <w:rFonts w:ascii="Arial" w:hAnsi="Arial" w:cs="Arial"/>
          <w:sz w:val="22"/>
          <w:szCs w:val="28"/>
        </w:rPr>
        <w:t>than</w:t>
      </w:r>
      <w:r w:rsidRPr="00923B84">
        <w:rPr>
          <w:rFonts w:ascii="Arial" w:hAnsi="Arial" w:cs="Arial"/>
          <w:sz w:val="22"/>
          <w:szCs w:val="28"/>
        </w:rPr>
        <w:t xml:space="preserve"> us and </w:t>
      </w:r>
      <w:r w:rsidR="00892AAF" w:rsidRPr="00923B84">
        <w:rPr>
          <w:rFonts w:ascii="Arial" w:hAnsi="Arial" w:cs="Arial"/>
          <w:sz w:val="22"/>
          <w:szCs w:val="28"/>
        </w:rPr>
        <w:t>they</w:t>
      </w:r>
      <w:r w:rsidRPr="00923B84">
        <w:rPr>
          <w:rFonts w:ascii="Arial" w:hAnsi="Arial" w:cs="Arial"/>
          <w:sz w:val="22"/>
          <w:szCs w:val="28"/>
        </w:rPr>
        <w:t xml:space="preserve"> don’t have </w:t>
      </w:r>
      <w:r w:rsidR="00892AAF" w:rsidRPr="00923B84">
        <w:rPr>
          <w:rFonts w:ascii="Arial" w:hAnsi="Arial" w:cs="Arial"/>
          <w:sz w:val="22"/>
          <w:szCs w:val="28"/>
        </w:rPr>
        <w:t>access</w:t>
      </w:r>
      <w:r w:rsidRPr="00923B84">
        <w:rPr>
          <w:rFonts w:ascii="Arial" w:hAnsi="Arial" w:cs="Arial"/>
          <w:sz w:val="22"/>
          <w:szCs w:val="28"/>
        </w:rPr>
        <w:t xml:space="preserve"> to clean clothes every day. Pupils will address their map work skills when using globes and </w:t>
      </w:r>
      <w:r w:rsidR="00892AAF" w:rsidRPr="00923B84">
        <w:rPr>
          <w:rFonts w:ascii="Arial" w:hAnsi="Arial" w:cs="Arial"/>
          <w:sz w:val="22"/>
          <w:szCs w:val="28"/>
        </w:rPr>
        <w:t>atlases</w:t>
      </w:r>
      <w:r w:rsidRPr="00923B84">
        <w:rPr>
          <w:rFonts w:ascii="Arial" w:hAnsi="Arial" w:cs="Arial"/>
          <w:sz w:val="22"/>
          <w:szCs w:val="28"/>
        </w:rPr>
        <w:t xml:space="preserve"> to locate the places. </w:t>
      </w:r>
      <w:r w:rsidR="00892AAF" w:rsidRPr="00923B84">
        <w:rPr>
          <w:rFonts w:ascii="Arial" w:hAnsi="Arial" w:cs="Arial"/>
          <w:sz w:val="22"/>
          <w:szCs w:val="28"/>
        </w:rPr>
        <w:t xml:space="preserve">thinking skills will be used when planning ahead and literacy skills will develop when changing to the future tense. YCC will be addressed when they are packing a suite case for someone to come on holiday to our school. </w:t>
      </w:r>
    </w:p>
    <w:p w:rsidR="00892AAF" w:rsidRPr="00923B84" w:rsidRDefault="00892AAF" w:rsidP="009C4F2B">
      <w:pPr>
        <w:rPr>
          <w:rFonts w:ascii="Arial" w:hAnsi="Arial" w:cs="Arial"/>
          <w:sz w:val="22"/>
          <w:szCs w:val="28"/>
        </w:rPr>
      </w:pPr>
    </w:p>
    <w:p w:rsidR="00892AAF" w:rsidRPr="00923B84" w:rsidRDefault="00892AAF" w:rsidP="009C4F2B">
      <w:pPr>
        <w:rPr>
          <w:rFonts w:ascii="Arial" w:hAnsi="Arial" w:cs="Arial"/>
          <w:sz w:val="22"/>
          <w:szCs w:val="28"/>
        </w:rPr>
      </w:pPr>
      <w:r w:rsidRPr="00923B84">
        <w:rPr>
          <w:rFonts w:ascii="Arial" w:hAnsi="Arial" w:cs="Arial"/>
          <w:sz w:val="22"/>
          <w:szCs w:val="28"/>
        </w:rPr>
        <w:t xml:space="preserve">To conclude from research into ESDGC in science and the wider curriculum I have found that it is extremely beneficial and important for primary schools to approach ESDGC in everyday lessons. It will have a great impact on learners as individuals and the next generations. ESDGC will highlight just how important it is to think about or actions and the impact they could bring not only to our life, but to others and the whole world. We might not see the damage with our eyes but somewhere in the world someone is waking up to it. </w:t>
      </w:r>
    </w:p>
    <w:p w:rsidR="00BC1D61" w:rsidRPr="00892AAF" w:rsidRDefault="00BC1D61" w:rsidP="009C4F2B">
      <w:pPr>
        <w:rPr>
          <w:rFonts w:ascii="Arial" w:hAnsi="Arial" w:cs="Arial"/>
          <w:sz w:val="28"/>
          <w:szCs w:val="28"/>
        </w:rPr>
      </w:pPr>
    </w:p>
    <w:p w:rsidR="00AB10FB" w:rsidRPr="009C4F2B" w:rsidRDefault="00AB10FB" w:rsidP="009C4F2B">
      <w:pPr>
        <w:rPr>
          <w:rFonts w:ascii="Frutiger" w:hAnsi="Frutiger"/>
        </w:rPr>
      </w:pPr>
    </w:p>
    <w:p w:rsidR="009C4F2B" w:rsidRDefault="009C4F2B" w:rsidP="00C64F2D"/>
    <w:sectPr w:rsidR="009C4F2B" w:rsidSect="00EB2686">
      <w:pgSz w:w="11900" w:h="16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Frutiger">
    <w:altName w:val="Cambria"/>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B81AC0"/>
    <w:multiLevelType w:val="multilevel"/>
    <w:tmpl w:val="F2C4F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C96"/>
    <w:rsid w:val="00086623"/>
    <w:rsid w:val="0010522F"/>
    <w:rsid w:val="0010763B"/>
    <w:rsid w:val="001318DF"/>
    <w:rsid w:val="001421B6"/>
    <w:rsid w:val="001601C1"/>
    <w:rsid w:val="00174AC4"/>
    <w:rsid w:val="00187EC8"/>
    <w:rsid w:val="001D2DF9"/>
    <w:rsid w:val="00221DA9"/>
    <w:rsid w:val="003462D6"/>
    <w:rsid w:val="003F2217"/>
    <w:rsid w:val="004B3FAD"/>
    <w:rsid w:val="004C5BF7"/>
    <w:rsid w:val="00553029"/>
    <w:rsid w:val="005575FB"/>
    <w:rsid w:val="005A4D8F"/>
    <w:rsid w:val="005B3B06"/>
    <w:rsid w:val="00651DEE"/>
    <w:rsid w:val="00686838"/>
    <w:rsid w:val="006E1A92"/>
    <w:rsid w:val="00754E13"/>
    <w:rsid w:val="007917B8"/>
    <w:rsid w:val="007A27FE"/>
    <w:rsid w:val="007B15DF"/>
    <w:rsid w:val="007E7082"/>
    <w:rsid w:val="00810476"/>
    <w:rsid w:val="00856973"/>
    <w:rsid w:val="00856AA5"/>
    <w:rsid w:val="00892AAF"/>
    <w:rsid w:val="008C70E0"/>
    <w:rsid w:val="0092351B"/>
    <w:rsid w:val="00923B84"/>
    <w:rsid w:val="00924F7E"/>
    <w:rsid w:val="009351E0"/>
    <w:rsid w:val="009C4F2B"/>
    <w:rsid w:val="00A2711D"/>
    <w:rsid w:val="00A53DBA"/>
    <w:rsid w:val="00A935D8"/>
    <w:rsid w:val="00AB10FB"/>
    <w:rsid w:val="00AE0C89"/>
    <w:rsid w:val="00B13CA0"/>
    <w:rsid w:val="00B31ED5"/>
    <w:rsid w:val="00BC1D61"/>
    <w:rsid w:val="00C64F2D"/>
    <w:rsid w:val="00CB3080"/>
    <w:rsid w:val="00D35D06"/>
    <w:rsid w:val="00DC1C96"/>
    <w:rsid w:val="00E52B14"/>
    <w:rsid w:val="00EB2686"/>
    <w:rsid w:val="00EB74F6"/>
    <w:rsid w:val="00F24D86"/>
    <w:rsid w:val="00F56E87"/>
    <w:rsid w:val="00F8123B"/>
    <w:rsid w:val="00FB68BB"/>
    <w:rsid w:val="00FD6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5AA95"/>
  <w15:chartTrackingRefBased/>
  <w15:docId w15:val="{6F5BC902-607F-6747-A311-D57C5026B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4F2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694128">
      <w:bodyDiv w:val="1"/>
      <w:marLeft w:val="0"/>
      <w:marRight w:val="0"/>
      <w:marTop w:val="0"/>
      <w:marBottom w:val="0"/>
      <w:divBdr>
        <w:top w:val="none" w:sz="0" w:space="0" w:color="auto"/>
        <w:left w:val="none" w:sz="0" w:space="0" w:color="auto"/>
        <w:bottom w:val="none" w:sz="0" w:space="0" w:color="auto"/>
        <w:right w:val="none" w:sz="0" w:space="0" w:color="auto"/>
      </w:divBdr>
      <w:divsChild>
        <w:div w:id="1919904886">
          <w:marLeft w:val="0"/>
          <w:marRight w:val="0"/>
          <w:marTop w:val="0"/>
          <w:marBottom w:val="0"/>
          <w:divBdr>
            <w:top w:val="none" w:sz="0" w:space="0" w:color="auto"/>
            <w:left w:val="none" w:sz="0" w:space="0" w:color="auto"/>
            <w:bottom w:val="none" w:sz="0" w:space="0" w:color="auto"/>
            <w:right w:val="none" w:sz="0" w:space="0" w:color="auto"/>
          </w:divBdr>
          <w:divsChild>
            <w:div w:id="182020089">
              <w:marLeft w:val="0"/>
              <w:marRight w:val="0"/>
              <w:marTop w:val="0"/>
              <w:marBottom w:val="0"/>
              <w:divBdr>
                <w:top w:val="none" w:sz="0" w:space="0" w:color="auto"/>
                <w:left w:val="none" w:sz="0" w:space="0" w:color="auto"/>
                <w:bottom w:val="none" w:sz="0" w:space="0" w:color="auto"/>
                <w:right w:val="none" w:sz="0" w:space="0" w:color="auto"/>
              </w:divBdr>
              <w:divsChild>
                <w:div w:id="184038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666981">
      <w:bodyDiv w:val="1"/>
      <w:marLeft w:val="0"/>
      <w:marRight w:val="0"/>
      <w:marTop w:val="0"/>
      <w:marBottom w:val="0"/>
      <w:divBdr>
        <w:top w:val="none" w:sz="0" w:space="0" w:color="auto"/>
        <w:left w:val="none" w:sz="0" w:space="0" w:color="auto"/>
        <w:bottom w:val="none" w:sz="0" w:space="0" w:color="auto"/>
        <w:right w:val="none" w:sz="0" w:space="0" w:color="auto"/>
      </w:divBdr>
      <w:divsChild>
        <w:div w:id="214631825">
          <w:marLeft w:val="0"/>
          <w:marRight w:val="0"/>
          <w:marTop w:val="0"/>
          <w:marBottom w:val="0"/>
          <w:divBdr>
            <w:top w:val="none" w:sz="0" w:space="0" w:color="auto"/>
            <w:left w:val="none" w:sz="0" w:space="0" w:color="auto"/>
            <w:bottom w:val="none" w:sz="0" w:space="0" w:color="auto"/>
            <w:right w:val="none" w:sz="0" w:space="0" w:color="auto"/>
          </w:divBdr>
          <w:divsChild>
            <w:div w:id="867529179">
              <w:marLeft w:val="0"/>
              <w:marRight w:val="0"/>
              <w:marTop w:val="0"/>
              <w:marBottom w:val="0"/>
              <w:divBdr>
                <w:top w:val="none" w:sz="0" w:space="0" w:color="auto"/>
                <w:left w:val="none" w:sz="0" w:space="0" w:color="auto"/>
                <w:bottom w:val="none" w:sz="0" w:space="0" w:color="auto"/>
                <w:right w:val="none" w:sz="0" w:space="0" w:color="auto"/>
              </w:divBdr>
              <w:divsChild>
                <w:div w:id="2106343280">
                  <w:marLeft w:val="0"/>
                  <w:marRight w:val="0"/>
                  <w:marTop w:val="0"/>
                  <w:marBottom w:val="0"/>
                  <w:divBdr>
                    <w:top w:val="none" w:sz="0" w:space="0" w:color="auto"/>
                    <w:left w:val="none" w:sz="0" w:space="0" w:color="auto"/>
                    <w:bottom w:val="none" w:sz="0" w:space="0" w:color="auto"/>
                    <w:right w:val="none" w:sz="0" w:space="0" w:color="auto"/>
                  </w:divBdr>
                  <w:divsChild>
                    <w:div w:id="127705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07893">
      <w:bodyDiv w:val="1"/>
      <w:marLeft w:val="0"/>
      <w:marRight w:val="0"/>
      <w:marTop w:val="0"/>
      <w:marBottom w:val="0"/>
      <w:divBdr>
        <w:top w:val="none" w:sz="0" w:space="0" w:color="auto"/>
        <w:left w:val="none" w:sz="0" w:space="0" w:color="auto"/>
        <w:bottom w:val="none" w:sz="0" w:space="0" w:color="auto"/>
        <w:right w:val="none" w:sz="0" w:space="0" w:color="auto"/>
      </w:divBdr>
      <w:divsChild>
        <w:div w:id="565141905">
          <w:marLeft w:val="0"/>
          <w:marRight w:val="0"/>
          <w:marTop w:val="0"/>
          <w:marBottom w:val="0"/>
          <w:divBdr>
            <w:top w:val="none" w:sz="0" w:space="0" w:color="auto"/>
            <w:left w:val="none" w:sz="0" w:space="0" w:color="auto"/>
            <w:bottom w:val="none" w:sz="0" w:space="0" w:color="auto"/>
            <w:right w:val="none" w:sz="0" w:space="0" w:color="auto"/>
          </w:divBdr>
          <w:divsChild>
            <w:div w:id="1449199404">
              <w:marLeft w:val="0"/>
              <w:marRight w:val="0"/>
              <w:marTop w:val="0"/>
              <w:marBottom w:val="0"/>
              <w:divBdr>
                <w:top w:val="none" w:sz="0" w:space="0" w:color="auto"/>
                <w:left w:val="none" w:sz="0" w:space="0" w:color="auto"/>
                <w:bottom w:val="none" w:sz="0" w:space="0" w:color="auto"/>
                <w:right w:val="none" w:sz="0" w:space="0" w:color="auto"/>
              </w:divBdr>
              <w:divsChild>
                <w:div w:id="169168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728501">
      <w:bodyDiv w:val="1"/>
      <w:marLeft w:val="0"/>
      <w:marRight w:val="0"/>
      <w:marTop w:val="0"/>
      <w:marBottom w:val="0"/>
      <w:divBdr>
        <w:top w:val="none" w:sz="0" w:space="0" w:color="auto"/>
        <w:left w:val="none" w:sz="0" w:space="0" w:color="auto"/>
        <w:bottom w:val="none" w:sz="0" w:space="0" w:color="auto"/>
        <w:right w:val="none" w:sz="0" w:space="0" w:color="auto"/>
      </w:divBdr>
    </w:div>
    <w:div w:id="1107115646">
      <w:bodyDiv w:val="1"/>
      <w:marLeft w:val="0"/>
      <w:marRight w:val="0"/>
      <w:marTop w:val="0"/>
      <w:marBottom w:val="0"/>
      <w:divBdr>
        <w:top w:val="none" w:sz="0" w:space="0" w:color="auto"/>
        <w:left w:val="none" w:sz="0" w:space="0" w:color="auto"/>
        <w:bottom w:val="none" w:sz="0" w:space="0" w:color="auto"/>
        <w:right w:val="none" w:sz="0" w:space="0" w:color="auto"/>
      </w:divBdr>
      <w:divsChild>
        <w:div w:id="1540706451">
          <w:marLeft w:val="0"/>
          <w:marRight w:val="0"/>
          <w:marTop w:val="0"/>
          <w:marBottom w:val="0"/>
          <w:divBdr>
            <w:top w:val="none" w:sz="0" w:space="0" w:color="auto"/>
            <w:left w:val="none" w:sz="0" w:space="0" w:color="auto"/>
            <w:bottom w:val="none" w:sz="0" w:space="0" w:color="auto"/>
            <w:right w:val="none" w:sz="0" w:space="0" w:color="auto"/>
          </w:divBdr>
          <w:divsChild>
            <w:div w:id="237516883">
              <w:marLeft w:val="0"/>
              <w:marRight w:val="0"/>
              <w:marTop w:val="0"/>
              <w:marBottom w:val="0"/>
              <w:divBdr>
                <w:top w:val="none" w:sz="0" w:space="0" w:color="auto"/>
                <w:left w:val="none" w:sz="0" w:space="0" w:color="auto"/>
                <w:bottom w:val="none" w:sz="0" w:space="0" w:color="auto"/>
                <w:right w:val="none" w:sz="0" w:space="0" w:color="auto"/>
              </w:divBdr>
              <w:divsChild>
                <w:div w:id="37836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761913">
      <w:bodyDiv w:val="1"/>
      <w:marLeft w:val="0"/>
      <w:marRight w:val="0"/>
      <w:marTop w:val="0"/>
      <w:marBottom w:val="0"/>
      <w:divBdr>
        <w:top w:val="none" w:sz="0" w:space="0" w:color="auto"/>
        <w:left w:val="none" w:sz="0" w:space="0" w:color="auto"/>
        <w:bottom w:val="none" w:sz="0" w:space="0" w:color="auto"/>
        <w:right w:val="none" w:sz="0" w:space="0" w:color="auto"/>
      </w:divBdr>
      <w:divsChild>
        <w:div w:id="575436367">
          <w:marLeft w:val="0"/>
          <w:marRight w:val="0"/>
          <w:marTop w:val="0"/>
          <w:marBottom w:val="0"/>
          <w:divBdr>
            <w:top w:val="none" w:sz="0" w:space="0" w:color="auto"/>
            <w:left w:val="none" w:sz="0" w:space="0" w:color="auto"/>
            <w:bottom w:val="none" w:sz="0" w:space="0" w:color="auto"/>
            <w:right w:val="none" w:sz="0" w:space="0" w:color="auto"/>
          </w:divBdr>
          <w:divsChild>
            <w:div w:id="1593973939">
              <w:marLeft w:val="0"/>
              <w:marRight w:val="0"/>
              <w:marTop w:val="0"/>
              <w:marBottom w:val="0"/>
              <w:divBdr>
                <w:top w:val="none" w:sz="0" w:space="0" w:color="auto"/>
                <w:left w:val="none" w:sz="0" w:space="0" w:color="auto"/>
                <w:bottom w:val="none" w:sz="0" w:space="0" w:color="auto"/>
                <w:right w:val="none" w:sz="0" w:space="0" w:color="auto"/>
              </w:divBdr>
              <w:divsChild>
                <w:div w:id="1108551331">
                  <w:marLeft w:val="0"/>
                  <w:marRight w:val="0"/>
                  <w:marTop w:val="0"/>
                  <w:marBottom w:val="0"/>
                  <w:divBdr>
                    <w:top w:val="none" w:sz="0" w:space="0" w:color="auto"/>
                    <w:left w:val="none" w:sz="0" w:space="0" w:color="auto"/>
                    <w:bottom w:val="none" w:sz="0" w:space="0" w:color="auto"/>
                    <w:right w:val="none" w:sz="0" w:space="0" w:color="auto"/>
                  </w:divBdr>
                  <w:divsChild>
                    <w:div w:id="114354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941109">
      <w:bodyDiv w:val="1"/>
      <w:marLeft w:val="0"/>
      <w:marRight w:val="0"/>
      <w:marTop w:val="0"/>
      <w:marBottom w:val="0"/>
      <w:divBdr>
        <w:top w:val="none" w:sz="0" w:space="0" w:color="auto"/>
        <w:left w:val="none" w:sz="0" w:space="0" w:color="auto"/>
        <w:bottom w:val="none" w:sz="0" w:space="0" w:color="auto"/>
        <w:right w:val="none" w:sz="0" w:space="0" w:color="auto"/>
      </w:divBdr>
      <w:divsChild>
        <w:div w:id="873495723">
          <w:marLeft w:val="0"/>
          <w:marRight w:val="0"/>
          <w:marTop w:val="0"/>
          <w:marBottom w:val="0"/>
          <w:divBdr>
            <w:top w:val="none" w:sz="0" w:space="0" w:color="auto"/>
            <w:left w:val="none" w:sz="0" w:space="0" w:color="auto"/>
            <w:bottom w:val="none" w:sz="0" w:space="0" w:color="auto"/>
            <w:right w:val="none" w:sz="0" w:space="0" w:color="auto"/>
          </w:divBdr>
          <w:divsChild>
            <w:div w:id="1909654533">
              <w:marLeft w:val="0"/>
              <w:marRight w:val="0"/>
              <w:marTop w:val="0"/>
              <w:marBottom w:val="0"/>
              <w:divBdr>
                <w:top w:val="none" w:sz="0" w:space="0" w:color="auto"/>
                <w:left w:val="none" w:sz="0" w:space="0" w:color="auto"/>
                <w:bottom w:val="none" w:sz="0" w:space="0" w:color="auto"/>
                <w:right w:val="none" w:sz="0" w:space="0" w:color="auto"/>
              </w:divBdr>
              <w:divsChild>
                <w:div w:id="1270238957">
                  <w:marLeft w:val="0"/>
                  <w:marRight w:val="0"/>
                  <w:marTop w:val="0"/>
                  <w:marBottom w:val="0"/>
                  <w:divBdr>
                    <w:top w:val="none" w:sz="0" w:space="0" w:color="auto"/>
                    <w:left w:val="none" w:sz="0" w:space="0" w:color="auto"/>
                    <w:bottom w:val="none" w:sz="0" w:space="0" w:color="auto"/>
                    <w:right w:val="none" w:sz="0" w:space="0" w:color="auto"/>
                  </w:divBdr>
                  <w:divsChild>
                    <w:div w:id="78007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699785">
      <w:bodyDiv w:val="1"/>
      <w:marLeft w:val="0"/>
      <w:marRight w:val="0"/>
      <w:marTop w:val="0"/>
      <w:marBottom w:val="0"/>
      <w:divBdr>
        <w:top w:val="none" w:sz="0" w:space="0" w:color="auto"/>
        <w:left w:val="none" w:sz="0" w:space="0" w:color="auto"/>
        <w:bottom w:val="none" w:sz="0" w:space="0" w:color="auto"/>
        <w:right w:val="none" w:sz="0" w:space="0" w:color="auto"/>
      </w:divBdr>
      <w:divsChild>
        <w:div w:id="1694113943">
          <w:marLeft w:val="0"/>
          <w:marRight w:val="0"/>
          <w:marTop w:val="0"/>
          <w:marBottom w:val="0"/>
          <w:divBdr>
            <w:top w:val="none" w:sz="0" w:space="0" w:color="auto"/>
            <w:left w:val="none" w:sz="0" w:space="0" w:color="auto"/>
            <w:bottom w:val="none" w:sz="0" w:space="0" w:color="auto"/>
            <w:right w:val="none" w:sz="0" w:space="0" w:color="auto"/>
          </w:divBdr>
          <w:divsChild>
            <w:div w:id="323903110">
              <w:marLeft w:val="0"/>
              <w:marRight w:val="0"/>
              <w:marTop w:val="0"/>
              <w:marBottom w:val="0"/>
              <w:divBdr>
                <w:top w:val="none" w:sz="0" w:space="0" w:color="auto"/>
                <w:left w:val="none" w:sz="0" w:space="0" w:color="auto"/>
                <w:bottom w:val="none" w:sz="0" w:space="0" w:color="auto"/>
                <w:right w:val="none" w:sz="0" w:space="0" w:color="auto"/>
              </w:divBdr>
              <w:divsChild>
                <w:div w:id="184328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237480">
      <w:bodyDiv w:val="1"/>
      <w:marLeft w:val="0"/>
      <w:marRight w:val="0"/>
      <w:marTop w:val="0"/>
      <w:marBottom w:val="0"/>
      <w:divBdr>
        <w:top w:val="none" w:sz="0" w:space="0" w:color="auto"/>
        <w:left w:val="none" w:sz="0" w:space="0" w:color="auto"/>
        <w:bottom w:val="none" w:sz="0" w:space="0" w:color="auto"/>
        <w:right w:val="none" w:sz="0" w:space="0" w:color="auto"/>
      </w:divBdr>
      <w:divsChild>
        <w:div w:id="2063284944">
          <w:marLeft w:val="0"/>
          <w:marRight w:val="0"/>
          <w:marTop w:val="0"/>
          <w:marBottom w:val="0"/>
          <w:divBdr>
            <w:top w:val="none" w:sz="0" w:space="0" w:color="auto"/>
            <w:left w:val="none" w:sz="0" w:space="0" w:color="auto"/>
            <w:bottom w:val="none" w:sz="0" w:space="0" w:color="auto"/>
            <w:right w:val="none" w:sz="0" w:space="0" w:color="auto"/>
          </w:divBdr>
          <w:divsChild>
            <w:div w:id="782188822">
              <w:marLeft w:val="0"/>
              <w:marRight w:val="0"/>
              <w:marTop w:val="0"/>
              <w:marBottom w:val="0"/>
              <w:divBdr>
                <w:top w:val="none" w:sz="0" w:space="0" w:color="auto"/>
                <w:left w:val="none" w:sz="0" w:space="0" w:color="auto"/>
                <w:bottom w:val="none" w:sz="0" w:space="0" w:color="auto"/>
                <w:right w:val="none" w:sz="0" w:space="0" w:color="auto"/>
              </w:divBdr>
              <w:divsChild>
                <w:div w:id="66343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498328">
      <w:bodyDiv w:val="1"/>
      <w:marLeft w:val="0"/>
      <w:marRight w:val="0"/>
      <w:marTop w:val="0"/>
      <w:marBottom w:val="0"/>
      <w:divBdr>
        <w:top w:val="none" w:sz="0" w:space="0" w:color="auto"/>
        <w:left w:val="none" w:sz="0" w:space="0" w:color="auto"/>
        <w:bottom w:val="none" w:sz="0" w:space="0" w:color="auto"/>
        <w:right w:val="none" w:sz="0" w:space="0" w:color="auto"/>
      </w:divBdr>
      <w:divsChild>
        <w:div w:id="486671904">
          <w:marLeft w:val="0"/>
          <w:marRight w:val="0"/>
          <w:marTop w:val="0"/>
          <w:marBottom w:val="0"/>
          <w:divBdr>
            <w:top w:val="none" w:sz="0" w:space="0" w:color="auto"/>
            <w:left w:val="none" w:sz="0" w:space="0" w:color="auto"/>
            <w:bottom w:val="none" w:sz="0" w:space="0" w:color="auto"/>
            <w:right w:val="none" w:sz="0" w:space="0" w:color="auto"/>
          </w:divBdr>
          <w:divsChild>
            <w:div w:id="908421131">
              <w:marLeft w:val="0"/>
              <w:marRight w:val="0"/>
              <w:marTop w:val="0"/>
              <w:marBottom w:val="0"/>
              <w:divBdr>
                <w:top w:val="none" w:sz="0" w:space="0" w:color="auto"/>
                <w:left w:val="none" w:sz="0" w:space="0" w:color="auto"/>
                <w:bottom w:val="none" w:sz="0" w:space="0" w:color="auto"/>
                <w:right w:val="none" w:sz="0" w:space="0" w:color="auto"/>
              </w:divBdr>
              <w:divsChild>
                <w:div w:id="13515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831265">
      <w:bodyDiv w:val="1"/>
      <w:marLeft w:val="0"/>
      <w:marRight w:val="0"/>
      <w:marTop w:val="0"/>
      <w:marBottom w:val="0"/>
      <w:divBdr>
        <w:top w:val="none" w:sz="0" w:space="0" w:color="auto"/>
        <w:left w:val="none" w:sz="0" w:space="0" w:color="auto"/>
        <w:bottom w:val="none" w:sz="0" w:space="0" w:color="auto"/>
        <w:right w:val="none" w:sz="0" w:space="0" w:color="auto"/>
      </w:divBdr>
      <w:divsChild>
        <w:div w:id="24252467">
          <w:marLeft w:val="0"/>
          <w:marRight w:val="0"/>
          <w:marTop w:val="0"/>
          <w:marBottom w:val="0"/>
          <w:divBdr>
            <w:top w:val="none" w:sz="0" w:space="0" w:color="auto"/>
            <w:left w:val="none" w:sz="0" w:space="0" w:color="auto"/>
            <w:bottom w:val="none" w:sz="0" w:space="0" w:color="auto"/>
            <w:right w:val="none" w:sz="0" w:space="0" w:color="auto"/>
          </w:divBdr>
          <w:divsChild>
            <w:div w:id="764498443">
              <w:marLeft w:val="0"/>
              <w:marRight w:val="0"/>
              <w:marTop w:val="0"/>
              <w:marBottom w:val="0"/>
              <w:divBdr>
                <w:top w:val="none" w:sz="0" w:space="0" w:color="auto"/>
                <w:left w:val="none" w:sz="0" w:space="0" w:color="auto"/>
                <w:bottom w:val="none" w:sz="0" w:space="0" w:color="auto"/>
                <w:right w:val="none" w:sz="0" w:space="0" w:color="auto"/>
              </w:divBdr>
              <w:divsChild>
                <w:div w:id="140105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D4183E-84F6-B643-BA0A-021EAA37B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4</Pages>
  <Words>2400</Words>
  <Characters>13683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2018-11-22T18:05:00Z</dcterms:created>
  <dcterms:modified xsi:type="dcterms:W3CDTF">2018-11-23T11:04:00Z</dcterms:modified>
</cp:coreProperties>
</file>