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C4888" w:rsidRPr="00433395" w:rsidRDefault="00FD354B" w:rsidP="00433395">
      <w:pPr>
        <w:jc w:val="center"/>
        <w:rPr>
          <w:b/>
        </w:rPr>
      </w:pPr>
      <w:r w:rsidRPr="00433395">
        <w:rPr>
          <w:b/>
        </w:rPr>
        <w:t>Design Thinking Practical</w:t>
      </w:r>
    </w:p>
    <w:p w:rsidR="00FD354B" w:rsidRDefault="00FD354B"/>
    <w:p w:rsidR="00FD354B" w:rsidRDefault="00FD354B" w:rsidP="001E1ACF">
      <w:pPr>
        <w:jc w:val="both"/>
      </w:pPr>
      <w:r>
        <w:t>In a group of six to eight student</w:t>
      </w:r>
      <w:r w:rsidR="00433395">
        <w:t>s</w:t>
      </w:r>
      <w:r>
        <w:t>, use the Design Thinking process to address the following issue:</w:t>
      </w:r>
    </w:p>
    <w:p w:rsidR="00FD354B" w:rsidRDefault="00FD354B" w:rsidP="001E1ACF">
      <w:pPr>
        <w:jc w:val="both"/>
      </w:pPr>
    </w:p>
    <w:p w:rsidR="00657EDD" w:rsidRDefault="00FD354B" w:rsidP="001E1ACF">
      <w:pPr>
        <w:jc w:val="both"/>
      </w:pPr>
      <w:r>
        <w:t xml:space="preserve">A large secondary school uses an outside catering company to provide food. The school has nearly 2000 pupils but the take up of </w:t>
      </w:r>
      <w:r w:rsidR="00657EDD">
        <w:t>school</w:t>
      </w:r>
      <w:r>
        <w:t xml:space="preserve"> dinners is below the expected numbers. There are four food </w:t>
      </w:r>
      <w:r w:rsidR="00433395">
        <w:t>outlets</w:t>
      </w:r>
      <w:r>
        <w:t xml:space="preserve">, pizza and pasta; a salad bar; </w:t>
      </w:r>
      <w:r w:rsidR="00433395">
        <w:t xml:space="preserve">traditional </w:t>
      </w:r>
      <w:r>
        <w:t xml:space="preserve">hot school dinners; sandwiches and wraps. </w:t>
      </w:r>
    </w:p>
    <w:p w:rsidR="00657EDD" w:rsidRDefault="00657EDD" w:rsidP="001E1ACF">
      <w:pPr>
        <w:jc w:val="both"/>
      </w:pPr>
    </w:p>
    <w:p w:rsidR="00657EDD" w:rsidRDefault="00FD354B" w:rsidP="001E1ACF">
      <w:pPr>
        <w:jc w:val="both"/>
      </w:pPr>
      <w:r>
        <w:t>A survey has revealed that</w:t>
      </w:r>
      <w:r w:rsidR="00F80243">
        <w:t xml:space="preserve"> pupils’ complaints largely focus on two areas – the </w:t>
      </w:r>
      <w:r w:rsidR="001E1ACF">
        <w:t>queuing</w:t>
      </w:r>
      <w:r w:rsidR="00F80243">
        <w:t xml:space="preserve"> times are too long and the serving staff are perceived to be unnecessarily rude. Pupils have about 45 min for lunch</w:t>
      </w:r>
      <w:r w:rsidR="00925416">
        <w:t>. About 10% of the school population are entitled to free hot meals, everyone else can either buy lunch or bring their own.</w:t>
      </w:r>
      <w:r w:rsidR="00433395">
        <w:t xml:space="preserve"> The school is in a generally affluent area, prices of dinners do not seem to be an issue for most pupils</w:t>
      </w:r>
      <w:r w:rsidR="00657EDD">
        <w:t>. Most pupils are generally happy with the quality and variety of food provided.</w:t>
      </w:r>
    </w:p>
    <w:p w:rsidR="00657EDD" w:rsidRDefault="00657EDD" w:rsidP="001E1ACF">
      <w:pPr>
        <w:jc w:val="both"/>
      </w:pPr>
    </w:p>
    <w:p w:rsidR="00FD354B" w:rsidRDefault="00657EDD" w:rsidP="001E1ACF">
      <w:pPr>
        <w:jc w:val="both"/>
      </w:pPr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46AF4D4" wp14:editId="463F6C5D">
            <wp:simplePos x="0" y="0"/>
            <wp:positionH relativeFrom="column">
              <wp:posOffset>676910</wp:posOffset>
            </wp:positionH>
            <wp:positionV relativeFrom="paragraph">
              <wp:posOffset>1409065</wp:posOffset>
            </wp:positionV>
            <wp:extent cx="4800600" cy="4854575"/>
            <wp:effectExtent l="0" t="0" r="0" b="3175"/>
            <wp:wrapSquare wrapText="bothSides"/>
            <wp:docPr id="1" name="Picture 1" descr="Image result for Design thin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esign thinkin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600" cy="4854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 w:rsidR="00925416">
        <w:t xml:space="preserve">In line with current government policy, the school attempts to encourage pupils to buy lunch rather than bring their own as </w:t>
      </w:r>
      <w:r w:rsidR="00433395">
        <w:t xml:space="preserve">school dinners </w:t>
      </w:r>
      <w:r w:rsidR="001E1ACF">
        <w:t>are considered</w:t>
      </w:r>
      <w:r w:rsidR="00433395">
        <w:t xml:space="preserve"> to be healthier than pack ups.</w:t>
      </w:r>
      <w:r>
        <w:t xml:space="preserve"> The aim of the project is to increase uptake of school dinners.</w:t>
      </w:r>
    </w:p>
    <w:sectPr w:rsidR="00FD354B" w:rsidSect="00AD118F">
      <w:pgSz w:w="11906" w:h="16838"/>
      <w:pgMar w:top="1135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354B"/>
    <w:rsid w:val="001E1ACF"/>
    <w:rsid w:val="00245B4D"/>
    <w:rsid w:val="0033471D"/>
    <w:rsid w:val="00433395"/>
    <w:rsid w:val="00657EDD"/>
    <w:rsid w:val="006B687D"/>
    <w:rsid w:val="00925416"/>
    <w:rsid w:val="00AD118F"/>
    <w:rsid w:val="00F80243"/>
    <w:rsid w:val="00FD3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F6C1BA-C7FC-4B27-BFB3-54CFA24BB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Verdana" w:eastAsiaTheme="minorHAnsi" w:hAnsi="Verdana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176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2</cp:revision>
  <dcterms:created xsi:type="dcterms:W3CDTF">2019-11-14T09:01:00Z</dcterms:created>
  <dcterms:modified xsi:type="dcterms:W3CDTF">2019-11-14T09:15:00Z</dcterms:modified>
</cp:coreProperties>
</file>