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351914808"/>
        <w:docPartObj>
          <w:docPartGallery w:val="Cover Pages"/>
          <w:docPartUnique/>
        </w:docPartObj>
      </w:sdtPr>
      <w:sdtEndPr>
        <w:rPr>
          <w:color w:val="auto"/>
        </w:rPr>
      </w:sdtEndPr>
      <w:sdtContent>
        <w:p w14:paraId="6ECDA228" w14:textId="60B32A19" w:rsidR="001D22B8" w:rsidRDefault="001D22B8">
          <w:pPr>
            <w:pStyle w:val="NoSpacing"/>
            <w:spacing w:before="1540" w:after="240"/>
            <w:jc w:val="center"/>
            <w:rPr>
              <w:color w:val="4472C4" w:themeColor="accent1"/>
            </w:rPr>
          </w:pPr>
          <w:r>
            <w:rPr>
              <w:noProof/>
              <w:color w:val="4472C4" w:themeColor="accent1"/>
            </w:rPr>
            <w:drawing>
              <wp:inline distT="0" distB="0" distL="0" distR="0" wp14:anchorId="5F30F1E7" wp14:editId="70F3B03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46F4F3459B14624854B0839C6B5D2B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1D2D30A" w14:textId="67A6B0CE" w:rsidR="001D22B8" w:rsidRDefault="001D22B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Web Design &amp; Online Marketing</w:t>
              </w:r>
            </w:p>
          </w:sdtContent>
        </w:sdt>
        <w:sdt>
          <w:sdtPr>
            <w:rPr>
              <w:color w:val="4472C4" w:themeColor="accent1"/>
              <w:sz w:val="28"/>
              <w:szCs w:val="28"/>
            </w:rPr>
            <w:alias w:val="Subtitle"/>
            <w:tag w:val=""/>
            <w:id w:val="328029620"/>
            <w:placeholder>
              <w:docPart w:val="D46E3007604F4306B5F5B6FE8E2FB5ED"/>
            </w:placeholder>
            <w:dataBinding w:prefixMappings="xmlns:ns0='http://purl.org/dc/elements/1.1/' xmlns:ns1='http://schemas.openxmlformats.org/package/2006/metadata/core-properties' " w:xpath="/ns1:coreProperties[1]/ns0:subject[1]" w:storeItemID="{6C3C8BC8-F283-45AE-878A-BAB7291924A1}"/>
            <w:text/>
          </w:sdtPr>
          <w:sdtContent>
            <w:p w14:paraId="6FF6FFDF" w14:textId="0C05A5CD" w:rsidR="001D22B8" w:rsidRDefault="001D22B8">
              <w:pPr>
                <w:pStyle w:val="NoSpacing"/>
                <w:jc w:val="center"/>
                <w:rPr>
                  <w:color w:val="4472C4" w:themeColor="accent1"/>
                  <w:sz w:val="28"/>
                  <w:szCs w:val="28"/>
                </w:rPr>
              </w:pPr>
              <w:r>
                <w:rPr>
                  <w:color w:val="4472C4" w:themeColor="accent1"/>
                  <w:sz w:val="28"/>
                  <w:szCs w:val="28"/>
                </w:rPr>
                <w:t>Web Development</w:t>
              </w:r>
            </w:p>
          </w:sdtContent>
        </w:sdt>
        <w:p w14:paraId="71C2F4A9" w14:textId="4AF35EAB" w:rsidR="001D22B8" w:rsidRDefault="001D22B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555592F" wp14:editId="56ECC2E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5-05T00:00:00Z">
                                    <w:dateFormat w:val="MMMM d, yyyy"/>
                                    <w:lid w:val="en-US"/>
                                    <w:storeMappedDataAs w:val="dateTime"/>
                                    <w:calendar w:val="gregorian"/>
                                  </w:date>
                                </w:sdtPr>
                                <w:sdtContent>
                                  <w:p w14:paraId="1198BDCC" w14:textId="0E55305F" w:rsidR="00F100AA" w:rsidRDefault="00F100AA">
                                    <w:pPr>
                                      <w:pStyle w:val="NoSpacing"/>
                                      <w:spacing w:after="40"/>
                                      <w:jc w:val="center"/>
                                      <w:rPr>
                                        <w:caps/>
                                        <w:color w:val="4472C4" w:themeColor="accent1"/>
                                        <w:sz w:val="28"/>
                                        <w:szCs w:val="28"/>
                                      </w:rPr>
                                    </w:pPr>
                                    <w:r>
                                      <w:rPr>
                                        <w:caps/>
                                        <w:color w:val="4472C4" w:themeColor="accent1"/>
                                        <w:sz w:val="28"/>
                                        <w:szCs w:val="28"/>
                                      </w:rPr>
                                      <w:t>May 5, 2018</w:t>
                                    </w:r>
                                  </w:p>
                                </w:sdtContent>
                              </w:sdt>
                              <w:p w14:paraId="2BB5E811" w14:textId="5A62843C" w:rsidR="00F100AA" w:rsidRDefault="00F100A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UWTSD</w:t>
                                    </w:r>
                                  </w:sdtContent>
                                </w:sdt>
                              </w:p>
                              <w:p w14:paraId="7C94AD69" w14:textId="5ED002BB" w:rsidR="00F100AA" w:rsidRDefault="00F100A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Mount Pleasant, Swansea SA1 6ED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55592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5-05T00:00:00Z">
                              <w:dateFormat w:val="MMMM d, yyyy"/>
                              <w:lid w:val="en-US"/>
                              <w:storeMappedDataAs w:val="dateTime"/>
                              <w:calendar w:val="gregorian"/>
                            </w:date>
                          </w:sdtPr>
                          <w:sdtContent>
                            <w:p w14:paraId="1198BDCC" w14:textId="0E55305F" w:rsidR="00F100AA" w:rsidRDefault="00F100AA">
                              <w:pPr>
                                <w:pStyle w:val="NoSpacing"/>
                                <w:spacing w:after="40"/>
                                <w:jc w:val="center"/>
                                <w:rPr>
                                  <w:caps/>
                                  <w:color w:val="4472C4" w:themeColor="accent1"/>
                                  <w:sz w:val="28"/>
                                  <w:szCs w:val="28"/>
                                </w:rPr>
                              </w:pPr>
                              <w:r>
                                <w:rPr>
                                  <w:caps/>
                                  <w:color w:val="4472C4" w:themeColor="accent1"/>
                                  <w:sz w:val="28"/>
                                  <w:szCs w:val="28"/>
                                </w:rPr>
                                <w:t>May 5, 2018</w:t>
                              </w:r>
                            </w:p>
                          </w:sdtContent>
                        </w:sdt>
                        <w:p w14:paraId="2BB5E811" w14:textId="5A62843C" w:rsidR="00F100AA" w:rsidRDefault="00F100A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UWTSD</w:t>
                              </w:r>
                            </w:sdtContent>
                          </w:sdt>
                        </w:p>
                        <w:p w14:paraId="7C94AD69" w14:textId="5ED002BB" w:rsidR="00F100AA" w:rsidRDefault="00F100A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Mount Pleasant, Swansea SA1 6ED</w:t>
                              </w:r>
                            </w:sdtContent>
                          </w:sdt>
                        </w:p>
                      </w:txbxContent>
                    </v:textbox>
                    <w10:wrap anchorx="margin" anchory="page"/>
                  </v:shape>
                </w:pict>
              </mc:Fallback>
            </mc:AlternateContent>
          </w:r>
          <w:r>
            <w:rPr>
              <w:noProof/>
              <w:color w:val="4472C4" w:themeColor="accent1"/>
            </w:rPr>
            <w:drawing>
              <wp:inline distT="0" distB="0" distL="0" distR="0" wp14:anchorId="2E1F2183" wp14:editId="7B5557E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69C2F4" w14:textId="7583A8B9" w:rsidR="001D22B8" w:rsidRDefault="00B01D94">
          <w:r>
            <w:rPr>
              <w:noProof/>
            </w:rPr>
            <mc:AlternateContent>
              <mc:Choice Requires="wps">
                <w:drawing>
                  <wp:anchor distT="91440" distB="91440" distL="365760" distR="365760" simplePos="0" relativeHeight="251661312" behindDoc="0" locked="0" layoutInCell="1" allowOverlap="1" wp14:anchorId="7E12A973" wp14:editId="5DD55544">
                    <wp:simplePos x="0" y="0"/>
                    <wp:positionH relativeFrom="margin">
                      <wp:align>center</wp:align>
                    </wp:positionH>
                    <wp:positionV relativeFrom="margin">
                      <wp:posOffset>4730115</wp:posOffset>
                    </wp:positionV>
                    <wp:extent cx="3476625" cy="2066544"/>
                    <wp:effectExtent l="0" t="0" r="0" b="6350"/>
                    <wp:wrapTopAndBottom/>
                    <wp:docPr id="146" name="Rectangle 146"/>
                    <wp:cNvGraphicFramePr/>
                    <a:graphic xmlns:a="http://schemas.openxmlformats.org/drawingml/2006/main">
                      <a:graphicData uri="http://schemas.microsoft.com/office/word/2010/wordprocessingShape">
                        <wps:wsp>
                          <wps:cNvSpPr/>
                          <wps:spPr>
                            <a:xfrm>
                              <a:off x="0" y="0"/>
                              <a:ext cx="3476625" cy="206654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B786AB" w14:textId="77777777" w:rsidR="00F100AA" w:rsidRDefault="00F100AA" w:rsidP="00B01D94">
                                <w:pPr>
                                  <w:pStyle w:val="NoSpacing"/>
                                  <w:jc w:val="center"/>
                                  <w:rPr>
                                    <w:color w:val="4472C4" w:themeColor="accent1"/>
                                  </w:rPr>
                                </w:pPr>
                                <w:r>
                                  <w:rPr>
                                    <w:noProof/>
                                    <w:color w:val="4472C4" w:themeColor="accent1"/>
                                  </w:rPr>
                                  <w:drawing>
                                    <wp:inline distT="0" distB="0" distL="0" distR="0" wp14:anchorId="29898829" wp14:editId="1C396217">
                                      <wp:extent cx="722376" cy="384048"/>
                                      <wp:effectExtent l="0" t="0" r="1905"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74B61813" w14:textId="77777777" w:rsidR="00F100AA" w:rsidRDefault="00F100AA" w:rsidP="00B01D94">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Liam Salter</w:t>
                                </w:r>
                              </w:p>
                              <w:p w14:paraId="08C67576" w14:textId="77777777" w:rsidR="00F100AA" w:rsidRPr="008B7819" w:rsidRDefault="00F100AA" w:rsidP="00B01D94">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(1702256)</w:t>
                                </w:r>
                              </w:p>
                              <w:p w14:paraId="4094DA5A" w14:textId="77777777" w:rsidR="00F100AA" w:rsidRDefault="00F100AA" w:rsidP="00B01D94">
                                <w:pPr>
                                  <w:pStyle w:val="NoSpacing"/>
                                  <w:spacing w:before="240"/>
                                  <w:jc w:val="center"/>
                                  <w:rPr>
                                    <w:color w:val="4472C4" w:themeColor="accent1"/>
                                  </w:rPr>
                                </w:pPr>
                                <w:r>
                                  <w:rPr>
                                    <w:noProof/>
                                    <w:color w:val="4472C4" w:themeColor="accent1"/>
                                  </w:rPr>
                                  <w:drawing>
                                    <wp:inline distT="0" distB="0" distL="0" distR="0" wp14:anchorId="6074D3FC" wp14:editId="7CF55D42">
                                      <wp:extent cx="374904" cy="237744"/>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spAutoFit/>
                          </wps:bodyPr>
                        </wps:wsp>
                      </a:graphicData>
                    </a:graphic>
                    <wp14:sizeRelH relativeFrom="margin">
                      <wp14:pctWidth>70000</wp14:pctWidth>
                    </wp14:sizeRelH>
                    <wp14:sizeRelV relativeFrom="margin">
                      <wp14:pctHeight>0</wp14:pctHeight>
                    </wp14:sizeRelV>
                  </wp:anchor>
                </w:drawing>
              </mc:Choice>
              <mc:Fallback>
                <w:pict>
                  <v:rect w14:anchorId="7E12A973" id="Rectangle 146" o:spid="_x0000_s1027" style="position:absolute;margin-left:0;margin-top:372.45pt;width:273.75pt;height:162.7pt;z-index:251661312;visibility:visible;mso-wrap-style:square;mso-width-percent:700;mso-height-percent:0;mso-wrap-distance-left:28.8pt;mso-wrap-distance-top:7.2pt;mso-wrap-distance-right:28.8pt;mso-wrap-distance-bottom:7.2pt;mso-position-horizontal:center;mso-position-horizontal-relative:margin;mso-position-vertical:absolute;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" filled="f" stroked="f" strokeweight="1pt">
                    <v:textbox style="mso-fit-shape-to-text:t" inset="10.8pt,0,10.8pt,0">
                      <w:txbxContent>
                        <w:p w14:paraId="2DB786AB" w14:textId="77777777" w:rsidR="00F100AA" w:rsidRDefault="00F100AA" w:rsidP="00B01D94">
                          <w:pPr>
                            <w:pStyle w:val="NoSpacing"/>
                            <w:jc w:val="center"/>
                            <w:rPr>
                              <w:color w:val="4472C4" w:themeColor="accent1"/>
                            </w:rPr>
                          </w:pPr>
                          <w:r>
                            <w:rPr>
                              <w:noProof/>
                              <w:color w:val="4472C4" w:themeColor="accent1"/>
                            </w:rPr>
                            <w:drawing>
                              <wp:inline distT="0" distB="0" distL="0" distR="0" wp14:anchorId="29898829" wp14:editId="1C396217">
                                <wp:extent cx="722376" cy="384048"/>
                                <wp:effectExtent l="0" t="0" r="1905"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74B61813" w14:textId="77777777" w:rsidR="00F100AA" w:rsidRDefault="00F100AA" w:rsidP="00B01D94">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Liam Salter</w:t>
                          </w:r>
                        </w:p>
                        <w:p w14:paraId="08C67576" w14:textId="77777777" w:rsidR="00F100AA" w:rsidRPr="008B7819" w:rsidRDefault="00F100AA" w:rsidP="00B01D94">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24"/>
                              <w:szCs w:val="24"/>
                            </w:rPr>
                          </w:pPr>
                          <w:r>
                            <w:rPr>
                              <w:color w:val="4472C4" w:themeColor="accent1"/>
                              <w:sz w:val="24"/>
                              <w:szCs w:val="24"/>
                            </w:rPr>
                            <w:t>(1702256)</w:t>
                          </w:r>
                        </w:p>
                        <w:p w14:paraId="4094DA5A" w14:textId="77777777" w:rsidR="00F100AA" w:rsidRDefault="00F100AA" w:rsidP="00B01D94">
                          <w:pPr>
                            <w:pStyle w:val="NoSpacing"/>
                            <w:spacing w:before="240"/>
                            <w:jc w:val="center"/>
                            <w:rPr>
                              <w:color w:val="4472C4" w:themeColor="accent1"/>
                            </w:rPr>
                          </w:pPr>
                          <w:r>
                            <w:rPr>
                              <w:noProof/>
                              <w:color w:val="4472C4" w:themeColor="accent1"/>
                            </w:rPr>
                            <w:drawing>
                              <wp:inline distT="0" distB="0" distL="0" distR="0" wp14:anchorId="6074D3FC" wp14:editId="7CF55D42">
                                <wp:extent cx="374904" cy="237744"/>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sidR="001D22B8">
            <w:br w:type="page"/>
          </w:r>
        </w:p>
      </w:sdtContent>
    </w:sdt>
    <w:sdt>
      <w:sdtPr>
        <w:rPr>
          <w:rFonts w:asciiTheme="minorHAnsi" w:eastAsiaTheme="minorHAnsi" w:hAnsiTheme="minorHAnsi" w:cstheme="minorBidi"/>
          <w:color w:val="auto"/>
          <w:sz w:val="22"/>
          <w:szCs w:val="22"/>
          <w:lang w:val="en-GB"/>
        </w:rPr>
        <w:id w:val="838580595"/>
        <w:docPartObj>
          <w:docPartGallery w:val="Table of Contents"/>
          <w:docPartUnique/>
        </w:docPartObj>
      </w:sdtPr>
      <w:sdtEndPr>
        <w:rPr>
          <w:b/>
          <w:bCs/>
          <w:noProof/>
        </w:rPr>
      </w:sdtEndPr>
      <w:sdtContent>
        <w:p w14:paraId="65435515" w14:textId="39BC18BE" w:rsidR="00490570" w:rsidRDefault="00490570">
          <w:pPr>
            <w:pStyle w:val="TOCHeading"/>
          </w:pPr>
          <w:r>
            <w:t>Table of C</w:t>
          </w:r>
          <w:bookmarkStart w:id="0" w:name="_GoBack"/>
          <w:bookmarkEnd w:id="0"/>
          <w:r>
            <w:t>ontents</w:t>
          </w:r>
        </w:p>
        <w:p w14:paraId="7B2A9BD0" w14:textId="20474943" w:rsidR="00ED297A" w:rsidRDefault="0049057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382402" w:history="1">
            <w:r w:rsidR="00ED297A" w:rsidRPr="009351F7">
              <w:rPr>
                <w:rStyle w:val="Hyperlink"/>
                <w:noProof/>
              </w:rPr>
              <w:t>Introduction.</w:t>
            </w:r>
            <w:r w:rsidR="00ED297A">
              <w:rPr>
                <w:noProof/>
                <w:webHidden/>
              </w:rPr>
              <w:tab/>
            </w:r>
            <w:r w:rsidR="00ED297A">
              <w:rPr>
                <w:noProof/>
                <w:webHidden/>
              </w:rPr>
              <w:fldChar w:fldCharType="begin"/>
            </w:r>
            <w:r w:rsidR="00ED297A">
              <w:rPr>
                <w:noProof/>
                <w:webHidden/>
              </w:rPr>
              <w:instrText xml:space="preserve"> PAGEREF _Toc513382402 \h </w:instrText>
            </w:r>
            <w:r w:rsidR="00ED297A">
              <w:rPr>
                <w:noProof/>
                <w:webHidden/>
              </w:rPr>
            </w:r>
            <w:r w:rsidR="00ED297A">
              <w:rPr>
                <w:noProof/>
                <w:webHidden/>
              </w:rPr>
              <w:fldChar w:fldCharType="separate"/>
            </w:r>
            <w:r w:rsidR="00ED297A">
              <w:rPr>
                <w:noProof/>
                <w:webHidden/>
              </w:rPr>
              <w:t>2</w:t>
            </w:r>
            <w:r w:rsidR="00ED297A">
              <w:rPr>
                <w:noProof/>
                <w:webHidden/>
              </w:rPr>
              <w:fldChar w:fldCharType="end"/>
            </w:r>
          </w:hyperlink>
        </w:p>
        <w:p w14:paraId="2CA87752" w14:textId="607C643D" w:rsidR="00ED297A" w:rsidRDefault="00ED297A">
          <w:pPr>
            <w:pStyle w:val="TOC1"/>
            <w:tabs>
              <w:tab w:val="right" w:leader="dot" w:pos="9016"/>
            </w:tabs>
            <w:rPr>
              <w:rFonts w:eastAsiaTheme="minorEastAsia"/>
              <w:noProof/>
              <w:lang w:eastAsia="en-GB"/>
            </w:rPr>
          </w:pPr>
          <w:hyperlink w:anchor="_Toc513382403" w:history="1">
            <w:r w:rsidRPr="009351F7">
              <w:rPr>
                <w:rStyle w:val="Hyperlink"/>
                <w:noProof/>
              </w:rPr>
              <w:t>Website Building Evaluation.</w:t>
            </w:r>
            <w:r>
              <w:rPr>
                <w:noProof/>
                <w:webHidden/>
              </w:rPr>
              <w:tab/>
            </w:r>
            <w:r>
              <w:rPr>
                <w:noProof/>
                <w:webHidden/>
              </w:rPr>
              <w:fldChar w:fldCharType="begin"/>
            </w:r>
            <w:r>
              <w:rPr>
                <w:noProof/>
                <w:webHidden/>
              </w:rPr>
              <w:instrText xml:space="preserve"> PAGEREF _Toc513382403 \h </w:instrText>
            </w:r>
            <w:r>
              <w:rPr>
                <w:noProof/>
                <w:webHidden/>
              </w:rPr>
            </w:r>
            <w:r>
              <w:rPr>
                <w:noProof/>
                <w:webHidden/>
              </w:rPr>
              <w:fldChar w:fldCharType="separate"/>
            </w:r>
            <w:r>
              <w:rPr>
                <w:noProof/>
                <w:webHidden/>
              </w:rPr>
              <w:t>2</w:t>
            </w:r>
            <w:r>
              <w:rPr>
                <w:noProof/>
                <w:webHidden/>
              </w:rPr>
              <w:fldChar w:fldCharType="end"/>
            </w:r>
          </w:hyperlink>
        </w:p>
        <w:p w14:paraId="55F648E6" w14:textId="2A81900D" w:rsidR="00ED297A" w:rsidRDefault="00ED297A">
          <w:pPr>
            <w:pStyle w:val="TOC2"/>
            <w:tabs>
              <w:tab w:val="right" w:leader="dot" w:pos="9016"/>
            </w:tabs>
            <w:rPr>
              <w:rFonts w:eastAsiaTheme="minorEastAsia"/>
              <w:noProof/>
              <w:lang w:eastAsia="en-GB"/>
            </w:rPr>
          </w:pPr>
          <w:hyperlink w:anchor="_Toc513382404" w:history="1">
            <w:r w:rsidRPr="009351F7">
              <w:rPr>
                <w:rStyle w:val="Hyperlink"/>
                <w:noProof/>
              </w:rPr>
              <w:t>Professional Layout and Design.</w:t>
            </w:r>
            <w:r>
              <w:rPr>
                <w:noProof/>
                <w:webHidden/>
              </w:rPr>
              <w:tab/>
            </w:r>
            <w:r>
              <w:rPr>
                <w:noProof/>
                <w:webHidden/>
              </w:rPr>
              <w:fldChar w:fldCharType="begin"/>
            </w:r>
            <w:r>
              <w:rPr>
                <w:noProof/>
                <w:webHidden/>
              </w:rPr>
              <w:instrText xml:space="preserve"> PAGEREF _Toc513382404 \h </w:instrText>
            </w:r>
            <w:r>
              <w:rPr>
                <w:noProof/>
                <w:webHidden/>
              </w:rPr>
            </w:r>
            <w:r>
              <w:rPr>
                <w:noProof/>
                <w:webHidden/>
              </w:rPr>
              <w:fldChar w:fldCharType="separate"/>
            </w:r>
            <w:r>
              <w:rPr>
                <w:noProof/>
                <w:webHidden/>
              </w:rPr>
              <w:t>2</w:t>
            </w:r>
            <w:r>
              <w:rPr>
                <w:noProof/>
                <w:webHidden/>
              </w:rPr>
              <w:fldChar w:fldCharType="end"/>
            </w:r>
          </w:hyperlink>
        </w:p>
        <w:p w14:paraId="64577DAA" w14:textId="2D006F31" w:rsidR="00ED297A" w:rsidRDefault="00ED297A">
          <w:pPr>
            <w:pStyle w:val="TOC2"/>
            <w:tabs>
              <w:tab w:val="right" w:leader="dot" w:pos="9016"/>
            </w:tabs>
            <w:rPr>
              <w:rFonts w:eastAsiaTheme="minorEastAsia"/>
              <w:noProof/>
              <w:lang w:eastAsia="en-GB"/>
            </w:rPr>
          </w:pPr>
          <w:hyperlink w:anchor="_Toc513382405" w:history="1">
            <w:r w:rsidRPr="009351F7">
              <w:rPr>
                <w:rStyle w:val="Hyperlink"/>
                <w:noProof/>
              </w:rPr>
              <w:t>Responsive to Mobile Devices.</w:t>
            </w:r>
            <w:r>
              <w:rPr>
                <w:noProof/>
                <w:webHidden/>
              </w:rPr>
              <w:tab/>
            </w:r>
            <w:r>
              <w:rPr>
                <w:noProof/>
                <w:webHidden/>
              </w:rPr>
              <w:fldChar w:fldCharType="begin"/>
            </w:r>
            <w:r>
              <w:rPr>
                <w:noProof/>
                <w:webHidden/>
              </w:rPr>
              <w:instrText xml:space="preserve"> PAGEREF _Toc513382405 \h </w:instrText>
            </w:r>
            <w:r>
              <w:rPr>
                <w:noProof/>
                <w:webHidden/>
              </w:rPr>
            </w:r>
            <w:r>
              <w:rPr>
                <w:noProof/>
                <w:webHidden/>
              </w:rPr>
              <w:fldChar w:fldCharType="separate"/>
            </w:r>
            <w:r>
              <w:rPr>
                <w:noProof/>
                <w:webHidden/>
              </w:rPr>
              <w:t>2</w:t>
            </w:r>
            <w:r>
              <w:rPr>
                <w:noProof/>
                <w:webHidden/>
              </w:rPr>
              <w:fldChar w:fldCharType="end"/>
            </w:r>
          </w:hyperlink>
        </w:p>
        <w:p w14:paraId="0B7CC1FF" w14:textId="46C906A7" w:rsidR="00ED297A" w:rsidRDefault="00ED297A">
          <w:pPr>
            <w:pStyle w:val="TOC2"/>
            <w:tabs>
              <w:tab w:val="right" w:leader="dot" w:pos="9016"/>
            </w:tabs>
            <w:rPr>
              <w:rFonts w:eastAsiaTheme="minorEastAsia"/>
              <w:noProof/>
              <w:lang w:eastAsia="en-GB"/>
            </w:rPr>
          </w:pPr>
          <w:hyperlink w:anchor="_Toc513382406" w:history="1">
            <w:r w:rsidRPr="009351F7">
              <w:rPr>
                <w:rStyle w:val="Hyperlink"/>
                <w:noProof/>
              </w:rPr>
              <w:t>Blog Integration.</w:t>
            </w:r>
            <w:r>
              <w:rPr>
                <w:noProof/>
                <w:webHidden/>
              </w:rPr>
              <w:tab/>
            </w:r>
            <w:r>
              <w:rPr>
                <w:noProof/>
                <w:webHidden/>
              </w:rPr>
              <w:fldChar w:fldCharType="begin"/>
            </w:r>
            <w:r>
              <w:rPr>
                <w:noProof/>
                <w:webHidden/>
              </w:rPr>
              <w:instrText xml:space="preserve"> PAGEREF _Toc513382406 \h </w:instrText>
            </w:r>
            <w:r>
              <w:rPr>
                <w:noProof/>
                <w:webHidden/>
              </w:rPr>
            </w:r>
            <w:r>
              <w:rPr>
                <w:noProof/>
                <w:webHidden/>
              </w:rPr>
              <w:fldChar w:fldCharType="separate"/>
            </w:r>
            <w:r>
              <w:rPr>
                <w:noProof/>
                <w:webHidden/>
              </w:rPr>
              <w:t>3</w:t>
            </w:r>
            <w:r>
              <w:rPr>
                <w:noProof/>
                <w:webHidden/>
              </w:rPr>
              <w:fldChar w:fldCharType="end"/>
            </w:r>
          </w:hyperlink>
        </w:p>
        <w:p w14:paraId="4C2B01F1" w14:textId="051F0F22" w:rsidR="00ED297A" w:rsidRDefault="00ED297A">
          <w:pPr>
            <w:pStyle w:val="TOC2"/>
            <w:tabs>
              <w:tab w:val="right" w:leader="dot" w:pos="9016"/>
            </w:tabs>
            <w:rPr>
              <w:rFonts w:eastAsiaTheme="minorEastAsia"/>
              <w:noProof/>
              <w:lang w:eastAsia="en-GB"/>
            </w:rPr>
          </w:pPr>
          <w:hyperlink w:anchor="_Toc513382407" w:history="1">
            <w:r w:rsidRPr="009351F7">
              <w:rPr>
                <w:rStyle w:val="Hyperlink"/>
                <w:noProof/>
              </w:rPr>
              <w:t>E-Commerce Integration.</w:t>
            </w:r>
            <w:r>
              <w:rPr>
                <w:noProof/>
                <w:webHidden/>
              </w:rPr>
              <w:tab/>
            </w:r>
            <w:r>
              <w:rPr>
                <w:noProof/>
                <w:webHidden/>
              </w:rPr>
              <w:fldChar w:fldCharType="begin"/>
            </w:r>
            <w:r>
              <w:rPr>
                <w:noProof/>
                <w:webHidden/>
              </w:rPr>
              <w:instrText xml:space="preserve"> PAGEREF _Toc513382407 \h </w:instrText>
            </w:r>
            <w:r>
              <w:rPr>
                <w:noProof/>
                <w:webHidden/>
              </w:rPr>
            </w:r>
            <w:r>
              <w:rPr>
                <w:noProof/>
                <w:webHidden/>
              </w:rPr>
              <w:fldChar w:fldCharType="separate"/>
            </w:r>
            <w:r>
              <w:rPr>
                <w:noProof/>
                <w:webHidden/>
              </w:rPr>
              <w:t>3</w:t>
            </w:r>
            <w:r>
              <w:rPr>
                <w:noProof/>
                <w:webHidden/>
              </w:rPr>
              <w:fldChar w:fldCharType="end"/>
            </w:r>
          </w:hyperlink>
        </w:p>
        <w:p w14:paraId="28F65E22" w14:textId="3F3F705E" w:rsidR="00ED297A" w:rsidRDefault="00ED297A">
          <w:pPr>
            <w:pStyle w:val="TOC2"/>
            <w:tabs>
              <w:tab w:val="right" w:leader="dot" w:pos="9016"/>
            </w:tabs>
            <w:rPr>
              <w:rFonts w:eastAsiaTheme="minorEastAsia"/>
              <w:noProof/>
              <w:lang w:eastAsia="en-GB"/>
            </w:rPr>
          </w:pPr>
          <w:hyperlink w:anchor="_Toc513382408" w:history="1">
            <w:r w:rsidRPr="009351F7">
              <w:rPr>
                <w:rStyle w:val="Hyperlink"/>
                <w:noProof/>
              </w:rPr>
              <w:t>E-Mail Marketing Integration.</w:t>
            </w:r>
            <w:r>
              <w:rPr>
                <w:noProof/>
                <w:webHidden/>
              </w:rPr>
              <w:tab/>
            </w:r>
            <w:r>
              <w:rPr>
                <w:noProof/>
                <w:webHidden/>
              </w:rPr>
              <w:fldChar w:fldCharType="begin"/>
            </w:r>
            <w:r>
              <w:rPr>
                <w:noProof/>
                <w:webHidden/>
              </w:rPr>
              <w:instrText xml:space="preserve"> PAGEREF _Toc513382408 \h </w:instrText>
            </w:r>
            <w:r>
              <w:rPr>
                <w:noProof/>
                <w:webHidden/>
              </w:rPr>
            </w:r>
            <w:r>
              <w:rPr>
                <w:noProof/>
                <w:webHidden/>
              </w:rPr>
              <w:fldChar w:fldCharType="separate"/>
            </w:r>
            <w:r>
              <w:rPr>
                <w:noProof/>
                <w:webHidden/>
              </w:rPr>
              <w:t>4</w:t>
            </w:r>
            <w:r>
              <w:rPr>
                <w:noProof/>
                <w:webHidden/>
              </w:rPr>
              <w:fldChar w:fldCharType="end"/>
            </w:r>
          </w:hyperlink>
        </w:p>
        <w:p w14:paraId="0E860131" w14:textId="1FA60840" w:rsidR="00ED297A" w:rsidRDefault="00ED297A">
          <w:pPr>
            <w:pStyle w:val="TOC2"/>
            <w:tabs>
              <w:tab w:val="right" w:leader="dot" w:pos="9016"/>
            </w:tabs>
            <w:rPr>
              <w:rFonts w:eastAsiaTheme="minorEastAsia"/>
              <w:noProof/>
              <w:lang w:eastAsia="en-GB"/>
            </w:rPr>
          </w:pPr>
          <w:hyperlink w:anchor="_Toc513382409" w:history="1">
            <w:r w:rsidRPr="009351F7">
              <w:rPr>
                <w:rStyle w:val="Hyperlink"/>
                <w:noProof/>
              </w:rPr>
              <w:t>Simple GUI.</w:t>
            </w:r>
            <w:r>
              <w:rPr>
                <w:noProof/>
                <w:webHidden/>
              </w:rPr>
              <w:tab/>
            </w:r>
            <w:r>
              <w:rPr>
                <w:noProof/>
                <w:webHidden/>
              </w:rPr>
              <w:fldChar w:fldCharType="begin"/>
            </w:r>
            <w:r>
              <w:rPr>
                <w:noProof/>
                <w:webHidden/>
              </w:rPr>
              <w:instrText xml:space="preserve"> PAGEREF _Toc513382409 \h </w:instrText>
            </w:r>
            <w:r>
              <w:rPr>
                <w:noProof/>
                <w:webHidden/>
              </w:rPr>
            </w:r>
            <w:r>
              <w:rPr>
                <w:noProof/>
                <w:webHidden/>
              </w:rPr>
              <w:fldChar w:fldCharType="separate"/>
            </w:r>
            <w:r>
              <w:rPr>
                <w:noProof/>
                <w:webHidden/>
              </w:rPr>
              <w:t>4</w:t>
            </w:r>
            <w:r>
              <w:rPr>
                <w:noProof/>
                <w:webHidden/>
              </w:rPr>
              <w:fldChar w:fldCharType="end"/>
            </w:r>
          </w:hyperlink>
        </w:p>
        <w:p w14:paraId="45E8692D" w14:textId="2DF5C85F" w:rsidR="00ED297A" w:rsidRDefault="00ED297A">
          <w:pPr>
            <w:pStyle w:val="TOC2"/>
            <w:tabs>
              <w:tab w:val="right" w:leader="dot" w:pos="9016"/>
            </w:tabs>
            <w:rPr>
              <w:rFonts w:eastAsiaTheme="minorEastAsia"/>
              <w:noProof/>
              <w:lang w:eastAsia="en-GB"/>
            </w:rPr>
          </w:pPr>
          <w:hyperlink w:anchor="_Toc513382410" w:history="1">
            <w:r w:rsidRPr="009351F7">
              <w:rPr>
                <w:rStyle w:val="Hyperlink"/>
                <w:noProof/>
              </w:rPr>
              <w:t>No Hosting Maintenance.</w:t>
            </w:r>
            <w:r>
              <w:rPr>
                <w:noProof/>
                <w:webHidden/>
              </w:rPr>
              <w:tab/>
            </w:r>
            <w:r>
              <w:rPr>
                <w:noProof/>
                <w:webHidden/>
              </w:rPr>
              <w:fldChar w:fldCharType="begin"/>
            </w:r>
            <w:r>
              <w:rPr>
                <w:noProof/>
                <w:webHidden/>
              </w:rPr>
              <w:instrText xml:space="preserve"> PAGEREF _Toc513382410 \h </w:instrText>
            </w:r>
            <w:r>
              <w:rPr>
                <w:noProof/>
                <w:webHidden/>
              </w:rPr>
            </w:r>
            <w:r>
              <w:rPr>
                <w:noProof/>
                <w:webHidden/>
              </w:rPr>
              <w:fldChar w:fldCharType="separate"/>
            </w:r>
            <w:r>
              <w:rPr>
                <w:noProof/>
                <w:webHidden/>
              </w:rPr>
              <w:t>5</w:t>
            </w:r>
            <w:r>
              <w:rPr>
                <w:noProof/>
                <w:webHidden/>
              </w:rPr>
              <w:fldChar w:fldCharType="end"/>
            </w:r>
          </w:hyperlink>
        </w:p>
        <w:p w14:paraId="0017BBEB" w14:textId="7AE6A2A4" w:rsidR="00ED297A" w:rsidRDefault="00ED297A">
          <w:pPr>
            <w:pStyle w:val="TOC2"/>
            <w:tabs>
              <w:tab w:val="right" w:leader="dot" w:pos="9016"/>
            </w:tabs>
            <w:rPr>
              <w:rFonts w:eastAsiaTheme="minorEastAsia"/>
              <w:noProof/>
              <w:lang w:eastAsia="en-GB"/>
            </w:rPr>
          </w:pPr>
          <w:hyperlink w:anchor="_Toc513382411" w:history="1">
            <w:r w:rsidRPr="009351F7">
              <w:rPr>
                <w:rStyle w:val="Hyperlink"/>
                <w:noProof/>
              </w:rPr>
              <w:t>SME Suitability.</w:t>
            </w:r>
            <w:r>
              <w:rPr>
                <w:noProof/>
                <w:webHidden/>
              </w:rPr>
              <w:tab/>
            </w:r>
            <w:r>
              <w:rPr>
                <w:noProof/>
                <w:webHidden/>
              </w:rPr>
              <w:fldChar w:fldCharType="begin"/>
            </w:r>
            <w:r>
              <w:rPr>
                <w:noProof/>
                <w:webHidden/>
              </w:rPr>
              <w:instrText xml:space="preserve"> PAGEREF _Toc513382411 \h </w:instrText>
            </w:r>
            <w:r>
              <w:rPr>
                <w:noProof/>
                <w:webHidden/>
              </w:rPr>
            </w:r>
            <w:r>
              <w:rPr>
                <w:noProof/>
                <w:webHidden/>
              </w:rPr>
              <w:fldChar w:fldCharType="separate"/>
            </w:r>
            <w:r>
              <w:rPr>
                <w:noProof/>
                <w:webHidden/>
              </w:rPr>
              <w:t>5</w:t>
            </w:r>
            <w:r>
              <w:rPr>
                <w:noProof/>
                <w:webHidden/>
              </w:rPr>
              <w:fldChar w:fldCharType="end"/>
            </w:r>
          </w:hyperlink>
        </w:p>
        <w:p w14:paraId="2990CE4F" w14:textId="3D355DA6" w:rsidR="00ED297A" w:rsidRDefault="00ED297A">
          <w:pPr>
            <w:pStyle w:val="TOC1"/>
            <w:tabs>
              <w:tab w:val="right" w:leader="dot" w:pos="9016"/>
            </w:tabs>
            <w:rPr>
              <w:rFonts w:eastAsiaTheme="minorEastAsia"/>
              <w:noProof/>
              <w:lang w:eastAsia="en-GB"/>
            </w:rPr>
          </w:pPr>
          <w:hyperlink w:anchor="_Toc513382412" w:history="1">
            <w:r w:rsidRPr="009351F7">
              <w:rPr>
                <w:rStyle w:val="Hyperlink"/>
                <w:noProof/>
              </w:rPr>
              <w:t>Website Design.</w:t>
            </w:r>
            <w:r>
              <w:rPr>
                <w:noProof/>
                <w:webHidden/>
              </w:rPr>
              <w:tab/>
            </w:r>
            <w:r>
              <w:rPr>
                <w:noProof/>
                <w:webHidden/>
              </w:rPr>
              <w:fldChar w:fldCharType="begin"/>
            </w:r>
            <w:r>
              <w:rPr>
                <w:noProof/>
                <w:webHidden/>
              </w:rPr>
              <w:instrText xml:space="preserve"> PAGEREF _Toc513382412 \h </w:instrText>
            </w:r>
            <w:r>
              <w:rPr>
                <w:noProof/>
                <w:webHidden/>
              </w:rPr>
            </w:r>
            <w:r>
              <w:rPr>
                <w:noProof/>
                <w:webHidden/>
              </w:rPr>
              <w:fldChar w:fldCharType="separate"/>
            </w:r>
            <w:r>
              <w:rPr>
                <w:noProof/>
                <w:webHidden/>
              </w:rPr>
              <w:t>5</w:t>
            </w:r>
            <w:r>
              <w:rPr>
                <w:noProof/>
                <w:webHidden/>
              </w:rPr>
              <w:fldChar w:fldCharType="end"/>
            </w:r>
          </w:hyperlink>
        </w:p>
        <w:p w14:paraId="33477F6C" w14:textId="72CD6BC8" w:rsidR="00ED297A" w:rsidRDefault="00ED297A">
          <w:pPr>
            <w:pStyle w:val="TOC2"/>
            <w:tabs>
              <w:tab w:val="right" w:leader="dot" w:pos="9016"/>
            </w:tabs>
            <w:rPr>
              <w:rFonts w:eastAsiaTheme="minorEastAsia"/>
              <w:noProof/>
              <w:lang w:eastAsia="en-GB"/>
            </w:rPr>
          </w:pPr>
          <w:hyperlink w:anchor="_Toc513382413" w:history="1">
            <w:r w:rsidRPr="009351F7">
              <w:rPr>
                <w:rStyle w:val="Hyperlink"/>
                <w:noProof/>
              </w:rPr>
              <w:t>Website Showcase.</w:t>
            </w:r>
            <w:r>
              <w:rPr>
                <w:noProof/>
                <w:webHidden/>
              </w:rPr>
              <w:tab/>
            </w:r>
            <w:r>
              <w:rPr>
                <w:noProof/>
                <w:webHidden/>
              </w:rPr>
              <w:fldChar w:fldCharType="begin"/>
            </w:r>
            <w:r>
              <w:rPr>
                <w:noProof/>
                <w:webHidden/>
              </w:rPr>
              <w:instrText xml:space="preserve"> PAGEREF _Toc513382413 \h </w:instrText>
            </w:r>
            <w:r>
              <w:rPr>
                <w:noProof/>
                <w:webHidden/>
              </w:rPr>
            </w:r>
            <w:r>
              <w:rPr>
                <w:noProof/>
                <w:webHidden/>
              </w:rPr>
              <w:fldChar w:fldCharType="separate"/>
            </w:r>
            <w:r>
              <w:rPr>
                <w:noProof/>
                <w:webHidden/>
              </w:rPr>
              <w:t>5</w:t>
            </w:r>
            <w:r>
              <w:rPr>
                <w:noProof/>
                <w:webHidden/>
              </w:rPr>
              <w:fldChar w:fldCharType="end"/>
            </w:r>
          </w:hyperlink>
        </w:p>
        <w:p w14:paraId="58F027BA" w14:textId="57D29AF5" w:rsidR="00ED297A" w:rsidRDefault="00ED297A">
          <w:pPr>
            <w:pStyle w:val="TOC3"/>
            <w:tabs>
              <w:tab w:val="right" w:leader="dot" w:pos="9016"/>
            </w:tabs>
            <w:rPr>
              <w:rFonts w:eastAsiaTheme="minorEastAsia"/>
              <w:noProof/>
              <w:lang w:eastAsia="en-GB"/>
            </w:rPr>
          </w:pPr>
          <w:hyperlink w:anchor="_Toc513382414" w:history="1">
            <w:r w:rsidRPr="009351F7">
              <w:rPr>
                <w:rStyle w:val="Hyperlink"/>
                <w:noProof/>
              </w:rPr>
              <w:t>Home.</w:t>
            </w:r>
            <w:r>
              <w:rPr>
                <w:noProof/>
                <w:webHidden/>
              </w:rPr>
              <w:tab/>
            </w:r>
            <w:r>
              <w:rPr>
                <w:noProof/>
                <w:webHidden/>
              </w:rPr>
              <w:fldChar w:fldCharType="begin"/>
            </w:r>
            <w:r>
              <w:rPr>
                <w:noProof/>
                <w:webHidden/>
              </w:rPr>
              <w:instrText xml:space="preserve"> PAGEREF _Toc513382414 \h </w:instrText>
            </w:r>
            <w:r>
              <w:rPr>
                <w:noProof/>
                <w:webHidden/>
              </w:rPr>
            </w:r>
            <w:r>
              <w:rPr>
                <w:noProof/>
                <w:webHidden/>
              </w:rPr>
              <w:fldChar w:fldCharType="separate"/>
            </w:r>
            <w:r>
              <w:rPr>
                <w:noProof/>
                <w:webHidden/>
              </w:rPr>
              <w:t>5</w:t>
            </w:r>
            <w:r>
              <w:rPr>
                <w:noProof/>
                <w:webHidden/>
              </w:rPr>
              <w:fldChar w:fldCharType="end"/>
            </w:r>
          </w:hyperlink>
        </w:p>
        <w:p w14:paraId="1030EE14" w14:textId="5D3C163E" w:rsidR="00ED297A" w:rsidRDefault="00ED297A">
          <w:pPr>
            <w:pStyle w:val="TOC3"/>
            <w:tabs>
              <w:tab w:val="right" w:leader="dot" w:pos="9016"/>
            </w:tabs>
            <w:rPr>
              <w:rFonts w:eastAsiaTheme="minorEastAsia"/>
              <w:noProof/>
              <w:lang w:eastAsia="en-GB"/>
            </w:rPr>
          </w:pPr>
          <w:hyperlink w:anchor="_Toc513382415" w:history="1">
            <w:r w:rsidRPr="009351F7">
              <w:rPr>
                <w:rStyle w:val="Hyperlink"/>
                <w:noProof/>
              </w:rPr>
              <w:t>Portfolio – Few Page Examples.</w:t>
            </w:r>
            <w:r>
              <w:rPr>
                <w:noProof/>
                <w:webHidden/>
              </w:rPr>
              <w:tab/>
            </w:r>
            <w:r>
              <w:rPr>
                <w:noProof/>
                <w:webHidden/>
              </w:rPr>
              <w:fldChar w:fldCharType="begin"/>
            </w:r>
            <w:r>
              <w:rPr>
                <w:noProof/>
                <w:webHidden/>
              </w:rPr>
              <w:instrText xml:space="preserve"> PAGEREF _Toc513382415 \h </w:instrText>
            </w:r>
            <w:r>
              <w:rPr>
                <w:noProof/>
                <w:webHidden/>
              </w:rPr>
            </w:r>
            <w:r>
              <w:rPr>
                <w:noProof/>
                <w:webHidden/>
              </w:rPr>
              <w:fldChar w:fldCharType="separate"/>
            </w:r>
            <w:r>
              <w:rPr>
                <w:noProof/>
                <w:webHidden/>
              </w:rPr>
              <w:t>6</w:t>
            </w:r>
            <w:r>
              <w:rPr>
                <w:noProof/>
                <w:webHidden/>
              </w:rPr>
              <w:fldChar w:fldCharType="end"/>
            </w:r>
          </w:hyperlink>
        </w:p>
        <w:p w14:paraId="402A3122" w14:textId="57AD8ACD" w:rsidR="00ED297A" w:rsidRDefault="00ED297A">
          <w:pPr>
            <w:pStyle w:val="TOC3"/>
            <w:tabs>
              <w:tab w:val="right" w:leader="dot" w:pos="9016"/>
            </w:tabs>
            <w:rPr>
              <w:rFonts w:eastAsiaTheme="minorEastAsia"/>
              <w:noProof/>
              <w:lang w:eastAsia="en-GB"/>
            </w:rPr>
          </w:pPr>
          <w:hyperlink w:anchor="_Toc513382416" w:history="1">
            <w:r w:rsidRPr="009351F7">
              <w:rPr>
                <w:rStyle w:val="Hyperlink"/>
                <w:noProof/>
              </w:rPr>
              <w:t>Bio.</w:t>
            </w:r>
            <w:r>
              <w:rPr>
                <w:noProof/>
                <w:webHidden/>
              </w:rPr>
              <w:tab/>
            </w:r>
            <w:r>
              <w:rPr>
                <w:noProof/>
                <w:webHidden/>
              </w:rPr>
              <w:fldChar w:fldCharType="begin"/>
            </w:r>
            <w:r>
              <w:rPr>
                <w:noProof/>
                <w:webHidden/>
              </w:rPr>
              <w:instrText xml:space="preserve"> PAGEREF _Toc513382416 \h </w:instrText>
            </w:r>
            <w:r>
              <w:rPr>
                <w:noProof/>
                <w:webHidden/>
              </w:rPr>
            </w:r>
            <w:r>
              <w:rPr>
                <w:noProof/>
                <w:webHidden/>
              </w:rPr>
              <w:fldChar w:fldCharType="separate"/>
            </w:r>
            <w:r>
              <w:rPr>
                <w:noProof/>
                <w:webHidden/>
              </w:rPr>
              <w:t>6</w:t>
            </w:r>
            <w:r>
              <w:rPr>
                <w:noProof/>
                <w:webHidden/>
              </w:rPr>
              <w:fldChar w:fldCharType="end"/>
            </w:r>
          </w:hyperlink>
        </w:p>
        <w:p w14:paraId="2DABC436" w14:textId="07A3CD6E" w:rsidR="00ED297A" w:rsidRDefault="00ED297A">
          <w:pPr>
            <w:pStyle w:val="TOC3"/>
            <w:tabs>
              <w:tab w:val="right" w:leader="dot" w:pos="9016"/>
            </w:tabs>
            <w:rPr>
              <w:rFonts w:eastAsiaTheme="minorEastAsia"/>
              <w:noProof/>
              <w:lang w:eastAsia="en-GB"/>
            </w:rPr>
          </w:pPr>
          <w:hyperlink w:anchor="_Toc513382417" w:history="1">
            <w:r w:rsidRPr="009351F7">
              <w:rPr>
                <w:rStyle w:val="Hyperlink"/>
                <w:noProof/>
              </w:rPr>
              <w:t>Store.</w:t>
            </w:r>
            <w:r>
              <w:rPr>
                <w:noProof/>
                <w:webHidden/>
              </w:rPr>
              <w:tab/>
            </w:r>
            <w:r>
              <w:rPr>
                <w:noProof/>
                <w:webHidden/>
              </w:rPr>
              <w:fldChar w:fldCharType="begin"/>
            </w:r>
            <w:r>
              <w:rPr>
                <w:noProof/>
                <w:webHidden/>
              </w:rPr>
              <w:instrText xml:space="preserve"> PAGEREF _Toc513382417 \h </w:instrText>
            </w:r>
            <w:r>
              <w:rPr>
                <w:noProof/>
                <w:webHidden/>
              </w:rPr>
            </w:r>
            <w:r>
              <w:rPr>
                <w:noProof/>
                <w:webHidden/>
              </w:rPr>
              <w:fldChar w:fldCharType="separate"/>
            </w:r>
            <w:r>
              <w:rPr>
                <w:noProof/>
                <w:webHidden/>
              </w:rPr>
              <w:t>7</w:t>
            </w:r>
            <w:r>
              <w:rPr>
                <w:noProof/>
                <w:webHidden/>
              </w:rPr>
              <w:fldChar w:fldCharType="end"/>
            </w:r>
          </w:hyperlink>
        </w:p>
        <w:p w14:paraId="319323CF" w14:textId="418ABD52" w:rsidR="00ED297A" w:rsidRDefault="00ED297A">
          <w:pPr>
            <w:pStyle w:val="TOC3"/>
            <w:tabs>
              <w:tab w:val="right" w:leader="dot" w:pos="9016"/>
            </w:tabs>
            <w:rPr>
              <w:rFonts w:eastAsiaTheme="minorEastAsia"/>
              <w:noProof/>
              <w:lang w:eastAsia="en-GB"/>
            </w:rPr>
          </w:pPr>
          <w:hyperlink w:anchor="_Toc513382418" w:history="1">
            <w:r w:rsidRPr="009351F7">
              <w:rPr>
                <w:rStyle w:val="Hyperlink"/>
                <w:noProof/>
              </w:rPr>
              <w:t>Blog &amp; Vlog.</w:t>
            </w:r>
            <w:r>
              <w:rPr>
                <w:noProof/>
                <w:webHidden/>
              </w:rPr>
              <w:tab/>
            </w:r>
            <w:r>
              <w:rPr>
                <w:noProof/>
                <w:webHidden/>
              </w:rPr>
              <w:fldChar w:fldCharType="begin"/>
            </w:r>
            <w:r>
              <w:rPr>
                <w:noProof/>
                <w:webHidden/>
              </w:rPr>
              <w:instrText xml:space="preserve"> PAGEREF _Toc513382418 \h </w:instrText>
            </w:r>
            <w:r>
              <w:rPr>
                <w:noProof/>
                <w:webHidden/>
              </w:rPr>
            </w:r>
            <w:r>
              <w:rPr>
                <w:noProof/>
                <w:webHidden/>
              </w:rPr>
              <w:fldChar w:fldCharType="separate"/>
            </w:r>
            <w:r>
              <w:rPr>
                <w:noProof/>
                <w:webHidden/>
              </w:rPr>
              <w:t>7</w:t>
            </w:r>
            <w:r>
              <w:rPr>
                <w:noProof/>
                <w:webHidden/>
              </w:rPr>
              <w:fldChar w:fldCharType="end"/>
            </w:r>
          </w:hyperlink>
        </w:p>
        <w:p w14:paraId="74D18E05" w14:textId="166C1C10" w:rsidR="00ED297A" w:rsidRDefault="00ED297A">
          <w:pPr>
            <w:pStyle w:val="TOC3"/>
            <w:tabs>
              <w:tab w:val="right" w:leader="dot" w:pos="9016"/>
            </w:tabs>
            <w:rPr>
              <w:rFonts w:eastAsiaTheme="minorEastAsia"/>
              <w:noProof/>
              <w:lang w:eastAsia="en-GB"/>
            </w:rPr>
          </w:pPr>
          <w:hyperlink w:anchor="_Toc513382419" w:history="1">
            <w:r w:rsidRPr="009351F7">
              <w:rPr>
                <w:rStyle w:val="Hyperlink"/>
                <w:noProof/>
              </w:rPr>
              <w:t>Members.</w:t>
            </w:r>
            <w:r>
              <w:rPr>
                <w:noProof/>
                <w:webHidden/>
              </w:rPr>
              <w:tab/>
            </w:r>
            <w:r>
              <w:rPr>
                <w:noProof/>
                <w:webHidden/>
              </w:rPr>
              <w:fldChar w:fldCharType="begin"/>
            </w:r>
            <w:r>
              <w:rPr>
                <w:noProof/>
                <w:webHidden/>
              </w:rPr>
              <w:instrText xml:space="preserve"> PAGEREF _Toc513382419 \h </w:instrText>
            </w:r>
            <w:r>
              <w:rPr>
                <w:noProof/>
                <w:webHidden/>
              </w:rPr>
            </w:r>
            <w:r>
              <w:rPr>
                <w:noProof/>
                <w:webHidden/>
              </w:rPr>
              <w:fldChar w:fldCharType="separate"/>
            </w:r>
            <w:r>
              <w:rPr>
                <w:noProof/>
                <w:webHidden/>
              </w:rPr>
              <w:t>7</w:t>
            </w:r>
            <w:r>
              <w:rPr>
                <w:noProof/>
                <w:webHidden/>
              </w:rPr>
              <w:fldChar w:fldCharType="end"/>
            </w:r>
          </w:hyperlink>
        </w:p>
        <w:p w14:paraId="26423D25" w14:textId="39D069D8" w:rsidR="00ED297A" w:rsidRDefault="00ED297A">
          <w:pPr>
            <w:pStyle w:val="TOC3"/>
            <w:tabs>
              <w:tab w:val="right" w:leader="dot" w:pos="9016"/>
            </w:tabs>
            <w:rPr>
              <w:rFonts w:eastAsiaTheme="minorEastAsia"/>
              <w:noProof/>
              <w:lang w:eastAsia="en-GB"/>
            </w:rPr>
          </w:pPr>
          <w:hyperlink w:anchor="_Toc513382420" w:history="1">
            <w:r w:rsidRPr="009351F7">
              <w:rPr>
                <w:rStyle w:val="Hyperlink"/>
                <w:noProof/>
              </w:rPr>
              <w:t>Cart.</w:t>
            </w:r>
            <w:r>
              <w:rPr>
                <w:noProof/>
                <w:webHidden/>
              </w:rPr>
              <w:tab/>
            </w:r>
            <w:r>
              <w:rPr>
                <w:noProof/>
                <w:webHidden/>
              </w:rPr>
              <w:fldChar w:fldCharType="begin"/>
            </w:r>
            <w:r>
              <w:rPr>
                <w:noProof/>
                <w:webHidden/>
              </w:rPr>
              <w:instrText xml:space="preserve"> PAGEREF _Toc513382420 \h </w:instrText>
            </w:r>
            <w:r>
              <w:rPr>
                <w:noProof/>
                <w:webHidden/>
              </w:rPr>
            </w:r>
            <w:r>
              <w:rPr>
                <w:noProof/>
                <w:webHidden/>
              </w:rPr>
              <w:fldChar w:fldCharType="separate"/>
            </w:r>
            <w:r>
              <w:rPr>
                <w:noProof/>
                <w:webHidden/>
              </w:rPr>
              <w:t>8</w:t>
            </w:r>
            <w:r>
              <w:rPr>
                <w:noProof/>
                <w:webHidden/>
              </w:rPr>
              <w:fldChar w:fldCharType="end"/>
            </w:r>
          </w:hyperlink>
        </w:p>
        <w:p w14:paraId="56307A80" w14:textId="20F46D16" w:rsidR="00ED297A" w:rsidRDefault="00ED297A">
          <w:pPr>
            <w:pStyle w:val="TOC3"/>
            <w:tabs>
              <w:tab w:val="right" w:leader="dot" w:pos="9016"/>
            </w:tabs>
            <w:rPr>
              <w:rFonts w:eastAsiaTheme="minorEastAsia"/>
              <w:noProof/>
              <w:lang w:eastAsia="en-GB"/>
            </w:rPr>
          </w:pPr>
          <w:hyperlink w:anchor="_Toc513382421" w:history="1">
            <w:r w:rsidRPr="009351F7">
              <w:rPr>
                <w:rStyle w:val="Hyperlink"/>
                <w:noProof/>
              </w:rPr>
              <w:t>Principles Followed.</w:t>
            </w:r>
            <w:r>
              <w:rPr>
                <w:noProof/>
                <w:webHidden/>
              </w:rPr>
              <w:tab/>
            </w:r>
            <w:r>
              <w:rPr>
                <w:noProof/>
                <w:webHidden/>
              </w:rPr>
              <w:fldChar w:fldCharType="begin"/>
            </w:r>
            <w:r>
              <w:rPr>
                <w:noProof/>
                <w:webHidden/>
              </w:rPr>
              <w:instrText xml:space="preserve"> PAGEREF _Toc513382421 \h </w:instrText>
            </w:r>
            <w:r>
              <w:rPr>
                <w:noProof/>
                <w:webHidden/>
              </w:rPr>
            </w:r>
            <w:r>
              <w:rPr>
                <w:noProof/>
                <w:webHidden/>
              </w:rPr>
              <w:fldChar w:fldCharType="separate"/>
            </w:r>
            <w:r>
              <w:rPr>
                <w:noProof/>
                <w:webHidden/>
              </w:rPr>
              <w:t>8</w:t>
            </w:r>
            <w:r>
              <w:rPr>
                <w:noProof/>
                <w:webHidden/>
              </w:rPr>
              <w:fldChar w:fldCharType="end"/>
            </w:r>
          </w:hyperlink>
        </w:p>
        <w:p w14:paraId="1CD853F9" w14:textId="4F50C9AA" w:rsidR="00ED297A" w:rsidRDefault="00ED297A">
          <w:pPr>
            <w:pStyle w:val="TOC2"/>
            <w:tabs>
              <w:tab w:val="right" w:leader="dot" w:pos="9016"/>
            </w:tabs>
            <w:rPr>
              <w:rFonts w:eastAsiaTheme="minorEastAsia"/>
              <w:noProof/>
              <w:lang w:eastAsia="en-GB"/>
            </w:rPr>
          </w:pPr>
          <w:hyperlink w:anchor="_Toc513382422" w:history="1">
            <w:r w:rsidRPr="009351F7">
              <w:rPr>
                <w:rStyle w:val="Hyperlink"/>
                <w:noProof/>
              </w:rPr>
              <w:t>Graphics &amp; Branding.</w:t>
            </w:r>
            <w:r>
              <w:rPr>
                <w:noProof/>
                <w:webHidden/>
              </w:rPr>
              <w:tab/>
            </w:r>
            <w:r>
              <w:rPr>
                <w:noProof/>
                <w:webHidden/>
              </w:rPr>
              <w:fldChar w:fldCharType="begin"/>
            </w:r>
            <w:r>
              <w:rPr>
                <w:noProof/>
                <w:webHidden/>
              </w:rPr>
              <w:instrText xml:space="preserve"> PAGEREF _Toc513382422 \h </w:instrText>
            </w:r>
            <w:r>
              <w:rPr>
                <w:noProof/>
                <w:webHidden/>
              </w:rPr>
            </w:r>
            <w:r>
              <w:rPr>
                <w:noProof/>
                <w:webHidden/>
              </w:rPr>
              <w:fldChar w:fldCharType="separate"/>
            </w:r>
            <w:r>
              <w:rPr>
                <w:noProof/>
                <w:webHidden/>
              </w:rPr>
              <w:t>9</w:t>
            </w:r>
            <w:r>
              <w:rPr>
                <w:noProof/>
                <w:webHidden/>
              </w:rPr>
              <w:fldChar w:fldCharType="end"/>
            </w:r>
          </w:hyperlink>
        </w:p>
        <w:p w14:paraId="321A3845" w14:textId="65FD2A22" w:rsidR="00ED297A" w:rsidRDefault="00ED297A">
          <w:pPr>
            <w:pStyle w:val="TOC1"/>
            <w:tabs>
              <w:tab w:val="right" w:leader="dot" w:pos="9016"/>
            </w:tabs>
            <w:rPr>
              <w:rFonts w:eastAsiaTheme="minorEastAsia"/>
              <w:noProof/>
              <w:lang w:eastAsia="en-GB"/>
            </w:rPr>
          </w:pPr>
          <w:hyperlink w:anchor="_Toc513382423" w:history="1">
            <w:r w:rsidRPr="009351F7">
              <w:rPr>
                <w:rStyle w:val="Hyperlink"/>
                <w:noProof/>
              </w:rPr>
              <w:t>Online Marketing.</w:t>
            </w:r>
            <w:r>
              <w:rPr>
                <w:noProof/>
                <w:webHidden/>
              </w:rPr>
              <w:tab/>
            </w:r>
            <w:r>
              <w:rPr>
                <w:noProof/>
                <w:webHidden/>
              </w:rPr>
              <w:fldChar w:fldCharType="begin"/>
            </w:r>
            <w:r>
              <w:rPr>
                <w:noProof/>
                <w:webHidden/>
              </w:rPr>
              <w:instrText xml:space="preserve"> PAGEREF _Toc513382423 \h </w:instrText>
            </w:r>
            <w:r>
              <w:rPr>
                <w:noProof/>
                <w:webHidden/>
              </w:rPr>
            </w:r>
            <w:r>
              <w:rPr>
                <w:noProof/>
                <w:webHidden/>
              </w:rPr>
              <w:fldChar w:fldCharType="separate"/>
            </w:r>
            <w:r>
              <w:rPr>
                <w:noProof/>
                <w:webHidden/>
              </w:rPr>
              <w:t>9</w:t>
            </w:r>
            <w:r>
              <w:rPr>
                <w:noProof/>
                <w:webHidden/>
              </w:rPr>
              <w:fldChar w:fldCharType="end"/>
            </w:r>
          </w:hyperlink>
        </w:p>
        <w:p w14:paraId="32ED8D7A" w14:textId="482A258C" w:rsidR="00ED297A" w:rsidRDefault="00ED297A">
          <w:pPr>
            <w:pStyle w:val="TOC2"/>
            <w:tabs>
              <w:tab w:val="right" w:leader="dot" w:pos="9016"/>
            </w:tabs>
            <w:rPr>
              <w:rFonts w:eastAsiaTheme="minorEastAsia"/>
              <w:noProof/>
              <w:lang w:eastAsia="en-GB"/>
            </w:rPr>
          </w:pPr>
          <w:hyperlink w:anchor="_Toc513382424" w:history="1">
            <w:r w:rsidRPr="009351F7">
              <w:rPr>
                <w:rStyle w:val="Hyperlink"/>
                <w:noProof/>
              </w:rPr>
              <w:t>Online Marketing Options for SME’s.</w:t>
            </w:r>
            <w:r>
              <w:rPr>
                <w:noProof/>
                <w:webHidden/>
              </w:rPr>
              <w:tab/>
            </w:r>
            <w:r>
              <w:rPr>
                <w:noProof/>
                <w:webHidden/>
              </w:rPr>
              <w:fldChar w:fldCharType="begin"/>
            </w:r>
            <w:r>
              <w:rPr>
                <w:noProof/>
                <w:webHidden/>
              </w:rPr>
              <w:instrText xml:space="preserve"> PAGEREF _Toc513382424 \h </w:instrText>
            </w:r>
            <w:r>
              <w:rPr>
                <w:noProof/>
                <w:webHidden/>
              </w:rPr>
            </w:r>
            <w:r>
              <w:rPr>
                <w:noProof/>
                <w:webHidden/>
              </w:rPr>
              <w:fldChar w:fldCharType="separate"/>
            </w:r>
            <w:r>
              <w:rPr>
                <w:noProof/>
                <w:webHidden/>
              </w:rPr>
              <w:t>9</w:t>
            </w:r>
            <w:r>
              <w:rPr>
                <w:noProof/>
                <w:webHidden/>
              </w:rPr>
              <w:fldChar w:fldCharType="end"/>
            </w:r>
          </w:hyperlink>
        </w:p>
        <w:p w14:paraId="5E595610" w14:textId="71C4B8B7" w:rsidR="00ED297A" w:rsidRDefault="00ED297A">
          <w:pPr>
            <w:pStyle w:val="TOC3"/>
            <w:tabs>
              <w:tab w:val="right" w:leader="dot" w:pos="9016"/>
            </w:tabs>
            <w:rPr>
              <w:rFonts w:eastAsiaTheme="minorEastAsia"/>
              <w:noProof/>
              <w:lang w:eastAsia="en-GB"/>
            </w:rPr>
          </w:pPr>
          <w:hyperlink w:anchor="_Toc513382425" w:history="1">
            <w:r w:rsidRPr="009351F7">
              <w:rPr>
                <w:rStyle w:val="Hyperlink"/>
                <w:noProof/>
              </w:rPr>
              <w:t>Social Media.</w:t>
            </w:r>
            <w:r>
              <w:rPr>
                <w:noProof/>
                <w:webHidden/>
              </w:rPr>
              <w:tab/>
            </w:r>
            <w:r>
              <w:rPr>
                <w:noProof/>
                <w:webHidden/>
              </w:rPr>
              <w:fldChar w:fldCharType="begin"/>
            </w:r>
            <w:r>
              <w:rPr>
                <w:noProof/>
                <w:webHidden/>
              </w:rPr>
              <w:instrText xml:space="preserve"> PAGEREF _Toc513382425 \h </w:instrText>
            </w:r>
            <w:r>
              <w:rPr>
                <w:noProof/>
                <w:webHidden/>
              </w:rPr>
            </w:r>
            <w:r>
              <w:rPr>
                <w:noProof/>
                <w:webHidden/>
              </w:rPr>
              <w:fldChar w:fldCharType="separate"/>
            </w:r>
            <w:r>
              <w:rPr>
                <w:noProof/>
                <w:webHidden/>
              </w:rPr>
              <w:t>9</w:t>
            </w:r>
            <w:r>
              <w:rPr>
                <w:noProof/>
                <w:webHidden/>
              </w:rPr>
              <w:fldChar w:fldCharType="end"/>
            </w:r>
          </w:hyperlink>
        </w:p>
        <w:p w14:paraId="24478E5D" w14:textId="0663129F" w:rsidR="00ED297A" w:rsidRDefault="00ED297A">
          <w:pPr>
            <w:pStyle w:val="TOC3"/>
            <w:tabs>
              <w:tab w:val="right" w:leader="dot" w:pos="9016"/>
            </w:tabs>
            <w:rPr>
              <w:rFonts w:eastAsiaTheme="minorEastAsia"/>
              <w:noProof/>
              <w:lang w:eastAsia="en-GB"/>
            </w:rPr>
          </w:pPr>
          <w:hyperlink w:anchor="_Toc513382426" w:history="1">
            <w:r w:rsidRPr="009351F7">
              <w:rPr>
                <w:rStyle w:val="Hyperlink"/>
                <w:noProof/>
              </w:rPr>
              <w:t>Strategies.</w:t>
            </w:r>
            <w:r>
              <w:rPr>
                <w:noProof/>
                <w:webHidden/>
              </w:rPr>
              <w:tab/>
            </w:r>
            <w:r>
              <w:rPr>
                <w:noProof/>
                <w:webHidden/>
              </w:rPr>
              <w:fldChar w:fldCharType="begin"/>
            </w:r>
            <w:r>
              <w:rPr>
                <w:noProof/>
                <w:webHidden/>
              </w:rPr>
              <w:instrText xml:space="preserve"> PAGEREF _Toc513382426 \h </w:instrText>
            </w:r>
            <w:r>
              <w:rPr>
                <w:noProof/>
                <w:webHidden/>
              </w:rPr>
            </w:r>
            <w:r>
              <w:rPr>
                <w:noProof/>
                <w:webHidden/>
              </w:rPr>
              <w:fldChar w:fldCharType="separate"/>
            </w:r>
            <w:r>
              <w:rPr>
                <w:noProof/>
                <w:webHidden/>
              </w:rPr>
              <w:t>10</w:t>
            </w:r>
            <w:r>
              <w:rPr>
                <w:noProof/>
                <w:webHidden/>
              </w:rPr>
              <w:fldChar w:fldCharType="end"/>
            </w:r>
          </w:hyperlink>
        </w:p>
        <w:p w14:paraId="682D447F" w14:textId="26F6CD5C" w:rsidR="00ED297A" w:rsidRDefault="00ED297A">
          <w:pPr>
            <w:pStyle w:val="TOC3"/>
            <w:tabs>
              <w:tab w:val="right" w:leader="dot" w:pos="9016"/>
            </w:tabs>
            <w:rPr>
              <w:rFonts w:eastAsiaTheme="minorEastAsia"/>
              <w:noProof/>
              <w:lang w:eastAsia="en-GB"/>
            </w:rPr>
          </w:pPr>
          <w:hyperlink w:anchor="_Toc513382427" w:history="1">
            <w:r w:rsidRPr="009351F7">
              <w:rPr>
                <w:rStyle w:val="Hyperlink"/>
                <w:noProof/>
              </w:rPr>
              <w:t>Screenshots of Strategy Implementation.</w:t>
            </w:r>
            <w:r>
              <w:rPr>
                <w:noProof/>
                <w:webHidden/>
              </w:rPr>
              <w:tab/>
            </w:r>
            <w:r>
              <w:rPr>
                <w:noProof/>
                <w:webHidden/>
              </w:rPr>
              <w:fldChar w:fldCharType="begin"/>
            </w:r>
            <w:r>
              <w:rPr>
                <w:noProof/>
                <w:webHidden/>
              </w:rPr>
              <w:instrText xml:space="preserve"> PAGEREF _Toc513382427 \h </w:instrText>
            </w:r>
            <w:r>
              <w:rPr>
                <w:noProof/>
                <w:webHidden/>
              </w:rPr>
            </w:r>
            <w:r>
              <w:rPr>
                <w:noProof/>
                <w:webHidden/>
              </w:rPr>
              <w:fldChar w:fldCharType="separate"/>
            </w:r>
            <w:r>
              <w:rPr>
                <w:noProof/>
                <w:webHidden/>
              </w:rPr>
              <w:t>10</w:t>
            </w:r>
            <w:r>
              <w:rPr>
                <w:noProof/>
                <w:webHidden/>
              </w:rPr>
              <w:fldChar w:fldCharType="end"/>
            </w:r>
          </w:hyperlink>
        </w:p>
        <w:p w14:paraId="2BA9BD9D" w14:textId="11C9FF6C" w:rsidR="00ED297A" w:rsidRDefault="00ED297A">
          <w:pPr>
            <w:pStyle w:val="TOC1"/>
            <w:tabs>
              <w:tab w:val="right" w:leader="dot" w:pos="9016"/>
            </w:tabs>
            <w:rPr>
              <w:rFonts w:eastAsiaTheme="minorEastAsia"/>
              <w:noProof/>
              <w:lang w:eastAsia="en-GB"/>
            </w:rPr>
          </w:pPr>
          <w:hyperlink w:anchor="_Toc513382428" w:history="1">
            <w:r w:rsidRPr="009351F7">
              <w:rPr>
                <w:rStyle w:val="Hyperlink"/>
                <w:noProof/>
              </w:rPr>
              <w:t>Conclusion.</w:t>
            </w:r>
            <w:r>
              <w:rPr>
                <w:noProof/>
                <w:webHidden/>
              </w:rPr>
              <w:tab/>
            </w:r>
            <w:r>
              <w:rPr>
                <w:noProof/>
                <w:webHidden/>
              </w:rPr>
              <w:fldChar w:fldCharType="begin"/>
            </w:r>
            <w:r>
              <w:rPr>
                <w:noProof/>
                <w:webHidden/>
              </w:rPr>
              <w:instrText xml:space="preserve"> PAGEREF _Toc513382428 \h </w:instrText>
            </w:r>
            <w:r>
              <w:rPr>
                <w:noProof/>
                <w:webHidden/>
              </w:rPr>
            </w:r>
            <w:r>
              <w:rPr>
                <w:noProof/>
                <w:webHidden/>
              </w:rPr>
              <w:fldChar w:fldCharType="separate"/>
            </w:r>
            <w:r>
              <w:rPr>
                <w:noProof/>
                <w:webHidden/>
              </w:rPr>
              <w:t>11</w:t>
            </w:r>
            <w:r>
              <w:rPr>
                <w:noProof/>
                <w:webHidden/>
              </w:rPr>
              <w:fldChar w:fldCharType="end"/>
            </w:r>
          </w:hyperlink>
        </w:p>
        <w:p w14:paraId="29DC0515" w14:textId="3F6671B8" w:rsidR="00ED297A" w:rsidRDefault="00ED297A">
          <w:pPr>
            <w:pStyle w:val="TOC1"/>
            <w:tabs>
              <w:tab w:val="right" w:leader="dot" w:pos="9016"/>
            </w:tabs>
            <w:rPr>
              <w:rFonts w:eastAsiaTheme="minorEastAsia"/>
              <w:noProof/>
              <w:lang w:eastAsia="en-GB"/>
            </w:rPr>
          </w:pPr>
          <w:hyperlink w:anchor="_Toc513382429" w:history="1">
            <w:r w:rsidRPr="009351F7">
              <w:rPr>
                <w:rStyle w:val="Hyperlink"/>
                <w:noProof/>
              </w:rPr>
              <w:t>References</w:t>
            </w:r>
            <w:r>
              <w:rPr>
                <w:noProof/>
                <w:webHidden/>
              </w:rPr>
              <w:tab/>
            </w:r>
            <w:r>
              <w:rPr>
                <w:noProof/>
                <w:webHidden/>
              </w:rPr>
              <w:fldChar w:fldCharType="begin"/>
            </w:r>
            <w:r>
              <w:rPr>
                <w:noProof/>
                <w:webHidden/>
              </w:rPr>
              <w:instrText xml:space="preserve"> PAGEREF _Toc513382429 \h </w:instrText>
            </w:r>
            <w:r>
              <w:rPr>
                <w:noProof/>
                <w:webHidden/>
              </w:rPr>
            </w:r>
            <w:r>
              <w:rPr>
                <w:noProof/>
                <w:webHidden/>
              </w:rPr>
              <w:fldChar w:fldCharType="separate"/>
            </w:r>
            <w:r>
              <w:rPr>
                <w:noProof/>
                <w:webHidden/>
              </w:rPr>
              <w:t>12</w:t>
            </w:r>
            <w:r>
              <w:rPr>
                <w:noProof/>
                <w:webHidden/>
              </w:rPr>
              <w:fldChar w:fldCharType="end"/>
            </w:r>
          </w:hyperlink>
        </w:p>
        <w:p w14:paraId="6324015C" w14:textId="39507741" w:rsidR="00FA5BC6" w:rsidRDefault="00490570">
          <w:r>
            <w:rPr>
              <w:b/>
              <w:bCs/>
              <w:noProof/>
            </w:rPr>
            <w:fldChar w:fldCharType="end"/>
          </w:r>
        </w:p>
      </w:sdtContent>
    </w:sdt>
    <w:p w14:paraId="5C52A09B" w14:textId="5EF78C1B" w:rsidR="00FA5BC6" w:rsidRDefault="00FA5BC6" w:rsidP="00FA5BC6"/>
    <w:p w14:paraId="59C6E2B1" w14:textId="1DD9A5DF" w:rsidR="00FA5BC6" w:rsidRDefault="00FA5BC6">
      <w:r>
        <w:br w:type="page"/>
      </w:r>
    </w:p>
    <w:p w14:paraId="5AF1A72A" w14:textId="210B3028" w:rsidR="00944263" w:rsidRDefault="00944263" w:rsidP="00944263">
      <w:pPr>
        <w:pStyle w:val="Heading1"/>
      </w:pPr>
      <w:bookmarkStart w:id="1" w:name="_Toc513382402"/>
      <w:r>
        <w:lastRenderedPageBreak/>
        <w:t>Introduction.</w:t>
      </w:r>
      <w:bookmarkEnd w:id="1"/>
    </w:p>
    <w:p w14:paraId="45432A2D" w14:textId="50A4130B" w:rsidR="00DB7E51" w:rsidRPr="00D92C04" w:rsidRDefault="00DB7E51" w:rsidP="00DB7E51">
      <w:pPr>
        <w:rPr>
          <w:sz w:val="24"/>
        </w:rPr>
      </w:pPr>
      <w:r w:rsidRPr="00D92C04">
        <w:rPr>
          <w:sz w:val="24"/>
        </w:rPr>
        <w:t>Within this assignment, the author has been tasked with researching many aspects of effective web site design and online marketing.</w:t>
      </w:r>
      <w:r w:rsidR="00A77EAF" w:rsidRPr="00D92C04">
        <w:rPr>
          <w:sz w:val="24"/>
        </w:rPr>
        <w:t xml:space="preserve"> With knowledge gained, the author will then create a website that </w:t>
      </w:r>
      <w:r w:rsidR="00406D24" w:rsidRPr="00D92C04">
        <w:rPr>
          <w:sz w:val="24"/>
        </w:rPr>
        <w:t>considers</w:t>
      </w:r>
      <w:r w:rsidR="00A77EAF" w:rsidRPr="00D92C04">
        <w:rPr>
          <w:sz w:val="24"/>
        </w:rPr>
        <w:t xml:space="preserve"> said researched knowledge and then evaluate the final product.</w:t>
      </w:r>
    </w:p>
    <w:p w14:paraId="32B9810E" w14:textId="195B344A" w:rsidR="007118F7" w:rsidRDefault="0026190B" w:rsidP="00490570">
      <w:pPr>
        <w:pStyle w:val="Heading1"/>
      </w:pPr>
      <w:bookmarkStart w:id="2" w:name="_Toc513382403"/>
      <w:r>
        <w:t>Website Building Evaluation.</w:t>
      </w:r>
      <w:bookmarkEnd w:id="2"/>
    </w:p>
    <w:p w14:paraId="246345CB" w14:textId="12090111" w:rsidR="0026190B" w:rsidRDefault="0026190B" w:rsidP="0026190B">
      <w:pPr>
        <w:pStyle w:val="Heading2"/>
      </w:pPr>
      <w:bookmarkStart w:id="3" w:name="_Toc513382404"/>
      <w:r>
        <w:t>Professional Layout and Design.</w:t>
      </w:r>
      <w:bookmarkEnd w:id="3"/>
    </w:p>
    <w:p w14:paraId="7E7AA6C3" w14:textId="6FEF7A59" w:rsidR="00FA5BC6" w:rsidRPr="00D92C04" w:rsidRDefault="002A6B14" w:rsidP="00FA5BC6">
      <w:pPr>
        <w:rPr>
          <w:sz w:val="24"/>
        </w:rPr>
      </w:pPr>
      <w:r>
        <w:rPr>
          <w:sz w:val="24"/>
        </w:rPr>
        <w:t>When considering a professional layout and design for a website, there are many aspects that must considered and followed.</w:t>
      </w:r>
      <w:r w:rsidR="00FA2B45">
        <w:rPr>
          <w:sz w:val="24"/>
        </w:rPr>
        <w:t xml:space="preserve"> One aspect is purpose. A website designed with purpose in mind, such as providing information, provides efficiency for the user to find relevant information.</w:t>
      </w:r>
      <w:r w:rsidR="00ED27FD">
        <w:rPr>
          <w:sz w:val="24"/>
        </w:rPr>
        <w:t xml:space="preserve"> Another aspect would be typeface, commonly misinterpreted as ‘font’</w:t>
      </w:r>
      <w:r w:rsidR="00922EF9">
        <w:rPr>
          <w:sz w:val="24"/>
        </w:rPr>
        <w:t>. Using the correct typeface which is suitable for website provides a streamlined look while adding</w:t>
      </w:r>
      <w:r w:rsidR="00ED27FD">
        <w:rPr>
          <w:sz w:val="24"/>
        </w:rPr>
        <w:t xml:space="preserve"> </w:t>
      </w:r>
      <w:r w:rsidR="00922EF9">
        <w:rPr>
          <w:sz w:val="24"/>
        </w:rPr>
        <w:t>uniqueness to the site, while also maintaining a professional design.</w:t>
      </w:r>
      <w:r w:rsidR="00001B90">
        <w:rPr>
          <w:sz w:val="24"/>
        </w:rPr>
        <w:t xml:space="preserve"> Yet another aspect would be the choice of colour. </w:t>
      </w:r>
      <w:r w:rsidR="005C359D">
        <w:rPr>
          <w:sz w:val="24"/>
        </w:rPr>
        <w:t>Colour is large factor to consider as colour has a strong connection to human emotion. Websites with the colour blue provide the feeling of relaxation and long-term thinking. While the colour red and more vivid colour incite the sense of emergency</w:t>
      </w:r>
      <w:sdt>
        <w:sdtPr>
          <w:rPr>
            <w:sz w:val="24"/>
          </w:rPr>
          <w:id w:val="-1924788005"/>
          <w:citation/>
        </w:sdtPr>
        <w:sdtContent>
          <w:r w:rsidR="005C359D">
            <w:rPr>
              <w:sz w:val="24"/>
            </w:rPr>
            <w:fldChar w:fldCharType="begin"/>
          </w:r>
          <w:r w:rsidR="005C359D">
            <w:rPr>
              <w:sz w:val="24"/>
            </w:rPr>
            <w:instrText xml:space="preserve"> CITATION Naz04 \l 2057 </w:instrText>
          </w:r>
          <w:r w:rsidR="005C359D">
            <w:rPr>
              <w:sz w:val="24"/>
            </w:rPr>
            <w:fldChar w:fldCharType="separate"/>
          </w:r>
          <w:r w:rsidR="005C359D">
            <w:rPr>
              <w:noProof/>
              <w:sz w:val="24"/>
            </w:rPr>
            <w:t xml:space="preserve"> </w:t>
          </w:r>
          <w:r w:rsidR="005C359D" w:rsidRPr="005C359D">
            <w:rPr>
              <w:noProof/>
              <w:sz w:val="24"/>
            </w:rPr>
            <w:t>[1]</w:t>
          </w:r>
          <w:r w:rsidR="005C359D">
            <w:rPr>
              <w:sz w:val="24"/>
            </w:rPr>
            <w:fldChar w:fldCharType="end"/>
          </w:r>
        </w:sdtContent>
      </w:sdt>
      <w:r w:rsidR="005C359D">
        <w:rPr>
          <w:sz w:val="24"/>
        </w:rPr>
        <w:t>.</w:t>
      </w:r>
      <w:r w:rsidR="003C113E">
        <w:rPr>
          <w:sz w:val="24"/>
        </w:rPr>
        <w:t xml:space="preserve"> </w:t>
      </w:r>
      <w:r w:rsidR="003B3EA9">
        <w:rPr>
          <w:sz w:val="24"/>
        </w:rPr>
        <w:t>Another aspect to consider is the ‘F’ Pattern Design. As studies show, the human brain reads web pages from left to right, then go the page and follows the same pattern</w:t>
      </w:r>
      <w:sdt>
        <w:sdtPr>
          <w:rPr>
            <w:sz w:val="24"/>
          </w:rPr>
          <w:id w:val="-909313860"/>
          <w:citation/>
        </w:sdtPr>
        <w:sdtContent>
          <w:r w:rsidR="003B3EA9">
            <w:rPr>
              <w:sz w:val="24"/>
            </w:rPr>
            <w:fldChar w:fldCharType="begin"/>
          </w:r>
          <w:r w:rsidR="003B3EA9">
            <w:rPr>
              <w:sz w:val="24"/>
            </w:rPr>
            <w:instrText xml:space="preserve"> CITATION Bra12 \l 2057 </w:instrText>
          </w:r>
          <w:r w:rsidR="003B3EA9">
            <w:rPr>
              <w:sz w:val="24"/>
            </w:rPr>
            <w:fldChar w:fldCharType="separate"/>
          </w:r>
          <w:r w:rsidR="003B3EA9">
            <w:rPr>
              <w:noProof/>
              <w:sz w:val="24"/>
            </w:rPr>
            <w:t xml:space="preserve"> </w:t>
          </w:r>
          <w:r w:rsidR="003B3EA9" w:rsidRPr="003B3EA9">
            <w:rPr>
              <w:noProof/>
              <w:sz w:val="24"/>
            </w:rPr>
            <w:t>[2]</w:t>
          </w:r>
          <w:r w:rsidR="003B3EA9">
            <w:rPr>
              <w:sz w:val="24"/>
            </w:rPr>
            <w:fldChar w:fldCharType="end"/>
          </w:r>
        </w:sdtContent>
      </w:sdt>
      <w:r w:rsidR="003B3EA9">
        <w:rPr>
          <w:sz w:val="24"/>
        </w:rPr>
        <w:t>.</w:t>
      </w:r>
      <w:r w:rsidR="00BD47B2">
        <w:rPr>
          <w:sz w:val="24"/>
        </w:rPr>
        <w:t xml:space="preserve"> Structuring content within the ‘F’ pattern provides a professional design while also keeping the users attention.</w:t>
      </w:r>
      <w:r w:rsidR="00792813">
        <w:rPr>
          <w:sz w:val="24"/>
        </w:rPr>
        <w:t xml:space="preserve"> Yet another aspect to consider is a grid layout. </w:t>
      </w:r>
      <w:r w:rsidR="0063683E">
        <w:rPr>
          <w:sz w:val="24"/>
        </w:rPr>
        <w:t>Using a grid layout provides a lot of structure to the site while enhancing the professional design of the page. Also utilizing a grid layout compliments the ‘F’ pattern design while providing easy navigation for the user</w:t>
      </w:r>
      <w:r w:rsidR="00823841">
        <w:rPr>
          <w:sz w:val="24"/>
        </w:rPr>
        <w:t>, which also is another important aspect of web design to consider. Easy navigation of a site, such as a navigation bar encourages the user to visit other pages of the site which also enhances the professional layout of the site.</w:t>
      </w:r>
    </w:p>
    <w:p w14:paraId="71CBFF3E" w14:textId="459BB873" w:rsidR="0026190B" w:rsidRDefault="0026190B" w:rsidP="0026190B">
      <w:pPr>
        <w:pStyle w:val="Heading2"/>
      </w:pPr>
      <w:bookmarkStart w:id="4" w:name="_Toc513382405"/>
      <w:r>
        <w:t>Responsive to Mobile Devices.</w:t>
      </w:r>
      <w:bookmarkEnd w:id="4"/>
    </w:p>
    <w:p w14:paraId="01FFF63D" w14:textId="7F92164C" w:rsidR="00345B3D" w:rsidRDefault="00B84A68" w:rsidP="00345B3D">
      <w:pPr>
        <w:rPr>
          <w:sz w:val="24"/>
        </w:rPr>
      </w:pPr>
      <w:r>
        <w:rPr>
          <w:sz w:val="24"/>
        </w:rPr>
        <w:t xml:space="preserve">In a study conducted by the Pew Research </w:t>
      </w:r>
      <w:proofErr w:type="spellStart"/>
      <w:r>
        <w:rPr>
          <w:sz w:val="24"/>
        </w:rPr>
        <w:t>Center</w:t>
      </w:r>
      <w:proofErr w:type="spellEnd"/>
      <w:r>
        <w:rPr>
          <w:sz w:val="24"/>
        </w:rPr>
        <w:t>, 95% of all Americans now own a smartphone</w:t>
      </w:r>
      <w:sdt>
        <w:sdtPr>
          <w:rPr>
            <w:sz w:val="24"/>
          </w:rPr>
          <w:id w:val="1232670172"/>
          <w:citation/>
        </w:sdtPr>
        <w:sdtContent>
          <w:r>
            <w:rPr>
              <w:sz w:val="24"/>
            </w:rPr>
            <w:fldChar w:fldCharType="begin"/>
          </w:r>
          <w:r>
            <w:rPr>
              <w:sz w:val="24"/>
            </w:rPr>
            <w:instrText xml:space="preserve"> CITATION Pew18 \l 2057 </w:instrText>
          </w:r>
          <w:r>
            <w:rPr>
              <w:sz w:val="24"/>
            </w:rPr>
            <w:fldChar w:fldCharType="separate"/>
          </w:r>
          <w:r>
            <w:rPr>
              <w:noProof/>
              <w:sz w:val="24"/>
            </w:rPr>
            <w:t xml:space="preserve"> </w:t>
          </w:r>
          <w:r w:rsidRPr="00B84A68">
            <w:rPr>
              <w:noProof/>
              <w:sz w:val="24"/>
            </w:rPr>
            <w:t>[3]</w:t>
          </w:r>
          <w:r>
            <w:rPr>
              <w:sz w:val="24"/>
            </w:rPr>
            <w:fldChar w:fldCharType="end"/>
          </w:r>
        </w:sdtContent>
      </w:sdt>
      <w:r>
        <w:rPr>
          <w:sz w:val="24"/>
        </w:rPr>
        <w:t>.</w:t>
      </w:r>
      <w:r w:rsidR="0031637A">
        <w:rPr>
          <w:sz w:val="24"/>
        </w:rPr>
        <w:t xml:space="preserve"> Which then all have internet access capabilities. Developing a website which has responsiveness to mobile devices in mind is crucial. </w:t>
      </w:r>
      <w:r w:rsidR="00733D53">
        <w:rPr>
          <w:sz w:val="24"/>
        </w:rPr>
        <w:t>As more and more people use their mobile devices to browse the web, a website which responds to said devices will firstly ensure than the user doesn’t leave instantly due to the unappealing look of the site, but with the right design, can influence the user to browse more of the website and even encourage future visitations of the user to the site in the future, if the user likes the content provided.</w:t>
      </w:r>
      <w:r>
        <w:rPr>
          <w:sz w:val="24"/>
        </w:rPr>
        <w:t xml:space="preserve"> </w:t>
      </w:r>
      <w:r w:rsidR="009163AA">
        <w:rPr>
          <w:sz w:val="24"/>
        </w:rPr>
        <w:t>Also, Google released an update to the search ranking system of the search engine to prioritise mobile friendly websites to users using mobile devices accessing the search engine itself</w:t>
      </w:r>
      <w:sdt>
        <w:sdtPr>
          <w:rPr>
            <w:sz w:val="24"/>
          </w:rPr>
          <w:id w:val="-396206468"/>
          <w:citation/>
        </w:sdtPr>
        <w:sdtContent>
          <w:r w:rsidR="00B96CFA">
            <w:rPr>
              <w:sz w:val="24"/>
            </w:rPr>
            <w:fldChar w:fldCharType="begin"/>
          </w:r>
          <w:r w:rsidR="00B96CFA">
            <w:rPr>
              <w:sz w:val="24"/>
            </w:rPr>
            <w:instrText xml:space="preserve"> CITATION Log17 \l 2057 </w:instrText>
          </w:r>
          <w:r w:rsidR="00B96CFA">
            <w:rPr>
              <w:sz w:val="24"/>
            </w:rPr>
            <w:fldChar w:fldCharType="separate"/>
          </w:r>
          <w:r w:rsidR="00B96CFA">
            <w:rPr>
              <w:noProof/>
              <w:sz w:val="24"/>
            </w:rPr>
            <w:t xml:space="preserve"> </w:t>
          </w:r>
          <w:r w:rsidR="00B96CFA" w:rsidRPr="00B96CFA">
            <w:rPr>
              <w:noProof/>
              <w:sz w:val="24"/>
            </w:rPr>
            <w:t>[4]</w:t>
          </w:r>
          <w:r w:rsidR="00B96CFA">
            <w:rPr>
              <w:sz w:val="24"/>
            </w:rPr>
            <w:fldChar w:fldCharType="end"/>
          </w:r>
        </w:sdtContent>
      </w:sdt>
      <w:r w:rsidR="009163AA">
        <w:rPr>
          <w:sz w:val="24"/>
        </w:rPr>
        <w:t>. And as Google owns two of the largest search engine in the world, Google and YouTube, the necessity for mobile friendly sites is higher than ever.</w:t>
      </w:r>
    </w:p>
    <w:p w14:paraId="226E6975" w14:textId="79D88E9A" w:rsidR="0071084B" w:rsidRDefault="0071084B">
      <w:pPr>
        <w:rPr>
          <w:sz w:val="24"/>
        </w:rPr>
      </w:pPr>
      <w:r>
        <w:rPr>
          <w:sz w:val="24"/>
        </w:rPr>
        <w:br w:type="page"/>
      </w:r>
    </w:p>
    <w:p w14:paraId="6659DFE5" w14:textId="3DA9BE92" w:rsidR="0026190B" w:rsidRDefault="0026190B" w:rsidP="0026190B">
      <w:pPr>
        <w:pStyle w:val="Heading2"/>
      </w:pPr>
      <w:bookmarkStart w:id="5" w:name="_Toc513382406"/>
      <w:r>
        <w:lastRenderedPageBreak/>
        <w:t>Blog Integration.</w:t>
      </w:r>
      <w:bookmarkEnd w:id="5"/>
    </w:p>
    <w:p w14:paraId="3400B783" w14:textId="2381F7A5" w:rsidR="0071084B" w:rsidRPr="00365990" w:rsidRDefault="001A6592" w:rsidP="0071084B">
      <w:pPr>
        <w:rPr>
          <w:sz w:val="24"/>
        </w:rPr>
      </w:pPr>
      <w:r w:rsidRPr="00365990">
        <w:rPr>
          <w:sz w:val="24"/>
        </w:rPr>
        <w:t xml:space="preserve">Blog integration </w:t>
      </w:r>
      <w:r w:rsidR="00205746" w:rsidRPr="00365990">
        <w:rPr>
          <w:sz w:val="24"/>
        </w:rPr>
        <w:t xml:space="preserve">on websites is becoming a more common practise these days due to hosting a blog hold many benefits to a website. One benefit of hosting a blog is that it increases search engine traffic to the website. </w:t>
      </w:r>
      <w:r w:rsidR="003D7888" w:rsidRPr="00365990">
        <w:rPr>
          <w:sz w:val="24"/>
        </w:rPr>
        <w:t>This is accomplished in two ways, one way is that search engines, such as Google, use user interactivity on websites as a good thing, therefore the more interactivity users have on the site, search ranking are increase. The other is way that yet again, search engines like Google view more content on a website as a good thing, therefore increased search rankings.</w:t>
      </w:r>
      <w:r w:rsidR="002A62E9" w:rsidRPr="00365990">
        <w:rPr>
          <w:sz w:val="24"/>
        </w:rPr>
        <w:t xml:space="preserve"> </w:t>
      </w:r>
      <w:r w:rsidR="004006CA" w:rsidRPr="00365990">
        <w:rPr>
          <w:sz w:val="24"/>
        </w:rPr>
        <w:t xml:space="preserve">Another major benefit of blog integration is that it ‘humanises’ the brand of the website, as people view a lot of websites as big corporate controlled objects, blogs makes the website feel more personal. </w:t>
      </w:r>
      <w:r w:rsidR="0007221A" w:rsidRPr="00365990">
        <w:rPr>
          <w:sz w:val="24"/>
        </w:rPr>
        <w:t>Another benefit of blog integration is that it keeps the website fresh. Search engines value new and fresh content very highly, hence why sites such as Facebook, Twitter and YouTube are at the top of search results, as they constantly provide fresh content, which draws in more visitors to the site</w:t>
      </w:r>
      <w:sdt>
        <w:sdtPr>
          <w:rPr>
            <w:sz w:val="24"/>
          </w:rPr>
          <w:id w:val="-1216815726"/>
          <w:citation/>
        </w:sdtPr>
        <w:sdtContent>
          <w:r w:rsidR="00437552">
            <w:rPr>
              <w:sz w:val="24"/>
            </w:rPr>
            <w:fldChar w:fldCharType="begin"/>
          </w:r>
          <w:r w:rsidR="00437552">
            <w:rPr>
              <w:sz w:val="24"/>
            </w:rPr>
            <w:instrText xml:space="preserve"> CITATION Jay15 \l 2057 </w:instrText>
          </w:r>
          <w:r w:rsidR="00437552">
            <w:rPr>
              <w:sz w:val="24"/>
            </w:rPr>
            <w:fldChar w:fldCharType="separate"/>
          </w:r>
          <w:r w:rsidR="00437552">
            <w:rPr>
              <w:noProof/>
              <w:sz w:val="24"/>
            </w:rPr>
            <w:t xml:space="preserve"> </w:t>
          </w:r>
          <w:r w:rsidR="00437552" w:rsidRPr="00437552">
            <w:rPr>
              <w:noProof/>
              <w:sz w:val="24"/>
            </w:rPr>
            <w:t>[5]</w:t>
          </w:r>
          <w:r w:rsidR="00437552">
            <w:rPr>
              <w:sz w:val="24"/>
            </w:rPr>
            <w:fldChar w:fldCharType="end"/>
          </w:r>
        </w:sdtContent>
      </w:sdt>
      <w:r w:rsidR="0007221A" w:rsidRPr="00365990">
        <w:rPr>
          <w:sz w:val="24"/>
        </w:rPr>
        <w:t xml:space="preserve">. All these benefits add together to </w:t>
      </w:r>
      <w:r w:rsidR="004006CA" w:rsidRPr="00365990">
        <w:rPr>
          <w:sz w:val="24"/>
        </w:rPr>
        <w:t>increase trust in the website, which leads to more user retention on the site, which increases traffic to the website</w:t>
      </w:r>
      <w:r w:rsidR="00E92C9C" w:rsidRPr="00365990">
        <w:rPr>
          <w:sz w:val="24"/>
        </w:rPr>
        <w:t>, which finally increases ad revenue</w:t>
      </w:r>
      <w:r w:rsidR="004006CA" w:rsidRPr="00365990">
        <w:rPr>
          <w:sz w:val="24"/>
        </w:rPr>
        <w:t xml:space="preserve">.  </w:t>
      </w:r>
    </w:p>
    <w:p w14:paraId="5E9A6B96" w14:textId="751E2B1F" w:rsidR="0026190B" w:rsidRDefault="0026190B" w:rsidP="0026190B">
      <w:pPr>
        <w:pStyle w:val="Heading2"/>
      </w:pPr>
      <w:bookmarkStart w:id="6" w:name="_Toc513382407"/>
      <w:r>
        <w:t>E-Commerce Integration.</w:t>
      </w:r>
      <w:bookmarkEnd w:id="6"/>
    </w:p>
    <w:p w14:paraId="56870B84" w14:textId="09FFB628" w:rsidR="001E2E28" w:rsidRDefault="00073270" w:rsidP="00D9776A">
      <w:pPr>
        <w:rPr>
          <w:sz w:val="24"/>
        </w:rPr>
      </w:pPr>
      <w:r>
        <w:rPr>
          <w:sz w:val="24"/>
        </w:rPr>
        <w:t xml:space="preserve">While building a brand, it is important to take into consideration on what sort of product will be delivered. If the brand enables the sales of good, physical or digital, e-commerce is an important aspect to consider as it can enable growth of the brand in many ways. </w:t>
      </w:r>
      <w:r w:rsidR="0035504A">
        <w:rPr>
          <w:sz w:val="24"/>
        </w:rPr>
        <w:t xml:space="preserve">One example of this would simply be, e-commerce can broaden the brand. By offering products all day long, </w:t>
      </w:r>
      <w:r w:rsidR="00435CF2">
        <w:rPr>
          <w:sz w:val="24"/>
        </w:rPr>
        <w:t xml:space="preserve">the site has a constant online presence invites more people to the site. </w:t>
      </w:r>
      <w:r w:rsidR="00FD49BF">
        <w:rPr>
          <w:sz w:val="24"/>
        </w:rPr>
        <w:t xml:space="preserve">Another reason that is related to a store </w:t>
      </w:r>
      <w:r w:rsidR="00F47C3F">
        <w:rPr>
          <w:sz w:val="24"/>
        </w:rPr>
        <w:t xml:space="preserve">that’s </w:t>
      </w:r>
      <w:r w:rsidR="00FD49BF">
        <w:rPr>
          <w:sz w:val="24"/>
        </w:rPr>
        <w:t>available 24 hours a day, is that is provides convenience for all users of the site, as most people don’t have all the time to go shopping physically, an e-commerce section provides users quick and easy shopping without having to leave to their home or place of work.</w:t>
      </w:r>
      <w:r w:rsidR="00F47C3F">
        <w:rPr>
          <w:sz w:val="24"/>
        </w:rPr>
        <w:t xml:space="preserve"> Another example would be that it enables the increase of the reach of the brand or website. </w:t>
      </w:r>
      <w:r w:rsidR="0048238B">
        <w:rPr>
          <w:sz w:val="24"/>
        </w:rPr>
        <w:t xml:space="preserve">As there are thousands or millions of people </w:t>
      </w:r>
      <w:r w:rsidR="009A3ADB">
        <w:rPr>
          <w:sz w:val="24"/>
        </w:rPr>
        <w:t>will have interest in the brand, users may share the site to their friends or work colleagues that have similar interest in the brands product</w:t>
      </w:r>
      <w:r w:rsidR="00D5482D">
        <w:rPr>
          <w:sz w:val="24"/>
        </w:rPr>
        <w:t xml:space="preserve">, </w:t>
      </w:r>
      <w:r w:rsidR="001E2E28">
        <w:rPr>
          <w:sz w:val="24"/>
        </w:rPr>
        <w:t>which</w:t>
      </w:r>
      <w:r w:rsidR="00301B65">
        <w:rPr>
          <w:sz w:val="24"/>
        </w:rPr>
        <w:t xml:space="preserve"> is</w:t>
      </w:r>
      <w:r w:rsidR="00D5482D">
        <w:rPr>
          <w:sz w:val="24"/>
        </w:rPr>
        <w:t xml:space="preserve"> a form free advertising by the user</w:t>
      </w:r>
      <w:r w:rsidR="00DC65BA">
        <w:rPr>
          <w:sz w:val="24"/>
        </w:rPr>
        <w:t xml:space="preserve"> to the website</w:t>
      </w:r>
      <w:sdt>
        <w:sdtPr>
          <w:rPr>
            <w:sz w:val="24"/>
          </w:rPr>
          <w:id w:val="-2128386494"/>
          <w:citation/>
        </w:sdtPr>
        <w:sdtContent>
          <w:r w:rsidR="003A59B3">
            <w:rPr>
              <w:sz w:val="24"/>
            </w:rPr>
            <w:fldChar w:fldCharType="begin"/>
          </w:r>
          <w:r w:rsidR="003A59B3">
            <w:rPr>
              <w:sz w:val="24"/>
            </w:rPr>
            <w:instrText xml:space="preserve"> CITATION Dis16 \l 2057 </w:instrText>
          </w:r>
          <w:r w:rsidR="003A59B3">
            <w:rPr>
              <w:sz w:val="24"/>
            </w:rPr>
            <w:fldChar w:fldCharType="separate"/>
          </w:r>
          <w:r w:rsidR="003A59B3">
            <w:rPr>
              <w:noProof/>
              <w:sz w:val="24"/>
            </w:rPr>
            <w:t xml:space="preserve"> </w:t>
          </w:r>
          <w:r w:rsidR="003A59B3" w:rsidRPr="003A59B3">
            <w:rPr>
              <w:noProof/>
              <w:sz w:val="24"/>
            </w:rPr>
            <w:t>[6]</w:t>
          </w:r>
          <w:r w:rsidR="003A59B3">
            <w:rPr>
              <w:sz w:val="24"/>
            </w:rPr>
            <w:fldChar w:fldCharType="end"/>
          </w:r>
        </w:sdtContent>
      </w:sdt>
      <w:r w:rsidR="009A3ADB">
        <w:rPr>
          <w:sz w:val="24"/>
        </w:rPr>
        <w:t>.</w:t>
      </w:r>
      <w:r w:rsidR="00B42F1D">
        <w:rPr>
          <w:sz w:val="24"/>
        </w:rPr>
        <w:t xml:space="preserve"> A simple yet effective benefit of e-commerce integration is that it provides monetary gain to the website. Which allows the continued development of products and development of the </w:t>
      </w:r>
      <w:r w:rsidR="00A7029C">
        <w:rPr>
          <w:sz w:val="24"/>
        </w:rPr>
        <w:t>brand</w:t>
      </w:r>
      <w:r w:rsidR="00B42F1D">
        <w:rPr>
          <w:sz w:val="24"/>
        </w:rPr>
        <w:t>.</w:t>
      </w:r>
    </w:p>
    <w:p w14:paraId="3130F6E2" w14:textId="09F978D3" w:rsidR="00D906F3" w:rsidRPr="00D9776A" w:rsidRDefault="00D906F3" w:rsidP="00D9776A">
      <w:pPr>
        <w:rPr>
          <w:sz w:val="24"/>
        </w:rPr>
      </w:pPr>
      <w:r>
        <w:rPr>
          <w:sz w:val="24"/>
        </w:rPr>
        <w:br w:type="page"/>
      </w:r>
    </w:p>
    <w:p w14:paraId="5FE9C9B9" w14:textId="429CE854" w:rsidR="0026190B" w:rsidRDefault="0026190B" w:rsidP="0026190B">
      <w:pPr>
        <w:pStyle w:val="Heading2"/>
      </w:pPr>
      <w:bookmarkStart w:id="7" w:name="_Toc513382408"/>
      <w:r>
        <w:lastRenderedPageBreak/>
        <w:t>E-Mail Marketing Integration.</w:t>
      </w:r>
      <w:bookmarkEnd w:id="7"/>
    </w:p>
    <w:p w14:paraId="1889C8C4" w14:textId="475D656D" w:rsidR="00D906F3" w:rsidRPr="006D6E40" w:rsidRDefault="00B47A45" w:rsidP="00D906F3">
      <w:pPr>
        <w:rPr>
          <w:sz w:val="24"/>
        </w:rPr>
      </w:pPr>
      <w:r>
        <w:rPr>
          <w:sz w:val="24"/>
        </w:rPr>
        <w:t xml:space="preserve">When building a brand or website or even when the website has reached high levels of popularity. It is key to keep </w:t>
      </w:r>
      <w:r w:rsidR="00E74CF8">
        <w:rPr>
          <w:sz w:val="24"/>
        </w:rPr>
        <w:t>existing</w:t>
      </w:r>
      <w:r>
        <w:rPr>
          <w:sz w:val="24"/>
        </w:rPr>
        <w:t xml:space="preserve"> visitors </w:t>
      </w:r>
      <w:r w:rsidR="00E74CF8">
        <w:rPr>
          <w:sz w:val="24"/>
        </w:rPr>
        <w:t xml:space="preserve">and any potential visitors </w:t>
      </w:r>
      <w:r>
        <w:rPr>
          <w:sz w:val="24"/>
        </w:rPr>
        <w:t xml:space="preserve">coming back to the website.  </w:t>
      </w:r>
      <w:r w:rsidR="005F16D0">
        <w:rPr>
          <w:sz w:val="24"/>
        </w:rPr>
        <w:t xml:space="preserve">This is where E-mail marketing comes in. </w:t>
      </w:r>
      <w:r w:rsidR="00AC77C5">
        <w:rPr>
          <w:sz w:val="24"/>
        </w:rPr>
        <w:t xml:space="preserve">E-mail marketing has many benefits which effect the end user and the site owner(s). </w:t>
      </w:r>
      <w:r w:rsidR="009804EE">
        <w:rPr>
          <w:sz w:val="24"/>
        </w:rPr>
        <w:t xml:space="preserve"> One benefit of this would </w:t>
      </w:r>
      <w:r w:rsidR="00D419AB">
        <w:rPr>
          <w:sz w:val="24"/>
        </w:rPr>
        <w:t>be that mailing lists have the ‘conversion’ effect, which means it converts simple visitors of the site into actual members of the site so to speak.</w:t>
      </w:r>
      <w:r w:rsidR="009E362F">
        <w:rPr>
          <w:sz w:val="24"/>
        </w:rPr>
        <w:t xml:space="preserve"> This only strengthens the relationship between the site and visitors of the site as mailing can be tailored to the audience, which leads into the benefit of E-mail marketing, they are targeted and tailored</w:t>
      </w:r>
      <w:r w:rsidR="000B2C73">
        <w:rPr>
          <w:sz w:val="24"/>
        </w:rPr>
        <w:t>.</w:t>
      </w:r>
      <w:r w:rsidR="00AD785C">
        <w:rPr>
          <w:sz w:val="24"/>
        </w:rPr>
        <w:t xml:space="preserve"> With the help of dedicated E-mail marketing software</w:t>
      </w:r>
      <w:r w:rsidR="000B2C73">
        <w:rPr>
          <w:sz w:val="24"/>
        </w:rPr>
        <w:t xml:space="preserve"> </w:t>
      </w:r>
      <w:r w:rsidR="00AD785C">
        <w:rPr>
          <w:sz w:val="24"/>
        </w:rPr>
        <w:t xml:space="preserve">such as </w:t>
      </w:r>
      <w:proofErr w:type="spellStart"/>
      <w:r w:rsidR="00AD785C">
        <w:rPr>
          <w:sz w:val="24"/>
        </w:rPr>
        <w:t>MailChimp</w:t>
      </w:r>
      <w:proofErr w:type="spellEnd"/>
      <w:r w:rsidR="00AD785C">
        <w:rPr>
          <w:sz w:val="24"/>
        </w:rPr>
        <w:t xml:space="preserve"> or </w:t>
      </w:r>
      <w:proofErr w:type="spellStart"/>
      <w:r w:rsidR="00AD785C">
        <w:rPr>
          <w:sz w:val="24"/>
        </w:rPr>
        <w:t>SendinBlue</w:t>
      </w:r>
      <w:proofErr w:type="spellEnd"/>
      <w:r w:rsidR="00AD785C">
        <w:rPr>
          <w:sz w:val="24"/>
        </w:rPr>
        <w:t>, it’s possible to address emails e-mails directly to person by using their name and certain topics, which makes the e-mail feel personal and will increase the chance of them returning to the site</w:t>
      </w:r>
      <w:sdt>
        <w:sdtPr>
          <w:rPr>
            <w:sz w:val="24"/>
          </w:rPr>
          <w:id w:val="127220538"/>
          <w:citation/>
        </w:sdtPr>
        <w:sdtContent>
          <w:r w:rsidR="00DC5F41">
            <w:rPr>
              <w:sz w:val="24"/>
            </w:rPr>
            <w:fldChar w:fldCharType="begin"/>
          </w:r>
          <w:r w:rsidR="00DC5F41">
            <w:rPr>
              <w:sz w:val="24"/>
            </w:rPr>
            <w:instrText xml:space="preserve"> CITATION Emm17 \l 2057 </w:instrText>
          </w:r>
          <w:r w:rsidR="00DC5F41">
            <w:rPr>
              <w:sz w:val="24"/>
            </w:rPr>
            <w:fldChar w:fldCharType="separate"/>
          </w:r>
          <w:r w:rsidR="00DC5F41">
            <w:rPr>
              <w:noProof/>
              <w:sz w:val="24"/>
            </w:rPr>
            <w:t xml:space="preserve"> </w:t>
          </w:r>
          <w:r w:rsidR="00DC5F41" w:rsidRPr="00DC5F41">
            <w:rPr>
              <w:noProof/>
              <w:sz w:val="24"/>
            </w:rPr>
            <w:t>[7]</w:t>
          </w:r>
          <w:r w:rsidR="00DC5F41">
            <w:rPr>
              <w:sz w:val="24"/>
            </w:rPr>
            <w:fldChar w:fldCharType="end"/>
          </w:r>
        </w:sdtContent>
      </w:sdt>
      <w:r w:rsidR="00AD785C">
        <w:rPr>
          <w:sz w:val="24"/>
        </w:rPr>
        <w:t>.</w:t>
      </w:r>
      <w:r w:rsidR="00582431">
        <w:rPr>
          <w:sz w:val="24"/>
        </w:rPr>
        <w:t xml:space="preserve"> Another reason why E-mail marketing can keep visitors returning is that the user may have certain benefits to signing up to the mailing list, such as competition entries or discount codes on products. </w:t>
      </w:r>
    </w:p>
    <w:p w14:paraId="17D27998" w14:textId="42F75C66" w:rsidR="0026190B" w:rsidRDefault="0026190B" w:rsidP="0026190B">
      <w:pPr>
        <w:pStyle w:val="Heading2"/>
      </w:pPr>
      <w:bookmarkStart w:id="8" w:name="_Toc513382409"/>
      <w:r>
        <w:t>Simple GUI.</w:t>
      </w:r>
      <w:bookmarkEnd w:id="8"/>
    </w:p>
    <w:p w14:paraId="26A08F58" w14:textId="1FA1BF5C" w:rsidR="00FB0EAA" w:rsidRDefault="003F75DB" w:rsidP="00FB0EAA">
      <w:pPr>
        <w:rPr>
          <w:sz w:val="24"/>
        </w:rPr>
      </w:pPr>
      <w:r>
        <w:rPr>
          <w:sz w:val="24"/>
        </w:rPr>
        <w:t xml:space="preserve">Having a professional layout and design can do </w:t>
      </w:r>
      <w:r w:rsidR="00D02892">
        <w:rPr>
          <w:sz w:val="24"/>
        </w:rPr>
        <w:t xml:space="preserve">a great many of things to a website with many reasons listed prior in the report. </w:t>
      </w:r>
      <w:r w:rsidR="00C50FA4">
        <w:rPr>
          <w:sz w:val="24"/>
        </w:rPr>
        <w:t>But the difference between a professional design and layout and a great user experience is simply by being simple. The phrase “Less is more” applies greatly to web design and online marketing.</w:t>
      </w:r>
      <w:r w:rsidR="00E25AEC">
        <w:rPr>
          <w:sz w:val="24"/>
        </w:rPr>
        <w:t xml:space="preserve"> One rule to follow would be to restrain from information overload</w:t>
      </w:r>
      <w:r w:rsidR="00FF6ACC">
        <w:rPr>
          <w:sz w:val="24"/>
        </w:rPr>
        <w:t>, by following the K.I.S.S Principle</w:t>
      </w:r>
      <w:sdt>
        <w:sdtPr>
          <w:rPr>
            <w:sz w:val="24"/>
          </w:rPr>
          <w:id w:val="565306011"/>
          <w:citation/>
        </w:sdtPr>
        <w:sdtContent>
          <w:r w:rsidR="00FF6ACC">
            <w:rPr>
              <w:sz w:val="24"/>
            </w:rPr>
            <w:fldChar w:fldCharType="begin"/>
          </w:r>
          <w:r w:rsidR="00FF6ACC">
            <w:rPr>
              <w:sz w:val="24"/>
            </w:rPr>
            <w:instrText xml:space="preserve"> CITATION Int18 \l 2057 </w:instrText>
          </w:r>
          <w:r w:rsidR="00FF6ACC">
            <w:rPr>
              <w:sz w:val="24"/>
            </w:rPr>
            <w:fldChar w:fldCharType="separate"/>
          </w:r>
          <w:r w:rsidR="00FF6ACC">
            <w:rPr>
              <w:noProof/>
              <w:sz w:val="24"/>
            </w:rPr>
            <w:t xml:space="preserve"> </w:t>
          </w:r>
          <w:r w:rsidR="00FF6ACC" w:rsidRPr="00FF6ACC">
            <w:rPr>
              <w:noProof/>
              <w:sz w:val="24"/>
            </w:rPr>
            <w:t>[8]</w:t>
          </w:r>
          <w:r w:rsidR="00FF6ACC">
            <w:rPr>
              <w:sz w:val="24"/>
            </w:rPr>
            <w:fldChar w:fldCharType="end"/>
          </w:r>
        </w:sdtContent>
      </w:sdt>
      <w:r w:rsidR="00FF6ACC">
        <w:rPr>
          <w:sz w:val="24"/>
        </w:rPr>
        <w:t xml:space="preserve">. It is estimated that you need 5 seconds to capture the </w:t>
      </w:r>
      <w:r w:rsidR="00686A2B">
        <w:rPr>
          <w:sz w:val="24"/>
        </w:rPr>
        <w:t>visitor’s</w:t>
      </w:r>
      <w:r w:rsidR="00FF6ACC">
        <w:rPr>
          <w:sz w:val="24"/>
        </w:rPr>
        <w:t xml:space="preserve"> attention, therefore providing the most relevant information will keep the visitors attention </w:t>
      </w:r>
      <w:r w:rsidR="00686A2B">
        <w:rPr>
          <w:sz w:val="24"/>
        </w:rPr>
        <w:t>and</w:t>
      </w:r>
      <w:r w:rsidR="00FF6ACC">
        <w:rPr>
          <w:sz w:val="24"/>
        </w:rPr>
        <w:t xml:space="preserve"> prevents information overload. </w:t>
      </w:r>
      <w:r w:rsidR="00686A2B">
        <w:rPr>
          <w:sz w:val="24"/>
        </w:rPr>
        <w:t>Another rule to follow</w:t>
      </w:r>
      <w:r w:rsidR="00D5075C">
        <w:rPr>
          <w:sz w:val="24"/>
        </w:rPr>
        <w:t>,</w:t>
      </w:r>
      <w:r w:rsidR="00686A2B">
        <w:rPr>
          <w:sz w:val="24"/>
        </w:rPr>
        <w:t xml:space="preserve"> </w:t>
      </w:r>
      <w:r w:rsidR="00D5075C">
        <w:rPr>
          <w:sz w:val="24"/>
        </w:rPr>
        <w:t xml:space="preserve">which relates to the grid layout, would be to group items appropriately. Examples of this would be to group community messages and </w:t>
      </w:r>
      <w:r w:rsidR="00FF0037">
        <w:rPr>
          <w:sz w:val="24"/>
        </w:rPr>
        <w:t xml:space="preserve">developer messages together, group different social media widgets together and so on, this guides the eye of the user around the site slowly, while also keeping things </w:t>
      </w:r>
      <w:r w:rsidR="006902C9">
        <w:rPr>
          <w:sz w:val="24"/>
        </w:rPr>
        <w:t xml:space="preserve">structured, </w:t>
      </w:r>
      <w:r w:rsidR="00FF0037">
        <w:rPr>
          <w:sz w:val="24"/>
        </w:rPr>
        <w:t xml:space="preserve">simple and easy to read. </w:t>
      </w:r>
      <w:r w:rsidR="008C5B86">
        <w:rPr>
          <w:sz w:val="24"/>
        </w:rPr>
        <w:t>Another simple yet effective rule to follow is to avoid distractions.</w:t>
      </w:r>
      <w:r w:rsidR="004855B5">
        <w:rPr>
          <w:sz w:val="24"/>
        </w:rPr>
        <w:t xml:space="preserve"> As the business model of most websites is to provide access to the site for free while display ads, distractions have become more common place more than ever, with items such as pop up ads or redirect ads, which can turn off </w:t>
      </w:r>
      <w:r w:rsidR="00495911">
        <w:rPr>
          <w:sz w:val="24"/>
        </w:rPr>
        <w:t>user’s</w:t>
      </w:r>
      <w:r w:rsidR="004855B5">
        <w:rPr>
          <w:sz w:val="24"/>
        </w:rPr>
        <w:t xml:space="preserve"> interest in the site instantly. </w:t>
      </w:r>
      <w:r w:rsidR="00495911">
        <w:rPr>
          <w:sz w:val="24"/>
        </w:rPr>
        <w:t xml:space="preserve">But websites such as Facebook have combined their ad providing business model with a very minimally distracting service. </w:t>
      </w:r>
      <w:r w:rsidR="00427F76">
        <w:rPr>
          <w:sz w:val="24"/>
        </w:rPr>
        <w:t>As Facebook employs an infinitely scrolling, linear window which provides user</w:t>
      </w:r>
      <w:r w:rsidR="00675C41">
        <w:rPr>
          <w:sz w:val="24"/>
        </w:rPr>
        <w:t>s</w:t>
      </w:r>
      <w:r w:rsidR="00427F76">
        <w:rPr>
          <w:sz w:val="24"/>
        </w:rPr>
        <w:t xml:space="preserve"> posts relevant to the</w:t>
      </w:r>
      <w:r w:rsidR="00183B68">
        <w:rPr>
          <w:sz w:val="24"/>
        </w:rPr>
        <w:t xml:space="preserve">m, but </w:t>
      </w:r>
      <w:r w:rsidR="00675C41">
        <w:rPr>
          <w:sz w:val="24"/>
        </w:rPr>
        <w:t>occasionally</w:t>
      </w:r>
      <w:r w:rsidR="00183B68">
        <w:rPr>
          <w:sz w:val="24"/>
        </w:rPr>
        <w:t xml:space="preserve"> will display an ad between content which is tailored to user by using cookies</w:t>
      </w:r>
      <w:sdt>
        <w:sdtPr>
          <w:rPr>
            <w:sz w:val="24"/>
          </w:rPr>
          <w:id w:val="291169485"/>
          <w:citation/>
        </w:sdtPr>
        <w:sdtContent>
          <w:r w:rsidR="004E49BB">
            <w:rPr>
              <w:sz w:val="24"/>
            </w:rPr>
            <w:fldChar w:fldCharType="begin"/>
          </w:r>
          <w:r w:rsidR="004E49BB">
            <w:rPr>
              <w:sz w:val="24"/>
            </w:rPr>
            <w:instrText xml:space="preserve"> CITATION Cad17 \l 2057 </w:instrText>
          </w:r>
          <w:r w:rsidR="004E49BB">
            <w:rPr>
              <w:sz w:val="24"/>
            </w:rPr>
            <w:fldChar w:fldCharType="separate"/>
          </w:r>
          <w:r w:rsidR="004E49BB">
            <w:rPr>
              <w:noProof/>
              <w:sz w:val="24"/>
            </w:rPr>
            <w:t xml:space="preserve"> </w:t>
          </w:r>
          <w:r w:rsidR="004E49BB" w:rsidRPr="004E49BB">
            <w:rPr>
              <w:noProof/>
              <w:sz w:val="24"/>
            </w:rPr>
            <w:t>[9]</w:t>
          </w:r>
          <w:r w:rsidR="004E49BB">
            <w:rPr>
              <w:sz w:val="24"/>
            </w:rPr>
            <w:fldChar w:fldCharType="end"/>
          </w:r>
        </w:sdtContent>
      </w:sdt>
      <w:r w:rsidR="00183B68">
        <w:rPr>
          <w:sz w:val="24"/>
        </w:rPr>
        <w:t xml:space="preserve">. </w:t>
      </w:r>
      <w:r w:rsidR="00675C41">
        <w:rPr>
          <w:sz w:val="24"/>
        </w:rPr>
        <w:t>Therefore, this does not break the focus on the content while keeping information relevant to the user</w:t>
      </w:r>
      <w:sdt>
        <w:sdtPr>
          <w:rPr>
            <w:sz w:val="24"/>
          </w:rPr>
          <w:id w:val="-1408763106"/>
          <w:citation/>
        </w:sdtPr>
        <w:sdtContent>
          <w:r w:rsidR="00971ADF">
            <w:rPr>
              <w:sz w:val="24"/>
            </w:rPr>
            <w:fldChar w:fldCharType="begin"/>
          </w:r>
          <w:r w:rsidR="00971ADF">
            <w:rPr>
              <w:sz w:val="24"/>
            </w:rPr>
            <w:instrText xml:space="preserve"> CITATION BWi17 \l 2057 </w:instrText>
          </w:r>
          <w:r w:rsidR="00971ADF">
            <w:rPr>
              <w:sz w:val="24"/>
            </w:rPr>
            <w:fldChar w:fldCharType="separate"/>
          </w:r>
          <w:r w:rsidR="00971ADF">
            <w:rPr>
              <w:noProof/>
              <w:sz w:val="24"/>
            </w:rPr>
            <w:t xml:space="preserve"> </w:t>
          </w:r>
          <w:r w:rsidR="00971ADF" w:rsidRPr="00971ADF">
            <w:rPr>
              <w:noProof/>
              <w:sz w:val="24"/>
            </w:rPr>
            <w:t>[10]</w:t>
          </w:r>
          <w:r w:rsidR="00971ADF">
            <w:rPr>
              <w:sz w:val="24"/>
            </w:rPr>
            <w:fldChar w:fldCharType="end"/>
          </w:r>
        </w:sdtContent>
      </w:sdt>
      <w:r w:rsidR="00675C41">
        <w:rPr>
          <w:sz w:val="24"/>
        </w:rPr>
        <w:t xml:space="preserve">. </w:t>
      </w:r>
    </w:p>
    <w:p w14:paraId="33C63B5F" w14:textId="770A3605" w:rsidR="00F45F1D" w:rsidRPr="00FB0EAA" w:rsidRDefault="00F45F1D" w:rsidP="00FB0EAA">
      <w:pPr>
        <w:rPr>
          <w:sz w:val="24"/>
        </w:rPr>
      </w:pPr>
      <w:r>
        <w:rPr>
          <w:sz w:val="24"/>
        </w:rPr>
        <w:br w:type="page"/>
      </w:r>
    </w:p>
    <w:p w14:paraId="4570797B" w14:textId="5DC75B05" w:rsidR="0026190B" w:rsidRDefault="0026190B" w:rsidP="0026190B">
      <w:pPr>
        <w:pStyle w:val="Heading2"/>
      </w:pPr>
      <w:bookmarkStart w:id="9" w:name="_Toc513382410"/>
      <w:r>
        <w:lastRenderedPageBreak/>
        <w:t>No Hosting Maintenance.</w:t>
      </w:r>
      <w:bookmarkEnd w:id="9"/>
    </w:p>
    <w:p w14:paraId="43FBBCBC" w14:textId="2718F3A8" w:rsidR="00F45F1D" w:rsidRPr="001C68FD" w:rsidRDefault="00C869C0" w:rsidP="00F45F1D">
      <w:pPr>
        <w:rPr>
          <w:sz w:val="24"/>
        </w:rPr>
      </w:pPr>
      <w:r>
        <w:rPr>
          <w:sz w:val="24"/>
        </w:rPr>
        <w:t xml:space="preserve">As SME’s </w:t>
      </w:r>
      <w:r w:rsidR="002A1C86">
        <w:rPr>
          <w:sz w:val="24"/>
        </w:rPr>
        <w:t>are considerably smaller than larger companies such as Facebook, hosting websites and website maintenance can become a considerable financial burden on SME’s. This would include processes such as server upkeep, electric bills, employing IT specialists etc.</w:t>
      </w:r>
      <w:r w:rsidR="00E804E8">
        <w:rPr>
          <w:sz w:val="24"/>
        </w:rPr>
        <w:t xml:space="preserve"> </w:t>
      </w:r>
      <w:r w:rsidR="00751CDD">
        <w:rPr>
          <w:sz w:val="24"/>
        </w:rPr>
        <w:t xml:space="preserve">However, by using a service such as </w:t>
      </w:r>
      <w:proofErr w:type="spellStart"/>
      <w:r w:rsidR="00751CDD">
        <w:rPr>
          <w:sz w:val="24"/>
        </w:rPr>
        <w:t>Wix</w:t>
      </w:r>
      <w:proofErr w:type="spellEnd"/>
      <w:r w:rsidR="00751CDD">
        <w:rPr>
          <w:sz w:val="24"/>
        </w:rPr>
        <w:t xml:space="preserve"> or Squarespace, website maintenance is brought down to minimal levels as the only financial actions required is the monthly subscription to the premium service. </w:t>
      </w:r>
      <w:r w:rsidR="006F6BEF">
        <w:rPr>
          <w:sz w:val="24"/>
        </w:rPr>
        <w:t xml:space="preserve">This can greatly help SME’s as they have considerably smaller incomes than companies like </w:t>
      </w:r>
      <w:r w:rsidR="00453AD9">
        <w:rPr>
          <w:sz w:val="24"/>
        </w:rPr>
        <w:t xml:space="preserve">Twitter and Facebook. </w:t>
      </w:r>
      <w:r w:rsidR="001839ED">
        <w:rPr>
          <w:sz w:val="24"/>
        </w:rPr>
        <w:t>Another benefit to using premium website builder services is that most if not all problems that happen with back-end problems with hosting, the service will fix the problem, saving any costs of hiring IT specialists. Also, any front-end problems, such as designing the website, the service will provide free 24/7 support, again saving costs for SME’s.</w:t>
      </w:r>
      <w:r w:rsidR="002A1C86">
        <w:rPr>
          <w:sz w:val="24"/>
        </w:rPr>
        <w:t xml:space="preserve"> </w:t>
      </w:r>
    </w:p>
    <w:p w14:paraId="398F6C4B" w14:textId="0A2BF223" w:rsidR="0026190B" w:rsidRDefault="0026190B" w:rsidP="0026190B">
      <w:pPr>
        <w:pStyle w:val="Heading2"/>
      </w:pPr>
      <w:bookmarkStart w:id="10" w:name="_Toc513382411"/>
      <w:r>
        <w:t>SME Suitability.</w:t>
      </w:r>
      <w:bookmarkEnd w:id="10"/>
    </w:p>
    <w:p w14:paraId="52F4D4EC" w14:textId="2D2C6D5A" w:rsidR="00E8019D" w:rsidRPr="00E8019D" w:rsidRDefault="007453FC" w:rsidP="00E8019D">
      <w:pPr>
        <w:rPr>
          <w:sz w:val="24"/>
        </w:rPr>
      </w:pPr>
      <w:r>
        <w:rPr>
          <w:sz w:val="24"/>
        </w:rPr>
        <w:t xml:space="preserve">If all above </w:t>
      </w:r>
      <w:r w:rsidR="00DA438B">
        <w:rPr>
          <w:sz w:val="24"/>
        </w:rPr>
        <w:t xml:space="preserve">considerations are met during the development of a website built by SME’s, it will provide them with a head start in the game of online brand expansion, </w:t>
      </w:r>
      <w:r w:rsidR="001D0409">
        <w:rPr>
          <w:sz w:val="24"/>
        </w:rPr>
        <w:t xml:space="preserve">and while there will be more work to perform during development, </w:t>
      </w:r>
      <w:r w:rsidR="00B856EE">
        <w:rPr>
          <w:sz w:val="24"/>
        </w:rPr>
        <w:t>the result</w:t>
      </w:r>
      <w:r w:rsidR="001D0409">
        <w:rPr>
          <w:sz w:val="24"/>
        </w:rPr>
        <w:t xml:space="preserve"> will ensure that minimal to no redesigning/rebranding will occur and will also require very minimal upkeep, depending on the nature of the site. </w:t>
      </w:r>
    </w:p>
    <w:p w14:paraId="0BBC7AB2" w14:textId="51F10D1D" w:rsidR="0026190B" w:rsidRDefault="00A3196F" w:rsidP="0026190B">
      <w:pPr>
        <w:pStyle w:val="Heading1"/>
      </w:pPr>
      <w:bookmarkStart w:id="11" w:name="_Toc513382412"/>
      <w:r>
        <w:t>Website Design.</w:t>
      </w:r>
      <w:bookmarkEnd w:id="11"/>
    </w:p>
    <w:p w14:paraId="17B1F9EF" w14:textId="6AD905C8" w:rsidR="00A1507F" w:rsidRDefault="00A3196F" w:rsidP="00693F33">
      <w:pPr>
        <w:pStyle w:val="Heading2"/>
      </w:pPr>
      <w:bookmarkStart w:id="12" w:name="_Toc513382413"/>
      <w:r>
        <w:t>Website Showcase.</w:t>
      </w:r>
      <w:bookmarkEnd w:id="12"/>
    </w:p>
    <w:p w14:paraId="22BFC49E" w14:textId="1DE3B7F5" w:rsidR="004B116B" w:rsidRPr="004B116B" w:rsidRDefault="005E4869" w:rsidP="004B116B">
      <w:pPr>
        <w:rPr>
          <w:sz w:val="24"/>
        </w:rPr>
      </w:pPr>
      <w:r>
        <w:rPr>
          <w:sz w:val="24"/>
        </w:rPr>
        <w:t>Within this section of the assignment, the author will showcase the final version of the website by displaying screenshots of each individual page.</w:t>
      </w:r>
    </w:p>
    <w:p w14:paraId="530310E8" w14:textId="1FB8B16E" w:rsidR="00693F33" w:rsidRDefault="00693F33" w:rsidP="00693F33">
      <w:pPr>
        <w:pStyle w:val="Heading3"/>
      </w:pPr>
      <w:bookmarkStart w:id="13" w:name="_Toc513382414"/>
      <w:r>
        <w:t>Home.</w:t>
      </w:r>
      <w:bookmarkEnd w:id="13"/>
    </w:p>
    <w:p w14:paraId="0B7B8C66" w14:textId="54319526" w:rsidR="00B16E8E" w:rsidRDefault="00B16E8E" w:rsidP="00C92928">
      <w:pPr>
        <w:rPr>
          <w:sz w:val="24"/>
        </w:rPr>
      </w:pPr>
      <w:r>
        <w:rPr>
          <w:noProof/>
        </w:rPr>
        <w:drawing>
          <wp:anchor distT="0" distB="0" distL="114300" distR="114300" simplePos="0" relativeHeight="251662336" behindDoc="1" locked="0" layoutInCell="1" allowOverlap="1" wp14:anchorId="53F8931C" wp14:editId="4F387F24">
            <wp:simplePos x="0" y="0"/>
            <wp:positionH relativeFrom="margin">
              <wp:align>right</wp:align>
            </wp:positionH>
            <wp:positionV relativeFrom="paragraph">
              <wp:posOffset>104140</wp:posOffset>
            </wp:positionV>
            <wp:extent cx="5731510" cy="2196465"/>
            <wp:effectExtent l="19050" t="19050" r="21590" b="133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196465"/>
                    </a:xfrm>
                    <a:prstGeom prst="rect">
                      <a:avLst/>
                    </a:prstGeom>
                    <a:ln>
                      <a:solidFill>
                        <a:schemeClr val="tx1"/>
                      </a:solidFill>
                    </a:ln>
                  </pic:spPr>
                </pic:pic>
              </a:graphicData>
            </a:graphic>
          </wp:anchor>
        </w:drawing>
      </w:r>
    </w:p>
    <w:p w14:paraId="43959220" w14:textId="77777777" w:rsidR="00B16E8E" w:rsidRPr="00B16E8E" w:rsidRDefault="00B16E8E" w:rsidP="00B16E8E">
      <w:pPr>
        <w:rPr>
          <w:sz w:val="24"/>
        </w:rPr>
      </w:pPr>
    </w:p>
    <w:p w14:paraId="77BB56DE" w14:textId="796D56BC" w:rsidR="00B16E8E" w:rsidRPr="00B16E8E" w:rsidRDefault="00E86D67" w:rsidP="00E86D67">
      <w:pPr>
        <w:tabs>
          <w:tab w:val="left" w:pos="6180"/>
        </w:tabs>
        <w:rPr>
          <w:sz w:val="24"/>
        </w:rPr>
      </w:pPr>
      <w:r>
        <w:rPr>
          <w:sz w:val="24"/>
        </w:rPr>
        <w:tab/>
      </w:r>
    </w:p>
    <w:p w14:paraId="53F37394" w14:textId="77777777" w:rsidR="00B16E8E" w:rsidRPr="00B16E8E" w:rsidRDefault="00B16E8E" w:rsidP="00B16E8E">
      <w:pPr>
        <w:rPr>
          <w:sz w:val="24"/>
        </w:rPr>
      </w:pPr>
    </w:p>
    <w:p w14:paraId="1F1EA906" w14:textId="77777777" w:rsidR="00B16E8E" w:rsidRPr="00B16E8E" w:rsidRDefault="00B16E8E" w:rsidP="00B16E8E">
      <w:pPr>
        <w:rPr>
          <w:sz w:val="24"/>
        </w:rPr>
      </w:pPr>
    </w:p>
    <w:p w14:paraId="1E1CD3C4" w14:textId="77777777" w:rsidR="00B16E8E" w:rsidRPr="00B16E8E" w:rsidRDefault="00B16E8E" w:rsidP="00B16E8E">
      <w:pPr>
        <w:rPr>
          <w:sz w:val="24"/>
        </w:rPr>
      </w:pPr>
    </w:p>
    <w:p w14:paraId="110B5F51" w14:textId="77777777" w:rsidR="00B16E8E" w:rsidRPr="00B16E8E" w:rsidRDefault="00B16E8E" w:rsidP="00B16E8E">
      <w:pPr>
        <w:rPr>
          <w:sz w:val="24"/>
        </w:rPr>
      </w:pPr>
    </w:p>
    <w:p w14:paraId="0D33C12D" w14:textId="7C546D14" w:rsidR="00B16E8E" w:rsidRDefault="00B16E8E" w:rsidP="00B16E8E">
      <w:pPr>
        <w:rPr>
          <w:sz w:val="24"/>
        </w:rPr>
      </w:pPr>
    </w:p>
    <w:p w14:paraId="6A7AC213" w14:textId="0274471F" w:rsidR="00C92928" w:rsidRPr="00B16E8E" w:rsidRDefault="00E86D67" w:rsidP="00B16E8E">
      <w:pPr>
        <w:rPr>
          <w:sz w:val="24"/>
        </w:rPr>
      </w:pPr>
      <w:r>
        <w:rPr>
          <w:sz w:val="24"/>
        </w:rPr>
        <w:br w:type="page"/>
      </w:r>
    </w:p>
    <w:p w14:paraId="2FE2D0F2" w14:textId="573D3604" w:rsidR="00693F33" w:rsidRDefault="00E86D67" w:rsidP="00693F33">
      <w:pPr>
        <w:pStyle w:val="Heading3"/>
      </w:pPr>
      <w:bookmarkStart w:id="14" w:name="_Toc513382415"/>
      <w:r>
        <w:rPr>
          <w:noProof/>
        </w:rPr>
        <w:lastRenderedPageBreak/>
        <w:drawing>
          <wp:anchor distT="0" distB="0" distL="114300" distR="114300" simplePos="0" relativeHeight="251663360" behindDoc="1" locked="0" layoutInCell="1" allowOverlap="1" wp14:anchorId="275EBABC" wp14:editId="19BB7D80">
            <wp:simplePos x="0" y="0"/>
            <wp:positionH relativeFrom="margin">
              <wp:align>center</wp:align>
            </wp:positionH>
            <wp:positionV relativeFrom="paragraph">
              <wp:posOffset>314325</wp:posOffset>
            </wp:positionV>
            <wp:extent cx="5731510" cy="2197735"/>
            <wp:effectExtent l="19050" t="19050" r="21590" b="1206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197735"/>
                    </a:xfrm>
                    <a:prstGeom prst="rect">
                      <a:avLst/>
                    </a:prstGeom>
                    <a:ln>
                      <a:solidFill>
                        <a:schemeClr val="tx1"/>
                      </a:solidFill>
                    </a:ln>
                  </pic:spPr>
                </pic:pic>
              </a:graphicData>
            </a:graphic>
          </wp:anchor>
        </w:drawing>
      </w:r>
      <w:r w:rsidR="00693F33">
        <w:t>Portfolio</w:t>
      </w:r>
      <w:r w:rsidR="007C75BE">
        <w:t xml:space="preserve"> – Few Page Examples</w:t>
      </w:r>
      <w:r w:rsidR="00693F33">
        <w:t>.</w:t>
      </w:r>
      <w:bookmarkEnd w:id="14"/>
    </w:p>
    <w:p w14:paraId="40A78D92" w14:textId="4E8985CB" w:rsidR="00E86D67" w:rsidRDefault="00E86D67" w:rsidP="00E86D67"/>
    <w:p w14:paraId="0CDE91F1" w14:textId="3FED6671" w:rsidR="007C75BE" w:rsidRPr="00E86D67" w:rsidRDefault="007C75BE" w:rsidP="00E86D67">
      <w:r>
        <w:rPr>
          <w:noProof/>
        </w:rPr>
        <w:drawing>
          <wp:inline distT="0" distB="0" distL="0" distR="0" wp14:anchorId="117FE1FB" wp14:editId="2DEE1577">
            <wp:extent cx="5731510" cy="2194560"/>
            <wp:effectExtent l="19050" t="19050" r="21590" b="152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194560"/>
                    </a:xfrm>
                    <a:prstGeom prst="rect">
                      <a:avLst/>
                    </a:prstGeom>
                    <a:ln>
                      <a:solidFill>
                        <a:schemeClr val="tx1"/>
                      </a:solidFill>
                    </a:ln>
                  </pic:spPr>
                </pic:pic>
              </a:graphicData>
            </a:graphic>
          </wp:inline>
        </w:drawing>
      </w:r>
    </w:p>
    <w:p w14:paraId="13EABF81" w14:textId="48CA4D13" w:rsidR="00693F33" w:rsidRDefault="00693F33" w:rsidP="00693F33">
      <w:pPr>
        <w:pStyle w:val="Heading3"/>
      </w:pPr>
      <w:bookmarkStart w:id="15" w:name="_Toc513382416"/>
      <w:r>
        <w:t>Bio.</w:t>
      </w:r>
      <w:bookmarkEnd w:id="15"/>
    </w:p>
    <w:p w14:paraId="13FBA6E0" w14:textId="2960AA7D" w:rsidR="00331B26" w:rsidRDefault="00331B26" w:rsidP="00E86D67">
      <w:pPr>
        <w:rPr>
          <w:sz w:val="24"/>
        </w:rPr>
      </w:pPr>
      <w:r>
        <w:rPr>
          <w:noProof/>
        </w:rPr>
        <w:drawing>
          <wp:inline distT="0" distB="0" distL="0" distR="0" wp14:anchorId="785ACB06" wp14:editId="6EF128C1">
            <wp:extent cx="5731510" cy="2199640"/>
            <wp:effectExtent l="19050" t="19050" r="21590" b="101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199640"/>
                    </a:xfrm>
                    <a:prstGeom prst="rect">
                      <a:avLst/>
                    </a:prstGeom>
                    <a:ln>
                      <a:solidFill>
                        <a:schemeClr val="tx1"/>
                      </a:solidFill>
                    </a:ln>
                  </pic:spPr>
                </pic:pic>
              </a:graphicData>
            </a:graphic>
          </wp:inline>
        </w:drawing>
      </w:r>
    </w:p>
    <w:p w14:paraId="3230A5B8" w14:textId="2A6D8117" w:rsidR="00E86D67" w:rsidRPr="00331B26" w:rsidRDefault="00331B26" w:rsidP="00FD4205">
      <w:pPr>
        <w:rPr>
          <w:sz w:val="24"/>
        </w:rPr>
      </w:pPr>
      <w:r>
        <w:rPr>
          <w:sz w:val="24"/>
        </w:rPr>
        <w:br w:type="page"/>
      </w:r>
    </w:p>
    <w:p w14:paraId="0BA91D5F" w14:textId="5EB1E5F7" w:rsidR="00693F33" w:rsidRDefault="00693F33" w:rsidP="00693F33">
      <w:pPr>
        <w:pStyle w:val="Heading3"/>
      </w:pPr>
      <w:bookmarkStart w:id="16" w:name="_Toc513382417"/>
      <w:r>
        <w:lastRenderedPageBreak/>
        <w:t>Store.</w:t>
      </w:r>
      <w:bookmarkEnd w:id="16"/>
    </w:p>
    <w:p w14:paraId="69D01190" w14:textId="5A0B1DEB" w:rsidR="002371A0" w:rsidRPr="002371A0" w:rsidRDefault="00C81770" w:rsidP="002371A0">
      <w:pPr>
        <w:rPr>
          <w:sz w:val="24"/>
        </w:rPr>
      </w:pPr>
      <w:r>
        <w:rPr>
          <w:noProof/>
        </w:rPr>
        <w:drawing>
          <wp:inline distT="0" distB="0" distL="0" distR="0" wp14:anchorId="77879436" wp14:editId="1EBD6DAF">
            <wp:extent cx="5731510" cy="2193290"/>
            <wp:effectExtent l="19050" t="19050" r="21590" b="165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193290"/>
                    </a:xfrm>
                    <a:prstGeom prst="rect">
                      <a:avLst/>
                    </a:prstGeom>
                    <a:ln>
                      <a:solidFill>
                        <a:schemeClr val="tx1"/>
                      </a:solidFill>
                    </a:ln>
                  </pic:spPr>
                </pic:pic>
              </a:graphicData>
            </a:graphic>
          </wp:inline>
        </w:drawing>
      </w:r>
    </w:p>
    <w:p w14:paraId="473B5B1C" w14:textId="52B4452F" w:rsidR="00693F33" w:rsidRDefault="00693F33" w:rsidP="00693F33">
      <w:pPr>
        <w:pStyle w:val="Heading3"/>
      </w:pPr>
      <w:bookmarkStart w:id="17" w:name="_Toc513382418"/>
      <w:r>
        <w:t>Blog</w:t>
      </w:r>
      <w:r w:rsidR="00DA2E37">
        <w:t xml:space="preserve"> &amp; Vlog</w:t>
      </w:r>
      <w:r>
        <w:t>.</w:t>
      </w:r>
      <w:bookmarkEnd w:id="17"/>
    </w:p>
    <w:p w14:paraId="07CE56A5" w14:textId="6EAC42A9" w:rsidR="00553A14" w:rsidRPr="00553A14" w:rsidRDefault="001C03D7" w:rsidP="00553A14">
      <w:r>
        <w:rPr>
          <w:noProof/>
        </w:rPr>
        <w:drawing>
          <wp:inline distT="0" distB="0" distL="0" distR="0" wp14:anchorId="618649B3" wp14:editId="5C41C777">
            <wp:extent cx="5731510" cy="2192655"/>
            <wp:effectExtent l="19050" t="19050" r="21590" b="171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192655"/>
                    </a:xfrm>
                    <a:prstGeom prst="rect">
                      <a:avLst/>
                    </a:prstGeom>
                    <a:ln>
                      <a:solidFill>
                        <a:schemeClr val="tx1"/>
                      </a:solidFill>
                    </a:ln>
                  </pic:spPr>
                </pic:pic>
              </a:graphicData>
            </a:graphic>
          </wp:inline>
        </w:drawing>
      </w:r>
    </w:p>
    <w:p w14:paraId="2F753811" w14:textId="782E0F01" w:rsidR="00693F33" w:rsidRDefault="00693F33" w:rsidP="00693F33">
      <w:pPr>
        <w:pStyle w:val="Heading3"/>
      </w:pPr>
      <w:bookmarkStart w:id="18" w:name="_Toc513382419"/>
      <w:r>
        <w:t>Members.</w:t>
      </w:r>
      <w:bookmarkEnd w:id="18"/>
    </w:p>
    <w:p w14:paraId="1A028D5B" w14:textId="7A707C97" w:rsidR="002973B7" w:rsidRDefault="00EE1523" w:rsidP="009D0CA0">
      <w:r>
        <w:rPr>
          <w:noProof/>
        </w:rPr>
        <w:drawing>
          <wp:inline distT="0" distB="0" distL="0" distR="0" wp14:anchorId="51EA5DB2" wp14:editId="5EB264D4">
            <wp:extent cx="5731510" cy="2195195"/>
            <wp:effectExtent l="19050" t="19050" r="21590" b="146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195195"/>
                    </a:xfrm>
                    <a:prstGeom prst="rect">
                      <a:avLst/>
                    </a:prstGeom>
                    <a:ln>
                      <a:solidFill>
                        <a:schemeClr val="tx1"/>
                      </a:solidFill>
                    </a:ln>
                  </pic:spPr>
                </pic:pic>
              </a:graphicData>
            </a:graphic>
          </wp:inline>
        </w:drawing>
      </w:r>
    </w:p>
    <w:p w14:paraId="7CB25BDB" w14:textId="496F1068" w:rsidR="009D0CA0" w:rsidRPr="002973B7" w:rsidRDefault="002973B7" w:rsidP="002973B7">
      <w:r>
        <w:br w:type="page"/>
      </w:r>
    </w:p>
    <w:p w14:paraId="5F204024" w14:textId="3C1F7AF1" w:rsidR="00693F33" w:rsidRDefault="00693F33" w:rsidP="00693F33">
      <w:pPr>
        <w:pStyle w:val="Heading3"/>
      </w:pPr>
      <w:bookmarkStart w:id="19" w:name="_Toc513382420"/>
      <w:r>
        <w:lastRenderedPageBreak/>
        <w:t>Cart.</w:t>
      </w:r>
      <w:bookmarkEnd w:id="19"/>
    </w:p>
    <w:p w14:paraId="1EBC383C" w14:textId="5249FB19" w:rsidR="00D44618" w:rsidRDefault="004B69B4" w:rsidP="00D44618">
      <w:r>
        <w:rPr>
          <w:noProof/>
        </w:rPr>
        <w:drawing>
          <wp:inline distT="0" distB="0" distL="0" distR="0" wp14:anchorId="0199B918" wp14:editId="26A8A97A">
            <wp:extent cx="5731510" cy="2196465"/>
            <wp:effectExtent l="19050" t="19050" r="21590" b="133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196465"/>
                    </a:xfrm>
                    <a:prstGeom prst="rect">
                      <a:avLst/>
                    </a:prstGeom>
                    <a:ln>
                      <a:solidFill>
                        <a:schemeClr val="tx1"/>
                      </a:solidFill>
                    </a:ln>
                  </pic:spPr>
                </pic:pic>
              </a:graphicData>
            </a:graphic>
          </wp:inline>
        </w:drawing>
      </w:r>
    </w:p>
    <w:p w14:paraId="7B32D122" w14:textId="6CF441AF" w:rsidR="0003223A" w:rsidRDefault="0003223A" w:rsidP="0003223A">
      <w:pPr>
        <w:pStyle w:val="Heading3"/>
      </w:pPr>
      <w:bookmarkStart w:id="20" w:name="_Toc513382421"/>
      <w:r>
        <w:t>Principles Followed.</w:t>
      </w:r>
      <w:bookmarkEnd w:id="20"/>
    </w:p>
    <w:p w14:paraId="7188C23E" w14:textId="148E5924" w:rsidR="0003223A" w:rsidRDefault="007E4692" w:rsidP="0003223A">
      <w:pPr>
        <w:rPr>
          <w:sz w:val="24"/>
        </w:rPr>
      </w:pPr>
      <w:r>
        <w:rPr>
          <w:sz w:val="24"/>
        </w:rPr>
        <w:t>Many web design principles were followed during the development of the website</w:t>
      </w:r>
      <w:r w:rsidR="00FC6069">
        <w:rPr>
          <w:sz w:val="24"/>
        </w:rPr>
        <w:t xml:space="preserve"> to ensure that the site met the current web standards of 2018</w:t>
      </w:r>
      <w:r>
        <w:rPr>
          <w:sz w:val="24"/>
        </w:rPr>
        <w:t>.</w:t>
      </w:r>
      <w:r w:rsidR="008B3446">
        <w:rPr>
          <w:sz w:val="24"/>
        </w:rPr>
        <w:t xml:space="preserve"> One key principle followed was the K.I.S.S Principle. This principle was followed above most as to prevent information overload, this also enhances the key information of the website, a place to browse pictures and share with a community of members with similar passions. </w:t>
      </w:r>
      <w:r w:rsidR="006C04E0">
        <w:rPr>
          <w:sz w:val="24"/>
        </w:rPr>
        <w:t xml:space="preserve">Advertising was </w:t>
      </w:r>
      <w:r w:rsidR="00882B2B">
        <w:rPr>
          <w:sz w:val="24"/>
        </w:rPr>
        <w:t xml:space="preserve">also </w:t>
      </w:r>
      <w:r w:rsidR="006C04E0">
        <w:rPr>
          <w:sz w:val="24"/>
        </w:rPr>
        <w:t>avoided</w:t>
      </w:r>
      <w:r w:rsidR="00882B2B">
        <w:rPr>
          <w:sz w:val="24"/>
        </w:rPr>
        <w:t xml:space="preserve"> on the website as tests showed it would break the flow of the site and that would increase the chance of the user leaving prematurely.</w:t>
      </w:r>
      <w:r w:rsidR="007A1CEA">
        <w:rPr>
          <w:sz w:val="24"/>
        </w:rPr>
        <w:t xml:space="preserve"> Also, a few WCAG Principles were followed </w:t>
      </w:r>
      <w:r w:rsidR="00DA5E43">
        <w:rPr>
          <w:sz w:val="24"/>
        </w:rPr>
        <w:t xml:space="preserve">during development. </w:t>
      </w:r>
      <w:r w:rsidR="005B78B4">
        <w:rPr>
          <w:sz w:val="24"/>
        </w:rPr>
        <w:t xml:space="preserve">The aspects that were followed were Perceivable Information, Operable UI, Understandable Text and Robust Content. </w:t>
      </w:r>
      <w:r w:rsidR="00434865">
        <w:rPr>
          <w:sz w:val="24"/>
        </w:rPr>
        <w:t xml:space="preserve">Perceivable Information was achieved through giving all if not most images on the site descriptions. Operable UI was achieved through mouse and keyboard functionality support, primarily ‘TAB’ for traversal and ‘ENTER’ for confirmation. ‘LEFT CLICK’ for confirmation and due to the authors copyright, ‘RIGHT CLICK’ has been disabled to prevent unauthorised usage of the </w:t>
      </w:r>
      <w:r w:rsidR="00CE7978">
        <w:rPr>
          <w:sz w:val="24"/>
        </w:rPr>
        <w:t>owner’s</w:t>
      </w:r>
      <w:r w:rsidR="00434865">
        <w:rPr>
          <w:sz w:val="24"/>
        </w:rPr>
        <w:t xml:space="preserve"> pictures.</w:t>
      </w:r>
      <w:r w:rsidR="00CE7978">
        <w:rPr>
          <w:sz w:val="24"/>
        </w:rPr>
        <w:t xml:space="preserve"> Understandable Text was accomplished through avoiding </w:t>
      </w:r>
      <w:r w:rsidR="00F366CB">
        <w:rPr>
          <w:sz w:val="24"/>
        </w:rPr>
        <w:t xml:space="preserve">complicated </w:t>
      </w:r>
      <w:r w:rsidR="00B643A4">
        <w:rPr>
          <w:sz w:val="24"/>
        </w:rPr>
        <w:t>words and</w:t>
      </w:r>
      <w:r w:rsidR="00F366CB">
        <w:rPr>
          <w:sz w:val="24"/>
        </w:rPr>
        <w:t xml:space="preserve"> using basic language and use of slang to make the website more personal to the user.</w:t>
      </w:r>
      <w:r w:rsidR="00B643A4">
        <w:rPr>
          <w:sz w:val="24"/>
        </w:rPr>
        <w:t xml:space="preserve"> Finally, Robust Content was achieved through using a site builder which ensures </w:t>
      </w:r>
      <w:proofErr w:type="spellStart"/>
      <w:r w:rsidR="00B643A4">
        <w:rPr>
          <w:sz w:val="24"/>
        </w:rPr>
        <w:t>mark up</w:t>
      </w:r>
      <w:proofErr w:type="spellEnd"/>
      <w:r w:rsidR="00B643A4">
        <w:rPr>
          <w:sz w:val="24"/>
        </w:rPr>
        <w:t xml:space="preserve"> can be reliably interpreted.  </w:t>
      </w:r>
      <w:r w:rsidR="00434865">
        <w:rPr>
          <w:sz w:val="24"/>
        </w:rPr>
        <w:t xml:space="preserve"> </w:t>
      </w:r>
      <w:r w:rsidR="0001383C">
        <w:rPr>
          <w:sz w:val="24"/>
        </w:rPr>
        <w:t>These aspects were followed as they allow the user to have a more enjoyable and content rich experience</w:t>
      </w:r>
      <w:sdt>
        <w:sdtPr>
          <w:rPr>
            <w:sz w:val="24"/>
          </w:rPr>
          <w:id w:val="1761716620"/>
          <w:citation/>
        </w:sdtPr>
        <w:sdtContent>
          <w:r w:rsidR="0084220B">
            <w:rPr>
              <w:sz w:val="24"/>
            </w:rPr>
            <w:fldChar w:fldCharType="begin"/>
          </w:r>
          <w:r w:rsidR="0084220B">
            <w:rPr>
              <w:sz w:val="24"/>
            </w:rPr>
            <w:instrText xml:space="preserve"> CITATION W3O18 \l 2057 </w:instrText>
          </w:r>
          <w:r w:rsidR="0084220B">
            <w:rPr>
              <w:sz w:val="24"/>
            </w:rPr>
            <w:fldChar w:fldCharType="separate"/>
          </w:r>
          <w:r w:rsidR="0084220B">
            <w:rPr>
              <w:noProof/>
              <w:sz w:val="24"/>
            </w:rPr>
            <w:t xml:space="preserve"> </w:t>
          </w:r>
          <w:r w:rsidR="0084220B" w:rsidRPr="0084220B">
            <w:rPr>
              <w:noProof/>
              <w:sz w:val="24"/>
            </w:rPr>
            <w:t>[11]</w:t>
          </w:r>
          <w:r w:rsidR="0084220B">
            <w:rPr>
              <w:sz w:val="24"/>
            </w:rPr>
            <w:fldChar w:fldCharType="end"/>
          </w:r>
        </w:sdtContent>
      </w:sdt>
      <w:r w:rsidR="0001383C">
        <w:rPr>
          <w:sz w:val="24"/>
        </w:rPr>
        <w:t xml:space="preserve">. </w:t>
      </w:r>
      <w:r w:rsidR="005B78B4">
        <w:rPr>
          <w:sz w:val="24"/>
        </w:rPr>
        <w:t xml:space="preserve"> </w:t>
      </w:r>
      <w:r w:rsidR="006C04E0">
        <w:rPr>
          <w:sz w:val="24"/>
        </w:rPr>
        <w:t xml:space="preserve"> </w:t>
      </w:r>
      <w:r>
        <w:rPr>
          <w:sz w:val="24"/>
        </w:rPr>
        <w:t xml:space="preserve"> </w:t>
      </w:r>
    </w:p>
    <w:p w14:paraId="090288EE" w14:textId="6BAA4496" w:rsidR="00E62421" w:rsidRPr="0003223A" w:rsidRDefault="00E62421" w:rsidP="0003223A">
      <w:pPr>
        <w:rPr>
          <w:sz w:val="24"/>
        </w:rPr>
      </w:pPr>
      <w:r>
        <w:rPr>
          <w:sz w:val="24"/>
        </w:rPr>
        <w:br w:type="page"/>
      </w:r>
    </w:p>
    <w:p w14:paraId="7ED62AC8" w14:textId="1C2DBB84" w:rsidR="00A3196F" w:rsidRDefault="00A3196F" w:rsidP="00A3196F">
      <w:pPr>
        <w:pStyle w:val="Heading2"/>
      </w:pPr>
      <w:bookmarkStart w:id="21" w:name="_Toc513382422"/>
      <w:r>
        <w:lastRenderedPageBreak/>
        <w:t>Graphics &amp; Branding.</w:t>
      </w:r>
      <w:bookmarkEnd w:id="21"/>
    </w:p>
    <w:p w14:paraId="7B6E4B77" w14:textId="79036540" w:rsidR="00770C5C" w:rsidRPr="00770C5C" w:rsidRDefault="00E62C84" w:rsidP="00770C5C">
      <w:pPr>
        <w:rPr>
          <w:sz w:val="24"/>
        </w:rPr>
      </w:pPr>
      <w:r>
        <w:rPr>
          <w:noProof/>
          <w:sz w:val="24"/>
        </w:rPr>
        <w:drawing>
          <wp:anchor distT="0" distB="0" distL="114300" distR="114300" simplePos="0" relativeHeight="251664384" behindDoc="0" locked="0" layoutInCell="1" allowOverlap="1" wp14:anchorId="64EE1826" wp14:editId="0AD23703">
            <wp:simplePos x="0" y="0"/>
            <wp:positionH relativeFrom="margin">
              <wp:align>center</wp:align>
            </wp:positionH>
            <wp:positionV relativeFrom="paragraph">
              <wp:posOffset>163195</wp:posOffset>
            </wp:positionV>
            <wp:extent cx="3919220" cy="220027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19220" cy="22002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rPr>
        <w:t xml:space="preserve">Before designing the logo and branding of the site, research was conducted to into photography and design logos to acquire a general sense of where to begin. </w:t>
      </w:r>
      <w:r w:rsidR="00C9467E">
        <w:rPr>
          <w:sz w:val="24"/>
        </w:rPr>
        <w:t>The five rules of logo design were followed during the development of the logo.</w:t>
      </w:r>
      <w:r w:rsidR="008E3BD3">
        <w:rPr>
          <w:sz w:val="24"/>
        </w:rPr>
        <w:t xml:space="preserve"> Simple, Memorable, Timeless, Versatile and Appropriate</w:t>
      </w:r>
      <w:sdt>
        <w:sdtPr>
          <w:rPr>
            <w:sz w:val="24"/>
          </w:rPr>
          <w:id w:val="2087268214"/>
          <w:citation/>
        </w:sdtPr>
        <w:sdtContent>
          <w:r w:rsidR="00BE4D0E">
            <w:rPr>
              <w:sz w:val="24"/>
            </w:rPr>
            <w:fldChar w:fldCharType="begin"/>
          </w:r>
          <w:r w:rsidR="00BE4D0E">
            <w:rPr>
              <w:sz w:val="24"/>
            </w:rPr>
            <w:instrText xml:space="preserve"> CITATION Jac09 \l 2057 </w:instrText>
          </w:r>
          <w:r w:rsidR="00BE4D0E">
            <w:rPr>
              <w:sz w:val="24"/>
            </w:rPr>
            <w:fldChar w:fldCharType="separate"/>
          </w:r>
          <w:r w:rsidR="00BE4D0E">
            <w:rPr>
              <w:noProof/>
              <w:sz w:val="24"/>
            </w:rPr>
            <w:t xml:space="preserve"> </w:t>
          </w:r>
          <w:r w:rsidR="00BE4D0E" w:rsidRPr="00BE4D0E">
            <w:rPr>
              <w:noProof/>
              <w:sz w:val="24"/>
            </w:rPr>
            <w:t>[12]</w:t>
          </w:r>
          <w:r w:rsidR="00BE4D0E">
            <w:rPr>
              <w:sz w:val="24"/>
            </w:rPr>
            <w:fldChar w:fldCharType="end"/>
          </w:r>
        </w:sdtContent>
      </w:sdt>
      <w:r w:rsidR="008E3BD3">
        <w:rPr>
          <w:sz w:val="24"/>
        </w:rPr>
        <w:t>.</w:t>
      </w:r>
      <w:r w:rsidR="00A444E0">
        <w:rPr>
          <w:sz w:val="24"/>
        </w:rPr>
        <w:t xml:space="preserve"> Most logos that were researched into incorporated a camera icon of some sort and the brand name, however, the author thought the incorporation of an icon would create information overload</w:t>
      </w:r>
      <w:r w:rsidR="000E0EC0">
        <w:rPr>
          <w:sz w:val="24"/>
        </w:rPr>
        <w:t xml:space="preserve">. </w:t>
      </w:r>
      <w:r w:rsidR="00367F35">
        <w:rPr>
          <w:sz w:val="24"/>
        </w:rPr>
        <w:t>Therefore,</w:t>
      </w:r>
      <w:r w:rsidR="000E0EC0">
        <w:rPr>
          <w:sz w:val="24"/>
        </w:rPr>
        <w:t xml:space="preserve"> only the brand name was incorporated but using two professional fonts bring attention to the logo without causing displeasure to the eye</w:t>
      </w:r>
      <w:r w:rsidR="002A3381">
        <w:rPr>
          <w:sz w:val="24"/>
        </w:rPr>
        <w:t xml:space="preserve">, </w:t>
      </w:r>
      <w:r w:rsidR="00367F35">
        <w:rPr>
          <w:sz w:val="24"/>
        </w:rPr>
        <w:t xml:space="preserve">therefore </w:t>
      </w:r>
      <w:r w:rsidR="002A3381">
        <w:rPr>
          <w:sz w:val="24"/>
        </w:rPr>
        <w:t>Simple was achieved</w:t>
      </w:r>
      <w:r w:rsidR="000E0EC0">
        <w:rPr>
          <w:sz w:val="24"/>
        </w:rPr>
        <w:t>.</w:t>
      </w:r>
      <w:r w:rsidR="002A3381">
        <w:rPr>
          <w:sz w:val="24"/>
        </w:rPr>
        <w:t xml:space="preserve"> </w:t>
      </w:r>
      <w:r w:rsidR="00367F35">
        <w:rPr>
          <w:sz w:val="24"/>
        </w:rPr>
        <w:t>Memor</w:t>
      </w:r>
      <w:r w:rsidR="00763403">
        <w:rPr>
          <w:sz w:val="24"/>
        </w:rPr>
        <w:t xml:space="preserve">able was accomplished </w:t>
      </w:r>
      <w:r w:rsidR="00D218BA">
        <w:rPr>
          <w:sz w:val="24"/>
        </w:rPr>
        <w:t>through keeping the logo simple, yet appropriate to the brand. A</w:t>
      </w:r>
      <w:r w:rsidR="00763403">
        <w:rPr>
          <w:sz w:val="24"/>
        </w:rPr>
        <w:t xml:space="preserve">s memorability relates very closely to simplicity. </w:t>
      </w:r>
      <w:r w:rsidR="005D6250">
        <w:rPr>
          <w:sz w:val="24"/>
        </w:rPr>
        <w:t>The logo was designed with timelessness in mind, however time will tell the answer.</w:t>
      </w:r>
      <w:r w:rsidR="00E80D02">
        <w:rPr>
          <w:sz w:val="24"/>
        </w:rPr>
        <w:t xml:space="preserve"> Versatility was achieved by taking multiple forms of media into account such billboard displays, social media profile banners and pictures, reverse colours etc. </w:t>
      </w:r>
      <w:r w:rsidR="00F100AA">
        <w:rPr>
          <w:sz w:val="24"/>
        </w:rPr>
        <w:t xml:space="preserve">Finally, the logo </w:t>
      </w:r>
      <w:r w:rsidR="00802D11">
        <w:rPr>
          <w:sz w:val="24"/>
        </w:rPr>
        <w:t>was designed to be appropriate to the nature of the brand, simple logo yet professional design.</w:t>
      </w:r>
    </w:p>
    <w:p w14:paraId="50E9C33F" w14:textId="01F97816" w:rsidR="00A3196F" w:rsidRDefault="00A3196F" w:rsidP="00A3196F">
      <w:pPr>
        <w:pStyle w:val="Heading1"/>
      </w:pPr>
      <w:bookmarkStart w:id="22" w:name="_Toc513382423"/>
      <w:r>
        <w:t>Online Marketing.</w:t>
      </w:r>
      <w:bookmarkEnd w:id="22"/>
    </w:p>
    <w:p w14:paraId="4C24C102" w14:textId="0FE196C7" w:rsidR="00A3196F" w:rsidRDefault="00A3196F" w:rsidP="00A3196F">
      <w:pPr>
        <w:pStyle w:val="Heading2"/>
      </w:pPr>
      <w:bookmarkStart w:id="23" w:name="_Toc513382424"/>
      <w:r>
        <w:t>Online Marketing Options for SME’s.</w:t>
      </w:r>
      <w:bookmarkEnd w:id="23"/>
    </w:p>
    <w:p w14:paraId="5C620557" w14:textId="1D81B164" w:rsidR="00165D0D" w:rsidRPr="00CD6380" w:rsidRDefault="004155CE" w:rsidP="00165D0D">
      <w:pPr>
        <w:rPr>
          <w:sz w:val="24"/>
        </w:rPr>
      </w:pPr>
      <w:r w:rsidRPr="00CD6380">
        <w:rPr>
          <w:sz w:val="24"/>
        </w:rPr>
        <w:t>Within this section, the author will detail the importance of social media to SME’s and social media strategies.</w:t>
      </w:r>
    </w:p>
    <w:p w14:paraId="72B443A5" w14:textId="71D3165C" w:rsidR="00A3196F" w:rsidRDefault="00A3196F" w:rsidP="00A3196F">
      <w:pPr>
        <w:pStyle w:val="Heading3"/>
      </w:pPr>
      <w:bookmarkStart w:id="24" w:name="_Toc513382425"/>
      <w:r>
        <w:t>Social Media.</w:t>
      </w:r>
      <w:bookmarkEnd w:id="24"/>
    </w:p>
    <w:p w14:paraId="4A0DB890" w14:textId="30EFA5DD" w:rsidR="00B12EAA" w:rsidRDefault="008419AA" w:rsidP="00B12EAA">
      <w:pPr>
        <w:rPr>
          <w:sz w:val="24"/>
        </w:rPr>
      </w:pPr>
      <w:r>
        <w:rPr>
          <w:sz w:val="24"/>
        </w:rPr>
        <w:t>Social media is a powerful tool for SME’s to take advantage of as they carry many benefits. Currently, social media rules the media as more and more people use it every day, as revealed by Facebook, more 2 billion people use Facebook every month</w:t>
      </w:r>
      <w:sdt>
        <w:sdtPr>
          <w:rPr>
            <w:sz w:val="24"/>
          </w:rPr>
          <w:id w:val="1216088016"/>
          <w:citation/>
        </w:sdtPr>
        <w:sdtContent>
          <w:r w:rsidR="00201C2B">
            <w:rPr>
              <w:sz w:val="24"/>
            </w:rPr>
            <w:fldChar w:fldCharType="begin"/>
          </w:r>
          <w:r w:rsidR="00201C2B">
            <w:rPr>
              <w:sz w:val="24"/>
            </w:rPr>
            <w:instrText xml:space="preserve"> CITATION Jos17 \l 2057 </w:instrText>
          </w:r>
          <w:r w:rsidR="00201C2B">
            <w:rPr>
              <w:sz w:val="24"/>
            </w:rPr>
            <w:fldChar w:fldCharType="separate"/>
          </w:r>
          <w:r w:rsidR="00201C2B">
            <w:rPr>
              <w:noProof/>
              <w:sz w:val="24"/>
            </w:rPr>
            <w:t xml:space="preserve"> </w:t>
          </w:r>
          <w:r w:rsidR="00201C2B" w:rsidRPr="00201C2B">
            <w:rPr>
              <w:noProof/>
              <w:sz w:val="24"/>
            </w:rPr>
            <w:t>[13]</w:t>
          </w:r>
          <w:r w:rsidR="00201C2B">
            <w:rPr>
              <w:sz w:val="24"/>
            </w:rPr>
            <w:fldChar w:fldCharType="end"/>
          </w:r>
        </w:sdtContent>
      </w:sdt>
      <w:r>
        <w:rPr>
          <w:sz w:val="24"/>
        </w:rPr>
        <w:t xml:space="preserve">. This means </w:t>
      </w:r>
      <w:r w:rsidR="009B06DB">
        <w:rPr>
          <w:sz w:val="24"/>
        </w:rPr>
        <w:t xml:space="preserve">SME’s can </w:t>
      </w:r>
      <w:r w:rsidR="0054652B">
        <w:rPr>
          <w:sz w:val="24"/>
        </w:rPr>
        <w:t xml:space="preserve">grow at a considerable larger compared to a few ago. </w:t>
      </w:r>
      <w:r w:rsidR="00783681">
        <w:rPr>
          <w:sz w:val="24"/>
        </w:rPr>
        <w:t xml:space="preserve">Social media algorithms promote certain pages to certain </w:t>
      </w:r>
      <w:r w:rsidR="00C0068A">
        <w:rPr>
          <w:sz w:val="24"/>
        </w:rPr>
        <w:t>people’s</w:t>
      </w:r>
      <w:r w:rsidR="00783681">
        <w:rPr>
          <w:sz w:val="24"/>
        </w:rPr>
        <w:t xml:space="preserve"> interests, therefore most of the new visitors will have a direct interest in the brand.</w:t>
      </w:r>
      <w:r w:rsidR="00C0068A">
        <w:rPr>
          <w:sz w:val="24"/>
        </w:rPr>
        <w:t xml:space="preserve"> </w:t>
      </w:r>
      <w:r w:rsidR="00E569E4">
        <w:rPr>
          <w:sz w:val="24"/>
        </w:rPr>
        <w:t>Also,</w:t>
      </w:r>
      <w:r w:rsidR="00C0068A">
        <w:rPr>
          <w:sz w:val="24"/>
        </w:rPr>
        <w:t xml:space="preserve"> social media platforms allow brands to pay for advertising spots in the feed, to boost user numbers even higher, but they come at cost, which may not be an option for some SME’s.</w:t>
      </w:r>
    </w:p>
    <w:p w14:paraId="61D8EFD6" w14:textId="39851440" w:rsidR="00E569E4" w:rsidRPr="00B12EAA" w:rsidRDefault="000C2B77" w:rsidP="00B12EAA">
      <w:pPr>
        <w:rPr>
          <w:sz w:val="24"/>
        </w:rPr>
      </w:pPr>
      <w:r>
        <w:rPr>
          <w:sz w:val="24"/>
        </w:rPr>
        <w:br w:type="page"/>
      </w:r>
    </w:p>
    <w:p w14:paraId="209B31B2" w14:textId="58B907BF" w:rsidR="00A3196F" w:rsidRDefault="00A3196F" w:rsidP="00A3196F">
      <w:pPr>
        <w:pStyle w:val="Heading3"/>
      </w:pPr>
      <w:bookmarkStart w:id="25" w:name="_Toc513382426"/>
      <w:r>
        <w:lastRenderedPageBreak/>
        <w:t>Strategies.</w:t>
      </w:r>
      <w:bookmarkEnd w:id="25"/>
    </w:p>
    <w:p w14:paraId="08B4BEE4" w14:textId="1CD8D78E" w:rsidR="00A3196F" w:rsidRPr="009549E9" w:rsidRDefault="008A0D41" w:rsidP="00803913">
      <w:pPr>
        <w:rPr>
          <w:sz w:val="24"/>
        </w:rPr>
      </w:pPr>
      <w:r>
        <w:rPr>
          <w:sz w:val="24"/>
        </w:rPr>
        <w:t xml:space="preserve">SME’s can implement many marketing strategies to grow the brand. These include social media strategies </w:t>
      </w:r>
      <w:r w:rsidR="00245EC2">
        <w:rPr>
          <w:sz w:val="24"/>
        </w:rPr>
        <w:t xml:space="preserve">using tools such as </w:t>
      </w:r>
      <w:proofErr w:type="spellStart"/>
      <w:r w:rsidR="00245EC2">
        <w:rPr>
          <w:sz w:val="24"/>
        </w:rPr>
        <w:t>HootSuite</w:t>
      </w:r>
      <w:proofErr w:type="spellEnd"/>
      <w:r w:rsidR="00245EC2">
        <w:rPr>
          <w:sz w:val="24"/>
        </w:rPr>
        <w:t xml:space="preserve"> or IFTTT, mailing list marketing, search engine advertising such as Google AdWords, enhancing SEO (Search Engine Optimization)</w:t>
      </w:r>
      <w:sdt>
        <w:sdtPr>
          <w:rPr>
            <w:sz w:val="24"/>
          </w:rPr>
          <w:id w:val="993993157"/>
          <w:citation/>
        </w:sdtPr>
        <w:sdtContent>
          <w:r w:rsidR="00911B8E">
            <w:rPr>
              <w:sz w:val="24"/>
            </w:rPr>
            <w:fldChar w:fldCharType="begin"/>
          </w:r>
          <w:r w:rsidR="00911B8E">
            <w:rPr>
              <w:sz w:val="24"/>
            </w:rPr>
            <w:instrText xml:space="preserve"> CITATION Sea18 \l 2057 </w:instrText>
          </w:r>
          <w:r w:rsidR="00911B8E">
            <w:rPr>
              <w:sz w:val="24"/>
            </w:rPr>
            <w:fldChar w:fldCharType="separate"/>
          </w:r>
          <w:r w:rsidR="00911B8E">
            <w:rPr>
              <w:noProof/>
              <w:sz w:val="24"/>
            </w:rPr>
            <w:t xml:space="preserve"> </w:t>
          </w:r>
          <w:r w:rsidR="00911B8E" w:rsidRPr="00911B8E">
            <w:rPr>
              <w:noProof/>
              <w:sz w:val="24"/>
            </w:rPr>
            <w:t>[14]</w:t>
          </w:r>
          <w:r w:rsidR="00911B8E">
            <w:rPr>
              <w:sz w:val="24"/>
            </w:rPr>
            <w:fldChar w:fldCharType="end"/>
          </w:r>
        </w:sdtContent>
      </w:sdt>
      <w:r w:rsidR="00245EC2">
        <w:rPr>
          <w:sz w:val="24"/>
        </w:rPr>
        <w:t xml:space="preserve"> etc.</w:t>
      </w:r>
      <w:r w:rsidR="008C505A">
        <w:rPr>
          <w:sz w:val="24"/>
        </w:rPr>
        <w:t xml:space="preserve"> </w:t>
      </w:r>
      <w:r w:rsidR="00F734EB">
        <w:rPr>
          <w:sz w:val="24"/>
        </w:rPr>
        <w:t xml:space="preserve">Using social media strategy software is a great way for SME’s utilising social media to grow the brand, as these pieces of software allow SME’s to control all the social media pages from one window, which saves time for the SME’s, also they provide tools such as </w:t>
      </w:r>
      <w:r w:rsidR="00262C5C">
        <w:rPr>
          <w:sz w:val="24"/>
        </w:rPr>
        <w:t>showing the primary audiences of the social media pages, showing metrics of the page such as most liked and most shared posts, helps create more engaging social media posts and more</w:t>
      </w:r>
      <w:sdt>
        <w:sdtPr>
          <w:rPr>
            <w:sz w:val="24"/>
          </w:rPr>
          <w:id w:val="-1313858134"/>
          <w:citation/>
        </w:sdtPr>
        <w:sdtContent>
          <w:r w:rsidR="004B43BB">
            <w:rPr>
              <w:sz w:val="24"/>
            </w:rPr>
            <w:fldChar w:fldCharType="begin"/>
          </w:r>
          <w:r w:rsidR="004B43BB">
            <w:rPr>
              <w:sz w:val="24"/>
            </w:rPr>
            <w:instrText xml:space="preserve"> CITATION Ale18 \l 2057 </w:instrText>
          </w:r>
          <w:r w:rsidR="004B43BB">
            <w:rPr>
              <w:sz w:val="24"/>
            </w:rPr>
            <w:fldChar w:fldCharType="separate"/>
          </w:r>
          <w:r w:rsidR="004B43BB">
            <w:rPr>
              <w:noProof/>
              <w:sz w:val="24"/>
            </w:rPr>
            <w:t xml:space="preserve"> </w:t>
          </w:r>
          <w:r w:rsidR="004B43BB" w:rsidRPr="004B43BB">
            <w:rPr>
              <w:noProof/>
              <w:sz w:val="24"/>
            </w:rPr>
            <w:t>[15]</w:t>
          </w:r>
          <w:r w:rsidR="004B43BB">
            <w:rPr>
              <w:sz w:val="24"/>
            </w:rPr>
            <w:fldChar w:fldCharType="end"/>
          </w:r>
        </w:sdtContent>
      </w:sdt>
      <w:r w:rsidR="00262C5C">
        <w:rPr>
          <w:sz w:val="24"/>
        </w:rPr>
        <w:t>.</w:t>
      </w:r>
      <w:r w:rsidR="00A822DB">
        <w:rPr>
          <w:sz w:val="24"/>
        </w:rPr>
        <w:t xml:space="preserve"> Advertising directly to search engines such as Google is arguably the best way for SME’s to grow, </w:t>
      </w:r>
      <w:r w:rsidR="009954C8">
        <w:rPr>
          <w:sz w:val="24"/>
        </w:rPr>
        <w:t xml:space="preserve">as again, Google </w:t>
      </w:r>
      <w:r w:rsidR="00B43933">
        <w:rPr>
          <w:sz w:val="24"/>
        </w:rPr>
        <w:t xml:space="preserve">own two of the largest search engines in the world. </w:t>
      </w:r>
      <w:r w:rsidR="00D503D3">
        <w:rPr>
          <w:sz w:val="24"/>
        </w:rPr>
        <w:t>However, this may not be an option for SME’s as the longer the advert is live on Google, the more expensive the cost.</w:t>
      </w:r>
    </w:p>
    <w:p w14:paraId="446D8470" w14:textId="52F8559D" w:rsidR="00A3196F" w:rsidRDefault="00A3196F" w:rsidP="00A3196F">
      <w:pPr>
        <w:pStyle w:val="Heading3"/>
      </w:pPr>
      <w:bookmarkStart w:id="26" w:name="_Toc513382427"/>
      <w:r>
        <w:t>Screenshots</w:t>
      </w:r>
      <w:r w:rsidR="00A410F7">
        <w:t xml:space="preserve"> of Strategy Implementation</w:t>
      </w:r>
      <w:r>
        <w:t>.</w:t>
      </w:r>
      <w:bookmarkEnd w:id="26"/>
    </w:p>
    <w:p w14:paraId="1BF94F83" w14:textId="75B72D7E" w:rsidR="00A410F7" w:rsidRDefault="00A410F7" w:rsidP="00A410F7">
      <w:pPr>
        <w:rPr>
          <w:sz w:val="24"/>
        </w:rPr>
      </w:pPr>
    </w:p>
    <w:p w14:paraId="39751F99" w14:textId="4D65FA12" w:rsidR="009F584F" w:rsidRDefault="009F584F" w:rsidP="00A410F7">
      <w:pPr>
        <w:rPr>
          <w:sz w:val="24"/>
        </w:rPr>
      </w:pPr>
      <w:r>
        <w:rPr>
          <w:noProof/>
          <w:lang w:eastAsia="en-GB"/>
        </w:rPr>
        <w:drawing>
          <wp:inline distT="0" distB="0" distL="0" distR="0" wp14:anchorId="78C72DB6" wp14:editId="5C4B3CBD">
            <wp:extent cx="5731510" cy="3223895"/>
            <wp:effectExtent l="19050" t="19050" r="21590" b="146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a:ln>
                      <a:solidFill>
                        <a:schemeClr val="tx1"/>
                      </a:solidFill>
                    </a:ln>
                  </pic:spPr>
                </pic:pic>
              </a:graphicData>
            </a:graphic>
          </wp:inline>
        </w:drawing>
      </w:r>
    </w:p>
    <w:p w14:paraId="629D8332" w14:textId="77777777" w:rsidR="00D246D6" w:rsidRDefault="00D246D6" w:rsidP="00D246D6">
      <w:pPr>
        <w:rPr>
          <w:sz w:val="24"/>
        </w:rPr>
      </w:pPr>
      <w:r>
        <w:rPr>
          <w:sz w:val="24"/>
        </w:rPr>
        <w:t>Using Google AdWords to create a Google Ad for the brand.</w:t>
      </w:r>
    </w:p>
    <w:p w14:paraId="1189B9FC" w14:textId="77777777" w:rsidR="000D2B9F" w:rsidRDefault="000D2B9F" w:rsidP="00A410F7">
      <w:pPr>
        <w:rPr>
          <w:sz w:val="24"/>
        </w:rPr>
      </w:pPr>
    </w:p>
    <w:p w14:paraId="17CB2BC1" w14:textId="477688E1" w:rsidR="009F584F" w:rsidRDefault="009F584F" w:rsidP="00A410F7">
      <w:pPr>
        <w:rPr>
          <w:sz w:val="24"/>
        </w:rPr>
      </w:pPr>
      <w:r>
        <w:rPr>
          <w:noProof/>
        </w:rPr>
        <w:lastRenderedPageBreak/>
        <w:drawing>
          <wp:inline distT="0" distB="0" distL="0" distR="0" wp14:anchorId="2E93D16D" wp14:editId="7ADF4D3B">
            <wp:extent cx="5731510" cy="2197735"/>
            <wp:effectExtent l="19050" t="19050" r="21590" b="1206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197735"/>
                    </a:xfrm>
                    <a:prstGeom prst="rect">
                      <a:avLst/>
                    </a:prstGeom>
                    <a:ln>
                      <a:solidFill>
                        <a:schemeClr val="tx1"/>
                      </a:solidFill>
                    </a:ln>
                  </pic:spPr>
                </pic:pic>
              </a:graphicData>
            </a:graphic>
          </wp:inline>
        </w:drawing>
      </w:r>
    </w:p>
    <w:p w14:paraId="296DFA1A" w14:textId="1E18C2A9" w:rsidR="000D2B9F" w:rsidRPr="00A410F7" w:rsidRDefault="000D2B9F" w:rsidP="00A410F7">
      <w:pPr>
        <w:rPr>
          <w:sz w:val="24"/>
        </w:rPr>
      </w:pPr>
      <w:r>
        <w:rPr>
          <w:sz w:val="24"/>
        </w:rPr>
        <w:t xml:space="preserve">Using </w:t>
      </w:r>
      <w:proofErr w:type="spellStart"/>
      <w:r>
        <w:rPr>
          <w:sz w:val="24"/>
        </w:rPr>
        <w:t>Wix</w:t>
      </w:r>
      <w:proofErr w:type="spellEnd"/>
      <w:r>
        <w:rPr>
          <w:sz w:val="24"/>
        </w:rPr>
        <w:t xml:space="preserve"> mailing lists extension to provide mailing list marketing.</w:t>
      </w:r>
    </w:p>
    <w:p w14:paraId="5E0F95F0" w14:textId="3F8C89CD" w:rsidR="0026190B" w:rsidRDefault="00A3196F" w:rsidP="00331CDE">
      <w:pPr>
        <w:pStyle w:val="Heading1"/>
      </w:pPr>
      <w:bookmarkStart w:id="27" w:name="_Toc513382428"/>
      <w:r>
        <w:t>Conclusion.</w:t>
      </w:r>
      <w:bookmarkEnd w:id="27"/>
    </w:p>
    <w:p w14:paraId="04FA525A" w14:textId="77777777" w:rsidR="003B5068" w:rsidRDefault="00E52A1C" w:rsidP="002378BA">
      <w:pPr>
        <w:rPr>
          <w:sz w:val="24"/>
        </w:rPr>
      </w:pPr>
      <w:r>
        <w:rPr>
          <w:sz w:val="24"/>
        </w:rPr>
        <w:t xml:space="preserve">In conclusion, the author has researched into the key elements that make a website responsive, professional and appealing audiences. </w:t>
      </w:r>
      <w:r w:rsidR="007C64A0">
        <w:rPr>
          <w:sz w:val="24"/>
        </w:rPr>
        <w:t xml:space="preserve">With the knowledge gained through research, a website was designed and developed </w:t>
      </w:r>
      <w:r w:rsidR="00FF1B46">
        <w:rPr>
          <w:sz w:val="24"/>
        </w:rPr>
        <w:t>considering</w:t>
      </w:r>
      <w:r w:rsidR="007C64A0">
        <w:rPr>
          <w:sz w:val="24"/>
        </w:rPr>
        <w:t xml:space="preserve"> all knowledge gained.</w:t>
      </w:r>
      <w:r w:rsidR="00FF1B46">
        <w:rPr>
          <w:sz w:val="24"/>
        </w:rPr>
        <w:t xml:space="preserve"> Then, </w:t>
      </w:r>
      <w:r w:rsidR="00C05FBE">
        <w:rPr>
          <w:sz w:val="24"/>
        </w:rPr>
        <w:t>marketing strategies were researched into and implemented to grow the brand through using marketing strategies, such as mailing lists and Google Advertising.</w:t>
      </w:r>
    </w:p>
    <w:p w14:paraId="39D4324A" w14:textId="77777777" w:rsidR="003B5068" w:rsidRDefault="003B5068">
      <w:pPr>
        <w:rPr>
          <w:sz w:val="24"/>
        </w:rPr>
      </w:pPr>
      <w:r>
        <w:rPr>
          <w:sz w:val="24"/>
        </w:rPr>
        <w:br w:type="page"/>
      </w:r>
    </w:p>
    <w:bookmarkStart w:id="28" w:name="_Toc513382429" w:displacedByCustomXml="next"/>
    <w:sdt>
      <w:sdtPr>
        <w:id w:val="-1904276928"/>
        <w:docPartObj>
          <w:docPartGallery w:val="Bibliographies"/>
          <w:docPartUnique/>
        </w:docPartObj>
      </w:sdtPr>
      <w:sdtEndPr>
        <w:rPr>
          <w:rFonts w:asciiTheme="minorHAnsi" w:eastAsiaTheme="minorHAnsi" w:hAnsiTheme="minorHAnsi" w:cstheme="minorBidi"/>
          <w:color w:val="auto"/>
          <w:sz w:val="22"/>
          <w:szCs w:val="22"/>
        </w:rPr>
      </w:sdtEndPr>
      <w:sdtContent>
        <w:p w14:paraId="07819944" w14:textId="1524FE65" w:rsidR="00593F6E" w:rsidRDefault="00593F6E">
          <w:pPr>
            <w:pStyle w:val="Heading1"/>
          </w:pPr>
          <w:r>
            <w:t>References</w:t>
          </w:r>
          <w:bookmarkEnd w:id="28"/>
        </w:p>
        <w:sdt>
          <w:sdtPr>
            <w:id w:val="-573587230"/>
            <w:bibliography/>
          </w:sdtPr>
          <w:sdtContent>
            <w:p w14:paraId="0D4B05E8" w14:textId="77777777" w:rsidR="00593F6E" w:rsidRDefault="00593F6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93F6E" w14:paraId="5C967AFC" w14:textId="77777777">
                <w:trPr>
                  <w:divId w:val="716667445"/>
                  <w:tblCellSpacing w:w="15" w:type="dxa"/>
                </w:trPr>
                <w:tc>
                  <w:tcPr>
                    <w:tcW w:w="50" w:type="pct"/>
                    <w:hideMark/>
                  </w:tcPr>
                  <w:p w14:paraId="7CF49B34" w14:textId="7671F82E" w:rsidR="00593F6E" w:rsidRDefault="00593F6E">
                    <w:pPr>
                      <w:pStyle w:val="Bibliography"/>
                      <w:rPr>
                        <w:noProof/>
                        <w:sz w:val="24"/>
                        <w:szCs w:val="24"/>
                      </w:rPr>
                    </w:pPr>
                    <w:r>
                      <w:rPr>
                        <w:noProof/>
                      </w:rPr>
                      <w:t xml:space="preserve">[1] </w:t>
                    </w:r>
                  </w:p>
                </w:tc>
                <w:tc>
                  <w:tcPr>
                    <w:tcW w:w="0" w:type="auto"/>
                    <w:hideMark/>
                  </w:tcPr>
                  <w:p w14:paraId="4EF30869" w14:textId="77777777" w:rsidR="00593F6E" w:rsidRDefault="00593F6E">
                    <w:pPr>
                      <w:pStyle w:val="Bibliography"/>
                      <w:rPr>
                        <w:noProof/>
                      </w:rPr>
                    </w:pPr>
                    <w:r>
                      <w:rPr>
                        <w:noProof/>
                      </w:rPr>
                      <w:t>N. Kaya, “Relationship between color and emotion: a study of college,” The University of Georgia , 2004. [Online]. Available: http://irtel.uni-mannheim.de/lehre/expra/artikel/Kaya_Epps_2004b.pdf. [Accessed 5 May 2018].</w:t>
                    </w:r>
                  </w:p>
                </w:tc>
              </w:tr>
              <w:tr w:rsidR="00593F6E" w14:paraId="5A520969" w14:textId="77777777">
                <w:trPr>
                  <w:divId w:val="716667445"/>
                  <w:tblCellSpacing w:w="15" w:type="dxa"/>
                </w:trPr>
                <w:tc>
                  <w:tcPr>
                    <w:tcW w:w="50" w:type="pct"/>
                    <w:hideMark/>
                  </w:tcPr>
                  <w:p w14:paraId="13F90365" w14:textId="77777777" w:rsidR="00593F6E" w:rsidRDefault="00593F6E">
                    <w:pPr>
                      <w:pStyle w:val="Bibliography"/>
                      <w:rPr>
                        <w:noProof/>
                      </w:rPr>
                    </w:pPr>
                    <w:r>
                      <w:rPr>
                        <w:noProof/>
                      </w:rPr>
                      <w:t xml:space="preserve">[2] </w:t>
                    </w:r>
                  </w:p>
                </w:tc>
                <w:tc>
                  <w:tcPr>
                    <w:tcW w:w="0" w:type="auto"/>
                    <w:hideMark/>
                  </w:tcPr>
                  <w:p w14:paraId="5303F81B" w14:textId="77777777" w:rsidR="00593F6E" w:rsidRDefault="00593F6E">
                    <w:pPr>
                      <w:pStyle w:val="Bibliography"/>
                      <w:rPr>
                        <w:noProof/>
                      </w:rPr>
                    </w:pPr>
                    <w:r>
                      <w:rPr>
                        <w:noProof/>
                      </w:rPr>
                      <w:t>B. Jones, “Understanding the F-Layout in Web Design,” Envato Tutorials, 7 March 2012. [Online]. Available: https://webdesign.tutsplus.com/articles/understanding-the-f-layout-in-web-design--webdesign-687. [Accessed 5 May 2018].</w:t>
                    </w:r>
                  </w:p>
                </w:tc>
              </w:tr>
              <w:tr w:rsidR="00593F6E" w14:paraId="05900FAE" w14:textId="77777777">
                <w:trPr>
                  <w:divId w:val="716667445"/>
                  <w:tblCellSpacing w:w="15" w:type="dxa"/>
                </w:trPr>
                <w:tc>
                  <w:tcPr>
                    <w:tcW w:w="50" w:type="pct"/>
                    <w:hideMark/>
                  </w:tcPr>
                  <w:p w14:paraId="183FE6AD" w14:textId="77777777" w:rsidR="00593F6E" w:rsidRDefault="00593F6E">
                    <w:pPr>
                      <w:pStyle w:val="Bibliography"/>
                      <w:rPr>
                        <w:noProof/>
                      </w:rPr>
                    </w:pPr>
                    <w:r>
                      <w:rPr>
                        <w:noProof/>
                      </w:rPr>
                      <w:t xml:space="preserve">[3] </w:t>
                    </w:r>
                  </w:p>
                </w:tc>
                <w:tc>
                  <w:tcPr>
                    <w:tcW w:w="0" w:type="auto"/>
                    <w:hideMark/>
                  </w:tcPr>
                  <w:p w14:paraId="6681330B" w14:textId="77777777" w:rsidR="00593F6E" w:rsidRDefault="00593F6E">
                    <w:pPr>
                      <w:pStyle w:val="Bibliography"/>
                      <w:rPr>
                        <w:noProof/>
                      </w:rPr>
                    </w:pPr>
                    <w:r>
                      <w:rPr>
                        <w:noProof/>
                      </w:rPr>
                      <w:t>Pew Research Center, “Mobile Fact Sheet,” Pew Research Center, 5 February 2018. [Online]. Available: http://www.pewinternet.org/fact-sheet/mobile/. [Accessed 5 May 2018].</w:t>
                    </w:r>
                  </w:p>
                </w:tc>
              </w:tr>
              <w:tr w:rsidR="00593F6E" w14:paraId="26E385B6" w14:textId="77777777">
                <w:trPr>
                  <w:divId w:val="716667445"/>
                  <w:tblCellSpacing w:w="15" w:type="dxa"/>
                </w:trPr>
                <w:tc>
                  <w:tcPr>
                    <w:tcW w:w="50" w:type="pct"/>
                    <w:hideMark/>
                  </w:tcPr>
                  <w:p w14:paraId="02B64228" w14:textId="77777777" w:rsidR="00593F6E" w:rsidRDefault="00593F6E">
                    <w:pPr>
                      <w:pStyle w:val="Bibliography"/>
                      <w:rPr>
                        <w:noProof/>
                      </w:rPr>
                    </w:pPr>
                    <w:r>
                      <w:rPr>
                        <w:noProof/>
                      </w:rPr>
                      <w:t xml:space="preserve">[4] </w:t>
                    </w:r>
                  </w:p>
                </w:tc>
                <w:tc>
                  <w:tcPr>
                    <w:tcW w:w="0" w:type="auto"/>
                    <w:hideMark/>
                  </w:tcPr>
                  <w:p w14:paraId="2514B7FF" w14:textId="77777777" w:rsidR="00593F6E" w:rsidRDefault="00593F6E">
                    <w:pPr>
                      <w:pStyle w:val="Bibliography"/>
                      <w:rPr>
                        <w:noProof/>
                      </w:rPr>
                    </w:pPr>
                    <w:r>
                      <w:rPr>
                        <w:noProof/>
                      </w:rPr>
                      <w:t>L. Garner, “Google is now prioritizing mobile sites to provide better results for mobile devices,” Android Authority, 18 December 2017. [Online]. Available: https://www.androidauthority.com/google-now-prioritizing-mobile-sites-824261/. [Accessed 5 May 2018].</w:t>
                    </w:r>
                  </w:p>
                </w:tc>
              </w:tr>
              <w:tr w:rsidR="00593F6E" w14:paraId="4BA121CE" w14:textId="77777777">
                <w:trPr>
                  <w:divId w:val="716667445"/>
                  <w:tblCellSpacing w:w="15" w:type="dxa"/>
                </w:trPr>
                <w:tc>
                  <w:tcPr>
                    <w:tcW w:w="50" w:type="pct"/>
                    <w:hideMark/>
                  </w:tcPr>
                  <w:p w14:paraId="018D59F5" w14:textId="77777777" w:rsidR="00593F6E" w:rsidRDefault="00593F6E">
                    <w:pPr>
                      <w:pStyle w:val="Bibliography"/>
                      <w:rPr>
                        <w:noProof/>
                      </w:rPr>
                    </w:pPr>
                    <w:r>
                      <w:rPr>
                        <w:noProof/>
                      </w:rPr>
                      <w:t xml:space="preserve">[5] </w:t>
                    </w:r>
                  </w:p>
                </w:tc>
                <w:tc>
                  <w:tcPr>
                    <w:tcW w:w="0" w:type="auto"/>
                    <w:hideMark/>
                  </w:tcPr>
                  <w:p w14:paraId="26C0C061" w14:textId="77777777" w:rsidR="00593F6E" w:rsidRDefault="00593F6E">
                    <w:pPr>
                      <w:pStyle w:val="Bibliography"/>
                      <w:rPr>
                        <w:noProof/>
                      </w:rPr>
                    </w:pPr>
                    <w:r>
                      <w:rPr>
                        <w:noProof/>
                      </w:rPr>
                      <w:t>J. DeMers, “The Top 10 Benefits Of Blogging On Your Website,” Forbes, 28 May 2015. [Online]. Available: https://www.forbes.com/sites/jaysondemers/2015/05/28/the-top-10-benefits-of-blogging-on-your-website/4/#4fbac973435c. [Accessed 5 May 2018].</w:t>
                    </w:r>
                  </w:p>
                </w:tc>
              </w:tr>
              <w:tr w:rsidR="00593F6E" w14:paraId="745F25B1" w14:textId="77777777">
                <w:trPr>
                  <w:divId w:val="716667445"/>
                  <w:tblCellSpacing w:w="15" w:type="dxa"/>
                </w:trPr>
                <w:tc>
                  <w:tcPr>
                    <w:tcW w:w="50" w:type="pct"/>
                    <w:hideMark/>
                  </w:tcPr>
                  <w:p w14:paraId="7F9AB5A2" w14:textId="77777777" w:rsidR="00593F6E" w:rsidRDefault="00593F6E">
                    <w:pPr>
                      <w:pStyle w:val="Bibliography"/>
                      <w:rPr>
                        <w:noProof/>
                      </w:rPr>
                    </w:pPr>
                    <w:r>
                      <w:rPr>
                        <w:noProof/>
                      </w:rPr>
                      <w:t xml:space="preserve">[6] </w:t>
                    </w:r>
                  </w:p>
                </w:tc>
                <w:tc>
                  <w:tcPr>
                    <w:tcW w:w="0" w:type="auto"/>
                    <w:hideMark/>
                  </w:tcPr>
                  <w:p w14:paraId="6D370F9F" w14:textId="77777777" w:rsidR="00593F6E" w:rsidRDefault="00593F6E">
                    <w:pPr>
                      <w:pStyle w:val="Bibliography"/>
                      <w:rPr>
                        <w:noProof/>
                      </w:rPr>
                    </w:pPr>
                    <w:r>
                      <w:rPr>
                        <w:noProof/>
                      </w:rPr>
                      <w:t>Discovery Design, “5 Reasons Why Ecommerce Is So Important For Your Business,” Discovery Deisgn, 18 November 2016. [Online]. Available: https://www.discoverydesign.co.uk/blog/post/5-reasons-why-ecommerce-is-so-important-for-your-business/. [Accessed 5 May 2018].</w:t>
                    </w:r>
                  </w:p>
                </w:tc>
              </w:tr>
              <w:tr w:rsidR="00593F6E" w14:paraId="52FDC628" w14:textId="77777777">
                <w:trPr>
                  <w:divId w:val="716667445"/>
                  <w:tblCellSpacing w:w="15" w:type="dxa"/>
                </w:trPr>
                <w:tc>
                  <w:tcPr>
                    <w:tcW w:w="50" w:type="pct"/>
                    <w:hideMark/>
                  </w:tcPr>
                  <w:p w14:paraId="0135FCE7" w14:textId="77777777" w:rsidR="00593F6E" w:rsidRDefault="00593F6E">
                    <w:pPr>
                      <w:pStyle w:val="Bibliography"/>
                      <w:rPr>
                        <w:noProof/>
                      </w:rPr>
                    </w:pPr>
                    <w:r>
                      <w:rPr>
                        <w:noProof/>
                      </w:rPr>
                      <w:t xml:space="preserve">[7] </w:t>
                    </w:r>
                  </w:p>
                </w:tc>
                <w:tc>
                  <w:tcPr>
                    <w:tcW w:w="0" w:type="auto"/>
                    <w:hideMark/>
                  </w:tcPr>
                  <w:p w14:paraId="0F33D84D" w14:textId="77777777" w:rsidR="00593F6E" w:rsidRDefault="00593F6E">
                    <w:pPr>
                      <w:pStyle w:val="Bibliography"/>
                      <w:rPr>
                        <w:noProof/>
                      </w:rPr>
                    </w:pPr>
                    <w:r>
                      <w:rPr>
                        <w:noProof/>
                      </w:rPr>
                      <w:t>E. Wood, “IMPORTANCE OF EMAIL MARKETING IN 2017,” Azzurro Blu, 16 February 2017. [Online]. Available: https://azzurro-blu.com/importance-email-marketing-2017/. [Accessed 5 May 2018].</w:t>
                    </w:r>
                  </w:p>
                </w:tc>
              </w:tr>
              <w:tr w:rsidR="00593F6E" w14:paraId="1B606A38" w14:textId="77777777">
                <w:trPr>
                  <w:divId w:val="716667445"/>
                  <w:tblCellSpacing w:w="15" w:type="dxa"/>
                </w:trPr>
                <w:tc>
                  <w:tcPr>
                    <w:tcW w:w="50" w:type="pct"/>
                    <w:hideMark/>
                  </w:tcPr>
                  <w:p w14:paraId="6CA7DD1C" w14:textId="77777777" w:rsidR="00593F6E" w:rsidRDefault="00593F6E">
                    <w:pPr>
                      <w:pStyle w:val="Bibliography"/>
                      <w:rPr>
                        <w:noProof/>
                      </w:rPr>
                    </w:pPr>
                    <w:r>
                      <w:rPr>
                        <w:noProof/>
                      </w:rPr>
                      <w:t xml:space="preserve">[8] </w:t>
                    </w:r>
                  </w:p>
                </w:tc>
                <w:tc>
                  <w:tcPr>
                    <w:tcW w:w="0" w:type="auto"/>
                    <w:hideMark/>
                  </w:tcPr>
                  <w:p w14:paraId="7EDA64F8" w14:textId="77777777" w:rsidR="00593F6E" w:rsidRDefault="00593F6E">
                    <w:pPr>
                      <w:pStyle w:val="Bibliography"/>
                      <w:rPr>
                        <w:noProof/>
                      </w:rPr>
                    </w:pPr>
                    <w:r>
                      <w:rPr>
                        <w:noProof/>
                      </w:rPr>
                      <w:t>Interaction Design Foundation, “KISS (Keep it Simple, Stupid) - A Design Principle,” Interaction Design Foundation, April 2018. [Online]. Available: https://www.interaction-design.org/literature/article/kiss-keep-it-simple-stupid-a-design-principle. [Accessed 5 May 2018].</w:t>
                    </w:r>
                  </w:p>
                </w:tc>
              </w:tr>
              <w:tr w:rsidR="00593F6E" w14:paraId="64C186A2" w14:textId="77777777">
                <w:trPr>
                  <w:divId w:val="716667445"/>
                  <w:tblCellSpacing w:w="15" w:type="dxa"/>
                </w:trPr>
                <w:tc>
                  <w:tcPr>
                    <w:tcW w:w="50" w:type="pct"/>
                    <w:hideMark/>
                  </w:tcPr>
                  <w:p w14:paraId="5CD79E04" w14:textId="77777777" w:rsidR="00593F6E" w:rsidRDefault="00593F6E">
                    <w:pPr>
                      <w:pStyle w:val="Bibliography"/>
                      <w:rPr>
                        <w:noProof/>
                      </w:rPr>
                    </w:pPr>
                    <w:r>
                      <w:rPr>
                        <w:noProof/>
                      </w:rPr>
                      <w:t xml:space="preserve">[9] </w:t>
                    </w:r>
                  </w:p>
                </w:tc>
                <w:tc>
                  <w:tcPr>
                    <w:tcW w:w="0" w:type="auto"/>
                    <w:hideMark/>
                  </w:tcPr>
                  <w:p w14:paraId="56D5D7B8" w14:textId="77777777" w:rsidR="00593F6E" w:rsidRDefault="00593F6E">
                    <w:pPr>
                      <w:pStyle w:val="Bibliography"/>
                      <w:rPr>
                        <w:noProof/>
                      </w:rPr>
                    </w:pPr>
                    <w:r>
                      <w:rPr>
                        <w:noProof/>
                      </w:rPr>
                      <w:t>C. Metz, “How Facebook’s Ad System Works,” The New York Times, 12 October 2017. [Online]. Available: https://www.nytimes.com/2017/10/12/technology/how-facebook-ads-work.html. [Accessed 5 May 2801].</w:t>
                    </w:r>
                  </w:p>
                </w:tc>
              </w:tr>
              <w:tr w:rsidR="00593F6E" w14:paraId="5B063741" w14:textId="77777777">
                <w:trPr>
                  <w:divId w:val="716667445"/>
                  <w:tblCellSpacing w:w="15" w:type="dxa"/>
                </w:trPr>
                <w:tc>
                  <w:tcPr>
                    <w:tcW w:w="50" w:type="pct"/>
                    <w:hideMark/>
                  </w:tcPr>
                  <w:p w14:paraId="6F56D80E" w14:textId="77777777" w:rsidR="00593F6E" w:rsidRDefault="00593F6E">
                    <w:pPr>
                      <w:pStyle w:val="Bibliography"/>
                      <w:rPr>
                        <w:noProof/>
                      </w:rPr>
                    </w:pPr>
                    <w:r>
                      <w:rPr>
                        <w:noProof/>
                      </w:rPr>
                      <w:t xml:space="preserve">[10] </w:t>
                    </w:r>
                  </w:p>
                </w:tc>
                <w:tc>
                  <w:tcPr>
                    <w:tcW w:w="0" w:type="auto"/>
                    <w:hideMark/>
                  </w:tcPr>
                  <w:p w14:paraId="71AB7DCE" w14:textId="77777777" w:rsidR="00593F6E" w:rsidRDefault="00593F6E">
                    <w:pPr>
                      <w:pStyle w:val="Bibliography"/>
                      <w:rPr>
                        <w:noProof/>
                      </w:rPr>
                    </w:pPr>
                    <w:r>
                      <w:rPr>
                        <w:noProof/>
                      </w:rPr>
                      <w:t>BWired, “The Importance of Great User Interface (Plus 7 Commandments of a Great UI Design),” BWired, 2 January 2017. [Online]. Available: https://www.bwired.com.au/blogs/the-importance-of-user-interface-and-why-it-is-critical-to-your-success-online. [Accessed 5 May 2018].</w:t>
                    </w:r>
                  </w:p>
                </w:tc>
              </w:tr>
              <w:tr w:rsidR="00593F6E" w14:paraId="6952B044" w14:textId="77777777">
                <w:trPr>
                  <w:divId w:val="716667445"/>
                  <w:tblCellSpacing w:w="15" w:type="dxa"/>
                </w:trPr>
                <w:tc>
                  <w:tcPr>
                    <w:tcW w:w="50" w:type="pct"/>
                    <w:hideMark/>
                  </w:tcPr>
                  <w:p w14:paraId="1882965A" w14:textId="77777777" w:rsidR="00593F6E" w:rsidRDefault="00593F6E">
                    <w:pPr>
                      <w:pStyle w:val="Bibliography"/>
                      <w:rPr>
                        <w:noProof/>
                      </w:rPr>
                    </w:pPr>
                    <w:r>
                      <w:rPr>
                        <w:noProof/>
                      </w:rPr>
                      <w:t xml:space="preserve">[11] </w:t>
                    </w:r>
                  </w:p>
                </w:tc>
                <w:tc>
                  <w:tcPr>
                    <w:tcW w:w="0" w:type="auto"/>
                    <w:hideMark/>
                  </w:tcPr>
                  <w:p w14:paraId="64CEB716" w14:textId="77777777" w:rsidR="00593F6E" w:rsidRDefault="00593F6E">
                    <w:pPr>
                      <w:pStyle w:val="Bibliography"/>
                      <w:rPr>
                        <w:noProof/>
                      </w:rPr>
                    </w:pPr>
                    <w:r>
                      <w:rPr>
                        <w:noProof/>
                      </w:rPr>
                      <w:t>W3 Org, “Accessibility Principles,” Web Accessibility Initiative, [Online]. Available: https://www.w3.org/WAI/intro/people-use-web/principles. [Accessed 6 May 2018].</w:t>
                    </w:r>
                  </w:p>
                </w:tc>
              </w:tr>
              <w:tr w:rsidR="00593F6E" w14:paraId="25685188" w14:textId="77777777">
                <w:trPr>
                  <w:divId w:val="716667445"/>
                  <w:tblCellSpacing w:w="15" w:type="dxa"/>
                </w:trPr>
                <w:tc>
                  <w:tcPr>
                    <w:tcW w:w="50" w:type="pct"/>
                    <w:hideMark/>
                  </w:tcPr>
                  <w:p w14:paraId="24410269" w14:textId="77777777" w:rsidR="00593F6E" w:rsidRDefault="00593F6E">
                    <w:pPr>
                      <w:pStyle w:val="Bibliography"/>
                      <w:rPr>
                        <w:noProof/>
                      </w:rPr>
                    </w:pPr>
                    <w:r>
                      <w:rPr>
                        <w:noProof/>
                      </w:rPr>
                      <w:lastRenderedPageBreak/>
                      <w:t xml:space="preserve">[12] </w:t>
                    </w:r>
                  </w:p>
                </w:tc>
                <w:tc>
                  <w:tcPr>
                    <w:tcW w:w="0" w:type="auto"/>
                    <w:hideMark/>
                  </w:tcPr>
                  <w:p w14:paraId="6D064A96" w14:textId="77777777" w:rsidR="00593F6E" w:rsidRDefault="00593F6E">
                    <w:pPr>
                      <w:pStyle w:val="Bibliography"/>
                      <w:rPr>
                        <w:noProof/>
                      </w:rPr>
                    </w:pPr>
                    <w:r>
                      <w:rPr>
                        <w:noProof/>
                      </w:rPr>
                      <w:t>J. Cass, “Vital Tips For Effective Logo Design,” Smashing Magazine, 26 August 2009. [Online]. Available: https://www.smashingmagazine.com/2009/08/vital-tips-for-effective-logo-design/. [Accessed 6 May 2018].</w:t>
                    </w:r>
                  </w:p>
                </w:tc>
              </w:tr>
              <w:tr w:rsidR="00593F6E" w14:paraId="497A40A5" w14:textId="77777777">
                <w:trPr>
                  <w:divId w:val="716667445"/>
                  <w:tblCellSpacing w:w="15" w:type="dxa"/>
                </w:trPr>
                <w:tc>
                  <w:tcPr>
                    <w:tcW w:w="50" w:type="pct"/>
                    <w:hideMark/>
                  </w:tcPr>
                  <w:p w14:paraId="2E0C9DC2" w14:textId="77777777" w:rsidR="00593F6E" w:rsidRDefault="00593F6E">
                    <w:pPr>
                      <w:pStyle w:val="Bibliography"/>
                      <w:rPr>
                        <w:noProof/>
                      </w:rPr>
                    </w:pPr>
                    <w:r>
                      <w:rPr>
                        <w:noProof/>
                      </w:rPr>
                      <w:t xml:space="preserve">[13] </w:t>
                    </w:r>
                  </w:p>
                </w:tc>
                <w:tc>
                  <w:tcPr>
                    <w:tcW w:w="0" w:type="auto"/>
                    <w:hideMark/>
                  </w:tcPr>
                  <w:p w14:paraId="350CDCAA" w14:textId="77777777" w:rsidR="00593F6E" w:rsidRDefault="00593F6E">
                    <w:pPr>
                      <w:pStyle w:val="Bibliography"/>
                      <w:rPr>
                        <w:noProof/>
                      </w:rPr>
                    </w:pPr>
                    <w:r>
                      <w:rPr>
                        <w:noProof/>
                      </w:rPr>
                      <w:t>J. Constine, “Facebook now has 2 billion monthly users... and responsibility,” Tech Crunch, 27 June 2017. [Online]. Available: https://techcrunch.com/2017/06/27/facebook-2-billion-users/. [Accessed 6 May 2018].</w:t>
                    </w:r>
                  </w:p>
                </w:tc>
              </w:tr>
              <w:tr w:rsidR="00593F6E" w14:paraId="0C876481" w14:textId="77777777">
                <w:trPr>
                  <w:divId w:val="716667445"/>
                  <w:tblCellSpacing w:w="15" w:type="dxa"/>
                </w:trPr>
                <w:tc>
                  <w:tcPr>
                    <w:tcW w:w="50" w:type="pct"/>
                    <w:hideMark/>
                  </w:tcPr>
                  <w:p w14:paraId="720EE071" w14:textId="77777777" w:rsidR="00593F6E" w:rsidRDefault="00593F6E">
                    <w:pPr>
                      <w:pStyle w:val="Bibliography"/>
                      <w:rPr>
                        <w:noProof/>
                      </w:rPr>
                    </w:pPr>
                    <w:r>
                      <w:rPr>
                        <w:noProof/>
                      </w:rPr>
                      <w:t xml:space="preserve">[14] </w:t>
                    </w:r>
                  </w:p>
                </w:tc>
                <w:tc>
                  <w:tcPr>
                    <w:tcW w:w="0" w:type="auto"/>
                    <w:hideMark/>
                  </w:tcPr>
                  <w:p w14:paraId="3FC53B79" w14:textId="77777777" w:rsidR="00593F6E" w:rsidRDefault="00593F6E">
                    <w:pPr>
                      <w:pStyle w:val="Bibliography"/>
                      <w:rPr>
                        <w:noProof/>
                      </w:rPr>
                    </w:pPr>
                    <w:r>
                      <w:rPr>
                        <w:noProof/>
                      </w:rPr>
                      <w:t>Search Engine Land, “What Is SEO / Search Engine Optimization?,” Search Engine Land, [Online]. Available: https://searchengineland.com/guide/what-is-seo. [Accessed 6 May 2018].</w:t>
                    </w:r>
                  </w:p>
                </w:tc>
              </w:tr>
              <w:tr w:rsidR="00593F6E" w14:paraId="615B608D" w14:textId="77777777">
                <w:trPr>
                  <w:divId w:val="716667445"/>
                  <w:tblCellSpacing w:w="15" w:type="dxa"/>
                </w:trPr>
                <w:tc>
                  <w:tcPr>
                    <w:tcW w:w="50" w:type="pct"/>
                    <w:hideMark/>
                  </w:tcPr>
                  <w:p w14:paraId="412770A5" w14:textId="77777777" w:rsidR="00593F6E" w:rsidRDefault="00593F6E">
                    <w:pPr>
                      <w:pStyle w:val="Bibliography"/>
                      <w:rPr>
                        <w:noProof/>
                      </w:rPr>
                    </w:pPr>
                    <w:r>
                      <w:rPr>
                        <w:noProof/>
                      </w:rPr>
                      <w:t xml:space="preserve">[15] </w:t>
                    </w:r>
                  </w:p>
                </w:tc>
                <w:tc>
                  <w:tcPr>
                    <w:tcW w:w="0" w:type="auto"/>
                    <w:hideMark/>
                  </w:tcPr>
                  <w:p w14:paraId="2119443B" w14:textId="77777777" w:rsidR="00593F6E" w:rsidRDefault="00593F6E">
                    <w:pPr>
                      <w:pStyle w:val="Bibliography"/>
                      <w:rPr>
                        <w:noProof/>
                      </w:rPr>
                    </w:pPr>
                    <w:r>
                      <w:rPr>
                        <w:noProof/>
                      </w:rPr>
                      <w:t>A. York, “7 Steps in Creating a Winning Social Media Marketing Strategy in 2018,” Sprout Social, 19 February 2018. [Online]. Available: https://sproutsocial.com/insights/social-media-marketing-strategy/. [Accessed 6 May 2018].</w:t>
                    </w:r>
                  </w:p>
                </w:tc>
              </w:tr>
              <w:tr w:rsidR="00593F6E" w14:paraId="14FF2932" w14:textId="77777777">
                <w:trPr>
                  <w:divId w:val="716667445"/>
                  <w:tblCellSpacing w:w="15" w:type="dxa"/>
                </w:trPr>
                <w:tc>
                  <w:tcPr>
                    <w:tcW w:w="50" w:type="pct"/>
                    <w:hideMark/>
                  </w:tcPr>
                  <w:p w14:paraId="0993E841" w14:textId="77777777" w:rsidR="00593F6E" w:rsidRDefault="00593F6E">
                    <w:pPr>
                      <w:pStyle w:val="Bibliography"/>
                      <w:rPr>
                        <w:noProof/>
                      </w:rPr>
                    </w:pPr>
                    <w:r>
                      <w:rPr>
                        <w:noProof/>
                      </w:rPr>
                      <w:t xml:space="preserve">[16] </w:t>
                    </w:r>
                  </w:p>
                </w:tc>
                <w:tc>
                  <w:tcPr>
                    <w:tcW w:w="0" w:type="auto"/>
                    <w:hideMark/>
                  </w:tcPr>
                  <w:p w14:paraId="0A41AFBA" w14:textId="77777777" w:rsidR="00593F6E" w:rsidRDefault="00593F6E">
                    <w:pPr>
                      <w:pStyle w:val="Bibliography"/>
                      <w:rPr>
                        <w:noProof/>
                      </w:rPr>
                    </w:pPr>
                    <w:r>
                      <w:rPr>
                        <w:noProof/>
                      </w:rPr>
                      <w:t xml:space="preserve">Interaction Design Foundation, The Basics of User Experience Design, Interaction Design Foundation. </w:t>
                    </w:r>
                  </w:p>
                </w:tc>
              </w:tr>
              <w:tr w:rsidR="00593F6E" w14:paraId="0B4B825B" w14:textId="77777777">
                <w:trPr>
                  <w:divId w:val="716667445"/>
                  <w:tblCellSpacing w:w="15" w:type="dxa"/>
                </w:trPr>
                <w:tc>
                  <w:tcPr>
                    <w:tcW w:w="50" w:type="pct"/>
                    <w:hideMark/>
                  </w:tcPr>
                  <w:p w14:paraId="1BDC269A" w14:textId="77777777" w:rsidR="00593F6E" w:rsidRDefault="00593F6E">
                    <w:pPr>
                      <w:pStyle w:val="Bibliography"/>
                      <w:rPr>
                        <w:noProof/>
                      </w:rPr>
                    </w:pPr>
                    <w:r>
                      <w:rPr>
                        <w:noProof/>
                      </w:rPr>
                      <w:t xml:space="preserve">[17] </w:t>
                    </w:r>
                  </w:p>
                </w:tc>
                <w:tc>
                  <w:tcPr>
                    <w:tcW w:w="0" w:type="auto"/>
                    <w:hideMark/>
                  </w:tcPr>
                  <w:p w14:paraId="67C1A7B4" w14:textId="77777777" w:rsidR="00593F6E" w:rsidRDefault="00593F6E">
                    <w:pPr>
                      <w:pStyle w:val="Bibliography"/>
                      <w:rPr>
                        <w:noProof/>
                      </w:rPr>
                    </w:pPr>
                    <w:r>
                      <w:rPr>
                        <w:noProof/>
                      </w:rPr>
                      <w:t>Design Evo, “Inspiring Photography Logo Ideas,” Design Evo, [Online]. Available: https://www.designevo.com/create/logos/photography.html. [Accessed 6 May 2018].</w:t>
                    </w:r>
                  </w:p>
                </w:tc>
              </w:tr>
            </w:tbl>
            <w:p w14:paraId="6AD487FD" w14:textId="77777777" w:rsidR="00593F6E" w:rsidRDefault="00593F6E">
              <w:pPr>
                <w:divId w:val="716667445"/>
                <w:rPr>
                  <w:rFonts w:eastAsia="Times New Roman"/>
                  <w:noProof/>
                </w:rPr>
              </w:pPr>
            </w:p>
            <w:p w14:paraId="11E17BCE" w14:textId="1808655A" w:rsidR="00593F6E" w:rsidRDefault="00593F6E">
              <w:r>
                <w:rPr>
                  <w:b/>
                  <w:bCs/>
                  <w:noProof/>
                </w:rPr>
                <w:fldChar w:fldCharType="end"/>
              </w:r>
            </w:p>
          </w:sdtContent>
        </w:sdt>
      </w:sdtContent>
    </w:sdt>
    <w:p w14:paraId="0D8F6301" w14:textId="1235ED10" w:rsidR="002378BA" w:rsidRPr="00E52A1C" w:rsidRDefault="00C05FBE" w:rsidP="002378BA">
      <w:pPr>
        <w:rPr>
          <w:sz w:val="24"/>
        </w:rPr>
      </w:pPr>
      <w:r>
        <w:rPr>
          <w:sz w:val="24"/>
        </w:rPr>
        <w:t xml:space="preserve"> </w:t>
      </w:r>
    </w:p>
    <w:sectPr w:rsidR="002378BA" w:rsidRPr="00E52A1C" w:rsidSect="001D22B8">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182DE0" w14:textId="77777777" w:rsidR="000B07CB" w:rsidRDefault="000B07CB" w:rsidP="00D60787">
      <w:pPr>
        <w:spacing w:after="0" w:line="240" w:lineRule="auto"/>
      </w:pPr>
      <w:r>
        <w:separator/>
      </w:r>
    </w:p>
  </w:endnote>
  <w:endnote w:type="continuationSeparator" w:id="0">
    <w:p w14:paraId="54D83F66" w14:textId="77777777" w:rsidR="000B07CB" w:rsidRDefault="000B07CB" w:rsidP="00D60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4880827"/>
      <w:docPartObj>
        <w:docPartGallery w:val="Page Numbers (Bottom of Page)"/>
        <w:docPartUnique/>
      </w:docPartObj>
    </w:sdtPr>
    <w:sdtEndPr>
      <w:rPr>
        <w:noProof/>
      </w:rPr>
    </w:sdtEndPr>
    <w:sdtContent>
      <w:p w14:paraId="5010D7E4" w14:textId="2A4B1A5B" w:rsidR="00F100AA" w:rsidRDefault="00F100AA">
        <w:pPr>
          <w:pStyle w:val="Footer"/>
        </w:pPr>
        <w:r>
          <w:fldChar w:fldCharType="begin"/>
        </w:r>
        <w:r>
          <w:instrText xml:space="preserve"> PAGE   \* MERGEFORMAT </w:instrText>
        </w:r>
        <w:r>
          <w:fldChar w:fldCharType="separate"/>
        </w:r>
        <w:r>
          <w:rPr>
            <w:noProof/>
          </w:rPr>
          <w:t>2</w:t>
        </w:r>
        <w:r>
          <w:rPr>
            <w:noProof/>
          </w:rPr>
          <w:fldChar w:fldCharType="end"/>
        </w:r>
      </w:p>
    </w:sdtContent>
  </w:sdt>
  <w:p w14:paraId="7A624D58" w14:textId="77777777" w:rsidR="00F100AA" w:rsidRDefault="00F100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152788" w14:textId="77777777" w:rsidR="000B07CB" w:rsidRDefault="000B07CB" w:rsidP="00D60787">
      <w:pPr>
        <w:spacing w:after="0" w:line="240" w:lineRule="auto"/>
      </w:pPr>
      <w:r>
        <w:separator/>
      </w:r>
    </w:p>
  </w:footnote>
  <w:footnote w:type="continuationSeparator" w:id="0">
    <w:p w14:paraId="109CE6C0" w14:textId="77777777" w:rsidR="000B07CB" w:rsidRDefault="000B07CB" w:rsidP="00D607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C9E"/>
    <w:rsid w:val="00001B90"/>
    <w:rsid w:val="0001383C"/>
    <w:rsid w:val="0003223A"/>
    <w:rsid w:val="00071E95"/>
    <w:rsid w:val="0007221A"/>
    <w:rsid w:val="00073270"/>
    <w:rsid w:val="000B07CB"/>
    <w:rsid w:val="000B2C73"/>
    <w:rsid w:val="000C2B77"/>
    <w:rsid w:val="000C5D13"/>
    <w:rsid w:val="000C72DE"/>
    <w:rsid w:val="000D2B9F"/>
    <w:rsid w:val="000E0EC0"/>
    <w:rsid w:val="00165D0D"/>
    <w:rsid w:val="001839ED"/>
    <w:rsid w:val="00183B68"/>
    <w:rsid w:val="001A55C6"/>
    <w:rsid w:val="001A6592"/>
    <w:rsid w:val="001C03D7"/>
    <w:rsid w:val="001C68FD"/>
    <w:rsid w:val="001D0409"/>
    <w:rsid w:val="001D22B8"/>
    <w:rsid w:val="001E2E28"/>
    <w:rsid w:val="00201C2B"/>
    <w:rsid w:val="00205746"/>
    <w:rsid w:val="002371A0"/>
    <w:rsid w:val="002378BA"/>
    <w:rsid w:val="00245EC2"/>
    <w:rsid w:val="0026190B"/>
    <w:rsid w:val="00262C5C"/>
    <w:rsid w:val="002973B7"/>
    <w:rsid w:val="002A1C86"/>
    <w:rsid w:val="002A3381"/>
    <w:rsid w:val="002A62E9"/>
    <w:rsid w:val="002A6B14"/>
    <w:rsid w:val="00301B65"/>
    <w:rsid w:val="0031637A"/>
    <w:rsid w:val="00331B26"/>
    <w:rsid w:val="00331CDE"/>
    <w:rsid w:val="00340E16"/>
    <w:rsid w:val="00345B3D"/>
    <w:rsid w:val="003478A2"/>
    <w:rsid w:val="00352DD2"/>
    <w:rsid w:val="0035504A"/>
    <w:rsid w:val="00361E4A"/>
    <w:rsid w:val="00365990"/>
    <w:rsid w:val="00367F35"/>
    <w:rsid w:val="003A59B3"/>
    <w:rsid w:val="003B3EA9"/>
    <w:rsid w:val="003B5068"/>
    <w:rsid w:val="003C113E"/>
    <w:rsid w:val="003D7888"/>
    <w:rsid w:val="003F75DB"/>
    <w:rsid w:val="004006CA"/>
    <w:rsid w:val="00406D24"/>
    <w:rsid w:val="004155CE"/>
    <w:rsid w:val="00427F76"/>
    <w:rsid w:val="00434865"/>
    <w:rsid w:val="00435CF2"/>
    <w:rsid w:val="00437552"/>
    <w:rsid w:val="00453AD9"/>
    <w:rsid w:val="004724DC"/>
    <w:rsid w:val="0048238B"/>
    <w:rsid w:val="004855B5"/>
    <w:rsid w:val="004869F6"/>
    <w:rsid w:val="00490570"/>
    <w:rsid w:val="00495911"/>
    <w:rsid w:val="004B116B"/>
    <w:rsid w:val="004B43BB"/>
    <w:rsid w:val="004B69B4"/>
    <w:rsid w:val="004E17AE"/>
    <w:rsid w:val="004E49BB"/>
    <w:rsid w:val="0054652B"/>
    <w:rsid w:val="00553A14"/>
    <w:rsid w:val="005650EB"/>
    <w:rsid w:val="00582431"/>
    <w:rsid w:val="00593F6E"/>
    <w:rsid w:val="005B78B4"/>
    <w:rsid w:val="005C359D"/>
    <w:rsid w:val="005D6250"/>
    <w:rsid w:val="005E4869"/>
    <w:rsid w:val="005F16D0"/>
    <w:rsid w:val="006357ED"/>
    <w:rsid w:val="0063683E"/>
    <w:rsid w:val="00675C41"/>
    <w:rsid w:val="00686A2B"/>
    <w:rsid w:val="00686C9E"/>
    <w:rsid w:val="006902C9"/>
    <w:rsid w:val="00693F33"/>
    <w:rsid w:val="006C04E0"/>
    <w:rsid w:val="006D6E40"/>
    <w:rsid w:val="006F6BEF"/>
    <w:rsid w:val="0071084B"/>
    <w:rsid w:val="007118F7"/>
    <w:rsid w:val="00733D53"/>
    <w:rsid w:val="007453FC"/>
    <w:rsid w:val="0075006E"/>
    <w:rsid w:val="00751CDD"/>
    <w:rsid w:val="00763403"/>
    <w:rsid w:val="00770C5C"/>
    <w:rsid w:val="00783681"/>
    <w:rsid w:val="00792813"/>
    <w:rsid w:val="007A1CEA"/>
    <w:rsid w:val="007C64A0"/>
    <w:rsid w:val="007C75BE"/>
    <w:rsid w:val="007E4692"/>
    <w:rsid w:val="00802D11"/>
    <w:rsid w:val="00803913"/>
    <w:rsid w:val="00823841"/>
    <w:rsid w:val="008419AA"/>
    <w:rsid w:val="0084220B"/>
    <w:rsid w:val="0084627E"/>
    <w:rsid w:val="00854346"/>
    <w:rsid w:val="00882B2B"/>
    <w:rsid w:val="008A0D41"/>
    <w:rsid w:val="008B3446"/>
    <w:rsid w:val="008C505A"/>
    <w:rsid w:val="008C5B86"/>
    <w:rsid w:val="008E3BD3"/>
    <w:rsid w:val="00901427"/>
    <w:rsid w:val="00911B8E"/>
    <w:rsid w:val="009163AA"/>
    <w:rsid w:val="00922EF9"/>
    <w:rsid w:val="00944263"/>
    <w:rsid w:val="009549E9"/>
    <w:rsid w:val="00971ADF"/>
    <w:rsid w:val="009804EE"/>
    <w:rsid w:val="009954C8"/>
    <w:rsid w:val="009A3ADB"/>
    <w:rsid w:val="009B06DB"/>
    <w:rsid w:val="009D0CA0"/>
    <w:rsid w:val="009E362F"/>
    <w:rsid w:val="009F584F"/>
    <w:rsid w:val="009F5D67"/>
    <w:rsid w:val="00A1507F"/>
    <w:rsid w:val="00A3196F"/>
    <w:rsid w:val="00A410F7"/>
    <w:rsid w:val="00A444E0"/>
    <w:rsid w:val="00A66D13"/>
    <w:rsid w:val="00A7029C"/>
    <w:rsid w:val="00A77EAF"/>
    <w:rsid w:val="00A822DB"/>
    <w:rsid w:val="00AC77C5"/>
    <w:rsid w:val="00AD785C"/>
    <w:rsid w:val="00AE3607"/>
    <w:rsid w:val="00B01D94"/>
    <w:rsid w:val="00B12EAA"/>
    <w:rsid w:val="00B16E8E"/>
    <w:rsid w:val="00B40C6F"/>
    <w:rsid w:val="00B42F1D"/>
    <w:rsid w:val="00B43933"/>
    <w:rsid w:val="00B47A45"/>
    <w:rsid w:val="00B643A4"/>
    <w:rsid w:val="00B84A68"/>
    <w:rsid w:val="00B856EE"/>
    <w:rsid w:val="00B95EB1"/>
    <w:rsid w:val="00B96CFA"/>
    <w:rsid w:val="00BD47B2"/>
    <w:rsid w:val="00BE46E1"/>
    <w:rsid w:val="00BE4D0E"/>
    <w:rsid w:val="00C0068A"/>
    <w:rsid w:val="00C05FBE"/>
    <w:rsid w:val="00C50FA4"/>
    <w:rsid w:val="00C81770"/>
    <w:rsid w:val="00C869C0"/>
    <w:rsid w:val="00C92928"/>
    <w:rsid w:val="00C9467E"/>
    <w:rsid w:val="00CD6380"/>
    <w:rsid w:val="00CE7978"/>
    <w:rsid w:val="00D02892"/>
    <w:rsid w:val="00D218BA"/>
    <w:rsid w:val="00D23578"/>
    <w:rsid w:val="00D246D6"/>
    <w:rsid w:val="00D419AB"/>
    <w:rsid w:val="00D44618"/>
    <w:rsid w:val="00D503D3"/>
    <w:rsid w:val="00D5075C"/>
    <w:rsid w:val="00D5482D"/>
    <w:rsid w:val="00D60787"/>
    <w:rsid w:val="00D65356"/>
    <w:rsid w:val="00D906F3"/>
    <w:rsid w:val="00D92C04"/>
    <w:rsid w:val="00D95CF2"/>
    <w:rsid w:val="00D9776A"/>
    <w:rsid w:val="00DA2E37"/>
    <w:rsid w:val="00DA438B"/>
    <w:rsid w:val="00DA4A2E"/>
    <w:rsid w:val="00DA5E43"/>
    <w:rsid w:val="00DB7E51"/>
    <w:rsid w:val="00DC5F41"/>
    <w:rsid w:val="00DC65BA"/>
    <w:rsid w:val="00DE5B7C"/>
    <w:rsid w:val="00E25AEC"/>
    <w:rsid w:val="00E52A1C"/>
    <w:rsid w:val="00E569E4"/>
    <w:rsid w:val="00E62421"/>
    <w:rsid w:val="00E62C84"/>
    <w:rsid w:val="00E74CF8"/>
    <w:rsid w:val="00E8019D"/>
    <w:rsid w:val="00E804E8"/>
    <w:rsid w:val="00E80D02"/>
    <w:rsid w:val="00E86D67"/>
    <w:rsid w:val="00E92C9C"/>
    <w:rsid w:val="00EB22BB"/>
    <w:rsid w:val="00ED2281"/>
    <w:rsid w:val="00ED27FD"/>
    <w:rsid w:val="00ED297A"/>
    <w:rsid w:val="00EE1523"/>
    <w:rsid w:val="00F100AA"/>
    <w:rsid w:val="00F366CB"/>
    <w:rsid w:val="00F45F1D"/>
    <w:rsid w:val="00F47C3F"/>
    <w:rsid w:val="00F56785"/>
    <w:rsid w:val="00F660C3"/>
    <w:rsid w:val="00F734EB"/>
    <w:rsid w:val="00FA2B45"/>
    <w:rsid w:val="00FA5BC6"/>
    <w:rsid w:val="00FB0EAA"/>
    <w:rsid w:val="00FC6069"/>
    <w:rsid w:val="00FD4205"/>
    <w:rsid w:val="00FD49BF"/>
    <w:rsid w:val="00FF0037"/>
    <w:rsid w:val="00FF1B46"/>
    <w:rsid w:val="00FF6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8B138"/>
  <w15:chartTrackingRefBased/>
  <w15:docId w15:val="{0588FD1E-3A78-4D4F-AB93-6742E8036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5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19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319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22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22B8"/>
    <w:rPr>
      <w:rFonts w:eastAsiaTheme="minorEastAsia"/>
      <w:lang w:val="en-US"/>
    </w:rPr>
  </w:style>
  <w:style w:type="paragraph" w:styleId="Header">
    <w:name w:val="header"/>
    <w:basedOn w:val="Normal"/>
    <w:link w:val="HeaderChar"/>
    <w:uiPriority w:val="99"/>
    <w:unhideWhenUsed/>
    <w:rsid w:val="00D60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0787"/>
  </w:style>
  <w:style w:type="paragraph" w:styleId="Footer">
    <w:name w:val="footer"/>
    <w:basedOn w:val="Normal"/>
    <w:link w:val="FooterChar"/>
    <w:uiPriority w:val="99"/>
    <w:unhideWhenUsed/>
    <w:rsid w:val="00D60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0787"/>
  </w:style>
  <w:style w:type="character" w:customStyle="1" w:styleId="Heading1Char">
    <w:name w:val="Heading 1 Char"/>
    <w:basedOn w:val="DefaultParagraphFont"/>
    <w:link w:val="Heading1"/>
    <w:uiPriority w:val="9"/>
    <w:rsid w:val="004905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0570"/>
    <w:pPr>
      <w:outlineLvl w:val="9"/>
    </w:pPr>
    <w:rPr>
      <w:lang w:val="en-US"/>
    </w:rPr>
  </w:style>
  <w:style w:type="character" w:customStyle="1" w:styleId="Heading2Char">
    <w:name w:val="Heading 2 Char"/>
    <w:basedOn w:val="DefaultParagraphFont"/>
    <w:link w:val="Heading2"/>
    <w:uiPriority w:val="9"/>
    <w:rsid w:val="0026190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3196F"/>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D23578"/>
    <w:pPr>
      <w:spacing w:after="100"/>
    </w:pPr>
  </w:style>
  <w:style w:type="paragraph" w:styleId="TOC2">
    <w:name w:val="toc 2"/>
    <w:basedOn w:val="Normal"/>
    <w:next w:val="Normal"/>
    <w:autoRedefine/>
    <w:uiPriority w:val="39"/>
    <w:unhideWhenUsed/>
    <w:rsid w:val="00D23578"/>
    <w:pPr>
      <w:spacing w:after="100"/>
      <w:ind w:left="220"/>
    </w:pPr>
  </w:style>
  <w:style w:type="paragraph" w:styleId="TOC3">
    <w:name w:val="toc 3"/>
    <w:basedOn w:val="Normal"/>
    <w:next w:val="Normal"/>
    <w:autoRedefine/>
    <w:uiPriority w:val="39"/>
    <w:unhideWhenUsed/>
    <w:rsid w:val="00D23578"/>
    <w:pPr>
      <w:spacing w:after="100"/>
      <w:ind w:left="440"/>
    </w:pPr>
  </w:style>
  <w:style w:type="character" w:styleId="Hyperlink">
    <w:name w:val="Hyperlink"/>
    <w:basedOn w:val="DefaultParagraphFont"/>
    <w:uiPriority w:val="99"/>
    <w:unhideWhenUsed/>
    <w:rsid w:val="00D23578"/>
    <w:rPr>
      <w:color w:val="0563C1" w:themeColor="hyperlink"/>
      <w:u w:val="single"/>
    </w:rPr>
  </w:style>
  <w:style w:type="paragraph" w:styleId="Bibliography">
    <w:name w:val="Bibliography"/>
    <w:basedOn w:val="Normal"/>
    <w:next w:val="Normal"/>
    <w:uiPriority w:val="37"/>
    <w:unhideWhenUsed/>
    <w:rsid w:val="00593F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65937">
      <w:bodyDiv w:val="1"/>
      <w:marLeft w:val="0"/>
      <w:marRight w:val="0"/>
      <w:marTop w:val="0"/>
      <w:marBottom w:val="0"/>
      <w:divBdr>
        <w:top w:val="none" w:sz="0" w:space="0" w:color="auto"/>
        <w:left w:val="none" w:sz="0" w:space="0" w:color="auto"/>
        <w:bottom w:val="none" w:sz="0" w:space="0" w:color="auto"/>
        <w:right w:val="none" w:sz="0" w:space="0" w:color="auto"/>
      </w:divBdr>
    </w:div>
    <w:div w:id="53093363">
      <w:bodyDiv w:val="1"/>
      <w:marLeft w:val="0"/>
      <w:marRight w:val="0"/>
      <w:marTop w:val="0"/>
      <w:marBottom w:val="0"/>
      <w:divBdr>
        <w:top w:val="none" w:sz="0" w:space="0" w:color="auto"/>
        <w:left w:val="none" w:sz="0" w:space="0" w:color="auto"/>
        <w:bottom w:val="none" w:sz="0" w:space="0" w:color="auto"/>
        <w:right w:val="none" w:sz="0" w:space="0" w:color="auto"/>
      </w:divBdr>
    </w:div>
    <w:div w:id="65879187">
      <w:bodyDiv w:val="1"/>
      <w:marLeft w:val="0"/>
      <w:marRight w:val="0"/>
      <w:marTop w:val="0"/>
      <w:marBottom w:val="0"/>
      <w:divBdr>
        <w:top w:val="none" w:sz="0" w:space="0" w:color="auto"/>
        <w:left w:val="none" w:sz="0" w:space="0" w:color="auto"/>
        <w:bottom w:val="none" w:sz="0" w:space="0" w:color="auto"/>
        <w:right w:val="none" w:sz="0" w:space="0" w:color="auto"/>
      </w:divBdr>
    </w:div>
    <w:div w:id="158616368">
      <w:bodyDiv w:val="1"/>
      <w:marLeft w:val="0"/>
      <w:marRight w:val="0"/>
      <w:marTop w:val="0"/>
      <w:marBottom w:val="0"/>
      <w:divBdr>
        <w:top w:val="none" w:sz="0" w:space="0" w:color="auto"/>
        <w:left w:val="none" w:sz="0" w:space="0" w:color="auto"/>
        <w:bottom w:val="none" w:sz="0" w:space="0" w:color="auto"/>
        <w:right w:val="none" w:sz="0" w:space="0" w:color="auto"/>
      </w:divBdr>
    </w:div>
    <w:div w:id="504594185">
      <w:bodyDiv w:val="1"/>
      <w:marLeft w:val="0"/>
      <w:marRight w:val="0"/>
      <w:marTop w:val="0"/>
      <w:marBottom w:val="0"/>
      <w:divBdr>
        <w:top w:val="none" w:sz="0" w:space="0" w:color="auto"/>
        <w:left w:val="none" w:sz="0" w:space="0" w:color="auto"/>
        <w:bottom w:val="none" w:sz="0" w:space="0" w:color="auto"/>
        <w:right w:val="none" w:sz="0" w:space="0" w:color="auto"/>
      </w:divBdr>
    </w:div>
    <w:div w:id="626476079">
      <w:bodyDiv w:val="1"/>
      <w:marLeft w:val="0"/>
      <w:marRight w:val="0"/>
      <w:marTop w:val="0"/>
      <w:marBottom w:val="0"/>
      <w:divBdr>
        <w:top w:val="none" w:sz="0" w:space="0" w:color="auto"/>
        <w:left w:val="none" w:sz="0" w:space="0" w:color="auto"/>
        <w:bottom w:val="none" w:sz="0" w:space="0" w:color="auto"/>
        <w:right w:val="none" w:sz="0" w:space="0" w:color="auto"/>
      </w:divBdr>
    </w:div>
    <w:div w:id="702631358">
      <w:bodyDiv w:val="1"/>
      <w:marLeft w:val="0"/>
      <w:marRight w:val="0"/>
      <w:marTop w:val="0"/>
      <w:marBottom w:val="0"/>
      <w:divBdr>
        <w:top w:val="none" w:sz="0" w:space="0" w:color="auto"/>
        <w:left w:val="none" w:sz="0" w:space="0" w:color="auto"/>
        <w:bottom w:val="none" w:sz="0" w:space="0" w:color="auto"/>
        <w:right w:val="none" w:sz="0" w:space="0" w:color="auto"/>
      </w:divBdr>
    </w:div>
    <w:div w:id="716667445">
      <w:bodyDiv w:val="1"/>
      <w:marLeft w:val="0"/>
      <w:marRight w:val="0"/>
      <w:marTop w:val="0"/>
      <w:marBottom w:val="0"/>
      <w:divBdr>
        <w:top w:val="none" w:sz="0" w:space="0" w:color="auto"/>
        <w:left w:val="none" w:sz="0" w:space="0" w:color="auto"/>
        <w:bottom w:val="none" w:sz="0" w:space="0" w:color="auto"/>
        <w:right w:val="none" w:sz="0" w:space="0" w:color="auto"/>
      </w:divBdr>
    </w:div>
    <w:div w:id="797143356">
      <w:bodyDiv w:val="1"/>
      <w:marLeft w:val="0"/>
      <w:marRight w:val="0"/>
      <w:marTop w:val="0"/>
      <w:marBottom w:val="0"/>
      <w:divBdr>
        <w:top w:val="none" w:sz="0" w:space="0" w:color="auto"/>
        <w:left w:val="none" w:sz="0" w:space="0" w:color="auto"/>
        <w:bottom w:val="none" w:sz="0" w:space="0" w:color="auto"/>
        <w:right w:val="none" w:sz="0" w:space="0" w:color="auto"/>
      </w:divBdr>
    </w:div>
    <w:div w:id="831137584">
      <w:bodyDiv w:val="1"/>
      <w:marLeft w:val="0"/>
      <w:marRight w:val="0"/>
      <w:marTop w:val="0"/>
      <w:marBottom w:val="0"/>
      <w:divBdr>
        <w:top w:val="none" w:sz="0" w:space="0" w:color="auto"/>
        <w:left w:val="none" w:sz="0" w:space="0" w:color="auto"/>
        <w:bottom w:val="none" w:sz="0" w:space="0" w:color="auto"/>
        <w:right w:val="none" w:sz="0" w:space="0" w:color="auto"/>
      </w:divBdr>
    </w:div>
    <w:div w:id="995762310">
      <w:bodyDiv w:val="1"/>
      <w:marLeft w:val="0"/>
      <w:marRight w:val="0"/>
      <w:marTop w:val="0"/>
      <w:marBottom w:val="0"/>
      <w:divBdr>
        <w:top w:val="none" w:sz="0" w:space="0" w:color="auto"/>
        <w:left w:val="none" w:sz="0" w:space="0" w:color="auto"/>
        <w:bottom w:val="none" w:sz="0" w:space="0" w:color="auto"/>
        <w:right w:val="none" w:sz="0" w:space="0" w:color="auto"/>
      </w:divBdr>
    </w:div>
    <w:div w:id="1082414065">
      <w:bodyDiv w:val="1"/>
      <w:marLeft w:val="0"/>
      <w:marRight w:val="0"/>
      <w:marTop w:val="0"/>
      <w:marBottom w:val="0"/>
      <w:divBdr>
        <w:top w:val="none" w:sz="0" w:space="0" w:color="auto"/>
        <w:left w:val="none" w:sz="0" w:space="0" w:color="auto"/>
        <w:bottom w:val="none" w:sz="0" w:space="0" w:color="auto"/>
        <w:right w:val="none" w:sz="0" w:space="0" w:color="auto"/>
      </w:divBdr>
    </w:div>
    <w:div w:id="1269042678">
      <w:bodyDiv w:val="1"/>
      <w:marLeft w:val="0"/>
      <w:marRight w:val="0"/>
      <w:marTop w:val="0"/>
      <w:marBottom w:val="0"/>
      <w:divBdr>
        <w:top w:val="none" w:sz="0" w:space="0" w:color="auto"/>
        <w:left w:val="none" w:sz="0" w:space="0" w:color="auto"/>
        <w:bottom w:val="none" w:sz="0" w:space="0" w:color="auto"/>
        <w:right w:val="none" w:sz="0" w:space="0" w:color="auto"/>
      </w:divBdr>
    </w:div>
    <w:div w:id="1498694288">
      <w:bodyDiv w:val="1"/>
      <w:marLeft w:val="0"/>
      <w:marRight w:val="0"/>
      <w:marTop w:val="0"/>
      <w:marBottom w:val="0"/>
      <w:divBdr>
        <w:top w:val="none" w:sz="0" w:space="0" w:color="auto"/>
        <w:left w:val="none" w:sz="0" w:space="0" w:color="auto"/>
        <w:bottom w:val="none" w:sz="0" w:space="0" w:color="auto"/>
        <w:right w:val="none" w:sz="0" w:space="0" w:color="auto"/>
      </w:divBdr>
    </w:div>
    <w:div w:id="1518928050">
      <w:bodyDiv w:val="1"/>
      <w:marLeft w:val="0"/>
      <w:marRight w:val="0"/>
      <w:marTop w:val="0"/>
      <w:marBottom w:val="0"/>
      <w:divBdr>
        <w:top w:val="none" w:sz="0" w:space="0" w:color="auto"/>
        <w:left w:val="none" w:sz="0" w:space="0" w:color="auto"/>
        <w:bottom w:val="none" w:sz="0" w:space="0" w:color="auto"/>
        <w:right w:val="none" w:sz="0" w:space="0" w:color="auto"/>
      </w:divBdr>
    </w:div>
    <w:div w:id="1734309525">
      <w:bodyDiv w:val="1"/>
      <w:marLeft w:val="0"/>
      <w:marRight w:val="0"/>
      <w:marTop w:val="0"/>
      <w:marBottom w:val="0"/>
      <w:divBdr>
        <w:top w:val="none" w:sz="0" w:space="0" w:color="auto"/>
        <w:left w:val="none" w:sz="0" w:space="0" w:color="auto"/>
        <w:bottom w:val="none" w:sz="0" w:space="0" w:color="auto"/>
        <w:right w:val="none" w:sz="0" w:space="0" w:color="auto"/>
      </w:divBdr>
    </w:div>
    <w:div w:id="1810004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46F4F3459B14624854B0839C6B5D2B1"/>
        <w:category>
          <w:name w:val="General"/>
          <w:gallery w:val="placeholder"/>
        </w:category>
        <w:types>
          <w:type w:val="bbPlcHdr"/>
        </w:types>
        <w:behaviors>
          <w:behavior w:val="content"/>
        </w:behaviors>
        <w:guid w:val="{BFDAFF28-0C8D-467D-8A44-13ECD8DDB5F0}"/>
      </w:docPartPr>
      <w:docPartBody>
        <w:p w:rsidR="00D4647D" w:rsidRDefault="00E0329E" w:rsidP="00E0329E">
          <w:pPr>
            <w:pStyle w:val="946F4F3459B14624854B0839C6B5D2B1"/>
          </w:pPr>
          <w:r>
            <w:rPr>
              <w:rFonts w:asciiTheme="majorHAnsi" w:eastAsiaTheme="majorEastAsia" w:hAnsiTheme="majorHAnsi" w:cstheme="majorBidi"/>
              <w:caps/>
              <w:color w:val="4472C4" w:themeColor="accent1"/>
              <w:sz w:val="80"/>
              <w:szCs w:val="80"/>
            </w:rPr>
            <w:t>[Document title]</w:t>
          </w:r>
        </w:p>
      </w:docPartBody>
    </w:docPart>
    <w:docPart>
      <w:docPartPr>
        <w:name w:val="D46E3007604F4306B5F5B6FE8E2FB5ED"/>
        <w:category>
          <w:name w:val="General"/>
          <w:gallery w:val="placeholder"/>
        </w:category>
        <w:types>
          <w:type w:val="bbPlcHdr"/>
        </w:types>
        <w:behaviors>
          <w:behavior w:val="content"/>
        </w:behaviors>
        <w:guid w:val="{C9E77AD2-FCC8-489C-B0CF-9254A2BD99A9}"/>
      </w:docPartPr>
      <w:docPartBody>
        <w:p w:rsidR="00D4647D" w:rsidRDefault="00E0329E" w:rsidP="00E0329E">
          <w:pPr>
            <w:pStyle w:val="D46E3007604F4306B5F5B6FE8E2FB5E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29E"/>
    <w:rsid w:val="0091163B"/>
    <w:rsid w:val="00CA53D6"/>
    <w:rsid w:val="00D4647D"/>
    <w:rsid w:val="00E0329E"/>
    <w:rsid w:val="00E57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57128ACBF043C78926C569F91E819C">
    <w:name w:val="7E57128ACBF043C78926C569F91E819C"/>
    <w:rsid w:val="00E0329E"/>
  </w:style>
  <w:style w:type="paragraph" w:customStyle="1" w:styleId="318809112C8F4925BAD7A3A6E8C94398">
    <w:name w:val="318809112C8F4925BAD7A3A6E8C94398"/>
    <w:rsid w:val="00E0329E"/>
  </w:style>
  <w:style w:type="paragraph" w:customStyle="1" w:styleId="946F4F3459B14624854B0839C6B5D2B1">
    <w:name w:val="946F4F3459B14624854B0839C6B5D2B1"/>
    <w:rsid w:val="00E0329E"/>
  </w:style>
  <w:style w:type="paragraph" w:customStyle="1" w:styleId="D46E3007604F4306B5F5B6FE8E2FB5ED">
    <w:name w:val="D46E3007604F4306B5F5B6FE8E2FB5ED"/>
    <w:rsid w:val="00E032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2018-05-05T00:00:00</PublishDate>
  <Abstract/>
  <CompanyAddress>Mount Pleasant, Swansea SA1 6ED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Naz04</b:Tag>
    <b:SourceType>InternetSite</b:SourceType>
    <b:Guid>{B67556D7-FB05-4C70-BFDF-B19DE860DEA8}</b:Guid>
    <b:Author>
      <b:Author>
        <b:NameList>
          <b:Person>
            <b:Last>Kaya</b:Last>
            <b:First>Naz</b:First>
          </b:Person>
        </b:NameList>
      </b:Author>
    </b:Author>
    <b:Title>Relationship between color and emotion: a study of college</b:Title>
    <b:ProductionCompany>The University of Georgia </b:ProductionCompany>
    <b:Year> 2004</b:Year>
    <b:YearAccessed>2018</b:YearAccessed>
    <b:MonthAccessed>May</b:MonthAccessed>
    <b:DayAccessed>5</b:DayAccessed>
    <b:URL>http://irtel.uni-mannheim.de/lehre/expra/artikel/Kaya_Epps_2004b.pdf</b:URL>
    <b:RefOrder>1</b:RefOrder>
  </b:Source>
  <b:Source>
    <b:Tag>Bra12</b:Tag>
    <b:SourceType>InternetSite</b:SourceType>
    <b:Guid>{5D8F1411-CC0D-4B62-B70D-097B2B76A351}</b:Guid>
    <b:Author>
      <b:Author>
        <b:NameList>
          <b:Person>
            <b:Last>Jones</b:Last>
            <b:First>Brandon</b:First>
          </b:Person>
        </b:NameList>
      </b:Author>
    </b:Author>
    <b:Title>Understanding the F-Layout in Web Design</b:Title>
    <b:ProductionCompany>Envato Tutorials</b:ProductionCompany>
    <b:Year>2012</b:Year>
    <b:Month>March</b:Month>
    <b:Day>7</b:Day>
    <b:YearAccessed>2018</b:YearAccessed>
    <b:MonthAccessed>May</b:MonthAccessed>
    <b:DayAccessed>5</b:DayAccessed>
    <b:URL>https://webdesign.tutsplus.com/articles/understanding-the-f-layout-in-web-design--webdesign-687</b:URL>
    <b:RefOrder>2</b:RefOrder>
  </b:Source>
  <b:Source>
    <b:Tag>Pew18</b:Tag>
    <b:SourceType>InternetSite</b:SourceType>
    <b:Guid>{46C0BEBA-4D71-441B-BE95-11E247A74A76}</b:Guid>
    <b:Author>
      <b:Author>
        <b:Corporate>Pew Research Center</b:Corporate>
      </b:Author>
    </b:Author>
    <b:Title>Mobile Fact Sheet</b:Title>
    <b:ProductionCompany>Pew Research Center</b:ProductionCompany>
    <b:Year>2018</b:Year>
    <b:Month>February</b:Month>
    <b:Day>5</b:Day>
    <b:YearAccessed>2018</b:YearAccessed>
    <b:MonthAccessed>May</b:MonthAccessed>
    <b:DayAccessed>5</b:DayAccessed>
    <b:URL>http://www.pewinternet.org/fact-sheet/mobile/</b:URL>
    <b:RefOrder>3</b:RefOrder>
  </b:Source>
  <b:Source>
    <b:Tag>Log17</b:Tag>
    <b:SourceType>InternetSite</b:SourceType>
    <b:Guid>{675BCE13-AC12-4728-893A-266E5EF84B89}</b:Guid>
    <b:Author>
      <b:Author>
        <b:NameList>
          <b:Person>
            <b:Last>Garner</b:Last>
            <b:First>Logan</b:First>
          </b:Person>
        </b:NameList>
      </b:Author>
    </b:Author>
    <b:Title>Google is now prioritizing mobile sites to provide better results for mobile devices</b:Title>
    <b:ProductionCompany>Android Authority</b:ProductionCompany>
    <b:Year>2017</b:Year>
    <b:Month>December</b:Month>
    <b:Day>18</b:Day>
    <b:YearAccessed>2018</b:YearAccessed>
    <b:MonthAccessed>May</b:MonthAccessed>
    <b:DayAccessed>5</b:DayAccessed>
    <b:URL>https://www.androidauthority.com/google-now-prioritizing-mobile-sites-824261/</b:URL>
    <b:RefOrder>4</b:RefOrder>
  </b:Source>
  <b:Source>
    <b:Tag>Jay15</b:Tag>
    <b:SourceType>InternetSite</b:SourceType>
    <b:Guid>{AA27503E-DDB3-4383-A09B-B6EED31F1E91}</b:Guid>
    <b:Author>
      <b:Author>
        <b:NameList>
          <b:Person>
            <b:Last>DeMers</b:Last>
            <b:First>Jayson</b:First>
          </b:Person>
        </b:NameList>
      </b:Author>
    </b:Author>
    <b:Title>The Top 10 Benefits Of Blogging On Your Website</b:Title>
    <b:ProductionCompany>Forbes</b:ProductionCompany>
    <b:Year>2015</b:Year>
    <b:Month>May</b:Month>
    <b:Day>28</b:Day>
    <b:YearAccessed>2018</b:YearAccessed>
    <b:MonthAccessed>May</b:MonthAccessed>
    <b:DayAccessed>5</b:DayAccessed>
    <b:URL>https://www.forbes.com/sites/jaysondemers/2015/05/28/the-top-10-benefits-of-blogging-on-your-website/4/#4fbac973435c</b:URL>
    <b:RefOrder>5</b:RefOrder>
  </b:Source>
  <b:Source>
    <b:Tag>Dis16</b:Tag>
    <b:SourceType>InternetSite</b:SourceType>
    <b:Guid>{F4FD2069-FD82-48CB-A3E7-210F15B85E51}</b:Guid>
    <b:Author>
      <b:Author>
        <b:Corporate>Discovery Design</b:Corporate>
      </b:Author>
    </b:Author>
    <b:Title>5 Reasons Why Ecommerce Is So Important For Your Business</b:Title>
    <b:ProductionCompany>Discovery Deisgn</b:ProductionCompany>
    <b:Year>2016</b:Year>
    <b:Month>November</b:Month>
    <b:Day>18</b:Day>
    <b:YearAccessed>2018</b:YearAccessed>
    <b:MonthAccessed>May</b:MonthAccessed>
    <b:DayAccessed>5</b:DayAccessed>
    <b:URL>https://www.discoverydesign.co.uk/blog/post/5-reasons-why-ecommerce-is-so-important-for-your-business/</b:URL>
    <b:RefOrder>6</b:RefOrder>
  </b:Source>
  <b:Source>
    <b:Tag>Emm17</b:Tag>
    <b:SourceType>InternetSite</b:SourceType>
    <b:Guid>{BC8DDF94-FFB9-49D4-9CF6-FEF86F2513F2}</b:Guid>
    <b:Author>
      <b:Author>
        <b:NameList>
          <b:Person>
            <b:Last>Wood</b:Last>
            <b:First>Emma</b:First>
          </b:Person>
        </b:NameList>
      </b:Author>
    </b:Author>
    <b:Title>IMPORTANCE OF EMAIL MARKETING IN 2017</b:Title>
    <b:ProductionCompany>Azzurro Blu</b:ProductionCompany>
    <b:Year>2017</b:Year>
    <b:Month>February</b:Month>
    <b:Day>16</b:Day>
    <b:YearAccessed>2018</b:YearAccessed>
    <b:MonthAccessed>May</b:MonthAccessed>
    <b:DayAccessed>5</b:DayAccessed>
    <b:URL>https://azzurro-blu.com/importance-email-marketing-2017/</b:URL>
    <b:RefOrder>7</b:RefOrder>
  </b:Source>
  <b:Source>
    <b:Tag>Int</b:Tag>
    <b:SourceType>Book</b:SourceType>
    <b:Guid>{A7655549-B11A-4D65-B9FE-C08AE373A9D6}</b:Guid>
    <b:Author>
      <b:Author>
        <b:Corporate>Interaction Design Foundation</b:Corporate>
      </b:Author>
    </b:Author>
    <b:Title>The Basics of User Experience Design</b:Title>
    <b:Publisher>Interaction Design Foundation</b:Publisher>
    <b:RefOrder>16</b:RefOrder>
  </b:Source>
  <b:Source>
    <b:Tag>Int18</b:Tag>
    <b:SourceType>InternetSite</b:SourceType>
    <b:Guid>{25F540E3-433C-4AA7-90DB-DAC0E4101D25}</b:Guid>
    <b:Title>KISS (Keep it Simple, Stupid) - A Design Principle</b:Title>
    <b:Year>2018</b:Year>
    <b:Author>
      <b:Author>
        <b:Corporate>Interaction Design Foundation</b:Corporate>
      </b:Author>
    </b:Author>
    <b:ProductionCompany>Interaction Design Foundation</b:ProductionCompany>
    <b:Month>April</b:Month>
    <b:YearAccessed>2018</b:YearAccessed>
    <b:MonthAccessed>May</b:MonthAccessed>
    <b:DayAccessed>5</b:DayAccessed>
    <b:URL>https://www.interaction-design.org/literature/article/kiss-keep-it-simple-stupid-a-design-principle</b:URL>
    <b:RefOrder>8</b:RefOrder>
  </b:Source>
  <b:Source>
    <b:Tag>Cad17</b:Tag>
    <b:SourceType>InternetSite</b:SourceType>
    <b:Guid>{E82A4346-CEC9-4DE4-A179-DBF96798D638}</b:Guid>
    <b:Author>
      <b:Author>
        <b:NameList>
          <b:Person>
            <b:Last>Metz</b:Last>
            <b:First>Cade</b:First>
          </b:Person>
        </b:NameList>
      </b:Author>
    </b:Author>
    <b:Title>How Facebook’s Ad System Works</b:Title>
    <b:ProductionCompany>The New York Times</b:ProductionCompany>
    <b:Year>2017</b:Year>
    <b:Month>October</b:Month>
    <b:Day>12</b:Day>
    <b:YearAccessed>2801</b:YearAccessed>
    <b:MonthAccessed>May</b:MonthAccessed>
    <b:DayAccessed>5</b:DayAccessed>
    <b:URL>https://www.nytimes.com/2017/10/12/technology/how-facebook-ads-work.html</b:URL>
    <b:RefOrder>9</b:RefOrder>
  </b:Source>
  <b:Source>
    <b:Tag>BWi17</b:Tag>
    <b:SourceType>InternetSite</b:SourceType>
    <b:Guid>{CD0982FD-E4FC-45DE-AA86-E9EAA19EBF14}</b:Guid>
    <b:Author>
      <b:Author>
        <b:Corporate>BWired</b:Corporate>
      </b:Author>
    </b:Author>
    <b:Title>The Importance of Great User Interface (Plus 7 Commandments of a Great UI Design)</b:Title>
    <b:ProductionCompany>BWired</b:ProductionCompany>
    <b:Year>2017</b:Year>
    <b:Month>January</b:Month>
    <b:Day>2</b:Day>
    <b:YearAccessed>2018</b:YearAccessed>
    <b:MonthAccessed>May</b:MonthAccessed>
    <b:DayAccessed>5</b:DayAccessed>
    <b:URL>https://www.bwired.com.au/blogs/the-importance-of-user-interface-and-why-it-is-critical-to-your-success-online</b:URL>
    <b:RefOrder>10</b:RefOrder>
  </b:Source>
  <b:Source>
    <b:Tag>W3O18</b:Tag>
    <b:SourceType>InternetSite</b:SourceType>
    <b:Guid>{1157B0EC-F125-46AE-993C-56E4CEF4B4DE}</b:Guid>
    <b:Author>
      <b:Author>
        <b:Corporate>W3 Org</b:Corporate>
      </b:Author>
    </b:Author>
    <b:Title>Accessibility Principles</b:Title>
    <b:ProductionCompany>Web Accessibility Initiative</b:ProductionCompany>
    <b:YearAccessed>2018</b:YearAccessed>
    <b:MonthAccessed>May</b:MonthAccessed>
    <b:DayAccessed>6</b:DayAccessed>
    <b:URL>https://www.w3.org/WAI/intro/people-use-web/principles</b:URL>
    <b:RefOrder>11</b:RefOrder>
  </b:Source>
  <b:Source>
    <b:Tag>Des18</b:Tag>
    <b:SourceType>InternetSite</b:SourceType>
    <b:Guid>{4A2795D4-13C4-4FFC-BCAC-05D6CC3F6A76}</b:Guid>
    <b:Author>
      <b:Author>
        <b:Corporate>Design Evo</b:Corporate>
      </b:Author>
    </b:Author>
    <b:Title>Inspiring Photography Logo Ideas</b:Title>
    <b:ProductionCompany>Design Evo</b:ProductionCompany>
    <b:YearAccessed>2018</b:YearAccessed>
    <b:MonthAccessed>May</b:MonthAccessed>
    <b:DayAccessed>6</b:DayAccessed>
    <b:URL>https://www.designevo.com/create/logos/photography.html</b:URL>
    <b:RefOrder>17</b:RefOrder>
  </b:Source>
  <b:Source>
    <b:Tag>Jac09</b:Tag>
    <b:SourceType>InternetSite</b:SourceType>
    <b:Guid>{B63C0DF4-3500-4623-BB45-70B2A37A4D27}</b:Guid>
    <b:Author>
      <b:Author>
        <b:NameList>
          <b:Person>
            <b:Last>Cass</b:Last>
            <b:First>Jacob</b:First>
          </b:Person>
        </b:NameList>
      </b:Author>
    </b:Author>
    <b:Title>Vital Tips For Effective Logo Design</b:Title>
    <b:ProductionCompany>Smashing Magazine</b:ProductionCompany>
    <b:Year>2009</b:Year>
    <b:Month>August</b:Month>
    <b:Day>26</b:Day>
    <b:YearAccessed>2018</b:YearAccessed>
    <b:MonthAccessed>May</b:MonthAccessed>
    <b:DayAccessed>6</b:DayAccessed>
    <b:URL>https://www.smashingmagazine.com/2009/08/vital-tips-for-effective-logo-design/</b:URL>
    <b:RefOrder>12</b:RefOrder>
  </b:Source>
  <b:Source>
    <b:Tag>Jos17</b:Tag>
    <b:SourceType>InternetSite</b:SourceType>
    <b:Guid>{AB1F5ED9-BA03-4E6A-BE92-698BB7BB668D}</b:Guid>
    <b:Author>
      <b:Author>
        <b:NameList>
          <b:Person>
            <b:Last>Constine</b:Last>
            <b:First>Josh</b:First>
          </b:Person>
        </b:NameList>
      </b:Author>
    </b:Author>
    <b:Title>Facebook now has 2 billion monthly users... and responsibility</b:Title>
    <b:ProductionCompany>Tech Crunch</b:ProductionCompany>
    <b:Year>2017</b:Year>
    <b:Month>June</b:Month>
    <b:Day>27</b:Day>
    <b:YearAccessed>2018</b:YearAccessed>
    <b:MonthAccessed>May</b:MonthAccessed>
    <b:DayAccessed>6</b:DayAccessed>
    <b:URL>https://techcrunch.com/2017/06/27/facebook-2-billion-users/</b:URL>
    <b:RefOrder>13</b:RefOrder>
  </b:Source>
  <b:Source>
    <b:Tag>Sea18</b:Tag>
    <b:SourceType>InternetSite</b:SourceType>
    <b:Guid>{151AC055-CE40-43AF-A31E-8B26B9F3D766}</b:Guid>
    <b:Author>
      <b:Author>
        <b:Corporate>Search Engine Land</b:Corporate>
      </b:Author>
    </b:Author>
    <b:Title>What Is SEO / Search Engine Optimization?</b:Title>
    <b:ProductionCompany>Search Engine Land</b:ProductionCompany>
    <b:YearAccessed>2018</b:YearAccessed>
    <b:MonthAccessed>May</b:MonthAccessed>
    <b:DayAccessed>6</b:DayAccessed>
    <b:URL>https://searchengineland.com/guide/what-is-seo</b:URL>
    <b:RefOrder>14</b:RefOrder>
  </b:Source>
  <b:Source>
    <b:Tag>Ale18</b:Tag>
    <b:SourceType>InternetSite</b:SourceType>
    <b:Guid>{6FD477EA-BC91-4419-82AC-AE6ABEC25ED2}</b:Guid>
    <b:Author>
      <b:Author>
        <b:NameList>
          <b:Person>
            <b:Last>York</b:Last>
            <b:First>Alex</b:First>
          </b:Person>
        </b:NameList>
      </b:Author>
    </b:Author>
    <b:Title>7 Steps in Creating a Winning Social Media Marketing Strategy in 2018</b:Title>
    <b:ProductionCompany>Sprout Social</b:ProductionCompany>
    <b:Year>2018</b:Year>
    <b:Month>February</b:Month>
    <b:Day>19</b:Day>
    <b:YearAccessed>2018</b:YearAccessed>
    <b:MonthAccessed>May</b:MonthAccessed>
    <b:DayAccessed>6</b:DayAccessed>
    <b:URL>https://sproutsocial.com/insights/social-media-marketing-strategy/</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3AF09A-1B84-4095-981A-CD709BC6E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TotalTime>
  <Pages>14</Pages>
  <Words>3293</Words>
  <Characters>18771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Web Design &amp; Online Marketing</vt:lpstr>
    </vt:vector>
  </TitlesOfParts>
  <Company>UWTSD</Company>
  <LinksUpToDate>false</LinksUpToDate>
  <CharactersWithSpaces>22020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 &amp; Online Marketing</dc:title>
  <dc:subject>Web Development</dc:subject>
  <dc:creator>Liam Salter (1702256)</dc:creator>
  <cp:keywords/>
  <dc:description/>
  <cp:lastModifiedBy>Liam Salter (1702256)</cp:lastModifiedBy>
  <cp:revision>204</cp:revision>
  <dcterms:created xsi:type="dcterms:W3CDTF">2018-05-05T10:35:00Z</dcterms:created>
  <dcterms:modified xsi:type="dcterms:W3CDTF">2018-05-06T14:04:00Z</dcterms:modified>
</cp:coreProperties>
</file>