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4B4A7D" w:rsidRPr="00CD513C" w:rsidRDefault="004B4A7D">
      <w:pPr>
        <w:pStyle w:val="Titlu4"/>
        <w:shd w:val="clear" w:color="auto" w:fill="FFFFFF"/>
        <w:spacing w:before="150" w:after="150"/>
        <w:rPr>
          <w:rFonts w:ascii="Arial" w:hAnsi="Arial" w:cs="Arial"/>
          <w:b w:val="0"/>
          <w:bCs w:val="0"/>
          <w:color w:val="333333"/>
          <w:sz w:val="27"/>
          <w:szCs w:val="27"/>
        </w:rPr>
      </w:pPr>
    </w:p>
    <w:p w:rsidR="004B4A7D" w:rsidRPr="00CD513C" w:rsidRDefault="00C179DB">
      <w:pPr>
        <w:jc w:val="center"/>
        <w:rPr>
          <w:rFonts w:ascii="Arial" w:hAnsi="Arial" w:cs="Arial"/>
          <w:b/>
          <w:bCs/>
          <w:color w:val="333333"/>
          <w:sz w:val="80"/>
          <w:szCs w:val="80"/>
        </w:rPr>
      </w:pPr>
      <w:r w:rsidRPr="00CD513C">
        <w:rPr>
          <w:rFonts w:ascii="Arial" w:hAnsi="Arial" w:cs="Arial"/>
          <w:b/>
          <w:bCs/>
          <w:color w:val="333333"/>
          <w:sz w:val="80"/>
          <w:szCs w:val="80"/>
        </w:rPr>
        <w:t xml:space="preserve">Effective Team Working and Communication </w:t>
      </w:r>
    </w:p>
    <w:p w:rsidR="00C179DB" w:rsidRPr="00CD513C" w:rsidRDefault="00C179DB">
      <w:pPr>
        <w:jc w:val="center"/>
        <w:rPr>
          <w:rFonts w:ascii="Arial" w:hAnsi="Arial" w:cs="Arial"/>
          <w:b/>
          <w:bCs/>
          <w:color w:val="333333"/>
          <w:sz w:val="80"/>
          <w:szCs w:val="80"/>
          <w:u w:val="single"/>
        </w:rPr>
      </w:pPr>
      <w:r w:rsidRPr="00CD513C">
        <w:rPr>
          <w:rFonts w:ascii="Arial" w:hAnsi="Arial" w:cs="Arial"/>
          <w:b/>
          <w:bCs/>
          <w:color w:val="333333"/>
          <w:sz w:val="80"/>
          <w:szCs w:val="80"/>
          <w:u w:val="single"/>
        </w:rPr>
        <w:t>BMSW4002</w:t>
      </w:r>
    </w:p>
    <w:p w:rsidR="00C179DB" w:rsidRPr="00CD513C" w:rsidRDefault="00C179DB" w:rsidP="002E12C4">
      <w:pPr>
        <w:jc w:val="left"/>
        <w:rPr>
          <w:rFonts w:ascii="Arial" w:hAnsi="Arial" w:cs="Arial"/>
          <w:color w:val="333333"/>
          <w:sz w:val="80"/>
          <w:szCs w:val="80"/>
        </w:rPr>
      </w:pPr>
      <w:r w:rsidRPr="00CD513C">
        <w:rPr>
          <w:rFonts w:ascii="Arial" w:hAnsi="Arial" w:cs="Arial"/>
          <w:color w:val="333333"/>
          <w:sz w:val="80"/>
          <w:szCs w:val="80"/>
        </w:rPr>
        <w:t xml:space="preserve">Component 1 Report Effective Teamworking for </w:t>
      </w:r>
      <w:r w:rsidR="002E12C4" w:rsidRPr="00CD513C">
        <w:rPr>
          <w:rFonts w:ascii="Arial" w:hAnsi="Arial" w:cs="Arial"/>
          <w:color w:val="333333"/>
          <w:sz w:val="80"/>
          <w:szCs w:val="80"/>
        </w:rPr>
        <w:t>team success</w:t>
      </w:r>
    </w:p>
    <w:p w:rsidR="002E12C4" w:rsidRPr="00CD513C" w:rsidRDefault="00CD513C" w:rsidP="002E12C4">
      <w:pPr>
        <w:jc w:val="left"/>
        <w:rPr>
          <w:rFonts w:ascii="Arial" w:hAnsi="Arial" w:cs="Arial"/>
          <w:b/>
          <w:bCs/>
          <w:color w:val="333333"/>
          <w:sz w:val="56"/>
          <w:szCs w:val="56"/>
          <w:u w:val="single"/>
        </w:rPr>
      </w:pPr>
      <w:r>
        <w:rPr>
          <w:rFonts w:ascii="Arial" w:hAnsi="Arial" w:cs="Arial"/>
          <w:color w:val="333333"/>
          <w:sz w:val="56"/>
          <w:szCs w:val="56"/>
          <w:u w:val="single"/>
        </w:rPr>
        <w:t>Lecturer</w:t>
      </w:r>
      <w:r w:rsidR="002E12C4" w:rsidRPr="00CD513C">
        <w:rPr>
          <w:rFonts w:ascii="Arial" w:hAnsi="Arial" w:cs="Arial"/>
          <w:color w:val="333333"/>
          <w:sz w:val="56"/>
          <w:szCs w:val="56"/>
          <w:u w:val="single"/>
        </w:rPr>
        <w:t>-</w:t>
      </w:r>
      <w:r w:rsidR="002E12C4" w:rsidRPr="00CD513C">
        <w:rPr>
          <w:rFonts w:ascii="Arial" w:hAnsi="Arial" w:cs="Arial"/>
          <w:b/>
          <w:bCs/>
          <w:color w:val="333333"/>
          <w:sz w:val="56"/>
          <w:szCs w:val="56"/>
          <w:u w:val="single"/>
        </w:rPr>
        <w:t>Obinna Nkwocha</w:t>
      </w:r>
    </w:p>
    <w:p w:rsidR="002E12C4" w:rsidRPr="00CD513C" w:rsidRDefault="002E12C4" w:rsidP="002E12C4">
      <w:pPr>
        <w:jc w:val="left"/>
        <w:rPr>
          <w:rFonts w:ascii="Arial" w:hAnsi="Arial" w:cs="Arial"/>
          <w:b/>
          <w:bCs/>
          <w:color w:val="333333"/>
          <w:sz w:val="56"/>
          <w:szCs w:val="56"/>
          <w:u w:val="single"/>
        </w:rPr>
      </w:pPr>
    </w:p>
    <w:p w:rsidR="002E12C4" w:rsidRPr="00CD513C" w:rsidRDefault="002E12C4" w:rsidP="002E12C4">
      <w:pPr>
        <w:jc w:val="left"/>
        <w:rPr>
          <w:rFonts w:ascii="Arial" w:hAnsi="Arial" w:cs="Arial"/>
          <w:color w:val="333333"/>
          <w:sz w:val="40"/>
          <w:szCs w:val="40"/>
        </w:rPr>
      </w:pPr>
      <w:r w:rsidRPr="00CD513C">
        <w:rPr>
          <w:rFonts w:ascii="Arial" w:hAnsi="Arial" w:cs="Arial"/>
          <w:color w:val="333333"/>
          <w:sz w:val="40"/>
          <w:szCs w:val="40"/>
        </w:rPr>
        <w:t xml:space="preserve">Student- </w:t>
      </w:r>
      <w:r w:rsidR="00CD513C">
        <w:rPr>
          <w:rFonts w:ascii="Arial" w:hAnsi="Arial" w:cs="Arial"/>
          <w:color w:val="333333"/>
          <w:sz w:val="40"/>
          <w:szCs w:val="40"/>
        </w:rPr>
        <w:t>Steliana Stan</w:t>
      </w:r>
      <w:r w:rsidRPr="00CD513C">
        <w:rPr>
          <w:rFonts w:ascii="Arial" w:hAnsi="Arial" w:cs="Arial"/>
          <w:color w:val="333333"/>
          <w:sz w:val="40"/>
          <w:szCs w:val="40"/>
        </w:rPr>
        <w:t xml:space="preserve"> 2123020</w:t>
      </w:r>
    </w:p>
    <w:p w:rsidR="004B4A7D" w:rsidRPr="00CD513C" w:rsidRDefault="004B4A7D" w:rsidP="002E12C4">
      <w:pPr>
        <w:rPr>
          <w:rFonts w:ascii="Arial" w:hAnsi="Arial" w:cs="Arial"/>
          <w:color w:val="333333"/>
          <w:sz w:val="88"/>
          <w:szCs w:val="88"/>
          <w:shd w:val="clear" w:color="auto" w:fill="FFFFFF"/>
        </w:rPr>
      </w:pPr>
    </w:p>
    <w:p w:rsidR="004B4A7D" w:rsidRPr="00CD513C" w:rsidRDefault="004B4A7D">
      <w:pPr>
        <w:pStyle w:val="Titlucuprins"/>
        <w:pageBreakBefore/>
        <w:rPr>
          <w:rFonts w:ascii="Arial" w:hAnsi="Arial" w:cs="Arial"/>
        </w:rPr>
      </w:pPr>
      <w:r w:rsidRPr="00CD513C">
        <w:rPr>
          <w:rFonts w:ascii="Arial" w:hAnsi="Arial" w:cs="Arial"/>
        </w:rPr>
        <w:t>Contents</w:t>
      </w:r>
    </w:p>
    <w:p w:rsidR="004B4A7D" w:rsidRPr="00CD513C" w:rsidRDefault="004B4A7D">
      <w:pPr>
        <w:pStyle w:val="Cuprins1"/>
        <w:tabs>
          <w:tab w:val="right" w:leader="dot" w:pos="9360"/>
        </w:tabs>
        <w:rPr>
          <w:rFonts w:ascii="Arial" w:hAnsi="Arial" w:cs="Arial"/>
        </w:rPr>
      </w:pPr>
      <w:r w:rsidRPr="00CD513C">
        <w:rPr>
          <w:rFonts w:ascii="Arial" w:hAnsi="Arial" w:cs="Arial"/>
        </w:rPr>
        <w:fldChar w:fldCharType="begin"/>
      </w:r>
      <w:r w:rsidRPr="00CD513C">
        <w:rPr>
          <w:rFonts w:ascii="Arial" w:hAnsi="Arial" w:cs="Arial"/>
        </w:rPr>
        <w:instrText xml:space="preserve"> TOC \o "1-3" \h \z \u </w:instrText>
      </w:r>
      <w:r w:rsidRPr="00CD513C">
        <w:rPr>
          <w:rFonts w:ascii="Arial" w:hAnsi="Arial" w:cs="Arial"/>
        </w:rPr>
        <w:fldChar w:fldCharType="separate"/>
      </w:r>
      <w:hyperlink w:anchor="__RefHeading__21206_892005061" w:history="1">
        <w:r w:rsidRPr="00CD513C">
          <w:rPr>
            <w:rStyle w:val="IndexLink"/>
            <w:rFonts w:ascii="Arial" w:hAnsi="Arial" w:cs="Arial"/>
          </w:rPr>
          <w:t>INTRODUCTION</w:t>
        </w:r>
        <w:r w:rsidRPr="00CD513C">
          <w:rPr>
            <w:rStyle w:val="IndexLink"/>
            <w:rFonts w:ascii="Arial" w:hAnsi="Arial" w:cs="Arial"/>
          </w:rPr>
          <w:tab/>
          <w:t>1</w:t>
        </w:r>
      </w:hyperlink>
    </w:p>
    <w:p w:rsidR="004B4A7D" w:rsidRPr="00CD513C" w:rsidRDefault="004B4A7D">
      <w:pPr>
        <w:pStyle w:val="Cuprins1"/>
        <w:tabs>
          <w:tab w:val="right" w:leader="dot" w:pos="9360"/>
        </w:tabs>
        <w:rPr>
          <w:rFonts w:ascii="Arial" w:hAnsi="Arial" w:cs="Arial"/>
        </w:rPr>
      </w:pPr>
      <w:hyperlink w:anchor="__RefHeading__21208_892005061" w:history="1">
        <w:r w:rsidRPr="00CD513C">
          <w:rPr>
            <w:rStyle w:val="IndexLink"/>
            <w:rFonts w:ascii="Arial" w:hAnsi="Arial" w:cs="Arial"/>
          </w:rPr>
          <w:t>TASK 1</w:t>
        </w:r>
        <w:r w:rsidRPr="00CD513C">
          <w:rPr>
            <w:rStyle w:val="IndexLink"/>
            <w:rFonts w:ascii="Arial" w:hAnsi="Arial" w:cs="Arial"/>
          </w:rPr>
          <w:tab/>
          <w:t>1</w:t>
        </w:r>
      </w:hyperlink>
    </w:p>
    <w:p w:rsidR="004B4A7D" w:rsidRPr="00CD513C" w:rsidRDefault="004B4A7D">
      <w:pPr>
        <w:pStyle w:val="Cuprins2"/>
        <w:tabs>
          <w:tab w:val="right" w:leader="dot" w:pos="9360"/>
        </w:tabs>
        <w:rPr>
          <w:rFonts w:ascii="Arial" w:hAnsi="Arial" w:cs="Arial"/>
        </w:rPr>
      </w:pPr>
      <w:hyperlink w:anchor="__RefHeading__21210_892005061" w:history="1">
        <w:r w:rsidRPr="00CD513C">
          <w:rPr>
            <w:rStyle w:val="IndexLink"/>
            <w:rFonts w:ascii="Arial" w:hAnsi="Arial" w:cs="Arial"/>
          </w:rPr>
          <w:t>Overview of Team working</w:t>
        </w:r>
        <w:r w:rsidRPr="00CD513C">
          <w:rPr>
            <w:rStyle w:val="IndexLink"/>
            <w:rFonts w:ascii="Arial" w:hAnsi="Arial" w:cs="Arial"/>
          </w:rPr>
          <w:tab/>
          <w:t>1</w:t>
        </w:r>
      </w:hyperlink>
    </w:p>
    <w:p w:rsidR="004B4A7D" w:rsidRPr="00CD513C" w:rsidRDefault="004B4A7D">
      <w:pPr>
        <w:pStyle w:val="Cuprins2"/>
        <w:tabs>
          <w:tab w:val="right" w:leader="dot" w:pos="9360"/>
        </w:tabs>
        <w:rPr>
          <w:rFonts w:ascii="Arial" w:hAnsi="Arial" w:cs="Arial"/>
        </w:rPr>
      </w:pPr>
      <w:hyperlink w:anchor="__RefHeading__21212_892005061" w:history="1">
        <w:r w:rsidRPr="00CD513C">
          <w:rPr>
            <w:rStyle w:val="IndexLink"/>
            <w:rFonts w:ascii="Arial" w:hAnsi="Arial" w:cs="Arial"/>
          </w:rPr>
          <w:t>Models of team development</w:t>
        </w:r>
        <w:r w:rsidRPr="00CD513C">
          <w:rPr>
            <w:rStyle w:val="IndexLink"/>
            <w:rFonts w:ascii="Arial" w:hAnsi="Arial" w:cs="Arial"/>
          </w:rPr>
          <w:tab/>
          <w:t>2</w:t>
        </w:r>
      </w:hyperlink>
    </w:p>
    <w:p w:rsidR="004B4A7D" w:rsidRPr="00CD513C" w:rsidRDefault="004B4A7D">
      <w:pPr>
        <w:pStyle w:val="Cuprins2"/>
        <w:tabs>
          <w:tab w:val="right" w:leader="dot" w:pos="9360"/>
        </w:tabs>
        <w:rPr>
          <w:rFonts w:ascii="Arial" w:hAnsi="Arial" w:cs="Arial"/>
        </w:rPr>
      </w:pPr>
      <w:hyperlink w:anchor="__RefHeading__21214_892005061" w:history="1">
        <w:r w:rsidRPr="00CD513C">
          <w:rPr>
            <w:rStyle w:val="IndexLink"/>
            <w:rFonts w:ascii="Arial" w:hAnsi="Arial" w:cs="Arial"/>
          </w:rPr>
          <w:t>Team Roles</w:t>
        </w:r>
        <w:r w:rsidRPr="00CD513C">
          <w:rPr>
            <w:rStyle w:val="IndexLink"/>
            <w:rFonts w:ascii="Arial" w:hAnsi="Arial" w:cs="Arial"/>
          </w:rPr>
          <w:tab/>
          <w:t>3</w:t>
        </w:r>
      </w:hyperlink>
    </w:p>
    <w:p w:rsidR="004B4A7D" w:rsidRPr="00CD513C" w:rsidRDefault="004B4A7D">
      <w:pPr>
        <w:pStyle w:val="Cuprins2"/>
        <w:tabs>
          <w:tab w:val="right" w:leader="dot" w:pos="9360"/>
        </w:tabs>
        <w:rPr>
          <w:rFonts w:ascii="Arial" w:hAnsi="Arial" w:cs="Arial"/>
        </w:rPr>
      </w:pPr>
      <w:hyperlink w:anchor="__RefHeading__21216_892005061" w:history="1">
        <w:r w:rsidRPr="00CD513C">
          <w:rPr>
            <w:rStyle w:val="IndexLink"/>
            <w:rFonts w:ascii="Arial" w:hAnsi="Arial" w:cs="Arial"/>
          </w:rPr>
          <w:t>Discussion</w:t>
        </w:r>
        <w:r w:rsidRPr="00CD513C">
          <w:rPr>
            <w:rStyle w:val="IndexLink"/>
            <w:rFonts w:ascii="Arial" w:hAnsi="Arial" w:cs="Arial"/>
          </w:rPr>
          <w:tab/>
          <w:t>4</w:t>
        </w:r>
      </w:hyperlink>
    </w:p>
    <w:p w:rsidR="004B4A7D" w:rsidRPr="00CD513C" w:rsidRDefault="004B4A7D">
      <w:pPr>
        <w:pStyle w:val="Cuprins1"/>
        <w:tabs>
          <w:tab w:val="right" w:leader="dot" w:pos="9360"/>
        </w:tabs>
        <w:rPr>
          <w:rFonts w:ascii="Arial" w:hAnsi="Arial" w:cs="Arial"/>
        </w:rPr>
      </w:pPr>
      <w:hyperlink w:anchor="__RefHeading__21218_892005061" w:history="1">
        <w:r w:rsidRPr="00CD513C">
          <w:rPr>
            <w:rStyle w:val="IndexLink"/>
            <w:rFonts w:ascii="Arial" w:hAnsi="Arial" w:cs="Arial"/>
          </w:rPr>
          <w:t xml:space="preserve">CONCLUSION </w:t>
        </w:r>
        <w:r w:rsidRPr="00CD513C">
          <w:rPr>
            <w:rStyle w:val="IndexLink"/>
            <w:rFonts w:ascii="Arial" w:hAnsi="Arial" w:cs="Arial"/>
          </w:rPr>
          <w:tab/>
          <w:t>5</w:t>
        </w:r>
      </w:hyperlink>
    </w:p>
    <w:p w:rsidR="004B4A7D" w:rsidRPr="00CD513C" w:rsidRDefault="004B4A7D">
      <w:pPr>
        <w:pStyle w:val="Cuprins1"/>
        <w:tabs>
          <w:tab w:val="right" w:leader="dot" w:pos="9360"/>
        </w:tabs>
        <w:rPr>
          <w:rFonts w:ascii="Arial" w:hAnsi="Arial" w:cs="Arial"/>
        </w:rPr>
      </w:pPr>
      <w:hyperlink w:anchor="__RefHeading__21220_892005061" w:history="1">
        <w:r w:rsidRPr="00CD513C">
          <w:rPr>
            <w:rStyle w:val="IndexLink"/>
            <w:rFonts w:ascii="Arial" w:hAnsi="Arial" w:cs="Arial"/>
          </w:rPr>
          <w:t>REFERENCES</w:t>
        </w:r>
        <w:r w:rsidRPr="00CD513C">
          <w:rPr>
            <w:rStyle w:val="IndexLink"/>
            <w:rFonts w:ascii="Arial" w:hAnsi="Arial" w:cs="Arial"/>
          </w:rPr>
          <w:tab/>
          <w:t>5</w:t>
        </w:r>
      </w:hyperlink>
    </w:p>
    <w:p w:rsidR="004B4A7D" w:rsidRPr="00CD513C" w:rsidRDefault="004B4A7D">
      <w:pPr>
        <w:pStyle w:val="Cuprins2"/>
        <w:tabs>
          <w:tab w:val="right" w:leader="dot" w:pos="9360"/>
        </w:tabs>
        <w:rPr>
          <w:rFonts w:ascii="Arial" w:hAnsi="Arial" w:cs="Arial"/>
        </w:rPr>
      </w:pPr>
      <w:hyperlink w:anchor="__RefHeading__21222_892005061" w:history="1">
        <w:r w:rsidRPr="00CD513C">
          <w:rPr>
            <w:rStyle w:val="IndexLink"/>
            <w:rFonts w:ascii="Arial" w:hAnsi="Arial" w:cs="Arial"/>
          </w:rPr>
          <w:t>Books and Journals:</w:t>
        </w:r>
        <w:r w:rsidRPr="00CD513C">
          <w:rPr>
            <w:rStyle w:val="IndexLink"/>
            <w:rFonts w:ascii="Arial" w:hAnsi="Arial" w:cs="Arial"/>
          </w:rPr>
          <w:tab/>
          <w:t>5</w:t>
        </w:r>
      </w:hyperlink>
    </w:p>
    <w:p w:rsidR="004B4A7D" w:rsidRPr="00CD513C" w:rsidRDefault="004B4A7D">
      <w:pPr>
        <w:rPr>
          <w:rFonts w:ascii="Arial" w:hAnsi="Arial" w:cs="Arial"/>
          <w:b/>
          <w:bCs/>
          <w:lang w:val="ro-RO"/>
        </w:rPr>
      </w:pPr>
      <w:r w:rsidRPr="00CD513C">
        <w:rPr>
          <w:rFonts w:ascii="Arial" w:hAnsi="Arial" w:cs="Arial"/>
        </w:rPr>
        <w:fldChar w:fldCharType="end"/>
      </w:r>
    </w:p>
    <w:p w:rsidR="004B4A7D" w:rsidRPr="00CD513C" w:rsidRDefault="004B4A7D">
      <w:pPr>
        <w:pStyle w:val="Frspaiere"/>
        <w:jc w:val="center"/>
        <w:rPr>
          <w:rFonts w:ascii="Arial" w:hAnsi="Arial" w:cs="Arial"/>
          <w:b/>
          <w:i/>
          <w:sz w:val="80"/>
          <w:szCs w:val="80"/>
          <w:shd w:val="clear" w:color="auto" w:fill="FFFFFF"/>
        </w:rPr>
      </w:pPr>
    </w:p>
    <w:p w:rsidR="004B4A7D" w:rsidRPr="00CD513C" w:rsidRDefault="004B4A7D">
      <w:pPr>
        <w:rPr>
          <w:rFonts w:ascii="Arial" w:hAnsi="Arial" w:cs="Arial"/>
          <w:color w:val="auto"/>
        </w:rPr>
      </w:pPr>
    </w:p>
    <w:p w:rsidR="004B4A7D" w:rsidRPr="00CD513C" w:rsidRDefault="004B4A7D">
      <w:pPr>
        <w:pStyle w:val="Titlu1"/>
        <w:numPr>
          <w:ilvl w:val="0"/>
          <w:numId w:val="0"/>
        </w:numPr>
        <w:jc w:val="center"/>
        <w:rPr>
          <w:rFonts w:ascii="Arial" w:hAnsi="Arial" w:cs="Arial"/>
          <w:color w:val="auto"/>
          <w:sz w:val="88"/>
          <w:szCs w:val="88"/>
        </w:rPr>
      </w:pPr>
    </w:p>
    <w:p w:rsidR="004B4A7D" w:rsidRPr="00CD513C" w:rsidRDefault="004B4A7D">
      <w:pPr>
        <w:pStyle w:val="Titlu1"/>
        <w:numPr>
          <w:ilvl w:val="0"/>
          <w:numId w:val="0"/>
        </w:numPr>
        <w:jc w:val="center"/>
        <w:rPr>
          <w:rFonts w:ascii="Arial" w:hAnsi="Arial" w:cs="Arial"/>
          <w:color w:val="auto"/>
          <w:sz w:val="88"/>
          <w:szCs w:val="88"/>
        </w:rPr>
      </w:pPr>
    </w:p>
    <w:p w:rsidR="004B4A7D" w:rsidRPr="00CD513C" w:rsidRDefault="004B4A7D">
      <w:pPr>
        <w:pStyle w:val="Titlu1"/>
        <w:numPr>
          <w:ilvl w:val="0"/>
          <w:numId w:val="0"/>
        </w:numPr>
        <w:jc w:val="center"/>
        <w:rPr>
          <w:rFonts w:ascii="Arial" w:hAnsi="Arial" w:cs="Arial"/>
          <w:color w:val="auto"/>
        </w:rPr>
      </w:pPr>
    </w:p>
    <w:p w:rsidR="004B4A7D" w:rsidRPr="00CD513C" w:rsidRDefault="004B4A7D">
      <w:pPr>
        <w:spacing w:before="113"/>
        <w:jc w:val="center"/>
        <w:rPr>
          <w:rFonts w:ascii="Arial" w:hAnsi="Arial" w:cs="Arial"/>
          <w:color w:val="auto"/>
          <w:sz w:val="88"/>
          <w:szCs w:val="88"/>
        </w:rPr>
      </w:pPr>
    </w:p>
    <w:p w:rsidR="004B4A7D" w:rsidRPr="00CD513C" w:rsidRDefault="004B4A7D">
      <w:pPr>
        <w:rPr>
          <w:rFonts w:ascii="Arial" w:hAnsi="Arial" w:cs="Arial"/>
        </w:rPr>
        <w:sectPr w:rsidR="004B4A7D" w:rsidRPr="00CD513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4B4A7D" w:rsidRPr="00CD513C" w:rsidRDefault="004B4A7D">
      <w:pPr>
        <w:pStyle w:val="Titlu1"/>
        <w:rPr>
          <w:rFonts w:ascii="Arial" w:hAnsi="Arial" w:cs="Arial"/>
        </w:rPr>
      </w:pPr>
      <w:bookmarkStart w:id="0" w:name="__RefHeading__21206_892005061"/>
      <w:bookmarkStart w:id="1" w:name="__RefHeading___Toc76982322"/>
      <w:bookmarkStart w:id="2" w:name="__RefHeading__44160_654352626"/>
      <w:bookmarkEnd w:id="0"/>
      <w:bookmarkEnd w:id="1"/>
      <w:bookmarkEnd w:id="2"/>
      <w:r w:rsidRPr="00CD513C">
        <w:rPr>
          <w:rFonts w:ascii="Arial" w:hAnsi="Arial" w:cs="Arial"/>
        </w:rPr>
        <w:t>INTRODUCTION</w:t>
      </w:r>
    </w:p>
    <w:p w:rsidR="004B4A7D" w:rsidRPr="00CD513C" w:rsidRDefault="004B4A7D">
      <w:pPr>
        <w:jc w:val="left"/>
        <w:rPr>
          <w:rFonts w:ascii="Arial" w:hAnsi="Arial" w:cs="Arial"/>
        </w:rPr>
      </w:pPr>
      <w:r w:rsidRPr="00CD513C">
        <w:rPr>
          <w:rFonts w:ascii="Arial" w:hAnsi="Arial" w:cs="Arial"/>
        </w:rPr>
        <w:tab/>
        <w:t xml:space="preserve">In today's </w:t>
      </w:r>
      <w:r w:rsidR="002E12C4" w:rsidRPr="00CD513C">
        <w:rPr>
          <w:rFonts w:ascii="Arial" w:hAnsi="Arial" w:cs="Arial"/>
        </w:rPr>
        <w:t>workplace,</w:t>
      </w:r>
      <w:r w:rsidRPr="00CD513C">
        <w:rPr>
          <w:rFonts w:ascii="Arial" w:hAnsi="Arial" w:cs="Arial"/>
        </w:rPr>
        <w:t xml:space="preserve"> it is important to work as a part of a team. Team working is absolutely a great factor for any organisation. The organisation will be efficient, productive, and chances of making any errors or mistakes get reduced. To achieve effective communication among team workers, the primary step is to encourage an open communication, collaborative </w:t>
      </w:r>
      <w:r w:rsidR="00CD513C" w:rsidRPr="00CD513C">
        <w:rPr>
          <w:rFonts w:ascii="Arial" w:hAnsi="Arial" w:cs="Arial"/>
        </w:rPr>
        <w:t>behaviour,</w:t>
      </w:r>
      <w:r w:rsidRPr="00CD513C">
        <w:rPr>
          <w:rFonts w:ascii="Arial" w:hAnsi="Arial" w:cs="Arial"/>
        </w:rPr>
        <w:t xml:space="preserve"> and respectful environment within the organisation. </w:t>
      </w:r>
      <w:r w:rsidR="002E12C4" w:rsidRPr="00CD513C">
        <w:rPr>
          <w:rFonts w:ascii="Arial" w:hAnsi="Arial" w:cs="Arial"/>
        </w:rPr>
        <w:t>To</w:t>
      </w:r>
      <w:r w:rsidRPr="00CD513C">
        <w:rPr>
          <w:rFonts w:ascii="Arial" w:hAnsi="Arial" w:cs="Arial"/>
        </w:rPr>
        <w:t xml:space="preserve"> encourage better team communication: Uplift the tone for transparency and open communication, cheer up honest feedback </w:t>
      </w:r>
      <w:r w:rsidR="002E12C4" w:rsidRPr="00CD513C">
        <w:rPr>
          <w:rFonts w:ascii="Arial" w:hAnsi="Arial" w:cs="Arial"/>
        </w:rPr>
        <w:t>based on</w:t>
      </w:r>
      <w:r w:rsidRPr="00CD513C">
        <w:rPr>
          <w:rFonts w:ascii="Arial" w:hAnsi="Arial" w:cs="Arial"/>
        </w:rPr>
        <w:t xml:space="preserve"> team projects, always tends to respect feedbacks and new ideas.</w:t>
      </w:r>
    </w:p>
    <w:p w:rsidR="004B4A7D" w:rsidRPr="00CD513C" w:rsidRDefault="004B4A7D">
      <w:pPr>
        <w:jc w:val="left"/>
        <w:rPr>
          <w:rFonts w:ascii="Arial" w:hAnsi="Arial" w:cs="Arial"/>
        </w:rPr>
      </w:pPr>
      <w:r w:rsidRPr="00CD513C">
        <w:rPr>
          <w:rFonts w:ascii="Arial" w:hAnsi="Arial" w:cs="Arial"/>
        </w:rPr>
        <w:tab/>
        <w:t xml:space="preserve">In this report, we will focus on two models of team development that is, Tuckman's model and Wheelan's model. Tuckman's model states the 5 stages of team development. This theory </w:t>
      </w:r>
      <w:r w:rsidR="002E12C4" w:rsidRPr="00CD513C">
        <w:rPr>
          <w:rFonts w:ascii="Arial" w:hAnsi="Arial" w:cs="Arial"/>
        </w:rPr>
        <w:t>raises</w:t>
      </w:r>
      <w:r w:rsidRPr="00CD513C">
        <w:rPr>
          <w:rFonts w:ascii="Arial" w:hAnsi="Arial" w:cs="Arial"/>
        </w:rPr>
        <w:t xml:space="preserve"> the understanding regarding primary and secondary tension created from group communication. Wheelan's model states about the relationship between the time length that a group spend together and their behavioural figure </w:t>
      </w:r>
      <w:r w:rsidRPr="00CD513C">
        <w:rPr>
          <w:rFonts w:ascii="Arial" w:hAnsi="Arial" w:cs="Arial"/>
          <w:szCs w:val="24"/>
        </w:rPr>
        <w:t>(Elfversson, 2019)</w:t>
      </w:r>
      <w:r w:rsidRPr="00CD513C">
        <w:rPr>
          <w:rFonts w:ascii="Arial" w:hAnsi="Arial" w:cs="Arial"/>
        </w:rPr>
        <w:t xml:space="preserve">. Wheelan </w:t>
      </w:r>
      <w:r w:rsidR="002E12C4" w:rsidRPr="00CD513C">
        <w:rPr>
          <w:rFonts w:ascii="Arial" w:hAnsi="Arial" w:cs="Arial"/>
        </w:rPr>
        <w:t>demonstrated the</w:t>
      </w:r>
      <w:r w:rsidRPr="00CD513C">
        <w:rPr>
          <w:rFonts w:ascii="Arial" w:hAnsi="Arial" w:cs="Arial"/>
        </w:rPr>
        <w:t xml:space="preserve"> relationship by using a four-stage model that is based on a cycle of life-growth.</w:t>
      </w:r>
    </w:p>
    <w:p w:rsidR="004B4A7D" w:rsidRPr="00CD513C" w:rsidRDefault="004B4A7D">
      <w:pPr>
        <w:pStyle w:val="Titlu1"/>
        <w:rPr>
          <w:rFonts w:ascii="Arial" w:hAnsi="Arial" w:cs="Arial"/>
          <w:color w:val="0070C0"/>
        </w:rPr>
      </w:pPr>
      <w:bookmarkStart w:id="3" w:name="__RefHeading__21208_892005061"/>
      <w:bookmarkStart w:id="4" w:name="__RefHeading__44162_654352626"/>
      <w:bookmarkEnd w:id="3"/>
      <w:bookmarkEnd w:id="4"/>
      <w:r w:rsidRPr="00CD513C">
        <w:rPr>
          <w:rFonts w:ascii="Arial" w:hAnsi="Arial" w:cs="Arial"/>
          <w:color w:val="0070C0"/>
        </w:rPr>
        <w:t>TASK 1</w:t>
      </w:r>
    </w:p>
    <w:p w:rsidR="004B4A7D" w:rsidRPr="00CD513C" w:rsidRDefault="004B4A7D">
      <w:pPr>
        <w:pStyle w:val="Titlu2"/>
        <w:rPr>
          <w:rFonts w:ascii="Arial" w:hAnsi="Arial" w:cs="Arial"/>
        </w:rPr>
      </w:pPr>
      <w:bookmarkStart w:id="5" w:name="__RefHeading__21210_892005061"/>
      <w:bookmarkStart w:id="6" w:name="__RefHeading__44164_654352626"/>
      <w:bookmarkEnd w:id="5"/>
      <w:bookmarkEnd w:id="6"/>
      <w:r w:rsidRPr="00CD513C">
        <w:rPr>
          <w:rFonts w:ascii="Arial" w:hAnsi="Arial" w:cs="Arial"/>
        </w:rPr>
        <w:t>Overview of Team working</w:t>
      </w:r>
    </w:p>
    <w:p w:rsidR="004B4A7D" w:rsidRPr="00CD513C" w:rsidRDefault="004B4A7D">
      <w:pPr>
        <w:rPr>
          <w:rFonts w:ascii="Arial" w:hAnsi="Arial" w:cs="Arial"/>
        </w:rPr>
      </w:pPr>
      <w:r w:rsidRPr="00CD513C">
        <w:rPr>
          <w:rFonts w:ascii="Arial" w:hAnsi="Arial" w:cs="Arial"/>
        </w:rPr>
        <w:tab/>
        <w:t xml:space="preserve">A team may be </w:t>
      </w:r>
      <w:r w:rsidR="002E12C4" w:rsidRPr="00CD513C">
        <w:rPr>
          <w:rFonts w:ascii="Arial" w:hAnsi="Arial" w:cs="Arial"/>
        </w:rPr>
        <w:t>defined</w:t>
      </w:r>
      <w:r w:rsidRPr="00CD513C">
        <w:rPr>
          <w:rFonts w:ascii="Arial" w:hAnsi="Arial" w:cs="Arial"/>
        </w:rPr>
        <w:t xml:space="preserve"> as a group of people who work together </w:t>
      </w:r>
      <w:r w:rsidR="002E12C4" w:rsidRPr="00CD513C">
        <w:rPr>
          <w:rFonts w:ascii="Arial" w:hAnsi="Arial" w:cs="Arial"/>
        </w:rPr>
        <w:t>to</w:t>
      </w:r>
      <w:r w:rsidRPr="00CD513C">
        <w:rPr>
          <w:rFonts w:ascii="Arial" w:hAnsi="Arial" w:cs="Arial"/>
        </w:rPr>
        <w:t xml:space="preserve"> accomplish a common goal. Some characteristics of excellent team working </w:t>
      </w:r>
      <w:r w:rsidR="002E12C4" w:rsidRPr="00CD513C">
        <w:rPr>
          <w:rFonts w:ascii="Arial" w:hAnsi="Arial" w:cs="Arial"/>
        </w:rPr>
        <w:t>are</w:t>
      </w:r>
      <w:r w:rsidRPr="00CD513C">
        <w:rPr>
          <w:rFonts w:ascii="Arial" w:hAnsi="Arial" w:cs="Arial"/>
        </w:rPr>
        <w:t xml:space="preserve"> having a clear objective for which all team members will work together, maintenance of </w:t>
      </w:r>
      <w:r w:rsidR="002E12C4" w:rsidRPr="00CD513C">
        <w:rPr>
          <w:rFonts w:ascii="Arial" w:hAnsi="Arial" w:cs="Arial"/>
        </w:rPr>
        <w:t>an</w:t>
      </w:r>
      <w:r w:rsidRPr="00CD513C">
        <w:rPr>
          <w:rFonts w:ascii="Arial" w:hAnsi="Arial" w:cs="Arial"/>
        </w:rPr>
        <w:t xml:space="preserve"> informal, </w:t>
      </w:r>
      <w:r w:rsidR="002E12C4" w:rsidRPr="00CD513C">
        <w:rPr>
          <w:rFonts w:ascii="Arial" w:hAnsi="Arial" w:cs="Arial"/>
        </w:rPr>
        <w:t>relaxed,</w:t>
      </w:r>
      <w:r w:rsidRPr="00CD513C">
        <w:rPr>
          <w:rFonts w:ascii="Arial" w:hAnsi="Arial" w:cs="Arial"/>
        </w:rPr>
        <w:t xml:space="preserve"> and comfortable environment. Active participation in open discussions allow every team member to express their opinion regarding the approach of doing task. Apart from these active listening, trust and openness, acceptance nature on criticism, effective leadership, commitment, etc. are some pf the characteristics that help in constructing </w:t>
      </w:r>
      <w:r w:rsidR="00CD513C" w:rsidRPr="00CD513C">
        <w:rPr>
          <w:rFonts w:ascii="Arial" w:hAnsi="Arial" w:cs="Arial"/>
        </w:rPr>
        <w:t>an</w:t>
      </w:r>
      <w:r w:rsidRPr="00CD513C">
        <w:rPr>
          <w:rFonts w:ascii="Arial" w:hAnsi="Arial" w:cs="Arial"/>
        </w:rPr>
        <w:t xml:space="preserve"> effective team </w:t>
      </w:r>
      <w:r w:rsidRPr="00CD513C">
        <w:rPr>
          <w:rFonts w:ascii="Arial" w:hAnsi="Arial" w:cs="Arial"/>
          <w:szCs w:val="24"/>
        </w:rPr>
        <w:t>(Lacerenza and et. al., 2018)</w:t>
      </w:r>
      <w:r w:rsidRPr="00CD513C">
        <w:rPr>
          <w:rFonts w:ascii="Arial" w:hAnsi="Arial" w:cs="Arial"/>
        </w:rPr>
        <w:t>.</w:t>
      </w:r>
    </w:p>
    <w:p w:rsidR="004B4A7D" w:rsidRPr="00CD513C" w:rsidRDefault="004B4A7D">
      <w:pPr>
        <w:rPr>
          <w:rFonts w:ascii="Arial" w:hAnsi="Arial" w:cs="Arial"/>
        </w:rPr>
      </w:pPr>
      <w:r w:rsidRPr="00CD513C">
        <w:rPr>
          <w:rFonts w:ascii="Arial" w:hAnsi="Arial" w:cs="Arial"/>
        </w:rPr>
        <w:tab/>
        <w:t xml:space="preserve">In remote areas, employees already </w:t>
      </w:r>
      <w:r w:rsidR="002E12C4" w:rsidRPr="00CD513C">
        <w:rPr>
          <w:rFonts w:ascii="Arial" w:hAnsi="Arial" w:cs="Arial"/>
        </w:rPr>
        <w:t>suffer</w:t>
      </w:r>
      <w:r w:rsidRPr="00CD513C">
        <w:rPr>
          <w:rFonts w:ascii="Arial" w:hAnsi="Arial" w:cs="Arial"/>
        </w:rPr>
        <w:t xml:space="preserve"> from emotions of loneliness and isolation and additional </w:t>
      </w:r>
      <w:r w:rsidR="002E12C4" w:rsidRPr="00CD513C">
        <w:rPr>
          <w:rFonts w:ascii="Arial" w:hAnsi="Arial" w:cs="Arial"/>
        </w:rPr>
        <w:t>workload</w:t>
      </w:r>
      <w:r w:rsidRPr="00CD513C">
        <w:rPr>
          <w:rFonts w:ascii="Arial" w:hAnsi="Arial" w:cs="Arial"/>
        </w:rPr>
        <w:t xml:space="preserve"> from professional life impacts their lifestyle and thought process majorly. </w:t>
      </w:r>
      <w:r w:rsidR="002E12C4" w:rsidRPr="00CD513C">
        <w:rPr>
          <w:rFonts w:ascii="Arial" w:hAnsi="Arial" w:cs="Arial"/>
        </w:rPr>
        <w:t>So,</w:t>
      </w:r>
      <w:r w:rsidRPr="00CD513C">
        <w:rPr>
          <w:rFonts w:ascii="Arial" w:hAnsi="Arial" w:cs="Arial"/>
        </w:rPr>
        <w:t xml:space="preserve"> to overcome all the challenges and to encourage employees for better performance, it is important to have better leadership qualities within a team leader to ensure team effectiveness. Some of the factors that contributes the best to keep employees motivated, </w:t>
      </w:r>
      <w:r w:rsidR="002E12C4" w:rsidRPr="00CD513C">
        <w:rPr>
          <w:rFonts w:ascii="Arial" w:hAnsi="Arial" w:cs="Arial"/>
        </w:rPr>
        <w:t>focused,</w:t>
      </w:r>
      <w:r w:rsidRPr="00CD513C">
        <w:rPr>
          <w:rFonts w:ascii="Arial" w:hAnsi="Arial" w:cs="Arial"/>
        </w:rPr>
        <w:t xml:space="preserve"> and engaged without any </w:t>
      </w:r>
      <w:r w:rsidR="002E12C4" w:rsidRPr="00CD513C">
        <w:rPr>
          <w:rFonts w:ascii="Arial" w:hAnsi="Arial" w:cs="Arial"/>
        </w:rPr>
        <w:t>workload</w:t>
      </w:r>
      <w:r w:rsidRPr="00CD513C">
        <w:rPr>
          <w:rFonts w:ascii="Arial" w:hAnsi="Arial" w:cs="Arial"/>
        </w:rPr>
        <w:t xml:space="preserve"> are mentioned below: Strengthen a shared purpose, a responsible leader should always listen all the problems shared be their employees and try to rectify the issues at its best. A leader must inspire the team to work better, by considering the vision and purpose. Another one important role of a leader is to provide a role clarity to all the employees. After the pandemic period, organisations way of working has changed drastically, so team leader needs to have </w:t>
      </w:r>
      <w:r w:rsidR="00EE3F6F" w:rsidRPr="00CD513C">
        <w:rPr>
          <w:rFonts w:ascii="Arial" w:hAnsi="Arial" w:cs="Arial"/>
        </w:rPr>
        <w:t>an</w:t>
      </w:r>
      <w:r w:rsidRPr="00CD513C">
        <w:rPr>
          <w:rFonts w:ascii="Arial" w:hAnsi="Arial" w:cs="Arial"/>
        </w:rPr>
        <w:t xml:space="preserve"> open conversation with team and try to find the way to work effectively and efficiently. Leader should consider the capabilities, qualifications and motivations of all employees working in a team and assign them work within their calibre boundaries. A team can work effectively only when all the participated members are clear about their </w:t>
      </w:r>
      <w:r w:rsidR="00EE3F6F" w:rsidRPr="00CD513C">
        <w:rPr>
          <w:rFonts w:ascii="Arial" w:hAnsi="Arial" w:cs="Arial"/>
        </w:rPr>
        <w:t>task, if</w:t>
      </w:r>
      <w:r w:rsidRPr="00CD513C">
        <w:rPr>
          <w:rFonts w:ascii="Arial" w:hAnsi="Arial" w:cs="Arial"/>
        </w:rPr>
        <w:t xml:space="preserve"> they have proper plan, </w:t>
      </w:r>
      <w:r w:rsidR="00EE3F6F" w:rsidRPr="00CD513C">
        <w:rPr>
          <w:rFonts w:ascii="Arial" w:hAnsi="Arial" w:cs="Arial"/>
        </w:rPr>
        <w:t>track, resources</w:t>
      </w:r>
      <w:r w:rsidRPr="00CD513C">
        <w:rPr>
          <w:rFonts w:ascii="Arial" w:hAnsi="Arial" w:cs="Arial"/>
        </w:rPr>
        <w:t xml:space="preserve">, and document to manage their work. </w:t>
      </w:r>
      <w:r w:rsidR="00EE3F6F" w:rsidRPr="00CD513C">
        <w:rPr>
          <w:rFonts w:ascii="Arial" w:hAnsi="Arial" w:cs="Arial"/>
        </w:rPr>
        <w:t>So,</w:t>
      </w:r>
      <w:r w:rsidRPr="00CD513C">
        <w:rPr>
          <w:rFonts w:ascii="Arial" w:hAnsi="Arial" w:cs="Arial"/>
        </w:rPr>
        <w:t xml:space="preserve"> it is crucial to promote enabling process. For better performance outputs it is important to give sufficient inputs to the task. But performance of any individual is directly </w:t>
      </w:r>
      <w:r w:rsidR="00EE3F6F" w:rsidRPr="00CD513C">
        <w:rPr>
          <w:rFonts w:ascii="Arial" w:hAnsi="Arial" w:cs="Arial"/>
        </w:rPr>
        <w:t>relating</w:t>
      </w:r>
      <w:r w:rsidRPr="00CD513C">
        <w:rPr>
          <w:rFonts w:ascii="Arial" w:hAnsi="Arial" w:cs="Arial"/>
        </w:rPr>
        <w:t xml:space="preserve"> to the well-being of that </w:t>
      </w:r>
      <w:r w:rsidR="00EE3F6F" w:rsidRPr="00CD513C">
        <w:rPr>
          <w:rFonts w:ascii="Arial" w:hAnsi="Arial" w:cs="Arial"/>
        </w:rPr>
        <w:t>person</w:t>
      </w:r>
      <w:r w:rsidRPr="00CD513C">
        <w:rPr>
          <w:rFonts w:ascii="Arial" w:hAnsi="Arial" w:cs="Arial"/>
        </w:rPr>
        <w:t xml:space="preserve"> </w:t>
      </w:r>
      <w:r w:rsidRPr="00CD513C">
        <w:rPr>
          <w:rFonts w:ascii="Arial" w:hAnsi="Arial" w:cs="Arial"/>
          <w:szCs w:val="24"/>
        </w:rPr>
        <w:t>(Lynch and et. al., 2019)</w:t>
      </w:r>
      <w:r w:rsidRPr="00CD513C">
        <w:rPr>
          <w:rFonts w:ascii="Arial" w:hAnsi="Arial" w:cs="Arial"/>
        </w:rPr>
        <w:t xml:space="preserve">. A team leader should be very supportive for their employees emotionally as well professionally. The team leader's support is a factor that make an employee feel constructive and encourage them </w:t>
      </w:r>
      <w:r w:rsidR="00EE3F6F" w:rsidRPr="00CD513C">
        <w:rPr>
          <w:rFonts w:ascii="Arial" w:hAnsi="Arial" w:cs="Arial"/>
        </w:rPr>
        <w:t>to</w:t>
      </w:r>
      <w:r w:rsidRPr="00CD513C">
        <w:rPr>
          <w:rFonts w:ascii="Arial" w:hAnsi="Arial" w:cs="Arial"/>
        </w:rPr>
        <w:t xml:space="preserve"> perform their best.</w:t>
      </w:r>
    </w:p>
    <w:p w:rsidR="004B4A7D" w:rsidRPr="00CD513C" w:rsidRDefault="004B4A7D">
      <w:pPr>
        <w:pStyle w:val="Titlu2"/>
        <w:rPr>
          <w:rFonts w:ascii="Arial" w:hAnsi="Arial" w:cs="Arial"/>
        </w:rPr>
      </w:pPr>
      <w:bookmarkStart w:id="7" w:name="__RefHeading__21212_892005061"/>
      <w:bookmarkStart w:id="8" w:name="__RefHeading__44166_654352626"/>
      <w:bookmarkEnd w:id="7"/>
      <w:bookmarkEnd w:id="8"/>
      <w:r w:rsidRPr="00CD513C">
        <w:rPr>
          <w:rFonts w:ascii="Arial" w:hAnsi="Arial" w:cs="Arial"/>
        </w:rPr>
        <w:t>Models of team development</w:t>
      </w:r>
    </w:p>
    <w:p w:rsidR="004B4A7D" w:rsidRPr="00CD513C" w:rsidRDefault="004B4A7D">
      <w:pPr>
        <w:rPr>
          <w:rFonts w:ascii="Arial" w:hAnsi="Arial" w:cs="Arial"/>
          <w:b/>
          <w:bCs/>
        </w:rPr>
      </w:pPr>
      <w:r w:rsidRPr="00CD513C">
        <w:rPr>
          <w:rFonts w:ascii="Arial" w:hAnsi="Arial" w:cs="Arial"/>
        </w:rPr>
        <w:tab/>
        <w:t xml:space="preserve">It is not easy for all team members to collaborate in an effective way quickly. People takes time to form a bond and to bring </w:t>
      </w:r>
      <w:r w:rsidR="00EE3F6F" w:rsidRPr="00CD513C">
        <w:rPr>
          <w:rFonts w:ascii="Arial" w:hAnsi="Arial" w:cs="Arial"/>
        </w:rPr>
        <w:t>a cooperative</w:t>
      </w:r>
      <w:r w:rsidRPr="00CD513C">
        <w:rPr>
          <w:rFonts w:ascii="Arial" w:hAnsi="Arial" w:cs="Arial"/>
        </w:rPr>
        <w:t xml:space="preserve"> behaviour for each other. A psychologist, Bruce Tuckman proposed a model named as Tuckman's model tom propose five stages of team development. The five stages proposed by the psychologist are mentioned below:</w:t>
      </w:r>
    </w:p>
    <w:p w:rsidR="004B4A7D" w:rsidRPr="00CD513C" w:rsidRDefault="004B4A7D">
      <w:pPr>
        <w:numPr>
          <w:ilvl w:val="0"/>
          <w:numId w:val="2"/>
        </w:numPr>
        <w:rPr>
          <w:rFonts w:ascii="Arial" w:hAnsi="Arial" w:cs="Arial"/>
          <w:b/>
          <w:bCs/>
        </w:rPr>
      </w:pPr>
      <w:r w:rsidRPr="00CD513C">
        <w:rPr>
          <w:rFonts w:ascii="Arial" w:hAnsi="Arial" w:cs="Arial"/>
          <w:b/>
          <w:bCs/>
        </w:rPr>
        <w:t xml:space="preserve">Forming: </w:t>
      </w:r>
      <w:r w:rsidRPr="00CD513C">
        <w:rPr>
          <w:rFonts w:ascii="Arial" w:hAnsi="Arial" w:cs="Arial"/>
        </w:rPr>
        <w:t xml:space="preserve">It is the initial stage of the team construction. All present members used to be unknown from each other and they </w:t>
      </w:r>
      <w:r w:rsidR="00EE3F6F" w:rsidRPr="00CD513C">
        <w:rPr>
          <w:rFonts w:ascii="Arial" w:hAnsi="Arial" w:cs="Arial"/>
        </w:rPr>
        <w:t>tend</w:t>
      </w:r>
      <w:r w:rsidRPr="00CD513C">
        <w:rPr>
          <w:rFonts w:ascii="Arial" w:hAnsi="Arial" w:cs="Arial"/>
        </w:rPr>
        <w:t xml:space="preserve"> to act independently. </w:t>
      </w:r>
      <w:r w:rsidR="00EE3F6F" w:rsidRPr="00CD513C">
        <w:rPr>
          <w:rFonts w:ascii="Arial" w:hAnsi="Arial" w:cs="Arial"/>
        </w:rPr>
        <w:t>So,</w:t>
      </w:r>
      <w:r w:rsidRPr="00CD513C">
        <w:rPr>
          <w:rFonts w:ascii="Arial" w:hAnsi="Arial" w:cs="Arial"/>
        </w:rPr>
        <w:t xml:space="preserve"> at this important stage it is important to cheer general interaction between the team members. In context of the mentioned case study, Steve Brookes needs to pool up all the staff members by organising </w:t>
      </w:r>
      <w:r w:rsidR="001E2723" w:rsidRPr="00CD513C">
        <w:rPr>
          <w:rFonts w:ascii="Arial" w:hAnsi="Arial" w:cs="Arial"/>
        </w:rPr>
        <w:t>an</w:t>
      </w:r>
      <w:r w:rsidRPr="00CD513C">
        <w:rPr>
          <w:rFonts w:ascii="Arial" w:hAnsi="Arial" w:cs="Arial"/>
        </w:rPr>
        <w:t xml:space="preserve"> event and try to establish a healthy interactive environment within all staff members. </w:t>
      </w:r>
      <w:r w:rsidR="001E2723" w:rsidRPr="00CD513C">
        <w:rPr>
          <w:rFonts w:ascii="Arial" w:hAnsi="Arial" w:cs="Arial"/>
        </w:rPr>
        <w:t>So,</w:t>
      </w:r>
      <w:r w:rsidRPr="00CD513C">
        <w:rPr>
          <w:rFonts w:ascii="Arial" w:hAnsi="Arial" w:cs="Arial"/>
        </w:rPr>
        <w:t xml:space="preserve"> all the anticipated members are able to communicate freely, share their thoughts and opinions regarding the betterment of care home and this behaviour encourages a construction of a better team.</w:t>
      </w:r>
    </w:p>
    <w:p w:rsidR="004B4A7D" w:rsidRPr="00CD513C" w:rsidRDefault="004B4A7D">
      <w:pPr>
        <w:numPr>
          <w:ilvl w:val="0"/>
          <w:numId w:val="2"/>
        </w:numPr>
        <w:rPr>
          <w:rFonts w:ascii="Arial" w:hAnsi="Arial" w:cs="Arial"/>
          <w:b/>
          <w:bCs/>
        </w:rPr>
      </w:pPr>
      <w:r w:rsidRPr="00CD513C">
        <w:rPr>
          <w:rFonts w:ascii="Arial" w:hAnsi="Arial" w:cs="Arial"/>
          <w:b/>
          <w:bCs/>
        </w:rPr>
        <w:t xml:space="preserve">Storming: </w:t>
      </w:r>
      <w:r w:rsidRPr="00CD513C">
        <w:rPr>
          <w:rFonts w:ascii="Arial" w:hAnsi="Arial" w:cs="Arial"/>
        </w:rPr>
        <w:t xml:space="preserve">It is the second stage of the theory where the psychologist explains that at this stage the employees are seems to have clashes regarding the approach for project completion. The employees become egoistic, loose tempered, and may disagree with one another's </w:t>
      </w:r>
      <w:r w:rsidR="00EE3F6F" w:rsidRPr="00CD513C">
        <w:rPr>
          <w:rFonts w:ascii="Arial" w:hAnsi="Arial" w:cs="Arial"/>
        </w:rPr>
        <w:t>thoughts (</w:t>
      </w:r>
      <w:r w:rsidRPr="00CD513C">
        <w:rPr>
          <w:rFonts w:ascii="Arial" w:hAnsi="Arial" w:cs="Arial"/>
          <w:szCs w:val="24"/>
        </w:rPr>
        <w:t>Markowski and et. al., 2021)</w:t>
      </w:r>
      <w:r w:rsidRPr="00CD513C">
        <w:rPr>
          <w:rFonts w:ascii="Arial" w:hAnsi="Arial" w:cs="Arial"/>
        </w:rPr>
        <w:t xml:space="preserve">. In reference to Pelsall Hall Care Home, staff members are </w:t>
      </w:r>
      <w:r w:rsidR="00EE3F6F" w:rsidRPr="00CD513C">
        <w:rPr>
          <w:rFonts w:ascii="Arial" w:hAnsi="Arial" w:cs="Arial"/>
        </w:rPr>
        <w:t>seeming</w:t>
      </w:r>
      <w:r w:rsidRPr="00CD513C">
        <w:rPr>
          <w:rFonts w:ascii="Arial" w:hAnsi="Arial" w:cs="Arial"/>
        </w:rPr>
        <w:t xml:space="preserve"> to more engaged in storming stage. The stall member's misunderstanding and egoistic behaviour leads to mismanagement of the organisation. It impacts the functioning of the care home and results in disastrous team making.</w:t>
      </w:r>
    </w:p>
    <w:p w:rsidR="004B4A7D" w:rsidRPr="00CD513C" w:rsidRDefault="004B4A7D">
      <w:pPr>
        <w:numPr>
          <w:ilvl w:val="0"/>
          <w:numId w:val="2"/>
        </w:numPr>
        <w:rPr>
          <w:rFonts w:ascii="Arial" w:hAnsi="Arial" w:cs="Arial"/>
        </w:rPr>
      </w:pPr>
      <w:r w:rsidRPr="00CD513C">
        <w:rPr>
          <w:rFonts w:ascii="Arial" w:hAnsi="Arial" w:cs="Arial"/>
          <w:b/>
          <w:bCs/>
        </w:rPr>
        <w:t xml:space="preserve">Norming: </w:t>
      </w:r>
      <w:r w:rsidRPr="00CD513C">
        <w:rPr>
          <w:rFonts w:ascii="Arial" w:hAnsi="Arial" w:cs="Arial"/>
        </w:rPr>
        <w:t xml:space="preserve">According to the Tuckman, at this stage issues and conflicts between the team members tends to settle down. </w:t>
      </w:r>
      <w:r w:rsidR="00EE3F6F" w:rsidRPr="00CD513C">
        <w:rPr>
          <w:rFonts w:ascii="Arial" w:hAnsi="Arial" w:cs="Arial"/>
        </w:rPr>
        <w:t>However,</w:t>
      </w:r>
      <w:r w:rsidRPr="00CD513C">
        <w:rPr>
          <w:rFonts w:ascii="Arial" w:hAnsi="Arial" w:cs="Arial"/>
        </w:rPr>
        <w:t xml:space="preserve"> the established bond may get disturbed due to previous conflicts between the members. The Pelsall Home Care members can try to establish an understanding and resolve the issues and settle the arguments.</w:t>
      </w:r>
    </w:p>
    <w:p w:rsidR="004B4A7D" w:rsidRPr="00CD513C" w:rsidRDefault="004B4A7D">
      <w:pPr>
        <w:numPr>
          <w:ilvl w:val="0"/>
          <w:numId w:val="2"/>
        </w:numPr>
        <w:rPr>
          <w:rFonts w:ascii="Arial" w:hAnsi="Arial" w:cs="Arial"/>
          <w:b/>
          <w:bCs/>
        </w:rPr>
      </w:pPr>
      <w:r w:rsidRPr="00CD513C">
        <w:rPr>
          <w:rFonts w:ascii="Arial" w:hAnsi="Arial" w:cs="Arial"/>
        </w:rPr>
        <w:t xml:space="preserve"> </w:t>
      </w:r>
      <w:r w:rsidRPr="00CD513C">
        <w:rPr>
          <w:rFonts w:ascii="Arial" w:hAnsi="Arial" w:cs="Arial"/>
          <w:b/>
          <w:bCs/>
        </w:rPr>
        <w:t xml:space="preserve">Performing: </w:t>
      </w:r>
      <w:r w:rsidRPr="00CD513C">
        <w:rPr>
          <w:rFonts w:ascii="Arial" w:hAnsi="Arial" w:cs="Arial"/>
        </w:rPr>
        <w:t xml:space="preserve">This is the stage when all the team members have created a better understanding for each other </w:t>
      </w:r>
      <w:r w:rsidRPr="00CD513C">
        <w:rPr>
          <w:rFonts w:ascii="Arial" w:hAnsi="Arial" w:cs="Arial"/>
          <w:szCs w:val="24"/>
        </w:rPr>
        <w:t>(</w:t>
      </w:r>
      <w:r w:rsidR="00EE3F6F" w:rsidRPr="00CD513C">
        <w:rPr>
          <w:rFonts w:ascii="Arial" w:hAnsi="Arial" w:cs="Arial"/>
          <w:szCs w:val="24"/>
        </w:rPr>
        <w:t>Serenhov and</w:t>
      </w:r>
      <w:r w:rsidRPr="00CD513C">
        <w:rPr>
          <w:rFonts w:ascii="Arial" w:hAnsi="Arial" w:cs="Arial"/>
          <w:szCs w:val="24"/>
        </w:rPr>
        <w:t xml:space="preserve"> Kaldera Hollu Pathiranage, 2021)</w:t>
      </w:r>
      <w:r w:rsidRPr="00CD513C">
        <w:rPr>
          <w:rFonts w:ascii="Arial" w:hAnsi="Arial" w:cs="Arial"/>
        </w:rPr>
        <w:t xml:space="preserve">. Reaching to this stage takes enough time that all the members get sufficient time to know each other including the weakness and strengths of every team member. Up to this stage all team members again become motivated and confident towards the task assigned to them. In reference to care home, Steve Brookes may adopt a strategy to bring together all the staff members by assigning them a specific task. It </w:t>
      </w:r>
      <w:r w:rsidR="00EE3F6F" w:rsidRPr="00CD513C">
        <w:rPr>
          <w:rFonts w:ascii="Arial" w:hAnsi="Arial" w:cs="Arial"/>
        </w:rPr>
        <w:t>may provide</w:t>
      </w:r>
      <w:r w:rsidRPr="00CD513C">
        <w:rPr>
          <w:rFonts w:ascii="Arial" w:hAnsi="Arial" w:cs="Arial"/>
        </w:rPr>
        <w:t xml:space="preserve"> them </w:t>
      </w:r>
      <w:r w:rsidR="00EE3F6F" w:rsidRPr="00CD513C">
        <w:rPr>
          <w:rFonts w:ascii="Arial" w:hAnsi="Arial" w:cs="Arial"/>
        </w:rPr>
        <w:t>an</w:t>
      </w:r>
      <w:r w:rsidRPr="00CD513C">
        <w:rPr>
          <w:rFonts w:ascii="Arial" w:hAnsi="Arial" w:cs="Arial"/>
        </w:rPr>
        <w:t xml:space="preserve"> opportunity for establishing a better understanding for each other.</w:t>
      </w:r>
    </w:p>
    <w:p w:rsidR="004B4A7D" w:rsidRPr="00CD513C" w:rsidRDefault="004B4A7D">
      <w:pPr>
        <w:numPr>
          <w:ilvl w:val="0"/>
          <w:numId w:val="2"/>
        </w:numPr>
        <w:rPr>
          <w:rFonts w:ascii="Arial" w:hAnsi="Arial" w:cs="Arial"/>
        </w:rPr>
      </w:pPr>
      <w:r w:rsidRPr="00CD513C">
        <w:rPr>
          <w:rFonts w:ascii="Arial" w:hAnsi="Arial" w:cs="Arial"/>
          <w:b/>
          <w:bCs/>
        </w:rPr>
        <w:t xml:space="preserve">Adjourning: </w:t>
      </w:r>
      <w:r w:rsidRPr="00CD513C">
        <w:rPr>
          <w:rFonts w:ascii="Arial" w:hAnsi="Arial" w:cs="Arial"/>
        </w:rPr>
        <w:t>This stage refers to the sense of mourning after getting attached with each other within a team. This stage could be seen in the members of care home staff when they develop a feeling of attachment with each other.</w:t>
      </w:r>
    </w:p>
    <w:p w:rsidR="004B4A7D" w:rsidRPr="00CD513C" w:rsidRDefault="004B4A7D">
      <w:pPr>
        <w:rPr>
          <w:rFonts w:ascii="Arial" w:hAnsi="Arial" w:cs="Arial"/>
        </w:rPr>
      </w:pPr>
      <w:r w:rsidRPr="00CD513C">
        <w:rPr>
          <w:rFonts w:ascii="Arial" w:hAnsi="Arial" w:cs="Arial"/>
        </w:rPr>
        <w:t xml:space="preserve">The chosen model is a good and can prove to be effective if implemented properly and can lead staff members to work collaboratively </w:t>
      </w:r>
      <w:r w:rsidR="00EE3F6F" w:rsidRPr="00CD513C">
        <w:rPr>
          <w:rFonts w:ascii="Arial" w:hAnsi="Arial" w:cs="Arial"/>
        </w:rPr>
        <w:t>to</w:t>
      </w:r>
      <w:r w:rsidRPr="00CD513C">
        <w:rPr>
          <w:rFonts w:ascii="Arial" w:hAnsi="Arial" w:cs="Arial"/>
        </w:rPr>
        <w:t xml:space="preserve"> manage the care home properly and effective running of the organisation.</w:t>
      </w:r>
    </w:p>
    <w:p w:rsidR="004B4A7D" w:rsidRPr="00CD513C" w:rsidRDefault="004B4A7D">
      <w:pPr>
        <w:pStyle w:val="Titlu2"/>
        <w:rPr>
          <w:rFonts w:ascii="Arial" w:hAnsi="Arial" w:cs="Arial"/>
        </w:rPr>
      </w:pPr>
      <w:bookmarkStart w:id="9" w:name="__RefHeading__21214_892005061"/>
      <w:bookmarkStart w:id="10" w:name="__RefHeading__44168_654352626"/>
      <w:bookmarkEnd w:id="9"/>
      <w:bookmarkEnd w:id="10"/>
      <w:r w:rsidRPr="00CD513C">
        <w:rPr>
          <w:rFonts w:ascii="Arial" w:hAnsi="Arial" w:cs="Arial"/>
        </w:rPr>
        <w:t>Team Roles</w:t>
      </w:r>
    </w:p>
    <w:p w:rsidR="004B4A7D" w:rsidRPr="00CD513C" w:rsidRDefault="004B4A7D">
      <w:pPr>
        <w:rPr>
          <w:rFonts w:ascii="Arial" w:hAnsi="Arial" w:cs="Arial"/>
        </w:rPr>
      </w:pPr>
      <w:r w:rsidRPr="00CD513C">
        <w:rPr>
          <w:rFonts w:ascii="Arial" w:hAnsi="Arial" w:cs="Arial"/>
        </w:rPr>
        <w:tab/>
        <w:t xml:space="preserve">Cohesive team concerns with the practise of considering the whole group together to make a task successful and productive. Team cohesion is very important due to many reasons like, responsible for better communication, ability to achieve company goals, create positive working environment, increased job satisfaction. To improvise better cohesiveness among team members, some of the steps </w:t>
      </w:r>
      <w:r w:rsidR="00EE3F6F" w:rsidRPr="00CD513C">
        <w:rPr>
          <w:rFonts w:ascii="Arial" w:hAnsi="Arial" w:cs="Arial"/>
        </w:rPr>
        <w:t>need</w:t>
      </w:r>
      <w:r w:rsidRPr="00CD513C">
        <w:rPr>
          <w:rFonts w:ascii="Arial" w:hAnsi="Arial" w:cs="Arial"/>
        </w:rPr>
        <w:t xml:space="preserve"> to be consider </w:t>
      </w:r>
      <w:r w:rsidRPr="00CD513C">
        <w:rPr>
          <w:rFonts w:ascii="Arial" w:hAnsi="Arial" w:cs="Arial"/>
          <w:szCs w:val="24"/>
        </w:rPr>
        <w:t>(Sun and et. al., 2022)</w:t>
      </w:r>
      <w:r w:rsidRPr="00CD513C">
        <w:rPr>
          <w:rFonts w:ascii="Arial" w:hAnsi="Arial" w:cs="Arial"/>
        </w:rPr>
        <w:t xml:space="preserve">. Every individual should practise activities for team building, provide opportunities for training and development, properly define the values of the organisation, try to avoid </w:t>
      </w:r>
      <w:r w:rsidR="00EE3F6F" w:rsidRPr="00CD513C">
        <w:rPr>
          <w:rFonts w:ascii="Arial" w:hAnsi="Arial" w:cs="Arial"/>
        </w:rPr>
        <w:t>arguments,</w:t>
      </w:r>
      <w:r w:rsidRPr="00CD513C">
        <w:rPr>
          <w:rFonts w:ascii="Arial" w:hAnsi="Arial" w:cs="Arial"/>
        </w:rPr>
        <w:t xml:space="preserve"> and empower team members to work as a unity.</w:t>
      </w:r>
    </w:p>
    <w:p w:rsidR="004B4A7D" w:rsidRPr="00CD513C" w:rsidRDefault="004B4A7D">
      <w:pPr>
        <w:rPr>
          <w:rFonts w:ascii="Arial" w:hAnsi="Arial" w:cs="Arial"/>
        </w:rPr>
      </w:pPr>
      <w:r w:rsidRPr="00CD513C">
        <w:rPr>
          <w:rFonts w:ascii="Arial" w:hAnsi="Arial" w:cs="Arial"/>
        </w:rPr>
        <w:tab/>
        <w:t xml:space="preserve"> Belbin Team roles theory is addressed to identify the strengths and weakness in the workplace. Belbin team role reports communication plays a important role in working together and constructing a great understanding. As this help to develop great tuning high performance or easy to resolve the conflicts. According to Raymond Meredith Belbin, there are nine team roles, that are, resource investigator, Team worker, a Specialist, Shaper, monitor evaluator, plant, co </w:t>
      </w:r>
      <w:r w:rsidR="00EE3F6F" w:rsidRPr="00CD513C">
        <w:rPr>
          <w:rFonts w:ascii="Arial" w:hAnsi="Arial" w:cs="Arial"/>
        </w:rPr>
        <w:t>Ordinator</w:t>
      </w:r>
      <w:r w:rsidRPr="00CD513C">
        <w:rPr>
          <w:rFonts w:ascii="Arial" w:hAnsi="Arial" w:cs="Arial"/>
        </w:rPr>
        <w:t xml:space="preserve">, implementer, and completer finisher. It is important to have </w:t>
      </w:r>
      <w:r w:rsidR="00EE3F6F" w:rsidRPr="00CD513C">
        <w:rPr>
          <w:rFonts w:ascii="Arial" w:hAnsi="Arial" w:cs="Arial"/>
        </w:rPr>
        <w:t>an</w:t>
      </w:r>
      <w:r w:rsidRPr="00CD513C">
        <w:rPr>
          <w:rFonts w:ascii="Arial" w:hAnsi="Arial" w:cs="Arial"/>
        </w:rPr>
        <w:t xml:space="preserve"> open communication at the time of recruitment between the recruiter and participant. </w:t>
      </w:r>
      <w:r w:rsidR="00EE3F6F" w:rsidRPr="00CD513C">
        <w:rPr>
          <w:rFonts w:ascii="Arial" w:hAnsi="Arial" w:cs="Arial"/>
        </w:rPr>
        <w:t>It</w:t>
      </w:r>
      <w:r w:rsidRPr="00CD513C">
        <w:rPr>
          <w:rFonts w:ascii="Arial" w:hAnsi="Arial" w:cs="Arial"/>
        </w:rPr>
        <w:t xml:space="preserve"> ensures a clear understanding between </w:t>
      </w:r>
      <w:r w:rsidR="00CD513C" w:rsidRPr="00CD513C">
        <w:rPr>
          <w:rFonts w:ascii="Arial" w:hAnsi="Arial" w:cs="Arial"/>
        </w:rPr>
        <w:t>both</w:t>
      </w:r>
      <w:r w:rsidRPr="00CD513C">
        <w:rPr>
          <w:rFonts w:ascii="Arial" w:hAnsi="Arial" w:cs="Arial"/>
        </w:rPr>
        <w:t xml:space="preserve"> parties about the roles and responsibilities; one </w:t>
      </w:r>
      <w:r w:rsidR="001E2723" w:rsidRPr="00CD513C">
        <w:rPr>
          <w:rFonts w:ascii="Arial" w:hAnsi="Arial" w:cs="Arial"/>
        </w:rPr>
        <w:t>must</w:t>
      </w:r>
      <w:r w:rsidRPr="00CD513C">
        <w:rPr>
          <w:rFonts w:ascii="Arial" w:hAnsi="Arial" w:cs="Arial"/>
        </w:rPr>
        <w:t xml:space="preserve"> perform at the job. Because if the roles are not discussed and remain unclear it may create a misunderstanding in the mind of the participant and after joining the candidate might not fit well for the proposed position.</w:t>
      </w:r>
    </w:p>
    <w:p w:rsidR="004B4A7D" w:rsidRPr="00CD513C" w:rsidRDefault="004B4A7D">
      <w:pPr>
        <w:pStyle w:val="Titlu2"/>
        <w:rPr>
          <w:rFonts w:ascii="Arial" w:hAnsi="Arial" w:cs="Arial"/>
        </w:rPr>
      </w:pPr>
      <w:bookmarkStart w:id="11" w:name="__RefHeading__21216_892005061"/>
      <w:bookmarkStart w:id="12" w:name="__RefHeading__44170_654352626"/>
      <w:bookmarkEnd w:id="11"/>
      <w:bookmarkEnd w:id="12"/>
      <w:r w:rsidRPr="00CD513C">
        <w:rPr>
          <w:rFonts w:ascii="Arial" w:hAnsi="Arial" w:cs="Arial"/>
        </w:rPr>
        <w:t>Discussion</w:t>
      </w:r>
    </w:p>
    <w:p w:rsidR="004B4A7D" w:rsidRPr="00CD513C" w:rsidRDefault="004B4A7D">
      <w:pPr>
        <w:rPr>
          <w:rFonts w:ascii="Arial" w:hAnsi="Arial" w:cs="Arial"/>
        </w:rPr>
      </w:pPr>
      <w:r w:rsidRPr="00CD513C">
        <w:rPr>
          <w:rFonts w:ascii="Arial" w:hAnsi="Arial" w:cs="Arial"/>
        </w:rPr>
        <w:tab/>
        <w:t xml:space="preserve">Collaborative and effective team working is advantageous as it fosters </w:t>
      </w:r>
      <w:r w:rsidR="00EE3F6F" w:rsidRPr="00CD513C">
        <w:rPr>
          <w:rFonts w:ascii="Arial" w:hAnsi="Arial" w:cs="Arial"/>
        </w:rPr>
        <w:t>self-improvement</w:t>
      </w:r>
      <w:r w:rsidRPr="00CD513C">
        <w:rPr>
          <w:rFonts w:ascii="Arial" w:hAnsi="Arial" w:cs="Arial"/>
        </w:rPr>
        <w:t xml:space="preserve"> and peer learning, it promotes diversity, it encourages healthy competitive environment, it </w:t>
      </w:r>
      <w:r w:rsidR="00EE3F6F" w:rsidRPr="00CD513C">
        <w:rPr>
          <w:rFonts w:ascii="Arial" w:hAnsi="Arial" w:cs="Arial"/>
        </w:rPr>
        <w:t>enhances</w:t>
      </w:r>
      <w:r w:rsidRPr="00CD513C">
        <w:rPr>
          <w:rFonts w:ascii="Arial" w:hAnsi="Arial" w:cs="Arial"/>
        </w:rPr>
        <w:t xml:space="preserve"> creativity and innovative skills, task delegation becomes easy </w:t>
      </w:r>
      <w:r w:rsidRPr="00CD513C">
        <w:rPr>
          <w:rFonts w:ascii="Arial" w:hAnsi="Arial" w:cs="Arial"/>
          <w:szCs w:val="24"/>
        </w:rPr>
        <w:t>(Super, 2020)</w:t>
      </w:r>
      <w:r w:rsidRPr="00CD513C">
        <w:rPr>
          <w:rFonts w:ascii="Arial" w:hAnsi="Arial" w:cs="Arial"/>
        </w:rPr>
        <w:t xml:space="preserve">. Working within a team makes tasks easy and involvement of many persons inspires collective knowledge, </w:t>
      </w:r>
      <w:r w:rsidR="00EE3F6F" w:rsidRPr="00CD513C">
        <w:rPr>
          <w:rFonts w:ascii="Arial" w:hAnsi="Arial" w:cs="Arial"/>
        </w:rPr>
        <w:t>skills,</w:t>
      </w:r>
      <w:r w:rsidRPr="00CD513C">
        <w:rPr>
          <w:rFonts w:ascii="Arial" w:hAnsi="Arial" w:cs="Arial"/>
        </w:rPr>
        <w:t xml:space="preserve"> and resources. Teamwork helps individual to expand the horizons and stimulate intrinsic capabilities. Teamwork encourages self-improvement which helps employees to seek efficient ways to perform the specific role and improves the productivity of overall team </w:t>
      </w:r>
      <w:r w:rsidRPr="00CD513C">
        <w:rPr>
          <w:rFonts w:ascii="Arial" w:hAnsi="Arial" w:cs="Arial"/>
          <w:szCs w:val="24"/>
        </w:rPr>
        <w:t>(Stroebel and et, al., 2021)</w:t>
      </w:r>
      <w:r w:rsidRPr="00CD513C">
        <w:rPr>
          <w:rFonts w:ascii="Arial" w:hAnsi="Arial" w:cs="Arial"/>
        </w:rPr>
        <w:t xml:space="preserve">. Involvement of group of people in a team who belongs from different backgrounds share their experiences. The exposure of such kind of environment give rise to diverse opinions, propositions. This promotes the effective communication, cultural understanding, and sharing of various ideas. Competition within team members should be healthy. It benefits not only the organisation but also the employees working within a team. According to some economists, in competitive environment people </w:t>
      </w:r>
      <w:r w:rsidR="00CD513C" w:rsidRPr="00CD513C">
        <w:rPr>
          <w:rFonts w:ascii="Arial" w:hAnsi="Arial" w:cs="Arial"/>
        </w:rPr>
        <w:t>can</w:t>
      </w:r>
      <w:r w:rsidRPr="00CD513C">
        <w:rPr>
          <w:rFonts w:ascii="Arial" w:hAnsi="Arial" w:cs="Arial"/>
        </w:rPr>
        <w:t xml:space="preserve"> learn some powerful lessons that promotes their understanding in a positive way.</w:t>
      </w:r>
    </w:p>
    <w:p w:rsidR="004B4A7D" w:rsidRPr="00CD513C" w:rsidRDefault="004B4A7D">
      <w:pPr>
        <w:rPr>
          <w:rFonts w:ascii="Arial" w:hAnsi="Arial" w:cs="Arial"/>
        </w:rPr>
      </w:pPr>
      <w:r w:rsidRPr="00CD513C">
        <w:rPr>
          <w:rFonts w:ascii="Arial" w:hAnsi="Arial" w:cs="Arial"/>
        </w:rPr>
        <w:tab/>
        <w:t xml:space="preserve">The impact of ineffective teamwork is leads to issues with team cohesion and cooperation. Poor teamwork reduces the chances of productivity and creates lot of challenges. Due to these differences some personalities tend to dominate the circumstances in their favour </w:t>
      </w:r>
      <w:r w:rsidRPr="00CD513C">
        <w:rPr>
          <w:rFonts w:ascii="Arial" w:hAnsi="Arial" w:cs="Arial"/>
          <w:szCs w:val="24"/>
        </w:rPr>
        <w:t>(Harvey and et. al., 2019)</w:t>
      </w:r>
      <w:r w:rsidRPr="00CD513C">
        <w:rPr>
          <w:rFonts w:ascii="Arial" w:hAnsi="Arial" w:cs="Arial"/>
        </w:rPr>
        <w:t xml:space="preserve">. This possibility of sharing feedbacks and opinions become challenging for other members of the team. There might also be a possibility that the division of labour is unequal. This unity and overall aim of the team to fulfil the goals of the organisation is negatively affected. A feeling of being used arises in most individuals. The individuals might face the challenge of scheduling a specific time for everyone to attend a work meeting. The duties and responsibilities might fall only on one individual which can lead to ineffective management </w:t>
      </w:r>
      <w:r w:rsidRPr="00CD513C">
        <w:rPr>
          <w:rFonts w:ascii="Arial" w:hAnsi="Arial" w:cs="Arial"/>
          <w:szCs w:val="24"/>
        </w:rPr>
        <w:t>(Graham, Daniel and Doore, 2019)</w:t>
      </w:r>
      <w:r w:rsidRPr="00CD513C">
        <w:rPr>
          <w:rFonts w:ascii="Arial" w:hAnsi="Arial" w:cs="Arial"/>
        </w:rPr>
        <w:t xml:space="preserve">. People might feel that they are unwanted as their contributions might go undervalued and may cause haltering the process of offering of innovative ideas and decreased creativity. Other challenges that are faced by the employees in an effective team are low morale and job dissatisfaction. The feeling of competitiveness comes out strongly instead of promotion of healthy competition which leads to decline in the quality of work. The disadvantages faced by the organisation is that there is loss of resources and money along with the efforts that go to waste at the end of the day. The organisational challenges can seem very difficult to manage and the </w:t>
      </w:r>
      <w:r w:rsidR="00CD513C" w:rsidRPr="00CD513C">
        <w:rPr>
          <w:rFonts w:ascii="Arial" w:hAnsi="Arial" w:cs="Arial"/>
        </w:rPr>
        <w:t>problem-solving</w:t>
      </w:r>
      <w:r w:rsidRPr="00CD513C">
        <w:rPr>
          <w:rFonts w:ascii="Arial" w:hAnsi="Arial" w:cs="Arial"/>
        </w:rPr>
        <w:t xml:space="preserve"> skills are lost individuals hit the ground. It gets difficult to derive positive feedback from individuals which results in dominant personalities acting as dictators in a team setting </w:t>
      </w:r>
      <w:r w:rsidRPr="00CD513C">
        <w:rPr>
          <w:rFonts w:ascii="Arial" w:hAnsi="Arial" w:cs="Arial"/>
          <w:szCs w:val="24"/>
        </w:rPr>
        <w:t>(Aebersold, Rasmussen and Mulrenin, 2020)</w:t>
      </w:r>
      <w:r w:rsidRPr="00CD513C">
        <w:rPr>
          <w:rFonts w:ascii="Arial" w:hAnsi="Arial" w:cs="Arial"/>
        </w:rPr>
        <w:t xml:space="preserve">.  Personal growth of the individual is </w:t>
      </w:r>
      <w:r w:rsidR="00CD513C" w:rsidRPr="00CD513C">
        <w:rPr>
          <w:rFonts w:ascii="Arial" w:hAnsi="Arial" w:cs="Arial"/>
        </w:rPr>
        <w:t>hampered,</w:t>
      </w:r>
      <w:r w:rsidRPr="00CD513C">
        <w:rPr>
          <w:rFonts w:ascii="Arial" w:hAnsi="Arial" w:cs="Arial"/>
        </w:rPr>
        <w:t xml:space="preserve"> and stress levels rise leading to decreased job satisfaction.  </w:t>
      </w:r>
      <w:bookmarkStart w:id="13" w:name="__RefHeading___Toc76982323"/>
    </w:p>
    <w:p w:rsidR="004B4A7D" w:rsidRPr="00CD513C" w:rsidRDefault="004B4A7D">
      <w:pPr>
        <w:pStyle w:val="Titlu1"/>
        <w:rPr>
          <w:rFonts w:ascii="Arial" w:hAnsi="Arial" w:cs="Arial"/>
        </w:rPr>
      </w:pPr>
      <w:bookmarkStart w:id="14" w:name="__RefHeading__21218_892005061"/>
      <w:bookmarkStart w:id="15" w:name="__RefHeading__44172_654352626"/>
      <w:bookmarkEnd w:id="14"/>
      <w:bookmarkEnd w:id="15"/>
      <w:r w:rsidRPr="00CD513C">
        <w:rPr>
          <w:rFonts w:ascii="Arial" w:hAnsi="Arial" w:cs="Arial"/>
        </w:rPr>
        <w:t xml:space="preserve">CONCLUSION </w:t>
      </w:r>
    </w:p>
    <w:p w:rsidR="004B4A7D" w:rsidRPr="00CD513C" w:rsidRDefault="004B4A7D">
      <w:pPr>
        <w:rPr>
          <w:rFonts w:ascii="Arial" w:hAnsi="Arial" w:cs="Arial"/>
        </w:rPr>
      </w:pPr>
      <w:r w:rsidRPr="00CD513C">
        <w:rPr>
          <w:rFonts w:ascii="Arial" w:hAnsi="Arial" w:cs="Arial"/>
        </w:rPr>
        <w:tab/>
        <w:t xml:space="preserve">According to the above report it can be concluded that </w:t>
      </w:r>
      <w:r w:rsidR="00CD513C" w:rsidRPr="00CD513C">
        <w:rPr>
          <w:rFonts w:ascii="Arial" w:hAnsi="Arial" w:cs="Arial"/>
        </w:rPr>
        <w:t>teamwork</w:t>
      </w:r>
      <w:r w:rsidRPr="00CD513C">
        <w:rPr>
          <w:rFonts w:ascii="Arial" w:hAnsi="Arial" w:cs="Arial"/>
        </w:rPr>
        <w:t xml:space="preserve"> is best when the </w:t>
      </w:r>
      <w:r w:rsidR="00CD513C" w:rsidRPr="00CD513C">
        <w:rPr>
          <w:rFonts w:ascii="Arial" w:hAnsi="Arial" w:cs="Arial"/>
        </w:rPr>
        <w:t>three</w:t>
      </w:r>
      <w:r w:rsidRPr="00CD513C">
        <w:rPr>
          <w:rFonts w:ascii="Arial" w:hAnsi="Arial" w:cs="Arial"/>
        </w:rPr>
        <w:t xml:space="preserve"> is implementation of specific approaches for achieving high levels of success in the organisation. Implementation of leadership style techniques and assigning individuals with a specific task to prevent unwanted rogue personalities. It is necessary for the leader to make everyone feel welcomed and entail their duties. Collaborative teamwork promotes the growth of the team which lead to overall growth of the organisation. Clear communication is a vital factor in effective working of a team.  Tuckman's model shares different strategies for effective </w:t>
      </w:r>
      <w:r w:rsidR="00CD513C" w:rsidRPr="00CD513C">
        <w:rPr>
          <w:rFonts w:ascii="Arial" w:hAnsi="Arial" w:cs="Arial"/>
        </w:rPr>
        <w:t>teamwork and</w:t>
      </w:r>
      <w:r w:rsidRPr="00CD513C">
        <w:rPr>
          <w:rFonts w:ascii="Arial" w:hAnsi="Arial" w:cs="Arial"/>
        </w:rPr>
        <w:t xml:space="preserve"> methods for improving employee morale ensuring proper equal distribution of roles and responsibilities in a team setting which can increase the productivity of each employee altogether and overall benefit the organisation.</w:t>
      </w:r>
    </w:p>
    <w:p w:rsidR="004B4A7D" w:rsidRPr="00CD513C" w:rsidRDefault="004B4A7D">
      <w:pPr>
        <w:rPr>
          <w:rFonts w:ascii="Arial" w:hAnsi="Arial" w:cs="Arial"/>
        </w:rPr>
      </w:pPr>
    </w:p>
    <w:p w:rsidR="00CD513C" w:rsidRPr="00CD513C" w:rsidRDefault="00CD513C">
      <w:pPr>
        <w:pStyle w:val="Titlu1"/>
        <w:rPr>
          <w:rFonts w:ascii="Arial" w:hAnsi="Arial" w:cs="Arial"/>
          <w:u w:val="single"/>
        </w:rPr>
      </w:pPr>
      <w:bookmarkStart w:id="16" w:name="__RefHeading__21220_892005061"/>
      <w:bookmarkStart w:id="17" w:name="__RefHeading__44174_654352626"/>
      <w:bookmarkEnd w:id="16"/>
      <w:bookmarkEnd w:id="17"/>
    </w:p>
    <w:p w:rsidR="00CD513C" w:rsidRDefault="00CD513C" w:rsidP="001E2723">
      <w:pPr>
        <w:pStyle w:val="Titlu1"/>
        <w:numPr>
          <w:ilvl w:val="0"/>
          <w:numId w:val="0"/>
        </w:numPr>
        <w:ind w:left="432" w:hanging="432"/>
        <w:rPr>
          <w:rFonts w:ascii="Arial" w:hAnsi="Arial" w:cs="Arial"/>
          <w:u w:val="single"/>
        </w:rPr>
      </w:pPr>
    </w:p>
    <w:p w:rsidR="001E2723" w:rsidRDefault="001E2723" w:rsidP="001E2723"/>
    <w:p w:rsidR="001E2723" w:rsidRDefault="001E2723" w:rsidP="001E2723"/>
    <w:p w:rsidR="001E2723" w:rsidRDefault="001E2723" w:rsidP="001E2723"/>
    <w:p w:rsidR="001E2723" w:rsidRDefault="001E2723" w:rsidP="001E2723"/>
    <w:p w:rsidR="001E2723" w:rsidRDefault="001E2723" w:rsidP="001E2723"/>
    <w:p w:rsidR="001E2723" w:rsidRDefault="001E2723" w:rsidP="001E2723"/>
    <w:p w:rsidR="001E2723" w:rsidRDefault="001E2723" w:rsidP="001E2723"/>
    <w:p w:rsidR="001E2723" w:rsidRDefault="001E2723" w:rsidP="001E2723"/>
    <w:p w:rsidR="001E2723" w:rsidRDefault="001E2723" w:rsidP="001E2723"/>
    <w:p w:rsidR="001E2723" w:rsidRDefault="001E2723" w:rsidP="001E2723"/>
    <w:p w:rsidR="001E2723" w:rsidRDefault="001E2723" w:rsidP="001E2723"/>
    <w:p w:rsidR="001E2723" w:rsidRDefault="001E2723" w:rsidP="001E2723"/>
    <w:p w:rsidR="001E2723" w:rsidRDefault="001E2723" w:rsidP="001E2723"/>
    <w:p w:rsidR="001E2723" w:rsidRPr="001E2723" w:rsidRDefault="001E2723" w:rsidP="001E2723"/>
    <w:p w:rsidR="004B4A7D" w:rsidRPr="00CD513C" w:rsidRDefault="004B4A7D" w:rsidP="00CD513C">
      <w:pPr>
        <w:pStyle w:val="Titlu1"/>
        <w:rPr>
          <w:rFonts w:ascii="Arial" w:hAnsi="Arial" w:cs="Arial"/>
          <w:u w:val="single"/>
        </w:rPr>
      </w:pPr>
      <w:r w:rsidRPr="00CD513C">
        <w:rPr>
          <w:rFonts w:ascii="Arial" w:hAnsi="Arial" w:cs="Arial"/>
        </w:rPr>
        <w:t>REFERENCES</w:t>
      </w:r>
      <w:bookmarkEnd w:id="13"/>
    </w:p>
    <w:p w:rsidR="004B4A7D" w:rsidRPr="00CD513C" w:rsidRDefault="004B4A7D">
      <w:pPr>
        <w:pStyle w:val="Titlu2"/>
        <w:rPr>
          <w:rFonts w:ascii="Arial" w:hAnsi="Arial" w:cs="Arial"/>
        </w:rPr>
      </w:pPr>
      <w:bookmarkStart w:id="18" w:name="__RefHeading__21222_892005061"/>
      <w:bookmarkStart w:id="19" w:name="__RefHeading__44176_654352626"/>
      <w:bookmarkEnd w:id="18"/>
      <w:bookmarkEnd w:id="19"/>
      <w:r w:rsidRPr="00CD513C">
        <w:rPr>
          <w:rFonts w:ascii="Arial" w:hAnsi="Arial" w:cs="Arial"/>
        </w:rPr>
        <w:t>Books and Journals:</w:t>
      </w:r>
    </w:p>
    <w:p w:rsidR="004B4A7D" w:rsidRPr="00CD513C" w:rsidRDefault="004B4A7D">
      <w:pPr>
        <w:spacing w:line="100" w:lineRule="atLeast"/>
        <w:ind w:left="570" w:hanging="570"/>
        <w:rPr>
          <w:rFonts w:ascii="Arial" w:hAnsi="Arial" w:cs="Arial"/>
        </w:rPr>
      </w:pPr>
    </w:p>
    <w:p w:rsidR="004B4A7D" w:rsidRPr="00CD513C" w:rsidRDefault="004B4A7D">
      <w:pPr>
        <w:spacing w:line="100" w:lineRule="atLeast"/>
        <w:ind w:left="570" w:hanging="570"/>
        <w:rPr>
          <w:rFonts w:ascii="Arial" w:hAnsi="Arial" w:cs="Arial"/>
          <w:szCs w:val="24"/>
        </w:rPr>
      </w:pPr>
      <w:r w:rsidRPr="00CD513C">
        <w:rPr>
          <w:rFonts w:ascii="Arial" w:hAnsi="Arial" w:cs="Arial"/>
        </w:rPr>
        <w:t>Aebersold, M., Rasmussen, J. and Mulrenin, T., 2020. Virtual Everest: immersive virtual reality can improve the simulation experience. Clinical Simulation in Nursing, 38, pp.1-4.</w:t>
      </w:r>
    </w:p>
    <w:p w:rsidR="004B4A7D" w:rsidRPr="00CD513C" w:rsidRDefault="004B4A7D">
      <w:pPr>
        <w:tabs>
          <w:tab w:val="left" w:pos="550"/>
        </w:tabs>
        <w:spacing w:line="100" w:lineRule="atLeast"/>
        <w:ind w:left="550" w:hanging="533"/>
        <w:rPr>
          <w:rFonts w:ascii="Arial" w:hAnsi="Arial" w:cs="Arial"/>
          <w:szCs w:val="24"/>
        </w:rPr>
      </w:pPr>
      <w:r w:rsidRPr="00CD513C">
        <w:rPr>
          <w:rFonts w:ascii="Arial" w:hAnsi="Arial" w:cs="Arial"/>
          <w:szCs w:val="24"/>
        </w:rPr>
        <w:t>Elfversson, A., 2019. TEAM DEVELOPMENT The influence of using a team development program on team cooperation and performance: Perspectives from team leaders.</w:t>
      </w:r>
    </w:p>
    <w:p w:rsidR="004B4A7D" w:rsidRPr="00CD513C" w:rsidRDefault="004B4A7D">
      <w:pPr>
        <w:tabs>
          <w:tab w:val="left" w:pos="550"/>
        </w:tabs>
        <w:spacing w:line="100" w:lineRule="atLeast"/>
        <w:ind w:left="550" w:hanging="533"/>
        <w:rPr>
          <w:rFonts w:ascii="Arial" w:hAnsi="Arial" w:cs="Arial"/>
          <w:szCs w:val="24"/>
        </w:rPr>
      </w:pPr>
      <w:r w:rsidRPr="00CD513C">
        <w:rPr>
          <w:rFonts w:ascii="Arial" w:hAnsi="Arial" w:cs="Arial"/>
          <w:szCs w:val="24"/>
        </w:rPr>
        <w:t>Frost, H., Campbell, P., Maxwell, M., O’Carroll, R.E., Dombrowski, S.U., Williams, B., Cheyne, H., Coles, E. and Pollock, A., 2018.</w:t>
      </w:r>
    </w:p>
    <w:p w:rsidR="004B4A7D" w:rsidRPr="00CD513C" w:rsidRDefault="004B4A7D">
      <w:pPr>
        <w:tabs>
          <w:tab w:val="left" w:pos="550"/>
        </w:tabs>
        <w:spacing w:line="100" w:lineRule="atLeast"/>
        <w:ind w:left="550" w:hanging="533"/>
        <w:rPr>
          <w:rFonts w:ascii="Arial" w:hAnsi="Arial" w:cs="Arial"/>
        </w:rPr>
      </w:pPr>
      <w:r w:rsidRPr="00CD513C">
        <w:rPr>
          <w:rFonts w:ascii="Arial" w:hAnsi="Arial" w:cs="Arial"/>
          <w:szCs w:val="24"/>
        </w:rPr>
        <w:t>Frost, H., Campbell, P., Maxwell, M., O’Carroll, R.E., Dombrowski, S.U., Williams, B., Cheyne, H., Coles, E. and Pollock, A., 2018. Effectiveness of motivational interviewing on adult behaviour change in health and social care settings: a systematic review of reviews. PloS one, 13(10), p.e0204890.</w:t>
      </w:r>
    </w:p>
    <w:p w:rsidR="004B4A7D" w:rsidRPr="00CD513C" w:rsidRDefault="004B4A7D">
      <w:pPr>
        <w:spacing w:line="100" w:lineRule="atLeast"/>
        <w:ind w:left="570" w:hanging="570"/>
        <w:rPr>
          <w:rFonts w:ascii="Arial" w:hAnsi="Arial" w:cs="Arial"/>
        </w:rPr>
      </w:pPr>
      <w:r w:rsidRPr="00CD513C">
        <w:rPr>
          <w:rFonts w:ascii="Arial" w:hAnsi="Arial" w:cs="Arial"/>
        </w:rPr>
        <w:t>Graham, C.M., Daniel, H. and Doore, B., 2019. Millennial Teamwork and Technical Proficiency’s Impact on Virtual Team Effectiveness: Implications for Business. Five Generations and Only One Workforce: How Successful Businesses Are Managing a Multigenerational Workforce: How Successful Businesses Are Managing a Multigenerational Workforce, p.283.</w:t>
      </w:r>
    </w:p>
    <w:p w:rsidR="004B4A7D" w:rsidRPr="00CD513C" w:rsidRDefault="004B4A7D">
      <w:pPr>
        <w:spacing w:line="100" w:lineRule="atLeast"/>
        <w:ind w:left="570" w:hanging="570"/>
        <w:rPr>
          <w:rFonts w:ascii="Arial" w:hAnsi="Arial" w:cs="Arial"/>
          <w:szCs w:val="24"/>
        </w:rPr>
      </w:pPr>
      <w:r w:rsidRPr="00CD513C">
        <w:rPr>
          <w:rFonts w:ascii="Arial" w:hAnsi="Arial" w:cs="Arial"/>
        </w:rPr>
        <w:t>Harvey and et. al., 2019. Impact of advanced nurse teamwork training on trauma team performance. Clinical Simulation in Nursing, 30, pp.7-15.</w:t>
      </w:r>
    </w:p>
    <w:p w:rsidR="004B4A7D" w:rsidRPr="00CD513C" w:rsidRDefault="004B4A7D">
      <w:pPr>
        <w:tabs>
          <w:tab w:val="left" w:pos="550"/>
        </w:tabs>
        <w:spacing w:line="100" w:lineRule="atLeast"/>
        <w:ind w:left="550" w:hanging="533"/>
        <w:rPr>
          <w:rFonts w:ascii="Arial" w:hAnsi="Arial" w:cs="Arial"/>
          <w:szCs w:val="24"/>
        </w:rPr>
      </w:pPr>
      <w:r w:rsidRPr="00CD513C">
        <w:rPr>
          <w:rFonts w:ascii="Arial" w:hAnsi="Arial" w:cs="Arial"/>
          <w:szCs w:val="24"/>
        </w:rPr>
        <w:t>Lacerenza, C.N., Marlow, S.L., Tannenbaum, S.I. and Salas, E., 2018. Team development interventions: Evidence-based approaches for improving teamwork. American psychologist, 73(4), p.517.</w:t>
      </w:r>
    </w:p>
    <w:p w:rsidR="004B4A7D" w:rsidRPr="00CD513C" w:rsidRDefault="004B4A7D">
      <w:pPr>
        <w:tabs>
          <w:tab w:val="left" w:pos="550"/>
        </w:tabs>
        <w:spacing w:line="100" w:lineRule="atLeast"/>
        <w:ind w:left="550" w:hanging="533"/>
        <w:rPr>
          <w:rFonts w:ascii="Arial" w:hAnsi="Arial" w:cs="Arial"/>
          <w:szCs w:val="24"/>
        </w:rPr>
      </w:pPr>
      <w:r w:rsidRPr="00CD513C">
        <w:rPr>
          <w:rFonts w:ascii="Arial" w:hAnsi="Arial" w:cs="Arial"/>
          <w:szCs w:val="24"/>
        </w:rPr>
        <w:t>Lynch, D.S., Lynch, M.J. and Clemens, C.M., 2019. Belbin team roles. In The handbook of communication training: a best practices framework for assessing and developing competence. Routledge.</w:t>
      </w:r>
    </w:p>
    <w:p w:rsidR="004B4A7D" w:rsidRPr="00CD513C" w:rsidRDefault="004B4A7D">
      <w:pPr>
        <w:tabs>
          <w:tab w:val="left" w:pos="550"/>
        </w:tabs>
        <w:spacing w:line="100" w:lineRule="atLeast"/>
        <w:ind w:left="550" w:hanging="533"/>
        <w:rPr>
          <w:rFonts w:ascii="Arial" w:hAnsi="Arial" w:cs="Arial"/>
          <w:szCs w:val="24"/>
        </w:rPr>
      </w:pPr>
      <w:r w:rsidRPr="00CD513C">
        <w:rPr>
          <w:rFonts w:ascii="Arial" w:hAnsi="Arial" w:cs="Arial"/>
          <w:szCs w:val="24"/>
        </w:rPr>
        <w:t>Markowski, M., Bower, H., Essex, R. and Yearley, C., 2021. Peer learning and collaborative placement models in health care: a systematic review and qualitative synthesis of the literature. Journal of Clinical Nursing, 30(11-12), pp.1519-1541.</w:t>
      </w:r>
    </w:p>
    <w:p w:rsidR="004B4A7D" w:rsidRPr="00CD513C" w:rsidRDefault="004B4A7D">
      <w:pPr>
        <w:tabs>
          <w:tab w:val="left" w:pos="550"/>
        </w:tabs>
        <w:spacing w:line="100" w:lineRule="atLeast"/>
        <w:ind w:left="550" w:hanging="533"/>
        <w:rPr>
          <w:rFonts w:ascii="Arial" w:hAnsi="Arial" w:cs="Arial"/>
        </w:rPr>
      </w:pPr>
      <w:r w:rsidRPr="00CD513C">
        <w:rPr>
          <w:rFonts w:ascii="Arial" w:hAnsi="Arial" w:cs="Arial"/>
          <w:szCs w:val="24"/>
        </w:rPr>
        <w:t>Serenhov, O. and Kaldera Hollu Pathiranage, P.P., 2021. Team Development in Global Virtual Teams: Application of Tuckman’s Team Development model.</w:t>
      </w:r>
    </w:p>
    <w:p w:rsidR="004B4A7D" w:rsidRPr="00CD513C" w:rsidRDefault="004B4A7D">
      <w:pPr>
        <w:spacing w:line="100" w:lineRule="atLeast"/>
        <w:ind w:left="570" w:hanging="570"/>
        <w:rPr>
          <w:rFonts w:ascii="Arial" w:hAnsi="Arial" w:cs="Arial"/>
          <w:szCs w:val="24"/>
        </w:rPr>
      </w:pPr>
      <w:r w:rsidRPr="00CD513C">
        <w:rPr>
          <w:rFonts w:ascii="Arial" w:hAnsi="Arial" w:cs="Arial"/>
        </w:rPr>
        <w:t>Stroebel and et, al., 2021. The impact of clinic design on teamwork development in primary care. Health care management review, 46(3), pp.257-264.</w:t>
      </w:r>
    </w:p>
    <w:p w:rsidR="004B4A7D" w:rsidRPr="00CD513C" w:rsidRDefault="004B4A7D">
      <w:pPr>
        <w:tabs>
          <w:tab w:val="left" w:pos="550"/>
        </w:tabs>
        <w:spacing w:line="100" w:lineRule="atLeast"/>
        <w:ind w:left="550" w:hanging="533"/>
        <w:rPr>
          <w:rFonts w:ascii="Arial" w:hAnsi="Arial" w:cs="Arial"/>
          <w:szCs w:val="24"/>
        </w:rPr>
      </w:pPr>
      <w:r w:rsidRPr="00CD513C">
        <w:rPr>
          <w:rFonts w:ascii="Arial" w:hAnsi="Arial" w:cs="Arial"/>
          <w:szCs w:val="24"/>
        </w:rPr>
        <w:t xml:space="preserve">Sun, C., Shute, V.J., Stewart, A.E., Beck-White, Q., Reinhardt, C.R., Zhou, G., Duran, N. and D'Mello, S.K., 2022. The relationship between collaborative </w:t>
      </w:r>
      <w:r w:rsidR="001E2723" w:rsidRPr="00CD513C">
        <w:rPr>
          <w:rFonts w:ascii="Arial" w:hAnsi="Arial" w:cs="Arial"/>
          <w:szCs w:val="24"/>
        </w:rPr>
        <w:t>problem-solving</w:t>
      </w:r>
      <w:r w:rsidRPr="00CD513C">
        <w:rPr>
          <w:rFonts w:ascii="Arial" w:hAnsi="Arial" w:cs="Arial"/>
          <w:szCs w:val="24"/>
        </w:rPr>
        <w:t xml:space="preserve"> behaviors and solution outcomes in a game-based learning environment. Computers in Human Behavior, 128, p.107120.</w:t>
      </w:r>
    </w:p>
    <w:p w:rsidR="004B4A7D" w:rsidRPr="00CD513C" w:rsidRDefault="004B4A7D">
      <w:pPr>
        <w:tabs>
          <w:tab w:val="left" w:pos="550"/>
        </w:tabs>
        <w:spacing w:line="100" w:lineRule="atLeast"/>
        <w:ind w:left="550" w:hanging="533"/>
        <w:rPr>
          <w:rFonts w:ascii="Arial" w:hAnsi="Arial" w:cs="Arial"/>
          <w:szCs w:val="24"/>
        </w:rPr>
      </w:pPr>
      <w:r w:rsidRPr="00CD513C">
        <w:rPr>
          <w:rFonts w:ascii="Arial" w:hAnsi="Arial" w:cs="Arial"/>
          <w:szCs w:val="24"/>
        </w:rPr>
        <w:t>Super, J.F., 2020. Building innovative teams: Leadership strategies across the various stages of team development. Business Horizons, 63(4), pp.553-563.</w:t>
      </w:r>
    </w:p>
    <w:p w:rsidR="004B4A7D" w:rsidRPr="00CD513C" w:rsidRDefault="004B4A7D" w:rsidP="00CD513C">
      <w:pPr>
        <w:jc w:val="left"/>
        <w:rPr>
          <w:rFonts w:ascii="Arial" w:hAnsi="Arial" w:cs="Arial"/>
          <w:color w:val="222222"/>
          <w:sz w:val="20"/>
        </w:rPr>
      </w:pPr>
    </w:p>
    <w:p w:rsidR="00C02CC2" w:rsidRPr="00CD513C" w:rsidRDefault="00C02CC2">
      <w:pPr>
        <w:ind w:left="840" w:hanging="840"/>
        <w:jc w:val="left"/>
        <w:rPr>
          <w:rFonts w:ascii="Arial" w:hAnsi="Arial" w:cs="Arial"/>
        </w:rPr>
      </w:pPr>
    </w:p>
    <w:sectPr w:rsidR="00C02CC2" w:rsidRPr="00CD513C">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B4A7D" w:rsidRDefault="004B4A7D">
      <w:pPr>
        <w:spacing w:line="240" w:lineRule="auto"/>
      </w:pPr>
      <w:r>
        <w:separator/>
      </w:r>
    </w:p>
  </w:endnote>
  <w:endnote w:type="continuationSeparator" w:id="0">
    <w:p w:rsidR="004B4A7D" w:rsidRDefault="004B4A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altName w:val="Yu Gothic"/>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179DB" w:rsidRDefault="00C179DB">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179DB" w:rsidRDefault="00C179DB">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179DB" w:rsidRDefault="00C179DB">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B4A7D" w:rsidRDefault="004B4A7D">
    <w:pPr>
      <w:pStyle w:val="Subsol"/>
      <w:jc w:val="center"/>
    </w:pPr>
    <w:r>
      <w:fldChar w:fldCharType="begin"/>
    </w:r>
    <w:r>
      <w:instrText xml:space="preserve"> PAGE </w:instrText>
    </w:r>
    <w:r>
      <w:fldChar w:fldCharType="separate"/>
    </w:r>
    <w:r>
      <w:t>6</w:t>
    </w:r>
    <w:r>
      <w:fldChar w:fldCharType="end"/>
    </w:r>
  </w:p>
  <w:p w:rsidR="004B4A7D" w:rsidRDefault="004B4A7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B4A7D" w:rsidRDefault="004B4A7D">
      <w:pPr>
        <w:spacing w:line="240" w:lineRule="auto"/>
      </w:pPr>
      <w:r>
        <w:separator/>
      </w:r>
    </w:p>
  </w:footnote>
  <w:footnote w:type="continuationSeparator" w:id="0">
    <w:p w:rsidR="004B4A7D" w:rsidRDefault="004B4A7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179DB" w:rsidRDefault="00C179DB">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179DB" w:rsidRDefault="00C179DB">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179DB" w:rsidRDefault="00C179DB">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962572971">
    <w:abstractNumId w:val="0"/>
  </w:num>
  <w:num w:numId="2" w16cid:durableId="455679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9DB"/>
    <w:rsid w:val="001E2723"/>
    <w:rsid w:val="002E12C4"/>
    <w:rsid w:val="004B4A7D"/>
    <w:rsid w:val="00C02CC2"/>
    <w:rsid w:val="00C179DB"/>
    <w:rsid w:val="00CD513C"/>
    <w:rsid w:val="00CF0DBB"/>
    <w:rsid w:val="00EE3F6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2"/>
    </o:shapelayout>
  </w:shapeDefaults>
  <w:doNotEmbedSmartTags/>
  <w:decimalSymbol w:val=","/>
  <w:listSeparator w:val=";"/>
  <w15:chartTrackingRefBased/>
  <w15:docId w15:val="{2E9878AB-73D7-8D48-B6FB-A41231621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DefaultParagraphFont1">
    <w:name w:val="Default Paragraph Font1"/>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Frspaiere">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1"/>
  </w:style>
  <w:style w:type="paragraph" w:styleId="Titlucuprins">
    <w:name w:val="TOC Heading"/>
    <w:basedOn w:val="Titlu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Cuprins1">
    <w:name w:val="toc 1"/>
    <w:basedOn w:val="Normal"/>
    <w:next w:val="Normal"/>
  </w:style>
  <w:style w:type="paragraph" w:styleId="Cuprins2">
    <w:name w:val="toc 2"/>
    <w:basedOn w:val="Normal"/>
    <w:next w:val="Normal"/>
    <w:pPr>
      <w:ind w:left="240"/>
    </w:pPr>
  </w:style>
  <w:style w:type="paragraph" w:customStyle="1" w:styleId="TableContents">
    <w:name w:val="Table Contents"/>
    <w:basedOn w:val="Normal"/>
    <w:pPr>
      <w:suppressLineNumbers/>
    </w:p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2330</Words>
  <Characters>13517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15816</CharactersWithSpaces>
  <SharedDoc>false</SharedDoc>
  <HLinks>
    <vt:vector size="54" baseType="variant">
      <vt:variant>
        <vt:i4>3407939</vt:i4>
      </vt:variant>
      <vt:variant>
        <vt:i4>26</vt:i4>
      </vt:variant>
      <vt:variant>
        <vt:i4>0</vt:i4>
      </vt:variant>
      <vt:variant>
        <vt:i4>5</vt:i4>
      </vt:variant>
      <vt:variant>
        <vt:lpwstr/>
      </vt:variant>
      <vt:variant>
        <vt:lpwstr>__RefHeading__21222_892005061</vt:lpwstr>
      </vt:variant>
      <vt:variant>
        <vt:i4>3407937</vt:i4>
      </vt:variant>
      <vt:variant>
        <vt:i4>23</vt:i4>
      </vt:variant>
      <vt:variant>
        <vt:i4>0</vt:i4>
      </vt:variant>
      <vt:variant>
        <vt:i4>5</vt:i4>
      </vt:variant>
      <vt:variant>
        <vt:lpwstr/>
      </vt:variant>
      <vt:variant>
        <vt:lpwstr>__RefHeading__21220_892005061</vt:lpwstr>
      </vt:variant>
      <vt:variant>
        <vt:i4>3604553</vt:i4>
      </vt:variant>
      <vt:variant>
        <vt:i4>20</vt:i4>
      </vt:variant>
      <vt:variant>
        <vt:i4>0</vt:i4>
      </vt:variant>
      <vt:variant>
        <vt:i4>5</vt:i4>
      </vt:variant>
      <vt:variant>
        <vt:lpwstr/>
      </vt:variant>
      <vt:variant>
        <vt:lpwstr>__RefHeading__21218_892005061</vt:lpwstr>
      </vt:variant>
      <vt:variant>
        <vt:i4>3604551</vt:i4>
      </vt:variant>
      <vt:variant>
        <vt:i4>17</vt:i4>
      </vt:variant>
      <vt:variant>
        <vt:i4>0</vt:i4>
      </vt:variant>
      <vt:variant>
        <vt:i4>5</vt:i4>
      </vt:variant>
      <vt:variant>
        <vt:lpwstr/>
      </vt:variant>
      <vt:variant>
        <vt:lpwstr>__RefHeading__21216_892005061</vt:lpwstr>
      </vt:variant>
      <vt:variant>
        <vt:i4>3604549</vt:i4>
      </vt:variant>
      <vt:variant>
        <vt:i4>14</vt:i4>
      </vt:variant>
      <vt:variant>
        <vt:i4>0</vt:i4>
      </vt:variant>
      <vt:variant>
        <vt:i4>5</vt:i4>
      </vt:variant>
      <vt:variant>
        <vt:lpwstr/>
      </vt:variant>
      <vt:variant>
        <vt:lpwstr>__RefHeading__21214_892005061</vt:lpwstr>
      </vt:variant>
      <vt:variant>
        <vt:i4>3604547</vt:i4>
      </vt:variant>
      <vt:variant>
        <vt:i4>11</vt:i4>
      </vt:variant>
      <vt:variant>
        <vt:i4>0</vt:i4>
      </vt:variant>
      <vt:variant>
        <vt:i4>5</vt:i4>
      </vt:variant>
      <vt:variant>
        <vt:lpwstr/>
      </vt:variant>
      <vt:variant>
        <vt:lpwstr>__RefHeading__21212_892005061</vt:lpwstr>
      </vt:variant>
      <vt:variant>
        <vt:i4>3604545</vt:i4>
      </vt:variant>
      <vt:variant>
        <vt:i4>8</vt:i4>
      </vt:variant>
      <vt:variant>
        <vt:i4>0</vt:i4>
      </vt:variant>
      <vt:variant>
        <vt:i4>5</vt:i4>
      </vt:variant>
      <vt:variant>
        <vt:lpwstr/>
      </vt:variant>
      <vt:variant>
        <vt:lpwstr>__RefHeading__21210_892005061</vt:lpwstr>
      </vt:variant>
      <vt:variant>
        <vt:i4>3539017</vt:i4>
      </vt:variant>
      <vt:variant>
        <vt:i4>5</vt:i4>
      </vt:variant>
      <vt:variant>
        <vt:i4>0</vt:i4>
      </vt:variant>
      <vt:variant>
        <vt:i4>5</vt:i4>
      </vt:variant>
      <vt:variant>
        <vt:lpwstr/>
      </vt:variant>
      <vt:variant>
        <vt:lpwstr>__RefHeading__21208_892005061</vt:lpwstr>
      </vt:variant>
      <vt:variant>
        <vt:i4>3539015</vt:i4>
      </vt:variant>
      <vt:variant>
        <vt:i4>2</vt:i4>
      </vt:variant>
      <vt:variant>
        <vt:i4>0</vt:i4>
      </vt:variant>
      <vt:variant>
        <vt:i4>5</vt:i4>
      </vt:variant>
      <vt:variant>
        <vt:lpwstr/>
      </vt:variant>
      <vt:variant>
        <vt:lpwstr>__RefHeading__21206_892005061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Steliana Stan</cp:lastModifiedBy>
  <cp:revision>2</cp:revision>
  <cp:lastPrinted>1601-01-01T00:00:00Z</cp:lastPrinted>
  <dcterms:created xsi:type="dcterms:W3CDTF">2022-07-01T07:17:00Z</dcterms:created>
  <dcterms:modified xsi:type="dcterms:W3CDTF">2022-07-01T07:17:00Z</dcterms:modified>
</cp:coreProperties>
</file>