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C4441" w14:textId="78BADB21" w:rsidR="00B05C4E" w:rsidRPr="00CE3FCC" w:rsidRDefault="00C15E5E" w:rsidP="00C15E5E">
      <w:pPr>
        <w:pStyle w:val="Title"/>
        <w:rPr>
          <w:rFonts w:eastAsia="Verdana"/>
          <w:b/>
          <w:bCs/>
          <w:color w:val="000000" w:themeColor="text1"/>
          <w:sz w:val="36"/>
          <w:szCs w:val="36"/>
        </w:rPr>
      </w:pPr>
      <w:r>
        <w:rPr>
          <w:b/>
          <w:bCs/>
          <w:color w:val="000000" w:themeColor="text1"/>
          <w:sz w:val="36"/>
          <w:szCs w:val="36"/>
        </w:rPr>
        <w:t xml:space="preserve">       </w:t>
      </w:r>
      <w:r w:rsidR="00B05C4E" w:rsidRPr="00CE3FCC">
        <w:rPr>
          <w:b/>
          <w:bCs/>
          <w:color w:val="000000" w:themeColor="text1"/>
          <w:sz w:val="36"/>
          <w:szCs w:val="36"/>
        </w:rPr>
        <w:t>Psychology in Health and Social Care (</w:t>
      </w:r>
      <w:r w:rsidR="00B05C4E" w:rsidRPr="00CE3FCC">
        <w:rPr>
          <w:rFonts w:eastAsia="Verdana"/>
          <w:b/>
          <w:bCs/>
          <w:color w:val="000000" w:themeColor="text1"/>
          <w:sz w:val="36"/>
          <w:szCs w:val="36"/>
        </w:rPr>
        <w:t>LCHS 4010)</w:t>
      </w:r>
    </w:p>
    <w:p w14:paraId="0630601B" w14:textId="57065DD6" w:rsidR="00B05C4E" w:rsidRPr="00C15E5E" w:rsidRDefault="00B05C4E" w:rsidP="00C15E5E">
      <w:pPr>
        <w:rPr>
          <w:color w:val="000000" w:themeColor="text1"/>
          <w:sz w:val="24"/>
          <w:szCs w:val="24"/>
        </w:rPr>
      </w:pPr>
      <w:r w:rsidRPr="00D212FD">
        <w:rPr>
          <w:color w:val="000000" w:themeColor="text1"/>
          <w:sz w:val="24"/>
          <w:szCs w:val="24"/>
        </w:rPr>
        <w:t xml:space="preserve">                                                      </w:t>
      </w:r>
      <w:r w:rsidR="00C15E5E">
        <w:rPr>
          <w:b/>
          <w:bCs/>
          <w:color w:val="000000" w:themeColor="text1"/>
          <w:sz w:val="36"/>
          <w:szCs w:val="36"/>
          <w:u w:val="single"/>
        </w:rPr>
        <w:t xml:space="preserve"> </w:t>
      </w:r>
      <w:r w:rsidRPr="00CE3FCC">
        <w:rPr>
          <w:b/>
          <w:bCs/>
          <w:color w:val="000000" w:themeColor="text1"/>
          <w:sz w:val="36"/>
          <w:szCs w:val="36"/>
          <w:u w:val="single"/>
        </w:rPr>
        <w:t>ASSIGNMENT  2</w:t>
      </w:r>
    </w:p>
    <w:p w14:paraId="08E3AF8C" w14:textId="77777777" w:rsidR="00B05C4E" w:rsidRPr="00D212FD" w:rsidRDefault="00B05C4E" w:rsidP="00B05C4E">
      <w:pPr>
        <w:rPr>
          <w:b/>
          <w:bCs/>
          <w:color w:val="000000" w:themeColor="text1"/>
          <w:sz w:val="24"/>
          <w:szCs w:val="24"/>
          <w:u w:val="single"/>
        </w:rPr>
      </w:pPr>
    </w:p>
    <w:p w14:paraId="21D24921" w14:textId="77777777" w:rsidR="00B05C4E" w:rsidRPr="00D212FD" w:rsidRDefault="00B05C4E" w:rsidP="00B05C4E">
      <w:pPr>
        <w:rPr>
          <w:b/>
          <w:bCs/>
          <w:color w:val="000000" w:themeColor="text1"/>
          <w:sz w:val="24"/>
          <w:szCs w:val="24"/>
          <w:u w:val="single"/>
        </w:rPr>
      </w:pPr>
    </w:p>
    <w:p w14:paraId="1B4C4477" w14:textId="77777777" w:rsidR="00B05C4E" w:rsidRPr="00D212FD" w:rsidRDefault="00B05C4E" w:rsidP="00B05C4E">
      <w:pPr>
        <w:rPr>
          <w:b/>
          <w:bCs/>
          <w:color w:val="000000" w:themeColor="text1"/>
          <w:sz w:val="24"/>
          <w:szCs w:val="24"/>
          <w:u w:val="single"/>
        </w:rPr>
      </w:pPr>
    </w:p>
    <w:p w14:paraId="57EB5C06" w14:textId="149D0AEC" w:rsidR="00B05C4E" w:rsidRPr="00CE3FCC" w:rsidRDefault="00B05C4E" w:rsidP="00B05C4E">
      <w:pPr>
        <w:rPr>
          <w:b/>
          <w:bCs/>
          <w:color w:val="000000" w:themeColor="text1"/>
          <w:sz w:val="36"/>
          <w:szCs w:val="36"/>
          <w:u w:val="single"/>
        </w:rPr>
      </w:pPr>
      <w:r w:rsidRPr="00CE3FCC">
        <w:rPr>
          <w:b/>
          <w:bCs/>
          <w:color w:val="000000" w:themeColor="text1"/>
          <w:sz w:val="36"/>
          <w:szCs w:val="36"/>
          <w:u w:val="single"/>
        </w:rPr>
        <w:t>Name of Student: Tanya Mckenzie</w:t>
      </w:r>
    </w:p>
    <w:p w14:paraId="7B36475D" w14:textId="77777777" w:rsidR="00B05C4E" w:rsidRPr="00D212FD" w:rsidRDefault="00B05C4E" w:rsidP="00B05C4E">
      <w:pPr>
        <w:rPr>
          <w:b/>
          <w:bCs/>
          <w:color w:val="000000" w:themeColor="text1"/>
          <w:sz w:val="24"/>
          <w:szCs w:val="24"/>
          <w:u w:val="single"/>
        </w:rPr>
      </w:pPr>
    </w:p>
    <w:p w14:paraId="6C5CBE48" w14:textId="77777777" w:rsidR="00B05C4E" w:rsidRPr="00D212FD" w:rsidRDefault="00B05C4E" w:rsidP="00B05C4E">
      <w:pPr>
        <w:rPr>
          <w:b/>
          <w:bCs/>
          <w:color w:val="000000" w:themeColor="text1"/>
          <w:sz w:val="24"/>
          <w:szCs w:val="24"/>
          <w:u w:val="single"/>
        </w:rPr>
      </w:pPr>
    </w:p>
    <w:p w14:paraId="3CFCC7F8" w14:textId="77777777" w:rsidR="00B05C4E" w:rsidRPr="00D212FD" w:rsidRDefault="00B05C4E" w:rsidP="00B05C4E">
      <w:pPr>
        <w:rPr>
          <w:b/>
          <w:bCs/>
          <w:color w:val="000000" w:themeColor="text1"/>
          <w:sz w:val="24"/>
          <w:szCs w:val="24"/>
          <w:u w:val="single"/>
        </w:rPr>
      </w:pPr>
    </w:p>
    <w:p w14:paraId="489039A7" w14:textId="78AE519C" w:rsidR="00B05C4E" w:rsidRPr="00CE3FCC" w:rsidRDefault="00B05C4E" w:rsidP="00B05C4E">
      <w:pPr>
        <w:rPr>
          <w:b/>
          <w:bCs/>
          <w:color w:val="000000" w:themeColor="text1"/>
          <w:sz w:val="36"/>
          <w:szCs w:val="36"/>
          <w:u w:val="single"/>
        </w:rPr>
      </w:pPr>
      <w:r w:rsidRPr="00CE3FCC">
        <w:rPr>
          <w:b/>
          <w:bCs/>
          <w:color w:val="000000" w:themeColor="text1"/>
          <w:sz w:val="36"/>
          <w:szCs w:val="36"/>
          <w:u w:val="single"/>
        </w:rPr>
        <w:t>I.D. Number: 2508552</w:t>
      </w:r>
    </w:p>
    <w:p w14:paraId="60009D39" w14:textId="77777777" w:rsidR="00B05C4E" w:rsidRPr="00D212FD" w:rsidRDefault="00B05C4E" w:rsidP="00B05C4E">
      <w:pPr>
        <w:rPr>
          <w:b/>
          <w:bCs/>
          <w:color w:val="000000" w:themeColor="text1"/>
          <w:sz w:val="24"/>
          <w:szCs w:val="24"/>
          <w:u w:val="single"/>
        </w:rPr>
      </w:pPr>
    </w:p>
    <w:p w14:paraId="129C8095" w14:textId="77777777" w:rsidR="00B05C4E" w:rsidRPr="00D212FD" w:rsidRDefault="00B05C4E" w:rsidP="00B05C4E">
      <w:pPr>
        <w:rPr>
          <w:b/>
          <w:bCs/>
          <w:color w:val="000000" w:themeColor="text1"/>
          <w:sz w:val="24"/>
          <w:szCs w:val="24"/>
          <w:u w:val="single"/>
        </w:rPr>
      </w:pPr>
    </w:p>
    <w:p w14:paraId="18FD84AF" w14:textId="77777777" w:rsidR="00B05C4E" w:rsidRPr="00CE3FCC" w:rsidRDefault="00B05C4E" w:rsidP="00B05C4E">
      <w:pPr>
        <w:rPr>
          <w:b/>
          <w:bCs/>
          <w:color w:val="000000" w:themeColor="text1"/>
          <w:sz w:val="36"/>
          <w:szCs w:val="36"/>
          <w:u w:val="single"/>
        </w:rPr>
      </w:pPr>
    </w:p>
    <w:p w14:paraId="50D7FC06" w14:textId="495DF43A" w:rsidR="00B05C4E" w:rsidRPr="00CE3FCC" w:rsidRDefault="00B05C4E" w:rsidP="00B05C4E">
      <w:pPr>
        <w:rPr>
          <w:b/>
          <w:bCs/>
          <w:color w:val="000000" w:themeColor="text1"/>
          <w:sz w:val="36"/>
          <w:szCs w:val="36"/>
          <w:u w:val="single"/>
        </w:rPr>
      </w:pPr>
      <w:r w:rsidRPr="00CE3FCC">
        <w:rPr>
          <w:b/>
          <w:bCs/>
          <w:color w:val="000000" w:themeColor="text1"/>
          <w:sz w:val="36"/>
          <w:szCs w:val="36"/>
          <w:u w:val="single"/>
        </w:rPr>
        <w:t>Name of Tutor</w:t>
      </w:r>
      <w:r w:rsidRPr="001639FC">
        <w:rPr>
          <w:b/>
          <w:bCs/>
          <w:color w:val="000000" w:themeColor="text1"/>
          <w:sz w:val="36"/>
          <w:szCs w:val="36"/>
          <w:u w:val="single"/>
        </w:rPr>
        <w:t xml:space="preserve">: </w:t>
      </w:r>
      <w:r w:rsidR="001639FC" w:rsidRPr="001639FC">
        <w:rPr>
          <w:b/>
          <w:bCs/>
          <w:color w:val="000000" w:themeColor="text1"/>
          <w:sz w:val="36"/>
          <w:szCs w:val="36"/>
          <w:u w:val="single"/>
        </w:rPr>
        <w:t>Sam Parker</w:t>
      </w:r>
    </w:p>
    <w:p w14:paraId="5C9C0A4D" w14:textId="77777777" w:rsidR="006073EE" w:rsidRDefault="006073EE"/>
    <w:p w14:paraId="6ABEAC74" w14:textId="77777777" w:rsidR="00B05C4E" w:rsidRDefault="00B05C4E"/>
    <w:p w14:paraId="5DB7664A" w14:textId="77777777" w:rsidR="00B05C4E" w:rsidRDefault="00B05C4E"/>
    <w:p w14:paraId="185A1344" w14:textId="77777777" w:rsidR="00B05C4E" w:rsidRDefault="00B05C4E"/>
    <w:p w14:paraId="26387BA6" w14:textId="77777777" w:rsidR="00B05C4E" w:rsidRDefault="00B05C4E"/>
    <w:p w14:paraId="094E7BDA" w14:textId="77777777" w:rsidR="00B05C4E" w:rsidRDefault="00B05C4E"/>
    <w:p w14:paraId="3D1CD8F9" w14:textId="77777777" w:rsidR="00B05C4E" w:rsidRDefault="00B05C4E"/>
    <w:p w14:paraId="5D1875E0" w14:textId="77777777" w:rsidR="00B05C4E" w:rsidRDefault="00B05C4E"/>
    <w:p w14:paraId="5317CCBE" w14:textId="77777777" w:rsidR="00B05C4E" w:rsidRDefault="00B05C4E"/>
    <w:p w14:paraId="2076B123" w14:textId="77777777" w:rsidR="00B05C4E" w:rsidRDefault="00B05C4E"/>
    <w:p w14:paraId="4B5F7E90" w14:textId="77777777" w:rsidR="00B05C4E" w:rsidRDefault="00B05C4E"/>
    <w:p w14:paraId="4210F78A" w14:textId="77777777" w:rsidR="00B05C4E" w:rsidRDefault="00B05C4E"/>
    <w:p w14:paraId="1F593928" w14:textId="77777777" w:rsidR="00B05C4E" w:rsidRDefault="00B05C4E"/>
    <w:p w14:paraId="3D604721" w14:textId="77777777" w:rsidR="00B05C4E" w:rsidRDefault="00B05C4E"/>
    <w:p w14:paraId="5007D45F" w14:textId="77777777" w:rsidR="00B05C4E" w:rsidRDefault="00B05C4E"/>
    <w:p w14:paraId="44A20C10" w14:textId="77777777" w:rsidR="00B05C4E" w:rsidRDefault="00B05C4E"/>
    <w:p w14:paraId="2DD63F32" w14:textId="77777777" w:rsidR="00B05C4E" w:rsidRDefault="00B05C4E"/>
    <w:p w14:paraId="1CC07AA3" w14:textId="77777777" w:rsidR="00B05C4E" w:rsidRDefault="00B05C4E"/>
    <w:p w14:paraId="327829B8" w14:textId="77777777" w:rsidR="00B05C4E" w:rsidRDefault="00B05C4E"/>
    <w:p w14:paraId="623A0942" w14:textId="77777777" w:rsidR="00B05C4E" w:rsidRDefault="00B05C4E"/>
    <w:p w14:paraId="05BACF2C" w14:textId="77777777" w:rsidR="00B05C4E" w:rsidRDefault="00B05C4E"/>
    <w:p w14:paraId="2C320A7A" w14:textId="77777777" w:rsidR="00B05C4E" w:rsidRDefault="00B05C4E"/>
    <w:p w14:paraId="2D3FDFE8" w14:textId="77777777" w:rsidR="00B05C4E" w:rsidRDefault="00B05C4E"/>
    <w:p w14:paraId="1AF466F2" w14:textId="77777777" w:rsidR="00B05C4E" w:rsidRDefault="00B05C4E"/>
    <w:p w14:paraId="783C8B65" w14:textId="77777777" w:rsidR="00B05C4E" w:rsidRDefault="00B05C4E"/>
    <w:p w14:paraId="71567774" w14:textId="77777777" w:rsidR="00B05C4E" w:rsidRDefault="00B05C4E"/>
    <w:p w14:paraId="40FE450B" w14:textId="77777777" w:rsidR="00B05C4E" w:rsidRDefault="00B05C4E"/>
    <w:p w14:paraId="3E76E023" w14:textId="77777777" w:rsidR="00C15E5E" w:rsidRDefault="00C15E5E"/>
    <w:p w14:paraId="5869ED5F" w14:textId="77777777" w:rsidR="00931271" w:rsidRDefault="00931271"/>
    <w:p w14:paraId="5D86779B" w14:textId="1F248E0B" w:rsidR="00B05C4E" w:rsidRDefault="00B05C4E">
      <w:pPr>
        <w:rPr>
          <w:b/>
          <w:bCs/>
          <w:sz w:val="32"/>
          <w:szCs w:val="32"/>
        </w:rPr>
      </w:pPr>
      <w:r w:rsidRPr="0084036D">
        <w:rPr>
          <w:b/>
          <w:bCs/>
          <w:sz w:val="32"/>
          <w:szCs w:val="32"/>
        </w:rPr>
        <w:lastRenderedPageBreak/>
        <w:t>The impact of social media on adolescen</w:t>
      </w:r>
      <w:r w:rsidR="00EB6CBB">
        <w:rPr>
          <w:b/>
          <w:bCs/>
          <w:sz w:val="32"/>
          <w:szCs w:val="32"/>
        </w:rPr>
        <w:t>ce</w:t>
      </w:r>
      <w:r w:rsidRPr="0084036D">
        <w:rPr>
          <w:b/>
          <w:bCs/>
          <w:sz w:val="32"/>
          <w:szCs w:val="32"/>
        </w:rPr>
        <w:t xml:space="preserve"> Mental Health</w:t>
      </w:r>
    </w:p>
    <w:p w14:paraId="27A2BA0E" w14:textId="77777777" w:rsidR="00931271" w:rsidRPr="0084036D" w:rsidRDefault="00931271">
      <w:pPr>
        <w:rPr>
          <w:b/>
          <w:bCs/>
          <w:sz w:val="32"/>
          <w:szCs w:val="32"/>
        </w:rPr>
      </w:pPr>
    </w:p>
    <w:p w14:paraId="2162D78F" w14:textId="2916D8B1" w:rsidR="00AA13DA" w:rsidRPr="00C004EB" w:rsidRDefault="00A77738">
      <w:r w:rsidRPr="00C004EB">
        <w:t>In today’s</w:t>
      </w:r>
      <w:r w:rsidR="00950506" w:rsidRPr="00C004EB">
        <w:t xml:space="preserve"> </w:t>
      </w:r>
      <w:r w:rsidR="000D3F92" w:rsidRPr="00C004EB">
        <w:t xml:space="preserve">everyday life social media has now become </w:t>
      </w:r>
      <w:r w:rsidR="00BA70B4" w:rsidRPr="00C004EB">
        <w:t xml:space="preserve">one of the main ways </w:t>
      </w:r>
      <w:r w:rsidR="004647E5" w:rsidRPr="00C004EB">
        <w:t>adolesce</w:t>
      </w:r>
      <w:r w:rsidR="003503A3">
        <w:t>nts</w:t>
      </w:r>
      <w:r w:rsidR="00BA70B4" w:rsidRPr="00C004EB">
        <w:t xml:space="preserve"> communicate</w:t>
      </w:r>
      <w:r w:rsidR="007D4C8B" w:rsidRPr="00C004EB">
        <w:t>,</w:t>
      </w:r>
      <w:r w:rsidR="00FC5581" w:rsidRPr="00C004EB">
        <w:t xml:space="preserve"> access</w:t>
      </w:r>
      <w:r w:rsidR="00360554" w:rsidRPr="00C004EB">
        <w:t>, share</w:t>
      </w:r>
      <w:r w:rsidR="00FC5581" w:rsidRPr="00C004EB">
        <w:t xml:space="preserve"> information, and </w:t>
      </w:r>
      <w:r w:rsidR="00E66CD9" w:rsidRPr="00C004EB">
        <w:t>maintain relationships.</w:t>
      </w:r>
      <w:r w:rsidR="003503A3">
        <w:t xml:space="preserve"> </w:t>
      </w:r>
      <w:r w:rsidR="00950506" w:rsidRPr="00C004EB">
        <w:t>Social media refer</w:t>
      </w:r>
      <w:r w:rsidR="000F6FB6" w:rsidRPr="00C004EB">
        <w:t>s</w:t>
      </w:r>
      <w:r w:rsidR="00950506" w:rsidRPr="00C004EB">
        <w:t xml:space="preserve"> to </w:t>
      </w:r>
      <w:r w:rsidR="00DE38DA" w:rsidRPr="00C004EB">
        <w:t>onlin</w:t>
      </w:r>
      <w:r w:rsidR="00535BAF" w:rsidRPr="00C004EB">
        <w:t>e platforms</w:t>
      </w:r>
      <w:r w:rsidR="00C11AAB" w:rsidRPr="00C004EB">
        <w:t>,</w:t>
      </w:r>
      <w:r w:rsidR="00950506" w:rsidRPr="00C004EB">
        <w:t xml:space="preserve"> and computer programs that allow</w:t>
      </w:r>
      <w:r w:rsidR="00AB1478" w:rsidRPr="00C004EB">
        <w:t>s young</w:t>
      </w:r>
      <w:r w:rsidR="00950506" w:rsidRPr="00C004EB">
        <w:t xml:space="preserve"> people to engage with others, exchange contents, share information, opinions, pictures, videos etc via the internet, especially</w:t>
      </w:r>
      <w:r w:rsidR="003F0012" w:rsidRPr="00C004EB">
        <w:t xml:space="preserve"> on</w:t>
      </w:r>
      <w:r w:rsidR="00950506" w:rsidRPr="00C004EB">
        <w:t xml:space="preserve"> social networking websites (Cambridge Dictionary</w:t>
      </w:r>
      <w:r w:rsidR="000F6FB6" w:rsidRPr="00C004EB">
        <w:t>)</w:t>
      </w:r>
      <w:r w:rsidR="00545957" w:rsidRPr="00C004EB">
        <w:t>.</w:t>
      </w:r>
      <w:r w:rsidR="002C4973">
        <w:t xml:space="preserve"> </w:t>
      </w:r>
      <w:r w:rsidR="00BF1899" w:rsidRPr="00C004EB">
        <w:t>These p</w:t>
      </w:r>
      <w:r w:rsidR="00C83415" w:rsidRPr="00C004EB">
        <w:t xml:space="preserve">latforms </w:t>
      </w:r>
      <w:r w:rsidR="00E84133" w:rsidRPr="00C004EB">
        <w:t xml:space="preserve">can include </w:t>
      </w:r>
      <w:r w:rsidR="00D9029A" w:rsidRPr="00C004EB">
        <w:t>S</w:t>
      </w:r>
      <w:r w:rsidR="005A475A" w:rsidRPr="00C004EB">
        <w:t>nap</w:t>
      </w:r>
      <w:r w:rsidR="00D9029A" w:rsidRPr="00C004EB">
        <w:t xml:space="preserve">chat, </w:t>
      </w:r>
      <w:r w:rsidR="00946CFB" w:rsidRPr="00C004EB">
        <w:t>TikTok</w:t>
      </w:r>
      <w:r w:rsidR="00D9029A" w:rsidRPr="00C004EB">
        <w:t xml:space="preserve">, </w:t>
      </w:r>
      <w:r w:rsidR="000D54F9" w:rsidRPr="00C004EB">
        <w:t>YouTube, and</w:t>
      </w:r>
      <w:r w:rsidR="00FF788B" w:rsidRPr="00C004EB">
        <w:t xml:space="preserve"> </w:t>
      </w:r>
      <w:r w:rsidR="00AA1719" w:rsidRPr="00C004EB">
        <w:t>Facebook</w:t>
      </w:r>
      <w:r w:rsidR="000D54F9" w:rsidRPr="00C004EB">
        <w:t>.</w:t>
      </w:r>
      <w:r w:rsidR="002C4973">
        <w:t xml:space="preserve"> </w:t>
      </w:r>
      <w:r w:rsidR="00451CAC">
        <w:t>A</w:t>
      </w:r>
      <w:r w:rsidR="00A14E50" w:rsidRPr="00C004EB">
        <w:t>dolescen</w:t>
      </w:r>
      <w:r w:rsidR="00977BC9" w:rsidRPr="00C004EB">
        <w:t>ce</w:t>
      </w:r>
      <w:r w:rsidR="00A14E50" w:rsidRPr="00C004EB">
        <w:t xml:space="preserve"> </w:t>
      </w:r>
      <w:r w:rsidR="00977BC9" w:rsidRPr="00C004EB">
        <w:t xml:space="preserve">is from </w:t>
      </w:r>
      <w:r w:rsidR="00A14E50" w:rsidRPr="00C004EB">
        <w:t>the</w:t>
      </w:r>
      <w:r w:rsidR="00C22B13" w:rsidRPr="00C004EB">
        <w:t xml:space="preserve"> ages 10 to 19</w:t>
      </w:r>
      <w:r w:rsidR="006451F2">
        <w:t xml:space="preserve">, (WHO, 2024). </w:t>
      </w:r>
      <w:r w:rsidR="002C4973">
        <w:t>I</w:t>
      </w:r>
      <w:r w:rsidR="00C22B13" w:rsidRPr="00C004EB">
        <w:t>t</w:t>
      </w:r>
      <w:r w:rsidR="00977BC9" w:rsidRPr="00C004EB">
        <w:t xml:space="preserve"> is</w:t>
      </w:r>
      <w:r w:rsidR="00C22B13" w:rsidRPr="00C004EB">
        <w:t xml:space="preserve"> the t</w:t>
      </w:r>
      <w:r w:rsidR="0038419B" w:rsidRPr="00C004EB">
        <w:t>ransition time between childhood and adulthood</w:t>
      </w:r>
      <w:r w:rsidR="00435C5A">
        <w:t xml:space="preserve">, and </w:t>
      </w:r>
      <w:r w:rsidR="00264240" w:rsidRPr="00C004EB">
        <w:t xml:space="preserve">is a </w:t>
      </w:r>
      <w:r w:rsidR="000101EC" w:rsidRPr="00C004EB">
        <w:t>unique</w:t>
      </w:r>
      <w:r w:rsidR="00264240" w:rsidRPr="00C004EB">
        <w:t xml:space="preserve"> </w:t>
      </w:r>
      <w:r w:rsidR="000101EC" w:rsidRPr="00C004EB">
        <w:t>stage of human developmen</w:t>
      </w:r>
      <w:r w:rsidR="00B14FE2" w:rsidRPr="00C004EB">
        <w:t>t</w:t>
      </w:r>
      <w:r w:rsidR="00451CAC">
        <w:t xml:space="preserve">, and an </w:t>
      </w:r>
      <w:r w:rsidR="00074BF6" w:rsidRPr="00C004EB">
        <w:t xml:space="preserve">important </w:t>
      </w:r>
      <w:r w:rsidR="00A75B3A" w:rsidRPr="00C004EB">
        <w:t xml:space="preserve">time </w:t>
      </w:r>
      <w:r w:rsidR="00F36329" w:rsidRPr="00C004EB">
        <w:t>where the foundation of good health</w:t>
      </w:r>
      <w:r w:rsidR="007E50FF" w:rsidRPr="00C004EB">
        <w:t xml:space="preserve"> is la</w:t>
      </w:r>
      <w:r w:rsidR="00107624">
        <w:t>id</w:t>
      </w:r>
      <w:r w:rsidR="007E50FF" w:rsidRPr="00C004EB">
        <w:t>.</w:t>
      </w:r>
      <w:r w:rsidR="006451F2" w:rsidRPr="00C004EB">
        <w:t xml:space="preserve"> </w:t>
      </w:r>
    </w:p>
    <w:p w14:paraId="196649D1" w14:textId="77777777" w:rsidR="003360E0" w:rsidRDefault="003360E0"/>
    <w:p w14:paraId="4A959F39" w14:textId="0DDD15D7" w:rsidR="00C22B13" w:rsidRPr="00C004EB" w:rsidRDefault="00B75112">
      <w:r w:rsidRPr="00C004EB">
        <w:t xml:space="preserve">This is the time that </w:t>
      </w:r>
      <w:r w:rsidR="00A222C3" w:rsidRPr="00C004EB">
        <w:t>adolescent mental</w:t>
      </w:r>
      <w:r w:rsidR="00284CD1" w:rsidRPr="00C004EB">
        <w:t xml:space="preserve"> health </w:t>
      </w:r>
      <w:r w:rsidR="00EE3134" w:rsidRPr="00C004EB">
        <w:t>is an</w:t>
      </w:r>
      <w:r w:rsidR="005F14EE" w:rsidRPr="00C004EB">
        <w:t xml:space="preserve"> </w:t>
      </w:r>
      <w:r w:rsidR="003F2505" w:rsidRPr="00C004EB">
        <w:t>important issue</w:t>
      </w:r>
      <w:r w:rsidR="005F14EE" w:rsidRPr="00C004EB">
        <w:t xml:space="preserve"> as they </w:t>
      </w:r>
      <w:r w:rsidRPr="00C004EB">
        <w:t>exp</w:t>
      </w:r>
      <w:r w:rsidR="00977BC9" w:rsidRPr="00C004EB">
        <w:t xml:space="preserve">erience </w:t>
      </w:r>
      <w:r w:rsidR="002069F7" w:rsidRPr="00C004EB">
        <w:t>major changes</w:t>
      </w:r>
      <w:r w:rsidR="00977BC9" w:rsidRPr="00C004EB">
        <w:t>,</w:t>
      </w:r>
      <w:r w:rsidR="002069F7" w:rsidRPr="00C004EB">
        <w:t xml:space="preserve"> </w:t>
      </w:r>
      <w:r w:rsidR="001D6999" w:rsidRPr="00C004EB">
        <w:t>physical rapid growth</w:t>
      </w:r>
      <w:r w:rsidR="00977BC9" w:rsidRPr="00C004EB">
        <w:t xml:space="preserve"> and </w:t>
      </w:r>
      <w:r w:rsidR="00261F75" w:rsidRPr="00C004EB">
        <w:t>psyc</w:t>
      </w:r>
      <w:r w:rsidR="007B58A3" w:rsidRPr="00C004EB">
        <w:t>h</w:t>
      </w:r>
      <w:r w:rsidR="00261F75" w:rsidRPr="00C004EB">
        <w:t>osocial</w:t>
      </w:r>
      <w:r w:rsidR="005073D1" w:rsidRPr="00C004EB">
        <w:t xml:space="preserve"> and </w:t>
      </w:r>
      <w:r w:rsidR="004341C0" w:rsidRPr="00C004EB">
        <w:t xml:space="preserve">emotional </w:t>
      </w:r>
      <w:r w:rsidR="005073D1" w:rsidRPr="00C004EB">
        <w:t xml:space="preserve">cognitive </w:t>
      </w:r>
      <w:r w:rsidR="00924BFD" w:rsidRPr="00C004EB">
        <w:t>c</w:t>
      </w:r>
      <w:r w:rsidR="00A834C9" w:rsidRPr="00C004EB">
        <w:t xml:space="preserve">hanges </w:t>
      </w:r>
      <w:r w:rsidR="000848B4" w:rsidRPr="00C004EB">
        <w:t>which affects how they think, feel,</w:t>
      </w:r>
      <w:r w:rsidR="00EE7844">
        <w:t xml:space="preserve"> </w:t>
      </w:r>
      <w:r w:rsidR="00AC0838" w:rsidRPr="00C004EB">
        <w:t xml:space="preserve">interact with the world around them and make </w:t>
      </w:r>
      <w:r w:rsidR="00764E47" w:rsidRPr="00C004EB">
        <w:t>decisions.</w:t>
      </w:r>
      <w:r w:rsidR="00E75DDA" w:rsidRPr="00C004EB">
        <w:t xml:space="preserve"> T</w:t>
      </w:r>
      <w:r w:rsidR="0062745E" w:rsidRPr="00C004EB">
        <w:t>hey begin to discover wh</w:t>
      </w:r>
      <w:r w:rsidR="007C53B6" w:rsidRPr="00C004EB">
        <w:t xml:space="preserve">o they are and where they </w:t>
      </w:r>
      <w:r w:rsidR="007614B5" w:rsidRPr="00C004EB">
        <w:t>belon</w:t>
      </w:r>
      <w:r w:rsidR="00977BC9" w:rsidRPr="00C004EB">
        <w:t>g</w:t>
      </w:r>
      <w:r w:rsidR="007614B5" w:rsidRPr="00C004EB">
        <w:t xml:space="preserve"> </w:t>
      </w:r>
      <w:r w:rsidR="0010525A" w:rsidRPr="00C004EB">
        <w:t>(Cleveland</w:t>
      </w:r>
      <w:r w:rsidR="007C53B6" w:rsidRPr="00C004EB">
        <w:t xml:space="preserve"> Clini</w:t>
      </w:r>
      <w:r w:rsidR="00B05828" w:rsidRPr="00C004EB">
        <w:t>c</w:t>
      </w:r>
      <w:r w:rsidR="00444D8C" w:rsidRPr="00C004EB">
        <w:t>). Difficulties</w:t>
      </w:r>
      <w:r w:rsidR="002C6F3E" w:rsidRPr="00C004EB">
        <w:t xml:space="preserve"> with their mental health </w:t>
      </w:r>
      <w:r w:rsidR="00A76632" w:rsidRPr="00C004EB">
        <w:t xml:space="preserve">can develop during these changes which </w:t>
      </w:r>
      <w:r w:rsidR="003B55D3" w:rsidRPr="00C004EB">
        <w:t xml:space="preserve">may affect relationships, education, </w:t>
      </w:r>
      <w:r w:rsidR="00E44CCD" w:rsidRPr="00C004EB">
        <w:t xml:space="preserve">behaviour </w:t>
      </w:r>
      <w:r w:rsidR="00227421" w:rsidRPr="00C004EB">
        <w:t>and</w:t>
      </w:r>
      <w:r w:rsidR="00280535">
        <w:t xml:space="preserve"> their</w:t>
      </w:r>
      <w:r w:rsidR="00227421" w:rsidRPr="00C004EB">
        <w:t xml:space="preserve"> overall</w:t>
      </w:r>
      <w:r w:rsidR="00A5049A" w:rsidRPr="00C004EB">
        <w:t xml:space="preserve"> </w:t>
      </w:r>
      <w:r w:rsidR="00E44CCD" w:rsidRPr="00C004EB">
        <w:t xml:space="preserve">wellbeing </w:t>
      </w:r>
      <w:r w:rsidR="004E15A4" w:rsidRPr="00C004EB">
        <w:t>which can</w:t>
      </w:r>
      <w:r w:rsidR="00E44CCD" w:rsidRPr="00C004EB">
        <w:t xml:space="preserve"> </w:t>
      </w:r>
      <w:r w:rsidR="003F24C3" w:rsidRPr="00C004EB">
        <w:t>continue</w:t>
      </w:r>
      <w:r w:rsidR="00A222C3" w:rsidRPr="00C004EB">
        <w:t xml:space="preserve"> into adulthood.</w:t>
      </w:r>
      <w:r w:rsidR="003F2505" w:rsidRPr="00C004EB">
        <w:t xml:space="preserve"> </w:t>
      </w:r>
    </w:p>
    <w:p w14:paraId="622C9592" w14:textId="44089EE3" w:rsidR="00402CDD" w:rsidRPr="00C004EB" w:rsidRDefault="00FE45C8">
      <w:r w:rsidRPr="00C004EB">
        <w:t>Adolescents ar</w:t>
      </w:r>
      <w:r w:rsidR="00747D04" w:rsidRPr="00C004EB">
        <w:t>e now</w:t>
      </w:r>
      <w:r w:rsidRPr="00C004EB">
        <w:t xml:space="preserve"> increasingly exposed t</w:t>
      </w:r>
      <w:r w:rsidR="00747D04" w:rsidRPr="00C004EB">
        <w:t>o</w:t>
      </w:r>
      <w:r w:rsidRPr="00C004EB">
        <w:t xml:space="preserve"> social media, </w:t>
      </w:r>
      <w:r w:rsidR="00E02268" w:rsidRPr="00C004EB">
        <w:t xml:space="preserve">which </w:t>
      </w:r>
      <w:r w:rsidRPr="00C004EB">
        <w:t>mak</w:t>
      </w:r>
      <w:r w:rsidR="00E02268" w:rsidRPr="00C004EB">
        <w:t>es</w:t>
      </w:r>
      <w:r w:rsidRPr="00C004EB">
        <w:t xml:space="preserve"> it important </w:t>
      </w:r>
      <w:r w:rsidR="00DC63C3" w:rsidRPr="00C004EB">
        <w:t xml:space="preserve">to </w:t>
      </w:r>
      <w:r w:rsidRPr="00C004EB">
        <w:t>understand</w:t>
      </w:r>
      <w:r w:rsidR="00BB0BCA" w:rsidRPr="00C004EB">
        <w:t xml:space="preserve"> </w:t>
      </w:r>
      <w:r w:rsidRPr="00C004EB">
        <w:t xml:space="preserve">how </w:t>
      </w:r>
      <w:r w:rsidR="00E02268" w:rsidRPr="00C004EB">
        <w:t xml:space="preserve">their </w:t>
      </w:r>
      <w:r w:rsidRPr="00C004EB">
        <w:t>online experiences may influence their mental health</w:t>
      </w:r>
      <w:r w:rsidR="00BB0BCA" w:rsidRPr="00C004EB">
        <w:t>.</w:t>
      </w:r>
    </w:p>
    <w:p w14:paraId="679AB425" w14:textId="3CEE7D8D" w:rsidR="00C42287" w:rsidRDefault="00B84A4D">
      <w:r w:rsidRPr="00C004EB">
        <w:t xml:space="preserve">This essay will </w:t>
      </w:r>
      <w:r w:rsidR="00F73A33">
        <w:t>u</w:t>
      </w:r>
      <w:r w:rsidR="00C42287" w:rsidRPr="00C004EB">
        <w:t>s</w:t>
      </w:r>
      <w:r w:rsidRPr="00C004EB">
        <w:t>e</w:t>
      </w:r>
      <w:r w:rsidR="00C42287" w:rsidRPr="00C004EB">
        <w:t xml:space="preserve"> Bowlby's attachment theory and Erikson's theory of psychosocial </w:t>
      </w:r>
      <w:r w:rsidR="00907A86" w:rsidRPr="00C004EB">
        <w:t>development, to</w:t>
      </w:r>
      <w:r w:rsidR="00C42287" w:rsidRPr="00C004EB">
        <w:t xml:space="preserve"> critically examine how social media may </w:t>
      </w:r>
      <w:r w:rsidR="00E520E1" w:rsidRPr="00C004EB">
        <w:t>influence the</w:t>
      </w:r>
      <w:r w:rsidR="00C42287" w:rsidRPr="00C004EB">
        <w:t xml:space="preserve"> psychological well</w:t>
      </w:r>
      <w:r w:rsidR="00907A86" w:rsidRPr="00C004EB">
        <w:t>being</w:t>
      </w:r>
      <w:r w:rsidR="00F73A33">
        <w:t xml:space="preserve"> of adolescent</w:t>
      </w:r>
      <w:r w:rsidR="002528E3">
        <w:t>s</w:t>
      </w:r>
      <w:r w:rsidR="00C42287" w:rsidRPr="00C004EB">
        <w:t xml:space="preserve"> during this crucial developmental stage.</w:t>
      </w:r>
    </w:p>
    <w:p w14:paraId="15487352" w14:textId="77777777" w:rsidR="00EE7844" w:rsidRPr="00C004EB" w:rsidRDefault="00EE7844"/>
    <w:p w14:paraId="6DD44144" w14:textId="14F85964" w:rsidR="00612C06" w:rsidRPr="00C004EB" w:rsidRDefault="00F5594D" w:rsidP="00F5594D">
      <w:r w:rsidRPr="00C004EB">
        <w:t>According to statistics from the World Health Organisation (2024), one in seven teenagers between the ages of 10 and 19 suffer from a mental health illness, highlighting the significance of understanding issues that c</w:t>
      </w:r>
      <w:r w:rsidR="00133162" w:rsidRPr="00C004EB">
        <w:t>an</w:t>
      </w:r>
      <w:r w:rsidRPr="00C004EB">
        <w:t xml:space="preserve"> affect mental health during this time, and to e</w:t>
      </w:r>
      <w:r w:rsidR="00DD27B2">
        <w:t>xplore</w:t>
      </w:r>
      <w:r w:rsidRPr="00C004EB">
        <w:t xml:space="preserve"> how increas</w:t>
      </w:r>
      <w:r w:rsidR="004B4B25" w:rsidRPr="00C004EB">
        <w:t>ed</w:t>
      </w:r>
      <w:r w:rsidRPr="00C004EB">
        <w:t xml:space="preserve"> social media's exposure affects mental health</w:t>
      </w:r>
      <w:r w:rsidR="004B4B25" w:rsidRPr="00C004EB">
        <w:t xml:space="preserve">, </w:t>
      </w:r>
      <w:r w:rsidRPr="00C004EB">
        <w:t>and is especially relevant since it has become more and more embedded in teenagers' daily lives.</w:t>
      </w:r>
    </w:p>
    <w:p w14:paraId="7A54DC5D" w14:textId="77777777" w:rsidR="0092657F" w:rsidRPr="00C004EB" w:rsidRDefault="0092657F" w:rsidP="00F5594D"/>
    <w:p w14:paraId="4ACFE717" w14:textId="6FF47E53" w:rsidR="0092657F" w:rsidRPr="00C004EB" w:rsidRDefault="0062097F" w:rsidP="00F5594D">
      <w:r w:rsidRPr="00C004EB">
        <w:t xml:space="preserve">Social media can have both positive and negative effects on </w:t>
      </w:r>
      <w:proofErr w:type="gramStart"/>
      <w:r w:rsidR="00156BBE">
        <w:t>adolescent</w:t>
      </w:r>
      <w:r w:rsidR="003E6593">
        <w:t>s</w:t>
      </w:r>
      <w:proofErr w:type="gramEnd"/>
      <w:r w:rsidR="00156BBE">
        <w:t xml:space="preserve"> </w:t>
      </w:r>
      <w:r w:rsidR="0078020F" w:rsidRPr="00C004EB">
        <w:t xml:space="preserve">mental health. </w:t>
      </w:r>
      <w:r w:rsidR="00D624CD" w:rsidRPr="00C004EB">
        <w:t xml:space="preserve">For example, a </w:t>
      </w:r>
      <w:r w:rsidR="004F1206" w:rsidRPr="00C004EB">
        <w:t xml:space="preserve">systematic review of 32 studies found that more than half reported a positive </w:t>
      </w:r>
      <w:r w:rsidR="00780616">
        <w:t>experience</w:t>
      </w:r>
      <w:r w:rsidR="004F1206" w:rsidRPr="00C004EB">
        <w:t xml:space="preserve"> between social media use</w:t>
      </w:r>
      <w:r w:rsidR="006E3499">
        <w:t>,</w:t>
      </w:r>
      <w:r w:rsidR="004F1206" w:rsidRPr="00C004EB">
        <w:t xml:space="preserve"> and anxiety among adolescents, although the authors noted differences in how social media use and anxiety were measured (Kerr </w:t>
      </w:r>
      <w:r w:rsidR="004F1206" w:rsidRPr="00C004EB">
        <w:rPr>
          <w:i/>
          <w:iCs/>
        </w:rPr>
        <w:t>et al</w:t>
      </w:r>
      <w:r w:rsidR="004F1206" w:rsidRPr="00C004EB">
        <w:t>., 2025). Similarly, research examining problematic social media has found significant associations with depression, anxiety and stress in adolescent</w:t>
      </w:r>
      <w:r w:rsidR="003E6593">
        <w:t>s</w:t>
      </w:r>
      <w:r w:rsidR="004F1206" w:rsidRPr="00C004EB">
        <w:t xml:space="preserve"> and young adults (</w:t>
      </w:r>
      <w:proofErr w:type="spellStart"/>
      <w:r w:rsidR="004F1206" w:rsidRPr="00C004EB">
        <w:t>Sampasa</w:t>
      </w:r>
      <w:proofErr w:type="spellEnd"/>
      <w:r w:rsidR="004F1206" w:rsidRPr="00C004EB">
        <w:t xml:space="preserve"> - </w:t>
      </w:r>
      <w:proofErr w:type="spellStart"/>
      <w:r w:rsidR="004F1206" w:rsidRPr="00C004EB">
        <w:t>Kanyinga</w:t>
      </w:r>
      <w:proofErr w:type="spellEnd"/>
      <w:r w:rsidR="004F1206" w:rsidRPr="00C004EB">
        <w:t xml:space="preserve"> and Lewis, 2022). These findings, however, should not be taken as evidence that social media directly causes mental health </w:t>
      </w:r>
      <w:r w:rsidR="0025239C" w:rsidRPr="00C004EB">
        <w:t>problems, as</w:t>
      </w:r>
      <w:r w:rsidR="004F1206" w:rsidRPr="00C004EB">
        <w:t xml:space="preserve"> factors such as pre-existing mental health, social conditions, and usage habits can all influence the relationship</w:t>
      </w:r>
      <w:r w:rsidR="009467AF" w:rsidRPr="00C004EB">
        <w:t>.</w:t>
      </w:r>
      <w:r w:rsidR="00FF6E40" w:rsidRPr="00C004EB">
        <w:t xml:space="preserve"> Social media can also provide </w:t>
      </w:r>
      <w:r w:rsidR="0025239C" w:rsidRPr="00C004EB">
        <w:t>opportunities</w:t>
      </w:r>
      <w:r w:rsidR="00FF6E40" w:rsidRPr="00C004EB">
        <w:t xml:space="preserve"> for communication, social support and </w:t>
      </w:r>
      <w:r w:rsidR="0025239C" w:rsidRPr="00C004EB">
        <w:t>maintaining</w:t>
      </w:r>
      <w:r w:rsidR="00FF6E40" w:rsidRPr="00C004EB">
        <w:t xml:space="preserve"> friendships. Therefore, it is important to consider </w:t>
      </w:r>
      <w:r w:rsidR="00894AB1" w:rsidRPr="00C004EB">
        <w:t>the different experiences that adolescents may have online.</w:t>
      </w:r>
    </w:p>
    <w:p w14:paraId="6F90A503" w14:textId="77777777" w:rsidR="0092657F" w:rsidRPr="00C004EB" w:rsidRDefault="0092657F" w:rsidP="00F5594D"/>
    <w:p w14:paraId="565A8915" w14:textId="3EA411B0" w:rsidR="0092657F" w:rsidRPr="00C004EB" w:rsidRDefault="00A27FD9" w:rsidP="00F5594D">
      <w:r w:rsidRPr="00C004EB">
        <w:t xml:space="preserve">One key issue is how social comparison affects </w:t>
      </w:r>
      <w:r w:rsidR="00393AAF" w:rsidRPr="00C004EB">
        <w:t>adolescents’</w:t>
      </w:r>
      <w:r w:rsidRPr="00C004EB">
        <w:t xml:space="preserve"> self-esteem and body image.</w:t>
      </w:r>
      <w:r w:rsidR="008A2652" w:rsidRPr="00C004EB">
        <w:t xml:space="preserve"> Social media allows young individuals to see images and information about peers, </w:t>
      </w:r>
      <w:r w:rsidR="001F5AA9" w:rsidRPr="00C004EB">
        <w:t>celebrities, and influencers, which may lead to comparisons with others. Re</w:t>
      </w:r>
      <w:r w:rsidR="00476408" w:rsidRPr="00C004EB">
        <w:t xml:space="preserve">search has found </w:t>
      </w:r>
      <w:r w:rsidR="005374C8" w:rsidRPr="00C004EB">
        <w:t xml:space="preserve">an association between </w:t>
      </w:r>
      <w:r w:rsidR="00476408" w:rsidRPr="00C004EB">
        <w:t>e</w:t>
      </w:r>
      <w:r w:rsidR="00476408" w:rsidRPr="00C004EB">
        <w:t xml:space="preserve">xposure to appearance-related content </w:t>
      </w:r>
      <w:r w:rsidR="005374C8" w:rsidRPr="00C004EB">
        <w:t>and</w:t>
      </w:r>
      <w:r w:rsidR="00476408" w:rsidRPr="00C004EB">
        <w:t xml:space="preserve"> poo</w:t>
      </w:r>
      <w:r w:rsidR="005374C8" w:rsidRPr="00C004EB">
        <w:t>r</w:t>
      </w:r>
      <w:r w:rsidR="00476408" w:rsidRPr="00C004EB">
        <w:t xml:space="preserve">er body image, </w:t>
      </w:r>
      <w:r w:rsidR="00476408" w:rsidRPr="00C004EB">
        <w:lastRenderedPageBreak/>
        <w:t>suggesting that the type of content adolescents consume may be more relevant than the amount of time they spend online (</w:t>
      </w:r>
      <w:proofErr w:type="spellStart"/>
      <w:r w:rsidR="00476408" w:rsidRPr="00C004EB">
        <w:t>Revranche</w:t>
      </w:r>
      <w:proofErr w:type="spellEnd"/>
      <w:r w:rsidR="00476408" w:rsidRPr="00C004EB">
        <w:t xml:space="preserve">, </w:t>
      </w:r>
      <w:proofErr w:type="spellStart"/>
      <w:r w:rsidR="00476408" w:rsidRPr="00C004EB">
        <w:t>Biscond</w:t>
      </w:r>
      <w:proofErr w:type="spellEnd"/>
      <w:r w:rsidR="00476408" w:rsidRPr="00C004EB">
        <w:t>, et Husky, 2022).</w:t>
      </w:r>
      <w:r w:rsidR="005374C8" w:rsidRPr="00C004EB">
        <w:t xml:space="preserve"> This can also be </w:t>
      </w:r>
      <w:r w:rsidR="005769E1" w:rsidRPr="00C004EB">
        <w:t>considered in relation to Erikson’s theory of psychological development.</w:t>
      </w:r>
      <w:r w:rsidR="00F2173E" w:rsidRPr="00C004EB">
        <w:t xml:space="preserve"> </w:t>
      </w:r>
      <w:r w:rsidR="000065DB" w:rsidRPr="00C004EB">
        <w:t>Erikson</w:t>
      </w:r>
      <w:r w:rsidR="00F2173E" w:rsidRPr="00C004EB">
        <w:t xml:space="preserve"> (1968) proposed that adolescence is </w:t>
      </w:r>
      <w:r w:rsidR="000065DB" w:rsidRPr="00C004EB">
        <w:t>characterised</w:t>
      </w:r>
      <w:r w:rsidR="00F2173E" w:rsidRPr="00C004EB">
        <w:t xml:space="preserve"> by the conflict </w:t>
      </w:r>
      <w:r w:rsidR="000065DB" w:rsidRPr="00C004EB">
        <w:t>between identity and role confusion.</w:t>
      </w:r>
      <w:r w:rsidR="000065DB" w:rsidRPr="00C004EB">
        <w:t xml:space="preserve"> During this stage young individuals </w:t>
      </w:r>
      <w:r w:rsidR="00883209" w:rsidRPr="00C004EB">
        <w:t xml:space="preserve">explore many different </w:t>
      </w:r>
      <w:r w:rsidR="003464A0" w:rsidRPr="00C004EB">
        <w:t>aspects</w:t>
      </w:r>
      <w:r w:rsidR="00883209" w:rsidRPr="00C004EB">
        <w:t xml:space="preserve"> of themselves and develop a better understanding of their identities. </w:t>
      </w:r>
      <w:r w:rsidR="003464A0" w:rsidRPr="00C004EB">
        <w:t xml:space="preserve">Adolescents can express their interests, opinions and personalities on social media, which </w:t>
      </w:r>
      <w:r w:rsidR="00250C19" w:rsidRPr="00C004EB">
        <w:t xml:space="preserve">may provide opportunities for this exploration. </w:t>
      </w:r>
      <w:r w:rsidR="001F4F15" w:rsidRPr="00C004EB">
        <w:t>However,</w:t>
      </w:r>
      <w:r w:rsidR="00250C19" w:rsidRPr="00C004EB">
        <w:t xml:space="preserve"> the desire for approval through likes, comments, and follows may put pressure on adolescents to present themselves in ways that</w:t>
      </w:r>
      <w:r w:rsidR="00F70445" w:rsidRPr="00C004EB">
        <w:t xml:space="preserve"> they believe will be acceptable to others. When people believe they do not </w:t>
      </w:r>
      <w:r w:rsidR="00992AA4" w:rsidRPr="00C004EB">
        <w:t xml:space="preserve">meet the standards presented online, this </w:t>
      </w:r>
      <w:r w:rsidR="003359A4" w:rsidRPr="00C004EB">
        <w:t>can contribute to feelings of uncertainty about their identity or negative sel</w:t>
      </w:r>
      <w:r w:rsidR="001F4F15" w:rsidRPr="00C004EB">
        <w:t>f-esteem.</w:t>
      </w:r>
    </w:p>
    <w:p w14:paraId="2D33880C" w14:textId="77777777" w:rsidR="0092657F" w:rsidRPr="00C004EB" w:rsidRDefault="0092657F" w:rsidP="00F5594D"/>
    <w:p w14:paraId="1D24E97C" w14:textId="00104206" w:rsidR="0092657F" w:rsidRPr="00C004EB" w:rsidRDefault="0060392B" w:rsidP="00F5594D">
      <w:r w:rsidRPr="00C004EB">
        <w:t xml:space="preserve">Therefore, </w:t>
      </w:r>
      <w:r w:rsidR="008C167D" w:rsidRPr="00C004EB">
        <w:t>Erikson’s</w:t>
      </w:r>
      <w:r w:rsidRPr="00C004EB">
        <w:t xml:space="preserve"> theory can help explain and understand why social media may have a strong influence during adolescence. Young individuals are developing their sense of identity while also becoming increasingly influenced by their peers. </w:t>
      </w:r>
      <w:r w:rsidR="00434158" w:rsidRPr="00C004EB">
        <w:t xml:space="preserve">Positive feedback from </w:t>
      </w:r>
      <w:r w:rsidR="002A63EF" w:rsidRPr="00C004EB">
        <w:t>others</w:t>
      </w:r>
      <w:r w:rsidR="00434158" w:rsidRPr="00C004EB">
        <w:t xml:space="preserve"> can help an adolescent</w:t>
      </w:r>
      <w:r w:rsidR="00072A9F">
        <w:t>s</w:t>
      </w:r>
      <w:r w:rsidR="00434158" w:rsidRPr="00C004EB">
        <w:t xml:space="preserve"> feel more accepted and confident, </w:t>
      </w:r>
      <w:r w:rsidR="003F0008" w:rsidRPr="00C004EB">
        <w:t>whereas</w:t>
      </w:r>
      <w:r w:rsidR="00434158" w:rsidRPr="00C004EB">
        <w:t xml:space="preserve"> </w:t>
      </w:r>
      <w:r w:rsidR="003F0008" w:rsidRPr="00C004EB">
        <w:t xml:space="preserve">criticism, exclusion and negative comparisons </w:t>
      </w:r>
      <w:r w:rsidR="001E7D88" w:rsidRPr="00C004EB">
        <w:t xml:space="preserve">may contribute to feelings of low self-esteem. </w:t>
      </w:r>
      <w:r w:rsidR="008C167D" w:rsidRPr="00C004EB">
        <w:t>However,</w:t>
      </w:r>
      <w:r w:rsidR="005E35D7" w:rsidRPr="00C004EB">
        <w:t xml:space="preserve"> his theory does not suggest that using social media will necessarily result in poor mental health in adolescents. </w:t>
      </w:r>
      <w:r w:rsidR="002A63EF" w:rsidRPr="00C004EB">
        <w:t>Instead,</w:t>
      </w:r>
      <w:r w:rsidR="005E35D7" w:rsidRPr="00C004EB">
        <w:t xml:space="preserve"> it provides a developmental explanation for why social approval and identity-related experiences </w:t>
      </w:r>
      <w:r w:rsidR="00CD72D4" w:rsidRPr="00C004EB">
        <w:t>may</w:t>
      </w:r>
      <w:r w:rsidR="00771064">
        <w:t xml:space="preserve"> </w:t>
      </w:r>
      <w:r w:rsidR="00CD72D4" w:rsidRPr="00C004EB">
        <w:t>be important during adolescence.</w:t>
      </w:r>
    </w:p>
    <w:p w14:paraId="1CFF8497" w14:textId="77777777" w:rsidR="008C167D" w:rsidRPr="00C004EB" w:rsidRDefault="008C167D" w:rsidP="00F5594D"/>
    <w:p w14:paraId="19D8BDCC" w14:textId="5D938398" w:rsidR="008C167D" w:rsidRDefault="009A611B" w:rsidP="00F5594D">
      <w:r w:rsidRPr="00C004EB">
        <w:t xml:space="preserve">Furthermore, Bowlby’s </w:t>
      </w:r>
      <w:r w:rsidR="00FC5019" w:rsidRPr="00C004EB">
        <w:t>attachment</w:t>
      </w:r>
      <w:r w:rsidRPr="00C004EB">
        <w:t xml:space="preserve"> theory provides another explanation for how social media </w:t>
      </w:r>
      <w:r w:rsidR="00835635" w:rsidRPr="00C004EB">
        <w:t xml:space="preserve">can affect </w:t>
      </w:r>
      <w:r w:rsidR="00F43092" w:rsidRPr="00C004EB">
        <w:t>adolescent</w:t>
      </w:r>
      <w:r w:rsidR="00F43092">
        <w:t>s’</w:t>
      </w:r>
      <w:r w:rsidR="00835635" w:rsidRPr="00C004EB">
        <w:t xml:space="preserve"> mental health.</w:t>
      </w:r>
      <w:r w:rsidR="002A63EF" w:rsidRPr="00C004EB">
        <w:t xml:space="preserve"> Bowlby (</w:t>
      </w:r>
      <w:r w:rsidR="0012539A" w:rsidRPr="00C004EB">
        <w:t>1969</w:t>
      </w:r>
      <w:r w:rsidR="002A63EF" w:rsidRPr="00C004EB">
        <w:t>)</w:t>
      </w:r>
      <w:r w:rsidR="0012539A" w:rsidRPr="00C004EB">
        <w:t xml:space="preserve"> proposed that early relationships</w:t>
      </w:r>
      <w:r w:rsidR="002938CE" w:rsidRPr="00C004EB">
        <w:t xml:space="preserve"> with caregivers contribute to the development </w:t>
      </w:r>
      <w:r w:rsidR="00C244E8" w:rsidRPr="00C004EB">
        <w:t xml:space="preserve">of </w:t>
      </w:r>
      <w:r w:rsidR="0050329C">
        <w:t xml:space="preserve">secure </w:t>
      </w:r>
      <w:r w:rsidR="00132E30">
        <w:t xml:space="preserve">and insecure </w:t>
      </w:r>
      <w:r w:rsidR="00C244E8" w:rsidRPr="00C004EB">
        <w:t>attachment</w:t>
      </w:r>
      <w:r w:rsidR="00F43092">
        <w:t>s</w:t>
      </w:r>
      <w:r w:rsidR="002938CE" w:rsidRPr="00C004EB">
        <w:t xml:space="preserve"> and influence</w:t>
      </w:r>
      <w:r w:rsidR="00132E30">
        <w:t>s</w:t>
      </w:r>
      <w:r w:rsidR="002938CE" w:rsidRPr="00C004EB">
        <w:t xml:space="preserve"> how individuals </w:t>
      </w:r>
      <w:r w:rsidR="00C244E8" w:rsidRPr="00C004EB">
        <w:t>understand relationships of others. A secure attachment is related with the belief that</w:t>
      </w:r>
      <w:r w:rsidR="0043668D" w:rsidRPr="00C004EB">
        <w:t xml:space="preserve"> supportive individuals will be available when needed, whereas </w:t>
      </w:r>
      <w:r w:rsidR="00150ECC" w:rsidRPr="00C004EB">
        <w:t>insecure attachments may involve increased worry about rejection or the availability of others.</w:t>
      </w:r>
      <w:r w:rsidR="00597E5C" w:rsidRPr="00C004EB">
        <w:t xml:space="preserve"> These concepts can be applied to </w:t>
      </w:r>
      <w:r w:rsidR="00840249" w:rsidRPr="00C004EB">
        <w:t>adolescents’</w:t>
      </w:r>
      <w:r w:rsidR="00597E5C" w:rsidRPr="00C004EB">
        <w:t xml:space="preserve"> usage of social media, as online </w:t>
      </w:r>
      <w:r w:rsidR="00834561" w:rsidRPr="00C004EB">
        <w:t>communication has become an important way of maintaining friendships and seeking social connection.</w:t>
      </w:r>
    </w:p>
    <w:p w14:paraId="1763EEDB" w14:textId="77777777" w:rsidR="0092657F" w:rsidRPr="00C004EB" w:rsidRDefault="0092657F" w:rsidP="00F5594D"/>
    <w:p w14:paraId="613F45CD" w14:textId="0E502CA2" w:rsidR="004D65B5" w:rsidRDefault="00C14D25" w:rsidP="00F5594D">
      <w:r w:rsidRPr="00C004EB">
        <w:t xml:space="preserve">Social media can provide extra opportunity for adolescents with </w:t>
      </w:r>
      <w:r w:rsidR="00F77608" w:rsidRPr="00C004EB">
        <w:t>supportive</w:t>
      </w:r>
      <w:r w:rsidR="009F4C64" w:rsidRPr="00C004EB">
        <w:t xml:space="preserve"> relationship </w:t>
      </w:r>
      <w:r w:rsidRPr="00C004EB">
        <w:t xml:space="preserve">to </w:t>
      </w:r>
      <w:r w:rsidR="009F6C1B" w:rsidRPr="00C004EB">
        <w:t xml:space="preserve">communicate with friends, maintain </w:t>
      </w:r>
      <w:r w:rsidR="00306EF3" w:rsidRPr="00C004EB">
        <w:t>a sense of belonging, and receive emotional support</w:t>
      </w:r>
      <w:r w:rsidR="00146153" w:rsidRPr="00C004EB">
        <w:t xml:space="preserve">. This can have a positive </w:t>
      </w:r>
      <w:r w:rsidR="00D17C13" w:rsidRPr="00C004EB">
        <w:t>effect on wellbeing</w:t>
      </w:r>
      <w:r w:rsidR="002075A6" w:rsidRPr="00C004EB">
        <w:t xml:space="preserve">, especially if online </w:t>
      </w:r>
      <w:r w:rsidR="00626CA1" w:rsidRPr="00C004EB">
        <w:t xml:space="preserve">relationships </w:t>
      </w:r>
      <w:r w:rsidR="007A0C9A" w:rsidRPr="00C004EB">
        <w:t>strengthen</w:t>
      </w:r>
      <w:r w:rsidR="00626CA1" w:rsidRPr="00C004EB">
        <w:t xml:space="preserve"> </w:t>
      </w:r>
      <w:r w:rsidR="007A0C9A" w:rsidRPr="00C004EB">
        <w:t>existing</w:t>
      </w:r>
      <w:r w:rsidR="00626CA1" w:rsidRPr="00C004EB">
        <w:t xml:space="preserve"> </w:t>
      </w:r>
      <w:r w:rsidR="007A0C9A" w:rsidRPr="00C004EB">
        <w:t>relationships.</w:t>
      </w:r>
      <w:r w:rsidR="00E04782">
        <w:t xml:space="preserve"> </w:t>
      </w:r>
      <w:r w:rsidR="008525D0" w:rsidRPr="00C004EB">
        <w:t>On the contrast</w:t>
      </w:r>
      <w:r w:rsidR="00E04782">
        <w:t>,</w:t>
      </w:r>
      <w:r w:rsidR="008525D0" w:rsidRPr="00C004EB">
        <w:t xml:space="preserve"> adolescent</w:t>
      </w:r>
      <w:r w:rsidR="00F27125">
        <w:t>s</w:t>
      </w:r>
      <w:r w:rsidR="008525D0" w:rsidRPr="00C004EB">
        <w:t xml:space="preserve"> who </w:t>
      </w:r>
      <w:r w:rsidR="00CF440C">
        <w:t>may need reassurance</w:t>
      </w:r>
      <w:r w:rsidR="00735DE3">
        <w:t>, or</w:t>
      </w:r>
      <w:r w:rsidR="008525D0" w:rsidRPr="00C004EB">
        <w:t xml:space="preserve"> </w:t>
      </w:r>
      <w:r w:rsidR="00F27125">
        <w:t xml:space="preserve">who are </w:t>
      </w:r>
      <w:r w:rsidR="008525D0" w:rsidRPr="00C004EB">
        <w:t>mainly</w:t>
      </w:r>
      <w:r w:rsidR="00754D68" w:rsidRPr="00C004EB">
        <w:t xml:space="preserve"> concern</w:t>
      </w:r>
      <w:r w:rsidR="00F27125">
        <w:t xml:space="preserve">ed </w:t>
      </w:r>
      <w:r w:rsidR="00754D68" w:rsidRPr="00C004EB">
        <w:t xml:space="preserve">about </w:t>
      </w:r>
      <w:r w:rsidR="00DE5585" w:rsidRPr="00C004EB">
        <w:t>being rejected may be more sensitive</w:t>
      </w:r>
      <w:r w:rsidR="00B213E3" w:rsidRPr="00C004EB">
        <w:t xml:space="preserve"> to negative online experiences</w:t>
      </w:r>
      <w:r w:rsidR="00293A8A" w:rsidRPr="00C004EB">
        <w:t xml:space="preserve">, such as </w:t>
      </w:r>
      <w:r w:rsidR="00A3745A" w:rsidRPr="00C004EB">
        <w:t>receiving negative comments,</w:t>
      </w:r>
      <w:r w:rsidR="007C4BCB" w:rsidRPr="00C004EB">
        <w:t xml:space="preserve"> being exclu</w:t>
      </w:r>
      <w:r w:rsidR="00A26D75">
        <w:t>ded</w:t>
      </w:r>
      <w:r w:rsidR="007C4BCB" w:rsidRPr="00C004EB">
        <w:t xml:space="preserve"> from </w:t>
      </w:r>
      <w:r w:rsidR="00EC43C8" w:rsidRPr="00C004EB">
        <w:t>group conversations</w:t>
      </w:r>
      <w:r w:rsidR="00F27125">
        <w:t xml:space="preserve"> or</w:t>
      </w:r>
      <w:r w:rsidR="00EC43C8" w:rsidRPr="00C004EB">
        <w:t xml:space="preserve"> see their peers socialising without them</w:t>
      </w:r>
      <w:r w:rsidR="00AE1A28" w:rsidRPr="00C004EB">
        <w:t>. These experiences can contribute to feeling</w:t>
      </w:r>
      <w:r w:rsidR="00F27125">
        <w:t>s</w:t>
      </w:r>
      <w:r w:rsidR="00AE1A28" w:rsidRPr="00C004EB">
        <w:t xml:space="preserve"> of </w:t>
      </w:r>
      <w:r w:rsidR="00AE014C">
        <w:t>rejection,</w:t>
      </w:r>
      <w:r w:rsidR="00AE014C" w:rsidRPr="00C004EB">
        <w:t xml:space="preserve"> loneliness</w:t>
      </w:r>
      <w:r w:rsidR="00AA0741" w:rsidRPr="00C004EB">
        <w:t>, or anxiety.</w:t>
      </w:r>
      <w:r w:rsidR="00F27125">
        <w:t xml:space="preserve"> T</w:t>
      </w:r>
      <w:r w:rsidR="00F87A02" w:rsidRPr="00C004EB">
        <w:t>herefore,</w:t>
      </w:r>
      <w:r w:rsidR="004D65B5" w:rsidRPr="00C004EB">
        <w:t xml:space="preserve"> </w:t>
      </w:r>
      <w:r w:rsidR="00F87A02" w:rsidRPr="00C004EB">
        <w:t>Bowlby’s</w:t>
      </w:r>
      <w:r w:rsidR="007111A7" w:rsidRPr="00C004EB">
        <w:t xml:space="preserve"> theory helps to explain why </w:t>
      </w:r>
      <w:r w:rsidR="00306072" w:rsidRPr="00C004EB">
        <w:t xml:space="preserve">social media experience may affect </w:t>
      </w:r>
      <w:r w:rsidR="002245E8" w:rsidRPr="00C004EB">
        <w:t xml:space="preserve">adolescents differently </w:t>
      </w:r>
      <w:r w:rsidR="00C6661F" w:rsidRPr="00C004EB">
        <w:t>depending</w:t>
      </w:r>
      <w:r w:rsidR="002245E8" w:rsidRPr="00C004EB">
        <w:t xml:space="preserve"> on their relationships and </w:t>
      </w:r>
      <w:r w:rsidR="001A469F" w:rsidRPr="00C004EB">
        <w:t xml:space="preserve">expectation of </w:t>
      </w:r>
      <w:r w:rsidR="00410456" w:rsidRPr="00C004EB">
        <w:t>social support</w:t>
      </w:r>
      <w:r w:rsidR="00D102BC">
        <w:t>.</w:t>
      </w:r>
    </w:p>
    <w:p w14:paraId="346223EC" w14:textId="319C63D1" w:rsidR="0092657F" w:rsidRPr="00C004EB" w:rsidRDefault="0092657F" w:rsidP="00F5594D"/>
    <w:p w14:paraId="4F6FBFC1" w14:textId="20B10F56" w:rsidR="00A8112A" w:rsidRPr="00C004EB" w:rsidRDefault="00A8112A" w:rsidP="00F5594D">
      <w:r w:rsidRPr="00C004EB">
        <w:t xml:space="preserve">Sleep and cyberbullying </w:t>
      </w:r>
      <w:r w:rsidR="00DB0518" w:rsidRPr="00C004EB">
        <w:t>are two</w:t>
      </w:r>
      <w:r w:rsidRPr="00C004EB">
        <w:t xml:space="preserve"> other factors that may have an impact on adolescen</w:t>
      </w:r>
      <w:r w:rsidR="00492CB7" w:rsidRPr="00C004EB">
        <w:t>t wellbeing.</w:t>
      </w:r>
      <w:r w:rsidR="0067754C" w:rsidRPr="00C004EB">
        <w:t xml:space="preserve"> It was observed that increased social media use</w:t>
      </w:r>
      <w:r w:rsidR="00AC568A" w:rsidRPr="00C004EB">
        <w:t xml:space="preserve"> was</w:t>
      </w:r>
      <w:r w:rsidR="0067754C" w:rsidRPr="00C004EB">
        <w:t xml:space="preserve"> </w:t>
      </w:r>
      <w:r w:rsidR="00AC568A" w:rsidRPr="00C004EB">
        <w:t>related to</w:t>
      </w:r>
      <w:r w:rsidR="0067754C" w:rsidRPr="00C004EB">
        <w:t xml:space="preserve"> anxiety, poor sleep quality, depression, and </w:t>
      </w:r>
      <w:r w:rsidR="00AC568A" w:rsidRPr="00C004EB">
        <w:t>low self-esteem</w:t>
      </w:r>
      <w:r w:rsidR="0067754C" w:rsidRPr="00C004EB">
        <w:t xml:space="preserve"> among adolescent</w:t>
      </w:r>
      <w:r w:rsidR="00AC568A" w:rsidRPr="00C004EB">
        <w:t xml:space="preserve">s. Especially </w:t>
      </w:r>
      <w:r w:rsidR="00F70769">
        <w:t xml:space="preserve">during the </w:t>
      </w:r>
      <w:r w:rsidR="00AC568A" w:rsidRPr="00C004EB">
        <w:t>night</w:t>
      </w:r>
      <w:r w:rsidR="00F70769">
        <w:t>,</w:t>
      </w:r>
      <w:r w:rsidR="00AC568A" w:rsidRPr="00C004EB">
        <w:t xml:space="preserve"> excessive use may </w:t>
      </w:r>
      <w:r w:rsidR="001F4FB7" w:rsidRPr="00C004EB">
        <w:t>disrupt good</w:t>
      </w:r>
      <w:r w:rsidR="00AC568A" w:rsidRPr="00C004EB">
        <w:t xml:space="preserve"> sleep </w:t>
      </w:r>
      <w:r w:rsidR="001F4FB7" w:rsidRPr="00C004EB">
        <w:t>patterns and</w:t>
      </w:r>
      <w:r w:rsidR="00AC568A" w:rsidRPr="00C004EB">
        <w:t xml:space="preserve"> affect their emotional </w:t>
      </w:r>
      <w:r w:rsidR="001F4FB7" w:rsidRPr="00C004EB">
        <w:t>wellbein</w:t>
      </w:r>
      <w:r w:rsidR="00DA392F">
        <w:t>g</w:t>
      </w:r>
      <w:r w:rsidR="001F4FB7" w:rsidRPr="00C004EB">
        <w:t xml:space="preserve"> (Wood and Scott,</w:t>
      </w:r>
      <w:r w:rsidR="00DA392F">
        <w:t xml:space="preserve"> </w:t>
      </w:r>
      <w:r w:rsidR="001F4FB7" w:rsidRPr="00C004EB">
        <w:t xml:space="preserve">2016). </w:t>
      </w:r>
      <w:r w:rsidR="0085350F">
        <w:t>S</w:t>
      </w:r>
      <w:r w:rsidR="001F4FB7" w:rsidRPr="00C004EB">
        <w:t xml:space="preserve">tudies have estimated that 1 in 4 teens have been impacted in the past 12 months by </w:t>
      </w:r>
      <w:r w:rsidR="0085350F">
        <w:t>c</w:t>
      </w:r>
      <w:r w:rsidR="0085350F" w:rsidRPr="00C004EB">
        <w:t>yberbullying</w:t>
      </w:r>
      <w:r w:rsidR="0085350F">
        <w:t>,</w:t>
      </w:r>
      <w:r w:rsidR="0085350F" w:rsidRPr="00C004EB">
        <w:t xml:space="preserve"> which takes place online</w:t>
      </w:r>
      <w:r w:rsidR="0085350F">
        <w:t>. This type of bullying</w:t>
      </w:r>
      <w:r w:rsidR="001F4FB7" w:rsidRPr="00C004EB">
        <w:t xml:space="preserve"> exposes them to repeated negative experience outside of their school environmen</w:t>
      </w:r>
      <w:r w:rsidR="00C31A6C" w:rsidRPr="00C004EB">
        <w:t>t and</w:t>
      </w:r>
      <w:r w:rsidR="001F4FB7" w:rsidRPr="00C004EB">
        <w:t xml:space="preserve"> </w:t>
      </w:r>
      <w:proofErr w:type="gramStart"/>
      <w:r w:rsidR="00012A2E" w:rsidRPr="00C004EB">
        <w:t>are</w:t>
      </w:r>
      <w:proofErr w:type="gramEnd"/>
      <w:r w:rsidR="00012A2E" w:rsidRPr="00C004EB">
        <w:t xml:space="preserve"> </w:t>
      </w:r>
      <w:r w:rsidR="005633AF">
        <w:t xml:space="preserve">put them </w:t>
      </w:r>
      <w:r w:rsidR="005633AF">
        <w:lastRenderedPageBreak/>
        <w:t>at a</w:t>
      </w:r>
      <w:r w:rsidR="00012A2E" w:rsidRPr="00C004EB">
        <w:t xml:space="preserve"> high risk of lasting</w:t>
      </w:r>
      <w:r w:rsidR="001F4FB7" w:rsidRPr="00C004EB">
        <w:t xml:space="preserve"> </w:t>
      </w:r>
      <w:r w:rsidR="00012A2E" w:rsidRPr="00C004EB">
        <w:t>psychological</w:t>
      </w:r>
      <w:r w:rsidR="00C31A6C" w:rsidRPr="00C004EB">
        <w:t xml:space="preserve"> health</w:t>
      </w:r>
      <w:r w:rsidR="00012A2E" w:rsidRPr="00C004EB">
        <w:t xml:space="preserve"> effects such as depression, poor or </w:t>
      </w:r>
      <w:r w:rsidR="00BA1730">
        <w:t>potentially</w:t>
      </w:r>
      <w:r w:rsidR="004769BD">
        <w:t xml:space="preserve"> </w:t>
      </w:r>
      <w:r w:rsidR="00012A2E" w:rsidRPr="00C004EB">
        <w:t xml:space="preserve">harmful social relationship, </w:t>
      </w:r>
      <w:r w:rsidR="004769BD" w:rsidRPr="00C004EB">
        <w:t>anger,</w:t>
      </w:r>
      <w:r w:rsidR="004769BD">
        <w:t xml:space="preserve"> fear, </w:t>
      </w:r>
      <w:r w:rsidR="006C3CC1">
        <w:t>stress, feelings</w:t>
      </w:r>
      <w:r w:rsidR="00A44F19">
        <w:t xml:space="preserve"> </w:t>
      </w:r>
      <w:r w:rsidR="005633AF">
        <w:t xml:space="preserve">of </w:t>
      </w:r>
      <w:r w:rsidR="00A44F19">
        <w:t>powerlessness, sadness</w:t>
      </w:r>
      <w:r w:rsidR="006C3CC1">
        <w:t xml:space="preserve">, </w:t>
      </w:r>
      <w:r w:rsidR="00B72D71">
        <w:t>hopelessness</w:t>
      </w:r>
      <w:r w:rsidR="006C3CC1">
        <w:t>,</w:t>
      </w:r>
      <w:r w:rsidR="00012A2E" w:rsidRPr="00C004EB">
        <w:t xml:space="preserve"> or suicidal behaviours. According to Erikson’s theory</w:t>
      </w:r>
      <w:r w:rsidR="00B72D71">
        <w:t>,</w:t>
      </w:r>
      <w:r w:rsidR="00012A2E" w:rsidRPr="00C004EB">
        <w:t xml:space="preserve"> negative peer experiences can interfere with adolescent</w:t>
      </w:r>
      <w:r w:rsidR="00B72D71">
        <w:t>s</w:t>
      </w:r>
      <w:r w:rsidR="00012A2E" w:rsidRPr="00C004EB">
        <w:t xml:space="preserve"> developing </w:t>
      </w:r>
      <w:r w:rsidR="005A7D4D" w:rsidRPr="00C004EB">
        <w:t>a positive identity, while Bowlby’s theory suggest that rejection and social exclusion may damage a sense of belonging and security.</w:t>
      </w:r>
    </w:p>
    <w:p w14:paraId="18830D3C" w14:textId="77777777" w:rsidR="005A7D4D" w:rsidRPr="00C004EB" w:rsidRDefault="005A7D4D" w:rsidP="00F5594D"/>
    <w:p w14:paraId="61519C56" w14:textId="3D908F20" w:rsidR="005A7D4D" w:rsidRPr="00C004EB" w:rsidRDefault="005F0936" w:rsidP="00F5594D">
      <w:r w:rsidRPr="00C004EB">
        <w:t>Overall Erikson’s</w:t>
      </w:r>
      <w:r w:rsidR="005A7D4D" w:rsidRPr="00C004EB">
        <w:t xml:space="preserve"> and Bowlby’s Theories </w:t>
      </w:r>
      <w:r w:rsidRPr="00C004EB">
        <w:t xml:space="preserve">offer </w:t>
      </w:r>
      <w:r w:rsidR="005A7D4D" w:rsidRPr="00C004EB">
        <w:t xml:space="preserve">complementary </w:t>
      </w:r>
      <w:r w:rsidRPr="00C004EB">
        <w:t>explanations</w:t>
      </w:r>
      <w:r w:rsidR="005A7D4D" w:rsidRPr="00C004EB">
        <w:t xml:space="preserve"> </w:t>
      </w:r>
      <w:r w:rsidRPr="00C004EB">
        <w:t xml:space="preserve">for the relationship between social media and adolescent mental health. Erikson’s </w:t>
      </w:r>
      <w:r w:rsidR="005344A9" w:rsidRPr="00C004EB">
        <w:t>emphasis</w:t>
      </w:r>
      <w:r w:rsidR="00B7666F">
        <w:t>es</w:t>
      </w:r>
    </w:p>
    <w:p w14:paraId="533A0BA8" w14:textId="72DCAA95" w:rsidR="0092657F" w:rsidRPr="00C004EB" w:rsidRDefault="00B7666F" w:rsidP="00F5594D">
      <w:r>
        <w:t>t</w:t>
      </w:r>
      <w:r w:rsidR="005344A9" w:rsidRPr="00C004EB">
        <w:t>he importance of developing</w:t>
      </w:r>
      <w:r w:rsidR="007F4168">
        <w:t xml:space="preserve"> an</w:t>
      </w:r>
      <w:r w:rsidR="005344A9" w:rsidRPr="00C004EB">
        <w:t xml:space="preserve"> identity, peer acceptance, and social comparison, whereas </w:t>
      </w:r>
      <w:r w:rsidR="003338A5" w:rsidRPr="00C004EB">
        <w:t>Bowlby’s</w:t>
      </w:r>
      <w:r w:rsidR="007F4168">
        <w:t xml:space="preserve"> theory</w:t>
      </w:r>
      <w:r w:rsidR="003338A5" w:rsidRPr="00C004EB">
        <w:t xml:space="preserve"> focuses</w:t>
      </w:r>
      <w:r w:rsidR="00897BDD" w:rsidRPr="00C004EB">
        <w:t xml:space="preserve"> on relationship attachment</w:t>
      </w:r>
      <w:r w:rsidR="007F4168">
        <w:t>s</w:t>
      </w:r>
      <w:r w:rsidR="00897BDD" w:rsidRPr="00C004EB">
        <w:t xml:space="preserve"> and </w:t>
      </w:r>
      <w:r w:rsidR="007F4168">
        <w:t xml:space="preserve">a </w:t>
      </w:r>
      <w:r w:rsidR="00897BDD" w:rsidRPr="00C004EB">
        <w:t xml:space="preserve">need for emotional security. Both theories together suggest that it is unlikely that social media singularly can generally effect </w:t>
      </w:r>
    </w:p>
    <w:p w14:paraId="03047FAA" w14:textId="6972A5C3" w:rsidR="0092657F" w:rsidRPr="00C004EB" w:rsidRDefault="00897BDD" w:rsidP="00F5594D">
      <w:proofErr w:type="gramStart"/>
      <w:r w:rsidRPr="00C004EB">
        <w:t>Adolescent</w:t>
      </w:r>
      <w:r w:rsidR="007F4168">
        <w:t>s</w:t>
      </w:r>
      <w:proofErr w:type="gramEnd"/>
      <w:r w:rsidR="007F4168">
        <w:t xml:space="preserve"> mental health</w:t>
      </w:r>
      <w:r w:rsidRPr="00C004EB">
        <w:t>, but instead mental health outcomes may be influence</w:t>
      </w:r>
      <w:r w:rsidR="00B521E9">
        <w:t xml:space="preserve">d </w:t>
      </w:r>
      <w:r w:rsidRPr="00C004EB">
        <w:t>by stages of development, individual experiences, and the use of social media.</w:t>
      </w:r>
    </w:p>
    <w:p w14:paraId="032ACA29" w14:textId="1C786A4E" w:rsidR="00CE3FCC" w:rsidRPr="00C004EB" w:rsidRDefault="00CE3FCC" w:rsidP="00F5594D"/>
    <w:p w14:paraId="7AFF125E" w14:textId="4E7DD391" w:rsidR="00D31E20" w:rsidRPr="00C004EB" w:rsidRDefault="00CE3FCC" w:rsidP="00F5594D">
      <w:r w:rsidRPr="00C004EB">
        <w:t xml:space="preserve">In conclusion the relationship between social media and </w:t>
      </w:r>
      <w:r w:rsidR="00417D24" w:rsidRPr="00C004EB">
        <w:t>adolescent</w:t>
      </w:r>
      <w:r w:rsidR="00417D24">
        <w:t>s’</w:t>
      </w:r>
      <w:r w:rsidRPr="00C004EB">
        <w:t xml:space="preserve"> mental health is complex, with evidence suggesting it can have both a positive </w:t>
      </w:r>
      <w:r w:rsidR="0044424D" w:rsidRPr="00C004EB">
        <w:t>and</w:t>
      </w:r>
      <w:r w:rsidRPr="00C004EB">
        <w:t xml:space="preserve"> negative effect on their psychological wellbeing. </w:t>
      </w:r>
      <w:r w:rsidR="0044424D" w:rsidRPr="00C004EB">
        <w:t>According to research social media use may</w:t>
      </w:r>
      <w:r w:rsidR="00417D24">
        <w:t xml:space="preserve"> </w:t>
      </w:r>
      <w:r w:rsidR="0044424D" w:rsidRPr="00C004EB">
        <w:t xml:space="preserve">be linked to anxiety, sadness, low self-esteem, negative body image, cyberbullying, and sleep difficulties. </w:t>
      </w:r>
      <w:r w:rsidR="00417D24">
        <w:t xml:space="preserve">On the other hand, </w:t>
      </w:r>
      <w:proofErr w:type="gramStart"/>
      <w:r w:rsidR="0044424D" w:rsidRPr="00C004EB">
        <w:t>Social</w:t>
      </w:r>
      <w:proofErr w:type="gramEnd"/>
      <w:r w:rsidR="0044424D" w:rsidRPr="00C004EB">
        <w:t xml:space="preserve"> media can</w:t>
      </w:r>
      <w:r w:rsidR="00417D24">
        <w:t xml:space="preserve"> also</w:t>
      </w:r>
      <w:r w:rsidR="0044424D" w:rsidRPr="00C004EB">
        <w:t xml:space="preserve"> provide communication </w:t>
      </w:r>
      <w:r w:rsidR="00417D24" w:rsidRPr="00C004EB">
        <w:t>opportunities</w:t>
      </w:r>
      <w:r w:rsidR="0044424D" w:rsidRPr="00C004EB">
        <w:t xml:space="preserve"> for adolescen</w:t>
      </w:r>
      <w:r w:rsidR="00417D24">
        <w:t>ts</w:t>
      </w:r>
      <w:r w:rsidR="0044424D" w:rsidRPr="00C004EB">
        <w:t xml:space="preserve"> to maintain friendship</w:t>
      </w:r>
      <w:r w:rsidR="00417D24">
        <w:t>s</w:t>
      </w:r>
      <w:r w:rsidR="0044424D" w:rsidRPr="00C004EB">
        <w:t xml:space="preserve"> with others, receive social support, and develop a sense of belonging. Th</w:t>
      </w:r>
      <w:r w:rsidR="00411E6D" w:rsidRPr="00C004EB">
        <w:t>is suggestion highlights that social media should not be considered as entirely harmful, as its impact may vary depending on how the individual uses it and the experiences they may have online. Ericksons theory of psychological development explains how social media might influence identity development during adolescents. Social comparison, peer pressures, and online influences all have the potential</w:t>
      </w:r>
      <w:r w:rsidR="00A716F8" w:rsidRPr="00C004EB">
        <w:t xml:space="preserve"> to affect how young people perceive and value themselves. This may contribute to feelings of insecurities and rejections. </w:t>
      </w:r>
      <w:r w:rsidR="00C35DE2" w:rsidRPr="00C004EB">
        <w:t>Bowlby’s</w:t>
      </w:r>
      <w:r w:rsidR="00A716F8" w:rsidRPr="00C004EB">
        <w:t xml:space="preserve"> </w:t>
      </w:r>
      <w:r w:rsidR="008420E8" w:rsidRPr="00C004EB">
        <w:t xml:space="preserve">attachment theory </w:t>
      </w:r>
      <w:r w:rsidR="00A77120" w:rsidRPr="00C004EB">
        <w:t>offers further</w:t>
      </w:r>
      <w:r w:rsidR="003428C5" w:rsidRPr="00C004EB">
        <w:t xml:space="preserve"> insight on the </w:t>
      </w:r>
      <w:r w:rsidR="00A346F1" w:rsidRPr="00C004EB">
        <w:t xml:space="preserve">importance of emotional security and social support. </w:t>
      </w:r>
      <w:r w:rsidR="00101BBE" w:rsidRPr="00C004EB">
        <w:t xml:space="preserve">Adolescents with supportive </w:t>
      </w:r>
      <w:r w:rsidR="00F81DD6" w:rsidRPr="00C004EB">
        <w:t xml:space="preserve">relationship may use social media to </w:t>
      </w:r>
      <w:r w:rsidR="00DC4833" w:rsidRPr="00C004EB">
        <w:t xml:space="preserve">develop </w:t>
      </w:r>
      <w:r w:rsidR="002E2DCB" w:rsidRPr="00C004EB">
        <w:t xml:space="preserve">and straighten </w:t>
      </w:r>
      <w:r w:rsidR="00DC4833" w:rsidRPr="00C004EB">
        <w:t>connections</w:t>
      </w:r>
      <w:r w:rsidR="002E2DCB" w:rsidRPr="00C004EB">
        <w:t>,</w:t>
      </w:r>
      <w:r w:rsidR="00A77120" w:rsidRPr="00C004EB">
        <w:t xml:space="preserve"> while</w:t>
      </w:r>
      <w:r w:rsidR="001E085E" w:rsidRPr="00C004EB">
        <w:t xml:space="preserve"> negative </w:t>
      </w:r>
      <w:r w:rsidR="00D31E20" w:rsidRPr="00C004EB">
        <w:t>online interactions</w:t>
      </w:r>
      <w:r w:rsidR="00B40CD8" w:rsidRPr="00C004EB">
        <w:t xml:space="preserve"> can worsen emotional insecurities.</w:t>
      </w:r>
      <w:r w:rsidR="00C54EE7" w:rsidRPr="00C004EB">
        <w:t xml:space="preserve"> </w:t>
      </w:r>
      <w:r w:rsidR="00D31E20" w:rsidRPr="00C004EB">
        <w:t xml:space="preserve">Both theories overall </w:t>
      </w:r>
      <w:r w:rsidR="00BF2384" w:rsidRPr="00C004EB">
        <w:t xml:space="preserve">show that adolescent </w:t>
      </w:r>
      <w:r w:rsidR="006A6936" w:rsidRPr="00C004EB">
        <w:t>growth</w:t>
      </w:r>
      <w:r w:rsidR="00FF5370" w:rsidRPr="00C004EB">
        <w:t xml:space="preserve"> and relationships are important </w:t>
      </w:r>
      <w:r w:rsidR="007F3827" w:rsidRPr="00C004EB">
        <w:t>when</w:t>
      </w:r>
      <w:r w:rsidR="001135B2" w:rsidRPr="00C004EB">
        <w:t xml:space="preserve"> examining the effects of social media.</w:t>
      </w:r>
      <w:r w:rsidR="005A002D" w:rsidRPr="00C004EB">
        <w:t xml:space="preserve"> </w:t>
      </w:r>
      <w:r w:rsidR="00993690" w:rsidRPr="00C004EB">
        <w:t>Therefore,</w:t>
      </w:r>
      <w:r w:rsidR="005A002D" w:rsidRPr="00C004EB">
        <w:t xml:space="preserve"> </w:t>
      </w:r>
      <w:r w:rsidR="00436E05" w:rsidRPr="00C004EB">
        <w:t xml:space="preserve">raising awareness of </w:t>
      </w:r>
      <w:r w:rsidR="0085689A" w:rsidRPr="00C004EB">
        <w:t xml:space="preserve">the use of </w:t>
      </w:r>
      <w:r w:rsidR="008A09F1" w:rsidRPr="00C004EB">
        <w:t>healthy social m</w:t>
      </w:r>
      <w:r w:rsidR="00A92E68" w:rsidRPr="00C004EB">
        <w:t>edia and supportive relationships</w:t>
      </w:r>
      <w:r w:rsidR="000958E0" w:rsidRPr="00C004EB">
        <w:t xml:space="preserve"> </w:t>
      </w:r>
      <w:r w:rsidR="00B73D43" w:rsidRPr="00C004EB">
        <w:t xml:space="preserve">may reduce potential risks while allowing adolescents </w:t>
      </w:r>
      <w:r w:rsidR="00130A31" w:rsidRPr="00C004EB">
        <w:t xml:space="preserve">to </w:t>
      </w:r>
      <w:r w:rsidR="0084036D" w:rsidRPr="00C004EB">
        <w:t>positive</w:t>
      </w:r>
      <w:r w:rsidR="00A62CDE">
        <w:t>ly</w:t>
      </w:r>
      <w:r w:rsidR="0084036D" w:rsidRPr="00C004EB">
        <w:t xml:space="preserve"> benefit</w:t>
      </w:r>
      <w:r w:rsidR="00130A31" w:rsidRPr="00C004EB">
        <w:t xml:space="preserve"> from the opportunities</w:t>
      </w:r>
      <w:r w:rsidR="00F56807" w:rsidRPr="00C004EB">
        <w:t xml:space="preserve"> </w:t>
      </w:r>
      <w:r w:rsidR="00130A31" w:rsidRPr="00C004EB">
        <w:t>that social media use can provide</w:t>
      </w:r>
      <w:r w:rsidR="0018261D" w:rsidRPr="00C004EB">
        <w:t>.</w:t>
      </w:r>
    </w:p>
    <w:p w14:paraId="6ADD1355" w14:textId="5E39B64A" w:rsidR="00CE3FCC" w:rsidRPr="00C004EB" w:rsidRDefault="00411E6D" w:rsidP="00F5594D">
      <w:r w:rsidRPr="00C004EB">
        <w:t xml:space="preserve"> </w:t>
      </w:r>
    </w:p>
    <w:p w14:paraId="1379E4A6" w14:textId="77777777" w:rsidR="0092657F" w:rsidRPr="00C004EB" w:rsidRDefault="0092657F" w:rsidP="00F5594D"/>
    <w:p w14:paraId="6F019CF5" w14:textId="77777777" w:rsidR="0092657F" w:rsidRPr="00C004EB" w:rsidRDefault="0092657F" w:rsidP="00F5594D"/>
    <w:p w14:paraId="15DE068C" w14:textId="77777777" w:rsidR="0092657F" w:rsidRPr="00C004EB" w:rsidRDefault="0092657F" w:rsidP="00F5594D"/>
    <w:p w14:paraId="06327DAF" w14:textId="77777777" w:rsidR="0092657F" w:rsidRPr="00C004EB" w:rsidRDefault="0092657F" w:rsidP="00F5594D"/>
    <w:p w14:paraId="7169683E" w14:textId="77777777" w:rsidR="00804F5C" w:rsidRPr="00C004EB" w:rsidRDefault="00804F5C"/>
    <w:p w14:paraId="37BF7032" w14:textId="77777777" w:rsidR="00804F5C" w:rsidRPr="00C004EB" w:rsidRDefault="00804F5C"/>
    <w:p w14:paraId="211E246F" w14:textId="77777777" w:rsidR="00804F5C" w:rsidRPr="00C004EB" w:rsidRDefault="00804F5C"/>
    <w:p w14:paraId="705E84B9" w14:textId="77777777" w:rsidR="00804F5C" w:rsidRPr="00C004EB" w:rsidRDefault="00804F5C"/>
    <w:p w14:paraId="009D3731" w14:textId="77777777" w:rsidR="00804F5C" w:rsidRPr="00C004EB" w:rsidRDefault="00804F5C"/>
    <w:p w14:paraId="5F416A28" w14:textId="340D8866" w:rsidR="003857BF" w:rsidRDefault="003857BF"/>
    <w:p w14:paraId="0DB1D10D" w14:textId="783DFD71" w:rsidR="003857BF" w:rsidRDefault="003857BF"/>
    <w:p w14:paraId="15BDBD21" w14:textId="77777777" w:rsidR="003857BF" w:rsidRDefault="003857BF"/>
    <w:p w14:paraId="3A87A5E2" w14:textId="77777777" w:rsidR="003857BF" w:rsidRDefault="003857BF"/>
    <w:p w14:paraId="58968CC6" w14:textId="77777777" w:rsidR="0005720E" w:rsidRDefault="0005720E"/>
    <w:p w14:paraId="70DF14C1" w14:textId="77777777" w:rsidR="0005720E" w:rsidRDefault="0005720E"/>
    <w:p w14:paraId="6BEDCBB6" w14:textId="77777777" w:rsidR="0005720E" w:rsidRDefault="0005720E"/>
    <w:p w14:paraId="2FFD82A6" w14:textId="77777777" w:rsidR="0005720E" w:rsidRDefault="0005720E"/>
    <w:p w14:paraId="432468CD" w14:textId="77777777" w:rsidR="008E19C9" w:rsidRPr="008E19C9" w:rsidRDefault="008E19C9" w:rsidP="008E19C9">
      <w:pPr>
        <w:rPr>
          <w:b/>
          <w:bCs/>
        </w:rPr>
      </w:pPr>
      <w:r w:rsidRPr="008E19C9">
        <w:rPr>
          <w:b/>
          <w:bCs/>
        </w:rPr>
        <w:t>Reference list</w:t>
      </w:r>
    </w:p>
    <w:p w14:paraId="66D55E5B" w14:textId="77777777" w:rsidR="008E19C9" w:rsidRDefault="008E19C9" w:rsidP="008E19C9">
      <w:r w:rsidRPr="008E19C9">
        <w:t xml:space="preserve">Cambridge Dictionary (n.d.). </w:t>
      </w:r>
      <w:r w:rsidRPr="008E19C9">
        <w:rPr>
          <w:i/>
          <w:iCs/>
        </w:rPr>
        <w:t>Social media</w:t>
      </w:r>
      <w:r w:rsidRPr="008E19C9">
        <w:t xml:space="preserve">. [online] </w:t>
      </w:r>
      <w:r w:rsidRPr="008E19C9">
        <w:rPr>
          <w:i/>
          <w:iCs/>
        </w:rPr>
        <w:t>Cambridge Dictionary</w:t>
      </w:r>
      <w:r w:rsidRPr="008E19C9">
        <w:t>. Available at: https://dictionary.cambridge.org/dictionary/english/social-media [Accessed 16 Aug. 2026].</w:t>
      </w:r>
    </w:p>
    <w:p w14:paraId="59B6A538" w14:textId="77777777" w:rsidR="00F0500B" w:rsidRPr="008E19C9" w:rsidRDefault="00F0500B" w:rsidP="008E19C9"/>
    <w:p w14:paraId="2291C538" w14:textId="77777777" w:rsidR="008E19C9" w:rsidRDefault="008E19C9" w:rsidP="008E19C9">
      <w:r w:rsidRPr="008E19C9">
        <w:t xml:space="preserve">Cleveland Clinic (2023). </w:t>
      </w:r>
      <w:r w:rsidRPr="008E19C9">
        <w:rPr>
          <w:i/>
          <w:iCs/>
        </w:rPr>
        <w:t>Adolescent development</w:t>
      </w:r>
      <w:r w:rsidRPr="008E19C9">
        <w:t xml:space="preserve">. [online] </w:t>
      </w:r>
      <w:r w:rsidRPr="008E19C9">
        <w:rPr>
          <w:i/>
          <w:iCs/>
        </w:rPr>
        <w:t>Cleveland Clinic</w:t>
      </w:r>
      <w:r w:rsidRPr="008E19C9">
        <w:t>. Available at: https://my.clevelandclinic.org/health/articles/7060-adolescent-development [Accessed 10 Aug. 2026].</w:t>
      </w:r>
    </w:p>
    <w:p w14:paraId="7637253E" w14:textId="77777777" w:rsidR="00F0500B" w:rsidRPr="008E19C9" w:rsidRDefault="00F0500B" w:rsidP="008E19C9"/>
    <w:p w14:paraId="4D47A7FF" w14:textId="77777777" w:rsidR="008E19C9" w:rsidRDefault="008E19C9" w:rsidP="008E19C9">
      <w:proofErr w:type="spellStart"/>
      <w:r w:rsidRPr="008E19C9">
        <w:t>Olele</w:t>
      </w:r>
      <w:proofErr w:type="spellEnd"/>
      <w:r w:rsidRPr="008E19C9">
        <w:t xml:space="preserve">, </w:t>
      </w:r>
      <w:proofErr w:type="spellStart"/>
      <w:r w:rsidRPr="008E19C9">
        <w:t>Dr.I</w:t>
      </w:r>
      <w:proofErr w:type="spellEnd"/>
      <w:r w:rsidRPr="008E19C9">
        <w:t xml:space="preserve">. (2026). </w:t>
      </w:r>
      <w:r w:rsidRPr="008E19C9">
        <w:rPr>
          <w:i/>
          <w:iCs/>
        </w:rPr>
        <w:t>Recognizing the impacts of cyber bullying on adolescent health: Genesis psychiatric solutions: Psychiatrists</w:t>
      </w:r>
      <w:r w:rsidRPr="008E19C9">
        <w:t xml:space="preserve">. [online] </w:t>
      </w:r>
      <w:r w:rsidRPr="008E19C9">
        <w:rPr>
          <w:i/>
          <w:iCs/>
        </w:rPr>
        <w:t>www.genesispsychiatricsolutions.com</w:t>
      </w:r>
      <w:r w:rsidRPr="008E19C9">
        <w:t>. Available at: https://www.genesispsychiatricsolutions.com/blog/recognizing-the-impacts-of-cyber-bullying-on-adolescent-health [Accessed 16 Aug. 2026].</w:t>
      </w:r>
    </w:p>
    <w:p w14:paraId="63CC40E3" w14:textId="77777777" w:rsidR="00F0500B" w:rsidRPr="008E19C9" w:rsidRDefault="00F0500B" w:rsidP="008E19C9"/>
    <w:p w14:paraId="5104B362" w14:textId="49F513C3" w:rsidR="008E19C9" w:rsidRDefault="008E19C9" w:rsidP="008E19C9">
      <w:proofErr w:type="spellStart"/>
      <w:r w:rsidRPr="008E19C9">
        <w:t>Sampasa-Kanyinga</w:t>
      </w:r>
      <w:proofErr w:type="spellEnd"/>
      <w:r w:rsidRPr="008E19C9">
        <w:t xml:space="preserve">, H., Hamilton, H.A., Goldfield, G.S. and Chaput, J.-P. (2022). Problem technology use, academic performance, and school connectedness among adolescents. </w:t>
      </w:r>
      <w:r w:rsidRPr="008E19C9">
        <w:rPr>
          <w:i/>
          <w:iCs/>
        </w:rPr>
        <w:t>International Journal of Environmental Research and Public Health</w:t>
      </w:r>
      <w:r w:rsidRPr="008E19C9">
        <w:t>, [online] 19(4), p.2337. doi:10.3390/ijerph19042337</w:t>
      </w:r>
      <w:r w:rsidR="00F439AF">
        <w:t xml:space="preserve"> </w:t>
      </w:r>
      <w:r w:rsidR="00F439AF" w:rsidRPr="008E19C9">
        <w:t>[Accessed 1</w:t>
      </w:r>
      <w:r w:rsidR="00F439AF">
        <w:t>5</w:t>
      </w:r>
      <w:r w:rsidR="00F439AF" w:rsidRPr="008E19C9">
        <w:t xml:space="preserve"> Aug. 2026].</w:t>
      </w:r>
    </w:p>
    <w:p w14:paraId="7CBF09AA" w14:textId="77777777" w:rsidR="00F0500B" w:rsidRPr="008E19C9" w:rsidRDefault="00F0500B" w:rsidP="008E19C9"/>
    <w:p w14:paraId="3C6296F6" w14:textId="28FD1011" w:rsidR="008E19C9" w:rsidRDefault="008E19C9" w:rsidP="008E19C9">
      <w:r w:rsidRPr="008E19C9">
        <w:t xml:space="preserve">Shannon, H., Bush, K., Villeneuve, P., </w:t>
      </w:r>
      <w:proofErr w:type="spellStart"/>
      <w:r w:rsidRPr="008E19C9">
        <w:t>Hellemans</w:t>
      </w:r>
      <w:proofErr w:type="spellEnd"/>
      <w:r w:rsidRPr="008E19C9">
        <w:t xml:space="preserve">, K. and Guimond, S. (2022). Problematic social media use in adolescents and young adults: Systematic review and meta-analysis. </w:t>
      </w:r>
      <w:r w:rsidRPr="008E19C9">
        <w:rPr>
          <w:i/>
          <w:iCs/>
        </w:rPr>
        <w:t>JMIR Mental Health</w:t>
      </w:r>
      <w:r w:rsidRPr="008E19C9">
        <w:t xml:space="preserve">, [online] 9(4). </w:t>
      </w:r>
      <w:proofErr w:type="spellStart"/>
      <w:proofErr w:type="gramStart"/>
      <w:r w:rsidRPr="008E19C9">
        <w:t>doi:https</w:t>
      </w:r>
      <w:proofErr w:type="spellEnd"/>
      <w:r w:rsidRPr="008E19C9">
        <w:t>://doi.org/10.2196/33450</w:t>
      </w:r>
      <w:proofErr w:type="gramEnd"/>
      <w:r w:rsidR="00F439AF">
        <w:t xml:space="preserve"> </w:t>
      </w:r>
      <w:r w:rsidR="00F439AF" w:rsidRPr="008E19C9">
        <w:t>[Accessed 1</w:t>
      </w:r>
      <w:r w:rsidR="00F439AF">
        <w:t>5</w:t>
      </w:r>
      <w:r w:rsidR="00F439AF" w:rsidRPr="008E19C9">
        <w:t xml:space="preserve"> Aug. 2026].</w:t>
      </w:r>
    </w:p>
    <w:p w14:paraId="606B990C" w14:textId="77777777" w:rsidR="00F0500B" w:rsidRPr="008E19C9" w:rsidRDefault="00F0500B" w:rsidP="008E19C9"/>
    <w:p w14:paraId="2D462579" w14:textId="1126EA12" w:rsidR="008E19C9" w:rsidRDefault="008E19C9" w:rsidP="008E19C9">
      <w:r w:rsidRPr="008E19C9">
        <w:t xml:space="preserve">Woods, H.C. and Scott, H. (2016). </w:t>
      </w:r>
      <w:proofErr w:type="spellStart"/>
      <w:r w:rsidRPr="008E19C9">
        <w:t>Sleepyteens</w:t>
      </w:r>
      <w:proofErr w:type="spellEnd"/>
      <w:r w:rsidRPr="008E19C9">
        <w:t xml:space="preserve">: Social media use in adolescence is associated with poor sleep quality, anxiety, depression and low self-esteem. </w:t>
      </w:r>
      <w:r w:rsidRPr="008E19C9">
        <w:rPr>
          <w:i/>
          <w:iCs/>
        </w:rPr>
        <w:t>Journal of Adolescence</w:t>
      </w:r>
      <w:r w:rsidRPr="008E19C9">
        <w:t xml:space="preserve">, [online] 51(1), pp.41–49. </w:t>
      </w:r>
      <w:proofErr w:type="gramStart"/>
      <w:r w:rsidRPr="008E19C9">
        <w:t>doi:10.1016/j.adolescence</w:t>
      </w:r>
      <w:proofErr w:type="gramEnd"/>
      <w:r w:rsidRPr="008E19C9">
        <w:t>.2016.05.008</w:t>
      </w:r>
      <w:r w:rsidR="00F439AF">
        <w:t xml:space="preserve"> </w:t>
      </w:r>
      <w:r w:rsidR="00F439AF" w:rsidRPr="008E19C9">
        <w:t>[Accessed 16 Aug. 2026].</w:t>
      </w:r>
    </w:p>
    <w:p w14:paraId="694F701E" w14:textId="77777777" w:rsidR="00F0500B" w:rsidRPr="008E19C9" w:rsidRDefault="00F0500B" w:rsidP="008E19C9"/>
    <w:p w14:paraId="77185F15" w14:textId="77777777" w:rsidR="008E19C9" w:rsidRDefault="008E19C9" w:rsidP="008E19C9">
      <w:r w:rsidRPr="008E19C9">
        <w:t xml:space="preserve">World Health Organization (2025). </w:t>
      </w:r>
      <w:r w:rsidRPr="008E19C9">
        <w:rPr>
          <w:i/>
          <w:iCs/>
        </w:rPr>
        <w:t>Mental health of adolescents</w:t>
      </w:r>
      <w:r w:rsidRPr="008E19C9">
        <w:t xml:space="preserve">. [online] </w:t>
      </w:r>
      <w:r w:rsidRPr="008E19C9">
        <w:rPr>
          <w:i/>
          <w:iCs/>
        </w:rPr>
        <w:t>World Health Organization</w:t>
      </w:r>
      <w:r w:rsidRPr="008E19C9">
        <w:t>. Available at: https://www.who.int/news-room/fact-sheets/detail/adolescent-mental-health [Accessed 17 Aug. 2026].</w:t>
      </w:r>
    </w:p>
    <w:p w14:paraId="6B554CA5" w14:textId="77777777" w:rsidR="00F0500B" w:rsidRPr="008E19C9" w:rsidRDefault="00F0500B" w:rsidP="008E19C9"/>
    <w:p w14:paraId="24506DA2" w14:textId="53DD3CA6" w:rsidR="00C81E9B" w:rsidRDefault="00C81E9B" w:rsidP="00C81E9B">
      <w:r w:rsidRPr="00C81E9B">
        <w:t xml:space="preserve">Bowlby, J. (1969) </w:t>
      </w:r>
      <w:r w:rsidRPr="00C81E9B">
        <w:rPr>
          <w:i/>
          <w:iCs/>
        </w:rPr>
        <w:t>Attachment and Loss: Volume 1: Attachment</w:t>
      </w:r>
      <w:r w:rsidRPr="00C81E9B">
        <w:t>. New York: Basic Books</w:t>
      </w:r>
      <w:r w:rsidR="00F439AF">
        <w:t xml:space="preserve"> </w:t>
      </w:r>
      <w:r w:rsidR="00F439AF" w:rsidRPr="008E19C9">
        <w:t>[Accessed 1</w:t>
      </w:r>
      <w:r w:rsidR="00F439AF">
        <w:t>7</w:t>
      </w:r>
      <w:r w:rsidR="00F439AF" w:rsidRPr="008E19C9">
        <w:t xml:space="preserve"> Aug. 2026].</w:t>
      </w:r>
    </w:p>
    <w:p w14:paraId="0291D0F9" w14:textId="77777777" w:rsidR="00F0500B" w:rsidRPr="00C81E9B" w:rsidRDefault="00F0500B" w:rsidP="00C81E9B"/>
    <w:p w14:paraId="3C8A986C" w14:textId="17B8F039" w:rsidR="00C81E9B" w:rsidRPr="00C81E9B" w:rsidRDefault="00C81E9B" w:rsidP="00C81E9B">
      <w:r w:rsidRPr="00C81E9B">
        <w:t xml:space="preserve">Erikson, E.H. (1968) </w:t>
      </w:r>
      <w:r w:rsidRPr="00C81E9B">
        <w:rPr>
          <w:i/>
          <w:iCs/>
        </w:rPr>
        <w:t>Identity: Youth and Crisis</w:t>
      </w:r>
      <w:r w:rsidRPr="00C81E9B">
        <w:t>. New York: W.W. Norton</w:t>
      </w:r>
      <w:r w:rsidR="00F439AF">
        <w:t xml:space="preserve"> </w:t>
      </w:r>
      <w:r w:rsidR="00F439AF" w:rsidRPr="008E19C9">
        <w:t>[Accessed 1</w:t>
      </w:r>
      <w:r w:rsidR="00F439AF">
        <w:t>5</w:t>
      </w:r>
      <w:r w:rsidR="00F439AF" w:rsidRPr="008E19C9">
        <w:t xml:space="preserve"> Aug. 2026].</w:t>
      </w:r>
    </w:p>
    <w:p w14:paraId="1DE18005" w14:textId="77777777" w:rsidR="003857BF" w:rsidRDefault="003857BF"/>
    <w:p w14:paraId="61498E05" w14:textId="77777777" w:rsidR="003857BF" w:rsidRDefault="003857BF"/>
    <w:p w14:paraId="43909322" w14:textId="74135A19" w:rsidR="005038D6" w:rsidRDefault="000E7A72">
      <w:r>
        <w:t xml:space="preserve">    </w:t>
      </w:r>
    </w:p>
    <w:p w14:paraId="78E0031C" w14:textId="77777777" w:rsidR="00CE69C5" w:rsidRDefault="00CE69C5"/>
    <w:p w14:paraId="1279BE62" w14:textId="77777777" w:rsidR="00A332D8" w:rsidRDefault="00A332D8"/>
    <w:p w14:paraId="1A877DB2" w14:textId="77777777" w:rsidR="00F72125" w:rsidRDefault="00F72125"/>
    <w:p w14:paraId="3EF6F926" w14:textId="77777777" w:rsidR="00D262F7" w:rsidRDefault="00D262F7"/>
    <w:p w14:paraId="0AA40345" w14:textId="77777777" w:rsidR="000F6FB6" w:rsidRDefault="000F6FB6"/>
    <w:p w14:paraId="0F04A020" w14:textId="77777777" w:rsidR="000F6FB6" w:rsidRDefault="000F6FB6"/>
    <w:p w14:paraId="1D526244" w14:textId="77777777" w:rsidR="000F6FB6" w:rsidRDefault="000F6FB6"/>
    <w:p w14:paraId="529DEA55" w14:textId="77777777" w:rsidR="000F6FB6" w:rsidRDefault="000F6FB6"/>
    <w:p w14:paraId="4BDDC0D7" w14:textId="77777777" w:rsidR="000F6FB6" w:rsidRDefault="000F6FB6"/>
    <w:p w14:paraId="32F20296" w14:textId="77777777" w:rsidR="000F6FB6" w:rsidRDefault="000F6FB6"/>
    <w:p w14:paraId="5ED36553" w14:textId="77777777" w:rsidR="000F6FB6" w:rsidRDefault="000F6FB6"/>
    <w:p w14:paraId="18670A0C" w14:textId="77777777" w:rsidR="000F6FB6" w:rsidRDefault="000F6FB6"/>
    <w:p w14:paraId="3731FDE3" w14:textId="15EFBB8B" w:rsidR="00B05C4E" w:rsidRPr="00B05C4E" w:rsidRDefault="00B05C4E">
      <w:pPr>
        <w:rPr>
          <w:b/>
          <w:bCs/>
        </w:rPr>
      </w:pPr>
    </w:p>
    <w:sectPr w:rsidR="00B05C4E" w:rsidRPr="00B05C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C4E"/>
    <w:rsid w:val="000052DC"/>
    <w:rsid w:val="000065DB"/>
    <w:rsid w:val="00006F7F"/>
    <w:rsid w:val="000101EC"/>
    <w:rsid w:val="00012A2E"/>
    <w:rsid w:val="00021DCB"/>
    <w:rsid w:val="0002777B"/>
    <w:rsid w:val="00033D51"/>
    <w:rsid w:val="000442FE"/>
    <w:rsid w:val="000460C1"/>
    <w:rsid w:val="0005720E"/>
    <w:rsid w:val="00066383"/>
    <w:rsid w:val="00072A9F"/>
    <w:rsid w:val="00074BF6"/>
    <w:rsid w:val="00081775"/>
    <w:rsid w:val="000848B4"/>
    <w:rsid w:val="000958E0"/>
    <w:rsid w:val="00096AD7"/>
    <w:rsid w:val="000B0648"/>
    <w:rsid w:val="000B79CE"/>
    <w:rsid w:val="000D3F92"/>
    <w:rsid w:val="000D54F9"/>
    <w:rsid w:val="000E7A72"/>
    <w:rsid w:val="000F6FB6"/>
    <w:rsid w:val="00101BBE"/>
    <w:rsid w:val="0010525A"/>
    <w:rsid w:val="00107624"/>
    <w:rsid w:val="001135B2"/>
    <w:rsid w:val="0012539A"/>
    <w:rsid w:val="00126B0C"/>
    <w:rsid w:val="00130A31"/>
    <w:rsid w:val="00132E30"/>
    <w:rsid w:val="00133162"/>
    <w:rsid w:val="00140EF2"/>
    <w:rsid w:val="00144602"/>
    <w:rsid w:val="00146153"/>
    <w:rsid w:val="00150ECC"/>
    <w:rsid w:val="00156BBE"/>
    <w:rsid w:val="001608B5"/>
    <w:rsid w:val="001639FC"/>
    <w:rsid w:val="001668D4"/>
    <w:rsid w:val="00170998"/>
    <w:rsid w:val="00180DFC"/>
    <w:rsid w:val="0018261D"/>
    <w:rsid w:val="001828BB"/>
    <w:rsid w:val="001955C9"/>
    <w:rsid w:val="001A469F"/>
    <w:rsid w:val="001B3344"/>
    <w:rsid w:val="001B4F7E"/>
    <w:rsid w:val="001C1771"/>
    <w:rsid w:val="001C1FBC"/>
    <w:rsid w:val="001D6999"/>
    <w:rsid w:val="001E085E"/>
    <w:rsid w:val="001E6B00"/>
    <w:rsid w:val="001E7D88"/>
    <w:rsid w:val="001F4F15"/>
    <w:rsid w:val="001F4FB7"/>
    <w:rsid w:val="001F5AA9"/>
    <w:rsid w:val="001F6D4A"/>
    <w:rsid w:val="00200F93"/>
    <w:rsid w:val="00202234"/>
    <w:rsid w:val="002069F7"/>
    <w:rsid w:val="002075A6"/>
    <w:rsid w:val="002245E8"/>
    <w:rsid w:val="00227421"/>
    <w:rsid w:val="00232A2E"/>
    <w:rsid w:val="00242AC5"/>
    <w:rsid w:val="00246AEA"/>
    <w:rsid w:val="00246F54"/>
    <w:rsid w:val="00250C19"/>
    <w:rsid w:val="0025239C"/>
    <w:rsid w:val="002528E3"/>
    <w:rsid w:val="00252A65"/>
    <w:rsid w:val="002566DB"/>
    <w:rsid w:val="00261F75"/>
    <w:rsid w:val="00264240"/>
    <w:rsid w:val="00280535"/>
    <w:rsid w:val="00284CD1"/>
    <w:rsid w:val="0029252E"/>
    <w:rsid w:val="002938CE"/>
    <w:rsid w:val="00293A8A"/>
    <w:rsid w:val="002A63EF"/>
    <w:rsid w:val="002B5688"/>
    <w:rsid w:val="002B6A70"/>
    <w:rsid w:val="002C32AE"/>
    <w:rsid w:val="002C4973"/>
    <w:rsid w:val="002C6F3E"/>
    <w:rsid w:val="002D60AF"/>
    <w:rsid w:val="002E206E"/>
    <w:rsid w:val="002E2DCB"/>
    <w:rsid w:val="00306072"/>
    <w:rsid w:val="00306EF3"/>
    <w:rsid w:val="00315B1E"/>
    <w:rsid w:val="003338A5"/>
    <w:rsid w:val="003359A4"/>
    <w:rsid w:val="003360E0"/>
    <w:rsid w:val="003428C5"/>
    <w:rsid w:val="003464A0"/>
    <w:rsid w:val="003503A3"/>
    <w:rsid w:val="003507DD"/>
    <w:rsid w:val="00360554"/>
    <w:rsid w:val="00365242"/>
    <w:rsid w:val="003715A1"/>
    <w:rsid w:val="00376048"/>
    <w:rsid w:val="00377BC7"/>
    <w:rsid w:val="0038419B"/>
    <w:rsid w:val="003857BF"/>
    <w:rsid w:val="00393AAF"/>
    <w:rsid w:val="003A0A45"/>
    <w:rsid w:val="003A791E"/>
    <w:rsid w:val="003B3727"/>
    <w:rsid w:val="003B55D3"/>
    <w:rsid w:val="003E60B9"/>
    <w:rsid w:val="003E6593"/>
    <w:rsid w:val="003F0008"/>
    <w:rsid w:val="003F0012"/>
    <w:rsid w:val="003F24C3"/>
    <w:rsid w:val="003F2505"/>
    <w:rsid w:val="00402CDD"/>
    <w:rsid w:val="00410456"/>
    <w:rsid w:val="00411E6D"/>
    <w:rsid w:val="00417D24"/>
    <w:rsid w:val="004211AD"/>
    <w:rsid w:val="00433C88"/>
    <w:rsid w:val="00434158"/>
    <w:rsid w:val="004341C0"/>
    <w:rsid w:val="00435C5A"/>
    <w:rsid w:val="0043668D"/>
    <w:rsid w:val="00436E05"/>
    <w:rsid w:val="00440969"/>
    <w:rsid w:val="0044424D"/>
    <w:rsid w:val="00444D8C"/>
    <w:rsid w:val="00451CAC"/>
    <w:rsid w:val="00455CC4"/>
    <w:rsid w:val="004647E5"/>
    <w:rsid w:val="00476408"/>
    <w:rsid w:val="004769BD"/>
    <w:rsid w:val="00492CB7"/>
    <w:rsid w:val="004B088D"/>
    <w:rsid w:val="004B4B25"/>
    <w:rsid w:val="004C1858"/>
    <w:rsid w:val="004D5170"/>
    <w:rsid w:val="004D65B5"/>
    <w:rsid w:val="004E15A4"/>
    <w:rsid w:val="004E30E3"/>
    <w:rsid w:val="004E3366"/>
    <w:rsid w:val="004E41B8"/>
    <w:rsid w:val="004F1206"/>
    <w:rsid w:val="004F6DA1"/>
    <w:rsid w:val="0050329C"/>
    <w:rsid w:val="005038D6"/>
    <w:rsid w:val="005062D6"/>
    <w:rsid w:val="005073D1"/>
    <w:rsid w:val="00513B04"/>
    <w:rsid w:val="00517F04"/>
    <w:rsid w:val="00524BE0"/>
    <w:rsid w:val="005344A9"/>
    <w:rsid w:val="00535BAF"/>
    <w:rsid w:val="005374C8"/>
    <w:rsid w:val="0054020B"/>
    <w:rsid w:val="00542AA8"/>
    <w:rsid w:val="00542D91"/>
    <w:rsid w:val="00545957"/>
    <w:rsid w:val="00546633"/>
    <w:rsid w:val="00550CDE"/>
    <w:rsid w:val="00561048"/>
    <w:rsid w:val="005633AF"/>
    <w:rsid w:val="00572652"/>
    <w:rsid w:val="00572F18"/>
    <w:rsid w:val="00575DC6"/>
    <w:rsid w:val="005769E1"/>
    <w:rsid w:val="00596930"/>
    <w:rsid w:val="00597DA5"/>
    <w:rsid w:val="00597E5C"/>
    <w:rsid w:val="005A002D"/>
    <w:rsid w:val="005A475A"/>
    <w:rsid w:val="005A7D4D"/>
    <w:rsid w:val="005C06FD"/>
    <w:rsid w:val="005E35D7"/>
    <w:rsid w:val="005F0936"/>
    <w:rsid w:val="005F14EE"/>
    <w:rsid w:val="0060392B"/>
    <w:rsid w:val="006073EE"/>
    <w:rsid w:val="00612C06"/>
    <w:rsid w:val="00614D6F"/>
    <w:rsid w:val="006158D0"/>
    <w:rsid w:val="0062097F"/>
    <w:rsid w:val="00626CA1"/>
    <w:rsid w:val="0062745E"/>
    <w:rsid w:val="0064084F"/>
    <w:rsid w:val="006451F2"/>
    <w:rsid w:val="00655152"/>
    <w:rsid w:val="00672988"/>
    <w:rsid w:val="0067754C"/>
    <w:rsid w:val="006A2A28"/>
    <w:rsid w:val="006A6936"/>
    <w:rsid w:val="006C033B"/>
    <w:rsid w:val="006C3CC1"/>
    <w:rsid w:val="006D5F9D"/>
    <w:rsid w:val="006E3499"/>
    <w:rsid w:val="00705E30"/>
    <w:rsid w:val="00710DE3"/>
    <w:rsid w:val="007111A7"/>
    <w:rsid w:val="00711A7F"/>
    <w:rsid w:val="007123BA"/>
    <w:rsid w:val="00735DE3"/>
    <w:rsid w:val="00743A15"/>
    <w:rsid w:val="00747D04"/>
    <w:rsid w:val="00747DD7"/>
    <w:rsid w:val="00754D68"/>
    <w:rsid w:val="007557CD"/>
    <w:rsid w:val="00756A01"/>
    <w:rsid w:val="007614B5"/>
    <w:rsid w:val="007617D6"/>
    <w:rsid w:val="00764E47"/>
    <w:rsid w:val="007665D0"/>
    <w:rsid w:val="00771064"/>
    <w:rsid w:val="00775629"/>
    <w:rsid w:val="0078020F"/>
    <w:rsid w:val="00780616"/>
    <w:rsid w:val="007957F7"/>
    <w:rsid w:val="007A0C9A"/>
    <w:rsid w:val="007B1B43"/>
    <w:rsid w:val="007B58A3"/>
    <w:rsid w:val="007B7C8F"/>
    <w:rsid w:val="007C4BCB"/>
    <w:rsid w:val="007C53B6"/>
    <w:rsid w:val="007D19CD"/>
    <w:rsid w:val="007D2DB0"/>
    <w:rsid w:val="007D4C8B"/>
    <w:rsid w:val="007E50FF"/>
    <w:rsid w:val="007F0BEF"/>
    <w:rsid w:val="007F3827"/>
    <w:rsid w:val="007F4168"/>
    <w:rsid w:val="00804F5C"/>
    <w:rsid w:val="008344C1"/>
    <w:rsid w:val="00834561"/>
    <w:rsid w:val="00834BE8"/>
    <w:rsid w:val="00835635"/>
    <w:rsid w:val="00840249"/>
    <w:rsid w:val="0084036D"/>
    <w:rsid w:val="008420E8"/>
    <w:rsid w:val="008525D0"/>
    <w:rsid w:val="0085350F"/>
    <w:rsid w:val="00853608"/>
    <w:rsid w:val="00856734"/>
    <w:rsid w:val="0085689A"/>
    <w:rsid w:val="00860064"/>
    <w:rsid w:val="00883209"/>
    <w:rsid w:val="00894AB1"/>
    <w:rsid w:val="00897BDD"/>
    <w:rsid w:val="008A09F1"/>
    <w:rsid w:val="008A2652"/>
    <w:rsid w:val="008A2BBB"/>
    <w:rsid w:val="008B1164"/>
    <w:rsid w:val="008B5E63"/>
    <w:rsid w:val="008C0CE9"/>
    <w:rsid w:val="008C167D"/>
    <w:rsid w:val="008D0153"/>
    <w:rsid w:val="008D46FE"/>
    <w:rsid w:val="008D69B1"/>
    <w:rsid w:val="008E19C9"/>
    <w:rsid w:val="008F3C25"/>
    <w:rsid w:val="00907A86"/>
    <w:rsid w:val="00913554"/>
    <w:rsid w:val="00916B14"/>
    <w:rsid w:val="00924BFD"/>
    <w:rsid w:val="0092657F"/>
    <w:rsid w:val="009266B7"/>
    <w:rsid w:val="00930979"/>
    <w:rsid w:val="00931271"/>
    <w:rsid w:val="0094585E"/>
    <w:rsid w:val="009467AF"/>
    <w:rsid w:val="00946CFB"/>
    <w:rsid w:val="00950506"/>
    <w:rsid w:val="00977BC9"/>
    <w:rsid w:val="00992AA4"/>
    <w:rsid w:val="00993690"/>
    <w:rsid w:val="009A611B"/>
    <w:rsid w:val="009C194F"/>
    <w:rsid w:val="009C4C58"/>
    <w:rsid w:val="009D313F"/>
    <w:rsid w:val="009E4884"/>
    <w:rsid w:val="009E4CDB"/>
    <w:rsid w:val="009F207F"/>
    <w:rsid w:val="009F4C64"/>
    <w:rsid w:val="009F6C1B"/>
    <w:rsid w:val="00A14E50"/>
    <w:rsid w:val="00A222C3"/>
    <w:rsid w:val="00A26D75"/>
    <w:rsid w:val="00A27FD9"/>
    <w:rsid w:val="00A319B2"/>
    <w:rsid w:val="00A332D8"/>
    <w:rsid w:val="00A346F1"/>
    <w:rsid w:val="00A34F86"/>
    <w:rsid w:val="00A3745A"/>
    <w:rsid w:val="00A41239"/>
    <w:rsid w:val="00A44F19"/>
    <w:rsid w:val="00A5049A"/>
    <w:rsid w:val="00A51AFB"/>
    <w:rsid w:val="00A60E7E"/>
    <w:rsid w:val="00A62CDE"/>
    <w:rsid w:val="00A634A0"/>
    <w:rsid w:val="00A648CB"/>
    <w:rsid w:val="00A716F8"/>
    <w:rsid w:val="00A75B3A"/>
    <w:rsid w:val="00A76632"/>
    <w:rsid w:val="00A77120"/>
    <w:rsid w:val="00A77738"/>
    <w:rsid w:val="00A8112A"/>
    <w:rsid w:val="00A834C9"/>
    <w:rsid w:val="00A92E68"/>
    <w:rsid w:val="00AA0741"/>
    <w:rsid w:val="00AA13DA"/>
    <w:rsid w:val="00AA1719"/>
    <w:rsid w:val="00AA3ECE"/>
    <w:rsid w:val="00AB1478"/>
    <w:rsid w:val="00AB4580"/>
    <w:rsid w:val="00AC0838"/>
    <w:rsid w:val="00AC568A"/>
    <w:rsid w:val="00AD7171"/>
    <w:rsid w:val="00AE014C"/>
    <w:rsid w:val="00AE1A28"/>
    <w:rsid w:val="00AF360B"/>
    <w:rsid w:val="00B05828"/>
    <w:rsid w:val="00B05C4E"/>
    <w:rsid w:val="00B14FE2"/>
    <w:rsid w:val="00B213E3"/>
    <w:rsid w:val="00B26978"/>
    <w:rsid w:val="00B40CD8"/>
    <w:rsid w:val="00B45175"/>
    <w:rsid w:val="00B459DB"/>
    <w:rsid w:val="00B521E9"/>
    <w:rsid w:val="00B550B2"/>
    <w:rsid w:val="00B6022F"/>
    <w:rsid w:val="00B719B5"/>
    <w:rsid w:val="00B72D71"/>
    <w:rsid w:val="00B73D43"/>
    <w:rsid w:val="00B75112"/>
    <w:rsid w:val="00B7666F"/>
    <w:rsid w:val="00B84A4D"/>
    <w:rsid w:val="00B93AAF"/>
    <w:rsid w:val="00B966ED"/>
    <w:rsid w:val="00BA1730"/>
    <w:rsid w:val="00BA70B4"/>
    <w:rsid w:val="00BB0BCA"/>
    <w:rsid w:val="00BF1899"/>
    <w:rsid w:val="00BF1EB5"/>
    <w:rsid w:val="00BF2384"/>
    <w:rsid w:val="00BF3229"/>
    <w:rsid w:val="00C004EB"/>
    <w:rsid w:val="00C01BDF"/>
    <w:rsid w:val="00C11AAB"/>
    <w:rsid w:val="00C14D25"/>
    <w:rsid w:val="00C15E5E"/>
    <w:rsid w:val="00C1608B"/>
    <w:rsid w:val="00C22B13"/>
    <w:rsid w:val="00C244E8"/>
    <w:rsid w:val="00C31A6C"/>
    <w:rsid w:val="00C35DE2"/>
    <w:rsid w:val="00C42287"/>
    <w:rsid w:val="00C4290D"/>
    <w:rsid w:val="00C46994"/>
    <w:rsid w:val="00C46CC7"/>
    <w:rsid w:val="00C54EE7"/>
    <w:rsid w:val="00C64BB7"/>
    <w:rsid w:val="00C6661F"/>
    <w:rsid w:val="00C67862"/>
    <w:rsid w:val="00C81E9B"/>
    <w:rsid w:val="00C83415"/>
    <w:rsid w:val="00C93169"/>
    <w:rsid w:val="00C9547A"/>
    <w:rsid w:val="00C96217"/>
    <w:rsid w:val="00CA6111"/>
    <w:rsid w:val="00CD35AE"/>
    <w:rsid w:val="00CD72D4"/>
    <w:rsid w:val="00CE3FCC"/>
    <w:rsid w:val="00CE69C5"/>
    <w:rsid w:val="00CF440C"/>
    <w:rsid w:val="00CF6869"/>
    <w:rsid w:val="00D03A83"/>
    <w:rsid w:val="00D072DD"/>
    <w:rsid w:val="00D102BC"/>
    <w:rsid w:val="00D17C13"/>
    <w:rsid w:val="00D262F7"/>
    <w:rsid w:val="00D31E20"/>
    <w:rsid w:val="00D44BC5"/>
    <w:rsid w:val="00D50390"/>
    <w:rsid w:val="00D51494"/>
    <w:rsid w:val="00D53A1A"/>
    <w:rsid w:val="00D562E4"/>
    <w:rsid w:val="00D624CD"/>
    <w:rsid w:val="00D72193"/>
    <w:rsid w:val="00D834FA"/>
    <w:rsid w:val="00D87992"/>
    <w:rsid w:val="00D9029A"/>
    <w:rsid w:val="00D9158D"/>
    <w:rsid w:val="00D9451F"/>
    <w:rsid w:val="00D94B0F"/>
    <w:rsid w:val="00D954C4"/>
    <w:rsid w:val="00DA3376"/>
    <w:rsid w:val="00DA37A4"/>
    <w:rsid w:val="00DA392F"/>
    <w:rsid w:val="00DB0518"/>
    <w:rsid w:val="00DB0B5A"/>
    <w:rsid w:val="00DB3DE0"/>
    <w:rsid w:val="00DC4833"/>
    <w:rsid w:val="00DC63C3"/>
    <w:rsid w:val="00DD0C36"/>
    <w:rsid w:val="00DD27B2"/>
    <w:rsid w:val="00DD33ED"/>
    <w:rsid w:val="00DE38DA"/>
    <w:rsid w:val="00DE5585"/>
    <w:rsid w:val="00E02268"/>
    <w:rsid w:val="00E04782"/>
    <w:rsid w:val="00E243C5"/>
    <w:rsid w:val="00E345DE"/>
    <w:rsid w:val="00E44CCD"/>
    <w:rsid w:val="00E461C7"/>
    <w:rsid w:val="00E46462"/>
    <w:rsid w:val="00E520E1"/>
    <w:rsid w:val="00E53E39"/>
    <w:rsid w:val="00E66CD9"/>
    <w:rsid w:val="00E70399"/>
    <w:rsid w:val="00E73479"/>
    <w:rsid w:val="00E73647"/>
    <w:rsid w:val="00E75DDA"/>
    <w:rsid w:val="00E84133"/>
    <w:rsid w:val="00E87C0F"/>
    <w:rsid w:val="00E90DDB"/>
    <w:rsid w:val="00E92195"/>
    <w:rsid w:val="00E93859"/>
    <w:rsid w:val="00EB6CBB"/>
    <w:rsid w:val="00EB765C"/>
    <w:rsid w:val="00EC43C8"/>
    <w:rsid w:val="00ED69D5"/>
    <w:rsid w:val="00EE3134"/>
    <w:rsid w:val="00EE7844"/>
    <w:rsid w:val="00F0500B"/>
    <w:rsid w:val="00F116FC"/>
    <w:rsid w:val="00F13787"/>
    <w:rsid w:val="00F2173E"/>
    <w:rsid w:val="00F23269"/>
    <w:rsid w:val="00F27125"/>
    <w:rsid w:val="00F32ED1"/>
    <w:rsid w:val="00F36329"/>
    <w:rsid w:val="00F4111B"/>
    <w:rsid w:val="00F43092"/>
    <w:rsid w:val="00F439AF"/>
    <w:rsid w:val="00F45ABC"/>
    <w:rsid w:val="00F5594D"/>
    <w:rsid w:val="00F56807"/>
    <w:rsid w:val="00F70445"/>
    <w:rsid w:val="00F70769"/>
    <w:rsid w:val="00F72125"/>
    <w:rsid w:val="00F73A33"/>
    <w:rsid w:val="00F77608"/>
    <w:rsid w:val="00F81DD6"/>
    <w:rsid w:val="00F85100"/>
    <w:rsid w:val="00F87A02"/>
    <w:rsid w:val="00F91E3E"/>
    <w:rsid w:val="00FC01E6"/>
    <w:rsid w:val="00FC5019"/>
    <w:rsid w:val="00FC5237"/>
    <w:rsid w:val="00FC551D"/>
    <w:rsid w:val="00FC5581"/>
    <w:rsid w:val="00FC5722"/>
    <w:rsid w:val="00FD53D2"/>
    <w:rsid w:val="00FD5828"/>
    <w:rsid w:val="00FE05A6"/>
    <w:rsid w:val="00FE45C8"/>
    <w:rsid w:val="00FF5370"/>
    <w:rsid w:val="00FF6E40"/>
    <w:rsid w:val="00FF788B"/>
    <w:rsid w:val="0C20E992"/>
    <w:rsid w:val="0CFDC12B"/>
    <w:rsid w:val="0F00F321"/>
    <w:rsid w:val="186CB947"/>
    <w:rsid w:val="1896AF67"/>
    <w:rsid w:val="2758057C"/>
    <w:rsid w:val="2A52AB65"/>
    <w:rsid w:val="331A860D"/>
    <w:rsid w:val="412BDD6D"/>
    <w:rsid w:val="57EDE0D7"/>
    <w:rsid w:val="5852B568"/>
    <w:rsid w:val="6FB99226"/>
    <w:rsid w:val="79C79FD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AA40583"/>
  <w15:chartTrackingRefBased/>
  <w15:docId w15:val="{810D0489-7CD9-4888-B2E2-2B5CB00F5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5C4E"/>
    <w:pPr>
      <w:suppressAutoHyphens/>
      <w:autoSpaceDN w:val="0"/>
      <w:spacing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B05C4E"/>
    <w:pPr>
      <w:keepNext/>
      <w:keepLines/>
      <w:suppressAutoHyphens w:val="0"/>
      <w:autoSpaceDN/>
      <w:spacing w:before="360" w:after="80" w:line="240" w:lineRule="auto"/>
      <w:textAlignment w:val="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05C4E"/>
    <w:pPr>
      <w:keepNext/>
      <w:keepLines/>
      <w:suppressAutoHyphens w:val="0"/>
      <w:autoSpaceDN/>
      <w:spacing w:before="160" w:after="80" w:line="240" w:lineRule="auto"/>
      <w:textAlignment w:val="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05C4E"/>
    <w:pPr>
      <w:keepNext/>
      <w:keepLines/>
      <w:suppressAutoHyphens w:val="0"/>
      <w:autoSpaceDN/>
      <w:spacing w:before="160" w:after="80" w:line="240" w:lineRule="auto"/>
      <w:textAlignment w:val="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05C4E"/>
    <w:pPr>
      <w:keepNext/>
      <w:keepLines/>
      <w:suppressAutoHyphens w:val="0"/>
      <w:autoSpaceDN/>
      <w:spacing w:before="80" w:after="40" w:line="240" w:lineRule="auto"/>
      <w:textAlignment w:val="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B05C4E"/>
    <w:pPr>
      <w:keepNext/>
      <w:keepLines/>
      <w:suppressAutoHyphens w:val="0"/>
      <w:autoSpaceDN/>
      <w:spacing w:before="80" w:after="40" w:line="240" w:lineRule="auto"/>
      <w:textAlignment w:val="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B05C4E"/>
    <w:pPr>
      <w:keepNext/>
      <w:keepLines/>
      <w:suppressAutoHyphens w:val="0"/>
      <w:autoSpaceDN/>
      <w:spacing w:before="40" w:line="240" w:lineRule="auto"/>
      <w:textAlignment w:val="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B05C4E"/>
    <w:pPr>
      <w:keepNext/>
      <w:keepLines/>
      <w:suppressAutoHyphens w:val="0"/>
      <w:autoSpaceDN/>
      <w:spacing w:before="40" w:line="240" w:lineRule="auto"/>
      <w:textAlignment w:val="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B05C4E"/>
    <w:pPr>
      <w:keepNext/>
      <w:keepLines/>
      <w:suppressAutoHyphens w:val="0"/>
      <w:autoSpaceDN/>
      <w:spacing w:line="240" w:lineRule="auto"/>
      <w:textAlignment w:val="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B05C4E"/>
    <w:pPr>
      <w:keepNext/>
      <w:keepLines/>
      <w:suppressAutoHyphens w:val="0"/>
      <w:autoSpaceDN/>
      <w:spacing w:line="240" w:lineRule="auto"/>
      <w:textAlignment w:val="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C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C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C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C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C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C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C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C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C4E"/>
    <w:rPr>
      <w:rFonts w:eastAsiaTheme="majorEastAsia" w:cstheme="majorBidi"/>
      <w:color w:val="272727" w:themeColor="text1" w:themeTint="D8"/>
    </w:rPr>
  </w:style>
  <w:style w:type="paragraph" w:styleId="Title">
    <w:name w:val="Title"/>
    <w:basedOn w:val="Normal"/>
    <w:next w:val="Normal"/>
    <w:link w:val="TitleChar"/>
    <w:uiPriority w:val="10"/>
    <w:qFormat/>
    <w:rsid w:val="00B05C4E"/>
    <w:pPr>
      <w:suppressAutoHyphens w:val="0"/>
      <w:autoSpaceDN/>
      <w:spacing w:after="80" w:line="240" w:lineRule="auto"/>
      <w:contextualSpacing/>
      <w:textAlignment w:val="auto"/>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05C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C4E"/>
    <w:pPr>
      <w:numPr>
        <w:ilvl w:val="1"/>
      </w:numPr>
      <w:suppressAutoHyphens w:val="0"/>
      <w:autoSpaceDN/>
      <w:spacing w:after="160" w:line="240" w:lineRule="auto"/>
      <w:textAlignment w:val="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05C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C4E"/>
    <w:pPr>
      <w:suppressAutoHyphens w:val="0"/>
      <w:autoSpaceDN/>
      <w:spacing w:before="160" w:after="160" w:line="240" w:lineRule="auto"/>
      <w:jc w:val="center"/>
      <w:textAlignment w:val="auto"/>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B05C4E"/>
    <w:rPr>
      <w:i/>
      <w:iCs/>
      <w:color w:val="404040" w:themeColor="text1" w:themeTint="BF"/>
    </w:rPr>
  </w:style>
  <w:style w:type="paragraph" w:styleId="ListParagraph">
    <w:name w:val="List Paragraph"/>
    <w:basedOn w:val="Normal"/>
    <w:uiPriority w:val="34"/>
    <w:qFormat/>
    <w:rsid w:val="00B05C4E"/>
    <w:pPr>
      <w:suppressAutoHyphens w:val="0"/>
      <w:autoSpaceDN/>
      <w:spacing w:line="240" w:lineRule="auto"/>
      <w:ind w:left="720"/>
      <w:contextualSpacing/>
      <w:textAlignment w:val="auto"/>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B05C4E"/>
    <w:rPr>
      <w:i/>
      <w:iCs/>
      <w:color w:val="0F4761" w:themeColor="accent1" w:themeShade="BF"/>
    </w:rPr>
  </w:style>
  <w:style w:type="paragraph" w:styleId="IntenseQuote">
    <w:name w:val="Intense Quote"/>
    <w:basedOn w:val="Normal"/>
    <w:next w:val="Normal"/>
    <w:link w:val="IntenseQuoteChar"/>
    <w:uiPriority w:val="30"/>
    <w:qFormat/>
    <w:rsid w:val="00B05C4E"/>
    <w:pPr>
      <w:pBdr>
        <w:top w:val="single" w:sz="4" w:space="10" w:color="0F4761" w:themeColor="accent1" w:themeShade="BF"/>
        <w:bottom w:val="single" w:sz="4" w:space="10" w:color="0F4761" w:themeColor="accent1" w:themeShade="BF"/>
      </w:pBdr>
      <w:suppressAutoHyphens w:val="0"/>
      <w:autoSpaceDN/>
      <w:spacing w:before="360" w:after="360" w:line="240" w:lineRule="auto"/>
      <w:ind w:left="864" w:right="864"/>
      <w:jc w:val="center"/>
      <w:textAlignment w:val="auto"/>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B05C4E"/>
    <w:rPr>
      <w:i/>
      <w:iCs/>
      <w:color w:val="0F4761" w:themeColor="accent1" w:themeShade="BF"/>
    </w:rPr>
  </w:style>
  <w:style w:type="character" w:styleId="IntenseReference">
    <w:name w:val="Intense Reference"/>
    <w:basedOn w:val="DefaultParagraphFont"/>
    <w:uiPriority w:val="32"/>
    <w:qFormat/>
    <w:rsid w:val="00B05C4E"/>
    <w:rPr>
      <w:b/>
      <w:bCs/>
      <w:smallCaps/>
      <w:color w:val="0F4761" w:themeColor="accent1" w:themeShade="BF"/>
      <w:spacing w:val="5"/>
    </w:rPr>
  </w:style>
  <w:style w:type="character" w:styleId="Hyperlink">
    <w:name w:val="Hyperlink"/>
    <w:basedOn w:val="DefaultParagraphFont"/>
    <w:uiPriority w:val="99"/>
    <w:unhideWhenUsed/>
    <w:rsid w:val="002566DB"/>
    <w:rPr>
      <w:color w:val="467886" w:themeColor="hyperlink"/>
      <w:u w:val="single"/>
    </w:rPr>
  </w:style>
  <w:style w:type="character" w:styleId="UnresolvedMention">
    <w:name w:val="Unresolved Mention"/>
    <w:basedOn w:val="DefaultParagraphFont"/>
    <w:uiPriority w:val="99"/>
    <w:semiHidden/>
    <w:unhideWhenUsed/>
    <w:rsid w:val="002566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613508">
      <w:bodyDiv w:val="1"/>
      <w:marLeft w:val="0"/>
      <w:marRight w:val="0"/>
      <w:marTop w:val="0"/>
      <w:marBottom w:val="0"/>
      <w:divBdr>
        <w:top w:val="none" w:sz="0" w:space="0" w:color="auto"/>
        <w:left w:val="none" w:sz="0" w:space="0" w:color="auto"/>
        <w:bottom w:val="none" w:sz="0" w:space="0" w:color="auto"/>
        <w:right w:val="none" w:sz="0" w:space="0" w:color="auto"/>
      </w:divBdr>
    </w:div>
    <w:div w:id="248851044">
      <w:bodyDiv w:val="1"/>
      <w:marLeft w:val="0"/>
      <w:marRight w:val="0"/>
      <w:marTop w:val="0"/>
      <w:marBottom w:val="0"/>
      <w:divBdr>
        <w:top w:val="none" w:sz="0" w:space="0" w:color="auto"/>
        <w:left w:val="none" w:sz="0" w:space="0" w:color="auto"/>
        <w:bottom w:val="none" w:sz="0" w:space="0" w:color="auto"/>
        <w:right w:val="none" w:sz="0" w:space="0" w:color="auto"/>
      </w:divBdr>
    </w:div>
    <w:div w:id="315572710">
      <w:bodyDiv w:val="1"/>
      <w:marLeft w:val="0"/>
      <w:marRight w:val="0"/>
      <w:marTop w:val="0"/>
      <w:marBottom w:val="0"/>
      <w:divBdr>
        <w:top w:val="none" w:sz="0" w:space="0" w:color="auto"/>
        <w:left w:val="none" w:sz="0" w:space="0" w:color="auto"/>
        <w:bottom w:val="none" w:sz="0" w:space="0" w:color="auto"/>
        <w:right w:val="none" w:sz="0" w:space="0" w:color="auto"/>
      </w:divBdr>
    </w:div>
    <w:div w:id="331684998">
      <w:bodyDiv w:val="1"/>
      <w:marLeft w:val="0"/>
      <w:marRight w:val="0"/>
      <w:marTop w:val="0"/>
      <w:marBottom w:val="0"/>
      <w:divBdr>
        <w:top w:val="none" w:sz="0" w:space="0" w:color="auto"/>
        <w:left w:val="none" w:sz="0" w:space="0" w:color="auto"/>
        <w:bottom w:val="none" w:sz="0" w:space="0" w:color="auto"/>
        <w:right w:val="none" w:sz="0" w:space="0" w:color="auto"/>
      </w:divBdr>
      <w:divsChild>
        <w:div w:id="2096242781">
          <w:marLeft w:val="0"/>
          <w:marRight w:val="0"/>
          <w:marTop w:val="0"/>
          <w:marBottom w:val="0"/>
          <w:divBdr>
            <w:top w:val="none" w:sz="0" w:space="0" w:color="auto"/>
            <w:left w:val="none" w:sz="0" w:space="0" w:color="auto"/>
            <w:bottom w:val="none" w:sz="0" w:space="0" w:color="auto"/>
            <w:right w:val="none" w:sz="0" w:space="0" w:color="auto"/>
          </w:divBdr>
        </w:div>
      </w:divsChild>
    </w:div>
    <w:div w:id="454298814">
      <w:bodyDiv w:val="1"/>
      <w:marLeft w:val="0"/>
      <w:marRight w:val="0"/>
      <w:marTop w:val="0"/>
      <w:marBottom w:val="0"/>
      <w:divBdr>
        <w:top w:val="none" w:sz="0" w:space="0" w:color="auto"/>
        <w:left w:val="none" w:sz="0" w:space="0" w:color="auto"/>
        <w:bottom w:val="none" w:sz="0" w:space="0" w:color="auto"/>
        <w:right w:val="none" w:sz="0" w:space="0" w:color="auto"/>
      </w:divBdr>
    </w:div>
    <w:div w:id="649679347">
      <w:bodyDiv w:val="1"/>
      <w:marLeft w:val="0"/>
      <w:marRight w:val="0"/>
      <w:marTop w:val="0"/>
      <w:marBottom w:val="0"/>
      <w:divBdr>
        <w:top w:val="none" w:sz="0" w:space="0" w:color="auto"/>
        <w:left w:val="none" w:sz="0" w:space="0" w:color="auto"/>
        <w:bottom w:val="none" w:sz="0" w:space="0" w:color="auto"/>
        <w:right w:val="none" w:sz="0" w:space="0" w:color="auto"/>
      </w:divBdr>
    </w:div>
    <w:div w:id="1129130075">
      <w:bodyDiv w:val="1"/>
      <w:marLeft w:val="0"/>
      <w:marRight w:val="0"/>
      <w:marTop w:val="0"/>
      <w:marBottom w:val="0"/>
      <w:divBdr>
        <w:top w:val="none" w:sz="0" w:space="0" w:color="auto"/>
        <w:left w:val="none" w:sz="0" w:space="0" w:color="auto"/>
        <w:bottom w:val="none" w:sz="0" w:space="0" w:color="auto"/>
        <w:right w:val="none" w:sz="0" w:space="0" w:color="auto"/>
      </w:divBdr>
    </w:div>
    <w:div w:id="1917939961">
      <w:bodyDiv w:val="1"/>
      <w:marLeft w:val="0"/>
      <w:marRight w:val="0"/>
      <w:marTop w:val="0"/>
      <w:marBottom w:val="0"/>
      <w:divBdr>
        <w:top w:val="none" w:sz="0" w:space="0" w:color="auto"/>
        <w:left w:val="none" w:sz="0" w:space="0" w:color="auto"/>
        <w:bottom w:val="none" w:sz="0" w:space="0" w:color="auto"/>
        <w:right w:val="none" w:sz="0" w:space="0" w:color="auto"/>
      </w:divBdr>
      <w:divsChild>
        <w:div w:id="1047875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6</Pages>
  <Words>1842</Words>
  <Characters>10502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Mckenzie</dc:creator>
  <cp:keywords/>
  <dc:description/>
  <cp:lastModifiedBy>Tanya Mckenzie</cp:lastModifiedBy>
  <cp:revision>34</cp:revision>
  <dcterms:created xsi:type="dcterms:W3CDTF">2026-08-16T23:19:00Z</dcterms:created>
  <dcterms:modified xsi:type="dcterms:W3CDTF">2026-08-17T14:31:00Z</dcterms:modified>
</cp:coreProperties>
</file>