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glossary/document.xml" ContentType="application/vnd.openxmlformats-officedocument.wordprocessingml.document.glossary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Pr="006243FA" w:rsidR="00EF0BE1" w:rsidP="00EF0BE1" w:rsidRDefault="00EF0BE1" w14:paraId="55982A5A" w14:textId="77777777">
      <w:pPr>
        <w:sectPr w:rsidRPr="006243FA" w:rsidR="00EF0BE1" w:rsidSect="00EC0A98">
          <w:headerReference w:type="default" r:id="rId6"/>
          <w:footerReference w:type="default" r:id="rId7"/>
          <w:pgSz w:w="11900" w:h="16840" w:orient="portrait"/>
          <w:pgMar w:top="1440" w:right="1440" w:bottom="1440" w:left="1440" w:header="720" w:footer="720" w:gutter="0"/>
          <w:cols w:space="720"/>
          <w:docGrid w:linePitch="360"/>
        </w:sectPr>
      </w:pPr>
    </w:p>
    <w:p w:rsidRPr="006243FA" w:rsidR="00EF0BE1" w:rsidP="00B24C18" w:rsidRDefault="00D46A8E" w14:paraId="499DB382" w14:textId="7D367EB5">
      <w:pPr>
        <w:pStyle w:val="Heading1"/>
        <w:rPr>
          <w:b/>
        </w:rPr>
      </w:pPr>
      <w:r w:rsidRPr="006243FA">
        <w:rPr>
          <w:b/>
        </w:rPr>
        <w:t>Lesson Plan Phase 1</w:t>
      </w:r>
    </w:p>
    <w:p w:rsidRPr="006243FA" w:rsidR="00EF0BE1" w:rsidP="00EF0BE1" w:rsidRDefault="00EF0BE1" w14:paraId="41FC62E2" w14:textId="77777777">
      <w:pPr>
        <w:sectPr w:rsidRPr="006243FA" w:rsidR="00EF0BE1" w:rsidSect="00EF0BE1">
          <w:type w:val="continuous"/>
          <w:pgSz w:w="11900" w:h="16840" w:orient="portrait"/>
          <w:pgMar w:top="1440" w:right="1440" w:bottom="1440" w:left="1440" w:header="720" w:footer="720" w:gutter="0"/>
          <w:cols w:space="720"/>
          <w:docGrid w:linePitch="360"/>
        </w:sectPr>
      </w:pPr>
    </w:p>
    <w:p w:rsidRPr="006243FA" w:rsidR="00D46A8E" w:rsidP="00D46A8E" w:rsidRDefault="00D46A8E" w14:paraId="0A6A5E15" w14:textId="77777777">
      <w:pPr>
        <w:rPr>
          <w:b/>
          <w:sz w:val="28"/>
          <w:szCs w:val="28"/>
        </w:rPr>
      </w:pPr>
      <w:r w:rsidRPr="006243FA">
        <w:rPr>
          <w:b/>
          <w:sz w:val="28"/>
          <w:szCs w:val="28"/>
        </w:rPr>
        <w:t xml:space="preserve">Lesson Plan – Step 1 </w:t>
      </w:r>
      <w:proofErr w:type="spellStart"/>
      <w:r w:rsidRPr="006243FA">
        <w:rPr>
          <w:b/>
          <w:sz w:val="28"/>
          <w:szCs w:val="28"/>
        </w:rPr>
        <w:t>Cynllun</w:t>
      </w:r>
      <w:proofErr w:type="spellEnd"/>
      <w:r w:rsidRPr="006243FA">
        <w:rPr>
          <w:b/>
          <w:sz w:val="28"/>
          <w:szCs w:val="28"/>
        </w:rPr>
        <w:t xml:space="preserve"> </w:t>
      </w:r>
      <w:proofErr w:type="spellStart"/>
      <w:r w:rsidRPr="006243FA">
        <w:rPr>
          <w:b/>
          <w:sz w:val="28"/>
          <w:szCs w:val="28"/>
        </w:rPr>
        <w:t>Gwers</w:t>
      </w:r>
      <w:proofErr w:type="spellEnd"/>
      <w:r w:rsidRPr="006243FA">
        <w:rPr>
          <w:b/>
          <w:sz w:val="28"/>
          <w:szCs w:val="28"/>
        </w:rPr>
        <w:t xml:space="preserve"> – Cam 1</w:t>
      </w:r>
    </w:p>
    <w:p w:rsidRPr="006243FA" w:rsidR="00D46A8E" w:rsidP="00D46A8E" w:rsidRDefault="00D46A8E" w14:paraId="2DA80746" w14:textId="77777777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2"/>
        <w:gridCol w:w="3555"/>
        <w:gridCol w:w="950"/>
        <w:gridCol w:w="2253"/>
      </w:tblGrid>
      <w:tr w:rsidRPr="006243FA" w:rsidR="00D46A8E" w:rsidTr="23670E5A" w14:paraId="141F71CE" w14:textId="77777777">
        <w:tc>
          <w:tcPr>
            <w:tcW w:w="2252" w:type="dxa"/>
            <w:shd w:val="clear" w:color="auto" w:fill="auto"/>
            <w:tcMar/>
          </w:tcPr>
          <w:p w:rsidRPr="006243FA" w:rsidR="00D46A8E" w:rsidP="00E4674D" w:rsidRDefault="00D46A8E" w14:paraId="222BD263" w14:textId="77777777">
            <w:pPr>
              <w:rPr>
                <w:szCs w:val="28"/>
              </w:rPr>
            </w:pPr>
            <w:r w:rsidRPr="006243FA">
              <w:rPr>
                <w:szCs w:val="28"/>
              </w:rPr>
              <w:t>Student-teacher</w:t>
            </w:r>
          </w:p>
        </w:tc>
        <w:tc>
          <w:tcPr>
            <w:tcW w:w="3555" w:type="dxa"/>
            <w:tcMar/>
          </w:tcPr>
          <w:p w:rsidRPr="006243FA" w:rsidR="00D46A8E" w:rsidP="00E4674D" w:rsidRDefault="00D46A8E" w14:paraId="0632DE29" w14:textId="0394F811">
            <w:pPr>
              <w:rPr>
                <w:sz w:val="28"/>
                <w:szCs w:val="28"/>
              </w:rPr>
            </w:pPr>
            <w:r w:rsidRPr="3F01CA5B" w:rsidR="3F01CA5B">
              <w:rPr>
                <w:sz w:val="28"/>
                <w:szCs w:val="28"/>
              </w:rPr>
              <w:t>Jordan Hickey</w:t>
            </w:r>
          </w:p>
        </w:tc>
        <w:tc>
          <w:tcPr>
            <w:tcW w:w="950" w:type="dxa"/>
            <w:shd w:val="clear" w:color="auto" w:fill="auto"/>
            <w:tcMar/>
          </w:tcPr>
          <w:p w:rsidRPr="006243FA" w:rsidR="00D46A8E" w:rsidP="00E4674D" w:rsidRDefault="00D46A8E" w14:paraId="6881753A" w14:textId="77777777">
            <w:pPr>
              <w:rPr>
                <w:szCs w:val="28"/>
              </w:rPr>
            </w:pPr>
            <w:r w:rsidRPr="006243FA">
              <w:rPr>
                <w:szCs w:val="28"/>
              </w:rPr>
              <w:t>Class:</w:t>
            </w:r>
          </w:p>
        </w:tc>
        <w:tc>
          <w:tcPr>
            <w:tcW w:w="2253" w:type="dxa"/>
            <w:tcMar/>
          </w:tcPr>
          <w:p w:rsidRPr="006243FA" w:rsidR="00D46A8E" w:rsidP="00E4674D" w:rsidRDefault="00D46A8E" w14:paraId="497B23F6" w14:textId="6CC40069">
            <w:pPr>
              <w:rPr>
                <w:sz w:val="28"/>
                <w:szCs w:val="28"/>
              </w:rPr>
            </w:pPr>
            <w:r w:rsidRPr="3F01CA5B" w:rsidR="3F01CA5B">
              <w:rPr>
                <w:sz w:val="28"/>
                <w:szCs w:val="28"/>
              </w:rPr>
              <w:t>Reception/Year 1</w:t>
            </w:r>
          </w:p>
        </w:tc>
      </w:tr>
      <w:tr w:rsidRPr="006243FA" w:rsidR="00D46A8E" w:rsidTr="23670E5A" w14:paraId="03967396" w14:textId="77777777">
        <w:tc>
          <w:tcPr>
            <w:tcW w:w="2252" w:type="dxa"/>
            <w:shd w:val="clear" w:color="auto" w:fill="auto"/>
            <w:tcMar/>
          </w:tcPr>
          <w:p w:rsidRPr="006243FA" w:rsidR="00D46A8E" w:rsidP="00E4674D" w:rsidRDefault="000B6B62" w14:paraId="155DB2B9" w14:textId="2A3E79B2">
            <w:pPr>
              <w:rPr>
                <w:szCs w:val="28"/>
              </w:rPr>
            </w:pPr>
            <w:proofErr w:type="spellStart"/>
            <w:r w:rsidRPr="006243FA">
              <w:rPr>
                <w:szCs w:val="28"/>
              </w:rPr>
              <w:t>AoLE</w:t>
            </w:r>
            <w:proofErr w:type="spellEnd"/>
            <w:r w:rsidRPr="006243FA">
              <w:rPr>
                <w:szCs w:val="28"/>
              </w:rPr>
              <w:t xml:space="preserve"> or Subject</w:t>
            </w:r>
          </w:p>
        </w:tc>
        <w:tc>
          <w:tcPr>
            <w:tcW w:w="3555" w:type="dxa"/>
            <w:tcMar/>
          </w:tcPr>
          <w:p w:rsidRPr="006243FA" w:rsidR="00D46A8E" w:rsidP="00E4674D" w:rsidRDefault="00D46A8E" w14:paraId="469E103D" w14:textId="66B43589">
            <w:pPr>
              <w:rPr>
                <w:sz w:val="28"/>
                <w:szCs w:val="28"/>
              </w:rPr>
            </w:pPr>
            <w:r w:rsidRPr="3F01CA5B" w:rsidR="3F01CA5B">
              <w:rPr>
                <w:sz w:val="28"/>
                <w:szCs w:val="28"/>
              </w:rPr>
              <w:t>Welsh</w:t>
            </w:r>
          </w:p>
        </w:tc>
        <w:tc>
          <w:tcPr>
            <w:tcW w:w="950" w:type="dxa"/>
            <w:shd w:val="clear" w:color="auto" w:fill="auto"/>
            <w:tcMar/>
          </w:tcPr>
          <w:p w:rsidRPr="006243FA" w:rsidR="00D46A8E" w:rsidP="00E4674D" w:rsidRDefault="00D46A8E" w14:paraId="38E1D45E" w14:textId="77777777">
            <w:pPr>
              <w:rPr>
                <w:szCs w:val="28"/>
              </w:rPr>
            </w:pPr>
            <w:r w:rsidRPr="006243FA">
              <w:rPr>
                <w:szCs w:val="28"/>
              </w:rPr>
              <w:t>Date:</w:t>
            </w:r>
          </w:p>
        </w:tc>
        <w:tc>
          <w:tcPr>
            <w:tcW w:w="2253" w:type="dxa"/>
            <w:tcMar/>
          </w:tcPr>
          <w:p w:rsidRPr="006243FA" w:rsidR="00D46A8E" w:rsidP="00E4674D" w:rsidRDefault="00D46A8E" w14:paraId="4A9CFCAE" w14:textId="5C1E2353">
            <w:pPr>
              <w:rPr>
                <w:sz w:val="28"/>
                <w:szCs w:val="28"/>
              </w:rPr>
            </w:pPr>
            <w:r w:rsidRPr="3F01CA5B" w:rsidR="3F01CA5B">
              <w:rPr>
                <w:sz w:val="28"/>
                <w:szCs w:val="28"/>
              </w:rPr>
              <w:t>18/03/2020</w:t>
            </w:r>
          </w:p>
        </w:tc>
      </w:tr>
      <w:tr w:rsidRPr="006243FA" w:rsidR="00D46A8E" w:rsidTr="23670E5A" w14:paraId="67A3E20D" w14:textId="77777777">
        <w:tc>
          <w:tcPr>
            <w:tcW w:w="2252" w:type="dxa"/>
            <w:shd w:val="clear" w:color="auto" w:fill="auto"/>
            <w:tcMar/>
          </w:tcPr>
          <w:p w:rsidRPr="006243FA" w:rsidR="00D46A8E" w:rsidP="00E4674D" w:rsidRDefault="000B6B62" w14:paraId="3DDCE2D6" w14:textId="1D86DAFA">
            <w:pPr>
              <w:rPr>
                <w:szCs w:val="28"/>
              </w:rPr>
            </w:pPr>
            <w:r w:rsidRPr="006243FA">
              <w:rPr>
                <w:szCs w:val="28"/>
              </w:rPr>
              <w:t>Lesson Focus</w:t>
            </w:r>
            <w:r w:rsidRPr="006243FA" w:rsidR="00D46A8E">
              <w:rPr>
                <w:szCs w:val="28"/>
              </w:rPr>
              <w:t>:</w:t>
            </w:r>
          </w:p>
        </w:tc>
        <w:tc>
          <w:tcPr>
            <w:tcW w:w="6758" w:type="dxa"/>
            <w:gridSpan w:val="3"/>
            <w:tcMar/>
          </w:tcPr>
          <w:p w:rsidRPr="006243FA" w:rsidR="00D46A8E" w:rsidP="00E4674D" w:rsidRDefault="00D46A8E" w14:paraId="5DF6FF10" w14:textId="517AA0C7">
            <w:pPr>
              <w:rPr>
                <w:sz w:val="28"/>
                <w:szCs w:val="28"/>
              </w:rPr>
            </w:pPr>
            <w:r w:rsidRPr="3F01CA5B" w:rsidR="3F01CA5B">
              <w:rPr>
                <w:sz w:val="28"/>
                <w:szCs w:val="28"/>
              </w:rPr>
              <w:t>Family</w:t>
            </w:r>
          </w:p>
        </w:tc>
      </w:tr>
      <w:tr w:rsidRPr="006243FA" w:rsidR="00EB6268" w:rsidTr="23670E5A" w14:paraId="16A73A1C" w14:textId="77777777">
        <w:tc>
          <w:tcPr>
            <w:tcW w:w="2252" w:type="dxa"/>
            <w:shd w:val="clear" w:color="auto" w:fill="auto"/>
            <w:tcMar/>
          </w:tcPr>
          <w:p w:rsidRPr="006243FA" w:rsidR="009D68DF" w:rsidP="00E4674D" w:rsidRDefault="00816DB9" w14:paraId="038A704D" w14:textId="4AE7699C">
            <w:pPr>
              <w:rPr>
                <w:szCs w:val="28"/>
              </w:rPr>
            </w:pPr>
            <w:r w:rsidRPr="006243FA">
              <w:rPr>
                <w:szCs w:val="28"/>
              </w:rPr>
              <w:t>Meaningful</w:t>
            </w:r>
            <w:r w:rsidRPr="006243FA" w:rsidR="00BC35BE">
              <w:rPr>
                <w:szCs w:val="28"/>
              </w:rPr>
              <w:t xml:space="preserve"> links to</w:t>
            </w:r>
            <w:r w:rsidRPr="006243FA">
              <w:rPr>
                <w:szCs w:val="28"/>
              </w:rPr>
              <w:t xml:space="preserve"> </w:t>
            </w:r>
            <w:r w:rsidRPr="006243FA" w:rsidR="00BC35BE">
              <w:rPr>
                <w:szCs w:val="28"/>
              </w:rPr>
              <w:t xml:space="preserve">Curriculum </w:t>
            </w:r>
          </w:p>
        </w:tc>
        <w:tc>
          <w:tcPr>
            <w:tcW w:w="6758" w:type="dxa"/>
            <w:gridSpan w:val="3"/>
            <w:tcMar/>
          </w:tcPr>
          <w:p w:rsidRPr="006243FA" w:rsidR="00EB6268" w:rsidP="3F01CA5B" w:rsidRDefault="00EB6268" w14:paraId="7102E20E" w14:textId="4AB0E6B8">
            <w:pPr>
              <w:rPr>
                <w:rFonts w:ascii="Calibri" w:hAnsi="Calibri" w:eastAsia="Calibri" w:cs="Calibri"/>
                <w:noProof w:val="0"/>
                <w:sz w:val="28"/>
                <w:szCs w:val="28"/>
                <w:lang w:val="en-GB"/>
              </w:rPr>
            </w:pPr>
            <w:r w:rsidRPr="3F01CA5B" w:rsidR="3F01CA5B">
              <w:rPr>
                <w:rFonts w:ascii="Calibri" w:hAnsi="Calibri" w:eastAsia="Calibri" w:cs="Calibri"/>
                <w:noProof w:val="0"/>
                <w:sz w:val="28"/>
                <w:szCs w:val="28"/>
                <w:lang w:val="en-GB"/>
              </w:rPr>
              <w:t xml:space="preserve">Welsh-medium statement: answer questions usually using the correct formats, e.g. Oes? Oes/Nac </w:t>
            </w:r>
            <w:r w:rsidRPr="3F01CA5B" w:rsidR="3F01CA5B">
              <w:rPr>
                <w:rFonts w:ascii="Calibri" w:hAnsi="Calibri" w:eastAsia="Calibri" w:cs="Calibri"/>
                <w:noProof w:val="0"/>
                <w:sz w:val="28"/>
                <w:szCs w:val="28"/>
                <w:lang w:val="en-GB"/>
              </w:rPr>
              <w:t>oes</w:t>
            </w:r>
          </w:p>
        </w:tc>
      </w:tr>
      <w:tr w:rsidRPr="006243FA" w:rsidR="00EB6268" w:rsidTr="23670E5A" w14:paraId="0DD4DF40" w14:textId="77777777">
        <w:tc>
          <w:tcPr>
            <w:tcW w:w="2252" w:type="dxa"/>
            <w:shd w:val="clear" w:color="auto" w:fill="auto"/>
            <w:tcMar/>
          </w:tcPr>
          <w:p w:rsidRPr="006243FA" w:rsidR="00BC35BE" w:rsidP="00E4674D" w:rsidRDefault="00816DB9" w14:paraId="24B1AE44" w14:textId="023DAD20">
            <w:pPr>
              <w:rPr>
                <w:szCs w:val="28"/>
              </w:rPr>
            </w:pPr>
            <w:r w:rsidRPr="006243FA">
              <w:rPr>
                <w:szCs w:val="28"/>
              </w:rPr>
              <w:t>Meaningful</w:t>
            </w:r>
            <w:r w:rsidRPr="006243FA" w:rsidR="00BC35BE">
              <w:rPr>
                <w:szCs w:val="28"/>
              </w:rPr>
              <w:t xml:space="preserve"> links to:</w:t>
            </w:r>
          </w:p>
          <w:p w:rsidRPr="006243FA" w:rsidR="009D68DF" w:rsidP="00E4674D" w:rsidRDefault="009D68DF" w14:paraId="03F43AE1" w14:textId="493A4859">
            <w:pPr>
              <w:rPr>
                <w:szCs w:val="28"/>
              </w:rPr>
            </w:pPr>
            <w:r w:rsidRPr="006243FA">
              <w:rPr>
                <w:szCs w:val="28"/>
              </w:rPr>
              <w:t>Cross Curricular Responsibilities</w:t>
            </w:r>
          </w:p>
        </w:tc>
        <w:tc>
          <w:tcPr>
            <w:tcW w:w="6758" w:type="dxa"/>
            <w:gridSpan w:val="3"/>
            <w:tcMar/>
          </w:tcPr>
          <w:p w:rsidRPr="006243FA" w:rsidR="00EB6268" w:rsidP="00E4674D" w:rsidRDefault="00EB6268" w14:paraId="4B837964" w14:textId="77777777">
            <w:pPr>
              <w:rPr>
                <w:sz w:val="28"/>
                <w:szCs w:val="28"/>
              </w:rPr>
            </w:pPr>
          </w:p>
        </w:tc>
      </w:tr>
      <w:tr w:rsidRPr="006243FA" w:rsidR="00D46A8E" w:rsidTr="23670E5A" w14:paraId="28CD5959" w14:textId="77777777">
        <w:tc>
          <w:tcPr>
            <w:tcW w:w="9010" w:type="dxa"/>
            <w:gridSpan w:val="4"/>
            <w:shd w:val="clear" w:color="auto" w:fill="auto"/>
            <w:tcMar/>
          </w:tcPr>
          <w:p w:rsidRPr="006243FA" w:rsidR="00D46A8E" w:rsidP="00E4674D" w:rsidRDefault="000B6B62" w14:paraId="1523F361" w14:textId="7DB320DC">
            <w:pPr>
              <w:rPr>
                <w:sz w:val="22"/>
                <w:szCs w:val="22"/>
              </w:rPr>
            </w:pPr>
            <w:r w:rsidR="23670E5A">
              <w:rPr/>
              <w:t xml:space="preserve">Personal Targets </w:t>
            </w:r>
            <w:r w:rsidRPr="23670E5A" w:rsidR="23670E5A">
              <w:rPr>
                <w:sz w:val="22"/>
                <w:szCs w:val="22"/>
              </w:rPr>
              <w:t xml:space="preserve">(Linked to QTS and </w:t>
            </w:r>
            <w:r w:rsidRPr="23670E5A" w:rsidR="23670E5A">
              <w:rPr>
                <w:sz w:val="22"/>
                <w:szCs w:val="22"/>
              </w:rPr>
              <w:t>identified</w:t>
            </w:r>
            <w:r w:rsidRPr="23670E5A" w:rsidR="23670E5A">
              <w:rPr>
                <w:sz w:val="22"/>
                <w:szCs w:val="22"/>
              </w:rPr>
              <w:t xml:space="preserve"> in weekly review)</w:t>
            </w:r>
          </w:p>
          <w:p w:rsidR="3F01CA5B" w:rsidP="3F01CA5B" w:rsidRDefault="3F01CA5B" w14:paraId="156FD10D" w14:textId="1C070F29">
            <w:pPr>
              <w:pStyle w:val="Normal"/>
            </w:pPr>
            <w:r w:rsidR="3F01CA5B">
              <w:rPr/>
              <w:t>The student-teacher demonstrates knowledge, understanding and experience of high expectations and effective practice in meeting the needs of all learners, whatever their different needs.</w:t>
            </w:r>
          </w:p>
          <w:p w:rsidRPr="006243FA" w:rsidR="00D46A8E" w:rsidP="00E4674D" w:rsidRDefault="00D46A8E" w14:paraId="6EB59F3D" w14:textId="77777777">
            <w:pPr>
              <w:rPr>
                <w:sz w:val="28"/>
                <w:szCs w:val="28"/>
              </w:rPr>
            </w:pPr>
          </w:p>
          <w:p w:rsidRPr="006243FA" w:rsidR="00D46A8E" w:rsidP="00E4674D" w:rsidRDefault="00D46A8E" w14:paraId="48AACF16" w14:textId="77777777">
            <w:pPr>
              <w:rPr>
                <w:sz w:val="28"/>
                <w:szCs w:val="28"/>
              </w:rPr>
            </w:pPr>
            <w:bookmarkStart w:name="_GoBack" w:id="0"/>
            <w:bookmarkEnd w:id="0"/>
          </w:p>
          <w:p w:rsidRPr="006243FA" w:rsidR="00D46A8E" w:rsidP="00E4674D" w:rsidRDefault="00D46A8E" w14:paraId="5BD7566F" w14:textId="77777777">
            <w:pPr>
              <w:rPr>
                <w:sz w:val="28"/>
                <w:szCs w:val="28"/>
              </w:rPr>
            </w:pPr>
          </w:p>
          <w:p w:rsidRPr="006243FA" w:rsidR="00D46A8E" w:rsidP="00E4674D" w:rsidRDefault="00D46A8E" w14:paraId="6F1BB930" w14:textId="77777777">
            <w:pPr>
              <w:rPr>
                <w:sz w:val="28"/>
                <w:szCs w:val="28"/>
              </w:rPr>
            </w:pPr>
          </w:p>
          <w:p w:rsidRPr="006243FA" w:rsidR="00D46A8E" w:rsidP="00E4674D" w:rsidRDefault="00D46A8E" w14:paraId="159C509D" w14:textId="77777777">
            <w:pPr>
              <w:rPr>
                <w:sz w:val="28"/>
                <w:szCs w:val="28"/>
              </w:rPr>
            </w:pPr>
          </w:p>
        </w:tc>
      </w:tr>
    </w:tbl>
    <w:p w:rsidRPr="006243FA" w:rsidR="00D46A8E" w:rsidP="00D46A8E" w:rsidRDefault="00D46A8E" w14:paraId="68E97BA7" w14:textId="77777777">
      <w:pPr>
        <w:rPr>
          <w:sz w:val="28"/>
          <w:szCs w:val="28"/>
        </w:rPr>
      </w:pPr>
    </w:p>
    <w:p w:rsidRPr="006243FA" w:rsidR="00D46A8E" w:rsidP="00D46A8E" w:rsidRDefault="00D46A8E" w14:paraId="6039AB14" w14:textId="77777777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Pr="006243FA" w:rsidR="00D46A8E" w:rsidTr="3F01CA5B" w14:paraId="032F6BB6" w14:textId="77777777">
        <w:tc>
          <w:tcPr>
            <w:tcW w:w="9010" w:type="dxa"/>
            <w:shd w:val="clear" w:color="auto" w:fill="D9E2F3" w:themeFill="accent1" w:themeFillTint="33"/>
            <w:tcMar/>
          </w:tcPr>
          <w:p w:rsidRPr="006243FA" w:rsidR="00D46A8E" w:rsidP="00E4674D" w:rsidRDefault="00D46A8E" w14:paraId="1F65104F" w14:textId="4EF6D0A9">
            <w:pPr>
              <w:rPr>
                <w:szCs w:val="28"/>
              </w:rPr>
            </w:pPr>
            <w:r w:rsidRPr="006243FA">
              <w:rPr>
                <w:szCs w:val="28"/>
              </w:rPr>
              <w:t>Lea</w:t>
            </w:r>
            <w:r w:rsidRPr="006243FA" w:rsidR="00BC35BE">
              <w:rPr>
                <w:szCs w:val="28"/>
              </w:rPr>
              <w:t>rning Objectives (f</w:t>
            </w:r>
            <w:r w:rsidRPr="006243FA" w:rsidR="00D91956">
              <w:rPr>
                <w:szCs w:val="28"/>
              </w:rPr>
              <w:t xml:space="preserve">ocus on </w:t>
            </w:r>
            <w:r w:rsidRPr="006243FA">
              <w:rPr>
                <w:szCs w:val="28"/>
              </w:rPr>
              <w:t>Learning- use a</w:t>
            </w:r>
            <w:r w:rsidRPr="006243FA" w:rsidR="00DB1D3B">
              <w:rPr>
                <w:szCs w:val="28"/>
              </w:rPr>
              <w:t>ccessi</w:t>
            </w:r>
            <w:r w:rsidRPr="006243FA" w:rsidR="00D91956">
              <w:rPr>
                <w:szCs w:val="28"/>
              </w:rPr>
              <w:t>ble vocabulary</w:t>
            </w:r>
            <w:r w:rsidRPr="006243FA">
              <w:rPr>
                <w:szCs w:val="28"/>
              </w:rPr>
              <w:t>):</w:t>
            </w:r>
          </w:p>
        </w:tc>
      </w:tr>
      <w:tr w:rsidRPr="006243FA" w:rsidR="00D46A8E" w:rsidTr="3F01CA5B" w14:paraId="35602596" w14:textId="77777777">
        <w:tc>
          <w:tcPr>
            <w:tcW w:w="9010" w:type="dxa"/>
            <w:tcMar/>
          </w:tcPr>
          <w:p w:rsidR="3F01CA5B" w:rsidP="3F01CA5B" w:rsidRDefault="3F01CA5B" w14:paraId="6284FA11" w14:textId="4CBE407D">
            <w:pPr>
              <w:pStyle w:val="Normal"/>
              <w:rPr>
                <w:sz w:val="22"/>
                <w:szCs w:val="22"/>
              </w:rPr>
            </w:pPr>
            <w:r w:rsidRPr="3F01CA5B" w:rsidR="3F01CA5B">
              <w:rPr>
                <w:sz w:val="22"/>
                <w:szCs w:val="22"/>
              </w:rPr>
              <w:t>The pupils will learn to: Learn family vocabulary and phrases</w:t>
            </w:r>
          </w:p>
          <w:p w:rsidRPr="006243FA" w:rsidR="00D46A8E" w:rsidP="00E4674D" w:rsidRDefault="00D46A8E" w14:paraId="40855DA0" w14:textId="77777777">
            <w:pPr>
              <w:rPr>
                <w:szCs w:val="28"/>
              </w:rPr>
            </w:pPr>
          </w:p>
          <w:p w:rsidRPr="006243FA" w:rsidR="00D46A8E" w:rsidP="00E4674D" w:rsidRDefault="00D46A8E" w14:paraId="57658CEE" w14:textId="77777777">
            <w:pPr>
              <w:rPr>
                <w:szCs w:val="28"/>
              </w:rPr>
            </w:pPr>
          </w:p>
          <w:p w:rsidRPr="006243FA" w:rsidR="00D46A8E" w:rsidP="00E4674D" w:rsidRDefault="00D46A8E" w14:paraId="6DDC5D13" w14:textId="77777777">
            <w:pPr>
              <w:rPr>
                <w:szCs w:val="28"/>
              </w:rPr>
            </w:pPr>
          </w:p>
          <w:p w:rsidRPr="006243FA" w:rsidR="00D46A8E" w:rsidP="00E4674D" w:rsidRDefault="00D46A8E" w14:paraId="39EBA135" w14:textId="77777777">
            <w:pPr>
              <w:rPr>
                <w:szCs w:val="28"/>
              </w:rPr>
            </w:pPr>
          </w:p>
          <w:p w:rsidRPr="006243FA" w:rsidR="00D46A8E" w:rsidP="00E4674D" w:rsidRDefault="00D46A8E" w14:paraId="1F94391C" w14:textId="77777777">
            <w:pPr>
              <w:rPr>
                <w:szCs w:val="28"/>
              </w:rPr>
            </w:pPr>
          </w:p>
          <w:p w:rsidRPr="006243FA" w:rsidR="00D46A8E" w:rsidP="00E4674D" w:rsidRDefault="00D46A8E" w14:paraId="145FAC42" w14:textId="77777777">
            <w:pPr>
              <w:rPr>
                <w:szCs w:val="28"/>
              </w:rPr>
            </w:pPr>
          </w:p>
        </w:tc>
      </w:tr>
    </w:tbl>
    <w:p w:rsidRPr="006243FA" w:rsidR="00D46A8E" w:rsidP="00D46A8E" w:rsidRDefault="00D46A8E" w14:paraId="448EBB84" w14:textId="77777777">
      <w:pPr>
        <w:rPr>
          <w:sz w:val="28"/>
          <w:szCs w:val="28"/>
        </w:rPr>
      </w:pPr>
    </w:p>
    <w:p w:rsidRPr="006243FA" w:rsidR="00D46A8E" w:rsidP="00D46A8E" w:rsidRDefault="00D46A8E" w14:paraId="32BC907E" w14:textId="77777777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5"/>
        <w:gridCol w:w="4505"/>
      </w:tblGrid>
      <w:tr w:rsidRPr="006243FA" w:rsidR="00D46A8E" w:rsidTr="16932779" w14:paraId="23A40964" w14:textId="77777777">
        <w:tc>
          <w:tcPr>
            <w:tcW w:w="4505" w:type="dxa"/>
            <w:shd w:val="clear" w:color="auto" w:fill="D9E2F3" w:themeFill="accent1" w:themeFillTint="33"/>
            <w:tcMar/>
          </w:tcPr>
          <w:p w:rsidRPr="006243FA" w:rsidR="00D46A8E" w:rsidP="00E4674D" w:rsidRDefault="00D46A8E" w14:paraId="07000DF0" w14:textId="3C91C573">
            <w:pPr>
              <w:rPr>
                <w:sz w:val="28"/>
                <w:szCs w:val="28"/>
              </w:rPr>
            </w:pPr>
            <w:r w:rsidRPr="006243FA">
              <w:rPr>
                <w:szCs w:val="28"/>
              </w:rPr>
              <w:t>Success Crit</w:t>
            </w:r>
            <w:r w:rsidRPr="006243FA" w:rsidR="006E32EF">
              <w:rPr>
                <w:szCs w:val="28"/>
              </w:rPr>
              <w:t xml:space="preserve">eria </w:t>
            </w:r>
            <w:r w:rsidRPr="006243FA" w:rsidR="006E32EF">
              <w:rPr>
                <w:sz w:val="20"/>
                <w:szCs w:val="28"/>
              </w:rPr>
              <w:t>(</w:t>
            </w:r>
            <w:r w:rsidRPr="006243FA" w:rsidR="008B2B15">
              <w:rPr>
                <w:sz w:val="20"/>
                <w:szCs w:val="28"/>
              </w:rPr>
              <w:t>c</w:t>
            </w:r>
            <w:r w:rsidRPr="006243FA" w:rsidR="00D91956">
              <w:rPr>
                <w:sz w:val="20"/>
                <w:szCs w:val="28"/>
              </w:rPr>
              <w:t>learly linked to each Learning Objective</w:t>
            </w:r>
            <w:r w:rsidRPr="006243FA">
              <w:rPr>
                <w:sz w:val="20"/>
                <w:szCs w:val="28"/>
              </w:rPr>
              <w:t xml:space="preserve"> and related to the process</w:t>
            </w:r>
            <w:r w:rsidRPr="006243FA" w:rsidR="00F636FF">
              <w:rPr>
                <w:sz w:val="20"/>
                <w:szCs w:val="28"/>
              </w:rPr>
              <w:t xml:space="preserve"> and</w:t>
            </w:r>
            <w:r w:rsidRPr="006243FA" w:rsidR="0031228F">
              <w:rPr>
                <w:sz w:val="20"/>
                <w:szCs w:val="28"/>
              </w:rPr>
              <w:t>/</w:t>
            </w:r>
            <w:r w:rsidRPr="006243FA" w:rsidR="00F636FF">
              <w:rPr>
                <w:sz w:val="20"/>
                <w:szCs w:val="28"/>
              </w:rPr>
              <w:t>or pro</w:t>
            </w:r>
            <w:r w:rsidRPr="006243FA" w:rsidR="006E32EF">
              <w:rPr>
                <w:sz w:val="20"/>
                <w:szCs w:val="28"/>
              </w:rPr>
              <w:t>duct</w:t>
            </w:r>
            <w:r w:rsidRPr="006243FA" w:rsidR="008B2B15">
              <w:rPr>
                <w:sz w:val="20"/>
                <w:szCs w:val="28"/>
              </w:rPr>
              <w:t xml:space="preserve"> of learning</w:t>
            </w:r>
            <w:r w:rsidRPr="006243FA">
              <w:rPr>
                <w:sz w:val="20"/>
                <w:szCs w:val="28"/>
              </w:rPr>
              <w:t>)</w:t>
            </w:r>
          </w:p>
        </w:tc>
        <w:tc>
          <w:tcPr>
            <w:tcW w:w="4505" w:type="dxa"/>
            <w:shd w:val="clear" w:color="auto" w:fill="D9E2F3" w:themeFill="accent1" w:themeFillTint="33"/>
            <w:tcMar/>
          </w:tcPr>
          <w:p w:rsidRPr="006243FA" w:rsidR="00D46A8E" w:rsidP="00E4674D" w:rsidRDefault="00D91956" w14:paraId="282373B3" w14:textId="1624A2C8">
            <w:pPr>
              <w:rPr>
                <w:sz w:val="28"/>
                <w:szCs w:val="28"/>
              </w:rPr>
            </w:pPr>
            <w:r w:rsidRPr="006243FA">
              <w:rPr>
                <w:szCs w:val="28"/>
              </w:rPr>
              <w:t>Assessment of Pupil</w:t>
            </w:r>
            <w:r w:rsidRPr="006243FA" w:rsidR="00F636FF">
              <w:rPr>
                <w:szCs w:val="28"/>
              </w:rPr>
              <w:t>s’</w:t>
            </w:r>
            <w:r w:rsidRPr="006243FA" w:rsidR="00D46A8E">
              <w:rPr>
                <w:szCs w:val="28"/>
              </w:rPr>
              <w:t xml:space="preserve"> Learning</w:t>
            </w:r>
          </w:p>
          <w:p w:rsidRPr="006243FA" w:rsidR="00D46A8E" w:rsidP="00E4674D" w:rsidRDefault="00D46A8E" w14:paraId="731A66C0" w14:textId="77777777">
            <w:pPr>
              <w:rPr>
                <w:sz w:val="20"/>
                <w:szCs w:val="20"/>
              </w:rPr>
            </w:pPr>
            <w:r w:rsidRPr="006243FA">
              <w:rPr>
                <w:sz w:val="20"/>
                <w:szCs w:val="20"/>
              </w:rPr>
              <w:t>Evidence</w:t>
            </w:r>
          </w:p>
          <w:p w:rsidRPr="006243FA" w:rsidR="00D46A8E" w:rsidP="00E4674D" w:rsidRDefault="00F636FF" w14:paraId="56E4D3F4" w14:textId="6EA5947C">
            <w:pPr>
              <w:rPr>
                <w:sz w:val="28"/>
                <w:szCs w:val="28"/>
              </w:rPr>
            </w:pPr>
            <w:r w:rsidRPr="006243FA">
              <w:rPr>
                <w:sz w:val="20"/>
                <w:szCs w:val="20"/>
              </w:rPr>
              <w:t>(</w:t>
            </w:r>
            <w:r w:rsidRPr="006243FA" w:rsidR="00D46A8E">
              <w:rPr>
                <w:sz w:val="20"/>
                <w:szCs w:val="20"/>
              </w:rPr>
              <w:t>What have the learners</w:t>
            </w:r>
            <w:r w:rsidRPr="006243FA" w:rsidR="00BC35BE">
              <w:rPr>
                <w:sz w:val="20"/>
                <w:szCs w:val="20"/>
              </w:rPr>
              <w:t xml:space="preserve"> </w:t>
            </w:r>
            <w:r w:rsidRPr="006243FA" w:rsidR="00D46A8E">
              <w:rPr>
                <w:sz w:val="20"/>
                <w:szCs w:val="20"/>
              </w:rPr>
              <w:t>to say/write/do/produce – to demonstrate</w:t>
            </w:r>
            <w:r w:rsidRPr="006243FA" w:rsidR="00BC35BE">
              <w:rPr>
                <w:sz w:val="20"/>
                <w:szCs w:val="20"/>
              </w:rPr>
              <w:t xml:space="preserve"> learning</w:t>
            </w:r>
            <w:r w:rsidRPr="006243FA" w:rsidR="00D46A8E">
              <w:rPr>
                <w:sz w:val="20"/>
                <w:szCs w:val="20"/>
              </w:rPr>
              <w:t>)</w:t>
            </w:r>
          </w:p>
        </w:tc>
      </w:tr>
      <w:tr w:rsidRPr="006243FA" w:rsidR="00D46A8E" w:rsidTr="16932779" w14:paraId="444AED9B" w14:textId="77777777">
        <w:tc>
          <w:tcPr>
            <w:tcW w:w="4505" w:type="dxa"/>
            <w:tcMar/>
          </w:tcPr>
          <w:p w:rsidRPr="006243FA" w:rsidR="00D46A8E" w:rsidP="16932779" w:rsidRDefault="00D46A8E" w14:paraId="610562AB" w14:textId="63E16548">
            <w:pPr>
              <w:pStyle w:val="ListParagraph"/>
              <w:numPr>
                <w:ilvl w:val="0"/>
                <w:numId w:val="1"/>
              </w:numPr>
              <w:rPr>
                <w:noProof w:val="0"/>
                <w:sz w:val="28"/>
                <w:szCs w:val="28"/>
                <w:lang w:val="en-GB"/>
              </w:rPr>
            </w:pPr>
            <w:r w:rsidRPr="16932779" w:rsidR="16932779">
              <w:rPr>
                <w:rFonts w:ascii="Calibri" w:hAnsi="Calibri" w:eastAsia="Calibri" w:cs="Calibri"/>
                <w:noProof w:val="0"/>
                <w:sz w:val="28"/>
                <w:szCs w:val="28"/>
                <w:lang w:val="en-GB"/>
              </w:rPr>
              <w:t>Children can listen to familiar and unfamiliar voices.</w:t>
            </w:r>
          </w:p>
          <w:p w:rsidRPr="006243FA" w:rsidR="00D46A8E" w:rsidP="16932779" w:rsidRDefault="00D46A8E" w14:paraId="1262ADBD" w14:textId="05D8ED36">
            <w:pPr>
              <w:pStyle w:val="ListParagraph"/>
              <w:numPr>
                <w:ilvl w:val="0"/>
                <w:numId w:val="1"/>
              </w:numPr>
              <w:rPr>
                <w:noProof w:val="0"/>
                <w:sz w:val="28"/>
                <w:szCs w:val="28"/>
                <w:lang w:val="en-GB"/>
              </w:rPr>
            </w:pPr>
            <w:r w:rsidRPr="16932779" w:rsidR="16932779">
              <w:rPr>
                <w:rFonts w:ascii="Calibri" w:hAnsi="Calibri" w:eastAsia="Calibri" w:cs="Calibri"/>
                <w:noProof w:val="0"/>
                <w:sz w:val="28"/>
                <w:szCs w:val="28"/>
                <w:lang w:val="en-GB"/>
              </w:rPr>
              <w:t>Listen and respond simply to what they hear in familiar circumstances, with growing attention and concentration</w:t>
            </w:r>
          </w:p>
          <w:p w:rsidRPr="006243FA" w:rsidR="00D46A8E" w:rsidP="16932779" w:rsidRDefault="00D46A8E" w14:paraId="2431F57F" w14:textId="1098F932">
            <w:pPr>
              <w:pStyle w:val="ListParagraph"/>
              <w:numPr>
                <w:ilvl w:val="0"/>
                <w:numId w:val="1"/>
              </w:numPr>
              <w:rPr>
                <w:noProof w:val="0"/>
                <w:sz w:val="28"/>
                <w:szCs w:val="28"/>
                <w:lang w:val="en-GB"/>
              </w:rPr>
            </w:pPr>
            <w:r w:rsidRPr="16932779" w:rsidR="16932779">
              <w:rPr>
                <w:rFonts w:ascii="Calibri" w:hAnsi="Calibri" w:eastAsia="Calibri" w:cs="Calibri"/>
                <w:noProof w:val="0"/>
                <w:sz w:val="28"/>
                <w:szCs w:val="28"/>
                <w:lang w:val="en-GB"/>
              </w:rPr>
              <w:t>Speak clearly, using simple words, greetings and expressions.</w:t>
            </w:r>
          </w:p>
          <w:p w:rsidRPr="006243FA" w:rsidR="00D46A8E" w:rsidP="16932779" w:rsidRDefault="00D46A8E" w14:paraId="7BD7E8D0" w14:textId="033ED3E7">
            <w:pPr>
              <w:pStyle w:val="Normal"/>
              <w:rPr>
                <w:sz w:val="28"/>
                <w:szCs w:val="28"/>
              </w:rPr>
            </w:pPr>
          </w:p>
        </w:tc>
        <w:tc>
          <w:tcPr>
            <w:tcW w:w="4505" w:type="dxa"/>
            <w:tcMar/>
          </w:tcPr>
          <w:p w:rsidRPr="006243FA" w:rsidR="00D46A8E" w:rsidP="16932779" w:rsidRDefault="00D46A8E" w14:paraId="13FBA232" w14:textId="6E2C1FF7">
            <w:pPr>
              <w:pStyle w:val="ListParagraph"/>
              <w:numPr>
                <w:ilvl w:val="0"/>
                <w:numId w:val="1"/>
              </w:numPr>
              <w:rPr>
                <w:noProof w:val="0"/>
                <w:sz w:val="28"/>
                <w:szCs w:val="28"/>
                <w:lang w:val="en-GB"/>
              </w:rPr>
            </w:pPr>
            <w:r w:rsidRPr="16932779" w:rsidR="16932779">
              <w:rPr>
                <w:rFonts w:ascii="Calibri" w:hAnsi="Calibri" w:eastAsia="Calibri" w:cs="Calibri"/>
                <w:noProof w:val="0"/>
                <w:sz w:val="28"/>
                <w:szCs w:val="28"/>
                <w:lang w:val="en-GB"/>
              </w:rPr>
              <w:t>Listen to children’s vocabulary and confidence whilst speaking Welsh.</w:t>
            </w:r>
          </w:p>
          <w:p w:rsidRPr="006243FA" w:rsidR="00D46A8E" w:rsidP="16932779" w:rsidRDefault="00D46A8E" w14:paraId="2E203057" w14:textId="53FA21F0">
            <w:pPr>
              <w:pStyle w:val="ListParagraph"/>
              <w:numPr>
                <w:ilvl w:val="0"/>
                <w:numId w:val="1"/>
              </w:numPr>
              <w:rPr>
                <w:noProof w:val="0"/>
                <w:sz w:val="28"/>
                <w:szCs w:val="28"/>
                <w:lang w:val="en-GB"/>
              </w:rPr>
            </w:pPr>
            <w:r w:rsidRPr="16932779" w:rsidR="16932779">
              <w:rPr>
                <w:rFonts w:ascii="Calibri" w:hAnsi="Calibri" w:eastAsia="Calibri" w:cs="Calibri"/>
                <w:noProof w:val="0"/>
                <w:sz w:val="28"/>
                <w:szCs w:val="28"/>
                <w:lang w:val="en-GB"/>
              </w:rPr>
              <w:t xml:space="preserve">Record children using simple welsh. </w:t>
            </w:r>
          </w:p>
          <w:p w:rsidRPr="006243FA" w:rsidR="00D46A8E" w:rsidP="16932779" w:rsidRDefault="00D46A8E" w14:paraId="250B79C3" w14:textId="6DDEDCA3">
            <w:pPr>
              <w:pStyle w:val="Normal"/>
              <w:rPr>
                <w:sz w:val="28"/>
                <w:szCs w:val="28"/>
              </w:rPr>
            </w:pPr>
          </w:p>
        </w:tc>
      </w:tr>
    </w:tbl>
    <w:p w:rsidRPr="006243FA" w:rsidR="00045D70" w:rsidP="00D46A8E" w:rsidRDefault="00045D70" w14:paraId="30135971" w14:textId="77777777">
      <w:pPr>
        <w:rPr>
          <w:sz w:val="28"/>
          <w:szCs w:val="28"/>
        </w:rPr>
        <w:sectPr w:rsidRPr="006243FA" w:rsidR="00045D70" w:rsidSect="00D46A8E">
          <w:headerReference w:type="default" r:id="rId8"/>
          <w:type w:val="continuous"/>
          <w:pgSz w:w="11900" w:h="16840" w:orient="portrait"/>
          <w:pgMar w:top="1440" w:right="1440" w:bottom="795" w:left="1440" w:header="720" w:footer="720" w:gutter="0"/>
          <w:cols w:space="720"/>
          <w:docGrid w:linePitch="360"/>
        </w:sectPr>
      </w:pPr>
    </w:p>
    <w:tbl>
      <w:tblPr>
        <w:tblStyle w:val="TableGrid2"/>
        <w:tblpPr w:leftFromText="180" w:rightFromText="180" w:horzAnchor="page" w:tblpX="1570" w:tblpY="1084"/>
        <w:tblW w:w="0" w:type="auto"/>
        <w:tblLook w:val="04A0" w:firstRow="1" w:lastRow="0" w:firstColumn="1" w:lastColumn="0" w:noHBand="0" w:noVBand="1"/>
      </w:tblPr>
      <w:tblGrid>
        <w:gridCol w:w="1249"/>
        <w:gridCol w:w="4971"/>
        <w:gridCol w:w="4971"/>
        <w:gridCol w:w="2903"/>
      </w:tblGrid>
      <w:tr w:rsidRPr="006243FA" w:rsidR="002B2D5B" w:rsidTr="16932779" w14:paraId="200AD4DF" w14:textId="77777777">
        <w:trPr>
          <w:trHeight w:val="1071"/>
        </w:trPr>
        <w:tc>
          <w:tcPr>
            <w:tcW w:w="1249" w:type="dxa"/>
            <w:tcMar/>
          </w:tcPr>
          <w:p w:rsidRPr="006243FA" w:rsidR="002B2D5B" w:rsidP="002B2D5B" w:rsidRDefault="002B2D5B" w14:paraId="088B6083" w14:textId="77777777">
            <w:pPr>
              <w:jc w:val="center"/>
              <w:rPr>
                <w:b/>
              </w:rPr>
            </w:pPr>
            <w:r w:rsidRPr="006243FA">
              <w:rPr>
                <w:b/>
              </w:rPr>
              <w:lastRenderedPageBreak/>
              <w:t>Time</w:t>
            </w:r>
          </w:p>
        </w:tc>
        <w:tc>
          <w:tcPr>
            <w:tcW w:w="4971" w:type="dxa"/>
            <w:tcMar/>
          </w:tcPr>
          <w:p w:rsidRPr="006243FA" w:rsidR="002B2D5B" w:rsidP="002B2D5B" w:rsidRDefault="002B2D5B" w14:paraId="66023A89" w14:textId="77777777">
            <w:pPr>
              <w:jc w:val="center"/>
              <w:rPr>
                <w:b/>
                <w:sz w:val="22"/>
                <w:szCs w:val="22"/>
              </w:rPr>
            </w:pPr>
            <w:r w:rsidRPr="006243FA">
              <w:rPr>
                <w:b/>
                <w:sz w:val="22"/>
                <w:szCs w:val="22"/>
              </w:rPr>
              <w:t>Activities/Methodology/Key Concepts</w:t>
            </w:r>
          </w:p>
          <w:p w:rsidRPr="006243FA" w:rsidR="002B2D5B" w:rsidP="003D443E" w:rsidRDefault="002B2D5B" w14:paraId="7E8C7567" w14:textId="5D381395">
            <w:pPr>
              <w:jc w:val="center"/>
              <w:rPr>
                <w:sz w:val="22"/>
                <w:szCs w:val="22"/>
              </w:rPr>
            </w:pPr>
            <w:r w:rsidRPr="006243FA">
              <w:rPr>
                <w:sz w:val="22"/>
                <w:szCs w:val="22"/>
              </w:rPr>
              <w:t>(</w:t>
            </w:r>
            <w:r w:rsidRPr="006243FA" w:rsidR="00AA5380">
              <w:rPr>
                <w:sz w:val="22"/>
                <w:szCs w:val="22"/>
              </w:rPr>
              <w:t xml:space="preserve">Teacher’s Role – including key teaching </w:t>
            </w:r>
            <w:proofErr w:type="gramStart"/>
            <w:r w:rsidRPr="006243FA" w:rsidR="00AA5380">
              <w:rPr>
                <w:sz w:val="22"/>
                <w:szCs w:val="22"/>
              </w:rPr>
              <w:t>points</w:t>
            </w:r>
            <w:r w:rsidRPr="006243FA" w:rsidR="003D443E">
              <w:rPr>
                <w:sz w:val="22"/>
                <w:szCs w:val="22"/>
              </w:rPr>
              <w:t>,  differentiation</w:t>
            </w:r>
            <w:proofErr w:type="gramEnd"/>
            <w:r w:rsidRPr="006243FA" w:rsidR="003D443E">
              <w:rPr>
                <w:sz w:val="22"/>
                <w:szCs w:val="22"/>
              </w:rPr>
              <w:t xml:space="preserve"> strategies </w:t>
            </w:r>
            <w:r w:rsidRPr="006243FA" w:rsidR="00AA5380">
              <w:rPr>
                <w:sz w:val="22"/>
                <w:szCs w:val="22"/>
              </w:rPr>
              <w:t>and key questions</w:t>
            </w:r>
            <w:r w:rsidRPr="006243FA">
              <w:rPr>
                <w:sz w:val="22"/>
                <w:szCs w:val="22"/>
              </w:rPr>
              <w:t>)</w:t>
            </w:r>
          </w:p>
        </w:tc>
        <w:tc>
          <w:tcPr>
            <w:tcW w:w="4971" w:type="dxa"/>
            <w:tcMar/>
          </w:tcPr>
          <w:p w:rsidRPr="006243FA" w:rsidR="002B2D5B" w:rsidP="002B2D5B" w:rsidRDefault="002B2D5B" w14:paraId="6D80F63D" w14:textId="77777777">
            <w:pPr>
              <w:jc w:val="center"/>
              <w:rPr>
                <w:b/>
                <w:sz w:val="22"/>
                <w:szCs w:val="22"/>
              </w:rPr>
            </w:pPr>
            <w:r w:rsidRPr="006243FA">
              <w:rPr>
                <w:b/>
                <w:sz w:val="22"/>
                <w:szCs w:val="22"/>
              </w:rPr>
              <w:t>Pupil Tasks</w:t>
            </w:r>
          </w:p>
          <w:p w:rsidRPr="006243FA" w:rsidR="002B2D5B" w:rsidP="002B2D5B" w:rsidRDefault="00610C4A" w14:paraId="07736BE3" w14:textId="75FA8C5A">
            <w:pPr>
              <w:jc w:val="center"/>
              <w:rPr>
                <w:sz w:val="22"/>
                <w:szCs w:val="22"/>
              </w:rPr>
            </w:pPr>
            <w:r w:rsidRPr="006243FA">
              <w:rPr>
                <w:sz w:val="22"/>
                <w:szCs w:val="22"/>
              </w:rPr>
              <w:t>(</w:t>
            </w:r>
            <w:r w:rsidRPr="006243FA" w:rsidR="00AA5380">
              <w:rPr>
                <w:sz w:val="22"/>
                <w:szCs w:val="22"/>
              </w:rPr>
              <w:t>Pupils’</w:t>
            </w:r>
            <w:r w:rsidRPr="006243FA">
              <w:rPr>
                <w:sz w:val="22"/>
                <w:szCs w:val="22"/>
              </w:rPr>
              <w:t xml:space="preserve"> role </w:t>
            </w:r>
            <w:r w:rsidRPr="006243FA" w:rsidR="003D443E">
              <w:rPr>
                <w:sz w:val="22"/>
                <w:szCs w:val="22"/>
              </w:rPr>
              <w:t>–</w:t>
            </w:r>
            <w:r w:rsidRPr="006243FA">
              <w:rPr>
                <w:sz w:val="22"/>
                <w:szCs w:val="22"/>
              </w:rPr>
              <w:t>including</w:t>
            </w:r>
            <w:r w:rsidRPr="006243FA" w:rsidR="003D443E">
              <w:rPr>
                <w:sz w:val="22"/>
                <w:szCs w:val="22"/>
              </w:rPr>
              <w:t xml:space="preserve"> differentiation,</w:t>
            </w:r>
            <w:r w:rsidRPr="006243FA">
              <w:rPr>
                <w:sz w:val="22"/>
                <w:szCs w:val="22"/>
              </w:rPr>
              <w:t xml:space="preserve"> </w:t>
            </w:r>
            <w:r w:rsidRPr="006243FA" w:rsidR="00B0430A">
              <w:rPr>
                <w:sz w:val="22"/>
                <w:szCs w:val="22"/>
              </w:rPr>
              <w:t xml:space="preserve">engagement in </w:t>
            </w:r>
            <w:r w:rsidRPr="006243FA" w:rsidR="002B2D5B">
              <w:rPr>
                <w:sz w:val="22"/>
                <w:szCs w:val="22"/>
              </w:rPr>
              <w:t>formative assessment and homework)</w:t>
            </w:r>
          </w:p>
          <w:p w:rsidRPr="006243FA" w:rsidR="002B2D5B" w:rsidP="002B2D5B" w:rsidRDefault="002B2D5B" w14:paraId="71FEA254" w14:textId="5950461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03" w:type="dxa"/>
            <w:tcMar/>
          </w:tcPr>
          <w:p w:rsidRPr="006243FA" w:rsidR="002B2D5B" w:rsidP="002B2D5B" w:rsidRDefault="002B2D5B" w14:paraId="50A65990" w14:textId="77777777">
            <w:pPr>
              <w:jc w:val="center"/>
              <w:rPr>
                <w:b/>
                <w:sz w:val="22"/>
                <w:szCs w:val="22"/>
              </w:rPr>
            </w:pPr>
            <w:r w:rsidRPr="006243FA">
              <w:rPr>
                <w:b/>
                <w:sz w:val="22"/>
                <w:szCs w:val="22"/>
              </w:rPr>
              <w:t>Resources</w:t>
            </w:r>
          </w:p>
          <w:p w:rsidRPr="006243FA" w:rsidR="002B2D5B" w:rsidP="002B2D5B" w:rsidRDefault="00B0430A" w14:paraId="18C6DCA1" w14:textId="6F42DCAC">
            <w:pPr>
              <w:jc w:val="center"/>
              <w:rPr>
                <w:sz w:val="22"/>
                <w:szCs w:val="22"/>
              </w:rPr>
            </w:pPr>
            <w:r w:rsidRPr="006243FA">
              <w:rPr>
                <w:sz w:val="22"/>
                <w:szCs w:val="22"/>
              </w:rPr>
              <w:t>(</w:t>
            </w:r>
            <w:r w:rsidRPr="006243FA" w:rsidR="002B2D5B">
              <w:rPr>
                <w:sz w:val="22"/>
                <w:szCs w:val="22"/>
              </w:rPr>
              <w:t>Including Health and Safety requirement)</w:t>
            </w:r>
          </w:p>
        </w:tc>
      </w:tr>
      <w:tr w:rsidRPr="006243FA" w:rsidR="002B2D5B" w:rsidTr="16932779" w14:paraId="1D96C72E" w14:textId="77777777">
        <w:trPr>
          <w:trHeight w:val="2391"/>
        </w:trPr>
        <w:tc>
          <w:tcPr>
            <w:tcW w:w="1249" w:type="dxa"/>
            <w:tcMar/>
          </w:tcPr>
          <w:p w:rsidRPr="006243FA" w:rsidR="002B2D5B" w:rsidP="002B2D5B" w:rsidRDefault="002B2D5B" w14:paraId="5A953452" w14:textId="77777777">
            <w:pPr>
              <w:jc w:val="center"/>
              <w:rPr>
                <w:b/>
              </w:rPr>
            </w:pPr>
          </w:p>
          <w:p w:rsidRPr="006243FA" w:rsidR="002B2D5B" w:rsidP="002B2D5B" w:rsidRDefault="002B2D5B" w14:paraId="2905084E" w14:textId="77777777">
            <w:pPr>
              <w:jc w:val="center"/>
              <w:rPr>
                <w:b/>
              </w:rPr>
            </w:pPr>
          </w:p>
          <w:p w:rsidRPr="006243FA" w:rsidR="002B2D5B" w:rsidP="002B2D5B" w:rsidRDefault="002B2D5B" w14:paraId="411C5BFF" w14:textId="5134130F">
            <w:pPr>
              <w:jc w:val="center"/>
              <w:rPr>
                <w:b/>
              </w:rPr>
            </w:pPr>
            <w:r w:rsidRPr="006243FA">
              <w:rPr>
                <w:b/>
              </w:rPr>
              <w:t xml:space="preserve">Opening </w:t>
            </w:r>
            <w:proofErr w:type="gramStart"/>
            <w:r w:rsidRPr="006243FA">
              <w:rPr>
                <w:b/>
              </w:rPr>
              <w:t>phase</w:t>
            </w:r>
            <w:r w:rsidRPr="006243FA" w:rsidR="00D060A6">
              <w:rPr>
                <w:b/>
              </w:rPr>
              <w:t xml:space="preserve"> </w:t>
            </w:r>
            <w:r w:rsidRPr="006243FA" w:rsidR="00D060A6">
              <w:rPr>
                <w:sz w:val="20"/>
              </w:rPr>
              <w:t xml:space="preserve"> (</w:t>
            </w:r>
            <w:proofErr w:type="gramEnd"/>
            <w:r w:rsidRPr="006243FA" w:rsidR="00B85948">
              <w:rPr>
                <w:sz w:val="20"/>
              </w:rPr>
              <w:t xml:space="preserve">with </w:t>
            </w:r>
            <w:r w:rsidRPr="006243FA" w:rsidR="00D060A6">
              <w:rPr>
                <w:sz w:val="20"/>
              </w:rPr>
              <w:t>links to  prior learning)</w:t>
            </w:r>
          </w:p>
        </w:tc>
        <w:tc>
          <w:tcPr>
            <w:tcW w:w="4971" w:type="dxa"/>
            <w:tcMar/>
          </w:tcPr>
          <w:p w:rsidRPr="006243FA" w:rsidR="002B2D5B" w:rsidP="16932779" w:rsidRDefault="002B2D5B" w14:paraId="7802204C" w14:textId="45562AED">
            <w:pPr>
              <w:jc w:val="left"/>
              <w:rPr>
                <w:sz w:val="28"/>
                <w:szCs w:val="28"/>
              </w:rPr>
            </w:pPr>
            <w:r w:rsidRPr="16932779" w:rsidR="16932779">
              <w:rPr>
                <w:sz w:val="28"/>
                <w:szCs w:val="28"/>
              </w:rPr>
              <w:t xml:space="preserve">Repeat Family members power point. </w:t>
            </w:r>
          </w:p>
          <w:p w:rsidRPr="006243FA" w:rsidR="002B2D5B" w:rsidP="16932779" w:rsidRDefault="002B2D5B" w14:paraId="049DFB93" w14:textId="2D2004D5">
            <w:pPr>
              <w:pStyle w:val="Normal"/>
              <w:jc w:val="left"/>
              <w:rPr>
                <w:sz w:val="28"/>
                <w:szCs w:val="28"/>
              </w:rPr>
            </w:pPr>
            <w:r w:rsidRPr="16932779" w:rsidR="16932779">
              <w:rPr>
                <w:sz w:val="28"/>
                <w:szCs w:val="28"/>
              </w:rPr>
              <w:t>Next, introduce the word ‘</w:t>
            </w:r>
            <w:proofErr w:type="spellStart"/>
            <w:r w:rsidRPr="16932779" w:rsidR="16932779">
              <w:rPr>
                <w:sz w:val="28"/>
                <w:szCs w:val="28"/>
              </w:rPr>
              <w:t>dyma</w:t>
            </w:r>
            <w:proofErr w:type="spellEnd"/>
            <w:r w:rsidRPr="16932779" w:rsidR="16932779">
              <w:rPr>
                <w:sz w:val="28"/>
                <w:szCs w:val="28"/>
              </w:rPr>
              <w:t xml:space="preserve">’ and explain it means ‘here is’. Go through </w:t>
            </w:r>
            <w:proofErr w:type="spellStart"/>
            <w:r w:rsidRPr="16932779" w:rsidR="16932779">
              <w:rPr>
                <w:sz w:val="28"/>
                <w:szCs w:val="28"/>
              </w:rPr>
              <w:t>powerpoint</w:t>
            </w:r>
            <w:proofErr w:type="spellEnd"/>
            <w:r w:rsidRPr="16932779" w:rsidR="16932779">
              <w:rPr>
                <w:sz w:val="28"/>
                <w:szCs w:val="28"/>
              </w:rPr>
              <w:t xml:space="preserve">, ask </w:t>
            </w:r>
            <w:proofErr w:type="spellStart"/>
            <w:r w:rsidRPr="16932779" w:rsidR="16932779">
              <w:rPr>
                <w:sz w:val="28"/>
                <w:szCs w:val="28"/>
              </w:rPr>
              <w:t>chn</w:t>
            </w:r>
            <w:proofErr w:type="spellEnd"/>
            <w:r w:rsidRPr="16932779" w:rsidR="16932779">
              <w:rPr>
                <w:sz w:val="28"/>
                <w:szCs w:val="28"/>
              </w:rPr>
              <w:t xml:space="preserve"> to use the word ‘</w:t>
            </w:r>
            <w:proofErr w:type="spellStart"/>
            <w:r w:rsidRPr="16932779" w:rsidR="16932779">
              <w:rPr>
                <w:sz w:val="28"/>
                <w:szCs w:val="28"/>
              </w:rPr>
              <w:t>dyma</w:t>
            </w:r>
            <w:proofErr w:type="spellEnd"/>
            <w:r w:rsidRPr="16932779" w:rsidR="16932779">
              <w:rPr>
                <w:sz w:val="28"/>
                <w:szCs w:val="28"/>
              </w:rPr>
              <w:t xml:space="preserve">’ before every family member. Use </w:t>
            </w:r>
            <w:proofErr w:type="spellStart"/>
            <w:r w:rsidRPr="16932779" w:rsidR="16932779">
              <w:rPr>
                <w:sz w:val="28"/>
                <w:szCs w:val="28"/>
              </w:rPr>
              <w:t>pwy</w:t>
            </w:r>
            <w:proofErr w:type="spellEnd"/>
            <w:r w:rsidRPr="16932779" w:rsidR="16932779">
              <w:rPr>
                <w:sz w:val="28"/>
                <w:szCs w:val="28"/>
              </w:rPr>
              <w:t xml:space="preserve"> </w:t>
            </w:r>
            <w:proofErr w:type="spellStart"/>
            <w:r w:rsidRPr="16932779" w:rsidR="16932779">
              <w:rPr>
                <w:sz w:val="28"/>
                <w:szCs w:val="28"/>
              </w:rPr>
              <w:t>ydy</w:t>
            </w:r>
            <w:proofErr w:type="spellEnd"/>
            <w:r w:rsidRPr="16932779" w:rsidR="16932779">
              <w:rPr>
                <w:sz w:val="28"/>
                <w:szCs w:val="28"/>
              </w:rPr>
              <w:t xml:space="preserve"> </w:t>
            </w:r>
            <w:proofErr w:type="spellStart"/>
            <w:r w:rsidRPr="16932779" w:rsidR="16932779">
              <w:rPr>
                <w:sz w:val="28"/>
                <w:szCs w:val="28"/>
              </w:rPr>
              <w:t>hwn</w:t>
            </w:r>
            <w:proofErr w:type="spellEnd"/>
            <w:r w:rsidRPr="16932779" w:rsidR="16932779">
              <w:rPr>
                <w:sz w:val="28"/>
                <w:szCs w:val="28"/>
              </w:rPr>
              <w:t>/</w:t>
            </w:r>
            <w:proofErr w:type="spellStart"/>
            <w:r w:rsidRPr="16932779" w:rsidR="16932779">
              <w:rPr>
                <w:sz w:val="28"/>
                <w:szCs w:val="28"/>
              </w:rPr>
              <w:t>pwy</w:t>
            </w:r>
            <w:proofErr w:type="spellEnd"/>
            <w:r w:rsidRPr="16932779" w:rsidR="16932779">
              <w:rPr>
                <w:sz w:val="28"/>
                <w:szCs w:val="28"/>
              </w:rPr>
              <w:t xml:space="preserve"> </w:t>
            </w:r>
            <w:proofErr w:type="spellStart"/>
            <w:r w:rsidRPr="16932779" w:rsidR="16932779">
              <w:rPr>
                <w:sz w:val="28"/>
                <w:szCs w:val="28"/>
              </w:rPr>
              <w:t>ydy</w:t>
            </w:r>
            <w:proofErr w:type="spellEnd"/>
            <w:r w:rsidRPr="16932779" w:rsidR="16932779">
              <w:rPr>
                <w:sz w:val="28"/>
                <w:szCs w:val="28"/>
              </w:rPr>
              <w:t xml:space="preserve"> hon before the next family member. </w:t>
            </w:r>
          </w:p>
          <w:p w:rsidRPr="006243FA" w:rsidR="002B2D5B" w:rsidP="16932779" w:rsidRDefault="002B2D5B" w14:paraId="3BC8E289" w14:textId="77777777">
            <w:pPr>
              <w:jc w:val="left"/>
              <w:rPr>
                <w:sz w:val="28"/>
                <w:szCs w:val="28"/>
              </w:rPr>
            </w:pPr>
          </w:p>
        </w:tc>
        <w:tc>
          <w:tcPr>
            <w:tcW w:w="4971" w:type="dxa"/>
            <w:tcMar/>
          </w:tcPr>
          <w:p w:rsidRPr="006243FA" w:rsidR="002B2D5B" w:rsidP="16932779" w:rsidRDefault="002B2D5B" w14:paraId="24A77B16" w14:textId="1B628585">
            <w:pPr>
              <w:jc w:val="left"/>
              <w:rPr>
                <w:sz w:val="28"/>
                <w:szCs w:val="28"/>
              </w:rPr>
            </w:pPr>
            <w:r w:rsidRPr="16932779" w:rsidR="16932779">
              <w:rPr>
                <w:sz w:val="28"/>
                <w:szCs w:val="28"/>
              </w:rPr>
              <w:t>Children will be asked to repeat the word ‘dyma’.</w:t>
            </w:r>
          </w:p>
          <w:p w:rsidR="16932779" w:rsidP="16932779" w:rsidRDefault="16932779" w14:paraId="1D43FF81" w14:textId="699BB328">
            <w:pPr>
              <w:pStyle w:val="Normal"/>
              <w:jc w:val="left"/>
              <w:rPr>
                <w:sz w:val="28"/>
                <w:szCs w:val="28"/>
              </w:rPr>
            </w:pPr>
            <w:r w:rsidRPr="16932779" w:rsidR="16932779">
              <w:rPr>
                <w:sz w:val="28"/>
                <w:szCs w:val="28"/>
              </w:rPr>
              <w:t>Next, they will be asked to use that word before every family member.</w:t>
            </w:r>
          </w:p>
          <w:p w:rsidRPr="006243FA" w:rsidR="002B2D5B" w:rsidP="16932779" w:rsidRDefault="002B2D5B" w14:paraId="4829C240" w14:textId="77777777">
            <w:pPr>
              <w:jc w:val="left"/>
              <w:rPr>
                <w:sz w:val="28"/>
                <w:szCs w:val="28"/>
              </w:rPr>
            </w:pPr>
          </w:p>
          <w:p w:rsidRPr="006243FA" w:rsidR="002B2D5B" w:rsidP="16932779" w:rsidRDefault="002B2D5B" w14:paraId="050DE121" w14:textId="77777777">
            <w:pPr>
              <w:jc w:val="left"/>
              <w:rPr>
                <w:sz w:val="28"/>
                <w:szCs w:val="28"/>
              </w:rPr>
            </w:pPr>
          </w:p>
          <w:p w:rsidRPr="006243FA" w:rsidR="002B2D5B" w:rsidP="16932779" w:rsidRDefault="002B2D5B" w14:paraId="0082543B" w14:textId="77777777">
            <w:pPr>
              <w:jc w:val="left"/>
              <w:rPr>
                <w:sz w:val="28"/>
                <w:szCs w:val="28"/>
              </w:rPr>
            </w:pPr>
          </w:p>
          <w:p w:rsidRPr="006243FA" w:rsidR="002B2D5B" w:rsidP="16932779" w:rsidRDefault="002B2D5B" w14:paraId="22E6197A" w14:textId="77777777">
            <w:pPr>
              <w:jc w:val="left"/>
              <w:rPr>
                <w:sz w:val="28"/>
                <w:szCs w:val="28"/>
              </w:rPr>
            </w:pPr>
          </w:p>
          <w:p w:rsidRPr="006243FA" w:rsidR="002B2D5B" w:rsidP="16932779" w:rsidRDefault="002B2D5B" w14:paraId="706C2014" w14:textId="77777777">
            <w:pPr>
              <w:jc w:val="left"/>
              <w:rPr>
                <w:sz w:val="28"/>
                <w:szCs w:val="28"/>
              </w:rPr>
            </w:pPr>
          </w:p>
          <w:p w:rsidRPr="006243FA" w:rsidR="002B2D5B" w:rsidP="16932779" w:rsidRDefault="002B2D5B" w14:paraId="7F17A4E6" w14:textId="77777777">
            <w:pPr>
              <w:jc w:val="left"/>
              <w:rPr>
                <w:sz w:val="28"/>
                <w:szCs w:val="28"/>
              </w:rPr>
            </w:pPr>
          </w:p>
        </w:tc>
        <w:tc>
          <w:tcPr>
            <w:tcW w:w="2903" w:type="dxa"/>
            <w:tcMar/>
          </w:tcPr>
          <w:p w:rsidR="16932779" w:rsidP="16932779" w:rsidRDefault="16932779" w14:paraId="02BB5F85" w14:textId="75C4B5FC">
            <w:pPr>
              <w:jc w:val="left"/>
              <w:rPr>
                <w:sz w:val="28"/>
                <w:szCs w:val="28"/>
              </w:rPr>
            </w:pPr>
            <w:r w:rsidRPr="16932779" w:rsidR="16932779">
              <w:rPr>
                <w:sz w:val="28"/>
                <w:szCs w:val="28"/>
              </w:rPr>
              <w:t>Interactive whiteboard,</w:t>
            </w:r>
          </w:p>
          <w:p w:rsidRPr="006243FA" w:rsidR="002B2D5B" w:rsidP="16932779" w:rsidRDefault="002B2D5B" w14:paraId="491DF6ED" w14:textId="6D2E4317">
            <w:pPr>
              <w:jc w:val="left"/>
              <w:rPr>
                <w:sz w:val="28"/>
                <w:szCs w:val="28"/>
              </w:rPr>
            </w:pPr>
            <w:r w:rsidRPr="16932779" w:rsidR="16932779">
              <w:rPr>
                <w:sz w:val="28"/>
                <w:szCs w:val="28"/>
              </w:rPr>
              <w:t>Powerpoint.</w:t>
            </w:r>
          </w:p>
        </w:tc>
      </w:tr>
      <w:tr w:rsidRPr="006243FA" w:rsidR="002B2D5B" w:rsidTr="16932779" w14:paraId="3E425A8C" w14:textId="77777777">
        <w:trPr>
          <w:trHeight w:val="2043"/>
        </w:trPr>
        <w:tc>
          <w:tcPr>
            <w:tcW w:w="1249" w:type="dxa"/>
            <w:tcMar/>
          </w:tcPr>
          <w:p w:rsidRPr="006243FA" w:rsidR="002B2D5B" w:rsidP="002B2D5B" w:rsidRDefault="002B2D5B" w14:paraId="3C63E476" w14:textId="77777777">
            <w:pPr>
              <w:jc w:val="center"/>
              <w:rPr>
                <w:b/>
              </w:rPr>
            </w:pPr>
          </w:p>
          <w:p w:rsidRPr="006243FA" w:rsidR="002B2D5B" w:rsidP="002B2D5B" w:rsidRDefault="002B2D5B" w14:paraId="5F4057E9" w14:textId="77777777">
            <w:pPr>
              <w:jc w:val="center"/>
              <w:rPr>
                <w:b/>
              </w:rPr>
            </w:pPr>
          </w:p>
          <w:p w:rsidRPr="006243FA" w:rsidR="002B2D5B" w:rsidP="002B2D5B" w:rsidRDefault="002B2D5B" w14:paraId="427965B4" w14:textId="77777777">
            <w:pPr>
              <w:jc w:val="center"/>
              <w:rPr>
                <w:b/>
              </w:rPr>
            </w:pPr>
            <w:r w:rsidRPr="006243FA">
              <w:rPr>
                <w:b/>
              </w:rPr>
              <w:t>Teaching &amp; Core Learning</w:t>
            </w:r>
          </w:p>
        </w:tc>
        <w:tc>
          <w:tcPr>
            <w:tcW w:w="4971" w:type="dxa"/>
            <w:tcMar/>
          </w:tcPr>
          <w:p w:rsidRPr="006243FA" w:rsidR="002B2D5B" w:rsidP="16932779" w:rsidRDefault="002B2D5B" w14:paraId="463F7EFC" w14:textId="0473CA49">
            <w:pPr>
              <w:jc w:val="left"/>
              <w:rPr>
                <w:color w:val="0070C0"/>
                <w:sz w:val="28"/>
                <w:szCs w:val="28"/>
              </w:rPr>
            </w:pPr>
            <w:r w:rsidRPr="16932779" w:rsidR="16932779">
              <w:rPr>
                <w:color w:val="0070C0"/>
                <w:sz w:val="28"/>
                <w:szCs w:val="28"/>
              </w:rPr>
              <w:t xml:space="preserve">I will ask </w:t>
            </w:r>
            <w:proofErr w:type="spellStart"/>
            <w:r w:rsidRPr="16932779" w:rsidR="16932779">
              <w:rPr>
                <w:color w:val="0070C0"/>
                <w:sz w:val="28"/>
                <w:szCs w:val="28"/>
              </w:rPr>
              <w:t>chn</w:t>
            </w:r>
            <w:proofErr w:type="spellEnd"/>
            <w:r w:rsidRPr="16932779" w:rsidR="16932779">
              <w:rPr>
                <w:color w:val="0070C0"/>
                <w:sz w:val="28"/>
                <w:szCs w:val="28"/>
              </w:rPr>
              <w:t xml:space="preserve"> to find family members on pieces of paper around the classroom and return them to me. </w:t>
            </w:r>
          </w:p>
          <w:p w:rsidR="16932779" w:rsidP="16932779" w:rsidRDefault="16932779" w14:paraId="7CD2BC0B" w14:textId="2DBB50CE">
            <w:pPr>
              <w:pStyle w:val="Normal"/>
              <w:jc w:val="left"/>
              <w:rPr>
                <w:color w:val="0070C0"/>
                <w:sz w:val="28"/>
                <w:szCs w:val="28"/>
              </w:rPr>
            </w:pPr>
            <w:r w:rsidRPr="16932779" w:rsidR="16932779">
              <w:rPr>
                <w:color w:val="0070C0"/>
                <w:sz w:val="28"/>
                <w:szCs w:val="28"/>
              </w:rPr>
              <w:t xml:space="preserve">Upon returning the family members they will be asked to use the phrase they have learnt to say who it is. ‘e.g. </w:t>
            </w:r>
            <w:proofErr w:type="spellStart"/>
            <w:r w:rsidRPr="16932779" w:rsidR="16932779">
              <w:rPr>
                <w:color w:val="0070C0"/>
                <w:sz w:val="28"/>
                <w:szCs w:val="28"/>
              </w:rPr>
              <w:t>dyma</w:t>
            </w:r>
            <w:proofErr w:type="spellEnd"/>
            <w:r w:rsidRPr="16932779" w:rsidR="16932779">
              <w:rPr>
                <w:color w:val="0070C0"/>
                <w:sz w:val="28"/>
                <w:szCs w:val="28"/>
              </w:rPr>
              <w:t xml:space="preserve"> mam’. </w:t>
            </w:r>
          </w:p>
          <w:p w:rsidR="16932779" w:rsidP="16932779" w:rsidRDefault="16932779" w14:paraId="70EFD020" w14:textId="61A1C314">
            <w:pPr>
              <w:pStyle w:val="Normal"/>
              <w:jc w:val="left"/>
              <w:rPr>
                <w:color w:val="0070C0"/>
                <w:sz w:val="28"/>
                <w:szCs w:val="28"/>
              </w:rPr>
            </w:pPr>
            <w:r w:rsidRPr="16932779" w:rsidR="16932779">
              <w:rPr>
                <w:color w:val="0070C0"/>
                <w:sz w:val="28"/>
                <w:szCs w:val="28"/>
              </w:rPr>
              <w:t xml:space="preserve">Record them saying and pointing the person, using an iPad. </w:t>
            </w:r>
          </w:p>
          <w:p w:rsidR="16932779" w:rsidP="16932779" w:rsidRDefault="16932779" w14:paraId="645227D2" w14:textId="4F91B542">
            <w:pPr>
              <w:pStyle w:val="Normal"/>
              <w:jc w:val="left"/>
              <w:rPr>
                <w:color w:val="0070C0"/>
                <w:sz w:val="28"/>
                <w:szCs w:val="28"/>
              </w:rPr>
            </w:pPr>
          </w:p>
          <w:p w:rsidR="16932779" w:rsidP="16932779" w:rsidRDefault="16932779" w14:paraId="0AB2B0BB" w14:textId="1D333766">
            <w:pPr>
              <w:pStyle w:val="Normal"/>
              <w:jc w:val="left"/>
              <w:rPr>
                <w:color w:val="auto"/>
                <w:sz w:val="28"/>
                <w:szCs w:val="28"/>
                <w:u w:val="single"/>
              </w:rPr>
            </w:pPr>
            <w:r w:rsidRPr="16932779" w:rsidR="16932779">
              <w:rPr>
                <w:color w:val="auto"/>
                <w:sz w:val="28"/>
                <w:szCs w:val="28"/>
                <w:u w:val="single"/>
              </w:rPr>
              <w:t>Year 1</w:t>
            </w:r>
          </w:p>
          <w:p w:rsidR="16932779" w:rsidP="16932779" w:rsidRDefault="16932779" w14:paraId="702659BE" w14:textId="4EBFEE86">
            <w:pPr>
              <w:pStyle w:val="Normal"/>
              <w:jc w:val="left"/>
              <w:rPr>
                <w:color w:val="auto"/>
                <w:sz w:val="28"/>
                <w:szCs w:val="28"/>
                <w:u w:val="none"/>
              </w:rPr>
            </w:pPr>
            <w:r w:rsidRPr="16932779" w:rsidR="16932779">
              <w:rPr>
                <w:color w:val="auto"/>
                <w:sz w:val="28"/>
                <w:szCs w:val="28"/>
                <w:u w:val="none"/>
              </w:rPr>
              <w:t xml:space="preserve">I will show them a new PowerPoint with ‘Mae </w:t>
            </w:r>
            <w:proofErr w:type="gramStart"/>
            <w:r w:rsidRPr="16932779" w:rsidR="16932779">
              <w:rPr>
                <w:color w:val="auto"/>
                <w:sz w:val="28"/>
                <w:szCs w:val="28"/>
                <w:u w:val="none"/>
              </w:rPr>
              <w:t>…..</w:t>
            </w:r>
            <w:proofErr w:type="gramEnd"/>
            <w:r w:rsidRPr="16932779" w:rsidR="16932779">
              <w:rPr>
                <w:color w:val="auto"/>
                <w:sz w:val="28"/>
                <w:szCs w:val="28"/>
                <w:u w:val="none"/>
              </w:rPr>
              <w:t xml:space="preserve"> </w:t>
            </w:r>
            <w:proofErr w:type="spellStart"/>
            <w:r w:rsidRPr="16932779" w:rsidR="16932779">
              <w:rPr>
                <w:color w:val="auto"/>
                <w:sz w:val="28"/>
                <w:szCs w:val="28"/>
                <w:u w:val="none"/>
              </w:rPr>
              <w:t>gyda</w:t>
            </w:r>
            <w:proofErr w:type="spellEnd"/>
            <w:r w:rsidRPr="16932779" w:rsidR="16932779">
              <w:rPr>
                <w:color w:val="auto"/>
                <w:sz w:val="28"/>
                <w:szCs w:val="28"/>
                <w:u w:val="none"/>
              </w:rPr>
              <w:t xml:space="preserve"> fi’ as the phrase to learn. I will explain to them what it translates to in English. I will then go through the </w:t>
            </w:r>
            <w:r w:rsidRPr="16932779" w:rsidR="16932779">
              <w:rPr>
                <w:color w:val="auto"/>
                <w:sz w:val="28"/>
                <w:szCs w:val="28"/>
                <w:u w:val="none"/>
              </w:rPr>
              <w:t>PowerPoint</w:t>
            </w:r>
            <w:r w:rsidRPr="16932779" w:rsidR="16932779">
              <w:rPr>
                <w:color w:val="auto"/>
                <w:sz w:val="28"/>
                <w:szCs w:val="28"/>
                <w:u w:val="none"/>
              </w:rPr>
              <w:t xml:space="preserve"> with them, doing my turn your turn. </w:t>
            </w:r>
          </w:p>
          <w:p w:rsidR="16932779" w:rsidP="16932779" w:rsidRDefault="16932779" w14:paraId="392B2001" w14:textId="19C1F702">
            <w:pPr>
              <w:pStyle w:val="Normal"/>
              <w:jc w:val="left"/>
              <w:rPr>
                <w:color w:val="auto"/>
                <w:sz w:val="28"/>
                <w:szCs w:val="28"/>
                <w:u w:val="none"/>
              </w:rPr>
            </w:pPr>
          </w:p>
          <w:p w:rsidR="16932779" w:rsidP="16932779" w:rsidRDefault="16932779" w14:paraId="01C06109" w14:textId="57ACA150">
            <w:pPr>
              <w:pStyle w:val="Normal"/>
              <w:jc w:val="left"/>
              <w:rPr>
                <w:color w:val="auto"/>
                <w:sz w:val="28"/>
                <w:szCs w:val="28"/>
                <w:u w:val="none"/>
              </w:rPr>
            </w:pPr>
            <w:r w:rsidRPr="16932779" w:rsidR="16932779">
              <w:rPr>
                <w:color w:val="auto"/>
                <w:sz w:val="28"/>
                <w:szCs w:val="28"/>
                <w:u w:val="none"/>
              </w:rPr>
              <w:t xml:space="preserve">Next, they will be asked to write sentences in their books, following the format ‘ </w:t>
            </w:r>
            <w:proofErr w:type="spellStart"/>
            <w:r w:rsidRPr="16932779" w:rsidR="16932779">
              <w:rPr>
                <w:color w:val="auto"/>
                <w:sz w:val="28"/>
                <w:szCs w:val="28"/>
                <w:u w:val="none"/>
              </w:rPr>
              <w:t>mae</w:t>
            </w:r>
            <w:proofErr w:type="spellEnd"/>
            <w:r w:rsidRPr="16932779" w:rsidR="16932779">
              <w:rPr>
                <w:color w:val="auto"/>
                <w:sz w:val="28"/>
                <w:szCs w:val="28"/>
                <w:u w:val="none"/>
              </w:rPr>
              <w:t xml:space="preserve"> … </w:t>
            </w:r>
            <w:proofErr w:type="spellStart"/>
            <w:r w:rsidRPr="16932779" w:rsidR="16932779">
              <w:rPr>
                <w:color w:val="auto"/>
                <w:sz w:val="28"/>
                <w:szCs w:val="28"/>
                <w:u w:val="none"/>
              </w:rPr>
              <w:t>gyda</w:t>
            </w:r>
            <w:proofErr w:type="spellEnd"/>
            <w:r w:rsidRPr="16932779" w:rsidR="16932779">
              <w:rPr>
                <w:color w:val="auto"/>
                <w:sz w:val="28"/>
                <w:szCs w:val="28"/>
                <w:u w:val="none"/>
              </w:rPr>
              <w:t xml:space="preserve"> fi’. This will be modelled on the whiteboard. Spelling of family names will be produced using a word bank also on the white board.</w:t>
            </w:r>
          </w:p>
          <w:p w:rsidRPr="006243FA" w:rsidR="002B2D5B" w:rsidP="16932779" w:rsidRDefault="002B2D5B" w14:paraId="0CF76629" w14:textId="77777777">
            <w:pPr>
              <w:jc w:val="left"/>
              <w:rPr>
                <w:color w:val="0070C0"/>
                <w:sz w:val="28"/>
                <w:szCs w:val="28"/>
              </w:rPr>
            </w:pPr>
          </w:p>
          <w:p w:rsidRPr="006243FA" w:rsidR="002B2D5B" w:rsidP="16932779" w:rsidRDefault="002B2D5B" w14:paraId="0A16F9DB" w14:textId="77777777">
            <w:pPr>
              <w:jc w:val="left"/>
              <w:rPr>
                <w:color w:val="0070C0"/>
                <w:sz w:val="28"/>
                <w:szCs w:val="28"/>
              </w:rPr>
            </w:pPr>
          </w:p>
          <w:p w:rsidRPr="006243FA" w:rsidR="002B2D5B" w:rsidP="16932779" w:rsidRDefault="002B2D5B" w14:paraId="2E7BFA8F" w14:textId="77777777">
            <w:pPr>
              <w:jc w:val="left"/>
              <w:rPr>
                <w:color w:val="0070C0"/>
                <w:sz w:val="28"/>
                <w:szCs w:val="28"/>
              </w:rPr>
            </w:pPr>
          </w:p>
          <w:p w:rsidRPr="006243FA" w:rsidR="002B2D5B" w:rsidP="16932779" w:rsidRDefault="002B2D5B" w14:paraId="65481C09" w14:textId="77777777">
            <w:pPr>
              <w:jc w:val="left"/>
              <w:rPr>
                <w:color w:val="0070C0"/>
                <w:sz w:val="28"/>
                <w:szCs w:val="28"/>
              </w:rPr>
            </w:pPr>
          </w:p>
        </w:tc>
        <w:tc>
          <w:tcPr>
            <w:tcW w:w="4971" w:type="dxa"/>
            <w:tcMar/>
          </w:tcPr>
          <w:p w:rsidR="16932779" w:rsidP="16932779" w:rsidRDefault="16932779" w14:paraId="674F8318" w14:textId="5D7AE7F9">
            <w:pPr>
              <w:jc w:val="left"/>
              <w:rPr>
                <w:color w:val="0070C0"/>
                <w:sz w:val="28"/>
                <w:szCs w:val="28"/>
              </w:rPr>
            </w:pPr>
            <w:proofErr w:type="spellStart"/>
            <w:r w:rsidRPr="16932779" w:rsidR="16932779">
              <w:rPr>
                <w:color w:val="0070C0"/>
                <w:sz w:val="28"/>
                <w:szCs w:val="28"/>
              </w:rPr>
              <w:t>Chn</w:t>
            </w:r>
            <w:proofErr w:type="spellEnd"/>
            <w:r w:rsidRPr="16932779" w:rsidR="16932779">
              <w:rPr>
                <w:color w:val="0070C0"/>
                <w:sz w:val="28"/>
                <w:szCs w:val="28"/>
              </w:rPr>
              <w:t xml:space="preserve"> will be asked to find family members around the classroom and return them to the class teacher.</w:t>
            </w:r>
          </w:p>
          <w:p w:rsidR="16932779" w:rsidP="16932779" w:rsidRDefault="16932779" w14:paraId="4096D6C3" w14:textId="40466BEA">
            <w:pPr>
              <w:pStyle w:val="Normal"/>
              <w:jc w:val="left"/>
              <w:rPr>
                <w:color w:val="0070C0"/>
                <w:sz w:val="28"/>
                <w:szCs w:val="28"/>
              </w:rPr>
            </w:pPr>
            <w:r w:rsidRPr="16932779" w:rsidR="16932779">
              <w:rPr>
                <w:color w:val="0070C0"/>
                <w:sz w:val="28"/>
                <w:szCs w:val="28"/>
              </w:rPr>
              <w:t>They will have to use the phrase they have learnt to describe the person.</w:t>
            </w:r>
          </w:p>
          <w:p w:rsidRPr="006243FA" w:rsidR="002B2D5B" w:rsidP="16932779" w:rsidRDefault="002B2D5B" w14:paraId="32715732" w14:textId="77777777">
            <w:pPr>
              <w:jc w:val="left"/>
              <w:rPr>
                <w:color w:val="0070C0"/>
                <w:sz w:val="28"/>
                <w:szCs w:val="28"/>
              </w:rPr>
            </w:pPr>
          </w:p>
          <w:p w:rsidRPr="006243FA" w:rsidR="002B2D5B" w:rsidP="16932779" w:rsidRDefault="002B2D5B" w14:paraId="412AF2A1" w14:textId="77777777">
            <w:pPr>
              <w:jc w:val="left"/>
              <w:rPr>
                <w:color w:val="0070C0"/>
                <w:sz w:val="28"/>
                <w:szCs w:val="28"/>
              </w:rPr>
            </w:pPr>
          </w:p>
          <w:p w:rsidRPr="006243FA" w:rsidR="002B2D5B" w:rsidP="16932779" w:rsidRDefault="002B2D5B" w14:paraId="27AADFAF" w14:textId="77777777">
            <w:pPr>
              <w:jc w:val="left"/>
              <w:rPr>
                <w:color w:val="0070C0"/>
                <w:sz w:val="28"/>
                <w:szCs w:val="28"/>
              </w:rPr>
            </w:pPr>
          </w:p>
          <w:p w:rsidRPr="006243FA" w:rsidR="002B2D5B" w:rsidP="16932779" w:rsidRDefault="002B2D5B" w14:paraId="61540434" w14:textId="77777777">
            <w:pPr>
              <w:jc w:val="left"/>
              <w:rPr>
                <w:color w:val="0070C0"/>
                <w:sz w:val="28"/>
                <w:szCs w:val="28"/>
              </w:rPr>
            </w:pPr>
          </w:p>
          <w:p w:rsidRPr="006243FA" w:rsidR="002B2D5B" w:rsidP="16932779" w:rsidRDefault="002B2D5B" w14:paraId="097AFAAE" w14:textId="771011C5">
            <w:pPr>
              <w:jc w:val="left"/>
              <w:rPr>
                <w:color w:val="0070C0"/>
                <w:sz w:val="28"/>
                <w:szCs w:val="28"/>
              </w:rPr>
            </w:pPr>
          </w:p>
          <w:p w:rsidRPr="006243FA" w:rsidR="002B2D5B" w:rsidP="16932779" w:rsidRDefault="002B2D5B" w14:paraId="77C480AD" w14:textId="5B6977CF">
            <w:pPr>
              <w:pStyle w:val="Normal"/>
              <w:jc w:val="left"/>
              <w:rPr>
                <w:color w:val="auto"/>
                <w:sz w:val="28"/>
                <w:szCs w:val="28"/>
              </w:rPr>
            </w:pPr>
            <w:r w:rsidRPr="16932779" w:rsidR="16932779">
              <w:rPr>
                <w:color w:val="auto"/>
                <w:sz w:val="28"/>
                <w:szCs w:val="28"/>
              </w:rPr>
              <w:t xml:space="preserve">Children will do my turn, your turn with the sound from the </w:t>
            </w:r>
            <w:r w:rsidRPr="16932779" w:rsidR="16932779">
              <w:rPr>
                <w:color w:val="auto"/>
                <w:sz w:val="28"/>
                <w:szCs w:val="28"/>
              </w:rPr>
              <w:t>powerpoint</w:t>
            </w:r>
            <w:r w:rsidRPr="16932779" w:rsidR="16932779">
              <w:rPr>
                <w:color w:val="auto"/>
                <w:sz w:val="28"/>
                <w:szCs w:val="28"/>
              </w:rPr>
              <w:t xml:space="preserve">. </w:t>
            </w:r>
          </w:p>
          <w:p w:rsidRPr="006243FA" w:rsidR="002B2D5B" w:rsidP="16932779" w:rsidRDefault="002B2D5B" w14:paraId="651FBAF5" w14:textId="1F2FF2AA">
            <w:pPr>
              <w:pStyle w:val="Normal"/>
              <w:jc w:val="left"/>
              <w:rPr>
                <w:color w:val="auto"/>
                <w:sz w:val="28"/>
                <w:szCs w:val="28"/>
              </w:rPr>
            </w:pPr>
          </w:p>
          <w:p w:rsidRPr="006243FA" w:rsidR="002B2D5B" w:rsidP="16932779" w:rsidRDefault="002B2D5B" w14:paraId="3CC196FA" w14:textId="364CCCD6">
            <w:pPr>
              <w:pStyle w:val="Normal"/>
              <w:jc w:val="left"/>
              <w:rPr>
                <w:color w:val="auto"/>
                <w:sz w:val="28"/>
                <w:szCs w:val="28"/>
              </w:rPr>
            </w:pPr>
          </w:p>
          <w:p w:rsidRPr="006243FA" w:rsidR="002B2D5B" w:rsidP="16932779" w:rsidRDefault="002B2D5B" w14:paraId="0EF7281D" w14:textId="01A83C7F">
            <w:pPr>
              <w:pStyle w:val="Normal"/>
              <w:jc w:val="left"/>
              <w:rPr>
                <w:color w:val="auto"/>
                <w:sz w:val="28"/>
                <w:szCs w:val="28"/>
              </w:rPr>
            </w:pPr>
          </w:p>
          <w:p w:rsidRPr="006243FA" w:rsidR="002B2D5B" w:rsidP="16932779" w:rsidRDefault="002B2D5B" w14:paraId="46AB328A" w14:textId="5C3D0655">
            <w:pPr>
              <w:pStyle w:val="Normal"/>
              <w:jc w:val="left"/>
              <w:rPr>
                <w:color w:val="auto"/>
                <w:sz w:val="28"/>
                <w:szCs w:val="28"/>
              </w:rPr>
            </w:pPr>
          </w:p>
          <w:p w:rsidRPr="006243FA" w:rsidR="002B2D5B" w:rsidP="16932779" w:rsidRDefault="002B2D5B" w14:paraId="2D3CA7CB" w14:textId="00D5F64C">
            <w:pPr>
              <w:pStyle w:val="Normal"/>
              <w:jc w:val="left"/>
              <w:rPr>
                <w:color w:val="auto"/>
                <w:sz w:val="28"/>
                <w:szCs w:val="28"/>
              </w:rPr>
            </w:pPr>
          </w:p>
          <w:p w:rsidRPr="006243FA" w:rsidR="002B2D5B" w:rsidP="16932779" w:rsidRDefault="002B2D5B" w14:paraId="6F32319A" w14:textId="25C2A419">
            <w:pPr>
              <w:pStyle w:val="Normal"/>
              <w:jc w:val="left"/>
              <w:rPr>
                <w:color w:val="auto"/>
                <w:sz w:val="28"/>
                <w:szCs w:val="28"/>
                <w:u w:val="none"/>
              </w:rPr>
            </w:pPr>
            <w:r w:rsidRPr="16932779" w:rsidR="16932779">
              <w:rPr>
                <w:color w:val="auto"/>
                <w:sz w:val="28"/>
                <w:szCs w:val="28"/>
              </w:rPr>
              <w:t xml:space="preserve">They will then be asked to write sentences in their books, following the format ‘ </w:t>
            </w:r>
            <w:proofErr w:type="spellStart"/>
            <w:r w:rsidRPr="16932779" w:rsidR="16932779">
              <w:rPr>
                <w:color w:val="auto"/>
                <w:sz w:val="28"/>
                <w:szCs w:val="28"/>
              </w:rPr>
              <w:t>mae</w:t>
            </w:r>
            <w:proofErr w:type="spellEnd"/>
            <w:r w:rsidRPr="16932779" w:rsidR="16932779">
              <w:rPr>
                <w:color w:val="auto"/>
                <w:sz w:val="28"/>
                <w:szCs w:val="28"/>
              </w:rPr>
              <w:t xml:space="preserve"> … </w:t>
            </w:r>
            <w:proofErr w:type="spellStart"/>
            <w:r w:rsidRPr="16932779" w:rsidR="16932779">
              <w:rPr>
                <w:color w:val="auto"/>
                <w:sz w:val="28"/>
                <w:szCs w:val="28"/>
                <w:u w:val="none"/>
              </w:rPr>
              <w:t>gyda</w:t>
            </w:r>
            <w:proofErr w:type="spellEnd"/>
            <w:r w:rsidRPr="16932779" w:rsidR="16932779">
              <w:rPr>
                <w:color w:val="auto"/>
                <w:sz w:val="28"/>
                <w:szCs w:val="28"/>
                <w:u w:val="none"/>
              </w:rPr>
              <w:t xml:space="preserve"> fi’. Sentence structure and key words will be available on the whiteboard.</w:t>
            </w:r>
          </w:p>
        </w:tc>
        <w:tc>
          <w:tcPr>
            <w:tcW w:w="2903" w:type="dxa"/>
            <w:tcMar/>
          </w:tcPr>
          <w:p w:rsidRPr="006243FA" w:rsidR="002B2D5B" w:rsidP="16932779" w:rsidRDefault="002B2D5B" w14:paraId="717B625E" w14:textId="4333CE3A">
            <w:pPr>
              <w:jc w:val="left"/>
              <w:rPr>
                <w:color w:val="0070C0"/>
                <w:sz w:val="28"/>
                <w:szCs w:val="28"/>
              </w:rPr>
            </w:pPr>
            <w:r w:rsidRPr="16932779" w:rsidR="16932779">
              <w:rPr>
                <w:color w:val="0070C0"/>
                <w:sz w:val="28"/>
                <w:szCs w:val="28"/>
              </w:rPr>
              <w:t>Family members picture cards.</w:t>
            </w:r>
          </w:p>
          <w:p w:rsidRPr="006243FA" w:rsidR="002B2D5B" w:rsidP="16932779" w:rsidRDefault="002B2D5B" w14:paraId="451353DF" w14:textId="6E0B6A19">
            <w:pPr>
              <w:pStyle w:val="Normal"/>
              <w:jc w:val="left"/>
              <w:rPr>
                <w:color w:val="0070C0"/>
                <w:sz w:val="28"/>
                <w:szCs w:val="28"/>
              </w:rPr>
            </w:pPr>
            <w:r w:rsidRPr="16932779" w:rsidR="16932779">
              <w:rPr>
                <w:color w:val="0070C0"/>
                <w:sz w:val="28"/>
                <w:szCs w:val="28"/>
              </w:rPr>
              <w:t>IPad.</w:t>
            </w:r>
          </w:p>
          <w:p w:rsidRPr="006243FA" w:rsidR="002B2D5B" w:rsidP="16932779" w:rsidRDefault="002B2D5B" w14:paraId="0AFF73F4" w14:textId="12AB27FB">
            <w:pPr>
              <w:pStyle w:val="Normal"/>
              <w:jc w:val="left"/>
              <w:rPr>
                <w:color w:val="0070C0"/>
                <w:sz w:val="28"/>
                <w:szCs w:val="28"/>
              </w:rPr>
            </w:pPr>
          </w:p>
          <w:p w:rsidRPr="006243FA" w:rsidR="002B2D5B" w:rsidP="16932779" w:rsidRDefault="002B2D5B" w14:paraId="321672FF" w14:textId="2C9D0407">
            <w:pPr>
              <w:pStyle w:val="Normal"/>
              <w:jc w:val="left"/>
              <w:rPr>
                <w:color w:val="0070C0"/>
                <w:sz w:val="28"/>
                <w:szCs w:val="28"/>
              </w:rPr>
            </w:pPr>
          </w:p>
          <w:p w:rsidRPr="006243FA" w:rsidR="002B2D5B" w:rsidP="16932779" w:rsidRDefault="002B2D5B" w14:paraId="3A0FBBC9" w14:textId="77AEC115">
            <w:pPr>
              <w:pStyle w:val="Normal"/>
              <w:jc w:val="left"/>
              <w:rPr>
                <w:color w:val="0070C0"/>
                <w:sz w:val="28"/>
                <w:szCs w:val="28"/>
              </w:rPr>
            </w:pPr>
          </w:p>
          <w:p w:rsidRPr="006243FA" w:rsidR="002B2D5B" w:rsidP="16932779" w:rsidRDefault="002B2D5B" w14:paraId="7630AFC7" w14:textId="0613ED62">
            <w:pPr>
              <w:pStyle w:val="Normal"/>
              <w:jc w:val="left"/>
              <w:rPr>
                <w:color w:val="0070C0"/>
                <w:sz w:val="28"/>
                <w:szCs w:val="28"/>
              </w:rPr>
            </w:pPr>
          </w:p>
          <w:p w:rsidRPr="006243FA" w:rsidR="002B2D5B" w:rsidP="16932779" w:rsidRDefault="002B2D5B" w14:paraId="6CDA162F" w14:textId="26513A88">
            <w:pPr>
              <w:pStyle w:val="Normal"/>
              <w:jc w:val="left"/>
              <w:rPr>
                <w:color w:val="0070C0"/>
                <w:sz w:val="28"/>
                <w:szCs w:val="28"/>
              </w:rPr>
            </w:pPr>
          </w:p>
          <w:p w:rsidRPr="006243FA" w:rsidR="002B2D5B" w:rsidP="16932779" w:rsidRDefault="002B2D5B" w14:paraId="68D41CAF" w14:textId="3F9AE6D8">
            <w:pPr>
              <w:pStyle w:val="Normal"/>
              <w:jc w:val="left"/>
              <w:rPr>
                <w:color w:val="0070C0"/>
                <w:sz w:val="28"/>
                <w:szCs w:val="28"/>
              </w:rPr>
            </w:pPr>
          </w:p>
          <w:p w:rsidRPr="006243FA" w:rsidR="002B2D5B" w:rsidP="16932779" w:rsidRDefault="002B2D5B" w14:paraId="56E956BE" w14:textId="68C03C6B">
            <w:pPr>
              <w:pStyle w:val="Normal"/>
              <w:jc w:val="left"/>
              <w:rPr>
                <w:color w:val="0070C0"/>
                <w:sz w:val="28"/>
                <w:szCs w:val="28"/>
              </w:rPr>
            </w:pPr>
          </w:p>
          <w:p w:rsidRPr="006243FA" w:rsidR="002B2D5B" w:rsidP="16932779" w:rsidRDefault="002B2D5B" w14:paraId="142BA7C6" w14:textId="3F963D99">
            <w:pPr>
              <w:pStyle w:val="Normal"/>
              <w:jc w:val="left"/>
              <w:rPr>
                <w:color w:val="0070C0"/>
                <w:sz w:val="28"/>
                <w:szCs w:val="28"/>
              </w:rPr>
            </w:pPr>
            <w:r w:rsidRPr="16932779" w:rsidR="16932779">
              <w:rPr>
                <w:color w:val="auto"/>
                <w:sz w:val="28"/>
                <w:szCs w:val="28"/>
              </w:rPr>
              <w:t>Powerpoint,</w:t>
            </w:r>
          </w:p>
          <w:p w:rsidRPr="006243FA" w:rsidR="002B2D5B" w:rsidP="16932779" w:rsidRDefault="002B2D5B" w14:paraId="73A5E4AB" w14:textId="3FF00004">
            <w:pPr>
              <w:pStyle w:val="Normal"/>
              <w:jc w:val="left"/>
              <w:rPr>
                <w:color w:val="auto"/>
                <w:sz w:val="28"/>
                <w:szCs w:val="28"/>
              </w:rPr>
            </w:pPr>
            <w:r w:rsidRPr="16932779" w:rsidR="16932779">
              <w:rPr>
                <w:color w:val="auto"/>
                <w:sz w:val="28"/>
                <w:szCs w:val="28"/>
              </w:rPr>
              <w:t>Interactive whiteboard, books, whiteboard.</w:t>
            </w:r>
          </w:p>
        </w:tc>
      </w:tr>
      <w:tr w:rsidRPr="006243FA" w:rsidR="002B2D5B" w:rsidTr="16932779" w14:paraId="78EBC3C5" w14:textId="77777777">
        <w:trPr>
          <w:trHeight w:val="2051"/>
        </w:trPr>
        <w:tc>
          <w:tcPr>
            <w:tcW w:w="1249" w:type="dxa"/>
            <w:tcMar/>
          </w:tcPr>
          <w:p w:rsidRPr="006243FA" w:rsidR="002B2D5B" w:rsidP="002B2D5B" w:rsidRDefault="002B2D5B" w14:paraId="12989264" w14:textId="77777777">
            <w:pPr>
              <w:jc w:val="center"/>
              <w:rPr>
                <w:b/>
              </w:rPr>
            </w:pPr>
          </w:p>
          <w:p w:rsidRPr="006243FA" w:rsidR="002B2D5B" w:rsidP="002B2D5B" w:rsidRDefault="002B2D5B" w14:paraId="0234BE87" w14:textId="77777777">
            <w:pPr>
              <w:jc w:val="center"/>
              <w:rPr>
                <w:b/>
              </w:rPr>
            </w:pPr>
          </w:p>
          <w:p w:rsidRPr="006243FA" w:rsidR="002B2D5B" w:rsidP="002B2D5B" w:rsidRDefault="002B2D5B" w14:paraId="3C7DFD5C" w14:textId="77777777">
            <w:pPr>
              <w:jc w:val="center"/>
              <w:rPr>
                <w:b/>
              </w:rPr>
            </w:pPr>
            <w:r w:rsidRPr="006243FA">
              <w:rPr>
                <w:b/>
              </w:rPr>
              <w:t>Plenary</w:t>
            </w:r>
          </w:p>
        </w:tc>
        <w:tc>
          <w:tcPr>
            <w:tcW w:w="4971" w:type="dxa"/>
            <w:tcMar/>
          </w:tcPr>
          <w:p w:rsidRPr="006243FA" w:rsidR="002B2D5B" w:rsidP="16932779" w:rsidRDefault="002B2D5B" w14:paraId="486D94BB" w14:textId="478927BB">
            <w:pPr>
              <w:jc w:val="left"/>
              <w:rPr>
                <w:color w:val="0070C0"/>
                <w:sz w:val="28"/>
                <w:szCs w:val="28"/>
              </w:rPr>
            </w:pPr>
            <w:r w:rsidRPr="16932779" w:rsidR="16932779">
              <w:rPr>
                <w:color w:val="0070C0"/>
                <w:sz w:val="28"/>
                <w:szCs w:val="28"/>
              </w:rPr>
              <w:t xml:space="preserve">Line all cards up and ask </w:t>
            </w:r>
            <w:proofErr w:type="spellStart"/>
            <w:r w:rsidRPr="16932779" w:rsidR="16932779">
              <w:rPr>
                <w:color w:val="0070C0"/>
                <w:sz w:val="28"/>
                <w:szCs w:val="28"/>
              </w:rPr>
              <w:t>chn</w:t>
            </w:r>
            <w:proofErr w:type="spellEnd"/>
            <w:r w:rsidRPr="16932779" w:rsidR="16932779">
              <w:rPr>
                <w:color w:val="0070C0"/>
                <w:sz w:val="28"/>
                <w:szCs w:val="28"/>
              </w:rPr>
              <w:t xml:space="preserve"> to name each member of the family using </w:t>
            </w:r>
            <w:proofErr w:type="spellStart"/>
            <w:r w:rsidRPr="16932779" w:rsidR="16932779">
              <w:rPr>
                <w:color w:val="0070C0"/>
                <w:sz w:val="28"/>
                <w:szCs w:val="28"/>
              </w:rPr>
              <w:t>dyma</w:t>
            </w:r>
            <w:proofErr w:type="spellEnd"/>
            <w:r w:rsidRPr="16932779" w:rsidR="16932779">
              <w:rPr>
                <w:color w:val="0070C0"/>
                <w:sz w:val="28"/>
                <w:szCs w:val="28"/>
              </w:rPr>
              <w:t xml:space="preserve"> (e.g. </w:t>
            </w:r>
            <w:proofErr w:type="spellStart"/>
            <w:r w:rsidRPr="16932779" w:rsidR="16932779">
              <w:rPr>
                <w:color w:val="0070C0"/>
                <w:sz w:val="28"/>
                <w:szCs w:val="28"/>
              </w:rPr>
              <w:t>dyma</w:t>
            </w:r>
            <w:proofErr w:type="spellEnd"/>
            <w:r w:rsidRPr="16932779" w:rsidR="16932779">
              <w:rPr>
                <w:color w:val="0070C0"/>
                <w:sz w:val="28"/>
                <w:szCs w:val="28"/>
              </w:rPr>
              <w:t xml:space="preserve"> mam, </w:t>
            </w:r>
            <w:proofErr w:type="spellStart"/>
            <w:r w:rsidRPr="16932779" w:rsidR="16932779">
              <w:rPr>
                <w:color w:val="0070C0"/>
                <w:sz w:val="28"/>
                <w:szCs w:val="28"/>
              </w:rPr>
              <w:t>dyma</w:t>
            </w:r>
            <w:proofErr w:type="spellEnd"/>
            <w:r w:rsidRPr="16932779" w:rsidR="16932779">
              <w:rPr>
                <w:color w:val="0070C0"/>
                <w:sz w:val="28"/>
                <w:szCs w:val="28"/>
              </w:rPr>
              <w:t xml:space="preserve"> dad etc.).</w:t>
            </w:r>
          </w:p>
          <w:p w:rsidRPr="006243FA" w:rsidR="002B2D5B" w:rsidP="16932779" w:rsidRDefault="002B2D5B" w14:paraId="2EEFA067" w14:textId="77777777">
            <w:pPr>
              <w:jc w:val="left"/>
              <w:rPr>
                <w:sz w:val="28"/>
                <w:szCs w:val="28"/>
              </w:rPr>
            </w:pPr>
          </w:p>
          <w:p w:rsidR="16932779" w:rsidP="16932779" w:rsidRDefault="16932779" w14:paraId="60B6F797" w14:textId="24FF6DC3">
            <w:pPr>
              <w:pStyle w:val="Normal"/>
              <w:jc w:val="left"/>
              <w:rPr>
                <w:sz w:val="28"/>
                <w:szCs w:val="28"/>
              </w:rPr>
            </w:pPr>
            <w:r w:rsidRPr="16932779" w:rsidR="16932779">
              <w:rPr>
                <w:sz w:val="28"/>
                <w:szCs w:val="28"/>
              </w:rPr>
              <w:t xml:space="preserve">Ask </w:t>
            </w:r>
            <w:proofErr w:type="spellStart"/>
            <w:r w:rsidRPr="16932779" w:rsidR="16932779">
              <w:rPr>
                <w:sz w:val="28"/>
                <w:szCs w:val="28"/>
              </w:rPr>
              <w:t>chn</w:t>
            </w:r>
            <w:proofErr w:type="spellEnd"/>
            <w:r w:rsidRPr="16932779" w:rsidR="16932779">
              <w:rPr>
                <w:sz w:val="28"/>
                <w:szCs w:val="28"/>
              </w:rPr>
              <w:t xml:space="preserve"> to read their work to each other in partners.</w:t>
            </w:r>
          </w:p>
          <w:p w:rsidRPr="006243FA" w:rsidR="002B2D5B" w:rsidP="16932779" w:rsidRDefault="002B2D5B" w14:paraId="39E95A6C" w14:textId="77777777">
            <w:pPr>
              <w:jc w:val="left"/>
              <w:rPr>
                <w:sz w:val="28"/>
                <w:szCs w:val="28"/>
              </w:rPr>
            </w:pPr>
          </w:p>
          <w:p w:rsidRPr="006243FA" w:rsidR="002B2D5B" w:rsidP="16932779" w:rsidRDefault="002B2D5B" w14:paraId="483EB441" w14:textId="77777777">
            <w:pPr>
              <w:jc w:val="left"/>
              <w:rPr>
                <w:sz w:val="28"/>
                <w:szCs w:val="28"/>
              </w:rPr>
            </w:pPr>
          </w:p>
        </w:tc>
        <w:tc>
          <w:tcPr>
            <w:tcW w:w="4971" w:type="dxa"/>
            <w:tcMar/>
          </w:tcPr>
          <w:p w:rsidR="16932779" w:rsidP="16932779" w:rsidRDefault="16932779" w14:paraId="2448BB56" w14:textId="32DFA346">
            <w:pPr>
              <w:jc w:val="left"/>
              <w:rPr>
                <w:color w:val="0070C0"/>
                <w:sz w:val="28"/>
                <w:szCs w:val="28"/>
              </w:rPr>
            </w:pPr>
            <w:proofErr w:type="spellStart"/>
            <w:r w:rsidRPr="16932779" w:rsidR="16932779">
              <w:rPr>
                <w:color w:val="0070C0"/>
                <w:sz w:val="28"/>
                <w:szCs w:val="28"/>
              </w:rPr>
              <w:t>chn</w:t>
            </w:r>
            <w:proofErr w:type="spellEnd"/>
            <w:r w:rsidRPr="16932779" w:rsidR="16932779">
              <w:rPr>
                <w:color w:val="0070C0"/>
                <w:sz w:val="28"/>
                <w:szCs w:val="28"/>
              </w:rPr>
              <w:t xml:space="preserve"> will be asked to name each member of the family using dyma (e.g. </w:t>
            </w:r>
            <w:proofErr w:type="spellStart"/>
            <w:r w:rsidRPr="16932779" w:rsidR="16932779">
              <w:rPr>
                <w:color w:val="0070C0"/>
                <w:sz w:val="28"/>
                <w:szCs w:val="28"/>
              </w:rPr>
              <w:t>dyma</w:t>
            </w:r>
            <w:proofErr w:type="spellEnd"/>
            <w:r w:rsidRPr="16932779" w:rsidR="16932779">
              <w:rPr>
                <w:color w:val="0070C0"/>
                <w:sz w:val="28"/>
                <w:szCs w:val="28"/>
              </w:rPr>
              <w:t xml:space="preserve"> mam, </w:t>
            </w:r>
            <w:proofErr w:type="spellStart"/>
            <w:r w:rsidRPr="16932779" w:rsidR="16932779">
              <w:rPr>
                <w:color w:val="0070C0"/>
                <w:sz w:val="28"/>
                <w:szCs w:val="28"/>
              </w:rPr>
              <w:t>dyma</w:t>
            </w:r>
            <w:proofErr w:type="spellEnd"/>
            <w:r w:rsidRPr="16932779" w:rsidR="16932779">
              <w:rPr>
                <w:color w:val="0070C0"/>
                <w:sz w:val="28"/>
                <w:szCs w:val="28"/>
              </w:rPr>
              <w:t xml:space="preserve"> dad etc.).</w:t>
            </w:r>
          </w:p>
          <w:p w:rsidR="16932779" w:rsidP="16932779" w:rsidRDefault="16932779" w14:paraId="59231D0E" w14:textId="44BE6C77">
            <w:pPr>
              <w:pStyle w:val="Normal"/>
              <w:jc w:val="left"/>
              <w:rPr>
                <w:sz w:val="28"/>
                <w:szCs w:val="28"/>
              </w:rPr>
            </w:pPr>
          </w:p>
          <w:p w:rsidRPr="006243FA" w:rsidR="002B2D5B" w:rsidP="16932779" w:rsidRDefault="002B2D5B" w14:paraId="1E57D1BE" w14:textId="4DC6CD73">
            <w:pPr>
              <w:jc w:val="left"/>
              <w:rPr>
                <w:sz w:val="28"/>
                <w:szCs w:val="28"/>
              </w:rPr>
            </w:pPr>
            <w:proofErr w:type="spellStart"/>
            <w:r w:rsidRPr="16932779" w:rsidR="16932779">
              <w:rPr>
                <w:sz w:val="28"/>
                <w:szCs w:val="28"/>
              </w:rPr>
              <w:t>Chn</w:t>
            </w:r>
            <w:proofErr w:type="spellEnd"/>
            <w:r w:rsidRPr="16932779" w:rsidR="16932779">
              <w:rPr>
                <w:sz w:val="28"/>
                <w:szCs w:val="28"/>
              </w:rPr>
              <w:t xml:space="preserve"> read work to each other in partners.</w:t>
            </w:r>
          </w:p>
          <w:p w:rsidRPr="006243FA" w:rsidR="002B2D5B" w:rsidP="16932779" w:rsidRDefault="002B2D5B" w14:paraId="2A163885" w14:textId="77777777">
            <w:pPr>
              <w:jc w:val="left"/>
              <w:rPr>
                <w:sz w:val="28"/>
                <w:szCs w:val="28"/>
              </w:rPr>
            </w:pPr>
          </w:p>
          <w:p w:rsidRPr="006243FA" w:rsidR="002B2D5B" w:rsidP="16932779" w:rsidRDefault="002B2D5B" w14:paraId="31831FA2" w14:textId="77777777">
            <w:pPr>
              <w:jc w:val="left"/>
              <w:rPr>
                <w:sz w:val="28"/>
                <w:szCs w:val="28"/>
              </w:rPr>
            </w:pPr>
          </w:p>
          <w:p w:rsidRPr="006243FA" w:rsidR="002B2D5B" w:rsidP="16932779" w:rsidRDefault="002B2D5B" w14:paraId="0E61511D" w14:textId="77777777">
            <w:pPr>
              <w:jc w:val="left"/>
              <w:rPr>
                <w:sz w:val="28"/>
                <w:szCs w:val="28"/>
              </w:rPr>
            </w:pPr>
          </w:p>
          <w:p w:rsidRPr="006243FA" w:rsidR="002B2D5B" w:rsidP="16932779" w:rsidRDefault="002B2D5B" w14:paraId="46716F0C" w14:textId="77777777">
            <w:pPr>
              <w:jc w:val="left"/>
              <w:rPr>
                <w:sz w:val="28"/>
                <w:szCs w:val="28"/>
              </w:rPr>
            </w:pPr>
          </w:p>
        </w:tc>
        <w:tc>
          <w:tcPr>
            <w:tcW w:w="2903" w:type="dxa"/>
            <w:tcMar/>
          </w:tcPr>
          <w:p w:rsidRPr="006243FA" w:rsidR="002B2D5B" w:rsidP="16932779" w:rsidRDefault="002B2D5B" w14:paraId="7E7FA10D" w14:textId="73AF75A3">
            <w:pPr>
              <w:jc w:val="left"/>
              <w:rPr>
                <w:color w:val="0070C0"/>
                <w:sz w:val="28"/>
                <w:szCs w:val="28"/>
              </w:rPr>
            </w:pPr>
            <w:r w:rsidRPr="16932779" w:rsidR="16932779">
              <w:rPr>
                <w:color w:val="0070C0"/>
                <w:sz w:val="28"/>
                <w:szCs w:val="28"/>
              </w:rPr>
              <w:t>Family members picture cards</w:t>
            </w:r>
          </w:p>
          <w:p w:rsidRPr="006243FA" w:rsidR="002B2D5B" w:rsidP="16932779" w:rsidRDefault="002B2D5B" w14:paraId="72622D67" w14:textId="2DF5849A">
            <w:pPr>
              <w:pStyle w:val="Normal"/>
              <w:jc w:val="left"/>
              <w:rPr>
                <w:color w:val="0070C0"/>
                <w:sz w:val="28"/>
                <w:szCs w:val="28"/>
              </w:rPr>
            </w:pPr>
          </w:p>
          <w:p w:rsidRPr="006243FA" w:rsidR="002B2D5B" w:rsidP="16932779" w:rsidRDefault="002B2D5B" w14:paraId="7EB55F64" w14:textId="2ABC670F">
            <w:pPr>
              <w:pStyle w:val="Normal"/>
              <w:jc w:val="left"/>
              <w:rPr>
                <w:color w:val="0070C0"/>
                <w:sz w:val="28"/>
                <w:szCs w:val="28"/>
              </w:rPr>
            </w:pPr>
          </w:p>
          <w:p w:rsidRPr="006243FA" w:rsidR="002B2D5B" w:rsidP="16932779" w:rsidRDefault="002B2D5B" w14:paraId="08BDEAF7" w14:textId="6FC0AC86">
            <w:pPr>
              <w:pStyle w:val="Normal"/>
              <w:jc w:val="left"/>
              <w:rPr>
                <w:color w:val="0070C0"/>
                <w:sz w:val="28"/>
                <w:szCs w:val="28"/>
              </w:rPr>
            </w:pPr>
            <w:r w:rsidRPr="16932779" w:rsidR="16932779">
              <w:rPr>
                <w:color w:val="auto"/>
                <w:sz w:val="28"/>
                <w:szCs w:val="28"/>
              </w:rPr>
              <w:t>Books.</w:t>
            </w:r>
          </w:p>
        </w:tc>
      </w:tr>
    </w:tbl>
    <w:p w:rsidRPr="006243FA" w:rsidR="004E1B77" w:rsidP="00EE0418" w:rsidRDefault="004E1B77" w14:paraId="21627C5E" w14:textId="4D32C744">
      <w:pPr>
        <w:tabs>
          <w:tab w:val="left" w:pos="12758"/>
        </w:tabs>
        <w:rPr>
          <w:sz w:val="28"/>
          <w:szCs w:val="28"/>
        </w:rPr>
      </w:pPr>
    </w:p>
    <w:p w:rsidRPr="006243FA" w:rsidR="00645E24" w:rsidP="00B24C18" w:rsidRDefault="00645E24" w14:paraId="1283188B" w14:textId="77777777">
      <w:pPr>
        <w:pStyle w:val="Heading1"/>
        <w:rPr>
          <w:sz w:val="28"/>
          <w:szCs w:val="28"/>
        </w:rPr>
      </w:pPr>
    </w:p>
    <w:p w:rsidRPr="006243FA" w:rsidR="00EF0BE1" w:rsidP="00EF0BE1" w:rsidRDefault="00EF0BE1" w14:paraId="4A514B70" w14:textId="77777777">
      <w:pPr>
        <w:rPr>
          <w:sz w:val="28"/>
          <w:szCs w:val="28"/>
        </w:rPr>
      </w:pPr>
    </w:p>
    <w:p w:rsidRPr="006243FA" w:rsidR="00EF0BE1" w:rsidP="00EF0BE1" w:rsidRDefault="00EF0BE1" w14:paraId="2BC7D158" w14:textId="77777777">
      <w:pPr>
        <w:rPr>
          <w:sz w:val="28"/>
          <w:szCs w:val="28"/>
        </w:rPr>
      </w:pPr>
    </w:p>
    <w:p w:rsidRPr="006243FA" w:rsidR="00EF0BE1" w:rsidP="00EF0BE1" w:rsidRDefault="00EF0BE1" w14:paraId="2BB6E5A7" w14:textId="77777777">
      <w:pPr>
        <w:rPr>
          <w:sz w:val="28"/>
          <w:szCs w:val="28"/>
        </w:rPr>
      </w:pPr>
    </w:p>
    <w:p w:rsidRPr="006243FA" w:rsidR="00EF0BE1" w:rsidP="00EF0BE1" w:rsidRDefault="00EF0BE1" w14:paraId="2294F27D" w14:textId="77777777">
      <w:pPr>
        <w:rPr>
          <w:sz w:val="28"/>
          <w:szCs w:val="28"/>
        </w:rPr>
      </w:pPr>
    </w:p>
    <w:p w:rsidRPr="006243FA" w:rsidR="00EF0BE1" w:rsidP="00EF0BE1" w:rsidRDefault="00EF0BE1" w14:paraId="47276F70" w14:textId="77777777">
      <w:pPr>
        <w:rPr>
          <w:sz w:val="28"/>
          <w:szCs w:val="28"/>
        </w:rPr>
      </w:pPr>
    </w:p>
    <w:p w:rsidRPr="006243FA" w:rsidR="00EF0BE1" w:rsidP="00EF0BE1" w:rsidRDefault="00EF0BE1" w14:paraId="4EEB0736" w14:textId="77777777">
      <w:pPr>
        <w:rPr>
          <w:sz w:val="28"/>
          <w:szCs w:val="28"/>
        </w:rPr>
      </w:pPr>
    </w:p>
    <w:p w:rsidRPr="006243FA" w:rsidR="00EF0BE1" w:rsidP="00EF0BE1" w:rsidRDefault="00EF0BE1" w14:paraId="29806F32" w14:textId="77777777">
      <w:pPr>
        <w:rPr>
          <w:sz w:val="28"/>
          <w:szCs w:val="28"/>
        </w:rPr>
      </w:pPr>
    </w:p>
    <w:p w:rsidRPr="006243FA" w:rsidR="00EF0BE1" w:rsidP="00EF0BE1" w:rsidRDefault="00EF0BE1" w14:paraId="3F369D11" w14:textId="77777777">
      <w:pPr>
        <w:rPr>
          <w:sz w:val="28"/>
          <w:szCs w:val="28"/>
        </w:rPr>
      </w:pPr>
    </w:p>
    <w:p w:rsidRPr="006243FA" w:rsidR="00EF0BE1" w:rsidP="00EF0BE1" w:rsidRDefault="00EF0BE1" w14:paraId="2D346F17" w14:textId="77777777">
      <w:pPr>
        <w:rPr>
          <w:sz w:val="28"/>
          <w:szCs w:val="28"/>
        </w:rPr>
      </w:pPr>
    </w:p>
    <w:p w:rsidRPr="006243FA" w:rsidR="00EF0BE1" w:rsidP="00EF0BE1" w:rsidRDefault="00EF0BE1" w14:paraId="4F969DFF" w14:textId="77777777">
      <w:pPr>
        <w:rPr>
          <w:sz w:val="28"/>
          <w:szCs w:val="28"/>
        </w:rPr>
      </w:pPr>
    </w:p>
    <w:p w:rsidRPr="006243FA" w:rsidR="00EF0BE1" w:rsidP="00EF0BE1" w:rsidRDefault="00EF0BE1" w14:paraId="603814E7" w14:textId="77777777">
      <w:pPr>
        <w:rPr>
          <w:sz w:val="28"/>
          <w:szCs w:val="28"/>
        </w:rPr>
      </w:pPr>
    </w:p>
    <w:p w:rsidRPr="006243FA" w:rsidR="00EF0BE1" w:rsidP="00EF0BE1" w:rsidRDefault="00EF0BE1" w14:paraId="6286D6E1" w14:textId="77777777">
      <w:pPr>
        <w:rPr>
          <w:sz w:val="28"/>
          <w:szCs w:val="28"/>
        </w:rPr>
      </w:pPr>
    </w:p>
    <w:p w:rsidRPr="006243FA" w:rsidR="00EF0BE1" w:rsidP="00EF0BE1" w:rsidRDefault="00EF0BE1" w14:paraId="69EE6455" w14:textId="77777777">
      <w:pPr>
        <w:rPr>
          <w:sz w:val="28"/>
          <w:szCs w:val="28"/>
        </w:rPr>
      </w:pPr>
    </w:p>
    <w:p w:rsidRPr="006243FA" w:rsidR="00EF0BE1" w:rsidP="00EF0BE1" w:rsidRDefault="00EF0BE1" w14:paraId="798BEE9C" w14:textId="77777777">
      <w:pPr>
        <w:rPr>
          <w:sz w:val="28"/>
          <w:szCs w:val="28"/>
        </w:rPr>
      </w:pPr>
    </w:p>
    <w:p w:rsidRPr="006243FA" w:rsidR="00EF0BE1" w:rsidP="00EF0BE1" w:rsidRDefault="00EF0BE1" w14:paraId="084DDFCB" w14:textId="77777777">
      <w:pPr>
        <w:rPr>
          <w:sz w:val="28"/>
          <w:szCs w:val="28"/>
        </w:rPr>
      </w:pPr>
    </w:p>
    <w:p w:rsidRPr="006243FA" w:rsidR="00EF0BE1" w:rsidP="00EF0BE1" w:rsidRDefault="00EF0BE1" w14:paraId="2E8F31CF" w14:textId="77777777">
      <w:pPr>
        <w:rPr>
          <w:sz w:val="28"/>
          <w:szCs w:val="28"/>
        </w:rPr>
      </w:pPr>
    </w:p>
    <w:p w:rsidRPr="006243FA" w:rsidR="00EF0BE1" w:rsidP="00EF0BE1" w:rsidRDefault="00EF0BE1" w14:paraId="46769B7B" w14:textId="77777777">
      <w:pPr>
        <w:rPr>
          <w:sz w:val="28"/>
          <w:szCs w:val="28"/>
        </w:rPr>
      </w:pPr>
    </w:p>
    <w:p w:rsidRPr="006243FA" w:rsidR="00EF0BE1" w:rsidP="00EF0BE1" w:rsidRDefault="00EF0BE1" w14:paraId="4F3789E3" w14:textId="77777777">
      <w:pPr>
        <w:rPr>
          <w:sz w:val="28"/>
          <w:szCs w:val="28"/>
        </w:rPr>
      </w:pPr>
    </w:p>
    <w:p w:rsidRPr="006243FA" w:rsidR="00EF0BE1" w:rsidP="00EF0BE1" w:rsidRDefault="00EF0BE1" w14:paraId="20B198E4" w14:textId="77777777">
      <w:pPr>
        <w:rPr>
          <w:sz w:val="28"/>
          <w:szCs w:val="28"/>
        </w:rPr>
      </w:pPr>
    </w:p>
    <w:p w:rsidRPr="006243FA" w:rsidR="00EF0BE1" w:rsidP="00EF0BE1" w:rsidRDefault="00EF0BE1" w14:paraId="58432AFC" w14:textId="77777777">
      <w:pPr>
        <w:rPr>
          <w:sz w:val="28"/>
          <w:szCs w:val="28"/>
        </w:rPr>
      </w:pPr>
    </w:p>
    <w:p w:rsidRPr="006243FA" w:rsidR="00EF0BE1" w:rsidP="00EF0BE1" w:rsidRDefault="00EF0BE1" w14:paraId="23D4DC51" w14:textId="77777777">
      <w:pPr>
        <w:rPr>
          <w:sz w:val="28"/>
          <w:szCs w:val="28"/>
        </w:rPr>
      </w:pPr>
    </w:p>
    <w:p w:rsidRPr="006243FA" w:rsidR="00EF0BE1" w:rsidP="00EF0BE1" w:rsidRDefault="00EF0BE1" w14:paraId="3814CFF1" w14:textId="77777777">
      <w:pPr>
        <w:rPr>
          <w:sz w:val="28"/>
          <w:szCs w:val="28"/>
        </w:rPr>
      </w:pPr>
    </w:p>
    <w:p w:rsidRPr="006243FA" w:rsidR="00EF0BE1" w:rsidP="00EF0BE1" w:rsidRDefault="00EF0BE1" w14:paraId="117A1317" w14:textId="77777777">
      <w:pPr>
        <w:rPr>
          <w:sz w:val="28"/>
          <w:szCs w:val="28"/>
        </w:rPr>
      </w:pPr>
    </w:p>
    <w:p w:rsidRPr="006243FA" w:rsidR="00DB1D3B" w:rsidP="00EF0BE1" w:rsidRDefault="00DB1D3B" w14:paraId="33FC4CE7" w14:textId="77777777">
      <w:pPr>
        <w:rPr>
          <w:sz w:val="28"/>
          <w:szCs w:val="28"/>
        </w:rPr>
        <w:sectPr w:rsidRPr="006243FA" w:rsidR="00DB1D3B" w:rsidSect="00A53AE4">
          <w:pgSz w:w="16840" w:h="11900" w:orient="landscape"/>
          <w:pgMar w:top="1440" w:right="1440" w:bottom="1440" w:left="794" w:header="720" w:footer="720" w:gutter="0"/>
          <w:cols w:space="720"/>
          <w:docGrid w:linePitch="360"/>
        </w:sectPr>
      </w:pPr>
    </w:p>
    <w:p w:rsidRPr="006243FA" w:rsidR="00825827" w:rsidP="00825827" w:rsidRDefault="00825827" w14:paraId="12A401DF" w14:textId="6525B3C2">
      <w:pPr>
        <w:jc w:val="center"/>
        <w:rPr>
          <w:b/>
          <w:sz w:val="28"/>
          <w:szCs w:val="28"/>
        </w:rPr>
      </w:pPr>
      <w:r w:rsidRPr="006243FA">
        <w:rPr>
          <w:b/>
          <w:sz w:val="28"/>
          <w:szCs w:val="28"/>
        </w:rPr>
        <w:lastRenderedPageBreak/>
        <w:t>Lesson Plan – Phase 1</w:t>
      </w:r>
    </w:p>
    <w:p w:rsidRPr="006243FA" w:rsidR="00825827" w:rsidP="00825827" w:rsidRDefault="00825827" w14:paraId="38E88527" w14:textId="77777777">
      <w:pPr>
        <w:jc w:val="center"/>
        <w:rPr>
          <w:b/>
          <w:sz w:val="28"/>
          <w:szCs w:val="28"/>
        </w:rPr>
      </w:pPr>
      <w:r w:rsidRPr="006243FA">
        <w:rPr>
          <w:b/>
          <w:sz w:val="28"/>
          <w:szCs w:val="28"/>
        </w:rPr>
        <w:t>Evaluation of the Learning Experience</w:t>
      </w:r>
    </w:p>
    <w:p w:rsidRPr="006243FA" w:rsidR="00825827" w:rsidP="00825827" w:rsidRDefault="00825827" w14:paraId="4B490B66" w14:textId="77777777">
      <w:pPr>
        <w:jc w:val="center"/>
        <w:rPr>
          <w:b/>
          <w:sz w:val="28"/>
          <w:szCs w:val="28"/>
        </w:rPr>
      </w:pPr>
      <w:r w:rsidRPr="006243FA">
        <w:rPr>
          <w:b/>
          <w:sz w:val="28"/>
          <w:szCs w:val="28"/>
        </w:rPr>
        <w:t>(include references to QTS)</w:t>
      </w:r>
    </w:p>
    <w:p w:rsidRPr="006243FA" w:rsidR="00825827" w:rsidP="00825827" w:rsidRDefault="00825827" w14:paraId="4C4726EA" w14:textId="77777777">
      <w:pPr>
        <w:rPr>
          <w:sz w:val="28"/>
          <w:szCs w:val="28"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1980"/>
        <w:gridCol w:w="7030"/>
      </w:tblGrid>
      <w:tr w:rsidRPr="006243FA" w:rsidR="00825827" w:rsidTr="005A4B2C" w14:paraId="6EC3CAA8" w14:textId="77777777">
        <w:tc>
          <w:tcPr>
            <w:tcW w:w="9010" w:type="dxa"/>
            <w:gridSpan w:val="2"/>
            <w:shd w:val="clear" w:color="auto" w:fill="D9E2F3" w:themeFill="accent1" w:themeFillTint="33"/>
          </w:tcPr>
          <w:p w:rsidRPr="006243FA" w:rsidR="00825827" w:rsidP="00825827" w:rsidRDefault="00825827" w14:paraId="60ACB732" w14:textId="77777777">
            <w:pPr>
              <w:rPr>
                <w:b/>
              </w:rPr>
            </w:pPr>
            <w:r w:rsidRPr="006243FA">
              <w:rPr>
                <w:b/>
              </w:rPr>
              <w:t>Evaluation of Pupil Learning</w:t>
            </w:r>
          </w:p>
          <w:p w:rsidRPr="006243FA" w:rsidR="00825827" w:rsidP="00825827" w:rsidRDefault="00825827" w14:paraId="5CFCF159" w14:textId="77777777">
            <w:pPr>
              <w:rPr>
                <w:sz w:val="20"/>
                <w:szCs w:val="20"/>
              </w:rPr>
            </w:pPr>
          </w:p>
        </w:tc>
      </w:tr>
      <w:tr w:rsidRPr="006243FA" w:rsidR="00825827" w:rsidTr="005A4B2C" w14:paraId="3062B5D2" w14:textId="77777777">
        <w:tc>
          <w:tcPr>
            <w:tcW w:w="1980" w:type="dxa"/>
            <w:shd w:val="clear" w:color="auto" w:fill="D9E2F3" w:themeFill="accent1" w:themeFillTint="33"/>
          </w:tcPr>
          <w:p w:rsidRPr="006243FA" w:rsidR="00825827" w:rsidP="00825827" w:rsidRDefault="00825827" w14:paraId="68427B60" w14:textId="5DB54463">
            <w:pPr>
              <w:rPr>
                <w:sz w:val="20"/>
                <w:szCs w:val="20"/>
              </w:rPr>
            </w:pPr>
            <w:r w:rsidRPr="006243FA">
              <w:rPr>
                <w:sz w:val="20"/>
                <w:szCs w:val="20"/>
              </w:rPr>
              <w:t>Evidence of Learning (including attitude to learning</w:t>
            </w:r>
            <w:r w:rsidRPr="006243FA" w:rsidR="00167F75">
              <w:rPr>
                <w:sz w:val="20"/>
                <w:szCs w:val="20"/>
              </w:rPr>
              <w:t xml:space="preserve"> over time)</w:t>
            </w:r>
            <w:r w:rsidRPr="006243FA">
              <w:rPr>
                <w:sz w:val="20"/>
                <w:szCs w:val="20"/>
              </w:rPr>
              <w:t>)</w:t>
            </w:r>
          </w:p>
        </w:tc>
        <w:tc>
          <w:tcPr>
            <w:tcW w:w="7030" w:type="dxa"/>
          </w:tcPr>
          <w:p w:rsidRPr="006243FA" w:rsidR="00825827" w:rsidP="00825827" w:rsidRDefault="00825827" w14:paraId="598404E4" w14:textId="77777777">
            <w:pPr>
              <w:rPr>
                <w:sz w:val="20"/>
                <w:szCs w:val="20"/>
              </w:rPr>
            </w:pPr>
          </w:p>
          <w:p w:rsidRPr="006243FA" w:rsidR="00825827" w:rsidP="00825827" w:rsidRDefault="00825827" w14:paraId="38BC71B3" w14:textId="77777777">
            <w:pPr>
              <w:rPr>
                <w:sz w:val="20"/>
                <w:szCs w:val="20"/>
              </w:rPr>
            </w:pPr>
          </w:p>
        </w:tc>
      </w:tr>
      <w:tr w:rsidRPr="006243FA" w:rsidR="00825827" w:rsidTr="005A4B2C" w14:paraId="1698B253" w14:textId="77777777">
        <w:trPr>
          <w:trHeight w:val="437"/>
        </w:trPr>
        <w:tc>
          <w:tcPr>
            <w:tcW w:w="1980" w:type="dxa"/>
            <w:shd w:val="clear" w:color="auto" w:fill="D9E2F3" w:themeFill="accent1" w:themeFillTint="33"/>
          </w:tcPr>
          <w:p w:rsidRPr="006243FA" w:rsidR="00825827" w:rsidP="00825827" w:rsidRDefault="00BF5170" w14:paraId="55E6124E" w14:textId="6991777A">
            <w:pPr>
              <w:rPr>
                <w:sz w:val="20"/>
                <w:szCs w:val="20"/>
              </w:rPr>
            </w:pPr>
            <w:r w:rsidRPr="006243FA">
              <w:rPr>
                <w:sz w:val="20"/>
                <w:szCs w:val="20"/>
              </w:rPr>
              <w:t xml:space="preserve">Next </w:t>
            </w:r>
            <w:r w:rsidRPr="006243FA" w:rsidR="00825827">
              <w:rPr>
                <w:sz w:val="20"/>
                <w:szCs w:val="20"/>
              </w:rPr>
              <w:t>Steps for Progress</w:t>
            </w:r>
          </w:p>
          <w:p w:rsidRPr="006243FA" w:rsidR="00825827" w:rsidP="00825827" w:rsidRDefault="00825827" w14:paraId="76590C14" w14:textId="77777777">
            <w:pPr>
              <w:rPr>
                <w:sz w:val="20"/>
                <w:szCs w:val="20"/>
              </w:rPr>
            </w:pPr>
          </w:p>
        </w:tc>
        <w:tc>
          <w:tcPr>
            <w:tcW w:w="7030" w:type="dxa"/>
          </w:tcPr>
          <w:p w:rsidRPr="006243FA" w:rsidR="00825827" w:rsidP="00825827" w:rsidRDefault="00825827" w14:paraId="513161FC" w14:textId="77777777">
            <w:pPr>
              <w:rPr>
                <w:sz w:val="20"/>
                <w:szCs w:val="20"/>
              </w:rPr>
            </w:pPr>
          </w:p>
          <w:p w:rsidRPr="006243FA" w:rsidR="00825827" w:rsidP="00825827" w:rsidRDefault="00825827" w14:paraId="6E88F129" w14:textId="77777777">
            <w:pPr>
              <w:rPr>
                <w:sz w:val="20"/>
                <w:szCs w:val="20"/>
              </w:rPr>
            </w:pPr>
          </w:p>
        </w:tc>
      </w:tr>
    </w:tbl>
    <w:p w:rsidRPr="006243FA" w:rsidR="00825827" w:rsidP="00825827" w:rsidRDefault="00825827" w14:paraId="7AFDDA83" w14:textId="77777777">
      <w:pPr>
        <w:rPr>
          <w:sz w:val="20"/>
          <w:szCs w:val="20"/>
        </w:rPr>
      </w:pPr>
    </w:p>
    <w:p w:rsidRPr="006243FA" w:rsidR="00825827" w:rsidP="00825827" w:rsidRDefault="00825827" w14:paraId="77B4D4EA" w14:textId="77777777">
      <w:pPr>
        <w:rPr>
          <w:sz w:val="20"/>
          <w:szCs w:val="20"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1838"/>
        <w:gridCol w:w="7172"/>
      </w:tblGrid>
      <w:tr w:rsidRPr="006243FA" w:rsidR="00825827" w:rsidTr="005A4B2C" w14:paraId="14855D56" w14:textId="77777777">
        <w:tc>
          <w:tcPr>
            <w:tcW w:w="9010" w:type="dxa"/>
            <w:gridSpan w:val="2"/>
            <w:shd w:val="clear" w:color="auto" w:fill="D9E2F3" w:themeFill="accent1" w:themeFillTint="33"/>
          </w:tcPr>
          <w:p w:rsidRPr="006243FA" w:rsidR="00825827" w:rsidP="00825827" w:rsidRDefault="00825827" w14:paraId="6F5902A0" w14:textId="38824899">
            <w:pPr>
              <w:rPr>
                <w:b/>
              </w:rPr>
            </w:pPr>
            <w:r w:rsidRPr="006243FA">
              <w:rPr>
                <w:b/>
              </w:rPr>
              <w:t xml:space="preserve">Reflective Analysis of Teaching and Strategies </w:t>
            </w:r>
            <w:proofErr w:type="gramStart"/>
            <w:r w:rsidRPr="006243FA">
              <w:rPr>
                <w:b/>
              </w:rPr>
              <w:t>For</w:t>
            </w:r>
            <w:proofErr w:type="gramEnd"/>
            <w:r w:rsidRPr="006243FA">
              <w:rPr>
                <w:b/>
              </w:rPr>
              <w:t xml:space="preserve"> Development</w:t>
            </w:r>
            <w:r w:rsidRPr="006243FA" w:rsidR="00167F75">
              <w:rPr>
                <w:b/>
              </w:rPr>
              <w:t xml:space="preserve"> – including </w:t>
            </w:r>
            <w:r w:rsidRPr="006243FA" w:rsidR="000E5C05">
              <w:rPr>
                <w:b/>
              </w:rPr>
              <w:t>justificati</w:t>
            </w:r>
            <w:r w:rsidRPr="006243FA" w:rsidR="005B7769">
              <w:rPr>
                <w:b/>
              </w:rPr>
              <w:t>on/rationale for pedagogical choices</w:t>
            </w:r>
          </w:p>
          <w:p w:rsidRPr="006243FA" w:rsidR="00825827" w:rsidP="00825827" w:rsidRDefault="00825827" w14:paraId="44C6AA70" w14:textId="77777777">
            <w:pPr>
              <w:rPr>
                <w:sz w:val="20"/>
                <w:szCs w:val="20"/>
              </w:rPr>
            </w:pPr>
          </w:p>
        </w:tc>
      </w:tr>
      <w:tr w:rsidRPr="006243FA" w:rsidR="00825827" w:rsidTr="005A4B2C" w14:paraId="34E27A9A" w14:textId="77777777">
        <w:tc>
          <w:tcPr>
            <w:tcW w:w="1838" w:type="dxa"/>
            <w:shd w:val="clear" w:color="auto" w:fill="D9E2F3" w:themeFill="accent1" w:themeFillTint="33"/>
          </w:tcPr>
          <w:p w:rsidRPr="006243FA" w:rsidR="00825827" w:rsidP="00825827" w:rsidRDefault="00825827" w14:paraId="5B5A6D21" w14:textId="77777777">
            <w:pPr>
              <w:rPr>
                <w:sz w:val="20"/>
                <w:szCs w:val="20"/>
              </w:rPr>
            </w:pPr>
            <w:r w:rsidRPr="006243FA">
              <w:rPr>
                <w:sz w:val="20"/>
                <w:szCs w:val="20"/>
              </w:rPr>
              <w:t xml:space="preserve">Evidence of my Effective Practice </w:t>
            </w:r>
          </w:p>
          <w:p w:rsidRPr="006243FA" w:rsidR="00825827" w:rsidP="00825827" w:rsidRDefault="00825827" w14:paraId="3719705E" w14:textId="77777777">
            <w:pPr>
              <w:rPr>
                <w:sz w:val="20"/>
                <w:szCs w:val="20"/>
              </w:rPr>
            </w:pPr>
          </w:p>
          <w:p w:rsidRPr="006243FA" w:rsidR="00825827" w:rsidP="00825827" w:rsidRDefault="00825827" w14:paraId="65F896C5" w14:textId="77777777">
            <w:pPr>
              <w:rPr>
                <w:sz w:val="20"/>
                <w:szCs w:val="20"/>
              </w:rPr>
            </w:pPr>
          </w:p>
        </w:tc>
        <w:tc>
          <w:tcPr>
            <w:tcW w:w="7172" w:type="dxa"/>
          </w:tcPr>
          <w:p w:rsidRPr="006243FA" w:rsidR="00825827" w:rsidP="00825827" w:rsidRDefault="00825827" w14:paraId="0CBCEE7E" w14:textId="77777777">
            <w:pPr>
              <w:rPr>
                <w:sz w:val="20"/>
                <w:szCs w:val="20"/>
              </w:rPr>
            </w:pPr>
          </w:p>
          <w:p w:rsidRPr="006243FA" w:rsidR="00825827" w:rsidP="00825827" w:rsidRDefault="00825827" w14:paraId="471612F7" w14:textId="77777777">
            <w:pPr>
              <w:rPr>
                <w:sz w:val="20"/>
                <w:szCs w:val="20"/>
              </w:rPr>
            </w:pPr>
          </w:p>
        </w:tc>
      </w:tr>
      <w:tr w:rsidRPr="006243FA" w:rsidR="00825827" w:rsidTr="005A4B2C" w14:paraId="39A72438" w14:textId="77777777">
        <w:trPr>
          <w:trHeight w:val="437"/>
        </w:trPr>
        <w:tc>
          <w:tcPr>
            <w:tcW w:w="1838" w:type="dxa"/>
            <w:shd w:val="clear" w:color="auto" w:fill="D9E2F3" w:themeFill="accent1" w:themeFillTint="33"/>
          </w:tcPr>
          <w:p w:rsidRPr="006243FA" w:rsidR="00825827" w:rsidP="00825827" w:rsidRDefault="00825827" w14:paraId="6F863CDC" w14:textId="77777777">
            <w:pPr>
              <w:rPr>
                <w:sz w:val="20"/>
                <w:szCs w:val="20"/>
              </w:rPr>
            </w:pPr>
            <w:r w:rsidRPr="006243FA">
              <w:rPr>
                <w:sz w:val="20"/>
                <w:szCs w:val="20"/>
              </w:rPr>
              <w:t>Areas for my Development</w:t>
            </w:r>
          </w:p>
          <w:p w:rsidRPr="006243FA" w:rsidR="00825827" w:rsidP="00825827" w:rsidRDefault="00825827" w14:paraId="0BD9B8BD" w14:textId="77777777">
            <w:pPr>
              <w:rPr>
                <w:sz w:val="20"/>
                <w:szCs w:val="20"/>
              </w:rPr>
            </w:pPr>
          </w:p>
          <w:p w:rsidRPr="006243FA" w:rsidR="00825827" w:rsidP="00825827" w:rsidRDefault="00825827" w14:paraId="3A90E508" w14:textId="77777777">
            <w:pPr>
              <w:rPr>
                <w:sz w:val="20"/>
                <w:szCs w:val="20"/>
              </w:rPr>
            </w:pPr>
            <w:r w:rsidRPr="006243FA">
              <w:rPr>
                <w:sz w:val="20"/>
                <w:szCs w:val="20"/>
              </w:rPr>
              <w:t>Personal Targets for Progress</w:t>
            </w:r>
          </w:p>
          <w:p w:rsidRPr="006243FA" w:rsidR="00825827" w:rsidP="00825827" w:rsidRDefault="00825827" w14:paraId="63AF2A7D" w14:textId="77777777">
            <w:pPr>
              <w:rPr>
                <w:sz w:val="20"/>
                <w:szCs w:val="20"/>
              </w:rPr>
            </w:pPr>
          </w:p>
        </w:tc>
        <w:tc>
          <w:tcPr>
            <w:tcW w:w="7172" w:type="dxa"/>
          </w:tcPr>
          <w:p w:rsidRPr="006243FA" w:rsidR="00825827" w:rsidP="00825827" w:rsidRDefault="00825827" w14:paraId="51FDDB4B" w14:textId="77777777">
            <w:pPr>
              <w:rPr>
                <w:sz w:val="20"/>
                <w:szCs w:val="20"/>
              </w:rPr>
            </w:pPr>
          </w:p>
          <w:p w:rsidRPr="006243FA" w:rsidR="00825827" w:rsidP="00825827" w:rsidRDefault="00825827" w14:paraId="12D2BCF1" w14:textId="77777777">
            <w:pPr>
              <w:rPr>
                <w:sz w:val="20"/>
                <w:szCs w:val="20"/>
              </w:rPr>
            </w:pPr>
          </w:p>
        </w:tc>
      </w:tr>
    </w:tbl>
    <w:p w:rsidRPr="006243FA" w:rsidR="00825827" w:rsidP="00825827" w:rsidRDefault="00825827" w14:paraId="5C255ACC" w14:textId="77777777">
      <w:pPr>
        <w:rPr>
          <w:sz w:val="20"/>
          <w:szCs w:val="20"/>
        </w:rPr>
      </w:pPr>
    </w:p>
    <w:p w:rsidRPr="006243FA" w:rsidR="00825827" w:rsidP="00825827" w:rsidRDefault="00825827" w14:paraId="201937E0" w14:textId="77777777">
      <w:pPr>
        <w:rPr>
          <w:sz w:val="20"/>
          <w:szCs w:val="20"/>
        </w:rPr>
      </w:pPr>
    </w:p>
    <w:p w:rsidRPr="006243FA" w:rsidR="00825827" w:rsidP="00825827" w:rsidRDefault="00825827" w14:paraId="02815835" w14:textId="77777777">
      <w:pPr>
        <w:rPr>
          <w:sz w:val="20"/>
          <w:szCs w:val="20"/>
        </w:rPr>
      </w:pPr>
    </w:p>
    <w:p w:rsidRPr="006243FA" w:rsidR="00EF0BE1" w:rsidP="00EF0BE1" w:rsidRDefault="00EF0BE1" w14:paraId="133B1839" w14:textId="19CBA16B">
      <w:pPr>
        <w:rPr>
          <w:sz w:val="28"/>
          <w:szCs w:val="28"/>
        </w:rPr>
      </w:pPr>
    </w:p>
    <w:p w:rsidRPr="006243FA" w:rsidR="00EF0BE1" w:rsidP="00EF0BE1" w:rsidRDefault="00EF0BE1" w14:paraId="5D1D0564" w14:textId="77777777">
      <w:pPr>
        <w:rPr>
          <w:sz w:val="28"/>
          <w:szCs w:val="28"/>
        </w:rPr>
      </w:pPr>
    </w:p>
    <w:p w:rsidRPr="006243FA" w:rsidR="00EF0BE1" w:rsidP="00EF0BE1" w:rsidRDefault="00EF0BE1" w14:paraId="3D64C07E" w14:textId="77777777">
      <w:pPr>
        <w:rPr>
          <w:sz w:val="28"/>
          <w:szCs w:val="28"/>
        </w:rPr>
      </w:pPr>
    </w:p>
    <w:p w:rsidRPr="006243FA" w:rsidR="00EF0BE1" w:rsidP="00EF0BE1" w:rsidRDefault="00EF0BE1" w14:paraId="5D398294" w14:textId="77777777">
      <w:pPr>
        <w:rPr>
          <w:sz w:val="28"/>
          <w:szCs w:val="28"/>
        </w:rPr>
      </w:pPr>
    </w:p>
    <w:p w:rsidRPr="006243FA" w:rsidR="00EF0BE1" w:rsidP="00EF0BE1" w:rsidRDefault="00EF0BE1" w14:paraId="02535BAF" w14:textId="77777777">
      <w:pPr>
        <w:rPr>
          <w:sz w:val="28"/>
          <w:szCs w:val="28"/>
        </w:rPr>
      </w:pPr>
    </w:p>
    <w:p w:rsidRPr="006243FA" w:rsidR="00EF0BE1" w:rsidP="00EF0BE1" w:rsidRDefault="00EF0BE1" w14:paraId="52F0FBF9" w14:textId="77777777">
      <w:pPr>
        <w:rPr>
          <w:sz w:val="28"/>
          <w:szCs w:val="28"/>
        </w:rPr>
      </w:pPr>
    </w:p>
    <w:p w:rsidRPr="006243FA" w:rsidR="00EF0BE1" w:rsidP="00EF0BE1" w:rsidRDefault="00EF0BE1" w14:paraId="01FF7088" w14:textId="77777777">
      <w:pPr>
        <w:rPr>
          <w:sz w:val="28"/>
          <w:szCs w:val="28"/>
        </w:rPr>
      </w:pPr>
    </w:p>
    <w:p w:rsidRPr="006243FA" w:rsidR="00EF0BE1" w:rsidP="00EF0BE1" w:rsidRDefault="00EF0BE1" w14:paraId="3F8CB932" w14:textId="77777777">
      <w:pPr>
        <w:rPr>
          <w:sz w:val="28"/>
          <w:szCs w:val="28"/>
        </w:rPr>
      </w:pPr>
    </w:p>
    <w:p w:rsidRPr="006243FA" w:rsidR="00EF0BE1" w:rsidP="00EF0BE1" w:rsidRDefault="00EF0BE1" w14:paraId="14A977F4" w14:textId="77777777"/>
    <w:p w:rsidRPr="006243FA" w:rsidR="00EF0BE1" w:rsidP="00EF0BE1" w:rsidRDefault="00EF0BE1" w14:paraId="446B8C61" w14:textId="77777777"/>
    <w:p w:rsidRPr="006243FA" w:rsidR="00EF0BE1" w:rsidP="00EF0BE1" w:rsidRDefault="00EF0BE1" w14:paraId="6CF53CAD" w14:textId="77777777"/>
    <w:p w:rsidRPr="006243FA" w:rsidR="00EF0BE1" w:rsidP="00EF0BE1" w:rsidRDefault="00EF0BE1" w14:paraId="1725B814" w14:textId="77777777"/>
    <w:p w:rsidRPr="006243FA" w:rsidR="00EF0BE1" w:rsidP="00EF0BE1" w:rsidRDefault="00EF0BE1" w14:paraId="1D139B3A" w14:textId="77777777"/>
    <w:p w:rsidRPr="006243FA" w:rsidR="00EF0BE1" w:rsidP="00EF0BE1" w:rsidRDefault="00EF0BE1" w14:paraId="1436D03F" w14:textId="77777777"/>
    <w:p w:rsidRPr="006243FA" w:rsidR="00EF0BE1" w:rsidP="00EF0BE1" w:rsidRDefault="00EF0BE1" w14:paraId="15DFC201" w14:textId="77777777"/>
    <w:p w:rsidRPr="006243FA" w:rsidR="00EF0BE1" w:rsidP="00EF0BE1" w:rsidRDefault="00EF0BE1" w14:paraId="44224DEB" w14:textId="77777777"/>
    <w:p w:rsidRPr="006243FA" w:rsidR="00EF0BE1" w:rsidP="00EF0BE1" w:rsidRDefault="00EF0BE1" w14:paraId="73141AFE" w14:textId="77777777"/>
    <w:p w:rsidRPr="006243FA" w:rsidR="00EF0BE1" w:rsidP="00EF0BE1" w:rsidRDefault="00EF0BE1" w14:paraId="655C6E51" w14:textId="77777777"/>
    <w:p w:rsidRPr="006243FA" w:rsidR="00EF0BE1" w:rsidP="00EF0BE1" w:rsidRDefault="00EF0BE1" w14:paraId="260116EF" w14:textId="77777777"/>
    <w:sectPr w:rsidRPr="006243FA" w:rsidR="00EF0BE1" w:rsidSect="00DB1D3B">
      <w:pgSz w:w="11900" w:h="16840" w:orient="portrait"/>
      <w:pgMar w:top="1440" w:right="1440" w:bottom="794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A387E" w:rsidP="00B24C18" w:rsidRDefault="008A387E" w14:paraId="4302096D" w14:textId="77777777">
      <w:r>
        <w:separator/>
      </w:r>
    </w:p>
  </w:endnote>
  <w:endnote w:type="continuationSeparator" w:id="0">
    <w:p w:rsidR="008A387E" w:rsidP="00B24C18" w:rsidRDefault="008A387E" w14:paraId="1CE46A64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39123641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B02BEF" w:rsidRDefault="00B02BEF" w14:paraId="46B8C570" w14:textId="3E42A33D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B582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B02BEF" w:rsidRDefault="00B02BEF" w14:paraId="5BF63DE8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A387E" w:rsidP="00B24C18" w:rsidRDefault="008A387E" w14:paraId="03B23032" w14:textId="77777777">
      <w:r>
        <w:separator/>
      </w:r>
    </w:p>
  </w:footnote>
  <w:footnote w:type="continuationSeparator" w:id="0">
    <w:p w:rsidR="008A387E" w:rsidP="00B24C18" w:rsidRDefault="008A387E" w14:paraId="32C01D48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p14">
  <w:p w:rsidR="00EF0BE1" w:rsidRDefault="009C26DA" w14:paraId="7A0BE056" w14:textId="77777777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6CD0F12D" wp14:editId="26C1469B">
          <wp:simplePos x="0" y="0"/>
          <wp:positionH relativeFrom="column">
            <wp:posOffset>-914121</wp:posOffset>
          </wp:positionH>
          <wp:positionV relativeFrom="page">
            <wp:posOffset>22225</wp:posOffset>
          </wp:positionV>
          <wp:extent cx="7538225" cy="10654638"/>
          <wp:effectExtent l="0" t="0" r="5715" b="1270"/>
          <wp:wrapNone/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Word Doc Cover Athrofa Acc6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8225" cy="1065463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23670E5A">
      <w:rPr/>
      <w:t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BE1" w:rsidRDefault="00EF0BE1" w14:paraId="7FD9818A" w14:textId="77777777">
    <w:pPr>
      <w:pStyle w:val="Header"/>
    </w:pPr>
  </w:p>
</w:hdr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trackRevisions w:val="false"/>
  <w:zoom w:percent="100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847B6"/>
    <w:rsid w:val="000432F2"/>
    <w:rsid w:val="00045D70"/>
    <w:rsid w:val="00063D4A"/>
    <w:rsid w:val="000973E5"/>
    <w:rsid w:val="000B6B62"/>
    <w:rsid w:val="000E5C05"/>
    <w:rsid w:val="00167F75"/>
    <w:rsid w:val="002B2D5B"/>
    <w:rsid w:val="002F72F8"/>
    <w:rsid w:val="0031228F"/>
    <w:rsid w:val="003502C7"/>
    <w:rsid w:val="0037014D"/>
    <w:rsid w:val="003770F9"/>
    <w:rsid w:val="003B005D"/>
    <w:rsid w:val="003D443E"/>
    <w:rsid w:val="0040291F"/>
    <w:rsid w:val="00405745"/>
    <w:rsid w:val="00467647"/>
    <w:rsid w:val="004847B6"/>
    <w:rsid w:val="004B73CD"/>
    <w:rsid w:val="004E1B77"/>
    <w:rsid w:val="005404E0"/>
    <w:rsid w:val="005B7769"/>
    <w:rsid w:val="00610C4A"/>
    <w:rsid w:val="006243FA"/>
    <w:rsid w:val="00645E24"/>
    <w:rsid w:val="006953EE"/>
    <w:rsid w:val="006E32EF"/>
    <w:rsid w:val="00713823"/>
    <w:rsid w:val="007B65F8"/>
    <w:rsid w:val="00816DB9"/>
    <w:rsid w:val="00825827"/>
    <w:rsid w:val="00825DEF"/>
    <w:rsid w:val="008723DA"/>
    <w:rsid w:val="00896514"/>
    <w:rsid w:val="008A387E"/>
    <w:rsid w:val="008B2B15"/>
    <w:rsid w:val="009A03EA"/>
    <w:rsid w:val="009C26DA"/>
    <w:rsid w:val="009D68DF"/>
    <w:rsid w:val="00A46632"/>
    <w:rsid w:val="00A53AE4"/>
    <w:rsid w:val="00AA5380"/>
    <w:rsid w:val="00AF532A"/>
    <w:rsid w:val="00B02BEF"/>
    <w:rsid w:val="00B0430A"/>
    <w:rsid w:val="00B24C18"/>
    <w:rsid w:val="00B85948"/>
    <w:rsid w:val="00BB582B"/>
    <w:rsid w:val="00BC35BE"/>
    <w:rsid w:val="00BE4F5A"/>
    <w:rsid w:val="00BE5E13"/>
    <w:rsid w:val="00BF5170"/>
    <w:rsid w:val="00D060A6"/>
    <w:rsid w:val="00D46A8E"/>
    <w:rsid w:val="00D91956"/>
    <w:rsid w:val="00DB1D3B"/>
    <w:rsid w:val="00E75960"/>
    <w:rsid w:val="00EB6268"/>
    <w:rsid w:val="00EC0A98"/>
    <w:rsid w:val="00EE0418"/>
    <w:rsid w:val="00EE0AC1"/>
    <w:rsid w:val="00EF0BE1"/>
    <w:rsid w:val="00F636FF"/>
    <w:rsid w:val="00F707F4"/>
    <w:rsid w:val="00F8496A"/>
    <w:rsid w:val="00FB79B2"/>
    <w:rsid w:val="16932779"/>
    <w:rsid w:val="23670E5A"/>
    <w:rsid w:val="3F01CA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4E40A16"/>
  <w14:defaultImageDpi w14:val="32767"/>
  <w15:docId w15:val="{EC1AACFB-DE70-4716-9906-AA65786255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hAnsiTheme="minorHAnsi" w:eastAsia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styleId="Normal" w:default="1">
    <w:name w:val="Normal"/>
    <w:qFormat/>
    <w:rsid w:val="00D46A8E"/>
  </w:style>
  <w:style w:type="paragraph" w:styleId="Heading1">
    <w:name w:val="heading 1"/>
    <w:basedOn w:val="Normal"/>
    <w:next w:val="Normal"/>
    <w:link w:val="Heading1Char"/>
    <w:uiPriority w:val="9"/>
    <w:qFormat/>
    <w:rsid w:val="00B24C18"/>
    <w:pPr>
      <w:keepNext/>
      <w:keepLines/>
      <w:spacing w:before="24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styleId="HeaderChar" w:customStyle="1">
    <w:name w:val="Header Char"/>
    <w:basedOn w:val="DefaultParagraphFont"/>
    <w:link w:val="Header"/>
    <w:uiPriority w:val="99"/>
    <w:rsid w:val="00B24C18"/>
  </w:style>
  <w:style w:type="paragraph" w:styleId="Footer">
    <w:name w:val="footer"/>
    <w:basedOn w:val="Normal"/>
    <w:link w:val="Foot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styleId="FooterChar" w:customStyle="1">
    <w:name w:val="Footer Char"/>
    <w:basedOn w:val="DefaultParagraphFont"/>
    <w:link w:val="Footer"/>
    <w:uiPriority w:val="99"/>
    <w:rsid w:val="00B24C18"/>
  </w:style>
  <w:style w:type="character" w:styleId="Heading1Char" w:customStyle="1">
    <w:name w:val="Heading 1 Char"/>
    <w:basedOn w:val="DefaultParagraphFont"/>
    <w:link w:val="Heading1"/>
    <w:uiPriority w:val="9"/>
    <w:rsid w:val="00B24C18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table" w:styleId="TableGrid">
    <w:name w:val="Table Grid"/>
    <w:basedOn w:val="TableNormal"/>
    <w:uiPriority w:val="39"/>
    <w:rsid w:val="00D46A8E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TableGrid1" w:customStyle="1">
    <w:name w:val="Table Grid1"/>
    <w:basedOn w:val="TableNormal"/>
    <w:next w:val="TableGrid"/>
    <w:uiPriority w:val="39"/>
    <w:rsid w:val="00EE0418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TableGrid2" w:customStyle="1">
    <w:name w:val="Table Grid2"/>
    <w:basedOn w:val="TableNormal"/>
    <w:next w:val="TableGrid"/>
    <w:uiPriority w:val="39"/>
    <w:rsid w:val="002B2D5B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TableGrid3" w:customStyle="1">
    <w:name w:val="Table Grid3"/>
    <w:basedOn w:val="TableNormal"/>
    <w:next w:val="TableGrid"/>
    <w:uiPriority w:val="39"/>
    <w:rsid w:val="00825827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BF517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F5170"/>
    <w:rPr>
      <w:sz w:val="20"/>
      <w:szCs w:val="20"/>
    </w:rPr>
  </w:style>
  <w:style w:type="character" w:styleId="CommentTextChar" w:customStyle="1">
    <w:name w:val="Comment Text Char"/>
    <w:basedOn w:val="DefaultParagraphFont"/>
    <w:link w:val="CommentText"/>
    <w:uiPriority w:val="99"/>
    <w:semiHidden/>
    <w:rsid w:val="00BF517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F5170"/>
    <w:rPr>
      <w:b/>
      <w:bCs/>
    </w:rPr>
  </w:style>
  <w:style w:type="character" w:styleId="CommentSubjectChar" w:customStyle="1">
    <w:name w:val="Comment Subject Char"/>
    <w:basedOn w:val="CommentTextChar"/>
    <w:link w:val="CommentSubject"/>
    <w:uiPriority w:val="99"/>
    <w:semiHidden/>
    <w:rsid w:val="00BF517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F5170"/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BF5170"/>
    <w:rPr>
      <w:rFonts w:ascii="Segoe UI" w:hAnsi="Segoe UI" w:cs="Segoe UI"/>
      <w:sz w:val="18"/>
      <w:szCs w:val="18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header2.xml" Id="rId8" /><Relationship Type="http://schemas.openxmlformats.org/officeDocument/2006/relationships/webSettings" Target="webSettings.xml" Id="rId3" /><Relationship Type="http://schemas.openxmlformats.org/officeDocument/2006/relationships/footer" Target="footer1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header" Target="header1.xml" Id="rId6" /><Relationship Type="http://schemas.openxmlformats.org/officeDocument/2006/relationships/endnotes" Target="endnotes.xml" Id="rId5" /><Relationship Type="http://schemas.openxmlformats.org/officeDocument/2006/relationships/theme" Target="theme/theme1.xml" Id="rId10" /><Relationship Type="http://schemas.openxmlformats.org/officeDocument/2006/relationships/footnotes" Target="footnotes.xml" Id="rId4" /><Relationship Type="http://schemas.openxmlformats.org/officeDocument/2006/relationships/fontTable" Target="fontTable.xml" Id="rId9" /><Relationship Type="http://schemas.openxmlformats.org/officeDocument/2006/relationships/glossaryDocument" Target="/word/glossary/document.xml" Id="R4d74395007184a2c" /><Relationship Type="http://schemas.openxmlformats.org/officeDocument/2006/relationships/numbering" Target="/word/numbering.xml" Id="R64be630889684076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areth.evans.UNI\AppData\Local\Temp\Temp2_Athrofa%20Acc%20Documents%20Darker%20Blue.zip\Athrofa%20Acc%20Documents%20Darker%20Blue\Athrofa%20Acc.%20header%20and%20blank%20page%20-%20darker%20blue.dotx" TargetMode="External"/></Relationships>
</file>

<file path=word/glossary/document.xml><?xml version="1.0" encoding="utf-8"?>
<w:glossaryDocument xmlns:w14="http://schemas.microsoft.com/office/word/2010/wordml" xmlns:w="http://schemas.openxmlformats.org/wordprocessingml/2006/main">
  <w:docParts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946011c-5793-4ba1-95ce-3ac9fac686ab}"/>
      </w:docPartPr>
      <w:docPartBody>
        <w:p w14:paraId="53F34CCE">
          <w:r>
            <w:rPr>
              <w:rStyle w:val="PlaceholderText"/>
            </w:rPr>
            <w:t/>
          </w:r>
        </w:p>
      </w:docPartBody>
    </w:docPart>
  </w:docParts>
</w:glossaryDocument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Athrofa Acc. header and blank page - darker blue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Gareth Evans</dc:creator>
  <lastModifiedBy>Guest User</lastModifiedBy>
  <revision>7</revision>
  <dcterms:created xsi:type="dcterms:W3CDTF">2019-10-01T08:38:00.0000000Z</dcterms:created>
  <dcterms:modified xsi:type="dcterms:W3CDTF">2020-03-15T20:42:34.8359843Z</dcterms:modified>
</coreProperties>
</file>