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5FE01940"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w:t>
      </w:r>
      <w:r w:rsidR="001209F1">
        <w:rPr>
          <w:rFonts w:ascii="Arial" w:hAnsi="Arial" w:cs="Arial"/>
          <w:b/>
          <w:bCs/>
          <w:sz w:val="24"/>
          <w:szCs w:val="24"/>
        </w:rPr>
        <w:t>-</w:t>
      </w:r>
      <w:r w:rsidR="00E12CE5" w:rsidRPr="003C7DED">
        <w:rPr>
          <w:rFonts w:ascii="Arial" w:hAnsi="Arial" w:cs="Arial"/>
          <w:b/>
          <w:bCs/>
          <w:sz w:val="24"/>
          <w:szCs w:val="24"/>
        </w:rPr>
        <w:t xml:space="preserve">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EDCE814" w:rsidR="00A80868" w:rsidRPr="003C7DED" w:rsidRDefault="00276189" w:rsidP="008C14E9">
            <w:pPr>
              <w:rPr>
                <w:rFonts w:ascii="Arial" w:hAnsi="Arial" w:cs="Arial"/>
                <w:sz w:val="22"/>
                <w:szCs w:val="22"/>
              </w:rPr>
            </w:pPr>
            <w:r w:rsidRPr="00276189">
              <w:rPr>
                <w:rFonts w:ascii="Arial" w:hAnsi="Arial" w:cs="Arial"/>
                <w:b/>
                <w:sz w:val="22"/>
                <w:szCs w:val="22"/>
              </w:rPr>
              <w:t>Md Didarul Islam Anik</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056455A" w:rsidR="00B60A98" w:rsidRPr="003C7DED" w:rsidRDefault="001B5746" w:rsidP="008C14E9">
                <w:pPr>
                  <w:jc w:val="center"/>
                  <w:rPr>
                    <w:rFonts w:ascii="Arial" w:hAnsi="Arial" w:cs="Arial"/>
                    <w:sz w:val="22"/>
                    <w:szCs w:val="22"/>
                  </w:rPr>
                </w:pPr>
                <w:r w:rsidRPr="001B5746">
                  <w:rPr>
                    <w:rFonts w:ascii="Segoe UI Symbol"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2B03227D" w:rsidR="00A80868" w:rsidRPr="003C7DED" w:rsidRDefault="00B359A7" w:rsidP="008C14E9">
            <w:pPr>
              <w:rPr>
                <w:rFonts w:ascii="Arial" w:hAnsi="Arial" w:cs="Arial"/>
                <w:sz w:val="22"/>
                <w:szCs w:val="22"/>
              </w:rPr>
            </w:pPr>
            <w:r>
              <w:rPr>
                <w:rFonts w:ascii="Arial" w:hAnsi="Arial" w:cs="Arial"/>
                <w:sz w:val="22"/>
                <w:szCs w:val="22"/>
              </w:rPr>
              <w:t xml:space="preserve">Institute of </w:t>
            </w:r>
            <w:r w:rsidR="00485D7A">
              <w:rPr>
                <w:rFonts w:ascii="Arial" w:hAnsi="Arial" w:cs="Arial"/>
                <w:sz w:val="22"/>
                <w:szCs w:val="22"/>
              </w:rPr>
              <w:t>Management</w:t>
            </w:r>
            <w:r>
              <w:rPr>
                <w:rFonts w:ascii="Arial" w:hAnsi="Arial" w:cs="Arial"/>
                <w:sz w:val="22"/>
                <w:szCs w:val="22"/>
              </w:rPr>
              <w:t xml:space="preserve">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8F860BC" w:rsidR="00A80868" w:rsidRPr="003C7DED" w:rsidRDefault="00485D7A"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BC568BE" w14:textId="5F57F4E5" w:rsidR="00217699" w:rsidRPr="00217699" w:rsidRDefault="00276189" w:rsidP="00217699">
            <w:pPr>
              <w:rPr>
                <w:rFonts w:ascii="Arial" w:hAnsi="Arial" w:cs="Arial"/>
                <w:b/>
                <w:bCs/>
                <w:sz w:val="22"/>
                <w:szCs w:val="22"/>
              </w:rPr>
            </w:pPr>
            <w:hyperlink r:id="rId8" w:history="1">
              <w:r w:rsidRPr="005C159F">
                <w:rPr>
                  <w:rStyle w:val="Hyperlink"/>
                  <w:rFonts w:ascii="Arial" w:hAnsi="Arial" w:cs="Arial"/>
                  <w:b/>
                  <w:bCs/>
                  <w:sz w:val="22"/>
                  <w:szCs w:val="22"/>
                </w:rPr>
                <w:t>2505168@student.uwtsd.ac.uk</w:t>
              </w:r>
            </w:hyperlink>
            <w:r>
              <w:rPr>
                <w:rFonts w:ascii="Arial" w:hAnsi="Arial" w:cs="Arial"/>
                <w:b/>
                <w:bCs/>
                <w:sz w:val="22"/>
                <w:szCs w:val="22"/>
              </w:rPr>
              <w:t xml:space="preserve"> </w:t>
            </w:r>
            <w:r w:rsidR="00217699">
              <w:rPr>
                <w:rFonts w:ascii="Arial" w:hAnsi="Arial" w:cs="Arial"/>
                <w:b/>
                <w:bCs/>
                <w:sz w:val="22"/>
                <w:szCs w:val="22"/>
              </w:rPr>
              <w:t xml:space="preserve"> </w:t>
            </w:r>
          </w:p>
          <w:p w14:paraId="143AEC6F" w14:textId="100C76DB" w:rsidR="00A80868" w:rsidRPr="003C7DED" w:rsidRDefault="001209F1" w:rsidP="008C14E9">
            <w:pPr>
              <w:rPr>
                <w:rFonts w:ascii="Arial" w:hAnsi="Arial" w:cs="Arial"/>
                <w:sz w:val="22"/>
                <w:szCs w:val="22"/>
              </w:rPr>
            </w:pPr>
            <w:hyperlink r:id="rId9" w:history="1">
              <w:r w:rsidRPr="0095410E">
                <w:rPr>
                  <w:rStyle w:val="Hyperlink"/>
                  <w:rFonts w:ascii="Arial" w:hAnsi="Arial" w:cs="Arial"/>
                  <w:sz w:val="22"/>
                  <w:szCs w:val="22"/>
                </w:rPr>
                <w:t>didarulislamanik08@gmail.com</w:t>
              </w:r>
            </w:hyperlink>
            <w:r>
              <w:rPr>
                <w:rFonts w:ascii="Arial" w:hAnsi="Arial" w:cs="Arial"/>
                <w:sz w:val="22"/>
                <w:szCs w:val="22"/>
              </w:rPr>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71A4E45F" w:rsidR="00A80868" w:rsidRPr="003C7DED" w:rsidRDefault="001209F1" w:rsidP="008C14E9">
            <w:pPr>
              <w:rPr>
                <w:rFonts w:ascii="Arial" w:hAnsi="Arial" w:cs="Arial"/>
                <w:sz w:val="22"/>
                <w:szCs w:val="22"/>
              </w:rPr>
            </w:pPr>
            <w:r w:rsidRPr="001209F1">
              <w:rPr>
                <w:rFonts w:ascii="Arial" w:hAnsi="Arial" w:cs="Arial"/>
                <w:sz w:val="22"/>
                <w:szCs w:val="22"/>
              </w:rPr>
              <w:t>+44 7491 498246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1BA5A52" w:rsidR="0069797A" w:rsidRPr="003C7DED" w:rsidRDefault="00276189" w:rsidP="008C14E9">
            <w:pPr>
              <w:rPr>
                <w:rFonts w:ascii="Arial" w:hAnsi="Arial" w:cs="Arial"/>
                <w:sz w:val="22"/>
                <w:szCs w:val="22"/>
              </w:rPr>
            </w:pPr>
            <w:r w:rsidRPr="00276189">
              <w:rPr>
                <w:rFonts w:ascii="Arial" w:hAnsi="Arial" w:cs="Arial"/>
                <w:sz w:val="22"/>
                <w:szCs w:val="22"/>
                <w:lang w:val="en-US"/>
              </w:rPr>
              <w:t>How does influencer marketing influence consumer trust and brand perception in Nike’s digital campaigns?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2CF1F04" w:rsidR="0069797A" w:rsidRPr="003C7DED" w:rsidRDefault="001B5746" w:rsidP="008C14E9">
            <w:pPr>
              <w:rPr>
                <w:rFonts w:ascii="Arial" w:hAnsi="Arial" w:cs="Arial"/>
                <w:sz w:val="22"/>
                <w:szCs w:val="22"/>
              </w:rPr>
            </w:pPr>
            <w:r>
              <w:rPr>
                <w:rFonts w:ascii="Arial" w:hAnsi="Arial" w:cs="Arial"/>
                <w:sz w:val="22"/>
                <w:szCs w:val="22"/>
              </w:rPr>
              <w:t>20/05/26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FE745A1" w:rsidR="0069797A" w:rsidRPr="003C7DED" w:rsidRDefault="001B5746" w:rsidP="008C14E9">
            <w:pPr>
              <w:rPr>
                <w:rFonts w:ascii="Arial" w:hAnsi="Arial" w:cs="Arial"/>
                <w:sz w:val="22"/>
                <w:szCs w:val="22"/>
              </w:rPr>
            </w:pPr>
            <w:r>
              <w:rPr>
                <w:rFonts w:ascii="Arial" w:hAnsi="Arial" w:cs="Arial"/>
                <w:sz w:val="22"/>
                <w:szCs w:val="22"/>
              </w:rPr>
              <w:t>25/09/26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586A588" w:rsidR="00A80868" w:rsidRPr="003C7DED" w:rsidRDefault="00276189" w:rsidP="008C14E9">
            <w:pPr>
              <w:rPr>
                <w:rFonts w:ascii="Arial" w:hAnsi="Arial" w:cs="Arial"/>
                <w:sz w:val="22"/>
                <w:szCs w:val="22"/>
              </w:rPr>
            </w:pPr>
            <w:r w:rsidRPr="00276189">
              <w:rPr>
                <w:rFonts w:ascii="Arial" w:hAnsi="Arial" w:cs="Arial"/>
                <w:b/>
                <w:sz w:val="22"/>
                <w:szCs w:val="22"/>
              </w:rPr>
              <w:t>2505168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335F970" w:rsidR="00A80868" w:rsidRPr="003C7DED" w:rsidRDefault="001B5746"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D2F1E9A" w:rsidR="00A80868" w:rsidRPr="003C7DED" w:rsidRDefault="00276189" w:rsidP="008C14E9">
            <w:pPr>
              <w:rPr>
                <w:rFonts w:ascii="Arial" w:hAnsi="Arial" w:cs="Arial"/>
                <w:sz w:val="22"/>
                <w:szCs w:val="22"/>
              </w:rPr>
            </w:pPr>
            <w:r w:rsidRPr="00276189">
              <w:rPr>
                <w:rFonts w:ascii="Arial" w:hAnsi="Arial" w:cs="Arial"/>
                <w:sz w:val="22"/>
                <w:szCs w:val="22"/>
              </w:rPr>
              <w:t>Gwyneth Jones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37395918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4E827749" w:rsidR="00A35E44" w:rsidRPr="003C7DED" w:rsidRDefault="001B574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A250AAC" w:rsidR="00F150A6" w:rsidRPr="003C7DED" w:rsidRDefault="001B574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83E8880" w:rsidR="00F150A6" w:rsidRPr="003C7DED" w:rsidRDefault="001B574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FA4AB59" w:rsidR="00F150A6" w:rsidRPr="003C7DED" w:rsidRDefault="001B574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40479519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681FE22C" w:rsidR="00A35E44" w:rsidRPr="003C7DED" w:rsidRDefault="001B574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91326DE" w14:textId="77777777" w:rsidR="00276189" w:rsidRDefault="00276189" w:rsidP="00276189">
            <w:pPr>
              <w:spacing w:line="360" w:lineRule="auto"/>
              <w:jc w:val="both"/>
              <w:rPr>
                <w:sz w:val="24"/>
                <w:szCs w:val="24"/>
              </w:rPr>
            </w:pPr>
            <w:r w:rsidRPr="00113631">
              <w:rPr>
                <w:rFonts w:ascii="Arial" w:eastAsia="Arial" w:hAnsi="Arial"/>
                <w:sz w:val="24"/>
                <w:szCs w:val="24"/>
              </w:rPr>
              <w:t>Aim: To analyse how influencer marketing shapes consumer trust and brand perception in Nike’s digital campaigns.</w:t>
            </w:r>
          </w:p>
          <w:p w14:paraId="6EC70104" w14:textId="77777777" w:rsidR="00276189" w:rsidRDefault="00276189" w:rsidP="00276189">
            <w:pPr>
              <w:spacing w:line="360" w:lineRule="auto"/>
              <w:jc w:val="both"/>
              <w:rPr>
                <w:rFonts w:ascii="Arial" w:eastAsia="Arial" w:hAnsi="Arial"/>
                <w:sz w:val="24"/>
                <w:szCs w:val="24"/>
              </w:rPr>
            </w:pPr>
            <w:r w:rsidRPr="00113631">
              <w:rPr>
                <w:rFonts w:ascii="Arial" w:eastAsia="Arial" w:hAnsi="Arial"/>
                <w:sz w:val="24"/>
                <w:szCs w:val="24"/>
              </w:rPr>
              <w:t xml:space="preserve">Objectives: </w:t>
            </w:r>
          </w:p>
          <w:p w14:paraId="637EF142" w14:textId="77777777" w:rsidR="00276189" w:rsidRDefault="00276189" w:rsidP="00276189">
            <w:pPr>
              <w:spacing w:line="360" w:lineRule="auto"/>
              <w:jc w:val="both"/>
              <w:rPr>
                <w:rFonts w:ascii="Arial" w:eastAsia="Arial" w:hAnsi="Arial"/>
                <w:sz w:val="24"/>
                <w:szCs w:val="24"/>
              </w:rPr>
            </w:pPr>
            <w:r w:rsidRPr="00113631">
              <w:rPr>
                <w:rFonts w:ascii="Arial" w:eastAsia="Arial" w:hAnsi="Arial"/>
                <w:sz w:val="24"/>
                <w:szCs w:val="24"/>
              </w:rPr>
              <w:t xml:space="preserve">1) examine how influencer credibility, trustworthiness, attractiveness and authenticity relate to consumer trust; </w:t>
            </w:r>
          </w:p>
          <w:p w14:paraId="17FA6618" w14:textId="77777777" w:rsidR="00276189" w:rsidRDefault="00276189" w:rsidP="00276189">
            <w:pPr>
              <w:spacing w:line="360" w:lineRule="auto"/>
              <w:jc w:val="both"/>
              <w:rPr>
                <w:rFonts w:ascii="Arial" w:eastAsia="Arial" w:hAnsi="Arial"/>
                <w:sz w:val="24"/>
                <w:szCs w:val="24"/>
              </w:rPr>
            </w:pPr>
            <w:r w:rsidRPr="00113631">
              <w:rPr>
                <w:rFonts w:ascii="Arial" w:eastAsia="Arial" w:hAnsi="Arial"/>
                <w:sz w:val="24"/>
                <w:szCs w:val="24"/>
              </w:rPr>
              <w:t xml:space="preserve">2) assess whether consumer trust mediates the relationship between influencer exposure and brand perception; </w:t>
            </w:r>
          </w:p>
          <w:p w14:paraId="39ACAA08" w14:textId="7C2B5685" w:rsidR="003F1A54" w:rsidRPr="003C7DED" w:rsidRDefault="00276189" w:rsidP="00276189">
            <w:pPr>
              <w:autoSpaceDE w:val="0"/>
              <w:autoSpaceDN w:val="0"/>
              <w:adjustRightInd w:val="0"/>
              <w:rPr>
                <w:rFonts w:ascii="Arial" w:hAnsi="Arial" w:cs="Arial"/>
                <w:sz w:val="22"/>
                <w:szCs w:val="22"/>
              </w:rPr>
            </w:pPr>
            <w:r w:rsidRPr="00113631">
              <w:rPr>
                <w:rFonts w:ascii="Arial" w:eastAsia="Arial" w:hAnsi="Arial"/>
                <w:sz w:val="24"/>
                <w:szCs w:val="24"/>
              </w:rPr>
              <w:t>3) test direct and indirect relationships using PLS-SEM; and 4) develop practical recommendations for credibility-driven influencer marketing in sportswear branding.</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F2647E">
        <w:trPr>
          <w:trHeight w:val="1636"/>
        </w:trPr>
        <w:tc>
          <w:tcPr>
            <w:tcW w:w="5000" w:type="pct"/>
            <w:gridSpan w:val="2"/>
          </w:tcPr>
          <w:p w14:paraId="54A60189" w14:textId="1AAB162D" w:rsidR="003F1A54" w:rsidRPr="003C7DED" w:rsidRDefault="00990702" w:rsidP="008C14E9">
            <w:pPr>
              <w:rPr>
                <w:rFonts w:ascii="Arial" w:hAnsi="Arial" w:cs="Arial"/>
                <w:b/>
                <w:bCs/>
                <w:sz w:val="22"/>
                <w:szCs w:val="22"/>
              </w:rPr>
            </w:pPr>
            <w:r w:rsidRPr="00990702">
              <w:rPr>
                <w:rFonts w:ascii="Arial" w:eastAsia="Arial" w:hAnsi="Arial"/>
                <w:sz w:val="24"/>
                <w:szCs w:val="24"/>
              </w:rPr>
              <w:t>The study is significant as Nike, among other sportswear companies, depend on social media influencers for the communication with young consumers. Based on the literature, the credibility of the influencers can affect the trust and attitudes; however, the path from the attributes of the influencers to the brand perception in the context of the digital campaign in Nike has not been fully explored. It's timely as Instagram, TikTok, and YouTube are all still shaping how young people engage with brands. These results can be useful to marketers in creating more ethical, transparent and trust-based digital marketing.</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7E7C8DA5" w:rsidR="003F1A54" w:rsidRPr="003C7DED" w:rsidRDefault="00990702" w:rsidP="008C14E9">
            <w:pPr>
              <w:autoSpaceDE w:val="0"/>
              <w:autoSpaceDN w:val="0"/>
              <w:adjustRightInd w:val="0"/>
              <w:rPr>
                <w:rFonts w:ascii="Arial" w:hAnsi="Arial" w:cs="Arial"/>
                <w:b/>
                <w:bCs/>
                <w:sz w:val="22"/>
                <w:szCs w:val="22"/>
              </w:rPr>
            </w:pPr>
            <w:r w:rsidRPr="00990702">
              <w:rPr>
                <w:rFonts w:ascii="Arial" w:eastAsia="Arial" w:hAnsi="Arial"/>
                <w:sz w:val="24"/>
                <w:szCs w:val="24"/>
              </w:rPr>
              <w:t>A quantitative, cross-sectional on-line survey will be used for the research. The participants will respond to the questions regarding the credibility of the influencers, the consumers' trust and brand perception in a likert scale. Purposive sampling will be used to select adults ages 18-35 who have engaged with Nike influencers' content in the past six months. Reliability, validity, HTMT and bootstrapping tests for mediation will be used for the analysis of the data by descriptive statistics and PLS-SEM. The primary delivery risks are poor return and incomplete surveys which will be addressed by clearly defined eligibility, a short survey and planned recruiting over a specific period of time.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F2647E">
        <w:trPr>
          <w:trHeight w:val="1213"/>
        </w:trPr>
        <w:tc>
          <w:tcPr>
            <w:tcW w:w="5000" w:type="pct"/>
            <w:gridSpan w:val="2"/>
          </w:tcPr>
          <w:p w14:paraId="69B5749C" w14:textId="3F39E5F1" w:rsidR="003F1A54" w:rsidRPr="00276189" w:rsidRDefault="00276189" w:rsidP="00276189">
            <w:pPr>
              <w:rPr>
                <w:rFonts w:ascii="Arial" w:hAnsi="Arial" w:cs="Arial"/>
                <w:b/>
                <w:sz w:val="22"/>
                <w:szCs w:val="22"/>
              </w:rPr>
            </w:pPr>
            <w:r w:rsidRPr="00276189">
              <w:rPr>
                <w:rFonts w:ascii="Arial" w:eastAsia="Arial" w:hAnsi="Arial"/>
                <w:sz w:val="24"/>
                <w:szCs w:val="24"/>
              </w:rPr>
              <w:t>Research activity will take place online. The questionnaire will be distributed through online platforms and social media channels such as Instagram, TikTok, YouTube-related communities and other relevant online groups. No face-to-face data collection, home visits, laboratory work or physical fieldwork will take place. Data will be stored and analysed on password-protected university-approved storage/devices.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29632295"/>
              <w14:checkbox>
                <w14:checked w14:val="1"/>
                <w14:checkedState w14:val="2612" w14:font="MS Gothic"/>
                <w14:uncheckedState w14:val="2610" w14:font="MS Gothic"/>
              </w14:checkbox>
            </w:sdtPr>
            <w:sdtContent>
              <w:p w14:paraId="71E2ECBA" w14:textId="77777777" w:rsidR="001B5746" w:rsidRDefault="001B5746" w:rsidP="001B57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2AA69B" w14:textId="05B78A2D"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156412D7"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19E02566" w:rsidR="00BD363F" w:rsidRPr="003C7DED" w:rsidRDefault="00F264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58E4EBA" w:rsidR="00BD363F" w:rsidRPr="003C7DED" w:rsidRDefault="00F264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7EA8FC0"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337932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DCFF043"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50BF640"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3AA96FD"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F79C89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C76A4B8"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4D40E5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4D331F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BA9DF8F"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F3D63CA"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6196097"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C0828FA"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A35D857"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8A4E2C7" w:rsidR="00BD363F" w:rsidRPr="003C7DED" w:rsidRDefault="00B359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276189"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276189" w:rsidRPr="003C7DED" w:rsidRDefault="00276189" w:rsidP="00276189">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276189" w:rsidRPr="003C7DED" w:rsidRDefault="00276189" w:rsidP="00276189">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29F1A2C3" w:rsidR="00276189" w:rsidRPr="00276189" w:rsidRDefault="00276189" w:rsidP="00276189">
            <w:pPr>
              <w:rPr>
                <w:rFonts w:ascii="Arial" w:hAnsi="Arial" w:cs="Arial"/>
                <w:b/>
                <w:sz w:val="22"/>
                <w:szCs w:val="22"/>
              </w:rPr>
            </w:pPr>
            <w:r w:rsidRPr="00276189">
              <w:rPr>
                <w:rFonts w:ascii="Arial" w:eastAsia="Arial" w:hAnsi="Arial" w:cs="Arial"/>
                <w:color w:val="000000" w:themeColor="text1"/>
                <w:sz w:val="22"/>
                <w:szCs w:val="22"/>
              </w:rPr>
              <w:t>Approximately 150 participants will be recruited. This number is justified by sample size recommendations for PLS-SEM, where the sample should be large enough to provide adequate statistical power for detecting relationships between latent constructs. A sample of 150 exceeds basic minimum rules such as the “10-times rule” and is more robust for assessing reliability, validity, path coefficients and mediation effects. Therefore, 150 participants are considered appropriate for a Level 7 quantitative dissertation using PLS-SEM.</w:t>
            </w:r>
          </w:p>
        </w:tc>
      </w:tr>
      <w:tr w:rsidR="00276189"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276189" w:rsidRPr="003C7DED" w:rsidRDefault="00276189" w:rsidP="0027618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276189" w:rsidRPr="003C7DED" w:rsidRDefault="00276189" w:rsidP="00276189">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68766C01" w:rsidR="00276189" w:rsidRPr="00276189" w:rsidRDefault="00276189" w:rsidP="00276189">
            <w:pPr>
              <w:rPr>
                <w:rFonts w:ascii="Arial" w:hAnsi="Arial" w:cs="Arial"/>
                <w:i/>
                <w:color w:val="808080"/>
                <w:sz w:val="22"/>
                <w:szCs w:val="22"/>
              </w:rPr>
            </w:pPr>
            <w:r w:rsidRPr="00276189">
              <w:rPr>
                <w:rFonts w:ascii="Arial" w:eastAsia="Arial" w:hAnsi="Arial" w:cs="Arial"/>
                <w:sz w:val="22"/>
                <w:szCs w:val="22"/>
              </w:rPr>
              <w:t>Participants will be adult consumers aged 18-35 who have engaged with Nike influencer content on Instagram, TikTok or YouTube within the last six months.</w:t>
            </w:r>
          </w:p>
        </w:tc>
      </w:tr>
      <w:tr w:rsidR="00276189"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276189" w:rsidRPr="003C7DED" w:rsidRDefault="00276189" w:rsidP="00276189">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276189" w:rsidRPr="003C7DED" w:rsidRDefault="00276189" w:rsidP="00276189">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64D1D98F" w:rsidR="00276189" w:rsidRPr="00276189" w:rsidRDefault="00276189" w:rsidP="00276189">
            <w:pPr>
              <w:rPr>
                <w:rFonts w:ascii="Arial" w:hAnsi="Arial" w:cs="Arial"/>
                <w:color w:val="808080"/>
                <w:sz w:val="22"/>
                <w:szCs w:val="22"/>
              </w:rPr>
            </w:pPr>
            <w:r w:rsidRPr="00276189">
              <w:rPr>
                <w:rFonts w:ascii="Arial" w:eastAsia="Arial" w:hAnsi="Arial" w:cs="Arial"/>
                <w:sz w:val="22"/>
                <w:szCs w:val="22"/>
              </w:rPr>
              <w:t>Participants will be identified through purposive online recruitment. Recruitment posts will include eligibility criteria and a survey link with screening questions confirming age and recent Nike influencer-content exposure.</w:t>
            </w:r>
          </w:p>
        </w:tc>
      </w:tr>
      <w:tr w:rsidR="00276189" w:rsidRPr="003C7DED" w14:paraId="3291EE43" w14:textId="77777777" w:rsidTr="008B52CF">
        <w:trPr>
          <w:trHeight w:val="403"/>
        </w:trPr>
        <w:tc>
          <w:tcPr>
            <w:tcW w:w="701" w:type="dxa"/>
            <w:shd w:val="clear" w:color="auto" w:fill="F2F2F2" w:themeFill="background1" w:themeFillShade="F2"/>
            <w:vAlign w:val="center"/>
          </w:tcPr>
          <w:p w14:paraId="49A65A10" w14:textId="22E89F55" w:rsidR="00276189" w:rsidRPr="003C7DED" w:rsidRDefault="00276189" w:rsidP="00276189">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276189" w:rsidRPr="003C7DED" w:rsidRDefault="00276189" w:rsidP="00276189">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vAlign w:val="center"/>
          </w:tcPr>
          <w:p w14:paraId="4F134D86" w14:textId="0D296024" w:rsidR="00276189" w:rsidRPr="00276189" w:rsidRDefault="00276189" w:rsidP="00276189">
            <w:pPr>
              <w:rPr>
                <w:rFonts w:ascii="Arial" w:hAnsi="Arial" w:cs="Arial"/>
                <w:b/>
                <w:sz w:val="22"/>
                <w:szCs w:val="22"/>
              </w:rPr>
            </w:pPr>
            <w:r w:rsidRPr="00276189">
              <w:rPr>
                <w:rFonts w:ascii="Arial" w:eastAsia="Arial" w:hAnsi="Arial" w:cs="Arial"/>
                <w:sz w:val="22"/>
                <w:szCs w:val="22"/>
              </w:rPr>
              <w:t>Yes. People under 18, people over 35, people who cannot give informed consent, people who cannot understand the survey language, and people without recent Nike influencer-content exposure will be excluded. This keeps the sample relevant and avoids vulnerable participants.</w:t>
            </w:r>
          </w:p>
        </w:tc>
      </w:tr>
      <w:tr w:rsidR="00276189" w:rsidRPr="003C7DED" w14:paraId="795D0164" w14:textId="77777777" w:rsidTr="008B52CF">
        <w:trPr>
          <w:trHeight w:val="403"/>
        </w:trPr>
        <w:tc>
          <w:tcPr>
            <w:tcW w:w="701" w:type="dxa"/>
            <w:shd w:val="clear" w:color="auto" w:fill="F2F2F2" w:themeFill="background1" w:themeFillShade="F2"/>
            <w:vAlign w:val="center"/>
          </w:tcPr>
          <w:p w14:paraId="0029220A" w14:textId="513545C9" w:rsidR="00276189" w:rsidRPr="003C7DED" w:rsidRDefault="00276189" w:rsidP="0027618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276189" w:rsidRPr="003C7DED" w:rsidRDefault="00276189" w:rsidP="00276189">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vAlign w:val="center"/>
          </w:tcPr>
          <w:p w14:paraId="31934223" w14:textId="218A324B" w:rsidR="00276189" w:rsidRPr="00276189" w:rsidRDefault="00276189" w:rsidP="00276189">
            <w:pPr>
              <w:rPr>
                <w:rFonts w:ascii="Arial" w:hAnsi="Arial" w:cs="Arial"/>
                <w:i/>
                <w:color w:val="808080"/>
                <w:sz w:val="22"/>
                <w:szCs w:val="22"/>
              </w:rPr>
            </w:pPr>
            <w:r w:rsidRPr="00276189">
              <w:rPr>
                <w:rFonts w:ascii="Arial" w:eastAsia="Arial" w:hAnsi="Arial" w:cs="Arial"/>
                <w:sz w:val="22"/>
                <w:szCs w:val="22"/>
              </w:rPr>
              <w:t>No deception will be used. Participants will be told the study purpose, procedures, data use, confidentiality arrangements and voluntary nature of participation before consent.</w:t>
            </w:r>
          </w:p>
        </w:tc>
      </w:tr>
      <w:tr w:rsidR="00276189" w:rsidRPr="003C7DED" w14:paraId="5839DD8A" w14:textId="77777777" w:rsidTr="008B52CF">
        <w:trPr>
          <w:trHeight w:val="1448"/>
        </w:trPr>
        <w:tc>
          <w:tcPr>
            <w:tcW w:w="701" w:type="dxa"/>
            <w:shd w:val="clear" w:color="auto" w:fill="F2F2F2" w:themeFill="background1" w:themeFillShade="F2"/>
            <w:vAlign w:val="center"/>
          </w:tcPr>
          <w:p w14:paraId="653FF337" w14:textId="03C31BEC" w:rsidR="00276189" w:rsidRPr="003C7DED" w:rsidRDefault="00276189" w:rsidP="00276189">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276189" w:rsidRPr="003C7DED" w:rsidRDefault="00276189" w:rsidP="00276189">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vAlign w:val="center"/>
          </w:tcPr>
          <w:p w14:paraId="7634875C" w14:textId="2FC584C1" w:rsidR="00276189" w:rsidRPr="00276189" w:rsidRDefault="00276189" w:rsidP="00276189">
            <w:pPr>
              <w:rPr>
                <w:rFonts w:ascii="Arial" w:hAnsi="Arial" w:cs="Arial"/>
                <w:sz w:val="22"/>
                <w:szCs w:val="22"/>
              </w:rPr>
            </w:pPr>
            <w:r w:rsidRPr="00276189">
              <w:rPr>
                <w:rFonts w:ascii="Arial" w:eastAsia="Arial" w:hAnsi="Arial" w:cs="Arial"/>
                <w:sz w:val="22"/>
                <w:szCs w:val="22"/>
              </w:rPr>
              <w:t>Participants may withdraw at any time before submitting the survey. After submission, withdrawal will be possible for up to two weeks if a participant provides their voluntary withdrawal code. Once data are anonymised and aggregated for analysis, individual withdrawal will not be possible because responses cannot be reliably traced to a person.</w:t>
            </w:r>
          </w:p>
        </w:tc>
      </w:tr>
      <w:tr w:rsidR="00276189" w:rsidRPr="003C7DED" w14:paraId="590512BA" w14:textId="77777777" w:rsidTr="008B52CF">
        <w:trPr>
          <w:trHeight w:val="1412"/>
        </w:trPr>
        <w:tc>
          <w:tcPr>
            <w:tcW w:w="701" w:type="dxa"/>
            <w:shd w:val="clear" w:color="auto" w:fill="F2F2F2" w:themeFill="background1" w:themeFillShade="F2"/>
            <w:vAlign w:val="center"/>
          </w:tcPr>
          <w:p w14:paraId="1B4E913E" w14:textId="6F12CF6C" w:rsidR="00276189" w:rsidRPr="003C7DED" w:rsidRDefault="00276189" w:rsidP="00276189">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276189" w:rsidRPr="003C7DED" w:rsidRDefault="00276189" w:rsidP="00276189">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vAlign w:val="center"/>
          </w:tcPr>
          <w:p w14:paraId="39C1C08F" w14:textId="79814136" w:rsidR="00276189" w:rsidRPr="00276189" w:rsidRDefault="00276189" w:rsidP="00276189">
            <w:pPr>
              <w:rPr>
                <w:rFonts w:ascii="Arial" w:hAnsi="Arial" w:cs="Arial"/>
                <w:sz w:val="22"/>
                <w:szCs w:val="22"/>
              </w:rPr>
            </w:pPr>
            <w:r w:rsidRPr="00276189">
              <w:rPr>
                <w:rFonts w:ascii="Arial" w:eastAsia="Arial" w:hAnsi="Arial" w:cs="Arial"/>
                <w:sz w:val="22"/>
                <w:szCs w:val="22"/>
              </w:rPr>
              <w:t>Participants can take as long as they need to read the participant information sheet before deciding. They will not be pressured to take part. The online survey will remain open during the planned data-collection period.</w:t>
            </w:r>
          </w:p>
        </w:tc>
      </w:tr>
      <w:tr w:rsidR="00276189" w:rsidRPr="003C7DED" w14:paraId="491D31DE" w14:textId="77777777" w:rsidTr="008B52CF">
        <w:trPr>
          <w:trHeight w:val="1412"/>
        </w:trPr>
        <w:tc>
          <w:tcPr>
            <w:tcW w:w="701" w:type="dxa"/>
            <w:shd w:val="clear" w:color="auto" w:fill="F2F2F2" w:themeFill="background1" w:themeFillShade="F2"/>
            <w:vAlign w:val="center"/>
          </w:tcPr>
          <w:p w14:paraId="55D7180B" w14:textId="3FAC6642" w:rsidR="00276189" w:rsidRPr="003C7DED" w:rsidRDefault="00276189" w:rsidP="00276189">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276189" w:rsidRPr="003C7DED" w:rsidRDefault="00276189" w:rsidP="00276189">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vAlign w:val="center"/>
          </w:tcPr>
          <w:p w14:paraId="0750FD97" w14:textId="6EAFACE0" w:rsidR="00276189" w:rsidRPr="00276189" w:rsidRDefault="00276189" w:rsidP="00276189">
            <w:pPr>
              <w:rPr>
                <w:rFonts w:ascii="Arial" w:hAnsi="Arial" w:cs="Arial"/>
                <w:sz w:val="22"/>
                <w:szCs w:val="22"/>
              </w:rPr>
            </w:pPr>
            <w:r w:rsidRPr="00276189">
              <w:rPr>
                <w:rFonts w:ascii="Arial" w:eastAsia="Arial" w:hAnsi="Arial" w:cs="Arial"/>
                <w:sz w:val="22"/>
                <w:szCs w:val="22"/>
              </w:rPr>
              <w:t xml:space="preserve">The participant information sheet and consent page will be written in plain English. No vulnerable participants are targeted. Participants may contact the researcher for clarification before taking part, and they may choose not to participate if they have difficulty understanding the information. </w:t>
            </w:r>
            <w:r w:rsidRPr="00276189">
              <w:rPr>
                <w:rFonts w:ascii="Arial" w:hAnsi="Arial" w:cs="Arial"/>
                <w:color w:val="000000" w:themeColor="text1"/>
                <w:sz w:val="22"/>
                <w:szCs w:val="22"/>
              </w:rPr>
              <w:t>Any participant is welcome to have a friend to assist or support during the questionnaire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24719023"/>
              <w14:checkbox>
                <w14:checked w14:val="1"/>
                <w14:checkedState w14:val="2612" w14:font="MS Gothic"/>
                <w14:uncheckedState w14:val="2610" w14:font="MS Gothic"/>
              </w14:checkbox>
            </w:sdtPr>
            <w:sdtContent>
              <w:p w14:paraId="4234230A"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4FDA2CFF" w14:textId="5ACCD63D"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563558269"/>
              <w14:checkbox>
                <w14:checked w14:val="1"/>
                <w14:checkedState w14:val="2612" w14:font="MS Gothic"/>
                <w14:uncheckedState w14:val="2610" w14:font="MS Gothic"/>
              </w14:checkbox>
            </w:sdtPr>
            <w:sdtContent>
              <w:p w14:paraId="31CF44A8"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434CCC42" w14:textId="723AB60E"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452163753"/>
              <w14:checkbox>
                <w14:checked w14:val="1"/>
                <w14:checkedState w14:val="2612" w14:font="MS Gothic"/>
                <w14:uncheckedState w14:val="2610" w14:font="MS Gothic"/>
              </w14:checkbox>
            </w:sdtPr>
            <w:sdtContent>
              <w:p w14:paraId="0618B7E5"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0A181CCE" w14:textId="566AA7EE"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50624090"/>
              <w14:checkbox>
                <w14:checked w14:val="1"/>
                <w14:checkedState w14:val="2612" w14:font="MS Gothic"/>
                <w14:uncheckedState w14:val="2610" w14:font="MS Gothic"/>
              </w14:checkbox>
            </w:sdtPr>
            <w:sdtContent>
              <w:p w14:paraId="08B5F043"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6C9B582D" w14:textId="06E79CFB"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567695255"/>
              <w14:checkbox>
                <w14:checked w14:val="1"/>
                <w14:checkedState w14:val="2612" w14:font="MS Gothic"/>
                <w14:uncheckedState w14:val="2610" w14:font="MS Gothic"/>
              </w14:checkbox>
            </w:sdtPr>
            <w:sdtContent>
              <w:p w14:paraId="4A372FC8"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34E7A7EE" w14:textId="35C991CD"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596BC53D" w:rsidR="003F1A54" w:rsidRDefault="00276189" w:rsidP="004135AB">
            <w:pPr>
              <w:rPr>
                <w:rFonts w:ascii="Arial" w:hAnsi="Arial" w:cs="Arial"/>
                <w:sz w:val="22"/>
                <w:szCs w:val="22"/>
              </w:rPr>
            </w:pPr>
            <w:r w:rsidRPr="00276189">
              <w:rPr>
                <w:rFonts w:ascii="Arial" w:hAnsi="Arial" w:cs="Arial"/>
                <w:sz w:val="22"/>
                <w:szCs w:val="22"/>
              </w:rPr>
              <w:t>The survey will not request names, addresses, telephone numbers or personal email addresses. It will collect only limited eligibility and research data: age band, confirmation of recent Nike influencer-content exposure, social media platform use, and Likert-scale responses on influencer credibility, consumer trust and brand perception. The online survey platform may temporarily process technical metadata such as IP address or timestamp. These data are needed only for eligibility, data quality and quantitative analysis.</w:t>
            </w:r>
          </w:p>
          <w:p w14:paraId="167A8809" w14:textId="75C170B2" w:rsidR="00276189" w:rsidRDefault="00276189" w:rsidP="004135AB">
            <w:pPr>
              <w:rPr>
                <w:rFonts w:ascii="Arial" w:hAnsi="Arial" w:cs="Arial"/>
                <w:sz w:val="22"/>
                <w:szCs w:val="22"/>
              </w:rPr>
            </w:pPr>
          </w:p>
          <w:p w14:paraId="190D5C0B" w14:textId="77777777" w:rsidR="00276189" w:rsidRPr="003C7DED" w:rsidRDefault="00276189"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0A92BA2"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E981BC2"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BFDB583"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9B7B896"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3F40E3B"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21FFD89"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bookmarkEnd w:id="10"/>
      <w:tr w:rsidR="00276189" w:rsidRPr="003C7DED" w14:paraId="44B8437C" w14:textId="77777777" w:rsidTr="000C5261">
        <w:trPr>
          <w:trHeight w:val="439"/>
        </w:trPr>
        <w:tc>
          <w:tcPr>
            <w:tcW w:w="549" w:type="dxa"/>
            <w:shd w:val="clear" w:color="auto" w:fill="F2F2F2" w:themeFill="background1" w:themeFillShade="F2"/>
            <w:vAlign w:val="center"/>
          </w:tcPr>
          <w:p w14:paraId="32C0C4FE" w14:textId="33A77570" w:rsidR="00276189" w:rsidRPr="003C7DED" w:rsidRDefault="00276189" w:rsidP="00276189">
            <w:pPr>
              <w:pStyle w:val="NoSpacing"/>
              <w:jc w:val="center"/>
              <w:rPr>
                <w:rFonts w:ascii="Arial" w:hAnsi="Arial" w:cs="Arial"/>
                <w:sz w:val="22"/>
                <w:szCs w:val="22"/>
              </w:rPr>
            </w:pPr>
            <w:r w:rsidRPr="003C7DED">
              <w:rPr>
                <w:rFonts w:ascii="Arial" w:hAnsi="Arial" w:cs="Arial"/>
                <w:sz w:val="22"/>
                <w:szCs w:val="22"/>
              </w:rPr>
              <w:t>9</w:t>
            </w:r>
          </w:p>
        </w:tc>
        <w:tc>
          <w:tcPr>
            <w:tcW w:w="9938" w:type="dxa"/>
            <w:gridSpan w:val="6"/>
            <w:shd w:val="clear" w:color="auto" w:fill="F2F2F2" w:themeFill="background1" w:themeFillShade="F2"/>
            <w:vAlign w:val="center"/>
          </w:tcPr>
          <w:p w14:paraId="70A6A942" w14:textId="56CC9834" w:rsidR="00276189" w:rsidRPr="003C7DED" w:rsidRDefault="00276189" w:rsidP="00276189">
            <w:pPr>
              <w:pStyle w:val="NoSpacing"/>
              <w:rPr>
                <w:rFonts w:ascii="Arial" w:hAnsi="Arial" w:cs="Arial"/>
                <w:sz w:val="22"/>
                <w:szCs w:val="22"/>
              </w:rPr>
            </w:pPr>
            <w:r w:rsidRPr="0034020C">
              <w:rPr>
                <w:rFonts w:ascii="Arial" w:hAnsi="Arial" w:cs="Arial"/>
                <w:sz w:val="22"/>
                <w:szCs w:val="22"/>
              </w:rPr>
              <w:t>Please describe how the research has been designed to gather the minimum amount of personal data necessary for the specified research purpose:</w:t>
            </w:r>
          </w:p>
        </w:tc>
      </w:tr>
      <w:tr w:rsidR="00276189" w:rsidRPr="003C7DED" w14:paraId="353BFE59" w14:textId="77777777" w:rsidTr="00DC1ECF">
        <w:trPr>
          <w:trHeight w:val="439"/>
        </w:trPr>
        <w:tc>
          <w:tcPr>
            <w:tcW w:w="10487" w:type="dxa"/>
            <w:gridSpan w:val="7"/>
            <w:vAlign w:val="center"/>
          </w:tcPr>
          <w:p w14:paraId="105558CA" w14:textId="1F514749" w:rsidR="00276189" w:rsidRPr="003C7DED" w:rsidRDefault="00276189" w:rsidP="00276189">
            <w:pPr>
              <w:pStyle w:val="NoSpacing"/>
              <w:rPr>
                <w:rFonts w:ascii="Arial" w:hAnsi="Arial" w:cs="Arial"/>
                <w:sz w:val="22"/>
                <w:szCs w:val="22"/>
              </w:rPr>
            </w:pPr>
            <w:r w:rsidRPr="0034020C">
              <w:rPr>
                <w:rFonts w:ascii="Arial" w:eastAsia="Arial" w:hAnsi="Arial"/>
                <w:sz w:val="22"/>
                <w:szCs w:val="22"/>
              </w:rPr>
              <w:t>The questionnaire will avoid names, contact details, exact addresses, health information and special category data. Age will be collected only as an eligibility band. Survey items are limited to exposure to Nike influencer content, platform use and perceptions of credibility, trust and brand perception.</w:t>
            </w:r>
          </w:p>
        </w:tc>
      </w:tr>
      <w:tr w:rsidR="00276189" w:rsidRPr="003C7DED" w14:paraId="6C5D89ED" w14:textId="77777777" w:rsidTr="000C5261">
        <w:trPr>
          <w:trHeight w:val="439"/>
        </w:trPr>
        <w:tc>
          <w:tcPr>
            <w:tcW w:w="549" w:type="dxa"/>
            <w:shd w:val="clear" w:color="auto" w:fill="F2F2F2" w:themeFill="background1" w:themeFillShade="F2"/>
            <w:vAlign w:val="center"/>
          </w:tcPr>
          <w:p w14:paraId="7FBAA2C1" w14:textId="08E056AA" w:rsidR="00276189" w:rsidRPr="003C7DED" w:rsidRDefault="00276189" w:rsidP="00276189">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65F2DB11" w:rsidR="00276189" w:rsidRPr="003C7DED" w:rsidRDefault="00276189" w:rsidP="00276189">
            <w:pPr>
              <w:pStyle w:val="NoSpacing"/>
              <w:rPr>
                <w:rFonts w:ascii="Arial" w:hAnsi="Arial" w:cs="Arial"/>
                <w:sz w:val="22"/>
                <w:szCs w:val="22"/>
              </w:rPr>
            </w:pPr>
            <w:r w:rsidRPr="0034020C">
              <w:rPr>
                <w:rFonts w:ascii="Arial" w:hAnsi="Arial" w:cs="Arial"/>
                <w:sz w:val="22"/>
                <w:szCs w:val="22"/>
              </w:rPr>
              <w:t>Demonstrate that the processing is not likely to cause substantial damage or distress to individuals and that their interests will be safeguarded:</w:t>
            </w:r>
          </w:p>
        </w:tc>
      </w:tr>
      <w:tr w:rsidR="00276189" w:rsidRPr="003C7DED" w14:paraId="7DC47264" w14:textId="77777777" w:rsidTr="00594BC8">
        <w:trPr>
          <w:trHeight w:val="439"/>
        </w:trPr>
        <w:tc>
          <w:tcPr>
            <w:tcW w:w="10487" w:type="dxa"/>
            <w:gridSpan w:val="7"/>
            <w:vAlign w:val="center"/>
          </w:tcPr>
          <w:p w14:paraId="2834699D" w14:textId="7A2E322F" w:rsidR="00276189" w:rsidRPr="003C7DED" w:rsidRDefault="00276189" w:rsidP="00276189">
            <w:pPr>
              <w:pStyle w:val="NoSpacing"/>
              <w:rPr>
                <w:rFonts w:ascii="Arial" w:hAnsi="Arial" w:cs="Arial"/>
                <w:b/>
                <w:bCs/>
                <w:sz w:val="22"/>
                <w:szCs w:val="22"/>
              </w:rPr>
            </w:pPr>
            <w:r w:rsidRPr="0034020C">
              <w:rPr>
                <w:rFonts w:ascii="Arial" w:eastAsia="Arial" w:hAnsi="Arial"/>
                <w:sz w:val="22"/>
                <w:szCs w:val="22"/>
              </w:rPr>
              <w:t>The study is low risk. Participants are adults, questions are about consumer views of Nike influencer marketing, and no sensitive or illegal activities are investigated. Participation is voluntary, questions may be skipped where possible, data will be anonymised before analysis, and results will be reported only in aggregate.</w:t>
            </w:r>
          </w:p>
        </w:tc>
      </w:tr>
      <w:tr w:rsidR="00276189" w:rsidRPr="003C7DED" w14:paraId="6E947E53" w14:textId="77777777" w:rsidTr="000C5261">
        <w:trPr>
          <w:trHeight w:val="439"/>
        </w:trPr>
        <w:tc>
          <w:tcPr>
            <w:tcW w:w="549" w:type="dxa"/>
            <w:shd w:val="clear" w:color="auto" w:fill="F2F2F2" w:themeFill="background1" w:themeFillShade="F2"/>
            <w:vAlign w:val="center"/>
          </w:tcPr>
          <w:p w14:paraId="6737A2B4" w14:textId="41677F98" w:rsidR="00276189" w:rsidRPr="003C7DED" w:rsidRDefault="00276189" w:rsidP="00276189">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32339AF" w:rsidR="00276189" w:rsidRPr="003C7DED" w:rsidRDefault="00276189" w:rsidP="00276189">
            <w:pPr>
              <w:pStyle w:val="NoSpacing"/>
              <w:rPr>
                <w:rFonts w:ascii="Arial" w:hAnsi="Arial" w:cs="Arial"/>
                <w:sz w:val="22"/>
                <w:szCs w:val="22"/>
              </w:rPr>
            </w:pPr>
            <w:r w:rsidRPr="0034020C">
              <w:rPr>
                <w:rFonts w:ascii="Arial" w:hAnsi="Arial" w:cs="Arial"/>
                <w:sz w:val="22"/>
                <w:szCs w:val="22"/>
              </w:rPr>
              <w:t>Demonstrate that the data will not be used to take any action or make decisions in relation to the individuals concerned:</w:t>
            </w:r>
          </w:p>
        </w:tc>
      </w:tr>
      <w:tr w:rsidR="00276189" w:rsidRPr="003C7DED" w14:paraId="3D8F646D" w14:textId="77777777" w:rsidTr="00BF4936">
        <w:trPr>
          <w:trHeight w:val="439"/>
        </w:trPr>
        <w:tc>
          <w:tcPr>
            <w:tcW w:w="10487" w:type="dxa"/>
            <w:gridSpan w:val="7"/>
            <w:vAlign w:val="center"/>
          </w:tcPr>
          <w:p w14:paraId="094F2D74" w14:textId="0441F7A8" w:rsidR="00276189" w:rsidRPr="003C7DED" w:rsidRDefault="00276189" w:rsidP="00276189">
            <w:pPr>
              <w:pStyle w:val="NoSpacing"/>
              <w:rPr>
                <w:rFonts w:ascii="Arial" w:hAnsi="Arial" w:cs="Arial"/>
                <w:b/>
                <w:bCs/>
                <w:sz w:val="22"/>
                <w:szCs w:val="22"/>
              </w:rPr>
            </w:pPr>
            <w:r w:rsidRPr="0034020C">
              <w:rPr>
                <w:rFonts w:ascii="Arial" w:eastAsia="Arial" w:hAnsi="Arial"/>
                <w:sz w:val="22"/>
                <w:szCs w:val="22"/>
              </w:rPr>
              <w:t>Data will be used only for academic analysis and dissertation reporting. It will not be used to profile participants, contact them, market to them, or make decisions about them.</w:t>
            </w:r>
          </w:p>
        </w:tc>
      </w:tr>
      <w:tr w:rsidR="00276189" w:rsidRPr="003C7DED" w14:paraId="1896CBCD" w14:textId="77777777" w:rsidTr="000C5261">
        <w:trPr>
          <w:trHeight w:val="439"/>
        </w:trPr>
        <w:tc>
          <w:tcPr>
            <w:tcW w:w="549" w:type="dxa"/>
            <w:shd w:val="clear" w:color="auto" w:fill="F2F2F2" w:themeFill="background1" w:themeFillShade="F2"/>
            <w:vAlign w:val="center"/>
          </w:tcPr>
          <w:p w14:paraId="12BDC1FA" w14:textId="6C98ECC4" w:rsidR="00276189" w:rsidRPr="003C7DED" w:rsidRDefault="00276189" w:rsidP="00276189">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7E955CCE" w:rsidR="00276189" w:rsidRPr="003C7DED" w:rsidRDefault="00276189" w:rsidP="00276189">
            <w:pPr>
              <w:pStyle w:val="NoSpacing"/>
              <w:rPr>
                <w:rFonts w:ascii="Arial" w:hAnsi="Arial" w:cs="Arial"/>
                <w:bCs/>
                <w:sz w:val="22"/>
                <w:szCs w:val="22"/>
              </w:rPr>
            </w:pPr>
            <w:r w:rsidRPr="0034020C">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276189" w:rsidRPr="003C7DED" w14:paraId="45FB5E8A" w14:textId="77777777" w:rsidTr="00C0634D">
        <w:trPr>
          <w:trHeight w:val="439"/>
        </w:trPr>
        <w:tc>
          <w:tcPr>
            <w:tcW w:w="10487" w:type="dxa"/>
            <w:gridSpan w:val="7"/>
            <w:vAlign w:val="center"/>
          </w:tcPr>
          <w:p w14:paraId="5374E17D" w14:textId="431649C4" w:rsidR="00276189" w:rsidRPr="003C7DED" w:rsidRDefault="00276189" w:rsidP="00276189">
            <w:pPr>
              <w:pStyle w:val="NoSpacing"/>
              <w:rPr>
                <w:rFonts w:ascii="Arial" w:hAnsi="Arial" w:cs="Arial"/>
                <w:b/>
                <w:bCs/>
                <w:sz w:val="22"/>
                <w:szCs w:val="22"/>
              </w:rPr>
            </w:pPr>
            <w:r w:rsidRPr="0034020C">
              <w:rPr>
                <w:rFonts w:ascii="Arial" w:eastAsia="Arial" w:hAnsi="Arial"/>
                <w:color w:val="000000" w:themeColor="text1"/>
                <w:sz w:val="22"/>
                <w:szCs w:val="22"/>
              </w:rPr>
              <w:t xml:space="preserve">All data will be anonymised.  No direct identifiers will be collected. If technical metadata are captured by the survey platform, they will not be downloaded for analysis unless required </w:t>
            </w:r>
            <w:r w:rsidRPr="0034020C">
              <w:rPr>
                <w:rFonts w:ascii="Arial" w:eastAsia="Arial" w:hAnsi="Arial"/>
                <w:sz w:val="22"/>
                <w:szCs w:val="22"/>
              </w:rPr>
              <w:t>for basic data-quality checks. The final dataset will contain anonymised responses only.</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703A632" w:rsidR="000C5261"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644E18A4"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77EE4F2"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6328908"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2896814B"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4876995D" w:rsidR="001F7B84" w:rsidRPr="003C7DED" w:rsidRDefault="00B359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F954D1A" w:rsidR="001F7B84" w:rsidRPr="003C7DED" w:rsidRDefault="00B359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68CEDE2A"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45E6FFE"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35378078" w:rsidR="00702469" w:rsidRDefault="00B359A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88C9484" w:rsidR="00702469" w:rsidRDefault="00B359A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D6103F4"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2DD1338" w14:textId="23733B2F" w:rsidR="00F43A7A" w:rsidRDefault="00F43A7A" w:rsidP="004135AB">
            <w:pPr>
              <w:rPr>
                <w:rFonts w:ascii="Arial" w:hAnsi="Arial" w:cs="Arial"/>
                <w:color w:val="4EA72E" w:themeColor="accent6"/>
                <w:sz w:val="22"/>
                <w:szCs w:val="22"/>
              </w:rPr>
            </w:pPr>
          </w:p>
          <w:p w14:paraId="16B24D06" w14:textId="77777777" w:rsidR="00F43A7A" w:rsidRPr="003C7DED" w:rsidRDefault="00F43A7A"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2E963F69" w:rsidR="001F7B84" w:rsidRPr="003C7DED" w:rsidRDefault="00276189" w:rsidP="004135AB">
            <w:pPr>
              <w:rPr>
                <w:rFonts w:ascii="Arial" w:hAnsi="Arial" w:cs="Arial"/>
                <w:sz w:val="22"/>
                <w:szCs w:val="22"/>
              </w:rPr>
            </w:pPr>
            <w:r w:rsidRPr="0034020C">
              <w:rPr>
                <w:rFonts w:ascii="Arial" w:eastAsia="Arial" w:hAnsi="Arial"/>
                <w:sz w:val="22"/>
                <w:szCs w:val="22"/>
              </w:rPr>
              <w:t>Potential participants will first view an online Participant Information Sheet explaining the purpose of the study, eligibility, procedures, voluntary nature of participation, confidentiality, data protection and withdrawal. They will then complete an electronic consent statement by ticking consent boxes before accessing the questionnaire. Participants who do not consent will not proceed to the survey.</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4F49E5E2" w:rsidR="001F7B84" w:rsidRPr="003C7DED" w:rsidRDefault="00276189" w:rsidP="004135AB">
            <w:pPr>
              <w:rPr>
                <w:rFonts w:ascii="Arial" w:hAnsi="Arial" w:cs="Arial"/>
                <w:sz w:val="22"/>
                <w:szCs w:val="22"/>
              </w:rPr>
            </w:pPr>
            <w:r w:rsidRPr="0034020C">
              <w:rPr>
                <w:rFonts w:ascii="Arial" w:eastAsia="Arial" w:hAnsi="Arial"/>
                <w:sz w:val="22"/>
                <w:szCs w:val="22"/>
              </w:rPr>
              <w:t>Confidentiality will be protected by not collecting direct identifiers. Raw survey data will be kept in password-protected storage and accessed only by the student and supervisor where required. Findings will be reported in aggregated form, and no individual participant will be identifiable in the dissertation or any presentation of results.</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66FA7D55" w14:textId="6DB29BF9" w:rsidR="00F43A7A" w:rsidRDefault="00F43A7A" w:rsidP="004135AB">
            <w:pPr>
              <w:rPr>
                <w:rFonts w:ascii="Arial" w:hAnsi="Arial" w:cs="Arial"/>
                <w:sz w:val="22"/>
                <w:szCs w:val="22"/>
              </w:rPr>
            </w:pPr>
            <w:r w:rsidRPr="00216BCE">
              <w:rPr>
                <w:rFonts w:ascii="Arial" w:hAnsi="Arial"/>
                <w:sz w:val="24"/>
                <w:szCs w:val="24"/>
              </w:rPr>
              <w:t>I</w:t>
            </w:r>
            <w:r w:rsidR="006424E5">
              <w:rPr>
                <w:rFonts w:ascii="Arial" w:hAnsi="Arial"/>
                <w:sz w:val="24"/>
                <w:szCs w:val="24"/>
              </w:rPr>
              <w:t xml:space="preserve"> have i</w:t>
            </w:r>
            <w:r w:rsidRPr="00216BCE">
              <w:rPr>
                <w:rFonts w:ascii="Arial" w:hAnsi="Arial"/>
                <w:sz w:val="24"/>
                <w:szCs w:val="24"/>
              </w:rPr>
              <w:t xml:space="preserve">ncluded with this application: Participant Information Sheet, Consent </w:t>
            </w:r>
            <w:r>
              <w:rPr>
                <w:rFonts w:ascii="Arial" w:hAnsi="Arial"/>
                <w:sz w:val="24"/>
                <w:szCs w:val="24"/>
              </w:rPr>
              <w:t>Form</w:t>
            </w:r>
            <w:r w:rsidRPr="003C7DED">
              <w:rPr>
                <w:rFonts w:ascii="Arial" w:hAnsi="Arial" w:cs="Arial"/>
                <w:sz w:val="22"/>
                <w:szCs w:val="22"/>
              </w:rPr>
              <w:t xml:space="preserve"> </w:t>
            </w:r>
          </w:p>
          <w:p w14:paraId="4C314191" w14:textId="2EA0A502" w:rsidR="00F43A7A" w:rsidRDefault="00F43A7A" w:rsidP="004135AB">
            <w:pPr>
              <w:rPr>
                <w:rFonts w:ascii="Arial" w:hAnsi="Arial" w:cs="Arial"/>
                <w:sz w:val="22"/>
                <w:szCs w:val="22"/>
              </w:rPr>
            </w:pPr>
          </w:p>
          <w:p w14:paraId="63E70834" w14:textId="3132A1DC" w:rsidR="006424E5" w:rsidRDefault="006424E5" w:rsidP="004135AB">
            <w:pPr>
              <w:rPr>
                <w:rFonts w:ascii="Arial" w:hAnsi="Arial" w:cs="Arial"/>
                <w:sz w:val="22"/>
                <w:szCs w:val="22"/>
              </w:rPr>
            </w:pPr>
          </w:p>
          <w:p w14:paraId="508FA98E" w14:textId="77777777" w:rsidR="006424E5" w:rsidRPr="00B359A7" w:rsidRDefault="006424E5" w:rsidP="006424E5">
            <w:pPr>
              <w:rPr>
                <w:rFonts w:ascii="Arial" w:hAnsi="Arial" w:cs="Arial"/>
                <w:sz w:val="22"/>
                <w:szCs w:val="22"/>
                <w:lang w:val="fr-FR"/>
              </w:rPr>
            </w:pPr>
            <w:r w:rsidRPr="00B359A7">
              <w:rPr>
                <w:rFonts w:ascii="Arial" w:hAnsi="Arial" w:cs="Arial"/>
                <w:b/>
                <w:bCs/>
                <w:sz w:val="22"/>
                <w:szCs w:val="22"/>
                <w:lang w:val="fr-FR"/>
              </w:rPr>
              <w:t>PARTICIPANT INFORMATION SHEET</w:t>
            </w:r>
          </w:p>
          <w:p w14:paraId="32688C32" w14:textId="77777777" w:rsidR="006424E5" w:rsidRPr="00B359A7" w:rsidRDefault="006424E5" w:rsidP="006424E5">
            <w:pPr>
              <w:rPr>
                <w:rFonts w:ascii="Arial" w:hAnsi="Arial" w:cs="Arial"/>
                <w:sz w:val="22"/>
                <w:szCs w:val="22"/>
                <w:lang w:val="fr-FR"/>
              </w:rPr>
            </w:pPr>
            <w:r w:rsidRPr="00B359A7">
              <w:rPr>
                <w:rFonts w:ascii="Arial" w:hAnsi="Arial" w:cs="Arial"/>
                <w:sz w:val="22"/>
                <w:szCs w:val="22"/>
                <w:lang w:val="fr-FR"/>
              </w:rPr>
              <w:t>Date: June 2026</w:t>
            </w:r>
          </w:p>
          <w:p w14:paraId="6FD72B4F" w14:textId="77777777" w:rsidR="006424E5" w:rsidRPr="006424E5" w:rsidRDefault="006424E5" w:rsidP="006424E5">
            <w:pPr>
              <w:rPr>
                <w:rFonts w:ascii="Arial" w:hAnsi="Arial" w:cs="Arial"/>
                <w:sz w:val="22"/>
                <w:szCs w:val="22"/>
              </w:rPr>
            </w:pPr>
            <w:r w:rsidRPr="006424E5">
              <w:rPr>
                <w:rFonts w:ascii="Arial" w:hAnsi="Arial" w:cs="Arial"/>
                <w:b/>
                <w:bCs/>
                <w:sz w:val="22"/>
                <w:szCs w:val="22"/>
              </w:rPr>
              <w:t>Project Title:</w:t>
            </w:r>
            <w:r w:rsidRPr="006424E5">
              <w:rPr>
                <w:rFonts w:ascii="Arial" w:hAnsi="Arial" w:cs="Arial"/>
                <w:sz w:val="22"/>
                <w:szCs w:val="22"/>
              </w:rPr>
              <w:t xml:space="preserve"> How Does Influencer Marketing Influence Consumer Trust and Brand Perception in Nike's Digital Campaigns?</w:t>
            </w:r>
          </w:p>
          <w:p w14:paraId="2CA56B0A" w14:textId="77777777" w:rsidR="006424E5" w:rsidRPr="006424E5" w:rsidRDefault="006424E5" w:rsidP="006424E5">
            <w:pPr>
              <w:rPr>
                <w:rFonts w:ascii="Arial" w:hAnsi="Arial" w:cs="Arial"/>
                <w:sz w:val="22"/>
                <w:szCs w:val="22"/>
              </w:rPr>
            </w:pPr>
            <w:r w:rsidRPr="006424E5">
              <w:rPr>
                <w:rFonts w:ascii="Arial" w:hAnsi="Arial" w:cs="Arial"/>
                <w:b/>
                <w:bCs/>
                <w:sz w:val="22"/>
                <w:szCs w:val="22"/>
              </w:rPr>
              <w:t>Researcher:</w:t>
            </w:r>
            <w:r w:rsidRPr="006424E5">
              <w:rPr>
                <w:rFonts w:ascii="Arial" w:hAnsi="Arial" w:cs="Arial"/>
                <w:sz w:val="22"/>
                <w:szCs w:val="22"/>
              </w:rPr>
              <w:t xml:space="preserve"> Md Didarul Islam Anik (Student ID: 2505168), MBA, Swansea Business School, UWTSD. Supervisor: Gwyneth Jones.</w:t>
            </w:r>
          </w:p>
          <w:p w14:paraId="6108237D" w14:textId="4C504B8A" w:rsidR="006424E5" w:rsidRPr="006424E5" w:rsidRDefault="006424E5" w:rsidP="006424E5">
            <w:pPr>
              <w:rPr>
                <w:rFonts w:ascii="Arial" w:hAnsi="Arial" w:cs="Arial"/>
                <w:sz w:val="22"/>
                <w:szCs w:val="22"/>
              </w:rPr>
            </w:pPr>
            <w:r w:rsidRPr="006424E5">
              <w:rPr>
                <w:rFonts w:ascii="Arial" w:hAnsi="Arial" w:cs="Arial"/>
                <w:b/>
                <w:bCs/>
                <w:sz w:val="22"/>
                <w:szCs w:val="22"/>
              </w:rPr>
              <w:t>What is the purpose of this research?</w:t>
            </w:r>
            <w:r w:rsidRPr="006424E5">
              <w:rPr>
                <w:rFonts w:ascii="Arial" w:hAnsi="Arial" w:cs="Arial"/>
                <w:sz w:val="22"/>
                <w:szCs w:val="22"/>
              </w:rPr>
              <w:t xml:space="preserve"> </w:t>
            </w:r>
            <w:r w:rsidR="000003D8" w:rsidRPr="000003D8">
              <w:rPr>
                <w:rFonts w:ascii="Arial" w:hAnsi="Arial" w:cs="Arial"/>
                <w:sz w:val="22"/>
                <w:szCs w:val="22"/>
              </w:rPr>
              <w:t>The study focuses on the impact of influencer marketing on consumer trust and brand perception in Nike's digital marketing efforts. It highlights the aspects of credibility, trustworthiness, attractiveness and authenticity that may shape the consumer's perception and trust of the Nike brand as an influencer. The results are intended to offer concrete suggestions for credibility-based sportswear branding via influencers.</w:t>
            </w:r>
          </w:p>
          <w:p w14:paraId="28EB5640" w14:textId="77777777" w:rsidR="000003D8" w:rsidRDefault="006424E5" w:rsidP="006424E5">
            <w:pPr>
              <w:rPr>
                <w:rFonts w:ascii="Arial" w:hAnsi="Arial" w:cs="Arial"/>
                <w:sz w:val="22"/>
                <w:szCs w:val="22"/>
              </w:rPr>
            </w:pPr>
            <w:r w:rsidRPr="006424E5">
              <w:rPr>
                <w:rFonts w:ascii="Arial" w:hAnsi="Arial" w:cs="Arial"/>
                <w:b/>
                <w:bCs/>
                <w:sz w:val="22"/>
                <w:szCs w:val="22"/>
              </w:rPr>
              <w:t>Why have I been invited?</w:t>
            </w:r>
            <w:r w:rsidRPr="006424E5">
              <w:rPr>
                <w:rFonts w:ascii="Arial" w:hAnsi="Arial" w:cs="Arial"/>
                <w:sz w:val="22"/>
                <w:szCs w:val="22"/>
              </w:rPr>
              <w:t xml:space="preserve"> </w:t>
            </w:r>
            <w:r w:rsidR="000003D8" w:rsidRPr="000003D8">
              <w:rPr>
                <w:rFonts w:ascii="Arial" w:hAnsi="Arial" w:cs="Arial"/>
                <w:sz w:val="22"/>
                <w:szCs w:val="22"/>
              </w:rPr>
              <w:t>You were invited because you are an adult (18-35 years old) who has engaged with Nike influencers' content on Instagram, TikTok or YouTube in the past 6 months.</w:t>
            </w:r>
          </w:p>
          <w:p w14:paraId="793D677D" w14:textId="0AE25BE0" w:rsidR="006424E5" w:rsidRPr="006424E5" w:rsidRDefault="006424E5" w:rsidP="006424E5">
            <w:pPr>
              <w:rPr>
                <w:rFonts w:ascii="Arial" w:hAnsi="Arial" w:cs="Arial"/>
                <w:sz w:val="22"/>
                <w:szCs w:val="22"/>
              </w:rPr>
            </w:pPr>
            <w:r w:rsidRPr="006424E5">
              <w:rPr>
                <w:rFonts w:ascii="Arial" w:hAnsi="Arial" w:cs="Arial"/>
                <w:b/>
                <w:bCs/>
                <w:sz w:val="22"/>
                <w:szCs w:val="22"/>
              </w:rPr>
              <w:t>Do I have to take part?</w:t>
            </w:r>
            <w:r w:rsidRPr="006424E5">
              <w:rPr>
                <w:rFonts w:ascii="Arial" w:hAnsi="Arial" w:cs="Arial"/>
                <w:sz w:val="22"/>
                <w:szCs w:val="22"/>
              </w:rPr>
              <w:t xml:space="preserve"> </w:t>
            </w:r>
            <w:r w:rsidR="000003D8" w:rsidRPr="000003D8">
              <w:rPr>
                <w:rFonts w:ascii="Arial" w:hAnsi="Arial" w:cs="Arial"/>
                <w:sz w:val="22"/>
                <w:szCs w:val="22"/>
              </w:rPr>
              <w:t>No, it is not required. It is okay to close the survey at any time prior to submission without providing a reason. As no identifying information is collected, there is no such thing as individual withdrawal of the anonymous response after it has been submitted. This will be explicitly communicated prior to consent.</w:t>
            </w:r>
          </w:p>
          <w:p w14:paraId="43B82530" w14:textId="64FB876B" w:rsidR="006424E5" w:rsidRPr="006424E5" w:rsidRDefault="006424E5" w:rsidP="006424E5">
            <w:pPr>
              <w:rPr>
                <w:rFonts w:ascii="Arial" w:hAnsi="Arial" w:cs="Arial"/>
                <w:sz w:val="22"/>
                <w:szCs w:val="22"/>
              </w:rPr>
            </w:pPr>
            <w:r w:rsidRPr="006424E5">
              <w:rPr>
                <w:rFonts w:ascii="Arial" w:hAnsi="Arial" w:cs="Arial"/>
                <w:b/>
                <w:bCs/>
                <w:sz w:val="22"/>
                <w:szCs w:val="22"/>
              </w:rPr>
              <w:t>What will taking part involve?</w:t>
            </w:r>
            <w:r w:rsidRPr="006424E5">
              <w:rPr>
                <w:rFonts w:ascii="Arial" w:hAnsi="Arial" w:cs="Arial"/>
                <w:sz w:val="22"/>
                <w:szCs w:val="22"/>
              </w:rPr>
              <w:t xml:space="preserve"> </w:t>
            </w:r>
            <w:r w:rsidR="000003D8" w:rsidRPr="000003D8">
              <w:rPr>
                <w:rFonts w:ascii="Arial" w:hAnsi="Arial" w:cs="Arial"/>
                <w:sz w:val="22"/>
                <w:szCs w:val="22"/>
              </w:rPr>
              <w:t>A brief structured online questionnaire will be completed. It's about 10 minutes long and has Likert scale-based questions about influencer credibility, consumer trust and brand perception. There is no correct or incorrect responses.</w:t>
            </w:r>
          </w:p>
          <w:p w14:paraId="0A77892B" w14:textId="77777777" w:rsidR="006424E5" w:rsidRPr="006424E5" w:rsidRDefault="006424E5" w:rsidP="006424E5">
            <w:pPr>
              <w:rPr>
                <w:rFonts w:ascii="Arial" w:hAnsi="Arial" w:cs="Arial"/>
                <w:sz w:val="22"/>
                <w:szCs w:val="22"/>
              </w:rPr>
            </w:pPr>
            <w:r w:rsidRPr="006424E5">
              <w:rPr>
                <w:rFonts w:ascii="Arial" w:hAnsi="Arial" w:cs="Arial"/>
                <w:b/>
                <w:bCs/>
                <w:sz w:val="22"/>
                <w:szCs w:val="22"/>
              </w:rPr>
              <w:t>Will I be paid?</w:t>
            </w:r>
            <w:r w:rsidRPr="006424E5">
              <w:rPr>
                <w:rFonts w:ascii="Arial" w:hAnsi="Arial" w:cs="Arial"/>
                <w:sz w:val="22"/>
                <w:szCs w:val="22"/>
              </w:rPr>
              <w:t xml:space="preserve"> No.</w:t>
            </w:r>
          </w:p>
          <w:p w14:paraId="26D5EB39" w14:textId="4484EA70" w:rsidR="006424E5" w:rsidRPr="006424E5" w:rsidRDefault="006424E5" w:rsidP="006424E5">
            <w:pPr>
              <w:rPr>
                <w:rFonts w:ascii="Arial" w:hAnsi="Arial" w:cs="Arial"/>
                <w:sz w:val="22"/>
                <w:szCs w:val="22"/>
              </w:rPr>
            </w:pPr>
            <w:r w:rsidRPr="006424E5">
              <w:rPr>
                <w:rFonts w:ascii="Arial" w:hAnsi="Arial" w:cs="Arial"/>
                <w:b/>
                <w:bCs/>
                <w:sz w:val="22"/>
                <w:szCs w:val="22"/>
              </w:rPr>
              <w:t>Are there any risks?</w:t>
            </w:r>
            <w:r w:rsidRPr="006424E5">
              <w:rPr>
                <w:rFonts w:ascii="Arial" w:hAnsi="Arial" w:cs="Arial"/>
                <w:sz w:val="22"/>
                <w:szCs w:val="22"/>
              </w:rPr>
              <w:t xml:space="preserve"> </w:t>
            </w:r>
            <w:r w:rsidR="000003D8" w:rsidRPr="000003D8">
              <w:rPr>
                <w:rFonts w:ascii="Arial" w:hAnsi="Arial" w:cs="Arial"/>
                <w:sz w:val="22"/>
                <w:szCs w:val="22"/>
              </w:rPr>
              <w:t>No potential risks can be foreseen. Questions are ordinary consumer views of Nike influencer marketing and not of a sensitive or personal nature. Any question can be omitted and the submission can be stopped at any time.</w:t>
            </w:r>
          </w:p>
          <w:p w14:paraId="77ADB0D0" w14:textId="7881301F" w:rsidR="006424E5" w:rsidRPr="006424E5" w:rsidRDefault="006424E5" w:rsidP="006424E5">
            <w:pPr>
              <w:rPr>
                <w:rFonts w:ascii="Arial" w:hAnsi="Arial" w:cs="Arial"/>
                <w:sz w:val="22"/>
                <w:szCs w:val="22"/>
              </w:rPr>
            </w:pPr>
            <w:r w:rsidRPr="006424E5">
              <w:rPr>
                <w:rFonts w:ascii="Arial" w:hAnsi="Arial" w:cs="Arial"/>
                <w:b/>
                <w:bCs/>
                <w:sz w:val="22"/>
                <w:szCs w:val="22"/>
              </w:rPr>
              <w:t>Confidentiality and data protection</w:t>
            </w:r>
            <w:r w:rsidRPr="006424E5">
              <w:rPr>
                <w:rFonts w:ascii="Arial" w:hAnsi="Arial" w:cs="Arial"/>
                <w:sz w:val="22"/>
                <w:szCs w:val="22"/>
              </w:rPr>
              <w:t xml:space="preserve"> </w:t>
            </w:r>
            <w:r w:rsidR="00990702" w:rsidRPr="00990702">
              <w:rPr>
                <w:rFonts w:ascii="Arial" w:hAnsi="Arial" w:cs="Arial"/>
                <w:sz w:val="22"/>
                <w:szCs w:val="22"/>
              </w:rPr>
              <w:t>No names, email addresses, usernames or contact details will be collected and there will be confidentiality and data protection. Responses are anonymous. The survey platform might be used to temporarily store technical data, including IP address or timestamp. These will NOT be downloaded for analysis. Data will be stored in password-protected university approved storage and only be accessible to the researcher and the supervisor/marker as necessary. Results will be made available on group basis, only. Please note that if the survey is conducted online through a platform you may be asked to submit your information to a platform that is used outside of the UK. This will be made known to you prior to consenting.</w:t>
            </w:r>
          </w:p>
          <w:p w14:paraId="48E1DD82" w14:textId="7DEE2925" w:rsidR="00990702" w:rsidRPr="006424E5" w:rsidRDefault="006424E5" w:rsidP="006424E5">
            <w:pPr>
              <w:rPr>
                <w:rFonts w:ascii="Arial" w:hAnsi="Arial" w:cs="Arial"/>
                <w:sz w:val="22"/>
                <w:szCs w:val="22"/>
              </w:rPr>
            </w:pPr>
            <w:r w:rsidRPr="006424E5">
              <w:rPr>
                <w:rFonts w:ascii="Arial" w:hAnsi="Arial" w:cs="Arial"/>
                <w:b/>
                <w:bCs/>
                <w:sz w:val="22"/>
                <w:szCs w:val="22"/>
              </w:rPr>
              <w:t>What happens to the data?</w:t>
            </w:r>
            <w:r w:rsidRPr="006424E5">
              <w:rPr>
                <w:rFonts w:ascii="Arial" w:hAnsi="Arial" w:cs="Arial"/>
                <w:sz w:val="22"/>
                <w:szCs w:val="22"/>
              </w:rPr>
              <w:t xml:space="preserve"> </w:t>
            </w:r>
            <w:r w:rsidR="00990702" w:rsidRPr="00990702">
              <w:rPr>
                <w:rFonts w:ascii="Arial" w:hAnsi="Arial" w:cs="Arial"/>
                <w:sz w:val="22"/>
                <w:szCs w:val="22"/>
              </w:rPr>
              <w:t>Data will be kept for the length of time necessary for UWTSD, after which it will be securely removed. No one will be identifiable in any output.</w:t>
            </w:r>
          </w:p>
          <w:p w14:paraId="07520922" w14:textId="510B1233" w:rsidR="006424E5" w:rsidRDefault="006424E5" w:rsidP="006424E5">
            <w:pPr>
              <w:rPr>
                <w:rFonts w:ascii="Arial" w:hAnsi="Arial" w:cs="Arial"/>
                <w:sz w:val="22"/>
                <w:szCs w:val="22"/>
              </w:rPr>
            </w:pPr>
            <w:r w:rsidRPr="006424E5">
              <w:rPr>
                <w:rFonts w:ascii="Arial" w:hAnsi="Arial" w:cs="Arial"/>
                <w:b/>
                <w:bCs/>
                <w:sz w:val="22"/>
                <w:szCs w:val="22"/>
              </w:rPr>
              <w:t>Withdrawal from the study</w:t>
            </w:r>
            <w:r w:rsidRPr="006424E5">
              <w:rPr>
                <w:rFonts w:ascii="Arial" w:hAnsi="Arial" w:cs="Arial"/>
                <w:sz w:val="22"/>
                <w:szCs w:val="22"/>
              </w:rPr>
              <w:t xml:space="preserve"> </w:t>
            </w:r>
            <w:r w:rsidR="00990702" w:rsidRPr="00990702">
              <w:rPr>
                <w:rFonts w:ascii="Arial" w:hAnsi="Arial" w:cs="Arial"/>
                <w:sz w:val="22"/>
                <w:szCs w:val="22"/>
              </w:rPr>
              <w:t>You can choose to drop out of the study at any time prior to completing the survey. Withdrawal is allowed up until 14 days after submission with the withdrawal code. Data will be de-identified and combined for the purposes of the study; individual withdrawal will not be possible after the data are anonymised and combined.</w:t>
            </w:r>
          </w:p>
          <w:p w14:paraId="4D4D2EE8" w14:textId="77777777" w:rsidR="00990702" w:rsidRPr="006424E5" w:rsidRDefault="00990702" w:rsidP="006424E5">
            <w:pPr>
              <w:rPr>
                <w:rFonts w:ascii="Arial" w:hAnsi="Arial" w:cs="Arial"/>
                <w:sz w:val="22"/>
                <w:szCs w:val="22"/>
              </w:rPr>
            </w:pPr>
          </w:p>
          <w:p w14:paraId="71351AA4" w14:textId="6F2C6B45" w:rsidR="006424E5" w:rsidRPr="006424E5" w:rsidRDefault="006424E5" w:rsidP="006424E5">
            <w:pPr>
              <w:rPr>
                <w:rFonts w:ascii="Arial" w:hAnsi="Arial" w:cs="Arial"/>
                <w:sz w:val="22"/>
                <w:szCs w:val="22"/>
              </w:rPr>
            </w:pPr>
            <w:r w:rsidRPr="006424E5">
              <w:rPr>
                <w:rFonts w:ascii="Arial" w:hAnsi="Arial" w:cs="Arial"/>
                <w:b/>
                <w:bCs/>
                <w:sz w:val="22"/>
                <w:szCs w:val="22"/>
              </w:rPr>
              <w:t>Contact:</w:t>
            </w:r>
            <w:r w:rsidRPr="006424E5">
              <w:rPr>
                <w:rFonts w:ascii="Arial" w:hAnsi="Arial" w:cs="Arial"/>
                <w:sz w:val="22"/>
                <w:szCs w:val="22"/>
              </w:rPr>
              <w:t xml:space="preserve"> Md Didarul Islam Anik </w:t>
            </w:r>
            <w:r w:rsidR="001209F1">
              <w:rPr>
                <w:rFonts w:ascii="Arial" w:hAnsi="Arial" w:cs="Arial"/>
                <w:sz w:val="22"/>
                <w:szCs w:val="22"/>
              </w:rPr>
              <w:t>-</w:t>
            </w:r>
            <w:r w:rsidRPr="006424E5">
              <w:rPr>
                <w:rFonts w:ascii="Arial" w:hAnsi="Arial" w:cs="Arial"/>
                <w:sz w:val="22"/>
                <w:szCs w:val="22"/>
              </w:rPr>
              <w:t xml:space="preserve"> </w:t>
            </w:r>
            <w:hyperlink r:id="rId10" w:history="1">
              <w:r w:rsidRPr="006424E5">
                <w:rPr>
                  <w:rStyle w:val="Hyperlink"/>
                  <w:rFonts w:ascii="Arial" w:hAnsi="Arial" w:cs="Arial"/>
                  <w:sz w:val="22"/>
                  <w:szCs w:val="22"/>
                </w:rPr>
                <w:t>2505168@student.uwtsd.ac.uk</w:t>
              </w:r>
            </w:hyperlink>
            <w:r w:rsidRPr="006424E5">
              <w:rPr>
                <w:rFonts w:ascii="Arial" w:hAnsi="Arial" w:cs="Arial"/>
                <w:sz w:val="22"/>
                <w:szCs w:val="22"/>
              </w:rPr>
              <w:t xml:space="preserve"> </w:t>
            </w:r>
            <w:r w:rsidR="001209F1">
              <w:rPr>
                <w:rFonts w:ascii="Arial" w:hAnsi="Arial" w:cs="Arial"/>
                <w:sz w:val="22"/>
                <w:szCs w:val="22"/>
              </w:rPr>
              <w:t>-</w:t>
            </w:r>
            <w:r w:rsidRPr="006424E5">
              <w:rPr>
                <w:rFonts w:ascii="Arial" w:hAnsi="Arial" w:cs="Arial"/>
                <w:sz w:val="22"/>
                <w:szCs w:val="22"/>
              </w:rPr>
              <w:t xml:space="preserve"> Tel: +44 7963 368570. Supervisor: Gwyneth Jones, Swansea Business School, UWTSD.</w:t>
            </w:r>
          </w:p>
          <w:p w14:paraId="1D4BF5C0" w14:textId="77777777" w:rsidR="006424E5" w:rsidRPr="006424E5" w:rsidRDefault="006424E5" w:rsidP="006424E5">
            <w:pPr>
              <w:rPr>
                <w:rFonts w:ascii="Arial" w:hAnsi="Arial" w:cs="Arial"/>
                <w:sz w:val="22"/>
                <w:szCs w:val="22"/>
              </w:rPr>
            </w:pPr>
            <w:r w:rsidRPr="006424E5">
              <w:rPr>
                <w:rFonts w:ascii="Arial" w:hAnsi="Arial" w:cs="Arial"/>
                <w:sz w:val="22"/>
                <w:szCs w:val="22"/>
              </w:rPr>
              <w:t>Thank you for considering taking part. By ticking the consent boxes and proceeding to the survey, you are confirming your agreement to participate.</w:t>
            </w:r>
          </w:p>
          <w:p w14:paraId="061F7715" w14:textId="16FAC7F1" w:rsidR="006424E5" w:rsidRDefault="006424E5" w:rsidP="006424E5">
            <w:pPr>
              <w:rPr>
                <w:rFonts w:ascii="Arial" w:hAnsi="Arial" w:cs="Arial"/>
                <w:sz w:val="22"/>
                <w:szCs w:val="22"/>
              </w:rPr>
            </w:pPr>
          </w:p>
          <w:p w14:paraId="2DD51788" w14:textId="62F491F9" w:rsidR="006424E5" w:rsidRDefault="006424E5" w:rsidP="006424E5">
            <w:pPr>
              <w:rPr>
                <w:rFonts w:ascii="Arial" w:hAnsi="Arial" w:cs="Arial"/>
                <w:sz w:val="22"/>
                <w:szCs w:val="22"/>
              </w:rPr>
            </w:pPr>
          </w:p>
          <w:p w14:paraId="5B90E7EE" w14:textId="77777777" w:rsidR="006424E5" w:rsidRPr="006424E5" w:rsidRDefault="006424E5" w:rsidP="006424E5">
            <w:pPr>
              <w:rPr>
                <w:rFonts w:ascii="Arial" w:hAnsi="Arial" w:cs="Arial"/>
                <w:sz w:val="22"/>
                <w:szCs w:val="22"/>
              </w:rPr>
            </w:pPr>
          </w:p>
          <w:p w14:paraId="00281A2E" w14:textId="77777777" w:rsidR="006424E5" w:rsidRPr="006424E5" w:rsidRDefault="006424E5" w:rsidP="006424E5">
            <w:pPr>
              <w:rPr>
                <w:rFonts w:ascii="Arial" w:hAnsi="Arial" w:cs="Arial"/>
                <w:sz w:val="22"/>
                <w:szCs w:val="22"/>
              </w:rPr>
            </w:pPr>
            <w:r w:rsidRPr="006424E5">
              <w:rPr>
                <w:rFonts w:ascii="Arial" w:hAnsi="Arial" w:cs="Arial"/>
                <w:b/>
                <w:bCs/>
                <w:sz w:val="22"/>
                <w:szCs w:val="22"/>
              </w:rPr>
              <w:t>CONSENT FORM</w:t>
            </w:r>
          </w:p>
          <w:p w14:paraId="1D80F702" w14:textId="77777777" w:rsidR="006424E5" w:rsidRPr="006424E5" w:rsidRDefault="006424E5" w:rsidP="006424E5">
            <w:pPr>
              <w:rPr>
                <w:rFonts w:ascii="Arial" w:hAnsi="Arial" w:cs="Arial"/>
                <w:sz w:val="22"/>
                <w:szCs w:val="22"/>
              </w:rPr>
            </w:pPr>
            <w:r w:rsidRPr="006424E5">
              <w:rPr>
                <w:rFonts w:ascii="Arial" w:hAnsi="Arial" w:cs="Arial"/>
                <w:b/>
                <w:bCs/>
                <w:sz w:val="22"/>
                <w:szCs w:val="22"/>
              </w:rPr>
              <w:t>Title:</w:t>
            </w:r>
            <w:r w:rsidRPr="006424E5">
              <w:rPr>
                <w:rFonts w:ascii="Arial" w:hAnsi="Arial" w:cs="Arial"/>
                <w:sz w:val="22"/>
                <w:szCs w:val="22"/>
              </w:rPr>
              <w:t xml:space="preserve"> How Does Influencer Marketing Influence Consumer Trust and Brand Perception in Nike's Digital Campaigns?</w:t>
            </w:r>
          </w:p>
          <w:p w14:paraId="7790C637" w14:textId="77777777" w:rsidR="006424E5" w:rsidRPr="006424E5" w:rsidRDefault="006424E5" w:rsidP="006424E5">
            <w:pPr>
              <w:rPr>
                <w:rFonts w:ascii="Arial" w:hAnsi="Arial" w:cs="Arial"/>
                <w:sz w:val="22"/>
                <w:szCs w:val="22"/>
              </w:rPr>
            </w:pPr>
            <w:r w:rsidRPr="006424E5">
              <w:rPr>
                <w:rFonts w:ascii="Arial" w:hAnsi="Arial" w:cs="Arial"/>
                <w:b/>
                <w:bCs/>
                <w:sz w:val="22"/>
                <w:szCs w:val="22"/>
              </w:rPr>
              <w:t>Lead researcher:</w:t>
            </w:r>
            <w:r w:rsidRPr="006424E5">
              <w:rPr>
                <w:rFonts w:ascii="Arial" w:hAnsi="Arial" w:cs="Arial"/>
                <w:sz w:val="22"/>
                <w:szCs w:val="22"/>
              </w:rPr>
              <w:t xml:space="preserve"> Md Didarul Islam Anik</w:t>
            </w:r>
          </w:p>
          <w:p w14:paraId="081126F1" w14:textId="77777777" w:rsidR="006424E5" w:rsidRPr="006424E5" w:rsidRDefault="006424E5" w:rsidP="006424E5">
            <w:pPr>
              <w:rPr>
                <w:rFonts w:ascii="Arial" w:hAnsi="Arial" w:cs="Arial"/>
                <w:sz w:val="22"/>
                <w:szCs w:val="22"/>
              </w:rPr>
            </w:pPr>
            <w:r w:rsidRPr="006424E5">
              <w:rPr>
                <w:rFonts w:ascii="Arial" w:hAnsi="Arial" w:cs="Arial"/>
                <w:sz w:val="22"/>
                <w:szCs w:val="22"/>
              </w:rPr>
              <w:t>Please confirm the following before proceeding:</w:t>
            </w:r>
          </w:p>
          <w:p w14:paraId="150FA1E0" w14:textId="77777777" w:rsidR="006424E5" w:rsidRPr="006424E5" w:rsidRDefault="006424E5" w:rsidP="006424E5">
            <w:pPr>
              <w:rPr>
                <w:rFonts w:ascii="Arial" w:hAnsi="Arial" w:cs="Arial"/>
                <w:sz w:val="22"/>
                <w:szCs w:val="22"/>
              </w:rPr>
            </w:pPr>
            <w:r w:rsidRPr="006424E5">
              <w:rPr>
                <w:rFonts w:ascii="Arial" w:hAnsi="Arial" w:cs="Arial"/>
                <w:sz w:val="22"/>
                <w:szCs w:val="22"/>
              </w:rPr>
              <w:t>[ ] I am aged between 18 and 35.</w:t>
            </w:r>
          </w:p>
          <w:p w14:paraId="13C1DC4E" w14:textId="77777777" w:rsidR="006424E5" w:rsidRPr="006424E5" w:rsidRDefault="006424E5" w:rsidP="006424E5">
            <w:pPr>
              <w:rPr>
                <w:rFonts w:ascii="Arial" w:hAnsi="Arial" w:cs="Arial"/>
                <w:sz w:val="22"/>
                <w:szCs w:val="22"/>
              </w:rPr>
            </w:pPr>
            <w:r w:rsidRPr="006424E5">
              <w:rPr>
                <w:rFonts w:ascii="Arial" w:hAnsi="Arial" w:cs="Arial"/>
                <w:sz w:val="22"/>
                <w:szCs w:val="22"/>
              </w:rPr>
              <w:t>[ ] I have interacted with Nike influencer content on Instagram, TikTok or YouTube in the last six months.</w:t>
            </w:r>
          </w:p>
          <w:p w14:paraId="0F2D4C38" w14:textId="77777777" w:rsidR="006424E5" w:rsidRPr="006424E5" w:rsidRDefault="006424E5" w:rsidP="006424E5">
            <w:pPr>
              <w:rPr>
                <w:rFonts w:ascii="Arial" w:hAnsi="Arial" w:cs="Arial"/>
                <w:sz w:val="22"/>
                <w:szCs w:val="22"/>
              </w:rPr>
            </w:pPr>
            <w:r w:rsidRPr="006424E5">
              <w:rPr>
                <w:rFonts w:ascii="Arial" w:hAnsi="Arial" w:cs="Arial"/>
                <w:sz w:val="22"/>
                <w:szCs w:val="22"/>
              </w:rPr>
              <w:t>[ ] I have read and understood the Participant Information Sheet.</w:t>
            </w:r>
          </w:p>
          <w:p w14:paraId="57D1B671" w14:textId="77777777" w:rsidR="006424E5" w:rsidRPr="006424E5" w:rsidRDefault="006424E5" w:rsidP="006424E5">
            <w:pPr>
              <w:rPr>
                <w:rFonts w:ascii="Arial" w:hAnsi="Arial" w:cs="Arial"/>
                <w:sz w:val="22"/>
                <w:szCs w:val="22"/>
              </w:rPr>
            </w:pPr>
            <w:r w:rsidRPr="006424E5">
              <w:rPr>
                <w:rFonts w:ascii="Arial" w:hAnsi="Arial" w:cs="Arial"/>
                <w:sz w:val="22"/>
                <w:szCs w:val="22"/>
              </w:rPr>
              <w:t>[ ] I understand that participation is entirely voluntary and I may close the survey at any time before submission without giving a reason.</w:t>
            </w:r>
          </w:p>
          <w:p w14:paraId="2350EC70" w14:textId="77777777" w:rsidR="006424E5" w:rsidRPr="006424E5" w:rsidRDefault="006424E5" w:rsidP="006424E5">
            <w:pPr>
              <w:rPr>
                <w:rFonts w:ascii="Arial" w:hAnsi="Arial" w:cs="Arial"/>
                <w:sz w:val="22"/>
                <w:szCs w:val="22"/>
              </w:rPr>
            </w:pPr>
            <w:r w:rsidRPr="006424E5">
              <w:rPr>
                <w:rFonts w:ascii="Arial" w:hAnsi="Arial" w:cs="Arial"/>
                <w:sz w:val="22"/>
                <w:szCs w:val="22"/>
              </w:rPr>
              <w:t>[ ] I understand that once submitted, my anonymous response cannot be individually withdrawn as no identifying information is collected, although I may request withdrawal within two weeks of submission using my withdrawal code.</w:t>
            </w:r>
          </w:p>
          <w:p w14:paraId="728B40ED" w14:textId="77777777" w:rsidR="006424E5" w:rsidRPr="006424E5" w:rsidRDefault="006424E5" w:rsidP="006424E5">
            <w:pPr>
              <w:rPr>
                <w:rFonts w:ascii="Arial" w:hAnsi="Arial" w:cs="Arial"/>
                <w:sz w:val="22"/>
                <w:szCs w:val="22"/>
              </w:rPr>
            </w:pPr>
            <w:r w:rsidRPr="006424E5">
              <w:rPr>
                <w:rFonts w:ascii="Arial" w:hAnsi="Arial" w:cs="Arial"/>
                <w:sz w:val="22"/>
                <w:szCs w:val="22"/>
              </w:rPr>
              <w:t>[ ] I consent to my anonymous survey responses being used for the purposes of this academic research project, in accordance with data protection legislation.</w:t>
            </w:r>
          </w:p>
          <w:p w14:paraId="6346C5CC" w14:textId="77777777" w:rsidR="006424E5" w:rsidRPr="006424E5" w:rsidRDefault="006424E5" w:rsidP="006424E5">
            <w:pPr>
              <w:rPr>
                <w:rFonts w:ascii="Arial" w:hAnsi="Arial" w:cs="Arial"/>
                <w:sz w:val="22"/>
                <w:szCs w:val="22"/>
              </w:rPr>
            </w:pPr>
            <w:r w:rsidRPr="006424E5">
              <w:rPr>
                <w:rFonts w:ascii="Arial" w:hAnsi="Arial" w:cs="Arial"/>
                <w:sz w:val="22"/>
                <w:szCs w:val="22"/>
              </w:rPr>
              <w:t>[ ] I understand that my responses will be stored securely, reported in aggregate form only, and that I will not be identified in any publication or presentation.</w:t>
            </w:r>
          </w:p>
          <w:p w14:paraId="2D1F0D22" w14:textId="77777777" w:rsidR="006424E5" w:rsidRPr="006424E5" w:rsidRDefault="006424E5" w:rsidP="006424E5">
            <w:pPr>
              <w:rPr>
                <w:rFonts w:ascii="Arial" w:hAnsi="Arial" w:cs="Arial"/>
                <w:sz w:val="22"/>
                <w:szCs w:val="22"/>
              </w:rPr>
            </w:pPr>
            <w:r w:rsidRPr="006424E5">
              <w:rPr>
                <w:rFonts w:ascii="Arial" w:hAnsi="Arial" w:cs="Arial"/>
                <w:sz w:val="22"/>
                <w:szCs w:val="22"/>
              </w:rPr>
              <w:t>[ ] I understand that if the survey is hosted on an online platform, my responses may be processed outside the UK.</w:t>
            </w:r>
          </w:p>
          <w:p w14:paraId="1B47AC04" w14:textId="77777777" w:rsidR="006424E5" w:rsidRPr="006424E5" w:rsidRDefault="006424E5" w:rsidP="006424E5">
            <w:pPr>
              <w:rPr>
                <w:rFonts w:ascii="Arial" w:hAnsi="Arial" w:cs="Arial"/>
                <w:sz w:val="22"/>
                <w:szCs w:val="22"/>
              </w:rPr>
            </w:pPr>
            <w:r w:rsidRPr="006424E5">
              <w:rPr>
                <w:rFonts w:ascii="Arial" w:hAnsi="Arial" w:cs="Arial"/>
                <w:sz w:val="22"/>
                <w:szCs w:val="22"/>
              </w:rPr>
              <w:t>[ ] I agree to take part in this research project.</w:t>
            </w:r>
          </w:p>
          <w:p w14:paraId="279EE70D" w14:textId="77777777" w:rsidR="006424E5" w:rsidRPr="006424E5" w:rsidRDefault="006424E5" w:rsidP="006424E5">
            <w:pPr>
              <w:rPr>
                <w:rFonts w:ascii="Arial" w:hAnsi="Arial" w:cs="Arial"/>
                <w:sz w:val="22"/>
                <w:szCs w:val="22"/>
              </w:rPr>
            </w:pPr>
            <w:r w:rsidRPr="006424E5">
              <w:rPr>
                <w:rFonts w:ascii="Arial" w:hAnsi="Arial" w:cs="Arial"/>
                <w:sz w:val="22"/>
                <w:szCs w:val="22"/>
              </w:rPr>
              <w:t>By clicking to proceed to the survey questions, you are confirming your agreement to the above.</w:t>
            </w:r>
          </w:p>
          <w:p w14:paraId="1612B026" w14:textId="2DD3CA61" w:rsidR="006424E5" w:rsidRPr="006424E5" w:rsidRDefault="006424E5" w:rsidP="006424E5">
            <w:pPr>
              <w:rPr>
                <w:rFonts w:ascii="Arial" w:hAnsi="Arial" w:cs="Arial"/>
                <w:sz w:val="22"/>
                <w:szCs w:val="22"/>
              </w:rPr>
            </w:pPr>
            <w:r w:rsidRPr="006424E5">
              <w:rPr>
                <w:rFonts w:ascii="Arial" w:hAnsi="Arial" w:cs="Arial"/>
                <w:sz w:val="22"/>
                <w:szCs w:val="22"/>
              </w:rPr>
              <w:t xml:space="preserve">Lead researcher: Md Didarul Islam Anik </w:t>
            </w:r>
            <w:r w:rsidR="001209F1">
              <w:rPr>
                <w:rFonts w:ascii="Arial" w:hAnsi="Arial" w:cs="Arial"/>
                <w:sz w:val="22"/>
                <w:szCs w:val="22"/>
              </w:rPr>
              <w:t>-</w:t>
            </w:r>
            <w:r w:rsidRPr="006424E5">
              <w:rPr>
                <w:rFonts w:ascii="Arial" w:hAnsi="Arial" w:cs="Arial"/>
                <w:sz w:val="22"/>
                <w:szCs w:val="22"/>
              </w:rPr>
              <w:t xml:space="preserve"> </w:t>
            </w:r>
            <w:hyperlink r:id="rId11" w:history="1">
              <w:r w:rsidRPr="006424E5">
                <w:rPr>
                  <w:rStyle w:val="Hyperlink"/>
                  <w:rFonts w:ascii="Arial" w:hAnsi="Arial" w:cs="Arial"/>
                  <w:sz w:val="22"/>
                  <w:szCs w:val="22"/>
                </w:rPr>
                <w:t>2505168@student.uwtsd.ac.uk</w:t>
              </w:r>
            </w:hyperlink>
            <w:r w:rsidRPr="006424E5">
              <w:rPr>
                <w:rFonts w:ascii="Arial" w:hAnsi="Arial" w:cs="Arial"/>
                <w:sz w:val="22"/>
                <w:szCs w:val="22"/>
              </w:rPr>
              <w:t xml:space="preserve"> </w:t>
            </w:r>
            <w:r w:rsidR="001209F1">
              <w:rPr>
                <w:rFonts w:ascii="Arial" w:hAnsi="Arial" w:cs="Arial"/>
                <w:sz w:val="22"/>
                <w:szCs w:val="22"/>
              </w:rPr>
              <w:t>-</w:t>
            </w:r>
            <w:r w:rsidRPr="006424E5">
              <w:rPr>
                <w:rFonts w:ascii="Arial" w:hAnsi="Arial" w:cs="Arial"/>
                <w:sz w:val="22"/>
                <w:szCs w:val="22"/>
              </w:rPr>
              <w:t xml:space="preserve"> MBA, UWTSD (Student No: 2505168)</w:t>
            </w:r>
          </w:p>
          <w:p w14:paraId="65FC4DC9" w14:textId="77777777" w:rsidR="006424E5" w:rsidRPr="006424E5" w:rsidRDefault="006424E5" w:rsidP="006424E5">
            <w:pPr>
              <w:rPr>
                <w:rFonts w:ascii="Arial" w:hAnsi="Arial" w:cs="Arial"/>
                <w:sz w:val="22"/>
                <w:szCs w:val="22"/>
              </w:rPr>
            </w:pPr>
            <w:r w:rsidRPr="006424E5">
              <w:rPr>
                <w:rFonts w:ascii="Arial" w:hAnsi="Arial" w:cs="Arial"/>
                <w:sz w:val="22"/>
                <w:szCs w:val="22"/>
              </w:rPr>
              <w:t>THANK YOU FOR PARTICIPATING IN THIS RESEARCH.</w:t>
            </w:r>
          </w:p>
          <w:p w14:paraId="7E784F22" w14:textId="6880BFDD" w:rsidR="006424E5" w:rsidRDefault="006424E5" w:rsidP="004135AB">
            <w:pPr>
              <w:rPr>
                <w:rFonts w:ascii="Arial" w:hAnsi="Arial" w:cs="Arial"/>
                <w:sz w:val="22"/>
                <w:szCs w:val="22"/>
              </w:rPr>
            </w:pPr>
          </w:p>
          <w:p w14:paraId="2E4D6C82" w14:textId="6B488E4A" w:rsidR="006424E5" w:rsidRDefault="006424E5" w:rsidP="004135AB">
            <w:pPr>
              <w:rPr>
                <w:rFonts w:ascii="Arial" w:hAnsi="Arial" w:cs="Arial"/>
                <w:sz w:val="22"/>
                <w:szCs w:val="22"/>
              </w:rPr>
            </w:pPr>
          </w:p>
          <w:p w14:paraId="5987AFA2" w14:textId="77777777" w:rsidR="006424E5" w:rsidRDefault="006424E5" w:rsidP="004135AB">
            <w:pPr>
              <w:rPr>
                <w:rFonts w:ascii="Arial" w:hAnsi="Arial" w:cs="Arial"/>
                <w:sz w:val="22"/>
                <w:szCs w:val="22"/>
              </w:rPr>
            </w:pPr>
          </w:p>
          <w:p w14:paraId="470D6714" w14:textId="32A7032A" w:rsidR="00F43A7A" w:rsidRPr="003C7DED" w:rsidRDefault="00F43A7A"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02B9948"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986068F" w:rsidR="007F0207"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1686904883"/>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FABD6DA" w:rsidR="00AA4E90" w:rsidRPr="003C7DED" w:rsidRDefault="00F43A7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FCE3686"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605BC08"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19FEECF"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81EEFE0"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412725E"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B69DDA9"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3FAECB1"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6D94C10"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64955C0"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75E9971" w:rsidR="00E44410" w:rsidRDefault="00F43A7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276189" w:rsidRPr="00276189" w14:paraId="7E032424" w14:textId="77777777" w:rsidTr="00235E33">
        <w:trPr>
          <w:trHeight w:val="538"/>
        </w:trPr>
        <w:tc>
          <w:tcPr>
            <w:tcW w:w="564" w:type="dxa"/>
            <w:shd w:val="clear" w:color="auto" w:fill="F2F2F2" w:themeFill="background1" w:themeFillShade="F2"/>
          </w:tcPr>
          <w:p w14:paraId="3DDEEBAF" w14:textId="675FE07E" w:rsidR="00276189" w:rsidRPr="00276189" w:rsidRDefault="00276189" w:rsidP="00276189">
            <w:pPr>
              <w:jc w:val="center"/>
              <w:rPr>
                <w:rFonts w:ascii="Arial" w:hAnsi="Arial" w:cs="Arial"/>
                <w:sz w:val="22"/>
                <w:szCs w:val="22"/>
              </w:rPr>
            </w:pPr>
            <w:r w:rsidRPr="00276189">
              <w:rPr>
                <w:rFonts w:ascii="Arial" w:hAnsi="Arial" w:cs="Arial"/>
                <w:sz w:val="22"/>
                <w:szCs w:val="22"/>
              </w:rPr>
              <w:t>1</w:t>
            </w:r>
          </w:p>
        </w:tc>
        <w:tc>
          <w:tcPr>
            <w:tcW w:w="9923" w:type="dxa"/>
            <w:shd w:val="clear" w:color="auto" w:fill="F2F2F2" w:themeFill="background1" w:themeFillShade="F2"/>
            <w:vAlign w:val="center"/>
          </w:tcPr>
          <w:p w14:paraId="0B0C9D81" w14:textId="774B3431" w:rsidR="00276189" w:rsidRPr="00276189" w:rsidRDefault="00276189" w:rsidP="00276189">
            <w:pPr>
              <w:rPr>
                <w:rFonts w:ascii="Arial" w:hAnsi="Arial" w:cs="Arial"/>
                <w:b/>
                <w:bCs/>
                <w:sz w:val="22"/>
                <w:szCs w:val="22"/>
              </w:rPr>
            </w:pPr>
            <w:r w:rsidRPr="00276189">
              <w:rPr>
                <w:rFonts w:ascii="Arial" w:hAnsi="Arial" w:cs="Arial"/>
                <w:b/>
                <w:bCs/>
                <w:sz w:val="22"/>
                <w:szCs w:val="22"/>
              </w:rPr>
              <w:t>Data Summary</w:t>
            </w:r>
          </w:p>
        </w:tc>
      </w:tr>
      <w:tr w:rsidR="00276189" w:rsidRPr="00276189" w14:paraId="4BFD37D0" w14:textId="77777777" w:rsidTr="00235E33">
        <w:trPr>
          <w:trHeight w:val="522"/>
        </w:trPr>
        <w:tc>
          <w:tcPr>
            <w:tcW w:w="10487" w:type="dxa"/>
            <w:gridSpan w:val="2"/>
          </w:tcPr>
          <w:p w14:paraId="598E87D1" w14:textId="408F6B20" w:rsidR="00276189" w:rsidRPr="00276189" w:rsidRDefault="00276189" w:rsidP="00276189">
            <w:pPr>
              <w:rPr>
                <w:rFonts w:ascii="Arial" w:hAnsi="Arial" w:cs="Arial"/>
                <w:bCs/>
                <w:sz w:val="22"/>
                <w:szCs w:val="22"/>
              </w:rPr>
            </w:pPr>
            <w:r w:rsidRPr="00276189">
              <w:rPr>
                <w:rFonts w:ascii="Arial" w:hAnsi="Arial" w:cs="Arial"/>
                <w:sz w:val="22"/>
                <w:szCs w:val="22"/>
              </w:rPr>
              <w:t>The project will create an anonymised online survey dataset containing screening information, age band, platform use, Nike influencer-content exposure, and Likert-scale responses on influencer credibility, consumer trust and brand perception. It will also generate analysis outputs such as reliability statistics, validity tests, PLS-SEM results and aggregated tables/figures.</w:t>
            </w:r>
          </w:p>
        </w:tc>
      </w:tr>
      <w:tr w:rsidR="00276189" w:rsidRPr="00276189" w14:paraId="0262A7E2" w14:textId="77777777" w:rsidTr="00235E33">
        <w:trPr>
          <w:trHeight w:val="786"/>
        </w:trPr>
        <w:tc>
          <w:tcPr>
            <w:tcW w:w="564" w:type="dxa"/>
            <w:shd w:val="clear" w:color="auto" w:fill="F2F2F2" w:themeFill="background1" w:themeFillShade="F2"/>
          </w:tcPr>
          <w:p w14:paraId="41977504" w14:textId="780CAA7A" w:rsidR="00276189" w:rsidRPr="00276189" w:rsidRDefault="00276189" w:rsidP="00276189">
            <w:pPr>
              <w:jc w:val="center"/>
              <w:rPr>
                <w:rFonts w:ascii="Arial" w:hAnsi="Arial" w:cs="Arial"/>
                <w:sz w:val="22"/>
                <w:szCs w:val="22"/>
              </w:rPr>
            </w:pPr>
            <w:r w:rsidRPr="00276189">
              <w:rPr>
                <w:rFonts w:ascii="Arial" w:hAnsi="Arial" w:cs="Arial"/>
                <w:sz w:val="22"/>
                <w:szCs w:val="22"/>
              </w:rPr>
              <w:t>2</w:t>
            </w:r>
          </w:p>
        </w:tc>
        <w:tc>
          <w:tcPr>
            <w:tcW w:w="9923" w:type="dxa"/>
            <w:shd w:val="clear" w:color="auto" w:fill="F2F2F2" w:themeFill="background1" w:themeFillShade="F2"/>
            <w:vAlign w:val="center"/>
          </w:tcPr>
          <w:p w14:paraId="26A0D045" w14:textId="0097F28C" w:rsidR="00276189" w:rsidRPr="00276189" w:rsidRDefault="00276189" w:rsidP="00276189">
            <w:pPr>
              <w:rPr>
                <w:rFonts w:ascii="Arial" w:hAnsi="Arial" w:cs="Arial"/>
                <w:sz w:val="22"/>
                <w:szCs w:val="22"/>
              </w:rPr>
            </w:pPr>
            <w:r w:rsidRPr="00276189">
              <w:rPr>
                <w:rFonts w:ascii="Arial" w:hAnsi="Arial" w:cs="Arial"/>
                <w:b/>
                <w:bCs/>
                <w:sz w:val="22"/>
                <w:szCs w:val="22"/>
              </w:rPr>
              <w:t>Responsibilities</w:t>
            </w:r>
          </w:p>
        </w:tc>
      </w:tr>
      <w:tr w:rsidR="00276189" w:rsidRPr="00276189" w14:paraId="67289D77" w14:textId="77777777" w:rsidTr="00235E33">
        <w:trPr>
          <w:trHeight w:val="769"/>
        </w:trPr>
        <w:tc>
          <w:tcPr>
            <w:tcW w:w="10487" w:type="dxa"/>
            <w:gridSpan w:val="2"/>
          </w:tcPr>
          <w:p w14:paraId="7D2A9F27" w14:textId="07DE93AE" w:rsidR="00276189" w:rsidRPr="00276189" w:rsidRDefault="00276189" w:rsidP="00276189">
            <w:pPr>
              <w:rPr>
                <w:rFonts w:ascii="Arial" w:hAnsi="Arial" w:cs="Arial"/>
                <w:bCs/>
                <w:sz w:val="22"/>
                <w:szCs w:val="22"/>
              </w:rPr>
            </w:pPr>
            <w:r w:rsidRPr="00276189">
              <w:rPr>
                <w:rFonts w:ascii="Arial" w:hAnsi="Arial" w:cs="Arial"/>
                <w:sz w:val="22"/>
                <w:szCs w:val="22"/>
              </w:rPr>
              <w:t>The student researcher will be responsible for day-to-day data management, under the supervision of the dissertation supervisor. Responsibilities include secure storage, access control, data cleaning, anonymisation, analysis and deletion/retention in line with UWTSD policy. No partner institution will manage the data.</w:t>
            </w:r>
          </w:p>
        </w:tc>
      </w:tr>
      <w:tr w:rsidR="00276189" w:rsidRPr="00276189" w14:paraId="6F423ECA" w14:textId="77777777" w:rsidTr="00235E33">
        <w:trPr>
          <w:trHeight w:val="676"/>
        </w:trPr>
        <w:tc>
          <w:tcPr>
            <w:tcW w:w="564" w:type="dxa"/>
            <w:shd w:val="clear" w:color="auto" w:fill="F2F2F2" w:themeFill="background1" w:themeFillShade="F2"/>
          </w:tcPr>
          <w:p w14:paraId="0AFA212E" w14:textId="66C42C4A" w:rsidR="00276189" w:rsidRPr="00990702" w:rsidRDefault="00276189" w:rsidP="00276189">
            <w:pPr>
              <w:jc w:val="center"/>
              <w:rPr>
                <w:rFonts w:ascii="Arial" w:hAnsi="Arial" w:cs="Arial"/>
                <w:sz w:val="22"/>
                <w:szCs w:val="22"/>
              </w:rPr>
            </w:pPr>
            <w:r w:rsidRPr="00990702">
              <w:rPr>
                <w:rFonts w:ascii="Arial" w:hAnsi="Arial" w:cs="Arial"/>
                <w:sz w:val="22"/>
                <w:szCs w:val="22"/>
              </w:rPr>
              <w:t>3</w:t>
            </w:r>
          </w:p>
        </w:tc>
        <w:tc>
          <w:tcPr>
            <w:tcW w:w="9923" w:type="dxa"/>
            <w:shd w:val="clear" w:color="auto" w:fill="F2F2F2" w:themeFill="background1" w:themeFillShade="F2"/>
            <w:vAlign w:val="center"/>
          </w:tcPr>
          <w:p w14:paraId="6146AC06" w14:textId="02C0D0D1" w:rsidR="00276189" w:rsidRPr="00990702" w:rsidRDefault="00276189" w:rsidP="00276189">
            <w:pPr>
              <w:rPr>
                <w:rFonts w:ascii="Arial" w:hAnsi="Arial" w:cs="Arial"/>
                <w:b/>
                <w:bCs/>
                <w:sz w:val="22"/>
                <w:szCs w:val="22"/>
              </w:rPr>
            </w:pPr>
            <w:r w:rsidRPr="00990702">
              <w:rPr>
                <w:rFonts w:ascii="Arial" w:hAnsi="Arial" w:cs="Arial"/>
                <w:b/>
                <w:bCs/>
                <w:sz w:val="22"/>
                <w:szCs w:val="22"/>
              </w:rPr>
              <w:t>Assessment of existing data</w:t>
            </w:r>
          </w:p>
        </w:tc>
      </w:tr>
      <w:tr w:rsidR="00276189" w:rsidRPr="00276189" w14:paraId="0C3B2D74" w14:textId="77777777" w:rsidTr="00235E33">
        <w:trPr>
          <w:trHeight w:val="511"/>
        </w:trPr>
        <w:tc>
          <w:tcPr>
            <w:tcW w:w="10487" w:type="dxa"/>
            <w:gridSpan w:val="2"/>
          </w:tcPr>
          <w:p w14:paraId="555030AD" w14:textId="77777777" w:rsidR="00990702" w:rsidRPr="00990702" w:rsidRDefault="00990702" w:rsidP="00990702">
            <w:pPr>
              <w:rPr>
                <w:rFonts w:ascii="Arial" w:hAnsi="Arial" w:cs="Arial"/>
                <w:sz w:val="22"/>
                <w:szCs w:val="22"/>
              </w:rPr>
            </w:pPr>
            <w:r w:rsidRPr="00990702">
              <w:rPr>
                <w:rFonts w:ascii="Arial" w:hAnsi="Arial" w:cs="Arial"/>
                <w:sz w:val="22"/>
                <w:szCs w:val="22"/>
              </w:rPr>
              <w:t>The research will be structured around the existing secondary literature and publicly available company/digital marketing information. Primary data is needed since existing data does not show participant-level responses regarding the specific connection between Nike influencer exposure, trust and brand perception.</w:t>
            </w:r>
          </w:p>
          <w:p w14:paraId="7A32DC52" w14:textId="5B909926" w:rsidR="00276189" w:rsidRPr="00990702" w:rsidRDefault="00276189" w:rsidP="00276189">
            <w:pPr>
              <w:rPr>
                <w:rFonts w:ascii="Arial" w:hAnsi="Arial" w:cs="Arial"/>
                <w:sz w:val="22"/>
                <w:szCs w:val="22"/>
              </w:rPr>
            </w:pPr>
          </w:p>
        </w:tc>
      </w:tr>
      <w:tr w:rsidR="00276189" w:rsidRPr="00276189" w14:paraId="0DD0FD35" w14:textId="77777777" w:rsidTr="00235E33">
        <w:trPr>
          <w:trHeight w:val="511"/>
        </w:trPr>
        <w:tc>
          <w:tcPr>
            <w:tcW w:w="564" w:type="dxa"/>
            <w:shd w:val="clear" w:color="auto" w:fill="F2F2F2" w:themeFill="background1" w:themeFillShade="F2"/>
          </w:tcPr>
          <w:p w14:paraId="538A617B" w14:textId="6BDB646D" w:rsidR="00276189" w:rsidRPr="00990702" w:rsidRDefault="00276189" w:rsidP="00276189">
            <w:pPr>
              <w:jc w:val="center"/>
              <w:rPr>
                <w:rFonts w:ascii="Arial" w:hAnsi="Arial" w:cs="Arial"/>
                <w:sz w:val="22"/>
                <w:szCs w:val="22"/>
              </w:rPr>
            </w:pPr>
            <w:r w:rsidRPr="00990702">
              <w:rPr>
                <w:rFonts w:ascii="Arial" w:hAnsi="Arial" w:cs="Arial"/>
                <w:sz w:val="22"/>
                <w:szCs w:val="22"/>
              </w:rPr>
              <w:t>4</w:t>
            </w:r>
          </w:p>
        </w:tc>
        <w:tc>
          <w:tcPr>
            <w:tcW w:w="9923" w:type="dxa"/>
            <w:shd w:val="clear" w:color="auto" w:fill="F2F2F2" w:themeFill="background1" w:themeFillShade="F2"/>
            <w:vAlign w:val="center"/>
          </w:tcPr>
          <w:p w14:paraId="34286C56" w14:textId="283BF6ED" w:rsidR="00276189" w:rsidRPr="00990702" w:rsidRDefault="00276189" w:rsidP="00276189">
            <w:pPr>
              <w:rPr>
                <w:rFonts w:ascii="Arial" w:hAnsi="Arial" w:cs="Arial"/>
                <w:b/>
                <w:bCs/>
                <w:sz w:val="22"/>
                <w:szCs w:val="22"/>
              </w:rPr>
            </w:pPr>
            <w:r w:rsidRPr="00990702">
              <w:rPr>
                <w:rFonts w:ascii="Arial" w:hAnsi="Arial" w:cs="Arial"/>
                <w:b/>
                <w:bCs/>
                <w:sz w:val="22"/>
                <w:szCs w:val="22"/>
              </w:rPr>
              <w:t>Management and curation of data</w:t>
            </w:r>
          </w:p>
        </w:tc>
      </w:tr>
      <w:tr w:rsidR="00276189" w:rsidRPr="00276189" w14:paraId="4DFC594D" w14:textId="77777777" w:rsidTr="00235E33">
        <w:trPr>
          <w:trHeight w:val="516"/>
        </w:trPr>
        <w:tc>
          <w:tcPr>
            <w:tcW w:w="10487" w:type="dxa"/>
            <w:gridSpan w:val="2"/>
          </w:tcPr>
          <w:p w14:paraId="58BBB8C8" w14:textId="77777777" w:rsidR="00990702" w:rsidRPr="00990702" w:rsidRDefault="00990702" w:rsidP="00990702">
            <w:pPr>
              <w:rPr>
                <w:rFonts w:ascii="Arial" w:hAnsi="Arial" w:cs="Arial"/>
                <w:sz w:val="22"/>
                <w:szCs w:val="22"/>
              </w:rPr>
            </w:pPr>
            <w:r w:rsidRPr="00990702">
              <w:rPr>
                <w:rFonts w:ascii="Arial" w:hAnsi="Arial" w:cs="Arial"/>
                <w:sz w:val="22"/>
                <w:szCs w:val="22"/>
              </w:rPr>
              <w:t>Survey results will be moved to a structured spreadsheet using coded names for the variables. Responses will be screened and removed if they do not fully meet the criteria or are not eligible for participation, as per documented criteria. A codebook will be generated for each variable, coding decision and scale.</w:t>
            </w:r>
          </w:p>
          <w:p w14:paraId="0DD56124" w14:textId="4A23C14E" w:rsidR="00276189" w:rsidRPr="00990702" w:rsidRDefault="00276189" w:rsidP="00276189">
            <w:pPr>
              <w:rPr>
                <w:rFonts w:ascii="Arial" w:hAnsi="Arial" w:cs="Arial"/>
                <w:sz w:val="22"/>
                <w:szCs w:val="22"/>
              </w:rPr>
            </w:pPr>
          </w:p>
        </w:tc>
      </w:tr>
      <w:tr w:rsidR="00276189" w:rsidRPr="00276189" w14:paraId="65EC5A14" w14:textId="77777777" w:rsidTr="00235E33">
        <w:trPr>
          <w:trHeight w:val="516"/>
        </w:trPr>
        <w:tc>
          <w:tcPr>
            <w:tcW w:w="564" w:type="dxa"/>
            <w:shd w:val="clear" w:color="auto" w:fill="F2F2F2" w:themeFill="background1" w:themeFillShade="F2"/>
          </w:tcPr>
          <w:p w14:paraId="7575779F" w14:textId="26ED02F5" w:rsidR="00276189" w:rsidRPr="00990702" w:rsidRDefault="00276189" w:rsidP="00276189">
            <w:pPr>
              <w:jc w:val="center"/>
              <w:rPr>
                <w:rFonts w:ascii="Arial" w:hAnsi="Arial" w:cs="Arial"/>
                <w:sz w:val="22"/>
                <w:szCs w:val="22"/>
              </w:rPr>
            </w:pPr>
            <w:r w:rsidRPr="00990702">
              <w:rPr>
                <w:rFonts w:ascii="Arial" w:hAnsi="Arial" w:cs="Arial"/>
                <w:sz w:val="22"/>
                <w:szCs w:val="22"/>
              </w:rPr>
              <w:t>5</w:t>
            </w:r>
          </w:p>
        </w:tc>
        <w:tc>
          <w:tcPr>
            <w:tcW w:w="9923" w:type="dxa"/>
            <w:shd w:val="clear" w:color="auto" w:fill="F2F2F2" w:themeFill="background1" w:themeFillShade="F2"/>
            <w:vAlign w:val="center"/>
          </w:tcPr>
          <w:p w14:paraId="4FE38183" w14:textId="4B945A9B" w:rsidR="00276189" w:rsidRPr="00990702" w:rsidRDefault="00276189" w:rsidP="00276189">
            <w:pPr>
              <w:rPr>
                <w:rFonts w:ascii="Arial" w:hAnsi="Arial" w:cs="Arial"/>
                <w:b/>
                <w:bCs/>
                <w:sz w:val="22"/>
                <w:szCs w:val="22"/>
              </w:rPr>
            </w:pPr>
            <w:r w:rsidRPr="00990702">
              <w:rPr>
                <w:rFonts w:ascii="Arial" w:hAnsi="Arial" w:cs="Arial"/>
                <w:b/>
                <w:bCs/>
                <w:sz w:val="22"/>
                <w:szCs w:val="22"/>
              </w:rPr>
              <w:t>Quality assurance of data</w:t>
            </w:r>
          </w:p>
        </w:tc>
      </w:tr>
      <w:tr w:rsidR="00276189" w:rsidRPr="00276189" w14:paraId="01CBF21D" w14:textId="77777777" w:rsidTr="00235E33">
        <w:trPr>
          <w:trHeight w:val="769"/>
        </w:trPr>
        <w:tc>
          <w:tcPr>
            <w:tcW w:w="10487" w:type="dxa"/>
            <w:gridSpan w:val="2"/>
          </w:tcPr>
          <w:p w14:paraId="7673C255" w14:textId="77777777" w:rsidR="00990702" w:rsidRPr="00990702" w:rsidRDefault="00990702" w:rsidP="00990702">
            <w:pPr>
              <w:rPr>
                <w:rFonts w:ascii="Arial" w:hAnsi="Arial" w:cs="Arial"/>
                <w:sz w:val="22"/>
                <w:szCs w:val="22"/>
              </w:rPr>
            </w:pPr>
            <w:r w:rsidRPr="00990702">
              <w:rPr>
                <w:rFonts w:ascii="Arial" w:hAnsi="Arial" w:cs="Arial"/>
                <w:sz w:val="22"/>
                <w:szCs w:val="22"/>
              </w:rPr>
              <w:t>Quality checks will involve checking eligibility, checking for duplicate or obviously incomplete responses (where possible), checking for missing values, reviewing the outliers, testing for internal consistency, and documenting all decisions made in the data-cleaning process before PLS-SEM analysis.</w:t>
            </w:r>
          </w:p>
          <w:p w14:paraId="0D0B33B9" w14:textId="70D6AB3A" w:rsidR="00276189" w:rsidRPr="00990702" w:rsidRDefault="00276189" w:rsidP="00276189">
            <w:pPr>
              <w:rPr>
                <w:rFonts w:ascii="Arial" w:hAnsi="Arial" w:cs="Arial"/>
                <w:sz w:val="22"/>
                <w:szCs w:val="22"/>
              </w:rPr>
            </w:pPr>
          </w:p>
        </w:tc>
      </w:tr>
      <w:tr w:rsidR="00276189" w:rsidRPr="00276189" w14:paraId="54821B22" w14:textId="77777777" w:rsidTr="00235E33">
        <w:trPr>
          <w:trHeight w:val="536"/>
        </w:trPr>
        <w:tc>
          <w:tcPr>
            <w:tcW w:w="564" w:type="dxa"/>
            <w:shd w:val="clear" w:color="auto" w:fill="F2F2F2" w:themeFill="background1" w:themeFillShade="F2"/>
          </w:tcPr>
          <w:p w14:paraId="568688A5" w14:textId="001CDA8F" w:rsidR="00276189" w:rsidRPr="00990702" w:rsidRDefault="00276189" w:rsidP="00276189">
            <w:pPr>
              <w:jc w:val="center"/>
              <w:rPr>
                <w:rFonts w:ascii="Arial" w:hAnsi="Arial" w:cs="Arial"/>
                <w:sz w:val="22"/>
                <w:szCs w:val="22"/>
              </w:rPr>
            </w:pPr>
            <w:r w:rsidRPr="00990702">
              <w:rPr>
                <w:rFonts w:ascii="Arial" w:hAnsi="Arial" w:cs="Arial"/>
                <w:sz w:val="22"/>
                <w:szCs w:val="22"/>
              </w:rPr>
              <w:t>6</w:t>
            </w:r>
          </w:p>
        </w:tc>
        <w:tc>
          <w:tcPr>
            <w:tcW w:w="9923" w:type="dxa"/>
            <w:shd w:val="clear" w:color="auto" w:fill="F2F2F2" w:themeFill="background1" w:themeFillShade="F2"/>
            <w:vAlign w:val="center"/>
          </w:tcPr>
          <w:p w14:paraId="7D8438C0" w14:textId="2C861A42" w:rsidR="00276189" w:rsidRPr="00990702" w:rsidRDefault="00276189" w:rsidP="00276189">
            <w:pPr>
              <w:rPr>
                <w:rFonts w:ascii="Arial" w:hAnsi="Arial" w:cs="Arial"/>
                <w:b/>
                <w:bCs/>
                <w:sz w:val="22"/>
                <w:szCs w:val="22"/>
              </w:rPr>
            </w:pPr>
            <w:r w:rsidRPr="00990702">
              <w:rPr>
                <w:rFonts w:ascii="Arial" w:hAnsi="Arial" w:cs="Arial"/>
                <w:b/>
                <w:bCs/>
                <w:sz w:val="22"/>
                <w:szCs w:val="22"/>
              </w:rPr>
              <w:t>Short-term data storage</w:t>
            </w:r>
          </w:p>
        </w:tc>
      </w:tr>
      <w:tr w:rsidR="00276189" w:rsidRPr="00276189" w14:paraId="29C8ED63" w14:textId="77777777" w:rsidTr="00235E33">
        <w:trPr>
          <w:trHeight w:val="1065"/>
        </w:trPr>
        <w:tc>
          <w:tcPr>
            <w:tcW w:w="10487" w:type="dxa"/>
            <w:gridSpan w:val="2"/>
          </w:tcPr>
          <w:p w14:paraId="288B2173" w14:textId="77777777" w:rsidR="00990702" w:rsidRPr="00990702" w:rsidRDefault="00990702" w:rsidP="00990702">
            <w:pPr>
              <w:rPr>
                <w:rFonts w:ascii="Arial" w:hAnsi="Arial" w:cs="Arial"/>
                <w:sz w:val="22"/>
                <w:szCs w:val="22"/>
              </w:rPr>
            </w:pPr>
            <w:r w:rsidRPr="00990702">
              <w:rPr>
                <w:rFonts w:ascii="Arial" w:hAnsi="Arial" w:cs="Arial"/>
                <w:sz w:val="22"/>
                <w:szCs w:val="22"/>
              </w:rPr>
              <w:t>Data will be kept in password protected University approved cloud storage or locally encrypted storage during the project. Files will be backed up securely, and other access will be limited to the student and supervisor as needed. No unsecured email or public links of raw exports will be provided.</w:t>
            </w:r>
          </w:p>
          <w:p w14:paraId="1E57CFBB" w14:textId="230C43A0" w:rsidR="00276189" w:rsidRPr="00990702" w:rsidRDefault="00276189" w:rsidP="00276189">
            <w:pPr>
              <w:rPr>
                <w:rFonts w:ascii="Arial" w:hAnsi="Arial" w:cs="Arial"/>
                <w:sz w:val="22"/>
                <w:szCs w:val="22"/>
              </w:rPr>
            </w:pPr>
          </w:p>
        </w:tc>
      </w:tr>
      <w:tr w:rsidR="00276189" w:rsidRPr="00276189" w14:paraId="3F223082" w14:textId="77777777" w:rsidTr="00235E33">
        <w:trPr>
          <w:trHeight w:val="474"/>
        </w:trPr>
        <w:tc>
          <w:tcPr>
            <w:tcW w:w="564" w:type="dxa"/>
            <w:shd w:val="clear" w:color="auto" w:fill="F2F2F2" w:themeFill="background1" w:themeFillShade="F2"/>
          </w:tcPr>
          <w:p w14:paraId="40015DF9" w14:textId="3F2EC50B" w:rsidR="00276189" w:rsidRPr="00990702" w:rsidRDefault="00276189" w:rsidP="00276189">
            <w:pPr>
              <w:jc w:val="center"/>
              <w:rPr>
                <w:rFonts w:ascii="Arial" w:hAnsi="Arial" w:cs="Arial"/>
                <w:sz w:val="22"/>
                <w:szCs w:val="22"/>
              </w:rPr>
            </w:pPr>
            <w:r w:rsidRPr="00990702">
              <w:rPr>
                <w:rFonts w:ascii="Arial" w:hAnsi="Arial" w:cs="Arial"/>
                <w:sz w:val="22"/>
                <w:szCs w:val="22"/>
              </w:rPr>
              <w:t>7</w:t>
            </w:r>
          </w:p>
        </w:tc>
        <w:tc>
          <w:tcPr>
            <w:tcW w:w="9923" w:type="dxa"/>
            <w:shd w:val="clear" w:color="auto" w:fill="F2F2F2" w:themeFill="background1" w:themeFillShade="F2"/>
            <w:vAlign w:val="center"/>
          </w:tcPr>
          <w:p w14:paraId="1F8B53FF" w14:textId="2C5C74DB" w:rsidR="00276189" w:rsidRPr="00990702" w:rsidRDefault="00276189" w:rsidP="00276189">
            <w:pPr>
              <w:rPr>
                <w:rFonts w:ascii="Arial" w:hAnsi="Arial" w:cs="Arial"/>
                <w:b/>
                <w:bCs/>
                <w:sz w:val="22"/>
                <w:szCs w:val="22"/>
              </w:rPr>
            </w:pPr>
            <w:r w:rsidRPr="00990702">
              <w:rPr>
                <w:rFonts w:ascii="Arial" w:hAnsi="Arial" w:cs="Arial"/>
                <w:b/>
                <w:bCs/>
                <w:sz w:val="22"/>
                <w:szCs w:val="22"/>
              </w:rPr>
              <w:t xml:space="preserve">Long-term data storage and preservation </w:t>
            </w:r>
          </w:p>
        </w:tc>
      </w:tr>
      <w:tr w:rsidR="00276189" w:rsidRPr="00276189" w14:paraId="7715C4CB" w14:textId="77777777" w:rsidTr="00235E33">
        <w:trPr>
          <w:trHeight w:val="109"/>
        </w:trPr>
        <w:tc>
          <w:tcPr>
            <w:tcW w:w="10487" w:type="dxa"/>
            <w:gridSpan w:val="2"/>
          </w:tcPr>
          <w:p w14:paraId="776F4DA0" w14:textId="77777777" w:rsidR="00990702" w:rsidRPr="00990702" w:rsidRDefault="00990702" w:rsidP="00990702">
            <w:pPr>
              <w:rPr>
                <w:rFonts w:ascii="Arial" w:hAnsi="Arial" w:cs="Arial"/>
                <w:sz w:val="22"/>
                <w:szCs w:val="22"/>
              </w:rPr>
            </w:pPr>
            <w:r w:rsidRPr="00990702">
              <w:rPr>
                <w:rFonts w:ascii="Arial" w:hAnsi="Arial" w:cs="Arial"/>
                <w:sz w:val="22"/>
                <w:szCs w:val="22"/>
              </w:rPr>
              <w:t>Anonymised data and analysis files will be kept for as long a time as is necessary under the UWTSD policy and then securely destroyed. Long term data will be only available in anonymised aggregated form and in the dissertation. Any identifiable or platform metadata will not be retained or made openly available.</w:t>
            </w:r>
          </w:p>
          <w:p w14:paraId="528C9AA6" w14:textId="72AD24F2" w:rsidR="00276189" w:rsidRPr="00990702" w:rsidRDefault="00276189" w:rsidP="00276189">
            <w:pPr>
              <w:rPr>
                <w:rFonts w:ascii="Arial" w:hAnsi="Arial" w:cs="Arial"/>
                <w:sz w:val="22"/>
                <w:szCs w:val="22"/>
              </w:rPr>
            </w:pPr>
          </w:p>
        </w:tc>
      </w:tr>
      <w:tr w:rsidR="00276189" w:rsidRPr="00276189" w14:paraId="7BB5CBC0" w14:textId="77777777" w:rsidTr="00235E33">
        <w:trPr>
          <w:trHeight w:val="503"/>
        </w:trPr>
        <w:tc>
          <w:tcPr>
            <w:tcW w:w="564" w:type="dxa"/>
            <w:shd w:val="clear" w:color="auto" w:fill="F2F2F2" w:themeFill="background1" w:themeFillShade="F2"/>
          </w:tcPr>
          <w:p w14:paraId="548043B7" w14:textId="23ECA73D" w:rsidR="00276189" w:rsidRPr="00276189" w:rsidRDefault="00276189" w:rsidP="00276189">
            <w:pPr>
              <w:jc w:val="center"/>
              <w:rPr>
                <w:rFonts w:ascii="Arial" w:hAnsi="Arial" w:cs="Arial"/>
                <w:sz w:val="22"/>
                <w:szCs w:val="22"/>
              </w:rPr>
            </w:pPr>
            <w:r w:rsidRPr="00276189">
              <w:rPr>
                <w:rFonts w:ascii="Arial" w:hAnsi="Arial" w:cs="Arial"/>
                <w:sz w:val="22"/>
                <w:szCs w:val="22"/>
              </w:rPr>
              <w:t>8</w:t>
            </w:r>
          </w:p>
        </w:tc>
        <w:tc>
          <w:tcPr>
            <w:tcW w:w="9923" w:type="dxa"/>
            <w:shd w:val="clear" w:color="auto" w:fill="F2F2F2" w:themeFill="background1" w:themeFillShade="F2"/>
            <w:vAlign w:val="center"/>
          </w:tcPr>
          <w:p w14:paraId="1363EE33" w14:textId="7CA92F81" w:rsidR="00276189" w:rsidRPr="00276189" w:rsidRDefault="00276189" w:rsidP="00276189">
            <w:pPr>
              <w:rPr>
                <w:rFonts w:ascii="Arial" w:hAnsi="Arial" w:cs="Arial"/>
                <w:b/>
                <w:bCs/>
                <w:sz w:val="22"/>
                <w:szCs w:val="22"/>
              </w:rPr>
            </w:pPr>
            <w:r w:rsidRPr="00276189">
              <w:rPr>
                <w:rFonts w:ascii="Arial" w:hAnsi="Arial" w:cs="Arial"/>
                <w:b/>
                <w:bCs/>
                <w:sz w:val="22"/>
                <w:szCs w:val="22"/>
              </w:rPr>
              <w:t>Documentation and metadata</w:t>
            </w:r>
          </w:p>
        </w:tc>
      </w:tr>
      <w:tr w:rsidR="00276189" w:rsidRPr="00276189" w14:paraId="7C289FF0" w14:textId="77777777" w:rsidTr="00235E33">
        <w:trPr>
          <w:trHeight w:val="983"/>
        </w:trPr>
        <w:tc>
          <w:tcPr>
            <w:tcW w:w="10487" w:type="dxa"/>
            <w:gridSpan w:val="2"/>
          </w:tcPr>
          <w:p w14:paraId="085691EB" w14:textId="35DBF018" w:rsidR="00276189" w:rsidRPr="00276189" w:rsidRDefault="00276189" w:rsidP="00276189">
            <w:pPr>
              <w:rPr>
                <w:rFonts w:ascii="Arial" w:hAnsi="Arial" w:cs="Arial"/>
                <w:sz w:val="22"/>
                <w:szCs w:val="22"/>
              </w:rPr>
            </w:pPr>
            <w:r w:rsidRPr="00276189">
              <w:rPr>
                <w:rFonts w:ascii="Arial" w:hAnsi="Arial" w:cs="Arial"/>
                <w:sz w:val="22"/>
                <w:szCs w:val="22"/>
              </w:rPr>
              <w:t>Documentation will include the final questionnaire, participant information sheet, consent wording, recruitment text, variable codebook, data-cleaning log and analysis notes. This documentation will allow the supervisor and examiners to understand how data were collected, cleaned and analysed.</w:t>
            </w:r>
          </w:p>
        </w:tc>
      </w:tr>
      <w:tr w:rsidR="00276189" w:rsidRPr="00276189" w14:paraId="56F9F60B" w14:textId="77777777" w:rsidTr="00235E33">
        <w:trPr>
          <w:trHeight w:val="552"/>
        </w:trPr>
        <w:tc>
          <w:tcPr>
            <w:tcW w:w="564" w:type="dxa"/>
            <w:shd w:val="clear" w:color="auto" w:fill="F2F2F2" w:themeFill="background1" w:themeFillShade="F2"/>
          </w:tcPr>
          <w:p w14:paraId="22016E80" w14:textId="19156E93" w:rsidR="00276189" w:rsidRPr="00276189" w:rsidRDefault="00276189" w:rsidP="00276189">
            <w:pPr>
              <w:jc w:val="center"/>
              <w:rPr>
                <w:rFonts w:ascii="Arial" w:hAnsi="Arial" w:cs="Arial"/>
                <w:sz w:val="22"/>
                <w:szCs w:val="22"/>
              </w:rPr>
            </w:pPr>
            <w:r w:rsidRPr="00276189">
              <w:rPr>
                <w:rFonts w:ascii="Arial" w:hAnsi="Arial" w:cs="Arial"/>
                <w:sz w:val="22"/>
                <w:szCs w:val="22"/>
              </w:rPr>
              <w:t>9</w:t>
            </w:r>
          </w:p>
        </w:tc>
        <w:tc>
          <w:tcPr>
            <w:tcW w:w="9923" w:type="dxa"/>
            <w:shd w:val="clear" w:color="auto" w:fill="F2F2F2" w:themeFill="background1" w:themeFillShade="F2"/>
            <w:vAlign w:val="center"/>
          </w:tcPr>
          <w:p w14:paraId="474C58DD" w14:textId="216B0AC7" w:rsidR="00276189" w:rsidRPr="00276189" w:rsidRDefault="00276189" w:rsidP="00276189">
            <w:pPr>
              <w:rPr>
                <w:rFonts w:ascii="Arial" w:hAnsi="Arial" w:cs="Arial"/>
                <w:b/>
                <w:bCs/>
                <w:sz w:val="22"/>
                <w:szCs w:val="22"/>
              </w:rPr>
            </w:pPr>
            <w:r w:rsidRPr="00276189">
              <w:rPr>
                <w:rFonts w:ascii="Arial" w:hAnsi="Arial" w:cs="Arial"/>
                <w:b/>
                <w:bCs/>
                <w:sz w:val="22"/>
                <w:szCs w:val="22"/>
              </w:rPr>
              <w:t>Data sharing</w:t>
            </w:r>
          </w:p>
        </w:tc>
      </w:tr>
      <w:tr w:rsidR="00276189" w:rsidRPr="00276189" w14:paraId="75F4635C" w14:textId="77777777" w:rsidTr="00235E33">
        <w:trPr>
          <w:trHeight w:val="1172"/>
        </w:trPr>
        <w:tc>
          <w:tcPr>
            <w:tcW w:w="10487" w:type="dxa"/>
            <w:gridSpan w:val="2"/>
          </w:tcPr>
          <w:p w14:paraId="4E60E314" w14:textId="36B05F8C" w:rsidR="00276189" w:rsidRPr="00276189" w:rsidRDefault="00276189" w:rsidP="00276189">
            <w:pPr>
              <w:rPr>
                <w:rFonts w:ascii="Arial" w:hAnsi="Arial" w:cs="Arial"/>
                <w:bCs/>
                <w:sz w:val="22"/>
                <w:szCs w:val="22"/>
              </w:rPr>
            </w:pPr>
            <w:r w:rsidRPr="00276189">
              <w:rPr>
                <w:rFonts w:ascii="Arial" w:hAnsi="Arial" w:cs="Arial"/>
                <w:sz w:val="22"/>
                <w:szCs w:val="22"/>
              </w:rPr>
              <w:t>Individual-level raw data will not be shared publicly. Findings will be shared only as aggregated statistics in the dissertation and any academic presentation. This avoids re-identification risks while still allowing the research findings to be communicated usefully.</w:t>
            </w:r>
          </w:p>
        </w:tc>
      </w:tr>
      <w:tr w:rsidR="00276189" w:rsidRPr="00276189" w14:paraId="67A33176" w14:textId="77777777" w:rsidTr="00235E33">
        <w:trPr>
          <w:trHeight w:val="680"/>
        </w:trPr>
        <w:tc>
          <w:tcPr>
            <w:tcW w:w="564" w:type="dxa"/>
            <w:shd w:val="clear" w:color="auto" w:fill="F2F2F2" w:themeFill="background1" w:themeFillShade="F2"/>
          </w:tcPr>
          <w:p w14:paraId="73F6948D" w14:textId="00AD208D" w:rsidR="00276189" w:rsidRPr="00276189" w:rsidRDefault="00276189" w:rsidP="00276189">
            <w:pPr>
              <w:jc w:val="center"/>
              <w:rPr>
                <w:rFonts w:ascii="Arial" w:hAnsi="Arial" w:cs="Arial"/>
                <w:sz w:val="22"/>
                <w:szCs w:val="22"/>
              </w:rPr>
            </w:pPr>
            <w:r w:rsidRPr="00276189">
              <w:rPr>
                <w:rFonts w:ascii="Arial" w:hAnsi="Arial" w:cs="Arial"/>
                <w:sz w:val="22"/>
                <w:szCs w:val="22"/>
              </w:rPr>
              <w:t>10</w:t>
            </w:r>
          </w:p>
        </w:tc>
        <w:tc>
          <w:tcPr>
            <w:tcW w:w="9923" w:type="dxa"/>
            <w:shd w:val="clear" w:color="auto" w:fill="F2F2F2" w:themeFill="background1" w:themeFillShade="F2"/>
            <w:vAlign w:val="center"/>
          </w:tcPr>
          <w:p w14:paraId="1C68481D" w14:textId="6A90C70E" w:rsidR="00276189" w:rsidRPr="00276189" w:rsidRDefault="00276189" w:rsidP="00276189">
            <w:pPr>
              <w:rPr>
                <w:rFonts w:ascii="Arial" w:hAnsi="Arial" w:cs="Arial"/>
                <w:b/>
                <w:bCs/>
                <w:sz w:val="22"/>
                <w:szCs w:val="22"/>
              </w:rPr>
            </w:pPr>
            <w:r w:rsidRPr="00276189">
              <w:rPr>
                <w:rFonts w:ascii="Arial" w:hAnsi="Arial" w:cs="Arial"/>
                <w:b/>
                <w:bCs/>
                <w:sz w:val="22"/>
                <w:szCs w:val="22"/>
              </w:rPr>
              <w:t>Copyright and intellectual property ownership</w:t>
            </w:r>
          </w:p>
        </w:tc>
      </w:tr>
      <w:tr w:rsidR="00276189" w:rsidRPr="00276189" w14:paraId="1760D702" w14:textId="77777777" w:rsidTr="00235E33">
        <w:trPr>
          <w:trHeight w:val="769"/>
        </w:trPr>
        <w:tc>
          <w:tcPr>
            <w:tcW w:w="10487" w:type="dxa"/>
            <w:gridSpan w:val="2"/>
          </w:tcPr>
          <w:p w14:paraId="4F053F79" w14:textId="360A3698" w:rsidR="00276189" w:rsidRPr="00276189" w:rsidRDefault="00276189" w:rsidP="00276189">
            <w:pPr>
              <w:rPr>
                <w:rFonts w:ascii="Arial" w:hAnsi="Arial" w:cs="Arial"/>
                <w:sz w:val="22"/>
                <w:szCs w:val="22"/>
              </w:rPr>
            </w:pPr>
            <w:r w:rsidRPr="00276189">
              <w:rPr>
                <w:rFonts w:ascii="Arial" w:hAnsi="Arial" w:cs="Arial"/>
                <w:sz w:val="22"/>
                <w:szCs w:val="22"/>
              </w:rPr>
              <w:t>The student will own the dissertation text and analysis outputs, subject to UWTSD academic regulations. The anonymised research data will be handled according to UWTSD data management policy and dissertation requirements.</w:t>
            </w:r>
          </w:p>
        </w:tc>
      </w:tr>
      <w:tr w:rsidR="00276189" w:rsidRPr="00276189" w14:paraId="650B437C" w14:textId="77777777" w:rsidTr="00235E33">
        <w:trPr>
          <w:trHeight w:val="546"/>
        </w:trPr>
        <w:tc>
          <w:tcPr>
            <w:tcW w:w="564" w:type="dxa"/>
            <w:shd w:val="clear" w:color="auto" w:fill="F2F2F2" w:themeFill="background1" w:themeFillShade="F2"/>
          </w:tcPr>
          <w:p w14:paraId="2A17EC32" w14:textId="043773AC" w:rsidR="00276189" w:rsidRPr="00276189" w:rsidRDefault="00276189" w:rsidP="00276189">
            <w:pPr>
              <w:jc w:val="center"/>
              <w:rPr>
                <w:rFonts w:ascii="Arial" w:hAnsi="Arial" w:cs="Arial"/>
                <w:sz w:val="22"/>
                <w:szCs w:val="22"/>
              </w:rPr>
            </w:pPr>
            <w:r w:rsidRPr="00276189">
              <w:rPr>
                <w:rFonts w:ascii="Arial" w:hAnsi="Arial" w:cs="Arial"/>
                <w:sz w:val="22"/>
                <w:szCs w:val="22"/>
              </w:rPr>
              <w:t>11</w:t>
            </w:r>
          </w:p>
        </w:tc>
        <w:tc>
          <w:tcPr>
            <w:tcW w:w="9923" w:type="dxa"/>
            <w:shd w:val="clear" w:color="auto" w:fill="F2F2F2" w:themeFill="background1" w:themeFillShade="F2"/>
            <w:vAlign w:val="center"/>
          </w:tcPr>
          <w:p w14:paraId="5E39A8BD" w14:textId="3834864D" w:rsidR="00276189" w:rsidRPr="00276189" w:rsidRDefault="00276189" w:rsidP="00276189">
            <w:pPr>
              <w:rPr>
                <w:rFonts w:ascii="Arial" w:hAnsi="Arial" w:cs="Arial"/>
                <w:b/>
                <w:bCs/>
                <w:sz w:val="22"/>
                <w:szCs w:val="22"/>
              </w:rPr>
            </w:pPr>
            <w:r w:rsidRPr="00276189">
              <w:rPr>
                <w:rFonts w:ascii="Arial" w:hAnsi="Arial" w:cs="Arial"/>
                <w:b/>
                <w:bCs/>
                <w:sz w:val="22"/>
                <w:szCs w:val="22"/>
              </w:rPr>
              <w:t>Resources</w:t>
            </w:r>
          </w:p>
        </w:tc>
      </w:tr>
      <w:tr w:rsidR="00276189" w:rsidRPr="00276189" w14:paraId="43E5FF82" w14:textId="77777777" w:rsidTr="00235E33">
        <w:trPr>
          <w:trHeight w:val="1280"/>
        </w:trPr>
        <w:tc>
          <w:tcPr>
            <w:tcW w:w="10487" w:type="dxa"/>
            <w:gridSpan w:val="2"/>
          </w:tcPr>
          <w:p w14:paraId="7C28CA4E" w14:textId="3CC555B1" w:rsidR="00276189" w:rsidRPr="00276189" w:rsidRDefault="00276189" w:rsidP="00276189">
            <w:pPr>
              <w:rPr>
                <w:rFonts w:ascii="Arial" w:hAnsi="Arial" w:cs="Arial"/>
                <w:sz w:val="22"/>
                <w:szCs w:val="22"/>
              </w:rPr>
            </w:pPr>
            <w:r w:rsidRPr="00276189">
              <w:rPr>
                <w:rFonts w:ascii="Arial" w:hAnsi="Arial" w:cs="Arial"/>
                <w:sz w:val="22"/>
                <w:szCs w:val="22"/>
              </w:rPr>
              <w:t>Resources required are an online survey platform, password-protected storage, spreadsheet/statistical software and PLS-SEM software. No special equipment, paid data storage or external funding is required. Any normal storage costs will be met through available university/student resources.</w:t>
            </w:r>
          </w:p>
        </w:tc>
      </w:tr>
    </w:tbl>
    <w:p w14:paraId="168C1CE1" w14:textId="5F572D38" w:rsidR="00BD363F" w:rsidRDefault="00BD363F" w:rsidP="00BD363F">
      <w:pPr>
        <w:spacing w:after="240"/>
        <w:rPr>
          <w:rFonts w:ascii="Arial" w:hAnsi="Arial" w:cs="Arial"/>
          <w:b/>
          <w:sz w:val="22"/>
          <w:szCs w:val="22"/>
        </w:rPr>
      </w:pPr>
    </w:p>
    <w:p w14:paraId="2E6E9B61" w14:textId="644BB080" w:rsidR="008C6A64" w:rsidRDefault="008C6A64" w:rsidP="00BD363F">
      <w:pPr>
        <w:spacing w:after="240"/>
        <w:rPr>
          <w:rFonts w:ascii="Arial" w:hAnsi="Arial" w:cs="Arial"/>
          <w:b/>
          <w:sz w:val="22"/>
          <w:szCs w:val="22"/>
        </w:rPr>
      </w:pPr>
    </w:p>
    <w:p w14:paraId="46BF1DA7" w14:textId="77777777" w:rsidR="008C6A64" w:rsidRPr="003C7DED" w:rsidRDefault="008C6A64"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A90C90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8C6A6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7B07CA2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C6A6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1EF1826"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27618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40E4FA69"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276189">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5726DD0F" w:rsidR="005B3301" w:rsidRPr="003C7DED" w:rsidRDefault="006424E5" w:rsidP="00CC617C">
            <w:pPr>
              <w:rPr>
                <w:rFonts w:ascii="Arial" w:hAnsi="Arial" w:cs="Arial"/>
                <w:i/>
                <w:iCs/>
                <w:sz w:val="22"/>
                <w:szCs w:val="22"/>
              </w:rPr>
            </w:pPr>
            <w:r w:rsidRPr="006424E5">
              <w:rPr>
                <w:rFonts w:ascii="Arial" w:hAnsi="Arial" w:cs="Arial"/>
                <w:i/>
                <w:iCs/>
                <w:sz w:val="22"/>
                <w:szCs w:val="22"/>
              </w:rPr>
              <w:t>There may be some discomfort that participants experience when asked to rate their perception of influencers or when asked to reflect on their own brand attitudes, as they may feel that their answers may be linked back to them regarding Nike, or influencers in general. A few of those asked for via social media may also have concerns about being seen as participating in the survey if the link is posted in public online forums.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4D048B5" w14:textId="232F0C1C" w:rsidR="00CD54AD" w:rsidRPr="00F43A7A" w:rsidRDefault="00CD54AD" w:rsidP="00F43A7A">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4F93F24D" w:rsidR="00D429A5" w:rsidRDefault="006424E5" w:rsidP="003A63AA">
            <w:pPr>
              <w:rPr>
                <w:rFonts w:ascii="Arial" w:hAnsi="Arial" w:cs="Arial"/>
                <w:i/>
                <w:sz w:val="22"/>
                <w:szCs w:val="22"/>
              </w:rPr>
            </w:pPr>
            <w:r w:rsidRPr="006424E5">
              <w:rPr>
                <w:rFonts w:ascii="Arial" w:hAnsi="Arial" w:cs="Arial"/>
                <w:i/>
                <w:sz w:val="22"/>
                <w:szCs w:val="22"/>
              </w:rPr>
              <w:t>Everything is 100% anonymous. No names/usernames, no contact information or no account identifiers at any time are collected. It will be clearly explained to participants prior to starting the survey that their responses will be confidential, securely saved, and only reported in aggregate statistical format. Data will not be shared with Nike, any influencer or any external organisation. Participants are reminded that participation is voluntary, that they can skip any question they are not comfortable answering and that they can stop answering the survey at any time prior to submitting without any consequences. No configuration will be done on the survey platform to collect the IP address for analysis.</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E257C7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14820949" w:rsidR="00CD54AD" w:rsidRPr="003C7DED" w:rsidRDefault="00CD54AD" w:rsidP="00F43A7A">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B46188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4B412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3839BC4A" w14:textId="77777777" w:rsidR="00CD54AD" w:rsidRPr="003C7DED" w:rsidRDefault="00CD54AD" w:rsidP="00F43A7A">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4DCD7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59EAF8EF" w:rsidR="00A225BC" w:rsidRPr="003C7DED" w:rsidRDefault="00A225BC" w:rsidP="00F43A7A">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0D7D94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E42CCB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C4654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F43A7A">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AF877D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EF04791"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29864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2D92FF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2F664C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E6154C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F43A7A">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C86F3D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43A7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7B6AFC5" w:rsidR="00CD54AD" w:rsidRPr="003C7DED" w:rsidRDefault="00276189" w:rsidP="004135AB">
            <w:pPr>
              <w:pStyle w:val="NoSpacing"/>
              <w:rPr>
                <w:rFonts w:ascii="Arial" w:hAnsi="Arial" w:cs="Arial"/>
                <w:sz w:val="22"/>
                <w:szCs w:val="22"/>
              </w:rPr>
            </w:pPr>
            <w:r w:rsidRPr="00276189">
              <w:rPr>
                <w:rFonts w:ascii="Arial" w:hAnsi="Arial" w:cs="Arial"/>
                <w:b/>
                <w:sz w:val="22"/>
                <w:szCs w:val="22"/>
              </w:rPr>
              <w:t>Md Didarul Islam Anik</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9F6B44B" w:rsidR="00CD54AD" w:rsidRPr="003C7DED" w:rsidRDefault="00276189" w:rsidP="004135AB">
            <w:pPr>
              <w:pStyle w:val="NoSpacing"/>
              <w:rPr>
                <w:rFonts w:ascii="Arial" w:hAnsi="Arial" w:cs="Arial"/>
                <w:b/>
                <w:bCs/>
                <w:sz w:val="22"/>
                <w:szCs w:val="22"/>
              </w:rPr>
            </w:pPr>
            <w:r>
              <w:rPr>
                <w:rFonts w:ascii="Arial" w:hAnsi="Arial" w:cs="Arial"/>
                <w:b/>
                <w:bCs/>
                <w:sz w:val="22"/>
                <w:szCs w:val="22"/>
              </w:rPr>
              <w:t>Anik</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5BB24B9" w:rsidR="00CD54AD" w:rsidRPr="003C7DED" w:rsidRDefault="00F43A7A" w:rsidP="004135AB">
            <w:pPr>
              <w:pStyle w:val="NoSpacing"/>
              <w:rPr>
                <w:rFonts w:ascii="Arial" w:hAnsi="Arial" w:cs="Arial"/>
                <w:b/>
                <w:bCs/>
                <w:sz w:val="22"/>
                <w:szCs w:val="22"/>
              </w:rPr>
            </w:pPr>
            <w:r>
              <w:rPr>
                <w:rFonts w:ascii="Arial" w:hAnsi="Arial" w:cs="Arial"/>
                <w:b/>
                <w:bCs/>
                <w:sz w:val="22"/>
                <w:szCs w:val="22"/>
              </w:rPr>
              <w:t>0</w:t>
            </w:r>
            <w:r w:rsidR="00276189">
              <w:rPr>
                <w:rFonts w:ascii="Arial" w:hAnsi="Arial" w:cs="Arial"/>
                <w:b/>
                <w:bCs/>
                <w:sz w:val="22"/>
                <w:szCs w:val="22"/>
              </w:rPr>
              <w:t>7</w:t>
            </w:r>
            <w:r>
              <w:rPr>
                <w:rFonts w:ascii="Arial" w:hAnsi="Arial" w:cs="Arial"/>
                <w:b/>
                <w:bCs/>
                <w:sz w:val="22"/>
                <w:szCs w:val="22"/>
              </w:rPr>
              <w:t>/06/2026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7229DD9" w:rsidR="007F0207" w:rsidRPr="003C7DED" w:rsidRDefault="00276189" w:rsidP="007F0207">
            <w:pPr>
              <w:pStyle w:val="NoSpacing"/>
              <w:rPr>
                <w:rFonts w:ascii="Arial" w:hAnsi="Arial" w:cs="Arial"/>
                <w:b/>
                <w:bCs/>
                <w:sz w:val="22"/>
                <w:szCs w:val="22"/>
              </w:rPr>
            </w:pPr>
            <w:r w:rsidRPr="00276189">
              <w:rPr>
                <w:rFonts w:ascii="Arial" w:hAnsi="Arial" w:cs="Arial"/>
                <w:sz w:val="22"/>
                <w:szCs w:val="22"/>
              </w:rPr>
              <w:t>Gwyneth Jones</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48485EC" w:rsidR="007F0207" w:rsidRPr="00B359A7" w:rsidRDefault="00B359A7" w:rsidP="007F0207">
            <w:pPr>
              <w:pStyle w:val="NoSpacing"/>
              <w:rPr>
                <w:rFonts w:ascii="Kunstler Script" w:hAnsi="Kunstler Script" w:cs="Arial"/>
                <w:b/>
                <w:bCs/>
                <w:sz w:val="40"/>
                <w:szCs w:val="40"/>
              </w:rPr>
            </w:pPr>
            <w:r>
              <w:rPr>
                <w:rFonts w:ascii="Kunstler Script" w:hAnsi="Kunstler Script" w:cs="Arial"/>
                <w:b/>
                <w:bCs/>
                <w:sz w:val="40"/>
                <w:szCs w:val="40"/>
              </w:rPr>
              <w:t>Gwyneth Jones</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F015A64" w:rsidR="007F0207" w:rsidRPr="003C7DED" w:rsidRDefault="00B359A7" w:rsidP="007F0207">
            <w:pPr>
              <w:pStyle w:val="NoSpacing"/>
              <w:rPr>
                <w:rFonts w:ascii="Arial" w:hAnsi="Arial" w:cs="Arial"/>
                <w:b/>
                <w:bCs/>
                <w:sz w:val="22"/>
                <w:szCs w:val="22"/>
              </w:rPr>
            </w:pPr>
            <w:r>
              <w:rPr>
                <w:rFonts w:ascii="Arial" w:hAnsi="Arial" w:cs="Arial"/>
                <w:b/>
                <w:bCs/>
                <w:sz w:val="22"/>
                <w:szCs w:val="22"/>
              </w:rPr>
              <w:t>08/06/2026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571C900" w:rsidR="00237489" w:rsidRPr="003C7DED" w:rsidRDefault="0077050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5F1EDF7" w:rsidR="00237489" w:rsidRPr="003C7DED" w:rsidRDefault="0077050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FC2F0A3"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D61CEBD"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DBA42F8"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CB4FA4F" w:rsidR="00237489" w:rsidRPr="003C7DED" w:rsidRDefault="007705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EEB7FF2" w:rsidR="00237489" w:rsidRPr="003C7DED" w:rsidRDefault="007705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0DC7F3FD"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001209F1">
        <w:rPr>
          <w:rFonts w:ascii="Arial" w:hAnsi="Arial" w:cs="Arial"/>
          <w:b/>
          <w:bCs/>
          <w:color w:val="000000" w:themeColor="text1"/>
          <w:sz w:val="22"/>
          <w:szCs w:val="22"/>
        </w:rPr>
        <w:t>-</w:t>
      </w:r>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D814A" w14:textId="77777777" w:rsidR="003C08C6" w:rsidRDefault="003C08C6" w:rsidP="00E12CE5">
      <w:r>
        <w:separator/>
      </w:r>
    </w:p>
  </w:endnote>
  <w:endnote w:type="continuationSeparator" w:id="0">
    <w:p w14:paraId="702C3DFC" w14:textId="77777777" w:rsidR="003C08C6" w:rsidRDefault="003C08C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Kunstler Script">
    <w:panose1 w:val="030304020206070D0D06"/>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B8EB4" w14:textId="77777777" w:rsidR="003C08C6" w:rsidRDefault="003C08C6" w:rsidP="00E12CE5">
      <w:r>
        <w:separator/>
      </w:r>
    </w:p>
  </w:footnote>
  <w:footnote w:type="continuationSeparator" w:id="0">
    <w:p w14:paraId="12C8CD04" w14:textId="77777777" w:rsidR="003C08C6" w:rsidRDefault="003C08C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21066"/>
    <w:multiLevelType w:val="multilevel"/>
    <w:tmpl w:val="75E68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145140"/>
    <w:multiLevelType w:val="hybridMultilevel"/>
    <w:tmpl w:val="747E6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5553018">
    <w:abstractNumId w:val="15"/>
  </w:num>
  <w:num w:numId="2" w16cid:durableId="55205651">
    <w:abstractNumId w:val="24"/>
  </w:num>
  <w:num w:numId="3" w16cid:durableId="1058746264">
    <w:abstractNumId w:val="7"/>
  </w:num>
  <w:num w:numId="4" w16cid:durableId="1609852430">
    <w:abstractNumId w:val="14"/>
  </w:num>
  <w:num w:numId="5" w16cid:durableId="1764301597">
    <w:abstractNumId w:val="22"/>
  </w:num>
  <w:num w:numId="6" w16cid:durableId="1652057976">
    <w:abstractNumId w:val="16"/>
  </w:num>
  <w:num w:numId="7" w16cid:durableId="128061699">
    <w:abstractNumId w:val="3"/>
  </w:num>
  <w:num w:numId="8" w16cid:durableId="1104686822">
    <w:abstractNumId w:val="9"/>
  </w:num>
  <w:num w:numId="9" w16cid:durableId="2116093149">
    <w:abstractNumId w:val="2"/>
  </w:num>
  <w:num w:numId="10" w16cid:durableId="195044112">
    <w:abstractNumId w:val="17"/>
  </w:num>
  <w:num w:numId="11" w16cid:durableId="2077967449">
    <w:abstractNumId w:val="11"/>
  </w:num>
  <w:num w:numId="12" w16cid:durableId="1317414774">
    <w:abstractNumId w:val="10"/>
  </w:num>
  <w:num w:numId="13" w16cid:durableId="1888833637">
    <w:abstractNumId w:val="20"/>
  </w:num>
  <w:num w:numId="14" w16cid:durableId="778909582">
    <w:abstractNumId w:val="25"/>
  </w:num>
  <w:num w:numId="15" w16cid:durableId="1649897321">
    <w:abstractNumId w:val="18"/>
  </w:num>
  <w:num w:numId="16" w16cid:durableId="808133850">
    <w:abstractNumId w:val="19"/>
  </w:num>
  <w:num w:numId="17" w16cid:durableId="554006442">
    <w:abstractNumId w:val="4"/>
  </w:num>
  <w:num w:numId="18" w16cid:durableId="531575440">
    <w:abstractNumId w:val="12"/>
  </w:num>
  <w:num w:numId="19" w16cid:durableId="275016901">
    <w:abstractNumId w:val="1"/>
  </w:num>
  <w:num w:numId="20" w16cid:durableId="464813102">
    <w:abstractNumId w:val="8"/>
  </w:num>
  <w:num w:numId="21" w16cid:durableId="184564933">
    <w:abstractNumId w:val="23"/>
  </w:num>
  <w:num w:numId="22" w16cid:durableId="390466868">
    <w:abstractNumId w:val="21"/>
  </w:num>
  <w:num w:numId="23" w16cid:durableId="367950294">
    <w:abstractNumId w:val="5"/>
  </w:num>
  <w:num w:numId="24" w16cid:durableId="75907480">
    <w:abstractNumId w:val="6"/>
  </w:num>
  <w:num w:numId="25" w16cid:durableId="570773918">
    <w:abstractNumId w:val="0"/>
  </w:num>
  <w:num w:numId="26" w16cid:durableId="16603813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3D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209F1"/>
    <w:rsid w:val="00132F6E"/>
    <w:rsid w:val="001371E2"/>
    <w:rsid w:val="00155B27"/>
    <w:rsid w:val="00155EF8"/>
    <w:rsid w:val="0016233C"/>
    <w:rsid w:val="001640AB"/>
    <w:rsid w:val="0018385C"/>
    <w:rsid w:val="001901D4"/>
    <w:rsid w:val="001B256C"/>
    <w:rsid w:val="001B5746"/>
    <w:rsid w:val="001D79E4"/>
    <w:rsid w:val="001F7B84"/>
    <w:rsid w:val="00217699"/>
    <w:rsid w:val="00220E9B"/>
    <w:rsid w:val="00237489"/>
    <w:rsid w:val="0023753B"/>
    <w:rsid w:val="00257A43"/>
    <w:rsid w:val="00276189"/>
    <w:rsid w:val="00276276"/>
    <w:rsid w:val="00285476"/>
    <w:rsid w:val="002854C0"/>
    <w:rsid w:val="002B36F0"/>
    <w:rsid w:val="002D2DC1"/>
    <w:rsid w:val="002D6AAF"/>
    <w:rsid w:val="002E5348"/>
    <w:rsid w:val="002E77B7"/>
    <w:rsid w:val="002F7469"/>
    <w:rsid w:val="003014CE"/>
    <w:rsid w:val="00301D05"/>
    <w:rsid w:val="003033F6"/>
    <w:rsid w:val="00303FD8"/>
    <w:rsid w:val="00316ADF"/>
    <w:rsid w:val="00323056"/>
    <w:rsid w:val="00346811"/>
    <w:rsid w:val="00346AB3"/>
    <w:rsid w:val="00383018"/>
    <w:rsid w:val="00386B11"/>
    <w:rsid w:val="00391075"/>
    <w:rsid w:val="00395AF2"/>
    <w:rsid w:val="003A3C4A"/>
    <w:rsid w:val="003A63AA"/>
    <w:rsid w:val="003B181B"/>
    <w:rsid w:val="003C08C6"/>
    <w:rsid w:val="003C7DED"/>
    <w:rsid w:val="003D0ABC"/>
    <w:rsid w:val="003D3A20"/>
    <w:rsid w:val="003F1A54"/>
    <w:rsid w:val="00401CCA"/>
    <w:rsid w:val="00413420"/>
    <w:rsid w:val="00417CBF"/>
    <w:rsid w:val="00423774"/>
    <w:rsid w:val="00431772"/>
    <w:rsid w:val="00435D0D"/>
    <w:rsid w:val="004361F9"/>
    <w:rsid w:val="00442F51"/>
    <w:rsid w:val="004558B1"/>
    <w:rsid w:val="00461429"/>
    <w:rsid w:val="00485D7A"/>
    <w:rsid w:val="004927BA"/>
    <w:rsid w:val="004A10DC"/>
    <w:rsid w:val="004C456C"/>
    <w:rsid w:val="004F06DA"/>
    <w:rsid w:val="00502B12"/>
    <w:rsid w:val="00502DDC"/>
    <w:rsid w:val="00503433"/>
    <w:rsid w:val="00510FFC"/>
    <w:rsid w:val="0054618E"/>
    <w:rsid w:val="005477AF"/>
    <w:rsid w:val="00551218"/>
    <w:rsid w:val="00551CE5"/>
    <w:rsid w:val="00557E49"/>
    <w:rsid w:val="005907A9"/>
    <w:rsid w:val="005B20B8"/>
    <w:rsid w:val="005B3301"/>
    <w:rsid w:val="005B6777"/>
    <w:rsid w:val="005C690A"/>
    <w:rsid w:val="005D3F15"/>
    <w:rsid w:val="005D6DB1"/>
    <w:rsid w:val="006151A9"/>
    <w:rsid w:val="00627EC2"/>
    <w:rsid w:val="00630E2A"/>
    <w:rsid w:val="006424E5"/>
    <w:rsid w:val="0064650F"/>
    <w:rsid w:val="00647C75"/>
    <w:rsid w:val="006525E2"/>
    <w:rsid w:val="00652AA9"/>
    <w:rsid w:val="006836B4"/>
    <w:rsid w:val="00695179"/>
    <w:rsid w:val="00697855"/>
    <w:rsid w:val="0069797A"/>
    <w:rsid w:val="006B2FD0"/>
    <w:rsid w:val="006C7408"/>
    <w:rsid w:val="006D0ED9"/>
    <w:rsid w:val="006D6C81"/>
    <w:rsid w:val="006E5532"/>
    <w:rsid w:val="006E7E24"/>
    <w:rsid w:val="006F166F"/>
    <w:rsid w:val="00702469"/>
    <w:rsid w:val="007025FA"/>
    <w:rsid w:val="00732D26"/>
    <w:rsid w:val="00735E7B"/>
    <w:rsid w:val="00737DAA"/>
    <w:rsid w:val="00743C77"/>
    <w:rsid w:val="00762A75"/>
    <w:rsid w:val="00770505"/>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C6A64"/>
    <w:rsid w:val="008D7A55"/>
    <w:rsid w:val="008E1354"/>
    <w:rsid w:val="008E37A3"/>
    <w:rsid w:val="008E5FA5"/>
    <w:rsid w:val="009019A1"/>
    <w:rsid w:val="00904D5B"/>
    <w:rsid w:val="00927121"/>
    <w:rsid w:val="00940625"/>
    <w:rsid w:val="00942D08"/>
    <w:rsid w:val="00960376"/>
    <w:rsid w:val="00965B5A"/>
    <w:rsid w:val="00975C54"/>
    <w:rsid w:val="00990702"/>
    <w:rsid w:val="009A3155"/>
    <w:rsid w:val="009D1B48"/>
    <w:rsid w:val="009E5E57"/>
    <w:rsid w:val="00A010DD"/>
    <w:rsid w:val="00A12FB0"/>
    <w:rsid w:val="00A225BC"/>
    <w:rsid w:val="00A3228E"/>
    <w:rsid w:val="00A35E44"/>
    <w:rsid w:val="00A45BB9"/>
    <w:rsid w:val="00A54125"/>
    <w:rsid w:val="00A56AD8"/>
    <w:rsid w:val="00A67428"/>
    <w:rsid w:val="00A70A75"/>
    <w:rsid w:val="00A70E38"/>
    <w:rsid w:val="00A718A3"/>
    <w:rsid w:val="00A75883"/>
    <w:rsid w:val="00A80868"/>
    <w:rsid w:val="00A91940"/>
    <w:rsid w:val="00AA4E90"/>
    <w:rsid w:val="00AB2FEE"/>
    <w:rsid w:val="00AD3877"/>
    <w:rsid w:val="00AE6E5A"/>
    <w:rsid w:val="00B20EC5"/>
    <w:rsid w:val="00B2789A"/>
    <w:rsid w:val="00B359A7"/>
    <w:rsid w:val="00B36605"/>
    <w:rsid w:val="00B45BCD"/>
    <w:rsid w:val="00B60A98"/>
    <w:rsid w:val="00B63516"/>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2647E"/>
    <w:rsid w:val="00F344E1"/>
    <w:rsid w:val="00F43A7A"/>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A15BB503-AF96-4853-9A1B-B9DF4B863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A7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933455">
      <w:bodyDiv w:val="1"/>
      <w:marLeft w:val="0"/>
      <w:marRight w:val="0"/>
      <w:marTop w:val="0"/>
      <w:marBottom w:val="0"/>
      <w:divBdr>
        <w:top w:val="none" w:sz="0" w:space="0" w:color="auto"/>
        <w:left w:val="none" w:sz="0" w:space="0" w:color="auto"/>
        <w:bottom w:val="none" w:sz="0" w:space="0" w:color="auto"/>
        <w:right w:val="none" w:sz="0" w:space="0" w:color="auto"/>
      </w:divBdr>
    </w:div>
    <w:div w:id="142889293">
      <w:bodyDiv w:val="1"/>
      <w:marLeft w:val="0"/>
      <w:marRight w:val="0"/>
      <w:marTop w:val="0"/>
      <w:marBottom w:val="0"/>
      <w:divBdr>
        <w:top w:val="none" w:sz="0" w:space="0" w:color="auto"/>
        <w:left w:val="none" w:sz="0" w:space="0" w:color="auto"/>
        <w:bottom w:val="none" w:sz="0" w:space="0" w:color="auto"/>
        <w:right w:val="none" w:sz="0" w:space="0" w:color="auto"/>
      </w:divBdr>
    </w:div>
    <w:div w:id="212935800">
      <w:bodyDiv w:val="1"/>
      <w:marLeft w:val="0"/>
      <w:marRight w:val="0"/>
      <w:marTop w:val="0"/>
      <w:marBottom w:val="0"/>
      <w:divBdr>
        <w:top w:val="none" w:sz="0" w:space="0" w:color="auto"/>
        <w:left w:val="none" w:sz="0" w:space="0" w:color="auto"/>
        <w:bottom w:val="none" w:sz="0" w:space="0" w:color="auto"/>
        <w:right w:val="none" w:sz="0" w:space="0" w:color="auto"/>
      </w:divBdr>
    </w:div>
    <w:div w:id="264120680">
      <w:bodyDiv w:val="1"/>
      <w:marLeft w:val="0"/>
      <w:marRight w:val="0"/>
      <w:marTop w:val="0"/>
      <w:marBottom w:val="0"/>
      <w:divBdr>
        <w:top w:val="none" w:sz="0" w:space="0" w:color="auto"/>
        <w:left w:val="none" w:sz="0" w:space="0" w:color="auto"/>
        <w:bottom w:val="none" w:sz="0" w:space="0" w:color="auto"/>
        <w:right w:val="none" w:sz="0" w:space="0" w:color="auto"/>
      </w:divBdr>
      <w:divsChild>
        <w:div w:id="1111244733">
          <w:marLeft w:val="0"/>
          <w:marRight w:val="0"/>
          <w:marTop w:val="0"/>
          <w:marBottom w:val="0"/>
          <w:divBdr>
            <w:top w:val="none" w:sz="0" w:space="0" w:color="auto"/>
            <w:left w:val="none" w:sz="0" w:space="0" w:color="auto"/>
            <w:bottom w:val="none" w:sz="0" w:space="0" w:color="auto"/>
            <w:right w:val="none" w:sz="0" w:space="0" w:color="auto"/>
          </w:divBdr>
          <w:divsChild>
            <w:div w:id="613904677">
              <w:marLeft w:val="0"/>
              <w:marRight w:val="0"/>
              <w:marTop w:val="0"/>
              <w:marBottom w:val="0"/>
              <w:divBdr>
                <w:top w:val="none" w:sz="0" w:space="0" w:color="auto"/>
                <w:left w:val="none" w:sz="0" w:space="0" w:color="auto"/>
                <w:bottom w:val="none" w:sz="0" w:space="0" w:color="auto"/>
                <w:right w:val="none" w:sz="0" w:space="0" w:color="auto"/>
              </w:divBdr>
            </w:div>
          </w:divsChild>
        </w:div>
        <w:div w:id="1761872117">
          <w:marLeft w:val="0"/>
          <w:marRight w:val="0"/>
          <w:marTop w:val="0"/>
          <w:marBottom w:val="0"/>
          <w:divBdr>
            <w:top w:val="none" w:sz="0" w:space="0" w:color="auto"/>
            <w:left w:val="none" w:sz="0" w:space="0" w:color="auto"/>
            <w:bottom w:val="none" w:sz="0" w:space="0" w:color="auto"/>
            <w:right w:val="none" w:sz="0" w:space="0" w:color="auto"/>
          </w:divBdr>
          <w:divsChild>
            <w:div w:id="1393887482">
              <w:marLeft w:val="0"/>
              <w:marRight w:val="0"/>
              <w:marTop w:val="0"/>
              <w:marBottom w:val="0"/>
              <w:divBdr>
                <w:top w:val="none" w:sz="0" w:space="0" w:color="auto"/>
                <w:left w:val="none" w:sz="0" w:space="0" w:color="auto"/>
                <w:bottom w:val="none" w:sz="0" w:space="0" w:color="auto"/>
                <w:right w:val="none" w:sz="0" w:space="0" w:color="auto"/>
              </w:divBdr>
            </w:div>
          </w:divsChild>
        </w:div>
        <w:div w:id="1278558120">
          <w:marLeft w:val="0"/>
          <w:marRight w:val="0"/>
          <w:marTop w:val="0"/>
          <w:marBottom w:val="0"/>
          <w:divBdr>
            <w:top w:val="none" w:sz="0" w:space="0" w:color="auto"/>
            <w:left w:val="none" w:sz="0" w:space="0" w:color="auto"/>
            <w:bottom w:val="none" w:sz="0" w:space="0" w:color="auto"/>
            <w:right w:val="none" w:sz="0" w:space="0" w:color="auto"/>
          </w:divBdr>
          <w:divsChild>
            <w:div w:id="988559399">
              <w:marLeft w:val="0"/>
              <w:marRight w:val="0"/>
              <w:marTop w:val="0"/>
              <w:marBottom w:val="0"/>
              <w:divBdr>
                <w:top w:val="none" w:sz="0" w:space="0" w:color="auto"/>
                <w:left w:val="none" w:sz="0" w:space="0" w:color="auto"/>
                <w:bottom w:val="none" w:sz="0" w:space="0" w:color="auto"/>
                <w:right w:val="none" w:sz="0" w:space="0" w:color="auto"/>
              </w:divBdr>
            </w:div>
          </w:divsChild>
        </w:div>
        <w:div w:id="725297465">
          <w:marLeft w:val="0"/>
          <w:marRight w:val="0"/>
          <w:marTop w:val="0"/>
          <w:marBottom w:val="0"/>
          <w:divBdr>
            <w:top w:val="none" w:sz="0" w:space="0" w:color="auto"/>
            <w:left w:val="none" w:sz="0" w:space="0" w:color="auto"/>
            <w:bottom w:val="none" w:sz="0" w:space="0" w:color="auto"/>
            <w:right w:val="none" w:sz="0" w:space="0" w:color="auto"/>
          </w:divBdr>
          <w:divsChild>
            <w:div w:id="890382346">
              <w:marLeft w:val="0"/>
              <w:marRight w:val="0"/>
              <w:marTop w:val="0"/>
              <w:marBottom w:val="0"/>
              <w:divBdr>
                <w:top w:val="none" w:sz="0" w:space="0" w:color="auto"/>
                <w:left w:val="none" w:sz="0" w:space="0" w:color="auto"/>
                <w:bottom w:val="none" w:sz="0" w:space="0" w:color="auto"/>
                <w:right w:val="none" w:sz="0" w:space="0" w:color="auto"/>
              </w:divBdr>
            </w:div>
          </w:divsChild>
        </w:div>
        <w:div w:id="1324161092">
          <w:marLeft w:val="0"/>
          <w:marRight w:val="0"/>
          <w:marTop w:val="0"/>
          <w:marBottom w:val="0"/>
          <w:divBdr>
            <w:top w:val="none" w:sz="0" w:space="0" w:color="auto"/>
            <w:left w:val="none" w:sz="0" w:space="0" w:color="auto"/>
            <w:bottom w:val="none" w:sz="0" w:space="0" w:color="auto"/>
            <w:right w:val="none" w:sz="0" w:space="0" w:color="auto"/>
          </w:divBdr>
          <w:divsChild>
            <w:div w:id="143207172">
              <w:marLeft w:val="0"/>
              <w:marRight w:val="0"/>
              <w:marTop w:val="0"/>
              <w:marBottom w:val="0"/>
              <w:divBdr>
                <w:top w:val="none" w:sz="0" w:space="0" w:color="auto"/>
                <w:left w:val="none" w:sz="0" w:space="0" w:color="auto"/>
                <w:bottom w:val="none" w:sz="0" w:space="0" w:color="auto"/>
                <w:right w:val="none" w:sz="0" w:space="0" w:color="auto"/>
              </w:divBdr>
            </w:div>
          </w:divsChild>
        </w:div>
        <w:div w:id="1921866200">
          <w:marLeft w:val="0"/>
          <w:marRight w:val="0"/>
          <w:marTop w:val="0"/>
          <w:marBottom w:val="0"/>
          <w:divBdr>
            <w:top w:val="none" w:sz="0" w:space="0" w:color="auto"/>
            <w:left w:val="none" w:sz="0" w:space="0" w:color="auto"/>
            <w:bottom w:val="none" w:sz="0" w:space="0" w:color="auto"/>
            <w:right w:val="none" w:sz="0" w:space="0" w:color="auto"/>
          </w:divBdr>
          <w:divsChild>
            <w:div w:id="1743486304">
              <w:marLeft w:val="0"/>
              <w:marRight w:val="0"/>
              <w:marTop w:val="0"/>
              <w:marBottom w:val="0"/>
              <w:divBdr>
                <w:top w:val="none" w:sz="0" w:space="0" w:color="auto"/>
                <w:left w:val="none" w:sz="0" w:space="0" w:color="auto"/>
                <w:bottom w:val="none" w:sz="0" w:space="0" w:color="auto"/>
                <w:right w:val="none" w:sz="0" w:space="0" w:color="auto"/>
              </w:divBdr>
            </w:div>
          </w:divsChild>
        </w:div>
        <w:div w:id="1854369154">
          <w:marLeft w:val="0"/>
          <w:marRight w:val="0"/>
          <w:marTop w:val="0"/>
          <w:marBottom w:val="0"/>
          <w:divBdr>
            <w:top w:val="none" w:sz="0" w:space="0" w:color="auto"/>
            <w:left w:val="none" w:sz="0" w:space="0" w:color="auto"/>
            <w:bottom w:val="none" w:sz="0" w:space="0" w:color="auto"/>
            <w:right w:val="none" w:sz="0" w:space="0" w:color="auto"/>
          </w:divBdr>
          <w:divsChild>
            <w:div w:id="1707020532">
              <w:marLeft w:val="0"/>
              <w:marRight w:val="0"/>
              <w:marTop w:val="0"/>
              <w:marBottom w:val="0"/>
              <w:divBdr>
                <w:top w:val="none" w:sz="0" w:space="0" w:color="auto"/>
                <w:left w:val="none" w:sz="0" w:space="0" w:color="auto"/>
                <w:bottom w:val="none" w:sz="0" w:space="0" w:color="auto"/>
                <w:right w:val="none" w:sz="0" w:space="0" w:color="auto"/>
              </w:divBdr>
            </w:div>
          </w:divsChild>
        </w:div>
        <w:div w:id="1057245236">
          <w:marLeft w:val="0"/>
          <w:marRight w:val="0"/>
          <w:marTop w:val="0"/>
          <w:marBottom w:val="0"/>
          <w:divBdr>
            <w:top w:val="none" w:sz="0" w:space="0" w:color="auto"/>
            <w:left w:val="none" w:sz="0" w:space="0" w:color="auto"/>
            <w:bottom w:val="none" w:sz="0" w:space="0" w:color="auto"/>
            <w:right w:val="none" w:sz="0" w:space="0" w:color="auto"/>
          </w:divBdr>
          <w:divsChild>
            <w:div w:id="769853272">
              <w:marLeft w:val="0"/>
              <w:marRight w:val="0"/>
              <w:marTop w:val="0"/>
              <w:marBottom w:val="0"/>
              <w:divBdr>
                <w:top w:val="none" w:sz="0" w:space="0" w:color="auto"/>
                <w:left w:val="none" w:sz="0" w:space="0" w:color="auto"/>
                <w:bottom w:val="none" w:sz="0" w:space="0" w:color="auto"/>
                <w:right w:val="none" w:sz="0" w:space="0" w:color="auto"/>
              </w:divBdr>
            </w:div>
          </w:divsChild>
        </w:div>
        <w:div w:id="1772896280">
          <w:marLeft w:val="0"/>
          <w:marRight w:val="0"/>
          <w:marTop w:val="0"/>
          <w:marBottom w:val="0"/>
          <w:divBdr>
            <w:top w:val="none" w:sz="0" w:space="0" w:color="auto"/>
            <w:left w:val="none" w:sz="0" w:space="0" w:color="auto"/>
            <w:bottom w:val="none" w:sz="0" w:space="0" w:color="auto"/>
            <w:right w:val="none" w:sz="0" w:space="0" w:color="auto"/>
          </w:divBdr>
          <w:divsChild>
            <w:div w:id="190925168">
              <w:marLeft w:val="0"/>
              <w:marRight w:val="0"/>
              <w:marTop w:val="0"/>
              <w:marBottom w:val="0"/>
              <w:divBdr>
                <w:top w:val="none" w:sz="0" w:space="0" w:color="auto"/>
                <w:left w:val="none" w:sz="0" w:space="0" w:color="auto"/>
                <w:bottom w:val="none" w:sz="0" w:space="0" w:color="auto"/>
                <w:right w:val="none" w:sz="0" w:space="0" w:color="auto"/>
              </w:divBdr>
            </w:div>
          </w:divsChild>
        </w:div>
        <w:div w:id="828520248">
          <w:marLeft w:val="0"/>
          <w:marRight w:val="0"/>
          <w:marTop w:val="0"/>
          <w:marBottom w:val="0"/>
          <w:divBdr>
            <w:top w:val="none" w:sz="0" w:space="0" w:color="auto"/>
            <w:left w:val="none" w:sz="0" w:space="0" w:color="auto"/>
            <w:bottom w:val="none" w:sz="0" w:space="0" w:color="auto"/>
            <w:right w:val="none" w:sz="0" w:space="0" w:color="auto"/>
          </w:divBdr>
          <w:divsChild>
            <w:div w:id="2029332220">
              <w:marLeft w:val="0"/>
              <w:marRight w:val="0"/>
              <w:marTop w:val="0"/>
              <w:marBottom w:val="0"/>
              <w:divBdr>
                <w:top w:val="none" w:sz="0" w:space="0" w:color="auto"/>
                <w:left w:val="none" w:sz="0" w:space="0" w:color="auto"/>
                <w:bottom w:val="none" w:sz="0" w:space="0" w:color="auto"/>
                <w:right w:val="none" w:sz="0" w:space="0" w:color="auto"/>
              </w:divBdr>
            </w:div>
          </w:divsChild>
        </w:div>
        <w:div w:id="1915779032">
          <w:marLeft w:val="0"/>
          <w:marRight w:val="0"/>
          <w:marTop w:val="0"/>
          <w:marBottom w:val="0"/>
          <w:divBdr>
            <w:top w:val="none" w:sz="0" w:space="0" w:color="auto"/>
            <w:left w:val="none" w:sz="0" w:space="0" w:color="auto"/>
            <w:bottom w:val="none" w:sz="0" w:space="0" w:color="auto"/>
            <w:right w:val="none" w:sz="0" w:space="0" w:color="auto"/>
          </w:divBdr>
          <w:divsChild>
            <w:div w:id="1955793120">
              <w:marLeft w:val="0"/>
              <w:marRight w:val="0"/>
              <w:marTop w:val="0"/>
              <w:marBottom w:val="0"/>
              <w:divBdr>
                <w:top w:val="none" w:sz="0" w:space="0" w:color="auto"/>
                <w:left w:val="none" w:sz="0" w:space="0" w:color="auto"/>
                <w:bottom w:val="none" w:sz="0" w:space="0" w:color="auto"/>
                <w:right w:val="none" w:sz="0" w:space="0" w:color="auto"/>
              </w:divBdr>
            </w:div>
          </w:divsChild>
        </w:div>
        <w:div w:id="80299154">
          <w:marLeft w:val="0"/>
          <w:marRight w:val="0"/>
          <w:marTop w:val="0"/>
          <w:marBottom w:val="0"/>
          <w:divBdr>
            <w:top w:val="none" w:sz="0" w:space="0" w:color="auto"/>
            <w:left w:val="none" w:sz="0" w:space="0" w:color="auto"/>
            <w:bottom w:val="none" w:sz="0" w:space="0" w:color="auto"/>
            <w:right w:val="none" w:sz="0" w:space="0" w:color="auto"/>
          </w:divBdr>
          <w:divsChild>
            <w:div w:id="1216625014">
              <w:marLeft w:val="0"/>
              <w:marRight w:val="0"/>
              <w:marTop w:val="0"/>
              <w:marBottom w:val="0"/>
              <w:divBdr>
                <w:top w:val="none" w:sz="0" w:space="0" w:color="auto"/>
                <w:left w:val="none" w:sz="0" w:space="0" w:color="auto"/>
                <w:bottom w:val="none" w:sz="0" w:space="0" w:color="auto"/>
                <w:right w:val="none" w:sz="0" w:space="0" w:color="auto"/>
              </w:divBdr>
            </w:div>
          </w:divsChild>
        </w:div>
        <w:div w:id="620452362">
          <w:marLeft w:val="0"/>
          <w:marRight w:val="0"/>
          <w:marTop w:val="0"/>
          <w:marBottom w:val="0"/>
          <w:divBdr>
            <w:top w:val="none" w:sz="0" w:space="0" w:color="auto"/>
            <w:left w:val="none" w:sz="0" w:space="0" w:color="auto"/>
            <w:bottom w:val="none" w:sz="0" w:space="0" w:color="auto"/>
            <w:right w:val="none" w:sz="0" w:space="0" w:color="auto"/>
          </w:divBdr>
          <w:divsChild>
            <w:div w:id="987394307">
              <w:marLeft w:val="0"/>
              <w:marRight w:val="0"/>
              <w:marTop w:val="0"/>
              <w:marBottom w:val="0"/>
              <w:divBdr>
                <w:top w:val="none" w:sz="0" w:space="0" w:color="auto"/>
                <w:left w:val="none" w:sz="0" w:space="0" w:color="auto"/>
                <w:bottom w:val="none" w:sz="0" w:space="0" w:color="auto"/>
                <w:right w:val="none" w:sz="0" w:space="0" w:color="auto"/>
              </w:divBdr>
            </w:div>
          </w:divsChild>
        </w:div>
        <w:div w:id="768550358">
          <w:marLeft w:val="0"/>
          <w:marRight w:val="0"/>
          <w:marTop w:val="0"/>
          <w:marBottom w:val="0"/>
          <w:divBdr>
            <w:top w:val="none" w:sz="0" w:space="0" w:color="auto"/>
            <w:left w:val="none" w:sz="0" w:space="0" w:color="auto"/>
            <w:bottom w:val="none" w:sz="0" w:space="0" w:color="auto"/>
            <w:right w:val="none" w:sz="0" w:space="0" w:color="auto"/>
          </w:divBdr>
          <w:divsChild>
            <w:div w:id="1180462713">
              <w:marLeft w:val="0"/>
              <w:marRight w:val="0"/>
              <w:marTop w:val="0"/>
              <w:marBottom w:val="0"/>
              <w:divBdr>
                <w:top w:val="none" w:sz="0" w:space="0" w:color="auto"/>
                <w:left w:val="none" w:sz="0" w:space="0" w:color="auto"/>
                <w:bottom w:val="none" w:sz="0" w:space="0" w:color="auto"/>
                <w:right w:val="none" w:sz="0" w:space="0" w:color="auto"/>
              </w:divBdr>
            </w:div>
          </w:divsChild>
        </w:div>
        <w:div w:id="1038698401">
          <w:marLeft w:val="0"/>
          <w:marRight w:val="0"/>
          <w:marTop w:val="0"/>
          <w:marBottom w:val="0"/>
          <w:divBdr>
            <w:top w:val="none" w:sz="0" w:space="0" w:color="auto"/>
            <w:left w:val="none" w:sz="0" w:space="0" w:color="auto"/>
            <w:bottom w:val="none" w:sz="0" w:space="0" w:color="auto"/>
            <w:right w:val="none" w:sz="0" w:space="0" w:color="auto"/>
          </w:divBdr>
          <w:divsChild>
            <w:div w:id="359356237">
              <w:marLeft w:val="0"/>
              <w:marRight w:val="0"/>
              <w:marTop w:val="0"/>
              <w:marBottom w:val="0"/>
              <w:divBdr>
                <w:top w:val="none" w:sz="0" w:space="0" w:color="auto"/>
                <w:left w:val="none" w:sz="0" w:space="0" w:color="auto"/>
                <w:bottom w:val="none" w:sz="0" w:space="0" w:color="auto"/>
                <w:right w:val="none" w:sz="0" w:space="0" w:color="auto"/>
              </w:divBdr>
            </w:div>
          </w:divsChild>
        </w:div>
        <w:div w:id="1861308692">
          <w:marLeft w:val="0"/>
          <w:marRight w:val="0"/>
          <w:marTop w:val="0"/>
          <w:marBottom w:val="0"/>
          <w:divBdr>
            <w:top w:val="none" w:sz="0" w:space="0" w:color="auto"/>
            <w:left w:val="none" w:sz="0" w:space="0" w:color="auto"/>
            <w:bottom w:val="none" w:sz="0" w:space="0" w:color="auto"/>
            <w:right w:val="none" w:sz="0" w:space="0" w:color="auto"/>
          </w:divBdr>
          <w:divsChild>
            <w:div w:id="2018731351">
              <w:marLeft w:val="0"/>
              <w:marRight w:val="0"/>
              <w:marTop w:val="0"/>
              <w:marBottom w:val="0"/>
              <w:divBdr>
                <w:top w:val="none" w:sz="0" w:space="0" w:color="auto"/>
                <w:left w:val="none" w:sz="0" w:space="0" w:color="auto"/>
                <w:bottom w:val="none" w:sz="0" w:space="0" w:color="auto"/>
                <w:right w:val="none" w:sz="0" w:space="0" w:color="auto"/>
              </w:divBdr>
            </w:div>
          </w:divsChild>
        </w:div>
        <w:div w:id="1818765039">
          <w:marLeft w:val="0"/>
          <w:marRight w:val="0"/>
          <w:marTop w:val="0"/>
          <w:marBottom w:val="0"/>
          <w:divBdr>
            <w:top w:val="none" w:sz="0" w:space="0" w:color="auto"/>
            <w:left w:val="none" w:sz="0" w:space="0" w:color="auto"/>
            <w:bottom w:val="none" w:sz="0" w:space="0" w:color="auto"/>
            <w:right w:val="none" w:sz="0" w:space="0" w:color="auto"/>
          </w:divBdr>
          <w:divsChild>
            <w:div w:id="408502246">
              <w:marLeft w:val="0"/>
              <w:marRight w:val="0"/>
              <w:marTop w:val="0"/>
              <w:marBottom w:val="0"/>
              <w:divBdr>
                <w:top w:val="none" w:sz="0" w:space="0" w:color="auto"/>
                <w:left w:val="none" w:sz="0" w:space="0" w:color="auto"/>
                <w:bottom w:val="none" w:sz="0" w:space="0" w:color="auto"/>
                <w:right w:val="none" w:sz="0" w:space="0" w:color="auto"/>
              </w:divBdr>
            </w:div>
          </w:divsChild>
        </w:div>
        <w:div w:id="76557164">
          <w:marLeft w:val="0"/>
          <w:marRight w:val="0"/>
          <w:marTop w:val="0"/>
          <w:marBottom w:val="0"/>
          <w:divBdr>
            <w:top w:val="none" w:sz="0" w:space="0" w:color="auto"/>
            <w:left w:val="none" w:sz="0" w:space="0" w:color="auto"/>
            <w:bottom w:val="none" w:sz="0" w:space="0" w:color="auto"/>
            <w:right w:val="none" w:sz="0" w:space="0" w:color="auto"/>
          </w:divBdr>
          <w:divsChild>
            <w:div w:id="950209036">
              <w:marLeft w:val="0"/>
              <w:marRight w:val="0"/>
              <w:marTop w:val="0"/>
              <w:marBottom w:val="0"/>
              <w:divBdr>
                <w:top w:val="none" w:sz="0" w:space="0" w:color="auto"/>
                <w:left w:val="none" w:sz="0" w:space="0" w:color="auto"/>
                <w:bottom w:val="none" w:sz="0" w:space="0" w:color="auto"/>
                <w:right w:val="none" w:sz="0" w:space="0" w:color="auto"/>
              </w:divBdr>
            </w:div>
          </w:divsChild>
        </w:div>
        <w:div w:id="225537180">
          <w:marLeft w:val="0"/>
          <w:marRight w:val="0"/>
          <w:marTop w:val="0"/>
          <w:marBottom w:val="0"/>
          <w:divBdr>
            <w:top w:val="none" w:sz="0" w:space="0" w:color="auto"/>
            <w:left w:val="none" w:sz="0" w:space="0" w:color="auto"/>
            <w:bottom w:val="none" w:sz="0" w:space="0" w:color="auto"/>
            <w:right w:val="none" w:sz="0" w:space="0" w:color="auto"/>
          </w:divBdr>
          <w:divsChild>
            <w:div w:id="1740904497">
              <w:marLeft w:val="0"/>
              <w:marRight w:val="0"/>
              <w:marTop w:val="0"/>
              <w:marBottom w:val="0"/>
              <w:divBdr>
                <w:top w:val="none" w:sz="0" w:space="0" w:color="auto"/>
                <w:left w:val="none" w:sz="0" w:space="0" w:color="auto"/>
                <w:bottom w:val="none" w:sz="0" w:space="0" w:color="auto"/>
                <w:right w:val="none" w:sz="0" w:space="0" w:color="auto"/>
              </w:divBdr>
            </w:div>
          </w:divsChild>
        </w:div>
        <w:div w:id="153382029">
          <w:marLeft w:val="0"/>
          <w:marRight w:val="0"/>
          <w:marTop w:val="0"/>
          <w:marBottom w:val="0"/>
          <w:divBdr>
            <w:top w:val="none" w:sz="0" w:space="0" w:color="auto"/>
            <w:left w:val="none" w:sz="0" w:space="0" w:color="auto"/>
            <w:bottom w:val="none" w:sz="0" w:space="0" w:color="auto"/>
            <w:right w:val="none" w:sz="0" w:space="0" w:color="auto"/>
          </w:divBdr>
          <w:divsChild>
            <w:div w:id="943924527">
              <w:marLeft w:val="0"/>
              <w:marRight w:val="0"/>
              <w:marTop w:val="0"/>
              <w:marBottom w:val="0"/>
              <w:divBdr>
                <w:top w:val="none" w:sz="0" w:space="0" w:color="auto"/>
                <w:left w:val="none" w:sz="0" w:space="0" w:color="auto"/>
                <w:bottom w:val="none" w:sz="0" w:space="0" w:color="auto"/>
                <w:right w:val="none" w:sz="0" w:space="0" w:color="auto"/>
              </w:divBdr>
            </w:div>
          </w:divsChild>
        </w:div>
        <w:div w:id="824710040">
          <w:marLeft w:val="0"/>
          <w:marRight w:val="0"/>
          <w:marTop w:val="0"/>
          <w:marBottom w:val="0"/>
          <w:divBdr>
            <w:top w:val="none" w:sz="0" w:space="0" w:color="auto"/>
            <w:left w:val="none" w:sz="0" w:space="0" w:color="auto"/>
            <w:bottom w:val="none" w:sz="0" w:space="0" w:color="auto"/>
            <w:right w:val="none" w:sz="0" w:space="0" w:color="auto"/>
          </w:divBdr>
          <w:divsChild>
            <w:div w:id="2035493192">
              <w:marLeft w:val="0"/>
              <w:marRight w:val="0"/>
              <w:marTop w:val="0"/>
              <w:marBottom w:val="0"/>
              <w:divBdr>
                <w:top w:val="none" w:sz="0" w:space="0" w:color="auto"/>
                <w:left w:val="none" w:sz="0" w:space="0" w:color="auto"/>
                <w:bottom w:val="none" w:sz="0" w:space="0" w:color="auto"/>
                <w:right w:val="none" w:sz="0" w:space="0" w:color="auto"/>
              </w:divBdr>
            </w:div>
          </w:divsChild>
        </w:div>
        <w:div w:id="545335172">
          <w:marLeft w:val="0"/>
          <w:marRight w:val="0"/>
          <w:marTop w:val="0"/>
          <w:marBottom w:val="0"/>
          <w:divBdr>
            <w:top w:val="none" w:sz="0" w:space="0" w:color="auto"/>
            <w:left w:val="none" w:sz="0" w:space="0" w:color="auto"/>
            <w:bottom w:val="none" w:sz="0" w:space="0" w:color="auto"/>
            <w:right w:val="none" w:sz="0" w:space="0" w:color="auto"/>
          </w:divBdr>
          <w:divsChild>
            <w:div w:id="1162087839">
              <w:marLeft w:val="0"/>
              <w:marRight w:val="0"/>
              <w:marTop w:val="0"/>
              <w:marBottom w:val="0"/>
              <w:divBdr>
                <w:top w:val="none" w:sz="0" w:space="0" w:color="auto"/>
                <w:left w:val="none" w:sz="0" w:space="0" w:color="auto"/>
                <w:bottom w:val="none" w:sz="0" w:space="0" w:color="auto"/>
                <w:right w:val="none" w:sz="0" w:space="0" w:color="auto"/>
              </w:divBdr>
            </w:div>
          </w:divsChild>
        </w:div>
        <w:div w:id="1111827805">
          <w:marLeft w:val="0"/>
          <w:marRight w:val="0"/>
          <w:marTop w:val="0"/>
          <w:marBottom w:val="0"/>
          <w:divBdr>
            <w:top w:val="none" w:sz="0" w:space="0" w:color="auto"/>
            <w:left w:val="none" w:sz="0" w:space="0" w:color="auto"/>
            <w:bottom w:val="none" w:sz="0" w:space="0" w:color="auto"/>
            <w:right w:val="none" w:sz="0" w:space="0" w:color="auto"/>
          </w:divBdr>
          <w:divsChild>
            <w:div w:id="163017120">
              <w:marLeft w:val="0"/>
              <w:marRight w:val="0"/>
              <w:marTop w:val="0"/>
              <w:marBottom w:val="0"/>
              <w:divBdr>
                <w:top w:val="none" w:sz="0" w:space="0" w:color="auto"/>
                <w:left w:val="none" w:sz="0" w:space="0" w:color="auto"/>
                <w:bottom w:val="none" w:sz="0" w:space="0" w:color="auto"/>
                <w:right w:val="none" w:sz="0" w:space="0" w:color="auto"/>
              </w:divBdr>
            </w:div>
          </w:divsChild>
        </w:div>
        <w:div w:id="979531563">
          <w:marLeft w:val="0"/>
          <w:marRight w:val="0"/>
          <w:marTop w:val="0"/>
          <w:marBottom w:val="0"/>
          <w:divBdr>
            <w:top w:val="none" w:sz="0" w:space="0" w:color="auto"/>
            <w:left w:val="none" w:sz="0" w:space="0" w:color="auto"/>
            <w:bottom w:val="none" w:sz="0" w:space="0" w:color="auto"/>
            <w:right w:val="none" w:sz="0" w:space="0" w:color="auto"/>
          </w:divBdr>
          <w:divsChild>
            <w:div w:id="1923178904">
              <w:marLeft w:val="0"/>
              <w:marRight w:val="0"/>
              <w:marTop w:val="0"/>
              <w:marBottom w:val="0"/>
              <w:divBdr>
                <w:top w:val="none" w:sz="0" w:space="0" w:color="auto"/>
                <w:left w:val="none" w:sz="0" w:space="0" w:color="auto"/>
                <w:bottom w:val="none" w:sz="0" w:space="0" w:color="auto"/>
                <w:right w:val="none" w:sz="0" w:space="0" w:color="auto"/>
              </w:divBdr>
            </w:div>
          </w:divsChild>
        </w:div>
        <w:div w:id="1835535861">
          <w:marLeft w:val="0"/>
          <w:marRight w:val="0"/>
          <w:marTop w:val="0"/>
          <w:marBottom w:val="0"/>
          <w:divBdr>
            <w:top w:val="none" w:sz="0" w:space="0" w:color="auto"/>
            <w:left w:val="none" w:sz="0" w:space="0" w:color="auto"/>
            <w:bottom w:val="none" w:sz="0" w:space="0" w:color="auto"/>
            <w:right w:val="none" w:sz="0" w:space="0" w:color="auto"/>
          </w:divBdr>
          <w:divsChild>
            <w:div w:id="1547570009">
              <w:marLeft w:val="0"/>
              <w:marRight w:val="0"/>
              <w:marTop w:val="0"/>
              <w:marBottom w:val="0"/>
              <w:divBdr>
                <w:top w:val="none" w:sz="0" w:space="0" w:color="auto"/>
                <w:left w:val="none" w:sz="0" w:space="0" w:color="auto"/>
                <w:bottom w:val="none" w:sz="0" w:space="0" w:color="auto"/>
                <w:right w:val="none" w:sz="0" w:space="0" w:color="auto"/>
              </w:divBdr>
            </w:div>
          </w:divsChild>
        </w:div>
        <w:div w:id="1775978391">
          <w:marLeft w:val="0"/>
          <w:marRight w:val="0"/>
          <w:marTop w:val="0"/>
          <w:marBottom w:val="0"/>
          <w:divBdr>
            <w:top w:val="none" w:sz="0" w:space="0" w:color="auto"/>
            <w:left w:val="none" w:sz="0" w:space="0" w:color="auto"/>
            <w:bottom w:val="none" w:sz="0" w:space="0" w:color="auto"/>
            <w:right w:val="none" w:sz="0" w:space="0" w:color="auto"/>
          </w:divBdr>
          <w:divsChild>
            <w:div w:id="109056711">
              <w:marLeft w:val="0"/>
              <w:marRight w:val="0"/>
              <w:marTop w:val="0"/>
              <w:marBottom w:val="0"/>
              <w:divBdr>
                <w:top w:val="none" w:sz="0" w:space="0" w:color="auto"/>
                <w:left w:val="none" w:sz="0" w:space="0" w:color="auto"/>
                <w:bottom w:val="none" w:sz="0" w:space="0" w:color="auto"/>
                <w:right w:val="none" w:sz="0" w:space="0" w:color="auto"/>
              </w:divBdr>
            </w:div>
          </w:divsChild>
        </w:div>
        <w:div w:id="2117289401">
          <w:marLeft w:val="0"/>
          <w:marRight w:val="0"/>
          <w:marTop w:val="0"/>
          <w:marBottom w:val="0"/>
          <w:divBdr>
            <w:top w:val="none" w:sz="0" w:space="0" w:color="auto"/>
            <w:left w:val="none" w:sz="0" w:space="0" w:color="auto"/>
            <w:bottom w:val="none" w:sz="0" w:space="0" w:color="auto"/>
            <w:right w:val="none" w:sz="0" w:space="0" w:color="auto"/>
          </w:divBdr>
          <w:divsChild>
            <w:div w:id="467279734">
              <w:marLeft w:val="0"/>
              <w:marRight w:val="0"/>
              <w:marTop w:val="0"/>
              <w:marBottom w:val="0"/>
              <w:divBdr>
                <w:top w:val="none" w:sz="0" w:space="0" w:color="auto"/>
                <w:left w:val="none" w:sz="0" w:space="0" w:color="auto"/>
                <w:bottom w:val="none" w:sz="0" w:space="0" w:color="auto"/>
                <w:right w:val="none" w:sz="0" w:space="0" w:color="auto"/>
              </w:divBdr>
            </w:div>
          </w:divsChild>
        </w:div>
        <w:div w:id="427191863">
          <w:marLeft w:val="0"/>
          <w:marRight w:val="0"/>
          <w:marTop w:val="0"/>
          <w:marBottom w:val="0"/>
          <w:divBdr>
            <w:top w:val="none" w:sz="0" w:space="0" w:color="auto"/>
            <w:left w:val="none" w:sz="0" w:space="0" w:color="auto"/>
            <w:bottom w:val="none" w:sz="0" w:space="0" w:color="auto"/>
            <w:right w:val="none" w:sz="0" w:space="0" w:color="auto"/>
          </w:divBdr>
          <w:divsChild>
            <w:div w:id="1877231248">
              <w:marLeft w:val="0"/>
              <w:marRight w:val="0"/>
              <w:marTop w:val="0"/>
              <w:marBottom w:val="0"/>
              <w:divBdr>
                <w:top w:val="none" w:sz="0" w:space="0" w:color="auto"/>
                <w:left w:val="none" w:sz="0" w:space="0" w:color="auto"/>
                <w:bottom w:val="none" w:sz="0" w:space="0" w:color="auto"/>
                <w:right w:val="none" w:sz="0" w:space="0" w:color="auto"/>
              </w:divBdr>
            </w:div>
          </w:divsChild>
        </w:div>
        <w:div w:id="1923832942">
          <w:marLeft w:val="0"/>
          <w:marRight w:val="0"/>
          <w:marTop w:val="0"/>
          <w:marBottom w:val="0"/>
          <w:divBdr>
            <w:top w:val="none" w:sz="0" w:space="0" w:color="auto"/>
            <w:left w:val="none" w:sz="0" w:space="0" w:color="auto"/>
            <w:bottom w:val="none" w:sz="0" w:space="0" w:color="auto"/>
            <w:right w:val="none" w:sz="0" w:space="0" w:color="auto"/>
          </w:divBdr>
          <w:divsChild>
            <w:div w:id="1450735457">
              <w:marLeft w:val="0"/>
              <w:marRight w:val="0"/>
              <w:marTop w:val="0"/>
              <w:marBottom w:val="0"/>
              <w:divBdr>
                <w:top w:val="none" w:sz="0" w:space="0" w:color="auto"/>
                <w:left w:val="none" w:sz="0" w:space="0" w:color="auto"/>
                <w:bottom w:val="none" w:sz="0" w:space="0" w:color="auto"/>
                <w:right w:val="none" w:sz="0" w:space="0" w:color="auto"/>
              </w:divBdr>
            </w:div>
          </w:divsChild>
        </w:div>
        <w:div w:id="719019622">
          <w:marLeft w:val="0"/>
          <w:marRight w:val="0"/>
          <w:marTop w:val="0"/>
          <w:marBottom w:val="0"/>
          <w:divBdr>
            <w:top w:val="none" w:sz="0" w:space="0" w:color="auto"/>
            <w:left w:val="none" w:sz="0" w:space="0" w:color="auto"/>
            <w:bottom w:val="none" w:sz="0" w:space="0" w:color="auto"/>
            <w:right w:val="none" w:sz="0" w:space="0" w:color="auto"/>
          </w:divBdr>
          <w:divsChild>
            <w:div w:id="268634184">
              <w:marLeft w:val="0"/>
              <w:marRight w:val="0"/>
              <w:marTop w:val="0"/>
              <w:marBottom w:val="0"/>
              <w:divBdr>
                <w:top w:val="none" w:sz="0" w:space="0" w:color="auto"/>
                <w:left w:val="none" w:sz="0" w:space="0" w:color="auto"/>
                <w:bottom w:val="none" w:sz="0" w:space="0" w:color="auto"/>
                <w:right w:val="none" w:sz="0" w:space="0" w:color="auto"/>
              </w:divBdr>
            </w:div>
          </w:divsChild>
        </w:div>
        <w:div w:id="352388344">
          <w:marLeft w:val="0"/>
          <w:marRight w:val="0"/>
          <w:marTop w:val="0"/>
          <w:marBottom w:val="0"/>
          <w:divBdr>
            <w:top w:val="none" w:sz="0" w:space="0" w:color="auto"/>
            <w:left w:val="none" w:sz="0" w:space="0" w:color="auto"/>
            <w:bottom w:val="none" w:sz="0" w:space="0" w:color="auto"/>
            <w:right w:val="none" w:sz="0" w:space="0" w:color="auto"/>
          </w:divBdr>
          <w:divsChild>
            <w:div w:id="243953892">
              <w:marLeft w:val="0"/>
              <w:marRight w:val="0"/>
              <w:marTop w:val="0"/>
              <w:marBottom w:val="0"/>
              <w:divBdr>
                <w:top w:val="none" w:sz="0" w:space="0" w:color="auto"/>
                <w:left w:val="none" w:sz="0" w:space="0" w:color="auto"/>
                <w:bottom w:val="none" w:sz="0" w:space="0" w:color="auto"/>
                <w:right w:val="none" w:sz="0" w:space="0" w:color="auto"/>
              </w:divBdr>
            </w:div>
          </w:divsChild>
        </w:div>
        <w:div w:id="619579800">
          <w:marLeft w:val="0"/>
          <w:marRight w:val="0"/>
          <w:marTop w:val="0"/>
          <w:marBottom w:val="0"/>
          <w:divBdr>
            <w:top w:val="none" w:sz="0" w:space="0" w:color="auto"/>
            <w:left w:val="none" w:sz="0" w:space="0" w:color="auto"/>
            <w:bottom w:val="none" w:sz="0" w:space="0" w:color="auto"/>
            <w:right w:val="none" w:sz="0" w:space="0" w:color="auto"/>
          </w:divBdr>
          <w:divsChild>
            <w:div w:id="36532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662420">
      <w:bodyDiv w:val="1"/>
      <w:marLeft w:val="0"/>
      <w:marRight w:val="0"/>
      <w:marTop w:val="0"/>
      <w:marBottom w:val="0"/>
      <w:divBdr>
        <w:top w:val="none" w:sz="0" w:space="0" w:color="auto"/>
        <w:left w:val="none" w:sz="0" w:space="0" w:color="auto"/>
        <w:bottom w:val="none" w:sz="0" w:space="0" w:color="auto"/>
        <w:right w:val="none" w:sz="0" w:space="0" w:color="auto"/>
      </w:divBdr>
    </w:div>
    <w:div w:id="526065552">
      <w:bodyDiv w:val="1"/>
      <w:marLeft w:val="0"/>
      <w:marRight w:val="0"/>
      <w:marTop w:val="0"/>
      <w:marBottom w:val="0"/>
      <w:divBdr>
        <w:top w:val="none" w:sz="0" w:space="0" w:color="auto"/>
        <w:left w:val="none" w:sz="0" w:space="0" w:color="auto"/>
        <w:bottom w:val="none" w:sz="0" w:space="0" w:color="auto"/>
        <w:right w:val="none" w:sz="0" w:space="0" w:color="auto"/>
      </w:divBdr>
    </w:div>
    <w:div w:id="621495322">
      <w:bodyDiv w:val="1"/>
      <w:marLeft w:val="0"/>
      <w:marRight w:val="0"/>
      <w:marTop w:val="0"/>
      <w:marBottom w:val="0"/>
      <w:divBdr>
        <w:top w:val="none" w:sz="0" w:space="0" w:color="auto"/>
        <w:left w:val="none" w:sz="0" w:space="0" w:color="auto"/>
        <w:bottom w:val="none" w:sz="0" w:space="0" w:color="auto"/>
        <w:right w:val="none" w:sz="0" w:space="0" w:color="auto"/>
      </w:divBdr>
    </w:div>
    <w:div w:id="806699210">
      <w:bodyDiv w:val="1"/>
      <w:marLeft w:val="0"/>
      <w:marRight w:val="0"/>
      <w:marTop w:val="0"/>
      <w:marBottom w:val="0"/>
      <w:divBdr>
        <w:top w:val="none" w:sz="0" w:space="0" w:color="auto"/>
        <w:left w:val="none" w:sz="0" w:space="0" w:color="auto"/>
        <w:bottom w:val="none" w:sz="0" w:space="0" w:color="auto"/>
        <w:right w:val="none" w:sz="0" w:space="0" w:color="auto"/>
      </w:divBdr>
    </w:div>
    <w:div w:id="116955778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49597335">
      <w:bodyDiv w:val="1"/>
      <w:marLeft w:val="0"/>
      <w:marRight w:val="0"/>
      <w:marTop w:val="0"/>
      <w:marBottom w:val="0"/>
      <w:divBdr>
        <w:top w:val="none" w:sz="0" w:space="0" w:color="auto"/>
        <w:left w:val="none" w:sz="0" w:space="0" w:color="auto"/>
        <w:bottom w:val="none" w:sz="0" w:space="0" w:color="auto"/>
        <w:right w:val="none" w:sz="0" w:space="0" w:color="auto"/>
      </w:divBdr>
    </w:div>
    <w:div w:id="1605461334">
      <w:bodyDiv w:val="1"/>
      <w:marLeft w:val="0"/>
      <w:marRight w:val="0"/>
      <w:marTop w:val="0"/>
      <w:marBottom w:val="0"/>
      <w:divBdr>
        <w:top w:val="none" w:sz="0" w:space="0" w:color="auto"/>
        <w:left w:val="none" w:sz="0" w:space="0" w:color="auto"/>
        <w:bottom w:val="none" w:sz="0" w:space="0" w:color="auto"/>
        <w:right w:val="none" w:sz="0" w:space="0" w:color="auto"/>
      </w:divBdr>
    </w:div>
    <w:div w:id="186531787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91078539">
      <w:bodyDiv w:val="1"/>
      <w:marLeft w:val="0"/>
      <w:marRight w:val="0"/>
      <w:marTop w:val="0"/>
      <w:marBottom w:val="0"/>
      <w:divBdr>
        <w:top w:val="none" w:sz="0" w:space="0" w:color="auto"/>
        <w:left w:val="none" w:sz="0" w:space="0" w:color="auto"/>
        <w:bottom w:val="none" w:sz="0" w:space="0" w:color="auto"/>
        <w:right w:val="none" w:sz="0" w:space="0" w:color="auto"/>
      </w:divBdr>
      <w:divsChild>
        <w:div w:id="644092591">
          <w:marLeft w:val="0"/>
          <w:marRight w:val="0"/>
          <w:marTop w:val="0"/>
          <w:marBottom w:val="0"/>
          <w:divBdr>
            <w:top w:val="none" w:sz="0" w:space="0" w:color="auto"/>
            <w:left w:val="none" w:sz="0" w:space="0" w:color="auto"/>
            <w:bottom w:val="none" w:sz="0" w:space="0" w:color="auto"/>
            <w:right w:val="none" w:sz="0" w:space="0" w:color="auto"/>
          </w:divBdr>
          <w:divsChild>
            <w:div w:id="1995182312">
              <w:marLeft w:val="0"/>
              <w:marRight w:val="0"/>
              <w:marTop w:val="0"/>
              <w:marBottom w:val="0"/>
              <w:divBdr>
                <w:top w:val="none" w:sz="0" w:space="0" w:color="auto"/>
                <w:left w:val="none" w:sz="0" w:space="0" w:color="auto"/>
                <w:bottom w:val="none" w:sz="0" w:space="0" w:color="auto"/>
                <w:right w:val="none" w:sz="0" w:space="0" w:color="auto"/>
              </w:divBdr>
            </w:div>
          </w:divsChild>
        </w:div>
        <w:div w:id="1932814722">
          <w:marLeft w:val="0"/>
          <w:marRight w:val="0"/>
          <w:marTop w:val="0"/>
          <w:marBottom w:val="0"/>
          <w:divBdr>
            <w:top w:val="none" w:sz="0" w:space="0" w:color="auto"/>
            <w:left w:val="none" w:sz="0" w:space="0" w:color="auto"/>
            <w:bottom w:val="none" w:sz="0" w:space="0" w:color="auto"/>
            <w:right w:val="none" w:sz="0" w:space="0" w:color="auto"/>
          </w:divBdr>
          <w:divsChild>
            <w:div w:id="1669752559">
              <w:marLeft w:val="0"/>
              <w:marRight w:val="0"/>
              <w:marTop w:val="0"/>
              <w:marBottom w:val="0"/>
              <w:divBdr>
                <w:top w:val="none" w:sz="0" w:space="0" w:color="auto"/>
                <w:left w:val="none" w:sz="0" w:space="0" w:color="auto"/>
                <w:bottom w:val="none" w:sz="0" w:space="0" w:color="auto"/>
                <w:right w:val="none" w:sz="0" w:space="0" w:color="auto"/>
              </w:divBdr>
            </w:div>
          </w:divsChild>
        </w:div>
        <w:div w:id="839659002">
          <w:marLeft w:val="0"/>
          <w:marRight w:val="0"/>
          <w:marTop w:val="0"/>
          <w:marBottom w:val="0"/>
          <w:divBdr>
            <w:top w:val="none" w:sz="0" w:space="0" w:color="auto"/>
            <w:left w:val="none" w:sz="0" w:space="0" w:color="auto"/>
            <w:bottom w:val="none" w:sz="0" w:space="0" w:color="auto"/>
            <w:right w:val="none" w:sz="0" w:space="0" w:color="auto"/>
          </w:divBdr>
          <w:divsChild>
            <w:div w:id="1083256907">
              <w:marLeft w:val="0"/>
              <w:marRight w:val="0"/>
              <w:marTop w:val="0"/>
              <w:marBottom w:val="0"/>
              <w:divBdr>
                <w:top w:val="none" w:sz="0" w:space="0" w:color="auto"/>
                <w:left w:val="none" w:sz="0" w:space="0" w:color="auto"/>
                <w:bottom w:val="none" w:sz="0" w:space="0" w:color="auto"/>
                <w:right w:val="none" w:sz="0" w:space="0" w:color="auto"/>
              </w:divBdr>
            </w:div>
          </w:divsChild>
        </w:div>
        <w:div w:id="2023319575">
          <w:marLeft w:val="0"/>
          <w:marRight w:val="0"/>
          <w:marTop w:val="0"/>
          <w:marBottom w:val="0"/>
          <w:divBdr>
            <w:top w:val="none" w:sz="0" w:space="0" w:color="auto"/>
            <w:left w:val="none" w:sz="0" w:space="0" w:color="auto"/>
            <w:bottom w:val="none" w:sz="0" w:space="0" w:color="auto"/>
            <w:right w:val="none" w:sz="0" w:space="0" w:color="auto"/>
          </w:divBdr>
          <w:divsChild>
            <w:div w:id="2016222944">
              <w:marLeft w:val="0"/>
              <w:marRight w:val="0"/>
              <w:marTop w:val="0"/>
              <w:marBottom w:val="0"/>
              <w:divBdr>
                <w:top w:val="none" w:sz="0" w:space="0" w:color="auto"/>
                <w:left w:val="none" w:sz="0" w:space="0" w:color="auto"/>
                <w:bottom w:val="none" w:sz="0" w:space="0" w:color="auto"/>
                <w:right w:val="none" w:sz="0" w:space="0" w:color="auto"/>
              </w:divBdr>
            </w:div>
          </w:divsChild>
        </w:div>
        <w:div w:id="346754491">
          <w:marLeft w:val="0"/>
          <w:marRight w:val="0"/>
          <w:marTop w:val="0"/>
          <w:marBottom w:val="0"/>
          <w:divBdr>
            <w:top w:val="none" w:sz="0" w:space="0" w:color="auto"/>
            <w:left w:val="none" w:sz="0" w:space="0" w:color="auto"/>
            <w:bottom w:val="none" w:sz="0" w:space="0" w:color="auto"/>
            <w:right w:val="none" w:sz="0" w:space="0" w:color="auto"/>
          </w:divBdr>
          <w:divsChild>
            <w:div w:id="1869757054">
              <w:marLeft w:val="0"/>
              <w:marRight w:val="0"/>
              <w:marTop w:val="0"/>
              <w:marBottom w:val="0"/>
              <w:divBdr>
                <w:top w:val="none" w:sz="0" w:space="0" w:color="auto"/>
                <w:left w:val="none" w:sz="0" w:space="0" w:color="auto"/>
                <w:bottom w:val="none" w:sz="0" w:space="0" w:color="auto"/>
                <w:right w:val="none" w:sz="0" w:space="0" w:color="auto"/>
              </w:divBdr>
            </w:div>
          </w:divsChild>
        </w:div>
        <w:div w:id="1666278529">
          <w:marLeft w:val="0"/>
          <w:marRight w:val="0"/>
          <w:marTop w:val="0"/>
          <w:marBottom w:val="0"/>
          <w:divBdr>
            <w:top w:val="none" w:sz="0" w:space="0" w:color="auto"/>
            <w:left w:val="none" w:sz="0" w:space="0" w:color="auto"/>
            <w:bottom w:val="none" w:sz="0" w:space="0" w:color="auto"/>
            <w:right w:val="none" w:sz="0" w:space="0" w:color="auto"/>
          </w:divBdr>
          <w:divsChild>
            <w:div w:id="1425295811">
              <w:marLeft w:val="0"/>
              <w:marRight w:val="0"/>
              <w:marTop w:val="0"/>
              <w:marBottom w:val="0"/>
              <w:divBdr>
                <w:top w:val="none" w:sz="0" w:space="0" w:color="auto"/>
                <w:left w:val="none" w:sz="0" w:space="0" w:color="auto"/>
                <w:bottom w:val="none" w:sz="0" w:space="0" w:color="auto"/>
                <w:right w:val="none" w:sz="0" w:space="0" w:color="auto"/>
              </w:divBdr>
            </w:div>
          </w:divsChild>
        </w:div>
        <w:div w:id="813569989">
          <w:marLeft w:val="0"/>
          <w:marRight w:val="0"/>
          <w:marTop w:val="0"/>
          <w:marBottom w:val="0"/>
          <w:divBdr>
            <w:top w:val="none" w:sz="0" w:space="0" w:color="auto"/>
            <w:left w:val="none" w:sz="0" w:space="0" w:color="auto"/>
            <w:bottom w:val="none" w:sz="0" w:space="0" w:color="auto"/>
            <w:right w:val="none" w:sz="0" w:space="0" w:color="auto"/>
          </w:divBdr>
          <w:divsChild>
            <w:div w:id="1342466150">
              <w:marLeft w:val="0"/>
              <w:marRight w:val="0"/>
              <w:marTop w:val="0"/>
              <w:marBottom w:val="0"/>
              <w:divBdr>
                <w:top w:val="none" w:sz="0" w:space="0" w:color="auto"/>
                <w:left w:val="none" w:sz="0" w:space="0" w:color="auto"/>
                <w:bottom w:val="none" w:sz="0" w:space="0" w:color="auto"/>
                <w:right w:val="none" w:sz="0" w:space="0" w:color="auto"/>
              </w:divBdr>
            </w:div>
          </w:divsChild>
        </w:div>
        <w:div w:id="2087192420">
          <w:marLeft w:val="0"/>
          <w:marRight w:val="0"/>
          <w:marTop w:val="0"/>
          <w:marBottom w:val="0"/>
          <w:divBdr>
            <w:top w:val="none" w:sz="0" w:space="0" w:color="auto"/>
            <w:left w:val="none" w:sz="0" w:space="0" w:color="auto"/>
            <w:bottom w:val="none" w:sz="0" w:space="0" w:color="auto"/>
            <w:right w:val="none" w:sz="0" w:space="0" w:color="auto"/>
          </w:divBdr>
          <w:divsChild>
            <w:div w:id="1680043786">
              <w:marLeft w:val="0"/>
              <w:marRight w:val="0"/>
              <w:marTop w:val="0"/>
              <w:marBottom w:val="0"/>
              <w:divBdr>
                <w:top w:val="none" w:sz="0" w:space="0" w:color="auto"/>
                <w:left w:val="none" w:sz="0" w:space="0" w:color="auto"/>
                <w:bottom w:val="none" w:sz="0" w:space="0" w:color="auto"/>
                <w:right w:val="none" w:sz="0" w:space="0" w:color="auto"/>
              </w:divBdr>
            </w:div>
          </w:divsChild>
        </w:div>
        <w:div w:id="746806699">
          <w:marLeft w:val="0"/>
          <w:marRight w:val="0"/>
          <w:marTop w:val="0"/>
          <w:marBottom w:val="0"/>
          <w:divBdr>
            <w:top w:val="none" w:sz="0" w:space="0" w:color="auto"/>
            <w:left w:val="none" w:sz="0" w:space="0" w:color="auto"/>
            <w:bottom w:val="none" w:sz="0" w:space="0" w:color="auto"/>
            <w:right w:val="none" w:sz="0" w:space="0" w:color="auto"/>
          </w:divBdr>
          <w:divsChild>
            <w:div w:id="243684959">
              <w:marLeft w:val="0"/>
              <w:marRight w:val="0"/>
              <w:marTop w:val="0"/>
              <w:marBottom w:val="0"/>
              <w:divBdr>
                <w:top w:val="none" w:sz="0" w:space="0" w:color="auto"/>
                <w:left w:val="none" w:sz="0" w:space="0" w:color="auto"/>
                <w:bottom w:val="none" w:sz="0" w:space="0" w:color="auto"/>
                <w:right w:val="none" w:sz="0" w:space="0" w:color="auto"/>
              </w:divBdr>
            </w:div>
          </w:divsChild>
        </w:div>
        <w:div w:id="852187936">
          <w:marLeft w:val="0"/>
          <w:marRight w:val="0"/>
          <w:marTop w:val="0"/>
          <w:marBottom w:val="0"/>
          <w:divBdr>
            <w:top w:val="none" w:sz="0" w:space="0" w:color="auto"/>
            <w:left w:val="none" w:sz="0" w:space="0" w:color="auto"/>
            <w:bottom w:val="none" w:sz="0" w:space="0" w:color="auto"/>
            <w:right w:val="none" w:sz="0" w:space="0" w:color="auto"/>
          </w:divBdr>
          <w:divsChild>
            <w:div w:id="53553510">
              <w:marLeft w:val="0"/>
              <w:marRight w:val="0"/>
              <w:marTop w:val="0"/>
              <w:marBottom w:val="0"/>
              <w:divBdr>
                <w:top w:val="none" w:sz="0" w:space="0" w:color="auto"/>
                <w:left w:val="none" w:sz="0" w:space="0" w:color="auto"/>
                <w:bottom w:val="none" w:sz="0" w:space="0" w:color="auto"/>
                <w:right w:val="none" w:sz="0" w:space="0" w:color="auto"/>
              </w:divBdr>
            </w:div>
          </w:divsChild>
        </w:div>
        <w:div w:id="931085193">
          <w:marLeft w:val="0"/>
          <w:marRight w:val="0"/>
          <w:marTop w:val="0"/>
          <w:marBottom w:val="0"/>
          <w:divBdr>
            <w:top w:val="none" w:sz="0" w:space="0" w:color="auto"/>
            <w:left w:val="none" w:sz="0" w:space="0" w:color="auto"/>
            <w:bottom w:val="none" w:sz="0" w:space="0" w:color="auto"/>
            <w:right w:val="none" w:sz="0" w:space="0" w:color="auto"/>
          </w:divBdr>
          <w:divsChild>
            <w:div w:id="105783029">
              <w:marLeft w:val="0"/>
              <w:marRight w:val="0"/>
              <w:marTop w:val="0"/>
              <w:marBottom w:val="0"/>
              <w:divBdr>
                <w:top w:val="none" w:sz="0" w:space="0" w:color="auto"/>
                <w:left w:val="none" w:sz="0" w:space="0" w:color="auto"/>
                <w:bottom w:val="none" w:sz="0" w:space="0" w:color="auto"/>
                <w:right w:val="none" w:sz="0" w:space="0" w:color="auto"/>
              </w:divBdr>
            </w:div>
          </w:divsChild>
        </w:div>
        <w:div w:id="410353617">
          <w:marLeft w:val="0"/>
          <w:marRight w:val="0"/>
          <w:marTop w:val="0"/>
          <w:marBottom w:val="0"/>
          <w:divBdr>
            <w:top w:val="none" w:sz="0" w:space="0" w:color="auto"/>
            <w:left w:val="none" w:sz="0" w:space="0" w:color="auto"/>
            <w:bottom w:val="none" w:sz="0" w:space="0" w:color="auto"/>
            <w:right w:val="none" w:sz="0" w:space="0" w:color="auto"/>
          </w:divBdr>
          <w:divsChild>
            <w:div w:id="2114860924">
              <w:marLeft w:val="0"/>
              <w:marRight w:val="0"/>
              <w:marTop w:val="0"/>
              <w:marBottom w:val="0"/>
              <w:divBdr>
                <w:top w:val="none" w:sz="0" w:space="0" w:color="auto"/>
                <w:left w:val="none" w:sz="0" w:space="0" w:color="auto"/>
                <w:bottom w:val="none" w:sz="0" w:space="0" w:color="auto"/>
                <w:right w:val="none" w:sz="0" w:space="0" w:color="auto"/>
              </w:divBdr>
            </w:div>
          </w:divsChild>
        </w:div>
        <w:div w:id="13120921">
          <w:marLeft w:val="0"/>
          <w:marRight w:val="0"/>
          <w:marTop w:val="0"/>
          <w:marBottom w:val="0"/>
          <w:divBdr>
            <w:top w:val="none" w:sz="0" w:space="0" w:color="auto"/>
            <w:left w:val="none" w:sz="0" w:space="0" w:color="auto"/>
            <w:bottom w:val="none" w:sz="0" w:space="0" w:color="auto"/>
            <w:right w:val="none" w:sz="0" w:space="0" w:color="auto"/>
          </w:divBdr>
          <w:divsChild>
            <w:div w:id="384565451">
              <w:marLeft w:val="0"/>
              <w:marRight w:val="0"/>
              <w:marTop w:val="0"/>
              <w:marBottom w:val="0"/>
              <w:divBdr>
                <w:top w:val="none" w:sz="0" w:space="0" w:color="auto"/>
                <w:left w:val="none" w:sz="0" w:space="0" w:color="auto"/>
                <w:bottom w:val="none" w:sz="0" w:space="0" w:color="auto"/>
                <w:right w:val="none" w:sz="0" w:space="0" w:color="auto"/>
              </w:divBdr>
            </w:div>
          </w:divsChild>
        </w:div>
        <w:div w:id="1561935626">
          <w:marLeft w:val="0"/>
          <w:marRight w:val="0"/>
          <w:marTop w:val="0"/>
          <w:marBottom w:val="0"/>
          <w:divBdr>
            <w:top w:val="none" w:sz="0" w:space="0" w:color="auto"/>
            <w:left w:val="none" w:sz="0" w:space="0" w:color="auto"/>
            <w:bottom w:val="none" w:sz="0" w:space="0" w:color="auto"/>
            <w:right w:val="none" w:sz="0" w:space="0" w:color="auto"/>
          </w:divBdr>
          <w:divsChild>
            <w:div w:id="1071777478">
              <w:marLeft w:val="0"/>
              <w:marRight w:val="0"/>
              <w:marTop w:val="0"/>
              <w:marBottom w:val="0"/>
              <w:divBdr>
                <w:top w:val="none" w:sz="0" w:space="0" w:color="auto"/>
                <w:left w:val="none" w:sz="0" w:space="0" w:color="auto"/>
                <w:bottom w:val="none" w:sz="0" w:space="0" w:color="auto"/>
                <w:right w:val="none" w:sz="0" w:space="0" w:color="auto"/>
              </w:divBdr>
            </w:div>
          </w:divsChild>
        </w:div>
        <w:div w:id="1397166177">
          <w:marLeft w:val="0"/>
          <w:marRight w:val="0"/>
          <w:marTop w:val="0"/>
          <w:marBottom w:val="0"/>
          <w:divBdr>
            <w:top w:val="none" w:sz="0" w:space="0" w:color="auto"/>
            <w:left w:val="none" w:sz="0" w:space="0" w:color="auto"/>
            <w:bottom w:val="none" w:sz="0" w:space="0" w:color="auto"/>
            <w:right w:val="none" w:sz="0" w:space="0" w:color="auto"/>
          </w:divBdr>
          <w:divsChild>
            <w:div w:id="1846506543">
              <w:marLeft w:val="0"/>
              <w:marRight w:val="0"/>
              <w:marTop w:val="0"/>
              <w:marBottom w:val="0"/>
              <w:divBdr>
                <w:top w:val="none" w:sz="0" w:space="0" w:color="auto"/>
                <w:left w:val="none" w:sz="0" w:space="0" w:color="auto"/>
                <w:bottom w:val="none" w:sz="0" w:space="0" w:color="auto"/>
                <w:right w:val="none" w:sz="0" w:space="0" w:color="auto"/>
              </w:divBdr>
            </w:div>
          </w:divsChild>
        </w:div>
        <w:div w:id="1705789846">
          <w:marLeft w:val="0"/>
          <w:marRight w:val="0"/>
          <w:marTop w:val="0"/>
          <w:marBottom w:val="0"/>
          <w:divBdr>
            <w:top w:val="none" w:sz="0" w:space="0" w:color="auto"/>
            <w:left w:val="none" w:sz="0" w:space="0" w:color="auto"/>
            <w:bottom w:val="none" w:sz="0" w:space="0" w:color="auto"/>
            <w:right w:val="none" w:sz="0" w:space="0" w:color="auto"/>
          </w:divBdr>
          <w:divsChild>
            <w:div w:id="1753042839">
              <w:marLeft w:val="0"/>
              <w:marRight w:val="0"/>
              <w:marTop w:val="0"/>
              <w:marBottom w:val="0"/>
              <w:divBdr>
                <w:top w:val="none" w:sz="0" w:space="0" w:color="auto"/>
                <w:left w:val="none" w:sz="0" w:space="0" w:color="auto"/>
                <w:bottom w:val="none" w:sz="0" w:space="0" w:color="auto"/>
                <w:right w:val="none" w:sz="0" w:space="0" w:color="auto"/>
              </w:divBdr>
            </w:div>
          </w:divsChild>
        </w:div>
        <w:div w:id="1465611291">
          <w:marLeft w:val="0"/>
          <w:marRight w:val="0"/>
          <w:marTop w:val="0"/>
          <w:marBottom w:val="0"/>
          <w:divBdr>
            <w:top w:val="none" w:sz="0" w:space="0" w:color="auto"/>
            <w:left w:val="none" w:sz="0" w:space="0" w:color="auto"/>
            <w:bottom w:val="none" w:sz="0" w:space="0" w:color="auto"/>
            <w:right w:val="none" w:sz="0" w:space="0" w:color="auto"/>
          </w:divBdr>
          <w:divsChild>
            <w:div w:id="615213626">
              <w:marLeft w:val="0"/>
              <w:marRight w:val="0"/>
              <w:marTop w:val="0"/>
              <w:marBottom w:val="0"/>
              <w:divBdr>
                <w:top w:val="none" w:sz="0" w:space="0" w:color="auto"/>
                <w:left w:val="none" w:sz="0" w:space="0" w:color="auto"/>
                <w:bottom w:val="none" w:sz="0" w:space="0" w:color="auto"/>
                <w:right w:val="none" w:sz="0" w:space="0" w:color="auto"/>
              </w:divBdr>
            </w:div>
          </w:divsChild>
        </w:div>
        <w:div w:id="502401658">
          <w:marLeft w:val="0"/>
          <w:marRight w:val="0"/>
          <w:marTop w:val="0"/>
          <w:marBottom w:val="0"/>
          <w:divBdr>
            <w:top w:val="none" w:sz="0" w:space="0" w:color="auto"/>
            <w:left w:val="none" w:sz="0" w:space="0" w:color="auto"/>
            <w:bottom w:val="none" w:sz="0" w:space="0" w:color="auto"/>
            <w:right w:val="none" w:sz="0" w:space="0" w:color="auto"/>
          </w:divBdr>
          <w:divsChild>
            <w:div w:id="1590768644">
              <w:marLeft w:val="0"/>
              <w:marRight w:val="0"/>
              <w:marTop w:val="0"/>
              <w:marBottom w:val="0"/>
              <w:divBdr>
                <w:top w:val="none" w:sz="0" w:space="0" w:color="auto"/>
                <w:left w:val="none" w:sz="0" w:space="0" w:color="auto"/>
                <w:bottom w:val="none" w:sz="0" w:space="0" w:color="auto"/>
                <w:right w:val="none" w:sz="0" w:space="0" w:color="auto"/>
              </w:divBdr>
            </w:div>
          </w:divsChild>
        </w:div>
        <w:div w:id="1050567432">
          <w:marLeft w:val="0"/>
          <w:marRight w:val="0"/>
          <w:marTop w:val="0"/>
          <w:marBottom w:val="0"/>
          <w:divBdr>
            <w:top w:val="none" w:sz="0" w:space="0" w:color="auto"/>
            <w:left w:val="none" w:sz="0" w:space="0" w:color="auto"/>
            <w:bottom w:val="none" w:sz="0" w:space="0" w:color="auto"/>
            <w:right w:val="none" w:sz="0" w:space="0" w:color="auto"/>
          </w:divBdr>
          <w:divsChild>
            <w:div w:id="1834489072">
              <w:marLeft w:val="0"/>
              <w:marRight w:val="0"/>
              <w:marTop w:val="0"/>
              <w:marBottom w:val="0"/>
              <w:divBdr>
                <w:top w:val="none" w:sz="0" w:space="0" w:color="auto"/>
                <w:left w:val="none" w:sz="0" w:space="0" w:color="auto"/>
                <w:bottom w:val="none" w:sz="0" w:space="0" w:color="auto"/>
                <w:right w:val="none" w:sz="0" w:space="0" w:color="auto"/>
              </w:divBdr>
            </w:div>
          </w:divsChild>
        </w:div>
        <w:div w:id="1422483163">
          <w:marLeft w:val="0"/>
          <w:marRight w:val="0"/>
          <w:marTop w:val="0"/>
          <w:marBottom w:val="0"/>
          <w:divBdr>
            <w:top w:val="none" w:sz="0" w:space="0" w:color="auto"/>
            <w:left w:val="none" w:sz="0" w:space="0" w:color="auto"/>
            <w:bottom w:val="none" w:sz="0" w:space="0" w:color="auto"/>
            <w:right w:val="none" w:sz="0" w:space="0" w:color="auto"/>
          </w:divBdr>
          <w:divsChild>
            <w:div w:id="1015620226">
              <w:marLeft w:val="0"/>
              <w:marRight w:val="0"/>
              <w:marTop w:val="0"/>
              <w:marBottom w:val="0"/>
              <w:divBdr>
                <w:top w:val="none" w:sz="0" w:space="0" w:color="auto"/>
                <w:left w:val="none" w:sz="0" w:space="0" w:color="auto"/>
                <w:bottom w:val="none" w:sz="0" w:space="0" w:color="auto"/>
                <w:right w:val="none" w:sz="0" w:space="0" w:color="auto"/>
              </w:divBdr>
            </w:div>
          </w:divsChild>
        </w:div>
        <w:div w:id="741566890">
          <w:marLeft w:val="0"/>
          <w:marRight w:val="0"/>
          <w:marTop w:val="0"/>
          <w:marBottom w:val="0"/>
          <w:divBdr>
            <w:top w:val="none" w:sz="0" w:space="0" w:color="auto"/>
            <w:left w:val="none" w:sz="0" w:space="0" w:color="auto"/>
            <w:bottom w:val="none" w:sz="0" w:space="0" w:color="auto"/>
            <w:right w:val="none" w:sz="0" w:space="0" w:color="auto"/>
          </w:divBdr>
          <w:divsChild>
            <w:div w:id="436297375">
              <w:marLeft w:val="0"/>
              <w:marRight w:val="0"/>
              <w:marTop w:val="0"/>
              <w:marBottom w:val="0"/>
              <w:divBdr>
                <w:top w:val="none" w:sz="0" w:space="0" w:color="auto"/>
                <w:left w:val="none" w:sz="0" w:space="0" w:color="auto"/>
                <w:bottom w:val="none" w:sz="0" w:space="0" w:color="auto"/>
                <w:right w:val="none" w:sz="0" w:space="0" w:color="auto"/>
              </w:divBdr>
            </w:div>
          </w:divsChild>
        </w:div>
        <w:div w:id="1886868504">
          <w:marLeft w:val="0"/>
          <w:marRight w:val="0"/>
          <w:marTop w:val="0"/>
          <w:marBottom w:val="0"/>
          <w:divBdr>
            <w:top w:val="none" w:sz="0" w:space="0" w:color="auto"/>
            <w:left w:val="none" w:sz="0" w:space="0" w:color="auto"/>
            <w:bottom w:val="none" w:sz="0" w:space="0" w:color="auto"/>
            <w:right w:val="none" w:sz="0" w:space="0" w:color="auto"/>
          </w:divBdr>
          <w:divsChild>
            <w:div w:id="973367910">
              <w:marLeft w:val="0"/>
              <w:marRight w:val="0"/>
              <w:marTop w:val="0"/>
              <w:marBottom w:val="0"/>
              <w:divBdr>
                <w:top w:val="none" w:sz="0" w:space="0" w:color="auto"/>
                <w:left w:val="none" w:sz="0" w:space="0" w:color="auto"/>
                <w:bottom w:val="none" w:sz="0" w:space="0" w:color="auto"/>
                <w:right w:val="none" w:sz="0" w:space="0" w:color="auto"/>
              </w:divBdr>
            </w:div>
          </w:divsChild>
        </w:div>
        <w:div w:id="662243100">
          <w:marLeft w:val="0"/>
          <w:marRight w:val="0"/>
          <w:marTop w:val="0"/>
          <w:marBottom w:val="0"/>
          <w:divBdr>
            <w:top w:val="none" w:sz="0" w:space="0" w:color="auto"/>
            <w:left w:val="none" w:sz="0" w:space="0" w:color="auto"/>
            <w:bottom w:val="none" w:sz="0" w:space="0" w:color="auto"/>
            <w:right w:val="none" w:sz="0" w:space="0" w:color="auto"/>
          </w:divBdr>
          <w:divsChild>
            <w:div w:id="1220171600">
              <w:marLeft w:val="0"/>
              <w:marRight w:val="0"/>
              <w:marTop w:val="0"/>
              <w:marBottom w:val="0"/>
              <w:divBdr>
                <w:top w:val="none" w:sz="0" w:space="0" w:color="auto"/>
                <w:left w:val="none" w:sz="0" w:space="0" w:color="auto"/>
                <w:bottom w:val="none" w:sz="0" w:space="0" w:color="auto"/>
                <w:right w:val="none" w:sz="0" w:space="0" w:color="auto"/>
              </w:divBdr>
            </w:div>
          </w:divsChild>
        </w:div>
        <w:div w:id="803156626">
          <w:marLeft w:val="0"/>
          <w:marRight w:val="0"/>
          <w:marTop w:val="0"/>
          <w:marBottom w:val="0"/>
          <w:divBdr>
            <w:top w:val="none" w:sz="0" w:space="0" w:color="auto"/>
            <w:left w:val="none" w:sz="0" w:space="0" w:color="auto"/>
            <w:bottom w:val="none" w:sz="0" w:space="0" w:color="auto"/>
            <w:right w:val="none" w:sz="0" w:space="0" w:color="auto"/>
          </w:divBdr>
          <w:divsChild>
            <w:div w:id="1113086960">
              <w:marLeft w:val="0"/>
              <w:marRight w:val="0"/>
              <w:marTop w:val="0"/>
              <w:marBottom w:val="0"/>
              <w:divBdr>
                <w:top w:val="none" w:sz="0" w:space="0" w:color="auto"/>
                <w:left w:val="none" w:sz="0" w:space="0" w:color="auto"/>
                <w:bottom w:val="none" w:sz="0" w:space="0" w:color="auto"/>
                <w:right w:val="none" w:sz="0" w:space="0" w:color="auto"/>
              </w:divBdr>
            </w:div>
          </w:divsChild>
        </w:div>
        <w:div w:id="998651681">
          <w:marLeft w:val="0"/>
          <w:marRight w:val="0"/>
          <w:marTop w:val="0"/>
          <w:marBottom w:val="0"/>
          <w:divBdr>
            <w:top w:val="none" w:sz="0" w:space="0" w:color="auto"/>
            <w:left w:val="none" w:sz="0" w:space="0" w:color="auto"/>
            <w:bottom w:val="none" w:sz="0" w:space="0" w:color="auto"/>
            <w:right w:val="none" w:sz="0" w:space="0" w:color="auto"/>
          </w:divBdr>
          <w:divsChild>
            <w:div w:id="727068817">
              <w:marLeft w:val="0"/>
              <w:marRight w:val="0"/>
              <w:marTop w:val="0"/>
              <w:marBottom w:val="0"/>
              <w:divBdr>
                <w:top w:val="none" w:sz="0" w:space="0" w:color="auto"/>
                <w:left w:val="none" w:sz="0" w:space="0" w:color="auto"/>
                <w:bottom w:val="none" w:sz="0" w:space="0" w:color="auto"/>
                <w:right w:val="none" w:sz="0" w:space="0" w:color="auto"/>
              </w:divBdr>
            </w:div>
          </w:divsChild>
        </w:div>
        <w:div w:id="66154014">
          <w:marLeft w:val="0"/>
          <w:marRight w:val="0"/>
          <w:marTop w:val="0"/>
          <w:marBottom w:val="0"/>
          <w:divBdr>
            <w:top w:val="none" w:sz="0" w:space="0" w:color="auto"/>
            <w:left w:val="none" w:sz="0" w:space="0" w:color="auto"/>
            <w:bottom w:val="none" w:sz="0" w:space="0" w:color="auto"/>
            <w:right w:val="none" w:sz="0" w:space="0" w:color="auto"/>
          </w:divBdr>
          <w:divsChild>
            <w:div w:id="2002344279">
              <w:marLeft w:val="0"/>
              <w:marRight w:val="0"/>
              <w:marTop w:val="0"/>
              <w:marBottom w:val="0"/>
              <w:divBdr>
                <w:top w:val="none" w:sz="0" w:space="0" w:color="auto"/>
                <w:left w:val="none" w:sz="0" w:space="0" w:color="auto"/>
                <w:bottom w:val="none" w:sz="0" w:space="0" w:color="auto"/>
                <w:right w:val="none" w:sz="0" w:space="0" w:color="auto"/>
              </w:divBdr>
            </w:div>
          </w:divsChild>
        </w:div>
        <w:div w:id="452752308">
          <w:marLeft w:val="0"/>
          <w:marRight w:val="0"/>
          <w:marTop w:val="0"/>
          <w:marBottom w:val="0"/>
          <w:divBdr>
            <w:top w:val="none" w:sz="0" w:space="0" w:color="auto"/>
            <w:left w:val="none" w:sz="0" w:space="0" w:color="auto"/>
            <w:bottom w:val="none" w:sz="0" w:space="0" w:color="auto"/>
            <w:right w:val="none" w:sz="0" w:space="0" w:color="auto"/>
          </w:divBdr>
          <w:divsChild>
            <w:div w:id="714350712">
              <w:marLeft w:val="0"/>
              <w:marRight w:val="0"/>
              <w:marTop w:val="0"/>
              <w:marBottom w:val="0"/>
              <w:divBdr>
                <w:top w:val="none" w:sz="0" w:space="0" w:color="auto"/>
                <w:left w:val="none" w:sz="0" w:space="0" w:color="auto"/>
                <w:bottom w:val="none" w:sz="0" w:space="0" w:color="auto"/>
                <w:right w:val="none" w:sz="0" w:space="0" w:color="auto"/>
              </w:divBdr>
            </w:div>
          </w:divsChild>
        </w:div>
        <w:div w:id="1895313383">
          <w:marLeft w:val="0"/>
          <w:marRight w:val="0"/>
          <w:marTop w:val="0"/>
          <w:marBottom w:val="0"/>
          <w:divBdr>
            <w:top w:val="none" w:sz="0" w:space="0" w:color="auto"/>
            <w:left w:val="none" w:sz="0" w:space="0" w:color="auto"/>
            <w:bottom w:val="none" w:sz="0" w:space="0" w:color="auto"/>
            <w:right w:val="none" w:sz="0" w:space="0" w:color="auto"/>
          </w:divBdr>
          <w:divsChild>
            <w:div w:id="1972445256">
              <w:marLeft w:val="0"/>
              <w:marRight w:val="0"/>
              <w:marTop w:val="0"/>
              <w:marBottom w:val="0"/>
              <w:divBdr>
                <w:top w:val="none" w:sz="0" w:space="0" w:color="auto"/>
                <w:left w:val="none" w:sz="0" w:space="0" w:color="auto"/>
                <w:bottom w:val="none" w:sz="0" w:space="0" w:color="auto"/>
                <w:right w:val="none" w:sz="0" w:space="0" w:color="auto"/>
              </w:divBdr>
            </w:div>
          </w:divsChild>
        </w:div>
        <w:div w:id="944775978">
          <w:marLeft w:val="0"/>
          <w:marRight w:val="0"/>
          <w:marTop w:val="0"/>
          <w:marBottom w:val="0"/>
          <w:divBdr>
            <w:top w:val="none" w:sz="0" w:space="0" w:color="auto"/>
            <w:left w:val="none" w:sz="0" w:space="0" w:color="auto"/>
            <w:bottom w:val="none" w:sz="0" w:space="0" w:color="auto"/>
            <w:right w:val="none" w:sz="0" w:space="0" w:color="auto"/>
          </w:divBdr>
          <w:divsChild>
            <w:div w:id="1500387962">
              <w:marLeft w:val="0"/>
              <w:marRight w:val="0"/>
              <w:marTop w:val="0"/>
              <w:marBottom w:val="0"/>
              <w:divBdr>
                <w:top w:val="none" w:sz="0" w:space="0" w:color="auto"/>
                <w:left w:val="none" w:sz="0" w:space="0" w:color="auto"/>
                <w:bottom w:val="none" w:sz="0" w:space="0" w:color="auto"/>
                <w:right w:val="none" w:sz="0" w:space="0" w:color="auto"/>
              </w:divBdr>
            </w:div>
          </w:divsChild>
        </w:div>
        <w:div w:id="1392732674">
          <w:marLeft w:val="0"/>
          <w:marRight w:val="0"/>
          <w:marTop w:val="0"/>
          <w:marBottom w:val="0"/>
          <w:divBdr>
            <w:top w:val="none" w:sz="0" w:space="0" w:color="auto"/>
            <w:left w:val="none" w:sz="0" w:space="0" w:color="auto"/>
            <w:bottom w:val="none" w:sz="0" w:space="0" w:color="auto"/>
            <w:right w:val="none" w:sz="0" w:space="0" w:color="auto"/>
          </w:divBdr>
          <w:divsChild>
            <w:div w:id="649483969">
              <w:marLeft w:val="0"/>
              <w:marRight w:val="0"/>
              <w:marTop w:val="0"/>
              <w:marBottom w:val="0"/>
              <w:divBdr>
                <w:top w:val="none" w:sz="0" w:space="0" w:color="auto"/>
                <w:left w:val="none" w:sz="0" w:space="0" w:color="auto"/>
                <w:bottom w:val="none" w:sz="0" w:space="0" w:color="auto"/>
                <w:right w:val="none" w:sz="0" w:space="0" w:color="auto"/>
              </w:divBdr>
            </w:div>
          </w:divsChild>
        </w:div>
        <w:div w:id="850878507">
          <w:marLeft w:val="0"/>
          <w:marRight w:val="0"/>
          <w:marTop w:val="0"/>
          <w:marBottom w:val="0"/>
          <w:divBdr>
            <w:top w:val="none" w:sz="0" w:space="0" w:color="auto"/>
            <w:left w:val="none" w:sz="0" w:space="0" w:color="auto"/>
            <w:bottom w:val="none" w:sz="0" w:space="0" w:color="auto"/>
            <w:right w:val="none" w:sz="0" w:space="0" w:color="auto"/>
          </w:divBdr>
          <w:divsChild>
            <w:div w:id="1987515184">
              <w:marLeft w:val="0"/>
              <w:marRight w:val="0"/>
              <w:marTop w:val="0"/>
              <w:marBottom w:val="0"/>
              <w:divBdr>
                <w:top w:val="none" w:sz="0" w:space="0" w:color="auto"/>
                <w:left w:val="none" w:sz="0" w:space="0" w:color="auto"/>
                <w:bottom w:val="none" w:sz="0" w:space="0" w:color="auto"/>
                <w:right w:val="none" w:sz="0" w:space="0" w:color="auto"/>
              </w:divBdr>
            </w:div>
          </w:divsChild>
        </w:div>
        <w:div w:id="24908110">
          <w:marLeft w:val="0"/>
          <w:marRight w:val="0"/>
          <w:marTop w:val="0"/>
          <w:marBottom w:val="0"/>
          <w:divBdr>
            <w:top w:val="none" w:sz="0" w:space="0" w:color="auto"/>
            <w:left w:val="none" w:sz="0" w:space="0" w:color="auto"/>
            <w:bottom w:val="none" w:sz="0" w:space="0" w:color="auto"/>
            <w:right w:val="none" w:sz="0" w:space="0" w:color="auto"/>
          </w:divBdr>
          <w:divsChild>
            <w:div w:id="199159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8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05168@student.uwtsd.ac.uk"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2505168@student.uwtsd.ac.uk" TargetMode="External"/><Relationship Id="rId5" Type="http://schemas.openxmlformats.org/officeDocument/2006/relationships/webSettings" Target="webSettings.xml"/><Relationship Id="rId15" Type="http://schemas.openxmlformats.org/officeDocument/2006/relationships/hyperlink" Target="https://www.hra-decisiontools.org.uk/research/" TargetMode="External"/><Relationship Id="rId10" Type="http://schemas.openxmlformats.org/officeDocument/2006/relationships/hyperlink" Target="mailto:2505168@student.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didarulislamanik08@gmail.com" TargetMode="Externa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0F0D8-82C8-4C82-BE90-BE2F7BFC6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9871</Words>
  <Characters>56271</Characters>
  <Application>Microsoft Office Word</Application>
  <DocSecurity>0</DocSecurity>
  <Lines>468</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Gwyneth Jones</cp:lastModifiedBy>
  <cp:revision>2</cp:revision>
  <dcterms:created xsi:type="dcterms:W3CDTF">2026-06-04T23:30:00Z</dcterms:created>
  <dcterms:modified xsi:type="dcterms:W3CDTF">2026-06-08T14:04:00Z</dcterms:modified>
</cp:coreProperties>
</file>