
<file path=[Content_Types].xml><?xml version="1.0" encoding="utf-8"?>
<Types xmlns="http://schemas.openxmlformats.org/package/2006/content-types">
  <Override PartName="/word/footnotes.xml" ContentType="application/vnd.openxmlformats-officedocument.wordprocessingml.footnot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86758" w:rsidRPr="0083496F" w:rsidRDefault="00E86758" w:rsidP="00E86758">
      <w:pPr>
        <w:rPr>
          <w:rFonts w:asciiTheme="majorBidi" w:hAnsiTheme="majorBidi" w:cstheme="majorBidi"/>
          <w:b/>
          <w:bCs/>
          <w:sz w:val="24"/>
          <w:szCs w:val="24"/>
        </w:rPr>
      </w:pPr>
    </w:p>
    <w:p w:rsidR="00E86758" w:rsidRPr="0083496F" w:rsidRDefault="00E86758" w:rsidP="00E86758">
      <w:pPr>
        <w:rPr>
          <w:rFonts w:asciiTheme="majorBidi" w:hAnsiTheme="majorBidi" w:cstheme="majorBidi"/>
          <w:b/>
          <w:bCs/>
          <w:sz w:val="24"/>
          <w:szCs w:val="24"/>
        </w:rPr>
      </w:pPr>
    </w:p>
    <w:p w:rsidR="00E86758" w:rsidRPr="0083496F" w:rsidRDefault="00E86758" w:rsidP="00E86758">
      <w:pPr>
        <w:rPr>
          <w:rFonts w:asciiTheme="majorBidi" w:hAnsiTheme="majorBidi" w:cstheme="majorBidi"/>
          <w:b/>
          <w:bCs/>
          <w:sz w:val="24"/>
          <w:szCs w:val="24"/>
        </w:rPr>
      </w:pPr>
    </w:p>
    <w:p w:rsidR="00E86758" w:rsidRPr="0083496F" w:rsidRDefault="00E86758" w:rsidP="00E86758">
      <w:pPr>
        <w:shd w:val="clear" w:color="auto" w:fill="FFFFFF"/>
        <w:tabs>
          <w:tab w:val="left" w:pos="2895"/>
        </w:tabs>
        <w:spacing w:before="300" w:after="300"/>
        <w:outlineLvl w:val="2"/>
        <w:rPr>
          <w:rFonts w:asciiTheme="majorBidi" w:hAnsiTheme="majorBidi" w:cstheme="majorBidi"/>
          <w:b/>
          <w:bCs/>
          <w:color w:val="373737"/>
          <w:sz w:val="24"/>
          <w:szCs w:val="24"/>
        </w:rPr>
      </w:pPr>
    </w:p>
    <w:p w:rsidR="00E86758" w:rsidRPr="0083496F" w:rsidRDefault="00033E14" w:rsidP="00E86758">
      <w:pPr>
        <w:rPr>
          <w:rFonts w:asciiTheme="majorBidi" w:hAnsiTheme="majorBidi" w:cstheme="majorBidi"/>
          <w:b/>
          <w:bCs/>
          <w:sz w:val="24"/>
          <w:szCs w:val="24"/>
        </w:rPr>
      </w:pPr>
      <w:r w:rsidRPr="0083496F">
        <w:rPr>
          <w:rFonts w:asciiTheme="majorBidi" w:hAnsiTheme="majorBidi" w:cstheme="majorBidi"/>
          <w:b/>
          <w:bCs/>
          <w:color w:val="373737"/>
          <w:sz w:val="24"/>
          <w:szCs w:val="24"/>
        </w:rPr>
        <w:object w:dxaOrig="7353" w:dyaOrig="551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5.25pt;height:541.5pt" o:ole="">
            <v:imagedata r:id="rId6" o:title=""/>
          </v:shape>
          <o:OLEObject Type="Embed" ProgID="PowerPoint.Slide.12" ShapeID="_x0000_i1025" DrawAspect="Content" ObjectID="_1625005614" r:id="rId7"/>
        </w:object>
      </w:r>
    </w:p>
    <w:p w:rsidR="00E86758" w:rsidRPr="0083496F" w:rsidRDefault="00E86758" w:rsidP="00016D7E">
      <w:pPr>
        <w:rPr>
          <w:rFonts w:asciiTheme="majorBidi" w:hAnsiTheme="majorBidi" w:cstheme="majorBidi"/>
          <w:b/>
          <w:bCs/>
          <w:sz w:val="24"/>
          <w:szCs w:val="24"/>
        </w:rPr>
      </w:pPr>
    </w:p>
    <w:p w:rsidR="00016D7E" w:rsidRPr="0083496F" w:rsidRDefault="00016D7E" w:rsidP="00016D7E">
      <w:pPr>
        <w:rPr>
          <w:rFonts w:asciiTheme="majorBidi" w:hAnsiTheme="majorBidi" w:cstheme="majorBidi"/>
          <w:b/>
          <w:bCs/>
          <w:sz w:val="24"/>
          <w:szCs w:val="24"/>
        </w:rPr>
      </w:pPr>
      <w:r w:rsidRPr="0083496F">
        <w:rPr>
          <w:rFonts w:asciiTheme="majorBidi" w:hAnsiTheme="majorBidi" w:cstheme="majorBidi"/>
          <w:b/>
          <w:bCs/>
          <w:sz w:val="24"/>
          <w:szCs w:val="24"/>
        </w:rPr>
        <w:t>Introduction:</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 xml:space="preserve">As per Beth Comstock (2014) "You can't sell anything if you can't tell anything." </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This quote inspired me to search for the reasons behind the global spread of Marriott hotels and brands. I was working as a global sales manager for Marriott Hotels and was always wondering how an American young family business that started as a small restaurant owned by Mr. J. Willard Marriott and his wife in the year 1927 could become the world's biggest global hotel chain (Marriott.com,2019).</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 I found out that Marriot's Marketing Plan, in which efficient market segmentation relating to customer and prospects are classified with comparable requirements and buying behavior, was the key to Marriott's achievement. (Morritt, 1997).</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Marriott now has a worldwide presence spread to 110 nations with approximately 5,700 properties as a consequence of its effective marketing strategy over the years. It is based in Bethesda, Maryland. First Hotel Marriott was launched in Arlington in Virginia and second in the Arlington neighborhood of Rosslyn and since then has been opened in China, India, Dubai, Pakistan, Argentina, Indonesia, Thailand, Venezuela, Peru, Sri Lanka, Turkey, Portugal, Bangladesh, United Kingdom, Mexico and Switzerland, as well as in th</w:t>
      </w:r>
      <w:r w:rsidR="00033E14" w:rsidRPr="0083496F">
        <w:rPr>
          <w:rFonts w:asciiTheme="majorBidi" w:hAnsiTheme="majorBidi" w:cstheme="majorBidi"/>
          <w:color w:val="1C1E29"/>
        </w:rPr>
        <w:t xml:space="preserve">e United States and many others </w:t>
      </w:r>
      <w:r w:rsidR="00110812" w:rsidRPr="0083496F">
        <w:rPr>
          <w:rFonts w:asciiTheme="majorBidi" w:hAnsiTheme="majorBidi" w:cstheme="majorBidi"/>
          <w:color w:val="1C1E29"/>
        </w:rPr>
        <w:t>(Marriott.com,2019)</w:t>
      </w:r>
      <w:r w:rsidR="00033E14" w:rsidRPr="0083496F">
        <w:rPr>
          <w:rFonts w:asciiTheme="majorBidi" w:hAnsiTheme="majorBidi" w:cstheme="majorBidi"/>
          <w:color w:val="1C1E29"/>
        </w:rPr>
        <w:t>.</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To preserve its unique value, all Marriott hotels are situated close to airports and in the main and essential areas of the towns. They include strategic locations such as main roads.</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However, this essay describes the strategic marketing plan by focusing on the Brand Positioning Strategies, Market Segmentation and Targeting of Marriott Hotels.</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Marketing for Marriott is the entire company's coherent approach to the market's requirements. Unquestionably, consumer needs must now be central to corporate governance in competitive markets. Furthermore, marketing is an enterprising job whose major challenge is to acknowledge changing markets and changing demand to create competitive benefits in a successful moment. (Meffert, Burmann and Kirchgeorg, 2008).</w:t>
      </w:r>
    </w:p>
    <w:p w:rsidR="0054118C" w:rsidRPr="0083496F" w:rsidRDefault="0054118C" w:rsidP="00B03F96">
      <w:pPr>
        <w:pStyle w:val="NormalWeb"/>
        <w:rPr>
          <w:rFonts w:asciiTheme="majorBidi" w:hAnsiTheme="majorBidi" w:cstheme="majorBidi"/>
          <w:color w:val="1C1E29"/>
        </w:rPr>
      </w:pPr>
      <w:r w:rsidRPr="0083496F">
        <w:rPr>
          <w:rFonts w:asciiTheme="majorBidi" w:hAnsiTheme="majorBidi" w:cstheme="majorBidi"/>
          <w:color w:val="1C1E29"/>
        </w:rPr>
        <w:t>Marriott Hotels believe that the business needs all the departments like (Marketing, Sales Finance, Logistics, Operations, Human resources, Purchasing, and Production) to work together to achieve the goals of the company. This is not always easy, but it is very important if the business is to survive, grow and develop into the best it can be. This growth benefits all its workers</w:t>
      </w:r>
      <w:r w:rsidR="00B03F96" w:rsidRPr="0083496F">
        <w:rPr>
          <w:rFonts w:asciiTheme="majorBidi" w:hAnsiTheme="majorBidi" w:cstheme="majorBidi"/>
          <w:color w:val="000000"/>
          <w:shd w:val="clear" w:color="auto" w:fill="FFFFFF"/>
        </w:rPr>
        <w:t xml:space="preserve">. </w:t>
      </w:r>
      <w:r w:rsidRPr="0083496F">
        <w:rPr>
          <w:rFonts w:asciiTheme="majorBidi" w:hAnsiTheme="majorBidi" w:cstheme="majorBidi"/>
          <w:color w:val="1C1E29"/>
        </w:rPr>
        <w:t>A business that performs well makes a good profit. It is then able to pay its employees good salaries and create more jobs. The business achieves the following good outcomes when all the departments work well together : achieves company goals / Keeps within budget / employs god marketing staff/ has satisfied staff members/has long-term survival / generates profit and grows.</w:t>
      </w:r>
      <w:r w:rsidR="00110812" w:rsidRPr="0083496F">
        <w:rPr>
          <w:rFonts w:asciiTheme="majorBidi" w:hAnsiTheme="majorBidi" w:cstheme="majorBidi"/>
          <w:color w:val="000000"/>
          <w:shd w:val="clear" w:color="auto" w:fill="FFFFFF"/>
        </w:rPr>
        <w:t xml:space="preserve"> </w:t>
      </w:r>
      <w:r w:rsidR="00B03F96" w:rsidRPr="0083496F">
        <w:rPr>
          <w:rFonts w:asciiTheme="majorBidi" w:hAnsiTheme="majorBidi" w:cstheme="majorBidi"/>
          <w:color w:val="000000"/>
          <w:shd w:val="clear" w:color="auto" w:fill="FFFFFF"/>
        </w:rPr>
        <w:t>(Marriott, 2018)</w:t>
      </w:r>
      <w:r w:rsidR="00B03F96" w:rsidRPr="0083496F">
        <w:rPr>
          <w:rFonts w:asciiTheme="majorBidi" w:hAnsiTheme="majorBidi" w:cstheme="majorBidi"/>
          <w:color w:val="1C1E29"/>
        </w:rPr>
        <w:t>.</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lastRenderedPageBreak/>
        <w:t> </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In the promotion of Marriott's company and its mission, the marketing department plays an important role. It performs as the image of Marriott, coordinates and produces all the company's products. It is the task of the Marketing Department to reach out to clients, guests, stakeholders and/or the society and create a comprehensive picture that positively reflects Marriott</w:t>
      </w:r>
      <w:r w:rsidR="00B03F96" w:rsidRPr="0083496F">
        <w:rPr>
          <w:rFonts w:asciiTheme="majorBidi" w:hAnsiTheme="majorBidi" w:cstheme="majorBidi"/>
          <w:color w:val="1C1E29"/>
        </w:rPr>
        <w:t xml:space="preserve"> </w:t>
      </w:r>
      <w:r w:rsidR="00B03F96" w:rsidRPr="0083496F">
        <w:rPr>
          <w:rFonts w:asciiTheme="majorBidi" w:hAnsiTheme="majorBidi" w:cstheme="majorBidi"/>
        </w:rPr>
        <w:t>(Page,2009).</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In Marriott, the marketing department's responsibilities include:</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 xml:space="preserve">•   Define the brands of Marriott, and manage them </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 xml:space="preserve">•   Managing advertising initiatives campaigns. </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 xml:space="preserve">•   Creation of advertising materials. </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   Website search engine optimization content creation</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 xml:space="preserve">•   supervises and manages social media. </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 xml:space="preserve">•   Developing internal communications. </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 xml:space="preserve">•   Act as a liaison to the media. </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 xml:space="preserve">•   Carry out clients and market surveys. </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   Supervision of external suppliers and organizations.</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It is too important to trust the role of marketing in the hotel business. Nowadays, large and small hotels compete for the same market and the winners have emerged innovatively and proactively. As a consequence, the success of a hotel depends on its smart marketing strategies, combined with financial fu</w:t>
      </w:r>
      <w:r w:rsidR="001763A1" w:rsidRPr="0083496F">
        <w:rPr>
          <w:rFonts w:asciiTheme="majorBidi" w:hAnsiTheme="majorBidi" w:cstheme="majorBidi"/>
          <w:color w:val="1C1E29"/>
        </w:rPr>
        <w:t>nctions within its organization (</w:t>
      </w:r>
      <w:r w:rsidR="001763A1" w:rsidRPr="0083496F">
        <w:rPr>
          <w:rFonts w:asciiTheme="majorBidi" w:hAnsiTheme="majorBidi" w:cstheme="majorBidi"/>
        </w:rPr>
        <w:t>Brody, 2009).</w:t>
      </w:r>
    </w:p>
    <w:p w:rsidR="000E1478" w:rsidRPr="0083496F" w:rsidRDefault="0054118C" w:rsidP="000E1478">
      <w:pPr>
        <w:pStyle w:val="NormalWeb"/>
        <w:rPr>
          <w:rFonts w:asciiTheme="majorBidi" w:hAnsiTheme="majorBidi" w:cstheme="majorBidi"/>
        </w:rPr>
      </w:pPr>
      <w:r w:rsidRPr="0083496F">
        <w:rPr>
          <w:rFonts w:asciiTheme="majorBidi" w:hAnsiTheme="majorBidi" w:cstheme="majorBidi"/>
          <w:color w:val="1C1E29"/>
        </w:rPr>
        <w:t>Marketing has a significant role in creating links between clients and Marriott Hotels. Instead of cases when the items come onto the market without being advertised, the people are confident in wanting to test a fresh product. Throughout any business, the marketing role is essential regardless if it is focusing on a profitable or non-profitable company. Marketing is the success key to maintaining the image and reputation of Marriott hotels worldwide as well it playing an active role in increasing the customer's</w:t>
      </w:r>
      <w:r w:rsidR="000E1478" w:rsidRPr="0083496F">
        <w:rPr>
          <w:rFonts w:asciiTheme="majorBidi" w:hAnsiTheme="majorBidi" w:cstheme="majorBidi"/>
          <w:color w:val="1C1E29"/>
        </w:rPr>
        <w:t xml:space="preserve"> trust in all Marriott products (</w:t>
      </w:r>
      <w:r w:rsidR="000E1478" w:rsidRPr="0083496F">
        <w:rPr>
          <w:rFonts w:asciiTheme="majorBidi" w:hAnsiTheme="majorBidi" w:cstheme="majorBidi"/>
        </w:rPr>
        <w:t>Kotler &amp; Armstrong ,2010).</w:t>
      </w:r>
    </w:p>
    <w:p w:rsidR="0054118C" w:rsidRPr="0083496F" w:rsidRDefault="0054118C" w:rsidP="000E1478">
      <w:pPr>
        <w:pStyle w:val="NormalWeb"/>
        <w:rPr>
          <w:rFonts w:asciiTheme="majorBidi" w:hAnsiTheme="majorBidi" w:cstheme="majorBidi"/>
          <w:color w:val="1C1E29"/>
        </w:rPr>
      </w:pPr>
      <w:r w:rsidRPr="0083496F">
        <w:rPr>
          <w:rFonts w:asciiTheme="majorBidi" w:hAnsiTheme="majorBidi" w:cstheme="majorBidi"/>
          <w:color w:val="1C1E29"/>
        </w:rPr>
        <w:t>One of Marriott's Marketing responsibilities is to boost the profits and revenues of Marriott hotels. The role as well contributes to the growth of Marriott's client base. In particular, this occurs when Marriott has many parties dealing with corporate clients.</w:t>
      </w:r>
    </w:p>
    <w:p w:rsidR="0054118C" w:rsidRPr="0083496F" w:rsidRDefault="0054118C" w:rsidP="00251492">
      <w:pPr>
        <w:pStyle w:val="NormalWeb"/>
        <w:rPr>
          <w:rFonts w:asciiTheme="majorBidi" w:hAnsiTheme="majorBidi" w:cstheme="majorBidi"/>
          <w:color w:val="1C1E29"/>
        </w:rPr>
      </w:pPr>
      <w:r w:rsidRPr="0083496F">
        <w:rPr>
          <w:rFonts w:asciiTheme="majorBidi" w:hAnsiTheme="majorBidi" w:cstheme="majorBidi"/>
          <w:color w:val="1C1E29"/>
        </w:rPr>
        <w:lastRenderedPageBreak/>
        <w:t>The marketing role also involves the positioning of the company, publicity involvement, branding and client engagement via feedback gathering. Each service launch begins and ends with Marketing, to determine the requirements of clients by the department and, when the item is introduced, to determine if the client’s r</w:t>
      </w:r>
      <w:r w:rsidR="00251492" w:rsidRPr="0083496F">
        <w:rPr>
          <w:rFonts w:asciiTheme="majorBidi" w:hAnsiTheme="majorBidi" w:cstheme="majorBidi"/>
          <w:color w:val="1C1E29"/>
        </w:rPr>
        <w:t xml:space="preserve">equirements have been fulfilled </w:t>
      </w:r>
      <w:r w:rsidR="00251492" w:rsidRPr="0083496F">
        <w:rPr>
          <w:rFonts w:asciiTheme="majorBidi" w:hAnsiTheme="majorBidi" w:cstheme="majorBidi"/>
        </w:rPr>
        <w:t>(Kotler et al. ,2009).</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Hotels fight to be a priority for clients while trying to enhance their market share. Marriott's marketing is the focal point of generating allegiance to clients and retaining them. The consequence is, the function occasionally implements the campaigns and promotions. This was the effective way in which new customers can be reached.</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The successful marketing role of Marriott helps to significantly illuminate the hospitality services provided by Marriott hotels. The achievements of Marriott are determined by its customer-focused connection, which is the number one prio</w:t>
      </w:r>
      <w:r w:rsidR="0060468D" w:rsidRPr="0083496F">
        <w:rPr>
          <w:rFonts w:asciiTheme="majorBidi" w:hAnsiTheme="majorBidi" w:cstheme="majorBidi"/>
          <w:color w:val="1C1E29"/>
        </w:rPr>
        <w:t>rity for the marketing function (</w:t>
      </w:r>
      <w:r w:rsidR="0060468D" w:rsidRPr="0083496F">
        <w:rPr>
          <w:rFonts w:asciiTheme="majorBidi" w:hAnsiTheme="majorBidi" w:cstheme="majorBidi"/>
        </w:rPr>
        <w:t>(Jha ,2010)</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Marriott's mission statement is to “provide excellent lodging facilities and services to the guest” (Marriott.com, 2019). As Marriott has a competent and qualified staff that helps its clients directly, it became the first hospitality company in 1995 to offer online services for bookings (SHEKHAR, 2016)</w:t>
      </w:r>
    </w:p>
    <w:p w:rsidR="0054118C" w:rsidRPr="0083496F" w:rsidRDefault="0054118C" w:rsidP="0054118C">
      <w:pPr>
        <w:pStyle w:val="NormalWeb"/>
        <w:rPr>
          <w:rFonts w:asciiTheme="majorBidi" w:hAnsiTheme="majorBidi" w:cstheme="majorBidi"/>
          <w:b/>
          <w:bCs/>
          <w:color w:val="1C1E29"/>
        </w:rPr>
      </w:pPr>
      <w:r w:rsidRPr="0083496F">
        <w:rPr>
          <w:rFonts w:asciiTheme="majorBidi" w:hAnsiTheme="majorBidi" w:cstheme="majorBidi"/>
          <w:b/>
          <w:bCs/>
          <w:color w:val="1C1E29"/>
        </w:rPr>
        <w:t>Marriott Marketing Strategy</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Marriott Hotels thinks that social media strategy must be the focus of the hotel and hospitality sectors. They use twitter extensively to fix customers ' inquiries and to share news and information concerning their hotels on many other websites. Marriott Hotels are focused in each nation on marketing according to the country's clients and culture. For this hotel business, the advertising strategy is "one-size fits all," with all activities being conducted in this way (Ritchie, Sun Tung, and Ritchie, 2011).</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Marriott Hotels have different kinds of marketing operations, including domestic or global advertising, marketing, and branding. Depending on their nature and demand, this Hotel industry utilizes flexible methods for managing clients. They also use their strategies and policies to change the contest and the changing needs and wishes of their clients. Marriott Hotels are unique in having different and personalized facilities that attract clients and generate competitive advantage with rivals (Agarwal, 2003).</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Marketing is a specific approach in the company world of today. It is one of the first approaches all organizations adopt. It helps to inform target clients as well as other clients about the product and service. The Marriott hotel advertising team should know the financial, social, legal, political, technology, demography, etc. to be effective in the hospitality sector (Brown, Dev, &amp; Lee, 2000)</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 xml:space="preserve">They had innovated a customer portal with partners of Pica9 and Excella consulting to evolve internationally and globally. These businesses are the automated marketing portal, which can easily and cost-effectively customize marketing products. Using such portals, </w:t>
      </w:r>
      <w:r w:rsidRPr="0083496F">
        <w:rPr>
          <w:rFonts w:asciiTheme="majorBidi" w:hAnsiTheme="majorBidi" w:cstheme="majorBidi"/>
          <w:color w:val="1C1E29"/>
        </w:rPr>
        <w:lastRenderedPageBreak/>
        <w:t>executives may view the brand's strategy, share materials, download marketing templates, and also develop customer's marketing collateral (Carroll, &amp; Siguaw, 2003).</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Marriott Hotels is using new technology throughout the Marriott organization and applying it. These methods help develop the whole marketing strategies of the different target audiences. The hotel is managed via the most advanced technologies which enable the hotel to produce a favorable tailored product that can be endorsed in distinct language kinds (Dief &amp; Font, 2010).</w:t>
      </w:r>
    </w:p>
    <w:p w:rsidR="0054118C" w:rsidRPr="0083496F" w:rsidRDefault="0054118C" w:rsidP="002E31B6">
      <w:pPr>
        <w:pStyle w:val="NormalWeb"/>
        <w:rPr>
          <w:rFonts w:asciiTheme="majorBidi" w:hAnsiTheme="majorBidi" w:cstheme="majorBidi"/>
          <w:color w:val="1C1E29"/>
        </w:rPr>
      </w:pPr>
      <w:r w:rsidRPr="0083496F">
        <w:rPr>
          <w:rFonts w:asciiTheme="majorBidi" w:hAnsiTheme="majorBidi" w:cstheme="majorBidi"/>
          <w:color w:val="1C1E29"/>
        </w:rPr>
        <w:t xml:space="preserve">Marriott focuses on the different kinds of social media for the distinctive branding and brand positioning advertising. Marriott Hotels will assist travelers in search the destinations, tourist plans, accommodation choices, etc. Marriott Hotels are also used in various apps for branding purposes. The techniques used for sharing data, the cooperation of company teams and also the worldwide places have also been enhanced. This will enable Marriott Hotels ' advertising management to alter the brand in line with </w:t>
      </w:r>
      <w:r w:rsidR="002E31B6" w:rsidRPr="0083496F">
        <w:rPr>
          <w:rFonts w:asciiTheme="majorBidi" w:hAnsiTheme="majorBidi" w:cstheme="majorBidi"/>
          <w:color w:val="1C1E29"/>
        </w:rPr>
        <w:t xml:space="preserve">clients and market requirements </w:t>
      </w:r>
      <w:r w:rsidR="002E31B6" w:rsidRPr="0083496F">
        <w:rPr>
          <w:rFonts w:asciiTheme="majorBidi" w:hAnsiTheme="majorBidi" w:cstheme="majorBidi"/>
        </w:rPr>
        <w:t>(Smith, 2010).</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Marriott Hotels are highly selective when choosing their organization's strategies. First, they define the company's business plan. They are also looking forward to the plan and method by which they evaluate customer and market requirements and requests. They also conduct business associated with the company's business audit to determine the financing necessary to the firm and its operations. The audit offers data about the company's inner and external settings. It also contributes to finding enterprise possibilities. This method is carried out on a qualitative and quantitative basis for measuring and evaluating company performance. It takes time if the hotel strategy is not applied efficiently in the organization.</w:t>
      </w:r>
    </w:p>
    <w:p w:rsidR="0054118C" w:rsidRPr="0083496F" w:rsidRDefault="0054118C" w:rsidP="0054118C">
      <w:pPr>
        <w:pStyle w:val="NormalWeb"/>
        <w:rPr>
          <w:rFonts w:asciiTheme="majorBidi" w:hAnsiTheme="majorBidi" w:cstheme="majorBidi"/>
          <w:b/>
          <w:bCs/>
          <w:color w:val="1C1E29"/>
        </w:rPr>
      </w:pPr>
      <w:r w:rsidRPr="0083496F">
        <w:rPr>
          <w:rFonts w:asciiTheme="majorBidi" w:hAnsiTheme="majorBidi" w:cstheme="majorBidi"/>
          <w:b/>
          <w:bCs/>
          <w:color w:val="1C1E29"/>
        </w:rPr>
        <w:t>Marriott Segmentation:</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Marriott's segmentation method relates to customer division, depending on customer requirements and needs, their buying power, and their expectations. They believe in offering their clients with hosting facilities and in addressing all kinds of market segments. This is the cause of flexible and comfortable policies and strategies.</w:t>
      </w:r>
    </w:p>
    <w:p w:rsidR="0054118C" w:rsidRPr="0083496F" w:rsidRDefault="0054118C" w:rsidP="0088596A">
      <w:pPr>
        <w:pStyle w:val="NormalWeb"/>
        <w:rPr>
          <w:rFonts w:asciiTheme="majorBidi" w:hAnsiTheme="majorBidi" w:cstheme="majorBidi"/>
        </w:rPr>
      </w:pPr>
      <w:r w:rsidRPr="0083496F">
        <w:rPr>
          <w:rFonts w:asciiTheme="majorBidi" w:hAnsiTheme="majorBidi" w:cstheme="majorBidi"/>
          <w:color w:val="1C1E29"/>
        </w:rPr>
        <w:t xml:space="preserve">The first segment is the clients who want high convenience and luxury. They have wealthy expectations and the most costly services are the strategies framed for this section. The second part is also a highly wealthy and luxurious client who wants luxurious suites, breathtaking views, etc. Thirdly, the client does not look for housing in the local communities. They are more interested in </w:t>
      </w:r>
      <w:r w:rsidR="001568EF" w:rsidRPr="0083496F">
        <w:rPr>
          <w:rFonts w:asciiTheme="majorBidi" w:hAnsiTheme="majorBidi" w:cstheme="majorBidi"/>
          <w:color w:val="1C1E29"/>
        </w:rPr>
        <w:t>other kinds of Marriot services (</w:t>
      </w:r>
      <w:r w:rsidR="001568EF" w:rsidRPr="0083496F">
        <w:rPr>
          <w:rFonts w:asciiTheme="majorBidi" w:hAnsiTheme="majorBidi" w:cstheme="majorBidi"/>
        </w:rPr>
        <w:t>Cooper et al.,</w:t>
      </w:r>
      <w:r w:rsidR="0088596A" w:rsidRPr="0083496F">
        <w:rPr>
          <w:rFonts w:asciiTheme="majorBidi" w:hAnsiTheme="majorBidi" w:cstheme="majorBidi"/>
        </w:rPr>
        <w:t>2008</w:t>
      </w:r>
      <w:r w:rsidR="001568EF" w:rsidRPr="0083496F">
        <w:rPr>
          <w:rFonts w:asciiTheme="majorBidi" w:hAnsiTheme="majorBidi" w:cstheme="majorBidi"/>
        </w:rPr>
        <w:t>)</w:t>
      </w:r>
      <w:r w:rsidR="0088596A" w:rsidRPr="0083496F">
        <w:rPr>
          <w:rFonts w:asciiTheme="majorBidi" w:hAnsiTheme="majorBidi" w:cstheme="majorBidi"/>
        </w:rPr>
        <w:t>.</w:t>
      </w:r>
    </w:p>
    <w:p w:rsidR="0088596A" w:rsidRPr="0083496F" w:rsidRDefault="0088596A" w:rsidP="0088596A">
      <w:pPr>
        <w:pStyle w:val="NormalWeb"/>
        <w:rPr>
          <w:rFonts w:asciiTheme="majorBidi" w:hAnsiTheme="majorBidi" w:cstheme="majorBidi"/>
        </w:rPr>
      </w:pPr>
    </w:p>
    <w:p w:rsidR="0088596A" w:rsidRPr="0083496F" w:rsidRDefault="0088596A" w:rsidP="0088596A">
      <w:pPr>
        <w:pStyle w:val="NormalWeb"/>
        <w:rPr>
          <w:rFonts w:asciiTheme="majorBidi" w:hAnsiTheme="majorBidi" w:cstheme="majorBidi"/>
        </w:rPr>
      </w:pPr>
    </w:p>
    <w:p w:rsidR="0088596A" w:rsidRPr="0083496F" w:rsidRDefault="0088596A" w:rsidP="0088596A">
      <w:pPr>
        <w:pStyle w:val="NormalWeb"/>
        <w:rPr>
          <w:rFonts w:asciiTheme="majorBidi" w:hAnsiTheme="majorBidi" w:cstheme="majorBidi"/>
          <w:color w:val="1C1E29"/>
        </w:rPr>
      </w:pPr>
    </w:p>
    <w:p w:rsidR="0054118C" w:rsidRPr="0083496F" w:rsidRDefault="0054118C" w:rsidP="0054118C">
      <w:pPr>
        <w:pStyle w:val="NormalWeb"/>
        <w:rPr>
          <w:rFonts w:asciiTheme="majorBidi" w:hAnsiTheme="majorBidi" w:cstheme="majorBidi"/>
          <w:b/>
          <w:bCs/>
          <w:color w:val="1C1E29"/>
        </w:rPr>
      </w:pPr>
      <w:r w:rsidRPr="0083496F">
        <w:rPr>
          <w:rFonts w:asciiTheme="majorBidi" w:hAnsiTheme="majorBidi" w:cstheme="majorBidi"/>
          <w:b/>
          <w:bCs/>
          <w:color w:val="1C1E29"/>
        </w:rPr>
        <w:lastRenderedPageBreak/>
        <w:t xml:space="preserve">Marriott Targeting: </w:t>
      </w:r>
    </w:p>
    <w:p w:rsidR="0054118C" w:rsidRPr="0083496F" w:rsidRDefault="0054118C" w:rsidP="00D76447">
      <w:pPr>
        <w:pStyle w:val="NormalWeb"/>
        <w:rPr>
          <w:rFonts w:asciiTheme="majorBidi" w:hAnsiTheme="majorBidi" w:cstheme="majorBidi"/>
          <w:color w:val="1C1E29"/>
        </w:rPr>
      </w:pPr>
      <w:r w:rsidRPr="0083496F">
        <w:rPr>
          <w:rFonts w:asciiTheme="majorBidi" w:hAnsiTheme="majorBidi" w:cstheme="majorBidi"/>
          <w:color w:val="1C1E29"/>
        </w:rPr>
        <w:t>Marriott has a specific requirement for targeting their public. These requirements could include affordable, achievable, functional, significant and numerous kinds of demographics features. They think it appropriate, by regional and individual charact</w:t>
      </w:r>
      <w:r w:rsidR="00D76447" w:rsidRPr="0083496F">
        <w:rPr>
          <w:rFonts w:asciiTheme="majorBidi" w:hAnsiTheme="majorBidi" w:cstheme="majorBidi"/>
          <w:color w:val="1C1E29"/>
        </w:rPr>
        <w:t>ers, to band the target clients (</w:t>
      </w:r>
      <w:r w:rsidR="00D76447" w:rsidRPr="0083496F">
        <w:rPr>
          <w:rFonts w:asciiTheme="majorBidi" w:hAnsiTheme="majorBidi" w:cstheme="majorBidi"/>
        </w:rPr>
        <w:t>Raju,2009).</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The potential and current clients are two types of clients belonging to Marriott. Potential clients might or might not requesting Marriott facilities while the current clients are receiving Marriott facilities</w:t>
      </w:r>
    </w:p>
    <w:p w:rsidR="0054118C" w:rsidRPr="0083496F" w:rsidRDefault="0054118C" w:rsidP="0054118C">
      <w:pPr>
        <w:pStyle w:val="NormalWeb"/>
        <w:rPr>
          <w:rFonts w:asciiTheme="majorBidi" w:hAnsiTheme="majorBidi" w:cstheme="majorBidi"/>
          <w:b/>
          <w:bCs/>
          <w:color w:val="1C1E29"/>
        </w:rPr>
      </w:pPr>
      <w:r w:rsidRPr="0083496F">
        <w:rPr>
          <w:rFonts w:asciiTheme="majorBidi" w:hAnsiTheme="majorBidi" w:cstheme="majorBidi"/>
          <w:b/>
          <w:bCs/>
          <w:color w:val="1C1E29"/>
        </w:rPr>
        <w:t>Marriott Positioning:</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Depending on the sector and target of customers, positioning the brand image to the customers' minds is a necessity. It occurs by recognizing customers ' demand and wishes and adding features and characteristics to each segment. For instance, the Marriott hotel targets business individuals and professionals for business gatherings. They identified the sites, places, etc. for the visitors and tourists. (Enz, Canina, and Walsh, 2001)</w:t>
      </w:r>
    </w:p>
    <w:p w:rsidR="0054118C" w:rsidRPr="0083496F" w:rsidRDefault="0054118C" w:rsidP="0054118C">
      <w:pPr>
        <w:pStyle w:val="NormalWeb"/>
        <w:rPr>
          <w:rFonts w:asciiTheme="majorBidi" w:hAnsiTheme="majorBidi" w:cstheme="majorBidi"/>
          <w:b/>
          <w:bCs/>
          <w:color w:val="1C1E29"/>
        </w:rPr>
      </w:pPr>
      <w:r w:rsidRPr="0083496F">
        <w:rPr>
          <w:rFonts w:asciiTheme="majorBidi" w:hAnsiTheme="majorBidi" w:cstheme="majorBidi"/>
          <w:b/>
          <w:bCs/>
          <w:color w:val="1C1E29"/>
        </w:rPr>
        <w:t xml:space="preserve">Marriott Marketing Mix And the 4 P's: </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There are many nations, such as the USA, Argentina, Thailand, and many more, that deal with Marriott Hotels in the complicated marketing mix. Marriott hotels are situated in locations of all types, such as close airports, main roads, city centers, etc. To attract more clients, Marriott utilizes various marketing strategies. This analysis will assist us to develop a stronger knowledge of the Marriott-framed marketing policies and strategies so that they can cover a big portion of the industry. One of the world's most emerging industries is the hotel and tourism sector (Gummesson, 2002).</w:t>
      </w:r>
    </w:p>
    <w:p w:rsidR="0054118C" w:rsidRPr="0083496F" w:rsidRDefault="0054118C" w:rsidP="0054118C">
      <w:pPr>
        <w:pStyle w:val="NormalWeb"/>
        <w:rPr>
          <w:rFonts w:asciiTheme="majorBidi" w:hAnsiTheme="majorBidi" w:cstheme="majorBidi"/>
          <w:b/>
          <w:bCs/>
          <w:color w:val="1C1E29"/>
        </w:rPr>
      </w:pPr>
      <w:r w:rsidRPr="0083496F">
        <w:rPr>
          <w:rFonts w:asciiTheme="majorBidi" w:hAnsiTheme="majorBidi" w:cstheme="majorBidi"/>
          <w:b/>
          <w:bCs/>
          <w:color w:val="1C1E29"/>
        </w:rPr>
        <w:t xml:space="preserve">Marriott Product: </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Marriott is among the world's best prestigious and luxurious hotel chains, this simply describes Marriott product strategy and marketing mix.</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Regarding the marketing mix of Marriott, the hospitality services type considered as the main product. (Karlsson, Kuttainen, Pitt, &amp; Spyropoulou, 2005) suggest that “the extra and the main brands that are offered by Marriott hotels are full-service lodging, extended- service lodging, select-service lodging, grate Americas park, timeshares, etc”.</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 xml:space="preserve"> Marriott provides multiple kinds of services to the people worldwide, such as accommodation services, spa and resorts services, lounges, restaurants, budget hotels, wedding halls, etc. These are some of the Marriott Hotel's key facilities that can be supplied by almost any hotel sector. As well Marriott hotels offer additional services such as Foods, Beverages, entertainment, lodging, etc. </w:t>
      </w:r>
    </w:p>
    <w:p w:rsidR="0054118C" w:rsidRPr="0083496F" w:rsidRDefault="0054118C" w:rsidP="00033E14">
      <w:pPr>
        <w:pStyle w:val="NormalWeb"/>
        <w:rPr>
          <w:rFonts w:asciiTheme="majorBidi" w:hAnsiTheme="majorBidi" w:cstheme="majorBidi"/>
          <w:color w:val="1C1E29"/>
        </w:rPr>
      </w:pPr>
      <w:r w:rsidRPr="0083496F">
        <w:rPr>
          <w:rFonts w:asciiTheme="majorBidi" w:hAnsiTheme="majorBidi" w:cstheme="majorBidi"/>
          <w:color w:val="1C1E29"/>
        </w:rPr>
        <w:lastRenderedPageBreak/>
        <w:t>In general, the maximum number of the Marriott hotels revenue is achieved through the main and primary product, ie, hotels that rely entirely on how they meet the needs and desires of customers. Marriott hotels consist of many well-known brands such as BULGARI, Ritz-Carlton, Le Meridien, St. Regis, JW Marriott, Westin, Renaissance, Gaylord Hotels, Courtyard, Four points, Spring Hill Suites, etc. However, each hotel is distinctive in its theme and design aesthetic.</w:t>
      </w:r>
    </w:p>
    <w:p w:rsidR="0054118C" w:rsidRPr="0083496F" w:rsidRDefault="0054118C" w:rsidP="0054118C">
      <w:pPr>
        <w:pStyle w:val="NormalWeb"/>
        <w:rPr>
          <w:rFonts w:asciiTheme="majorBidi" w:hAnsiTheme="majorBidi" w:cstheme="majorBidi"/>
          <w:b/>
          <w:bCs/>
          <w:color w:val="1C1E29"/>
        </w:rPr>
      </w:pPr>
      <w:r w:rsidRPr="0083496F">
        <w:rPr>
          <w:rFonts w:asciiTheme="majorBidi" w:hAnsiTheme="majorBidi" w:cstheme="majorBidi"/>
          <w:b/>
          <w:bCs/>
          <w:color w:val="1C1E29"/>
        </w:rPr>
        <w:t>Marriott Pricing Strategies :</w:t>
      </w:r>
    </w:p>
    <w:p w:rsidR="0054118C" w:rsidRPr="0083496F" w:rsidRDefault="0054118C" w:rsidP="003B79B0">
      <w:pPr>
        <w:pStyle w:val="NormalWeb"/>
        <w:rPr>
          <w:rFonts w:asciiTheme="majorBidi" w:hAnsiTheme="majorBidi" w:cstheme="majorBidi"/>
          <w:color w:val="1C1E29"/>
        </w:rPr>
      </w:pPr>
      <w:r w:rsidRPr="0083496F">
        <w:rPr>
          <w:rFonts w:asciiTheme="majorBidi" w:hAnsiTheme="majorBidi" w:cstheme="majorBidi"/>
          <w:color w:val="1C1E29"/>
        </w:rPr>
        <w:t>The price of Marriott differs from distinct hotels, clients and locations. Marriott aims to sell the proper services on time to the proper clients. Marriott determines hotel rates by maintaining the value satisfied with its quality structure and also by maintaining its price approach in a manner that allows Marriott to maximize its revenues without losing its brand name (Vallen, &amp; Vallen, 2009). The prices of hotels also vary with client demand and with the promotion and maintenance costs (Wernick, &amp; Von Glinow, 2012). The prices of Marriott products follow a competitive strategy that also varies with the changing position and the behavior of rivals (Myung, McClaren, &amp; Li, 2012).</w:t>
      </w:r>
    </w:p>
    <w:p w:rsidR="0054118C" w:rsidRPr="0083496F" w:rsidRDefault="0054118C" w:rsidP="0054118C">
      <w:pPr>
        <w:pStyle w:val="NormalWeb"/>
        <w:rPr>
          <w:rFonts w:asciiTheme="majorBidi" w:hAnsiTheme="majorBidi" w:cstheme="majorBidi"/>
          <w:b/>
          <w:bCs/>
          <w:color w:val="1C1E29"/>
        </w:rPr>
      </w:pPr>
      <w:r w:rsidRPr="0083496F">
        <w:rPr>
          <w:rFonts w:asciiTheme="majorBidi" w:hAnsiTheme="majorBidi" w:cstheme="majorBidi"/>
          <w:color w:val="1C1E29"/>
        </w:rPr>
        <w:t> </w:t>
      </w:r>
      <w:r w:rsidRPr="0083496F">
        <w:rPr>
          <w:rFonts w:asciiTheme="majorBidi" w:hAnsiTheme="majorBidi" w:cstheme="majorBidi"/>
          <w:b/>
          <w:bCs/>
          <w:color w:val="1C1E29"/>
        </w:rPr>
        <w:t xml:space="preserve">Marriott Promotional Mix </w:t>
      </w:r>
    </w:p>
    <w:p w:rsidR="0054118C" w:rsidRPr="0083496F" w:rsidRDefault="0054118C" w:rsidP="003B79B0">
      <w:pPr>
        <w:pStyle w:val="NormalWeb"/>
        <w:rPr>
          <w:rFonts w:asciiTheme="majorBidi" w:hAnsiTheme="majorBidi" w:cstheme="majorBidi"/>
          <w:color w:val="1C1E29"/>
        </w:rPr>
      </w:pPr>
      <w:r w:rsidRPr="0083496F">
        <w:rPr>
          <w:rFonts w:asciiTheme="majorBidi" w:hAnsiTheme="majorBidi" w:cstheme="majorBidi"/>
          <w:color w:val="1C1E29"/>
        </w:rPr>
        <w:t>Marriott focuses entirely on its products ' digital promotion (Li, 2008). As a global brand, they have developed a website with a very general and useful overview of the Marriott hotel's brand services and products as well as a simple, easy and quick setup to the room's pre-booking services. It promotes its services with various ads, videos, and promotions on various social media platforms (Svensson, Svaeri, &amp; Einarsen, 2009). Marriott seeks to keep its loyal clients through a variety of promotional activities and reach new clients by marketing unique services. Thus, Marriott hotels used promotional mix strategies worldwide to attract large numbers of clients and boost the company's income (Line, &amp; Runyan, 2012).</w:t>
      </w:r>
    </w:p>
    <w:p w:rsidR="0054118C" w:rsidRPr="0083496F" w:rsidRDefault="0054118C" w:rsidP="0054118C">
      <w:pPr>
        <w:pStyle w:val="NormalWeb"/>
        <w:rPr>
          <w:rFonts w:asciiTheme="majorBidi" w:hAnsiTheme="majorBidi" w:cstheme="majorBidi"/>
          <w:b/>
          <w:bCs/>
          <w:color w:val="1C1E29"/>
        </w:rPr>
      </w:pPr>
      <w:r w:rsidRPr="0083496F">
        <w:rPr>
          <w:rFonts w:asciiTheme="majorBidi" w:hAnsiTheme="majorBidi" w:cstheme="majorBidi"/>
          <w:b/>
          <w:bCs/>
          <w:color w:val="1C1E29"/>
        </w:rPr>
        <w:t xml:space="preserve">Marriott Place &amp; Distribution Mix </w:t>
      </w:r>
    </w:p>
    <w:p w:rsidR="0054118C" w:rsidRPr="0083496F" w:rsidRDefault="0054118C" w:rsidP="003B79B0">
      <w:pPr>
        <w:pStyle w:val="NormalWeb"/>
        <w:rPr>
          <w:rFonts w:asciiTheme="majorBidi" w:hAnsiTheme="majorBidi" w:cstheme="majorBidi"/>
          <w:color w:val="1C1E29"/>
        </w:rPr>
      </w:pPr>
      <w:r w:rsidRPr="0083496F">
        <w:rPr>
          <w:rFonts w:asciiTheme="majorBidi" w:hAnsiTheme="majorBidi" w:cstheme="majorBidi"/>
          <w:color w:val="1C1E29"/>
        </w:rPr>
        <w:t xml:space="preserve">Marriott is founded in attractive places over more than 120 cities worldwide such as places close to airports, main roads, markets, city centers, etc. With its place, in particular, Marriott has the opportunity to attract clients such as businessmen to buy hotels close to the airport and tourists will enjoy staying overnight at hotels close to main roads or city centers, so Marriott's customers will reach any of Marriott brands worldwide readily. Marriott has also embraced a mixed channel approach for the development of its hotels, which comprises a direct and third-party channel (Yoo, Lee, &amp; Bai, 2011). This improves the velocity at which the inventory is maintained across the various infrastructures and the cost (Okumus, 2002). </w:t>
      </w:r>
    </w:p>
    <w:p w:rsidR="0054118C" w:rsidRPr="0083496F" w:rsidRDefault="0054118C" w:rsidP="003B79B0">
      <w:pPr>
        <w:pStyle w:val="NormalWeb"/>
        <w:rPr>
          <w:rFonts w:asciiTheme="majorBidi" w:hAnsiTheme="majorBidi" w:cstheme="majorBidi"/>
          <w:color w:val="1C1E29"/>
        </w:rPr>
      </w:pPr>
      <w:r w:rsidRPr="0083496F">
        <w:rPr>
          <w:rFonts w:asciiTheme="majorBidi" w:hAnsiTheme="majorBidi" w:cstheme="majorBidi"/>
          <w:color w:val="1C1E29"/>
        </w:rPr>
        <w:t>Normally, the choice of a distribution approach focuses on criteria like profit maximization, continuous development, appropriate customer services at the right value and profit-making price.</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lastRenderedPageBreak/>
        <w:t>Finally, “ the distribution channels have a major role in bringing together the business mix and profitability of Marriott or any other institution, regardless of the company's sector”. (Kotler, 2006).</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 </w:t>
      </w:r>
    </w:p>
    <w:p w:rsidR="0054118C" w:rsidRPr="0083496F" w:rsidRDefault="0054118C" w:rsidP="003B79B0">
      <w:pPr>
        <w:pStyle w:val="NormalWeb"/>
        <w:rPr>
          <w:rFonts w:asciiTheme="majorBidi" w:hAnsiTheme="majorBidi" w:cstheme="majorBidi"/>
          <w:color w:val="1C1E29"/>
        </w:rPr>
      </w:pPr>
      <w:r w:rsidRPr="0083496F">
        <w:rPr>
          <w:rFonts w:asciiTheme="majorBidi" w:hAnsiTheme="majorBidi" w:cstheme="majorBidi"/>
          <w:color w:val="1C1E29"/>
        </w:rPr>
        <w:t>As Marriott is a brand of marketing services, here are the additional 3Ps of Marriott marketing mix.</w:t>
      </w:r>
    </w:p>
    <w:p w:rsidR="0054118C" w:rsidRPr="0083496F" w:rsidRDefault="0054118C" w:rsidP="0054118C">
      <w:pPr>
        <w:pStyle w:val="NormalWeb"/>
        <w:rPr>
          <w:rFonts w:asciiTheme="majorBidi" w:hAnsiTheme="majorBidi" w:cstheme="majorBidi"/>
          <w:b/>
          <w:bCs/>
          <w:color w:val="1C1E29"/>
        </w:rPr>
      </w:pPr>
      <w:r w:rsidRPr="0083496F">
        <w:rPr>
          <w:rFonts w:asciiTheme="majorBidi" w:hAnsiTheme="majorBidi" w:cstheme="majorBidi"/>
          <w:b/>
          <w:bCs/>
          <w:color w:val="1C1E29"/>
        </w:rPr>
        <w:t>People:</w:t>
      </w:r>
    </w:p>
    <w:p w:rsidR="0054118C" w:rsidRPr="0083496F" w:rsidRDefault="0054118C" w:rsidP="003B79B0">
      <w:pPr>
        <w:pStyle w:val="NormalWeb"/>
        <w:rPr>
          <w:rFonts w:asciiTheme="majorBidi" w:hAnsiTheme="majorBidi" w:cstheme="majorBidi"/>
          <w:color w:val="1C1E29"/>
        </w:rPr>
      </w:pPr>
      <w:r w:rsidRPr="0083496F">
        <w:rPr>
          <w:rFonts w:asciiTheme="majorBidi" w:hAnsiTheme="majorBidi" w:cstheme="majorBidi"/>
          <w:color w:val="1C1E29"/>
        </w:rPr>
        <w:t>Recognizes the importance of its guests' service, considered the core brand strategy of Marriott. While providing any services, the service providers are critical to gaining customer confidence, and that is why the staff at Marriott are constantly trained and always excited to deliver superior services th</w:t>
      </w:r>
      <w:r w:rsidR="00557DD9" w:rsidRPr="0083496F">
        <w:rPr>
          <w:rFonts w:asciiTheme="majorBidi" w:hAnsiTheme="majorBidi" w:cstheme="majorBidi"/>
          <w:color w:val="1C1E29"/>
        </w:rPr>
        <w:t xml:space="preserve">at exceed client's expectations </w:t>
      </w:r>
      <w:r w:rsidR="00557DD9" w:rsidRPr="0083496F">
        <w:rPr>
          <w:rFonts w:asciiTheme="majorBidi" w:hAnsiTheme="majorBidi" w:cstheme="majorBidi"/>
        </w:rPr>
        <w:t>(Berry, 2013).</w:t>
      </w:r>
    </w:p>
    <w:p w:rsidR="0054118C" w:rsidRPr="0083496F" w:rsidRDefault="0054118C" w:rsidP="0054118C">
      <w:pPr>
        <w:pStyle w:val="NormalWeb"/>
        <w:rPr>
          <w:rFonts w:asciiTheme="majorBidi" w:hAnsiTheme="majorBidi" w:cstheme="majorBidi"/>
          <w:b/>
          <w:bCs/>
          <w:color w:val="1C1E29"/>
        </w:rPr>
      </w:pPr>
      <w:r w:rsidRPr="0083496F">
        <w:rPr>
          <w:rFonts w:asciiTheme="majorBidi" w:hAnsiTheme="majorBidi" w:cstheme="majorBidi"/>
          <w:b/>
          <w:bCs/>
          <w:color w:val="1C1E29"/>
        </w:rPr>
        <w:t>Process:</w:t>
      </w:r>
    </w:p>
    <w:p w:rsidR="0054118C" w:rsidRPr="0083496F" w:rsidRDefault="0054118C" w:rsidP="00AE64AC">
      <w:pPr>
        <w:pStyle w:val="NormalWeb"/>
        <w:rPr>
          <w:rFonts w:asciiTheme="majorBidi" w:hAnsiTheme="majorBidi" w:cstheme="majorBidi"/>
          <w:color w:val="1C1E29"/>
        </w:rPr>
      </w:pPr>
      <w:r w:rsidRPr="0083496F">
        <w:rPr>
          <w:rFonts w:asciiTheme="majorBidi" w:hAnsiTheme="majorBidi" w:cstheme="majorBidi"/>
          <w:color w:val="1C1E29"/>
        </w:rPr>
        <w:t xml:space="preserve">To guarantee quality service, secure reservations and a pleasant stay to clients, Marriott has many business processes in hand. </w:t>
      </w:r>
      <w:r w:rsidR="00EF5F78" w:rsidRPr="0083496F">
        <w:rPr>
          <w:rFonts w:asciiTheme="majorBidi" w:hAnsiTheme="majorBidi" w:cstheme="majorBidi"/>
          <w:color w:val="1C1E29"/>
        </w:rPr>
        <w:t>Marriott operates with an easy to judge, see and run transparent process t</w:t>
      </w:r>
      <w:r w:rsidRPr="0083496F">
        <w:rPr>
          <w:rFonts w:asciiTheme="majorBidi" w:hAnsiTheme="majorBidi" w:cstheme="majorBidi"/>
          <w:color w:val="1C1E29"/>
        </w:rPr>
        <w:t xml:space="preserve">o always ensure that the clients are satisfied, from the room's online booking </w:t>
      </w:r>
      <w:r w:rsidR="00EF5F78" w:rsidRPr="0083496F">
        <w:rPr>
          <w:rFonts w:asciiTheme="majorBidi" w:hAnsiTheme="majorBidi" w:cstheme="majorBidi"/>
          <w:color w:val="1C1E29"/>
        </w:rPr>
        <w:t xml:space="preserve">facilities </w:t>
      </w:r>
      <w:r w:rsidRPr="0083496F">
        <w:rPr>
          <w:rFonts w:asciiTheme="majorBidi" w:hAnsiTheme="majorBidi" w:cstheme="majorBidi"/>
          <w:color w:val="1C1E29"/>
        </w:rPr>
        <w:t>to check-in and check-out</w:t>
      </w:r>
      <w:r w:rsidR="00EF5F78" w:rsidRPr="0083496F">
        <w:rPr>
          <w:rFonts w:asciiTheme="majorBidi" w:hAnsiTheme="majorBidi" w:cstheme="majorBidi"/>
          <w:color w:val="1C1E29"/>
        </w:rPr>
        <w:t xml:space="preserve"> services…etc</w:t>
      </w:r>
      <w:r w:rsidRPr="0083496F">
        <w:rPr>
          <w:rFonts w:asciiTheme="majorBidi" w:hAnsiTheme="majorBidi" w:cstheme="majorBidi"/>
          <w:color w:val="1C1E29"/>
        </w:rPr>
        <w:t>, and this is done</w:t>
      </w:r>
      <w:r w:rsidR="00AE64AC" w:rsidRPr="0083496F">
        <w:rPr>
          <w:rFonts w:asciiTheme="majorBidi" w:hAnsiTheme="majorBidi" w:cstheme="majorBidi"/>
          <w:color w:val="1C1E29"/>
        </w:rPr>
        <w:t xml:space="preserve"> with a very good understanding </w:t>
      </w:r>
      <w:r w:rsidR="002F611E" w:rsidRPr="0083496F">
        <w:rPr>
          <w:rFonts w:asciiTheme="majorBidi" w:hAnsiTheme="majorBidi" w:cstheme="majorBidi"/>
          <w:color w:val="1C1E29"/>
        </w:rPr>
        <w:t>(</w:t>
      </w:r>
      <w:r w:rsidR="002F611E" w:rsidRPr="0083496F">
        <w:rPr>
          <w:rFonts w:asciiTheme="majorBidi" w:hAnsiTheme="majorBidi" w:cstheme="majorBidi"/>
        </w:rPr>
        <w:t>Kurtz &amp; Boone ,2011).</w:t>
      </w:r>
    </w:p>
    <w:p w:rsidR="0054118C" w:rsidRPr="0083496F" w:rsidRDefault="0054118C" w:rsidP="0054118C">
      <w:pPr>
        <w:pStyle w:val="NormalWeb"/>
        <w:rPr>
          <w:rFonts w:asciiTheme="majorBidi" w:hAnsiTheme="majorBidi" w:cstheme="majorBidi"/>
          <w:b/>
          <w:bCs/>
          <w:color w:val="1C1E29"/>
        </w:rPr>
      </w:pPr>
      <w:r w:rsidRPr="0083496F">
        <w:rPr>
          <w:rFonts w:asciiTheme="majorBidi" w:hAnsiTheme="majorBidi" w:cstheme="majorBidi"/>
          <w:b/>
          <w:bCs/>
          <w:color w:val="1C1E29"/>
        </w:rPr>
        <w:t>The Physical Evidence:</w:t>
      </w:r>
    </w:p>
    <w:p w:rsidR="00E05A1C" w:rsidRPr="0083496F" w:rsidRDefault="00E05A1C" w:rsidP="00E05A1C">
      <w:pPr>
        <w:pStyle w:val="NormalWeb"/>
        <w:rPr>
          <w:rStyle w:val="word"/>
          <w:rFonts w:asciiTheme="majorBidi" w:hAnsiTheme="majorBidi" w:cstheme="majorBidi"/>
          <w:shd w:val="clear" w:color="auto" w:fill="FFFFFF"/>
        </w:rPr>
      </w:pPr>
      <w:r w:rsidRPr="0083496F">
        <w:rPr>
          <w:rStyle w:val="word"/>
          <w:rFonts w:asciiTheme="majorBidi" w:hAnsiTheme="majorBidi" w:cstheme="majorBidi"/>
          <w:shd w:val="clear" w:color="auto" w:fill="FFFFFF"/>
        </w:rPr>
        <w:t>Services are generally intangible, but Marriott provides their customers an excellent atmosphere and a long lasting physical experience. Marriott's towels, handbooks,  soaps, etc are some of the physical items . This provides an overview of Marriott's marketing mix. However, the buildings and resorts of Marriott are the largest phy</w:t>
      </w:r>
      <w:r w:rsidR="00AE64AC" w:rsidRPr="0083496F">
        <w:rPr>
          <w:rStyle w:val="word"/>
          <w:rFonts w:asciiTheme="majorBidi" w:hAnsiTheme="majorBidi" w:cstheme="majorBidi"/>
          <w:shd w:val="clear" w:color="auto" w:fill="FFFFFF"/>
        </w:rPr>
        <w:t>sical evidence for the business (</w:t>
      </w:r>
      <w:r w:rsidR="00AE64AC" w:rsidRPr="0083496F">
        <w:rPr>
          <w:rFonts w:asciiTheme="majorBidi" w:hAnsiTheme="majorBidi" w:cstheme="majorBidi"/>
        </w:rPr>
        <w:t>Lehtinen, 2011).</w:t>
      </w:r>
    </w:p>
    <w:p w:rsidR="0054118C" w:rsidRPr="0083496F" w:rsidRDefault="0054118C" w:rsidP="0054118C">
      <w:pPr>
        <w:pStyle w:val="NormalWeb"/>
        <w:rPr>
          <w:rFonts w:asciiTheme="majorBidi" w:hAnsiTheme="majorBidi" w:cstheme="majorBidi"/>
          <w:b/>
          <w:bCs/>
          <w:color w:val="1C1E29"/>
        </w:rPr>
      </w:pPr>
      <w:r w:rsidRPr="0083496F">
        <w:rPr>
          <w:rFonts w:asciiTheme="majorBidi" w:hAnsiTheme="majorBidi" w:cstheme="majorBidi"/>
          <w:b/>
          <w:bCs/>
          <w:color w:val="1C1E29"/>
        </w:rPr>
        <w:t xml:space="preserve">Marriott Marketing </w:t>
      </w:r>
      <w:r w:rsidR="003B79B0" w:rsidRPr="0083496F">
        <w:rPr>
          <w:rFonts w:asciiTheme="majorBidi" w:hAnsiTheme="majorBidi" w:cstheme="majorBidi"/>
          <w:b/>
          <w:bCs/>
          <w:color w:val="1C1E29"/>
        </w:rPr>
        <w:t>campaign:</w:t>
      </w:r>
    </w:p>
    <w:p w:rsidR="0054118C" w:rsidRPr="0083496F" w:rsidRDefault="0054118C" w:rsidP="00D929A9">
      <w:pPr>
        <w:pStyle w:val="NormalWeb"/>
        <w:rPr>
          <w:rFonts w:asciiTheme="majorBidi" w:hAnsiTheme="majorBidi" w:cstheme="majorBidi"/>
          <w:color w:val="1C1E29"/>
        </w:rPr>
      </w:pPr>
      <w:r w:rsidRPr="0083496F">
        <w:rPr>
          <w:rFonts w:asciiTheme="majorBidi" w:hAnsiTheme="majorBidi" w:cstheme="majorBidi"/>
          <w:color w:val="1C1E29"/>
        </w:rPr>
        <w:t>The Content of the marketing is very important to Marriot. Thus, it has opened a professional studio in 2014 to build and create for its worldwid</w:t>
      </w:r>
      <w:r w:rsidR="00A5219E" w:rsidRPr="0083496F">
        <w:rPr>
          <w:rFonts w:asciiTheme="majorBidi" w:hAnsiTheme="majorBidi" w:cstheme="majorBidi"/>
          <w:color w:val="1C1E29"/>
        </w:rPr>
        <w:t>e brands a multitude of content (Marriott.com,2019).</w:t>
      </w:r>
    </w:p>
    <w:p w:rsidR="0054118C" w:rsidRPr="0083496F" w:rsidRDefault="0054118C" w:rsidP="00D929A9">
      <w:pPr>
        <w:pStyle w:val="NormalWeb"/>
        <w:rPr>
          <w:rFonts w:asciiTheme="majorBidi" w:hAnsiTheme="majorBidi" w:cstheme="majorBidi"/>
          <w:color w:val="1C1E29"/>
        </w:rPr>
      </w:pPr>
      <w:r w:rsidRPr="0083496F">
        <w:rPr>
          <w:rFonts w:asciiTheme="majorBidi" w:hAnsiTheme="majorBidi" w:cstheme="majorBidi"/>
          <w:color w:val="1C1E29"/>
        </w:rPr>
        <w:t>This list could, therefore, be bundled with Marriott examples, but if we have to choose one, the "Two Bellmen" series will be chosen definitely.</w:t>
      </w:r>
    </w:p>
    <w:p w:rsidR="0054118C" w:rsidRPr="0083496F" w:rsidRDefault="0054118C" w:rsidP="00D929A9">
      <w:pPr>
        <w:pStyle w:val="NormalWeb"/>
        <w:rPr>
          <w:rFonts w:asciiTheme="majorBidi" w:hAnsiTheme="majorBidi" w:cstheme="majorBidi"/>
          <w:color w:val="1C1E29"/>
        </w:rPr>
      </w:pPr>
      <w:r w:rsidRPr="0083496F">
        <w:rPr>
          <w:rFonts w:asciiTheme="majorBidi" w:hAnsiTheme="majorBidi" w:cstheme="majorBidi"/>
          <w:color w:val="1C1E29"/>
        </w:rPr>
        <w:t>Until now, the series has produced three initial short films; each depicts Marriott staff doing their best to fulfill their duties as hoteliers. As each film's length increases, the last is about 35 mins, and they are meant to attract audiences in a ce</w:t>
      </w:r>
      <w:r w:rsidR="00A5219E" w:rsidRPr="0083496F">
        <w:rPr>
          <w:rFonts w:asciiTheme="majorBidi" w:hAnsiTheme="majorBidi" w:cstheme="majorBidi"/>
          <w:color w:val="1C1E29"/>
        </w:rPr>
        <w:t>rtain manner as TV content does (Marriott,2018).</w:t>
      </w:r>
    </w:p>
    <w:p w:rsidR="0054118C" w:rsidRPr="0083496F" w:rsidRDefault="0054118C" w:rsidP="00D929A9">
      <w:pPr>
        <w:pStyle w:val="NormalWeb"/>
        <w:rPr>
          <w:rFonts w:asciiTheme="majorBidi" w:hAnsiTheme="majorBidi" w:cstheme="majorBidi"/>
          <w:color w:val="1C1E29"/>
        </w:rPr>
      </w:pPr>
      <w:r w:rsidRPr="0083496F">
        <w:rPr>
          <w:rFonts w:asciiTheme="majorBidi" w:hAnsiTheme="majorBidi" w:cstheme="majorBidi"/>
          <w:color w:val="1C1E29"/>
        </w:rPr>
        <w:lastRenderedPageBreak/>
        <w:t>There is a risk of feeling like it is a long advertisement, however, the high value of production at Marriott and the concentration on crooked attractive stories ensure that it is not.</w:t>
      </w:r>
    </w:p>
    <w:p w:rsidR="0054118C" w:rsidRPr="0083496F" w:rsidRDefault="0054118C" w:rsidP="00D929A9">
      <w:pPr>
        <w:pStyle w:val="NormalWeb"/>
        <w:rPr>
          <w:rFonts w:asciiTheme="majorBidi" w:hAnsiTheme="majorBidi" w:cstheme="majorBidi"/>
          <w:color w:val="1C1E29"/>
        </w:rPr>
      </w:pPr>
      <w:r w:rsidRPr="0083496F">
        <w:rPr>
          <w:rFonts w:asciiTheme="majorBidi" w:hAnsiTheme="majorBidi" w:cstheme="majorBidi"/>
          <w:color w:val="1C1E29"/>
        </w:rPr>
        <w:t>The third version on YouTube was able to obtain more than 9M views, the attractive content was a major reason for the investment of users and therefore they will be more interesting in Marriott hotels.</w:t>
      </w:r>
    </w:p>
    <w:p w:rsidR="0054118C" w:rsidRPr="0083496F" w:rsidRDefault="0054118C" w:rsidP="00D929A9">
      <w:pPr>
        <w:pStyle w:val="NormalWeb"/>
        <w:rPr>
          <w:rFonts w:asciiTheme="majorBidi" w:hAnsiTheme="majorBidi" w:cstheme="majorBidi"/>
          <w:color w:val="1C1E29"/>
        </w:rPr>
      </w:pPr>
      <w:r w:rsidRPr="0083496F">
        <w:rPr>
          <w:rFonts w:asciiTheme="majorBidi" w:hAnsiTheme="majorBidi" w:cstheme="majorBidi"/>
          <w:color w:val="1C1E29"/>
        </w:rPr>
        <w:t>On the other hand, I found out that the content created by Marriott customers was an exceptional way to represent the brand's support.</w:t>
      </w:r>
    </w:p>
    <w:p w:rsidR="0054118C" w:rsidRPr="0083496F" w:rsidRDefault="0054118C" w:rsidP="00D929A9">
      <w:pPr>
        <w:pStyle w:val="NormalWeb"/>
        <w:rPr>
          <w:rFonts w:asciiTheme="majorBidi" w:hAnsiTheme="majorBidi" w:cstheme="majorBidi"/>
          <w:color w:val="1C1E29"/>
        </w:rPr>
      </w:pPr>
      <w:r w:rsidRPr="0083496F">
        <w:rPr>
          <w:rFonts w:asciiTheme="majorBidi" w:hAnsiTheme="majorBidi" w:cstheme="majorBidi"/>
          <w:color w:val="1C1E29"/>
        </w:rPr>
        <w:t>It was used by Marriott as the baseline for its first social promotional campaign. Marriott has chosen several Instagram pictures captured by their guests, rather than using professional photographs in their advertisements.</w:t>
      </w:r>
    </w:p>
    <w:p w:rsidR="0054118C" w:rsidRPr="0083496F" w:rsidRDefault="0054118C" w:rsidP="00D929A9">
      <w:pPr>
        <w:pStyle w:val="NormalWeb"/>
        <w:rPr>
          <w:rFonts w:asciiTheme="majorBidi" w:hAnsiTheme="majorBidi" w:cstheme="majorBidi"/>
          <w:color w:val="1C1E29"/>
        </w:rPr>
      </w:pPr>
      <w:r w:rsidRPr="0083496F">
        <w:rPr>
          <w:rFonts w:asciiTheme="majorBidi" w:hAnsiTheme="majorBidi" w:cstheme="majorBidi"/>
          <w:color w:val="1C1E29"/>
        </w:rPr>
        <w:t>The advertisements themselves also inspired the users to tag their pictures by using the hashtag # Marriott and # Marriotttravelers. Then all pictures have been listed on the Marriott channel under the slogan: "Because no one tells our story better than you."</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This campaign aims to provide visual comfort and trust to Marriott consumers</w:t>
      </w:r>
    </w:p>
    <w:p w:rsidR="0054118C" w:rsidRPr="0083496F" w:rsidRDefault="0054118C" w:rsidP="00D929A9">
      <w:pPr>
        <w:pStyle w:val="NormalWeb"/>
        <w:rPr>
          <w:rFonts w:asciiTheme="majorBidi" w:hAnsiTheme="majorBidi" w:cstheme="majorBidi"/>
          <w:color w:val="1C1E29"/>
        </w:rPr>
      </w:pPr>
      <w:r w:rsidRPr="0083496F">
        <w:rPr>
          <w:rFonts w:asciiTheme="majorBidi" w:hAnsiTheme="majorBidi" w:cstheme="majorBidi"/>
          <w:color w:val="1C1E29"/>
        </w:rPr>
        <w:t xml:space="preserve">at the same time, Marriott is smart enough to make the clients feel appreciated and admired by sharing their content ., which in turn helps keep the communication cycle going between the hotels and </w:t>
      </w:r>
      <w:r w:rsidR="00A5219E" w:rsidRPr="0083496F">
        <w:rPr>
          <w:rFonts w:asciiTheme="majorBidi" w:hAnsiTheme="majorBidi" w:cstheme="majorBidi"/>
          <w:color w:val="1C1E29"/>
        </w:rPr>
        <w:t>their clients (</w:t>
      </w:r>
      <w:r w:rsidR="00A5219E" w:rsidRPr="0083496F">
        <w:rPr>
          <w:rFonts w:asciiTheme="majorBidi" w:hAnsiTheme="majorBidi" w:cstheme="majorBidi"/>
        </w:rPr>
        <w:t>Keller ,2013)</w:t>
      </w:r>
    </w:p>
    <w:p w:rsidR="0054118C" w:rsidRPr="0083496F" w:rsidRDefault="0054118C" w:rsidP="004F0A4A">
      <w:pPr>
        <w:pStyle w:val="NormalWeb"/>
        <w:rPr>
          <w:rFonts w:asciiTheme="majorBidi" w:hAnsiTheme="majorBidi" w:cstheme="majorBidi"/>
          <w:color w:val="1C1E29"/>
        </w:rPr>
      </w:pPr>
      <w:r w:rsidRPr="0083496F">
        <w:rPr>
          <w:rFonts w:asciiTheme="majorBidi" w:hAnsiTheme="majorBidi" w:cstheme="majorBidi"/>
          <w:color w:val="1C1E29"/>
        </w:rPr>
        <w:t xml:space="preserve">This is one of the many reasons why Marriott's marketing strategies attract new </w:t>
      </w:r>
      <w:r w:rsidR="004F0A4A" w:rsidRPr="0083496F">
        <w:rPr>
          <w:rFonts w:asciiTheme="majorBidi" w:hAnsiTheme="majorBidi" w:cstheme="majorBidi"/>
          <w:color w:val="1C1E29"/>
        </w:rPr>
        <w:t>client</w:t>
      </w:r>
      <w:r w:rsidRPr="0083496F">
        <w:rPr>
          <w:rFonts w:asciiTheme="majorBidi" w:hAnsiTheme="majorBidi" w:cstheme="majorBidi"/>
          <w:color w:val="1C1E29"/>
        </w:rPr>
        <w:t>s and retain the existing one.</w:t>
      </w:r>
    </w:p>
    <w:p w:rsidR="0054118C" w:rsidRPr="0083496F" w:rsidRDefault="0054118C" w:rsidP="0054118C">
      <w:pPr>
        <w:pStyle w:val="NormalWeb"/>
        <w:rPr>
          <w:rFonts w:asciiTheme="majorBidi" w:hAnsiTheme="majorBidi" w:cstheme="majorBidi"/>
          <w:b/>
          <w:bCs/>
          <w:color w:val="1C1E29"/>
        </w:rPr>
      </w:pPr>
      <w:r w:rsidRPr="0083496F">
        <w:rPr>
          <w:rFonts w:asciiTheme="majorBidi" w:hAnsiTheme="majorBidi" w:cstheme="majorBidi"/>
          <w:b/>
          <w:bCs/>
          <w:color w:val="1C1E29"/>
        </w:rPr>
        <w:t>Conclusion:</w:t>
      </w:r>
    </w:p>
    <w:p w:rsidR="0054118C" w:rsidRPr="0083496F" w:rsidRDefault="0054118C" w:rsidP="00AE7CF0">
      <w:pPr>
        <w:pStyle w:val="NormalWeb"/>
        <w:rPr>
          <w:rFonts w:asciiTheme="majorBidi" w:hAnsiTheme="majorBidi" w:cstheme="majorBidi"/>
          <w:color w:val="1C1E29"/>
        </w:rPr>
      </w:pPr>
      <w:r w:rsidRPr="0083496F">
        <w:rPr>
          <w:rFonts w:asciiTheme="majorBidi" w:hAnsiTheme="majorBidi" w:cstheme="majorBidi"/>
          <w:color w:val="1C1E29"/>
        </w:rPr>
        <w:t>The marketing activities of Marriott are not the only variables influencing the output of the sector but also have a direct effect on sales and market share. A favorable picture of the brand is essential for company success, and brands are far more than</w:t>
      </w:r>
      <w:r w:rsidR="00AE7CF0" w:rsidRPr="0083496F">
        <w:rPr>
          <w:rFonts w:asciiTheme="majorBidi" w:hAnsiTheme="majorBidi" w:cstheme="majorBidi"/>
          <w:color w:val="1C1E29"/>
        </w:rPr>
        <w:t xml:space="preserve"> traditional publicity tactics (</w:t>
      </w:r>
      <w:r w:rsidR="00AE7CF0" w:rsidRPr="0083496F">
        <w:rPr>
          <w:rFonts w:asciiTheme="majorBidi" w:hAnsiTheme="majorBidi" w:cstheme="majorBidi"/>
        </w:rPr>
        <w:t>Palmer ,2011) .</w:t>
      </w:r>
    </w:p>
    <w:p w:rsidR="0054118C" w:rsidRPr="0083496F" w:rsidRDefault="0054118C" w:rsidP="00D929A9">
      <w:pPr>
        <w:pStyle w:val="NormalWeb"/>
        <w:rPr>
          <w:rFonts w:asciiTheme="majorBidi" w:hAnsiTheme="majorBidi" w:cstheme="majorBidi"/>
          <w:color w:val="1C1E29"/>
        </w:rPr>
      </w:pPr>
      <w:r w:rsidRPr="0083496F">
        <w:rPr>
          <w:rFonts w:asciiTheme="majorBidi" w:hAnsiTheme="majorBidi" w:cstheme="majorBidi"/>
          <w:color w:val="1C1E29"/>
        </w:rPr>
        <w:t xml:space="preserve">A brand includes the full experience of both the product and the business for the consumer and thus is a strong instrument for the leverage of the market. For instance, Marriott created its brand on its founder's enthusiasm and inspiration and got attention due to </w:t>
      </w:r>
      <w:r w:rsidR="00773FC6" w:rsidRPr="0083496F">
        <w:rPr>
          <w:rFonts w:asciiTheme="majorBidi" w:hAnsiTheme="majorBidi" w:cstheme="majorBidi"/>
          <w:color w:val="1C1E29"/>
        </w:rPr>
        <w:t>its</w:t>
      </w:r>
      <w:r w:rsidRPr="0083496F">
        <w:rPr>
          <w:rFonts w:asciiTheme="majorBidi" w:hAnsiTheme="majorBidi" w:cstheme="majorBidi"/>
          <w:color w:val="1C1E29"/>
        </w:rPr>
        <w:t xml:space="preserve"> ability to provide all the requirements of its global customers.</w:t>
      </w:r>
    </w:p>
    <w:p w:rsidR="0054118C" w:rsidRPr="0083496F" w:rsidRDefault="0054118C" w:rsidP="00773FC6">
      <w:pPr>
        <w:pStyle w:val="NormalWeb"/>
        <w:rPr>
          <w:rFonts w:asciiTheme="majorBidi" w:hAnsiTheme="majorBidi" w:cstheme="majorBidi"/>
          <w:color w:val="1C1E29"/>
        </w:rPr>
      </w:pPr>
      <w:r w:rsidRPr="0083496F">
        <w:rPr>
          <w:rFonts w:asciiTheme="majorBidi" w:hAnsiTheme="majorBidi" w:cstheme="majorBidi"/>
          <w:color w:val="1C1E29"/>
        </w:rPr>
        <w:t xml:space="preserve">Increasing clients whose changes may shift has tremendous potential. To capture clients and their business, Marriott requires to boost and enhance its position. In marketing research, Marriott management is effective in developing a segmentation strategy to attract multiple clients by providing multiple choices, services, and products. Marriott's diverse offerings have attracted </w:t>
      </w:r>
      <w:r w:rsidR="00216CFB" w:rsidRPr="0083496F">
        <w:rPr>
          <w:rFonts w:asciiTheme="majorBidi" w:hAnsiTheme="majorBidi" w:cstheme="majorBidi"/>
          <w:color w:val="1C1E29"/>
        </w:rPr>
        <w:t>new clients</w:t>
      </w:r>
      <w:r w:rsidRPr="0083496F">
        <w:rPr>
          <w:rFonts w:asciiTheme="majorBidi" w:hAnsiTheme="majorBidi" w:cstheme="majorBidi"/>
          <w:color w:val="1C1E29"/>
        </w:rPr>
        <w:t xml:space="preserve"> and have made Marriott get great deals. </w:t>
      </w:r>
    </w:p>
    <w:p w:rsidR="0054118C" w:rsidRPr="0083496F" w:rsidRDefault="0054118C" w:rsidP="00D929A9">
      <w:pPr>
        <w:pStyle w:val="NormalWeb"/>
        <w:rPr>
          <w:rFonts w:asciiTheme="majorBidi" w:hAnsiTheme="majorBidi" w:cstheme="majorBidi"/>
          <w:color w:val="1C1E29"/>
        </w:rPr>
      </w:pPr>
      <w:r w:rsidRPr="0083496F">
        <w:rPr>
          <w:rFonts w:asciiTheme="majorBidi" w:hAnsiTheme="majorBidi" w:cstheme="majorBidi"/>
          <w:color w:val="1C1E29"/>
        </w:rPr>
        <w:lastRenderedPageBreak/>
        <w:t>Brand awareness in the early days of personal computers has gained a fair part of the market share, and a powerful brand continues to be a leader in this sector as technology progresses.</w:t>
      </w:r>
    </w:p>
    <w:p w:rsidR="0054118C" w:rsidRPr="0083496F" w:rsidRDefault="0054118C" w:rsidP="00D929A9">
      <w:pPr>
        <w:pStyle w:val="NormalWeb"/>
        <w:rPr>
          <w:rFonts w:asciiTheme="majorBidi" w:hAnsiTheme="majorBidi" w:cstheme="majorBidi"/>
          <w:color w:val="1C1E29"/>
        </w:rPr>
      </w:pPr>
      <w:r w:rsidRPr="0083496F">
        <w:rPr>
          <w:rFonts w:asciiTheme="majorBidi" w:hAnsiTheme="majorBidi" w:cstheme="majorBidi"/>
          <w:color w:val="1C1E29"/>
        </w:rPr>
        <w:t>By linking to customers and continuing to satisfy its requirements, Marriott maintains its favorable brand image. The company's market position is also maintained by proper business ethics and inventive marketing campaigns. Marriott has advertised its hotel brand “Renaissance" as a hotel for businessmen with a cultural concern and experiences offered by the destination. This brand image has been created by Marriott, by establishing an excellent website that enables clients to discover locally the locate</w:t>
      </w:r>
      <w:r w:rsidR="00773FC6" w:rsidRPr="0083496F">
        <w:rPr>
          <w:rFonts w:asciiTheme="majorBidi" w:hAnsiTheme="majorBidi" w:cstheme="majorBidi"/>
          <w:color w:val="1C1E29"/>
        </w:rPr>
        <w:t xml:space="preserve">d attractions around each hotel </w:t>
      </w:r>
      <w:r w:rsidR="00773FC6" w:rsidRPr="0083496F">
        <w:rPr>
          <w:rFonts w:asciiTheme="majorBidi" w:hAnsiTheme="majorBidi" w:cstheme="majorBidi"/>
        </w:rPr>
        <w:t>(Lovelock, 2011).</w:t>
      </w:r>
    </w:p>
    <w:p w:rsidR="0054118C" w:rsidRPr="0083496F" w:rsidRDefault="0054118C" w:rsidP="00D929A9">
      <w:pPr>
        <w:pStyle w:val="NormalWeb"/>
        <w:rPr>
          <w:rFonts w:asciiTheme="majorBidi" w:hAnsiTheme="majorBidi" w:cstheme="majorBidi"/>
          <w:color w:val="1C1E29"/>
        </w:rPr>
      </w:pPr>
      <w:r w:rsidRPr="0083496F">
        <w:rPr>
          <w:rFonts w:asciiTheme="majorBidi" w:hAnsiTheme="majorBidi" w:cstheme="majorBidi"/>
          <w:color w:val="1C1E29"/>
        </w:rPr>
        <w:t>In other cases, the business is largely price-driven, which means that the lowest price company for the products has the greatest share of the market. In these businesses, the strength of the brand marketing is obvious.</w:t>
      </w:r>
    </w:p>
    <w:p w:rsidR="0054118C" w:rsidRPr="0083496F" w:rsidRDefault="0054118C" w:rsidP="0054118C">
      <w:pPr>
        <w:pStyle w:val="NormalWeb"/>
        <w:rPr>
          <w:rFonts w:asciiTheme="majorBidi" w:hAnsiTheme="majorBidi" w:cstheme="majorBidi"/>
          <w:color w:val="1C1E29"/>
        </w:rPr>
      </w:pPr>
      <w:r w:rsidRPr="0083496F">
        <w:rPr>
          <w:rFonts w:asciiTheme="majorBidi" w:hAnsiTheme="majorBidi" w:cstheme="majorBidi"/>
          <w:color w:val="1C1E29"/>
        </w:rPr>
        <w:t>“For marketing success in the future, Marriott is hugely dependent on the continued reliance on marketing research” (Hutt &amp; Speh 2012, 34)</w:t>
      </w:r>
    </w:p>
    <w:p w:rsidR="00623658" w:rsidRPr="0083496F" w:rsidRDefault="00623658" w:rsidP="00016D7E">
      <w:pPr>
        <w:rPr>
          <w:rFonts w:asciiTheme="majorBidi" w:hAnsiTheme="majorBidi" w:cstheme="majorBidi"/>
          <w:sz w:val="24"/>
          <w:szCs w:val="24"/>
        </w:rPr>
      </w:pPr>
    </w:p>
    <w:p w:rsidR="00623658" w:rsidRPr="0083496F" w:rsidRDefault="00623658" w:rsidP="00016D7E">
      <w:pPr>
        <w:rPr>
          <w:rFonts w:asciiTheme="majorBidi" w:hAnsiTheme="majorBidi" w:cstheme="majorBidi"/>
          <w:sz w:val="24"/>
          <w:szCs w:val="24"/>
        </w:rPr>
      </w:pPr>
    </w:p>
    <w:p w:rsidR="00D929A9" w:rsidRPr="0083496F" w:rsidRDefault="00D929A9" w:rsidP="00016D7E">
      <w:pPr>
        <w:rPr>
          <w:rFonts w:asciiTheme="majorBidi" w:hAnsiTheme="majorBidi" w:cstheme="majorBidi"/>
          <w:sz w:val="24"/>
          <w:szCs w:val="24"/>
        </w:rPr>
      </w:pPr>
    </w:p>
    <w:p w:rsidR="00D929A9" w:rsidRPr="0083496F" w:rsidRDefault="00D929A9" w:rsidP="00016D7E">
      <w:pPr>
        <w:rPr>
          <w:rFonts w:asciiTheme="majorBidi" w:hAnsiTheme="majorBidi" w:cstheme="majorBidi"/>
          <w:sz w:val="24"/>
          <w:szCs w:val="24"/>
        </w:rPr>
      </w:pPr>
    </w:p>
    <w:p w:rsidR="00D929A9" w:rsidRPr="0083496F" w:rsidRDefault="00D929A9" w:rsidP="00016D7E">
      <w:pPr>
        <w:rPr>
          <w:rFonts w:asciiTheme="majorBidi" w:hAnsiTheme="majorBidi" w:cstheme="majorBidi"/>
          <w:sz w:val="24"/>
          <w:szCs w:val="24"/>
        </w:rPr>
      </w:pPr>
    </w:p>
    <w:p w:rsidR="00D929A9" w:rsidRPr="0083496F" w:rsidRDefault="00D929A9" w:rsidP="00016D7E">
      <w:pPr>
        <w:rPr>
          <w:rFonts w:asciiTheme="majorBidi" w:hAnsiTheme="majorBidi" w:cstheme="majorBidi"/>
          <w:sz w:val="24"/>
          <w:szCs w:val="24"/>
        </w:rPr>
      </w:pPr>
    </w:p>
    <w:p w:rsidR="00D929A9" w:rsidRPr="0083496F" w:rsidRDefault="00D929A9" w:rsidP="00016D7E">
      <w:pPr>
        <w:rPr>
          <w:rFonts w:asciiTheme="majorBidi" w:hAnsiTheme="majorBidi" w:cstheme="majorBidi"/>
          <w:sz w:val="24"/>
          <w:szCs w:val="24"/>
        </w:rPr>
      </w:pPr>
    </w:p>
    <w:p w:rsidR="00D929A9" w:rsidRPr="0083496F" w:rsidRDefault="00D929A9" w:rsidP="00016D7E">
      <w:pPr>
        <w:rPr>
          <w:rFonts w:asciiTheme="majorBidi" w:hAnsiTheme="majorBidi" w:cstheme="majorBidi"/>
          <w:sz w:val="24"/>
          <w:szCs w:val="24"/>
        </w:rPr>
      </w:pPr>
    </w:p>
    <w:p w:rsidR="00D929A9" w:rsidRPr="0083496F" w:rsidRDefault="00D929A9" w:rsidP="00016D7E">
      <w:pPr>
        <w:rPr>
          <w:rFonts w:asciiTheme="majorBidi" w:hAnsiTheme="majorBidi" w:cstheme="majorBidi"/>
          <w:sz w:val="24"/>
          <w:szCs w:val="24"/>
        </w:rPr>
      </w:pPr>
    </w:p>
    <w:p w:rsidR="00D929A9" w:rsidRPr="0083496F" w:rsidRDefault="00D929A9" w:rsidP="00016D7E">
      <w:pPr>
        <w:rPr>
          <w:rFonts w:asciiTheme="majorBidi" w:hAnsiTheme="majorBidi" w:cstheme="majorBidi"/>
          <w:sz w:val="24"/>
          <w:szCs w:val="24"/>
        </w:rPr>
      </w:pPr>
    </w:p>
    <w:p w:rsidR="00D929A9" w:rsidRPr="0083496F" w:rsidRDefault="00D929A9" w:rsidP="00016D7E">
      <w:pPr>
        <w:rPr>
          <w:rFonts w:asciiTheme="majorBidi" w:hAnsiTheme="majorBidi" w:cstheme="majorBidi"/>
          <w:sz w:val="24"/>
          <w:szCs w:val="24"/>
        </w:rPr>
      </w:pPr>
    </w:p>
    <w:p w:rsidR="00D929A9" w:rsidRPr="0083496F" w:rsidRDefault="00D929A9" w:rsidP="00016D7E">
      <w:pPr>
        <w:rPr>
          <w:rFonts w:asciiTheme="majorBidi" w:hAnsiTheme="majorBidi" w:cstheme="majorBidi"/>
          <w:sz w:val="24"/>
          <w:szCs w:val="24"/>
        </w:rPr>
      </w:pPr>
    </w:p>
    <w:p w:rsidR="00D929A9" w:rsidRPr="0083496F" w:rsidRDefault="00D929A9" w:rsidP="00016D7E">
      <w:pPr>
        <w:rPr>
          <w:rFonts w:asciiTheme="majorBidi" w:hAnsiTheme="majorBidi" w:cstheme="majorBidi"/>
          <w:sz w:val="24"/>
          <w:szCs w:val="24"/>
        </w:rPr>
      </w:pPr>
    </w:p>
    <w:p w:rsidR="00033E14" w:rsidRPr="0083496F" w:rsidRDefault="00033E14" w:rsidP="00016D7E">
      <w:pPr>
        <w:rPr>
          <w:rFonts w:asciiTheme="majorBidi" w:hAnsiTheme="majorBidi" w:cstheme="majorBidi"/>
          <w:sz w:val="24"/>
          <w:szCs w:val="24"/>
        </w:rPr>
      </w:pPr>
    </w:p>
    <w:p w:rsidR="00033E14" w:rsidRPr="0083496F" w:rsidRDefault="00033E14" w:rsidP="00016D7E">
      <w:pPr>
        <w:rPr>
          <w:rFonts w:asciiTheme="majorBidi" w:hAnsiTheme="majorBidi" w:cstheme="majorBidi"/>
          <w:sz w:val="24"/>
          <w:szCs w:val="24"/>
        </w:rPr>
      </w:pPr>
    </w:p>
    <w:p w:rsidR="00033E14" w:rsidRPr="0083496F" w:rsidRDefault="00033E14" w:rsidP="00016D7E">
      <w:pPr>
        <w:rPr>
          <w:rFonts w:asciiTheme="majorBidi" w:hAnsiTheme="majorBidi" w:cstheme="majorBidi"/>
          <w:sz w:val="24"/>
          <w:szCs w:val="24"/>
        </w:rPr>
      </w:pPr>
    </w:p>
    <w:p w:rsidR="00033E14" w:rsidRPr="0083496F" w:rsidRDefault="00033E14" w:rsidP="00016D7E">
      <w:pPr>
        <w:rPr>
          <w:rFonts w:asciiTheme="majorBidi" w:hAnsiTheme="majorBidi" w:cstheme="majorBidi"/>
          <w:sz w:val="24"/>
          <w:szCs w:val="24"/>
        </w:rPr>
      </w:pPr>
    </w:p>
    <w:p w:rsidR="00033E14" w:rsidRPr="0083496F" w:rsidRDefault="00033E14" w:rsidP="00016D7E">
      <w:pPr>
        <w:rPr>
          <w:rFonts w:asciiTheme="majorBidi" w:hAnsiTheme="majorBidi" w:cstheme="majorBidi"/>
          <w:sz w:val="24"/>
          <w:szCs w:val="24"/>
        </w:rPr>
      </w:pPr>
    </w:p>
    <w:p w:rsidR="00033E14" w:rsidRPr="0083496F" w:rsidRDefault="00033E14" w:rsidP="00016D7E">
      <w:pPr>
        <w:rPr>
          <w:rFonts w:asciiTheme="majorBidi" w:hAnsiTheme="majorBidi" w:cstheme="majorBidi"/>
          <w:sz w:val="24"/>
          <w:szCs w:val="24"/>
        </w:rPr>
      </w:pPr>
    </w:p>
    <w:p w:rsidR="00033E14" w:rsidRPr="0083496F" w:rsidRDefault="00033E14" w:rsidP="00016D7E">
      <w:pPr>
        <w:rPr>
          <w:rFonts w:asciiTheme="majorBidi" w:hAnsiTheme="majorBidi" w:cstheme="majorBidi"/>
          <w:sz w:val="24"/>
          <w:szCs w:val="24"/>
        </w:rPr>
      </w:pPr>
    </w:p>
    <w:p w:rsidR="00D929A9" w:rsidRPr="0083496F" w:rsidRDefault="00D929A9" w:rsidP="00016D7E">
      <w:pPr>
        <w:rPr>
          <w:rFonts w:asciiTheme="majorBidi" w:hAnsiTheme="majorBidi" w:cstheme="majorBidi"/>
          <w:sz w:val="24"/>
          <w:szCs w:val="24"/>
        </w:rPr>
      </w:pPr>
    </w:p>
    <w:p w:rsidR="00D929A9" w:rsidRPr="0083496F" w:rsidRDefault="00D929A9" w:rsidP="00016D7E">
      <w:pPr>
        <w:rPr>
          <w:rFonts w:asciiTheme="majorBidi" w:hAnsiTheme="majorBidi" w:cstheme="majorBidi"/>
          <w:sz w:val="24"/>
          <w:szCs w:val="24"/>
        </w:rPr>
      </w:pPr>
    </w:p>
    <w:p w:rsidR="00D929A9" w:rsidRPr="0083496F" w:rsidRDefault="00D929A9" w:rsidP="00016D7E">
      <w:pPr>
        <w:rPr>
          <w:rFonts w:asciiTheme="majorBidi" w:hAnsiTheme="majorBidi" w:cstheme="majorBidi"/>
          <w:sz w:val="24"/>
          <w:szCs w:val="24"/>
        </w:rPr>
      </w:pPr>
    </w:p>
    <w:p w:rsidR="00D929A9" w:rsidRPr="0083496F" w:rsidRDefault="00D929A9" w:rsidP="00016D7E">
      <w:pPr>
        <w:rPr>
          <w:rFonts w:asciiTheme="majorBidi" w:hAnsiTheme="majorBidi" w:cstheme="majorBidi"/>
          <w:sz w:val="24"/>
          <w:szCs w:val="24"/>
        </w:rPr>
      </w:pPr>
    </w:p>
    <w:p w:rsidR="00D929A9" w:rsidRPr="0083496F" w:rsidRDefault="00D929A9" w:rsidP="00016D7E">
      <w:pPr>
        <w:rPr>
          <w:rFonts w:asciiTheme="majorBidi" w:hAnsiTheme="majorBidi" w:cstheme="majorBidi"/>
          <w:sz w:val="24"/>
          <w:szCs w:val="24"/>
        </w:rPr>
      </w:pPr>
    </w:p>
    <w:p w:rsidR="00D929A9" w:rsidRPr="0083496F" w:rsidRDefault="00D929A9" w:rsidP="00016D7E">
      <w:pPr>
        <w:rPr>
          <w:rFonts w:asciiTheme="majorBidi" w:hAnsiTheme="majorBidi" w:cstheme="majorBidi"/>
          <w:sz w:val="24"/>
          <w:szCs w:val="24"/>
        </w:rPr>
      </w:pPr>
    </w:p>
    <w:p w:rsidR="00D929A9" w:rsidRPr="0083496F" w:rsidRDefault="00D929A9" w:rsidP="00016D7E">
      <w:pPr>
        <w:rPr>
          <w:rFonts w:asciiTheme="majorBidi" w:hAnsiTheme="majorBidi" w:cstheme="majorBidi"/>
          <w:sz w:val="24"/>
          <w:szCs w:val="24"/>
        </w:rPr>
      </w:pPr>
    </w:p>
    <w:p w:rsidR="00623658" w:rsidRPr="0083496F" w:rsidRDefault="00623658" w:rsidP="00623658">
      <w:pPr>
        <w:shd w:val="clear" w:color="auto" w:fill="FFFFFF"/>
        <w:spacing w:before="300" w:after="100" w:afterAutospacing="1"/>
        <w:jc w:val="both"/>
        <w:outlineLvl w:val="1"/>
        <w:rPr>
          <w:rFonts w:asciiTheme="majorBidi" w:hAnsiTheme="majorBidi" w:cstheme="majorBidi"/>
          <w:b/>
          <w:bCs/>
          <w:sz w:val="24"/>
          <w:szCs w:val="24"/>
        </w:rPr>
      </w:pPr>
      <w:r w:rsidRPr="0083496F">
        <w:rPr>
          <w:rFonts w:asciiTheme="majorBidi" w:hAnsiTheme="majorBidi" w:cstheme="majorBidi"/>
          <w:b/>
          <w:bCs/>
          <w:sz w:val="24"/>
          <w:szCs w:val="24"/>
        </w:rPr>
        <w:lastRenderedPageBreak/>
        <w:t>References</w:t>
      </w:r>
    </w:p>
    <w:p w:rsidR="00623658" w:rsidRPr="0083496F" w:rsidRDefault="00623658" w:rsidP="00623658">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lang w:val="de-DE"/>
        </w:rPr>
        <w:t xml:space="preserve">Agarwal, S., Krishna Erramilli, M., &amp; Dev, C. S. (2003). </w:t>
      </w:r>
      <w:r w:rsidRPr="0083496F">
        <w:rPr>
          <w:rFonts w:asciiTheme="majorBidi" w:hAnsiTheme="majorBidi" w:cstheme="majorBidi"/>
          <w:sz w:val="24"/>
          <w:szCs w:val="24"/>
        </w:rPr>
        <w:t>Market orientation and performance in service firms: role of innovation. Journal of services marketing, 17(1),</w:t>
      </w:r>
      <w:r w:rsidR="00440AC7" w:rsidRPr="0083496F">
        <w:rPr>
          <w:rFonts w:asciiTheme="majorBidi" w:hAnsiTheme="majorBidi" w:cstheme="majorBidi"/>
          <w:sz w:val="24"/>
          <w:szCs w:val="24"/>
        </w:rPr>
        <w:t>pp.</w:t>
      </w:r>
      <w:r w:rsidRPr="0083496F">
        <w:rPr>
          <w:rFonts w:asciiTheme="majorBidi" w:hAnsiTheme="majorBidi" w:cstheme="majorBidi"/>
          <w:sz w:val="24"/>
          <w:szCs w:val="24"/>
        </w:rPr>
        <w:t xml:space="preserve"> 68-82.</w:t>
      </w:r>
    </w:p>
    <w:p w:rsidR="00557DD9" w:rsidRPr="0083496F" w:rsidRDefault="00557DD9" w:rsidP="00623658">
      <w:pPr>
        <w:shd w:val="clear" w:color="auto" w:fill="FFFFFF"/>
        <w:spacing w:after="240" w:line="270" w:lineRule="atLeast"/>
        <w:jc w:val="both"/>
        <w:rPr>
          <w:rFonts w:asciiTheme="majorBidi" w:hAnsiTheme="majorBidi" w:cstheme="majorBidi"/>
          <w:b/>
          <w:bCs/>
          <w:sz w:val="24"/>
          <w:szCs w:val="24"/>
        </w:rPr>
      </w:pPr>
      <w:r w:rsidRPr="0083496F">
        <w:rPr>
          <w:rFonts w:asciiTheme="majorBidi" w:hAnsiTheme="majorBidi" w:cstheme="majorBidi"/>
          <w:sz w:val="24"/>
          <w:szCs w:val="24"/>
        </w:rPr>
        <w:t>Berry, L. L. (2013). Services marketing is different. Business, 30(3), pp.24-29.</w:t>
      </w:r>
    </w:p>
    <w:p w:rsidR="00623658" w:rsidRPr="0083496F" w:rsidRDefault="00623658" w:rsidP="00440AC7">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rPr>
        <w:t>Brent Ritchie, J. R., Wing Sun Tung, V., &amp; JB Ritchie, R. (2011). Tourism experience management research: Emergence, evolution and future directions. International Journal of Contemporary Hospitality Management, 23(4),</w:t>
      </w:r>
      <w:r w:rsidR="00440AC7" w:rsidRPr="0083496F">
        <w:rPr>
          <w:rFonts w:asciiTheme="majorBidi" w:hAnsiTheme="majorBidi" w:cstheme="majorBidi"/>
          <w:sz w:val="24"/>
          <w:szCs w:val="24"/>
        </w:rPr>
        <w:t>pp.</w:t>
      </w:r>
      <w:r w:rsidRPr="0083496F">
        <w:rPr>
          <w:rFonts w:asciiTheme="majorBidi" w:hAnsiTheme="majorBidi" w:cstheme="majorBidi"/>
          <w:sz w:val="24"/>
          <w:szCs w:val="24"/>
        </w:rPr>
        <w:t>419-438.</w:t>
      </w:r>
    </w:p>
    <w:p w:rsidR="00832967" w:rsidRPr="0083496F" w:rsidRDefault="00832967" w:rsidP="00440AC7">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rPr>
        <w:t>Brody, D. (2009). Latest Trend in Hotel industries. Delhi: Global Media, p.6.</w:t>
      </w:r>
    </w:p>
    <w:p w:rsidR="00623658" w:rsidRPr="0083496F" w:rsidRDefault="00623658" w:rsidP="00623658">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rPr>
        <w:t>Brown, J. R., Dev, C. S., &amp; Lee, D. J. (2000). Managing marketing channel opportunism: the efficacy of alternative governance mechanism</w:t>
      </w:r>
      <w:r w:rsidR="00440AC7" w:rsidRPr="0083496F">
        <w:rPr>
          <w:rFonts w:asciiTheme="majorBidi" w:hAnsiTheme="majorBidi" w:cstheme="majorBidi"/>
          <w:sz w:val="24"/>
          <w:szCs w:val="24"/>
        </w:rPr>
        <w:t>s. Journal of Marketing, 64(2),pp.</w:t>
      </w:r>
      <w:r w:rsidRPr="0083496F">
        <w:rPr>
          <w:rFonts w:asciiTheme="majorBidi" w:hAnsiTheme="majorBidi" w:cstheme="majorBidi"/>
          <w:sz w:val="24"/>
          <w:szCs w:val="24"/>
        </w:rPr>
        <w:t>51-65.</w:t>
      </w:r>
    </w:p>
    <w:p w:rsidR="00623658" w:rsidRPr="0083496F" w:rsidRDefault="00623658" w:rsidP="00623658">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rPr>
        <w:t>Carroll, B., &amp; Siguaw, J. (2003). Evolution in electronic distribution: Effects on hotels and intermediaries.</w:t>
      </w:r>
    </w:p>
    <w:p w:rsidR="00623658" w:rsidRPr="0083496F" w:rsidRDefault="00623658" w:rsidP="00623658">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rPr>
        <w:t>Choi, S., &amp; Kimes, S. E. (2002). Electronic distribution channels’ effect on hotel revenue management.</w:t>
      </w:r>
    </w:p>
    <w:p w:rsidR="00623658" w:rsidRPr="0083496F" w:rsidRDefault="00623658" w:rsidP="00623658">
      <w:pPr>
        <w:rPr>
          <w:rFonts w:asciiTheme="majorBidi" w:hAnsiTheme="majorBidi" w:cstheme="majorBidi"/>
          <w:sz w:val="24"/>
          <w:szCs w:val="24"/>
          <w:shd w:val="clear" w:color="auto" w:fill="FFFFFF"/>
        </w:rPr>
      </w:pPr>
      <w:r w:rsidRPr="0083496F">
        <w:rPr>
          <w:rFonts w:asciiTheme="majorBidi" w:hAnsiTheme="majorBidi" w:cstheme="majorBidi"/>
          <w:sz w:val="24"/>
          <w:szCs w:val="24"/>
          <w:shd w:val="clear" w:color="auto" w:fill="FFFFFF"/>
        </w:rPr>
        <w:t>Comstock, B. (2014). 75 Quotes to Inspire Marketing Greatness. [Blog] </w:t>
      </w:r>
      <w:r w:rsidRPr="0083496F">
        <w:rPr>
          <w:rFonts w:asciiTheme="majorBidi" w:hAnsiTheme="majorBidi" w:cstheme="majorBidi"/>
          <w:i/>
          <w:iCs/>
          <w:sz w:val="24"/>
          <w:szCs w:val="24"/>
          <w:shd w:val="clear" w:color="auto" w:fill="FFFFFF"/>
        </w:rPr>
        <w:t>Marketing Solutions Blog</w:t>
      </w:r>
      <w:r w:rsidRPr="0083496F">
        <w:rPr>
          <w:rFonts w:asciiTheme="majorBidi" w:hAnsiTheme="majorBidi" w:cstheme="majorBidi"/>
          <w:sz w:val="24"/>
          <w:szCs w:val="24"/>
          <w:shd w:val="clear" w:color="auto" w:fill="FFFFFF"/>
        </w:rPr>
        <w:t>.</w:t>
      </w:r>
    </w:p>
    <w:p w:rsidR="001568EF" w:rsidRPr="0083496F" w:rsidRDefault="001568EF" w:rsidP="00623658">
      <w:pPr>
        <w:rPr>
          <w:rFonts w:asciiTheme="majorBidi" w:hAnsiTheme="majorBidi" w:cstheme="majorBidi"/>
          <w:sz w:val="24"/>
          <w:szCs w:val="24"/>
          <w:shd w:val="clear" w:color="auto" w:fill="FFFFFF"/>
        </w:rPr>
      </w:pPr>
    </w:p>
    <w:p w:rsidR="001568EF" w:rsidRPr="0083496F" w:rsidRDefault="001568EF" w:rsidP="00623658">
      <w:pPr>
        <w:rPr>
          <w:rFonts w:asciiTheme="majorBidi" w:hAnsiTheme="majorBidi" w:cstheme="majorBidi"/>
          <w:sz w:val="24"/>
          <w:szCs w:val="24"/>
          <w:shd w:val="clear" w:color="auto" w:fill="FFFFFF"/>
        </w:rPr>
      </w:pPr>
      <w:r w:rsidRPr="0083496F">
        <w:rPr>
          <w:rFonts w:asciiTheme="majorBidi" w:hAnsiTheme="majorBidi" w:cstheme="majorBidi"/>
          <w:sz w:val="24"/>
          <w:szCs w:val="24"/>
        </w:rPr>
        <w:t>Cooper, C., Fletcher, J., Fyall, A., Gilbert, D., Wanhill, S. (2008). Tourism Principles and Practice. Essex: Pearson Prentice Hall, pp.565-569.</w:t>
      </w:r>
    </w:p>
    <w:p w:rsidR="00623658" w:rsidRPr="0083496F" w:rsidRDefault="00623658" w:rsidP="00623658">
      <w:pPr>
        <w:shd w:val="clear" w:color="auto" w:fill="FFFFFF"/>
        <w:spacing w:after="240" w:line="270" w:lineRule="atLeast"/>
        <w:jc w:val="both"/>
        <w:rPr>
          <w:rFonts w:asciiTheme="majorBidi" w:hAnsiTheme="majorBidi" w:cstheme="majorBidi"/>
          <w:sz w:val="24"/>
          <w:szCs w:val="24"/>
        </w:rPr>
      </w:pPr>
    </w:p>
    <w:p w:rsidR="00623658" w:rsidRPr="0083496F" w:rsidRDefault="00623658" w:rsidP="00440AC7">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rPr>
        <w:t>Dief, M. E., &amp; Font, X. (2010). The determinants of hotels' marketing managers' green marketing behavior. Journal of Sustainable Tourism, 18(2),</w:t>
      </w:r>
      <w:r w:rsidR="00440AC7" w:rsidRPr="0083496F">
        <w:rPr>
          <w:rFonts w:asciiTheme="majorBidi" w:hAnsiTheme="majorBidi" w:cstheme="majorBidi"/>
          <w:sz w:val="24"/>
          <w:szCs w:val="24"/>
        </w:rPr>
        <w:t xml:space="preserve"> pp.</w:t>
      </w:r>
      <w:r w:rsidRPr="0083496F">
        <w:rPr>
          <w:rFonts w:asciiTheme="majorBidi" w:hAnsiTheme="majorBidi" w:cstheme="majorBidi"/>
          <w:sz w:val="24"/>
          <w:szCs w:val="24"/>
        </w:rPr>
        <w:t>157-174.</w:t>
      </w:r>
    </w:p>
    <w:p w:rsidR="00623658" w:rsidRPr="0083496F" w:rsidRDefault="00623658" w:rsidP="00623658">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rPr>
        <w:t>Enz, C.A., Canina, L. and Walsh, K., 2001. Hotel-industry averages: An inaccurate tool for measuring performance.</w:t>
      </w:r>
    </w:p>
    <w:p w:rsidR="00623658" w:rsidRPr="0083496F" w:rsidRDefault="00623658" w:rsidP="00623658">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rPr>
        <w:t xml:space="preserve">Gummesson, E. (2002). Practical value of adequate marketing management theory. European journal of marketing, 36(3), </w:t>
      </w:r>
      <w:r w:rsidR="00440AC7" w:rsidRPr="0083496F">
        <w:rPr>
          <w:rFonts w:asciiTheme="majorBidi" w:hAnsiTheme="majorBidi" w:cstheme="majorBidi"/>
          <w:sz w:val="24"/>
          <w:szCs w:val="24"/>
        </w:rPr>
        <w:t>pp.</w:t>
      </w:r>
      <w:r w:rsidRPr="0083496F">
        <w:rPr>
          <w:rFonts w:asciiTheme="majorBidi" w:hAnsiTheme="majorBidi" w:cstheme="majorBidi"/>
          <w:sz w:val="24"/>
          <w:szCs w:val="24"/>
        </w:rPr>
        <w:t>325-349.</w:t>
      </w:r>
    </w:p>
    <w:p w:rsidR="0060468D" w:rsidRPr="0083496F" w:rsidRDefault="0060468D" w:rsidP="0060468D">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rPr>
        <w:t>Jha, S.M. (2010). Hotel marketing. New Delhi: Himalaya Publishing House. P.57.</w:t>
      </w:r>
    </w:p>
    <w:p w:rsidR="00623658" w:rsidRPr="0083496F" w:rsidRDefault="00623658" w:rsidP="00623658">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rPr>
        <w:t xml:space="preserve">Karlsson, T., Kuttainen, C., Pitt, L., &amp; Spyropoulou, S. (2005). Price as a variable in online consumer trade-offs. Marketing Intelligence &amp; Planning, 23(4), </w:t>
      </w:r>
      <w:r w:rsidR="00440AC7" w:rsidRPr="0083496F">
        <w:rPr>
          <w:rFonts w:asciiTheme="majorBidi" w:hAnsiTheme="majorBidi" w:cstheme="majorBidi"/>
          <w:sz w:val="24"/>
          <w:szCs w:val="24"/>
        </w:rPr>
        <w:t>pp.</w:t>
      </w:r>
      <w:r w:rsidRPr="0083496F">
        <w:rPr>
          <w:rFonts w:asciiTheme="majorBidi" w:hAnsiTheme="majorBidi" w:cstheme="majorBidi"/>
          <w:sz w:val="24"/>
          <w:szCs w:val="24"/>
        </w:rPr>
        <w:t>350-358.</w:t>
      </w:r>
    </w:p>
    <w:p w:rsidR="00623658" w:rsidRPr="0083496F" w:rsidRDefault="00623658" w:rsidP="00623658">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rPr>
        <w:t xml:space="preserve">Kayaman, R., &amp; Arasli, H. (2007). Customer based brand equity: evidence from the hotel industry. Managing Service Quality: An International Journal, 17(1), </w:t>
      </w:r>
      <w:r w:rsidR="00440AC7" w:rsidRPr="0083496F">
        <w:rPr>
          <w:rFonts w:asciiTheme="majorBidi" w:hAnsiTheme="majorBidi" w:cstheme="majorBidi"/>
          <w:sz w:val="24"/>
          <w:szCs w:val="24"/>
        </w:rPr>
        <w:t>pp.</w:t>
      </w:r>
      <w:r w:rsidRPr="0083496F">
        <w:rPr>
          <w:rFonts w:asciiTheme="majorBidi" w:hAnsiTheme="majorBidi" w:cstheme="majorBidi"/>
          <w:sz w:val="24"/>
          <w:szCs w:val="24"/>
        </w:rPr>
        <w:t>92-109.</w:t>
      </w:r>
    </w:p>
    <w:p w:rsidR="00623658" w:rsidRPr="0083496F" w:rsidRDefault="00623658" w:rsidP="00440AC7">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rPr>
        <w:lastRenderedPageBreak/>
        <w:t>Keh, H. T., Chu, S., &amp; Xu, J. (2006). Efficiency, effectiveness and productivity of marketing in services. European Journal of Operational Research, 170(1),</w:t>
      </w:r>
      <w:r w:rsidR="00440AC7" w:rsidRPr="0083496F">
        <w:rPr>
          <w:rFonts w:asciiTheme="majorBidi" w:hAnsiTheme="majorBidi" w:cstheme="majorBidi"/>
          <w:sz w:val="24"/>
          <w:szCs w:val="24"/>
        </w:rPr>
        <w:t xml:space="preserve"> pp.</w:t>
      </w:r>
      <w:r w:rsidRPr="0083496F">
        <w:rPr>
          <w:rFonts w:asciiTheme="majorBidi" w:hAnsiTheme="majorBidi" w:cstheme="majorBidi"/>
          <w:sz w:val="24"/>
          <w:szCs w:val="24"/>
        </w:rPr>
        <w:t>265-276.</w:t>
      </w:r>
    </w:p>
    <w:p w:rsidR="00A5219E" w:rsidRPr="0083496F" w:rsidRDefault="00A5219E" w:rsidP="00440AC7">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rPr>
        <w:t>Keller, K. (2013). Strategic Brand Management: Building, Measuring, and Managing Brand Equity (2nd Ed.). Englewood Cliffs, NJ: Prentice-Hall.</w:t>
      </w:r>
    </w:p>
    <w:p w:rsidR="000E1478" w:rsidRPr="0083496F" w:rsidRDefault="000E1478" w:rsidP="00440AC7">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rPr>
        <w:t>Kotler P. &amp; Armstrong G, (2010). Principles of marketing. New Jersey: Pearson Prentice Hall, p.6.</w:t>
      </w:r>
    </w:p>
    <w:p w:rsidR="00623658" w:rsidRPr="0083496F" w:rsidRDefault="00623658" w:rsidP="00623658">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lang w:val="de-DE"/>
        </w:rPr>
        <w:t xml:space="preserve">Kotler, P., Bowen, J. T., Makens, J. C., Xie, Y., &amp; Liang, C. (2006). </w:t>
      </w:r>
      <w:r w:rsidRPr="0083496F">
        <w:rPr>
          <w:rFonts w:asciiTheme="majorBidi" w:hAnsiTheme="majorBidi" w:cstheme="majorBidi"/>
          <w:sz w:val="24"/>
          <w:szCs w:val="24"/>
        </w:rPr>
        <w:t>Marketing for hospitality and tourism (Vol. 893). New Jersey: Prentice hall.</w:t>
      </w:r>
    </w:p>
    <w:p w:rsidR="00251492" w:rsidRPr="0083496F" w:rsidRDefault="00251492" w:rsidP="00623658">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rPr>
        <w:t>Kotler P., Keller L. K., Brady Mairead, Goodman Malcom, Hansen Torben, (2009). Marketing management. Essex: Pearson Education Limited, pp.361-362.</w:t>
      </w:r>
    </w:p>
    <w:p w:rsidR="002F611E" w:rsidRPr="0083496F" w:rsidRDefault="002F611E" w:rsidP="00623658">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rPr>
        <w:t>Kurtz, L. &amp; Boone,E. (2011). Principles of Marketing. Mason, Ohio: Thomson/South-Western.</w:t>
      </w:r>
    </w:p>
    <w:p w:rsidR="00AE64AC" w:rsidRPr="0083496F" w:rsidRDefault="00AE64AC" w:rsidP="00623658">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rPr>
        <w:t>Lehtinen, J. (2011). Quality Oriented Services Marketing 2. Department of Business Economics and BusinessLaw, Tampere University, Tampere.</w:t>
      </w:r>
    </w:p>
    <w:p w:rsidR="00623658" w:rsidRPr="0083496F" w:rsidRDefault="00623658" w:rsidP="00623658">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rPr>
        <w:t xml:space="preserve">Li, L. (2008). A review of entrepreneurship research published in the hospitality and tourism management journals. Tourism management, 29(5), </w:t>
      </w:r>
      <w:r w:rsidR="00440AC7" w:rsidRPr="0083496F">
        <w:rPr>
          <w:rFonts w:asciiTheme="majorBidi" w:hAnsiTheme="majorBidi" w:cstheme="majorBidi"/>
          <w:sz w:val="24"/>
          <w:szCs w:val="24"/>
        </w:rPr>
        <w:t>pp.</w:t>
      </w:r>
      <w:r w:rsidRPr="0083496F">
        <w:rPr>
          <w:rFonts w:asciiTheme="majorBidi" w:hAnsiTheme="majorBidi" w:cstheme="majorBidi"/>
          <w:sz w:val="24"/>
          <w:szCs w:val="24"/>
        </w:rPr>
        <w:t>1013-1022.</w:t>
      </w:r>
    </w:p>
    <w:p w:rsidR="00623658" w:rsidRPr="0083496F" w:rsidRDefault="00623658" w:rsidP="00623658">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rPr>
        <w:t xml:space="preserve">Line, N. D., &amp; Runyan, R. C. (2012). Hospitality marketing research: Recent trends and future directions. International Journal of Hospitality Management, 31(2), </w:t>
      </w:r>
      <w:r w:rsidR="00440AC7" w:rsidRPr="0083496F">
        <w:rPr>
          <w:rFonts w:asciiTheme="majorBidi" w:hAnsiTheme="majorBidi" w:cstheme="majorBidi"/>
          <w:sz w:val="24"/>
          <w:szCs w:val="24"/>
        </w:rPr>
        <w:t>pp.</w:t>
      </w:r>
      <w:r w:rsidRPr="0083496F">
        <w:rPr>
          <w:rFonts w:asciiTheme="majorBidi" w:hAnsiTheme="majorBidi" w:cstheme="majorBidi"/>
          <w:sz w:val="24"/>
          <w:szCs w:val="24"/>
        </w:rPr>
        <w:t>477-488.</w:t>
      </w:r>
    </w:p>
    <w:p w:rsidR="00773FC6" w:rsidRPr="0083496F" w:rsidRDefault="00773FC6" w:rsidP="00623658">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rPr>
        <w:t>Lovelock, C. H. (2011). Developing global strategies for service businesses. California management review, 38(2), pp.64-86.</w:t>
      </w:r>
    </w:p>
    <w:p w:rsidR="00623658" w:rsidRPr="0083496F" w:rsidRDefault="00110812" w:rsidP="00623658">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color w:val="000000"/>
          <w:sz w:val="24"/>
          <w:szCs w:val="24"/>
          <w:shd w:val="clear" w:color="auto" w:fill="FFFFFF"/>
        </w:rPr>
        <w:t>Marriott (2018). </w:t>
      </w:r>
      <w:r w:rsidRPr="0083496F">
        <w:rPr>
          <w:rFonts w:asciiTheme="majorBidi" w:hAnsiTheme="majorBidi" w:cstheme="majorBidi"/>
          <w:i/>
          <w:iCs/>
          <w:color w:val="000000"/>
          <w:sz w:val="24"/>
          <w:szCs w:val="24"/>
          <w:shd w:val="clear" w:color="auto" w:fill="FFFFFF"/>
        </w:rPr>
        <w:t>Marriott International, Inc. 2018 Annual Report</w:t>
      </w:r>
      <w:r w:rsidRPr="0083496F">
        <w:rPr>
          <w:rFonts w:asciiTheme="majorBidi" w:hAnsiTheme="majorBidi" w:cstheme="majorBidi"/>
          <w:color w:val="000000"/>
          <w:sz w:val="24"/>
          <w:szCs w:val="24"/>
          <w:shd w:val="clear" w:color="auto" w:fill="FFFFFF"/>
        </w:rPr>
        <w:t>. Washington: Marriott International, pp.19-21.</w:t>
      </w:r>
    </w:p>
    <w:p w:rsidR="00623658" w:rsidRPr="0083496F" w:rsidRDefault="00623658" w:rsidP="00623658">
      <w:pPr>
        <w:rPr>
          <w:rFonts w:asciiTheme="majorBidi" w:hAnsiTheme="majorBidi" w:cstheme="majorBidi"/>
          <w:sz w:val="24"/>
          <w:szCs w:val="24"/>
          <w:shd w:val="clear" w:color="auto" w:fill="FFFFFF"/>
        </w:rPr>
      </w:pPr>
      <w:r w:rsidRPr="0083496F">
        <w:rPr>
          <w:rFonts w:asciiTheme="majorBidi" w:hAnsiTheme="majorBidi" w:cstheme="majorBidi"/>
          <w:sz w:val="24"/>
          <w:szCs w:val="24"/>
        </w:rPr>
        <w:t xml:space="preserve"> </w:t>
      </w:r>
      <w:r w:rsidRPr="0083496F">
        <w:rPr>
          <w:rFonts w:asciiTheme="majorBidi" w:hAnsiTheme="majorBidi" w:cstheme="majorBidi"/>
          <w:sz w:val="24"/>
          <w:szCs w:val="24"/>
          <w:shd w:val="clear" w:color="auto" w:fill="FFFFFF"/>
        </w:rPr>
        <w:t>Marriott.com. (2019). </w:t>
      </w:r>
      <w:r w:rsidRPr="0083496F">
        <w:rPr>
          <w:rFonts w:asciiTheme="majorBidi" w:hAnsiTheme="majorBidi" w:cstheme="majorBidi"/>
          <w:i/>
          <w:iCs/>
          <w:sz w:val="24"/>
          <w:szCs w:val="24"/>
          <w:shd w:val="clear" w:color="auto" w:fill="FFFFFF"/>
        </w:rPr>
        <w:t>Our Story</w:t>
      </w:r>
      <w:r w:rsidRPr="0083496F">
        <w:rPr>
          <w:rFonts w:asciiTheme="majorBidi" w:hAnsiTheme="majorBidi" w:cstheme="majorBidi"/>
          <w:sz w:val="24"/>
          <w:szCs w:val="24"/>
          <w:shd w:val="clear" w:color="auto" w:fill="FFFFFF"/>
        </w:rPr>
        <w:t>. [online] Available at: https://www.marriott.com/about/culture-and-values/history.mi [Accessed 6 Jul. 2019].</w:t>
      </w:r>
    </w:p>
    <w:p w:rsidR="00623658" w:rsidRPr="0083496F" w:rsidRDefault="00623658" w:rsidP="00623658">
      <w:pPr>
        <w:rPr>
          <w:rFonts w:asciiTheme="majorBidi" w:hAnsiTheme="majorBidi" w:cstheme="majorBidi"/>
          <w:sz w:val="24"/>
          <w:szCs w:val="24"/>
          <w:shd w:val="clear" w:color="auto" w:fill="FFFFFF"/>
        </w:rPr>
      </w:pPr>
    </w:p>
    <w:p w:rsidR="00623658" w:rsidRPr="0083496F" w:rsidRDefault="00623658" w:rsidP="00623658">
      <w:pPr>
        <w:rPr>
          <w:rFonts w:asciiTheme="majorBidi" w:hAnsiTheme="majorBidi" w:cstheme="majorBidi"/>
          <w:sz w:val="24"/>
          <w:szCs w:val="24"/>
          <w:shd w:val="clear" w:color="auto" w:fill="FFFFFF"/>
        </w:rPr>
      </w:pPr>
      <w:r w:rsidRPr="0083496F">
        <w:rPr>
          <w:rFonts w:asciiTheme="majorBidi" w:hAnsiTheme="majorBidi" w:cstheme="majorBidi"/>
          <w:sz w:val="24"/>
          <w:szCs w:val="24"/>
          <w:shd w:val="clear" w:color="auto" w:fill="FFFFFF"/>
          <w:lang w:val="de-DE"/>
        </w:rPr>
        <w:t>Meffert, H., Burmann, C. and Kirchgeorg, M. (2008). </w:t>
      </w:r>
      <w:r w:rsidRPr="0083496F">
        <w:rPr>
          <w:rFonts w:asciiTheme="majorBidi" w:hAnsiTheme="majorBidi" w:cstheme="majorBidi"/>
          <w:i/>
          <w:iCs/>
          <w:sz w:val="24"/>
          <w:szCs w:val="24"/>
          <w:shd w:val="clear" w:color="auto" w:fill="FFFFFF"/>
          <w:lang w:val="de-DE"/>
        </w:rPr>
        <w:t>Marketing - Grundlagen marktorientierter Unternehmensführung - Konzepte, Instrumente, Praxisbeispiele</w:t>
      </w:r>
      <w:r w:rsidRPr="0083496F">
        <w:rPr>
          <w:rFonts w:asciiTheme="majorBidi" w:hAnsiTheme="majorBidi" w:cstheme="majorBidi"/>
          <w:sz w:val="24"/>
          <w:szCs w:val="24"/>
          <w:shd w:val="clear" w:color="auto" w:fill="FFFFFF"/>
          <w:lang w:val="de-DE"/>
        </w:rPr>
        <w:t xml:space="preserve">. </w:t>
      </w:r>
      <w:r w:rsidRPr="0083496F">
        <w:rPr>
          <w:rFonts w:asciiTheme="majorBidi" w:hAnsiTheme="majorBidi" w:cstheme="majorBidi"/>
          <w:sz w:val="24"/>
          <w:szCs w:val="24"/>
          <w:shd w:val="clear" w:color="auto" w:fill="FFFFFF"/>
        </w:rPr>
        <w:t>12th ed. Wiesbaden: Springer Gabler, p.20.</w:t>
      </w:r>
    </w:p>
    <w:p w:rsidR="00623658" w:rsidRPr="0083496F" w:rsidRDefault="00623658" w:rsidP="00623658">
      <w:pPr>
        <w:rPr>
          <w:rFonts w:asciiTheme="majorBidi" w:hAnsiTheme="majorBidi" w:cstheme="majorBidi"/>
          <w:sz w:val="24"/>
          <w:szCs w:val="24"/>
          <w:shd w:val="clear" w:color="auto" w:fill="FFFFFF"/>
        </w:rPr>
      </w:pPr>
    </w:p>
    <w:p w:rsidR="00623658" w:rsidRPr="0083496F" w:rsidRDefault="00623658" w:rsidP="00623658">
      <w:pPr>
        <w:rPr>
          <w:rFonts w:asciiTheme="majorBidi" w:hAnsiTheme="majorBidi" w:cstheme="majorBidi"/>
          <w:sz w:val="24"/>
          <w:szCs w:val="24"/>
          <w:shd w:val="clear" w:color="auto" w:fill="FFFFFF"/>
        </w:rPr>
      </w:pPr>
      <w:r w:rsidRPr="0083496F">
        <w:rPr>
          <w:rStyle w:val="selectable"/>
          <w:rFonts w:asciiTheme="majorBidi" w:hAnsiTheme="majorBidi" w:cstheme="majorBidi"/>
          <w:sz w:val="24"/>
          <w:szCs w:val="24"/>
          <w:shd w:val="clear" w:color="auto" w:fill="FFFFFF"/>
        </w:rPr>
        <w:t>Morritt, R. (1997). </w:t>
      </w:r>
      <w:r w:rsidRPr="0083496F">
        <w:rPr>
          <w:rStyle w:val="selectable"/>
          <w:rFonts w:asciiTheme="majorBidi" w:hAnsiTheme="majorBidi" w:cstheme="majorBidi"/>
          <w:i/>
          <w:iCs/>
          <w:sz w:val="24"/>
          <w:szCs w:val="24"/>
          <w:shd w:val="clear" w:color="auto" w:fill="FFFFFF"/>
        </w:rPr>
        <w:t>Segmentation strategies for hospitality managers</w:t>
      </w:r>
      <w:r w:rsidRPr="0083496F">
        <w:rPr>
          <w:rStyle w:val="selectable"/>
          <w:rFonts w:asciiTheme="majorBidi" w:hAnsiTheme="majorBidi" w:cstheme="majorBidi"/>
          <w:sz w:val="24"/>
          <w:szCs w:val="24"/>
          <w:shd w:val="clear" w:color="auto" w:fill="FFFFFF"/>
        </w:rPr>
        <w:t>. New York: Routledge, p.45.</w:t>
      </w:r>
    </w:p>
    <w:p w:rsidR="00623658" w:rsidRPr="0083496F" w:rsidRDefault="00623658" w:rsidP="00623658">
      <w:pPr>
        <w:shd w:val="clear" w:color="auto" w:fill="FFFFFF"/>
        <w:spacing w:after="240" w:line="270" w:lineRule="atLeast"/>
        <w:jc w:val="both"/>
        <w:rPr>
          <w:rFonts w:asciiTheme="majorBidi" w:hAnsiTheme="majorBidi" w:cstheme="majorBidi"/>
          <w:sz w:val="24"/>
          <w:szCs w:val="24"/>
        </w:rPr>
      </w:pPr>
    </w:p>
    <w:p w:rsidR="00623658" w:rsidRPr="0083496F" w:rsidRDefault="00623658" w:rsidP="00623658">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lang w:val="de-DE"/>
        </w:rPr>
        <w:t xml:space="preserve">Myung, E., McClaren, A., &amp; Li, L. (2012). </w:t>
      </w:r>
      <w:r w:rsidRPr="0083496F">
        <w:rPr>
          <w:rFonts w:asciiTheme="majorBidi" w:hAnsiTheme="majorBidi" w:cstheme="majorBidi"/>
          <w:sz w:val="24"/>
          <w:szCs w:val="24"/>
        </w:rPr>
        <w:t xml:space="preserve">Environmentally related research in scholarly hospitality journals: Current status and future opportunities. International Journal of Hospitality Management, 31(4), </w:t>
      </w:r>
      <w:r w:rsidR="00440AC7" w:rsidRPr="0083496F">
        <w:rPr>
          <w:rFonts w:asciiTheme="majorBidi" w:hAnsiTheme="majorBidi" w:cstheme="majorBidi"/>
          <w:sz w:val="24"/>
          <w:szCs w:val="24"/>
        </w:rPr>
        <w:t>pp.</w:t>
      </w:r>
      <w:r w:rsidRPr="0083496F">
        <w:rPr>
          <w:rFonts w:asciiTheme="majorBidi" w:hAnsiTheme="majorBidi" w:cstheme="majorBidi"/>
          <w:sz w:val="24"/>
          <w:szCs w:val="24"/>
        </w:rPr>
        <w:t>1264-1275.</w:t>
      </w:r>
    </w:p>
    <w:p w:rsidR="00623658" w:rsidRPr="0083496F" w:rsidRDefault="00623658" w:rsidP="00623658">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rPr>
        <w:lastRenderedPageBreak/>
        <w:t xml:space="preserve">Okumus, F. (2002). Can hospitality researchers contribute to the strategic management literature?. International Journal of Hospitality Management, 21(2), </w:t>
      </w:r>
      <w:r w:rsidR="00440AC7" w:rsidRPr="0083496F">
        <w:rPr>
          <w:rFonts w:asciiTheme="majorBidi" w:hAnsiTheme="majorBidi" w:cstheme="majorBidi"/>
          <w:sz w:val="24"/>
          <w:szCs w:val="24"/>
        </w:rPr>
        <w:t>pp.</w:t>
      </w:r>
      <w:r w:rsidRPr="0083496F">
        <w:rPr>
          <w:rFonts w:asciiTheme="majorBidi" w:hAnsiTheme="majorBidi" w:cstheme="majorBidi"/>
          <w:sz w:val="24"/>
          <w:szCs w:val="24"/>
        </w:rPr>
        <w:t>105-110.</w:t>
      </w:r>
    </w:p>
    <w:p w:rsidR="00B03F96" w:rsidRPr="0083496F" w:rsidRDefault="00B03F96" w:rsidP="00623658">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rPr>
        <w:t>Page, J.S. (2009). Tourism management, managing for change. Oxford: Elsevier Limited, pp.253-255</w:t>
      </w:r>
    </w:p>
    <w:p w:rsidR="00AE7CF0" w:rsidRPr="0083496F" w:rsidRDefault="00AE7CF0" w:rsidP="00623658">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rPr>
        <w:t>Palmer, A. (2011). Principles of Services Marketing (3rd ed.). UK: McGraw-Hill Publishing Company.</w:t>
      </w:r>
    </w:p>
    <w:p w:rsidR="00D76447" w:rsidRPr="0083496F" w:rsidRDefault="00D76447" w:rsidP="00D76447">
      <w:pPr>
        <w:pStyle w:val="NormalWeb"/>
        <w:shd w:val="clear" w:color="auto" w:fill="FFFFFF"/>
        <w:spacing w:before="0" w:beforeAutospacing="0" w:after="390" w:afterAutospacing="0"/>
        <w:jc w:val="both"/>
        <w:rPr>
          <w:rFonts w:asciiTheme="majorBidi" w:hAnsiTheme="majorBidi" w:cstheme="majorBidi"/>
          <w:shd w:val="clear" w:color="auto" w:fill="FFFFFF"/>
        </w:rPr>
      </w:pPr>
      <w:r w:rsidRPr="0083496F">
        <w:rPr>
          <w:rFonts w:asciiTheme="majorBidi" w:hAnsiTheme="majorBidi" w:cstheme="majorBidi"/>
        </w:rPr>
        <w:t>Raju, G.P. (2009). Tourism marketing and management. New Delhi: Manglam publications, p.75.</w:t>
      </w:r>
    </w:p>
    <w:p w:rsidR="00623658" w:rsidRPr="0083496F" w:rsidRDefault="00623658" w:rsidP="00623658">
      <w:pPr>
        <w:pStyle w:val="NormalWeb"/>
        <w:shd w:val="clear" w:color="auto" w:fill="FFFFFF"/>
        <w:spacing w:before="0" w:beforeAutospacing="0" w:after="390" w:afterAutospacing="0"/>
        <w:jc w:val="both"/>
        <w:rPr>
          <w:rFonts w:asciiTheme="majorBidi" w:hAnsiTheme="majorBidi" w:cstheme="majorBidi"/>
          <w:shd w:val="clear" w:color="auto" w:fill="FFFFFF"/>
        </w:rPr>
      </w:pPr>
      <w:r w:rsidRPr="0083496F">
        <w:rPr>
          <w:rFonts w:asciiTheme="majorBidi" w:hAnsiTheme="majorBidi" w:cstheme="majorBidi"/>
          <w:shd w:val="clear" w:color="auto" w:fill="FFFFFF"/>
        </w:rPr>
        <w:t>SHEKHAR, S. (2016). </w:t>
      </w:r>
      <w:r w:rsidRPr="0083496F">
        <w:rPr>
          <w:rFonts w:asciiTheme="majorBidi" w:hAnsiTheme="majorBidi" w:cstheme="majorBidi"/>
          <w:i/>
          <w:iCs/>
          <w:shd w:val="clear" w:color="auto" w:fill="FFFFFF"/>
        </w:rPr>
        <w:t>Managing the reality of virtual organizations</w:t>
      </w:r>
      <w:r w:rsidRPr="0083496F">
        <w:rPr>
          <w:rFonts w:asciiTheme="majorBidi" w:hAnsiTheme="majorBidi" w:cstheme="majorBidi"/>
          <w:shd w:val="clear" w:color="auto" w:fill="FFFFFF"/>
        </w:rPr>
        <w:t>. [Place of publication not identified]: SPRINGER, p.68.</w:t>
      </w:r>
    </w:p>
    <w:p w:rsidR="002E31B6" w:rsidRPr="0083496F" w:rsidRDefault="002E31B6" w:rsidP="00623658">
      <w:pPr>
        <w:pStyle w:val="NormalWeb"/>
        <w:shd w:val="clear" w:color="auto" w:fill="FFFFFF"/>
        <w:spacing w:before="0" w:beforeAutospacing="0" w:after="390" w:afterAutospacing="0"/>
        <w:jc w:val="both"/>
        <w:rPr>
          <w:rFonts w:asciiTheme="majorBidi" w:hAnsiTheme="majorBidi" w:cstheme="majorBidi"/>
          <w:shd w:val="clear" w:color="auto" w:fill="FFFFFF"/>
        </w:rPr>
      </w:pPr>
      <w:r w:rsidRPr="0083496F">
        <w:rPr>
          <w:rFonts w:asciiTheme="majorBidi" w:hAnsiTheme="majorBidi" w:cstheme="majorBidi"/>
        </w:rPr>
        <w:t>Smith, L.J S. (2010). Practical Tourism Research. Cambridge: Cambridge University Press, p.109.</w:t>
      </w:r>
    </w:p>
    <w:p w:rsidR="00623658" w:rsidRPr="0083496F" w:rsidRDefault="00623658" w:rsidP="00623658">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lang w:val="de-DE"/>
        </w:rPr>
        <w:t xml:space="preserve">Svensson, G., Svaeri, S., &amp; Einarsen, K. (2009). </w:t>
      </w:r>
      <w:r w:rsidRPr="0083496F">
        <w:rPr>
          <w:rFonts w:asciiTheme="majorBidi" w:hAnsiTheme="majorBidi" w:cstheme="majorBidi"/>
          <w:sz w:val="24"/>
          <w:szCs w:val="24"/>
        </w:rPr>
        <w:t xml:space="preserve">‘Empirical characteristics’ of scholarly journals in hospitality and tourism research: An assessment. International Journal of Hospitality Management, 28(3), </w:t>
      </w:r>
      <w:r w:rsidR="00440AC7" w:rsidRPr="0083496F">
        <w:rPr>
          <w:rFonts w:asciiTheme="majorBidi" w:hAnsiTheme="majorBidi" w:cstheme="majorBidi"/>
          <w:sz w:val="24"/>
          <w:szCs w:val="24"/>
        </w:rPr>
        <w:t>pp.</w:t>
      </w:r>
      <w:r w:rsidRPr="0083496F">
        <w:rPr>
          <w:rFonts w:asciiTheme="majorBidi" w:hAnsiTheme="majorBidi" w:cstheme="majorBidi"/>
          <w:sz w:val="24"/>
          <w:szCs w:val="24"/>
        </w:rPr>
        <w:t>479-483.</w:t>
      </w:r>
    </w:p>
    <w:p w:rsidR="00623658" w:rsidRPr="0083496F" w:rsidRDefault="00623658" w:rsidP="00623658">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lang w:val="de-DE"/>
        </w:rPr>
        <w:t xml:space="preserve">Vallen, G. K., &amp; Vallen, J. J. (2009). </w:t>
      </w:r>
      <w:r w:rsidRPr="0083496F">
        <w:rPr>
          <w:rFonts w:asciiTheme="majorBidi" w:hAnsiTheme="majorBidi" w:cstheme="majorBidi"/>
          <w:sz w:val="24"/>
          <w:szCs w:val="24"/>
        </w:rPr>
        <w:t>Check-in check-out: Managing hotel operations.</w:t>
      </w:r>
    </w:p>
    <w:p w:rsidR="00623658" w:rsidRPr="0083496F" w:rsidRDefault="00623658" w:rsidP="00623658">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lang w:val="de-DE"/>
        </w:rPr>
        <w:t xml:space="preserve">Wernick, D. A., &amp; Von Glinow, M. A. (2012). </w:t>
      </w:r>
      <w:r w:rsidRPr="0083496F">
        <w:rPr>
          <w:rFonts w:asciiTheme="majorBidi" w:hAnsiTheme="majorBidi" w:cstheme="majorBidi"/>
          <w:sz w:val="24"/>
          <w:szCs w:val="24"/>
        </w:rPr>
        <w:t xml:space="preserve">Reflections on the evolving terrorist threat to luxury hotels: A case study on Marriott International. Thunderbird International Business Review, 54(5), </w:t>
      </w:r>
      <w:r w:rsidR="00440AC7" w:rsidRPr="0083496F">
        <w:rPr>
          <w:rFonts w:asciiTheme="majorBidi" w:hAnsiTheme="majorBidi" w:cstheme="majorBidi"/>
          <w:sz w:val="24"/>
          <w:szCs w:val="24"/>
        </w:rPr>
        <w:t>pp.</w:t>
      </w:r>
      <w:r w:rsidRPr="0083496F">
        <w:rPr>
          <w:rFonts w:asciiTheme="majorBidi" w:hAnsiTheme="majorBidi" w:cstheme="majorBidi"/>
          <w:sz w:val="24"/>
          <w:szCs w:val="24"/>
        </w:rPr>
        <w:t>729-746.</w:t>
      </w:r>
    </w:p>
    <w:p w:rsidR="00623658" w:rsidRPr="0083496F" w:rsidRDefault="00623658" w:rsidP="00623658">
      <w:pPr>
        <w:shd w:val="clear" w:color="auto" w:fill="FFFFFF"/>
        <w:spacing w:after="240" w:line="270" w:lineRule="atLeast"/>
        <w:jc w:val="both"/>
        <w:rPr>
          <w:rFonts w:asciiTheme="majorBidi" w:hAnsiTheme="majorBidi" w:cstheme="majorBidi"/>
          <w:sz w:val="24"/>
          <w:szCs w:val="24"/>
        </w:rPr>
      </w:pPr>
      <w:r w:rsidRPr="0083496F">
        <w:rPr>
          <w:rFonts w:asciiTheme="majorBidi" w:hAnsiTheme="majorBidi" w:cstheme="majorBidi"/>
          <w:sz w:val="24"/>
          <w:szCs w:val="24"/>
        </w:rPr>
        <w:t xml:space="preserve">Yoo, M., Lee, S., &amp; Bai, B. (2011). Hospitality marketing research from 2000 to 2009: topics, methods, and trends. International Journal of Contemporary Hospitality Management, 23(4), </w:t>
      </w:r>
      <w:r w:rsidR="00440AC7" w:rsidRPr="0083496F">
        <w:rPr>
          <w:rFonts w:asciiTheme="majorBidi" w:hAnsiTheme="majorBidi" w:cstheme="majorBidi"/>
          <w:sz w:val="24"/>
          <w:szCs w:val="24"/>
        </w:rPr>
        <w:t>pp.</w:t>
      </w:r>
      <w:r w:rsidRPr="0083496F">
        <w:rPr>
          <w:rFonts w:asciiTheme="majorBidi" w:hAnsiTheme="majorBidi" w:cstheme="majorBidi"/>
          <w:sz w:val="24"/>
          <w:szCs w:val="24"/>
        </w:rPr>
        <w:t>517-532.</w:t>
      </w:r>
    </w:p>
    <w:p w:rsidR="00623658" w:rsidRPr="0083496F" w:rsidRDefault="00623658" w:rsidP="00623658">
      <w:pPr>
        <w:rPr>
          <w:rFonts w:asciiTheme="majorBidi" w:hAnsiTheme="majorBidi" w:cstheme="majorBidi"/>
          <w:sz w:val="24"/>
          <w:szCs w:val="24"/>
        </w:rPr>
      </w:pPr>
    </w:p>
    <w:p w:rsidR="00623658" w:rsidRPr="0083496F" w:rsidRDefault="00623658" w:rsidP="00016D7E">
      <w:pPr>
        <w:rPr>
          <w:rFonts w:asciiTheme="majorBidi" w:hAnsiTheme="majorBidi" w:cstheme="majorBidi"/>
          <w:sz w:val="24"/>
          <w:szCs w:val="24"/>
        </w:rPr>
      </w:pPr>
    </w:p>
    <w:p w:rsidR="00781802" w:rsidRPr="0083496F" w:rsidRDefault="00781802">
      <w:pPr>
        <w:rPr>
          <w:rFonts w:asciiTheme="majorBidi" w:hAnsiTheme="majorBidi" w:cstheme="majorBidi"/>
          <w:sz w:val="24"/>
          <w:szCs w:val="24"/>
        </w:rPr>
      </w:pPr>
    </w:p>
    <w:p w:rsidR="00E86758" w:rsidRPr="0083496F" w:rsidRDefault="00E86758">
      <w:pPr>
        <w:rPr>
          <w:rFonts w:asciiTheme="majorBidi" w:hAnsiTheme="majorBidi" w:cstheme="majorBidi"/>
          <w:sz w:val="24"/>
          <w:szCs w:val="24"/>
        </w:rPr>
      </w:pPr>
    </w:p>
    <w:sectPr w:rsidR="00E86758" w:rsidRPr="0083496F" w:rsidSect="00781802">
      <w:pgSz w:w="12240" w:h="15840"/>
      <w:pgMar w:top="1440" w:right="1800" w:bottom="1440" w:left="180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1060D" w:rsidRDefault="00F1060D" w:rsidP="005C7B41">
      <w:r>
        <w:separator/>
      </w:r>
    </w:p>
  </w:endnote>
  <w:endnote w:type="continuationSeparator" w:id="0">
    <w:p w:rsidR="00F1060D" w:rsidRDefault="00F1060D" w:rsidP="005C7B41">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1060D" w:rsidRDefault="00F1060D" w:rsidP="005C7B41">
      <w:r>
        <w:separator/>
      </w:r>
    </w:p>
  </w:footnote>
  <w:footnote w:type="continuationSeparator" w:id="0">
    <w:p w:rsidR="00F1060D" w:rsidRDefault="00F1060D" w:rsidP="005C7B41">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016D7E"/>
    <w:rsid w:val="00016D7E"/>
    <w:rsid w:val="00033E14"/>
    <w:rsid w:val="000E118F"/>
    <w:rsid w:val="000E1478"/>
    <w:rsid w:val="00110812"/>
    <w:rsid w:val="001568EF"/>
    <w:rsid w:val="001763A1"/>
    <w:rsid w:val="001D4035"/>
    <w:rsid w:val="00216CFB"/>
    <w:rsid w:val="00244EBB"/>
    <w:rsid w:val="00251492"/>
    <w:rsid w:val="00261009"/>
    <w:rsid w:val="002B6BD7"/>
    <w:rsid w:val="002E31B6"/>
    <w:rsid w:val="002F611E"/>
    <w:rsid w:val="0032734A"/>
    <w:rsid w:val="003B79B0"/>
    <w:rsid w:val="003D2AC4"/>
    <w:rsid w:val="00440AC7"/>
    <w:rsid w:val="004F0A4A"/>
    <w:rsid w:val="0050690F"/>
    <w:rsid w:val="0054118C"/>
    <w:rsid w:val="0054788A"/>
    <w:rsid w:val="00557DD9"/>
    <w:rsid w:val="00566761"/>
    <w:rsid w:val="005B07CF"/>
    <w:rsid w:val="005C7B41"/>
    <w:rsid w:val="0060468D"/>
    <w:rsid w:val="0061273D"/>
    <w:rsid w:val="00623658"/>
    <w:rsid w:val="006E1D38"/>
    <w:rsid w:val="00705225"/>
    <w:rsid w:val="00767E66"/>
    <w:rsid w:val="00773FC6"/>
    <w:rsid w:val="00781802"/>
    <w:rsid w:val="007D4F74"/>
    <w:rsid w:val="00832967"/>
    <w:rsid w:val="0083496F"/>
    <w:rsid w:val="0088596A"/>
    <w:rsid w:val="00917EAC"/>
    <w:rsid w:val="0095641E"/>
    <w:rsid w:val="00987C7C"/>
    <w:rsid w:val="009D1D72"/>
    <w:rsid w:val="009E3DAF"/>
    <w:rsid w:val="00A5219E"/>
    <w:rsid w:val="00AB4CC9"/>
    <w:rsid w:val="00AE64AC"/>
    <w:rsid w:val="00AE7CF0"/>
    <w:rsid w:val="00B03F96"/>
    <w:rsid w:val="00B04788"/>
    <w:rsid w:val="00B27338"/>
    <w:rsid w:val="00B53BD3"/>
    <w:rsid w:val="00BD43BA"/>
    <w:rsid w:val="00C46D52"/>
    <w:rsid w:val="00D76447"/>
    <w:rsid w:val="00D929A9"/>
    <w:rsid w:val="00DD4A0A"/>
    <w:rsid w:val="00E05A1C"/>
    <w:rsid w:val="00E30A23"/>
    <w:rsid w:val="00E63D01"/>
    <w:rsid w:val="00E86758"/>
    <w:rsid w:val="00ED763F"/>
    <w:rsid w:val="00EF5F78"/>
    <w:rsid w:val="00F00917"/>
    <w:rsid w:val="00F1060D"/>
    <w:rsid w:val="00F110FD"/>
    <w:rsid w:val="00F42B5D"/>
  </w:rsids>
  <m:mathPr>
    <m:mathFont m:val="Cambria Math"/>
    <m:brkBin m:val="before"/>
    <m:brkBinSub m:val="--"/>
    <m:smallFrac m:val="off"/>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0" w:unhideWhenUsed="0" w:qFormat="1"/>
    <w:lsdException w:name="Default Paragraph Font" w:uiPriority="1"/>
    <w:lsdException w:name="Subtitle" w:semiHidden="0" w:uiPriority="0" w:unhideWhenUsed="0" w:qFormat="1"/>
    <w:lsdException w:name="Strong" w:semiHidden="0" w:uiPriority="0" w:unhideWhenUsed="0" w:qFormat="1"/>
    <w:lsdException w:name="Emphasis" w:semiHidden="0" w:uiPriority="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1D38"/>
  </w:style>
  <w:style w:type="paragraph" w:styleId="Heading1">
    <w:name w:val="heading 1"/>
    <w:basedOn w:val="Normal"/>
    <w:next w:val="BodyText"/>
    <w:link w:val="Heading1Char"/>
    <w:qFormat/>
    <w:rsid w:val="006E1D38"/>
    <w:pPr>
      <w:keepNext/>
      <w:keepLines/>
      <w:spacing w:before="220" w:after="220" w:line="220" w:lineRule="atLeast"/>
      <w:ind w:left="-2520" w:right="-360"/>
      <w:outlineLvl w:val="0"/>
    </w:pPr>
    <w:rPr>
      <w:rFonts w:ascii="Arial" w:hAnsi="Arial"/>
      <w:spacing w:val="-5"/>
      <w:kern w:val="28"/>
      <w:sz w:val="22"/>
    </w:rPr>
  </w:style>
  <w:style w:type="paragraph" w:styleId="Heading2">
    <w:name w:val="heading 2"/>
    <w:basedOn w:val="Normal"/>
    <w:next w:val="BodyText"/>
    <w:link w:val="Heading2Char"/>
    <w:qFormat/>
    <w:rsid w:val="006E1D38"/>
    <w:pPr>
      <w:keepNext/>
      <w:keepLines/>
      <w:spacing w:before="220" w:line="220" w:lineRule="atLeast"/>
      <w:ind w:right="-360"/>
      <w:outlineLvl w:val="1"/>
    </w:pPr>
    <w:rPr>
      <w:rFonts w:ascii="Arial" w:hAnsi="Arial"/>
      <w:b/>
      <w:spacing w:val="-4"/>
      <w:sz w:val="18"/>
    </w:rPr>
  </w:style>
  <w:style w:type="paragraph" w:styleId="Heading3">
    <w:name w:val="heading 3"/>
    <w:basedOn w:val="Normal"/>
    <w:next w:val="BodyText"/>
    <w:link w:val="Heading3Char"/>
    <w:qFormat/>
    <w:rsid w:val="006E1D38"/>
    <w:pPr>
      <w:keepNext/>
      <w:keepLines/>
      <w:spacing w:after="220" w:line="220" w:lineRule="atLeast"/>
      <w:ind w:right="-360"/>
      <w:outlineLvl w:val="2"/>
    </w:pPr>
    <w:rPr>
      <w:i/>
      <w:spacing w:val="-2"/>
    </w:rPr>
  </w:style>
  <w:style w:type="paragraph" w:styleId="Heading4">
    <w:name w:val="heading 4"/>
    <w:basedOn w:val="Normal"/>
    <w:next w:val="BodyText"/>
    <w:link w:val="Heading4Char"/>
    <w:qFormat/>
    <w:rsid w:val="006E1D38"/>
    <w:pPr>
      <w:keepNext/>
      <w:keepLines/>
      <w:spacing w:after="220" w:line="220" w:lineRule="atLeast"/>
      <w:ind w:right="-360"/>
      <w:outlineLvl w:val="3"/>
    </w:pPr>
    <w:rPr>
      <w:rFonts w:ascii="Arial" w:hAnsi="Arial"/>
      <w:spacing w:val="-4"/>
    </w:rPr>
  </w:style>
  <w:style w:type="paragraph" w:styleId="Heading5">
    <w:name w:val="heading 5"/>
    <w:basedOn w:val="Normal"/>
    <w:next w:val="BodyText"/>
    <w:link w:val="Heading5Char"/>
    <w:qFormat/>
    <w:rsid w:val="006E1D38"/>
    <w:pPr>
      <w:keepNext/>
      <w:keepLines/>
      <w:spacing w:line="220" w:lineRule="atLeast"/>
      <w:ind w:right="-360"/>
      <w:outlineLvl w:val="4"/>
    </w:pPr>
    <w:rPr>
      <w:rFonts w:ascii="Arial" w:hAnsi="Arial"/>
      <w:spacing w:val="-4"/>
      <w:sz w:val="18"/>
    </w:rPr>
  </w:style>
  <w:style w:type="paragraph" w:styleId="Heading6">
    <w:name w:val="heading 6"/>
    <w:basedOn w:val="Normal"/>
    <w:next w:val="Normal"/>
    <w:link w:val="Heading6Char"/>
    <w:qFormat/>
    <w:rsid w:val="006E1D38"/>
    <w:pPr>
      <w:spacing w:before="240" w:after="60"/>
      <w:ind w:right="-360"/>
      <w:outlineLvl w:val="5"/>
    </w:pPr>
    <w:rPr>
      <w:rFonts w:ascii="Arial" w:hAnsi="Arial"/>
      <w:i/>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E1D38"/>
    <w:rPr>
      <w:rFonts w:ascii="Arial" w:hAnsi="Arial"/>
      <w:spacing w:val="-5"/>
      <w:kern w:val="28"/>
      <w:sz w:val="22"/>
    </w:rPr>
  </w:style>
  <w:style w:type="paragraph" w:styleId="BodyText">
    <w:name w:val="Body Text"/>
    <w:basedOn w:val="Normal"/>
    <w:link w:val="BodyTextChar"/>
    <w:uiPriority w:val="99"/>
    <w:semiHidden/>
    <w:unhideWhenUsed/>
    <w:rsid w:val="006E1D38"/>
    <w:pPr>
      <w:spacing w:after="120"/>
    </w:pPr>
  </w:style>
  <w:style w:type="character" w:customStyle="1" w:styleId="BodyTextChar">
    <w:name w:val="Body Text Char"/>
    <w:basedOn w:val="DefaultParagraphFont"/>
    <w:link w:val="BodyText"/>
    <w:uiPriority w:val="99"/>
    <w:semiHidden/>
    <w:rsid w:val="006E1D38"/>
  </w:style>
  <w:style w:type="character" w:customStyle="1" w:styleId="Heading2Char">
    <w:name w:val="Heading 2 Char"/>
    <w:basedOn w:val="DefaultParagraphFont"/>
    <w:link w:val="Heading2"/>
    <w:rsid w:val="006E1D38"/>
    <w:rPr>
      <w:rFonts w:ascii="Arial" w:hAnsi="Arial"/>
      <w:b/>
      <w:spacing w:val="-4"/>
      <w:sz w:val="18"/>
    </w:rPr>
  </w:style>
  <w:style w:type="character" w:customStyle="1" w:styleId="Heading3Char">
    <w:name w:val="Heading 3 Char"/>
    <w:basedOn w:val="DefaultParagraphFont"/>
    <w:link w:val="Heading3"/>
    <w:rsid w:val="006E1D38"/>
    <w:rPr>
      <w:i/>
      <w:spacing w:val="-2"/>
    </w:rPr>
  </w:style>
  <w:style w:type="character" w:customStyle="1" w:styleId="Heading4Char">
    <w:name w:val="Heading 4 Char"/>
    <w:basedOn w:val="DefaultParagraphFont"/>
    <w:link w:val="Heading4"/>
    <w:rsid w:val="006E1D38"/>
    <w:rPr>
      <w:rFonts w:ascii="Arial" w:hAnsi="Arial"/>
      <w:spacing w:val="-4"/>
    </w:rPr>
  </w:style>
  <w:style w:type="character" w:customStyle="1" w:styleId="Heading5Char">
    <w:name w:val="Heading 5 Char"/>
    <w:basedOn w:val="DefaultParagraphFont"/>
    <w:link w:val="Heading5"/>
    <w:rsid w:val="006E1D38"/>
    <w:rPr>
      <w:rFonts w:ascii="Arial" w:hAnsi="Arial"/>
      <w:spacing w:val="-4"/>
      <w:sz w:val="18"/>
    </w:rPr>
  </w:style>
  <w:style w:type="character" w:customStyle="1" w:styleId="Heading6Char">
    <w:name w:val="Heading 6 Char"/>
    <w:basedOn w:val="DefaultParagraphFont"/>
    <w:link w:val="Heading6"/>
    <w:rsid w:val="006E1D38"/>
    <w:rPr>
      <w:rFonts w:ascii="Arial" w:hAnsi="Arial"/>
      <w:i/>
      <w:sz w:val="22"/>
    </w:rPr>
  </w:style>
  <w:style w:type="character" w:styleId="Emphasis">
    <w:name w:val="Emphasis"/>
    <w:qFormat/>
    <w:rsid w:val="006E1D38"/>
    <w:rPr>
      <w:rFonts w:ascii="Arial" w:hAnsi="Arial"/>
      <w:b/>
      <w:spacing w:val="-8"/>
      <w:sz w:val="18"/>
    </w:rPr>
  </w:style>
  <w:style w:type="paragraph" w:styleId="NormalWeb">
    <w:name w:val="Normal (Web)"/>
    <w:basedOn w:val="Normal"/>
    <w:uiPriority w:val="99"/>
    <w:unhideWhenUsed/>
    <w:rsid w:val="00623658"/>
    <w:pPr>
      <w:spacing w:before="100" w:beforeAutospacing="1" w:after="100" w:afterAutospacing="1"/>
    </w:pPr>
    <w:rPr>
      <w:sz w:val="24"/>
      <w:szCs w:val="24"/>
    </w:rPr>
  </w:style>
  <w:style w:type="character" w:customStyle="1" w:styleId="selectable">
    <w:name w:val="selectable"/>
    <w:basedOn w:val="DefaultParagraphFont"/>
    <w:rsid w:val="00623658"/>
  </w:style>
  <w:style w:type="paragraph" w:styleId="Header">
    <w:name w:val="header"/>
    <w:basedOn w:val="Normal"/>
    <w:link w:val="HeaderChar"/>
    <w:uiPriority w:val="99"/>
    <w:semiHidden/>
    <w:unhideWhenUsed/>
    <w:rsid w:val="005C7B41"/>
    <w:pPr>
      <w:tabs>
        <w:tab w:val="center" w:pos="4320"/>
        <w:tab w:val="right" w:pos="8640"/>
      </w:tabs>
    </w:pPr>
  </w:style>
  <w:style w:type="character" w:customStyle="1" w:styleId="HeaderChar">
    <w:name w:val="Header Char"/>
    <w:basedOn w:val="DefaultParagraphFont"/>
    <w:link w:val="Header"/>
    <w:uiPriority w:val="99"/>
    <w:semiHidden/>
    <w:rsid w:val="005C7B41"/>
  </w:style>
  <w:style w:type="paragraph" w:styleId="Footer">
    <w:name w:val="footer"/>
    <w:basedOn w:val="Normal"/>
    <w:link w:val="FooterChar"/>
    <w:uiPriority w:val="99"/>
    <w:semiHidden/>
    <w:unhideWhenUsed/>
    <w:rsid w:val="005C7B41"/>
    <w:pPr>
      <w:tabs>
        <w:tab w:val="center" w:pos="4320"/>
        <w:tab w:val="right" w:pos="8640"/>
      </w:tabs>
    </w:pPr>
  </w:style>
  <w:style w:type="character" w:customStyle="1" w:styleId="FooterChar">
    <w:name w:val="Footer Char"/>
    <w:basedOn w:val="DefaultParagraphFont"/>
    <w:link w:val="Footer"/>
    <w:uiPriority w:val="99"/>
    <w:semiHidden/>
    <w:rsid w:val="005C7B41"/>
  </w:style>
  <w:style w:type="character" w:customStyle="1" w:styleId="word">
    <w:name w:val="word"/>
    <w:basedOn w:val="DefaultParagraphFont"/>
    <w:rsid w:val="007D4F74"/>
  </w:style>
</w:styles>
</file>

<file path=word/webSettings.xml><?xml version="1.0" encoding="utf-8"?>
<w:webSettings xmlns:r="http://schemas.openxmlformats.org/officeDocument/2006/relationships" xmlns:w="http://schemas.openxmlformats.org/wordprocessingml/2006/main">
  <w:divs>
    <w:div w:id="1051467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package" Target="embeddings/Microsoft_Office_PowerPoint_Slide1.sldx"/><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297</TotalTime>
  <Pages>13</Pages>
  <Words>4086</Words>
  <Characters>23296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52</cp:revision>
  <dcterms:created xsi:type="dcterms:W3CDTF">2019-07-18T17:09:00Z</dcterms:created>
  <dcterms:modified xsi:type="dcterms:W3CDTF">2019-07-18T23:40:00Z</dcterms:modified>
</cp:coreProperties>
</file>