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2861A" w14:textId="77777777" w:rsidR="000A5AAD" w:rsidRDefault="000A5AAD" w:rsidP="00732D37">
      <w:pPr>
        <w:jc w:val="center"/>
        <w:rPr>
          <w:rFonts w:ascii="Arial" w:hAnsi="Arial" w:cs="Arial"/>
          <w:sz w:val="40"/>
          <w:szCs w:val="40"/>
          <w:lang w:val="en-US"/>
        </w:rPr>
      </w:pPr>
      <w:r w:rsidRPr="00732D37">
        <w:rPr>
          <w:rFonts w:ascii="Arial" w:hAnsi="Arial" w:cs="Arial"/>
          <w:sz w:val="40"/>
          <w:szCs w:val="40"/>
          <w:lang w:val="en-US"/>
        </w:rPr>
        <w:t>Module Title</w:t>
      </w:r>
    </w:p>
    <w:p w14:paraId="48F58B2B" w14:textId="77777777" w:rsidR="00E061B9" w:rsidRPr="00732D37" w:rsidRDefault="00E061B9" w:rsidP="00AC4B55">
      <w:pPr>
        <w:rPr>
          <w:rFonts w:ascii="Arial" w:hAnsi="Arial" w:cs="Arial"/>
          <w:sz w:val="40"/>
          <w:szCs w:val="40"/>
          <w:lang w:val="en-US"/>
        </w:rPr>
      </w:pPr>
    </w:p>
    <w:p w14:paraId="35D4A248" w14:textId="6B1E0512" w:rsidR="000A5AAD" w:rsidRPr="00732D37" w:rsidRDefault="000A5AAD" w:rsidP="00732D37">
      <w:pPr>
        <w:jc w:val="center"/>
        <w:rPr>
          <w:rFonts w:ascii="Arial" w:hAnsi="Arial" w:cs="Arial"/>
          <w:sz w:val="40"/>
          <w:szCs w:val="40"/>
          <w:lang w:val="en-US"/>
        </w:rPr>
      </w:pPr>
      <w:r w:rsidRPr="00732D37">
        <w:rPr>
          <w:rFonts w:ascii="Arial" w:eastAsia="Arial" w:hAnsi="Arial" w:cs="Arial"/>
          <w:color w:val="000000" w:themeColor="text1"/>
          <w:sz w:val="40"/>
          <w:szCs w:val="40"/>
        </w:rPr>
        <w:t>Employability and Career Development</w:t>
      </w:r>
    </w:p>
    <w:p w14:paraId="2B0515F3" w14:textId="77777777" w:rsidR="000A5AAD" w:rsidRPr="00732D37" w:rsidRDefault="000A5AAD" w:rsidP="00732D37">
      <w:pPr>
        <w:jc w:val="center"/>
        <w:rPr>
          <w:rFonts w:ascii="Arial" w:hAnsi="Arial" w:cs="Arial"/>
          <w:sz w:val="40"/>
          <w:szCs w:val="40"/>
          <w:lang w:val="en-US"/>
        </w:rPr>
      </w:pPr>
    </w:p>
    <w:p w14:paraId="09B63D82" w14:textId="40AF9572" w:rsidR="000A5AAD" w:rsidRPr="00732D37" w:rsidRDefault="000A5AAD" w:rsidP="00732D37">
      <w:pPr>
        <w:jc w:val="center"/>
        <w:rPr>
          <w:rFonts w:ascii="Arial" w:eastAsia="Arial" w:hAnsi="Arial" w:cs="Arial"/>
          <w:color w:val="000000" w:themeColor="text1"/>
          <w:sz w:val="40"/>
          <w:szCs w:val="40"/>
        </w:rPr>
      </w:pPr>
      <w:r w:rsidRPr="00732D37">
        <w:rPr>
          <w:rFonts w:ascii="Arial" w:hAnsi="Arial" w:cs="Arial"/>
          <w:sz w:val="40"/>
          <w:szCs w:val="40"/>
          <w:lang w:val="en-US"/>
        </w:rPr>
        <w:t xml:space="preserve">Module Code: - </w:t>
      </w:r>
      <w:r w:rsidRPr="00732D37">
        <w:rPr>
          <w:rFonts w:ascii="Arial" w:eastAsia="Arial" w:hAnsi="Arial" w:cs="Arial"/>
          <w:color w:val="000000" w:themeColor="text1"/>
          <w:sz w:val="40"/>
          <w:szCs w:val="40"/>
        </w:rPr>
        <w:t>LCLM4005</w:t>
      </w:r>
    </w:p>
    <w:p w14:paraId="39626412" w14:textId="68180D38" w:rsidR="000A5AAD" w:rsidRPr="00732D37" w:rsidRDefault="000A5AAD" w:rsidP="00732D37">
      <w:pPr>
        <w:jc w:val="center"/>
        <w:rPr>
          <w:rFonts w:ascii="Arial" w:hAnsi="Arial" w:cs="Arial"/>
          <w:sz w:val="40"/>
          <w:szCs w:val="40"/>
          <w:lang w:val="en-US"/>
        </w:rPr>
      </w:pPr>
    </w:p>
    <w:p w14:paraId="0C449EEC" w14:textId="77777777" w:rsidR="000A5AAD" w:rsidRPr="00732D37" w:rsidRDefault="000A5AAD" w:rsidP="00732D37">
      <w:pPr>
        <w:jc w:val="center"/>
        <w:rPr>
          <w:rFonts w:ascii="Arial" w:hAnsi="Arial" w:cs="Arial"/>
          <w:sz w:val="40"/>
          <w:szCs w:val="40"/>
          <w:lang w:val="en-US"/>
        </w:rPr>
      </w:pPr>
    </w:p>
    <w:p w14:paraId="3F91836C" w14:textId="79B56E62" w:rsidR="000A5AAD" w:rsidRPr="00732D37" w:rsidRDefault="000A5AAD" w:rsidP="00732D37">
      <w:pPr>
        <w:jc w:val="center"/>
        <w:rPr>
          <w:rFonts w:ascii="Arial" w:hAnsi="Arial" w:cs="Arial"/>
          <w:sz w:val="40"/>
          <w:szCs w:val="40"/>
          <w:lang w:val="en-US"/>
        </w:rPr>
      </w:pPr>
      <w:r w:rsidRPr="00732D37">
        <w:rPr>
          <w:rFonts w:ascii="Arial" w:hAnsi="Arial" w:cs="Arial"/>
          <w:sz w:val="40"/>
          <w:szCs w:val="40"/>
          <w:lang w:val="en-US"/>
        </w:rPr>
        <w:t>Student Name: - DIMITAR DIMITROV</w:t>
      </w:r>
    </w:p>
    <w:p w14:paraId="4C6BAF35" w14:textId="77777777" w:rsidR="000A5AAD" w:rsidRPr="00732D37" w:rsidRDefault="000A5AAD" w:rsidP="00732D37">
      <w:pPr>
        <w:jc w:val="center"/>
        <w:rPr>
          <w:rFonts w:ascii="Arial" w:hAnsi="Arial" w:cs="Arial"/>
          <w:sz w:val="40"/>
          <w:szCs w:val="40"/>
          <w:lang w:val="en-US"/>
        </w:rPr>
      </w:pPr>
    </w:p>
    <w:p w14:paraId="5A2D7073" w14:textId="77777777" w:rsidR="000A5AAD" w:rsidRPr="00732D37" w:rsidRDefault="000A5AAD" w:rsidP="00732D37">
      <w:pPr>
        <w:jc w:val="center"/>
        <w:rPr>
          <w:rFonts w:ascii="Arial" w:hAnsi="Arial" w:cs="Arial"/>
          <w:sz w:val="40"/>
          <w:szCs w:val="40"/>
          <w:lang w:val="en-US"/>
        </w:rPr>
      </w:pPr>
      <w:r w:rsidRPr="00732D37">
        <w:rPr>
          <w:rFonts w:ascii="Arial" w:hAnsi="Arial" w:cs="Arial"/>
          <w:sz w:val="40"/>
          <w:szCs w:val="40"/>
          <w:lang w:val="en-US"/>
        </w:rPr>
        <w:t>Student Number: - 2229211</w:t>
      </w:r>
    </w:p>
    <w:p w14:paraId="1C3FD0B5" w14:textId="77777777" w:rsidR="000A5AAD" w:rsidRPr="00732D37" w:rsidRDefault="000A5AAD" w:rsidP="00732D37">
      <w:pPr>
        <w:jc w:val="center"/>
        <w:rPr>
          <w:rFonts w:ascii="Arial" w:hAnsi="Arial" w:cs="Arial"/>
          <w:sz w:val="40"/>
          <w:szCs w:val="40"/>
          <w:lang w:val="en-US"/>
        </w:rPr>
      </w:pPr>
    </w:p>
    <w:p w14:paraId="57367CEE" w14:textId="3F8D97D9" w:rsidR="000A5AAD" w:rsidRPr="00732D37" w:rsidRDefault="000A5AAD" w:rsidP="00732D37">
      <w:pPr>
        <w:jc w:val="center"/>
        <w:rPr>
          <w:rFonts w:ascii="Arial" w:hAnsi="Arial" w:cs="Arial"/>
          <w:color w:val="1D2125"/>
          <w:sz w:val="40"/>
          <w:szCs w:val="40"/>
          <w:shd w:val="clear" w:color="auto" w:fill="FFFFFF"/>
        </w:rPr>
      </w:pPr>
      <w:r w:rsidRPr="00732D37">
        <w:rPr>
          <w:rFonts w:ascii="Arial" w:hAnsi="Arial" w:cs="Arial"/>
          <w:sz w:val="40"/>
          <w:szCs w:val="40"/>
          <w:lang w:val="en-US"/>
        </w:rPr>
        <w:t xml:space="preserve">Lecturer’s Name: - </w:t>
      </w:r>
      <w:r w:rsidRPr="00732D37">
        <w:rPr>
          <w:rFonts w:ascii="Arial" w:hAnsi="Arial" w:cs="Arial"/>
          <w:color w:val="1D2125"/>
          <w:sz w:val="40"/>
          <w:szCs w:val="40"/>
          <w:shd w:val="clear" w:color="auto" w:fill="FFFFFF"/>
        </w:rPr>
        <w:t>Dr Sunny Akpabot</w:t>
      </w:r>
    </w:p>
    <w:p w14:paraId="567F86AB" w14:textId="77777777" w:rsidR="00954DF4" w:rsidRPr="00732D37" w:rsidRDefault="00954DF4" w:rsidP="00732D37">
      <w:pPr>
        <w:jc w:val="center"/>
        <w:rPr>
          <w:rFonts w:ascii="Arial" w:hAnsi="Arial" w:cs="Arial"/>
          <w:sz w:val="40"/>
          <w:szCs w:val="40"/>
        </w:rPr>
      </w:pPr>
    </w:p>
    <w:p w14:paraId="3F5CDEB3" w14:textId="77777777" w:rsidR="009377EC" w:rsidRPr="00713030" w:rsidRDefault="009377EC" w:rsidP="00713030">
      <w:pPr>
        <w:rPr>
          <w:rFonts w:ascii="Arial" w:hAnsi="Arial" w:cs="Arial"/>
        </w:rPr>
      </w:pPr>
    </w:p>
    <w:p w14:paraId="4D23C980" w14:textId="77777777" w:rsidR="009377EC" w:rsidRPr="00713030" w:rsidRDefault="009377EC" w:rsidP="00713030">
      <w:pPr>
        <w:rPr>
          <w:rFonts w:ascii="Arial" w:hAnsi="Arial" w:cs="Arial"/>
        </w:rPr>
      </w:pPr>
    </w:p>
    <w:p w14:paraId="2DF40B8B" w14:textId="77777777" w:rsidR="009377EC" w:rsidRPr="00713030" w:rsidRDefault="009377EC" w:rsidP="00713030">
      <w:pPr>
        <w:rPr>
          <w:rFonts w:ascii="Arial" w:hAnsi="Arial" w:cs="Arial"/>
        </w:rPr>
      </w:pPr>
    </w:p>
    <w:p w14:paraId="6706060A" w14:textId="77777777" w:rsidR="009377EC" w:rsidRPr="00713030" w:rsidRDefault="009377EC" w:rsidP="00713030">
      <w:pPr>
        <w:rPr>
          <w:rFonts w:ascii="Arial" w:hAnsi="Arial" w:cs="Arial"/>
        </w:rPr>
      </w:pPr>
    </w:p>
    <w:p w14:paraId="6434D647" w14:textId="77777777" w:rsidR="009377EC" w:rsidRPr="00713030" w:rsidRDefault="009377EC" w:rsidP="00713030">
      <w:pPr>
        <w:rPr>
          <w:rFonts w:ascii="Arial" w:hAnsi="Arial" w:cs="Arial"/>
        </w:rPr>
      </w:pPr>
    </w:p>
    <w:p w14:paraId="4B72E7F8" w14:textId="77777777" w:rsidR="009377EC" w:rsidRPr="00713030" w:rsidRDefault="009377EC" w:rsidP="00713030">
      <w:pPr>
        <w:rPr>
          <w:rFonts w:ascii="Arial" w:hAnsi="Arial" w:cs="Arial"/>
        </w:rPr>
      </w:pPr>
    </w:p>
    <w:p w14:paraId="0609C799" w14:textId="77777777" w:rsidR="009377EC" w:rsidRPr="00713030" w:rsidRDefault="009377EC" w:rsidP="00713030">
      <w:pPr>
        <w:rPr>
          <w:rFonts w:ascii="Arial" w:hAnsi="Arial" w:cs="Arial"/>
        </w:rPr>
      </w:pPr>
    </w:p>
    <w:p w14:paraId="3081817C" w14:textId="77777777" w:rsidR="009377EC" w:rsidRPr="00713030" w:rsidRDefault="009377EC" w:rsidP="00713030">
      <w:pPr>
        <w:rPr>
          <w:rFonts w:ascii="Arial" w:hAnsi="Arial" w:cs="Arial"/>
        </w:rPr>
      </w:pPr>
    </w:p>
    <w:p w14:paraId="0CF0C225" w14:textId="77777777" w:rsidR="009377EC" w:rsidRDefault="009377EC" w:rsidP="00713030">
      <w:pPr>
        <w:rPr>
          <w:rFonts w:ascii="Arial" w:hAnsi="Arial" w:cs="Arial"/>
        </w:rPr>
      </w:pPr>
    </w:p>
    <w:p w14:paraId="747C3136" w14:textId="77777777" w:rsidR="00AC4B55" w:rsidRDefault="00AC4B55" w:rsidP="00713030">
      <w:pPr>
        <w:rPr>
          <w:rFonts w:ascii="Arial" w:hAnsi="Arial" w:cs="Arial"/>
        </w:rPr>
      </w:pPr>
    </w:p>
    <w:p w14:paraId="47344684" w14:textId="77777777" w:rsidR="00AC4B55" w:rsidRPr="00713030" w:rsidRDefault="00AC4B55" w:rsidP="00713030">
      <w:pPr>
        <w:rPr>
          <w:rFonts w:ascii="Arial" w:hAnsi="Arial" w:cs="Arial"/>
        </w:rPr>
      </w:pPr>
    </w:p>
    <w:p w14:paraId="3A03E89A" w14:textId="42F24B8A" w:rsidR="009377EC" w:rsidRPr="0009589C" w:rsidRDefault="00E061B9" w:rsidP="00713030">
      <w:pPr>
        <w:rPr>
          <w:rFonts w:ascii="Arial" w:hAnsi="Arial" w:cs="Arial"/>
          <w:b/>
          <w:bCs/>
          <w:sz w:val="40"/>
          <w:szCs w:val="40"/>
        </w:rPr>
      </w:pPr>
      <w:r w:rsidRPr="0009589C">
        <w:rPr>
          <w:rFonts w:ascii="Arial" w:hAnsi="Arial" w:cs="Arial"/>
          <w:b/>
          <w:bCs/>
          <w:sz w:val="40"/>
          <w:szCs w:val="40"/>
        </w:rPr>
        <w:t>TABLE OF CONTENT</w:t>
      </w:r>
      <w:r w:rsidR="0009589C">
        <w:rPr>
          <w:rFonts w:ascii="Arial" w:hAnsi="Arial" w:cs="Arial"/>
          <w:b/>
          <w:bCs/>
          <w:sz w:val="40"/>
          <w:szCs w:val="40"/>
        </w:rPr>
        <w:t>S</w:t>
      </w:r>
    </w:p>
    <w:p w14:paraId="2437F797" w14:textId="77777777" w:rsidR="00AC4B55" w:rsidRPr="00AC4B55" w:rsidRDefault="00AC4B55" w:rsidP="00AC4B55">
      <w:pPr>
        <w:rPr>
          <w:rFonts w:ascii="Arial" w:hAnsi="Arial" w:cs="Arial"/>
          <w:b/>
          <w:bCs/>
        </w:rPr>
      </w:pPr>
    </w:p>
    <w:p w14:paraId="220F6405" w14:textId="539BA78E" w:rsidR="00AC4B55" w:rsidRPr="00AC4B55" w:rsidRDefault="00AC4B55" w:rsidP="00AC4B55">
      <w:pPr>
        <w:rPr>
          <w:rFonts w:ascii="Arial" w:hAnsi="Arial" w:cs="Arial"/>
          <w:b/>
          <w:bCs/>
        </w:rPr>
      </w:pPr>
      <w:r w:rsidRPr="00AC4B55">
        <w:rPr>
          <w:rFonts w:ascii="Arial" w:hAnsi="Arial" w:cs="Arial"/>
          <w:b/>
          <w:bCs/>
        </w:rPr>
        <w:t xml:space="preserve">TASK 1 </w:t>
      </w:r>
      <w:r w:rsidRPr="00AC4B55">
        <w:rPr>
          <w:rFonts w:ascii="Arial" w:eastAsia="Aptos" w:hAnsi="Arial" w:cs="Arial"/>
          <w:b/>
          <w:bCs/>
        </w:rPr>
        <w:t>Select Job Adverts and Identify Key Skills</w:t>
      </w:r>
      <w:r w:rsidR="00AD6484">
        <w:rPr>
          <w:rFonts w:ascii="Arial" w:eastAsia="Aptos" w:hAnsi="Arial" w:cs="Arial"/>
          <w:b/>
          <w:bCs/>
        </w:rPr>
        <w:tab/>
      </w:r>
      <w:r w:rsidR="00AD6484">
        <w:rPr>
          <w:rFonts w:ascii="Arial" w:eastAsia="Aptos" w:hAnsi="Arial" w:cs="Arial"/>
          <w:b/>
          <w:bCs/>
        </w:rPr>
        <w:tab/>
      </w:r>
      <w:r w:rsidR="00AD6484">
        <w:rPr>
          <w:rFonts w:ascii="Arial" w:eastAsia="Aptos" w:hAnsi="Arial" w:cs="Arial"/>
          <w:b/>
          <w:bCs/>
        </w:rPr>
        <w:tab/>
      </w:r>
      <w:r w:rsidR="00AD6484">
        <w:rPr>
          <w:rFonts w:ascii="Arial" w:eastAsia="Aptos" w:hAnsi="Arial" w:cs="Arial"/>
          <w:b/>
          <w:bCs/>
        </w:rPr>
        <w:tab/>
        <w:t>1</w:t>
      </w:r>
    </w:p>
    <w:p w14:paraId="6F23BC3B" w14:textId="437CD1C8" w:rsidR="00E061B9" w:rsidRPr="00AC4B55" w:rsidRDefault="00E061B9" w:rsidP="00713030">
      <w:pPr>
        <w:rPr>
          <w:rFonts w:ascii="Arial" w:hAnsi="Arial" w:cs="Arial"/>
          <w:b/>
          <w:bCs/>
        </w:rPr>
      </w:pPr>
    </w:p>
    <w:p w14:paraId="171B69EF" w14:textId="503497FA" w:rsidR="00E061B9" w:rsidRPr="00AC4B55" w:rsidRDefault="00AC4B55" w:rsidP="00713030">
      <w:pPr>
        <w:rPr>
          <w:rFonts w:ascii="Arial" w:eastAsia="Aptos" w:hAnsi="Arial" w:cs="Arial"/>
          <w:b/>
          <w:bCs/>
        </w:rPr>
      </w:pPr>
      <w:r w:rsidRPr="00AC4B55">
        <w:rPr>
          <w:rFonts w:ascii="Arial" w:hAnsi="Arial" w:cs="Arial"/>
          <w:b/>
          <w:bCs/>
        </w:rPr>
        <w:t xml:space="preserve">TASK 2 </w:t>
      </w:r>
      <w:r w:rsidRPr="00AC4B55">
        <w:rPr>
          <w:rFonts w:ascii="Arial" w:eastAsia="Aptos" w:hAnsi="Arial" w:cs="Arial"/>
          <w:b/>
          <w:bCs/>
        </w:rPr>
        <w:t>Self-Assessment and Evidence of Readiness</w:t>
      </w:r>
      <w:r w:rsidR="00AD6484">
        <w:rPr>
          <w:rFonts w:ascii="Arial" w:eastAsia="Aptos" w:hAnsi="Arial" w:cs="Arial"/>
          <w:b/>
          <w:bCs/>
        </w:rPr>
        <w:tab/>
      </w:r>
      <w:r w:rsidR="00AD6484">
        <w:rPr>
          <w:rFonts w:ascii="Arial" w:eastAsia="Aptos" w:hAnsi="Arial" w:cs="Arial"/>
          <w:b/>
          <w:bCs/>
        </w:rPr>
        <w:tab/>
      </w:r>
      <w:r w:rsidR="00AD6484">
        <w:rPr>
          <w:rFonts w:ascii="Arial" w:eastAsia="Aptos" w:hAnsi="Arial" w:cs="Arial"/>
          <w:b/>
          <w:bCs/>
        </w:rPr>
        <w:tab/>
        <w:t>3</w:t>
      </w:r>
    </w:p>
    <w:p w14:paraId="36E549B0" w14:textId="77777777" w:rsidR="00AC4B55" w:rsidRPr="0009589C" w:rsidRDefault="00AC4B55" w:rsidP="00713030">
      <w:pPr>
        <w:rPr>
          <w:rFonts w:ascii="Arial" w:eastAsia="Aptos" w:hAnsi="Arial" w:cs="Arial"/>
          <w:b/>
          <w:bCs/>
        </w:rPr>
      </w:pPr>
    </w:p>
    <w:p w14:paraId="22D72973" w14:textId="6BBF10CB" w:rsidR="00AC4B55" w:rsidRPr="0009589C" w:rsidRDefault="00AC4B55" w:rsidP="00713030">
      <w:pPr>
        <w:rPr>
          <w:rFonts w:ascii="Arial" w:hAnsi="Arial" w:cs="Arial"/>
          <w:b/>
          <w:bCs/>
        </w:rPr>
      </w:pPr>
      <w:r w:rsidRPr="0009589C">
        <w:rPr>
          <w:rFonts w:ascii="Arial" w:eastAsia="Aptos" w:hAnsi="Arial" w:cs="Arial"/>
          <w:b/>
          <w:bCs/>
        </w:rPr>
        <w:t>TASK 3 Set Employment Goals and Personal Development Plan</w:t>
      </w:r>
      <w:r w:rsidR="00AD6484">
        <w:rPr>
          <w:rFonts w:ascii="Arial" w:eastAsia="Aptos" w:hAnsi="Arial" w:cs="Arial"/>
          <w:b/>
          <w:bCs/>
        </w:rPr>
        <w:tab/>
        <w:t>5</w:t>
      </w:r>
    </w:p>
    <w:p w14:paraId="77588CE3" w14:textId="77777777" w:rsidR="00E061B9" w:rsidRPr="0009589C" w:rsidRDefault="00E061B9" w:rsidP="00713030">
      <w:pPr>
        <w:rPr>
          <w:rFonts w:ascii="Arial" w:hAnsi="Arial" w:cs="Arial"/>
          <w:b/>
          <w:bCs/>
        </w:rPr>
      </w:pPr>
    </w:p>
    <w:p w14:paraId="7FE2724D" w14:textId="6AA87DA5" w:rsidR="0009589C" w:rsidRPr="0009589C" w:rsidRDefault="0009589C" w:rsidP="00713030">
      <w:pPr>
        <w:rPr>
          <w:rFonts w:ascii="Arial" w:hAnsi="Arial" w:cs="Arial"/>
          <w:b/>
          <w:bCs/>
        </w:rPr>
      </w:pPr>
      <w:r w:rsidRPr="0009589C">
        <w:rPr>
          <w:rFonts w:ascii="Arial" w:hAnsi="Arial" w:cs="Arial"/>
          <w:b/>
          <w:bCs/>
        </w:rPr>
        <w:t>REFERENCES</w:t>
      </w:r>
      <w:r w:rsidR="00AD6484">
        <w:rPr>
          <w:rFonts w:ascii="Arial" w:hAnsi="Arial" w:cs="Arial"/>
          <w:b/>
          <w:bCs/>
        </w:rPr>
        <w:tab/>
      </w:r>
      <w:r w:rsidR="00AD6484">
        <w:rPr>
          <w:rFonts w:ascii="Arial" w:hAnsi="Arial" w:cs="Arial"/>
          <w:b/>
          <w:bCs/>
        </w:rPr>
        <w:tab/>
      </w:r>
      <w:r w:rsidR="00AD6484">
        <w:rPr>
          <w:rFonts w:ascii="Arial" w:hAnsi="Arial" w:cs="Arial"/>
          <w:b/>
          <w:bCs/>
        </w:rPr>
        <w:tab/>
      </w:r>
      <w:r w:rsidR="00AD6484">
        <w:rPr>
          <w:rFonts w:ascii="Arial" w:hAnsi="Arial" w:cs="Arial"/>
          <w:b/>
          <w:bCs/>
        </w:rPr>
        <w:tab/>
      </w:r>
      <w:r w:rsidR="00AD6484">
        <w:rPr>
          <w:rFonts w:ascii="Arial" w:hAnsi="Arial" w:cs="Arial"/>
          <w:b/>
          <w:bCs/>
        </w:rPr>
        <w:tab/>
      </w:r>
      <w:r w:rsidR="00AD6484">
        <w:rPr>
          <w:rFonts w:ascii="Arial" w:hAnsi="Arial" w:cs="Arial"/>
          <w:b/>
          <w:bCs/>
        </w:rPr>
        <w:tab/>
      </w:r>
      <w:r w:rsidR="00AD6484">
        <w:rPr>
          <w:rFonts w:ascii="Arial" w:hAnsi="Arial" w:cs="Arial"/>
          <w:b/>
          <w:bCs/>
        </w:rPr>
        <w:tab/>
      </w:r>
      <w:r w:rsidR="00AD6484">
        <w:rPr>
          <w:rFonts w:ascii="Arial" w:hAnsi="Arial" w:cs="Arial"/>
          <w:b/>
          <w:bCs/>
        </w:rPr>
        <w:tab/>
      </w:r>
      <w:r w:rsidR="00AD6484">
        <w:rPr>
          <w:rFonts w:ascii="Arial" w:hAnsi="Arial" w:cs="Arial"/>
          <w:b/>
          <w:bCs/>
        </w:rPr>
        <w:tab/>
        <w:t>8</w:t>
      </w:r>
    </w:p>
    <w:p w14:paraId="5E40670F" w14:textId="77777777" w:rsidR="009E446B" w:rsidRPr="00713030" w:rsidRDefault="009E446B" w:rsidP="00713030">
      <w:pPr>
        <w:rPr>
          <w:rFonts w:ascii="Arial" w:hAnsi="Arial" w:cs="Arial"/>
        </w:rPr>
      </w:pPr>
    </w:p>
    <w:p w14:paraId="556F7AB5" w14:textId="77777777" w:rsidR="001E172D" w:rsidRDefault="001E172D" w:rsidP="00AC4B55">
      <w:pPr>
        <w:rPr>
          <w:rFonts w:ascii="Arial" w:hAnsi="Arial" w:cs="Arial"/>
          <w:b/>
          <w:bCs/>
        </w:rPr>
        <w:sectPr w:rsidR="001E172D">
          <w:footerReference w:type="default" r:id="rId7"/>
          <w:pgSz w:w="11906" w:h="16838"/>
          <w:pgMar w:top="1440" w:right="1440" w:bottom="1440" w:left="1440" w:header="708" w:footer="708" w:gutter="0"/>
          <w:cols w:space="708"/>
          <w:docGrid w:linePitch="360"/>
        </w:sectPr>
      </w:pPr>
      <w:r>
        <w:rPr>
          <w:rFonts w:ascii="Arial" w:hAnsi="Arial" w:cs="Arial"/>
          <w:b/>
          <w:bCs/>
        </w:rPr>
        <w:t xml:space="preserve"> </w:t>
      </w:r>
    </w:p>
    <w:p w14:paraId="3FEA54B5" w14:textId="6CB98FDB" w:rsidR="00AC4B55" w:rsidRPr="00AC4B55" w:rsidRDefault="00AC4B55" w:rsidP="00AC4B55">
      <w:pPr>
        <w:rPr>
          <w:rFonts w:ascii="Arial" w:hAnsi="Arial" w:cs="Arial"/>
          <w:b/>
          <w:bCs/>
        </w:rPr>
      </w:pPr>
      <w:r w:rsidRPr="00AC4B55">
        <w:rPr>
          <w:rFonts w:ascii="Arial" w:hAnsi="Arial" w:cs="Arial"/>
          <w:b/>
          <w:bCs/>
        </w:rPr>
        <w:lastRenderedPageBreak/>
        <w:t xml:space="preserve">TASK 1 </w:t>
      </w:r>
      <w:r w:rsidRPr="00AC4B55">
        <w:rPr>
          <w:rFonts w:ascii="Arial" w:eastAsia="Aptos" w:hAnsi="Arial" w:cs="Arial"/>
          <w:b/>
          <w:bCs/>
        </w:rPr>
        <w:t>Select Job Adverts and Identify Key Skills</w:t>
      </w:r>
    </w:p>
    <w:p w14:paraId="2BFA446B" w14:textId="77777777" w:rsidR="009E446B" w:rsidRPr="00713030" w:rsidRDefault="009E446B" w:rsidP="00713030">
      <w:pPr>
        <w:rPr>
          <w:rFonts w:ascii="Arial" w:hAnsi="Arial" w:cs="Arial"/>
        </w:rPr>
      </w:pPr>
    </w:p>
    <w:tbl>
      <w:tblPr>
        <w:tblStyle w:val="GridTable1Light"/>
        <w:tblpPr w:leftFromText="180" w:rightFromText="180" w:tblpY="705"/>
        <w:tblW w:w="0" w:type="auto"/>
        <w:tblLook w:val="04A0" w:firstRow="1" w:lastRow="0" w:firstColumn="1" w:lastColumn="0" w:noHBand="0" w:noVBand="1"/>
      </w:tblPr>
      <w:tblGrid>
        <w:gridCol w:w="2254"/>
        <w:gridCol w:w="2254"/>
        <w:gridCol w:w="2254"/>
        <w:gridCol w:w="2254"/>
      </w:tblGrid>
      <w:tr w:rsidR="009E446B" w:rsidRPr="00713030" w14:paraId="417EBA2E" w14:textId="77777777" w:rsidTr="00817A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4E48D8D" w14:textId="62454285" w:rsidR="009E446B" w:rsidRPr="00606804" w:rsidRDefault="009E446B" w:rsidP="00713030">
            <w:pPr>
              <w:rPr>
                <w:rFonts w:ascii="Arial" w:hAnsi="Arial" w:cs="Arial"/>
                <w:b w:val="0"/>
                <w:bCs w:val="0"/>
              </w:rPr>
            </w:pPr>
            <w:bookmarkStart w:id="0" w:name="_Hlk213772364"/>
            <w:r w:rsidRPr="00606804">
              <w:rPr>
                <w:rFonts w:ascii="Arial" w:hAnsi="Arial" w:cs="Arial"/>
                <w:b w:val="0"/>
                <w:bCs w:val="0"/>
              </w:rPr>
              <w:t>Job advert</w:t>
            </w:r>
          </w:p>
        </w:tc>
        <w:tc>
          <w:tcPr>
            <w:tcW w:w="2254" w:type="dxa"/>
          </w:tcPr>
          <w:p w14:paraId="4F172035" w14:textId="3625BA8F" w:rsidR="009E446B" w:rsidRPr="00606804" w:rsidRDefault="009E446B" w:rsidP="0071303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06804">
              <w:rPr>
                <w:rFonts w:ascii="Arial" w:hAnsi="Arial" w:cs="Arial"/>
                <w:b w:val="0"/>
                <w:bCs w:val="0"/>
              </w:rPr>
              <w:t>Common Skills</w:t>
            </w:r>
          </w:p>
        </w:tc>
        <w:tc>
          <w:tcPr>
            <w:tcW w:w="2254" w:type="dxa"/>
          </w:tcPr>
          <w:p w14:paraId="453B5DC1" w14:textId="026AB6FB" w:rsidR="009E446B" w:rsidRPr="00606804" w:rsidRDefault="009E446B" w:rsidP="0071303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06804">
              <w:rPr>
                <w:rFonts w:ascii="Arial" w:hAnsi="Arial" w:cs="Arial"/>
                <w:b w:val="0"/>
                <w:bCs w:val="0"/>
              </w:rPr>
              <w:t>Common Knowledge</w:t>
            </w:r>
          </w:p>
        </w:tc>
        <w:tc>
          <w:tcPr>
            <w:tcW w:w="2254" w:type="dxa"/>
          </w:tcPr>
          <w:p w14:paraId="1188A06A" w14:textId="7C8D63B7" w:rsidR="009E446B" w:rsidRPr="00606804" w:rsidRDefault="009E446B" w:rsidP="0071303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06804">
              <w:rPr>
                <w:rFonts w:ascii="Arial" w:hAnsi="Arial" w:cs="Arial"/>
                <w:b w:val="0"/>
                <w:bCs w:val="0"/>
              </w:rPr>
              <w:t>Source</w:t>
            </w:r>
          </w:p>
        </w:tc>
      </w:tr>
      <w:tr w:rsidR="009E446B" w:rsidRPr="00713030" w14:paraId="10F62211" w14:textId="77777777" w:rsidTr="00817A90">
        <w:tc>
          <w:tcPr>
            <w:cnfStyle w:val="001000000000" w:firstRow="0" w:lastRow="0" w:firstColumn="1" w:lastColumn="0" w:oddVBand="0" w:evenVBand="0" w:oddHBand="0" w:evenHBand="0" w:firstRowFirstColumn="0" w:firstRowLastColumn="0" w:lastRowFirstColumn="0" w:lastRowLastColumn="0"/>
            <w:tcW w:w="2254" w:type="dxa"/>
          </w:tcPr>
          <w:p w14:paraId="35B94EFA" w14:textId="6235C808" w:rsidR="009E446B" w:rsidRPr="00606804" w:rsidRDefault="009E446B" w:rsidP="00713030">
            <w:pPr>
              <w:rPr>
                <w:rFonts w:ascii="Arial" w:hAnsi="Arial" w:cs="Arial"/>
                <w:b w:val="0"/>
                <w:bCs w:val="0"/>
              </w:rPr>
            </w:pPr>
            <w:r w:rsidRPr="00606804">
              <w:rPr>
                <w:rFonts w:ascii="Arial" w:hAnsi="Arial" w:cs="Arial"/>
                <w:b w:val="0"/>
                <w:bCs w:val="0"/>
              </w:rPr>
              <w:t>Customer Service Administrator – Faringdon</w:t>
            </w:r>
            <w:r w:rsidR="00C80612" w:rsidRPr="00606804">
              <w:rPr>
                <w:rFonts w:ascii="Arial" w:hAnsi="Arial" w:cs="Arial"/>
                <w:b w:val="0"/>
                <w:bCs w:val="0"/>
              </w:rPr>
              <w:t xml:space="preserve">. </w:t>
            </w:r>
            <w:r w:rsidRPr="00606804">
              <w:rPr>
                <w:rFonts w:ascii="Arial" w:hAnsi="Arial" w:cs="Arial"/>
                <w:b w:val="0"/>
                <w:bCs w:val="0"/>
              </w:rPr>
              <w:t>Full-time, permanent. Handle calls and emails, maintain records, support admin and customer interactions</w:t>
            </w:r>
          </w:p>
        </w:tc>
        <w:tc>
          <w:tcPr>
            <w:tcW w:w="2254" w:type="dxa"/>
          </w:tcPr>
          <w:p w14:paraId="2117A59D" w14:textId="01855C11"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Communication, IT literacy, attention to detail, organisation, teamwork, initiative</w:t>
            </w:r>
          </w:p>
        </w:tc>
        <w:tc>
          <w:tcPr>
            <w:tcW w:w="2254" w:type="dxa"/>
          </w:tcPr>
          <w:p w14:paraId="233934E1" w14:textId="5DA40CB2"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Admin or customer service experience, use of CRM/job systems, professional phone/email handling.</w:t>
            </w:r>
          </w:p>
        </w:tc>
        <w:tc>
          <w:tcPr>
            <w:tcW w:w="2254" w:type="dxa"/>
          </w:tcPr>
          <w:p w14:paraId="64AE6218" w14:textId="653580FD"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Indeed</w:t>
            </w:r>
          </w:p>
        </w:tc>
      </w:tr>
      <w:tr w:rsidR="009E446B" w:rsidRPr="00713030" w14:paraId="45359B8A" w14:textId="77777777" w:rsidTr="00817A90">
        <w:tc>
          <w:tcPr>
            <w:cnfStyle w:val="001000000000" w:firstRow="0" w:lastRow="0" w:firstColumn="1" w:lastColumn="0" w:oddVBand="0" w:evenVBand="0" w:oddHBand="0" w:evenHBand="0" w:firstRowFirstColumn="0" w:firstRowLastColumn="0" w:lastRowFirstColumn="0" w:lastRowLastColumn="0"/>
            <w:tcW w:w="2254" w:type="dxa"/>
          </w:tcPr>
          <w:p w14:paraId="4D859681" w14:textId="51A44B6D" w:rsidR="009E446B" w:rsidRPr="00606804" w:rsidRDefault="009E446B" w:rsidP="00713030">
            <w:pPr>
              <w:rPr>
                <w:rFonts w:ascii="Arial" w:hAnsi="Arial" w:cs="Arial"/>
                <w:b w:val="0"/>
                <w:bCs w:val="0"/>
              </w:rPr>
            </w:pPr>
            <w:r w:rsidRPr="00606804">
              <w:rPr>
                <w:rFonts w:ascii="Arial" w:hAnsi="Arial" w:cs="Arial"/>
                <w:b w:val="0"/>
                <w:bCs w:val="0"/>
              </w:rPr>
              <w:t>Customer Service Administrator – London. Manage phone/email enquiries, support team, process orders, invoices, stock.</w:t>
            </w:r>
          </w:p>
        </w:tc>
        <w:tc>
          <w:tcPr>
            <w:tcW w:w="2254" w:type="dxa"/>
          </w:tcPr>
          <w:p w14:paraId="18EBB2C6" w14:textId="4A983DEC"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Verbal and written communication, multitasking, office admin, customer focus.</w:t>
            </w:r>
          </w:p>
        </w:tc>
        <w:tc>
          <w:tcPr>
            <w:tcW w:w="2254" w:type="dxa"/>
          </w:tcPr>
          <w:p w14:paraId="25361C97" w14:textId="5BF92A0C"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Background in admin or customer service, order and invoice processing, Microsoft Office knowledge.</w:t>
            </w:r>
          </w:p>
        </w:tc>
        <w:tc>
          <w:tcPr>
            <w:tcW w:w="2254" w:type="dxa"/>
          </w:tcPr>
          <w:p w14:paraId="27F38B59" w14:textId="6DDE4D2C"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Indeed</w:t>
            </w:r>
          </w:p>
        </w:tc>
      </w:tr>
      <w:tr w:rsidR="009E446B" w:rsidRPr="00713030" w14:paraId="7FF302C0" w14:textId="77777777" w:rsidTr="00817A90">
        <w:tc>
          <w:tcPr>
            <w:cnfStyle w:val="001000000000" w:firstRow="0" w:lastRow="0" w:firstColumn="1" w:lastColumn="0" w:oddVBand="0" w:evenVBand="0" w:oddHBand="0" w:evenHBand="0" w:firstRowFirstColumn="0" w:firstRowLastColumn="0" w:lastRowFirstColumn="0" w:lastRowLastColumn="0"/>
            <w:tcW w:w="2254" w:type="dxa"/>
          </w:tcPr>
          <w:p w14:paraId="349CDE8A" w14:textId="692FDFC2" w:rsidR="009E446B" w:rsidRPr="00606804" w:rsidRDefault="009E446B" w:rsidP="00713030">
            <w:pPr>
              <w:rPr>
                <w:rFonts w:ascii="Arial" w:hAnsi="Arial" w:cs="Arial"/>
                <w:b w:val="0"/>
                <w:bCs w:val="0"/>
              </w:rPr>
            </w:pPr>
            <w:r w:rsidRPr="00606804">
              <w:rPr>
                <w:rFonts w:ascii="Arial" w:hAnsi="Arial" w:cs="Arial"/>
                <w:b w:val="0"/>
                <w:bCs w:val="0"/>
              </w:rPr>
              <w:t>Customer Service Administrator – London. Manage phone/email enquiries, support team, process orders, invoices, stock.</w:t>
            </w:r>
          </w:p>
        </w:tc>
        <w:tc>
          <w:tcPr>
            <w:tcW w:w="2254" w:type="dxa"/>
          </w:tcPr>
          <w:p w14:paraId="01123312" w14:textId="41BA3A61"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Organisation, data accuracy, customer service, CRM/database skills.</w:t>
            </w:r>
          </w:p>
        </w:tc>
        <w:tc>
          <w:tcPr>
            <w:tcW w:w="2254" w:type="dxa"/>
          </w:tcPr>
          <w:p w14:paraId="323DF256" w14:textId="0218192C"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Experience updating records, previous admin or sales support role, attention to data quality.</w:t>
            </w:r>
          </w:p>
        </w:tc>
        <w:tc>
          <w:tcPr>
            <w:tcW w:w="2254" w:type="dxa"/>
          </w:tcPr>
          <w:p w14:paraId="0D869AF3" w14:textId="04437B63"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Indeed</w:t>
            </w:r>
          </w:p>
        </w:tc>
      </w:tr>
      <w:tr w:rsidR="009E446B" w:rsidRPr="00713030" w14:paraId="3AC566B8" w14:textId="77777777" w:rsidTr="00817A90">
        <w:tc>
          <w:tcPr>
            <w:cnfStyle w:val="001000000000" w:firstRow="0" w:lastRow="0" w:firstColumn="1" w:lastColumn="0" w:oddVBand="0" w:evenVBand="0" w:oddHBand="0" w:evenHBand="0" w:firstRowFirstColumn="0" w:firstRowLastColumn="0" w:lastRowFirstColumn="0" w:lastRowLastColumn="0"/>
            <w:tcW w:w="2254" w:type="dxa"/>
          </w:tcPr>
          <w:p w14:paraId="28BD773A" w14:textId="6C918622" w:rsidR="009E446B" w:rsidRPr="00606804" w:rsidRDefault="009E446B" w:rsidP="00713030">
            <w:pPr>
              <w:rPr>
                <w:rFonts w:ascii="Arial" w:hAnsi="Arial" w:cs="Arial"/>
                <w:b w:val="0"/>
                <w:bCs w:val="0"/>
              </w:rPr>
            </w:pPr>
            <w:r w:rsidRPr="00606804">
              <w:rPr>
                <w:rFonts w:ascii="Arial" w:hAnsi="Arial" w:cs="Arial"/>
                <w:b w:val="0"/>
                <w:bCs w:val="0"/>
              </w:rPr>
              <w:t>Office Support Administrator – Various UK locations. Provide team support, handle correspondence, coordinate operations.</w:t>
            </w:r>
          </w:p>
        </w:tc>
        <w:tc>
          <w:tcPr>
            <w:tcW w:w="2254" w:type="dxa"/>
          </w:tcPr>
          <w:p w14:paraId="0793A47F" w14:textId="74CDA98E"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Teamwork, customer care, time management, computer literacy.</w:t>
            </w:r>
          </w:p>
        </w:tc>
        <w:tc>
          <w:tcPr>
            <w:tcW w:w="2254" w:type="dxa"/>
          </w:tcPr>
          <w:p w14:paraId="461A46FF" w14:textId="09269F8C"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Office admin experience, knowledge of office systems and MS Office, proactive attitude.</w:t>
            </w:r>
          </w:p>
        </w:tc>
        <w:tc>
          <w:tcPr>
            <w:tcW w:w="2254" w:type="dxa"/>
          </w:tcPr>
          <w:p w14:paraId="79227A94" w14:textId="2BE135BF" w:rsidR="009E446B" w:rsidRPr="00606804" w:rsidRDefault="009E446B"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Indeed</w:t>
            </w:r>
          </w:p>
        </w:tc>
      </w:tr>
    </w:tbl>
    <w:bookmarkEnd w:id="0"/>
    <w:p w14:paraId="0B8A1887" w14:textId="6CDBF173" w:rsidR="00C80612" w:rsidRPr="00606804" w:rsidRDefault="00DE4A91" w:rsidP="00713030">
      <w:pPr>
        <w:rPr>
          <w:rFonts w:ascii="Arial" w:hAnsi="Arial" w:cs="Arial"/>
        </w:rPr>
      </w:pPr>
      <w:r w:rsidRPr="00606804">
        <w:rPr>
          <w:rFonts w:ascii="Arial" w:hAnsi="Arial" w:cs="Arial"/>
        </w:rPr>
        <w:t xml:space="preserve">I have selected the Customer Service Administrator – London job as it best fits my experience and skills. I have over 10 years of experience in customer support, office administration, and compliance coordination across the UK, Cyprus, and Bulgaria. My skills in communication, multitasking, and organization align well with the requirements of this position. I have a proven track record of managing phone and email inquiries, maintaining records, and supporting operational teams. I am highly proficient in Microsoft Office, CRM, and POS systems, which will enable me to </w:t>
      </w:r>
      <w:r w:rsidRPr="00606804">
        <w:rPr>
          <w:rFonts w:ascii="Arial" w:hAnsi="Arial" w:cs="Arial"/>
        </w:rPr>
        <w:lastRenderedPageBreak/>
        <w:t>handle administrative tasks and customer interactions efficiently. In addition, my focus on customer satisfaction and process improvement reflects my commitment to providing high-quality service. I am confident that my adaptability, professionalism, and attention to detail make me an ideal candidate for this office-based customer service role in London.</w:t>
      </w:r>
    </w:p>
    <w:p w14:paraId="46BAD507" w14:textId="77777777" w:rsidR="00C80612" w:rsidRPr="00606804" w:rsidRDefault="00C80612" w:rsidP="00713030">
      <w:pPr>
        <w:rPr>
          <w:rFonts w:ascii="Arial" w:hAnsi="Arial" w:cs="Arial"/>
        </w:rPr>
      </w:pPr>
    </w:p>
    <w:p w14:paraId="1C0F0D7A" w14:textId="77777777" w:rsidR="00817A90" w:rsidRPr="00606804" w:rsidRDefault="00817A90" w:rsidP="00713030">
      <w:pPr>
        <w:rPr>
          <w:rFonts w:ascii="Arial" w:hAnsi="Arial" w:cs="Arial"/>
        </w:rPr>
      </w:pPr>
    </w:p>
    <w:p w14:paraId="23CED19D" w14:textId="77777777" w:rsidR="00817A90" w:rsidRPr="00606804" w:rsidRDefault="00817A90" w:rsidP="00713030">
      <w:pPr>
        <w:rPr>
          <w:rFonts w:ascii="Arial" w:hAnsi="Arial" w:cs="Arial"/>
        </w:rPr>
      </w:pPr>
    </w:p>
    <w:p w14:paraId="17B69A2F" w14:textId="77777777" w:rsidR="00817A90" w:rsidRPr="00606804" w:rsidRDefault="00817A90" w:rsidP="00713030">
      <w:pPr>
        <w:rPr>
          <w:rFonts w:ascii="Arial" w:hAnsi="Arial" w:cs="Arial"/>
        </w:rPr>
      </w:pPr>
    </w:p>
    <w:p w14:paraId="33ACC1BB" w14:textId="77777777" w:rsidR="00817A90" w:rsidRPr="00606804" w:rsidRDefault="00817A90" w:rsidP="00713030">
      <w:pPr>
        <w:rPr>
          <w:rFonts w:ascii="Arial" w:hAnsi="Arial" w:cs="Arial"/>
        </w:rPr>
      </w:pPr>
    </w:p>
    <w:p w14:paraId="265DA82E" w14:textId="77777777" w:rsidR="00817A90" w:rsidRPr="00606804" w:rsidRDefault="00817A90" w:rsidP="00713030">
      <w:pPr>
        <w:rPr>
          <w:rFonts w:ascii="Arial" w:hAnsi="Arial" w:cs="Arial"/>
        </w:rPr>
      </w:pPr>
    </w:p>
    <w:p w14:paraId="7AF64DB2" w14:textId="77777777" w:rsidR="00817A90" w:rsidRPr="00606804" w:rsidRDefault="00817A90" w:rsidP="00713030">
      <w:pPr>
        <w:rPr>
          <w:rFonts w:ascii="Arial" w:hAnsi="Arial" w:cs="Arial"/>
        </w:rPr>
      </w:pPr>
    </w:p>
    <w:p w14:paraId="2F33203A" w14:textId="77777777" w:rsidR="00817A90" w:rsidRPr="00606804" w:rsidRDefault="00817A90" w:rsidP="00713030">
      <w:pPr>
        <w:rPr>
          <w:rFonts w:ascii="Arial" w:hAnsi="Arial" w:cs="Arial"/>
        </w:rPr>
      </w:pPr>
    </w:p>
    <w:p w14:paraId="51152BE5" w14:textId="77777777" w:rsidR="00817A90" w:rsidRPr="00606804" w:rsidRDefault="00817A90" w:rsidP="00713030">
      <w:pPr>
        <w:rPr>
          <w:rFonts w:ascii="Arial" w:hAnsi="Arial" w:cs="Arial"/>
        </w:rPr>
      </w:pPr>
    </w:p>
    <w:p w14:paraId="5C7A34DC" w14:textId="77777777" w:rsidR="00817A90" w:rsidRPr="00606804" w:rsidRDefault="00817A90" w:rsidP="00713030">
      <w:pPr>
        <w:rPr>
          <w:rFonts w:ascii="Arial" w:hAnsi="Arial" w:cs="Arial"/>
        </w:rPr>
      </w:pPr>
    </w:p>
    <w:p w14:paraId="69BB5988" w14:textId="77777777" w:rsidR="00817A90" w:rsidRPr="00606804" w:rsidRDefault="00817A90" w:rsidP="00713030">
      <w:pPr>
        <w:rPr>
          <w:rFonts w:ascii="Arial" w:hAnsi="Arial" w:cs="Arial"/>
        </w:rPr>
      </w:pPr>
    </w:p>
    <w:p w14:paraId="26CBAC98" w14:textId="77777777" w:rsidR="00817A90" w:rsidRPr="00606804" w:rsidRDefault="00817A90" w:rsidP="00713030">
      <w:pPr>
        <w:rPr>
          <w:rFonts w:ascii="Arial" w:hAnsi="Arial" w:cs="Arial"/>
        </w:rPr>
      </w:pPr>
    </w:p>
    <w:p w14:paraId="6811C286" w14:textId="77777777" w:rsidR="00817A90" w:rsidRPr="00606804" w:rsidRDefault="00817A90" w:rsidP="00713030">
      <w:pPr>
        <w:rPr>
          <w:rFonts w:ascii="Arial" w:hAnsi="Arial" w:cs="Arial"/>
        </w:rPr>
      </w:pPr>
    </w:p>
    <w:p w14:paraId="6F2E0795" w14:textId="77777777" w:rsidR="00817A90" w:rsidRPr="00606804" w:rsidRDefault="00817A90" w:rsidP="00713030">
      <w:pPr>
        <w:rPr>
          <w:rFonts w:ascii="Arial" w:hAnsi="Arial" w:cs="Arial"/>
        </w:rPr>
      </w:pPr>
    </w:p>
    <w:p w14:paraId="31CA3340" w14:textId="77777777" w:rsidR="00817A90" w:rsidRPr="00606804" w:rsidRDefault="00817A90" w:rsidP="00713030">
      <w:pPr>
        <w:rPr>
          <w:rFonts w:ascii="Arial" w:hAnsi="Arial" w:cs="Arial"/>
        </w:rPr>
      </w:pPr>
    </w:p>
    <w:p w14:paraId="33F8F56F" w14:textId="77777777" w:rsidR="00817A90" w:rsidRPr="00606804" w:rsidRDefault="00817A90" w:rsidP="00713030">
      <w:pPr>
        <w:rPr>
          <w:rFonts w:ascii="Arial" w:hAnsi="Arial" w:cs="Arial"/>
        </w:rPr>
      </w:pPr>
    </w:p>
    <w:p w14:paraId="38B90664" w14:textId="77777777" w:rsidR="00817A90" w:rsidRPr="00606804" w:rsidRDefault="00817A90" w:rsidP="00713030">
      <w:pPr>
        <w:rPr>
          <w:rFonts w:ascii="Arial" w:hAnsi="Arial" w:cs="Arial"/>
        </w:rPr>
      </w:pPr>
    </w:p>
    <w:p w14:paraId="3262BA66" w14:textId="77777777" w:rsidR="00817A90" w:rsidRPr="00606804" w:rsidRDefault="00817A90" w:rsidP="00713030">
      <w:pPr>
        <w:rPr>
          <w:rFonts w:ascii="Arial" w:hAnsi="Arial" w:cs="Arial"/>
        </w:rPr>
      </w:pPr>
    </w:p>
    <w:p w14:paraId="57CB6393" w14:textId="77777777" w:rsidR="00817A90" w:rsidRPr="00606804" w:rsidRDefault="00817A90" w:rsidP="00713030">
      <w:pPr>
        <w:rPr>
          <w:rFonts w:ascii="Arial" w:hAnsi="Arial" w:cs="Arial"/>
        </w:rPr>
      </w:pPr>
    </w:p>
    <w:p w14:paraId="16FE1F10" w14:textId="77777777" w:rsidR="00817A90" w:rsidRPr="00606804" w:rsidRDefault="00817A90" w:rsidP="00713030">
      <w:pPr>
        <w:rPr>
          <w:rFonts w:ascii="Arial" w:hAnsi="Arial" w:cs="Arial"/>
        </w:rPr>
      </w:pPr>
    </w:p>
    <w:p w14:paraId="4917A61A" w14:textId="77777777" w:rsidR="00817A90" w:rsidRPr="00606804" w:rsidRDefault="00817A90" w:rsidP="00713030">
      <w:pPr>
        <w:rPr>
          <w:rFonts w:ascii="Arial" w:hAnsi="Arial" w:cs="Arial"/>
        </w:rPr>
      </w:pPr>
    </w:p>
    <w:p w14:paraId="1F3C1FFB" w14:textId="77777777" w:rsidR="00817A90" w:rsidRPr="00606804" w:rsidRDefault="00817A90" w:rsidP="00713030">
      <w:pPr>
        <w:rPr>
          <w:rFonts w:ascii="Arial" w:hAnsi="Arial" w:cs="Arial"/>
        </w:rPr>
      </w:pPr>
    </w:p>
    <w:p w14:paraId="455D11FF" w14:textId="77777777" w:rsidR="00E061B9" w:rsidRDefault="00E061B9" w:rsidP="00713030">
      <w:pPr>
        <w:rPr>
          <w:rFonts w:ascii="Arial" w:hAnsi="Arial" w:cs="Arial"/>
        </w:rPr>
      </w:pPr>
    </w:p>
    <w:p w14:paraId="04CD9376" w14:textId="77777777" w:rsidR="0009589C" w:rsidRDefault="0009589C" w:rsidP="00713030">
      <w:pPr>
        <w:rPr>
          <w:rFonts w:ascii="Arial" w:hAnsi="Arial" w:cs="Arial"/>
        </w:rPr>
      </w:pPr>
    </w:p>
    <w:p w14:paraId="2FA7A641" w14:textId="77777777" w:rsidR="0009589C" w:rsidRDefault="0009589C" w:rsidP="00713030">
      <w:pPr>
        <w:rPr>
          <w:rFonts w:ascii="Arial" w:hAnsi="Arial" w:cs="Arial"/>
        </w:rPr>
      </w:pPr>
    </w:p>
    <w:p w14:paraId="4DA1D8A4" w14:textId="77777777" w:rsidR="0009589C" w:rsidRPr="00AC4B55" w:rsidRDefault="0009589C" w:rsidP="0009589C">
      <w:pPr>
        <w:rPr>
          <w:rFonts w:ascii="Arial" w:eastAsia="Aptos" w:hAnsi="Arial" w:cs="Arial"/>
          <w:b/>
          <w:bCs/>
        </w:rPr>
      </w:pPr>
      <w:r w:rsidRPr="00AC4B55">
        <w:rPr>
          <w:rFonts w:ascii="Arial" w:hAnsi="Arial" w:cs="Arial"/>
          <w:b/>
          <w:bCs/>
        </w:rPr>
        <w:lastRenderedPageBreak/>
        <w:t xml:space="preserve">TASK 2 </w:t>
      </w:r>
      <w:r w:rsidRPr="00AC4B55">
        <w:rPr>
          <w:rFonts w:ascii="Arial" w:eastAsia="Aptos" w:hAnsi="Arial" w:cs="Arial"/>
          <w:b/>
          <w:bCs/>
        </w:rPr>
        <w:t>Self-Assessment and Evidence of Readiness</w:t>
      </w:r>
    </w:p>
    <w:p w14:paraId="046A1B3F" w14:textId="77777777" w:rsidR="00817A90" w:rsidRPr="00606804" w:rsidRDefault="00817A90" w:rsidP="00713030">
      <w:pPr>
        <w:rPr>
          <w:rFonts w:ascii="Arial" w:hAnsi="Arial" w:cs="Arial"/>
        </w:rPr>
      </w:pPr>
    </w:p>
    <w:tbl>
      <w:tblPr>
        <w:tblStyle w:val="GridTable1Light"/>
        <w:tblW w:w="9209" w:type="dxa"/>
        <w:tblLook w:val="04A0" w:firstRow="1" w:lastRow="0" w:firstColumn="1" w:lastColumn="0" w:noHBand="0" w:noVBand="1"/>
      </w:tblPr>
      <w:tblGrid>
        <w:gridCol w:w="2254"/>
        <w:gridCol w:w="2254"/>
        <w:gridCol w:w="2254"/>
        <w:gridCol w:w="2447"/>
      </w:tblGrid>
      <w:tr w:rsidR="00817A90" w:rsidRPr="00606804" w14:paraId="44013C75" w14:textId="77777777" w:rsidTr="00817A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8ECF424" w14:textId="09723835" w:rsidR="00817A90" w:rsidRPr="00606804" w:rsidRDefault="00817A90" w:rsidP="00713030">
            <w:pPr>
              <w:rPr>
                <w:rFonts w:ascii="Arial" w:hAnsi="Arial" w:cs="Arial"/>
                <w:b w:val="0"/>
                <w:bCs w:val="0"/>
              </w:rPr>
            </w:pPr>
            <w:r w:rsidRPr="00606804">
              <w:rPr>
                <w:rStyle w:val="Strong"/>
                <w:rFonts w:ascii="Arial" w:hAnsi="Arial" w:cs="Arial"/>
              </w:rPr>
              <w:t>Strengths</w:t>
            </w:r>
          </w:p>
        </w:tc>
        <w:tc>
          <w:tcPr>
            <w:tcW w:w="2254" w:type="dxa"/>
          </w:tcPr>
          <w:p w14:paraId="555ECF0F" w14:textId="7E3336D8" w:rsidR="00817A90" w:rsidRPr="00606804" w:rsidRDefault="00817A90" w:rsidP="0071303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06804">
              <w:rPr>
                <w:rFonts w:ascii="Arial" w:hAnsi="Arial" w:cs="Arial"/>
                <w:b w:val="0"/>
                <w:bCs w:val="0"/>
              </w:rPr>
              <w:t>Weaknesses</w:t>
            </w:r>
          </w:p>
        </w:tc>
        <w:tc>
          <w:tcPr>
            <w:tcW w:w="2254" w:type="dxa"/>
          </w:tcPr>
          <w:p w14:paraId="313A6551" w14:textId="4949D620" w:rsidR="00817A90" w:rsidRPr="00606804" w:rsidRDefault="00817A90" w:rsidP="0071303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06804">
              <w:rPr>
                <w:rFonts w:ascii="Arial" w:hAnsi="Arial" w:cs="Arial"/>
                <w:b w:val="0"/>
                <w:bCs w:val="0"/>
              </w:rPr>
              <w:t>Opportunities</w:t>
            </w:r>
          </w:p>
        </w:tc>
        <w:tc>
          <w:tcPr>
            <w:tcW w:w="2447" w:type="dxa"/>
          </w:tcPr>
          <w:p w14:paraId="284D995D" w14:textId="54DF3D3C" w:rsidR="00817A90" w:rsidRPr="00606804" w:rsidRDefault="00817A90" w:rsidP="0071303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06804">
              <w:rPr>
                <w:rFonts w:ascii="Arial" w:hAnsi="Arial" w:cs="Arial"/>
                <w:b w:val="0"/>
                <w:bCs w:val="0"/>
              </w:rPr>
              <w:t>Threats</w:t>
            </w:r>
          </w:p>
        </w:tc>
      </w:tr>
      <w:tr w:rsidR="00817A90" w:rsidRPr="00606804" w14:paraId="3CFD4BAF" w14:textId="77777777" w:rsidTr="00817A90">
        <w:tc>
          <w:tcPr>
            <w:cnfStyle w:val="001000000000" w:firstRow="0" w:lastRow="0" w:firstColumn="1" w:lastColumn="0" w:oddVBand="0" w:evenVBand="0" w:oddHBand="0" w:evenHBand="0" w:firstRowFirstColumn="0" w:firstRowLastColumn="0" w:lastRowFirstColumn="0" w:lastRowLastColumn="0"/>
            <w:tcW w:w="2254" w:type="dxa"/>
          </w:tcPr>
          <w:p w14:paraId="734B1D0C" w14:textId="77777777" w:rsidR="00AA5456" w:rsidRPr="00606804" w:rsidRDefault="00817A90" w:rsidP="00713030">
            <w:pPr>
              <w:rPr>
                <w:rFonts w:ascii="Arial" w:hAnsi="Arial" w:cs="Arial"/>
                <w:b w:val="0"/>
                <w:bCs w:val="0"/>
              </w:rPr>
            </w:pPr>
            <w:bookmarkStart w:id="1" w:name="_Hlk213933773"/>
            <w:r w:rsidRPr="00606804">
              <w:rPr>
                <w:rFonts w:ascii="Arial" w:hAnsi="Arial" w:cs="Arial"/>
                <w:b w:val="0"/>
                <w:bCs w:val="0"/>
              </w:rPr>
              <w:t xml:space="preserve">Over ten years of experience in customer service, administration, and compliance across Bulgaria, Cyprus, and the UK. </w:t>
            </w:r>
            <w:r w:rsidRPr="00606804">
              <w:rPr>
                <w:rFonts w:ascii="Arial" w:hAnsi="Arial" w:cs="Arial"/>
                <w:b w:val="0"/>
                <w:bCs w:val="0"/>
              </w:rPr>
              <w:br/>
            </w:r>
          </w:p>
          <w:p w14:paraId="6597B5B0" w14:textId="77777777" w:rsidR="00AA5456" w:rsidRPr="00606804" w:rsidRDefault="00817A90" w:rsidP="00713030">
            <w:pPr>
              <w:rPr>
                <w:rFonts w:ascii="Arial" w:hAnsi="Arial" w:cs="Arial"/>
                <w:b w:val="0"/>
                <w:bCs w:val="0"/>
              </w:rPr>
            </w:pPr>
            <w:r w:rsidRPr="00606804">
              <w:rPr>
                <w:rFonts w:ascii="Arial" w:hAnsi="Arial" w:cs="Arial"/>
                <w:b w:val="0"/>
                <w:bCs w:val="0"/>
              </w:rPr>
              <w:t xml:space="preserve">Excellent interpersonal and communication skills. </w:t>
            </w:r>
            <w:r w:rsidRPr="00606804">
              <w:rPr>
                <w:rFonts w:ascii="Arial" w:hAnsi="Arial" w:cs="Arial"/>
                <w:b w:val="0"/>
                <w:bCs w:val="0"/>
              </w:rPr>
              <w:br/>
            </w:r>
          </w:p>
          <w:p w14:paraId="2C468DE3" w14:textId="77777777" w:rsidR="00AA5456" w:rsidRPr="00606804" w:rsidRDefault="00817A90" w:rsidP="00713030">
            <w:pPr>
              <w:rPr>
                <w:rFonts w:ascii="Arial" w:hAnsi="Arial" w:cs="Arial"/>
                <w:b w:val="0"/>
                <w:bCs w:val="0"/>
              </w:rPr>
            </w:pPr>
            <w:r w:rsidRPr="00606804">
              <w:rPr>
                <w:rFonts w:ascii="Arial" w:hAnsi="Arial" w:cs="Arial"/>
                <w:b w:val="0"/>
                <w:bCs w:val="0"/>
              </w:rPr>
              <w:t xml:space="preserve">Strong IT competence in Microsoft Office, CRM, and POS systems. </w:t>
            </w:r>
            <w:r w:rsidRPr="00606804">
              <w:rPr>
                <w:rFonts w:ascii="Arial" w:hAnsi="Arial" w:cs="Arial"/>
                <w:b w:val="0"/>
                <w:bCs w:val="0"/>
              </w:rPr>
              <w:br/>
            </w:r>
          </w:p>
          <w:p w14:paraId="05223063" w14:textId="77777777" w:rsidR="00AA5456" w:rsidRPr="00606804" w:rsidRDefault="00817A90" w:rsidP="00713030">
            <w:pPr>
              <w:rPr>
                <w:rFonts w:ascii="Arial" w:hAnsi="Arial" w:cs="Arial"/>
                <w:b w:val="0"/>
                <w:bCs w:val="0"/>
              </w:rPr>
            </w:pPr>
            <w:r w:rsidRPr="00606804">
              <w:rPr>
                <w:rFonts w:ascii="Arial" w:hAnsi="Arial" w:cs="Arial"/>
                <w:b w:val="0"/>
                <w:bCs w:val="0"/>
              </w:rPr>
              <w:t xml:space="preserve">Multilingual (Bulgarian, English, Russian, Serbian). </w:t>
            </w:r>
            <w:r w:rsidRPr="00606804">
              <w:rPr>
                <w:rFonts w:ascii="Arial" w:hAnsi="Arial" w:cs="Arial"/>
                <w:b w:val="0"/>
                <w:bCs w:val="0"/>
              </w:rPr>
              <w:br/>
            </w:r>
          </w:p>
          <w:p w14:paraId="7E792CC4" w14:textId="43072BA5" w:rsidR="00817A90" w:rsidRPr="00606804" w:rsidRDefault="00817A90" w:rsidP="00713030">
            <w:pPr>
              <w:rPr>
                <w:rFonts w:ascii="Arial" w:hAnsi="Arial" w:cs="Arial"/>
                <w:b w:val="0"/>
                <w:bCs w:val="0"/>
              </w:rPr>
            </w:pPr>
            <w:r w:rsidRPr="00606804">
              <w:rPr>
                <w:rFonts w:ascii="Arial" w:hAnsi="Arial" w:cs="Arial"/>
                <w:b w:val="0"/>
                <w:bCs w:val="0"/>
              </w:rPr>
              <w:t>Highly adaptable, organised, and results-oriented.</w:t>
            </w:r>
          </w:p>
        </w:tc>
        <w:tc>
          <w:tcPr>
            <w:tcW w:w="2254" w:type="dxa"/>
          </w:tcPr>
          <w:p w14:paraId="04FE9618" w14:textId="77777777" w:rsidR="00AA5456"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Currently updating UK-recognised qualifications. </w:t>
            </w:r>
            <w:r w:rsidRPr="00606804">
              <w:rPr>
                <w:rFonts w:ascii="Arial" w:hAnsi="Arial" w:cs="Arial"/>
              </w:rPr>
              <w:br/>
            </w:r>
          </w:p>
          <w:p w14:paraId="1FD3F22A" w14:textId="77777777" w:rsidR="00AA5456"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Need to strengthen public speaking and presentation confidence. </w:t>
            </w:r>
            <w:r w:rsidRPr="00606804">
              <w:rPr>
                <w:rFonts w:ascii="Arial" w:hAnsi="Arial" w:cs="Arial"/>
              </w:rPr>
              <w:br/>
            </w:r>
          </w:p>
          <w:p w14:paraId="23C7304A" w14:textId="77777777" w:rsidR="00AA5456"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Limited experience with advanced data analytics tools. </w:t>
            </w:r>
            <w:r w:rsidRPr="00606804">
              <w:rPr>
                <w:rFonts w:ascii="Arial" w:hAnsi="Arial" w:cs="Arial"/>
              </w:rPr>
              <w:br/>
            </w:r>
          </w:p>
          <w:p w14:paraId="09B75A5C" w14:textId="0BA6F878"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Occasionally over-focus on detail, affecting time management.</w:t>
            </w:r>
          </w:p>
        </w:tc>
        <w:tc>
          <w:tcPr>
            <w:tcW w:w="2254" w:type="dxa"/>
          </w:tcPr>
          <w:p w14:paraId="15AE7CDE" w14:textId="77777777"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Expanding UK job market for administrative and customer service professionals. </w:t>
            </w:r>
            <w:r w:rsidRPr="00606804">
              <w:rPr>
                <w:rFonts w:ascii="Arial" w:hAnsi="Arial" w:cs="Arial"/>
              </w:rPr>
              <w:br/>
            </w:r>
          </w:p>
          <w:p w14:paraId="2C7B8AA1" w14:textId="77777777"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Potential to progress into leadership or management roles. </w:t>
            </w:r>
            <w:r w:rsidRPr="00606804">
              <w:rPr>
                <w:rFonts w:ascii="Arial" w:hAnsi="Arial" w:cs="Arial"/>
              </w:rPr>
              <w:br/>
            </w:r>
          </w:p>
          <w:p w14:paraId="0BC4FCDB" w14:textId="77777777"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Opportunities for continuous professional development through formal study and short courses. </w:t>
            </w:r>
            <w:r w:rsidRPr="00606804">
              <w:rPr>
                <w:rFonts w:ascii="Arial" w:hAnsi="Arial" w:cs="Arial"/>
              </w:rPr>
              <w:br/>
            </w:r>
          </w:p>
          <w:p w14:paraId="5A123856" w14:textId="1A82174F"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Professional networking and career branding via LinkedIn.</w:t>
            </w:r>
          </w:p>
        </w:tc>
        <w:tc>
          <w:tcPr>
            <w:tcW w:w="2447" w:type="dxa"/>
          </w:tcPr>
          <w:p w14:paraId="0267CDC8" w14:textId="77777777"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Highly competitive London job market. </w:t>
            </w:r>
            <w:r w:rsidRPr="00606804">
              <w:rPr>
                <w:rFonts w:ascii="Arial" w:hAnsi="Arial" w:cs="Arial"/>
              </w:rPr>
              <w:br/>
            </w:r>
          </w:p>
          <w:p w14:paraId="479A3F09" w14:textId="77777777"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Rapid technological changes requiring regular upskilling. </w:t>
            </w:r>
            <w:r w:rsidRPr="00606804">
              <w:rPr>
                <w:rFonts w:ascii="Arial" w:hAnsi="Arial" w:cs="Arial"/>
              </w:rPr>
              <w:br/>
            </w:r>
          </w:p>
          <w:p w14:paraId="23F14747" w14:textId="77777777"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 xml:space="preserve">Economic fluctuations affecting administrative hiring. </w:t>
            </w:r>
            <w:r w:rsidRPr="00606804">
              <w:rPr>
                <w:rFonts w:ascii="Arial" w:hAnsi="Arial" w:cs="Arial"/>
              </w:rPr>
              <w:br/>
            </w:r>
          </w:p>
          <w:p w14:paraId="08082EEF" w14:textId="037112F7" w:rsidR="00817A90" w:rsidRPr="00606804" w:rsidRDefault="00817A90" w:rsidP="007130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06804">
              <w:rPr>
                <w:rFonts w:ascii="Arial" w:hAnsi="Arial" w:cs="Arial"/>
              </w:rPr>
              <w:t>Potential skill stagnation without continuous learning.</w:t>
            </w:r>
          </w:p>
        </w:tc>
      </w:tr>
      <w:bookmarkEnd w:id="1"/>
    </w:tbl>
    <w:p w14:paraId="2EBEBCD2" w14:textId="77777777" w:rsidR="00817A90" w:rsidRPr="00713030" w:rsidRDefault="00817A90" w:rsidP="00713030">
      <w:pPr>
        <w:rPr>
          <w:rFonts w:ascii="Arial" w:hAnsi="Arial" w:cs="Arial"/>
        </w:rPr>
      </w:pPr>
    </w:p>
    <w:p w14:paraId="1E684A27" w14:textId="7094DD89" w:rsidR="0023215C" w:rsidRPr="00606804" w:rsidRDefault="00192E29" w:rsidP="00606804">
      <w:pPr>
        <w:rPr>
          <w:rFonts w:ascii="Arial" w:hAnsi="Arial" w:cs="Arial"/>
        </w:rPr>
      </w:pPr>
      <w:r w:rsidRPr="00606804">
        <w:rPr>
          <w:rFonts w:ascii="Arial" w:hAnsi="Arial" w:cs="Arial"/>
        </w:rPr>
        <w:t>Examining and determining my employability readiness involved an honest and thorough self-assessment. For this task, I used the Kolb’s Experiential Learning Cycle (1984) model and the Gibbs’ Reflective Cycle (1988) model. The main idea behind using these concepts was to see how knowledge and experiences that I gained from work and education developed my competence and adaptability.</w:t>
      </w:r>
    </w:p>
    <w:p w14:paraId="0D1AF4B8" w14:textId="3878FD36" w:rsidR="00192E29" w:rsidRPr="00606804" w:rsidRDefault="00192E29" w:rsidP="00606804">
      <w:pPr>
        <w:rPr>
          <w:rFonts w:ascii="Arial" w:hAnsi="Arial" w:cs="Arial"/>
        </w:rPr>
      </w:pPr>
      <w:r w:rsidRPr="00606804">
        <w:rPr>
          <w:rFonts w:ascii="Arial" w:hAnsi="Arial" w:cs="Arial"/>
        </w:rPr>
        <w:t>In my current position, I work at Equans as a Compliance Coordinator and bookings, where my duties involve the coordination of compliance audits and bookings and the keeping of records. From the work at Equans, I have learned to prioritise and manage my time efficiently as well as communicate with colleagues. For example, my line managers have praised me for being a hard worker and someone who can be counted on and tries to solve problems on their own. These personal qualities and skills, they suggest, are those that are necessary for the Customer Service Administrator position, which interests me.</w:t>
      </w:r>
    </w:p>
    <w:p w14:paraId="112DCF57" w14:textId="0C6FAECA" w:rsidR="0023215C" w:rsidRDefault="00192E29" w:rsidP="00606804">
      <w:pPr>
        <w:rPr>
          <w:rFonts w:ascii="Arial" w:hAnsi="Arial" w:cs="Arial"/>
        </w:rPr>
      </w:pPr>
      <w:r w:rsidRPr="00606804">
        <w:rPr>
          <w:rFonts w:ascii="Arial" w:hAnsi="Arial" w:cs="Arial"/>
        </w:rPr>
        <w:lastRenderedPageBreak/>
        <w:t>As an Office Administrator at Ultimate Generation, I was in charge of managing correspondence, documentation and keeping records of orders, and I also provided customer service by responding to client inquiries. In my past job, I have honed my customer service and organisational skills. From the Gibbs’ model of reflection, I have become aware that I used to get very tense in certain situations when the clients would complain or when the orders were not completed by the deadline. I have then learned to stay calm and focused on the solution of the problem, rather than on the problem itself, which has improved the company’s customer service.</w:t>
      </w:r>
    </w:p>
    <w:p w14:paraId="60D6CC88" w14:textId="77777777" w:rsidR="00606804" w:rsidRDefault="00192E29" w:rsidP="00606804">
      <w:pPr>
        <w:rPr>
          <w:rFonts w:ascii="Arial" w:hAnsi="Arial" w:cs="Arial"/>
        </w:rPr>
      </w:pPr>
      <w:r w:rsidRPr="00606804">
        <w:rPr>
          <w:rFonts w:ascii="Arial" w:hAnsi="Arial" w:cs="Arial"/>
        </w:rPr>
        <w:t>As a student, I am currently enrolled at the University of Wales Trinity Saint David for a Level 4 Certificate in Business Skills for the Workplace, which has contributed to my understanding of different aspects of business communication, management and ethics. I have learned how to be a good team player and be able to write reports, which, according to Kolb, comes from learning by experience and experimenting. This module has also improved my skills in reflective learning.</w:t>
      </w:r>
    </w:p>
    <w:p w14:paraId="549271FE" w14:textId="77777777" w:rsidR="00606804" w:rsidRDefault="00713030" w:rsidP="00606804">
      <w:pPr>
        <w:spacing w:after="0"/>
        <w:rPr>
          <w:rFonts w:ascii="Arial" w:hAnsi="Arial" w:cs="Arial"/>
        </w:rPr>
      </w:pPr>
      <w:r w:rsidRPr="00606804">
        <w:rPr>
          <w:rFonts w:ascii="Arial" w:hAnsi="Arial" w:cs="Arial"/>
        </w:rPr>
        <w:t>One of the areas that I see as my personal development needs is the skill of public speaking and data analysis. I am planning to attend some workshops to improve public speaking. As for the subject matter of data analysis, I am considering taking additional courses.</w:t>
      </w:r>
      <w:r w:rsidRPr="00606804">
        <w:rPr>
          <w:rFonts w:ascii="Arial" w:hAnsi="Arial" w:cs="Arial"/>
        </w:rPr>
        <w:br/>
      </w:r>
    </w:p>
    <w:p w14:paraId="49D17B39" w14:textId="2886C078" w:rsidR="00AB2EA1" w:rsidRDefault="00713030" w:rsidP="00606804">
      <w:pPr>
        <w:rPr>
          <w:rFonts w:ascii="Arial" w:hAnsi="Arial" w:cs="Arial"/>
        </w:rPr>
      </w:pPr>
      <w:r w:rsidRPr="00606804">
        <w:rPr>
          <w:rFonts w:ascii="Arial" w:hAnsi="Arial" w:cs="Arial"/>
        </w:rPr>
        <w:t>In conclusion, by assessing my employability, I have determined that through reflective practice and life experience, academic progress and professional work experience in different organisations, I have developed skills, knowledge and motivation to be an employee, as well as further my career development in the future.</w:t>
      </w:r>
    </w:p>
    <w:p w14:paraId="6DC56A9A" w14:textId="77777777" w:rsidR="00606804" w:rsidRDefault="00606804" w:rsidP="00606804">
      <w:pPr>
        <w:rPr>
          <w:rFonts w:ascii="Arial" w:hAnsi="Arial" w:cs="Arial"/>
        </w:rPr>
      </w:pPr>
    </w:p>
    <w:p w14:paraId="52DEB5CC" w14:textId="77777777" w:rsidR="00606804" w:rsidRDefault="00606804" w:rsidP="00606804">
      <w:pPr>
        <w:rPr>
          <w:rFonts w:ascii="Arial" w:hAnsi="Arial" w:cs="Arial"/>
        </w:rPr>
      </w:pPr>
    </w:p>
    <w:p w14:paraId="171A8ECE" w14:textId="77777777" w:rsidR="00670944" w:rsidRDefault="00670944" w:rsidP="00606804">
      <w:pPr>
        <w:rPr>
          <w:rFonts w:ascii="Arial" w:hAnsi="Arial" w:cs="Arial"/>
        </w:rPr>
      </w:pPr>
    </w:p>
    <w:p w14:paraId="22A172BA" w14:textId="77777777" w:rsidR="00670944" w:rsidRDefault="00670944" w:rsidP="00606804">
      <w:pPr>
        <w:rPr>
          <w:rFonts w:ascii="Arial" w:hAnsi="Arial" w:cs="Arial"/>
        </w:rPr>
      </w:pPr>
    </w:p>
    <w:p w14:paraId="19C2A941" w14:textId="77777777" w:rsidR="00670944" w:rsidRDefault="00670944" w:rsidP="00606804">
      <w:pPr>
        <w:rPr>
          <w:rFonts w:ascii="Arial" w:hAnsi="Arial" w:cs="Arial"/>
        </w:rPr>
      </w:pPr>
    </w:p>
    <w:p w14:paraId="2143A990" w14:textId="77777777" w:rsidR="00670944" w:rsidRDefault="00670944" w:rsidP="00606804">
      <w:pPr>
        <w:rPr>
          <w:rFonts w:ascii="Arial" w:hAnsi="Arial" w:cs="Arial"/>
        </w:rPr>
      </w:pPr>
    </w:p>
    <w:p w14:paraId="36FF0831" w14:textId="77777777" w:rsidR="00670944" w:rsidRDefault="00670944" w:rsidP="00606804">
      <w:pPr>
        <w:rPr>
          <w:rFonts w:ascii="Arial" w:hAnsi="Arial" w:cs="Arial"/>
        </w:rPr>
      </w:pPr>
    </w:p>
    <w:p w14:paraId="5FB2BC94" w14:textId="77777777" w:rsidR="00670944" w:rsidRDefault="00670944" w:rsidP="00606804">
      <w:pPr>
        <w:rPr>
          <w:rFonts w:ascii="Arial" w:hAnsi="Arial" w:cs="Arial"/>
        </w:rPr>
      </w:pPr>
    </w:p>
    <w:p w14:paraId="67779CE9" w14:textId="77777777" w:rsidR="001C2997" w:rsidRDefault="001C2997" w:rsidP="00606804">
      <w:pPr>
        <w:rPr>
          <w:rFonts w:ascii="Arial" w:hAnsi="Arial" w:cs="Arial"/>
        </w:rPr>
      </w:pPr>
    </w:p>
    <w:p w14:paraId="078F12B2" w14:textId="77777777" w:rsidR="001C2997" w:rsidRDefault="001C2997" w:rsidP="00606804">
      <w:pPr>
        <w:rPr>
          <w:rFonts w:ascii="Arial" w:hAnsi="Arial" w:cs="Arial"/>
        </w:rPr>
      </w:pPr>
    </w:p>
    <w:p w14:paraId="510818AD" w14:textId="77777777" w:rsidR="001C2997" w:rsidRDefault="001C2997" w:rsidP="00606804">
      <w:pPr>
        <w:rPr>
          <w:rFonts w:ascii="Arial" w:hAnsi="Arial" w:cs="Arial"/>
        </w:rPr>
      </w:pPr>
    </w:p>
    <w:p w14:paraId="3CB3A097" w14:textId="77777777" w:rsidR="001C2997" w:rsidRDefault="001C2997" w:rsidP="00606804">
      <w:pPr>
        <w:rPr>
          <w:rFonts w:ascii="Arial" w:hAnsi="Arial" w:cs="Arial"/>
        </w:rPr>
      </w:pPr>
    </w:p>
    <w:p w14:paraId="1CDB9DA7" w14:textId="77777777" w:rsidR="0009589C" w:rsidRPr="00AC4B55" w:rsidRDefault="0009589C" w:rsidP="0009589C">
      <w:pPr>
        <w:rPr>
          <w:rFonts w:ascii="Arial" w:hAnsi="Arial" w:cs="Arial"/>
          <w:b/>
          <w:bCs/>
        </w:rPr>
      </w:pPr>
      <w:r w:rsidRPr="00AC4B55">
        <w:rPr>
          <w:rFonts w:ascii="Arial" w:eastAsia="Aptos" w:hAnsi="Arial" w:cs="Arial"/>
          <w:b/>
          <w:bCs/>
        </w:rPr>
        <w:lastRenderedPageBreak/>
        <w:t>TASK 3 Set Employment Goals and Personal Development Plan</w:t>
      </w:r>
    </w:p>
    <w:p w14:paraId="4BA47AF0" w14:textId="06FF149C" w:rsidR="00670944" w:rsidRDefault="00670944" w:rsidP="00606804">
      <w:pPr>
        <w:rPr>
          <w:rFonts w:ascii="Arial" w:hAnsi="Arial" w:cs="Arial"/>
        </w:rPr>
      </w:pPr>
      <w:r w:rsidRPr="00670944">
        <w:rPr>
          <w:rFonts w:ascii="Arial" w:hAnsi="Arial" w:cs="Arial"/>
        </w:rPr>
        <w:t>In light of the SWOT analysis and self-assessment, I have identified several areas that would benefit from further development: improving public speaking and presentation skills, developing advanced data management knowledge and skills, and refreshing professional qualifications. Defining goals for my short and long-term progress will enable me to take a proactive, incremental approach to personal and career development. I have set clear and measurable objectives for employment that support my career aspirations and general aims in office management and customer service leadership in accordance with SMART criteria (Specific, Measurable, Achievable, Relevant, and Time-bound).</w:t>
      </w:r>
      <w:r w:rsidRPr="00670944">
        <w:rPr>
          <w:rFonts w:ascii="Arial" w:hAnsi="Arial" w:cs="Arial"/>
        </w:rPr>
        <w:br/>
      </w:r>
      <w:r w:rsidRPr="00670944">
        <w:rPr>
          <w:rFonts w:ascii="Arial" w:hAnsi="Arial" w:cs="Arial"/>
        </w:rPr>
        <w:br/>
        <w:t>Short-Term Goals (12–18 months):</w:t>
      </w:r>
      <w:r w:rsidRPr="00670944">
        <w:rPr>
          <w:rFonts w:ascii="Arial" w:hAnsi="Arial" w:cs="Arial"/>
        </w:rPr>
        <w:br/>
      </w:r>
      <w:r w:rsidRPr="00670944">
        <w:rPr>
          <w:rFonts w:ascii="Arial" w:hAnsi="Arial" w:cs="Arial"/>
        </w:rPr>
        <w:br/>
        <w:t>Obtain a full-time role as a Customer Service Administrator in London.</w:t>
      </w:r>
      <w:r w:rsidRPr="00670944">
        <w:rPr>
          <w:rFonts w:ascii="Arial" w:hAnsi="Arial" w:cs="Arial"/>
        </w:rPr>
        <w:br/>
        <w:t>Securing employment is my immediate goal and the next step from my current Compliance Coordinator position. The Customer Service Administrator role is a natural progression of my administrative and communication skills and offers the chance to work in a larger organisation and gain additional experience with customer-facing processes and office systems. It also presents the opportunity to put into practice what I have learned from my Level 4 Certificate in Business Skills.</w:t>
      </w:r>
      <w:r w:rsidRPr="00670944">
        <w:rPr>
          <w:rFonts w:ascii="Arial" w:hAnsi="Arial" w:cs="Arial"/>
        </w:rPr>
        <w:br/>
      </w:r>
      <w:r w:rsidRPr="00670944">
        <w:rPr>
          <w:rFonts w:ascii="Arial" w:hAnsi="Arial" w:cs="Arial"/>
        </w:rPr>
        <w:br/>
        <w:t>Become more confident with public speaking and presenting.</w:t>
      </w:r>
      <w:r w:rsidRPr="00670944">
        <w:rPr>
          <w:rFonts w:ascii="Arial" w:hAnsi="Arial" w:cs="Arial"/>
        </w:rPr>
        <w:br/>
        <w:t>While I have solid written and one-on-one communication skills, there is room for improvement in terms of communicating with groups. This skill will allow me to lead meetings and other events, professionally represent my organisation, and be more comfortable when supervising others. A confident presentation style and strong voice are part of any leadership and emotional intelligence (Goleman, 1998) skill set.</w:t>
      </w:r>
      <w:r w:rsidRPr="00670944">
        <w:rPr>
          <w:rFonts w:ascii="Arial" w:hAnsi="Arial" w:cs="Arial"/>
        </w:rPr>
        <w:br/>
      </w:r>
      <w:r w:rsidRPr="00670944">
        <w:rPr>
          <w:rFonts w:ascii="Arial" w:hAnsi="Arial" w:cs="Arial"/>
        </w:rPr>
        <w:br/>
        <w:t>Gain skills in data analysis and reporting.</w:t>
      </w:r>
      <w:r w:rsidRPr="00670944">
        <w:rPr>
          <w:rFonts w:ascii="Arial" w:hAnsi="Arial" w:cs="Arial"/>
        </w:rPr>
        <w:br/>
        <w:t>Administrative and customer service positions are becoming more data-intensive, and digital literacy is becoming a must-have skill set for any modern business professional. Microsoft Excel proficiency in pivot tables, VLOOKUP, and macros along with basic Microsoft Power BI or Google Data Studio skills will prepare me to perform data analysis, identify trends, and create reports.</w:t>
      </w:r>
      <w:r w:rsidRPr="00670944">
        <w:rPr>
          <w:rFonts w:ascii="Arial" w:hAnsi="Arial" w:cs="Arial"/>
        </w:rPr>
        <w:br/>
      </w:r>
      <w:r w:rsidRPr="00670944">
        <w:rPr>
          <w:rFonts w:ascii="Arial" w:hAnsi="Arial" w:cs="Arial"/>
        </w:rPr>
        <w:br/>
        <w:t>Long-Term Goals (3–5 years):</w:t>
      </w:r>
      <w:r w:rsidRPr="00670944">
        <w:rPr>
          <w:rFonts w:ascii="Arial" w:hAnsi="Arial" w:cs="Arial"/>
        </w:rPr>
        <w:br/>
      </w:r>
      <w:r w:rsidRPr="00670944">
        <w:rPr>
          <w:rFonts w:ascii="Arial" w:hAnsi="Arial" w:cs="Arial"/>
        </w:rPr>
        <w:br/>
        <w:t>Transition to a Customer Service Team Leader or Office Manager role.</w:t>
      </w:r>
      <w:r w:rsidRPr="00670944">
        <w:rPr>
          <w:rFonts w:ascii="Arial" w:hAnsi="Arial" w:cs="Arial"/>
        </w:rPr>
        <w:br/>
        <w:t>According to my career interests and the general direction I wish to pursue in my work, this step will help me to develop and grow by taking on greater responsibility and an opportunity to mentor others and oversee the work of the entire office. This will be a key goal in the long run and a great way to realise my potential.</w:t>
      </w:r>
      <w:r w:rsidRPr="00670944">
        <w:rPr>
          <w:rFonts w:ascii="Arial" w:hAnsi="Arial" w:cs="Arial"/>
        </w:rPr>
        <w:br/>
      </w:r>
      <w:r w:rsidRPr="00670944">
        <w:rPr>
          <w:rFonts w:ascii="Arial" w:hAnsi="Arial" w:cs="Arial"/>
        </w:rPr>
        <w:br/>
      </w:r>
      <w:r w:rsidRPr="00670944">
        <w:rPr>
          <w:rFonts w:ascii="Arial" w:hAnsi="Arial" w:cs="Arial"/>
        </w:rPr>
        <w:lastRenderedPageBreak/>
        <w:t>Complete a higher academic qualification (Level 5 Diploma or Bachelor’s degree in Business Management).</w:t>
      </w:r>
      <w:r w:rsidRPr="00670944">
        <w:rPr>
          <w:rFonts w:ascii="Arial" w:hAnsi="Arial" w:cs="Arial"/>
        </w:rPr>
        <w:br/>
        <w:t>In line with my current studies, the completion of a full academic qualification will support my understanding of the theoretical underpinnings of successful business practice and administration. It will also improve my employment opportunities in management and administration.</w:t>
      </w:r>
      <w:r w:rsidRPr="00670944">
        <w:rPr>
          <w:rFonts w:ascii="Arial" w:hAnsi="Arial" w:cs="Arial"/>
        </w:rPr>
        <w:br/>
      </w:r>
    </w:p>
    <w:tbl>
      <w:tblPr>
        <w:tblStyle w:val="GridTable1Light"/>
        <w:tblW w:w="0" w:type="auto"/>
        <w:tblLook w:val="04A0" w:firstRow="1" w:lastRow="0" w:firstColumn="1" w:lastColumn="0" w:noHBand="0" w:noVBand="1"/>
      </w:tblPr>
      <w:tblGrid>
        <w:gridCol w:w="1589"/>
        <w:gridCol w:w="1540"/>
        <w:gridCol w:w="1636"/>
        <w:gridCol w:w="1100"/>
        <w:gridCol w:w="1491"/>
        <w:gridCol w:w="1660"/>
      </w:tblGrid>
      <w:tr w:rsidR="00670944" w14:paraId="5A993A61" w14:textId="77777777" w:rsidTr="000846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1" w:type="dxa"/>
          </w:tcPr>
          <w:p w14:paraId="5E8B7111" w14:textId="77777777" w:rsidR="00670944" w:rsidRDefault="00670944" w:rsidP="00670944">
            <w:pPr>
              <w:rPr>
                <w:b w:val="0"/>
                <w:bCs w:val="0"/>
              </w:rPr>
            </w:pPr>
            <w:r>
              <w:rPr>
                <w:rStyle w:val="Strong"/>
              </w:rPr>
              <w:t>Development Area</w:t>
            </w:r>
          </w:p>
          <w:p w14:paraId="43B79B5F" w14:textId="77777777" w:rsidR="00670944" w:rsidRDefault="00670944" w:rsidP="00606804">
            <w:pPr>
              <w:rPr>
                <w:rFonts w:ascii="Arial" w:hAnsi="Arial" w:cs="Arial"/>
              </w:rPr>
            </w:pPr>
          </w:p>
        </w:tc>
        <w:tc>
          <w:tcPr>
            <w:tcW w:w="1450" w:type="dxa"/>
          </w:tcPr>
          <w:p w14:paraId="75D063ED" w14:textId="2ABAAD46" w:rsidR="00670944" w:rsidRDefault="00670944" w:rsidP="0060680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70944">
              <w:rPr>
                <w:b w:val="0"/>
                <w:bCs w:val="0"/>
              </w:rPr>
              <w:t>Objective</w:t>
            </w:r>
          </w:p>
        </w:tc>
        <w:tc>
          <w:tcPr>
            <w:tcW w:w="1490" w:type="dxa"/>
          </w:tcPr>
          <w:p w14:paraId="569661D3" w14:textId="3FCDC8BB" w:rsidR="00670944" w:rsidRPr="00670944" w:rsidRDefault="00670944" w:rsidP="00606804">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70944">
              <w:rPr>
                <w:rFonts w:ascii="Arial" w:hAnsi="Arial" w:cs="Arial"/>
                <w:b w:val="0"/>
                <w:bCs w:val="0"/>
              </w:rPr>
              <w:t>Actions / Steps</w:t>
            </w:r>
          </w:p>
        </w:tc>
        <w:tc>
          <w:tcPr>
            <w:tcW w:w="1337" w:type="dxa"/>
          </w:tcPr>
          <w:p w14:paraId="6233B6B0" w14:textId="109DF5A0" w:rsidR="00670944" w:rsidRPr="0008463D" w:rsidRDefault="0008463D" w:rsidP="00606804">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8463D">
              <w:rPr>
                <w:rFonts w:ascii="Arial" w:hAnsi="Arial" w:cs="Arial"/>
                <w:b w:val="0"/>
                <w:bCs w:val="0"/>
              </w:rPr>
              <w:t>Timeline</w:t>
            </w:r>
          </w:p>
        </w:tc>
        <w:tc>
          <w:tcPr>
            <w:tcW w:w="1444" w:type="dxa"/>
          </w:tcPr>
          <w:p w14:paraId="74F47260" w14:textId="03C86C38" w:rsidR="00670944" w:rsidRPr="0008463D" w:rsidRDefault="0008463D" w:rsidP="00606804">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8463D">
              <w:rPr>
                <w:rFonts w:ascii="Arial" w:hAnsi="Arial" w:cs="Arial"/>
                <w:b w:val="0"/>
                <w:bCs w:val="0"/>
              </w:rPr>
              <w:t>Resources Required</w:t>
            </w:r>
          </w:p>
        </w:tc>
        <w:tc>
          <w:tcPr>
            <w:tcW w:w="1684" w:type="dxa"/>
          </w:tcPr>
          <w:p w14:paraId="60D4B10D" w14:textId="46435EDB" w:rsidR="00670944" w:rsidRPr="0008463D" w:rsidRDefault="0008463D" w:rsidP="00606804">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8463D">
              <w:rPr>
                <w:rFonts w:ascii="Arial" w:hAnsi="Arial" w:cs="Arial"/>
                <w:b w:val="0"/>
                <w:bCs w:val="0"/>
              </w:rPr>
              <w:t>Measurement / Success Criteria</w:t>
            </w:r>
          </w:p>
        </w:tc>
      </w:tr>
      <w:tr w:rsidR="0008463D" w14:paraId="4C34A98A" w14:textId="77777777" w:rsidTr="0008463D">
        <w:tc>
          <w:tcPr>
            <w:cnfStyle w:val="001000000000" w:firstRow="0" w:lastRow="0" w:firstColumn="1" w:lastColumn="0" w:oddVBand="0" w:evenVBand="0" w:oddHBand="0" w:evenHBand="0" w:firstRowFirstColumn="0" w:firstRowLastColumn="0" w:lastRowFirstColumn="0" w:lastRowLastColumn="0"/>
            <w:tcW w:w="1611" w:type="dxa"/>
          </w:tcPr>
          <w:p w14:paraId="0A1F23B5" w14:textId="77777777" w:rsidR="0008463D" w:rsidRPr="00FD774E" w:rsidRDefault="0008463D" w:rsidP="0008463D">
            <w:pPr>
              <w:rPr>
                <w:rFonts w:ascii="Arial" w:hAnsi="Arial" w:cs="Arial"/>
                <w:sz w:val="22"/>
                <w:szCs w:val="22"/>
              </w:rPr>
            </w:pPr>
            <w:r w:rsidRPr="00FD774E">
              <w:rPr>
                <w:rFonts w:ascii="Arial" w:hAnsi="Arial" w:cs="Arial"/>
                <w:b w:val="0"/>
                <w:bCs w:val="0"/>
                <w:sz w:val="22"/>
                <w:szCs w:val="22"/>
              </w:rPr>
              <w:t>Public Speaking and Presentation Skills</w:t>
            </w:r>
          </w:p>
          <w:p w14:paraId="6E5F68A5" w14:textId="77777777" w:rsidR="0008463D" w:rsidRPr="00FD774E" w:rsidRDefault="0008463D" w:rsidP="0008463D">
            <w:pPr>
              <w:rPr>
                <w:rFonts w:ascii="Arial" w:hAnsi="Arial" w:cs="Arial"/>
                <w:sz w:val="22"/>
                <w:szCs w:val="22"/>
              </w:rPr>
            </w:pPr>
          </w:p>
          <w:p w14:paraId="41C5FA9B" w14:textId="77777777" w:rsidR="0008463D" w:rsidRPr="00FD774E" w:rsidRDefault="0008463D" w:rsidP="0008463D">
            <w:pPr>
              <w:rPr>
                <w:rFonts w:ascii="Arial" w:hAnsi="Arial" w:cs="Arial"/>
                <w:sz w:val="22"/>
                <w:szCs w:val="22"/>
              </w:rPr>
            </w:pPr>
          </w:p>
          <w:p w14:paraId="258538DA" w14:textId="77777777" w:rsidR="0008463D" w:rsidRPr="00FD774E" w:rsidRDefault="0008463D" w:rsidP="0008463D">
            <w:pPr>
              <w:rPr>
                <w:rFonts w:ascii="Arial" w:hAnsi="Arial" w:cs="Arial"/>
                <w:sz w:val="22"/>
                <w:szCs w:val="22"/>
              </w:rPr>
            </w:pPr>
          </w:p>
          <w:p w14:paraId="4F2A8EC9" w14:textId="77777777" w:rsidR="0008463D" w:rsidRPr="00FD774E" w:rsidRDefault="0008463D" w:rsidP="0008463D">
            <w:pPr>
              <w:rPr>
                <w:rFonts w:ascii="Arial" w:hAnsi="Arial" w:cs="Arial"/>
                <w:sz w:val="22"/>
                <w:szCs w:val="22"/>
              </w:rPr>
            </w:pPr>
          </w:p>
          <w:p w14:paraId="5F131F85" w14:textId="77777777" w:rsidR="0008463D" w:rsidRPr="00FD774E" w:rsidRDefault="0008463D" w:rsidP="0008463D">
            <w:pPr>
              <w:rPr>
                <w:rFonts w:ascii="Arial" w:hAnsi="Arial" w:cs="Arial"/>
                <w:sz w:val="22"/>
                <w:szCs w:val="22"/>
              </w:rPr>
            </w:pPr>
          </w:p>
          <w:p w14:paraId="39834457" w14:textId="77777777" w:rsidR="0008463D" w:rsidRPr="00FD774E" w:rsidRDefault="0008463D" w:rsidP="0008463D">
            <w:pPr>
              <w:rPr>
                <w:rFonts w:ascii="Arial" w:hAnsi="Arial" w:cs="Arial"/>
                <w:sz w:val="22"/>
                <w:szCs w:val="22"/>
              </w:rPr>
            </w:pPr>
          </w:p>
          <w:p w14:paraId="184DC428" w14:textId="77777777" w:rsidR="0008463D" w:rsidRPr="00FD774E" w:rsidRDefault="0008463D" w:rsidP="0008463D">
            <w:pPr>
              <w:rPr>
                <w:rFonts w:ascii="Arial" w:hAnsi="Arial" w:cs="Arial"/>
                <w:sz w:val="22"/>
                <w:szCs w:val="22"/>
              </w:rPr>
            </w:pPr>
          </w:p>
          <w:p w14:paraId="761CFD52" w14:textId="77777777" w:rsidR="0008463D" w:rsidRPr="00FD774E" w:rsidRDefault="0008463D" w:rsidP="0008463D">
            <w:pPr>
              <w:rPr>
                <w:rFonts w:ascii="Arial" w:hAnsi="Arial" w:cs="Arial"/>
                <w:sz w:val="22"/>
                <w:szCs w:val="22"/>
              </w:rPr>
            </w:pPr>
          </w:p>
          <w:p w14:paraId="1A231344" w14:textId="77777777" w:rsidR="0008463D" w:rsidRPr="00FD774E" w:rsidRDefault="0008463D" w:rsidP="0008463D">
            <w:pPr>
              <w:rPr>
                <w:rFonts w:ascii="Arial" w:hAnsi="Arial" w:cs="Arial"/>
                <w:sz w:val="22"/>
                <w:szCs w:val="22"/>
              </w:rPr>
            </w:pPr>
          </w:p>
          <w:p w14:paraId="70DE8918" w14:textId="77777777" w:rsidR="0008463D" w:rsidRPr="00FD774E" w:rsidRDefault="0008463D" w:rsidP="0008463D">
            <w:pPr>
              <w:rPr>
                <w:rFonts w:ascii="Arial" w:hAnsi="Arial" w:cs="Arial"/>
                <w:sz w:val="22"/>
                <w:szCs w:val="22"/>
              </w:rPr>
            </w:pPr>
          </w:p>
          <w:p w14:paraId="0666E6C4" w14:textId="77777777" w:rsidR="0008463D" w:rsidRPr="00FD774E" w:rsidRDefault="0008463D" w:rsidP="0008463D">
            <w:pPr>
              <w:rPr>
                <w:rFonts w:ascii="Arial" w:hAnsi="Arial" w:cs="Arial"/>
                <w:sz w:val="22"/>
                <w:szCs w:val="22"/>
              </w:rPr>
            </w:pPr>
          </w:p>
          <w:p w14:paraId="5032AAB4" w14:textId="77777777" w:rsidR="0008463D" w:rsidRPr="00FD774E" w:rsidRDefault="0008463D" w:rsidP="0008463D">
            <w:pPr>
              <w:rPr>
                <w:rFonts w:ascii="Arial" w:hAnsi="Arial" w:cs="Arial"/>
                <w:sz w:val="22"/>
                <w:szCs w:val="22"/>
              </w:rPr>
            </w:pPr>
          </w:p>
          <w:p w14:paraId="162335E1" w14:textId="77777777" w:rsidR="0008463D" w:rsidRPr="00FD774E" w:rsidRDefault="0008463D" w:rsidP="0008463D">
            <w:pPr>
              <w:rPr>
                <w:rFonts w:ascii="Arial" w:hAnsi="Arial" w:cs="Arial"/>
                <w:sz w:val="22"/>
                <w:szCs w:val="22"/>
              </w:rPr>
            </w:pPr>
          </w:p>
          <w:p w14:paraId="483DBB4D" w14:textId="77777777" w:rsidR="0008463D" w:rsidRPr="00FD774E" w:rsidRDefault="0008463D" w:rsidP="0008463D">
            <w:pPr>
              <w:rPr>
                <w:rFonts w:ascii="Arial" w:hAnsi="Arial" w:cs="Arial"/>
                <w:sz w:val="22"/>
                <w:szCs w:val="22"/>
              </w:rPr>
            </w:pPr>
          </w:p>
          <w:p w14:paraId="622CA823" w14:textId="77777777" w:rsidR="0008463D" w:rsidRPr="00FD774E" w:rsidRDefault="0008463D" w:rsidP="0008463D">
            <w:pPr>
              <w:rPr>
                <w:rFonts w:ascii="Arial" w:hAnsi="Arial" w:cs="Arial"/>
                <w:sz w:val="22"/>
                <w:szCs w:val="22"/>
              </w:rPr>
            </w:pPr>
          </w:p>
          <w:p w14:paraId="099E3F40" w14:textId="77777777" w:rsidR="0008463D" w:rsidRPr="00FD774E" w:rsidRDefault="0008463D" w:rsidP="0008463D">
            <w:pPr>
              <w:rPr>
                <w:rFonts w:ascii="Arial" w:hAnsi="Arial" w:cs="Arial"/>
                <w:sz w:val="22"/>
                <w:szCs w:val="22"/>
              </w:rPr>
            </w:pPr>
          </w:p>
          <w:p w14:paraId="33FA621F" w14:textId="77777777" w:rsidR="0008463D" w:rsidRPr="00FD774E" w:rsidRDefault="0008463D" w:rsidP="0008463D">
            <w:pPr>
              <w:rPr>
                <w:rFonts w:ascii="Arial" w:hAnsi="Arial" w:cs="Arial"/>
                <w:sz w:val="22"/>
                <w:szCs w:val="22"/>
              </w:rPr>
            </w:pPr>
            <w:r w:rsidRPr="00FD774E">
              <w:rPr>
                <w:rFonts w:ascii="Arial" w:hAnsi="Arial" w:cs="Arial"/>
                <w:b w:val="0"/>
                <w:bCs w:val="0"/>
                <w:sz w:val="22"/>
                <w:szCs w:val="22"/>
              </w:rPr>
              <w:t>Data Analysis and Reporting</w:t>
            </w:r>
          </w:p>
          <w:p w14:paraId="51704988" w14:textId="77777777" w:rsidR="0008463D" w:rsidRPr="00FD774E" w:rsidRDefault="0008463D" w:rsidP="0008463D">
            <w:pPr>
              <w:rPr>
                <w:rFonts w:ascii="Arial" w:hAnsi="Arial" w:cs="Arial"/>
                <w:sz w:val="22"/>
                <w:szCs w:val="22"/>
              </w:rPr>
            </w:pPr>
          </w:p>
          <w:p w14:paraId="320D4D2A" w14:textId="77777777" w:rsidR="0008463D" w:rsidRPr="00FD774E" w:rsidRDefault="0008463D" w:rsidP="0008463D">
            <w:pPr>
              <w:rPr>
                <w:rFonts w:ascii="Arial" w:hAnsi="Arial" w:cs="Arial"/>
                <w:sz w:val="22"/>
                <w:szCs w:val="22"/>
              </w:rPr>
            </w:pPr>
          </w:p>
          <w:p w14:paraId="58A28434" w14:textId="77777777" w:rsidR="0008463D" w:rsidRPr="00FD774E" w:rsidRDefault="0008463D" w:rsidP="0008463D">
            <w:pPr>
              <w:rPr>
                <w:rFonts w:ascii="Arial" w:hAnsi="Arial" w:cs="Arial"/>
                <w:sz w:val="22"/>
                <w:szCs w:val="22"/>
              </w:rPr>
            </w:pPr>
          </w:p>
          <w:p w14:paraId="11F9C501" w14:textId="77777777" w:rsidR="0008463D" w:rsidRPr="00FD774E" w:rsidRDefault="0008463D" w:rsidP="0008463D">
            <w:pPr>
              <w:rPr>
                <w:rFonts w:ascii="Arial" w:hAnsi="Arial" w:cs="Arial"/>
                <w:sz w:val="22"/>
                <w:szCs w:val="22"/>
              </w:rPr>
            </w:pPr>
          </w:p>
          <w:p w14:paraId="56A2FFE1" w14:textId="77777777" w:rsidR="0008463D" w:rsidRPr="00FD774E" w:rsidRDefault="0008463D" w:rsidP="0008463D">
            <w:pPr>
              <w:rPr>
                <w:rFonts w:ascii="Arial" w:hAnsi="Arial" w:cs="Arial"/>
                <w:sz w:val="22"/>
                <w:szCs w:val="22"/>
              </w:rPr>
            </w:pPr>
          </w:p>
          <w:p w14:paraId="026C1C75" w14:textId="77777777" w:rsidR="0008463D" w:rsidRPr="00FD774E" w:rsidRDefault="0008463D" w:rsidP="0008463D">
            <w:pPr>
              <w:rPr>
                <w:rFonts w:ascii="Arial" w:hAnsi="Arial" w:cs="Arial"/>
                <w:sz w:val="22"/>
                <w:szCs w:val="22"/>
              </w:rPr>
            </w:pPr>
          </w:p>
          <w:p w14:paraId="0E91CD72" w14:textId="77777777" w:rsidR="0008463D" w:rsidRPr="00FD774E" w:rsidRDefault="0008463D" w:rsidP="0008463D">
            <w:pPr>
              <w:rPr>
                <w:rFonts w:ascii="Arial" w:hAnsi="Arial" w:cs="Arial"/>
                <w:sz w:val="22"/>
                <w:szCs w:val="22"/>
              </w:rPr>
            </w:pPr>
          </w:p>
          <w:p w14:paraId="6A188B4A" w14:textId="77777777" w:rsidR="0008463D" w:rsidRPr="00FD774E" w:rsidRDefault="0008463D" w:rsidP="0008463D">
            <w:pPr>
              <w:rPr>
                <w:rFonts w:ascii="Arial" w:hAnsi="Arial" w:cs="Arial"/>
                <w:sz w:val="22"/>
                <w:szCs w:val="22"/>
              </w:rPr>
            </w:pPr>
          </w:p>
          <w:p w14:paraId="238B14E5" w14:textId="77777777" w:rsidR="0008463D" w:rsidRPr="00FD774E" w:rsidRDefault="0008463D" w:rsidP="0008463D">
            <w:pPr>
              <w:rPr>
                <w:rFonts w:ascii="Arial" w:hAnsi="Arial" w:cs="Arial"/>
                <w:sz w:val="22"/>
                <w:szCs w:val="22"/>
              </w:rPr>
            </w:pPr>
          </w:p>
          <w:p w14:paraId="7978C664" w14:textId="77777777" w:rsidR="0008463D" w:rsidRPr="00FD774E" w:rsidRDefault="0008463D" w:rsidP="0008463D">
            <w:pPr>
              <w:rPr>
                <w:rFonts w:ascii="Arial" w:hAnsi="Arial" w:cs="Arial"/>
                <w:sz w:val="22"/>
                <w:szCs w:val="22"/>
              </w:rPr>
            </w:pPr>
          </w:p>
          <w:p w14:paraId="5EFD3D6E" w14:textId="77777777" w:rsidR="0008463D" w:rsidRPr="00FD774E" w:rsidRDefault="0008463D" w:rsidP="0008463D">
            <w:pPr>
              <w:rPr>
                <w:rFonts w:ascii="Arial" w:hAnsi="Arial" w:cs="Arial"/>
                <w:b w:val="0"/>
                <w:bCs w:val="0"/>
                <w:sz w:val="22"/>
                <w:szCs w:val="22"/>
              </w:rPr>
            </w:pPr>
          </w:p>
          <w:p w14:paraId="3D34C4B0" w14:textId="77777777" w:rsidR="00732D37" w:rsidRPr="00FD774E" w:rsidRDefault="00732D37" w:rsidP="0008463D">
            <w:pPr>
              <w:rPr>
                <w:rFonts w:ascii="Arial" w:hAnsi="Arial" w:cs="Arial"/>
                <w:sz w:val="22"/>
                <w:szCs w:val="22"/>
              </w:rPr>
            </w:pPr>
          </w:p>
          <w:p w14:paraId="5D916D2B" w14:textId="77777777" w:rsidR="0008463D" w:rsidRPr="00FD774E" w:rsidRDefault="0008463D" w:rsidP="0008463D">
            <w:pPr>
              <w:rPr>
                <w:rFonts w:ascii="Arial" w:hAnsi="Arial" w:cs="Arial"/>
                <w:sz w:val="22"/>
                <w:szCs w:val="22"/>
              </w:rPr>
            </w:pPr>
          </w:p>
          <w:p w14:paraId="78E41244" w14:textId="77777777" w:rsidR="0008463D" w:rsidRPr="00FD774E" w:rsidRDefault="0008463D" w:rsidP="0008463D">
            <w:pPr>
              <w:rPr>
                <w:rFonts w:ascii="Arial" w:hAnsi="Arial" w:cs="Arial"/>
                <w:sz w:val="22"/>
                <w:szCs w:val="22"/>
              </w:rPr>
            </w:pPr>
          </w:p>
          <w:p w14:paraId="75375D59" w14:textId="77777777" w:rsidR="0008463D" w:rsidRPr="00FD774E" w:rsidRDefault="0008463D" w:rsidP="0008463D">
            <w:pPr>
              <w:rPr>
                <w:rFonts w:ascii="Arial" w:hAnsi="Arial" w:cs="Arial"/>
                <w:sz w:val="22"/>
                <w:szCs w:val="22"/>
              </w:rPr>
            </w:pPr>
            <w:r w:rsidRPr="00FD774E">
              <w:rPr>
                <w:rFonts w:ascii="Arial" w:hAnsi="Arial" w:cs="Arial"/>
                <w:b w:val="0"/>
                <w:bCs w:val="0"/>
                <w:sz w:val="22"/>
                <w:szCs w:val="22"/>
              </w:rPr>
              <w:t>Professional Qualification</w:t>
            </w:r>
          </w:p>
          <w:p w14:paraId="26FC6380" w14:textId="77777777" w:rsidR="0008463D" w:rsidRPr="00FD774E" w:rsidRDefault="0008463D" w:rsidP="0008463D">
            <w:pPr>
              <w:rPr>
                <w:rFonts w:ascii="Arial" w:hAnsi="Arial" w:cs="Arial"/>
                <w:sz w:val="22"/>
                <w:szCs w:val="22"/>
              </w:rPr>
            </w:pPr>
          </w:p>
          <w:p w14:paraId="05026039" w14:textId="77777777" w:rsidR="0008463D" w:rsidRPr="00FD774E" w:rsidRDefault="0008463D" w:rsidP="0008463D">
            <w:pPr>
              <w:rPr>
                <w:rFonts w:ascii="Arial" w:hAnsi="Arial" w:cs="Arial"/>
                <w:sz w:val="22"/>
                <w:szCs w:val="22"/>
              </w:rPr>
            </w:pPr>
          </w:p>
          <w:p w14:paraId="666F7D41" w14:textId="77777777" w:rsidR="0008463D" w:rsidRPr="00FD774E" w:rsidRDefault="0008463D" w:rsidP="0008463D">
            <w:pPr>
              <w:rPr>
                <w:rFonts w:ascii="Arial" w:hAnsi="Arial" w:cs="Arial"/>
                <w:sz w:val="22"/>
                <w:szCs w:val="22"/>
              </w:rPr>
            </w:pPr>
          </w:p>
          <w:p w14:paraId="525D50F3" w14:textId="77777777" w:rsidR="0008463D" w:rsidRPr="00FD774E" w:rsidRDefault="0008463D" w:rsidP="0008463D">
            <w:pPr>
              <w:rPr>
                <w:rFonts w:ascii="Arial" w:hAnsi="Arial" w:cs="Arial"/>
                <w:sz w:val="22"/>
                <w:szCs w:val="22"/>
              </w:rPr>
            </w:pPr>
          </w:p>
          <w:p w14:paraId="0DFAD6B3" w14:textId="77777777" w:rsidR="0008463D" w:rsidRPr="00FD774E" w:rsidRDefault="0008463D" w:rsidP="0008463D">
            <w:pPr>
              <w:rPr>
                <w:rFonts w:ascii="Arial" w:hAnsi="Arial" w:cs="Arial"/>
                <w:sz w:val="22"/>
                <w:szCs w:val="22"/>
              </w:rPr>
            </w:pPr>
          </w:p>
          <w:p w14:paraId="2B4FAF07" w14:textId="77777777" w:rsidR="0008463D" w:rsidRPr="00FD774E" w:rsidRDefault="0008463D" w:rsidP="0008463D">
            <w:pPr>
              <w:rPr>
                <w:rFonts w:ascii="Arial" w:hAnsi="Arial" w:cs="Arial"/>
                <w:sz w:val="22"/>
                <w:szCs w:val="22"/>
              </w:rPr>
            </w:pPr>
          </w:p>
          <w:p w14:paraId="62C81C09" w14:textId="77777777" w:rsidR="0008463D" w:rsidRPr="00FD774E" w:rsidRDefault="0008463D" w:rsidP="0008463D">
            <w:pPr>
              <w:rPr>
                <w:rFonts w:ascii="Arial" w:hAnsi="Arial" w:cs="Arial"/>
                <w:sz w:val="22"/>
                <w:szCs w:val="22"/>
              </w:rPr>
            </w:pPr>
          </w:p>
          <w:p w14:paraId="3CA0AF4F" w14:textId="77777777" w:rsidR="0008463D" w:rsidRPr="00FD774E" w:rsidRDefault="0008463D" w:rsidP="0008463D">
            <w:pPr>
              <w:rPr>
                <w:rFonts w:ascii="Arial" w:hAnsi="Arial" w:cs="Arial"/>
                <w:sz w:val="22"/>
                <w:szCs w:val="22"/>
              </w:rPr>
            </w:pPr>
          </w:p>
          <w:p w14:paraId="6659FC0C" w14:textId="77777777" w:rsidR="0008463D" w:rsidRPr="00FD774E" w:rsidRDefault="0008463D" w:rsidP="0008463D">
            <w:pPr>
              <w:rPr>
                <w:rFonts w:ascii="Arial" w:hAnsi="Arial" w:cs="Arial"/>
                <w:sz w:val="22"/>
                <w:szCs w:val="22"/>
              </w:rPr>
            </w:pPr>
          </w:p>
          <w:p w14:paraId="7115E2A3" w14:textId="77777777" w:rsidR="0008463D" w:rsidRPr="00FD774E" w:rsidRDefault="0008463D" w:rsidP="0008463D">
            <w:pPr>
              <w:rPr>
                <w:rFonts w:ascii="Arial" w:hAnsi="Arial" w:cs="Arial"/>
                <w:sz w:val="22"/>
                <w:szCs w:val="22"/>
              </w:rPr>
            </w:pPr>
          </w:p>
          <w:p w14:paraId="15172F31" w14:textId="77777777" w:rsidR="0008463D" w:rsidRPr="00FD774E" w:rsidRDefault="0008463D" w:rsidP="0008463D">
            <w:pPr>
              <w:rPr>
                <w:rFonts w:ascii="Arial" w:hAnsi="Arial" w:cs="Arial"/>
                <w:sz w:val="22"/>
                <w:szCs w:val="22"/>
              </w:rPr>
            </w:pPr>
          </w:p>
          <w:p w14:paraId="299A9373" w14:textId="77777777" w:rsidR="0008463D" w:rsidRPr="00FD774E" w:rsidRDefault="0008463D" w:rsidP="0008463D">
            <w:pPr>
              <w:rPr>
                <w:rFonts w:ascii="Arial" w:hAnsi="Arial" w:cs="Arial"/>
                <w:sz w:val="22"/>
                <w:szCs w:val="22"/>
              </w:rPr>
            </w:pPr>
          </w:p>
          <w:p w14:paraId="5E37B78F" w14:textId="77777777" w:rsidR="0008463D" w:rsidRPr="00FD774E" w:rsidRDefault="0008463D" w:rsidP="0008463D">
            <w:pPr>
              <w:rPr>
                <w:rFonts w:ascii="Arial" w:hAnsi="Arial" w:cs="Arial"/>
                <w:sz w:val="22"/>
                <w:szCs w:val="22"/>
              </w:rPr>
            </w:pPr>
          </w:p>
          <w:p w14:paraId="31AC54F0" w14:textId="77777777" w:rsidR="0008463D" w:rsidRPr="00FD774E" w:rsidRDefault="0008463D" w:rsidP="0008463D">
            <w:pPr>
              <w:rPr>
                <w:rFonts w:ascii="Arial" w:hAnsi="Arial" w:cs="Arial"/>
                <w:sz w:val="22"/>
                <w:szCs w:val="22"/>
              </w:rPr>
            </w:pPr>
          </w:p>
          <w:p w14:paraId="49459D39" w14:textId="77777777" w:rsidR="00E15C0B" w:rsidRDefault="00E15C0B" w:rsidP="0008463D">
            <w:pPr>
              <w:rPr>
                <w:rFonts w:ascii="Arial" w:hAnsi="Arial" w:cs="Arial"/>
                <w:sz w:val="22"/>
                <w:szCs w:val="22"/>
              </w:rPr>
            </w:pPr>
          </w:p>
          <w:p w14:paraId="43618257" w14:textId="59811D15" w:rsidR="0008463D" w:rsidRPr="00FD774E" w:rsidRDefault="0008463D" w:rsidP="0008463D">
            <w:pPr>
              <w:rPr>
                <w:rFonts w:ascii="Arial" w:hAnsi="Arial" w:cs="Arial"/>
                <w:b w:val="0"/>
                <w:bCs w:val="0"/>
                <w:sz w:val="22"/>
                <w:szCs w:val="22"/>
              </w:rPr>
            </w:pPr>
            <w:r w:rsidRPr="00FD774E">
              <w:rPr>
                <w:rFonts w:ascii="Arial" w:hAnsi="Arial" w:cs="Arial"/>
                <w:b w:val="0"/>
                <w:bCs w:val="0"/>
                <w:sz w:val="22"/>
                <w:szCs w:val="22"/>
              </w:rPr>
              <w:t>Career Progression</w:t>
            </w:r>
          </w:p>
        </w:tc>
        <w:tc>
          <w:tcPr>
            <w:tcW w:w="1450" w:type="dxa"/>
          </w:tcPr>
          <w:p w14:paraId="66F481E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lastRenderedPageBreak/>
              <w:t>Increase confidence and effectiveness in presenting information to groups.</w:t>
            </w:r>
          </w:p>
          <w:p w14:paraId="013F221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7AA64F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4FD51D5"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DCFA57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929CE2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D7998C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18E354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77ED7E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3225774"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9D97B9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88FCF64"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680840A"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C7343D5"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6BF325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Gain advanced Excel and basic Power BI skills.</w:t>
            </w:r>
          </w:p>
          <w:p w14:paraId="57EDAB85"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C0F5DF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55CCD4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195CFC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F9CFBA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89B36C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975E3A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CF1D9D4"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61ADF4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2D285D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5FF7100"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A3F529E" w14:textId="77777777" w:rsidR="00732D37" w:rsidRPr="00FD774E" w:rsidRDefault="00732D37"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35528E7" w14:textId="2E83497A"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 xml:space="preserve">Complete Level 4 Certificate and begin Level 5 </w:t>
            </w:r>
            <w:r w:rsidRPr="00FD774E">
              <w:rPr>
                <w:rFonts w:ascii="Arial" w:hAnsi="Arial" w:cs="Arial"/>
                <w:sz w:val="22"/>
                <w:szCs w:val="22"/>
              </w:rPr>
              <w:lastRenderedPageBreak/>
              <w:t>Diploma in Business Management.</w:t>
            </w:r>
          </w:p>
          <w:p w14:paraId="2F1CBD1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C0F9C4A"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1C3041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64ADE88"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D934B5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81AB7A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DEB929B"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12E935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ED21B0D" w14:textId="62F6D2E6"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Gain promotion to Customer Service Team Leader or Office Manager.</w:t>
            </w:r>
          </w:p>
        </w:tc>
        <w:tc>
          <w:tcPr>
            <w:tcW w:w="1490" w:type="dxa"/>
          </w:tcPr>
          <w:p w14:paraId="63A2688A" w14:textId="25AFA6DC"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lastRenderedPageBreak/>
              <w:t xml:space="preserve">Attend online or local workshops (e.g. Toastmasters or LinkedIn Learning courses). </w:t>
            </w:r>
            <w:r w:rsidRPr="00FD774E">
              <w:rPr>
                <w:rFonts w:ascii="Arial" w:hAnsi="Arial" w:cs="Arial"/>
                <w:sz w:val="22"/>
                <w:szCs w:val="22"/>
              </w:rPr>
              <w:br/>
              <w:t xml:space="preserve">Volunteer to lead short team briefings or updates at work. </w:t>
            </w:r>
            <w:r w:rsidRPr="00FD774E">
              <w:rPr>
                <w:rFonts w:ascii="Arial" w:hAnsi="Arial" w:cs="Arial"/>
                <w:sz w:val="22"/>
                <w:szCs w:val="22"/>
              </w:rPr>
              <w:br/>
              <w:t>Practise by recording and reviewing short presentations.</w:t>
            </w:r>
          </w:p>
          <w:p w14:paraId="2D239F6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04F5E9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39ED850" w14:textId="1BF1864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 xml:space="preserve">Complete a certified online Excel Advanced course. </w:t>
            </w:r>
            <w:r w:rsidRPr="00FD774E">
              <w:rPr>
                <w:rFonts w:ascii="Arial" w:hAnsi="Arial" w:cs="Arial"/>
                <w:sz w:val="22"/>
                <w:szCs w:val="22"/>
              </w:rPr>
              <w:br/>
              <w:t xml:space="preserve">Attend short Power BI introduction workshops. </w:t>
            </w:r>
            <w:r w:rsidRPr="00FD774E">
              <w:rPr>
                <w:rFonts w:ascii="Arial" w:hAnsi="Arial" w:cs="Arial"/>
                <w:sz w:val="22"/>
                <w:szCs w:val="22"/>
              </w:rPr>
              <w:br/>
              <w:t>Apply learning by creating regular internal reports.</w:t>
            </w:r>
          </w:p>
          <w:p w14:paraId="7DF7679B"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FCB3EA0" w14:textId="77777777" w:rsidR="00732D37" w:rsidRPr="00FD774E" w:rsidRDefault="00732D37"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DFFF24F" w14:textId="77777777" w:rsidR="00732D37" w:rsidRPr="00FD774E" w:rsidRDefault="00732D37"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B7EE091" w14:textId="50B71D35"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 xml:space="preserve">Maintain consistent academic performance. </w:t>
            </w:r>
            <w:r w:rsidRPr="00FD774E">
              <w:rPr>
                <w:rFonts w:ascii="Arial" w:hAnsi="Arial" w:cs="Arial"/>
                <w:sz w:val="22"/>
                <w:szCs w:val="22"/>
              </w:rPr>
              <w:br/>
              <w:t xml:space="preserve">Apply </w:t>
            </w:r>
            <w:r w:rsidRPr="00FD774E">
              <w:rPr>
                <w:rFonts w:ascii="Arial" w:hAnsi="Arial" w:cs="Arial"/>
                <w:sz w:val="22"/>
                <w:szCs w:val="22"/>
              </w:rPr>
              <w:lastRenderedPageBreak/>
              <w:t xml:space="preserve">concepts learned in coursework to workplace tasks. </w:t>
            </w:r>
            <w:r w:rsidRPr="00FD774E">
              <w:rPr>
                <w:rFonts w:ascii="Arial" w:hAnsi="Arial" w:cs="Arial"/>
                <w:sz w:val="22"/>
                <w:szCs w:val="22"/>
              </w:rPr>
              <w:br/>
              <w:t>Research funding and enrolment options for Level 5 Diploma.</w:t>
            </w:r>
          </w:p>
          <w:p w14:paraId="06632ED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E1E20CD" w14:textId="3CD62993"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 xml:space="preserve">Seek feedback from current manager and set performance goals. </w:t>
            </w:r>
            <w:r w:rsidRPr="00FD774E">
              <w:rPr>
                <w:rFonts w:ascii="Arial" w:hAnsi="Arial" w:cs="Arial"/>
                <w:sz w:val="22"/>
                <w:szCs w:val="22"/>
              </w:rPr>
              <w:br/>
              <w:t xml:space="preserve">Take on additional responsibilities such as mentoring or process improvement. </w:t>
            </w:r>
            <w:r w:rsidRPr="00FD774E">
              <w:rPr>
                <w:rFonts w:ascii="Arial" w:hAnsi="Arial" w:cs="Arial"/>
                <w:sz w:val="22"/>
                <w:szCs w:val="22"/>
              </w:rPr>
              <w:br/>
              <w:t>Update CV and LinkedIn profile to reflect achievements.</w:t>
            </w:r>
          </w:p>
          <w:p w14:paraId="2EEC7D4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D64743A" w14:textId="57F34F10"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337" w:type="dxa"/>
          </w:tcPr>
          <w:p w14:paraId="0BDD797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lastRenderedPageBreak/>
              <w:t>6 -12 months</w:t>
            </w:r>
          </w:p>
          <w:p w14:paraId="4755754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0FB551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D15F65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4383BF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99887AB"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FB63330"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31AEF8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F67D20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1D8C480"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2DA98D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0DEDA1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B1888F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65278E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AE331D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12059D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F3DABE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070EFD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4B9C648"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0F7E43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6 -18 months</w:t>
            </w:r>
          </w:p>
          <w:p w14:paraId="176C66B2"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4C83B3C"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9E06B9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59B16D0"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136AAF8"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218070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DC99718"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32608FA"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3435FE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A9E6612"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42EDF20"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8FBEF5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6CD0B9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404BC84"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7395400" w14:textId="77777777" w:rsidR="00E061B9" w:rsidRPr="00FD774E" w:rsidRDefault="00E061B9"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0C9CE7D" w14:textId="51E632D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Ongoing (12–24 months)</w:t>
            </w:r>
          </w:p>
          <w:p w14:paraId="24081E7C"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58B32A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2F2536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CC9090B"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1E501A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4E983C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580B18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DC40008"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F8D700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E7F5C94"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3A8377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67C3C7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D441BE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41D01C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1CB98E2" w14:textId="1E882D98"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2–5 years</w:t>
            </w:r>
          </w:p>
        </w:tc>
        <w:tc>
          <w:tcPr>
            <w:tcW w:w="1444" w:type="dxa"/>
          </w:tcPr>
          <w:p w14:paraId="58CBA97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lastRenderedPageBreak/>
              <w:t>Access to training platform, support from line manager, feedback from peers.</w:t>
            </w:r>
          </w:p>
          <w:p w14:paraId="3A555888"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9D6C13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793FE9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A7C26A8"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590788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2FA042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27BEE2C"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53D7B6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565E86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8C6B69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D0033A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0F4902C"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015C752"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9CD0512"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Online learning platforms, company data sets, mentor guidance.</w:t>
            </w:r>
          </w:p>
          <w:p w14:paraId="7B6C1EF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F98949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752085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880E14A" w14:textId="081F52B2"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EF5366B" w14:textId="77777777" w:rsidR="00732D37" w:rsidRPr="00FD774E" w:rsidRDefault="00732D37"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C22B07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175B02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1F6ECAA"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10EDE4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2D6081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 xml:space="preserve">University of Wales Trinity Saint David, course materials, </w:t>
            </w:r>
            <w:r w:rsidRPr="00FD774E">
              <w:rPr>
                <w:rFonts w:ascii="Arial" w:hAnsi="Arial" w:cs="Arial"/>
                <w:sz w:val="22"/>
                <w:szCs w:val="22"/>
              </w:rPr>
              <w:lastRenderedPageBreak/>
              <w:t>financial support.</w:t>
            </w:r>
          </w:p>
          <w:p w14:paraId="62BDB1E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DB72DA2"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CC5E01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ADC860B"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D5FEBCA"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6F7191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6B6C951"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2047D0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EE5DECF" w14:textId="77777777" w:rsidR="00E15C0B" w:rsidRDefault="00E15C0B"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30A09E1" w14:textId="77777777" w:rsidR="00E15C0B" w:rsidRDefault="00E15C0B"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AB4D856" w14:textId="43A16E1C"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Mentorship, internal development programmes, HR career planning support.</w:t>
            </w:r>
          </w:p>
        </w:tc>
        <w:tc>
          <w:tcPr>
            <w:tcW w:w="1684" w:type="dxa"/>
          </w:tcPr>
          <w:p w14:paraId="0A436B95"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lastRenderedPageBreak/>
              <w:t>Positive feedback from supervisors, ability to deliver clear and confident presentations.</w:t>
            </w:r>
          </w:p>
          <w:p w14:paraId="53B03BA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AC5C1F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E0DE0DD"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A17F90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98316B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40AC6A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3C33B6E"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A4709CA"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30B095C"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1EA2D3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35FCA25"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DC601BA"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47FF5A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7FA59F3" w14:textId="4687EE0E"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Certification obtained, increased confidence in analysing data, practical use in reports.</w:t>
            </w:r>
          </w:p>
          <w:p w14:paraId="45E04026"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E38063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598C4B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5A7D207" w14:textId="77777777" w:rsidR="00732D37" w:rsidRPr="00FD774E" w:rsidRDefault="00732D37"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FB58B94"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B2AC45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AD8E47C"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BB5E7DF"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6D7DACB"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4FEC44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7E143E7" w14:textId="4302A478"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 xml:space="preserve">Completion certificates, improved academic results, </w:t>
            </w:r>
            <w:r w:rsidRPr="00FD774E">
              <w:rPr>
                <w:rFonts w:ascii="Arial" w:hAnsi="Arial" w:cs="Arial"/>
                <w:sz w:val="22"/>
                <w:szCs w:val="22"/>
              </w:rPr>
              <w:lastRenderedPageBreak/>
              <w:t>application of learning at work.</w:t>
            </w:r>
          </w:p>
          <w:p w14:paraId="0F4769B5"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2C8C655"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7DC06B9"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86D3142"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E119253"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C73E80C"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968D05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BB76044"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0EDFE27" w14:textId="77777777"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6DC4AF7" w14:textId="5F138BA3" w:rsidR="0008463D" w:rsidRPr="00FD774E" w:rsidRDefault="0008463D" w:rsidP="0008463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D774E">
              <w:rPr>
                <w:rFonts w:ascii="Arial" w:hAnsi="Arial" w:cs="Arial"/>
                <w:sz w:val="22"/>
                <w:szCs w:val="22"/>
              </w:rPr>
              <w:t>Promotion achieved, increased leadership responsibility, positive appraisal outcomes.</w:t>
            </w:r>
          </w:p>
        </w:tc>
      </w:tr>
    </w:tbl>
    <w:p w14:paraId="15869861" w14:textId="77777777" w:rsidR="00670944" w:rsidRDefault="00670944" w:rsidP="00606804">
      <w:pPr>
        <w:rPr>
          <w:rFonts w:ascii="Arial" w:hAnsi="Arial" w:cs="Arial"/>
        </w:rPr>
      </w:pPr>
    </w:p>
    <w:p w14:paraId="4508868A" w14:textId="77777777" w:rsidR="00732D37" w:rsidRDefault="00732D37" w:rsidP="00606804">
      <w:pPr>
        <w:rPr>
          <w:rFonts w:ascii="Arial" w:hAnsi="Arial" w:cs="Arial"/>
        </w:rPr>
      </w:pPr>
    </w:p>
    <w:p w14:paraId="6973BE57" w14:textId="113C7B1C" w:rsidR="00732D37" w:rsidRDefault="00732D37" w:rsidP="00606804">
      <w:pPr>
        <w:rPr>
          <w:rFonts w:ascii="Arial" w:hAnsi="Arial" w:cs="Arial"/>
        </w:rPr>
      </w:pPr>
      <w:r w:rsidRPr="00732D37">
        <w:rPr>
          <w:rFonts w:ascii="Arial" w:hAnsi="Arial" w:cs="Arial"/>
        </w:rPr>
        <w:t>Completing this plan has taught me about the value of lifelong learning and self-reflection in relation to employability (Yorke, 2006). With my current concentration on skills in communication, data management, and formal qualifications, I can meet the office-based administration and customer service needs of an organization as it changes and grows. Short-term goals will provide a technical and social base, and long-term goals will offer readiness for leadership and decision-making. Regular reflection, as supported by Kolb's (1984) learning cycle, will let me check on progress, redirect action, and stay on course for professional development</w:t>
      </w:r>
    </w:p>
    <w:p w14:paraId="608BF921" w14:textId="77777777" w:rsidR="001C2997" w:rsidRDefault="001C2997" w:rsidP="00606804">
      <w:pPr>
        <w:rPr>
          <w:rFonts w:ascii="Arial" w:hAnsi="Arial" w:cs="Arial"/>
        </w:rPr>
      </w:pPr>
    </w:p>
    <w:p w14:paraId="0230034B" w14:textId="77777777" w:rsidR="001C2997" w:rsidRDefault="001C2997" w:rsidP="00606804">
      <w:pPr>
        <w:rPr>
          <w:rFonts w:ascii="Arial" w:hAnsi="Arial" w:cs="Arial"/>
        </w:rPr>
      </w:pPr>
    </w:p>
    <w:p w14:paraId="66AC1E28" w14:textId="77777777" w:rsidR="001C2997" w:rsidRDefault="001C2997" w:rsidP="00606804">
      <w:pPr>
        <w:rPr>
          <w:rFonts w:ascii="Arial" w:hAnsi="Arial" w:cs="Arial"/>
        </w:rPr>
      </w:pPr>
    </w:p>
    <w:p w14:paraId="1E31DCE1" w14:textId="77777777" w:rsidR="00FD774E" w:rsidRDefault="00FD774E" w:rsidP="00606804">
      <w:pPr>
        <w:rPr>
          <w:rFonts w:ascii="Arial" w:hAnsi="Arial" w:cs="Arial"/>
        </w:rPr>
      </w:pPr>
    </w:p>
    <w:p w14:paraId="133009D7" w14:textId="593D42A0" w:rsidR="001C2997" w:rsidRPr="0009589C" w:rsidRDefault="001C2997" w:rsidP="00606804">
      <w:pPr>
        <w:rPr>
          <w:rFonts w:ascii="Arial" w:hAnsi="Arial" w:cs="Arial"/>
          <w:b/>
          <w:bCs/>
        </w:rPr>
      </w:pPr>
      <w:r w:rsidRPr="0009589C">
        <w:rPr>
          <w:rFonts w:ascii="Arial" w:hAnsi="Arial" w:cs="Arial"/>
          <w:b/>
          <w:bCs/>
        </w:rPr>
        <w:lastRenderedPageBreak/>
        <w:t>REFERENCES</w:t>
      </w:r>
    </w:p>
    <w:p w14:paraId="7CDF0EC8" w14:textId="77777777" w:rsidR="00E061B9" w:rsidRDefault="00E061B9" w:rsidP="00606804">
      <w:pPr>
        <w:rPr>
          <w:rFonts w:ascii="Arial" w:hAnsi="Arial" w:cs="Arial"/>
        </w:rPr>
      </w:pPr>
    </w:p>
    <w:p w14:paraId="37A5A901" w14:textId="77777777" w:rsidR="00E061B9" w:rsidRDefault="00E061B9" w:rsidP="00E061B9">
      <w:r>
        <w:t>Dacre Pool, L. and Sewell, P. (2007) The key to employability: Developing a practical model of graduate employability. Education + Training, 49(4), pp.277–289.</w:t>
      </w:r>
    </w:p>
    <w:p w14:paraId="695168B9" w14:textId="77777777" w:rsidR="00E061B9" w:rsidRDefault="00E061B9" w:rsidP="00E061B9">
      <w:r>
        <w:t>Gibbs, G. (1988) Learning by Doing: A Guide to Teaching and Learning Methods. Oxford: Oxford Polytechnic.</w:t>
      </w:r>
    </w:p>
    <w:p w14:paraId="732B677B" w14:textId="77777777" w:rsidR="00E061B9" w:rsidRDefault="00E061B9" w:rsidP="00E061B9">
      <w:r>
        <w:t>Kolb, D. A. (1984) Experiential Learning: Experience as the Source of Learning and Development. Englewood Cliffs, NJ: Prentice Hall.</w:t>
      </w:r>
    </w:p>
    <w:p w14:paraId="632DD790" w14:textId="77777777" w:rsidR="00E061B9" w:rsidRDefault="00E061B9" w:rsidP="00E061B9">
      <w:r>
        <w:t>Goleman, D. (1998) Working with Emotional Intelligence. London: Bloomsbury.</w:t>
      </w:r>
    </w:p>
    <w:p w14:paraId="70B38F25" w14:textId="77777777" w:rsidR="00E061B9" w:rsidRDefault="00E061B9" w:rsidP="00E061B9">
      <w:r>
        <w:t>Yorke, M. (2006) Employability in Higher Education: What It Is – What It Is Not. York: Higher Education Academy.</w:t>
      </w:r>
    </w:p>
    <w:p w14:paraId="3387647F" w14:textId="77777777" w:rsidR="00E061B9" w:rsidRDefault="00E061B9" w:rsidP="00E061B9">
      <w:r>
        <w:t>Moon, J. A. (2004) Reflection and Employability: Learning and Employability Series. York: Higher Education Academy.</w:t>
      </w:r>
    </w:p>
    <w:p w14:paraId="6C271EE5" w14:textId="77777777" w:rsidR="00E061B9" w:rsidRDefault="00E061B9" w:rsidP="00E061B9">
      <w:r>
        <w:t>Schön, D. A. (1983) The Reflective Practitioner: How Professionals Think in Action. New York: Basic Books.</w:t>
      </w:r>
    </w:p>
    <w:p w14:paraId="33D93153" w14:textId="77777777" w:rsidR="00E061B9" w:rsidRDefault="00E061B9" w:rsidP="00E061B9">
      <w:r>
        <w:t>Cottrell, S. (2019) The Study Skills Handbook. 5th ed. London: Macmillan Education.</w:t>
      </w:r>
    </w:p>
    <w:p w14:paraId="2E4619FD" w14:textId="77777777" w:rsidR="00E061B9" w:rsidRDefault="00E061B9" w:rsidP="00E061B9">
      <w:r>
        <w:t>Knight, P. T. and Yorke, M. (2003) Assessment, Learning and Employability. Maidenhead: Open University Press.</w:t>
      </w:r>
    </w:p>
    <w:p w14:paraId="525FDAC5" w14:textId="77777777" w:rsidR="00E061B9" w:rsidRDefault="00E061B9" w:rsidP="00E061B9">
      <w:r>
        <w:t>University of Wales Trinity Saint David. (2024) Business Skills for the Workplace Module Handbook. Swansea: UWTSD Press.</w:t>
      </w:r>
    </w:p>
    <w:p w14:paraId="041AAACB" w14:textId="77777777" w:rsidR="00E061B9" w:rsidRDefault="00E061B9" w:rsidP="00606804">
      <w:pPr>
        <w:rPr>
          <w:rFonts w:ascii="Arial" w:hAnsi="Arial" w:cs="Arial"/>
        </w:rPr>
      </w:pPr>
    </w:p>
    <w:p w14:paraId="54FCBB42" w14:textId="77777777" w:rsidR="001C2997" w:rsidRDefault="001C2997" w:rsidP="00606804">
      <w:pPr>
        <w:rPr>
          <w:rFonts w:ascii="Arial" w:hAnsi="Arial" w:cs="Arial"/>
        </w:rPr>
      </w:pPr>
    </w:p>
    <w:p w14:paraId="2A2B2661" w14:textId="77777777" w:rsidR="001C2997" w:rsidRPr="00606804" w:rsidRDefault="001C2997" w:rsidP="00606804">
      <w:pPr>
        <w:rPr>
          <w:rFonts w:ascii="Arial" w:hAnsi="Arial" w:cs="Arial"/>
        </w:rPr>
      </w:pPr>
    </w:p>
    <w:sectPr w:rsidR="001C2997" w:rsidRPr="00606804" w:rsidSect="001E172D">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52468" w14:textId="77777777" w:rsidR="004F7732" w:rsidRDefault="004F7732" w:rsidP="00817A90">
      <w:pPr>
        <w:spacing w:after="0" w:line="240" w:lineRule="auto"/>
      </w:pPr>
      <w:r>
        <w:separator/>
      </w:r>
    </w:p>
  </w:endnote>
  <w:endnote w:type="continuationSeparator" w:id="0">
    <w:p w14:paraId="170DC23D" w14:textId="77777777" w:rsidR="004F7732" w:rsidRDefault="004F7732" w:rsidP="00817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D0F85" w14:textId="0CAD8648" w:rsidR="001E172D" w:rsidRDefault="001E172D">
    <w:pPr>
      <w:pStyle w:val="Footer"/>
      <w:pBdr>
        <w:top w:val="single" w:sz="4" w:space="1" w:color="D9D9D9" w:themeColor="background1" w:themeShade="D9"/>
      </w:pBdr>
      <w:jc w:val="right"/>
    </w:pPr>
  </w:p>
  <w:p w14:paraId="66BBA9DF" w14:textId="77777777" w:rsidR="001E172D" w:rsidRDefault="001E17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0700673"/>
      <w:docPartObj>
        <w:docPartGallery w:val="Page Numbers (Bottom of Page)"/>
        <w:docPartUnique/>
      </w:docPartObj>
    </w:sdtPr>
    <w:sdtEndPr>
      <w:rPr>
        <w:color w:val="7F7F7F" w:themeColor="background1" w:themeShade="7F"/>
        <w:spacing w:val="60"/>
      </w:rPr>
    </w:sdtEndPr>
    <w:sdtContent>
      <w:p w14:paraId="7F6AA2CF" w14:textId="77777777" w:rsidR="001E172D" w:rsidRDefault="001E172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8F4E6F8" w14:textId="77777777" w:rsidR="001E172D" w:rsidRDefault="001E17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7C9D8" w14:textId="77777777" w:rsidR="004F7732" w:rsidRDefault="004F7732" w:rsidP="00817A90">
      <w:pPr>
        <w:spacing w:after="0" w:line="240" w:lineRule="auto"/>
      </w:pPr>
      <w:r>
        <w:separator/>
      </w:r>
    </w:p>
  </w:footnote>
  <w:footnote w:type="continuationSeparator" w:id="0">
    <w:p w14:paraId="6A2E4FB4" w14:textId="77777777" w:rsidR="004F7732" w:rsidRDefault="004F7732" w:rsidP="00817A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0CFE9F"/>
    <w:multiLevelType w:val="hybridMultilevel"/>
    <w:tmpl w:val="2CCE4406"/>
    <w:lvl w:ilvl="0" w:tplc="E8581A7A">
      <w:start w:val="1"/>
      <w:numFmt w:val="decimal"/>
      <w:lvlText w:val="%1."/>
      <w:lvlJc w:val="left"/>
      <w:pPr>
        <w:ind w:left="720" w:hanging="360"/>
      </w:pPr>
    </w:lvl>
    <w:lvl w:ilvl="1" w:tplc="324AA4A2">
      <w:start w:val="1"/>
      <w:numFmt w:val="bullet"/>
      <w:lvlText w:val="o"/>
      <w:lvlJc w:val="left"/>
      <w:pPr>
        <w:ind w:left="1440" w:hanging="360"/>
      </w:pPr>
      <w:rPr>
        <w:rFonts w:ascii="Courier New" w:hAnsi="Courier New" w:hint="default"/>
      </w:rPr>
    </w:lvl>
    <w:lvl w:ilvl="2" w:tplc="6E808BEA">
      <w:start w:val="1"/>
      <w:numFmt w:val="bullet"/>
      <w:lvlText w:val=""/>
      <w:lvlJc w:val="left"/>
      <w:pPr>
        <w:ind w:left="2160" w:hanging="360"/>
      </w:pPr>
      <w:rPr>
        <w:rFonts w:ascii="Wingdings" w:hAnsi="Wingdings" w:hint="default"/>
      </w:rPr>
    </w:lvl>
    <w:lvl w:ilvl="3" w:tplc="FAB24092">
      <w:start w:val="1"/>
      <w:numFmt w:val="bullet"/>
      <w:lvlText w:val=""/>
      <w:lvlJc w:val="left"/>
      <w:pPr>
        <w:ind w:left="2880" w:hanging="360"/>
      </w:pPr>
      <w:rPr>
        <w:rFonts w:ascii="Symbol" w:hAnsi="Symbol" w:hint="default"/>
      </w:rPr>
    </w:lvl>
    <w:lvl w:ilvl="4" w:tplc="940054DE">
      <w:start w:val="1"/>
      <w:numFmt w:val="bullet"/>
      <w:lvlText w:val="o"/>
      <w:lvlJc w:val="left"/>
      <w:pPr>
        <w:ind w:left="3600" w:hanging="360"/>
      </w:pPr>
      <w:rPr>
        <w:rFonts w:ascii="Courier New" w:hAnsi="Courier New" w:hint="default"/>
      </w:rPr>
    </w:lvl>
    <w:lvl w:ilvl="5" w:tplc="2A489A18">
      <w:start w:val="1"/>
      <w:numFmt w:val="bullet"/>
      <w:lvlText w:val=""/>
      <w:lvlJc w:val="left"/>
      <w:pPr>
        <w:ind w:left="4320" w:hanging="360"/>
      </w:pPr>
      <w:rPr>
        <w:rFonts w:ascii="Wingdings" w:hAnsi="Wingdings" w:hint="default"/>
      </w:rPr>
    </w:lvl>
    <w:lvl w:ilvl="6" w:tplc="F1FE2158">
      <w:start w:val="1"/>
      <w:numFmt w:val="bullet"/>
      <w:lvlText w:val=""/>
      <w:lvlJc w:val="left"/>
      <w:pPr>
        <w:ind w:left="5040" w:hanging="360"/>
      </w:pPr>
      <w:rPr>
        <w:rFonts w:ascii="Symbol" w:hAnsi="Symbol" w:hint="default"/>
      </w:rPr>
    </w:lvl>
    <w:lvl w:ilvl="7" w:tplc="8528D548">
      <w:start w:val="1"/>
      <w:numFmt w:val="bullet"/>
      <w:lvlText w:val="o"/>
      <w:lvlJc w:val="left"/>
      <w:pPr>
        <w:ind w:left="5760" w:hanging="360"/>
      </w:pPr>
      <w:rPr>
        <w:rFonts w:ascii="Courier New" w:hAnsi="Courier New" w:hint="default"/>
      </w:rPr>
    </w:lvl>
    <w:lvl w:ilvl="8" w:tplc="EB9C4A6A">
      <w:start w:val="1"/>
      <w:numFmt w:val="bullet"/>
      <w:lvlText w:val=""/>
      <w:lvlJc w:val="left"/>
      <w:pPr>
        <w:ind w:left="6480" w:hanging="360"/>
      </w:pPr>
      <w:rPr>
        <w:rFonts w:ascii="Wingdings" w:hAnsi="Wingdings" w:hint="default"/>
      </w:rPr>
    </w:lvl>
  </w:abstractNum>
  <w:num w:numId="1" w16cid:durableId="1827045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AAD"/>
    <w:rsid w:val="000278B9"/>
    <w:rsid w:val="0008463D"/>
    <w:rsid w:val="0009589C"/>
    <w:rsid w:val="000A5AAD"/>
    <w:rsid w:val="000B3D55"/>
    <w:rsid w:val="00192E29"/>
    <w:rsid w:val="001C2997"/>
    <w:rsid w:val="001E172D"/>
    <w:rsid w:val="0023215C"/>
    <w:rsid w:val="002C32A4"/>
    <w:rsid w:val="004F7732"/>
    <w:rsid w:val="0054192E"/>
    <w:rsid w:val="00606804"/>
    <w:rsid w:val="00670944"/>
    <w:rsid w:val="00713030"/>
    <w:rsid w:val="00732D37"/>
    <w:rsid w:val="00817A90"/>
    <w:rsid w:val="008C4D0C"/>
    <w:rsid w:val="009377EC"/>
    <w:rsid w:val="00954DF4"/>
    <w:rsid w:val="009E446B"/>
    <w:rsid w:val="00AA0F35"/>
    <w:rsid w:val="00AA5456"/>
    <w:rsid w:val="00AB2EA1"/>
    <w:rsid w:val="00AC4B55"/>
    <w:rsid w:val="00AD6484"/>
    <w:rsid w:val="00B921F7"/>
    <w:rsid w:val="00C80612"/>
    <w:rsid w:val="00DE4A91"/>
    <w:rsid w:val="00E061B9"/>
    <w:rsid w:val="00E15C0B"/>
    <w:rsid w:val="00F148A5"/>
    <w:rsid w:val="00F52BF6"/>
    <w:rsid w:val="00FD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CF3BF"/>
  <w15:chartTrackingRefBased/>
  <w15:docId w15:val="{B35D8447-0875-4790-9E09-88269F77C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AAD"/>
  </w:style>
  <w:style w:type="paragraph" w:styleId="Heading1">
    <w:name w:val="heading 1"/>
    <w:basedOn w:val="Normal"/>
    <w:next w:val="Normal"/>
    <w:link w:val="Heading1Char"/>
    <w:uiPriority w:val="9"/>
    <w:qFormat/>
    <w:rsid w:val="000A5A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A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A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A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A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A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A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A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A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A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A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A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A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A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A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A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A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AAD"/>
    <w:rPr>
      <w:rFonts w:eastAsiaTheme="majorEastAsia" w:cstheme="majorBidi"/>
      <w:color w:val="272727" w:themeColor="text1" w:themeTint="D8"/>
    </w:rPr>
  </w:style>
  <w:style w:type="paragraph" w:styleId="Title">
    <w:name w:val="Title"/>
    <w:basedOn w:val="Normal"/>
    <w:next w:val="Normal"/>
    <w:link w:val="TitleChar"/>
    <w:uiPriority w:val="10"/>
    <w:qFormat/>
    <w:rsid w:val="000A5A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A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A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A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AAD"/>
    <w:pPr>
      <w:spacing w:before="160"/>
      <w:jc w:val="center"/>
    </w:pPr>
    <w:rPr>
      <w:i/>
      <w:iCs/>
      <w:color w:val="404040" w:themeColor="text1" w:themeTint="BF"/>
    </w:rPr>
  </w:style>
  <w:style w:type="character" w:customStyle="1" w:styleId="QuoteChar">
    <w:name w:val="Quote Char"/>
    <w:basedOn w:val="DefaultParagraphFont"/>
    <w:link w:val="Quote"/>
    <w:uiPriority w:val="29"/>
    <w:rsid w:val="000A5AAD"/>
    <w:rPr>
      <w:i/>
      <w:iCs/>
      <w:color w:val="404040" w:themeColor="text1" w:themeTint="BF"/>
    </w:rPr>
  </w:style>
  <w:style w:type="paragraph" w:styleId="ListParagraph">
    <w:name w:val="List Paragraph"/>
    <w:basedOn w:val="Normal"/>
    <w:uiPriority w:val="34"/>
    <w:qFormat/>
    <w:rsid w:val="000A5AAD"/>
    <w:pPr>
      <w:ind w:left="720"/>
      <w:contextualSpacing/>
    </w:pPr>
  </w:style>
  <w:style w:type="character" w:styleId="IntenseEmphasis">
    <w:name w:val="Intense Emphasis"/>
    <w:basedOn w:val="DefaultParagraphFont"/>
    <w:uiPriority w:val="21"/>
    <w:qFormat/>
    <w:rsid w:val="000A5AAD"/>
    <w:rPr>
      <w:i/>
      <w:iCs/>
      <w:color w:val="0F4761" w:themeColor="accent1" w:themeShade="BF"/>
    </w:rPr>
  </w:style>
  <w:style w:type="paragraph" w:styleId="IntenseQuote">
    <w:name w:val="Intense Quote"/>
    <w:basedOn w:val="Normal"/>
    <w:next w:val="Normal"/>
    <w:link w:val="IntenseQuoteChar"/>
    <w:uiPriority w:val="30"/>
    <w:qFormat/>
    <w:rsid w:val="000A5A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AAD"/>
    <w:rPr>
      <w:i/>
      <w:iCs/>
      <w:color w:val="0F4761" w:themeColor="accent1" w:themeShade="BF"/>
    </w:rPr>
  </w:style>
  <w:style w:type="character" w:styleId="IntenseReference">
    <w:name w:val="Intense Reference"/>
    <w:basedOn w:val="DefaultParagraphFont"/>
    <w:uiPriority w:val="32"/>
    <w:qFormat/>
    <w:rsid w:val="000A5AAD"/>
    <w:rPr>
      <w:b/>
      <w:bCs/>
      <w:smallCaps/>
      <w:color w:val="0F4761" w:themeColor="accent1" w:themeShade="BF"/>
      <w:spacing w:val="5"/>
    </w:rPr>
  </w:style>
  <w:style w:type="character" w:styleId="Hyperlink">
    <w:name w:val="Hyperlink"/>
    <w:basedOn w:val="DefaultParagraphFont"/>
    <w:uiPriority w:val="99"/>
    <w:unhideWhenUsed/>
    <w:rsid w:val="009377EC"/>
    <w:rPr>
      <w:color w:val="467886" w:themeColor="hyperlink"/>
      <w:u w:val="single"/>
    </w:rPr>
  </w:style>
  <w:style w:type="character" w:styleId="UnresolvedMention">
    <w:name w:val="Unresolved Mention"/>
    <w:basedOn w:val="DefaultParagraphFont"/>
    <w:uiPriority w:val="99"/>
    <w:semiHidden/>
    <w:unhideWhenUsed/>
    <w:rsid w:val="009377EC"/>
    <w:rPr>
      <w:color w:val="605E5C"/>
      <w:shd w:val="clear" w:color="auto" w:fill="E1DFDD"/>
    </w:rPr>
  </w:style>
  <w:style w:type="table" w:styleId="TableGrid">
    <w:name w:val="Table Grid"/>
    <w:basedOn w:val="TableNormal"/>
    <w:uiPriority w:val="39"/>
    <w:rsid w:val="009E44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9E446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817A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A90"/>
  </w:style>
  <w:style w:type="paragraph" w:styleId="Footer">
    <w:name w:val="footer"/>
    <w:basedOn w:val="Normal"/>
    <w:link w:val="FooterChar"/>
    <w:uiPriority w:val="99"/>
    <w:unhideWhenUsed/>
    <w:rsid w:val="00817A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A90"/>
  </w:style>
  <w:style w:type="character" w:styleId="Strong">
    <w:name w:val="Strong"/>
    <w:basedOn w:val="DefaultParagraphFont"/>
    <w:uiPriority w:val="22"/>
    <w:qFormat/>
    <w:rsid w:val="00817A9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262455">
      <w:bodyDiv w:val="1"/>
      <w:marLeft w:val="0"/>
      <w:marRight w:val="0"/>
      <w:marTop w:val="0"/>
      <w:marBottom w:val="0"/>
      <w:divBdr>
        <w:top w:val="none" w:sz="0" w:space="0" w:color="auto"/>
        <w:left w:val="none" w:sz="0" w:space="0" w:color="auto"/>
        <w:bottom w:val="none" w:sz="0" w:space="0" w:color="auto"/>
        <w:right w:val="none" w:sz="0" w:space="0" w:color="auto"/>
      </w:divBdr>
    </w:div>
    <w:div w:id="142238681">
      <w:bodyDiv w:val="1"/>
      <w:marLeft w:val="0"/>
      <w:marRight w:val="0"/>
      <w:marTop w:val="0"/>
      <w:marBottom w:val="0"/>
      <w:divBdr>
        <w:top w:val="none" w:sz="0" w:space="0" w:color="auto"/>
        <w:left w:val="none" w:sz="0" w:space="0" w:color="auto"/>
        <w:bottom w:val="none" w:sz="0" w:space="0" w:color="auto"/>
        <w:right w:val="none" w:sz="0" w:space="0" w:color="auto"/>
      </w:divBdr>
    </w:div>
    <w:div w:id="494806366">
      <w:bodyDiv w:val="1"/>
      <w:marLeft w:val="0"/>
      <w:marRight w:val="0"/>
      <w:marTop w:val="0"/>
      <w:marBottom w:val="0"/>
      <w:divBdr>
        <w:top w:val="none" w:sz="0" w:space="0" w:color="auto"/>
        <w:left w:val="none" w:sz="0" w:space="0" w:color="auto"/>
        <w:bottom w:val="none" w:sz="0" w:space="0" w:color="auto"/>
        <w:right w:val="none" w:sz="0" w:space="0" w:color="auto"/>
      </w:divBdr>
    </w:div>
    <w:div w:id="563107195">
      <w:bodyDiv w:val="1"/>
      <w:marLeft w:val="0"/>
      <w:marRight w:val="0"/>
      <w:marTop w:val="0"/>
      <w:marBottom w:val="0"/>
      <w:divBdr>
        <w:top w:val="none" w:sz="0" w:space="0" w:color="auto"/>
        <w:left w:val="none" w:sz="0" w:space="0" w:color="auto"/>
        <w:bottom w:val="none" w:sz="0" w:space="0" w:color="auto"/>
        <w:right w:val="none" w:sz="0" w:space="0" w:color="auto"/>
      </w:divBdr>
    </w:div>
    <w:div w:id="588586738">
      <w:bodyDiv w:val="1"/>
      <w:marLeft w:val="0"/>
      <w:marRight w:val="0"/>
      <w:marTop w:val="0"/>
      <w:marBottom w:val="0"/>
      <w:divBdr>
        <w:top w:val="none" w:sz="0" w:space="0" w:color="auto"/>
        <w:left w:val="none" w:sz="0" w:space="0" w:color="auto"/>
        <w:bottom w:val="none" w:sz="0" w:space="0" w:color="auto"/>
        <w:right w:val="none" w:sz="0" w:space="0" w:color="auto"/>
      </w:divBdr>
    </w:div>
    <w:div w:id="978415896">
      <w:bodyDiv w:val="1"/>
      <w:marLeft w:val="0"/>
      <w:marRight w:val="0"/>
      <w:marTop w:val="0"/>
      <w:marBottom w:val="0"/>
      <w:divBdr>
        <w:top w:val="none" w:sz="0" w:space="0" w:color="auto"/>
        <w:left w:val="none" w:sz="0" w:space="0" w:color="auto"/>
        <w:bottom w:val="none" w:sz="0" w:space="0" w:color="auto"/>
        <w:right w:val="none" w:sz="0" w:space="0" w:color="auto"/>
      </w:divBdr>
    </w:div>
    <w:div w:id="1298146130">
      <w:bodyDiv w:val="1"/>
      <w:marLeft w:val="0"/>
      <w:marRight w:val="0"/>
      <w:marTop w:val="0"/>
      <w:marBottom w:val="0"/>
      <w:divBdr>
        <w:top w:val="none" w:sz="0" w:space="0" w:color="auto"/>
        <w:left w:val="none" w:sz="0" w:space="0" w:color="auto"/>
        <w:bottom w:val="none" w:sz="0" w:space="0" w:color="auto"/>
        <w:right w:val="none" w:sz="0" w:space="0" w:color="auto"/>
      </w:divBdr>
    </w:div>
    <w:div w:id="1809013544">
      <w:bodyDiv w:val="1"/>
      <w:marLeft w:val="0"/>
      <w:marRight w:val="0"/>
      <w:marTop w:val="0"/>
      <w:marBottom w:val="0"/>
      <w:divBdr>
        <w:top w:val="none" w:sz="0" w:space="0" w:color="auto"/>
        <w:left w:val="none" w:sz="0" w:space="0" w:color="auto"/>
        <w:bottom w:val="none" w:sz="0" w:space="0" w:color="auto"/>
        <w:right w:val="none" w:sz="0" w:space="0" w:color="auto"/>
      </w:divBdr>
    </w:div>
    <w:div w:id="1883397428">
      <w:bodyDiv w:val="1"/>
      <w:marLeft w:val="0"/>
      <w:marRight w:val="0"/>
      <w:marTop w:val="0"/>
      <w:marBottom w:val="0"/>
      <w:divBdr>
        <w:top w:val="none" w:sz="0" w:space="0" w:color="auto"/>
        <w:left w:val="none" w:sz="0" w:space="0" w:color="auto"/>
        <w:bottom w:val="none" w:sz="0" w:space="0" w:color="auto"/>
        <w:right w:val="none" w:sz="0" w:space="0" w:color="auto"/>
      </w:divBdr>
    </w:div>
    <w:div w:id="2014608348">
      <w:bodyDiv w:val="1"/>
      <w:marLeft w:val="0"/>
      <w:marRight w:val="0"/>
      <w:marTop w:val="0"/>
      <w:marBottom w:val="0"/>
      <w:divBdr>
        <w:top w:val="none" w:sz="0" w:space="0" w:color="auto"/>
        <w:left w:val="none" w:sz="0" w:space="0" w:color="auto"/>
        <w:bottom w:val="none" w:sz="0" w:space="0" w:color="auto"/>
        <w:right w:val="none" w:sz="0" w:space="0" w:color="auto"/>
      </w:divBdr>
    </w:div>
    <w:div w:id="2108114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89</TotalTime>
  <Pages>10</Pages>
  <Words>2014</Words>
  <Characters>11484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Dimitrov</dc:creator>
  <cp:keywords/>
  <dc:description/>
  <cp:lastModifiedBy>Dimitar Dimitrov</cp:lastModifiedBy>
  <cp:revision>18</cp:revision>
  <dcterms:created xsi:type="dcterms:W3CDTF">2025-11-11T16:30:00Z</dcterms:created>
  <dcterms:modified xsi:type="dcterms:W3CDTF">2025-11-13T15:45:00Z</dcterms:modified>
</cp:coreProperties>
</file>