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40"/>
        <w:gridCol w:w="2089"/>
        <w:gridCol w:w="1928"/>
        <w:gridCol w:w="175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24AAA715" w:rsidR="00C6430F" w:rsidRDefault="00C6430F" w:rsidP="00C6430F">
            <w:pPr>
              <w:rPr>
                <w:rStyle w:val="normaltextrun"/>
                <w:rFonts w:ascii="Arial" w:hAnsi="Arial" w:cs="Arial"/>
              </w:rPr>
            </w:pPr>
            <w:r>
              <w:rPr>
                <w:rStyle w:val="normaltextrun"/>
                <w:rFonts w:ascii="Arial" w:hAnsi="Arial" w:cs="Arial"/>
              </w:rPr>
              <w:t>Module: BM</w:t>
            </w:r>
            <w:r w:rsidR="00E84390">
              <w:rPr>
                <w:rStyle w:val="normaltextrun"/>
                <w:rFonts w:ascii="Arial" w:hAnsi="Arial" w:cs="Arial"/>
              </w:rPr>
              <w:t xml:space="preserve">LC6000 </w:t>
            </w:r>
            <w:r>
              <w:rPr>
                <w:rStyle w:val="normaltextrun"/>
                <w:rFonts w:ascii="Arial" w:hAnsi="Arial" w:cs="Arial"/>
              </w:rPr>
              <w:t>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484D2084" w:rsidR="00C6430F" w:rsidRPr="00F3504D" w:rsidRDefault="00143387" w:rsidP="00C6430F">
            <w:pPr>
              <w:rPr>
                <w:b/>
                <w:bCs/>
                <w:sz w:val="28"/>
                <w:szCs w:val="28"/>
              </w:rPr>
            </w:pPr>
            <w:r>
              <w:rPr>
                <w:b/>
                <w:bCs/>
                <w:sz w:val="28"/>
                <w:szCs w:val="28"/>
              </w:rPr>
              <w:t>DN</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6F85E4B4" w:rsidR="00C6430F" w:rsidRPr="00F3504D" w:rsidRDefault="00143387" w:rsidP="00C6430F">
            <w:pPr>
              <w:rPr>
                <w:b/>
                <w:bCs/>
                <w:sz w:val="28"/>
                <w:szCs w:val="28"/>
              </w:rPr>
            </w:pPr>
            <w:r>
              <w:rPr>
                <w:b/>
                <w:bCs/>
                <w:sz w:val="28"/>
                <w:szCs w:val="28"/>
              </w:rPr>
              <w:t>2245488</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2F6B52B1" w:rsidR="00C6430F" w:rsidRPr="00F3504D" w:rsidRDefault="00143387"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7B1D2364" w:rsidR="00767754" w:rsidRPr="00F3504D" w:rsidRDefault="00C6430F" w:rsidP="00C6430F">
            <w:pPr>
              <w:rPr>
                <w:b/>
                <w:bCs/>
                <w:sz w:val="28"/>
                <w:szCs w:val="28"/>
              </w:rPr>
            </w:pPr>
            <w:r>
              <w:rPr>
                <w:b/>
                <w:bCs/>
                <w:sz w:val="28"/>
                <w:szCs w:val="28"/>
              </w:rPr>
              <w:t>Grade</w:t>
            </w:r>
          </w:p>
        </w:tc>
        <w:tc>
          <w:tcPr>
            <w:tcW w:w="1928" w:type="dxa"/>
            <w:shd w:val="clear" w:color="auto" w:fill="E8E8E8" w:themeFill="background2"/>
          </w:tcPr>
          <w:p w14:paraId="1DD7C390" w14:textId="0812A5E8" w:rsidR="00767754" w:rsidRPr="00F3504D" w:rsidRDefault="00C6430F" w:rsidP="00C6430F">
            <w:pPr>
              <w:rPr>
                <w:b/>
                <w:bCs/>
                <w:sz w:val="28"/>
                <w:szCs w:val="28"/>
              </w:rPr>
            </w:pPr>
            <w:r>
              <w:rPr>
                <w:b/>
                <w:bCs/>
                <w:sz w:val="28"/>
                <w:szCs w:val="28"/>
              </w:rPr>
              <w:t>Grade</w:t>
            </w:r>
          </w:p>
        </w:tc>
        <w:tc>
          <w:tcPr>
            <w:tcW w:w="1759" w:type="dxa"/>
            <w:shd w:val="clear" w:color="auto" w:fill="E8E8E8" w:themeFill="background2"/>
          </w:tcPr>
          <w:p w14:paraId="65B81493" w14:textId="69C65480"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1CAFE83D" w14:textId="63ECCFEB"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213E65F8" w14:textId="0291BA84" w:rsidR="00767754" w:rsidRPr="00F3504D" w:rsidRDefault="00C6430F" w:rsidP="00C6430F">
            <w:pPr>
              <w:rPr>
                <w:b/>
                <w:bCs/>
                <w:sz w:val="28"/>
                <w:szCs w:val="28"/>
              </w:rPr>
            </w:pPr>
            <w:r>
              <w:rPr>
                <w:b/>
                <w:bCs/>
                <w:sz w:val="28"/>
                <w:szCs w:val="28"/>
              </w:rPr>
              <w:t>Grade</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43CC3FAC" w:rsidR="00767754" w:rsidRPr="00F3504D" w:rsidRDefault="00767754" w:rsidP="00C6430F">
            <w:pPr>
              <w:rPr>
                <w:b/>
                <w:bCs/>
                <w:sz w:val="28"/>
                <w:szCs w:val="28"/>
              </w:rPr>
            </w:pPr>
            <w:r w:rsidRPr="00F3504D">
              <w:rPr>
                <w:b/>
                <w:bCs/>
                <w:sz w:val="28"/>
                <w:szCs w:val="28"/>
              </w:rPr>
              <w:t>Satisfactory</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5254AD93" w:rsidR="00767754" w:rsidRDefault="00143387" w:rsidP="00C6430F">
            <w:r>
              <w:t xml:space="preserve">Little bit scatty with PPE, and THRIVE but got there in the end in respect of threats, any harm, what response you were going to provide, Victims needs were good and Evidence, very focused on front of room, totally missed all evidence on table and second window until12 minutes when victim gave </w:t>
            </w:r>
            <w:r>
              <w:lastRenderedPageBreak/>
              <w:t>you a heavy hint to check room thoroughly</w:t>
            </w:r>
          </w:p>
        </w:tc>
        <w:tc>
          <w:tcPr>
            <w:tcW w:w="1453" w:type="dxa"/>
          </w:tcPr>
          <w:p w14:paraId="3D43BB1D" w14:textId="77777777" w:rsidR="00767754" w:rsidRDefault="00143387" w:rsidP="00C6430F">
            <w:r>
              <w:lastRenderedPageBreak/>
              <w:t>Victim details taken</w:t>
            </w:r>
          </w:p>
          <w:p w14:paraId="42381DA1" w14:textId="2205CD10" w:rsidR="00143387" w:rsidRDefault="00143387" w:rsidP="00C6430F">
            <w:r>
              <w:t>Lots of Q</w:t>
            </w:r>
          </w:p>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352D1C5" w:rsidR="00767754" w:rsidRDefault="00767754" w:rsidP="00C6430F">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ABCCC6E" w14:textId="77777777" w:rsidR="00767754" w:rsidRDefault="00143387" w:rsidP="00C6430F">
            <w:r>
              <w:t>No</w:t>
            </w:r>
          </w:p>
          <w:p w14:paraId="0E6FC5B6" w14:textId="77777777" w:rsidR="00143387" w:rsidRDefault="00143387" w:rsidP="00C6430F">
            <w:r>
              <w:t>Yes</w:t>
            </w:r>
          </w:p>
          <w:p w14:paraId="4FADEADE" w14:textId="77777777" w:rsidR="00143387" w:rsidRDefault="00143387" w:rsidP="00C6430F">
            <w:r>
              <w:t>Yes but could have mentioned log</w:t>
            </w:r>
          </w:p>
          <w:p w14:paraId="7E8EFD86" w14:textId="14B20FDD" w:rsidR="00143387" w:rsidRDefault="00143387" w:rsidP="00C6430F">
            <w:r>
              <w:t>Mentioned Blood, DNA and Fingerprints</w:t>
            </w:r>
          </w:p>
        </w:tc>
        <w:tc>
          <w:tcPr>
            <w:tcW w:w="1453" w:type="dxa"/>
          </w:tcPr>
          <w:p w14:paraId="7CF92F3A" w14:textId="77777777" w:rsidR="00767754" w:rsidRDefault="00767754" w:rsidP="00C6430F"/>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4D6AC386" w:rsidR="00F3504D" w:rsidRDefault="00F3504D" w:rsidP="00C6430F">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7EB0412C" w14:textId="77777777" w:rsidR="00F3504D" w:rsidRDefault="00143387" w:rsidP="00C6430F">
            <w:r>
              <w:t>91b then 10 and explained why</w:t>
            </w:r>
          </w:p>
          <w:p w14:paraId="6DC10B2F" w14:textId="77777777" w:rsidR="00143387" w:rsidRDefault="00143387" w:rsidP="00C6430F"/>
          <w:p w14:paraId="163695D2" w14:textId="2D812288" w:rsidR="00143387" w:rsidRDefault="00143387" w:rsidP="00C6430F">
            <w:r>
              <w:t>Did not cover power of entry, search or seizure but explained to victim that room was crime scene, that they would have to leave and it would be released after CSI attended</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0EF39F" w:rsidR="00F3504D" w:rsidRDefault="00F3504D" w:rsidP="00C6430F">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1501D334" w14:textId="77777777" w:rsidR="00B32ADC" w:rsidRDefault="00B32ADC" w:rsidP="00B32ADC">
            <w:r>
              <w:t>CSI</w:t>
            </w:r>
          </w:p>
          <w:p w14:paraId="02103BED" w14:textId="77777777" w:rsidR="00B32ADC" w:rsidRDefault="00B32ADC" w:rsidP="00B32ADC">
            <w:pPr>
              <w:rPr>
                <w:color w:val="000000" w:themeColor="text1"/>
              </w:rPr>
            </w:pPr>
            <w:r>
              <w:rPr>
                <w:color w:val="000000" w:themeColor="text1"/>
              </w:rPr>
              <w:t>Review</w:t>
            </w:r>
          </w:p>
          <w:p w14:paraId="43D7A8E5" w14:textId="77777777" w:rsidR="00B32ADC" w:rsidRDefault="00B32ADC" w:rsidP="00B32ADC">
            <w:pPr>
              <w:rPr>
                <w:color w:val="000000" w:themeColor="text1"/>
              </w:rPr>
            </w:pPr>
            <w:r>
              <w:rPr>
                <w:color w:val="000000" w:themeColor="text1"/>
              </w:rPr>
              <w:t>Record</w:t>
            </w:r>
          </w:p>
          <w:p w14:paraId="43774311" w14:textId="77777777" w:rsidR="00B32ADC" w:rsidRDefault="00B32ADC" w:rsidP="00B32ADC">
            <w:pPr>
              <w:rPr>
                <w:color w:val="000000" w:themeColor="text1"/>
              </w:rPr>
            </w:pPr>
            <w:r>
              <w:rPr>
                <w:color w:val="000000" w:themeColor="text1"/>
              </w:rPr>
              <w:lastRenderedPageBreak/>
              <w:t>Retain</w:t>
            </w:r>
          </w:p>
          <w:p w14:paraId="5154C6E8" w14:textId="77777777" w:rsidR="00B32ADC" w:rsidRPr="00FF54CB" w:rsidRDefault="00B32ADC" w:rsidP="00B32ADC">
            <w:pPr>
              <w:rPr>
                <w:color w:val="000000" w:themeColor="text1"/>
              </w:rPr>
            </w:pPr>
            <w:r>
              <w:rPr>
                <w:color w:val="000000" w:themeColor="text1"/>
              </w:rPr>
              <w:t>Reveal</w:t>
            </w:r>
          </w:p>
          <w:p w14:paraId="30FE0EC8" w14:textId="01BEEFCA" w:rsidR="00F3504D" w:rsidRPr="00FF54CB" w:rsidRDefault="00F3504D" w:rsidP="00C6430F">
            <w:pPr>
              <w:rPr>
                <w:color w:val="000000" w:themeColor="text1"/>
              </w:rPr>
            </w:pP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590E7B95" w14:textId="77777777" w:rsidR="00F3504D" w:rsidRDefault="00143387" w:rsidP="00C6430F">
            <w:r>
              <w:t>CSI yes</w:t>
            </w:r>
          </w:p>
          <w:p w14:paraId="545299E4" w14:textId="77777777" w:rsidR="00143387" w:rsidRDefault="00143387" w:rsidP="00C6430F">
            <w:r>
              <w:t>Other Assistance no</w:t>
            </w:r>
          </w:p>
          <w:p w14:paraId="3CD7F4EB" w14:textId="77777777" w:rsidR="00143387" w:rsidRDefault="00143387" w:rsidP="00C6430F">
            <w:r>
              <w:t>Took details for crime</w:t>
            </w:r>
          </w:p>
          <w:p w14:paraId="1472E071" w14:textId="77777777" w:rsidR="00143387" w:rsidRDefault="00143387" w:rsidP="00C6430F">
            <w:r>
              <w:t>Would take witness statements</w:t>
            </w:r>
          </w:p>
          <w:p w14:paraId="618BA89D" w14:textId="77777777" w:rsidR="00143387" w:rsidRDefault="00143387" w:rsidP="00C6430F">
            <w:r>
              <w:lastRenderedPageBreak/>
              <w:t>Review and Seize CCTV</w:t>
            </w:r>
          </w:p>
          <w:p w14:paraId="1E808F60" w14:textId="7EA9E2BA" w:rsidR="00143387" w:rsidRDefault="00143387" w:rsidP="00C6430F">
            <w:r>
              <w:t>No discussion about further investigation considerations or if any items were seized by CSI and what would happen to them.</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984B909" w:rsidR="00F3504D" w:rsidRDefault="00F3504D" w:rsidP="00C6430F">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060C221B" w14:textId="1E46C63A" w:rsidR="00B32ADC" w:rsidRPr="00A56855" w:rsidRDefault="00B32ADC" w:rsidP="00B32ADC">
            <w:pPr>
              <w:rPr>
                <w:color w:val="000000" w:themeColor="text1"/>
              </w:rPr>
            </w:pPr>
            <w:r w:rsidRPr="00A56855">
              <w:rPr>
                <w:color w:val="000000" w:themeColor="text1"/>
              </w:rPr>
              <w:t xml:space="preserve">Further investigation </w:t>
            </w:r>
            <w:r>
              <w:rPr>
                <w:color w:val="000000" w:themeColor="text1"/>
              </w:rPr>
              <w:t>P</w:t>
            </w:r>
            <w:r w:rsidRPr="00A56855">
              <w:rPr>
                <w:color w:val="000000" w:themeColor="text1"/>
              </w:rPr>
              <w:t>otential</w:t>
            </w:r>
          </w:p>
          <w:p w14:paraId="1A851923" w14:textId="77777777" w:rsidR="00B32ADC" w:rsidRDefault="00B32ADC" w:rsidP="00B32ADC">
            <w:pPr>
              <w:rPr>
                <w:color w:val="000000" w:themeColor="text1"/>
              </w:rPr>
            </w:pPr>
            <w:r>
              <w:rPr>
                <w:color w:val="000000" w:themeColor="text1"/>
              </w:rPr>
              <w:t>Victim Care</w:t>
            </w:r>
          </w:p>
          <w:p w14:paraId="7F221772" w14:textId="77777777" w:rsidR="00B32ADC" w:rsidRPr="00FF54CB" w:rsidRDefault="00B32ADC" w:rsidP="00B32ADC">
            <w:pPr>
              <w:rPr>
                <w:color w:val="000000" w:themeColor="text1"/>
              </w:rPr>
            </w:pPr>
            <w:r>
              <w:rPr>
                <w:color w:val="000000" w:themeColor="text1"/>
              </w:rPr>
              <w:t>Keeping Victim Updated</w:t>
            </w:r>
          </w:p>
          <w:p w14:paraId="769071E0" w14:textId="59EA7868" w:rsidR="00FF54CB" w:rsidRDefault="00FF54CB" w:rsidP="00C6430F"/>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6E46AC74" w14:textId="77777777" w:rsidR="00F3504D" w:rsidRDefault="00143387" w:rsidP="00C6430F">
            <w:r>
              <w:t>Would check outside</w:t>
            </w:r>
          </w:p>
          <w:p w14:paraId="27CBDF6E" w14:textId="77777777" w:rsidR="00143387" w:rsidRDefault="00143387" w:rsidP="00C6430F">
            <w:r>
              <w:t>CCTV</w:t>
            </w:r>
          </w:p>
          <w:p w14:paraId="3AC03B9D" w14:textId="77777777" w:rsidR="00143387" w:rsidRDefault="00143387" w:rsidP="00C6430F">
            <w:r>
              <w:t>HTH</w:t>
            </w:r>
          </w:p>
          <w:p w14:paraId="2CDCBACB" w14:textId="77777777" w:rsidR="00143387" w:rsidRDefault="00143387" w:rsidP="00C6430F">
            <w:r>
              <w:t>Check if Laptop is traceable</w:t>
            </w:r>
          </w:p>
          <w:p w14:paraId="11BDFF52" w14:textId="68121561" w:rsidR="00143387" w:rsidRDefault="00143387" w:rsidP="00C6430F">
            <w:r>
              <w:t>Would refer victim to VS</w:t>
            </w:r>
          </w:p>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140E37A6" w:rsidR="00FF54CB" w:rsidRDefault="00FF54CB" w:rsidP="00C6430F">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Default="00FF54CB" w:rsidP="00C6430F">
            <w:pPr>
              <w:rPr>
                <w:b/>
                <w:bCs/>
                <w:color w:val="000000" w:themeColor="text1"/>
              </w:rPr>
            </w:pPr>
            <w:r w:rsidRPr="00FF54CB">
              <w:rPr>
                <w:b/>
                <w:bCs/>
                <w:color w:val="000000" w:themeColor="text1"/>
                <w:highlight w:val="lightGray"/>
              </w:rPr>
              <w:t>Code of Ethics</w:t>
            </w:r>
          </w:p>
          <w:p w14:paraId="5EFA3C78" w14:textId="77777777" w:rsidR="00B32ADC" w:rsidRDefault="00B32ADC" w:rsidP="00C6430F">
            <w:pPr>
              <w:rPr>
                <w:b/>
                <w:bCs/>
                <w:color w:val="000000" w:themeColor="text1"/>
              </w:rPr>
            </w:pPr>
          </w:p>
          <w:p w14:paraId="5B8DFE9B" w14:textId="77777777" w:rsidR="00B32ADC" w:rsidRPr="00836FB4" w:rsidRDefault="00B32ADC" w:rsidP="00B32ADC">
            <w:pPr>
              <w:rPr>
                <w:color w:val="000000" w:themeColor="text1"/>
              </w:rPr>
            </w:pPr>
            <w:r w:rsidRPr="00836FB4">
              <w:rPr>
                <w:color w:val="000000" w:themeColor="text1"/>
              </w:rPr>
              <w:t>Courage</w:t>
            </w:r>
          </w:p>
          <w:p w14:paraId="716D7605" w14:textId="77777777" w:rsidR="00B32ADC" w:rsidRPr="00836FB4" w:rsidRDefault="00B32ADC" w:rsidP="00B32ADC">
            <w:pPr>
              <w:rPr>
                <w:color w:val="000000" w:themeColor="text1"/>
              </w:rPr>
            </w:pPr>
            <w:r w:rsidRPr="00836FB4">
              <w:rPr>
                <w:color w:val="000000" w:themeColor="text1"/>
              </w:rPr>
              <w:t>Respect and Empathy</w:t>
            </w:r>
          </w:p>
          <w:p w14:paraId="0F55855F" w14:textId="77777777" w:rsidR="00B32ADC" w:rsidRPr="00836FB4" w:rsidRDefault="00B32ADC" w:rsidP="00B32ADC">
            <w:pPr>
              <w:rPr>
                <w:color w:val="000000" w:themeColor="text1"/>
              </w:rPr>
            </w:pPr>
            <w:r w:rsidRPr="00836FB4">
              <w:rPr>
                <w:color w:val="000000" w:themeColor="text1"/>
              </w:rPr>
              <w:t>Public Service</w:t>
            </w:r>
          </w:p>
          <w:p w14:paraId="22052F3C" w14:textId="77777777" w:rsidR="00B32ADC" w:rsidRPr="00FF54CB" w:rsidRDefault="00B32ADC" w:rsidP="00C6430F">
            <w:pPr>
              <w:rPr>
                <w:b/>
                <w:bCs/>
                <w:color w:val="000000" w:themeColor="text1"/>
              </w:rPr>
            </w:pP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7E0F02D2" w14:textId="77777777" w:rsidR="00FF54CB" w:rsidRDefault="00143387" w:rsidP="00C6430F">
            <w:r>
              <w:t>Very nice, friendly approach, showed concern for victim and partner</w:t>
            </w:r>
          </w:p>
          <w:p w14:paraId="6322E4C0" w14:textId="7AD47284" w:rsidR="00143387" w:rsidRDefault="00143387" w:rsidP="00C6430F">
            <w:r>
              <w:t>Needs to be thorough, check scene appropriately, consider CAP and discuss it</w:t>
            </w:r>
          </w:p>
        </w:tc>
        <w:tc>
          <w:tcPr>
            <w:tcW w:w="1453" w:type="dxa"/>
            <w:shd w:val="clear" w:color="auto" w:fill="FFFFFF" w:themeFill="background1"/>
          </w:tcPr>
          <w:p w14:paraId="4CAE9741" w14:textId="77777777" w:rsidR="00FF54CB" w:rsidRDefault="00FF54CB" w:rsidP="00C6430F"/>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3BD0815B" w:rsidR="00FF54CB" w:rsidRDefault="00FF54CB" w:rsidP="00C6430F">
            <w:pPr>
              <w:rPr>
                <w:sz w:val="32"/>
                <w:szCs w:val="32"/>
              </w:rPr>
            </w:pP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5C8EC23B" w:rsidR="00FF54CB" w:rsidRDefault="00FF54CB" w:rsidP="00C6430F">
            <w:pPr>
              <w:rPr>
                <w:sz w:val="32"/>
                <w:szCs w:val="32"/>
              </w:rPr>
            </w:pPr>
            <w:r>
              <w:rPr>
                <w:sz w:val="32"/>
                <w:szCs w:val="32"/>
              </w:rPr>
              <w:t xml:space="preserve">   </w:t>
            </w:r>
            <w:r w:rsidR="00143387">
              <w:rPr>
                <w:sz w:val="32"/>
                <w:szCs w:val="32"/>
              </w:rPr>
              <w:t>60</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xml:space="preserve"> and material (for example, clothing, forensic samples and digital opportunities) as appropriate. Consider use of </w:t>
            </w:r>
            <w:r w:rsidRPr="00661291">
              <w:lastRenderedPageBreak/>
              <w:t>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 xml:space="preserve">Where the suspect is not already known, take steps to </w:t>
            </w:r>
            <w:r w:rsidRPr="00661291">
              <w:lastRenderedPageBreak/>
              <w:t>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 xml:space="preserve">Remember that victims, witnesses and suspects are also scenes. Take steps to avoid contamination – for example, take victims and suspects to different police buildings and keep contact officers with each group </w:t>
            </w:r>
            <w:r w:rsidRPr="00661291">
              <w:lastRenderedPageBreak/>
              <w:t>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 xml:space="preserve">Closed Circuit Television (CCTV) initial training level one(opens an external </w:t>
              </w:r>
              <w:r w:rsidRPr="00661291">
                <w:rPr>
                  <w:rStyle w:val="Hyperlink"/>
                  <w:b/>
                  <w:bCs/>
                </w:rPr>
                <w:lastRenderedPageBreak/>
                <w:t>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lastRenderedPageBreak/>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143387"/>
    <w:rsid w:val="002E6B11"/>
    <w:rsid w:val="00372FE4"/>
    <w:rsid w:val="003E4DC9"/>
    <w:rsid w:val="00417DAA"/>
    <w:rsid w:val="00541161"/>
    <w:rsid w:val="0059566C"/>
    <w:rsid w:val="00640A98"/>
    <w:rsid w:val="00661291"/>
    <w:rsid w:val="006624F8"/>
    <w:rsid w:val="00767754"/>
    <w:rsid w:val="007D35CE"/>
    <w:rsid w:val="007E5615"/>
    <w:rsid w:val="009C6DEE"/>
    <w:rsid w:val="00A2769F"/>
    <w:rsid w:val="00A57D8D"/>
    <w:rsid w:val="00AE2775"/>
    <w:rsid w:val="00B17DAC"/>
    <w:rsid w:val="00B32ADC"/>
    <w:rsid w:val="00C6430F"/>
    <w:rsid w:val="00D40C41"/>
    <w:rsid w:val="00DB70E1"/>
    <w:rsid w:val="00E84390"/>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993</Words>
  <Characters>5672</Characters>
  <Application>Microsoft Office Word</Application>
  <DocSecurity>0</DocSecurity>
  <Lines>493</Lines>
  <Paragraphs>147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3</cp:revision>
  <dcterms:created xsi:type="dcterms:W3CDTF">2025-11-26T15:27:00Z</dcterms:created>
  <dcterms:modified xsi:type="dcterms:W3CDTF">2025-11-26T15:27:00Z</dcterms:modified>
</cp:coreProperties>
</file>