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8BD9ED8" w14:textId="77777777" w:rsidR="004A6B0E" w:rsidRDefault="004A6B0E">
      <w:pPr>
        <w:rPr>
          <w:b/>
          <w:bCs/>
          <w:sz w:val="72"/>
          <w:szCs w:val="72"/>
        </w:rPr>
      </w:pPr>
    </w:p>
    <w:p w14:paraId="1E5DA84F" w14:textId="77777777" w:rsidR="004A6B0E" w:rsidRDefault="004A6B0E">
      <w:pPr>
        <w:rPr>
          <w:b/>
          <w:bCs/>
          <w:sz w:val="72"/>
          <w:szCs w:val="72"/>
        </w:rPr>
      </w:pPr>
    </w:p>
    <w:p w14:paraId="6B91DF73" w14:textId="77777777" w:rsidR="004A6B0E" w:rsidRDefault="004A6B0E">
      <w:pPr>
        <w:rPr>
          <w:b/>
          <w:bCs/>
          <w:sz w:val="72"/>
          <w:szCs w:val="72"/>
        </w:rPr>
      </w:pPr>
    </w:p>
    <w:p w14:paraId="590F0878" w14:textId="0A0E8F08" w:rsidR="001D2E36" w:rsidRDefault="004A6B0E">
      <w:pPr>
        <w:rPr>
          <w:b/>
          <w:bCs/>
          <w:sz w:val="72"/>
          <w:szCs w:val="72"/>
        </w:rPr>
      </w:pPr>
      <w:r w:rsidRPr="004A6B0E">
        <w:rPr>
          <w:b/>
          <w:bCs/>
          <w:sz w:val="72"/>
          <w:szCs w:val="72"/>
        </w:rPr>
        <w:t>NAME: Deirdre Gould</w:t>
      </w:r>
    </w:p>
    <w:p w14:paraId="2C334A88" w14:textId="46BF0857" w:rsidR="004A6B0E" w:rsidRPr="004A6B0E" w:rsidRDefault="004A6B0E">
      <w:pPr>
        <w:rPr>
          <w:b/>
          <w:bCs/>
          <w:sz w:val="72"/>
          <w:szCs w:val="72"/>
        </w:rPr>
      </w:pPr>
      <w:r w:rsidRPr="004A6B0E">
        <w:rPr>
          <w:b/>
          <w:bCs/>
          <w:sz w:val="72"/>
          <w:szCs w:val="72"/>
        </w:rPr>
        <w:t>STUDENT NUMBER: 1809630</w:t>
      </w:r>
    </w:p>
    <w:p w14:paraId="14980B41" w14:textId="55A12BF0" w:rsidR="004A6B0E" w:rsidRPr="004A6B0E" w:rsidRDefault="004A6B0E">
      <w:pPr>
        <w:rPr>
          <w:b/>
          <w:bCs/>
          <w:sz w:val="72"/>
          <w:szCs w:val="72"/>
        </w:rPr>
      </w:pPr>
      <w:r w:rsidRPr="004A6B0E">
        <w:rPr>
          <w:b/>
          <w:bCs/>
          <w:sz w:val="72"/>
          <w:szCs w:val="72"/>
        </w:rPr>
        <w:t>MODULE: Globally Responsible Business</w:t>
      </w:r>
    </w:p>
    <w:p w14:paraId="7BA72BB8" w14:textId="56362BCC" w:rsidR="004A6B0E" w:rsidRDefault="004A6B0E">
      <w:pPr>
        <w:rPr>
          <w:b/>
          <w:bCs/>
          <w:sz w:val="72"/>
          <w:szCs w:val="72"/>
        </w:rPr>
      </w:pPr>
      <w:r w:rsidRPr="004A6B0E">
        <w:rPr>
          <w:b/>
          <w:bCs/>
          <w:sz w:val="72"/>
          <w:szCs w:val="72"/>
        </w:rPr>
        <w:t>MODULE CODE: BMSP6001</w:t>
      </w:r>
    </w:p>
    <w:p w14:paraId="773B1609" w14:textId="5ABFE1A5" w:rsidR="004A6B0E" w:rsidRDefault="004A6B0E">
      <w:pPr>
        <w:rPr>
          <w:b/>
          <w:bCs/>
          <w:sz w:val="72"/>
          <w:szCs w:val="72"/>
        </w:rPr>
      </w:pPr>
    </w:p>
    <w:p w14:paraId="0E405521" w14:textId="61F1A56E" w:rsidR="00361A7D" w:rsidRDefault="00361A7D">
      <w:pPr>
        <w:rPr>
          <w:b/>
          <w:bCs/>
          <w:sz w:val="72"/>
          <w:szCs w:val="72"/>
        </w:rPr>
      </w:pPr>
      <w:r>
        <w:rPr>
          <w:b/>
          <w:bCs/>
          <w:sz w:val="72"/>
          <w:szCs w:val="72"/>
        </w:rPr>
        <w:t>ASSIGNMENT 2</w:t>
      </w:r>
    </w:p>
    <w:p w14:paraId="57FB5564" w14:textId="6007B2E5" w:rsidR="004A6B0E" w:rsidRDefault="004A6B0E">
      <w:pPr>
        <w:rPr>
          <w:b/>
          <w:bCs/>
          <w:sz w:val="72"/>
          <w:szCs w:val="72"/>
        </w:rPr>
      </w:pPr>
    </w:p>
    <w:p w14:paraId="2266E5AB" w14:textId="608588DE" w:rsidR="004A6B0E" w:rsidRDefault="004A6B0E">
      <w:pPr>
        <w:rPr>
          <w:b/>
          <w:bCs/>
          <w:sz w:val="72"/>
          <w:szCs w:val="72"/>
        </w:rPr>
      </w:pPr>
    </w:p>
    <w:p w14:paraId="7DE08BE1" w14:textId="2A6331C6" w:rsidR="004A6B0E" w:rsidRDefault="004A6B0E">
      <w:pPr>
        <w:rPr>
          <w:b/>
          <w:bCs/>
          <w:sz w:val="72"/>
          <w:szCs w:val="72"/>
        </w:rPr>
      </w:pPr>
    </w:p>
    <w:p w14:paraId="0A3948A6" w14:textId="77777777" w:rsidR="00AB261B" w:rsidRDefault="00AB261B">
      <w:pPr>
        <w:rPr>
          <w:b/>
          <w:bCs/>
          <w:sz w:val="72"/>
          <w:szCs w:val="72"/>
        </w:rPr>
      </w:pPr>
    </w:p>
    <w:p w14:paraId="14A7FAA0" w14:textId="77777777" w:rsidR="00AB261B" w:rsidRDefault="00AB261B">
      <w:pPr>
        <w:rPr>
          <w:b/>
          <w:bCs/>
          <w:sz w:val="72"/>
          <w:szCs w:val="72"/>
        </w:rPr>
      </w:pPr>
    </w:p>
    <w:p w14:paraId="2AF6047B" w14:textId="77777777" w:rsidR="00AB261B" w:rsidRDefault="00AB261B">
      <w:pPr>
        <w:rPr>
          <w:b/>
          <w:bCs/>
          <w:sz w:val="72"/>
          <w:szCs w:val="72"/>
        </w:rPr>
      </w:pPr>
    </w:p>
    <w:p w14:paraId="6FB61018" w14:textId="77777777" w:rsidR="00AB261B" w:rsidRDefault="00AB261B">
      <w:pPr>
        <w:rPr>
          <w:b/>
          <w:bCs/>
          <w:sz w:val="72"/>
          <w:szCs w:val="72"/>
        </w:rPr>
      </w:pPr>
    </w:p>
    <w:p w14:paraId="3A79364C" w14:textId="3B16AB4A" w:rsidR="004A6B0E" w:rsidRDefault="001B7F98">
      <w:pPr>
        <w:rPr>
          <w:b/>
          <w:bCs/>
          <w:sz w:val="72"/>
          <w:szCs w:val="72"/>
        </w:rPr>
      </w:pPr>
      <w:r>
        <w:rPr>
          <w:b/>
          <w:bCs/>
          <w:sz w:val="72"/>
          <w:szCs w:val="72"/>
        </w:rPr>
        <w:t>THE RELATIONSHI</w:t>
      </w:r>
      <w:r w:rsidR="00FB0334">
        <w:rPr>
          <w:b/>
          <w:bCs/>
          <w:sz w:val="72"/>
          <w:szCs w:val="72"/>
        </w:rPr>
        <w:t>P BETWEEN THE `CIRCULAR ECONOMY`</w:t>
      </w:r>
      <w:r w:rsidR="00334350">
        <w:rPr>
          <w:b/>
          <w:bCs/>
          <w:sz w:val="72"/>
          <w:szCs w:val="72"/>
        </w:rPr>
        <w:t xml:space="preserve"> AND THE BUSINESS.</w:t>
      </w:r>
    </w:p>
    <w:p w14:paraId="3AA7CC19" w14:textId="524DB465" w:rsidR="004A6B0E" w:rsidRDefault="004A6B0E">
      <w:pPr>
        <w:rPr>
          <w:b/>
          <w:bCs/>
          <w:sz w:val="72"/>
          <w:szCs w:val="72"/>
        </w:rPr>
      </w:pPr>
    </w:p>
    <w:p w14:paraId="0A0E7451" w14:textId="6790F0EF" w:rsidR="004A6B0E" w:rsidRDefault="004A6B0E">
      <w:pPr>
        <w:rPr>
          <w:b/>
          <w:bCs/>
          <w:sz w:val="72"/>
          <w:szCs w:val="72"/>
        </w:rPr>
      </w:pPr>
    </w:p>
    <w:p w14:paraId="3E77F2CA" w14:textId="1AAA13CA" w:rsidR="004A6B0E" w:rsidRDefault="004A6B0E">
      <w:pPr>
        <w:rPr>
          <w:b/>
          <w:bCs/>
          <w:sz w:val="72"/>
          <w:szCs w:val="72"/>
        </w:rPr>
      </w:pPr>
    </w:p>
    <w:p w14:paraId="09C5EF26" w14:textId="09743237" w:rsidR="004A6B0E" w:rsidRDefault="004A6B0E">
      <w:pPr>
        <w:rPr>
          <w:b/>
          <w:bCs/>
          <w:sz w:val="72"/>
          <w:szCs w:val="72"/>
        </w:rPr>
      </w:pPr>
    </w:p>
    <w:p w14:paraId="33688578" w14:textId="77777777" w:rsidR="00AB261B" w:rsidRDefault="00AB261B">
      <w:pPr>
        <w:rPr>
          <w:b/>
          <w:bCs/>
          <w:sz w:val="72"/>
          <w:szCs w:val="72"/>
        </w:rPr>
      </w:pPr>
    </w:p>
    <w:p w14:paraId="04CB4515" w14:textId="06CE4CE4" w:rsidR="005606AC" w:rsidRDefault="005606AC">
      <w:pPr>
        <w:rPr>
          <w:b/>
          <w:bCs/>
          <w:sz w:val="36"/>
          <w:szCs w:val="36"/>
          <w:u w:val="single"/>
        </w:rPr>
      </w:pPr>
      <w:r>
        <w:rPr>
          <w:b/>
          <w:bCs/>
          <w:sz w:val="36"/>
          <w:szCs w:val="36"/>
          <w:u w:val="single"/>
        </w:rPr>
        <w:lastRenderedPageBreak/>
        <w:t>CONTENTS</w:t>
      </w:r>
    </w:p>
    <w:p w14:paraId="12550DDD" w14:textId="77777777" w:rsidR="00494C1F" w:rsidRDefault="00494C1F">
      <w:pPr>
        <w:rPr>
          <w:b/>
          <w:bCs/>
          <w:sz w:val="36"/>
          <w:szCs w:val="36"/>
          <w:u w:val="single"/>
        </w:rPr>
      </w:pPr>
    </w:p>
    <w:p w14:paraId="1922FB89" w14:textId="75960165" w:rsidR="005606AC" w:rsidRDefault="007418C7">
      <w:pPr>
        <w:rPr>
          <w:b/>
          <w:bCs/>
          <w:sz w:val="36"/>
          <w:szCs w:val="36"/>
          <w:u w:val="single"/>
        </w:rPr>
      </w:pPr>
      <w:r>
        <w:rPr>
          <w:b/>
          <w:bCs/>
          <w:sz w:val="36"/>
          <w:szCs w:val="36"/>
          <w:u w:val="single"/>
        </w:rPr>
        <w:t>EXECUTIVE SUMMARY</w:t>
      </w:r>
      <w:r w:rsidR="00494C1F">
        <w:rPr>
          <w:b/>
          <w:bCs/>
          <w:sz w:val="36"/>
          <w:szCs w:val="36"/>
          <w:u w:val="single"/>
        </w:rPr>
        <w:t xml:space="preserve">                                                     pg4</w:t>
      </w:r>
    </w:p>
    <w:p w14:paraId="16C07375" w14:textId="77777777" w:rsidR="00494C1F" w:rsidRDefault="00494C1F">
      <w:pPr>
        <w:rPr>
          <w:b/>
          <w:bCs/>
          <w:sz w:val="36"/>
          <w:szCs w:val="36"/>
          <w:u w:val="single"/>
        </w:rPr>
      </w:pPr>
    </w:p>
    <w:p w14:paraId="5345E232" w14:textId="1EE5E75C" w:rsidR="00D22E1B" w:rsidRDefault="007418C7">
      <w:pPr>
        <w:rPr>
          <w:b/>
          <w:bCs/>
          <w:sz w:val="36"/>
          <w:szCs w:val="36"/>
          <w:u w:val="single"/>
        </w:rPr>
      </w:pPr>
      <w:r>
        <w:rPr>
          <w:b/>
          <w:bCs/>
          <w:sz w:val="36"/>
          <w:szCs w:val="36"/>
          <w:u w:val="single"/>
        </w:rPr>
        <w:t>INTRODUCTION</w:t>
      </w:r>
      <w:r w:rsidR="00D22E1B">
        <w:rPr>
          <w:b/>
          <w:bCs/>
          <w:sz w:val="36"/>
          <w:szCs w:val="36"/>
          <w:u w:val="single"/>
        </w:rPr>
        <w:t xml:space="preserve"> </w:t>
      </w:r>
      <w:r w:rsidR="00494C1F">
        <w:rPr>
          <w:b/>
          <w:bCs/>
          <w:sz w:val="36"/>
          <w:szCs w:val="36"/>
          <w:u w:val="single"/>
        </w:rPr>
        <w:t xml:space="preserve">                                                                pg4</w:t>
      </w:r>
    </w:p>
    <w:p w14:paraId="74E98A36" w14:textId="77777777" w:rsidR="00494C1F" w:rsidRDefault="00494C1F">
      <w:pPr>
        <w:rPr>
          <w:b/>
          <w:bCs/>
          <w:sz w:val="36"/>
          <w:szCs w:val="36"/>
          <w:u w:val="single"/>
        </w:rPr>
      </w:pPr>
    </w:p>
    <w:p w14:paraId="457486B6" w14:textId="62408F7D" w:rsidR="007418C7" w:rsidRDefault="007418C7">
      <w:pPr>
        <w:rPr>
          <w:b/>
          <w:bCs/>
          <w:sz w:val="36"/>
          <w:szCs w:val="36"/>
          <w:u w:val="single"/>
        </w:rPr>
      </w:pPr>
      <w:r>
        <w:rPr>
          <w:b/>
          <w:bCs/>
          <w:sz w:val="36"/>
          <w:szCs w:val="36"/>
          <w:u w:val="single"/>
        </w:rPr>
        <w:t>BRIEF HISTORY OF PLASTIC</w:t>
      </w:r>
      <w:r w:rsidR="00494C1F">
        <w:rPr>
          <w:b/>
          <w:bCs/>
          <w:sz w:val="36"/>
          <w:szCs w:val="36"/>
          <w:u w:val="single"/>
        </w:rPr>
        <w:t xml:space="preserve">                                             pg6</w:t>
      </w:r>
    </w:p>
    <w:p w14:paraId="61CD9BBB" w14:textId="77777777" w:rsidR="00494C1F" w:rsidRDefault="00494C1F">
      <w:pPr>
        <w:rPr>
          <w:b/>
          <w:bCs/>
          <w:sz w:val="36"/>
          <w:szCs w:val="36"/>
          <w:u w:val="single"/>
        </w:rPr>
      </w:pPr>
    </w:p>
    <w:p w14:paraId="15952B0C" w14:textId="07F21477" w:rsidR="00400EE2" w:rsidRDefault="00400EE2">
      <w:pPr>
        <w:rPr>
          <w:b/>
          <w:bCs/>
          <w:sz w:val="36"/>
          <w:szCs w:val="36"/>
          <w:u w:val="single"/>
        </w:rPr>
      </w:pPr>
      <w:r>
        <w:rPr>
          <w:b/>
          <w:bCs/>
          <w:sz w:val="36"/>
          <w:szCs w:val="36"/>
          <w:u w:val="single"/>
        </w:rPr>
        <w:t>PLASTIC VALUE WITHIN THE ECONOM</w:t>
      </w:r>
      <w:r w:rsidR="00494C1F">
        <w:rPr>
          <w:b/>
          <w:bCs/>
          <w:sz w:val="36"/>
          <w:szCs w:val="36"/>
          <w:u w:val="single"/>
        </w:rPr>
        <w:t>Y</w:t>
      </w:r>
      <w:r w:rsidR="0004692D">
        <w:rPr>
          <w:b/>
          <w:bCs/>
          <w:sz w:val="36"/>
          <w:szCs w:val="36"/>
          <w:u w:val="single"/>
        </w:rPr>
        <w:t xml:space="preserve">                      pg7</w:t>
      </w:r>
    </w:p>
    <w:p w14:paraId="6D07DDA3" w14:textId="77777777" w:rsidR="0004692D" w:rsidRDefault="0004692D">
      <w:pPr>
        <w:rPr>
          <w:b/>
          <w:bCs/>
          <w:sz w:val="36"/>
          <w:szCs w:val="36"/>
          <w:u w:val="single"/>
        </w:rPr>
      </w:pPr>
    </w:p>
    <w:p w14:paraId="6789DED4" w14:textId="52CC2D14" w:rsidR="00400EE2" w:rsidRDefault="00400EE2">
      <w:pPr>
        <w:rPr>
          <w:b/>
          <w:bCs/>
          <w:sz w:val="36"/>
          <w:szCs w:val="36"/>
          <w:u w:val="single"/>
        </w:rPr>
      </w:pPr>
      <w:r>
        <w:rPr>
          <w:b/>
          <w:bCs/>
          <w:sz w:val="36"/>
          <w:szCs w:val="36"/>
          <w:u w:val="single"/>
        </w:rPr>
        <w:t>PLASTIC COMPANY: THE PLASTIC</w:t>
      </w:r>
      <w:r w:rsidR="00923CB2">
        <w:rPr>
          <w:b/>
          <w:bCs/>
          <w:sz w:val="36"/>
          <w:szCs w:val="36"/>
          <w:u w:val="single"/>
        </w:rPr>
        <w:t xml:space="preserve"> BANK</w:t>
      </w:r>
      <w:r w:rsidR="0004692D">
        <w:rPr>
          <w:b/>
          <w:bCs/>
          <w:sz w:val="36"/>
          <w:szCs w:val="36"/>
          <w:u w:val="single"/>
        </w:rPr>
        <w:t xml:space="preserve">                      pg8</w:t>
      </w:r>
    </w:p>
    <w:p w14:paraId="7DEA27E9" w14:textId="77777777" w:rsidR="00653F26" w:rsidRDefault="00653F26">
      <w:pPr>
        <w:rPr>
          <w:b/>
          <w:bCs/>
          <w:sz w:val="36"/>
          <w:szCs w:val="36"/>
          <w:u w:val="single"/>
        </w:rPr>
      </w:pPr>
    </w:p>
    <w:p w14:paraId="347A6CAB" w14:textId="436F3527" w:rsidR="00923CB2" w:rsidRDefault="00D22E1B">
      <w:pPr>
        <w:rPr>
          <w:b/>
          <w:bCs/>
          <w:sz w:val="36"/>
          <w:szCs w:val="36"/>
          <w:u w:val="single"/>
        </w:rPr>
      </w:pPr>
      <w:r>
        <w:rPr>
          <w:b/>
          <w:bCs/>
          <w:sz w:val="36"/>
          <w:szCs w:val="36"/>
          <w:u w:val="single"/>
        </w:rPr>
        <w:t>CONCLUSION</w:t>
      </w:r>
      <w:r w:rsidR="00653F26">
        <w:rPr>
          <w:b/>
          <w:bCs/>
          <w:sz w:val="36"/>
          <w:szCs w:val="36"/>
          <w:u w:val="single"/>
        </w:rPr>
        <w:t xml:space="preserve">                                                                     pg9</w:t>
      </w:r>
    </w:p>
    <w:p w14:paraId="1C56ED04" w14:textId="77777777" w:rsidR="00880FB4" w:rsidRDefault="00880FB4">
      <w:pPr>
        <w:rPr>
          <w:b/>
          <w:bCs/>
          <w:sz w:val="36"/>
          <w:szCs w:val="36"/>
          <w:u w:val="single"/>
        </w:rPr>
      </w:pPr>
    </w:p>
    <w:p w14:paraId="5977B44A" w14:textId="73451FD2" w:rsidR="00653F26" w:rsidRDefault="00880FB4">
      <w:pPr>
        <w:rPr>
          <w:b/>
          <w:bCs/>
          <w:sz w:val="36"/>
          <w:szCs w:val="36"/>
          <w:u w:val="single"/>
        </w:rPr>
      </w:pPr>
      <w:r>
        <w:rPr>
          <w:b/>
          <w:bCs/>
          <w:sz w:val="36"/>
          <w:szCs w:val="36"/>
          <w:u w:val="single"/>
        </w:rPr>
        <w:t>REFERENCES                                                                       pg10</w:t>
      </w:r>
      <w:r w:rsidR="003A2981">
        <w:rPr>
          <w:b/>
          <w:bCs/>
          <w:sz w:val="36"/>
          <w:szCs w:val="36"/>
          <w:u w:val="single"/>
        </w:rPr>
        <w:t>/11</w:t>
      </w:r>
    </w:p>
    <w:p w14:paraId="2ACDC654" w14:textId="77777777" w:rsidR="007418C7" w:rsidRDefault="007418C7">
      <w:pPr>
        <w:rPr>
          <w:b/>
          <w:bCs/>
          <w:sz w:val="36"/>
          <w:szCs w:val="36"/>
          <w:u w:val="single"/>
        </w:rPr>
      </w:pPr>
    </w:p>
    <w:p w14:paraId="393CE3C7" w14:textId="77777777" w:rsidR="005606AC" w:rsidRDefault="005606AC">
      <w:pPr>
        <w:rPr>
          <w:b/>
          <w:bCs/>
          <w:sz w:val="36"/>
          <w:szCs w:val="36"/>
          <w:u w:val="single"/>
        </w:rPr>
      </w:pPr>
    </w:p>
    <w:p w14:paraId="0F886C26" w14:textId="77777777" w:rsidR="005606AC" w:rsidRDefault="005606AC">
      <w:pPr>
        <w:rPr>
          <w:b/>
          <w:bCs/>
          <w:sz w:val="36"/>
          <w:szCs w:val="36"/>
          <w:u w:val="single"/>
        </w:rPr>
      </w:pPr>
    </w:p>
    <w:p w14:paraId="2AEA89D4" w14:textId="77777777" w:rsidR="005606AC" w:rsidRDefault="005606AC">
      <w:pPr>
        <w:rPr>
          <w:b/>
          <w:bCs/>
          <w:sz w:val="36"/>
          <w:szCs w:val="36"/>
          <w:u w:val="single"/>
        </w:rPr>
      </w:pPr>
    </w:p>
    <w:p w14:paraId="276FB945" w14:textId="77777777" w:rsidR="005606AC" w:rsidRDefault="005606AC">
      <w:pPr>
        <w:rPr>
          <w:b/>
          <w:bCs/>
          <w:sz w:val="36"/>
          <w:szCs w:val="36"/>
          <w:u w:val="single"/>
        </w:rPr>
      </w:pPr>
    </w:p>
    <w:p w14:paraId="5BB62D37" w14:textId="77777777" w:rsidR="005606AC" w:rsidRDefault="005606AC">
      <w:pPr>
        <w:rPr>
          <w:b/>
          <w:bCs/>
          <w:sz w:val="36"/>
          <w:szCs w:val="36"/>
          <w:u w:val="single"/>
        </w:rPr>
      </w:pPr>
    </w:p>
    <w:p w14:paraId="275EEC8E" w14:textId="77777777" w:rsidR="009E597A" w:rsidRDefault="009E597A">
      <w:pPr>
        <w:rPr>
          <w:b/>
          <w:bCs/>
          <w:sz w:val="36"/>
          <w:szCs w:val="36"/>
          <w:u w:val="single"/>
        </w:rPr>
      </w:pPr>
    </w:p>
    <w:p w14:paraId="07C6B4B6" w14:textId="16D93F52" w:rsidR="004A6B0E" w:rsidRDefault="00AC266D">
      <w:pPr>
        <w:rPr>
          <w:b/>
          <w:bCs/>
          <w:sz w:val="36"/>
          <w:szCs w:val="36"/>
          <w:u w:val="single"/>
        </w:rPr>
      </w:pPr>
      <w:r w:rsidRPr="00AC266D">
        <w:rPr>
          <w:b/>
          <w:bCs/>
          <w:sz w:val="36"/>
          <w:szCs w:val="36"/>
          <w:u w:val="single"/>
        </w:rPr>
        <w:lastRenderedPageBreak/>
        <w:t>EXECUTIVE SUMMARY</w:t>
      </w:r>
    </w:p>
    <w:p w14:paraId="06499733" w14:textId="3A490D5B" w:rsidR="007D19C8" w:rsidRPr="00335574" w:rsidRDefault="002F2FB5">
      <w:pPr>
        <w:rPr>
          <w:rFonts w:ascii="Arial" w:hAnsi="Arial" w:cs="Arial"/>
          <w:sz w:val="28"/>
          <w:szCs w:val="28"/>
        </w:rPr>
      </w:pPr>
      <w:r w:rsidRPr="00335574">
        <w:rPr>
          <w:rFonts w:ascii="Arial" w:hAnsi="Arial" w:cs="Arial"/>
          <w:sz w:val="28"/>
          <w:szCs w:val="28"/>
        </w:rPr>
        <w:t xml:space="preserve">Within this report </w:t>
      </w:r>
      <w:r w:rsidR="00864BD8" w:rsidRPr="00335574">
        <w:rPr>
          <w:rFonts w:ascii="Arial" w:hAnsi="Arial" w:cs="Arial"/>
          <w:sz w:val="28"/>
          <w:szCs w:val="28"/>
        </w:rPr>
        <w:t xml:space="preserve">a look into the linear economy and the new circular economy </w:t>
      </w:r>
      <w:r w:rsidR="00985D29" w:rsidRPr="00335574">
        <w:rPr>
          <w:rFonts w:ascii="Arial" w:hAnsi="Arial" w:cs="Arial"/>
          <w:sz w:val="28"/>
          <w:szCs w:val="28"/>
        </w:rPr>
        <w:t xml:space="preserve">brings about the look into plastic the history and value </w:t>
      </w:r>
      <w:r w:rsidR="00224807" w:rsidRPr="00335574">
        <w:rPr>
          <w:rFonts w:ascii="Arial" w:hAnsi="Arial" w:cs="Arial"/>
          <w:sz w:val="28"/>
          <w:szCs w:val="28"/>
        </w:rPr>
        <w:t xml:space="preserve">it has within the economy without it still effecting environmental issues of </w:t>
      </w:r>
      <w:r w:rsidR="002D1D8B" w:rsidRPr="00335574">
        <w:rPr>
          <w:rFonts w:ascii="Arial" w:hAnsi="Arial" w:cs="Arial"/>
          <w:sz w:val="28"/>
          <w:szCs w:val="28"/>
        </w:rPr>
        <w:t xml:space="preserve">pollution. A look into a company called the </w:t>
      </w:r>
      <w:r w:rsidR="0096249E" w:rsidRPr="00335574">
        <w:rPr>
          <w:rFonts w:ascii="Arial" w:hAnsi="Arial" w:cs="Arial"/>
          <w:sz w:val="28"/>
          <w:szCs w:val="28"/>
        </w:rPr>
        <w:t>P</w:t>
      </w:r>
      <w:r w:rsidR="002D1D8B" w:rsidRPr="00335574">
        <w:rPr>
          <w:rFonts w:ascii="Arial" w:hAnsi="Arial" w:cs="Arial"/>
          <w:sz w:val="28"/>
          <w:szCs w:val="28"/>
        </w:rPr>
        <w:t>last</w:t>
      </w:r>
      <w:r w:rsidR="00CA73E1">
        <w:rPr>
          <w:rFonts w:ascii="Arial" w:hAnsi="Arial" w:cs="Arial"/>
          <w:sz w:val="28"/>
          <w:szCs w:val="28"/>
        </w:rPr>
        <w:t>i</w:t>
      </w:r>
      <w:r w:rsidR="002D1D8B" w:rsidRPr="00335574">
        <w:rPr>
          <w:rFonts w:ascii="Arial" w:hAnsi="Arial" w:cs="Arial"/>
          <w:sz w:val="28"/>
          <w:szCs w:val="28"/>
        </w:rPr>
        <w:t xml:space="preserve">c </w:t>
      </w:r>
      <w:r w:rsidR="0096249E" w:rsidRPr="00335574">
        <w:rPr>
          <w:rFonts w:ascii="Arial" w:hAnsi="Arial" w:cs="Arial"/>
          <w:sz w:val="28"/>
          <w:szCs w:val="28"/>
        </w:rPr>
        <w:t>B</w:t>
      </w:r>
      <w:r w:rsidR="0040385C" w:rsidRPr="00335574">
        <w:rPr>
          <w:rFonts w:ascii="Arial" w:hAnsi="Arial" w:cs="Arial"/>
          <w:sz w:val="28"/>
          <w:szCs w:val="28"/>
        </w:rPr>
        <w:t>ank</w:t>
      </w:r>
      <w:r w:rsidR="00CA73E1">
        <w:rPr>
          <w:rFonts w:ascii="Arial" w:hAnsi="Arial" w:cs="Arial"/>
          <w:sz w:val="28"/>
          <w:szCs w:val="28"/>
        </w:rPr>
        <w:t>,</w:t>
      </w:r>
      <w:r w:rsidR="0040385C" w:rsidRPr="00335574">
        <w:rPr>
          <w:rFonts w:ascii="Arial" w:hAnsi="Arial" w:cs="Arial"/>
          <w:sz w:val="28"/>
          <w:szCs w:val="28"/>
        </w:rPr>
        <w:t xml:space="preserve"> </w:t>
      </w:r>
      <w:r w:rsidR="0096249E" w:rsidRPr="00335574">
        <w:rPr>
          <w:rFonts w:ascii="Arial" w:hAnsi="Arial" w:cs="Arial"/>
          <w:sz w:val="28"/>
          <w:szCs w:val="28"/>
        </w:rPr>
        <w:t xml:space="preserve">that was </w:t>
      </w:r>
      <w:r w:rsidR="0040385C" w:rsidRPr="00335574">
        <w:rPr>
          <w:rFonts w:ascii="Arial" w:hAnsi="Arial" w:cs="Arial"/>
          <w:sz w:val="28"/>
          <w:szCs w:val="28"/>
        </w:rPr>
        <w:t xml:space="preserve">set up to influence more </w:t>
      </w:r>
      <w:r w:rsidR="00FD4E8F" w:rsidRPr="00335574">
        <w:rPr>
          <w:rFonts w:ascii="Arial" w:hAnsi="Arial" w:cs="Arial"/>
          <w:sz w:val="28"/>
          <w:szCs w:val="28"/>
        </w:rPr>
        <w:t>plastic</w:t>
      </w:r>
      <w:r w:rsidR="00C42C5B" w:rsidRPr="00335574">
        <w:rPr>
          <w:rFonts w:ascii="Arial" w:hAnsi="Arial" w:cs="Arial"/>
          <w:sz w:val="28"/>
          <w:szCs w:val="28"/>
        </w:rPr>
        <w:t xml:space="preserve"> </w:t>
      </w:r>
      <w:r w:rsidR="0040385C" w:rsidRPr="00335574">
        <w:rPr>
          <w:rFonts w:ascii="Arial" w:hAnsi="Arial" w:cs="Arial"/>
          <w:sz w:val="28"/>
          <w:szCs w:val="28"/>
        </w:rPr>
        <w:t>litter pick</w:t>
      </w:r>
      <w:r w:rsidR="00CA73E1">
        <w:rPr>
          <w:rFonts w:ascii="Arial" w:hAnsi="Arial" w:cs="Arial"/>
          <w:sz w:val="28"/>
          <w:szCs w:val="28"/>
        </w:rPr>
        <w:t>ers</w:t>
      </w:r>
      <w:r w:rsidR="0040385C" w:rsidRPr="00335574">
        <w:rPr>
          <w:rFonts w:ascii="Arial" w:hAnsi="Arial" w:cs="Arial"/>
          <w:sz w:val="28"/>
          <w:szCs w:val="28"/>
        </w:rPr>
        <w:t xml:space="preserve"> within the global environment especially within depr</w:t>
      </w:r>
      <w:r w:rsidR="00FD4E8F" w:rsidRPr="00335574">
        <w:rPr>
          <w:rFonts w:ascii="Arial" w:hAnsi="Arial" w:cs="Arial"/>
          <w:sz w:val="28"/>
          <w:szCs w:val="28"/>
        </w:rPr>
        <w:t xml:space="preserve">ived areas. </w:t>
      </w:r>
      <w:r w:rsidR="00463CEA">
        <w:rPr>
          <w:rFonts w:ascii="Arial" w:hAnsi="Arial" w:cs="Arial"/>
          <w:sz w:val="28"/>
          <w:szCs w:val="28"/>
        </w:rPr>
        <w:t>With this intention</w:t>
      </w:r>
      <w:r w:rsidR="00B42304" w:rsidRPr="00335574">
        <w:rPr>
          <w:rFonts w:ascii="Arial" w:hAnsi="Arial" w:cs="Arial"/>
          <w:sz w:val="28"/>
          <w:szCs w:val="28"/>
        </w:rPr>
        <w:t xml:space="preserve"> has </w:t>
      </w:r>
      <w:r w:rsidR="00AE0AF1">
        <w:rPr>
          <w:rFonts w:ascii="Arial" w:hAnsi="Arial" w:cs="Arial"/>
          <w:sz w:val="28"/>
          <w:szCs w:val="28"/>
        </w:rPr>
        <w:t xml:space="preserve">it </w:t>
      </w:r>
      <w:r w:rsidR="00D35BFE" w:rsidRPr="00335574">
        <w:rPr>
          <w:rFonts w:ascii="Arial" w:hAnsi="Arial" w:cs="Arial"/>
          <w:sz w:val="28"/>
          <w:szCs w:val="28"/>
        </w:rPr>
        <w:t xml:space="preserve">achieved </w:t>
      </w:r>
      <w:r w:rsidR="00AE0AF1">
        <w:rPr>
          <w:rFonts w:ascii="Arial" w:hAnsi="Arial" w:cs="Arial"/>
          <w:sz w:val="28"/>
          <w:szCs w:val="28"/>
        </w:rPr>
        <w:t xml:space="preserve">aid </w:t>
      </w:r>
      <w:r w:rsidR="00D35BFE" w:rsidRPr="00335574">
        <w:rPr>
          <w:rFonts w:ascii="Arial" w:hAnsi="Arial" w:cs="Arial"/>
          <w:sz w:val="28"/>
          <w:szCs w:val="28"/>
        </w:rPr>
        <w:t xml:space="preserve">with the environmental issues </w:t>
      </w:r>
      <w:r w:rsidR="00AE0AF1">
        <w:rPr>
          <w:rFonts w:ascii="Arial" w:hAnsi="Arial" w:cs="Arial"/>
          <w:sz w:val="28"/>
          <w:szCs w:val="28"/>
        </w:rPr>
        <w:t>concerning</w:t>
      </w:r>
      <w:r w:rsidR="00D35BFE" w:rsidRPr="00335574">
        <w:rPr>
          <w:rFonts w:ascii="Arial" w:hAnsi="Arial" w:cs="Arial"/>
          <w:sz w:val="28"/>
          <w:szCs w:val="28"/>
        </w:rPr>
        <w:t xml:space="preserve"> </w:t>
      </w:r>
      <w:r w:rsidR="00DE2B5A">
        <w:rPr>
          <w:rFonts w:ascii="Arial" w:hAnsi="Arial" w:cs="Arial"/>
          <w:sz w:val="28"/>
          <w:szCs w:val="28"/>
        </w:rPr>
        <w:t>t</w:t>
      </w:r>
      <w:r w:rsidR="00D35BFE" w:rsidRPr="00335574">
        <w:rPr>
          <w:rFonts w:ascii="Arial" w:hAnsi="Arial" w:cs="Arial"/>
          <w:sz w:val="28"/>
          <w:szCs w:val="28"/>
        </w:rPr>
        <w:t>he plastic pollution</w:t>
      </w:r>
      <w:r w:rsidR="003B239C" w:rsidRPr="00335574">
        <w:rPr>
          <w:rFonts w:ascii="Arial" w:hAnsi="Arial" w:cs="Arial"/>
          <w:sz w:val="28"/>
          <w:szCs w:val="28"/>
        </w:rPr>
        <w:t xml:space="preserve"> </w:t>
      </w:r>
      <w:proofErr w:type="gramStart"/>
      <w:r w:rsidR="003B239C" w:rsidRPr="00335574">
        <w:rPr>
          <w:rFonts w:ascii="Arial" w:hAnsi="Arial" w:cs="Arial"/>
          <w:sz w:val="28"/>
          <w:szCs w:val="28"/>
        </w:rPr>
        <w:t>and also</w:t>
      </w:r>
      <w:proofErr w:type="gramEnd"/>
      <w:r w:rsidR="003B239C" w:rsidRPr="00335574">
        <w:rPr>
          <w:rFonts w:ascii="Arial" w:hAnsi="Arial" w:cs="Arial"/>
          <w:sz w:val="28"/>
          <w:szCs w:val="28"/>
        </w:rPr>
        <w:t xml:space="preserve"> the under-developed communities </w:t>
      </w:r>
      <w:r w:rsidR="00DE2B5A">
        <w:rPr>
          <w:rFonts w:ascii="Arial" w:hAnsi="Arial" w:cs="Arial"/>
          <w:sz w:val="28"/>
          <w:szCs w:val="28"/>
        </w:rPr>
        <w:t>having the ability to</w:t>
      </w:r>
      <w:r w:rsidR="003B239C" w:rsidRPr="00335574">
        <w:rPr>
          <w:rFonts w:ascii="Arial" w:hAnsi="Arial" w:cs="Arial"/>
          <w:sz w:val="28"/>
          <w:szCs w:val="28"/>
        </w:rPr>
        <w:t xml:space="preserve"> add va</w:t>
      </w:r>
      <w:r w:rsidR="00DE2B5A">
        <w:rPr>
          <w:rFonts w:ascii="Arial" w:hAnsi="Arial" w:cs="Arial"/>
          <w:sz w:val="28"/>
          <w:szCs w:val="28"/>
        </w:rPr>
        <w:t>l</w:t>
      </w:r>
      <w:r w:rsidR="003B239C" w:rsidRPr="00335574">
        <w:rPr>
          <w:rFonts w:ascii="Arial" w:hAnsi="Arial" w:cs="Arial"/>
          <w:sz w:val="28"/>
          <w:szCs w:val="28"/>
        </w:rPr>
        <w:t xml:space="preserve">ue to their society as well as </w:t>
      </w:r>
      <w:r w:rsidR="00335574" w:rsidRPr="00335574">
        <w:rPr>
          <w:rFonts w:ascii="Arial" w:hAnsi="Arial" w:cs="Arial"/>
          <w:sz w:val="28"/>
          <w:szCs w:val="28"/>
        </w:rPr>
        <w:t xml:space="preserve">economically. </w:t>
      </w:r>
    </w:p>
    <w:p w14:paraId="25CED6D2" w14:textId="77777777" w:rsidR="006A247D" w:rsidRDefault="006A247D">
      <w:pPr>
        <w:rPr>
          <w:b/>
          <w:bCs/>
          <w:sz w:val="36"/>
          <w:szCs w:val="36"/>
          <w:u w:val="single"/>
        </w:rPr>
      </w:pPr>
    </w:p>
    <w:p w14:paraId="120FEE7B" w14:textId="02417FC2" w:rsidR="004A6B0E" w:rsidRDefault="004A6B0E">
      <w:pPr>
        <w:rPr>
          <w:b/>
          <w:bCs/>
          <w:sz w:val="36"/>
          <w:szCs w:val="36"/>
          <w:u w:val="single"/>
        </w:rPr>
      </w:pPr>
      <w:r w:rsidRPr="00AC266D">
        <w:rPr>
          <w:b/>
          <w:bCs/>
          <w:sz w:val="36"/>
          <w:szCs w:val="36"/>
          <w:u w:val="single"/>
        </w:rPr>
        <w:t>INTRODUCTION</w:t>
      </w:r>
    </w:p>
    <w:p w14:paraId="505A3EF0" w14:textId="77777777" w:rsidR="00AB27E2" w:rsidRDefault="008F6ECB">
      <w:pPr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</w:pPr>
      <w:r w:rsidRPr="00BD4524">
        <w:rPr>
          <w:rFonts w:ascii="Arial" w:hAnsi="Arial" w:cs="Arial"/>
          <w:sz w:val="28"/>
          <w:szCs w:val="28"/>
        </w:rPr>
        <w:t xml:space="preserve">Sustainable </w:t>
      </w:r>
      <w:r w:rsidR="00D9695C" w:rsidRPr="00BD4524">
        <w:rPr>
          <w:rFonts w:ascii="Arial" w:hAnsi="Arial" w:cs="Arial"/>
          <w:sz w:val="28"/>
          <w:szCs w:val="28"/>
        </w:rPr>
        <w:t>growth</w:t>
      </w:r>
      <w:r w:rsidR="00514AF8" w:rsidRPr="00BD4524">
        <w:rPr>
          <w:rFonts w:ascii="Arial" w:hAnsi="Arial" w:cs="Arial"/>
          <w:sz w:val="28"/>
          <w:szCs w:val="28"/>
        </w:rPr>
        <w:t xml:space="preserve"> </w:t>
      </w:r>
      <w:r w:rsidR="00D9695C" w:rsidRPr="00BD4524">
        <w:rPr>
          <w:rFonts w:ascii="Arial" w:hAnsi="Arial" w:cs="Arial"/>
          <w:sz w:val="28"/>
          <w:szCs w:val="28"/>
        </w:rPr>
        <w:t>involves</w:t>
      </w:r>
      <w:r w:rsidR="00514AF8" w:rsidRPr="00BD4524">
        <w:rPr>
          <w:rFonts w:ascii="Arial" w:hAnsi="Arial" w:cs="Arial"/>
          <w:sz w:val="28"/>
          <w:szCs w:val="28"/>
        </w:rPr>
        <w:t xml:space="preserve"> disruptive changes in the way our soc</w:t>
      </w:r>
      <w:r w:rsidR="00434797" w:rsidRPr="00BD4524">
        <w:rPr>
          <w:rFonts w:ascii="Arial" w:hAnsi="Arial" w:cs="Arial"/>
          <w:sz w:val="28"/>
          <w:szCs w:val="28"/>
        </w:rPr>
        <w:t xml:space="preserve">ieties and businesses are </w:t>
      </w:r>
      <w:r w:rsidR="00D9695C" w:rsidRPr="00BD4524">
        <w:rPr>
          <w:rFonts w:ascii="Arial" w:hAnsi="Arial" w:cs="Arial"/>
          <w:sz w:val="28"/>
          <w:szCs w:val="28"/>
        </w:rPr>
        <w:t>established</w:t>
      </w:r>
      <w:r w:rsidR="00434797" w:rsidRPr="00BD4524">
        <w:rPr>
          <w:rFonts w:ascii="Arial" w:hAnsi="Arial" w:cs="Arial"/>
          <w:sz w:val="28"/>
          <w:szCs w:val="28"/>
        </w:rPr>
        <w:t xml:space="preserve">. The circular economy model offers a new chance </w:t>
      </w:r>
      <w:r w:rsidR="00676EF7" w:rsidRPr="00BD4524">
        <w:rPr>
          <w:rFonts w:ascii="Arial" w:hAnsi="Arial" w:cs="Arial"/>
          <w:sz w:val="28"/>
          <w:szCs w:val="28"/>
        </w:rPr>
        <w:t xml:space="preserve">of innovation and </w:t>
      </w:r>
      <w:r w:rsidR="00D9695C" w:rsidRPr="00BD4524">
        <w:rPr>
          <w:rFonts w:ascii="Arial" w:hAnsi="Arial" w:cs="Arial"/>
          <w:sz w:val="28"/>
          <w:szCs w:val="28"/>
        </w:rPr>
        <w:t>incorporation</w:t>
      </w:r>
      <w:r w:rsidR="00676EF7" w:rsidRPr="00BD4524">
        <w:rPr>
          <w:rFonts w:ascii="Arial" w:hAnsi="Arial" w:cs="Arial"/>
          <w:sz w:val="28"/>
          <w:szCs w:val="28"/>
        </w:rPr>
        <w:t xml:space="preserve"> between na</w:t>
      </w:r>
      <w:r w:rsidR="00C158AF" w:rsidRPr="00BD4524">
        <w:rPr>
          <w:rFonts w:ascii="Arial" w:hAnsi="Arial" w:cs="Arial"/>
          <w:sz w:val="28"/>
          <w:szCs w:val="28"/>
        </w:rPr>
        <w:t>t</w:t>
      </w:r>
      <w:r w:rsidR="00676EF7" w:rsidRPr="00BD4524">
        <w:rPr>
          <w:rFonts w:ascii="Arial" w:hAnsi="Arial" w:cs="Arial"/>
          <w:sz w:val="28"/>
          <w:szCs w:val="28"/>
        </w:rPr>
        <w:t>ural ecosystems</w:t>
      </w:r>
      <w:r w:rsidR="00C158AF" w:rsidRPr="00BD4524">
        <w:rPr>
          <w:rFonts w:ascii="Arial" w:hAnsi="Arial" w:cs="Arial"/>
          <w:sz w:val="28"/>
          <w:szCs w:val="28"/>
        </w:rPr>
        <w:t xml:space="preserve">, waste management, </w:t>
      </w:r>
      <w:r w:rsidR="000824C6" w:rsidRPr="00BD4524">
        <w:rPr>
          <w:rFonts w:ascii="Arial" w:hAnsi="Arial" w:cs="Arial"/>
          <w:sz w:val="28"/>
          <w:szCs w:val="28"/>
        </w:rPr>
        <w:t xml:space="preserve">daily </w:t>
      </w:r>
      <w:r w:rsidR="004478FC" w:rsidRPr="00BD4524">
        <w:rPr>
          <w:rFonts w:ascii="Arial" w:hAnsi="Arial" w:cs="Arial"/>
          <w:sz w:val="28"/>
          <w:szCs w:val="28"/>
        </w:rPr>
        <w:t>life cycles,</w:t>
      </w:r>
      <w:r w:rsidR="000824C6" w:rsidRPr="00BD4524">
        <w:rPr>
          <w:rFonts w:ascii="Arial" w:hAnsi="Arial" w:cs="Arial"/>
          <w:sz w:val="28"/>
          <w:szCs w:val="28"/>
        </w:rPr>
        <w:t xml:space="preserve"> and businesses.</w:t>
      </w:r>
      <w:r w:rsidR="00D74F61" w:rsidRPr="00BD4524">
        <w:rPr>
          <w:rFonts w:ascii="Arial" w:hAnsi="Arial" w:cs="Arial"/>
          <w:sz w:val="28"/>
          <w:szCs w:val="28"/>
        </w:rPr>
        <w:t xml:space="preserve"> In the linear economy, raw material </w:t>
      </w:r>
      <w:r w:rsidR="004478FC" w:rsidRPr="00BD4524">
        <w:rPr>
          <w:rFonts w:ascii="Arial" w:hAnsi="Arial" w:cs="Arial"/>
          <w:sz w:val="28"/>
          <w:szCs w:val="28"/>
        </w:rPr>
        <w:t>resources are taken</w:t>
      </w:r>
      <w:r w:rsidR="00BF1370" w:rsidRPr="00BD4524">
        <w:rPr>
          <w:rFonts w:ascii="Arial" w:hAnsi="Arial" w:cs="Arial"/>
          <w:sz w:val="28"/>
          <w:szCs w:val="28"/>
        </w:rPr>
        <w:t xml:space="preserve">, </w:t>
      </w:r>
      <w:r w:rsidR="003F74ED" w:rsidRPr="00BD4524">
        <w:rPr>
          <w:rFonts w:ascii="Arial" w:hAnsi="Arial" w:cs="Arial"/>
          <w:sz w:val="28"/>
          <w:szCs w:val="28"/>
        </w:rPr>
        <w:t>renovated</w:t>
      </w:r>
      <w:r w:rsidR="00BF1370" w:rsidRPr="00BD4524">
        <w:rPr>
          <w:rFonts w:ascii="Arial" w:hAnsi="Arial" w:cs="Arial"/>
          <w:sz w:val="28"/>
          <w:szCs w:val="28"/>
        </w:rPr>
        <w:t xml:space="preserve"> into </w:t>
      </w:r>
      <w:r w:rsidR="003F74ED" w:rsidRPr="00BD4524">
        <w:rPr>
          <w:rFonts w:ascii="Arial" w:hAnsi="Arial" w:cs="Arial"/>
          <w:sz w:val="28"/>
          <w:szCs w:val="28"/>
        </w:rPr>
        <w:t>manufactured goods</w:t>
      </w:r>
      <w:r w:rsidR="00F0213E" w:rsidRPr="00BD4524">
        <w:rPr>
          <w:rFonts w:ascii="Arial" w:hAnsi="Arial" w:cs="Arial"/>
          <w:sz w:val="28"/>
          <w:szCs w:val="28"/>
        </w:rPr>
        <w:t xml:space="preserve"> in an inefficient way</w:t>
      </w:r>
      <w:r w:rsidR="00DF16C9" w:rsidRPr="00BD4524">
        <w:rPr>
          <w:rFonts w:ascii="Arial" w:hAnsi="Arial" w:cs="Arial"/>
          <w:sz w:val="28"/>
          <w:szCs w:val="28"/>
        </w:rPr>
        <w:t xml:space="preserve">, then to </w:t>
      </w:r>
      <w:r w:rsidR="00931492" w:rsidRPr="00BD4524">
        <w:rPr>
          <w:rFonts w:ascii="Arial" w:hAnsi="Arial" w:cs="Arial"/>
          <w:sz w:val="28"/>
          <w:szCs w:val="28"/>
        </w:rPr>
        <w:t xml:space="preserve">landfill. “A linear </w:t>
      </w:r>
      <w:r w:rsidR="00E131E0" w:rsidRPr="00BD4524">
        <w:rPr>
          <w:rFonts w:ascii="Arial" w:hAnsi="Arial" w:cs="Arial"/>
          <w:sz w:val="28"/>
          <w:szCs w:val="28"/>
        </w:rPr>
        <w:t>economy is characterised by two unsustainable processes, resource scarcity and excessive pollution load</w:t>
      </w:r>
      <w:r w:rsidR="00E748C9" w:rsidRPr="00BD4524">
        <w:rPr>
          <w:rFonts w:ascii="Arial" w:hAnsi="Arial" w:cs="Arial"/>
          <w:sz w:val="28"/>
          <w:szCs w:val="28"/>
        </w:rPr>
        <w:t>. Both cause ecosystem degradation, wealth concentrations and social inequities.”</w:t>
      </w:r>
      <w:sdt>
        <w:sdtPr>
          <w:rPr>
            <w:rFonts w:ascii="Arial" w:hAnsi="Arial" w:cs="Arial"/>
            <w:sz w:val="28"/>
            <w:szCs w:val="28"/>
          </w:rPr>
          <w:id w:val="2051262384"/>
          <w:citation/>
        </w:sdtPr>
        <w:sdtEndPr/>
        <w:sdtContent>
          <w:r w:rsidR="00BA4BF1" w:rsidRPr="00BD4524">
            <w:rPr>
              <w:rFonts w:ascii="Arial" w:hAnsi="Arial" w:cs="Arial"/>
              <w:sz w:val="28"/>
              <w:szCs w:val="28"/>
            </w:rPr>
            <w:fldChar w:fldCharType="begin"/>
          </w:r>
          <w:r w:rsidR="00BA4BF1" w:rsidRPr="00BD4524">
            <w:rPr>
              <w:rFonts w:ascii="Arial" w:hAnsi="Arial" w:cs="Arial"/>
              <w:sz w:val="28"/>
              <w:szCs w:val="28"/>
            </w:rPr>
            <w:instrText xml:space="preserve"> CITATION And19 \l 2057 </w:instrText>
          </w:r>
          <w:r w:rsidR="00BA4BF1" w:rsidRPr="00BD4524">
            <w:rPr>
              <w:rFonts w:ascii="Arial" w:hAnsi="Arial" w:cs="Arial"/>
              <w:sz w:val="28"/>
              <w:szCs w:val="28"/>
            </w:rPr>
            <w:fldChar w:fldCharType="separate"/>
          </w:r>
          <w:r w:rsidR="00BA4BF1" w:rsidRPr="00BD4524">
            <w:rPr>
              <w:rFonts w:ascii="Arial" w:hAnsi="Arial" w:cs="Arial"/>
              <w:noProof/>
              <w:sz w:val="28"/>
              <w:szCs w:val="28"/>
            </w:rPr>
            <w:t xml:space="preserve"> (Andrew Thomson, 2019)</w:t>
          </w:r>
          <w:r w:rsidR="00BA4BF1" w:rsidRPr="00BD4524">
            <w:rPr>
              <w:rFonts w:ascii="Arial" w:hAnsi="Arial" w:cs="Arial"/>
              <w:sz w:val="28"/>
              <w:szCs w:val="28"/>
            </w:rPr>
            <w:fldChar w:fldCharType="end"/>
          </w:r>
        </w:sdtContent>
      </w:sdt>
      <w:r w:rsidR="001D22CD" w:rsidRPr="00BD4524">
        <w:rPr>
          <w:rFonts w:ascii="Arial" w:hAnsi="Arial" w:cs="Arial"/>
          <w:sz w:val="28"/>
          <w:szCs w:val="28"/>
        </w:rPr>
        <w:t xml:space="preserve">. </w:t>
      </w:r>
      <w:r w:rsidR="001B02C0" w:rsidRPr="00BD4524">
        <w:rPr>
          <w:rFonts w:ascii="Arial" w:hAnsi="Arial" w:cs="Arial"/>
          <w:sz w:val="28"/>
          <w:szCs w:val="28"/>
        </w:rPr>
        <w:t>The circular economy aims to close the gap between the production and the natural ecosyste</w:t>
      </w:r>
      <w:r w:rsidR="00AC3A94" w:rsidRPr="00BD4524">
        <w:rPr>
          <w:rFonts w:ascii="Arial" w:hAnsi="Arial" w:cs="Arial"/>
          <w:sz w:val="28"/>
          <w:szCs w:val="28"/>
        </w:rPr>
        <w:t xml:space="preserve">ms` cycles. </w:t>
      </w:r>
      <w:r w:rsidR="0081397A" w:rsidRPr="00BD4524">
        <w:rPr>
          <w:rFonts w:ascii="Arial" w:hAnsi="Arial" w:cs="Arial"/>
          <w:sz w:val="28"/>
          <w:szCs w:val="28"/>
        </w:rPr>
        <w:t>Essentially,</w:t>
      </w:r>
      <w:r w:rsidR="00AC3A94" w:rsidRPr="00BD4524">
        <w:rPr>
          <w:rFonts w:ascii="Arial" w:hAnsi="Arial" w:cs="Arial"/>
          <w:sz w:val="28"/>
          <w:szCs w:val="28"/>
        </w:rPr>
        <w:t xml:space="preserve"> </w:t>
      </w:r>
      <w:r w:rsidR="00C15328" w:rsidRPr="00BD4524">
        <w:rPr>
          <w:rFonts w:ascii="Arial" w:hAnsi="Arial" w:cs="Arial"/>
          <w:sz w:val="28"/>
          <w:szCs w:val="28"/>
        </w:rPr>
        <w:t xml:space="preserve">eliminating the cycle off waste to landfill. </w:t>
      </w:r>
      <w:r w:rsidR="00473D7E" w:rsidRPr="00BD4524">
        <w:rPr>
          <w:rFonts w:ascii="Arial" w:hAnsi="Arial" w:cs="Arial"/>
          <w:sz w:val="28"/>
          <w:szCs w:val="28"/>
        </w:rPr>
        <w:t xml:space="preserve">Composting </w:t>
      </w:r>
      <w:r w:rsidR="00D3523A" w:rsidRPr="00BD4524">
        <w:rPr>
          <w:rFonts w:ascii="Arial" w:hAnsi="Arial" w:cs="Arial"/>
          <w:sz w:val="28"/>
          <w:szCs w:val="28"/>
        </w:rPr>
        <w:t>biodegradable</w:t>
      </w:r>
      <w:r w:rsidR="0081397A" w:rsidRPr="00BD4524">
        <w:rPr>
          <w:rFonts w:ascii="Arial" w:hAnsi="Arial" w:cs="Arial"/>
          <w:sz w:val="28"/>
          <w:szCs w:val="28"/>
        </w:rPr>
        <w:t xml:space="preserve"> waste, </w:t>
      </w:r>
      <w:r w:rsidR="00D51A6D" w:rsidRPr="00BD4524">
        <w:rPr>
          <w:rFonts w:ascii="Arial" w:hAnsi="Arial" w:cs="Arial"/>
          <w:sz w:val="28"/>
          <w:szCs w:val="28"/>
        </w:rPr>
        <w:t>or non</w:t>
      </w:r>
      <w:r w:rsidR="00531E6F" w:rsidRPr="00BD4524">
        <w:rPr>
          <w:rFonts w:ascii="Arial" w:hAnsi="Arial" w:cs="Arial"/>
          <w:sz w:val="28"/>
          <w:szCs w:val="28"/>
        </w:rPr>
        <w:t xml:space="preserve">-biodegradable </w:t>
      </w:r>
      <w:r w:rsidR="00C27388" w:rsidRPr="00BD4524">
        <w:rPr>
          <w:rFonts w:ascii="Arial" w:hAnsi="Arial" w:cs="Arial"/>
          <w:sz w:val="28"/>
          <w:szCs w:val="28"/>
        </w:rPr>
        <w:t xml:space="preserve">waste by reusing, </w:t>
      </w:r>
      <w:r w:rsidR="002E0B1A" w:rsidRPr="00BD4524">
        <w:rPr>
          <w:rFonts w:ascii="Arial" w:hAnsi="Arial" w:cs="Arial"/>
          <w:sz w:val="28"/>
          <w:szCs w:val="28"/>
        </w:rPr>
        <w:t>remanufacturing,</w:t>
      </w:r>
      <w:r w:rsidR="00B53B4D" w:rsidRPr="00BD4524">
        <w:rPr>
          <w:rFonts w:ascii="Arial" w:hAnsi="Arial" w:cs="Arial"/>
          <w:sz w:val="28"/>
          <w:szCs w:val="28"/>
        </w:rPr>
        <w:t xml:space="preserve"> and recycling</w:t>
      </w:r>
      <w:r w:rsidR="002E0B1A" w:rsidRPr="00BD4524">
        <w:rPr>
          <w:rFonts w:ascii="Arial" w:hAnsi="Arial" w:cs="Arial"/>
          <w:sz w:val="28"/>
          <w:szCs w:val="28"/>
        </w:rPr>
        <w:t xml:space="preserve">. A circular </w:t>
      </w:r>
      <w:r w:rsidR="009B4FB4" w:rsidRPr="00BD4524">
        <w:rPr>
          <w:rFonts w:ascii="Arial" w:hAnsi="Arial" w:cs="Arial"/>
          <w:sz w:val="28"/>
          <w:szCs w:val="28"/>
        </w:rPr>
        <w:t xml:space="preserve">economy is an industrial </w:t>
      </w:r>
      <w:r w:rsidR="0078314C" w:rsidRPr="00BD4524">
        <w:rPr>
          <w:rFonts w:ascii="Arial" w:hAnsi="Arial" w:cs="Arial"/>
          <w:sz w:val="28"/>
          <w:szCs w:val="28"/>
        </w:rPr>
        <w:t>structure</w:t>
      </w:r>
      <w:r w:rsidR="009B4FB4" w:rsidRPr="00BD4524">
        <w:rPr>
          <w:rFonts w:ascii="Arial" w:hAnsi="Arial" w:cs="Arial"/>
          <w:sz w:val="28"/>
          <w:szCs w:val="28"/>
        </w:rPr>
        <w:t xml:space="preserve"> that is </w:t>
      </w:r>
      <w:r w:rsidR="00B454FF" w:rsidRPr="00BD4524">
        <w:rPr>
          <w:rFonts w:ascii="Arial" w:hAnsi="Arial" w:cs="Arial"/>
          <w:sz w:val="28"/>
          <w:szCs w:val="28"/>
        </w:rPr>
        <w:t xml:space="preserve">restorative or </w:t>
      </w:r>
      <w:r w:rsidR="0078314C" w:rsidRPr="00BD4524">
        <w:rPr>
          <w:rFonts w:ascii="Arial" w:hAnsi="Arial" w:cs="Arial"/>
          <w:sz w:val="28"/>
          <w:szCs w:val="28"/>
        </w:rPr>
        <w:t>recreating</w:t>
      </w:r>
      <w:r w:rsidR="00B454FF" w:rsidRPr="00BD4524">
        <w:rPr>
          <w:rFonts w:ascii="Arial" w:hAnsi="Arial" w:cs="Arial"/>
          <w:sz w:val="28"/>
          <w:szCs w:val="28"/>
        </w:rPr>
        <w:t xml:space="preserve"> by </w:t>
      </w:r>
      <w:r w:rsidR="0078314C" w:rsidRPr="00BD4524">
        <w:rPr>
          <w:rFonts w:ascii="Arial" w:hAnsi="Arial" w:cs="Arial"/>
          <w:sz w:val="28"/>
          <w:szCs w:val="28"/>
        </w:rPr>
        <w:t>objective</w:t>
      </w:r>
      <w:r w:rsidR="00B454FF" w:rsidRPr="00BD4524">
        <w:rPr>
          <w:rFonts w:ascii="Arial" w:hAnsi="Arial" w:cs="Arial"/>
          <w:sz w:val="28"/>
          <w:szCs w:val="28"/>
        </w:rPr>
        <w:t xml:space="preserve"> and </w:t>
      </w:r>
      <w:r w:rsidR="0078314C" w:rsidRPr="00BD4524">
        <w:rPr>
          <w:rFonts w:ascii="Arial" w:hAnsi="Arial" w:cs="Arial"/>
          <w:sz w:val="28"/>
          <w:szCs w:val="28"/>
        </w:rPr>
        <w:t>strategy</w:t>
      </w:r>
      <w:r w:rsidR="00144A0D" w:rsidRPr="00BD4524">
        <w:rPr>
          <w:rFonts w:ascii="Arial" w:hAnsi="Arial" w:cs="Arial"/>
          <w:sz w:val="28"/>
          <w:szCs w:val="28"/>
        </w:rPr>
        <w:t>. The circular economy model</w:t>
      </w:r>
      <w:r w:rsidR="002C01FF" w:rsidRPr="00BD4524">
        <w:rPr>
          <w:rFonts w:ascii="Arial" w:hAnsi="Arial" w:cs="Arial"/>
          <w:sz w:val="28"/>
          <w:szCs w:val="28"/>
        </w:rPr>
        <w:t xml:space="preserve"> replaces the end of live concept with restoration</w:t>
      </w:r>
      <w:r w:rsidR="00F74DE1" w:rsidRPr="00BD4524">
        <w:rPr>
          <w:rFonts w:ascii="Arial" w:hAnsi="Arial" w:cs="Arial"/>
          <w:sz w:val="28"/>
          <w:szCs w:val="28"/>
        </w:rPr>
        <w:t xml:space="preserve">. </w:t>
      </w:r>
      <w:r w:rsidR="00692DE2" w:rsidRPr="00BD4524">
        <w:rPr>
          <w:rFonts w:ascii="Arial" w:hAnsi="Arial" w:cs="Arial"/>
          <w:sz w:val="28"/>
          <w:szCs w:val="28"/>
        </w:rPr>
        <w:t>Exploring</w:t>
      </w:r>
      <w:r w:rsidR="00F74DE1" w:rsidRPr="00BD4524">
        <w:rPr>
          <w:rFonts w:ascii="Arial" w:hAnsi="Arial" w:cs="Arial"/>
          <w:sz w:val="28"/>
          <w:szCs w:val="28"/>
        </w:rPr>
        <w:t xml:space="preserve"> </w:t>
      </w:r>
      <w:r w:rsidR="00692DE2" w:rsidRPr="00BD4524">
        <w:rPr>
          <w:rFonts w:ascii="Arial" w:hAnsi="Arial" w:cs="Arial"/>
          <w:sz w:val="28"/>
          <w:szCs w:val="28"/>
        </w:rPr>
        <w:t>ahead of</w:t>
      </w:r>
      <w:r w:rsidR="008429C9" w:rsidRPr="00BD4524">
        <w:rPr>
          <w:rFonts w:ascii="Arial" w:hAnsi="Arial" w:cs="Arial"/>
          <w:sz w:val="28"/>
          <w:szCs w:val="28"/>
        </w:rPr>
        <w:t xml:space="preserve"> the current take-make-dispose extractive</w:t>
      </w:r>
      <w:r w:rsidR="00DF15E2" w:rsidRPr="00BD4524">
        <w:rPr>
          <w:rFonts w:ascii="Arial" w:hAnsi="Arial" w:cs="Arial"/>
          <w:sz w:val="28"/>
          <w:szCs w:val="28"/>
        </w:rPr>
        <w:t xml:space="preserve"> industrial model, </w:t>
      </w:r>
      <w:r w:rsidR="00937D70" w:rsidRPr="00BD4524">
        <w:rPr>
          <w:rFonts w:ascii="Arial" w:hAnsi="Arial" w:cs="Arial"/>
          <w:sz w:val="28"/>
          <w:szCs w:val="28"/>
        </w:rPr>
        <w:t>the linear economy</w:t>
      </w:r>
      <w:r w:rsidR="00692DE2" w:rsidRPr="00BD4524">
        <w:rPr>
          <w:rFonts w:ascii="Arial" w:hAnsi="Arial" w:cs="Arial"/>
          <w:sz w:val="28"/>
          <w:szCs w:val="28"/>
        </w:rPr>
        <w:t xml:space="preserve">, </w:t>
      </w:r>
      <w:r w:rsidR="00DF15E2" w:rsidRPr="00BD4524">
        <w:rPr>
          <w:rFonts w:ascii="Arial" w:hAnsi="Arial" w:cs="Arial"/>
          <w:sz w:val="28"/>
          <w:szCs w:val="28"/>
        </w:rPr>
        <w:t>a circular economy aims to re</w:t>
      </w:r>
      <w:r w:rsidR="004009AD" w:rsidRPr="00BD4524">
        <w:rPr>
          <w:rFonts w:ascii="Arial" w:hAnsi="Arial" w:cs="Arial"/>
          <w:sz w:val="28"/>
          <w:szCs w:val="28"/>
        </w:rPr>
        <w:t xml:space="preserve">define growth, </w:t>
      </w:r>
      <w:r w:rsidR="00692DE2" w:rsidRPr="00BD4524">
        <w:rPr>
          <w:rFonts w:ascii="Arial" w:hAnsi="Arial" w:cs="Arial"/>
          <w:sz w:val="28"/>
          <w:szCs w:val="28"/>
        </w:rPr>
        <w:t>concentrating</w:t>
      </w:r>
      <w:r w:rsidR="004009AD" w:rsidRPr="00BD4524">
        <w:rPr>
          <w:rFonts w:ascii="Arial" w:hAnsi="Arial" w:cs="Arial"/>
          <w:sz w:val="28"/>
          <w:szCs w:val="28"/>
        </w:rPr>
        <w:t xml:space="preserve"> on positive society-wide </w:t>
      </w:r>
      <w:r w:rsidR="008544D6" w:rsidRPr="00BD4524">
        <w:rPr>
          <w:rFonts w:ascii="Arial" w:hAnsi="Arial" w:cs="Arial"/>
          <w:sz w:val="28"/>
          <w:szCs w:val="28"/>
        </w:rPr>
        <w:t>advantages</w:t>
      </w:r>
      <w:r w:rsidR="00A1225F" w:rsidRPr="00BD4524">
        <w:rPr>
          <w:rFonts w:ascii="Arial" w:hAnsi="Arial" w:cs="Arial"/>
          <w:sz w:val="28"/>
          <w:szCs w:val="28"/>
        </w:rPr>
        <w:t xml:space="preserve">. It </w:t>
      </w:r>
      <w:r w:rsidR="008544D6" w:rsidRPr="00BD4524">
        <w:rPr>
          <w:rFonts w:ascii="Arial" w:hAnsi="Arial" w:cs="Arial"/>
          <w:sz w:val="28"/>
          <w:szCs w:val="28"/>
        </w:rPr>
        <w:t>requires</w:t>
      </w:r>
      <w:r w:rsidR="00A1225F" w:rsidRPr="00BD4524">
        <w:rPr>
          <w:rFonts w:ascii="Arial" w:hAnsi="Arial" w:cs="Arial"/>
          <w:sz w:val="28"/>
          <w:szCs w:val="28"/>
        </w:rPr>
        <w:t xml:space="preserve"> gradually </w:t>
      </w:r>
      <w:r w:rsidR="008544D6" w:rsidRPr="00BD4524">
        <w:rPr>
          <w:rFonts w:ascii="Arial" w:hAnsi="Arial" w:cs="Arial"/>
          <w:sz w:val="28"/>
          <w:szCs w:val="28"/>
        </w:rPr>
        <w:t>dissociating</w:t>
      </w:r>
      <w:r w:rsidR="00A1225F" w:rsidRPr="00BD4524">
        <w:rPr>
          <w:rFonts w:ascii="Arial" w:hAnsi="Arial" w:cs="Arial"/>
          <w:sz w:val="28"/>
          <w:szCs w:val="28"/>
        </w:rPr>
        <w:t xml:space="preserve"> economic </w:t>
      </w:r>
      <w:r w:rsidR="008949C1" w:rsidRPr="00BD4524">
        <w:rPr>
          <w:rFonts w:ascii="Arial" w:hAnsi="Arial" w:cs="Arial"/>
          <w:sz w:val="28"/>
          <w:szCs w:val="28"/>
        </w:rPr>
        <w:t xml:space="preserve">activity from the consumption of </w:t>
      </w:r>
      <w:r w:rsidR="008544D6" w:rsidRPr="00BD4524">
        <w:rPr>
          <w:rFonts w:ascii="Arial" w:hAnsi="Arial" w:cs="Arial"/>
          <w:sz w:val="28"/>
          <w:szCs w:val="28"/>
        </w:rPr>
        <w:t>limited</w:t>
      </w:r>
      <w:r w:rsidR="008949C1" w:rsidRPr="00BD4524">
        <w:rPr>
          <w:rFonts w:ascii="Arial" w:hAnsi="Arial" w:cs="Arial"/>
          <w:sz w:val="28"/>
          <w:szCs w:val="28"/>
        </w:rPr>
        <w:t xml:space="preserve"> </w:t>
      </w:r>
      <w:r w:rsidR="00A37987" w:rsidRPr="00BD4524">
        <w:rPr>
          <w:rFonts w:ascii="Arial" w:hAnsi="Arial" w:cs="Arial"/>
          <w:sz w:val="28"/>
          <w:szCs w:val="28"/>
        </w:rPr>
        <w:t>resources and designing waste out of the system.</w:t>
      </w:r>
      <w:r w:rsidR="00BD7911" w:rsidRPr="00BD4524">
        <w:rPr>
          <w:rStyle w:val="Strong"/>
          <w:rFonts w:ascii="Arial" w:hAnsi="Arial" w:cs="Arial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</w:t>
      </w:r>
      <w:r w:rsidR="005E1019" w:rsidRPr="00BD4524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“A circular economy </w:t>
      </w:r>
      <w:r w:rsidR="00233BA4" w:rsidRPr="00BD4524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is fundamentally different from a linear economy. To put it simply</w:t>
      </w:r>
      <w:r w:rsidR="00A54015" w:rsidRPr="00BD4524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, in a linear economy we mine raw materials that </w:t>
      </w:r>
      <w:r w:rsidR="002903A0" w:rsidRPr="00BD4524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we process into a product</w:t>
      </w:r>
      <w:r w:rsidR="006F55FF" w:rsidRPr="00BD4524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that is thrown away after use. In a circular economy, we </w:t>
      </w:r>
      <w:r w:rsidR="00B73909" w:rsidRPr="00BD4524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close the cycles of all these raw materials. Closing these cycles</w:t>
      </w:r>
      <w:r w:rsidR="002C6DB4" w:rsidRPr="00BD4524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requires much more than just recycling. </w:t>
      </w:r>
      <w:r w:rsidR="002C6DB4" w:rsidRPr="00BD4524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lastRenderedPageBreak/>
        <w:t>It changes the way in which value</w:t>
      </w:r>
      <w:r w:rsidR="0017512B" w:rsidRPr="00BD4524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is created and preserved, h</w:t>
      </w:r>
      <w:r w:rsidR="000D1FA1" w:rsidRPr="00BD4524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ow production is made more sustainable and which business mo</w:t>
      </w:r>
      <w:r w:rsidR="008A1208" w:rsidRPr="00BD4524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dels are used</w:t>
      </w:r>
      <w:r w:rsidR="001C52E3" w:rsidRPr="00BD4524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.”</w:t>
      </w:r>
      <w:sdt>
        <w:sdtPr>
          <w:rPr>
            <w:rStyle w:val="Strong"/>
            <w:rFonts w:ascii="Arial" w:hAnsi="Arial" w:cs="Arial"/>
            <w:b w:val="0"/>
            <w:bCs w:val="0"/>
            <w:color w:val="000000"/>
            <w:sz w:val="28"/>
            <w:szCs w:val="28"/>
            <w:bdr w:val="none" w:sz="0" w:space="0" w:color="auto" w:frame="1"/>
            <w:shd w:val="clear" w:color="auto" w:fill="FFFFFF"/>
          </w:rPr>
          <w:id w:val="-247041567"/>
          <w:citation/>
        </w:sdtPr>
        <w:sdtEndPr>
          <w:rPr>
            <w:rStyle w:val="Strong"/>
          </w:rPr>
        </w:sdtEndPr>
        <w:sdtContent>
          <w:r w:rsidR="001C52E3" w:rsidRPr="00BD4524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fldChar w:fldCharType="begin"/>
          </w:r>
          <w:r w:rsidR="001C52E3" w:rsidRPr="00BD4524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instrText xml:space="preserve"> CITATION Het \l 2057 </w:instrText>
          </w:r>
          <w:r w:rsidR="001C52E3" w:rsidRPr="00BD4524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fldChar w:fldCharType="separate"/>
          </w:r>
          <w:r w:rsidR="001C52E3" w:rsidRPr="00BD4524">
            <w:rPr>
              <w:rStyle w:val="Strong"/>
              <w:rFonts w:ascii="Arial" w:hAnsi="Arial" w:cs="Arial"/>
              <w:b w:val="0"/>
              <w:bCs w:val="0"/>
              <w:noProof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t xml:space="preserve"> </w:t>
          </w:r>
          <w:r w:rsidR="001C52E3" w:rsidRPr="00BD4524">
            <w:rPr>
              <w:rFonts w:ascii="Arial" w:hAnsi="Arial" w:cs="Arial"/>
              <w:noProof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t>(Brein, n.d.)</w:t>
          </w:r>
          <w:r w:rsidR="001C52E3" w:rsidRPr="00BD4524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fldChar w:fldCharType="end"/>
          </w:r>
        </w:sdtContent>
      </w:sdt>
      <w:r w:rsidR="001C52E3" w:rsidRPr="00BD4524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.</w:t>
      </w:r>
      <w:r w:rsidR="00217A92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</w:t>
      </w:r>
      <w:r w:rsidR="00A71F4A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With the </w:t>
      </w:r>
      <w:r w:rsidR="00810A35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objective</w:t>
      </w:r>
      <w:r w:rsidR="00A71F4A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to eliminate waste</w:t>
      </w:r>
      <w:r w:rsidR="00147591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, </w:t>
      </w:r>
      <w:r w:rsidR="00D47226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created</w:t>
      </w:r>
      <w:r w:rsidR="00147591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on the </w:t>
      </w:r>
      <w:r w:rsidR="00D47226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theory</w:t>
      </w:r>
      <w:r w:rsidR="00147591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that the circular economy </w:t>
      </w:r>
      <w:r w:rsidR="00810A35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stands for no such </w:t>
      </w:r>
      <w:r w:rsidR="00D47226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phenomenon</w:t>
      </w:r>
      <w:r w:rsidR="00810A35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as </w:t>
      </w:r>
      <w:r w:rsidR="00D47226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waste away</w:t>
      </w:r>
      <w:r w:rsidR="001760E9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. To arrive at this strategy </w:t>
      </w:r>
      <w:r w:rsidR="00F94E87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innovation</w:t>
      </w:r>
      <w:r w:rsidR="001760E9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on products </w:t>
      </w:r>
      <w:r w:rsidR="00F94E87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needs to be designed to las</w:t>
      </w:r>
      <w:r w:rsidR="005B1A65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t</w:t>
      </w:r>
      <w:r w:rsidR="002535C2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. </w:t>
      </w:r>
      <w:r w:rsidR="00B343A8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This requires goo</w:t>
      </w:r>
      <w:r w:rsidR="00B1187F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d quality materials that </w:t>
      </w:r>
      <w:r w:rsidR="00B80D75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can</w:t>
      </w:r>
      <w:r w:rsidR="00B1187F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be </w:t>
      </w:r>
      <w:r w:rsidR="00334451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disassembled and reused </w:t>
      </w:r>
      <w:r w:rsidR="000A11CB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this will enable handling and transformation even renewable products without wa</w:t>
      </w:r>
      <w:r w:rsidR="00426B06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ste to be produced. </w:t>
      </w:r>
    </w:p>
    <w:p w14:paraId="3B336450" w14:textId="083C78F1" w:rsidR="00B80D75" w:rsidRDefault="00AB27E2">
      <w:pPr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</w:pPr>
      <w:r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Together </w:t>
      </w:r>
      <w:r w:rsidR="00755C07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w</w:t>
      </w:r>
      <w:r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ith</w:t>
      </w:r>
      <w:r w:rsidR="008C456A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these </w:t>
      </w:r>
      <w:r w:rsidR="00755C07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difficult</w:t>
      </w:r>
      <w:r w:rsidR="008C456A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product cycles </w:t>
      </w:r>
      <w:r w:rsidR="00580442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to </w:t>
      </w:r>
      <w:r w:rsidR="00755C07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distinguish</w:t>
      </w:r>
      <w:r w:rsidR="00530372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the circular economy model from disposal and recycling, </w:t>
      </w:r>
      <w:r w:rsidR="0031614B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where large amounts of </w:t>
      </w:r>
      <w:r w:rsidR="00A61806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embedded</w:t>
      </w:r>
      <w:r w:rsidR="0031614B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energy and </w:t>
      </w:r>
      <w:r w:rsidR="00BB6ED3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activity</w:t>
      </w:r>
      <w:r w:rsidR="0031614B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is lost</w:t>
      </w:r>
      <w:r w:rsidR="00495E8D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. With the </w:t>
      </w:r>
      <w:r w:rsidR="00BB6ED3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objective</w:t>
      </w:r>
      <w:r w:rsidR="00495E8D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to </w:t>
      </w:r>
      <w:r w:rsidR="002621B3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protect</w:t>
      </w:r>
      <w:r w:rsidR="00495E8D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and </w:t>
      </w:r>
      <w:r w:rsidR="002621B3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improve the</w:t>
      </w:r>
      <w:r w:rsidR="00495E8D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</w:t>
      </w:r>
      <w:r w:rsidR="002621B3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ecological</w:t>
      </w:r>
      <w:r w:rsidR="00495E8D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</w:t>
      </w:r>
      <w:r w:rsidR="002621B3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investment</w:t>
      </w:r>
      <w:r w:rsidR="008B1011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by </w:t>
      </w:r>
      <w:r w:rsidR="002621B3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regulating</w:t>
      </w:r>
      <w:r w:rsidR="008B1011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</w:t>
      </w:r>
      <w:r w:rsidR="002621B3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limited</w:t>
      </w:r>
      <w:r w:rsidR="008B1011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stocks </w:t>
      </w:r>
      <w:r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and </w:t>
      </w:r>
      <w:r w:rsidR="002621B3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assessing</w:t>
      </w:r>
      <w:r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renewable </w:t>
      </w:r>
      <w:r w:rsidR="002621B3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assets</w:t>
      </w:r>
      <w:r w:rsidR="005D61ED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. </w:t>
      </w:r>
      <w:r w:rsidR="009E4DA1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Consumption only </w:t>
      </w:r>
      <w:r w:rsidR="00A119B3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happens in the biological cycle of the circular economy</w:t>
      </w:r>
      <w:r w:rsidR="002C71D6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this is where biological-based materials are </w:t>
      </w:r>
      <w:r w:rsidR="00104279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intended</w:t>
      </w:r>
      <w:r w:rsidR="007B12A2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to be feed back into the system through different processes </w:t>
      </w:r>
      <w:r w:rsidR="00735508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an example being anaerobic digestion and compost.</w:t>
      </w:r>
      <w:r w:rsidR="00BC0715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These cycles alone </w:t>
      </w:r>
      <w:r w:rsidR="009004D7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regenerate living organisms</w:t>
      </w:r>
      <w:r w:rsidR="007A1046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, such as the oceans, or earth</w:t>
      </w:r>
      <w:r w:rsidR="007C07ED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, which then supply renewable </w:t>
      </w:r>
      <w:r w:rsidR="00E10409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assets</w:t>
      </w:r>
      <w:r w:rsidR="007C07ED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</w:t>
      </w:r>
      <w:r w:rsidR="00E10409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back into the economy</w:t>
      </w:r>
      <w:r w:rsidR="005F569F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. Technology </w:t>
      </w:r>
      <w:r w:rsidR="00E963B1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can only </w:t>
      </w:r>
      <w:r w:rsidR="009E521B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recuperate</w:t>
      </w:r>
      <w:r w:rsidR="00E963B1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, </w:t>
      </w:r>
      <w:r w:rsidR="009E521B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re-establish</w:t>
      </w:r>
      <w:r w:rsidR="00E963B1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,</w:t>
      </w:r>
      <w:r w:rsidR="002360F2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products already produced and thrown away,</w:t>
      </w:r>
      <w:r w:rsidR="00965401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this is where innovation needs to be apparent to be able to</w:t>
      </w:r>
      <w:r w:rsidR="002360F2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</w:t>
      </w:r>
      <w:r w:rsidR="009E521B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renovate</w:t>
      </w:r>
      <w:r w:rsidR="00F919A2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, reuse,</w:t>
      </w:r>
      <w:r w:rsidR="00965401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</w:t>
      </w:r>
      <w:r w:rsidR="00F919A2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rema</w:t>
      </w:r>
      <w:r w:rsidR="009E521B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nufacture or recycle. </w:t>
      </w:r>
      <w:r w:rsidR="0084073E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To </w:t>
      </w:r>
      <w:r w:rsidR="00E247FB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enhance</w:t>
      </w:r>
      <w:r w:rsidR="00237A3D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</w:t>
      </w:r>
      <w:r w:rsidR="00E247FB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source</w:t>
      </w:r>
      <w:r w:rsidR="00237A3D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</w:t>
      </w:r>
      <w:r w:rsidR="00114E77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produces</w:t>
      </w:r>
      <w:r w:rsidR="00237A3D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</w:t>
      </w:r>
      <w:r w:rsidR="00114E77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by circulating </w:t>
      </w:r>
      <w:r w:rsidR="00AF5ABF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products and components</w:t>
      </w:r>
      <w:r w:rsidR="008B4E7C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, materials </w:t>
      </w:r>
      <w:r w:rsidR="00954B92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in use </w:t>
      </w:r>
      <w:proofErr w:type="gramStart"/>
      <w:r w:rsidR="00954B92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at all times</w:t>
      </w:r>
      <w:proofErr w:type="gramEnd"/>
      <w:r w:rsidR="00954B92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in both aspects of </w:t>
      </w:r>
      <w:r w:rsidR="009D503D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biological and technical within </w:t>
      </w:r>
      <w:r w:rsidR="00954B92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the circular economy </w:t>
      </w:r>
      <w:r w:rsidR="000D257A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would be beneficial to the climate change </w:t>
      </w:r>
      <w:r w:rsidR="002F130B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that is being caused via all the waste produce manufactured throughout the </w:t>
      </w:r>
      <w:r w:rsidR="00673023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worldwide</w:t>
      </w:r>
      <w:r w:rsidR="002F130B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</w:t>
      </w:r>
      <w:r w:rsidR="00DB12ED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economy. </w:t>
      </w:r>
    </w:p>
    <w:p w14:paraId="6AA00F91" w14:textId="21CFA062" w:rsidR="00DB12ED" w:rsidRDefault="00DB12ED">
      <w:pPr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</w:pPr>
      <w:r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With </w:t>
      </w:r>
      <w:r w:rsidR="0005583C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the beginning of the industrial </w:t>
      </w:r>
      <w:r w:rsidR="00793ACF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revolution the linear economy has been used</w:t>
      </w:r>
      <w:r w:rsidR="00FA2AA1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towards the production and consumption of raw materials acquired from the Earth planet </w:t>
      </w:r>
      <w:proofErr w:type="gramStart"/>
      <w:r w:rsidR="00FA2AA1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in order for</w:t>
      </w:r>
      <w:proofErr w:type="gramEnd"/>
      <w:r w:rsidR="00FA2AA1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</w:t>
      </w:r>
      <w:r w:rsidR="003E34D0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mankind to evolve. </w:t>
      </w:r>
      <w:r w:rsidR="008C05DD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The climate change </w:t>
      </w:r>
      <w:r w:rsidR="00221DDE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of reducing the greenhouse effect that is </w:t>
      </w:r>
      <w:r w:rsidR="00D92428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apparent</w:t>
      </w:r>
      <w:r w:rsidR="00221DDE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</w:t>
      </w:r>
      <w:r w:rsidR="00D92428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from all the disregarded materials used and not reused </w:t>
      </w:r>
      <w:r w:rsidR="00C4338F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but disregarded </w:t>
      </w:r>
      <w:r w:rsidR="00D92428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are </w:t>
      </w:r>
      <w:r w:rsidR="008352C3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having </w:t>
      </w:r>
      <w:r w:rsidR="001D4DE7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to be </w:t>
      </w:r>
      <w:r w:rsidR="00701F5E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reinvented via innovation towards </w:t>
      </w:r>
      <w:r w:rsidR="000E3469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improving the effects </w:t>
      </w:r>
      <w:r w:rsidR="006C4BD8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of the greenhouse gases. </w:t>
      </w:r>
      <w:r w:rsidR="00654871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To improve the resources </w:t>
      </w:r>
      <w:r w:rsidR="00BF1A34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the circular economy </w:t>
      </w:r>
      <w:r w:rsidR="00E865FB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has added benefits that can have positive potential </w:t>
      </w:r>
      <w:r w:rsidR="00D34679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towards value creation within the economical, environmental,</w:t>
      </w:r>
      <w:r w:rsidR="009265FE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society, and businesses</w:t>
      </w:r>
      <w:r w:rsidR="00EA2105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,</w:t>
      </w:r>
      <w:r w:rsidR="009265FE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</w:t>
      </w:r>
      <w:r w:rsidR="00E72783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that will help with the linear economy build up off rubbish.</w:t>
      </w:r>
      <w:r w:rsidR="001E48A1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The environm</w:t>
      </w:r>
      <w:r w:rsidR="00EA2105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ent </w:t>
      </w:r>
      <w:r w:rsidR="00A47AC5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needs help </w:t>
      </w:r>
      <w:r w:rsidR="0075181F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and t</w:t>
      </w:r>
      <w:r w:rsidR="00F2579E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o turn this around</w:t>
      </w:r>
      <w:r w:rsidR="00880683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,</w:t>
      </w:r>
      <w:r w:rsidR="00F2579E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the circular economy could have a positive effect </w:t>
      </w:r>
      <w:r w:rsidR="00C37E8E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on the ecosystems and aid in the </w:t>
      </w:r>
      <w:r w:rsidR="00880683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unnecessary</w:t>
      </w:r>
      <w:r w:rsidR="00C37E8E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</w:t>
      </w:r>
      <w:r w:rsidR="00880683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manipulation</w:t>
      </w:r>
      <w:r w:rsidR="00C37E8E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of natural </w:t>
      </w:r>
      <w:r w:rsidR="00880683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resources</w:t>
      </w:r>
      <w:r w:rsidR="00C37E8E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.</w:t>
      </w:r>
      <w:r w:rsidR="00EA7970" w:rsidRPr="00EA7970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</w:t>
      </w:r>
      <w:r w:rsidR="00EA7970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This could be achieved in the renewable energy being more advanced in technology by using </w:t>
      </w:r>
      <w:r w:rsidR="00EA7970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lastRenderedPageBreak/>
        <w:t>natural resources that are a lot less harmful to fossil fuels.</w:t>
      </w:r>
      <w:r w:rsidR="0042448E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</w:t>
      </w:r>
      <w:r w:rsidR="0022583A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Agricultural</w:t>
      </w:r>
      <w:r w:rsidR="00A4573E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farming will </w:t>
      </w:r>
      <w:r w:rsidR="009C0828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try to build back all the nutrients into the soil</w:t>
      </w:r>
      <w:r w:rsidR="00191399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making </w:t>
      </w:r>
      <w:r w:rsidR="0015149A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it healthier and more resilient </w:t>
      </w:r>
      <w:r w:rsidR="003206D4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balancing out the ecosystem.</w:t>
      </w:r>
      <w:r w:rsidR="007A34D3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</w:t>
      </w:r>
      <w:r w:rsidR="00517B2E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T</w:t>
      </w:r>
      <w:r w:rsidR="00936BE4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he</w:t>
      </w:r>
      <w:r w:rsidR="00517B2E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use </w:t>
      </w:r>
      <w:r w:rsidR="00BC709D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of</w:t>
      </w:r>
      <w:r w:rsidR="009B1795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recycling using less materials </w:t>
      </w:r>
      <w:r w:rsidR="00B7514B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and </w:t>
      </w:r>
      <w:r w:rsidR="00912024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more </w:t>
      </w:r>
      <w:r w:rsidR="002C1800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non-toxic</w:t>
      </w:r>
      <w:r w:rsidR="00912024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materials</w:t>
      </w:r>
      <w:r w:rsidR="001267AD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,</w:t>
      </w:r>
      <w:r w:rsidR="002C1800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</w:t>
      </w:r>
      <w:r w:rsidR="00B7514B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being more energy efficient</w:t>
      </w:r>
      <w:r w:rsidR="001267AD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, </w:t>
      </w:r>
      <w:r w:rsidR="00381F68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within the manufacturing industry should bring about less waste </w:t>
      </w:r>
      <w:r w:rsidR="008350BA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being </w:t>
      </w:r>
      <w:r w:rsidR="00EA7970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disregarded</w:t>
      </w:r>
      <w:r w:rsidR="008350BA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.</w:t>
      </w:r>
      <w:r w:rsidR="00B7514B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</w:t>
      </w:r>
    </w:p>
    <w:p w14:paraId="18D1ADA5" w14:textId="235E5B38" w:rsidR="0010706B" w:rsidRDefault="00321813">
      <w:pPr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</w:pPr>
      <w:r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“</w:t>
      </w:r>
      <w:r w:rsidR="00EF6466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What i</w:t>
      </w:r>
      <w:r w:rsidR="00DD3FF9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s a circular economy? A framework for an economy that is resto</w:t>
      </w:r>
      <w:r w:rsidR="003E11CF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rative and regenerative by design. </w:t>
      </w:r>
      <w:proofErr w:type="gramStart"/>
      <w:r w:rsidR="009F6AE8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Looking beyond the current take-make-waste extractive industrial model, a circu</w:t>
      </w:r>
      <w:r w:rsidR="00CA439D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lar economy</w:t>
      </w:r>
      <w:proofErr w:type="gramEnd"/>
      <w:r w:rsidR="00CA439D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aims to redefine growth, focusing on positive society-wide benefits. It entails graduall</w:t>
      </w:r>
      <w:r w:rsidR="00B66049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y decoupling economic activity from the consumption of finit</w:t>
      </w:r>
      <w:r w:rsidR="003466E6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e </w:t>
      </w:r>
      <w:proofErr w:type="gramStart"/>
      <w:r w:rsidR="003E11CF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resources, and</w:t>
      </w:r>
      <w:proofErr w:type="gramEnd"/>
      <w:r w:rsidR="003466E6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designing waste out of the system. Underpinned by </w:t>
      </w:r>
      <w:r w:rsidR="00F452C5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a transition to renewable energy sources, the circular model builds economic, natural, and social capital. It is based on thre</w:t>
      </w:r>
      <w:r w:rsidR="00D250D6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e</w:t>
      </w:r>
      <w:r w:rsidR="00F452C5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principles</w:t>
      </w:r>
      <w:r w:rsidR="00DD21A0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: Design out waste and pollution, Keep products and materials </w:t>
      </w:r>
      <w:r w:rsidR="00D250D6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in use, </w:t>
      </w:r>
      <w:r w:rsidR="009C5F9E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regenerate natural systems.”</w:t>
      </w:r>
      <w:sdt>
        <w:sdtPr>
          <w:rPr>
            <w:rStyle w:val="Strong"/>
            <w:rFonts w:ascii="Arial" w:hAnsi="Arial" w:cs="Arial"/>
            <w:b w:val="0"/>
            <w:bCs w:val="0"/>
            <w:color w:val="000000"/>
            <w:sz w:val="28"/>
            <w:szCs w:val="28"/>
            <w:bdr w:val="none" w:sz="0" w:space="0" w:color="auto" w:frame="1"/>
            <w:shd w:val="clear" w:color="auto" w:fill="FFFFFF"/>
          </w:rPr>
          <w:id w:val="-1535270323"/>
          <w:citation/>
        </w:sdtPr>
        <w:sdtEndPr>
          <w:rPr>
            <w:rStyle w:val="Strong"/>
          </w:rPr>
        </w:sdtEndPr>
        <w:sdtContent>
          <w:r w:rsidR="000C5D66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fldChar w:fldCharType="begin"/>
          </w:r>
          <w:r w:rsidR="000C5D66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instrText xml:space="preserve"> CITATION Ell17 \l 2057 </w:instrText>
          </w:r>
          <w:r w:rsidR="000C5D66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fldChar w:fldCharType="separate"/>
          </w:r>
          <w:r w:rsidR="000C5D66">
            <w:rPr>
              <w:rStyle w:val="Strong"/>
              <w:rFonts w:ascii="Arial" w:hAnsi="Arial" w:cs="Arial"/>
              <w:b w:val="0"/>
              <w:bCs w:val="0"/>
              <w:noProof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t xml:space="preserve"> </w:t>
          </w:r>
          <w:r w:rsidR="000C5D66" w:rsidRPr="000C5D66">
            <w:rPr>
              <w:rFonts w:ascii="Arial" w:hAnsi="Arial" w:cs="Arial"/>
              <w:noProof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t>(Foundation, 2017)</w:t>
          </w:r>
          <w:r w:rsidR="000C5D66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fldChar w:fldCharType="end"/>
          </w:r>
        </w:sdtContent>
      </w:sdt>
      <w:r w:rsidR="00EF6466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.</w:t>
      </w:r>
    </w:p>
    <w:p w14:paraId="75DE344E" w14:textId="77777777" w:rsidR="00C470D4" w:rsidRDefault="00C470D4">
      <w:pPr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</w:pPr>
    </w:p>
    <w:p w14:paraId="4B4FB0D5" w14:textId="5AC9D1BF" w:rsidR="00341A32" w:rsidRPr="006A247D" w:rsidRDefault="00341A32">
      <w:pPr>
        <w:rPr>
          <w:rStyle w:val="Strong"/>
          <w:rFonts w:cstheme="minorHAnsi"/>
          <w:color w:val="000000"/>
          <w:sz w:val="36"/>
          <w:szCs w:val="36"/>
          <w:u w:val="single"/>
          <w:bdr w:val="none" w:sz="0" w:space="0" w:color="auto" w:frame="1"/>
          <w:shd w:val="clear" w:color="auto" w:fill="FFFFFF"/>
        </w:rPr>
      </w:pPr>
      <w:r w:rsidRPr="006A247D">
        <w:rPr>
          <w:rStyle w:val="Strong"/>
          <w:rFonts w:cstheme="minorHAnsi"/>
          <w:color w:val="000000"/>
          <w:sz w:val="36"/>
          <w:szCs w:val="36"/>
          <w:u w:val="single"/>
          <w:bdr w:val="none" w:sz="0" w:space="0" w:color="auto" w:frame="1"/>
          <w:shd w:val="clear" w:color="auto" w:fill="FFFFFF"/>
        </w:rPr>
        <w:t>BR</w:t>
      </w:r>
      <w:r w:rsidR="00DA01E6" w:rsidRPr="006A247D">
        <w:rPr>
          <w:rStyle w:val="Strong"/>
          <w:rFonts w:cstheme="minorHAnsi"/>
          <w:color w:val="000000"/>
          <w:sz w:val="36"/>
          <w:szCs w:val="36"/>
          <w:u w:val="single"/>
          <w:bdr w:val="none" w:sz="0" w:space="0" w:color="auto" w:frame="1"/>
          <w:shd w:val="clear" w:color="auto" w:fill="FFFFFF"/>
        </w:rPr>
        <w:t>IE</w:t>
      </w:r>
      <w:r w:rsidRPr="006A247D">
        <w:rPr>
          <w:rStyle w:val="Strong"/>
          <w:rFonts w:cstheme="minorHAnsi"/>
          <w:color w:val="000000"/>
          <w:sz w:val="36"/>
          <w:szCs w:val="36"/>
          <w:u w:val="single"/>
          <w:bdr w:val="none" w:sz="0" w:space="0" w:color="auto" w:frame="1"/>
          <w:shd w:val="clear" w:color="auto" w:fill="FFFFFF"/>
        </w:rPr>
        <w:t xml:space="preserve">F HISTORY </w:t>
      </w:r>
      <w:r w:rsidR="00DA01E6" w:rsidRPr="006A247D">
        <w:rPr>
          <w:rStyle w:val="Strong"/>
          <w:rFonts w:cstheme="minorHAnsi"/>
          <w:color w:val="000000"/>
          <w:sz w:val="36"/>
          <w:szCs w:val="36"/>
          <w:u w:val="single"/>
          <w:bdr w:val="none" w:sz="0" w:space="0" w:color="auto" w:frame="1"/>
          <w:shd w:val="clear" w:color="auto" w:fill="FFFFFF"/>
        </w:rPr>
        <w:t>OF PLASTIC</w:t>
      </w:r>
    </w:p>
    <w:p w14:paraId="7A7445D1" w14:textId="333E4E9F" w:rsidR="0012273D" w:rsidRDefault="00E502D1">
      <w:pPr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</w:pPr>
      <w:r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Since </w:t>
      </w:r>
      <w:r w:rsidR="005A233D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mankind has developed materials offering benefits not </w:t>
      </w:r>
      <w:r w:rsidR="008D7574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found in natural materials</w:t>
      </w:r>
      <w:r w:rsidR="009A3DF3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, plastic </w:t>
      </w:r>
      <w:r w:rsidR="00432623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being first documented in</w:t>
      </w:r>
      <w:r w:rsidR="00EB0FFE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1600 BC</w:t>
      </w:r>
      <w:r w:rsidR="00BF719B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. I</w:t>
      </w:r>
      <w:r w:rsidR="006A78A5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n </w:t>
      </w:r>
      <w:r w:rsidR="005E62EB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1896 </w:t>
      </w:r>
      <w:r w:rsidR="006A78A5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animal horns and tusks were used in everyday life </w:t>
      </w:r>
      <w:r w:rsidR="000E2553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and a substitute needed to be founded and this was </w:t>
      </w:r>
      <w:r w:rsidR="00CC028A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achieved by John Wesley Hyatt, a</w:t>
      </w:r>
      <w:r w:rsidR="000E2553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material </w:t>
      </w:r>
      <w:r w:rsidR="007D7594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developed by treating </w:t>
      </w:r>
      <w:r w:rsidR="00E44DCA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c</w:t>
      </w:r>
      <w:r w:rsidR="008A72BA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ellulose, obtained by cotton </w:t>
      </w:r>
      <w:r w:rsidR="00B06B66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fibre</w:t>
      </w:r>
      <w:r w:rsidR="00A84657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, with camphor</w:t>
      </w:r>
      <w:r w:rsidR="00E55ECD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this produ</w:t>
      </w:r>
      <w:r w:rsidR="00496D98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c</w:t>
      </w:r>
      <w:r w:rsidR="00E55ECD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ed a good quality </w:t>
      </w:r>
      <w:r w:rsidR="00496D98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material that </w:t>
      </w:r>
      <w:r w:rsidR="000E2553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mimicked</w:t>
      </w:r>
      <w:r w:rsidR="00496D98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</w:t>
      </w:r>
      <w:r w:rsidR="00A84657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and could be crafted</w:t>
      </w:r>
      <w:r w:rsidR="00B06865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like </w:t>
      </w:r>
      <w:r w:rsidR="00496D98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the natural horn</w:t>
      </w:r>
      <w:r w:rsidR="003D59C9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/ivory</w:t>
      </w:r>
      <w:r w:rsidR="00B06865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, even linen</w:t>
      </w:r>
      <w:r w:rsidR="003D59C9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. </w:t>
      </w:r>
      <w:r w:rsidR="00633B2A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With this new pl</w:t>
      </w:r>
      <w:r w:rsidR="000830F8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a</w:t>
      </w:r>
      <w:r w:rsidR="00633B2A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stic </w:t>
      </w:r>
      <w:r w:rsidR="00B06865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product,</w:t>
      </w:r>
      <w:r w:rsidR="00633B2A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it saved the </w:t>
      </w:r>
      <w:r w:rsidR="000830F8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animals</w:t>
      </w:r>
      <w:r w:rsidR="00444ACD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, </w:t>
      </w:r>
      <w:r w:rsidR="000830F8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environment</w:t>
      </w:r>
      <w:r w:rsidR="00444ACD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al</w:t>
      </w:r>
      <w:r w:rsidR="002C3C66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and economic</w:t>
      </w:r>
      <w:r w:rsidR="00444ACD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issues and </w:t>
      </w:r>
      <w:r w:rsidR="006E2819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now mankind could develop</w:t>
      </w:r>
      <w:r w:rsidR="00803DD5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new materials not taken from nature</w:t>
      </w:r>
      <w:r w:rsidR="002C3C66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.</w:t>
      </w:r>
      <w:r w:rsidR="00D003A8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</w:t>
      </w:r>
      <w:r w:rsidR="00D143A7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By 1907 Leo Baekeland came across Bakelite, a new material </w:t>
      </w:r>
      <w:r w:rsidR="006442D9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synthetic plastic</w:t>
      </w:r>
      <w:r w:rsidR="007E25B6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this contained no molecules</w:t>
      </w:r>
      <w:r w:rsidR="00D84DED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needed from the natural </w:t>
      </w:r>
      <w:r w:rsidR="00624F61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environment. It provided constant</w:t>
      </w:r>
      <w:r w:rsidR="001922AE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</w:t>
      </w:r>
      <w:r w:rsidR="007472C3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innovation, </w:t>
      </w:r>
      <w:r w:rsidR="001922AE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especially </w:t>
      </w:r>
      <w:r w:rsidR="00FC0E01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in the mechanical production</w:t>
      </w:r>
      <w:r w:rsidR="00272BC6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, which when </w:t>
      </w:r>
      <w:r w:rsidR="00931F99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in W</w:t>
      </w:r>
      <w:r w:rsidR="00272BC6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orld </w:t>
      </w:r>
      <w:r w:rsidR="00931F99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W</w:t>
      </w:r>
      <w:r w:rsidR="00272BC6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ar </w:t>
      </w:r>
      <w:r w:rsidR="0011039B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II </w:t>
      </w:r>
      <w:r w:rsidR="00931F99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the necessity </w:t>
      </w:r>
      <w:r w:rsidR="00046A61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to preserve the scarce natural resources, plastic </w:t>
      </w:r>
      <w:r w:rsidR="002B4ED1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was a priority. </w:t>
      </w:r>
      <w:r w:rsidR="006518A6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The possibilitie</w:t>
      </w:r>
      <w:r w:rsidR="005D3EA8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s were endless with continuous new materials being developed with plastic</w:t>
      </w:r>
      <w:r w:rsidR="00B641C2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substance </w:t>
      </w:r>
      <w:r w:rsidR="00E94E80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the natural</w:t>
      </w:r>
      <w:r w:rsidR="002A1BFA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materials</w:t>
      </w:r>
      <w:r w:rsidR="00D63871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,</w:t>
      </w:r>
      <w:r w:rsidR="002A1BFA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steel, paper, glass, and wood </w:t>
      </w:r>
      <w:r w:rsidR="00341A32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were replaced.</w:t>
      </w:r>
      <w:r w:rsidR="00876815" w:rsidRPr="00876815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</w:t>
      </w:r>
      <w:r w:rsidR="005D0752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As plastic </w:t>
      </w:r>
      <w:r w:rsidR="00AB6000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is </w:t>
      </w:r>
      <w:r w:rsidR="007D08A3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easily</w:t>
      </w:r>
      <w:r w:rsidR="00AB6000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replaced it gets </w:t>
      </w:r>
      <w:r w:rsidR="007D08A3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disregarded without a second thought </w:t>
      </w:r>
      <w:r w:rsidR="00C555F3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and as </w:t>
      </w:r>
      <w:r w:rsidR="006B6900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most</w:t>
      </w:r>
      <w:r w:rsidR="00C555F3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mankind products to survive </w:t>
      </w:r>
      <w:r w:rsidR="00617BE4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with or needed contain plastic in someway there has become a </w:t>
      </w:r>
      <w:r w:rsidR="00617BE4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lastRenderedPageBreak/>
        <w:t>constant build up of plastic waste</w:t>
      </w:r>
      <w:r w:rsidR="00941FEC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. This has caused it to become one </w:t>
      </w:r>
      <w:r w:rsidR="00CC48CA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o</w:t>
      </w:r>
      <w:r w:rsidR="00941FEC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ff the</w:t>
      </w:r>
      <w:r w:rsidR="00CC48CA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environmental and</w:t>
      </w:r>
      <w:r w:rsidR="00941FEC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globally pollution problems</w:t>
      </w:r>
      <w:r w:rsidR="00FD74EE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with the build up </w:t>
      </w:r>
      <w:r w:rsidR="006B6900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within the oceans and landfill.</w:t>
      </w:r>
      <w:r w:rsidR="00E40173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</w:t>
      </w:r>
      <w:r w:rsidR="006F234E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“The ecolo</w:t>
      </w:r>
      <w:r w:rsidR="00227A61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gical disadvantage of the linear economy is that the production of goods is at the expense of the produ</w:t>
      </w:r>
      <w:r w:rsidR="00D621DB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ctivity of our ecosystems. Excessive pressure on these ecosystems jeop</w:t>
      </w:r>
      <w:r w:rsidR="0076745E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ardises the provision of essential ecosystem services, such as water, </w:t>
      </w:r>
      <w:proofErr w:type="gramStart"/>
      <w:r w:rsidR="0076745E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air</w:t>
      </w:r>
      <w:proofErr w:type="gramEnd"/>
      <w:r w:rsidR="0076745E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and soil cleaning</w:t>
      </w:r>
      <w:r w:rsidR="00157CFA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(Michelini, Moraes et al., 2017)</w:t>
      </w:r>
      <w:r w:rsidR="0099549A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.</w:t>
      </w:r>
      <w:sdt>
        <w:sdtPr>
          <w:rPr>
            <w:rStyle w:val="Strong"/>
            <w:rFonts w:ascii="Arial" w:hAnsi="Arial" w:cs="Arial"/>
            <w:b w:val="0"/>
            <w:bCs w:val="0"/>
            <w:color w:val="000000"/>
            <w:sz w:val="28"/>
            <w:szCs w:val="28"/>
            <w:bdr w:val="none" w:sz="0" w:space="0" w:color="auto" w:frame="1"/>
            <w:shd w:val="clear" w:color="auto" w:fill="FFFFFF"/>
          </w:rPr>
          <w:id w:val="2106994080"/>
          <w:citation/>
        </w:sdtPr>
        <w:sdtEndPr>
          <w:rPr>
            <w:rStyle w:val="Strong"/>
          </w:rPr>
        </w:sdtEndPr>
        <w:sdtContent>
          <w:r w:rsidR="0012273D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fldChar w:fldCharType="begin"/>
          </w:r>
          <w:r w:rsidR="0012273D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instrText xml:space="preserve"> CITATION Bre20 \l 2057 </w:instrText>
          </w:r>
          <w:r w:rsidR="0012273D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fldChar w:fldCharType="separate"/>
          </w:r>
          <w:r w:rsidR="0012273D">
            <w:rPr>
              <w:rStyle w:val="Strong"/>
              <w:rFonts w:ascii="Arial" w:hAnsi="Arial" w:cs="Arial"/>
              <w:b w:val="0"/>
              <w:bCs w:val="0"/>
              <w:noProof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t xml:space="preserve"> </w:t>
          </w:r>
          <w:r w:rsidR="0012273D" w:rsidRPr="0012273D">
            <w:rPr>
              <w:rFonts w:ascii="Arial" w:hAnsi="Arial" w:cs="Arial"/>
              <w:noProof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t>(Groene, 2020)</w:t>
          </w:r>
          <w:r w:rsidR="0012273D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fldChar w:fldCharType="end"/>
          </w:r>
        </w:sdtContent>
      </w:sdt>
      <w:r w:rsidR="0012273D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.</w:t>
      </w:r>
      <w:r w:rsidR="00E40173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</w:t>
      </w:r>
    </w:p>
    <w:p w14:paraId="785AF5E3" w14:textId="1F282860" w:rsidR="007418C7" w:rsidRDefault="007418C7">
      <w:pPr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</w:pPr>
    </w:p>
    <w:p w14:paraId="62A1AAC9" w14:textId="5ECED845" w:rsidR="007418C7" w:rsidRPr="006A247D" w:rsidRDefault="007418C7">
      <w:pPr>
        <w:rPr>
          <w:rStyle w:val="Strong"/>
          <w:rFonts w:cstheme="minorHAnsi"/>
          <w:color w:val="000000"/>
          <w:sz w:val="36"/>
          <w:szCs w:val="36"/>
          <w:u w:val="single"/>
          <w:bdr w:val="none" w:sz="0" w:space="0" w:color="auto" w:frame="1"/>
          <w:shd w:val="clear" w:color="auto" w:fill="FFFFFF"/>
        </w:rPr>
      </w:pPr>
      <w:r w:rsidRPr="006A247D">
        <w:rPr>
          <w:rStyle w:val="Strong"/>
          <w:rFonts w:cstheme="minorHAnsi"/>
          <w:color w:val="000000"/>
          <w:sz w:val="36"/>
          <w:szCs w:val="36"/>
          <w:u w:val="single"/>
          <w:bdr w:val="none" w:sz="0" w:space="0" w:color="auto" w:frame="1"/>
          <w:shd w:val="clear" w:color="auto" w:fill="FFFFFF"/>
        </w:rPr>
        <w:t>PLASTIC</w:t>
      </w:r>
      <w:r w:rsidR="00106313" w:rsidRPr="006A247D">
        <w:rPr>
          <w:rStyle w:val="Strong"/>
          <w:rFonts w:cstheme="minorHAnsi"/>
          <w:color w:val="000000"/>
          <w:sz w:val="36"/>
          <w:szCs w:val="36"/>
          <w:u w:val="single"/>
          <w:bdr w:val="none" w:sz="0" w:space="0" w:color="auto" w:frame="1"/>
          <w:shd w:val="clear" w:color="auto" w:fill="FFFFFF"/>
        </w:rPr>
        <w:t>S VALUE WITHIN THE ECONOMY</w:t>
      </w:r>
    </w:p>
    <w:p w14:paraId="5E297D7F" w14:textId="76B9AAAB" w:rsidR="00EB36BD" w:rsidRDefault="00EB36BD">
      <w:pPr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</w:pPr>
      <w:r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“Plastic </w:t>
      </w:r>
      <w:r w:rsidR="00044F27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is a valuable material that has a vital place in the economy </w:t>
      </w:r>
      <w:r w:rsidR="00326611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-</w:t>
      </w:r>
      <w:r w:rsidR="0062587F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and it has a lower carbon footprint than many alternative materials</w:t>
      </w:r>
      <w:r w:rsidR="00EF58A7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. But it has no place in our oceans, rivers, </w:t>
      </w:r>
      <w:proofErr w:type="gramStart"/>
      <w:r w:rsidR="00EF58A7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streets</w:t>
      </w:r>
      <w:proofErr w:type="gramEnd"/>
      <w:r w:rsidR="00EF58A7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and countryside.”</w:t>
      </w:r>
      <w:sdt>
        <w:sdtPr>
          <w:rPr>
            <w:rStyle w:val="Strong"/>
            <w:rFonts w:ascii="Arial" w:hAnsi="Arial" w:cs="Arial"/>
            <w:b w:val="0"/>
            <w:bCs w:val="0"/>
            <w:color w:val="000000"/>
            <w:sz w:val="28"/>
            <w:szCs w:val="28"/>
            <w:bdr w:val="none" w:sz="0" w:space="0" w:color="auto" w:frame="1"/>
            <w:shd w:val="clear" w:color="auto" w:fill="FFFFFF"/>
          </w:rPr>
          <w:id w:val="1548882960"/>
          <w:citation/>
        </w:sdtPr>
        <w:sdtEndPr>
          <w:rPr>
            <w:rStyle w:val="Strong"/>
          </w:rPr>
        </w:sdtEndPr>
        <w:sdtContent>
          <w:r w:rsidR="00AD470E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fldChar w:fldCharType="begin"/>
          </w:r>
          <w:r w:rsidR="00AD470E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instrText xml:space="preserve"> CITATION Uni21 \l 2057 </w:instrText>
          </w:r>
          <w:r w:rsidR="00AD470E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fldChar w:fldCharType="separate"/>
          </w:r>
          <w:r w:rsidR="00AD470E">
            <w:rPr>
              <w:rStyle w:val="Strong"/>
              <w:rFonts w:ascii="Arial" w:hAnsi="Arial" w:cs="Arial"/>
              <w:b w:val="0"/>
              <w:bCs w:val="0"/>
              <w:noProof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t xml:space="preserve"> </w:t>
          </w:r>
          <w:r w:rsidR="00AD470E" w:rsidRPr="00AD470E">
            <w:rPr>
              <w:rFonts w:ascii="Arial" w:hAnsi="Arial" w:cs="Arial"/>
              <w:noProof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t>(Unilever, 2021)</w:t>
          </w:r>
          <w:r w:rsidR="00AD470E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fldChar w:fldCharType="end"/>
          </w:r>
        </w:sdtContent>
      </w:sdt>
      <w:r w:rsidR="00D73537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. The circular economy seems to </w:t>
      </w:r>
      <w:r w:rsidR="001C7C61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imply it has founded a </w:t>
      </w:r>
      <w:r w:rsidR="00782E35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“Solution Redesign the entire plastics system. We need a systematic approach to creat</w:t>
      </w:r>
      <w:r w:rsidR="008146A3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e a system that works in practice, without the lo</w:t>
      </w:r>
      <w:r w:rsidR="00C129A4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ss of economic value and no plastic waste or pollution.</w:t>
      </w:r>
      <w:r w:rsidR="00DE48B0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”</w:t>
      </w:r>
      <w:sdt>
        <w:sdtPr>
          <w:rPr>
            <w:rStyle w:val="Strong"/>
            <w:rFonts w:ascii="Arial" w:hAnsi="Arial" w:cs="Arial"/>
            <w:b w:val="0"/>
            <w:bCs w:val="0"/>
            <w:color w:val="000000"/>
            <w:sz w:val="28"/>
            <w:szCs w:val="28"/>
            <w:bdr w:val="none" w:sz="0" w:space="0" w:color="auto" w:frame="1"/>
            <w:shd w:val="clear" w:color="auto" w:fill="FFFFFF"/>
          </w:rPr>
          <w:id w:val="-719355650"/>
          <w:citation/>
        </w:sdtPr>
        <w:sdtEndPr>
          <w:rPr>
            <w:rStyle w:val="Strong"/>
          </w:rPr>
        </w:sdtEndPr>
        <w:sdtContent>
          <w:r w:rsidR="001326CB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fldChar w:fldCharType="begin"/>
          </w:r>
          <w:r w:rsidR="001326CB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instrText xml:space="preserve"> CITATION Ell21 \l 2057 </w:instrText>
          </w:r>
          <w:r w:rsidR="001326CB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fldChar w:fldCharType="separate"/>
          </w:r>
          <w:r w:rsidR="001326CB">
            <w:rPr>
              <w:rStyle w:val="Strong"/>
              <w:rFonts w:ascii="Arial" w:hAnsi="Arial" w:cs="Arial"/>
              <w:b w:val="0"/>
              <w:bCs w:val="0"/>
              <w:noProof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t xml:space="preserve"> </w:t>
          </w:r>
          <w:r w:rsidR="001326CB" w:rsidRPr="001326CB">
            <w:rPr>
              <w:rFonts w:ascii="Arial" w:hAnsi="Arial" w:cs="Arial"/>
              <w:noProof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t>(MacArthur, 2021)</w:t>
          </w:r>
          <w:r w:rsidR="001326CB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fldChar w:fldCharType="end"/>
          </w:r>
        </w:sdtContent>
      </w:sdt>
      <w:r w:rsidR="00451D1E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.</w:t>
      </w:r>
      <w:r w:rsidR="00B90800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Innovation</w:t>
      </w:r>
      <w:r w:rsidR="000F6EA5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and </w:t>
      </w:r>
      <w:r w:rsidR="000A5611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collaboration </w:t>
      </w:r>
      <w:r w:rsidR="000F6EA5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for the challenges faced</w:t>
      </w:r>
      <w:r w:rsidR="00B90800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is needed to </w:t>
      </w:r>
      <w:r w:rsidR="006F780D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make sure that the plastics used in the economy are either </w:t>
      </w:r>
      <w:r w:rsidR="000A732D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recyclable, </w:t>
      </w:r>
      <w:r w:rsidR="002F3929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compostable,</w:t>
      </w:r>
      <w:r w:rsidR="000A732D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or reusable</w:t>
      </w:r>
      <w:r w:rsidR="00E63F49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, making sure </w:t>
      </w:r>
      <w:r w:rsidR="00750BCC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the plastic is not leaked back into the natural environment</w:t>
      </w:r>
      <w:r w:rsidR="00557658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, with its closed loop system.</w:t>
      </w:r>
    </w:p>
    <w:p w14:paraId="3D57BE36" w14:textId="3F5F840C" w:rsidR="002F3929" w:rsidRDefault="008A2CE4" w:rsidP="002F3929">
      <w:pPr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</w:pPr>
      <w:r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“We know that cleaning up plast</w:t>
      </w:r>
      <w:r w:rsidR="00EF6B2B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ics from our beaches and oceans is vital, but this does not stop</w:t>
      </w:r>
      <w:r w:rsidR="001050FD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the tide of plastic entering the oceans each year</w:t>
      </w:r>
      <w:r w:rsidR="003E1E18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. We need to move upstream to the source of the flow. The New Plastics Econ</w:t>
      </w:r>
      <w:r w:rsidR="00BD1475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omy Global Commitment draws a line in the sand, with </w:t>
      </w:r>
      <w:r w:rsidR="00FA1B01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businesses, governments and others around the worl</w:t>
      </w:r>
      <w:r w:rsidR="005271C8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d</w:t>
      </w:r>
      <w:r w:rsidR="00FA1B01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uniting behind a clear</w:t>
      </w:r>
      <w:r w:rsidR="005271C8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vision for what</w:t>
      </w:r>
      <w:r w:rsidR="00C233AB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we need to create a circular economy for plastic. This is just one step on what will be a challenging journey, but one which can lead to huge benefits for society, the </w:t>
      </w:r>
      <w:r w:rsidR="00770E3F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economy,</w:t>
      </w:r>
      <w:r w:rsidR="00C233AB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and the </w:t>
      </w:r>
      <w:r w:rsidR="00770E3F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environment. I encourage all businesses and governments to go </w:t>
      </w:r>
      <w:r w:rsidR="00575386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further and embark on a race</w:t>
      </w:r>
      <w:r w:rsidR="00F80026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to the top in the creation of a circular economy for plastic. One in which this material never becomes waste or pollution</w:t>
      </w:r>
      <w:r w:rsidR="00272E52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.”</w:t>
      </w:r>
      <w:sdt>
        <w:sdtPr>
          <w:rPr>
            <w:rStyle w:val="Strong"/>
            <w:rFonts w:ascii="Arial" w:hAnsi="Arial" w:cs="Arial"/>
            <w:b w:val="0"/>
            <w:bCs w:val="0"/>
            <w:color w:val="000000"/>
            <w:sz w:val="28"/>
            <w:szCs w:val="28"/>
            <w:bdr w:val="none" w:sz="0" w:space="0" w:color="auto" w:frame="1"/>
            <w:shd w:val="clear" w:color="auto" w:fill="FFFFFF"/>
          </w:rPr>
          <w:id w:val="2091814150"/>
          <w:citation/>
        </w:sdtPr>
        <w:sdtEndPr>
          <w:rPr>
            <w:rStyle w:val="Strong"/>
          </w:rPr>
        </w:sdtEndPr>
        <w:sdtContent>
          <w:r w:rsidR="00272E52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fldChar w:fldCharType="begin"/>
          </w:r>
          <w:r w:rsidR="00272E52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instrText xml:space="preserve"> CITATION Ell18 \l 2057 </w:instrText>
          </w:r>
          <w:r w:rsidR="00272E52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fldChar w:fldCharType="separate"/>
          </w:r>
          <w:r w:rsidR="00272E52">
            <w:rPr>
              <w:rStyle w:val="Strong"/>
              <w:rFonts w:ascii="Arial" w:hAnsi="Arial" w:cs="Arial"/>
              <w:b w:val="0"/>
              <w:bCs w:val="0"/>
              <w:noProof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t xml:space="preserve"> </w:t>
          </w:r>
          <w:r w:rsidR="00272E52" w:rsidRPr="00272E52">
            <w:rPr>
              <w:rFonts w:ascii="Arial" w:hAnsi="Arial" w:cs="Arial"/>
              <w:noProof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t>(MacArthur, A line in the sand-Ellen MacArthur Foundation launches New Plastic economy global commitment to eliminate plastic waste at source, 2018)</w:t>
          </w:r>
          <w:r w:rsidR="00272E52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fldChar w:fldCharType="end"/>
          </w:r>
        </w:sdtContent>
      </w:sdt>
      <w:r w:rsidR="00B748F2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.</w:t>
      </w:r>
      <w:r w:rsidR="002F3929" w:rsidRPr="002F3929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</w:t>
      </w:r>
      <w:r w:rsidR="002F3929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“In 2016, the Foundation published a report which showed that most plastic packaging is used only once, and only 14% is collected for recycling. 95% of the value of plastic packaging material, </w:t>
      </w:r>
      <w:r w:rsidR="002F3929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lastRenderedPageBreak/>
        <w:t>worth USD 80-120 billion annually, is lost to the economy.”</w:t>
      </w:r>
      <w:sdt>
        <w:sdtPr>
          <w:rPr>
            <w:rStyle w:val="Strong"/>
            <w:rFonts w:ascii="Arial" w:hAnsi="Arial" w:cs="Arial"/>
            <w:b w:val="0"/>
            <w:bCs w:val="0"/>
            <w:color w:val="000000"/>
            <w:sz w:val="28"/>
            <w:szCs w:val="28"/>
            <w:bdr w:val="none" w:sz="0" w:space="0" w:color="auto" w:frame="1"/>
            <w:shd w:val="clear" w:color="auto" w:fill="FFFFFF"/>
          </w:rPr>
          <w:id w:val="567935638"/>
          <w:citation/>
        </w:sdtPr>
        <w:sdtEndPr>
          <w:rPr>
            <w:rStyle w:val="Strong"/>
          </w:rPr>
        </w:sdtEndPr>
        <w:sdtContent>
          <w:r w:rsidR="002F3929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fldChar w:fldCharType="begin"/>
          </w:r>
          <w:r w:rsidR="002F3929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instrText xml:space="preserve"> CITATION Ell171 \l 2057 </w:instrText>
          </w:r>
          <w:r w:rsidR="002F3929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fldChar w:fldCharType="separate"/>
          </w:r>
          <w:r w:rsidR="002F3929">
            <w:rPr>
              <w:rStyle w:val="Strong"/>
              <w:rFonts w:ascii="Arial" w:hAnsi="Arial" w:cs="Arial"/>
              <w:b w:val="0"/>
              <w:bCs w:val="0"/>
              <w:noProof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t xml:space="preserve"> </w:t>
          </w:r>
          <w:r w:rsidR="002F3929" w:rsidRPr="00F04559">
            <w:rPr>
              <w:rFonts w:ascii="Arial" w:hAnsi="Arial" w:cs="Arial"/>
              <w:noProof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t>(Foundation E. M., 2017)</w:t>
          </w:r>
          <w:r w:rsidR="002F3929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fldChar w:fldCharType="end"/>
          </w:r>
        </w:sdtContent>
      </w:sdt>
    </w:p>
    <w:p w14:paraId="592BC8EF" w14:textId="6A28EED6" w:rsidR="008A2CE4" w:rsidRDefault="008A2CE4">
      <w:pPr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</w:pPr>
    </w:p>
    <w:p w14:paraId="2DA3BC15" w14:textId="77777777" w:rsidR="002F3929" w:rsidRDefault="002F3929">
      <w:pPr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</w:pPr>
    </w:p>
    <w:p w14:paraId="428D47A1" w14:textId="77777777" w:rsidR="006A247D" w:rsidRDefault="006A247D">
      <w:pPr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</w:pPr>
    </w:p>
    <w:p w14:paraId="3AE112DB" w14:textId="45F8FA95" w:rsidR="00D63871" w:rsidRPr="006A247D" w:rsidRDefault="00106313">
      <w:pPr>
        <w:rPr>
          <w:rStyle w:val="Strong"/>
          <w:rFonts w:cstheme="minorHAnsi"/>
          <w:color w:val="000000"/>
          <w:sz w:val="36"/>
          <w:szCs w:val="36"/>
          <w:u w:val="single"/>
          <w:bdr w:val="none" w:sz="0" w:space="0" w:color="auto" w:frame="1"/>
          <w:shd w:val="clear" w:color="auto" w:fill="FFFFFF"/>
        </w:rPr>
      </w:pPr>
      <w:r w:rsidRPr="006A247D">
        <w:rPr>
          <w:rStyle w:val="Strong"/>
          <w:rFonts w:cstheme="minorHAnsi"/>
          <w:color w:val="000000"/>
          <w:sz w:val="36"/>
          <w:szCs w:val="36"/>
          <w:u w:val="single"/>
          <w:bdr w:val="none" w:sz="0" w:space="0" w:color="auto" w:frame="1"/>
          <w:shd w:val="clear" w:color="auto" w:fill="FFFFFF"/>
        </w:rPr>
        <w:t xml:space="preserve">PLASTIC COMPANY: </w:t>
      </w:r>
      <w:r w:rsidR="00876815" w:rsidRPr="006A247D">
        <w:rPr>
          <w:rStyle w:val="Strong"/>
          <w:rFonts w:cstheme="minorHAnsi"/>
          <w:color w:val="000000"/>
          <w:sz w:val="36"/>
          <w:szCs w:val="36"/>
          <w:u w:val="single"/>
          <w:bdr w:val="none" w:sz="0" w:space="0" w:color="auto" w:frame="1"/>
          <w:shd w:val="clear" w:color="auto" w:fill="FFFFFF"/>
        </w:rPr>
        <w:t xml:space="preserve">THE PLASTIC BANK </w:t>
      </w:r>
    </w:p>
    <w:p w14:paraId="78842040" w14:textId="4F0CC71D" w:rsidR="00B03233" w:rsidRDefault="00C4580C">
      <w:pPr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</w:pPr>
      <w:r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The Plastic Bank</w:t>
      </w:r>
      <w:r w:rsidR="001B3571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</w:t>
      </w:r>
      <w:r w:rsidR="005F6997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company </w:t>
      </w:r>
      <w:r w:rsidR="00B87974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was founded in 2013 by Da</w:t>
      </w:r>
      <w:r w:rsidR="00404DAF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vid Katz and Shaun Frankson</w:t>
      </w:r>
      <w:r w:rsidR="002E2C84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based in </w:t>
      </w:r>
      <w:r w:rsidR="0013633F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Vancouver</w:t>
      </w:r>
      <w:r w:rsidR="00987116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.</w:t>
      </w:r>
      <w:r w:rsidR="001827CE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</w:t>
      </w:r>
      <w:r w:rsidR="008E637D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David Katz </w:t>
      </w:r>
      <w:r w:rsidR="00570078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visualised </w:t>
      </w:r>
      <w:r w:rsidR="00061F6C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an idea for a model </w:t>
      </w:r>
      <w:r w:rsidR="00F45604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that c</w:t>
      </w:r>
      <w:r w:rsidR="00D21E50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ould</w:t>
      </w:r>
      <w:r w:rsidR="00F45604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transform </w:t>
      </w:r>
      <w:r w:rsidR="00D21E50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the so</w:t>
      </w:r>
      <w:r w:rsidR="002124DF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cieties</w:t>
      </w:r>
      <w:r w:rsidR="00D21E50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</w:t>
      </w:r>
      <w:r w:rsidR="002124DF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with</w:t>
      </w:r>
      <w:r w:rsidR="00D21E50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in developing countries </w:t>
      </w:r>
      <w:r w:rsidR="008C5CED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using waste plastic into currency </w:t>
      </w:r>
      <w:r w:rsidR="00420D1E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after visiting an arcade and observing the ticket reward system they used</w:t>
      </w:r>
      <w:r w:rsidR="00AC530C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. </w:t>
      </w:r>
      <w:r w:rsidR="001827CE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“</w:t>
      </w:r>
      <w:r w:rsidR="000C1577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Plastic Bank is a for-profit social enterprise </w:t>
      </w:r>
      <w:r w:rsidR="002A75A2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that builds recycling ecosystems in under-developed communities</w:t>
      </w:r>
      <w:r w:rsidR="003613BB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in an effo</w:t>
      </w:r>
      <w:r w:rsidR="00FC5F42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r</w:t>
      </w:r>
      <w:r w:rsidR="003613BB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t to fight both plastic pollution in oceans, as well as high </w:t>
      </w:r>
      <w:r w:rsidR="00FC5F42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poverty levels in developing countries</w:t>
      </w:r>
      <w:r w:rsidR="00E67F8A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.</w:t>
      </w:r>
      <w:r w:rsidR="004831E0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”</w:t>
      </w:r>
      <w:sdt>
        <w:sdtPr>
          <w:rPr>
            <w:rStyle w:val="Strong"/>
            <w:rFonts w:ascii="Arial" w:hAnsi="Arial" w:cs="Arial"/>
            <w:b w:val="0"/>
            <w:bCs w:val="0"/>
            <w:color w:val="000000"/>
            <w:sz w:val="28"/>
            <w:szCs w:val="28"/>
            <w:bdr w:val="none" w:sz="0" w:space="0" w:color="auto" w:frame="1"/>
            <w:shd w:val="clear" w:color="auto" w:fill="FFFFFF"/>
          </w:rPr>
          <w:id w:val="1785689870"/>
          <w:citation/>
        </w:sdtPr>
        <w:sdtEndPr>
          <w:rPr>
            <w:rStyle w:val="Strong"/>
          </w:rPr>
        </w:sdtEndPr>
        <w:sdtContent>
          <w:r w:rsidR="004831E0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fldChar w:fldCharType="begin"/>
          </w:r>
          <w:r w:rsidR="004831E0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instrText xml:space="preserve"> CITATION Wik20 \l 2057 </w:instrText>
          </w:r>
          <w:r w:rsidR="004831E0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fldChar w:fldCharType="separate"/>
          </w:r>
          <w:r w:rsidR="004831E0">
            <w:rPr>
              <w:rStyle w:val="Strong"/>
              <w:rFonts w:ascii="Arial" w:hAnsi="Arial" w:cs="Arial"/>
              <w:b w:val="0"/>
              <w:bCs w:val="0"/>
              <w:noProof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t xml:space="preserve"> </w:t>
          </w:r>
          <w:r w:rsidR="004831E0" w:rsidRPr="004831E0">
            <w:rPr>
              <w:rFonts w:ascii="Arial" w:hAnsi="Arial" w:cs="Arial"/>
              <w:noProof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t>(Wikipedia, 2020)</w:t>
          </w:r>
          <w:r w:rsidR="004831E0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fldChar w:fldCharType="end"/>
          </w:r>
        </w:sdtContent>
      </w:sdt>
      <w:r w:rsidR="001E7D6B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. </w:t>
      </w:r>
      <w:r w:rsidR="00156946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“</w:t>
      </w:r>
      <w:r w:rsidR="00144CE2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David Katz isn`t your typical entrepreneur. Not only </w:t>
      </w:r>
      <w:r w:rsidR="00FF17FD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has he personally consulted with more than 700 businesses about t</w:t>
      </w:r>
      <w:r w:rsidR="003A77AE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he use and implementation of logistic technologies, he`s</w:t>
      </w:r>
      <w:r w:rsidR="00487D67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also an MMA fighter.”</w:t>
      </w:r>
      <w:sdt>
        <w:sdtPr>
          <w:rPr>
            <w:rStyle w:val="Strong"/>
            <w:rFonts w:ascii="Arial" w:hAnsi="Arial" w:cs="Arial"/>
            <w:b w:val="0"/>
            <w:bCs w:val="0"/>
            <w:color w:val="000000"/>
            <w:sz w:val="28"/>
            <w:szCs w:val="28"/>
            <w:bdr w:val="none" w:sz="0" w:space="0" w:color="auto" w:frame="1"/>
            <w:shd w:val="clear" w:color="auto" w:fill="FFFFFF"/>
          </w:rPr>
          <w:id w:val="-83294686"/>
          <w:citation/>
        </w:sdtPr>
        <w:sdtEndPr>
          <w:rPr>
            <w:rStyle w:val="Strong"/>
          </w:rPr>
        </w:sdtEndPr>
        <w:sdtContent>
          <w:r w:rsidR="00487D67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fldChar w:fldCharType="begin"/>
          </w:r>
          <w:r w:rsidR="00487D67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instrText xml:space="preserve"> CITATION Hea13 \l 2057 </w:instrText>
          </w:r>
          <w:r w:rsidR="00487D67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fldChar w:fldCharType="separate"/>
          </w:r>
          <w:r w:rsidR="00487D67">
            <w:rPr>
              <w:rStyle w:val="Strong"/>
              <w:rFonts w:ascii="Arial" w:hAnsi="Arial" w:cs="Arial"/>
              <w:b w:val="0"/>
              <w:bCs w:val="0"/>
              <w:noProof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t xml:space="preserve"> </w:t>
          </w:r>
          <w:r w:rsidR="00487D67" w:rsidRPr="00487D67">
            <w:rPr>
              <w:rFonts w:ascii="Arial" w:hAnsi="Arial" w:cs="Arial"/>
              <w:noProof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t>(Caliendo, 2013)</w:t>
          </w:r>
          <w:r w:rsidR="00487D67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fldChar w:fldCharType="end"/>
          </w:r>
        </w:sdtContent>
      </w:sdt>
      <w:r w:rsidR="00370D2E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. </w:t>
      </w:r>
      <w:r w:rsidR="00C45573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As the company recognises </w:t>
      </w:r>
      <w:r w:rsidR="009F1270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that the waste plastic should become an asset that </w:t>
      </w:r>
      <w:r w:rsidR="0088258F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generates people to recycle</w:t>
      </w:r>
      <w:r w:rsidR="00567143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to become a </w:t>
      </w:r>
      <w:r w:rsidR="00F766D7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useful</w:t>
      </w:r>
      <w:r w:rsidR="00567143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asset that the poor can use</w:t>
      </w:r>
      <w:r w:rsidR="00F766D7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and benefit also. </w:t>
      </w:r>
      <w:r w:rsidR="00587FF8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“The Plastic Bank </w:t>
      </w:r>
      <w:r w:rsidR="003631CF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has created the world`s largest chain of stores for the very poor, where </w:t>
      </w:r>
      <w:r w:rsidR="00E74816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everything can be purchased in exchange for plastic garbage</w:t>
      </w:r>
      <w:r w:rsidR="0006645F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. This has closed the loop towards a circular economy, creating plastic neutrality (like carbon </w:t>
      </w:r>
      <w:r w:rsidR="009D2B3D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neutrality) that sustains people and the ocean.”</w:t>
      </w:r>
      <w:sdt>
        <w:sdtPr>
          <w:rPr>
            <w:rStyle w:val="Strong"/>
            <w:rFonts w:ascii="Arial" w:hAnsi="Arial" w:cs="Arial"/>
            <w:b w:val="0"/>
            <w:bCs w:val="0"/>
            <w:color w:val="000000"/>
            <w:sz w:val="28"/>
            <w:szCs w:val="28"/>
            <w:bdr w:val="none" w:sz="0" w:space="0" w:color="auto" w:frame="1"/>
            <w:shd w:val="clear" w:color="auto" w:fill="FFFFFF"/>
          </w:rPr>
          <w:id w:val="-642884868"/>
          <w:citation/>
        </w:sdtPr>
        <w:sdtEndPr>
          <w:rPr>
            <w:rStyle w:val="Strong"/>
          </w:rPr>
        </w:sdtEndPr>
        <w:sdtContent>
          <w:r w:rsidR="009D2B3D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fldChar w:fldCharType="begin"/>
          </w:r>
          <w:r w:rsidR="009D2B3D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instrText xml:space="preserve"> CITATION Rob \l 2057 </w:instrText>
          </w:r>
          <w:r w:rsidR="009D2B3D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fldChar w:fldCharType="separate"/>
          </w:r>
          <w:r w:rsidR="009D2B3D">
            <w:rPr>
              <w:rStyle w:val="Strong"/>
              <w:rFonts w:ascii="Arial" w:hAnsi="Arial" w:cs="Arial"/>
              <w:b w:val="0"/>
              <w:bCs w:val="0"/>
              <w:noProof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t xml:space="preserve"> </w:t>
          </w:r>
          <w:r w:rsidR="009D2B3D" w:rsidRPr="009D2B3D">
            <w:rPr>
              <w:rFonts w:ascii="Arial" w:hAnsi="Arial" w:cs="Arial"/>
              <w:noProof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t>(Frerck, n.d.)</w:t>
          </w:r>
          <w:r w:rsidR="009D2B3D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fldChar w:fldCharType="end"/>
          </w:r>
        </w:sdtContent>
      </w:sdt>
      <w:r w:rsidR="00F37ED6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. </w:t>
      </w:r>
      <w:r w:rsidR="00CA0189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“Plastic Bank is</w:t>
      </w:r>
      <w:r w:rsidR="00D1750F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empowering the regenerative society. We are turning plastic into gold by revolutionizing the world`s recycling systems to create a regenerative, inclusive, and circular plastic economy</w:t>
      </w:r>
      <w:r w:rsidR="003D0577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.</w:t>
      </w:r>
      <w:r w:rsidR="00E10625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We build ethical recycling ecosystems in coastal </w:t>
      </w:r>
      <w:proofErr w:type="gramStart"/>
      <w:r w:rsidR="00E10625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communities</w:t>
      </w:r>
      <w:r w:rsidR="0012603A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, and</w:t>
      </w:r>
      <w:proofErr w:type="gramEnd"/>
      <w:r w:rsidR="0012603A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reprocess the materials for reintroduction into the global </w:t>
      </w:r>
      <w:r w:rsidR="00B26F95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manufacturing supply chain. </w:t>
      </w:r>
      <w:r w:rsidR="00BB2212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Collected material is reborn as Social Plastic </w:t>
      </w:r>
      <w:r w:rsidR="004C070B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which is reintegrated into products and packaging.</w:t>
      </w:r>
      <w:r w:rsidR="003D0577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”</w:t>
      </w:r>
      <w:sdt>
        <w:sdtPr>
          <w:rPr>
            <w:rStyle w:val="Strong"/>
            <w:rFonts w:ascii="Arial" w:hAnsi="Arial" w:cs="Arial"/>
            <w:b w:val="0"/>
            <w:bCs w:val="0"/>
            <w:color w:val="000000"/>
            <w:sz w:val="28"/>
            <w:szCs w:val="28"/>
            <w:bdr w:val="none" w:sz="0" w:space="0" w:color="auto" w:frame="1"/>
            <w:shd w:val="clear" w:color="auto" w:fill="FFFFFF"/>
          </w:rPr>
          <w:id w:val="1157805099"/>
          <w:citation/>
        </w:sdtPr>
        <w:sdtEndPr>
          <w:rPr>
            <w:rStyle w:val="Strong"/>
          </w:rPr>
        </w:sdtEndPr>
        <w:sdtContent>
          <w:r w:rsidR="003D0577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fldChar w:fldCharType="begin"/>
          </w:r>
          <w:r w:rsidR="003D0577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instrText xml:space="preserve"> CITATION Pla20 \l 2057 </w:instrText>
          </w:r>
          <w:r w:rsidR="003D0577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fldChar w:fldCharType="separate"/>
          </w:r>
          <w:r w:rsidR="003D0577">
            <w:rPr>
              <w:rStyle w:val="Strong"/>
              <w:rFonts w:ascii="Arial" w:hAnsi="Arial" w:cs="Arial"/>
              <w:b w:val="0"/>
              <w:bCs w:val="0"/>
              <w:noProof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t xml:space="preserve"> </w:t>
          </w:r>
          <w:r w:rsidR="003D0577" w:rsidRPr="003D0577">
            <w:rPr>
              <w:rFonts w:ascii="Arial" w:hAnsi="Arial" w:cs="Arial"/>
              <w:noProof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t>(Bank, 2020)</w:t>
          </w:r>
          <w:r w:rsidR="003D0577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fldChar w:fldCharType="end"/>
          </w:r>
        </w:sdtContent>
      </w:sdt>
      <w:r w:rsidR="004C070B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. </w:t>
      </w:r>
      <w:r w:rsidR="00005786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“The </w:t>
      </w:r>
      <w:r w:rsidR="003D7BF2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Social Plastic Foundation (TSPF) is a charity established to support, enhance </w:t>
      </w:r>
      <w:r w:rsidR="009A61B3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&amp; grow the world`s Social Plastic recycling ecosystems. </w:t>
      </w:r>
      <w:r w:rsidR="00ED0A15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TSPF helps to improve the charitable aspects</w:t>
      </w:r>
      <w:r w:rsidR="00F26F95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of the APP based blockchain/</w:t>
      </w:r>
      <w:proofErr w:type="spellStart"/>
      <w:r w:rsidR="00F26F95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hyperledger</w:t>
      </w:r>
      <w:proofErr w:type="spellEnd"/>
      <w:r w:rsidR="00F26F95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exchange</w:t>
      </w:r>
      <w:r w:rsidR="00DA042A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platform &amp; supports the vulnerable &amp; often </w:t>
      </w:r>
      <w:r w:rsidR="00276ED9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illiterate end users in developing countries</w:t>
      </w:r>
      <w:r w:rsidR="00204E6F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.”</w:t>
      </w:r>
      <w:sdt>
        <w:sdtPr>
          <w:rPr>
            <w:rStyle w:val="Strong"/>
            <w:rFonts w:ascii="Arial" w:hAnsi="Arial" w:cs="Arial"/>
            <w:b w:val="0"/>
            <w:bCs w:val="0"/>
            <w:color w:val="000000"/>
            <w:sz w:val="28"/>
            <w:szCs w:val="28"/>
            <w:bdr w:val="none" w:sz="0" w:space="0" w:color="auto" w:frame="1"/>
            <w:shd w:val="clear" w:color="auto" w:fill="FFFFFF"/>
          </w:rPr>
          <w:id w:val="-1312864704"/>
          <w:citation/>
        </w:sdtPr>
        <w:sdtEndPr>
          <w:rPr>
            <w:rStyle w:val="Strong"/>
          </w:rPr>
        </w:sdtEndPr>
        <w:sdtContent>
          <w:r w:rsidR="00204E6F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fldChar w:fldCharType="begin"/>
          </w:r>
          <w:r w:rsidR="00204E6F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instrText xml:space="preserve"> CITATION Dav21 \l 2057 </w:instrText>
          </w:r>
          <w:r w:rsidR="00204E6F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fldChar w:fldCharType="separate"/>
          </w:r>
          <w:r w:rsidR="00204E6F">
            <w:rPr>
              <w:rStyle w:val="Strong"/>
              <w:rFonts w:ascii="Arial" w:hAnsi="Arial" w:cs="Arial"/>
              <w:b w:val="0"/>
              <w:bCs w:val="0"/>
              <w:noProof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t xml:space="preserve"> </w:t>
          </w:r>
          <w:r w:rsidR="00204E6F" w:rsidRPr="00204E6F">
            <w:rPr>
              <w:rFonts w:ascii="Arial" w:hAnsi="Arial" w:cs="Arial"/>
              <w:noProof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t>(David Katz, 2021)</w:t>
          </w:r>
          <w:r w:rsidR="00204E6F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fldChar w:fldCharType="end"/>
          </w:r>
        </w:sdtContent>
      </w:sdt>
      <w:r w:rsidR="00204E6F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.</w:t>
      </w:r>
      <w:r w:rsidR="00FE70BD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This is </w:t>
      </w:r>
      <w:r w:rsidR="00C459D3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a platform, </w:t>
      </w:r>
      <w:r w:rsidR="00FE70BD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an app </w:t>
      </w:r>
      <w:r w:rsidR="008B6B4A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that makes the use off gamification to inspire </w:t>
      </w:r>
      <w:r w:rsidR="00312A16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the motivation and desire </w:t>
      </w:r>
      <w:r w:rsidR="00312A16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lastRenderedPageBreak/>
        <w:t xml:space="preserve">to improve the environment as well as their own social </w:t>
      </w:r>
      <w:r w:rsidR="005559D3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communities. This provides digital</w:t>
      </w:r>
      <w:r w:rsidR="008B3B09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currency in a safe and secure procedure </w:t>
      </w:r>
      <w:r w:rsidR="00B82C8A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to store profit and manage</w:t>
      </w:r>
      <w:r w:rsidR="00C7707D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for all users</w:t>
      </w:r>
      <w:r w:rsidR="004124D1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in </w:t>
      </w:r>
      <w:r w:rsidR="00550D65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developing countries.</w:t>
      </w:r>
      <w:r w:rsidR="0026073A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“Our prop</w:t>
      </w:r>
      <w:r w:rsidR="004C0452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rietary blockchain platform secures the entire transaction and provides real-time data visualization: allowing for transparency, traceability, and rapid scalability.”</w:t>
      </w:r>
      <w:sdt>
        <w:sdtPr>
          <w:rPr>
            <w:rStyle w:val="Strong"/>
            <w:rFonts w:ascii="Arial" w:hAnsi="Arial" w:cs="Arial"/>
            <w:b w:val="0"/>
            <w:bCs w:val="0"/>
            <w:color w:val="000000"/>
            <w:sz w:val="28"/>
            <w:szCs w:val="28"/>
            <w:bdr w:val="none" w:sz="0" w:space="0" w:color="auto" w:frame="1"/>
            <w:shd w:val="clear" w:color="auto" w:fill="FFFFFF"/>
          </w:rPr>
          <w:id w:val="1207376768"/>
          <w:citation/>
        </w:sdtPr>
        <w:sdtEndPr>
          <w:rPr>
            <w:rStyle w:val="Strong"/>
          </w:rPr>
        </w:sdtEndPr>
        <w:sdtContent>
          <w:r w:rsidR="00B93ECD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fldChar w:fldCharType="begin"/>
          </w:r>
          <w:r w:rsidR="00B93ECD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instrText xml:space="preserve"> CITATION Pla20 \l 2057 </w:instrText>
          </w:r>
          <w:r w:rsidR="00B93ECD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fldChar w:fldCharType="separate"/>
          </w:r>
          <w:r w:rsidR="00B93ECD">
            <w:rPr>
              <w:rStyle w:val="Strong"/>
              <w:rFonts w:ascii="Arial" w:hAnsi="Arial" w:cs="Arial"/>
              <w:b w:val="0"/>
              <w:bCs w:val="0"/>
              <w:noProof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t xml:space="preserve"> </w:t>
          </w:r>
          <w:r w:rsidR="00B93ECD" w:rsidRPr="00B93ECD">
            <w:rPr>
              <w:rFonts w:ascii="Arial" w:hAnsi="Arial" w:cs="Arial"/>
              <w:noProof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t>(Bank, 2020)</w:t>
          </w:r>
          <w:r w:rsidR="00B93ECD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fldChar w:fldCharType="end"/>
          </w:r>
        </w:sdtContent>
      </w:sdt>
      <w:r w:rsidR="00B93ECD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. </w:t>
      </w:r>
      <w:r w:rsidR="0059204D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“Blockchain is a system </w:t>
      </w:r>
      <w:r w:rsidR="00712478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of recording information in a way that makes it difficult or impossible to change</w:t>
      </w:r>
      <w:r w:rsidR="00B66E3A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, hack, or cheat the system</w:t>
      </w:r>
      <w:r w:rsidR="00B7299F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.”</w:t>
      </w:r>
      <w:sdt>
        <w:sdtPr>
          <w:rPr>
            <w:rStyle w:val="Strong"/>
            <w:rFonts w:ascii="Arial" w:hAnsi="Arial" w:cs="Arial"/>
            <w:b w:val="0"/>
            <w:bCs w:val="0"/>
            <w:color w:val="000000"/>
            <w:sz w:val="28"/>
            <w:szCs w:val="28"/>
            <w:bdr w:val="none" w:sz="0" w:space="0" w:color="auto" w:frame="1"/>
            <w:shd w:val="clear" w:color="auto" w:fill="FFFFFF"/>
          </w:rPr>
          <w:id w:val="-1331204858"/>
          <w:citation/>
        </w:sdtPr>
        <w:sdtEndPr>
          <w:rPr>
            <w:rStyle w:val="Strong"/>
          </w:rPr>
        </w:sdtEndPr>
        <w:sdtContent>
          <w:r w:rsidR="00B7299F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fldChar w:fldCharType="begin"/>
          </w:r>
          <w:r w:rsidR="00B7299F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instrText xml:space="preserve"> CITATION Eur20 \l 2057 </w:instrText>
          </w:r>
          <w:r w:rsidR="00B7299F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fldChar w:fldCharType="separate"/>
          </w:r>
          <w:r w:rsidR="00B7299F">
            <w:rPr>
              <w:rStyle w:val="Strong"/>
              <w:rFonts w:ascii="Arial" w:hAnsi="Arial" w:cs="Arial"/>
              <w:b w:val="0"/>
              <w:bCs w:val="0"/>
              <w:noProof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t xml:space="preserve"> </w:t>
          </w:r>
          <w:r w:rsidR="00B7299F" w:rsidRPr="00B7299F">
            <w:rPr>
              <w:rFonts w:ascii="Arial" w:hAnsi="Arial" w:cs="Arial"/>
              <w:noProof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t>(learning, 2020)</w:t>
          </w:r>
          <w:r w:rsidR="00B7299F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fldChar w:fldCharType="end"/>
          </w:r>
        </w:sdtContent>
      </w:sdt>
      <w:r w:rsidR="00B65546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.</w:t>
      </w:r>
      <w:r w:rsidR="005B5375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</w:t>
      </w:r>
      <w:r w:rsidR="003246A0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“Together, with over 450 sign</w:t>
      </w:r>
      <w:r w:rsidR="000463CC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atories around the world, we have committed to eliminate the plastic</w:t>
      </w:r>
      <w:r w:rsidR="00343604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items we don`t need; innovate so all plastic we do need is designed to be safely reused, recyc</w:t>
      </w:r>
      <w:r w:rsidR="00CA2B9A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led, or composted; and circulate everything we use to keep it in the economy and out off the environment</w:t>
      </w:r>
      <w:r w:rsidR="00827505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.”</w:t>
      </w:r>
      <w:sdt>
        <w:sdtPr>
          <w:rPr>
            <w:rStyle w:val="Strong"/>
            <w:rFonts w:ascii="Arial" w:hAnsi="Arial" w:cs="Arial"/>
            <w:b w:val="0"/>
            <w:bCs w:val="0"/>
            <w:color w:val="000000"/>
            <w:sz w:val="28"/>
            <w:szCs w:val="28"/>
            <w:bdr w:val="none" w:sz="0" w:space="0" w:color="auto" w:frame="1"/>
            <w:shd w:val="clear" w:color="auto" w:fill="FFFFFF"/>
          </w:rPr>
          <w:id w:val="1241601316"/>
          <w:citation/>
        </w:sdtPr>
        <w:sdtEndPr>
          <w:rPr>
            <w:rStyle w:val="Strong"/>
          </w:rPr>
        </w:sdtEndPr>
        <w:sdtContent>
          <w:r w:rsidR="00827505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fldChar w:fldCharType="begin"/>
          </w:r>
          <w:r w:rsidR="00827505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instrText xml:space="preserve"> CITATION Pla201 \l 2057 </w:instrText>
          </w:r>
          <w:r w:rsidR="00827505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fldChar w:fldCharType="separate"/>
          </w:r>
          <w:r w:rsidR="00827505">
            <w:rPr>
              <w:rStyle w:val="Strong"/>
              <w:rFonts w:ascii="Arial" w:hAnsi="Arial" w:cs="Arial"/>
              <w:b w:val="0"/>
              <w:bCs w:val="0"/>
              <w:noProof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t xml:space="preserve"> </w:t>
          </w:r>
          <w:r w:rsidR="00827505" w:rsidRPr="00827505">
            <w:rPr>
              <w:rFonts w:ascii="Arial" w:hAnsi="Arial" w:cs="Arial"/>
              <w:noProof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t>(Bank, New Plastics economy global commitment report 2020, 2020)</w:t>
          </w:r>
          <w:r w:rsidR="00827505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fldChar w:fldCharType="end"/>
          </w:r>
        </w:sdtContent>
      </w:sdt>
      <w:r w:rsidR="000A6529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.</w:t>
      </w:r>
      <w:r w:rsidR="000A5770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</w:t>
      </w:r>
      <w:r w:rsidR="00F12E21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“</w:t>
      </w:r>
      <w:r w:rsidR="009F1235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There`s about 9bn tonnes of plastic on the Earth and all the plastic</w:t>
      </w:r>
      <w:r w:rsidR="00F2663E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we`ve ever made is pretty much still here. </w:t>
      </w:r>
      <w:r w:rsidR="00C25A48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If we do something that removes all economic value in the material, it`ll all make it</w:t>
      </w:r>
      <w:r w:rsidR="007D267B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s way into the environment. This is the very moment that society needs to increase the price of recycled content. </w:t>
      </w:r>
      <w:r w:rsidR="00247569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This is the very moment that we </w:t>
      </w:r>
      <w:proofErr w:type="gramStart"/>
      <w:r w:rsidR="00247569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have to</w:t>
      </w:r>
      <w:proofErr w:type="gramEnd"/>
      <w:r w:rsidR="00247569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turn it into money for the world</w:t>
      </w:r>
      <w:r w:rsidR="00BB5F25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. And that`s precisely what we do.</w:t>
      </w:r>
      <w:r w:rsidR="00311660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” (David Katz)</w:t>
      </w:r>
      <w:r w:rsidR="00BB5F25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”</w:t>
      </w:r>
      <w:sdt>
        <w:sdtPr>
          <w:rPr>
            <w:rStyle w:val="Strong"/>
            <w:rFonts w:ascii="Arial" w:hAnsi="Arial" w:cs="Arial"/>
            <w:b w:val="0"/>
            <w:bCs w:val="0"/>
            <w:color w:val="000000"/>
            <w:sz w:val="28"/>
            <w:szCs w:val="28"/>
            <w:bdr w:val="none" w:sz="0" w:space="0" w:color="auto" w:frame="1"/>
            <w:shd w:val="clear" w:color="auto" w:fill="FFFFFF"/>
          </w:rPr>
          <w:id w:val="1498153519"/>
          <w:citation/>
        </w:sdtPr>
        <w:sdtEndPr>
          <w:rPr>
            <w:rStyle w:val="Strong"/>
          </w:rPr>
        </w:sdtEndPr>
        <w:sdtContent>
          <w:r w:rsidR="006617EC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fldChar w:fldCharType="begin"/>
          </w:r>
          <w:r w:rsidR="006617EC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instrText xml:space="preserve"> CITATION Sam20 \l 2057 </w:instrText>
          </w:r>
          <w:r w:rsidR="006617EC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fldChar w:fldCharType="separate"/>
          </w:r>
          <w:r w:rsidR="006617EC">
            <w:rPr>
              <w:rStyle w:val="Strong"/>
              <w:rFonts w:ascii="Arial" w:hAnsi="Arial" w:cs="Arial"/>
              <w:b w:val="0"/>
              <w:bCs w:val="0"/>
              <w:noProof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t xml:space="preserve"> </w:t>
          </w:r>
          <w:r w:rsidR="006617EC" w:rsidRPr="006617EC">
            <w:rPr>
              <w:rFonts w:ascii="Arial" w:hAnsi="Arial" w:cs="Arial"/>
              <w:noProof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t>(Bradley, 2020)</w:t>
          </w:r>
          <w:r w:rsidR="006617EC">
            <w:rPr>
              <w:rStyle w:val="Strong"/>
              <w:rFonts w:ascii="Arial" w:hAnsi="Arial" w:cs="Arial"/>
              <w:b w:val="0"/>
              <w:bCs w:val="0"/>
              <w:color w:val="000000"/>
              <w:sz w:val="28"/>
              <w:szCs w:val="28"/>
              <w:bdr w:val="none" w:sz="0" w:space="0" w:color="auto" w:frame="1"/>
              <w:shd w:val="clear" w:color="auto" w:fill="FFFFFF"/>
            </w:rPr>
            <w:fldChar w:fldCharType="end"/>
          </w:r>
        </w:sdtContent>
      </w:sdt>
      <w:r w:rsidR="00311660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.</w:t>
      </w:r>
    </w:p>
    <w:p w14:paraId="383F8B63" w14:textId="77777777" w:rsidR="007418C7" w:rsidRDefault="007418C7">
      <w:pPr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</w:pPr>
    </w:p>
    <w:p w14:paraId="24A26222" w14:textId="049B878D" w:rsidR="000B52C0" w:rsidRDefault="000B52C0">
      <w:pPr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</w:pPr>
    </w:p>
    <w:p w14:paraId="5DABCD7D" w14:textId="0FF2F815" w:rsidR="000B52C0" w:rsidRDefault="000B52C0">
      <w:pPr>
        <w:rPr>
          <w:rStyle w:val="Strong"/>
          <w:rFonts w:cstheme="minorHAnsi"/>
          <w:color w:val="000000"/>
          <w:sz w:val="36"/>
          <w:szCs w:val="36"/>
          <w:u w:val="single"/>
          <w:bdr w:val="none" w:sz="0" w:space="0" w:color="auto" w:frame="1"/>
          <w:shd w:val="clear" w:color="auto" w:fill="FFFFFF"/>
        </w:rPr>
      </w:pPr>
      <w:r w:rsidRPr="006A247D">
        <w:rPr>
          <w:rStyle w:val="Strong"/>
          <w:rFonts w:cstheme="minorHAnsi"/>
          <w:color w:val="000000"/>
          <w:sz w:val="36"/>
          <w:szCs w:val="36"/>
          <w:u w:val="single"/>
          <w:bdr w:val="none" w:sz="0" w:space="0" w:color="auto" w:frame="1"/>
          <w:shd w:val="clear" w:color="auto" w:fill="FFFFFF"/>
        </w:rPr>
        <w:t>CONCLUSION</w:t>
      </w:r>
    </w:p>
    <w:p w14:paraId="7723F140" w14:textId="6E35A8C8" w:rsidR="006A247D" w:rsidRDefault="00FB3EB0">
      <w:pPr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</w:pPr>
      <w:r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With the new generation Z`s this is an opportunity </w:t>
      </w:r>
      <w:r w:rsidR="00A35784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to expand the value of plastic within corporate</w:t>
      </w:r>
      <w:r w:rsidR="00775ADD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, collaboration with innovation for companies to invest into a system </w:t>
      </w:r>
      <w:r w:rsidR="005D0E2F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that will bring them true value and profit, to all shareho</w:t>
      </w:r>
      <w:r w:rsidR="00BE595B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lders and investors. As well as the environmental issues, greenhouse gases</w:t>
      </w:r>
      <w:r w:rsidR="00E329D2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, being more under control globally, as this company The Plastic Bank</w:t>
      </w:r>
      <w:r w:rsidR="00D206CE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can be achieved everywhere and anywhere around the worl</w:t>
      </w:r>
      <w:r w:rsidR="003B5C6D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d</w:t>
      </w:r>
      <w:r w:rsidR="00D206CE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wide web due to i</w:t>
      </w:r>
      <w:r w:rsidR="003B5C6D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ts chain block system</w:t>
      </w:r>
      <w:r w:rsidR="0048363B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. The circular economy for plastics offers a promising outcome with its closed-loop system</w:t>
      </w:r>
      <w:r w:rsidR="00067ABD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 unlike the linear economy that has an open system that eventually leads to </w:t>
      </w:r>
      <w:r w:rsidR="00E018C9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the inevitable pollution problem that </w:t>
      </w:r>
      <w:r w:rsidR="00F2605D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h</w:t>
      </w:r>
      <w:r w:rsidR="00E018C9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as </w:t>
      </w:r>
      <w:r w:rsidR="00387144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already built up a humongous problem with plastic waste</w:t>
      </w:r>
      <w:r w:rsidR="00F2605D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 xml:space="preserve">, that hopefully the new circular economy can continue to </w:t>
      </w:r>
      <w:r w:rsidR="00503885"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  <w:t>turnaround the effects of plastic waste.</w:t>
      </w:r>
    </w:p>
    <w:p w14:paraId="6133FDD6" w14:textId="77777777" w:rsidR="0037521C" w:rsidRDefault="0037521C">
      <w:pPr>
        <w:rPr>
          <w:rStyle w:val="Strong"/>
          <w:rFonts w:ascii="Arial" w:hAnsi="Arial" w:cs="Arial"/>
          <w:b w:val="0"/>
          <w:bCs w:val="0"/>
          <w:color w:val="000000"/>
          <w:sz w:val="28"/>
          <w:szCs w:val="28"/>
          <w:bdr w:val="none" w:sz="0" w:space="0" w:color="auto" w:frame="1"/>
          <w:shd w:val="clear" w:color="auto" w:fill="FFFFFF"/>
        </w:rPr>
      </w:pPr>
    </w:p>
    <w:p w14:paraId="02D3270E" w14:textId="229DF6AD" w:rsidR="001805A6" w:rsidRDefault="009E597A">
      <w:pPr>
        <w:rPr>
          <w:rFonts w:cstheme="minorHAnsi"/>
          <w:b/>
          <w:bCs/>
          <w:color w:val="000000"/>
          <w:sz w:val="36"/>
          <w:szCs w:val="36"/>
          <w:u w:val="single"/>
          <w:bdr w:val="none" w:sz="0" w:space="0" w:color="auto" w:frame="1"/>
          <w:shd w:val="clear" w:color="auto" w:fill="FFFFFF"/>
        </w:rPr>
      </w:pPr>
      <w:r w:rsidRPr="0037521C">
        <w:rPr>
          <w:rFonts w:cstheme="minorHAnsi"/>
          <w:b/>
          <w:bCs/>
          <w:color w:val="000000"/>
          <w:sz w:val="36"/>
          <w:szCs w:val="36"/>
          <w:u w:val="single"/>
          <w:bdr w:val="none" w:sz="0" w:space="0" w:color="auto" w:frame="1"/>
          <w:shd w:val="clear" w:color="auto" w:fill="FFFFFF"/>
        </w:rPr>
        <w:lastRenderedPageBreak/>
        <w:t>REFERENCES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523478824"/>
        <w:docPartObj>
          <w:docPartGallery w:val="Bibliographies"/>
          <w:docPartUnique/>
        </w:docPartObj>
      </w:sdtPr>
      <w:sdtEndPr/>
      <w:sdtContent>
        <w:p w14:paraId="0EE96268" w14:textId="57263907" w:rsidR="0037521C" w:rsidRDefault="0037521C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549C3D79" w14:textId="77777777" w:rsidR="0037521C" w:rsidRDefault="0037521C" w:rsidP="0037521C">
              <w:pPr>
                <w:pStyle w:val="Bibliography"/>
                <w:ind w:left="720" w:hanging="720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Andrew Thomson, J. G. (2019, JUNE 17). </w:t>
              </w:r>
              <w:r>
                <w:rPr>
                  <w:i/>
                  <w:iCs/>
                  <w:noProof/>
                  <w:lang w:val="en-US"/>
                </w:rPr>
                <w:t>Redesigning the economy: from linear to circular and from 'me' to 'we'</w:t>
              </w:r>
              <w:r>
                <w:rPr>
                  <w:noProof/>
                  <w:lang w:val="en-US"/>
                </w:rPr>
                <w:t>. Retrieved from The Beam: https://medium.com/thebeammagazine/redesigning-the-economy-from-linear-to-circular-and-from-me-to-we-95e418fd0193</w:t>
              </w:r>
            </w:p>
            <w:p w14:paraId="08EF343C" w14:textId="77777777" w:rsidR="0037521C" w:rsidRDefault="0037521C" w:rsidP="0037521C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Bank, P. (2020). </w:t>
              </w:r>
              <w:r>
                <w:rPr>
                  <w:i/>
                  <w:iCs/>
                  <w:noProof/>
                  <w:lang w:val="en-US"/>
                </w:rPr>
                <w:t>New Plastics economy global commitment report 2020</w:t>
              </w:r>
              <w:r>
                <w:rPr>
                  <w:noProof/>
                  <w:lang w:val="en-US"/>
                </w:rPr>
                <w:t>. Retrieved from The Plastic Bank: https://plasticbank.com/npe-global-commitment-report/</w:t>
              </w:r>
            </w:p>
            <w:p w14:paraId="5BB39D24" w14:textId="77777777" w:rsidR="0037521C" w:rsidRDefault="0037521C" w:rsidP="0037521C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Bank, P. (2020). </w:t>
              </w:r>
              <w:r>
                <w:rPr>
                  <w:i/>
                  <w:iCs/>
                  <w:noProof/>
                  <w:lang w:val="en-US"/>
                </w:rPr>
                <w:t>Plastic Bank</w:t>
              </w:r>
              <w:r>
                <w:rPr>
                  <w:noProof/>
                  <w:lang w:val="en-US"/>
                </w:rPr>
                <w:t>. Retrieved from Plastic bank: https://plasticbank.com/about/</w:t>
              </w:r>
            </w:p>
            <w:p w14:paraId="14A04286" w14:textId="77777777" w:rsidR="0037521C" w:rsidRDefault="0037521C" w:rsidP="0037521C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Bradley, S. (2020, March 17). </w:t>
              </w:r>
              <w:r>
                <w:rPr>
                  <w:i/>
                  <w:iCs/>
                  <w:noProof/>
                  <w:lang w:val="en-US"/>
                </w:rPr>
                <w:t>David Katz, the Plastic Bank and battling poverty with blockchain</w:t>
              </w:r>
              <w:r>
                <w:rPr>
                  <w:noProof/>
                  <w:lang w:val="en-US"/>
                </w:rPr>
                <w:t>. Retrieved from The Drum: https://www.thedrum.com/news/2020/03/17/david-katz-the-plastic-bank-and-battling-poverty-with-blockchain#:~:text=Katz%20is%20the%20co%2Dfounder,from%20entering%20the%20world's%20oceans.</w:t>
              </w:r>
            </w:p>
            <w:p w14:paraId="6324DD5A" w14:textId="77777777" w:rsidR="0037521C" w:rsidRDefault="0037521C" w:rsidP="0037521C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Brein, H. G. (n.d.). </w:t>
              </w:r>
              <w:r>
                <w:rPr>
                  <w:i/>
                  <w:iCs/>
                  <w:noProof/>
                  <w:lang w:val="en-US"/>
                </w:rPr>
                <w:t>A circular economy differs from a linear economy, but how?</w:t>
              </w:r>
              <w:r>
                <w:rPr>
                  <w:noProof/>
                  <w:lang w:val="en-US"/>
                </w:rPr>
                <w:t xml:space="preserve"> Retrieved from Kenniskaarten.hetgroenebrein: https://kenniskaarten.hetgroenebrein.nl/en/knowledge-map-circular-economy/how-is-a-circular-economy-different-from-a-linear-economy/</w:t>
              </w:r>
            </w:p>
            <w:p w14:paraId="184CBB43" w14:textId="77777777" w:rsidR="0037521C" w:rsidRDefault="0037521C" w:rsidP="0037521C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Caliendo, H. (2013, August 05). </w:t>
              </w:r>
              <w:r>
                <w:rPr>
                  <w:i/>
                  <w:iCs/>
                  <w:noProof/>
                  <w:lang w:val="en-US"/>
                </w:rPr>
                <w:t>Entrepreneur looks to reduce both plastic waste and poverty</w:t>
              </w:r>
              <w:r>
                <w:rPr>
                  <w:noProof/>
                  <w:lang w:val="en-US"/>
                </w:rPr>
                <w:t>. Retrieved from Plastcs today: https://www.plasticstoday.com/entrepreneur-looks-reduce-both-plastic-waste-and-poverty</w:t>
              </w:r>
            </w:p>
            <w:p w14:paraId="52B8AC97" w14:textId="77777777" w:rsidR="0037521C" w:rsidRDefault="0037521C" w:rsidP="0037521C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David Katz, S. F. (2021). </w:t>
              </w:r>
              <w:r>
                <w:rPr>
                  <w:i/>
                  <w:iCs/>
                  <w:noProof/>
                  <w:lang w:val="en-US"/>
                </w:rPr>
                <w:t>Social Plastic</w:t>
              </w:r>
              <w:r>
                <w:rPr>
                  <w:noProof/>
                  <w:lang w:val="en-US"/>
                </w:rPr>
                <w:t>. Retrieved from Fast Foward: https://www.ffwd.org/tech-nonprofits/s/social-plastic-foundation/#:~:text=The%20Social%20Plastic%20Foundation%20(TSPF,world's%20Social%20Plastic%20recycling%20ecosystems.&amp;text=TSPF%20helps%20to%20improve%20the,end%20users%20in%20developing%20countries.</w:t>
              </w:r>
            </w:p>
            <w:p w14:paraId="11C1FFFD" w14:textId="77777777" w:rsidR="0037521C" w:rsidRDefault="0037521C" w:rsidP="0037521C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Foundation, E. M. (2017). </w:t>
              </w:r>
              <w:r>
                <w:rPr>
                  <w:i/>
                  <w:iCs/>
                  <w:noProof/>
                  <w:lang w:val="en-US"/>
                </w:rPr>
                <w:t>Concept what is a circular economy</w:t>
              </w:r>
              <w:r>
                <w:rPr>
                  <w:noProof/>
                  <w:lang w:val="en-US"/>
                </w:rPr>
                <w:t>. Retrieved from Ellen Maccarthur Foundation: https://www.ellenmacarthurfoundation.org/circular-economy/concept</w:t>
              </w:r>
            </w:p>
            <w:p w14:paraId="5A864C4C" w14:textId="77777777" w:rsidR="0037521C" w:rsidRDefault="0037521C" w:rsidP="0037521C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Foundation, E. M. (2017). </w:t>
              </w:r>
              <w:r>
                <w:rPr>
                  <w:i/>
                  <w:iCs/>
                  <w:noProof/>
                  <w:lang w:val="en-US"/>
                </w:rPr>
                <w:t>The linear plastic system</w:t>
              </w:r>
              <w:r>
                <w:rPr>
                  <w:noProof/>
                  <w:lang w:val="en-US"/>
                </w:rPr>
                <w:t>. Retrieved from Ellen MacArthur Foudation: https://www.ellenmacarthurfoundation.org/explore/plastics-and-the-circular-economy#:~:text=In%202016%2C%20the%20Foundation%20published,is%20lost%20to%20the%20economy.</w:t>
              </w:r>
            </w:p>
            <w:p w14:paraId="6D29F312" w14:textId="77777777" w:rsidR="0037521C" w:rsidRDefault="0037521C" w:rsidP="0037521C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Frerck, R. (n.d.). </w:t>
              </w:r>
              <w:r>
                <w:rPr>
                  <w:i/>
                  <w:iCs/>
                  <w:noProof/>
                  <w:lang w:val="en-US"/>
                </w:rPr>
                <w:t>Plastic pollution resources: organisations making our seas plastic-free</w:t>
              </w:r>
              <w:r>
                <w:rPr>
                  <w:noProof/>
                  <w:lang w:val="en-US"/>
                </w:rPr>
                <w:t>. Retrieved from Blue ocean network: https://blueocean.net/plastic-pollution-resources-organizations-making-our-seas-plastic-free/</w:t>
              </w:r>
            </w:p>
            <w:p w14:paraId="7D5EF637" w14:textId="77777777" w:rsidR="0037521C" w:rsidRDefault="0037521C" w:rsidP="0037521C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Groene, B. H. (2020). Retrieved from kennis kaarten: https://kenniskaarten.hetgroenebrein.nl/en/knowledge-map-circular-economy/ce-disadvantages-linear-economy/</w:t>
              </w:r>
            </w:p>
            <w:p w14:paraId="3F18A5C6" w14:textId="77777777" w:rsidR="0037521C" w:rsidRDefault="0037521C" w:rsidP="0037521C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learning, E. (2020). </w:t>
              </w:r>
              <w:r>
                <w:rPr>
                  <w:i/>
                  <w:iCs/>
                  <w:noProof/>
                  <w:lang w:val="en-US"/>
                </w:rPr>
                <w:t>What is blockchain</w:t>
              </w:r>
              <w:r>
                <w:rPr>
                  <w:noProof/>
                  <w:lang w:val="en-US"/>
                </w:rPr>
                <w:t>. Retrieved from Euromoney learning: https://www.euromoney.com/learning/blockchain-explained/what-is-</w:t>
              </w:r>
              <w:r>
                <w:rPr>
                  <w:noProof/>
                  <w:lang w:val="en-US"/>
                </w:rPr>
                <w:lastRenderedPageBreak/>
                <w:t>blockchain#:~:text=Blockchain%20is%20a%20system%20of,computer%20systems%20on%20the%20blockchain.</w:t>
              </w:r>
            </w:p>
            <w:p w14:paraId="2F9C7845" w14:textId="77777777" w:rsidR="0037521C" w:rsidRDefault="0037521C" w:rsidP="0037521C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MacArthur, E. (2018, Octber 29). </w:t>
              </w:r>
              <w:r>
                <w:rPr>
                  <w:i/>
                  <w:iCs/>
                  <w:noProof/>
                  <w:lang w:val="en-US"/>
                </w:rPr>
                <w:t>A line in the sand-Ellen MacArthur Foundation launches New Plastic economy global commitment to eliminate plastic waste at source</w:t>
              </w:r>
              <w:r>
                <w:rPr>
                  <w:noProof/>
                  <w:lang w:val="en-US"/>
                </w:rPr>
                <w:t>. Retrieved from Ellen MacArthur Foundation: https://www.ellenmacarthurfoundation.org/news/a-line-in-the-sand-ellen-macarthur-foundation-launch-global-commitment-to-eliminate-plastic-pollution-at-the-source</w:t>
              </w:r>
            </w:p>
            <w:p w14:paraId="20BEB2A7" w14:textId="77777777" w:rsidR="0037521C" w:rsidRDefault="0037521C" w:rsidP="0037521C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MacArthur, E. (2021). </w:t>
              </w:r>
              <w:r>
                <w:rPr>
                  <w:i/>
                  <w:iCs/>
                  <w:noProof/>
                  <w:lang w:val="en-US"/>
                </w:rPr>
                <w:t>economy for plastic</w:t>
              </w:r>
              <w:r>
                <w:rPr>
                  <w:noProof/>
                  <w:lang w:val="en-US"/>
                </w:rPr>
                <w:t>. Retrieved from Ellen MacArthur Foundation.</w:t>
              </w:r>
            </w:p>
            <w:p w14:paraId="4ED8845D" w14:textId="77777777" w:rsidR="0037521C" w:rsidRDefault="0037521C" w:rsidP="0037521C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Unilever. (2021). </w:t>
              </w:r>
              <w:r>
                <w:rPr>
                  <w:i/>
                  <w:iCs/>
                  <w:noProof/>
                  <w:lang w:val="en-US"/>
                </w:rPr>
                <w:t>The plastic system needs a fundemental rethink</w:t>
              </w:r>
              <w:r>
                <w:rPr>
                  <w:noProof/>
                  <w:lang w:val="en-US"/>
                </w:rPr>
                <w:t>. Retrieved from Unilever: https://www.unilever.com/sustainable-living/reducing-environmental-impact/waste-and-packaging/rethinking-plastic-packaging/</w:t>
              </w:r>
            </w:p>
            <w:p w14:paraId="635AB980" w14:textId="77777777" w:rsidR="0037521C" w:rsidRDefault="0037521C" w:rsidP="0037521C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Wikipedia. (2020, December 24). </w:t>
              </w:r>
              <w:r>
                <w:rPr>
                  <w:i/>
                  <w:iCs/>
                  <w:noProof/>
                  <w:lang w:val="en-US"/>
                </w:rPr>
                <w:t>Plastic Bank</w:t>
              </w:r>
              <w:r>
                <w:rPr>
                  <w:noProof/>
                  <w:lang w:val="en-US"/>
                </w:rPr>
                <w:t>. Retrieved from Wikipedia: https://en.wikipedia.org/wiki/Plastic_Bank</w:t>
              </w:r>
            </w:p>
            <w:p w14:paraId="2A70D805" w14:textId="4092B493" w:rsidR="0037521C" w:rsidRDefault="0037521C" w:rsidP="0037521C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10D0EF6" w14:textId="77777777" w:rsidR="0037521C" w:rsidRPr="0037521C" w:rsidRDefault="0037521C">
      <w:pPr>
        <w:rPr>
          <w:rFonts w:cstheme="minorHAnsi"/>
          <w:b/>
          <w:bCs/>
          <w:color w:val="000000"/>
          <w:sz w:val="36"/>
          <w:szCs w:val="36"/>
          <w:u w:val="single"/>
          <w:bdr w:val="none" w:sz="0" w:space="0" w:color="auto" w:frame="1"/>
          <w:shd w:val="clear" w:color="auto" w:fill="FFFFFF"/>
        </w:rPr>
      </w:pPr>
    </w:p>
    <w:sectPr w:rsidR="0037521C" w:rsidRPr="0037521C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234FEE5" w14:textId="77777777" w:rsidR="006E69FF" w:rsidRDefault="006E69FF" w:rsidP="004A6B0E">
      <w:pPr>
        <w:spacing w:after="0" w:line="240" w:lineRule="auto"/>
      </w:pPr>
      <w:r>
        <w:separator/>
      </w:r>
    </w:p>
  </w:endnote>
  <w:endnote w:type="continuationSeparator" w:id="0">
    <w:p w14:paraId="2C7CC5FF" w14:textId="77777777" w:rsidR="006E69FF" w:rsidRDefault="006E69FF" w:rsidP="004A6B0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9951820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B94635F" w14:textId="77777777" w:rsidR="004A6B0E" w:rsidRDefault="004A6B0E">
        <w:pPr>
          <w:pStyle w:val="Footer"/>
          <w:jc w:val="center"/>
        </w:pPr>
      </w:p>
      <w:p w14:paraId="67D04972" w14:textId="03A928F1" w:rsidR="004A6B0E" w:rsidRDefault="004A6B0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49B9332" w14:textId="77777777" w:rsidR="004A6B0E" w:rsidRDefault="004A6B0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45FED59" w14:textId="77777777" w:rsidR="006E69FF" w:rsidRDefault="006E69FF" w:rsidP="004A6B0E">
      <w:pPr>
        <w:spacing w:after="0" w:line="240" w:lineRule="auto"/>
      </w:pPr>
      <w:r>
        <w:separator/>
      </w:r>
    </w:p>
  </w:footnote>
  <w:footnote w:type="continuationSeparator" w:id="0">
    <w:p w14:paraId="09885F9A" w14:textId="77777777" w:rsidR="006E69FF" w:rsidRDefault="006E69FF" w:rsidP="004A6B0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3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6B0E"/>
    <w:rsid w:val="00005786"/>
    <w:rsid w:val="00044F27"/>
    <w:rsid w:val="000463CC"/>
    <w:rsid w:val="0004692D"/>
    <w:rsid w:val="00046A61"/>
    <w:rsid w:val="00052526"/>
    <w:rsid w:val="0005583C"/>
    <w:rsid w:val="00061F6C"/>
    <w:rsid w:val="0006645F"/>
    <w:rsid w:val="00067ABD"/>
    <w:rsid w:val="000824C6"/>
    <w:rsid w:val="000830F8"/>
    <w:rsid w:val="000879DA"/>
    <w:rsid w:val="000A11CB"/>
    <w:rsid w:val="000A5611"/>
    <w:rsid w:val="000A5770"/>
    <w:rsid w:val="000A6529"/>
    <w:rsid w:val="000A732D"/>
    <w:rsid w:val="000B52C0"/>
    <w:rsid w:val="000C1577"/>
    <w:rsid w:val="000C5D66"/>
    <w:rsid w:val="000D1FA1"/>
    <w:rsid w:val="000D257A"/>
    <w:rsid w:val="000E2553"/>
    <w:rsid w:val="000E3469"/>
    <w:rsid w:val="000F267D"/>
    <w:rsid w:val="000F6EA5"/>
    <w:rsid w:val="000F7F33"/>
    <w:rsid w:val="00104279"/>
    <w:rsid w:val="001050FD"/>
    <w:rsid w:val="00106313"/>
    <w:rsid w:val="0010706B"/>
    <w:rsid w:val="0011039B"/>
    <w:rsid w:val="00114E77"/>
    <w:rsid w:val="0012273D"/>
    <w:rsid w:val="0012603A"/>
    <w:rsid w:val="001267AD"/>
    <w:rsid w:val="001326CB"/>
    <w:rsid w:val="0013633F"/>
    <w:rsid w:val="00144A0D"/>
    <w:rsid w:val="00144CE2"/>
    <w:rsid w:val="00147591"/>
    <w:rsid w:val="0015149A"/>
    <w:rsid w:val="001557DD"/>
    <w:rsid w:val="00156946"/>
    <w:rsid w:val="00157CFA"/>
    <w:rsid w:val="0017512B"/>
    <w:rsid w:val="001760E9"/>
    <w:rsid w:val="001805A6"/>
    <w:rsid w:val="001827CE"/>
    <w:rsid w:val="00191399"/>
    <w:rsid w:val="001922AE"/>
    <w:rsid w:val="001939AE"/>
    <w:rsid w:val="001B02C0"/>
    <w:rsid w:val="001B3571"/>
    <w:rsid w:val="001B7F98"/>
    <w:rsid w:val="001C52E3"/>
    <w:rsid w:val="001C7239"/>
    <w:rsid w:val="001C7C61"/>
    <w:rsid w:val="001D22CD"/>
    <w:rsid w:val="001D2E36"/>
    <w:rsid w:val="001D4DE7"/>
    <w:rsid w:val="001E48A1"/>
    <w:rsid w:val="001E7D6B"/>
    <w:rsid w:val="00204E6F"/>
    <w:rsid w:val="00206423"/>
    <w:rsid w:val="00211457"/>
    <w:rsid w:val="002124DF"/>
    <w:rsid w:val="00217A92"/>
    <w:rsid w:val="00221DDE"/>
    <w:rsid w:val="00224807"/>
    <w:rsid w:val="0022583A"/>
    <w:rsid w:val="00227A61"/>
    <w:rsid w:val="00233BA4"/>
    <w:rsid w:val="002360F2"/>
    <w:rsid w:val="00237A3D"/>
    <w:rsid w:val="00247569"/>
    <w:rsid w:val="002518A7"/>
    <w:rsid w:val="002535C2"/>
    <w:rsid w:val="0026073A"/>
    <w:rsid w:val="002621B3"/>
    <w:rsid w:val="00272BC6"/>
    <w:rsid w:val="00272E52"/>
    <w:rsid w:val="00276ED9"/>
    <w:rsid w:val="00284719"/>
    <w:rsid w:val="002901EF"/>
    <w:rsid w:val="002903A0"/>
    <w:rsid w:val="002A1BFA"/>
    <w:rsid w:val="002A627F"/>
    <w:rsid w:val="002A75A2"/>
    <w:rsid w:val="002B4ED1"/>
    <w:rsid w:val="002B7A61"/>
    <w:rsid w:val="002C01FF"/>
    <w:rsid w:val="002C1800"/>
    <w:rsid w:val="002C3C66"/>
    <w:rsid w:val="002C6DB4"/>
    <w:rsid w:val="002C71D6"/>
    <w:rsid w:val="002D1D8B"/>
    <w:rsid w:val="002E0B1A"/>
    <w:rsid w:val="002E2C84"/>
    <w:rsid w:val="002F130B"/>
    <w:rsid w:val="002F2FB5"/>
    <w:rsid w:val="002F3929"/>
    <w:rsid w:val="00311660"/>
    <w:rsid w:val="00312A16"/>
    <w:rsid w:val="0031614B"/>
    <w:rsid w:val="003206D4"/>
    <w:rsid w:val="00321813"/>
    <w:rsid w:val="003246A0"/>
    <w:rsid w:val="00326611"/>
    <w:rsid w:val="00334350"/>
    <w:rsid w:val="00334451"/>
    <w:rsid w:val="00335574"/>
    <w:rsid w:val="00341A32"/>
    <w:rsid w:val="00343604"/>
    <w:rsid w:val="003466E6"/>
    <w:rsid w:val="003613BB"/>
    <w:rsid w:val="00361A7D"/>
    <w:rsid w:val="003631CF"/>
    <w:rsid w:val="00370D2E"/>
    <w:rsid w:val="0037521C"/>
    <w:rsid w:val="00381F68"/>
    <w:rsid w:val="00387144"/>
    <w:rsid w:val="003A2981"/>
    <w:rsid w:val="003A77AE"/>
    <w:rsid w:val="003B239C"/>
    <w:rsid w:val="003B5C6D"/>
    <w:rsid w:val="003C0118"/>
    <w:rsid w:val="003D0577"/>
    <w:rsid w:val="003D1B41"/>
    <w:rsid w:val="003D59C9"/>
    <w:rsid w:val="003D7BF2"/>
    <w:rsid w:val="003E11CF"/>
    <w:rsid w:val="003E1E18"/>
    <w:rsid w:val="003E34D0"/>
    <w:rsid w:val="003F74ED"/>
    <w:rsid w:val="004009AD"/>
    <w:rsid w:val="00400EE2"/>
    <w:rsid w:val="0040385C"/>
    <w:rsid w:val="00404DAF"/>
    <w:rsid w:val="004124D1"/>
    <w:rsid w:val="00420D1E"/>
    <w:rsid w:val="0042448E"/>
    <w:rsid w:val="00426B06"/>
    <w:rsid w:val="00432623"/>
    <w:rsid w:val="00434797"/>
    <w:rsid w:val="00444ACD"/>
    <w:rsid w:val="004478FC"/>
    <w:rsid w:val="00451D1E"/>
    <w:rsid w:val="00463CEA"/>
    <w:rsid w:val="00473D34"/>
    <w:rsid w:val="00473D7E"/>
    <w:rsid w:val="004831E0"/>
    <w:rsid w:val="0048363B"/>
    <w:rsid w:val="00487D67"/>
    <w:rsid w:val="00494C1F"/>
    <w:rsid w:val="00495E8D"/>
    <w:rsid w:val="00496D98"/>
    <w:rsid w:val="004A6B0E"/>
    <w:rsid w:val="004C0452"/>
    <w:rsid w:val="004C070B"/>
    <w:rsid w:val="004E5511"/>
    <w:rsid w:val="00500536"/>
    <w:rsid w:val="00503885"/>
    <w:rsid w:val="00514AF8"/>
    <w:rsid w:val="0051554F"/>
    <w:rsid w:val="00517B2E"/>
    <w:rsid w:val="005271C8"/>
    <w:rsid w:val="00530372"/>
    <w:rsid w:val="00531E6F"/>
    <w:rsid w:val="00550D65"/>
    <w:rsid w:val="005559D3"/>
    <w:rsid w:val="00557658"/>
    <w:rsid w:val="005606AC"/>
    <w:rsid w:val="00567143"/>
    <w:rsid w:val="00570078"/>
    <w:rsid w:val="00575386"/>
    <w:rsid w:val="005761E3"/>
    <w:rsid w:val="00580442"/>
    <w:rsid w:val="00581654"/>
    <w:rsid w:val="005820B1"/>
    <w:rsid w:val="00587FF8"/>
    <w:rsid w:val="0059204D"/>
    <w:rsid w:val="005A233D"/>
    <w:rsid w:val="005B1A65"/>
    <w:rsid w:val="005B5375"/>
    <w:rsid w:val="005D0752"/>
    <w:rsid w:val="005D0E2F"/>
    <w:rsid w:val="005D3EA8"/>
    <w:rsid w:val="005D61ED"/>
    <w:rsid w:val="005E1019"/>
    <w:rsid w:val="005E62EB"/>
    <w:rsid w:val="005F569F"/>
    <w:rsid w:val="005F6997"/>
    <w:rsid w:val="00617555"/>
    <w:rsid w:val="00617BE4"/>
    <w:rsid w:val="00624F61"/>
    <w:rsid w:val="0062587F"/>
    <w:rsid w:val="0062738C"/>
    <w:rsid w:val="00633B2A"/>
    <w:rsid w:val="006442D9"/>
    <w:rsid w:val="006464D2"/>
    <w:rsid w:val="006518A6"/>
    <w:rsid w:val="00653F26"/>
    <w:rsid w:val="00654871"/>
    <w:rsid w:val="006617EC"/>
    <w:rsid w:val="00673023"/>
    <w:rsid w:val="006731C8"/>
    <w:rsid w:val="00676EF7"/>
    <w:rsid w:val="00685B04"/>
    <w:rsid w:val="00692DE2"/>
    <w:rsid w:val="006A247D"/>
    <w:rsid w:val="006A78A5"/>
    <w:rsid w:val="006B6900"/>
    <w:rsid w:val="006C4BD8"/>
    <w:rsid w:val="006C5319"/>
    <w:rsid w:val="006E2819"/>
    <w:rsid w:val="006E69FF"/>
    <w:rsid w:val="006F234E"/>
    <w:rsid w:val="006F55FF"/>
    <w:rsid w:val="006F780D"/>
    <w:rsid w:val="00701F5E"/>
    <w:rsid w:val="00712478"/>
    <w:rsid w:val="007271F9"/>
    <w:rsid w:val="00730494"/>
    <w:rsid w:val="00735508"/>
    <w:rsid w:val="007418C7"/>
    <w:rsid w:val="007472C3"/>
    <w:rsid w:val="00750BCC"/>
    <w:rsid w:val="0075181F"/>
    <w:rsid w:val="00755C07"/>
    <w:rsid w:val="00761B11"/>
    <w:rsid w:val="0076745E"/>
    <w:rsid w:val="00770E3F"/>
    <w:rsid w:val="00775ADD"/>
    <w:rsid w:val="00782E35"/>
    <w:rsid w:val="0078314C"/>
    <w:rsid w:val="00793ACF"/>
    <w:rsid w:val="007A1046"/>
    <w:rsid w:val="007A34D3"/>
    <w:rsid w:val="007B12A2"/>
    <w:rsid w:val="007C07ED"/>
    <w:rsid w:val="007D08A3"/>
    <w:rsid w:val="007D19C8"/>
    <w:rsid w:val="007D267B"/>
    <w:rsid w:val="007D7594"/>
    <w:rsid w:val="007E25B6"/>
    <w:rsid w:val="007F6790"/>
    <w:rsid w:val="00803DD5"/>
    <w:rsid w:val="00810A35"/>
    <w:rsid w:val="0081397A"/>
    <w:rsid w:val="008146A3"/>
    <w:rsid w:val="00827505"/>
    <w:rsid w:val="008350BA"/>
    <w:rsid w:val="008352C3"/>
    <w:rsid w:val="0084073E"/>
    <w:rsid w:val="008429C9"/>
    <w:rsid w:val="008544D6"/>
    <w:rsid w:val="00864BD8"/>
    <w:rsid w:val="00876815"/>
    <w:rsid w:val="00880683"/>
    <w:rsid w:val="00880FB4"/>
    <w:rsid w:val="0088258F"/>
    <w:rsid w:val="008949C1"/>
    <w:rsid w:val="008A1208"/>
    <w:rsid w:val="008A2CE4"/>
    <w:rsid w:val="008A72BA"/>
    <w:rsid w:val="008B1011"/>
    <w:rsid w:val="008B3B09"/>
    <w:rsid w:val="008B4E7C"/>
    <w:rsid w:val="008B6B4A"/>
    <w:rsid w:val="008C05DD"/>
    <w:rsid w:val="008C456A"/>
    <w:rsid w:val="008C5CED"/>
    <w:rsid w:val="008D7574"/>
    <w:rsid w:val="008E637D"/>
    <w:rsid w:val="008F6ECB"/>
    <w:rsid w:val="009004D7"/>
    <w:rsid w:val="00912024"/>
    <w:rsid w:val="00916D27"/>
    <w:rsid w:val="00923CB2"/>
    <w:rsid w:val="009265FE"/>
    <w:rsid w:val="00931492"/>
    <w:rsid w:val="00931E98"/>
    <w:rsid w:val="00931F99"/>
    <w:rsid w:val="00936BE4"/>
    <w:rsid w:val="00937D70"/>
    <w:rsid w:val="00941FEC"/>
    <w:rsid w:val="00950F58"/>
    <w:rsid w:val="00954B92"/>
    <w:rsid w:val="0096249E"/>
    <w:rsid w:val="00964790"/>
    <w:rsid w:val="00965401"/>
    <w:rsid w:val="00985D29"/>
    <w:rsid w:val="00987116"/>
    <w:rsid w:val="0099549A"/>
    <w:rsid w:val="009A3DF3"/>
    <w:rsid w:val="009A61B3"/>
    <w:rsid w:val="009B1795"/>
    <w:rsid w:val="009B4FB4"/>
    <w:rsid w:val="009C0828"/>
    <w:rsid w:val="009C5F9E"/>
    <w:rsid w:val="009D2B3D"/>
    <w:rsid w:val="009D503D"/>
    <w:rsid w:val="009E4DA1"/>
    <w:rsid w:val="009E521B"/>
    <w:rsid w:val="009E597A"/>
    <w:rsid w:val="009F1235"/>
    <w:rsid w:val="009F1270"/>
    <w:rsid w:val="009F6AE8"/>
    <w:rsid w:val="00A119B3"/>
    <w:rsid w:val="00A1225F"/>
    <w:rsid w:val="00A27632"/>
    <w:rsid w:val="00A35784"/>
    <w:rsid w:val="00A37987"/>
    <w:rsid w:val="00A41DDC"/>
    <w:rsid w:val="00A4573E"/>
    <w:rsid w:val="00A47AC5"/>
    <w:rsid w:val="00A500F7"/>
    <w:rsid w:val="00A54015"/>
    <w:rsid w:val="00A61806"/>
    <w:rsid w:val="00A71636"/>
    <w:rsid w:val="00A71F4A"/>
    <w:rsid w:val="00A77D2A"/>
    <w:rsid w:val="00A84657"/>
    <w:rsid w:val="00A97F81"/>
    <w:rsid w:val="00AB261B"/>
    <w:rsid w:val="00AB27E2"/>
    <w:rsid w:val="00AB6000"/>
    <w:rsid w:val="00AC266D"/>
    <w:rsid w:val="00AC3A94"/>
    <w:rsid w:val="00AC530C"/>
    <w:rsid w:val="00AD470E"/>
    <w:rsid w:val="00AE0AF1"/>
    <w:rsid w:val="00AE533A"/>
    <w:rsid w:val="00AE5D49"/>
    <w:rsid w:val="00AF5ABF"/>
    <w:rsid w:val="00B03233"/>
    <w:rsid w:val="00B06865"/>
    <w:rsid w:val="00B06B66"/>
    <w:rsid w:val="00B1187F"/>
    <w:rsid w:val="00B23F08"/>
    <w:rsid w:val="00B255CC"/>
    <w:rsid w:val="00B25ED1"/>
    <w:rsid w:val="00B26F95"/>
    <w:rsid w:val="00B343A8"/>
    <w:rsid w:val="00B42304"/>
    <w:rsid w:val="00B454FF"/>
    <w:rsid w:val="00B53B4D"/>
    <w:rsid w:val="00B641C2"/>
    <w:rsid w:val="00B65546"/>
    <w:rsid w:val="00B66049"/>
    <w:rsid w:val="00B66E3A"/>
    <w:rsid w:val="00B7299F"/>
    <w:rsid w:val="00B73909"/>
    <w:rsid w:val="00B748F2"/>
    <w:rsid w:val="00B7514B"/>
    <w:rsid w:val="00B80D75"/>
    <w:rsid w:val="00B82C8A"/>
    <w:rsid w:val="00B87974"/>
    <w:rsid w:val="00B90800"/>
    <w:rsid w:val="00B93ECD"/>
    <w:rsid w:val="00BA2082"/>
    <w:rsid w:val="00BA4BF1"/>
    <w:rsid w:val="00BB2212"/>
    <w:rsid w:val="00BB5F25"/>
    <w:rsid w:val="00BB6ED3"/>
    <w:rsid w:val="00BC0715"/>
    <w:rsid w:val="00BC709D"/>
    <w:rsid w:val="00BD1475"/>
    <w:rsid w:val="00BD4524"/>
    <w:rsid w:val="00BD7911"/>
    <w:rsid w:val="00BE28B2"/>
    <w:rsid w:val="00BE5358"/>
    <w:rsid w:val="00BE595B"/>
    <w:rsid w:val="00BF1370"/>
    <w:rsid w:val="00BF1A34"/>
    <w:rsid w:val="00BF4F4E"/>
    <w:rsid w:val="00BF719B"/>
    <w:rsid w:val="00C06F26"/>
    <w:rsid w:val="00C129A4"/>
    <w:rsid w:val="00C15328"/>
    <w:rsid w:val="00C158AF"/>
    <w:rsid w:val="00C203B8"/>
    <w:rsid w:val="00C233AB"/>
    <w:rsid w:val="00C25A48"/>
    <w:rsid w:val="00C25AC6"/>
    <w:rsid w:val="00C27388"/>
    <w:rsid w:val="00C37E8E"/>
    <w:rsid w:val="00C42C5B"/>
    <w:rsid w:val="00C4338F"/>
    <w:rsid w:val="00C45573"/>
    <w:rsid w:val="00C4580C"/>
    <w:rsid w:val="00C459D3"/>
    <w:rsid w:val="00C470D4"/>
    <w:rsid w:val="00C555F3"/>
    <w:rsid w:val="00C7707D"/>
    <w:rsid w:val="00C93AB8"/>
    <w:rsid w:val="00CA0189"/>
    <w:rsid w:val="00CA13A1"/>
    <w:rsid w:val="00CA2B9A"/>
    <w:rsid w:val="00CA439D"/>
    <w:rsid w:val="00CA73E1"/>
    <w:rsid w:val="00CC028A"/>
    <w:rsid w:val="00CC48CA"/>
    <w:rsid w:val="00CF23CE"/>
    <w:rsid w:val="00D003A8"/>
    <w:rsid w:val="00D143A7"/>
    <w:rsid w:val="00D1750F"/>
    <w:rsid w:val="00D206CE"/>
    <w:rsid w:val="00D21E50"/>
    <w:rsid w:val="00D22302"/>
    <w:rsid w:val="00D22E1B"/>
    <w:rsid w:val="00D250D6"/>
    <w:rsid w:val="00D34679"/>
    <w:rsid w:val="00D3523A"/>
    <w:rsid w:val="00D35BFE"/>
    <w:rsid w:val="00D36493"/>
    <w:rsid w:val="00D47226"/>
    <w:rsid w:val="00D51A6D"/>
    <w:rsid w:val="00D621DB"/>
    <w:rsid w:val="00D63871"/>
    <w:rsid w:val="00D73537"/>
    <w:rsid w:val="00D74F61"/>
    <w:rsid w:val="00D84DED"/>
    <w:rsid w:val="00D92428"/>
    <w:rsid w:val="00D9695C"/>
    <w:rsid w:val="00DA01E6"/>
    <w:rsid w:val="00DA042A"/>
    <w:rsid w:val="00DB12ED"/>
    <w:rsid w:val="00DD21A0"/>
    <w:rsid w:val="00DD3FF9"/>
    <w:rsid w:val="00DE2B5A"/>
    <w:rsid w:val="00DE48B0"/>
    <w:rsid w:val="00DF15E2"/>
    <w:rsid w:val="00DF16C9"/>
    <w:rsid w:val="00E018C9"/>
    <w:rsid w:val="00E02FBE"/>
    <w:rsid w:val="00E10409"/>
    <w:rsid w:val="00E10625"/>
    <w:rsid w:val="00E131E0"/>
    <w:rsid w:val="00E247FB"/>
    <w:rsid w:val="00E329D2"/>
    <w:rsid w:val="00E352FD"/>
    <w:rsid w:val="00E40173"/>
    <w:rsid w:val="00E44DCA"/>
    <w:rsid w:val="00E502D1"/>
    <w:rsid w:val="00E505CC"/>
    <w:rsid w:val="00E55ECD"/>
    <w:rsid w:val="00E63F49"/>
    <w:rsid w:val="00E67F8A"/>
    <w:rsid w:val="00E72783"/>
    <w:rsid w:val="00E730E5"/>
    <w:rsid w:val="00E74816"/>
    <w:rsid w:val="00E748C9"/>
    <w:rsid w:val="00E8346E"/>
    <w:rsid w:val="00E865FB"/>
    <w:rsid w:val="00E94E80"/>
    <w:rsid w:val="00E963B1"/>
    <w:rsid w:val="00EA2105"/>
    <w:rsid w:val="00EA6F89"/>
    <w:rsid w:val="00EA7970"/>
    <w:rsid w:val="00EB0FFE"/>
    <w:rsid w:val="00EB36BD"/>
    <w:rsid w:val="00ED0A15"/>
    <w:rsid w:val="00EE413D"/>
    <w:rsid w:val="00EF58A7"/>
    <w:rsid w:val="00EF6466"/>
    <w:rsid w:val="00EF6B2B"/>
    <w:rsid w:val="00F0213E"/>
    <w:rsid w:val="00F04559"/>
    <w:rsid w:val="00F12E21"/>
    <w:rsid w:val="00F135D1"/>
    <w:rsid w:val="00F2579E"/>
    <w:rsid w:val="00F2605D"/>
    <w:rsid w:val="00F2663E"/>
    <w:rsid w:val="00F26F95"/>
    <w:rsid w:val="00F303CE"/>
    <w:rsid w:val="00F31DE4"/>
    <w:rsid w:val="00F34F67"/>
    <w:rsid w:val="00F37ED6"/>
    <w:rsid w:val="00F452C5"/>
    <w:rsid w:val="00F45604"/>
    <w:rsid w:val="00F74DE1"/>
    <w:rsid w:val="00F75A64"/>
    <w:rsid w:val="00F766D7"/>
    <w:rsid w:val="00F80026"/>
    <w:rsid w:val="00F876AA"/>
    <w:rsid w:val="00F919A2"/>
    <w:rsid w:val="00F94E87"/>
    <w:rsid w:val="00FA1B01"/>
    <w:rsid w:val="00FA2AA1"/>
    <w:rsid w:val="00FB0334"/>
    <w:rsid w:val="00FB3EB0"/>
    <w:rsid w:val="00FC0E01"/>
    <w:rsid w:val="00FC5F42"/>
    <w:rsid w:val="00FD3244"/>
    <w:rsid w:val="00FD4E8F"/>
    <w:rsid w:val="00FD74EE"/>
    <w:rsid w:val="00FE70BD"/>
    <w:rsid w:val="00FF17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757107"/>
  <w15:chartTrackingRefBased/>
  <w15:docId w15:val="{1E9FFD43-E856-468B-898B-33B6691AA9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7521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A6B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A6B0E"/>
  </w:style>
  <w:style w:type="paragraph" w:styleId="Footer">
    <w:name w:val="footer"/>
    <w:basedOn w:val="Normal"/>
    <w:link w:val="FooterChar"/>
    <w:uiPriority w:val="99"/>
    <w:unhideWhenUsed/>
    <w:rsid w:val="004A6B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A6B0E"/>
  </w:style>
  <w:style w:type="character" w:styleId="Strong">
    <w:name w:val="Strong"/>
    <w:basedOn w:val="DefaultParagraphFont"/>
    <w:uiPriority w:val="22"/>
    <w:qFormat/>
    <w:rsid w:val="00761B11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37521C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37521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0978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511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726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658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470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372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536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672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191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12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189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777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806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805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400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05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137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130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And19</b:Tag>
    <b:SourceType>InternetSite</b:SourceType>
    <b:Guid>{135ABD47-9722-4752-AA4D-8A5117ED88FE}</b:Guid>
    <b:Author>
      <b:Author>
        <b:NameList>
          <b:Person>
            <b:Last>Andrew Thomson</b:Last>
            <b:First>James</b:First>
            <b:Middle>Gien Wong, Tom Harper</b:Middle>
          </b:Person>
        </b:NameList>
      </b:Author>
    </b:Author>
    <b:Title>Redesigning the economy: from linear to circular and from 'me' to 'we'</b:Title>
    <b:InternetSiteTitle>The Beam</b:InternetSiteTitle>
    <b:Year>2019</b:Year>
    <b:Month>JUNE</b:Month>
    <b:Day>17</b:Day>
    <b:URL>https://medium.com/thebeammagazine/redesigning-the-economy-from-linear-to-circular-and-from-me-to-we-95e418fd0193</b:URL>
    <b:RefOrder>1</b:RefOrder>
  </b:Source>
  <b:Source>
    <b:Tag>Het</b:Tag>
    <b:SourceType>InternetSite</b:SourceType>
    <b:Guid>{D8DE108E-F5CF-46D7-B60F-52E86D7E0FAF}</b:Guid>
    <b:Author>
      <b:Author>
        <b:NameList>
          <b:Person>
            <b:Last>Brein</b:Last>
            <b:First>Het</b:First>
            <b:Middle>Groene</b:Middle>
          </b:Person>
        </b:NameList>
      </b:Author>
    </b:Author>
    <b:Title>A circular economy differs from a linear economy, but how?</b:Title>
    <b:InternetSiteTitle>Kenniskaarten.hetgroenebrein</b:InternetSiteTitle>
    <b:URL>https://kenniskaarten.hetgroenebrein.nl/en/knowledge-map-circular-economy/how-is-a-circular-economy-different-from-a-linear-economy/</b:URL>
    <b:RefOrder>2</b:RefOrder>
  </b:Source>
  <b:Source>
    <b:Tag>Ell17</b:Tag>
    <b:SourceType>InternetSite</b:SourceType>
    <b:Guid>{B58B7EA0-C701-4D42-AD08-CE7214CB10A1}</b:Guid>
    <b:Author>
      <b:Author>
        <b:NameList>
          <b:Person>
            <b:Last>Foundation</b:Last>
            <b:First>Ellen</b:First>
            <b:Middle>MaCarthur</b:Middle>
          </b:Person>
        </b:NameList>
      </b:Author>
    </b:Author>
    <b:Title>Concept what is a circular economy</b:Title>
    <b:InternetSiteTitle>Ellen Maccarthur Foundation</b:InternetSiteTitle>
    <b:Year>2017</b:Year>
    <b:URL>https://www.ellenmacarthurfoundation.org/circular-economy/concept</b:URL>
    <b:RefOrder>3</b:RefOrder>
  </b:Source>
  <b:Source>
    <b:Tag>Wik20</b:Tag>
    <b:SourceType>InternetSite</b:SourceType>
    <b:Guid>{3061759D-BBB5-4391-B37D-C6DD4C66A5CE}</b:Guid>
    <b:Author>
      <b:Author>
        <b:NameList>
          <b:Person>
            <b:Last>Wikipedia</b:Last>
          </b:Person>
        </b:NameList>
      </b:Author>
    </b:Author>
    <b:Title>Plastic Bank</b:Title>
    <b:InternetSiteTitle>Wikipedia</b:InternetSiteTitle>
    <b:Year>2020</b:Year>
    <b:Month>December</b:Month>
    <b:Day>24</b:Day>
    <b:URL>https://en.wikipedia.org/wiki/Plastic_Bank</b:URL>
    <b:RefOrder>9</b:RefOrder>
  </b:Source>
  <b:Source>
    <b:Tag>Hea13</b:Tag>
    <b:SourceType>InternetSite</b:SourceType>
    <b:Guid>{C5BD7447-A1E3-426A-88B1-3AADDDEC0922}</b:Guid>
    <b:Author>
      <b:Author>
        <b:NameList>
          <b:Person>
            <b:Last>Caliendo</b:Last>
            <b:First>Heather</b:First>
          </b:Person>
        </b:NameList>
      </b:Author>
    </b:Author>
    <b:Title>Entrepreneur looks to reduce both plastic waste and poverty</b:Title>
    <b:InternetSiteTitle>Plastcs today</b:InternetSiteTitle>
    <b:Year>2013</b:Year>
    <b:Month>August</b:Month>
    <b:Day>05</b:Day>
    <b:URL>https://www.plasticstoday.com/entrepreneur-looks-reduce-both-plastic-waste-and-poverty</b:URL>
    <b:RefOrder>10</b:RefOrder>
  </b:Source>
  <b:Source>
    <b:Tag>Rob</b:Tag>
    <b:SourceType>InternetSite</b:SourceType>
    <b:Guid>{B221B9BE-9128-40A0-BDAA-4ECB1D8022AC}</b:Guid>
    <b:Author>
      <b:Author>
        <b:NameList>
          <b:Person>
            <b:Last>Frerck</b:Last>
            <b:First>Robert</b:First>
          </b:Person>
        </b:NameList>
      </b:Author>
    </b:Author>
    <b:Title>Plastic pollution resources: organisations making our seas plastic-free</b:Title>
    <b:InternetSiteTitle>Blue ocean network</b:InternetSiteTitle>
    <b:URL>https://blueocean.net/plastic-pollution-resources-organizations-making-our-seas-plastic-free/</b:URL>
    <b:RefOrder>11</b:RefOrder>
  </b:Source>
  <b:Source>
    <b:Tag>Pla20</b:Tag>
    <b:SourceType>InternetSite</b:SourceType>
    <b:Guid>{F0D2A5B6-8D1E-470F-BF24-BFA090E1A513}</b:Guid>
    <b:Author>
      <b:Author>
        <b:NameList>
          <b:Person>
            <b:Last>Bank</b:Last>
            <b:First>Plastic</b:First>
          </b:Person>
        </b:NameList>
      </b:Author>
    </b:Author>
    <b:Title>Plastic Bank</b:Title>
    <b:InternetSiteTitle>Plastic bank</b:InternetSiteTitle>
    <b:Year>2020</b:Year>
    <b:URL>https://plasticbank.com/about/</b:URL>
    <b:RefOrder>12</b:RefOrder>
  </b:Source>
  <b:Source>
    <b:Tag>Dav21</b:Tag>
    <b:SourceType>InternetSite</b:SourceType>
    <b:Guid>{E559B89C-C5F6-44C7-BA78-E3E987905F0E}</b:Guid>
    <b:Author>
      <b:Author>
        <b:NameList>
          <b:Person>
            <b:Last>David Katz</b:Last>
            <b:First>Shaun</b:First>
            <b:Middle>Frankson</b:Middle>
          </b:Person>
        </b:NameList>
      </b:Author>
    </b:Author>
    <b:Title>Social Plastic</b:Title>
    <b:InternetSiteTitle>Fast Foward</b:InternetSiteTitle>
    <b:Year>2021</b:Year>
    <b:URL>https://www.ffwd.org/tech-nonprofits/s/social-plastic-foundation/#:~:text=The%20Social%20Plastic%20Foundation%20(TSPF,world's%20Social%20Plastic%20recycling%20ecosystems.&amp;text=TSPF%20helps%20to%20improve%20the,end%20users%20in%20developing%20countries.</b:URL>
    <b:RefOrder>13</b:RefOrder>
  </b:Source>
  <b:Source>
    <b:Tag>Eur20</b:Tag>
    <b:SourceType>InternetSite</b:SourceType>
    <b:Guid>{6E9941EB-0B53-4437-930A-34C8C2922260}</b:Guid>
    <b:Author>
      <b:Author>
        <b:NameList>
          <b:Person>
            <b:Last>learning</b:Last>
            <b:First>Euromoney</b:First>
          </b:Person>
        </b:NameList>
      </b:Author>
    </b:Author>
    <b:Title>What is blockchain</b:Title>
    <b:InternetSiteTitle>Euromoney learning</b:InternetSiteTitle>
    <b:Year>2020</b:Year>
    <b:URL>https://www.euromoney.com/learning/blockchain-explained/what-is-blockchain#:~:text=Blockchain%20is%20a%20system%20of,computer%20systems%20on%20the%20blockchain.</b:URL>
    <b:RefOrder>14</b:RefOrder>
  </b:Source>
  <b:Source>
    <b:Tag>Ell171</b:Tag>
    <b:SourceType>InternetSite</b:SourceType>
    <b:Guid>{C43A1D4E-B795-4D81-B903-A6026E8769A2}</b:Guid>
    <b:Author>
      <b:Author>
        <b:NameList>
          <b:Person>
            <b:Last>Foundation</b:Last>
            <b:First>Ellen</b:First>
            <b:Middle>MacArthur</b:Middle>
          </b:Person>
        </b:NameList>
      </b:Author>
    </b:Author>
    <b:Title>The linear plastic system</b:Title>
    <b:InternetSiteTitle>Ellen MacArthur Foudation</b:InternetSiteTitle>
    <b:Year>2017</b:Year>
    <b:URL>https://www.ellenmacarthurfoundation.org/explore/plastics-and-the-circular-economy#:~:text=In%202016%2C%20the%20Foundation%20published,is%20lost%20to%20the%20economy.</b:URL>
    <b:RefOrder>8</b:RefOrder>
  </b:Source>
  <b:Source>
    <b:Tag>Bre20</b:Tag>
    <b:SourceType>InternetSite</b:SourceType>
    <b:Guid>{BAD4BABB-FC17-4AD9-B2C5-7F4DCE0B3D52}</b:Guid>
    <b:Author>
      <b:Author>
        <b:NameList>
          <b:Person>
            <b:Last>Groene</b:Last>
            <b:First>Brein</b:First>
            <b:Middle>Het</b:Middle>
          </b:Person>
        </b:NameList>
      </b:Author>
    </b:Author>
    <b:InternetSiteTitle>kennis kaarten</b:InternetSiteTitle>
    <b:Year>2020</b:Year>
    <b:URL>https://kenniskaarten.hetgroenebrein.nl/en/knowledge-map-circular-economy/ce-disadvantages-linear-economy/</b:URL>
    <b:RefOrder>4</b:RefOrder>
  </b:Source>
  <b:Source>
    <b:Tag>Uni21</b:Tag>
    <b:SourceType>InternetSite</b:SourceType>
    <b:Guid>{9674695F-DBFF-49D5-8DD3-8430DB355D8B}</b:Guid>
    <b:Author>
      <b:Author>
        <b:NameList>
          <b:Person>
            <b:Last>Unilever</b:Last>
          </b:Person>
        </b:NameList>
      </b:Author>
    </b:Author>
    <b:Title>The plastic system needs a fundemental rethink</b:Title>
    <b:InternetSiteTitle>Unilever</b:InternetSiteTitle>
    <b:Year>2021</b:Year>
    <b:URL>https://www.unilever.com/sustainable-living/reducing-environmental-impact/waste-and-packaging/rethinking-plastic-packaging/</b:URL>
    <b:RefOrder>5</b:RefOrder>
  </b:Source>
  <b:Source>
    <b:Tag>Ell21</b:Tag>
    <b:SourceType>InternetSite</b:SourceType>
    <b:Guid>{A9AE99A0-E849-4937-B6BA-52E570AAA88E}</b:Guid>
    <b:Author>
      <b:Author>
        <b:NameList>
          <b:Person>
            <b:Last>MacArthur</b:Last>
            <b:First>Ellen</b:First>
          </b:Person>
        </b:NameList>
      </b:Author>
    </b:Author>
    <b:Title>economy for plastic</b:Title>
    <b:InternetSiteTitle>Ellen MacArthur Foundation</b:InternetSiteTitle>
    <b:Year>2021</b:Year>
    <b:RefOrder>6</b:RefOrder>
  </b:Source>
  <b:Source>
    <b:Tag>Pla201</b:Tag>
    <b:SourceType>InternetSite</b:SourceType>
    <b:Guid>{EFCA753A-C2D2-4592-A38C-1C933BE31B67}</b:Guid>
    <b:Author>
      <b:Author>
        <b:NameList>
          <b:Person>
            <b:Last>Bank</b:Last>
            <b:First>Plastic</b:First>
          </b:Person>
        </b:NameList>
      </b:Author>
    </b:Author>
    <b:Title>New Plastics economy global commitment report 2020</b:Title>
    <b:InternetSiteTitle>The Plastic Bank</b:InternetSiteTitle>
    <b:Year>2020</b:Year>
    <b:URL>https://plasticbank.com/npe-global-commitment-report/</b:URL>
    <b:RefOrder>15</b:RefOrder>
  </b:Source>
  <b:Source>
    <b:Tag>Ell18</b:Tag>
    <b:SourceType>InternetSite</b:SourceType>
    <b:Guid>{ECD89B2A-88EE-4DC7-8364-12DD89831429}</b:Guid>
    <b:Author>
      <b:Author>
        <b:NameList>
          <b:Person>
            <b:Last>MacArthur</b:Last>
            <b:First>Ellen</b:First>
          </b:Person>
        </b:NameList>
      </b:Author>
    </b:Author>
    <b:Title>A line in the sand-Ellen MacArthur Foundation launches New Plastic economy global commitment to eliminate plastic waste at source</b:Title>
    <b:InternetSiteTitle>Ellen MacArthur Foundation</b:InternetSiteTitle>
    <b:Year>2018</b:Year>
    <b:Month>Octber</b:Month>
    <b:Day>29</b:Day>
    <b:URL>https://www.ellenmacarthurfoundation.org/news/a-line-in-the-sand-ellen-macarthur-foundation-launch-global-commitment-to-eliminate-plastic-pollution-at-the-source</b:URL>
    <b:RefOrder>7</b:RefOrder>
  </b:Source>
  <b:Source>
    <b:Tag>Sam20</b:Tag>
    <b:SourceType>InternetSite</b:SourceType>
    <b:Guid>{6DEA7E5D-A4CD-4463-8A78-38F97BB7BAF2}</b:Guid>
    <b:Author>
      <b:Author>
        <b:NameList>
          <b:Person>
            <b:Last>Bradley</b:Last>
            <b:First>Sam</b:First>
          </b:Person>
        </b:NameList>
      </b:Author>
    </b:Author>
    <b:Title>David Katz, the Plastic Bank and battling poverty with blockchain</b:Title>
    <b:InternetSiteTitle>The Drum</b:InternetSiteTitle>
    <b:Year>2020</b:Year>
    <b:Month>March</b:Month>
    <b:Day>17</b:Day>
    <b:URL>https://www.thedrum.com/news/2020/03/17/david-katz-the-plastic-bank-and-battling-poverty-with-blockchain#:~:text=Katz%20is%20the%20co%2Dfounder,from%20entering%20the%20world's%20oceans.</b:URL>
    <b:RefOrder>16</b:RefOrder>
  </b:Source>
</b:Sources>
</file>

<file path=customXml/itemProps1.xml><?xml version="1.0" encoding="utf-8"?>
<ds:datastoreItem xmlns:ds="http://schemas.openxmlformats.org/officeDocument/2006/customXml" ds:itemID="{3122BB2F-6F32-4351-B038-964EED2FD49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2834</Words>
  <Characters>16156</Characters>
  <Application>Microsoft Office Word</Application>
  <DocSecurity>0</DocSecurity>
  <Lines>134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18953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Deirdre Gould</dc:creator>
  <cp:keywords/>
  <dc:description/>
  <cp:lastModifiedBy>Deirdre Gould</cp:lastModifiedBy>
  <cp:revision>2</cp:revision>
  <dcterms:created xsi:type="dcterms:W3CDTF">2021-01-21T14:12:00Z</dcterms:created>
  <dcterms:modified xsi:type="dcterms:W3CDTF">2021-01-21T14:12:00Z</dcterms:modified>
</cp:coreProperties>
</file>