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63B96" w14:textId="6C7639E9" w:rsidR="00F13E77" w:rsidRDefault="00EA1BD3" w:rsidP="00F13E77">
      <w:pPr>
        <w:pStyle w:val="Heading1"/>
      </w:pPr>
      <w:r>
        <w:t xml:space="preserve">Communication and Counselling – Assignment 2 </w:t>
      </w:r>
    </w:p>
    <w:p w14:paraId="356D98BE" w14:textId="037F0126" w:rsidR="00AE56FC" w:rsidRPr="00AE56FC" w:rsidRDefault="00AE56FC" w:rsidP="00EE0951">
      <w:pPr>
        <w:spacing w:line="360" w:lineRule="auto"/>
      </w:pPr>
      <w:r>
        <w:t xml:space="preserve">This </w:t>
      </w:r>
      <w:r w:rsidR="00E0336B">
        <w:t xml:space="preserve">essay will focus on the research of three theories </w:t>
      </w:r>
      <w:r w:rsidR="001564E0">
        <w:t xml:space="preserve">which are </w:t>
      </w:r>
      <w:r w:rsidR="00372648">
        <w:t xml:space="preserve">cognitive </w:t>
      </w:r>
      <w:r w:rsidR="009301DE">
        <w:t>behavioural</w:t>
      </w:r>
      <w:r w:rsidR="00372648">
        <w:t xml:space="preserve"> therapy was developed by Albert Ellis</w:t>
      </w:r>
      <w:r w:rsidR="000D677C">
        <w:t>,</w:t>
      </w:r>
      <w:r w:rsidR="006547B0">
        <w:t xml:space="preserve"> </w:t>
      </w:r>
      <w:r w:rsidR="00E87A65">
        <w:t>client-centred</w:t>
      </w:r>
      <w:r w:rsidR="00122982">
        <w:t xml:space="preserve"> therapy </w:t>
      </w:r>
      <w:r w:rsidR="00036F5D">
        <w:t>which</w:t>
      </w:r>
      <w:r w:rsidR="00122982">
        <w:t xml:space="preserve"> was developed by </w:t>
      </w:r>
      <w:r w:rsidR="00E87A65">
        <w:t>Carl Rogers</w:t>
      </w:r>
      <w:r w:rsidR="00122982">
        <w:t xml:space="preserve"> </w:t>
      </w:r>
      <w:r w:rsidR="00E87A65">
        <w:t>and</w:t>
      </w:r>
      <w:r w:rsidR="00CE58FB">
        <w:t xml:space="preserve"> </w:t>
      </w:r>
      <w:r w:rsidR="005F37DD">
        <w:t xml:space="preserve">psychodynamic </w:t>
      </w:r>
      <w:r w:rsidR="00CE58FB">
        <w:t xml:space="preserve">theory </w:t>
      </w:r>
      <w:r w:rsidR="000D76EC">
        <w:t>which</w:t>
      </w:r>
      <w:r w:rsidR="00CE58FB">
        <w:t xml:space="preserve"> wa</w:t>
      </w:r>
      <w:r w:rsidR="000D63D2">
        <w:t xml:space="preserve">s </w:t>
      </w:r>
      <w:r w:rsidR="000D76EC">
        <w:t xml:space="preserve">launched </w:t>
      </w:r>
      <w:r w:rsidR="000D63D2">
        <w:t>by Sigmund Freud</w:t>
      </w:r>
      <w:r w:rsidR="00835E6F">
        <w:t>.</w:t>
      </w:r>
      <w:r w:rsidR="00F30718">
        <w:t xml:space="preserve"> </w:t>
      </w:r>
      <w:r w:rsidR="00835E6F">
        <w:t xml:space="preserve"> </w:t>
      </w:r>
      <w:r w:rsidR="00EB1CBA">
        <w:t>According</w:t>
      </w:r>
      <w:r w:rsidR="00733C28">
        <w:t xml:space="preserve"> to </w:t>
      </w:r>
      <w:r w:rsidR="00EB1CBA">
        <w:rPr>
          <w:color w:val="000000"/>
        </w:rPr>
        <w:t>Hartwell-Walker</w:t>
      </w:r>
      <w:r w:rsidR="00C0612F">
        <w:rPr>
          <w:color w:val="000000"/>
        </w:rPr>
        <w:t xml:space="preserve"> (</w:t>
      </w:r>
      <w:r w:rsidR="00EB1CBA">
        <w:rPr>
          <w:color w:val="000000"/>
        </w:rPr>
        <w:t>2017)</w:t>
      </w:r>
      <w:r w:rsidR="00235C34">
        <w:rPr>
          <w:color w:val="000000"/>
        </w:rPr>
        <w:t>,</w:t>
      </w:r>
      <w:r w:rsidR="00EB1CBA">
        <w:rPr>
          <w:color w:val="000000"/>
        </w:rPr>
        <w:t xml:space="preserve"> </w:t>
      </w:r>
      <w:r w:rsidR="00C0612F">
        <w:rPr>
          <w:color w:val="000000"/>
        </w:rPr>
        <w:t xml:space="preserve">a theory is </w:t>
      </w:r>
      <w:r w:rsidR="00E05FD4">
        <w:rPr>
          <w:color w:val="000000"/>
        </w:rPr>
        <w:t xml:space="preserve">a variety of principles that </w:t>
      </w:r>
      <w:r w:rsidR="00037CFC">
        <w:rPr>
          <w:color w:val="000000"/>
        </w:rPr>
        <w:t xml:space="preserve">a therapist </w:t>
      </w:r>
      <w:r w:rsidR="00C3306D">
        <w:rPr>
          <w:color w:val="000000"/>
        </w:rPr>
        <w:t xml:space="preserve">puts together to explain </w:t>
      </w:r>
      <w:r w:rsidR="00235C34">
        <w:rPr>
          <w:color w:val="000000"/>
        </w:rPr>
        <w:t>individuals'</w:t>
      </w:r>
      <w:r w:rsidR="00C3306D">
        <w:rPr>
          <w:color w:val="000000"/>
        </w:rPr>
        <w:t xml:space="preserve"> thoughts</w:t>
      </w:r>
      <w:r w:rsidR="00587BDF">
        <w:rPr>
          <w:color w:val="000000"/>
        </w:rPr>
        <w:t>, feelings and behaviours.</w:t>
      </w:r>
      <w:r w:rsidR="00F30718">
        <w:rPr>
          <w:color w:val="000000"/>
        </w:rPr>
        <w:t xml:space="preserve"> </w:t>
      </w:r>
      <w:r w:rsidR="00587BDF">
        <w:rPr>
          <w:color w:val="000000"/>
        </w:rPr>
        <w:t xml:space="preserve"> </w:t>
      </w:r>
      <w:r w:rsidR="00235C34">
        <w:rPr>
          <w:color w:val="000000"/>
        </w:rPr>
        <w:t xml:space="preserve">The therapist </w:t>
      </w:r>
      <w:r w:rsidR="00A90054">
        <w:rPr>
          <w:color w:val="000000"/>
        </w:rPr>
        <w:t xml:space="preserve">develops techniques that can support </w:t>
      </w:r>
      <w:r w:rsidR="00BF48B0">
        <w:rPr>
          <w:color w:val="000000"/>
        </w:rPr>
        <w:t>individuals</w:t>
      </w:r>
      <w:r w:rsidR="00A90054">
        <w:rPr>
          <w:color w:val="000000"/>
        </w:rPr>
        <w:t xml:space="preserve"> </w:t>
      </w:r>
      <w:r w:rsidR="00BF48B0">
        <w:rPr>
          <w:color w:val="000000"/>
        </w:rPr>
        <w:t xml:space="preserve">to change </w:t>
      </w:r>
      <w:r w:rsidR="002C750A">
        <w:rPr>
          <w:color w:val="000000"/>
        </w:rPr>
        <w:t>to</w:t>
      </w:r>
      <w:r w:rsidR="00BF48B0">
        <w:rPr>
          <w:color w:val="000000"/>
        </w:rPr>
        <w:t xml:space="preserve"> live a more satisfied life.</w:t>
      </w:r>
      <w:r w:rsidR="002C750A">
        <w:t xml:space="preserve"> </w:t>
      </w:r>
      <w:r w:rsidR="00835E6F">
        <w:t xml:space="preserve">This essay will also focus </w:t>
      </w:r>
      <w:r w:rsidR="00871D66">
        <w:t xml:space="preserve">on the differences between the three </w:t>
      </w:r>
      <w:r w:rsidR="00B67D86">
        <w:t>theories</w:t>
      </w:r>
      <w:r w:rsidR="002C750A">
        <w:t>. Finally</w:t>
      </w:r>
      <w:r w:rsidR="00A802B9">
        <w:t>,</w:t>
      </w:r>
      <w:r w:rsidR="00B67D86">
        <w:t xml:space="preserve"> this </w:t>
      </w:r>
      <w:r w:rsidR="00A802B9">
        <w:t xml:space="preserve">essay will also look at the British Association for Counselling and </w:t>
      </w:r>
      <w:r w:rsidR="005F7AC1">
        <w:t>Psychotherapy</w:t>
      </w:r>
      <w:r w:rsidR="00A802B9">
        <w:t xml:space="preserve"> </w:t>
      </w:r>
      <w:r w:rsidR="005F7AC1">
        <w:t xml:space="preserve">and what form of practice is used within the profession. </w:t>
      </w:r>
      <w:r w:rsidR="009633F7">
        <w:t xml:space="preserve"> </w:t>
      </w:r>
      <w:r w:rsidR="00183AFA">
        <w:rPr>
          <w:color w:val="000000"/>
        </w:rPr>
        <w:t>Designing Buildings</w:t>
      </w:r>
      <w:r w:rsidR="006B20C1">
        <w:rPr>
          <w:color w:val="000000"/>
        </w:rPr>
        <w:t xml:space="preserve"> (</w:t>
      </w:r>
      <w:r w:rsidR="00183AFA">
        <w:rPr>
          <w:color w:val="000000"/>
        </w:rPr>
        <w:t>2017)</w:t>
      </w:r>
      <w:r w:rsidR="006B20C1">
        <w:rPr>
          <w:color w:val="000000"/>
        </w:rPr>
        <w:t xml:space="preserve"> </w:t>
      </w:r>
      <w:r w:rsidR="00691B93">
        <w:rPr>
          <w:color w:val="000000"/>
        </w:rPr>
        <w:t>defines professional practice as</w:t>
      </w:r>
      <w:r w:rsidR="001223CC">
        <w:rPr>
          <w:color w:val="000000"/>
        </w:rPr>
        <w:t xml:space="preserve"> the conduct of work </w:t>
      </w:r>
      <w:r w:rsidR="00082BEE">
        <w:rPr>
          <w:color w:val="000000"/>
        </w:rPr>
        <w:t>by</w:t>
      </w:r>
      <w:r w:rsidR="00250463">
        <w:rPr>
          <w:color w:val="000000"/>
        </w:rPr>
        <w:t xml:space="preserve"> </w:t>
      </w:r>
      <w:r w:rsidR="00082BEE">
        <w:rPr>
          <w:color w:val="000000"/>
        </w:rPr>
        <w:t>an</w:t>
      </w:r>
      <w:r w:rsidR="00250463">
        <w:rPr>
          <w:color w:val="000000"/>
        </w:rPr>
        <w:t xml:space="preserve"> individual in a </w:t>
      </w:r>
      <w:r w:rsidR="00082BEE">
        <w:rPr>
          <w:color w:val="000000"/>
        </w:rPr>
        <w:t xml:space="preserve">particular </w:t>
      </w:r>
      <w:r w:rsidR="006E4009">
        <w:rPr>
          <w:color w:val="000000"/>
        </w:rPr>
        <w:t>workplace.</w:t>
      </w:r>
      <w:r w:rsidR="00DE6906">
        <w:rPr>
          <w:color w:val="000000"/>
        </w:rPr>
        <w:t xml:space="preserve"> </w:t>
      </w:r>
      <w:r w:rsidR="00082BEE">
        <w:rPr>
          <w:color w:val="000000"/>
        </w:rPr>
        <w:t xml:space="preserve"> </w:t>
      </w:r>
      <w:r w:rsidR="006B7FF2">
        <w:rPr>
          <w:color w:val="000000"/>
        </w:rPr>
        <w:t xml:space="preserve">A workplace </w:t>
      </w:r>
      <w:r w:rsidR="00872E4B">
        <w:rPr>
          <w:color w:val="000000"/>
        </w:rPr>
        <w:t xml:space="preserve">is </w:t>
      </w:r>
      <w:r w:rsidR="00CA1504">
        <w:rPr>
          <w:color w:val="000000"/>
        </w:rPr>
        <w:t>an occupation</w:t>
      </w:r>
      <w:r w:rsidR="00872E4B">
        <w:rPr>
          <w:color w:val="000000"/>
        </w:rPr>
        <w:t xml:space="preserve"> that </w:t>
      </w:r>
      <w:r w:rsidR="00CA1504">
        <w:rPr>
          <w:color w:val="000000"/>
        </w:rPr>
        <w:t>needs</w:t>
      </w:r>
      <w:r w:rsidR="00A106AC">
        <w:rPr>
          <w:color w:val="000000"/>
        </w:rPr>
        <w:t xml:space="preserve"> a certain period of tutoring and training.</w:t>
      </w:r>
      <w:r w:rsidR="00DE6906">
        <w:rPr>
          <w:color w:val="000000"/>
        </w:rPr>
        <w:t xml:space="preserve"> </w:t>
      </w:r>
      <w:r w:rsidR="00A106AC">
        <w:rPr>
          <w:color w:val="000000"/>
        </w:rPr>
        <w:t xml:space="preserve"> </w:t>
      </w:r>
      <w:r w:rsidR="0034737E">
        <w:rPr>
          <w:color w:val="000000"/>
        </w:rPr>
        <w:t xml:space="preserve">Professional </w:t>
      </w:r>
      <w:r w:rsidR="003C69FE">
        <w:rPr>
          <w:color w:val="000000"/>
        </w:rPr>
        <w:t>organisations</w:t>
      </w:r>
      <w:r w:rsidR="00DC4370">
        <w:rPr>
          <w:color w:val="000000"/>
        </w:rPr>
        <w:t xml:space="preserve"> establish</w:t>
      </w:r>
      <w:r w:rsidR="0034737E">
        <w:rPr>
          <w:color w:val="000000"/>
        </w:rPr>
        <w:t xml:space="preserve"> standards of morals, performance</w:t>
      </w:r>
      <w:r w:rsidR="00D537D5">
        <w:rPr>
          <w:color w:val="000000"/>
        </w:rPr>
        <w:t xml:space="preserve">, </w:t>
      </w:r>
      <w:proofErr w:type="gramStart"/>
      <w:r w:rsidR="00D537D5">
        <w:rPr>
          <w:color w:val="000000"/>
        </w:rPr>
        <w:t>competency</w:t>
      </w:r>
      <w:proofErr w:type="gramEnd"/>
      <w:r w:rsidR="00D537D5">
        <w:rPr>
          <w:color w:val="000000"/>
        </w:rPr>
        <w:t xml:space="preserve"> and training that all individuals </w:t>
      </w:r>
      <w:r w:rsidR="004C597E">
        <w:rPr>
          <w:color w:val="000000"/>
        </w:rPr>
        <w:t>have to</w:t>
      </w:r>
      <w:r w:rsidR="00D537D5">
        <w:rPr>
          <w:color w:val="000000"/>
        </w:rPr>
        <w:t xml:space="preserve"> meet when working in a profession.</w:t>
      </w:r>
    </w:p>
    <w:p w14:paraId="6BC323D3" w14:textId="77777777" w:rsidR="009301DE" w:rsidRDefault="009301DE" w:rsidP="00EE0951">
      <w:pPr>
        <w:spacing w:line="360" w:lineRule="auto"/>
      </w:pPr>
    </w:p>
    <w:p w14:paraId="1EFE58FE" w14:textId="56FB4040" w:rsidR="00B11723" w:rsidRPr="00D23726" w:rsidRDefault="00457465" w:rsidP="00EE0951">
      <w:pPr>
        <w:spacing w:line="360" w:lineRule="auto"/>
        <w:rPr>
          <w:color w:val="000000"/>
        </w:rPr>
      </w:pPr>
      <w:r>
        <w:t xml:space="preserve">Cognitive </w:t>
      </w:r>
      <w:r w:rsidR="00CD3B82">
        <w:t xml:space="preserve">behavioural therapy (CBT) </w:t>
      </w:r>
      <w:r w:rsidR="00683FB3">
        <w:t xml:space="preserve">is a </w:t>
      </w:r>
      <w:r w:rsidR="00201A53">
        <w:t xml:space="preserve">type </w:t>
      </w:r>
      <w:r w:rsidR="006A6E35">
        <w:t>of psychotherapy.</w:t>
      </w:r>
      <w:r w:rsidR="00DE6906">
        <w:t xml:space="preserve"> </w:t>
      </w:r>
      <w:r w:rsidR="006A6E35">
        <w:t xml:space="preserve"> </w:t>
      </w:r>
      <w:r w:rsidR="00EC35FE">
        <w:t xml:space="preserve">According to </w:t>
      </w:r>
      <w:r w:rsidR="007F101E">
        <w:t>N</w:t>
      </w:r>
      <w:r w:rsidR="00554EB7">
        <w:t>un</w:t>
      </w:r>
      <w:r w:rsidR="001567EA">
        <w:t>ez (2020)</w:t>
      </w:r>
      <w:r w:rsidR="00C612EB">
        <w:t>,</w:t>
      </w:r>
      <w:r w:rsidR="001567EA">
        <w:t xml:space="preserve"> </w:t>
      </w:r>
      <w:r w:rsidR="0013663E">
        <w:t xml:space="preserve">this therapy Is used to help recognise </w:t>
      </w:r>
      <w:r w:rsidR="00B1123B">
        <w:t xml:space="preserve">negative thoughts and feelings, and </w:t>
      </w:r>
      <w:r w:rsidR="003B57FF">
        <w:t xml:space="preserve">then </w:t>
      </w:r>
      <w:r w:rsidR="00C612EB">
        <w:t>positively reshape them</w:t>
      </w:r>
      <w:r w:rsidR="0048258F">
        <w:t xml:space="preserve">. </w:t>
      </w:r>
      <w:r w:rsidR="00DE6906">
        <w:t xml:space="preserve"> </w:t>
      </w:r>
      <w:r w:rsidR="00045E90">
        <w:t xml:space="preserve">The therapy is thought to help </w:t>
      </w:r>
      <w:r w:rsidR="007F0761">
        <w:t xml:space="preserve">how </w:t>
      </w:r>
      <w:r w:rsidR="00C612EB">
        <w:t>thoughts</w:t>
      </w:r>
      <w:r w:rsidR="007F0761">
        <w:t xml:space="preserve"> and feelings affect an </w:t>
      </w:r>
      <w:r w:rsidR="00C612EB">
        <w:t>individual's</w:t>
      </w:r>
      <w:r w:rsidR="007F0761">
        <w:t xml:space="preserve"> behav</w:t>
      </w:r>
      <w:r w:rsidR="00C612EB">
        <w:t xml:space="preserve">iour. </w:t>
      </w:r>
      <w:r w:rsidR="00DE6906">
        <w:t xml:space="preserve"> </w:t>
      </w:r>
      <w:r w:rsidR="00763D3B">
        <w:t>The ABC model</w:t>
      </w:r>
      <w:r w:rsidR="006B6634">
        <w:t xml:space="preserve"> is a simple CBT method that is used </w:t>
      </w:r>
      <w:r w:rsidR="009402CD">
        <w:t>in therapy</w:t>
      </w:r>
      <w:r w:rsidR="009B7304">
        <w:t>,</w:t>
      </w:r>
      <w:r w:rsidR="009402CD">
        <w:t xml:space="preserve"> the framework </w:t>
      </w:r>
      <w:r w:rsidR="00F51865">
        <w:t>assumes</w:t>
      </w:r>
      <w:r w:rsidR="00B16B7A">
        <w:t xml:space="preserve"> </w:t>
      </w:r>
      <w:r w:rsidR="00D37DB2">
        <w:t xml:space="preserve">that </w:t>
      </w:r>
      <w:r w:rsidR="00F51865">
        <w:t>individuals'</w:t>
      </w:r>
      <w:r w:rsidR="00D37DB2">
        <w:t xml:space="preserve"> perceptions of certain events influence how they respond to those events</w:t>
      </w:r>
      <w:r w:rsidR="00E20311">
        <w:t>.</w:t>
      </w:r>
      <w:r w:rsidR="00DF2C16">
        <w:t xml:space="preserve"> </w:t>
      </w:r>
      <w:r w:rsidR="00E748C2">
        <w:t xml:space="preserve"> </w:t>
      </w:r>
      <w:r w:rsidR="00574F2F">
        <w:rPr>
          <w:color w:val="000000"/>
        </w:rPr>
        <w:t xml:space="preserve">A psychologist </w:t>
      </w:r>
      <w:r w:rsidR="0086446B">
        <w:rPr>
          <w:color w:val="000000"/>
        </w:rPr>
        <w:t xml:space="preserve">and researcher known as Albert </w:t>
      </w:r>
      <w:r w:rsidR="005D6EA2">
        <w:rPr>
          <w:color w:val="000000"/>
        </w:rPr>
        <w:t>Ellis</w:t>
      </w:r>
      <w:r w:rsidR="00AB2C55">
        <w:rPr>
          <w:color w:val="000000"/>
        </w:rPr>
        <w:t xml:space="preserve"> (1913- 2007)</w:t>
      </w:r>
      <w:r w:rsidR="003E75AA">
        <w:rPr>
          <w:color w:val="000000"/>
        </w:rPr>
        <w:t xml:space="preserve"> created</w:t>
      </w:r>
      <w:r w:rsidR="00EE101D" w:rsidRPr="00EE101D">
        <w:rPr>
          <w:color w:val="000000"/>
        </w:rPr>
        <w:t xml:space="preserve"> </w:t>
      </w:r>
      <w:r w:rsidR="00EE101D">
        <w:rPr>
          <w:color w:val="000000"/>
        </w:rPr>
        <w:t>Rational Emotive Behaviour Therapy (REBT)</w:t>
      </w:r>
      <w:r w:rsidR="009F05EB">
        <w:rPr>
          <w:color w:val="000000"/>
        </w:rPr>
        <w:t xml:space="preserve">, </w:t>
      </w:r>
      <w:r w:rsidR="00A56389">
        <w:rPr>
          <w:color w:val="000000"/>
        </w:rPr>
        <w:t xml:space="preserve">which is the original type of cognitive behaviour. </w:t>
      </w:r>
      <w:r w:rsidR="00EE101D">
        <w:rPr>
          <w:color w:val="000000"/>
        </w:rPr>
        <w:t xml:space="preserve"> </w:t>
      </w:r>
      <w:r w:rsidR="00553C91">
        <w:rPr>
          <w:color w:val="000000"/>
        </w:rPr>
        <w:t xml:space="preserve">Ellis </w:t>
      </w:r>
      <w:r w:rsidR="00D875D6">
        <w:rPr>
          <w:color w:val="000000"/>
        </w:rPr>
        <w:t>launched</w:t>
      </w:r>
      <w:r w:rsidR="00553C91">
        <w:rPr>
          <w:color w:val="000000"/>
        </w:rPr>
        <w:t xml:space="preserve"> an</w:t>
      </w:r>
      <w:r w:rsidR="003E75AA">
        <w:rPr>
          <w:color w:val="000000"/>
        </w:rPr>
        <w:t xml:space="preserve"> ABC </w:t>
      </w:r>
      <w:r w:rsidR="00E05B68">
        <w:rPr>
          <w:color w:val="000000"/>
        </w:rPr>
        <w:t>model;</w:t>
      </w:r>
      <w:r w:rsidR="00D83153">
        <w:rPr>
          <w:color w:val="000000"/>
        </w:rPr>
        <w:t xml:space="preserve"> the name refers </w:t>
      </w:r>
      <w:r w:rsidR="005D6EA2">
        <w:rPr>
          <w:color w:val="000000"/>
        </w:rPr>
        <w:t>to the components of the model</w:t>
      </w:r>
      <w:r w:rsidR="007F7D74">
        <w:rPr>
          <w:color w:val="000000"/>
        </w:rPr>
        <w:t xml:space="preserve">. </w:t>
      </w:r>
      <w:r w:rsidR="00E748C2">
        <w:rPr>
          <w:color w:val="000000"/>
        </w:rPr>
        <w:t xml:space="preserve"> </w:t>
      </w:r>
      <w:r w:rsidR="007F7D74">
        <w:rPr>
          <w:color w:val="000000"/>
        </w:rPr>
        <w:t xml:space="preserve">The ‘A’ </w:t>
      </w:r>
      <w:r w:rsidR="004A0C7B">
        <w:rPr>
          <w:color w:val="000000"/>
        </w:rPr>
        <w:t xml:space="preserve">stands for </w:t>
      </w:r>
      <w:r w:rsidR="00676413">
        <w:rPr>
          <w:color w:val="000000"/>
        </w:rPr>
        <w:t>the activating events</w:t>
      </w:r>
      <w:r w:rsidR="00F74BE6">
        <w:rPr>
          <w:color w:val="000000"/>
        </w:rPr>
        <w:t xml:space="preserve">, which is an </w:t>
      </w:r>
      <w:r w:rsidR="008E2EAA">
        <w:rPr>
          <w:color w:val="000000"/>
        </w:rPr>
        <w:t xml:space="preserve">event that triggers </w:t>
      </w:r>
      <w:r w:rsidR="00FC2E31">
        <w:rPr>
          <w:color w:val="000000"/>
        </w:rPr>
        <w:t>negative thoughts and feelings</w:t>
      </w:r>
      <w:r w:rsidR="0010202E">
        <w:rPr>
          <w:color w:val="000000"/>
        </w:rPr>
        <w:t xml:space="preserve">. </w:t>
      </w:r>
      <w:r w:rsidR="00E748C2">
        <w:rPr>
          <w:color w:val="000000"/>
        </w:rPr>
        <w:t xml:space="preserve"> </w:t>
      </w:r>
      <w:r w:rsidR="0010202E">
        <w:rPr>
          <w:color w:val="000000"/>
        </w:rPr>
        <w:t>The ‘</w:t>
      </w:r>
      <w:r w:rsidR="00DC530A">
        <w:rPr>
          <w:color w:val="000000"/>
        </w:rPr>
        <w:t>B’ stands for beliefs</w:t>
      </w:r>
      <w:r w:rsidR="00BD4F40">
        <w:rPr>
          <w:color w:val="000000"/>
        </w:rPr>
        <w:t>, this is the beliefs that the individual</w:t>
      </w:r>
      <w:r w:rsidR="0055261C">
        <w:rPr>
          <w:color w:val="000000"/>
        </w:rPr>
        <w:t xml:space="preserve"> regards</w:t>
      </w:r>
      <w:r w:rsidR="00BD4F40">
        <w:rPr>
          <w:color w:val="000000"/>
        </w:rPr>
        <w:t xml:space="preserve"> </w:t>
      </w:r>
      <w:r w:rsidR="00DB09CF">
        <w:rPr>
          <w:color w:val="000000"/>
        </w:rPr>
        <w:t xml:space="preserve">about the </w:t>
      </w:r>
      <w:r w:rsidR="008A0FDA">
        <w:rPr>
          <w:color w:val="000000"/>
        </w:rPr>
        <w:t>initiating</w:t>
      </w:r>
      <w:r w:rsidR="00DB09CF">
        <w:rPr>
          <w:color w:val="000000"/>
        </w:rPr>
        <w:t xml:space="preserve"> event</w:t>
      </w:r>
      <w:r w:rsidR="00BA6136">
        <w:rPr>
          <w:color w:val="000000"/>
        </w:rPr>
        <w:t>, t</w:t>
      </w:r>
      <w:r w:rsidR="009E1B1F">
        <w:rPr>
          <w:color w:val="000000"/>
        </w:rPr>
        <w:t xml:space="preserve">he beliefs </w:t>
      </w:r>
      <w:r w:rsidR="00632989">
        <w:rPr>
          <w:color w:val="000000"/>
        </w:rPr>
        <w:t xml:space="preserve">of the client </w:t>
      </w:r>
      <w:r w:rsidR="009E1B1F">
        <w:rPr>
          <w:color w:val="000000"/>
        </w:rPr>
        <w:t>can be rational or irrational</w:t>
      </w:r>
      <w:r w:rsidR="008F151B">
        <w:rPr>
          <w:color w:val="000000"/>
        </w:rPr>
        <w:t>.</w:t>
      </w:r>
      <w:r w:rsidR="00862FCF">
        <w:rPr>
          <w:color w:val="000000"/>
        </w:rPr>
        <w:t xml:space="preserve"> </w:t>
      </w:r>
      <w:r w:rsidR="00BA2309">
        <w:rPr>
          <w:color w:val="000000"/>
        </w:rPr>
        <w:t xml:space="preserve"> </w:t>
      </w:r>
      <w:r w:rsidR="00CC566E">
        <w:rPr>
          <w:color w:val="000000"/>
        </w:rPr>
        <w:t>Irrational beliefs</w:t>
      </w:r>
      <w:r w:rsidR="00397484">
        <w:rPr>
          <w:color w:val="000000"/>
        </w:rPr>
        <w:t xml:space="preserve"> are seen as </w:t>
      </w:r>
      <w:r w:rsidR="00A0737C">
        <w:rPr>
          <w:color w:val="000000"/>
        </w:rPr>
        <w:t xml:space="preserve">the </w:t>
      </w:r>
      <w:r w:rsidR="00397484">
        <w:rPr>
          <w:color w:val="000000"/>
        </w:rPr>
        <w:t xml:space="preserve">main factors of emotional </w:t>
      </w:r>
      <w:r w:rsidR="00821E84">
        <w:rPr>
          <w:color w:val="000000"/>
        </w:rPr>
        <w:t>distress</w:t>
      </w:r>
      <w:r w:rsidR="00A0737C">
        <w:rPr>
          <w:color w:val="000000"/>
        </w:rPr>
        <w:t>.</w:t>
      </w:r>
      <w:r w:rsidR="008F151B">
        <w:rPr>
          <w:color w:val="000000"/>
        </w:rPr>
        <w:t xml:space="preserve"> </w:t>
      </w:r>
      <w:r w:rsidR="009B4B25">
        <w:rPr>
          <w:color w:val="000000"/>
        </w:rPr>
        <w:t xml:space="preserve"> </w:t>
      </w:r>
      <w:r w:rsidR="008F151B">
        <w:rPr>
          <w:color w:val="000000"/>
        </w:rPr>
        <w:t xml:space="preserve">The ‘C’ stands </w:t>
      </w:r>
      <w:r w:rsidR="002C27D8">
        <w:rPr>
          <w:color w:val="000000"/>
        </w:rPr>
        <w:t>for consequences</w:t>
      </w:r>
      <w:r w:rsidR="000A6E41">
        <w:rPr>
          <w:color w:val="000000"/>
        </w:rPr>
        <w:t xml:space="preserve">, which is the emotional result </w:t>
      </w:r>
      <w:r w:rsidR="00FE4318">
        <w:rPr>
          <w:color w:val="000000"/>
        </w:rPr>
        <w:t xml:space="preserve">displayed from the beliefs. </w:t>
      </w:r>
      <w:r w:rsidR="00BA2309">
        <w:rPr>
          <w:color w:val="000000"/>
        </w:rPr>
        <w:t xml:space="preserve"> </w:t>
      </w:r>
      <w:r w:rsidR="00B109B5">
        <w:rPr>
          <w:color w:val="000000"/>
        </w:rPr>
        <w:t>Furthermore</w:t>
      </w:r>
      <w:r w:rsidR="00930F2B">
        <w:rPr>
          <w:color w:val="000000"/>
        </w:rPr>
        <w:t>,</w:t>
      </w:r>
      <w:r w:rsidR="00B109B5">
        <w:rPr>
          <w:color w:val="000000"/>
        </w:rPr>
        <w:t xml:space="preserve"> </w:t>
      </w:r>
      <w:r w:rsidR="0005644A">
        <w:rPr>
          <w:color w:val="000000"/>
        </w:rPr>
        <w:t>Selva</w:t>
      </w:r>
      <w:r w:rsidR="004F1F56">
        <w:rPr>
          <w:color w:val="000000"/>
        </w:rPr>
        <w:t xml:space="preserve"> (2018)</w:t>
      </w:r>
      <w:r w:rsidR="009B5BF2">
        <w:rPr>
          <w:color w:val="000000"/>
        </w:rPr>
        <w:t xml:space="preserve"> suggests that the </w:t>
      </w:r>
      <w:r w:rsidR="00811F4B">
        <w:rPr>
          <w:color w:val="000000"/>
        </w:rPr>
        <w:t>goal of the</w:t>
      </w:r>
      <w:r w:rsidR="009440B1">
        <w:rPr>
          <w:color w:val="000000"/>
        </w:rPr>
        <w:t xml:space="preserve"> </w:t>
      </w:r>
      <w:r w:rsidR="00811F4B">
        <w:rPr>
          <w:color w:val="000000"/>
        </w:rPr>
        <w:t xml:space="preserve">model is </w:t>
      </w:r>
      <w:r w:rsidR="004D1E4D">
        <w:rPr>
          <w:color w:val="000000"/>
        </w:rPr>
        <w:t xml:space="preserve">to support the client in accepting </w:t>
      </w:r>
      <w:r w:rsidR="00F869C8">
        <w:rPr>
          <w:color w:val="000000"/>
        </w:rPr>
        <w:t xml:space="preserve">rational beliefs </w:t>
      </w:r>
      <w:r w:rsidR="00CA6F95">
        <w:rPr>
          <w:color w:val="000000"/>
        </w:rPr>
        <w:t>and disputing irrational beliefs</w:t>
      </w:r>
      <w:r w:rsidR="008B3673">
        <w:rPr>
          <w:color w:val="000000"/>
        </w:rPr>
        <w:t>.</w:t>
      </w:r>
      <w:r w:rsidR="00A36D23">
        <w:rPr>
          <w:color w:val="000000"/>
        </w:rPr>
        <w:t xml:space="preserve"> </w:t>
      </w:r>
      <w:r w:rsidR="00BA2309">
        <w:rPr>
          <w:color w:val="000000"/>
        </w:rPr>
        <w:t xml:space="preserve"> </w:t>
      </w:r>
      <w:r w:rsidR="00A36D23">
        <w:rPr>
          <w:color w:val="000000"/>
        </w:rPr>
        <w:t xml:space="preserve">Disputation </w:t>
      </w:r>
      <w:r w:rsidR="00C95722">
        <w:rPr>
          <w:color w:val="000000"/>
        </w:rPr>
        <w:t xml:space="preserve">allows skills to be developed </w:t>
      </w:r>
      <w:r w:rsidR="00B93756">
        <w:rPr>
          <w:color w:val="000000"/>
        </w:rPr>
        <w:t xml:space="preserve">and </w:t>
      </w:r>
      <w:r w:rsidR="005447CA">
        <w:rPr>
          <w:color w:val="000000"/>
        </w:rPr>
        <w:t>helps</w:t>
      </w:r>
      <w:r w:rsidR="00B93756">
        <w:rPr>
          <w:color w:val="000000"/>
        </w:rPr>
        <w:t xml:space="preserve"> </w:t>
      </w:r>
      <w:r w:rsidR="005447CA">
        <w:rPr>
          <w:color w:val="000000"/>
        </w:rPr>
        <w:t>manage</w:t>
      </w:r>
      <w:r w:rsidR="00B93756">
        <w:rPr>
          <w:color w:val="000000"/>
        </w:rPr>
        <w:t xml:space="preserve"> an emotional response</w:t>
      </w:r>
      <w:r w:rsidR="005447CA">
        <w:rPr>
          <w:color w:val="000000"/>
        </w:rPr>
        <w:t>.</w:t>
      </w:r>
      <w:r w:rsidR="006D7A06">
        <w:rPr>
          <w:color w:val="000000"/>
        </w:rPr>
        <w:t xml:space="preserve"> </w:t>
      </w:r>
      <w:r w:rsidR="00BA2309">
        <w:rPr>
          <w:color w:val="000000"/>
        </w:rPr>
        <w:t xml:space="preserve"> </w:t>
      </w:r>
      <w:r w:rsidR="00C111DC">
        <w:rPr>
          <w:color w:val="000000"/>
        </w:rPr>
        <w:t xml:space="preserve">Albert </w:t>
      </w:r>
      <w:r w:rsidR="009F32EB">
        <w:rPr>
          <w:color w:val="000000"/>
        </w:rPr>
        <w:t>Ellis's</w:t>
      </w:r>
      <w:r w:rsidR="00C111DC">
        <w:rPr>
          <w:color w:val="000000"/>
        </w:rPr>
        <w:t xml:space="preserve"> </w:t>
      </w:r>
      <w:r w:rsidR="00750FC6">
        <w:rPr>
          <w:color w:val="000000"/>
        </w:rPr>
        <w:t>ABC model is an important part of the form of therapy</w:t>
      </w:r>
      <w:r w:rsidR="001873BE">
        <w:rPr>
          <w:color w:val="000000"/>
        </w:rPr>
        <w:t xml:space="preserve"> REBT. </w:t>
      </w:r>
      <w:r w:rsidR="00D23726">
        <w:rPr>
          <w:color w:val="000000"/>
        </w:rPr>
        <w:t xml:space="preserve"> </w:t>
      </w:r>
      <w:r w:rsidR="002E5422">
        <w:rPr>
          <w:color w:val="000000"/>
        </w:rPr>
        <w:t xml:space="preserve">According to </w:t>
      </w:r>
      <w:r w:rsidR="00B53A7D">
        <w:rPr>
          <w:color w:val="000000"/>
        </w:rPr>
        <w:lastRenderedPageBreak/>
        <w:t xml:space="preserve">Graham </w:t>
      </w:r>
      <w:r w:rsidR="00B353BD">
        <w:rPr>
          <w:color w:val="000000"/>
        </w:rPr>
        <w:t>(2022)</w:t>
      </w:r>
      <w:r w:rsidR="00B53A7D">
        <w:rPr>
          <w:color w:val="000000"/>
        </w:rPr>
        <w:t>,</w:t>
      </w:r>
      <w:r w:rsidR="00B353BD">
        <w:rPr>
          <w:color w:val="000000"/>
        </w:rPr>
        <w:t xml:space="preserve"> Ellis believed that </w:t>
      </w:r>
      <w:r w:rsidR="006E5398">
        <w:rPr>
          <w:color w:val="000000"/>
        </w:rPr>
        <w:t>th</w:t>
      </w:r>
      <w:r w:rsidR="000466F3">
        <w:rPr>
          <w:color w:val="000000"/>
        </w:rPr>
        <w:t xml:space="preserve">ere are a variety of irrational assumptions </w:t>
      </w:r>
      <w:r w:rsidR="00D50728">
        <w:rPr>
          <w:color w:val="000000"/>
        </w:rPr>
        <w:t xml:space="preserve">such as </w:t>
      </w:r>
      <w:r w:rsidR="000A1A74">
        <w:rPr>
          <w:color w:val="000000"/>
        </w:rPr>
        <w:t xml:space="preserve">the idea that an </w:t>
      </w:r>
      <w:r w:rsidR="00821E84">
        <w:rPr>
          <w:color w:val="000000"/>
        </w:rPr>
        <w:t>individual</w:t>
      </w:r>
      <w:r w:rsidR="000A1A74">
        <w:rPr>
          <w:color w:val="000000"/>
        </w:rPr>
        <w:t xml:space="preserve"> does not have control </w:t>
      </w:r>
      <w:r w:rsidR="00A7459A">
        <w:rPr>
          <w:color w:val="000000"/>
        </w:rPr>
        <w:t xml:space="preserve">over their happiness </w:t>
      </w:r>
      <w:r w:rsidR="008D7E97">
        <w:rPr>
          <w:color w:val="000000"/>
        </w:rPr>
        <w:t xml:space="preserve">or the idea that it may be catastrophic when </w:t>
      </w:r>
      <w:r w:rsidR="00821E84">
        <w:rPr>
          <w:color w:val="000000"/>
        </w:rPr>
        <w:t>things go wrong for the individual.</w:t>
      </w:r>
      <w:r w:rsidR="00A63CD5">
        <w:rPr>
          <w:color w:val="000000"/>
        </w:rPr>
        <w:t xml:space="preserve"> </w:t>
      </w:r>
      <w:r w:rsidR="007F5ABA">
        <w:rPr>
          <w:color w:val="000000"/>
        </w:rPr>
        <w:t>Ellis's</w:t>
      </w:r>
      <w:r w:rsidR="003E1197">
        <w:rPr>
          <w:color w:val="000000"/>
        </w:rPr>
        <w:t xml:space="preserve"> </w:t>
      </w:r>
      <w:r w:rsidR="004C0E21">
        <w:rPr>
          <w:color w:val="000000"/>
        </w:rPr>
        <w:t>concept</w:t>
      </w:r>
      <w:r w:rsidR="003E1197">
        <w:rPr>
          <w:color w:val="000000"/>
        </w:rPr>
        <w:t xml:space="preserve"> </w:t>
      </w:r>
      <w:r w:rsidR="003E3350">
        <w:rPr>
          <w:color w:val="000000"/>
        </w:rPr>
        <w:t>for</w:t>
      </w:r>
      <w:r w:rsidR="003E1197">
        <w:rPr>
          <w:color w:val="000000"/>
        </w:rPr>
        <w:t xml:space="preserve"> </w:t>
      </w:r>
      <w:r w:rsidR="00832F91">
        <w:rPr>
          <w:color w:val="000000"/>
        </w:rPr>
        <w:t xml:space="preserve">the ABC </w:t>
      </w:r>
      <w:r w:rsidR="003E3350">
        <w:rPr>
          <w:color w:val="000000"/>
        </w:rPr>
        <w:t>approach</w:t>
      </w:r>
      <w:r w:rsidR="00832F91">
        <w:rPr>
          <w:color w:val="000000"/>
        </w:rPr>
        <w:t xml:space="preserve"> is that </w:t>
      </w:r>
      <w:r w:rsidR="007F5ABA">
        <w:rPr>
          <w:color w:val="000000"/>
        </w:rPr>
        <w:t>activating</w:t>
      </w:r>
      <w:r w:rsidR="00832F91">
        <w:rPr>
          <w:color w:val="000000"/>
        </w:rPr>
        <w:t xml:space="preserve"> even</w:t>
      </w:r>
      <w:r w:rsidR="0050265B">
        <w:rPr>
          <w:color w:val="000000"/>
        </w:rPr>
        <w:t xml:space="preserve">ts (A) do not cause </w:t>
      </w:r>
      <w:r w:rsidR="001C17DD">
        <w:rPr>
          <w:color w:val="000000"/>
        </w:rPr>
        <w:t xml:space="preserve">emotions (c), but </w:t>
      </w:r>
      <w:r w:rsidR="002628A4">
        <w:rPr>
          <w:color w:val="000000"/>
        </w:rPr>
        <w:t>irrational or ration</w:t>
      </w:r>
      <w:r w:rsidR="007F5ABA">
        <w:rPr>
          <w:color w:val="000000"/>
        </w:rPr>
        <w:t xml:space="preserve">al </w:t>
      </w:r>
      <w:r w:rsidR="002628A4">
        <w:rPr>
          <w:color w:val="000000"/>
        </w:rPr>
        <w:t xml:space="preserve">beliefs (B) </w:t>
      </w:r>
      <w:r w:rsidR="00A01FA0">
        <w:rPr>
          <w:color w:val="000000"/>
        </w:rPr>
        <w:t xml:space="preserve">affect the outcome. </w:t>
      </w:r>
    </w:p>
    <w:p w14:paraId="3820FC59" w14:textId="062BB134" w:rsidR="00160283" w:rsidRDefault="005808F2" w:rsidP="00EE0951">
      <w:pPr>
        <w:spacing w:line="360" w:lineRule="auto"/>
        <w:rPr>
          <w:color w:val="000000"/>
        </w:rPr>
      </w:pPr>
      <w:r>
        <w:rPr>
          <w:color w:val="000000"/>
        </w:rPr>
        <w:t xml:space="preserve">Carl Rogers was a </w:t>
      </w:r>
      <w:r w:rsidR="007708DB">
        <w:rPr>
          <w:color w:val="000000"/>
        </w:rPr>
        <w:t xml:space="preserve">psychologist who was known for </w:t>
      </w:r>
      <w:r w:rsidR="009C12A3">
        <w:rPr>
          <w:color w:val="000000"/>
        </w:rPr>
        <w:t>launching</w:t>
      </w:r>
      <w:r w:rsidR="007708DB">
        <w:rPr>
          <w:color w:val="000000"/>
        </w:rPr>
        <w:t xml:space="preserve"> </w:t>
      </w:r>
      <w:r w:rsidR="00994D50">
        <w:rPr>
          <w:color w:val="000000"/>
        </w:rPr>
        <w:t xml:space="preserve">a form of psychotherapy </w:t>
      </w:r>
      <w:r w:rsidR="00614A92">
        <w:rPr>
          <w:color w:val="000000"/>
        </w:rPr>
        <w:t>known as the person-centred approach</w:t>
      </w:r>
      <w:r w:rsidR="007F2E45">
        <w:rPr>
          <w:color w:val="000000"/>
        </w:rPr>
        <w:t>.</w:t>
      </w:r>
      <w:r w:rsidR="007D1558">
        <w:rPr>
          <w:color w:val="000000"/>
        </w:rPr>
        <w:t xml:space="preserve"> </w:t>
      </w:r>
      <w:r w:rsidR="007F2E45">
        <w:rPr>
          <w:color w:val="000000"/>
        </w:rPr>
        <w:t xml:space="preserve"> </w:t>
      </w:r>
      <w:r w:rsidR="00313665">
        <w:rPr>
          <w:color w:val="000000"/>
        </w:rPr>
        <w:t>According to Vinney (2019)</w:t>
      </w:r>
      <w:r w:rsidR="00123D65">
        <w:rPr>
          <w:color w:val="000000"/>
        </w:rPr>
        <w:t>,</w:t>
      </w:r>
      <w:r w:rsidR="00313665">
        <w:rPr>
          <w:color w:val="000000"/>
        </w:rPr>
        <w:t xml:space="preserve"> </w:t>
      </w:r>
      <w:r w:rsidR="009F4C72">
        <w:rPr>
          <w:color w:val="000000"/>
        </w:rPr>
        <w:t>R</w:t>
      </w:r>
      <w:r w:rsidR="002D5632">
        <w:rPr>
          <w:color w:val="000000"/>
        </w:rPr>
        <w:t xml:space="preserve">ogers believed that individuals </w:t>
      </w:r>
      <w:r w:rsidR="00B01574">
        <w:rPr>
          <w:color w:val="000000"/>
        </w:rPr>
        <w:t xml:space="preserve">are </w:t>
      </w:r>
      <w:r w:rsidR="00123D65">
        <w:rPr>
          <w:color w:val="000000"/>
        </w:rPr>
        <w:t>primarily</w:t>
      </w:r>
      <w:r w:rsidR="00D50748">
        <w:rPr>
          <w:color w:val="000000"/>
        </w:rPr>
        <w:t xml:space="preserve"> driven </w:t>
      </w:r>
      <w:r w:rsidR="00A141B5">
        <w:rPr>
          <w:color w:val="000000"/>
        </w:rPr>
        <w:t xml:space="preserve">and </w:t>
      </w:r>
      <w:r w:rsidR="00492BC9">
        <w:rPr>
          <w:color w:val="000000"/>
        </w:rPr>
        <w:t>can</w:t>
      </w:r>
      <w:r w:rsidR="00123D65">
        <w:rPr>
          <w:color w:val="000000"/>
        </w:rPr>
        <w:t xml:space="preserve"> </w:t>
      </w:r>
      <w:r w:rsidR="00A5290E">
        <w:rPr>
          <w:color w:val="000000"/>
        </w:rPr>
        <w:t>s</w:t>
      </w:r>
      <w:r w:rsidR="00123D65">
        <w:rPr>
          <w:color w:val="000000"/>
        </w:rPr>
        <w:t>elf-actualise or achieve their full potential</w:t>
      </w:r>
      <w:r w:rsidR="00696620">
        <w:rPr>
          <w:color w:val="000000"/>
        </w:rPr>
        <w:t>, but individuals are unable to do this</w:t>
      </w:r>
      <w:r w:rsidR="001A7051">
        <w:rPr>
          <w:color w:val="000000"/>
        </w:rPr>
        <w:t xml:space="preserve"> if the environment does not support them. </w:t>
      </w:r>
      <w:r w:rsidR="0071695E">
        <w:rPr>
          <w:color w:val="000000"/>
        </w:rPr>
        <w:t xml:space="preserve">Rogers proposed </w:t>
      </w:r>
      <w:r w:rsidR="009F55A6">
        <w:rPr>
          <w:color w:val="000000"/>
        </w:rPr>
        <w:t xml:space="preserve">that therapists should aim to </w:t>
      </w:r>
      <w:r w:rsidR="000432E6">
        <w:rPr>
          <w:color w:val="000000"/>
        </w:rPr>
        <w:t>understand</w:t>
      </w:r>
      <w:r w:rsidR="009F55A6">
        <w:rPr>
          <w:color w:val="000000"/>
        </w:rPr>
        <w:t xml:space="preserve"> </w:t>
      </w:r>
      <w:r w:rsidR="00084D13">
        <w:rPr>
          <w:color w:val="000000"/>
        </w:rPr>
        <w:t xml:space="preserve">and accept clients, </w:t>
      </w:r>
      <w:r w:rsidR="00604799">
        <w:rPr>
          <w:color w:val="000000"/>
        </w:rPr>
        <w:t xml:space="preserve">the therapist </w:t>
      </w:r>
      <w:r w:rsidR="006C79AB">
        <w:rPr>
          <w:color w:val="000000"/>
        </w:rPr>
        <w:t>should</w:t>
      </w:r>
      <w:r w:rsidR="00604799">
        <w:rPr>
          <w:color w:val="000000"/>
        </w:rPr>
        <w:t xml:space="preserve"> show no </w:t>
      </w:r>
      <w:r w:rsidR="006C79AB">
        <w:rPr>
          <w:color w:val="000000"/>
        </w:rPr>
        <w:t>judgment</w:t>
      </w:r>
      <w:r w:rsidR="00604799">
        <w:rPr>
          <w:color w:val="000000"/>
        </w:rPr>
        <w:t xml:space="preserve"> as </w:t>
      </w:r>
      <w:r w:rsidR="00643AE1">
        <w:rPr>
          <w:color w:val="000000"/>
        </w:rPr>
        <w:t xml:space="preserve">this is how clients begin to make </w:t>
      </w:r>
      <w:r w:rsidR="006C79AB">
        <w:rPr>
          <w:color w:val="000000"/>
        </w:rPr>
        <w:t>changes</w:t>
      </w:r>
      <w:r w:rsidR="00643AE1">
        <w:rPr>
          <w:color w:val="000000"/>
        </w:rPr>
        <w:t xml:space="preserve"> and </w:t>
      </w:r>
      <w:r w:rsidR="006C79AB">
        <w:rPr>
          <w:color w:val="000000"/>
        </w:rPr>
        <w:t xml:space="preserve">improve their </w:t>
      </w:r>
      <w:r w:rsidR="00CF09A0">
        <w:rPr>
          <w:color w:val="000000"/>
        </w:rPr>
        <w:t>well-being</w:t>
      </w:r>
      <w:r w:rsidR="007B432A">
        <w:rPr>
          <w:color w:val="000000"/>
        </w:rPr>
        <w:t xml:space="preserve">, this is known as </w:t>
      </w:r>
      <w:r w:rsidR="004864F1">
        <w:rPr>
          <w:color w:val="000000"/>
        </w:rPr>
        <w:t xml:space="preserve">unconditional positive regard. </w:t>
      </w:r>
      <w:r w:rsidR="007D1558">
        <w:rPr>
          <w:color w:val="000000"/>
        </w:rPr>
        <w:t xml:space="preserve"> </w:t>
      </w:r>
      <w:r w:rsidR="009151A0">
        <w:rPr>
          <w:color w:val="000000"/>
        </w:rPr>
        <w:t xml:space="preserve">Rogers believed </w:t>
      </w:r>
      <w:r w:rsidR="00744A0C">
        <w:rPr>
          <w:color w:val="000000"/>
        </w:rPr>
        <w:t xml:space="preserve">that </w:t>
      </w:r>
      <w:r w:rsidR="00075196">
        <w:rPr>
          <w:color w:val="000000"/>
        </w:rPr>
        <w:t xml:space="preserve">the development of the self </w:t>
      </w:r>
      <w:r w:rsidR="00CF09A0">
        <w:rPr>
          <w:color w:val="000000"/>
        </w:rPr>
        <w:t>is a</w:t>
      </w:r>
      <w:r w:rsidR="007F3142">
        <w:rPr>
          <w:color w:val="000000"/>
        </w:rPr>
        <w:t>n ongoing</w:t>
      </w:r>
      <w:r w:rsidR="00CF09A0">
        <w:rPr>
          <w:color w:val="000000"/>
        </w:rPr>
        <w:t xml:space="preserve"> </w:t>
      </w:r>
      <w:r w:rsidR="001A09EF">
        <w:rPr>
          <w:color w:val="000000"/>
        </w:rPr>
        <w:t>development</w:t>
      </w:r>
      <w:r w:rsidR="00CF09A0">
        <w:rPr>
          <w:color w:val="000000"/>
        </w:rPr>
        <w:t xml:space="preserve"> shaped by an individual's life </w:t>
      </w:r>
      <w:r w:rsidR="009E6A0A">
        <w:rPr>
          <w:color w:val="000000"/>
        </w:rPr>
        <w:t>encounters</w:t>
      </w:r>
      <w:r w:rsidR="00CF09A0">
        <w:rPr>
          <w:color w:val="000000"/>
        </w:rPr>
        <w:t>.</w:t>
      </w:r>
      <w:r w:rsidR="008A387F">
        <w:rPr>
          <w:color w:val="000000"/>
        </w:rPr>
        <w:t xml:space="preserve">  </w:t>
      </w:r>
      <w:r w:rsidR="00321CC6">
        <w:rPr>
          <w:color w:val="000000"/>
        </w:rPr>
        <w:t xml:space="preserve">Individuals </w:t>
      </w:r>
      <w:r w:rsidR="004E5CC7">
        <w:rPr>
          <w:color w:val="000000"/>
        </w:rPr>
        <w:t xml:space="preserve">with a </w:t>
      </w:r>
      <w:r w:rsidR="00591287">
        <w:rPr>
          <w:color w:val="000000"/>
        </w:rPr>
        <w:t xml:space="preserve">secure </w:t>
      </w:r>
      <w:r w:rsidR="008750F2">
        <w:rPr>
          <w:color w:val="000000"/>
        </w:rPr>
        <w:t xml:space="preserve">sense of self </w:t>
      </w:r>
      <w:r w:rsidR="00564D05">
        <w:rPr>
          <w:color w:val="000000"/>
        </w:rPr>
        <w:t xml:space="preserve">usually have </w:t>
      </w:r>
      <w:r w:rsidR="003E23B2">
        <w:rPr>
          <w:color w:val="000000"/>
        </w:rPr>
        <w:t xml:space="preserve">more confidence and </w:t>
      </w:r>
      <w:r w:rsidR="00331F4C">
        <w:rPr>
          <w:color w:val="000000"/>
        </w:rPr>
        <w:t>are successful</w:t>
      </w:r>
      <w:r w:rsidR="008D71D6">
        <w:rPr>
          <w:color w:val="000000"/>
        </w:rPr>
        <w:t xml:space="preserve"> with life’s challenges. </w:t>
      </w:r>
      <w:r w:rsidR="00825250">
        <w:rPr>
          <w:color w:val="000000"/>
        </w:rPr>
        <w:t xml:space="preserve"> </w:t>
      </w:r>
      <w:r w:rsidR="00C933DA">
        <w:rPr>
          <w:color w:val="000000"/>
        </w:rPr>
        <w:t xml:space="preserve">Cherry </w:t>
      </w:r>
      <w:r w:rsidR="0094593A">
        <w:rPr>
          <w:color w:val="000000"/>
        </w:rPr>
        <w:t xml:space="preserve">(2022) suggests that Rogers </w:t>
      </w:r>
      <w:r w:rsidR="00CB3350">
        <w:rPr>
          <w:color w:val="000000"/>
        </w:rPr>
        <w:t xml:space="preserve">believed that </w:t>
      </w:r>
      <w:r w:rsidR="006B39E3">
        <w:rPr>
          <w:color w:val="000000"/>
        </w:rPr>
        <w:t>individuals</w:t>
      </w:r>
      <w:r w:rsidR="003C0CB0">
        <w:rPr>
          <w:color w:val="000000"/>
        </w:rPr>
        <w:t xml:space="preserve"> tend to have </w:t>
      </w:r>
      <w:r w:rsidR="00CE5E68">
        <w:rPr>
          <w:color w:val="000000"/>
        </w:rPr>
        <w:t>a concept of their ideal self</w:t>
      </w:r>
      <w:r w:rsidR="00294379">
        <w:rPr>
          <w:color w:val="000000"/>
        </w:rPr>
        <w:t>, t</w:t>
      </w:r>
      <w:r w:rsidR="004C2626">
        <w:rPr>
          <w:color w:val="000000"/>
        </w:rPr>
        <w:t xml:space="preserve">he issue is how </w:t>
      </w:r>
      <w:r w:rsidR="00AE6C7D">
        <w:rPr>
          <w:color w:val="000000"/>
        </w:rPr>
        <w:t>individuals</w:t>
      </w:r>
      <w:r w:rsidR="00F71469">
        <w:rPr>
          <w:color w:val="000000"/>
        </w:rPr>
        <w:t xml:space="preserve"> </w:t>
      </w:r>
      <w:r w:rsidR="002055A0">
        <w:rPr>
          <w:color w:val="000000"/>
        </w:rPr>
        <w:t>see</w:t>
      </w:r>
      <w:r w:rsidR="00F71469">
        <w:rPr>
          <w:color w:val="000000"/>
        </w:rPr>
        <w:t xml:space="preserve"> </w:t>
      </w:r>
      <w:r w:rsidR="00AE6C7D">
        <w:rPr>
          <w:color w:val="000000"/>
        </w:rPr>
        <w:t>themselves</w:t>
      </w:r>
      <w:r w:rsidR="008A6D0D">
        <w:rPr>
          <w:color w:val="000000"/>
        </w:rPr>
        <w:t xml:space="preserve"> </w:t>
      </w:r>
      <w:r w:rsidR="0063589E">
        <w:rPr>
          <w:color w:val="000000"/>
        </w:rPr>
        <w:t xml:space="preserve">compared to how </w:t>
      </w:r>
      <w:r w:rsidR="00E828F8">
        <w:rPr>
          <w:color w:val="000000"/>
        </w:rPr>
        <w:t>they think they should be</w:t>
      </w:r>
      <w:r w:rsidR="005522C5">
        <w:rPr>
          <w:color w:val="000000"/>
        </w:rPr>
        <w:t>.</w:t>
      </w:r>
      <w:r w:rsidR="008D5A30">
        <w:rPr>
          <w:color w:val="000000"/>
        </w:rPr>
        <w:t xml:space="preserve"> </w:t>
      </w:r>
      <w:r w:rsidR="007D1558">
        <w:rPr>
          <w:color w:val="000000"/>
        </w:rPr>
        <w:t xml:space="preserve"> </w:t>
      </w:r>
      <w:r w:rsidR="007E6578">
        <w:rPr>
          <w:color w:val="000000"/>
        </w:rPr>
        <w:t xml:space="preserve">Rogers </w:t>
      </w:r>
      <w:r w:rsidR="00F70030">
        <w:rPr>
          <w:color w:val="000000"/>
        </w:rPr>
        <w:t xml:space="preserve">believed that </w:t>
      </w:r>
      <w:r w:rsidR="00BA0709">
        <w:rPr>
          <w:color w:val="000000"/>
        </w:rPr>
        <w:t>individuals</w:t>
      </w:r>
      <w:r w:rsidR="00B34A77">
        <w:rPr>
          <w:color w:val="000000"/>
        </w:rPr>
        <w:t xml:space="preserve"> who reach</w:t>
      </w:r>
      <w:r w:rsidR="00BA0709">
        <w:rPr>
          <w:color w:val="000000"/>
        </w:rPr>
        <w:t xml:space="preserve"> th</w:t>
      </w:r>
      <w:r w:rsidR="000270B7">
        <w:rPr>
          <w:color w:val="000000"/>
        </w:rPr>
        <w:t xml:space="preserve">eir </w:t>
      </w:r>
      <w:r w:rsidR="00303C9F">
        <w:rPr>
          <w:color w:val="000000"/>
        </w:rPr>
        <w:t xml:space="preserve">actualising tendency could become what Rogers referred to as </w:t>
      </w:r>
      <w:r w:rsidR="00310386">
        <w:rPr>
          <w:color w:val="000000"/>
        </w:rPr>
        <w:t>fully- functioning</w:t>
      </w:r>
      <w:r w:rsidR="00C567F9">
        <w:rPr>
          <w:color w:val="000000"/>
        </w:rPr>
        <w:t xml:space="preserve">. </w:t>
      </w:r>
      <w:r w:rsidR="00825250">
        <w:rPr>
          <w:color w:val="000000"/>
        </w:rPr>
        <w:t xml:space="preserve"> </w:t>
      </w:r>
      <w:r w:rsidR="00C567F9">
        <w:rPr>
          <w:color w:val="000000"/>
        </w:rPr>
        <w:t xml:space="preserve">An individual who </w:t>
      </w:r>
      <w:r w:rsidR="00887CDB">
        <w:rPr>
          <w:color w:val="000000"/>
        </w:rPr>
        <w:t xml:space="preserve">is </w:t>
      </w:r>
      <w:r w:rsidR="009D6EFA">
        <w:rPr>
          <w:color w:val="000000"/>
        </w:rPr>
        <w:t>fully functioning</w:t>
      </w:r>
      <w:r w:rsidR="00887CDB">
        <w:rPr>
          <w:color w:val="000000"/>
        </w:rPr>
        <w:t xml:space="preserve"> </w:t>
      </w:r>
      <w:r w:rsidR="009D6EFA">
        <w:rPr>
          <w:color w:val="000000"/>
        </w:rPr>
        <w:t>is co</w:t>
      </w:r>
      <w:r w:rsidR="00E43169">
        <w:rPr>
          <w:color w:val="000000"/>
        </w:rPr>
        <w:t>nsidered congruent.</w:t>
      </w:r>
      <w:r w:rsidR="007D1558">
        <w:rPr>
          <w:color w:val="000000"/>
        </w:rPr>
        <w:t xml:space="preserve"> </w:t>
      </w:r>
      <w:r w:rsidR="00E43169">
        <w:rPr>
          <w:color w:val="000000"/>
        </w:rPr>
        <w:t xml:space="preserve"> </w:t>
      </w:r>
      <w:r w:rsidR="00F663C6">
        <w:rPr>
          <w:color w:val="000000"/>
        </w:rPr>
        <w:t xml:space="preserve">A </w:t>
      </w:r>
      <w:r w:rsidR="00FB13AB">
        <w:rPr>
          <w:color w:val="000000"/>
        </w:rPr>
        <w:t xml:space="preserve">client should be able to achieve self-actualisation </w:t>
      </w:r>
      <w:r w:rsidR="00030819">
        <w:rPr>
          <w:color w:val="000000"/>
        </w:rPr>
        <w:t xml:space="preserve">from </w:t>
      </w:r>
      <w:r w:rsidR="00025715">
        <w:rPr>
          <w:color w:val="000000"/>
        </w:rPr>
        <w:t xml:space="preserve">the core conditions </w:t>
      </w:r>
      <w:r w:rsidR="00327125">
        <w:rPr>
          <w:color w:val="000000"/>
        </w:rPr>
        <w:t xml:space="preserve">where </w:t>
      </w:r>
      <w:r w:rsidR="00030819">
        <w:rPr>
          <w:color w:val="000000"/>
        </w:rPr>
        <w:t xml:space="preserve">a therapist should offer unconditional </w:t>
      </w:r>
      <w:r w:rsidR="00025715">
        <w:rPr>
          <w:color w:val="000000"/>
        </w:rPr>
        <w:t xml:space="preserve">positive </w:t>
      </w:r>
      <w:r w:rsidR="00030819">
        <w:rPr>
          <w:color w:val="000000"/>
        </w:rPr>
        <w:t>regard</w:t>
      </w:r>
      <w:r w:rsidR="00E473CF">
        <w:rPr>
          <w:color w:val="000000"/>
        </w:rPr>
        <w:t xml:space="preserve">, where the therapist </w:t>
      </w:r>
      <w:r w:rsidR="00826A4D">
        <w:rPr>
          <w:color w:val="000000"/>
        </w:rPr>
        <w:t>accept</w:t>
      </w:r>
      <w:r w:rsidR="005D7F84">
        <w:rPr>
          <w:color w:val="000000"/>
        </w:rPr>
        <w:t>s</w:t>
      </w:r>
      <w:r w:rsidR="00E473CF">
        <w:rPr>
          <w:color w:val="000000"/>
        </w:rPr>
        <w:t xml:space="preserve"> the client for who they are</w:t>
      </w:r>
      <w:r w:rsidR="001F36B7">
        <w:rPr>
          <w:color w:val="000000"/>
        </w:rPr>
        <w:t xml:space="preserve">, a </w:t>
      </w:r>
      <w:r w:rsidR="0093346B">
        <w:rPr>
          <w:color w:val="000000"/>
        </w:rPr>
        <w:t>therapist</w:t>
      </w:r>
      <w:r w:rsidR="001F36B7">
        <w:rPr>
          <w:color w:val="000000"/>
        </w:rPr>
        <w:t xml:space="preserve"> should be </w:t>
      </w:r>
      <w:r w:rsidR="00F3385F">
        <w:rPr>
          <w:color w:val="000000"/>
        </w:rPr>
        <w:t>congruent by being honest and transparent</w:t>
      </w:r>
      <w:r w:rsidR="00410B2E">
        <w:rPr>
          <w:color w:val="000000"/>
        </w:rPr>
        <w:t xml:space="preserve">, </w:t>
      </w:r>
      <w:r w:rsidR="00C75814">
        <w:rPr>
          <w:color w:val="000000"/>
        </w:rPr>
        <w:t>and the</w:t>
      </w:r>
      <w:r w:rsidR="00410B2E">
        <w:rPr>
          <w:color w:val="000000"/>
        </w:rPr>
        <w:t xml:space="preserve"> therapist should also show empathy towards </w:t>
      </w:r>
      <w:r w:rsidR="00C75814">
        <w:rPr>
          <w:color w:val="000000"/>
        </w:rPr>
        <w:t xml:space="preserve">the </w:t>
      </w:r>
      <w:r w:rsidR="0011028D">
        <w:rPr>
          <w:color w:val="000000"/>
        </w:rPr>
        <w:t>client</w:t>
      </w:r>
      <w:r w:rsidR="0073405D">
        <w:rPr>
          <w:color w:val="000000"/>
        </w:rPr>
        <w:t xml:space="preserve">, which means that the </w:t>
      </w:r>
      <w:r w:rsidR="007B72BF">
        <w:rPr>
          <w:color w:val="000000"/>
        </w:rPr>
        <w:t xml:space="preserve">therapist should be able to put themselves in the viewpoint of the client. </w:t>
      </w:r>
      <w:r w:rsidR="00825250">
        <w:rPr>
          <w:color w:val="000000"/>
        </w:rPr>
        <w:t xml:space="preserve"> </w:t>
      </w:r>
      <w:r w:rsidR="00771FD1">
        <w:rPr>
          <w:color w:val="000000"/>
        </w:rPr>
        <w:t xml:space="preserve">According to Yao </w:t>
      </w:r>
      <w:r w:rsidR="00C507A1">
        <w:rPr>
          <w:color w:val="000000"/>
        </w:rPr>
        <w:t xml:space="preserve">and Kabir </w:t>
      </w:r>
      <w:r w:rsidR="00771FD1">
        <w:rPr>
          <w:color w:val="000000"/>
        </w:rPr>
        <w:t>(2023)</w:t>
      </w:r>
      <w:r w:rsidR="00A428DF">
        <w:rPr>
          <w:color w:val="000000"/>
        </w:rPr>
        <w:t>,</w:t>
      </w:r>
      <w:r w:rsidR="00771FD1">
        <w:rPr>
          <w:color w:val="000000"/>
        </w:rPr>
        <w:t xml:space="preserve"> </w:t>
      </w:r>
      <w:r w:rsidR="00D06F50">
        <w:rPr>
          <w:color w:val="000000"/>
        </w:rPr>
        <w:t>Rogers identified six</w:t>
      </w:r>
      <w:r w:rsidR="007929A0">
        <w:rPr>
          <w:color w:val="000000"/>
        </w:rPr>
        <w:t xml:space="preserve"> core conditions </w:t>
      </w:r>
      <w:r w:rsidR="00D06F50">
        <w:rPr>
          <w:color w:val="000000"/>
        </w:rPr>
        <w:t xml:space="preserve">that should be used </w:t>
      </w:r>
      <w:r w:rsidR="00A75FF0">
        <w:rPr>
          <w:color w:val="000000"/>
        </w:rPr>
        <w:t>for</w:t>
      </w:r>
      <w:r w:rsidR="002E4693">
        <w:rPr>
          <w:color w:val="000000"/>
        </w:rPr>
        <w:t xml:space="preserve"> </w:t>
      </w:r>
      <w:r w:rsidR="00A75FF0">
        <w:rPr>
          <w:color w:val="000000"/>
        </w:rPr>
        <w:t>effective therapeutic change</w:t>
      </w:r>
      <w:r w:rsidR="00F012F1">
        <w:rPr>
          <w:color w:val="000000"/>
        </w:rPr>
        <w:t xml:space="preserve">. </w:t>
      </w:r>
      <w:r w:rsidR="002A69BB">
        <w:rPr>
          <w:color w:val="000000"/>
        </w:rPr>
        <w:t xml:space="preserve"> </w:t>
      </w:r>
      <w:r w:rsidR="0038789D">
        <w:rPr>
          <w:color w:val="000000"/>
        </w:rPr>
        <w:t xml:space="preserve">There should be psychological </w:t>
      </w:r>
      <w:r w:rsidR="00E04453">
        <w:rPr>
          <w:color w:val="000000"/>
        </w:rPr>
        <w:t xml:space="preserve">contact </w:t>
      </w:r>
      <w:r w:rsidR="00BC311F">
        <w:rPr>
          <w:color w:val="000000"/>
        </w:rPr>
        <w:t>with the client and the counsellor</w:t>
      </w:r>
      <w:r w:rsidR="00EC3FC0">
        <w:rPr>
          <w:color w:val="000000"/>
        </w:rPr>
        <w:t xml:space="preserve">, </w:t>
      </w:r>
      <w:r w:rsidR="00CF45EC">
        <w:rPr>
          <w:color w:val="000000"/>
        </w:rPr>
        <w:t>the client being incongruent</w:t>
      </w:r>
      <w:r w:rsidR="00896EDC">
        <w:rPr>
          <w:color w:val="000000"/>
        </w:rPr>
        <w:t xml:space="preserve"> and </w:t>
      </w:r>
      <w:r w:rsidR="002455B1">
        <w:rPr>
          <w:color w:val="000000"/>
        </w:rPr>
        <w:t xml:space="preserve">the therapist being congruent, having unconditional positive regard </w:t>
      </w:r>
      <w:r w:rsidR="000A6AB0">
        <w:rPr>
          <w:color w:val="000000"/>
        </w:rPr>
        <w:t xml:space="preserve">from the counsellor </w:t>
      </w:r>
      <w:r w:rsidR="00D7780D">
        <w:rPr>
          <w:color w:val="000000"/>
        </w:rPr>
        <w:t xml:space="preserve">for the client </w:t>
      </w:r>
      <w:r w:rsidR="00937836">
        <w:rPr>
          <w:color w:val="000000"/>
        </w:rPr>
        <w:t>to experience</w:t>
      </w:r>
      <w:r w:rsidR="00D7780D">
        <w:rPr>
          <w:color w:val="000000"/>
        </w:rPr>
        <w:t xml:space="preserve"> empath</w:t>
      </w:r>
      <w:r w:rsidR="00937836">
        <w:rPr>
          <w:color w:val="000000"/>
        </w:rPr>
        <w:t xml:space="preserve">y </w:t>
      </w:r>
      <w:r w:rsidR="00BE1248">
        <w:rPr>
          <w:color w:val="000000"/>
        </w:rPr>
        <w:t xml:space="preserve">of the </w:t>
      </w:r>
      <w:r w:rsidR="0058203C">
        <w:rPr>
          <w:color w:val="000000"/>
        </w:rPr>
        <w:t>client's</w:t>
      </w:r>
      <w:r w:rsidR="00BE1248">
        <w:rPr>
          <w:color w:val="000000"/>
        </w:rPr>
        <w:t xml:space="preserve"> </w:t>
      </w:r>
      <w:r w:rsidR="001A6244">
        <w:rPr>
          <w:color w:val="000000"/>
        </w:rPr>
        <w:t xml:space="preserve">frame of </w:t>
      </w:r>
      <w:r w:rsidR="005241C2">
        <w:rPr>
          <w:color w:val="000000"/>
        </w:rPr>
        <w:t>mind</w:t>
      </w:r>
      <w:r w:rsidR="001A6244">
        <w:rPr>
          <w:color w:val="000000"/>
        </w:rPr>
        <w:t xml:space="preserve"> and </w:t>
      </w:r>
      <w:r w:rsidR="00FC21D5">
        <w:rPr>
          <w:color w:val="000000"/>
        </w:rPr>
        <w:t xml:space="preserve">the therapist </w:t>
      </w:r>
      <w:r w:rsidR="0058203C">
        <w:rPr>
          <w:color w:val="000000"/>
        </w:rPr>
        <w:t>communicating</w:t>
      </w:r>
      <w:r w:rsidR="00CE630E">
        <w:rPr>
          <w:color w:val="000000"/>
        </w:rPr>
        <w:t xml:space="preserve"> the unconditional positive regard and show</w:t>
      </w:r>
      <w:r w:rsidR="00172B56">
        <w:rPr>
          <w:color w:val="000000"/>
        </w:rPr>
        <w:t>ing</w:t>
      </w:r>
      <w:r w:rsidR="00CE630E">
        <w:rPr>
          <w:color w:val="000000"/>
        </w:rPr>
        <w:t xml:space="preserve"> empathy towards the client</w:t>
      </w:r>
      <w:r w:rsidR="0058203C">
        <w:rPr>
          <w:color w:val="000000"/>
        </w:rPr>
        <w:t>.</w:t>
      </w:r>
    </w:p>
    <w:p w14:paraId="0C32A882" w14:textId="77777777" w:rsidR="0058203C" w:rsidRDefault="0058203C" w:rsidP="00EE0951">
      <w:pPr>
        <w:spacing w:line="360" w:lineRule="auto"/>
        <w:rPr>
          <w:color w:val="000000"/>
        </w:rPr>
      </w:pPr>
    </w:p>
    <w:p w14:paraId="09D55DE6" w14:textId="7FEE6879" w:rsidR="002A7D0E" w:rsidRDefault="00D83D5D" w:rsidP="00EE0951">
      <w:pPr>
        <w:spacing w:line="360" w:lineRule="auto"/>
        <w:rPr>
          <w:color w:val="000000"/>
        </w:rPr>
      </w:pPr>
      <w:r>
        <w:rPr>
          <w:color w:val="000000"/>
        </w:rPr>
        <w:t xml:space="preserve">Sigmund </w:t>
      </w:r>
      <w:r w:rsidR="00160283">
        <w:rPr>
          <w:color w:val="000000"/>
        </w:rPr>
        <w:t xml:space="preserve">Freud </w:t>
      </w:r>
      <w:r w:rsidR="004851F1">
        <w:rPr>
          <w:color w:val="000000"/>
        </w:rPr>
        <w:t xml:space="preserve">was a </w:t>
      </w:r>
      <w:r w:rsidR="00187C92">
        <w:rPr>
          <w:color w:val="000000"/>
        </w:rPr>
        <w:t xml:space="preserve">neurologist </w:t>
      </w:r>
      <w:r w:rsidR="00803641">
        <w:rPr>
          <w:color w:val="000000"/>
        </w:rPr>
        <w:t xml:space="preserve">who developed a psychodynamic </w:t>
      </w:r>
      <w:r w:rsidR="005656ED">
        <w:rPr>
          <w:color w:val="000000"/>
        </w:rPr>
        <w:t>theory</w:t>
      </w:r>
      <w:r w:rsidR="00C212E4">
        <w:rPr>
          <w:color w:val="000000"/>
        </w:rPr>
        <w:t xml:space="preserve">. </w:t>
      </w:r>
      <w:r w:rsidR="00D14985">
        <w:rPr>
          <w:color w:val="000000"/>
        </w:rPr>
        <w:t>According</w:t>
      </w:r>
      <w:r w:rsidR="00C212E4">
        <w:rPr>
          <w:color w:val="000000"/>
        </w:rPr>
        <w:t xml:space="preserve"> to</w:t>
      </w:r>
      <w:r w:rsidR="00465996">
        <w:rPr>
          <w:color w:val="000000"/>
        </w:rPr>
        <w:t xml:space="preserve"> Tutor2u (2022), </w:t>
      </w:r>
      <w:r w:rsidR="000142B7">
        <w:rPr>
          <w:color w:val="000000"/>
        </w:rPr>
        <w:t xml:space="preserve">Freud </w:t>
      </w:r>
      <w:r w:rsidR="00AF3B95">
        <w:rPr>
          <w:color w:val="000000"/>
        </w:rPr>
        <w:t>believes</w:t>
      </w:r>
      <w:r w:rsidR="00610103">
        <w:rPr>
          <w:color w:val="000000"/>
        </w:rPr>
        <w:t xml:space="preserve"> that </w:t>
      </w:r>
      <w:r w:rsidR="00BD5A4E">
        <w:rPr>
          <w:color w:val="000000"/>
        </w:rPr>
        <w:t>individual</w:t>
      </w:r>
      <w:r w:rsidR="00AF3B95">
        <w:rPr>
          <w:color w:val="000000"/>
        </w:rPr>
        <w:t xml:space="preserve"> past </w:t>
      </w:r>
      <w:r w:rsidR="00BD5A4E">
        <w:rPr>
          <w:color w:val="000000"/>
        </w:rPr>
        <w:t>experiences</w:t>
      </w:r>
      <w:r w:rsidR="00AF3B95">
        <w:rPr>
          <w:color w:val="000000"/>
        </w:rPr>
        <w:t xml:space="preserve"> such as </w:t>
      </w:r>
      <w:r w:rsidR="00CD281E">
        <w:rPr>
          <w:color w:val="000000"/>
        </w:rPr>
        <w:t xml:space="preserve">traumatic events </w:t>
      </w:r>
      <w:r w:rsidR="00C02B98">
        <w:rPr>
          <w:color w:val="000000"/>
        </w:rPr>
        <w:t xml:space="preserve">in </w:t>
      </w:r>
      <w:r w:rsidR="00C02B98">
        <w:rPr>
          <w:color w:val="000000"/>
        </w:rPr>
        <w:lastRenderedPageBreak/>
        <w:t xml:space="preserve">childhood </w:t>
      </w:r>
      <w:r w:rsidR="00BD5A4E">
        <w:rPr>
          <w:color w:val="000000"/>
        </w:rPr>
        <w:t>are</w:t>
      </w:r>
      <w:r w:rsidR="00CD281E">
        <w:rPr>
          <w:color w:val="000000"/>
        </w:rPr>
        <w:t xml:space="preserve"> a factor </w:t>
      </w:r>
      <w:r w:rsidR="00BD5A4E">
        <w:rPr>
          <w:color w:val="000000"/>
        </w:rPr>
        <w:t>in</w:t>
      </w:r>
      <w:r w:rsidR="00CD281E">
        <w:rPr>
          <w:color w:val="000000"/>
        </w:rPr>
        <w:t xml:space="preserve"> how </w:t>
      </w:r>
      <w:r w:rsidR="001F4E58">
        <w:rPr>
          <w:color w:val="000000"/>
        </w:rPr>
        <w:t>they</w:t>
      </w:r>
      <w:r w:rsidR="00BD5A4E">
        <w:rPr>
          <w:color w:val="000000"/>
        </w:rPr>
        <w:t xml:space="preserve"> </w:t>
      </w:r>
      <w:r w:rsidR="001F4E58">
        <w:rPr>
          <w:color w:val="000000"/>
        </w:rPr>
        <w:t xml:space="preserve">can </w:t>
      </w:r>
      <w:r w:rsidR="003912AC">
        <w:rPr>
          <w:color w:val="000000"/>
        </w:rPr>
        <w:t>shape</w:t>
      </w:r>
      <w:r w:rsidR="00BD5A4E">
        <w:rPr>
          <w:color w:val="000000"/>
        </w:rPr>
        <w:t xml:space="preserve"> present behaviour. </w:t>
      </w:r>
      <w:r w:rsidR="00210C29">
        <w:rPr>
          <w:color w:val="000000"/>
        </w:rPr>
        <w:t xml:space="preserve">The theory </w:t>
      </w:r>
      <w:r w:rsidR="000574B5">
        <w:rPr>
          <w:color w:val="000000"/>
        </w:rPr>
        <w:t>entails</w:t>
      </w:r>
      <w:r w:rsidR="00210C29">
        <w:rPr>
          <w:color w:val="000000"/>
        </w:rPr>
        <w:t xml:space="preserve"> </w:t>
      </w:r>
      <w:r w:rsidR="00CD3901">
        <w:rPr>
          <w:color w:val="000000"/>
        </w:rPr>
        <w:t xml:space="preserve">that the unconscious mind </w:t>
      </w:r>
      <w:r w:rsidR="00197645">
        <w:rPr>
          <w:color w:val="000000"/>
        </w:rPr>
        <w:t>plays</w:t>
      </w:r>
      <w:r w:rsidR="00A22B30">
        <w:rPr>
          <w:color w:val="000000"/>
        </w:rPr>
        <w:t xml:space="preserve"> </w:t>
      </w:r>
      <w:r w:rsidR="00CC7BCE">
        <w:rPr>
          <w:color w:val="000000"/>
        </w:rPr>
        <w:t xml:space="preserve">a </w:t>
      </w:r>
      <w:r w:rsidR="00197645">
        <w:rPr>
          <w:color w:val="000000"/>
        </w:rPr>
        <w:t>huge</w:t>
      </w:r>
      <w:r w:rsidR="00CC7BCE">
        <w:rPr>
          <w:color w:val="000000"/>
        </w:rPr>
        <w:t xml:space="preserve"> role in </w:t>
      </w:r>
      <w:r w:rsidR="00197645">
        <w:rPr>
          <w:color w:val="000000"/>
        </w:rPr>
        <w:t>an individual's</w:t>
      </w:r>
      <w:r w:rsidR="00CC7BCE">
        <w:rPr>
          <w:color w:val="000000"/>
        </w:rPr>
        <w:t xml:space="preserve"> behaviour</w:t>
      </w:r>
      <w:r w:rsidR="002B0EF9">
        <w:rPr>
          <w:color w:val="000000"/>
        </w:rPr>
        <w:t xml:space="preserve">. </w:t>
      </w:r>
      <w:r w:rsidR="00125000">
        <w:rPr>
          <w:color w:val="000000"/>
        </w:rPr>
        <w:t xml:space="preserve">Freud </w:t>
      </w:r>
      <w:r w:rsidR="00AA7514">
        <w:rPr>
          <w:color w:val="000000"/>
        </w:rPr>
        <w:t>believed</w:t>
      </w:r>
      <w:r w:rsidR="00125000">
        <w:rPr>
          <w:color w:val="000000"/>
        </w:rPr>
        <w:t xml:space="preserve"> that </w:t>
      </w:r>
      <w:r w:rsidR="00D464D9">
        <w:rPr>
          <w:color w:val="000000"/>
        </w:rPr>
        <w:t xml:space="preserve">thoughts, </w:t>
      </w:r>
      <w:proofErr w:type="gramStart"/>
      <w:r w:rsidR="008C72D8">
        <w:rPr>
          <w:color w:val="000000"/>
        </w:rPr>
        <w:t>memories</w:t>
      </w:r>
      <w:proofErr w:type="gramEnd"/>
      <w:r w:rsidR="008C72D8">
        <w:rPr>
          <w:color w:val="000000"/>
        </w:rPr>
        <w:t xml:space="preserve"> </w:t>
      </w:r>
      <w:r w:rsidR="00D464D9">
        <w:rPr>
          <w:color w:val="000000"/>
        </w:rPr>
        <w:t xml:space="preserve">and ideas </w:t>
      </w:r>
      <w:r w:rsidR="00127D56">
        <w:rPr>
          <w:color w:val="000000"/>
        </w:rPr>
        <w:t xml:space="preserve">are repressed </w:t>
      </w:r>
      <w:r w:rsidR="00A570A0">
        <w:rPr>
          <w:color w:val="000000"/>
        </w:rPr>
        <w:t>and</w:t>
      </w:r>
      <w:r w:rsidR="00AA7514">
        <w:rPr>
          <w:color w:val="000000"/>
        </w:rPr>
        <w:t xml:space="preserve"> </w:t>
      </w:r>
      <w:r w:rsidR="00A570A0">
        <w:rPr>
          <w:color w:val="000000"/>
        </w:rPr>
        <w:t>cannot</w:t>
      </w:r>
      <w:r w:rsidR="00AA7514">
        <w:rPr>
          <w:color w:val="000000"/>
        </w:rPr>
        <w:t xml:space="preserve"> </w:t>
      </w:r>
      <w:r w:rsidR="00A570A0">
        <w:rPr>
          <w:color w:val="000000"/>
        </w:rPr>
        <w:t xml:space="preserve">be </w:t>
      </w:r>
      <w:r w:rsidR="00AA7514">
        <w:rPr>
          <w:color w:val="000000"/>
        </w:rPr>
        <w:t>voluntarily access</w:t>
      </w:r>
      <w:r w:rsidR="00A570A0">
        <w:rPr>
          <w:color w:val="000000"/>
        </w:rPr>
        <w:t>ed</w:t>
      </w:r>
      <w:r w:rsidR="0004035B">
        <w:rPr>
          <w:color w:val="000000"/>
        </w:rPr>
        <w:t xml:space="preserve">. </w:t>
      </w:r>
      <w:r w:rsidR="00490A3E">
        <w:rPr>
          <w:color w:val="000000"/>
        </w:rPr>
        <w:t xml:space="preserve"> </w:t>
      </w:r>
      <w:r w:rsidR="004B40A6">
        <w:rPr>
          <w:color w:val="000000"/>
        </w:rPr>
        <w:t>Freud believes</w:t>
      </w:r>
      <w:r w:rsidR="00990F37">
        <w:rPr>
          <w:color w:val="000000"/>
        </w:rPr>
        <w:t xml:space="preserve"> </w:t>
      </w:r>
      <w:r w:rsidR="004B40A6">
        <w:rPr>
          <w:color w:val="000000"/>
        </w:rPr>
        <w:t xml:space="preserve">that the conscious mind </w:t>
      </w:r>
      <w:r w:rsidR="00937DCD">
        <w:rPr>
          <w:color w:val="000000"/>
        </w:rPr>
        <w:t>is aware of the present events, memories</w:t>
      </w:r>
      <w:r w:rsidR="00E00A1A">
        <w:rPr>
          <w:color w:val="000000"/>
        </w:rPr>
        <w:t xml:space="preserve">, </w:t>
      </w:r>
      <w:proofErr w:type="gramStart"/>
      <w:r w:rsidR="00E00A1A">
        <w:rPr>
          <w:color w:val="000000"/>
        </w:rPr>
        <w:t>thoughts</w:t>
      </w:r>
      <w:proofErr w:type="gramEnd"/>
      <w:r w:rsidR="00E00A1A">
        <w:rPr>
          <w:color w:val="000000"/>
        </w:rPr>
        <w:t xml:space="preserve"> and feelings</w:t>
      </w:r>
      <w:r w:rsidR="00F21D14">
        <w:rPr>
          <w:color w:val="000000"/>
        </w:rPr>
        <w:t xml:space="preserve">. </w:t>
      </w:r>
      <w:r w:rsidR="00490A3E">
        <w:rPr>
          <w:color w:val="000000"/>
        </w:rPr>
        <w:t xml:space="preserve"> </w:t>
      </w:r>
      <w:r w:rsidR="004B40A6">
        <w:rPr>
          <w:color w:val="000000"/>
        </w:rPr>
        <w:t>According</w:t>
      </w:r>
      <w:r w:rsidR="008248C0">
        <w:rPr>
          <w:color w:val="000000"/>
        </w:rPr>
        <w:t xml:space="preserve"> to </w:t>
      </w:r>
      <w:r w:rsidR="0042300A">
        <w:rPr>
          <w:color w:val="000000"/>
        </w:rPr>
        <w:t>Cherry (</w:t>
      </w:r>
      <w:r w:rsidR="004346C2">
        <w:rPr>
          <w:color w:val="000000"/>
        </w:rPr>
        <w:t xml:space="preserve">2023), </w:t>
      </w:r>
      <w:r w:rsidR="001721A9">
        <w:rPr>
          <w:color w:val="000000"/>
        </w:rPr>
        <w:t>Freud's</w:t>
      </w:r>
      <w:r w:rsidR="00D35326">
        <w:rPr>
          <w:color w:val="000000"/>
        </w:rPr>
        <w:t xml:space="preserve"> theory can be </w:t>
      </w:r>
      <w:r w:rsidR="00E10FA1">
        <w:rPr>
          <w:color w:val="000000"/>
        </w:rPr>
        <w:t xml:space="preserve">divided into three </w:t>
      </w:r>
      <w:r w:rsidR="00251155">
        <w:rPr>
          <w:color w:val="000000"/>
        </w:rPr>
        <w:t>aspects</w:t>
      </w:r>
      <w:r w:rsidR="00992C38">
        <w:rPr>
          <w:color w:val="000000"/>
        </w:rPr>
        <w:t xml:space="preserve"> each of which </w:t>
      </w:r>
      <w:r w:rsidR="00CD0DEC">
        <w:rPr>
          <w:color w:val="000000"/>
        </w:rPr>
        <w:t xml:space="preserve">contributes </w:t>
      </w:r>
      <w:r w:rsidR="007556BD">
        <w:rPr>
          <w:color w:val="000000"/>
        </w:rPr>
        <w:t>to personality</w:t>
      </w:r>
      <w:r w:rsidR="00CD0DEC">
        <w:rPr>
          <w:color w:val="000000"/>
        </w:rPr>
        <w:t>, the aspects are the i</w:t>
      </w:r>
      <w:r w:rsidR="005037EE">
        <w:rPr>
          <w:color w:val="000000"/>
        </w:rPr>
        <w:t xml:space="preserve">d, </w:t>
      </w:r>
      <w:proofErr w:type="gramStart"/>
      <w:r w:rsidR="00C30B4E">
        <w:rPr>
          <w:color w:val="000000"/>
        </w:rPr>
        <w:t>ego</w:t>
      </w:r>
      <w:proofErr w:type="gramEnd"/>
      <w:r w:rsidR="00C30B4E">
        <w:rPr>
          <w:color w:val="000000"/>
        </w:rPr>
        <w:t xml:space="preserve"> </w:t>
      </w:r>
      <w:r w:rsidR="005037EE">
        <w:rPr>
          <w:color w:val="000000"/>
        </w:rPr>
        <w:t>and superego</w:t>
      </w:r>
      <w:r w:rsidR="00C30B4E">
        <w:rPr>
          <w:color w:val="000000"/>
        </w:rPr>
        <w:t>.</w:t>
      </w:r>
      <w:r w:rsidR="005037EE">
        <w:rPr>
          <w:color w:val="000000"/>
        </w:rPr>
        <w:t xml:space="preserve"> </w:t>
      </w:r>
      <w:r w:rsidR="00C30B4E">
        <w:rPr>
          <w:color w:val="000000"/>
        </w:rPr>
        <w:t>T</w:t>
      </w:r>
      <w:r w:rsidR="00520C47">
        <w:rPr>
          <w:color w:val="000000"/>
        </w:rPr>
        <w:t xml:space="preserve">he id </w:t>
      </w:r>
      <w:r w:rsidR="00817550">
        <w:rPr>
          <w:color w:val="000000"/>
        </w:rPr>
        <w:t xml:space="preserve">follows the pleasure principle </w:t>
      </w:r>
      <w:r w:rsidR="001721A9">
        <w:rPr>
          <w:color w:val="000000"/>
        </w:rPr>
        <w:t xml:space="preserve">which </w:t>
      </w:r>
      <w:r w:rsidR="00564DB2">
        <w:rPr>
          <w:color w:val="000000"/>
        </w:rPr>
        <w:t>ensures</w:t>
      </w:r>
      <w:r w:rsidR="00EB75D0">
        <w:rPr>
          <w:color w:val="000000"/>
        </w:rPr>
        <w:t xml:space="preserve"> that all needs are met and </w:t>
      </w:r>
      <w:r w:rsidR="00564DB2">
        <w:rPr>
          <w:color w:val="000000"/>
        </w:rPr>
        <w:t>avoids</w:t>
      </w:r>
      <w:r w:rsidR="00EB75D0">
        <w:rPr>
          <w:color w:val="000000"/>
        </w:rPr>
        <w:t xml:space="preserve"> </w:t>
      </w:r>
      <w:r w:rsidR="00564DB2">
        <w:rPr>
          <w:color w:val="000000"/>
        </w:rPr>
        <w:t>pain.</w:t>
      </w:r>
      <w:r w:rsidR="006A4309">
        <w:rPr>
          <w:color w:val="000000"/>
        </w:rPr>
        <w:t xml:space="preserve"> </w:t>
      </w:r>
      <w:r w:rsidR="003B7D3A">
        <w:rPr>
          <w:color w:val="000000"/>
        </w:rPr>
        <w:t xml:space="preserve"> </w:t>
      </w:r>
      <w:r w:rsidR="007E2B82">
        <w:rPr>
          <w:color w:val="000000"/>
        </w:rPr>
        <w:t xml:space="preserve">The id </w:t>
      </w:r>
      <w:r w:rsidR="001215A4">
        <w:rPr>
          <w:color w:val="000000"/>
        </w:rPr>
        <w:t xml:space="preserve">is the division of the psyche </w:t>
      </w:r>
      <w:r w:rsidR="00A4421E">
        <w:rPr>
          <w:color w:val="000000"/>
        </w:rPr>
        <w:t>that is completely unconscious</w:t>
      </w:r>
      <w:r w:rsidR="00A4219D">
        <w:rPr>
          <w:color w:val="000000"/>
        </w:rPr>
        <w:t xml:space="preserve">, </w:t>
      </w:r>
      <w:r w:rsidR="00D13C81">
        <w:rPr>
          <w:color w:val="000000"/>
        </w:rPr>
        <w:t>the id is present from birth.</w:t>
      </w:r>
      <w:r w:rsidR="00471369">
        <w:rPr>
          <w:color w:val="000000"/>
        </w:rPr>
        <w:t xml:space="preserve"> </w:t>
      </w:r>
      <w:r w:rsidR="006A4309">
        <w:rPr>
          <w:color w:val="000000"/>
        </w:rPr>
        <w:t xml:space="preserve"> </w:t>
      </w:r>
      <w:r w:rsidR="00471369">
        <w:rPr>
          <w:color w:val="000000"/>
        </w:rPr>
        <w:t xml:space="preserve">The ego </w:t>
      </w:r>
      <w:r w:rsidR="00D17090">
        <w:rPr>
          <w:color w:val="000000"/>
        </w:rPr>
        <w:t xml:space="preserve">works in the </w:t>
      </w:r>
      <w:r w:rsidR="000B7941">
        <w:rPr>
          <w:color w:val="000000"/>
        </w:rPr>
        <w:t xml:space="preserve">conscious, </w:t>
      </w:r>
      <w:r w:rsidR="00B36CD9">
        <w:rPr>
          <w:color w:val="000000"/>
        </w:rPr>
        <w:t>preconscious and unconscious</w:t>
      </w:r>
      <w:r w:rsidR="001D2124">
        <w:rPr>
          <w:color w:val="000000"/>
        </w:rPr>
        <w:t xml:space="preserve"> mind</w:t>
      </w:r>
      <w:r w:rsidR="00C47BE6">
        <w:rPr>
          <w:color w:val="000000"/>
        </w:rPr>
        <w:t xml:space="preserve">. </w:t>
      </w:r>
      <w:r w:rsidR="006A4309">
        <w:rPr>
          <w:color w:val="000000"/>
        </w:rPr>
        <w:t xml:space="preserve"> </w:t>
      </w:r>
      <w:r w:rsidR="00C47BE6">
        <w:rPr>
          <w:color w:val="000000"/>
        </w:rPr>
        <w:t xml:space="preserve">The ego </w:t>
      </w:r>
      <w:r w:rsidR="008E392F">
        <w:rPr>
          <w:color w:val="000000"/>
        </w:rPr>
        <w:t xml:space="preserve">follows </w:t>
      </w:r>
      <w:r w:rsidR="00C10E73">
        <w:rPr>
          <w:color w:val="000000"/>
        </w:rPr>
        <w:t xml:space="preserve">the reality principle, which is to satisfy </w:t>
      </w:r>
      <w:r w:rsidR="007E5B07">
        <w:rPr>
          <w:color w:val="000000"/>
        </w:rPr>
        <w:t>the id’</w:t>
      </w:r>
      <w:r w:rsidR="00207399">
        <w:rPr>
          <w:color w:val="000000"/>
        </w:rPr>
        <w:t xml:space="preserve">s desires </w:t>
      </w:r>
      <w:r w:rsidR="005702AA">
        <w:rPr>
          <w:color w:val="000000"/>
        </w:rPr>
        <w:t>in socially appropriate ways</w:t>
      </w:r>
      <w:r w:rsidR="00DA5D10">
        <w:rPr>
          <w:color w:val="000000"/>
        </w:rPr>
        <w:t xml:space="preserve">. </w:t>
      </w:r>
      <w:r w:rsidR="006A4309">
        <w:rPr>
          <w:color w:val="000000"/>
        </w:rPr>
        <w:t xml:space="preserve"> </w:t>
      </w:r>
      <w:r w:rsidR="00A30095">
        <w:rPr>
          <w:color w:val="000000"/>
        </w:rPr>
        <w:t xml:space="preserve">The third aspect is the </w:t>
      </w:r>
      <w:r w:rsidR="003F32B1">
        <w:rPr>
          <w:color w:val="000000"/>
        </w:rPr>
        <w:t>superego, which is the last to develop</w:t>
      </w:r>
      <w:r w:rsidR="00561AD8">
        <w:rPr>
          <w:color w:val="000000"/>
        </w:rPr>
        <w:t xml:space="preserve">. This is the sense of right and wrong </w:t>
      </w:r>
      <w:r w:rsidR="004C196F">
        <w:rPr>
          <w:color w:val="000000"/>
        </w:rPr>
        <w:t>from mo</w:t>
      </w:r>
      <w:r w:rsidR="003A3183">
        <w:rPr>
          <w:color w:val="000000"/>
        </w:rPr>
        <w:t xml:space="preserve">ral </w:t>
      </w:r>
      <w:r w:rsidR="0015709C">
        <w:rPr>
          <w:color w:val="000000"/>
        </w:rPr>
        <w:t>standards</w:t>
      </w:r>
      <w:r w:rsidR="003A3183">
        <w:rPr>
          <w:color w:val="000000"/>
        </w:rPr>
        <w:t xml:space="preserve"> that is </w:t>
      </w:r>
      <w:r w:rsidR="008F5C06">
        <w:rPr>
          <w:color w:val="000000"/>
        </w:rPr>
        <w:t>obtained from</w:t>
      </w:r>
      <w:r w:rsidR="0015709C">
        <w:rPr>
          <w:color w:val="000000"/>
        </w:rPr>
        <w:t xml:space="preserve"> the mother and father. </w:t>
      </w:r>
      <w:r w:rsidR="006A4309">
        <w:rPr>
          <w:color w:val="000000"/>
        </w:rPr>
        <w:t xml:space="preserve"> </w:t>
      </w:r>
      <w:r w:rsidR="00610973">
        <w:rPr>
          <w:color w:val="000000"/>
        </w:rPr>
        <w:t xml:space="preserve">The superego can allow judgments to be made </w:t>
      </w:r>
      <w:r w:rsidR="00F7547E">
        <w:rPr>
          <w:color w:val="000000"/>
        </w:rPr>
        <w:t xml:space="preserve">from given guidelines. </w:t>
      </w:r>
      <w:r w:rsidR="009117F8">
        <w:rPr>
          <w:color w:val="000000"/>
        </w:rPr>
        <w:t xml:space="preserve"> </w:t>
      </w:r>
      <w:r w:rsidR="009A1F28">
        <w:rPr>
          <w:color w:val="000000"/>
        </w:rPr>
        <w:t xml:space="preserve">The superego is present in the </w:t>
      </w:r>
      <w:r w:rsidR="000A5B0E">
        <w:rPr>
          <w:color w:val="000000"/>
        </w:rPr>
        <w:t>conscious</w:t>
      </w:r>
      <w:r w:rsidR="009A1F28">
        <w:rPr>
          <w:color w:val="000000"/>
        </w:rPr>
        <w:t xml:space="preserve">, </w:t>
      </w:r>
      <w:proofErr w:type="gramStart"/>
      <w:r w:rsidR="009117F8">
        <w:rPr>
          <w:color w:val="000000"/>
        </w:rPr>
        <w:t>subconscious</w:t>
      </w:r>
      <w:proofErr w:type="gramEnd"/>
      <w:r w:rsidR="009A1F28">
        <w:rPr>
          <w:color w:val="000000"/>
        </w:rPr>
        <w:t xml:space="preserve"> and </w:t>
      </w:r>
      <w:r w:rsidR="000A5B0E">
        <w:rPr>
          <w:color w:val="000000"/>
        </w:rPr>
        <w:t xml:space="preserve">unconscious mind. </w:t>
      </w:r>
      <w:r w:rsidR="009117F8">
        <w:rPr>
          <w:color w:val="000000"/>
        </w:rPr>
        <w:t xml:space="preserve"> </w:t>
      </w:r>
      <w:r w:rsidR="002708AB">
        <w:rPr>
          <w:color w:val="000000"/>
        </w:rPr>
        <w:t xml:space="preserve">According to </w:t>
      </w:r>
      <w:r w:rsidR="007729ED">
        <w:rPr>
          <w:color w:val="000000"/>
        </w:rPr>
        <w:t>Lantz and Ray</w:t>
      </w:r>
      <w:r w:rsidR="00F27088">
        <w:rPr>
          <w:color w:val="000000"/>
        </w:rPr>
        <w:t xml:space="preserve"> (</w:t>
      </w:r>
      <w:r w:rsidR="007729ED">
        <w:rPr>
          <w:color w:val="000000"/>
        </w:rPr>
        <w:t>2022)</w:t>
      </w:r>
      <w:r w:rsidR="002708AB">
        <w:rPr>
          <w:color w:val="000000"/>
        </w:rPr>
        <w:t>,</w:t>
      </w:r>
      <w:r w:rsidR="007729ED">
        <w:rPr>
          <w:color w:val="000000"/>
        </w:rPr>
        <w:t xml:space="preserve"> </w:t>
      </w:r>
      <w:r w:rsidR="002708AB">
        <w:rPr>
          <w:color w:val="000000"/>
        </w:rPr>
        <w:t>Freud suggests</w:t>
      </w:r>
      <w:r w:rsidR="00104AD6">
        <w:rPr>
          <w:color w:val="000000"/>
        </w:rPr>
        <w:t xml:space="preserve"> </w:t>
      </w:r>
      <w:r w:rsidR="00A040E4">
        <w:rPr>
          <w:color w:val="000000"/>
        </w:rPr>
        <w:t xml:space="preserve">that during childhood </w:t>
      </w:r>
      <w:r w:rsidR="00820F5D">
        <w:rPr>
          <w:color w:val="000000"/>
        </w:rPr>
        <w:t>an individual will</w:t>
      </w:r>
      <w:r w:rsidR="00485B19">
        <w:rPr>
          <w:color w:val="000000"/>
        </w:rPr>
        <w:t xml:space="preserve"> go through </w:t>
      </w:r>
      <w:r w:rsidR="00C21AEA">
        <w:rPr>
          <w:color w:val="000000"/>
        </w:rPr>
        <w:t>five psychosexual stages</w:t>
      </w:r>
      <w:r w:rsidR="0075098B">
        <w:rPr>
          <w:color w:val="000000"/>
        </w:rPr>
        <w:t>.</w:t>
      </w:r>
      <w:r w:rsidR="009117F8">
        <w:rPr>
          <w:color w:val="000000"/>
        </w:rPr>
        <w:t xml:space="preserve"> </w:t>
      </w:r>
      <w:r w:rsidR="0075098B">
        <w:rPr>
          <w:color w:val="000000"/>
        </w:rPr>
        <w:t xml:space="preserve"> At each stage of </w:t>
      </w:r>
      <w:r w:rsidR="009F18FD">
        <w:rPr>
          <w:color w:val="000000"/>
        </w:rPr>
        <w:t>psychosexual</w:t>
      </w:r>
      <w:r w:rsidR="0075098B">
        <w:rPr>
          <w:color w:val="000000"/>
        </w:rPr>
        <w:t xml:space="preserve"> </w:t>
      </w:r>
      <w:r w:rsidR="00E94121">
        <w:rPr>
          <w:color w:val="000000"/>
        </w:rPr>
        <w:t xml:space="preserve">development, the </w:t>
      </w:r>
      <w:r w:rsidR="00474824">
        <w:rPr>
          <w:color w:val="000000"/>
        </w:rPr>
        <w:t>libido's</w:t>
      </w:r>
      <w:r w:rsidR="00EC3BC5">
        <w:rPr>
          <w:color w:val="000000"/>
        </w:rPr>
        <w:t xml:space="preserve"> </w:t>
      </w:r>
      <w:r w:rsidR="00474824">
        <w:rPr>
          <w:color w:val="000000"/>
        </w:rPr>
        <w:t>pleasure-seeking</w:t>
      </w:r>
      <w:r w:rsidR="00EC3BC5">
        <w:rPr>
          <w:color w:val="000000"/>
        </w:rPr>
        <w:t xml:space="preserve"> </w:t>
      </w:r>
      <w:r w:rsidR="00553D6D">
        <w:rPr>
          <w:color w:val="000000"/>
        </w:rPr>
        <w:t xml:space="preserve">energy is </w:t>
      </w:r>
      <w:r w:rsidR="00B63C52">
        <w:rPr>
          <w:color w:val="000000"/>
        </w:rPr>
        <w:t>concentrated</w:t>
      </w:r>
      <w:r w:rsidR="00553D6D">
        <w:rPr>
          <w:color w:val="000000"/>
        </w:rPr>
        <w:t xml:space="preserve"> on a variety of parts </w:t>
      </w:r>
      <w:r w:rsidR="00474824">
        <w:rPr>
          <w:color w:val="000000"/>
        </w:rPr>
        <w:t>of the</w:t>
      </w:r>
      <w:r w:rsidR="00D8431A">
        <w:rPr>
          <w:color w:val="000000"/>
        </w:rPr>
        <w:t xml:space="preserve"> individual's</w:t>
      </w:r>
      <w:r w:rsidR="00474824">
        <w:rPr>
          <w:color w:val="000000"/>
        </w:rPr>
        <w:t xml:space="preserve"> body.</w:t>
      </w:r>
      <w:r w:rsidR="009F18FD">
        <w:rPr>
          <w:color w:val="000000"/>
        </w:rPr>
        <w:t xml:space="preserve"> </w:t>
      </w:r>
      <w:r w:rsidR="008D2467">
        <w:rPr>
          <w:color w:val="000000"/>
        </w:rPr>
        <w:t xml:space="preserve"> </w:t>
      </w:r>
      <w:r w:rsidR="00BA40C5">
        <w:rPr>
          <w:color w:val="000000"/>
        </w:rPr>
        <w:t xml:space="preserve">Stage one is oral, this is </w:t>
      </w:r>
      <w:r w:rsidR="00C53441">
        <w:rPr>
          <w:color w:val="000000"/>
        </w:rPr>
        <w:t xml:space="preserve">where the pleasure </w:t>
      </w:r>
      <w:r w:rsidR="003C10A1">
        <w:rPr>
          <w:color w:val="000000"/>
        </w:rPr>
        <w:t>is focused on the mouth</w:t>
      </w:r>
      <w:r w:rsidR="00F958D1">
        <w:rPr>
          <w:color w:val="000000"/>
        </w:rPr>
        <w:t>, this happens from birth to one year old</w:t>
      </w:r>
      <w:r w:rsidR="00B005CA">
        <w:rPr>
          <w:color w:val="000000"/>
        </w:rPr>
        <w:t xml:space="preserve">. </w:t>
      </w:r>
      <w:r w:rsidR="00DA19CB">
        <w:rPr>
          <w:color w:val="000000"/>
        </w:rPr>
        <w:t xml:space="preserve"> </w:t>
      </w:r>
      <w:r w:rsidR="00B005CA">
        <w:rPr>
          <w:color w:val="000000"/>
        </w:rPr>
        <w:t xml:space="preserve">The oral stimulation comes from </w:t>
      </w:r>
      <w:r w:rsidR="008142CB">
        <w:rPr>
          <w:color w:val="000000"/>
        </w:rPr>
        <w:t>sucking and tasting</w:t>
      </w:r>
      <w:r w:rsidR="00DC7966">
        <w:rPr>
          <w:color w:val="000000"/>
        </w:rPr>
        <w:t xml:space="preserve">. </w:t>
      </w:r>
      <w:r w:rsidR="00D8431A">
        <w:rPr>
          <w:color w:val="000000"/>
        </w:rPr>
        <w:t xml:space="preserve"> </w:t>
      </w:r>
      <w:r w:rsidR="003C10A1">
        <w:rPr>
          <w:color w:val="000000"/>
        </w:rPr>
        <w:t xml:space="preserve">The second </w:t>
      </w:r>
      <w:r w:rsidR="004D37D2">
        <w:rPr>
          <w:color w:val="000000"/>
        </w:rPr>
        <w:t>stage</w:t>
      </w:r>
      <w:r w:rsidR="00B62506">
        <w:rPr>
          <w:color w:val="000000"/>
        </w:rPr>
        <w:t xml:space="preserve"> is anal</w:t>
      </w:r>
      <w:r w:rsidR="000169A7">
        <w:rPr>
          <w:color w:val="000000"/>
        </w:rPr>
        <w:t xml:space="preserve">, </w:t>
      </w:r>
      <w:r w:rsidR="00B41104">
        <w:rPr>
          <w:color w:val="000000"/>
        </w:rPr>
        <w:t>which</w:t>
      </w:r>
      <w:r w:rsidR="000169A7">
        <w:rPr>
          <w:color w:val="000000"/>
        </w:rPr>
        <w:t xml:space="preserve"> happens a</w:t>
      </w:r>
      <w:r w:rsidR="00A423BA">
        <w:rPr>
          <w:color w:val="000000"/>
        </w:rPr>
        <w:t>t one to three years old</w:t>
      </w:r>
      <w:r w:rsidR="00296FCD">
        <w:rPr>
          <w:color w:val="000000"/>
        </w:rPr>
        <w:t>,</w:t>
      </w:r>
      <w:r w:rsidR="00C557B0">
        <w:rPr>
          <w:color w:val="000000"/>
        </w:rPr>
        <w:t xml:space="preserve"> </w:t>
      </w:r>
      <w:r w:rsidR="00CB3323">
        <w:rPr>
          <w:color w:val="000000"/>
        </w:rPr>
        <w:t xml:space="preserve">the focus </w:t>
      </w:r>
      <w:r w:rsidR="004A4516">
        <w:rPr>
          <w:color w:val="000000"/>
        </w:rPr>
        <w:t xml:space="preserve">of the libido is to control </w:t>
      </w:r>
      <w:r w:rsidR="00022605">
        <w:rPr>
          <w:color w:val="000000"/>
        </w:rPr>
        <w:t>bladder and bowel movements.</w:t>
      </w:r>
      <w:r w:rsidR="00952CDF">
        <w:rPr>
          <w:color w:val="000000"/>
        </w:rPr>
        <w:t xml:space="preserve"> </w:t>
      </w:r>
      <w:r w:rsidR="00005CEE">
        <w:rPr>
          <w:color w:val="000000"/>
        </w:rPr>
        <w:t xml:space="preserve"> </w:t>
      </w:r>
      <w:r w:rsidR="00952CDF">
        <w:rPr>
          <w:color w:val="000000"/>
        </w:rPr>
        <w:t>C</w:t>
      </w:r>
      <w:r w:rsidR="00741F07">
        <w:rPr>
          <w:color w:val="000000"/>
        </w:rPr>
        <w:t>hildren</w:t>
      </w:r>
      <w:r w:rsidR="00707F40">
        <w:rPr>
          <w:color w:val="000000"/>
        </w:rPr>
        <w:t xml:space="preserve"> being </w:t>
      </w:r>
      <w:r w:rsidR="00952CDF">
        <w:rPr>
          <w:color w:val="000000"/>
        </w:rPr>
        <w:t>successful</w:t>
      </w:r>
      <w:r w:rsidR="00741F07">
        <w:rPr>
          <w:color w:val="000000"/>
        </w:rPr>
        <w:t xml:space="preserve"> </w:t>
      </w:r>
      <w:r w:rsidR="00952CDF">
        <w:rPr>
          <w:color w:val="000000"/>
        </w:rPr>
        <w:t xml:space="preserve">in </w:t>
      </w:r>
      <w:r w:rsidR="00145F48">
        <w:rPr>
          <w:color w:val="000000"/>
        </w:rPr>
        <w:t xml:space="preserve">controlling their bodily needs is dependent </w:t>
      </w:r>
      <w:r w:rsidR="00EC07C4">
        <w:rPr>
          <w:color w:val="000000"/>
        </w:rPr>
        <w:t xml:space="preserve">on </w:t>
      </w:r>
      <w:r w:rsidR="00A23642">
        <w:rPr>
          <w:color w:val="000000"/>
        </w:rPr>
        <w:t xml:space="preserve">how parents teach </w:t>
      </w:r>
      <w:r w:rsidR="00215868">
        <w:rPr>
          <w:color w:val="000000"/>
        </w:rPr>
        <w:t xml:space="preserve">toilet training. </w:t>
      </w:r>
      <w:r w:rsidR="00005CEE">
        <w:rPr>
          <w:color w:val="000000"/>
        </w:rPr>
        <w:t xml:space="preserve"> </w:t>
      </w:r>
      <w:r w:rsidR="00355F70">
        <w:rPr>
          <w:color w:val="000000"/>
        </w:rPr>
        <w:t xml:space="preserve">Developing this </w:t>
      </w:r>
      <w:r w:rsidR="0020249A">
        <w:rPr>
          <w:color w:val="000000"/>
        </w:rPr>
        <w:t xml:space="preserve">control can promote independence and </w:t>
      </w:r>
      <w:r w:rsidR="00DA4B53">
        <w:rPr>
          <w:color w:val="000000"/>
        </w:rPr>
        <w:t xml:space="preserve">lead to feelings of success. </w:t>
      </w:r>
      <w:r w:rsidR="00005CEE">
        <w:rPr>
          <w:color w:val="000000"/>
        </w:rPr>
        <w:t xml:space="preserve"> </w:t>
      </w:r>
      <w:r w:rsidR="002B0CDE">
        <w:rPr>
          <w:color w:val="000000"/>
        </w:rPr>
        <w:t xml:space="preserve">The </w:t>
      </w:r>
      <w:r w:rsidR="00233113">
        <w:rPr>
          <w:color w:val="000000"/>
        </w:rPr>
        <w:t>third stage is the phallic stage</w:t>
      </w:r>
      <w:r w:rsidR="00460B59">
        <w:rPr>
          <w:color w:val="000000"/>
        </w:rPr>
        <w:t>, which</w:t>
      </w:r>
      <w:r w:rsidR="00233113">
        <w:rPr>
          <w:color w:val="000000"/>
        </w:rPr>
        <w:t xml:space="preserve"> </w:t>
      </w:r>
      <w:r w:rsidR="00AF1283">
        <w:rPr>
          <w:color w:val="000000"/>
        </w:rPr>
        <w:t xml:space="preserve">starts </w:t>
      </w:r>
      <w:r w:rsidR="00233113">
        <w:rPr>
          <w:color w:val="000000"/>
        </w:rPr>
        <w:t xml:space="preserve">around the ages </w:t>
      </w:r>
      <w:r w:rsidR="00054DB4">
        <w:rPr>
          <w:color w:val="000000"/>
        </w:rPr>
        <w:t xml:space="preserve">of </w:t>
      </w:r>
      <w:r w:rsidR="00F607F9">
        <w:rPr>
          <w:color w:val="000000"/>
        </w:rPr>
        <w:t xml:space="preserve">three to six. </w:t>
      </w:r>
      <w:r w:rsidR="00FB64BA">
        <w:rPr>
          <w:color w:val="000000"/>
        </w:rPr>
        <w:t xml:space="preserve"> </w:t>
      </w:r>
      <w:r w:rsidR="0087433E">
        <w:rPr>
          <w:color w:val="000000"/>
        </w:rPr>
        <w:t xml:space="preserve">This </w:t>
      </w:r>
      <w:r w:rsidR="00460B59">
        <w:rPr>
          <w:color w:val="000000"/>
        </w:rPr>
        <w:t xml:space="preserve">stage is focused on the genitals, </w:t>
      </w:r>
      <w:r w:rsidR="007A5DEE">
        <w:rPr>
          <w:color w:val="000000"/>
        </w:rPr>
        <w:t xml:space="preserve">Freud </w:t>
      </w:r>
      <w:r w:rsidR="00AB1D4F">
        <w:rPr>
          <w:color w:val="000000"/>
        </w:rPr>
        <w:t>believed</w:t>
      </w:r>
      <w:r w:rsidR="007A5DEE">
        <w:rPr>
          <w:color w:val="000000"/>
        </w:rPr>
        <w:t xml:space="preserve"> tha</w:t>
      </w:r>
      <w:r w:rsidR="003F6EA6">
        <w:rPr>
          <w:color w:val="000000"/>
        </w:rPr>
        <w:t xml:space="preserve">t boys start to look </w:t>
      </w:r>
      <w:r w:rsidR="00AB1D4F">
        <w:rPr>
          <w:color w:val="000000"/>
        </w:rPr>
        <w:t xml:space="preserve">at their fathers as a rival for the mother's affection. </w:t>
      </w:r>
      <w:r w:rsidR="00F970AB">
        <w:rPr>
          <w:color w:val="000000"/>
        </w:rPr>
        <w:t xml:space="preserve"> </w:t>
      </w:r>
      <w:r w:rsidR="004444A8">
        <w:rPr>
          <w:color w:val="000000"/>
        </w:rPr>
        <w:t>The f</w:t>
      </w:r>
      <w:r w:rsidR="002A7D0E">
        <w:rPr>
          <w:color w:val="000000"/>
        </w:rPr>
        <w:t>ourth</w:t>
      </w:r>
      <w:r w:rsidR="004444A8">
        <w:rPr>
          <w:color w:val="000000"/>
        </w:rPr>
        <w:t xml:space="preserve"> stage is latency</w:t>
      </w:r>
      <w:r w:rsidR="005B7F5D">
        <w:rPr>
          <w:color w:val="000000"/>
        </w:rPr>
        <w:t xml:space="preserve">, which </w:t>
      </w:r>
      <w:r w:rsidR="00BA6570">
        <w:rPr>
          <w:color w:val="000000"/>
        </w:rPr>
        <w:t>takes place</w:t>
      </w:r>
      <w:r w:rsidR="005B7F5D">
        <w:rPr>
          <w:color w:val="000000"/>
        </w:rPr>
        <w:t xml:space="preserve"> from the age of six to puberty</w:t>
      </w:r>
      <w:r w:rsidR="00D0360D">
        <w:rPr>
          <w:color w:val="000000"/>
        </w:rPr>
        <w:t xml:space="preserve">, this is where </w:t>
      </w:r>
      <w:r w:rsidR="00402ECC">
        <w:rPr>
          <w:color w:val="000000"/>
        </w:rPr>
        <w:t xml:space="preserve">the sexual energy is repressed </w:t>
      </w:r>
      <w:r w:rsidR="003844F8">
        <w:rPr>
          <w:color w:val="000000"/>
        </w:rPr>
        <w:t xml:space="preserve">or </w:t>
      </w:r>
      <w:r w:rsidR="001D260E">
        <w:rPr>
          <w:color w:val="000000"/>
        </w:rPr>
        <w:t>inactive</w:t>
      </w:r>
      <w:r w:rsidR="00C779C2">
        <w:rPr>
          <w:color w:val="000000"/>
        </w:rPr>
        <w:t xml:space="preserve">, </w:t>
      </w:r>
      <w:r w:rsidR="009938F0">
        <w:rPr>
          <w:color w:val="000000"/>
        </w:rPr>
        <w:t xml:space="preserve">the energy </w:t>
      </w:r>
      <w:r w:rsidR="008E08AD">
        <w:rPr>
          <w:color w:val="000000"/>
        </w:rPr>
        <w:t>remains</w:t>
      </w:r>
      <w:r w:rsidR="00DF7235">
        <w:rPr>
          <w:color w:val="000000"/>
        </w:rPr>
        <w:t>,</w:t>
      </w:r>
      <w:r w:rsidR="009938F0">
        <w:rPr>
          <w:color w:val="000000"/>
        </w:rPr>
        <w:t xml:space="preserve"> </w:t>
      </w:r>
      <w:r w:rsidR="009B5588">
        <w:rPr>
          <w:color w:val="000000"/>
        </w:rPr>
        <w:t>but is more focused on intellectual pursuits</w:t>
      </w:r>
      <w:r w:rsidR="00A7280E">
        <w:rPr>
          <w:color w:val="000000"/>
        </w:rPr>
        <w:t xml:space="preserve"> and social situations</w:t>
      </w:r>
      <w:r w:rsidR="00AB434F">
        <w:rPr>
          <w:color w:val="000000"/>
        </w:rPr>
        <w:t>.</w:t>
      </w:r>
      <w:r w:rsidR="009B5588">
        <w:rPr>
          <w:color w:val="000000"/>
        </w:rPr>
        <w:t xml:space="preserve"> </w:t>
      </w:r>
      <w:r w:rsidR="00F970AB">
        <w:rPr>
          <w:color w:val="000000"/>
        </w:rPr>
        <w:t xml:space="preserve"> </w:t>
      </w:r>
      <w:r w:rsidR="002A7D0E">
        <w:rPr>
          <w:color w:val="000000"/>
        </w:rPr>
        <w:t xml:space="preserve">The fifth stage </w:t>
      </w:r>
      <w:r w:rsidR="001160C7">
        <w:rPr>
          <w:color w:val="000000"/>
        </w:rPr>
        <w:t xml:space="preserve">is the genital </w:t>
      </w:r>
      <w:r w:rsidR="00E83521">
        <w:rPr>
          <w:color w:val="000000"/>
        </w:rPr>
        <w:t>stage,</w:t>
      </w:r>
      <w:r w:rsidR="001160C7">
        <w:rPr>
          <w:color w:val="000000"/>
        </w:rPr>
        <w:t xml:space="preserve"> which is from reaching puberty and onwards</w:t>
      </w:r>
      <w:r w:rsidR="005D7B36">
        <w:rPr>
          <w:color w:val="000000"/>
        </w:rPr>
        <w:t xml:space="preserve">, during this stage the individual will </w:t>
      </w:r>
      <w:r w:rsidR="009E7C05">
        <w:rPr>
          <w:color w:val="000000"/>
        </w:rPr>
        <w:t>develop a sexual interest</w:t>
      </w:r>
      <w:r w:rsidR="00F85F7E">
        <w:rPr>
          <w:color w:val="000000"/>
        </w:rPr>
        <w:t xml:space="preserve">. </w:t>
      </w:r>
      <w:r w:rsidR="00F970AB">
        <w:rPr>
          <w:color w:val="000000"/>
        </w:rPr>
        <w:t xml:space="preserve"> </w:t>
      </w:r>
      <w:r w:rsidR="007F5156">
        <w:rPr>
          <w:color w:val="000000"/>
        </w:rPr>
        <w:t>This stage aims</w:t>
      </w:r>
      <w:r w:rsidR="00F85F7E">
        <w:rPr>
          <w:color w:val="000000"/>
        </w:rPr>
        <w:t xml:space="preserve"> </w:t>
      </w:r>
      <w:r w:rsidR="00E83521">
        <w:rPr>
          <w:color w:val="000000"/>
        </w:rPr>
        <w:t xml:space="preserve">to establish a balance between </w:t>
      </w:r>
      <w:r w:rsidR="00D20B7A">
        <w:rPr>
          <w:color w:val="000000"/>
        </w:rPr>
        <w:t>a variety of</w:t>
      </w:r>
      <w:r w:rsidR="00E83521">
        <w:rPr>
          <w:color w:val="000000"/>
        </w:rPr>
        <w:t xml:space="preserve"> life areas.</w:t>
      </w:r>
      <w:r w:rsidR="00D20B7A">
        <w:rPr>
          <w:color w:val="000000"/>
        </w:rPr>
        <w:t xml:space="preserve"> </w:t>
      </w:r>
      <w:r w:rsidR="00E83521">
        <w:rPr>
          <w:color w:val="000000"/>
        </w:rPr>
        <w:t xml:space="preserve"> </w:t>
      </w:r>
      <w:r w:rsidR="00AB7A34">
        <w:rPr>
          <w:color w:val="000000"/>
        </w:rPr>
        <w:t xml:space="preserve">Freud </w:t>
      </w:r>
      <w:r w:rsidR="00A211AA">
        <w:rPr>
          <w:color w:val="000000"/>
        </w:rPr>
        <w:t>believed at this stage the ego</w:t>
      </w:r>
      <w:r w:rsidR="00D37D8A">
        <w:rPr>
          <w:color w:val="000000"/>
        </w:rPr>
        <w:t xml:space="preserve"> and superego </w:t>
      </w:r>
      <w:r w:rsidR="007F5156">
        <w:rPr>
          <w:color w:val="000000"/>
        </w:rPr>
        <w:t xml:space="preserve">were fully developed. </w:t>
      </w:r>
      <w:r w:rsidR="00DC1220">
        <w:rPr>
          <w:color w:val="000000"/>
        </w:rPr>
        <w:t xml:space="preserve"> </w:t>
      </w:r>
      <w:r w:rsidR="00F91D78">
        <w:rPr>
          <w:color w:val="000000"/>
        </w:rPr>
        <w:t xml:space="preserve">The id </w:t>
      </w:r>
      <w:r w:rsidR="00997D5F">
        <w:rPr>
          <w:color w:val="000000"/>
        </w:rPr>
        <w:t xml:space="preserve">is the needs wanted by children for satisfaction. </w:t>
      </w:r>
    </w:p>
    <w:p w14:paraId="5AB3701B" w14:textId="557E94D9" w:rsidR="00716E5E" w:rsidRDefault="00B271E9" w:rsidP="00EE0951">
      <w:pPr>
        <w:spacing w:line="360" w:lineRule="auto"/>
        <w:rPr>
          <w:color w:val="000000"/>
        </w:rPr>
      </w:pPr>
      <w:r>
        <w:rPr>
          <w:color w:val="000000"/>
        </w:rPr>
        <w:lastRenderedPageBreak/>
        <w:t xml:space="preserve">Albert Ellis, Carl Rogers and Sigmund Freud </w:t>
      </w:r>
      <w:r w:rsidR="00020901">
        <w:rPr>
          <w:color w:val="000000"/>
        </w:rPr>
        <w:t>are largely recognised</w:t>
      </w:r>
      <w:r w:rsidR="00812302">
        <w:rPr>
          <w:color w:val="000000"/>
        </w:rPr>
        <w:t xml:space="preserve"> as the three most influential psychotherapists </w:t>
      </w:r>
      <w:r w:rsidR="00325E27">
        <w:rPr>
          <w:color w:val="000000"/>
        </w:rPr>
        <w:t>of the twentieth century</w:t>
      </w:r>
      <w:r w:rsidR="000C3755">
        <w:rPr>
          <w:color w:val="000000"/>
        </w:rPr>
        <w:t xml:space="preserve">, however, </w:t>
      </w:r>
      <w:r w:rsidR="00824644">
        <w:rPr>
          <w:color w:val="000000"/>
        </w:rPr>
        <w:t xml:space="preserve">many </w:t>
      </w:r>
      <w:r w:rsidR="00771479">
        <w:rPr>
          <w:color w:val="000000"/>
        </w:rPr>
        <w:t>differences</w:t>
      </w:r>
      <w:r w:rsidR="00824644">
        <w:rPr>
          <w:color w:val="000000"/>
        </w:rPr>
        <w:t xml:space="preserve"> are</w:t>
      </w:r>
      <w:r w:rsidR="000C3755">
        <w:rPr>
          <w:color w:val="000000"/>
        </w:rPr>
        <w:t xml:space="preserve"> identified </w:t>
      </w:r>
      <w:r w:rsidR="00824644">
        <w:rPr>
          <w:color w:val="000000"/>
        </w:rPr>
        <w:t xml:space="preserve">in their </w:t>
      </w:r>
      <w:r w:rsidR="00771479">
        <w:rPr>
          <w:color w:val="000000"/>
        </w:rPr>
        <w:t xml:space="preserve">therapeutic theories. </w:t>
      </w:r>
      <w:r w:rsidR="008F2D6D">
        <w:rPr>
          <w:color w:val="000000"/>
        </w:rPr>
        <w:t xml:space="preserve"> </w:t>
      </w:r>
      <w:r w:rsidR="00525DD0">
        <w:rPr>
          <w:color w:val="000000"/>
        </w:rPr>
        <w:t>According</w:t>
      </w:r>
      <w:r w:rsidR="00D275B4">
        <w:rPr>
          <w:color w:val="000000"/>
        </w:rPr>
        <w:t xml:space="preserve"> to research Fletcher (2022)</w:t>
      </w:r>
      <w:r w:rsidR="00525DD0">
        <w:rPr>
          <w:color w:val="000000"/>
        </w:rPr>
        <w:t xml:space="preserve"> </w:t>
      </w:r>
      <w:r w:rsidR="004B374D">
        <w:rPr>
          <w:color w:val="000000"/>
        </w:rPr>
        <w:t>Suggest</w:t>
      </w:r>
      <w:r w:rsidR="00193737">
        <w:rPr>
          <w:color w:val="000000"/>
        </w:rPr>
        <w:t>s that Albert Ellis</w:t>
      </w:r>
      <w:r w:rsidR="00FC01D9">
        <w:rPr>
          <w:color w:val="000000"/>
        </w:rPr>
        <w:t xml:space="preserve">, </w:t>
      </w:r>
      <w:r w:rsidR="00BE04C4">
        <w:rPr>
          <w:color w:val="000000"/>
        </w:rPr>
        <w:t>REBT</w:t>
      </w:r>
      <w:r w:rsidR="00FC01D9">
        <w:rPr>
          <w:color w:val="000000"/>
        </w:rPr>
        <w:t>,</w:t>
      </w:r>
      <w:r w:rsidR="00BE04C4">
        <w:rPr>
          <w:color w:val="000000"/>
        </w:rPr>
        <w:t xml:space="preserve"> is a type of </w:t>
      </w:r>
      <w:r w:rsidR="003E655F">
        <w:rPr>
          <w:color w:val="000000"/>
        </w:rPr>
        <w:t>psychotherapy</w:t>
      </w:r>
      <w:r w:rsidR="00BE04C4">
        <w:rPr>
          <w:color w:val="000000"/>
        </w:rPr>
        <w:t xml:space="preserve"> </w:t>
      </w:r>
      <w:r w:rsidR="003E655F">
        <w:rPr>
          <w:color w:val="000000"/>
        </w:rPr>
        <w:t>that</w:t>
      </w:r>
      <w:r w:rsidR="00BE04C4">
        <w:rPr>
          <w:color w:val="000000"/>
        </w:rPr>
        <w:t xml:space="preserve"> </w:t>
      </w:r>
      <w:r w:rsidR="003E655F">
        <w:rPr>
          <w:color w:val="000000"/>
        </w:rPr>
        <w:t>focuses</w:t>
      </w:r>
      <w:r w:rsidR="00BE04C4">
        <w:rPr>
          <w:color w:val="000000"/>
        </w:rPr>
        <w:t xml:space="preserve"> on the </w:t>
      </w:r>
      <w:r w:rsidR="00DE087C">
        <w:rPr>
          <w:color w:val="000000"/>
        </w:rPr>
        <w:t xml:space="preserve">now and helps </w:t>
      </w:r>
      <w:r w:rsidR="00AA1BD0">
        <w:rPr>
          <w:color w:val="000000"/>
        </w:rPr>
        <w:t>an</w:t>
      </w:r>
      <w:r w:rsidR="00DE087C">
        <w:rPr>
          <w:color w:val="000000"/>
        </w:rPr>
        <w:t xml:space="preserve"> individual develop a new way of </w:t>
      </w:r>
      <w:r w:rsidR="007C4E4F">
        <w:rPr>
          <w:color w:val="000000"/>
        </w:rPr>
        <w:t>thinking.</w:t>
      </w:r>
      <w:r w:rsidR="003E655F">
        <w:rPr>
          <w:color w:val="000000"/>
        </w:rPr>
        <w:t xml:space="preserve"> </w:t>
      </w:r>
      <w:r w:rsidR="00910B26">
        <w:rPr>
          <w:color w:val="000000"/>
        </w:rPr>
        <w:t xml:space="preserve"> </w:t>
      </w:r>
      <w:r w:rsidR="00E073E4">
        <w:rPr>
          <w:color w:val="000000"/>
        </w:rPr>
        <w:t xml:space="preserve">The therapy focuses on </w:t>
      </w:r>
      <w:r w:rsidR="00011409">
        <w:rPr>
          <w:color w:val="000000"/>
        </w:rPr>
        <w:t xml:space="preserve">the </w:t>
      </w:r>
      <w:r w:rsidR="00156961">
        <w:rPr>
          <w:color w:val="000000"/>
        </w:rPr>
        <w:t>irrational and rational beliefs of an individual</w:t>
      </w:r>
      <w:r w:rsidR="007452DD">
        <w:rPr>
          <w:color w:val="000000"/>
        </w:rPr>
        <w:t xml:space="preserve"> and uses the basis model </w:t>
      </w:r>
      <w:r w:rsidR="00203B40">
        <w:rPr>
          <w:color w:val="000000"/>
        </w:rPr>
        <w:t xml:space="preserve">of the ABC, in </w:t>
      </w:r>
      <w:r w:rsidR="00011409">
        <w:rPr>
          <w:color w:val="000000"/>
        </w:rPr>
        <w:t xml:space="preserve">which Ellis </w:t>
      </w:r>
      <w:r w:rsidR="004F52D4">
        <w:rPr>
          <w:color w:val="000000"/>
        </w:rPr>
        <w:t>believes</w:t>
      </w:r>
      <w:r w:rsidR="00011409">
        <w:rPr>
          <w:color w:val="000000"/>
        </w:rPr>
        <w:t xml:space="preserve"> </w:t>
      </w:r>
      <w:r w:rsidR="00777205">
        <w:rPr>
          <w:color w:val="000000"/>
        </w:rPr>
        <w:t>the</w:t>
      </w:r>
      <w:r w:rsidR="00011409">
        <w:rPr>
          <w:color w:val="000000"/>
        </w:rPr>
        <w:t xml:space="preserve"> way someone thinks </w:t>
      </w:r>
      <w:r w:rsidR="00777205">
        <w:rPr>
          <w:color w:val="000000"/>
        </w:rPr>
        <w:t>affects the outcome of an activating event.</w:t>
      </w:r>
      <w:r w:rsidR="002B5D08">
        <w:rPr>
          <w:color w:val="000000"/>
        </w:rPr>
        <w:t xml:space="preserve"> </w:t>
      </w:r>
      <w:r w:rsidR="00937E46">
        <w:rPr>
          <w:color w:val="000000"/>
        </w:rPr>
        <w:t xml:space="preserve"> </w:t>
      </w:r>
      <w:r w:rsidR="002B5D08">
        <w:rPr>
          <w:color w:val="000000"/>
        </w:rPr>
        <w:t xml:space="preserve">However, </w:t>
      </w:r>
      <w:r w:rsidR="009320DF">
        <w:rPr>
          <w:color w:val="000000"/>
        </w:rPr>
        <w:t xml:space="preserve">Carl </w:t>
      </w:r>
      <w:r w:rsidR="002B5D08">
        <w:rPr>
          <w:color w:val="000000"/>
        </w:rPr>
        <w:t>Rogers</w:t>
      </w:r>
      <w:r w:rsidR="009320DF">
        <w:rPr>
          <w:color w:val="000000"/>
        </w:rPr>
        <w:t xml:space="preserve"> believes </w:t>
      </w:r>
      <w:r w:rsidR="001251B0">
        <w:rPr>
          <w:color w:val="000000"/>
        </w:rPr>
        <w:t xml:space="preserve">that </w:t>
      </w:r>
      <w:r w:rsidR="002B5D08">
        <w:rPr>
          <w:color w:val="000000"/>
        </w:rPr>
        <w:t>his</w:t>
      </w:r>
      <w:r w:rsidR="001251B0">
        <w:rPr>
          <w:color w:val="000000"/>
        </w:rPr>
        <w:t xml:space="preserve"> </w:t>
      </w:r>
      <w:r w:rsidR="0008555F">
        <w:rPr>
          <w:color w:val="000000"/>
        </w:rPr>
        <w:t xml:space="preserve">theory focuses on the </w:t>
      </w:r>
      <w:r w:rsidR="002B5D08">
        <w:rPr>
          <w:color w:val="000000"/>
        </w:rPr>
        <w:t>here-and-now</w:t>
      </w:r>
      <w:r w:rsidR="0008555F">
        <w:rPr>
          <w:color w:val="000000"/>
        </w:rPr>
        <w:t xml:space="preserve"> </w:t>
      </w:r>
      <w:r w:rsidR="002B5D08">
        <w:rPr>
          <w:color w:val="000000"/>
        </w:rPr>
        <w:t>According to Noel (2018), Carl Rogers believed that six conditions are necessary for therapy to be effective.</w:t>
      </w:r>
      <w:r w:rsidR="00937E46">
        <w:rPr>
          <w:color w:val="000000"/>
        </w:rPr>
        <w:t xml:space="preserve"> </w:t>
      </w:r>
      <w:r w:rsidR="002B5D08">
        <w:rPr>
          <w:color w:val="000000"/>
        </w:rPr>
        <w:t xml:space="preserve"> Rogers also believes that humans can self-heal if the core conditions are put into place.</w:t>
      </w:r>
      <w:r w:rsidR="00EA2197">
        <w:rPr>
          <w:color w:val="000000"/>
        </w:rPr>
        <w:t xml:space="preserve"> </w:t>
      </w:r>
      <w:r w:rsidR="00937E46">
        <w:rPr>
          <w:color w:val="000000"/>
        </w:rPr>
        <w:t xml:space="preserve"> </w:t>
      </w:r>
      <w:r w:rsidR="00AE35EC">
        <w:rPr>
          <w:color w:val="000000"/>
        </w:rPr>
        <w:t>According to</w:t>
      </w:r>
      <w:r w:rsidR="00E62BD6">
        <w:rPr>
          <w:color w:val="000000"/>
        </w:rPr>
        <w:t xml:space="preserve"> Cherry</w:t>
      </w:r>
      <w:r w:rsidR="000A351E">
        <w:rPr>
          <w:color w:val="000000"/>
        </w:rPr>
        <w:t xml:space="preserve"> (20</w:t>
      </w:r>
      <w:r w:rsidR="00E62BD6">
        <w:rPr>
          <w:color w:val="000000"/>
        </w:rPr>
        <w:t>20</w:t>
      </w:r>
      <w:r w:rsidR="000A351E">
        <w:rPr>
          <w:color w:val="000000"/>
        </w:rPr>
        <w:t>)</w:t>
      </w:r>
      <w:r w:rsidR="00796794">
        <w:rPr>
          <w:color w:val="000000"/>
        </w:rPr>
        <w:t>,</w:t>
      </w:r>
      <w:r w:rsidR="00C404B4">
        <w:rPr>
          <w:color w:val="000000"/>
        </w:rPr>
        <w:t xml:space="preserve"> Sigmund </w:t>
      </w:r>
      <w:r w:rsidR="0062415C">
        <w:rPr>
          <w:color w:val="000000"/>
        </w:rPr>
        <w:t>Freud's</w:t>
      </w:r>
      <w:r w:rsidR="00C404B4">
        <w:rPr>
          <w:color w:val="000000"/>
        </w:rPr>
        <w:t xml:space="preserve"> </w:t>
      </w:r>
      <w:r w:rsidR="00BC2904">
        <w:rPr>
          <w:color w:val="000000"/>
        </w:rPr>
        <w:t xml:space="preserve">theory focuses on the </w:t>
      </w:r>
      <w:r w:rsidR="0062415C">
        <w:rPr>
          <w:color w:val="000000"/>
        </w:rPr>
        <w:t xml:space="preserve">past </w:t>
      </w:r>
      <w:r w:rsidR="00714CB6">
        <w:rPr>
          <w:color w:val="000000"/>
        </w:rPr>
        <w:t xml:space="preserve">and the basis of the model is </w:t>
      </w:r>
      <w:r w:rsidR="00DC7B76">
        <w:rPr>
          <w:color w:val="000000"/>
        </w:rPr>
        <w:t xml:space="preserve">the </w:t>
      </w:r>
      <w:r w:rsidR="00714CB6">
        <w:rPr>
          <w:color w:val="000000"/>
        </w:rPr>
        <w:t>parent</w:t>
      </w:r>
      <w:r w:rsidR="00B232F4">
        <w:rPr>
          <w:color w:val="000000"/>
        </w:rPr>
        <w:t xml:space="preserve">, </w:t>
      </w:r>
      <w:proofErr w:type="gramStart"/>
      <w:r w:rsidR="00060699">
        <w:rPr>
          <w:color w:val="000000"/>
        </w:rPr>
        <w:t>adult</w:t>
      </w:r>
      <w:proofErr w:type="gramEnd"/>
      <w:r w:rsidR="00060699">
        <w:rPr>
          <w:color w:val="000000"/>
        </w:rPr>
        <w:t xml:space="preserve"> </w:t>
      </w:r>
      <w:r w:rsidR="00B232F4">
        <w:rPr>
          <w:color w:val="000000"/>
        </w:rPr>
        <w:t xml:space="preserve">and child ego, which differs from </w:t>
      </w:r>
      <w:r w:rsidR="003A7C11">
        <w:rPr>
          <w:color w:val="000000"/>
        </w:rPr>
        <w:t xml:space="preserve">Rogers and </w:t>
      </w:r>
      <w:r w:rsidR="00DC7B76">
        <w:rPr>
          <w:color w:val="000000"/>
        </w:rPr>
        <w:t>Ellis</w:t>
      </w:r>
      <w:r w:rsidR="003A7C11">
        <w:rPr>
          <w:color w:val="000000"/>
        </w:rPr>
        <w:t>.</w:t>
      </w:r>
      <w:r w:rsidR="00DC7B76">
        <w:rPr>
          <w:color w:val="000000"/>
        </w:rPr>
        <w:t xml:space="preserve"> </w:t>
      </w:r>
      <w:r w:rsidR="00096DBC">
        <w:rPr>
          <w:color w:val="000000"/>
        </w:rPr>
        <w:t xml:space="preserve"> </w:t>
      </w:r>
      <w:r w:rsidR="00AD705D">
        <w:rPr>
          <w:color w:val="000000"/>
        </w:rPr>
        <w:t>According to</w:t>
      </w:r>
      <w:r w:rsidR="0039227F">
        <w:rPr>
          <w:color w:val="000000"/>
        </w:rPr>
        <w:t xml:space="preserve"> </w:t>
      </w:r>
      <w:r w:rsidR="00F35DA6">
        <w:rPr>
          <w:color w:val="000000"/>
        </w:rPr>
        <w:t>Maurer and Daukantaitė (2020)</w:t>
      </w:r>
      <w:r w:rsidR="00642E47">
        <w:rPr>
          <w:color w:val="000000"/>
        </w:rPr>
        <w:t>,</w:t>
      </w:r>
      <w:r w:rsidR="0084436E">
        <w:rPr>
          <w:color w:val="000000"/>
        </w:rPr>
        <w:t xml:space="preserve"> the </w:t>
      </w:r>
      <w:r w:rsidR="00F450E7">
        <w:rPr>
          <w:color w:val="000000"/>
        </w:rPr>
        <w:t>Carl Rogers</w:t>
      </w:r>
      <w:r w:rsidR="0084436E">
        <w:rPr>
          <w:color w:val="000000"/>
        </w:rPr>
        <w:t xml:space="preserve"> theory is </w:t>
      </w:r>
      <w:r w:rsidR="00F450E7">
        <w:rPr>
          <w:color w:val="000000"/>
        </w:rPr>
        <w:t>about</w:t>
      </w:r>
      <w:r w:rsidR="0084436E">
        <w:rPr>
          <w:color w:val="000000"/>
        </w:rPr>
        <w:t xml:space="preserve"> </w:t>
      </w:r>
      <w:r w:rsidR="00190C28">
        <w:rPr>
          <w:color w:val="000000"/>
        </w:rPr>
        <w:t>finding</w:t>
      </w:r>
      <w:r w:rsidR="002558EA">
        <w:rPr>
          <w:color w:val="000000"/>
        </w:rPr>
        <w:t xml:space="preserve"> the</w:t>
      </w:r>
      <w:r w:rsidR="00190C28">
        <w:rPr>
          <w:color w:val="000000"/>
        </w:rPr>
        <w:t xml:space="preserve"> </w:t>
      </w:r>
      <w:r w:rsidR="007B4843">
        <w:rPr>
          <w:color w:val="000000"/>
        </w:rPr>
        <w:t xml:space="preserve">self </w:t>
      </w:r>
      <w:r w:rsidR="00E12F1B">
        <w:rPr>
          <w:color w:val="000000"/>
        </w:rPr>
        <w:t xml:space="preserve">through the process of understanding how </w:t>
      </w:r>
      <w:r w:rsidR="002C4843">
        <w:rPr>
          <w:color w:val="000000"/>
        </w:rPr>
        <w:t xml:space="preserve">they </w:t>
      </w:r>
      <w:r w:rsidR="00E12F1B">
        <w:rPr>
          <w:color w:val="000000"/>
        </w:rPr>
        <w:t xml:space="preserve">feel </w:t>
      </w:r>
      <w:r w:rsidR="00C365B6">
        <w:rPr>
          <w:color w:val="000000"/>
        </w:rPr>
        <w:t xml:space="preserve">and </w:t>
      </w:r>
      <w:r w:rsidR="000D79D8">
        <w:rPr>
          <w:color w:val="000000"/>
        </w:rPr>
        <w:t>react</w:t>
      </w:r>
      <w:r w:rsidR="00C365B6">
        <w:rPr>
          <w:color w:val="000000"/>
        </w:rPr>
        <w:t xml:space="preserve"> to </w:t>
      </w:r>
      <w:r w:rsidR="00F25AA7">
        <w:rPr>
          <w:color w:val="000000"/>
        </w:rPr>
        <w:t>the situation</w:t>
      </w:r>
      <w:r w:rsidR="00B300A9">
        <w:rPr>
          <w:color w:val="000000"/>
        </w:rPr>
        <w:t>, Rogers believes that this is done</w:t>
      </w:r>
      <w:r w:rsidR="00FD665B">
        <w:rPr>
          <w:color w:val="000000"/>
        </w:rPr>
        <w:t xml:space="preserve"> as the client is the expert </w:t>
      </w:r>
      <w:r w:rsidR="006772CC">
        <w:rPr>
          <w:color w:val="000000"/>
        </w:rPr>
        <w:t xml:space="preserve">as </w:t>
      </w:r>
      <w:r w:rsidR="00310864">
        <w:rPr>
          <w:color w:val="000000"/>
        </w:rPr>
        <w:t xml:space="preserve">the individual has the capability of </w:t>
      </w:r>
      <w:r w:rsidR="002B768A">
        <w:rPr>
          <w:color w:val="000000"/>
        </w:rPr>
        <w:t>understanding</w:t>
      </w:r>
      <w:r w:rsidR="00032851">
        <w:rPr>
          <w:color w:val="000000"/>
        </w:rPr>
        <w:t xml:space="preserve"> the </w:t>
      </w:r>
      <w:r w:rsidR="00617071">
        <w:rPr>
          <w:color w:val="000000"/>
        </w:rPr>
        <w:t>issues and</w:t>
      </w:r>
      <w:r w:rsidR="006772CC">
        <w:rPr>
          <w:color w:val="000000"/>
        </w:rPr>
        <w:t xml:space="preserve"> </w:t>
      </w:r>
      <w:r w:rsidR="0012049C">
        <w:rPr>
          <w:color w:val="000000"/>
        </w:rPr>
        <w:t>can</w:t>
      </w:r>
      <w:r w:rsidR="00E62BD6">
        <w:rPr>
          <w:color w:val="000000"/>
        </w:rPr>
        <w:t xml:space="preserve"> </w:t>
      </w:r>
      <w:r w:rsidR="002B768A">
        <w:rPr>
          <w:color w:val="000000"/>
        </w:rPr>
        <w:t>make changes to themselves</w:t>
      </w:r>
      <w:r w:rsidR="004043F5">
        <w:rPr>
          <w:color w:val="000000"/>
        </w:rPr>
        <w:t>,</w:t>
      </w:r>
      <w:r w:rsidR="00005451">
        <w:rPr>
          <w:color w:val="000000"/>
        </w:rPr>
        <w:t xml:space="preserve"> this </w:t>
      </w:r>
      <w:r w:rsidR="00597586">
        <w:rPr>
          <w:color w:val="000000"/>
        </w:rPr>
        <w:t>differs</w:t>
      </w:r>
      <w:r w:rsidR="00005451">
        <w:rPr>
          <w:color w:val="000000"/>
        </w:rPr>
        <w:t xml:space="preserve"> from Freuds and </w:t>
      </w:r>
      <w:r w:rsidR="00762812">
        <w:rPr>
          <w:color w:val="000000"/>
        </w:rPr>
        <w:t>Eilis’</w:t>
      </w:r>
      <w:r w:rsidR="00597586">
        <w:rPr>
          <w:color w:val="000000"/>
        </w:rPr>
        <w:t xml:space="preserve"> theory. </w:t>
      </w:r>
      <w:r w:rsidR="002B768A">
        <w:rPr>
          <w:color w:val="000000"/>
        </w:rPr>
        <w:t xml:space="preserve"> </w:t>
      </w:r>
      <w:r w:rsidR="00272099">
        <w:rPr>
          <w:color w:val="000000"/>
        </w:rPr>
        <w:t xml:space="preserve">In </w:t>
      </w:r>
      <w:r w:rsidR="00597586">
        <w:rPr>
          <w:color w:val="000000"/>
        </w:rPr>
        <w:t>Freud's</w:t>
      </w:r>
      <w:r w:rsidR="00272099">
        <w:rPr>
          <w:color w:val="000000"/>
        </w:rPr>
        <w:t xml:space="preserve"> theory</w:t>
      </w:r>
      <w:r w:rsidR="00762812">
        <w:rPr>
          <w:color w:val="000000"/>
        </w:rPr>
        <w:t>,</w:t>
      </w:r>
      <w:r w:rsidR="00272099">
        <w:rPr>
          <w:color w:val="000000"/>
        </w:rPr>
        <w:t xml:space="preserve"> Sibi (2020) suggests that </w:t>
      </w:r>
      <w:r w:rsidR="00020749">
        <w:rPr>
          <w:color w:val="000000"/>
        </w:rPr>
        <w:t>the counsellor</w:t>
      </w:r>
      <w:r w:rsidR="004043F5">
        <w:rPr>
          <w:color w:val="000000"/>
        </w:rPr>
        <w:t xml:space="preserve"> i</w:t>
      </w:r>
      <w:r w:rsidR="00020749">
        <w:rPr>
          <w:color w:val="000000"/>
        </w:rPr>
        <w:t xml:space="preserve">s the expert </w:t>
      </w:r>
      <w:r w:rsidR="00A111DD">
        <w:rPr>
          <w:color w:val="000000"/>
        </w:rPr>
        <w:t xml:space="preserve">as the counsellor </w:t>
      </w:r>
      <w:r w:rsidR="009C3388">
        <w:rPr>
          <w:color w:val="000000"/>
        </w:rPr>
        <w:t>can</w:t>
      </w:r>
      <w:r w:rsidR="00A111DD">
        <w:rPr>
          <w:color w:val="000000"/>
        </w:rPr>
        <w:t xml:space="preserve"> recognise how childhood </w:t>
      </w:r>
      <w:r w:rsidR="009C3388">
        <w:rPr>
          <w:color w:val="000000"/>
        </w:rPr>
        <w:t>experiences can affect their life</w:t>
      </w:r>
      <w:r w:rsidR="009368AA">
        <w:rPr>
          <w:color w:val="000000"/>
        </w:rPr>
        <w:t>.</w:t>
      </w:r>
      <w:r w:rsidR="00240DBE">
        <w:rPr>
          <w:color w:val="000000"/>
        </w:rPr>
        <w:t xml:space="preserve"> </w:t>
      </w:r>
      <w:r w:rsidR="004043F5">
        <w:rPr>
          <w:color w:val="000000"/>
        </w:rPr>
        <w:t xml:space="preserve"> </w:t>
      </w:r>
      <w:r w:rsidR="007B7FC0">
        <w:rPr>
          <w:color w:val="000000"/>
        </w:rPr>
        <w:t>This also differs from Ellis’s theory as Graham (</w:t>
      </w:r>
      <w:r w:rsidR="00B15F5C">
        <w:rPr>
          <w:color w:val="000000"/>
        </w:rPr>
        <w:t xml:space="preserve">2022) suggests that </w:t>
      </w:r>
      <w:r w:rsidR="00E53470">
        <w:rPr>
          <w:color w:val="000000"/>
        </w:rPr>
        <w:t>Ellis believes that the counsellor is the expert a</w:t>
      </w:r>
      <w:r w:rsidR="00F37E44">
        <w:rPr>
          <w:color w:val="000000"/>
        </w:rPr>
        <w:t>nd helps the client to think more rationally about life.</w:t>
      </w:r>
      <w:r w:rsidR="004043F5">
        <w:rPr>
          <w:color w:val="000000"/>
        </w:rPr>
        <w:t xml:space="preserve"> </w:t>
      </w:r>
      <w:r w:rsidR="00D2014C">
        <w:rPr>
          <w:color w:val="000000"/>
        </w:rPr>
        <w:t xml:space="preserve"> Rogers believed that </w:t>
      </w:r>
      <w:r w:rsidR="00FE4C57">
        <w:rPr>
          <w:color w:val="000000"/>
        </w:rPr>
        <w:t>the relationship</w:t>
      </w:r>
      <w:r w:rsidR="00EA72B4">
        <w:rPr>
          <w:color w:val="000000"/>
        </w:rPr>
        <w:t xml:space="preserve"> between the counsellor and the client is very </w:t>
      </w:r>
      <w:r w:rsidR="00FE4C57">
        <w:rPr>
          <w:color w:val="000000"/>
        </w:rPr>
        <w:t>important</w:t>
      </w:r>
      <w:r w:rsidR="00EA72B4">
        <w:rPr>
          <w:color w:val="000000"/>
        </w:rPr>
        <w:t xml:space="preserve"> </w:t>
      </w:r>
      <w:r w:rsidR="004F7DA8">
        <w:rPr>
          <w:color w:val="000000"/>
        </w:rPr>
        <w:t xml:space="preserve">for the therapy to be effective, this is </w:t>
      </w:r>
      <w:r w:rsidR="00817394">
        <w:rPr>
          <w:color w:val="000000"/>
        </w:rPr>
        <w:t xml:space="preserve">different to Freud and Ellis’s theory as Freud believed that </w:t>
      </w:r>
      <w:r w:rsidR="00EA2785">
        <w:rPr>
          <w:color w:val="000000"/>
        </w:rPr>
        <w:t xml:space="preserve">the counsellor </w:t>
      </w:r>
      <w:r w:rsidR="00A16CA5">
        <w:rPr>
          <w:color w:val="000000"/>
        </w:rPr>
        <w:t>should use</w:t>
      </w:r>
      <w:r w:rsidR="00EA2785">
        <w:rPr>
          <w:color w:val="000000"/>
        </w:rPr>
        <w:t xml:space="preserve"> techniques to </w:t>
      </w:r>
      <w:r w:rsidR="00FE4C57">
        <w:rPr>
          <w:color w:val="000000"/>
        </w:rPr>
        <w:t>allow</w:t>
      </w:r>
      <w:r w:rsidR="00EA2785">
        <w:rPr>
          <w:color w:val="000000"/>
        </w:rPr>
        <w:t xml:space="preserve"> </w:t>
      </w:r>
      <w:r w:rsidR="00FE4C57">
        <w:rPr>
          <w:color w:val="000000"/>
        </w:rPr>
        <w:t>access</w:t>
      </w:r>
      <w:r w:rsidR="00EA2785">
        <w:rPr>
          <w:color w:val="000000"/>
        </w:rPr>
        <w:t xml:space="preserve"> to the </w:t>
      </w:r>
      <w:r w:rsidR="00A16CA5">
        <w:rPr>
          <w:color w:val="000000"/>
        </w:rPr>
        <w:t>client's</w:t>
      </w:r>
      <w:r w:rsidR="00736AE4">
        <w:rPr>
          <w:color w:val="000000"/>
        </w:rPr>
        <w:t xml:space="preserve"> thoughts, </w:t>
      </w:r>
      <w:r w:rsidR="00D87AC7">
        <w:rPr>
          <w:color w:val="000000"/>
        </w:rPr>
        <w:t xml:space="preserve">he also believed in setting tasks for the client to complete </w:t>
      </w:r>
      <w:r w:rsidR="00BC6A08">
        <w:rPr>
          <w:color w:val="000000"/>
        </w:rPr>
        <w:t>to aid therapy, Freud also believed that t</w:t>
      </w:r>
      <w:r w:rsidR="005E61BF">
        <w:rPr>
          <w:color w:val="000000"/>
        </w:rPr>
        <w:t xml:space="preserve">herapy </w:t>
      </w:r>
      <w:r w:rsidR="00BC6A08">
        <w:rPr>
          <w:color w:val="000000"/>
        </w:rPr>
        <w:t>could take a few yea</w:t>
      </w:r>
      <w:r w:rsidR="00947817">
        <w:rPr>
          <w:color w:val="000000"/>
        </w:rPr>
        <w:t>rs</w:t>
      </w:r>
      <w:r w:rsidR="005E61BF">
        <w:rPr>
          <w:color w:val="000000"/>
        </w:rPr>
        <w:t xml:space="preserve"> to see the differences within the client</w:t>
      </w:r>
      <w:r w:rsidR="00947817">
        <w:rPr>
          <w:color w:val="000000"/>
        </w:rPr>
        <w:t>.</w:t>
      </w:r>
      <w:r w:rsidR="00621AC3">
        <w:rPr>
          <w:color w:val="000000"/>
        </w:rPr>
        <w:t xml:space="preserve"> </w:t>
      </w:r>
      <w:r w:rsidR="00947817">
        <w:rPr>
          <w:color w:val="000000"/>
        </w:rPr>
        <w:t xml:space="preserve"> Rogers and </w:t>
      </w:r>
      <w:r w:rsidR="00FE4C57">
        <w:rPr>
          <w:color w:val="000000"/>
        </w:rPr>
        <w:t>Freud's</w:t>
      </w:r>
      <w:r w:rsidR="00947817">
        <w:rPr>
          <w:color w:val="000000"/>
        </w:rPr>
        <w:t xml:space="preserve"> theory also </w:t>
      </w:r>
      <w:r w:rsidR="00621AC3">
        <w:rPr>
          <w:color w:val="000000"/>
        </w:rPr>
        <w:t>differs</w:t>
      </w:r>
      <w:r w:rsidR="00947817">
        <w:rPr>
          <w:color w:val="000000"/>
        </w:rPr>
        <w:t xml:space="preserve"> </w:t>
      </w:r>
      <w:r w:rsidR="00FE4C57">
        <w:rPr>
          <w:color w:val="000000"/>
        </w:rPr>
        <w:t>from</w:t>
      </w:r>
      <w:r w:rsidR="00947817">
        <w:rPr>
          <w:color w:val="000000"/>
        </w:rPr>
        <w:t xml:space="preserve"> </w:t>
      </w:r>
      <w:r w:rsidR="00621AC3">
        <w:rPr>
          <w:color w:val="000000"/>
        </w:rPr>
        <w:t>Ellis's</w:t>
      </w:r>
      <w:r w:rsidR="00947817">
        <w:rPr>
          <w:color w:val="000000"/>
        </w:rPr>
        <w:t xml:space="preserve"> </w:t>
      </w:r>
      <w:r w:rsidR="00FE4C57">
        <w:rPr>
          <w:color w:val="000000"/>
        </w:rPr>
        <w:t xml:space="preserve">theory </w:t>
      </w:r>
      <w:r w:rsidR="000C3D1C">
        <w:rPr>
          <w:color w:val="000000"/>
        </w:rPr>
        <w:t xml:space="preserve">as the counsellor teaches techniques, sets tasks for the client to </w:t>
      </w:r>
      <w:r w:rsidR="009A35AD">
        <w:rPr>
          <w:color w:val="000000"/>
        </w:rPr>
        <w:t>complete</w:t>
      </w:r>
      <w:r w:rsidR="000C3D1C">
        <w:rPr>
          <w:color w:val="000000"/>
        </w:rPr>
        <w:t xml:space="preserve"> </w:t>
      </w:r>
      <w:r w:rsidR="00E91CA1">
        <w:rPr>
          <w:color w:val="000000"/>
        </w:rPr>
        <w:t xml:space="preserve">and uses worksheets to aid therapy. </w:t>
      </w:r>
      <w:r w:rsidR="00621AC3">
        <w:rPr>
          <w:color w:val="000000"/>
        </w:rPr>
        <w:t xml:space="preserve"> </w:t>
      </w:r>
      <w:r w:rsidR="009A35AD">
        <w:rPr>
          <w:color w:val="000000"/>
        </w:rPr>
        <w:t>Maintenance</w:t>
      </w:r>
      <w:r w:rsidR="000D11E1">
        <w:rPr>
          <w:color w:val="000000"/>
        </w:rPr>
        <w:t xml:space="preserve"> </w:t>
      </w:r>
      <w:r w:rsidR="009A35AD">
        <w:rPr>
          <w:color w:val="000000"/>
        </w:rPr>
        <w:t>strategies</w:t>
      </w:r>
      <w:r w:rsidR="000D11E1">
        <w:rPr>
          <w:color w:val="000000"/>
        </w:rPr>
        <w:t xml:space="preserve"> are also </w:t>
      </w:r>
      <w:r w:rsidR="00500353">
        <w:rPr>
          <w:color w:val="000000"/>
        </w:rPr>
        <w:t xml:space="preserve">required by the client to see the use of coping </w:t>
      </w:r>
      <w:r w:rsidR="009A35AD">
        <w:rPr>
          <w:color w:val="000000"/>
        </w:rPr>
        <w:t>strategies</w:t>
      </w:r>
      <w:r w:rsidR="00500353">
        <w:rPr>
          <w:color w:val="000000"/>
        </w:rPr>
        <w:t xml:space="preserve"> that are used. </w:t>
      </w:r>
      <w:r w:rsidR="009368AA">
        <w:rPr>
          <w:color w:val="000000"/>
        </w:rPr>
        <w:br/>
      </w:r>
      <w:r w:rsidR="00A93785">
        <w:rPr>
          <w:color w:val="000000"/>
        </w:rPr>
        <w:t xml:space="preserve">According </w:t>
      </w:r>
      <w:r w:rsidR="00761537">
        <w:rPr>
          <w:color w:val="000000"/>
        </w:rPr>
        <w:t xml:space="preserve">to the </w:t>
      </w:r>
      <w:r w:rsidR="00F7198F">
        <w:rPr>
          <w:color w:val="000000"/>
        </w:rPr>
        <w:t>British</w:t>
      </w:r>
      <w:r w:rsidR="00715F9D">
        <w:rPr>
          <w:color w:val="000000"/>
        </w:rPr>
        <w:t xml:space="preserve"> Association </w:t>
      </w:r>
      <w:r w:rsidR="00F74B14">
        <w:rPr>
          <w:color w:val="000000"/>
        </w:rPr>
        <w:t xml:space="preserve">for Counselling and </w:t>
      </w:r>
      <w:r w:rsidR="00F7198F">
        <w:rPr>
          <w:color w:val="000000"/>
        </w:rPr>
        <w:t>Psychotherapy</w:t>
      </w:r>
      <w:r w:rsidR="00F74B14">
        <w:rPr>
          <w:color w:val="000000"/>
        </w:rPr>
        <w:t xml:space="preserve"> </w:t>
      </w:r>
      <w:r w:rsidR="00597189">
        <w:rPr>
          <w:color w:val="000000"/>
        </w:rPr>
        <w:t>(2016</w:t>
      </w:r>
      <w:r w:rsidR="00F74B14">
        <w:rPr>
          <w:color w:val="000000"/>
        </w:rPr>
        <w:t>)</w:t>
      </w:r>
      <w:r w:rsidR="00775E1A">
        <w:rPr>
          <w:color w:val="000000"/>
        </w:rPr>
        <w:t>, it</w:t>
      </w:r>
      <w:r w:rsidR="00F74B14">
        <w:rPr>
          <w:color w:val="000000"/>
        </w:rPr>
        <w:t xml:space="preserve"> is a pro</w:t>
      </w:r>
      <w:r w:rsidR="004F2C29">
        <w:rPr>
          <w:color w:val="000000"/>
        </w:rPr>
        <w:t xml:space="preserve">fessional body for psychotherapists </w:t>
      </w:r>
      <w:r w:rsidR="00F7198F">
        <w:rPr>
          <w:color w:val="000000"/>
        </w:rPr>
        <w:t xml:space="preserve">and counsellors </w:t>
      </w:r>
      <w:r w:rsidR="00761DFE">
        <w:rPr>
          <w:color w:val="000000"/>
        </w:rPr>
        <w:t>working</w:t>
      </w:r>
      <w:r w:rsidR="00F7198F">
        <w:rPr>
          <w:color w:val="000000"/>
        </w:rPr>
        <w:t xml:space="preserve"> in the United Kingdom. </w:t>
      </w:r>
      <w:r w:rsidR="001E7797">
        <w:rPr>
          <w:color w:val="000000"/>
        </w:rPr>
        <w:t xml:space="preserve">Counselling can support </w:t>
      </w:r>
      <w:r w:rsidR="00127171">
        <w:rPr>
          <w:color w:val="000000"/>
        </w:rPr>
        <w:t>individuals</w:t>
      </w:r>
      <w:r w:rsidR="001E7797">
        <w:rPr>
          <w:color w:val="000000"/>
        </w:rPr>
        <w:t xml:space="preserve"> </w:t>
      </w:r>
      <w:r w:rsidR="001B05CF">
        <w:rPr>
          <w:color w:val="000000"/>
        </w:rPr>
        <w:t>in making</w:t>
      </w:r>
      <w:r w:rsidR="00127171">
        <w:rPr>
          <w:color w:val="000000"/>
        </w:rPr>
        <w:t xml:space="preserve"> </w:t>
      </w:r>
      <w:r w:rsidR="00CE3309">
        <w:rPr>
          <w:color w:val="000000"/>
        </w:rPr>
        <w:t>life-changing</w:t>
      </w:r>
      <w:r w:rsidR="001B05CF">
        <w:rPr>
          <w:color w:val="000000"/>
        </w:rPr>
        <w:t xml:space="preserve"> </w:t>
      </w:r>
      <w:r w:rsidR="00716E5E">
        <w:rPr>
          <w:color w:val="000000"/>
        </w:rPr>
        <w:t>differences.</w:t>
      </w:r>
      <w:r w:rsidR="00780EE3">
        <w:rPr>
          <w:color w:val="000000"/>
        </w:rPr>
        <w:t xml:space="preserve"> </w:t>
      </w:r>
      <w:r w:rsidR="00716E5E">
        <w:rPr>
          <w:color w:val="000000"/>
        </w:rPr>
        <w:t xml:space="preserve"> </w:t>
      </w:r>
      <w:r w:rsidR="006A1969">
        <w:rPr>
          <w:color w:val="000000"/>
        </w:rPr>
        <w:t xml:space="preserve">The British </w:t>
      </w:r>
      <w:r w:rsidR="00A10EDA">
        <w:rPr>
          <w:color w:val="000000"/>
        </w:rPr>
        <w:t>Association</w:t>
      </w:r>
      <w:r w:rsidR="009473FF">
        <w:rPr>
          <w:color w:val="000000"/>
        </w:rPr>
        <w:t xml:space="preserve"> </w:t>
      </w:r>
      <w:r w:rsidR="00A75E5C">
        <w:rPr>
          <w:color w:val="000000"/>
        </w:rPr>
        <w:t xml:space="preserve">support individuals by </w:t>
      </w:r>
      <w:r w:rsidR="00231CBA">
        <w:rPr>
          <w:color w:val="000000"/>
        </w:rPr>
        <w:t xml:space="preserve">using </w:t>
      </w:r>
      <w:r w:rsidR="0021197B">
        <w:rPr>
          <w:color w:val="000000"/>
        </w:rPr>
        <w:t xml:space="preserve">research to </w:t>
      </w:r>
      <w:r w:rsidR="00EF7218">
        <w:rPr>
          <w:color w:val="000000"/>
        </w:rPr>
        <w:t>perform</w:t>
      </w:r>
      <w:r w:rsidR="0021197B">
        <w:rPr>
          <w:color w:val="000000"/>
        </w:rPr>
        <w:t xml:space="preserve"> good practice</w:t>
      </w:r>
      <w:r w:rsidR="00EF7218">
        <w:rPr>
          <w:color w:val="000000"/>
        </w:rPr>
        <w:t xml:space="preserve"> and ensuring that all </w:t>
      </w:r>
      <w:r w:rsidR="00C5634B">
        <w:rPr>
          <w:color w:val="000000"/>
        </w:rPr>
        <w:t>professional</w:t>
      </w:r>
      <w:r w:rsidR="00EF7218">
        <w:rPr>
          <w:color w:val="000000"/>
        </w:rPr>
        <w:t xml:space="preserve"> </w:t>
      </w:r>
      <w:r w:rsidR="000F6C00">
        <w:rPr>
          <w:color w:val="000000"/>
        </w:rPr>
        <w:t xml:space="preserve">standards are </w:t>
      </w:r>
      <w:r w:rsidR="00C938A1">
        <w:rPr>
          <w:color w:val="000000"/>
        </w:rPr>
        <w:t>met</w:t>
      </w:r>
      <w:r w:rsidR="00676F51">
        <w:rPr>
          <w:color w:val="000000"/>
        </w:rPr>
        <w:t xml:space="preserve"> </w:t>
      </w:r>
      <w:r w:rsidR="009629F6">
        <w:rPr>
          <w:color w:val="000000"/>
        </w:rPr>
        <w:t>to</w:t>
      </w:r>
      <w:r w:rsidR="00676F51">
        <w:rPr>
          <w:color w:val="000000"/>
        </w:rPr>
        <w:t xml:space="preserve"> protect</w:t>
      </w:r>
      <w:r w:rsidR="00062B00">
        <w:rPr>
          <w:color w:val="000000"/>
        </w:rPr>
        <w:t xml:space="preserve"> all</w:t>
      </w:r>
      <w:r w:rsidR="00676F51">
        <w:rPr>
          <w:color w:val="000000"/>
        </w:rPr>
        <w:t xml:space="preserve"> individuals </w:t>
      </w:r>
      <w:r w:rsidR="00062B00">
        <w:rPr>
          <w:color w:val="000000"/>
        </w:rPr>
        <w:t xml:space="preserve">in therapy. </w:t>
      </w:r>
      <w:r w:rsidR="00F739D0">
        <w:rPr>
          <w:color w:val="000000"/>
        </w:rPr>
        <w:t xml:space="preserve"> </w:t>
      </w:r>
      <w:r w:rsidR="004A3D64">
        <w:rPr>
          <w:color w:val="000000"/>
        </w:rPr>
        <w:t>Moreover</w:t>
      </w:r>
      <w:r w:rsidR="00EE7085">
        <w:rPr>
          <w:color w:val="000000"/>
        </w:rPr>
        <w:t xml:space="preserve">, the </w:t>
      </w:r>
      <w:r w:rsidR="00EE7085">
        <w:rPr>
          <w:color w:val="000000"/>
        </w:rPr>
        <w:lastRenderedPageBreak/>
        <w:t xml:space="preserve">British </w:t>
      </w:r>
      <w:r w:rsidR="00EA59EE">
        <w:rPr>
          <w:color w:val="000000"/>
        </w:rPr>
        <w:t>Association</w:t>
      </w:r>
      <w:r w:rsidR="00B869B6">
        <w:rPr>
          <w:color w:val="000000"/>
        </w:rPr>
        <w:t xml:space="preserve"> for </w:t>
      </w:r>
      <w:r w:rsidR="00996866">
        <w:rPr>
          <w:color w:val="000000"/>
        </w:rPr>
        <w:t>Counselling</w:t>
      </w:r>
      <w:r w:rsidR="00B869B6">
        <w:rPr>
          <w:color w:val="000000"/>
        </w:rPr>
        <w:t xml:space="preserve"> and </w:t>
      </w:r>
      <w:r w:rsidR="00996866">
        <w:rPr>
          <w:color w:val="000000"/>
        </w:rPr>
        <w:t>Psychotherapy</w:t>
      </w:r>
      <w:r w:rsidR="002E6591">
        <w:rPr>
          <w:color w:val="000000"/>
        </w:rPr>
        <w:t xml:space="preserve"> (BACP) </w:t>
      </w:r>
      <w:r w:rsidR="00385C5F">
        <w:rPr>
          <w:color w:val="000000"/>
        </w:rPr>
        <w:t xml:space="preserve">aim </w:t>
      </w:r>
      <w:r w:rsidR="00420B29">
        <w:rPr>
          <w:color w:val="000000"/>
        </w:rPr>
        <w:t>for counsellors</w:t>
      </w:r>
      <w:r w:rsidR="00EA59EE">
        <w:rPr>
          <w:color w:val="000000"/>
        </w:rPr>
        <w:t xml:space="preserve"> to be educated and</w:t>
      </w:r>
      <w:r w:rsidR="00420B29">
        <w:rPr>
          <w:color w:val="000000"/>
        </w:rPr>
        <w:t xml:space="preserve"> to </w:t>
      </w:r>
      <w:r w:rsidR="00EA59EE">
        <w:rPr>
          <w:color w:val="000000"/>
        </w:rPr>
        <w:t>undergo training</w:t>
      </w:r>
      <w:r w:rsidR="003A2234">
        <w:rPr>
          <w:color w:val="000000"/>
        </w:rPr>
        <w:t xml:space="preserve"> to meet the standards</w:t>
      </w:r>
      <w:r w:rsidR="00EA59EE">
        <w:rPr>
          <w:color w:val="000000"/>
        </w:rPr>
        <w:t xml:space="preserve">. </w:t>
      </w:r>
      <w:r w:rsidR="00F739D0">
        <w:rPr>
          <w:color w:val="000000"/>
        </w:rPr>
        <w:t xml:space="preserve"> </w:t>
      </w:r>
      <w:r w:rsidR="002E6591">
        <w:rPr>
          <w:color w:val="000000"/>
        </w:rPr>
        <w:t xml:space="preserve">The BACP </w:t>
      </w:r>
      <w:r w:rsidR="00832AAD">
        <w:rPr>
          <w:color w:val="000000"/>
        </w:rPr>
        <w:t xml:space="preserve">need to provide information and educate the public </w:t>
      </w:r>
      <w:r w:rsidR="00BB12B7">
        <w:rPr>
          <w:color w:val="000000"/>
        </w:rPr>
        <w:t xml:space="preserve">about the support and guidance </w:t>
      </w:r>
      <w:r w:rsidR="00DA05CC">
        <w:rPr>
          <w:color w:val="000000"/>
        </w:rPr>
        <w:t xml:space="preserve">that they can give </w:t>
      </w:r>
      <w:r w:rsidR="00F84CDE">
        <w:rPr>
          <w:color w:val="000000"/>
        </w:rPr>
        <w:t xml:space="preserve">for individual needs to be met. </w:t>
      </w:r>
      <w:r w:rsidR="00381002">
        <w:rPr>
          <w:color w:val="000000"/>
        </w:rPr>
        <w:t xml:space="preserve"> </w:t>
      </w:r>
      <w:r w:rsidR="00FA1374">
        <w:rPr>
          <w:color w:val="000000"/>
        </w:rPr>
        <w:t>The B</w:t>
      </w:r>
      <w:r w:rsidR="00C51408">
        <w:rPr>
          <w:color w:val="000000"/>
        </w:rPr>
        <w:t>ACP have policies and procedures to meet</w:t>
      </w:r>
      <w:r w:rsidR="00583764">
        <w:rPr>
          <w:color w:val="000000"/>
        </w:rPr>
        <w:t xml:space="preserve"> such as providing confidentiality to clients</w:t>
      </w:r>
      <w:r w:rsidR="00202646">
        <w:rPr>
          <w:color w:val="000000"/>
        </w:rPr>
        <w:t xml:space="preserve">, </w:t>
      </w:r>
      <w:r w:rsidR="00E32ACD">
        <w:rPr>
          <w:color w:val="000000"/>
        </w:rPr>
        <w:t xml:space="preserve">Confidentiality is very important in professional practice. </w:t>
      </w:r>
      <w:r w:rsidR="005716FE">
        <w:rPr>
          <w:color w:val="000000"/>
        </w:rPr>
        <w:t>Tegegne (20</w:t>
      </w:r>
      <w:r w:rsidR="00C27943">
        <w:rPr>
          <w:color w:val="000000"/>
        </w:rPr>
        <w:t xml:space="preserve">22) </w:t>
      </w:r>
      <w:r w:rsidR="005716FE">
        <w:rPr>
          <w:color w:val="000000"/>
        </w:rPr>
        <w:t xml:space="preserve">defines </w:t>
      </w:r>
      <w:r w:rsidR="001401AB">
        <w:rPr>
          <w:color w:val="000000"/>
        </w:rPr>
        <w:t>confidentiality</w:t>
      </w:r>
      <w:r w:rsidR="005716FE">
        <w:rPr>
          <w:color w:val="000000"/>
        </w:rPr>
        <w:t xml:space="preserve"> as</w:t>
      </w:r>
      <w:r w:rsidR="001401AB">
        <w:rPr>
          <w:color w:val="000000"/>
        </w:rPr>
        <w:t xml:space="preserve"> </w:t>
      </w:r>
      <w:r w:rsidR="00BD1816">
        <w:rPr>
          <w:color w:val="000000"/>
        </w:rPr>
        <w:t xml:space="preserve">the protection of personal information </w:t>
      </w:r>
      <w:r w:rsidR="007035CB">
        <w:rPr>
          <w:color w:val="000000"/>
        </w:rPr>
        <w:t>and preserving authori</w:t>
      </w:r>
      <w:r w:rsidR="00615952">
        <w:rPr>
          <w:color w:val="000000"/>
        </w:rPr>
        <w:t>sed restrictions on accessing and disclosing information.</w:t>
      </w:r>
      <w:r w:rsidR="00F13F0B">
        <w:rPr>
          <w:color w:val="000000"/>
        </w:rPr>
        <w:t xml:space="preserve"> </w:t>
      </w:r>
      <w:r w:rsidR="00321ADD">
        <w:rPr>
          <w:color w:val="000000"/>
        </w:rPr>
        <w:t xml:space="preserve"> </w:t>
      </w:r>
      <w:proofErr w:type="spellStart"/>
      <w:r w:rsidR="00BB6EE6">
        <w:rPr>
          <w:color w:val="000000"/>
        </w:rPr>
        <w:t>Noroozi</w:t>
      </w:r>
      <w:proofErr w:type="spellEnd"/>
      <w:r w:rsidR="00BB6EE6">
        <w:rPr>
          <w:color w:val="000000"/>
        </w:rPr>
        <w:t xml:space="preserve"> (2018)</w:t>
      </w:r>
      <w:r w:rsidR="002200C5">
        <w:rPr>
          <w:color w:val="000000"/>
        </w:rPr>
        <w:t>,</w:t>
      </w:r>
      <w:r w:rsidR="007477AC">
        <w:rPr>
          <w:color w:val="000000"/>
        </w:rPr>
        <w:t xml:space="preserve"> S</w:t>
      </w:r>
      <w:r w:rsidR="00F4113F">
        <w:rPr>
          <w:color w:val="000000"/>
        </w:rPr>
        <w:t xml:space="preserve">uggests </w:t>
      </w:r>
      <w:r w:rsidR="00C55638">
        <w:rPr>
          <w:color w:val="000000"/>
        </w:rPr>
        <w:t xml:space="preserve">that confidentiality is </w:t>
      </w:r>
      <w:r w:rsidR="00B91078">
        <w:rPr>
          <w:color w:val="000000"/>
        </w:rPr>
        <w:t xml:space="preserve">key for building trustful relationships between the counsellor and the client. </w:t>
      </w:r>
      <w:r w:rsidR="00202646">
        <w:rPr>
          <w:color w:val="000000"/>
        </w:rPr>
        <w:t xml:space="preserve"> </w:t>
      </w:r>
      <w:r w:rsidR="00C12EC3">
        <w:rPr>
          <w:color w:val="000000"/>
        </w:rPr>
        <w:t xml:space="preserve">Confidentiality is </w:t>
      </w:r>
      <w:r w:rsidR="0079637D">
        <w:rPr>
          <w:color w:val="000000"/>
        </w:rPr>
        <w:t xml:space="preserve">part of the law which </w:t>
      </w:r>
      <w:r w:rsidR="006A2D76">
        <w:rPr>
          <w:color w:val="000000"/>
        </w:rPr>
        <w:t xml:space="preserve">all professionals must abide by. </w:t>
      </w:r>
      <w:r w:rsidR="004A48F1">
        <w:rPr>
          <w:color w:val="000000"/>
        </w:rPr>
        <w:t xml:space="preserve"> </w:t>
      </w:r>
      <w:r w:rsidR="00161B6A">
        <w:rPr>
          <w:color w:val="000000"/>
        </w:rPr>
        <w:t>O</w:t>
      </w:r>
      <w:r w:rsidR="002B15D4">
        <w:rPr>
          <w:color w:val="000000"/>
        </w:rPr>
        <w:t>n</w:t>
      </w:r>
      <w:r w:rsidR="00161B6A">
        <w:rPr>
          <w:color w:val="000000"/>
        </w:rPr>
        <w:t xml:space="preserve">ly when a client is putting themselves or the counsellor at risk </w:t>
      </w:r>
      <w:r w:rsidR="000E7815">
        <w:rPr>
          <w:color w:val="000000"/>
        </w:rPr>
        <w:t xml:space="preserve">can </w:t>
      </w:r>
      <w:r w:rsidR="004A48F1">
        <w:rPr>
          <w:color w:val="000000"/>
        </w:rPr>
        <w:t xml:space="preserve">you </w:t>
      </w:r>
      <w:r w:rsidR="00161B6A">
        <w:rPr>
          <w:color w:val="000000"/>
        </w:rPr>
        <w:t>breach confidentiality</w:t>
      </w:r>
      <w:r w:rsidR="0009772E">
        <w:rPr>
          <w:color w:val="000000"/>
        </w:rPr>
        <w:t xml:space="preserve">. </w:t>
      </w:r>
      <w:r w:rsidR="00161B6A">
        <w:rPr>
          <w:color w:val="000000"/>
        </w:rPr>
        <w:t xml:space="preserve"> </w:t>
      </w:r>
    </w:p>
    <w:p w14:paraId="125D7073" w14:textId="77777777" w:rsidR="00FD43E9" w:rsidRDefault="00FD43E9" w:rsidP="00EE0951">
      <w:pPr>
        <w:spacing w:line="360" w:lineRule="auto"/>
        <w:rPr>
          <w:color w:val="000000"/>
        </w:rPr>
      </w:pPr>
    </w:p>
    <w:p w14:paraId="70683C16" w14:textId="638B1DA9" w:rsidR="00F955E9" w:rsidRDefault="00AF2492" w:rsidP="00EE0951">
      <w:pPr>
        <w:spacing w:line="360" w:lineRule="auto"/>
        <w:rPr>
          <w:color w:val="000000"/>
        </w:rPr>
      </w:pPr>
      <w:r>
        <w:rPr>
          <w:color w:val="000000"/>
        </w:rPr>
        <w:t xml:space="preserve">In </w:t>
      </w:r>
      <w:r w:rsidR="00386960">
        <w:rPr>
          <w:color w:val="000000"/>
        </w:rPr>
        <w:t>summary</w:t>
      </w:r>
      <w:r w:rsidR="00001698">
        <w:rPr>
          <w:color w:val="000000"/>
        </w:rPr>
        <w:t>,</w:t>
      </w:r>
      <w:r w:rsidR="00386960">
        <w:rPr>
          <w:color w:val="000000"/>
        </w:rPr>
        <w:t xml:space="preserve"> this essay has shown </w:t>
      </w:r>
      <w:r w:rsidR="00001698">
        <w:rPr>
          <w:color w:val="000000"/>
        </w:rPr>
        <w:t xml:space="preserve">the different theories that are used </w:t>
      </w:r>
      <w:r w:rsidR="00E830CF">
        <w:rPr>
          <w:color w:val="000000"/>
        </w:rPr>
        <w:t>in counselling</w:t>
      </w:r>
      <w:r w:rsidR="00FD015D">
        <w:rPr>
          <w:color w:val="000000"/>
        </w:rPr>
        <w:t xml:space="preserve">. </w:t>
      </w:r>
      <w:r w:rsidR="00FD43E9">
        <w:rPr>
          <w:color w:val="000000"/>
        </w:rPr>
        <w:t xml:space="preserve"> </w:t>
      </w:r>
      <w:r w:rsidR="002477BE">
        <w:rPr>
          <w:color w:val="000000"/>
        </w:rPr>
        <w:t>These theories</w:t>
      </w:r>
      <w:r w:rsidR="00FD015D">
        <w:rPr>
          <w:color w:val="000000"/>
        </w:rPr>
        <w:t xml:space="preserve"> </w:t>
      </w:r>
      <w:r w:rsidR="000A1A23">
        <w:rPr>
          <w:color w:val="000000"/>
        </w:rPr>
        <w:t xml:space="preserve">all </w:t>
      </w:r>
      <w:r w:rsidR="00A96F1C">
        <w:rPr>
          <w:color w:val="000000"/>
        </w:rPr>
        <w:t xml:space="preserve">show </w:t>
      </w:r>
      <w:r w:rsidR="000A1A23">
        <w:rPr>
          <w:color w:val="000000"/>
        </w:rPr>
        <w:t>differences between the</w:t>
      </w:r>
      <w:r w:rsidR="00690244">
        <w:rPr>
          <w:color w:val="000000"/>
        </w:rPr>
        <w:t xml:space="preserve">m but all aim to </w:t>
      </w:r>
      <w:r w:rsidR="002F7946">
        <w:rPr>
          <w:color w:val="000000"/>
        </w:rPr>
        <w:t xml:space="preserve">support </w:t>
      </w:r>
      <w:r w:rsidR="00234050">
        <w:rPr>
          <w:color w:val="000000"/>
        </w:rPr>
        <w:t>individual</w:t>
      </w:r>
      <w:r w:rsidR="002468B9">
        <w:rPr>
          <w:color w:val="000000"/>
        </w:rPr>
        <w:t xml:space="preserve">s. </w:t>
      </w:r>
      <w:r w:rsidR="00FD43E9">
        <w:rPr>
          <w:color w:val="000000"/>
        </w:rPr>
        <w:t xml:space="preserve"> </w:t>
      </w:r>
      <w:r w:rsidR="00992E52">
        <w:rPr>
          <w:color w:val="000000"/>
        </w:rPr>
        <w:t xml:space="preserve">Marquette </w:t>
      </w:r>
      <w:r w:rsidR="00D1343B">
        <w:rPr>
          <w:color w:val="000000"/>
        </w:rPr>
        <w:t>University</w:t>
      </w:r>
      <w:r w:rsidR="00992E52">
        <w:rPr>
          <w:color w:val="000000"/>
        </w:rPr>
        <w:t xml:space="preserve"> (2023)</w:t>
      </w:r>
      <w:r w:rsidR="00D87BC1">
        <w:rPr>
          <w:color w:val="000000"/>
        </w:rPr>
        <w:t xml:space="preserve"> </w:t>
      </w:r>
      <w:r w:rsidR="002468B9">
        <w:rPr>
          <w:color w:val="000000"/>
        </w:rPr>
        <w:t>s</w:t>
      </w:r>
      <w:r w:rsidR="0059784A">
        <w:rPr>
          <w:color w:val="000000"/>
        </w:rPr>
        <w:t xml:space="preserve">uggests that </w:t>
      </w:r>
      <w:r w:rsidR="003E097D">
        <w:rPr>
          <w:color w:val="000000"/>
        </w:rPr>
        <w:t xml:space="preserve">the theories are put into place to help individuals </w:t>
      </w:r>
      <w:r w:rsidR="00853B2F">
        <w:rPr>
          <w:color w:val="000000"/>
        </w:rPr>
        <w:t xml:space="preserve">with emotional issues </w:t>
      </w:r>
      <w:r w:rsidR="00F7048B">
        <w:rPr>
          <w:color w:val="000000"/>
        </w:rPr>
        <w:t xml:space="preserve">and mental </w:t>
      </w:r>
      <w:r w:rsidR="004D0498">
        <w:rPr>
          <w:color w:val="000000"/>
        </w:rPr>
        <w:t>illnesses.</w:t>
      </w:r>
      <w:r w:rsidR="00D87BC1">
        <w:rPr>
          <w:color w:val="000000"/>
        </w:rPr>
        <w:t xml:space="preserve">  </w:t>
      </w:r>
      <w:r w:rsidR="004D0498">
        <w:rPr>
          <w:color w:val="000000"/>
        </w:rPr>
        <w:t xml:space="preserve">The theories can support </w:t>
      </w:r>
      <w:r w:rsidR="00E30F4F">
        <w:rPr>
          <w:color w:val="000000"/>
        </w:rPr>
        <w:t>individuals</w:t>
      </w:r>
      <w:r w:rsidR="004D0498">
        <w:rPr>
          <w:color w:val="000000"/>
        </w:rPr>
        <w:t xml:space="preserve"> </w:t>
      </w:r>
      <w:r w:rsidR="00E30F4F">
        <w:rPr>
          <w:color w:val="000000"/>
        </w:rPr>
        <w:t>to cope with everyday life</w:t>
      </w:r>
      <w:r w:rsidR="00C11227">
        <w:rPr>
          <w:color w:val="000000"/>
        </w:rPr>
        <w:t xml:space="preserve"> </w:t>
      </w:r>
      <w:r w:rsidR="00D1343B">
        <w:rPr>
          <w:color w:val="000000"/>
        </w:rPr>
        <w:t xml:space="preserve">and </w:t>
      </w:r>
      <w:r w:rsidR="006007C6">
        <w:rPr>
          <w:color w:val="000000"/>
        </w:rPr>
        <w:t>deal wi</w:t>
      </w:r>
      <w:r w:rsidR="008B0D3D">
        <w:rPr>
          <w:color w:val="000000"/>
        </w:rPr>
        <w:t xml:space="preserve">th feelings of trauma or loss, or anxiety and </w:t>
      </w:r>
      <w:r w:rsidR="00D1343B">
        <w:rPr>
          <w:color w:val="000000"/>
        </w:rPr>
        <w:t>depression.</w:t>
      </w:r>
      <w:r w:rsidR="008B0D3D">
        <w:rPr>
          <w:color w:val="000000"/>
        </w:rPr>
        <w:t xml:space="preserve"> </w:t>
      </w:r>
      <w:r w:rsidR="00D87BC1">
        <w:rPr>
          <w:color w:val="000000"/>
        </w:rPr>
        <w:t xml:space="preserve"> </w:t>
      </w:r>
      <w:r w:rsidR="009C7350">
        <w:rPr>
          <w:color w:val="000000"/>
        </w:rPr>
        <w:t>Th</w:t>
      </w:r>
      <w:r w:rsidR="000D71B0">
        <w:rPr>
          <w:color w:val="000000"/>
        </w:rPr>
        <w:t xml:space="preserve">is essay </w:t>
      </w:r>
      <w:r w:rsidR="003358E4">
        <w:rPr>
          <w:color w:val="000000"/>
        </w:rPr>
        <w:t>has</w:t>
      </w:r>
      <w:r w:rsidR="000D71B0">
        <w:rPr>
          <w:color w:val="000000"/>
        </w:rPr>
        <w:t xml:space="preserve"> identified the </w:t>
      </w:r>
      <w:r w:rsidR="003358E4">
        <w:rPr>
          <w:color w:val="000000"/>
        </w:rPr>
        <w:t>techniques</w:t>
      </w:r>
      <w:r w:rsidR="000D71B0">
        <w:rPr>
          <w:color w:val="000000"/>
        </w:rPr>
        <w:t xml:space="preserve"> used in all </w:t>
      </w:r>
      <w:r w:rsidR="003358E4">
        <w:rPr>
          <w:color w:val="000000"/>
        </w:rPr>
        <w:t>theories</w:t>
      </w:r>
      <w:r w:rsidR="00F61F13">
        <w:rPr>
          <w:color w:val="000000"/>
        </w:rPr>
        <w:t xml:space="preserve"> to </w:t>
      </w:r>
      <w:r w:rsidR="003358E4">
        <w:rPr>
          <w:color w:val="000000"/>
        </w:rPr>
        <w:t xml:space="preserve">support the well-being of </w:t>
      </w:r>
      <w:r w:rsidR="00F90607">
        <w:rPr>
          <w:color w:val="000000"/>
        </w:rPr>
        <w:t>others.</w:t>
      </w:r>
      <w:r w:rsidR="00D87BC1">
        <w:rPr>
          <w:color w:val="000000"/>
        </w:rPr>
        <w:t xml:space="preserve"> </w:t>
      </w:r>
      <w:r w:rsidR="003358E4">
        <w:rPr>
          <w:color w:val="000000"/>
        </w:rPr>
        <w:t xml:space="preserve"> </w:t>
      </w:r>
      <w:r w:rsidR="0080032D">
        <w:rPr>
          <w:color w:val="000000"/>
        </w:rPr>
        <w:t xml:space="preserve">Davis (2019) </w:t>
      </w:r>
      <w:r w:rsidR="00361F13">
        <w:rPr>
          <w:color w:val="000000"/>
        </w:rPr>
        <w:t xml:space="preserve">suggests </w:t>
      </w:r>
      <w:r w:rsidR="00F90607">
        <w:rPr>
          <w:color w:val="000000"/>
        </w:rPr>
        <w:t>well-being</w:t>
      </w:r>
      <w:r w:rsidR="00A70F6D">
        <w:rPr>
          <w:color w:val="000000"/>
        </w:rPr>
        <w:t xml:space="preserve"> </w:t>
      </w:r>
      <w:r w:rsidR="00644903">
        <w:rPr>
          <w:color w:val="000000"/>
        </w:rPr>
        <w:t xml:space="preserve">is </w:t>
      </w:r>
      <w:r w:rsidR="00772090">
        <w:rPr>
          <w:color w:val="000000"/>
        </w:rPr>
        <w:t xml:space="preserve">the state of being comfortable, healthy and satisfied </w:t>
      </w:r>
      <w:r w:rsidR="00A70F6D">
        <w:rPr>
          <w:color w:val="000000"/>
        </w:rPr>
        <w:t xml:space="preserve">comes from the thoughts, actions and </w:t>
      </w:r>
      <w:r w:rsidR="00DE1137">
        <w:rPr>
          <w:color w:val="000000"/>
        </w:rPr>
        <w:t xml:space="preserve">experiences, most of which </w:t>
      </w:r>
      <w:r w:rsidR="00860B1C">
        <w:rPr>
          <w:color w:val="000000"/>
        </w:rPr>
        <w:t>individuals</w:t>
      </w:r>
      <w:r w:rsidR="000B0A69">
        <w:rPr>
          <w:color w:val="000000"/>
        </w:rPr>
        <w:t xml:space="preserve"> have control over</w:t>
      </w:r>
      <w:r w:rsidR="00971B6B">
        <w:rPr>
          <w:color w:val="000000"/>
        </w:rPr>
        <w:t>.</w:t>
      </w:r>
      <w:r w:rsidR="00EB6E01">
        <w:rPr>
          <w:color w:val="000000"/>
        </w:rPr>
        <w:t xml:space="preserve"> </w:t>
      </w:r>
      <w:r w:rsidR="001D121C">
        <w:rPr>
          <w:color w:val="000000"/>
        </w:rPr>
        <w:t xml:space="preserve"> </w:t>
      </w:r>
      <w:r w:rsidR="008608FC">
        <w:rPr>
          <w:color w:val="000000"/>
        </w:rPr>
        <w:t xml:space="preserve">The BACP </w:t>
      </w:r>
      <w:r w:rsidR="004C2A14">
        <w:rPr>
          <w:color w:val="000000"/>
        </w:rPr>
        <w:t xml:space="preserve">plays an important part for </w:t>
      </w:r>
      <w:r w:rsidR="00A92D50">
        <w:rPr>
          <w:color w:val="000000"/>
        </w:rPr>
        <w:t xml:space="preserve">counsellors as they provide </w:t>
      </w:r>
      <w:r w:rsidR="00CD557E">
        <w:rPr>
          <w:color w:val="000000"/>
        </w:rPr>
        <w:t>individuals</w:t>
      </w:r>
      <w:r w:rsidR="00A92D50">
        <w:rPr>
          <w:color w:val="000000"/>
        </w:rPr>
        <w:t xml:space="preserve"> with </w:t>
      </w:r>
      <w:r w:rsidR="00CD557E">
        <w:rPr>
          <w:color w:val="000000"/>
        </w:rPr>
        <w:t xml:space="preserve">tools to perform good </w:t>
      </w:r>
      <w:r w:rsidR="00F00221">
        <w:rPr>
          <w:color w:val="000000"/>
        </w:rPr>
        <w:t>practice and to make sure that all professional standards are met</w:t>
      </w:r>
      <w:r w:rsidR="003C0AB3">
        <w:rPr>
          <w:color w:val="000000"/>
        </w:rPr>
        <w:t>,</w:t>
      </w:r>
      <w:r w:rsidR="0083310E">
        <w:rPr>
          <w:color w:val="000000"/>
        </w:rPr>
        <w:t xml:space="preserve"> </w:t>
      </w:r>
      <w:r w:rsidR="003C0AB3">
        <w:rPr>
          <w:color w:val="000000"/>
        </w:rPr>
        <w:t>which</w:t>
      </w:r>
      <w:r w:rsidR="0083310E">
        <w:rPr>
          <w:color w:val="000000"/>
        </w:rPr>
        <w:t xml:space="preserve"> </w:t>
      </w:r>
      <w:r w:rsidR="003C0AB3">
        <w:rPr>
          <w:color w:val="000000"/>
        </w:rPr>
        <w:t>allows</w:t>
      </w:r>
      <w:r w:rsidR="0083310E">
        <w:rPr>
          <w:color w:val="000000"/>
        </w:rPr>
        <w:t xml:space="preserve"> counsellors to protect </w:t>
      </w:r>
      <w:r w:rsidR="00583A58">
        <w:rPr>
          <w:color w:val="000000"/>
        </w:rPr>
        <w:t xml:space="preserve">all individuals during therapy. </w:t>
      </w:r>
    </w:p>
    <w:p w14:paraId="705BCCFD" w14:textId="77777777" w:rsidR="004C7323" w:rsidRDefault="004C7323" w:rsidP="00EE0951">
      <w:pPr>
        <w:spacing w:line="360" w:lineRule="auto"/>
        <w:rPr>
          <w:color w:val="000000"/>
        </w:rPr>
      </w:pPr>
    </w:p>
    <w:p w14:paraId="5DBBD78E" w14:textId="77777777" w:rsidR="00F90607" w:rsidRDefault="00F90607" w:rsidP="00EE0951">
      <w:pPr>
        <w:spacing w:line="360" w:lineRule="auto"/>
        <w:rPr>
          <w:color w:val="000000"/>
        </w:rPr>
      </w:pPr>
    </w:p>
    <w:p w14:paraId="37ED6445" w14:textId="77777777" w:rsidR="00F90607" w:rsidRDefault="00F90607" w:rsidP="005031C5">
      <w:pPr>
        <w:rPr>
          <w:color w:val="000000"/>
        </w:rPr>
      </w:pPr>
    </w:p>
    <w:p w14:paraId="293BE940" w14:textId="77777777" w:rsidR="00F90607" w:rsidRDefault="00F90607" w:rsidP="005031C5">
      <w:pPr>
        <w:rPr>
          <w:color w:val="000000"/>
        </w:rPr>
      </w:pPr>
    </w:p>
    <w:p w14:paraId="38F54310" w14:textId="77777777" w:rsidR="00F90607" w:rsidRDefault="00F90607" w:rsidP="005031C5">
      <w:pPr>
        <w:rPr>
          <w:color w:val="000000"/>
        </w:rPr>
      </w:pPr>
    </w:p>
    <w:p w14:paraId="7A32206D" w14:textId="77777777" w:rsidR="00F90607" w:rsidRDefault="00F90607" w:rsidP="005031C5">
      <w:pPr>
        <w:rPr>
          <w:color w:val="000000"/>
        </w:rPr>
      </w:pPr>
    </w:p>
    <w:p w14:paraId="6F710ABD" w14:textId="77777777" w:rsidR="005A7C0A" w:rsidRDefault="005A7C0A" w:rsidP="005031C5">
      <w:pPr>
        <w:rPr>
          <w:color w:val="000000"/>
        </w:rPr>
      </w:pPr>
    </w:p>
    <w:p w14:paraId="6C808915" w14:textId="77777777" w:rsidR="00EE0951" w:rsidRDefault="00EE0951" w:rsidP="005031C5">
      <w:pPr>
        <w:rPr>
          <w:color w:val="000000"/>
        </w:rPr>
      </w:pPr>
    </w:p>
    <w:p w14:paraId="1EE9E98C" w14:textId="77777777" w:rsidR="00EE0951" w:rsidRDefault="00EE0951" w:rsidP="005031C5">
      <w:pPr>
        <w:rPr>
          <w:color w:val="000000"/>
        </w:rPr>
      </w:pPr>
    </w:p>
    <w:p w14:paraId="4629E125" w14:textId="77777777" w:rsidR="00EE0951" w:rsidRDefault="00EE0951" w:rsidP="005031C5">
      <w:pPr>
        <w:rPr>
          <w:color w:val="000000"/>
        </w:rPr>
      </w:pPr>
    </w:p>
    <w:p w14:paraId="6901AE68" w14:textId="77777777" w:rsidR="00A07F7D" w:rsidRDefault="00A07F7D" w:rsidP="005031C5">
      <w:pPr>
        <w:rPr>
          <w:color w:val="000000"/>
        </w:rPr>
      </w:pPr>
    </w:p>
    <w:p w14:paraId="3232CE79" w14:textId="77777777" w:rsidR="00A07F7D" w:rsidRDefault="00A07F7D" w:rsidP="005031C5">
      <w:pPr>
        <w:rPr>
          <w:color w:val="000000"/>
        </w:rPr>
      </w:pPr>
    </w:p>
    <w:p w14:paraId="2B7A89DD" w14:textId="77777777" w:rsidR="00A07F7D" w:rsidRDefault="00A07F7D" w:rsidP="005031C5">
      <w:pPr>
        <w:rPr>
          <w:color w:val="000000"/>
        </w:rPr>
      </w:pPr>
    </w:p>
    <w:p w14:paraId="1CECBD73" w14:textId="77777777" w:rsidR="00A07F7D" w:rsidRDefault="00A07F7D" w:rsidP="005031C5">
      <w:pPr>
        <w:rPr>
          <w:color w:val="000000"/>
        </w:rPr>
      </w:pPr>
    </w:p>
    <w:p w14:paraId="6818D8EE" w14:textId="77777777" w:rsidR="00A07F7D" w:rsidRDefault="00A07F7D" w:rsidP="005031C5">
      <w:pPr>
        <w:rPr>
          <w:color w:val="000000"/>
        </w:rPr>
      </w:pPr>
    </w:p>
    <w:p w14:paraId="6AA8C360" w14:textId="77777777" w:rsidR="00A07F7D" w:rsidRDefault="00A07F7D" w:rsidP="005031C5">
      <w:pPr>
        <w:rPr>
          <w:color w:val="000000"/>
        </w:rPr>
      </w:pPr>
    </w:p>
    <w:p w14:paraId="082B3D0D" w14:textId="1C46FEC6" w:rsidR="005031C5" w:rsidRDefault="005031C5" w:rsidP="00A07F7D">
      <w:pPr>
        <w:pStyle w:val="Heading2"/>
      </w:pPr>
      <w:r>
        <w:t xml:space="preserve">References </w:t>
      </w:r>
    </w:p>
    <w:p w14:paraId="7CF1E70D" w14:textId="7C6B41EE" w:rsidR="0023494E" w:rsidRDefault="0023494E" w:rsidP="00F87A0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BACP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About BACP</w:t>
      </w:r>
      <w:r>
        <w:rPr>
          <w:color w:val="000000"/>
        </w:rPr>
        <w:t xml:space="preserve">. Available at: https://www.bacp.co.uk/about-us/about-bacp/ </w:t>
      </w:r>
      <w:r w:rsidR="008F1684">
        <w:rPr>
          <w:color w:val="000000"/>
        </w:rPr>
        <w:t>(</w:t>
      </w:r>
      <w:r>
        <w:rPr>
          <w:color w:val="000000"/>
        </w:rPr>
        <w:t>Accessed</w:t>
      </w:r>
      <w:r w:rsidR="008F1684">
        <w:rPr>
          <w:color w:val="000000"/>
        </w:rPr>
        <w:t xml:space="preserve">: </w:t>
      </w:r>
      <w:r>
        <w:rPr>
          <w:color w:val="000000"/>
        </w:rPr>
        <w:t>11</w:t>
      </w:r>
      <w:r w:rsidR="008F1684">
        <w:rPr>
          <w:color w:val="000000"/>
        </w:rPr>
        <w:t>th</w:t>
      </w:r>
      <w:r>
        <w:rPr>
          <w:color w:val="000000"/>
        </w:rPr>
        <w:t xml:space="preserve"> </w:t>
      </w:r>
      <w:r w:rsidR="009A379A">
        <w:rPr>
          <w:color w:val="000000"/>
        </w:rPr>
        <w:t>December 2023</w:t>
      </w:r>
      <w:r w:rsidR="008F1684">
        <w:rPr>
          <w:color w:val="000000"/>
        </w:rPr>
        <w:t>)</w:t>
      </w:r>
      <w:r>
        <w:rPr>
          <w:color w:val="000000"/>
        </w:rPr>
        <w:t>.</w:t>
      </w:r>
    </w:p>
    <w:p w14:paraId="6739DEE6" w14:textId="68EEF2B6" w:rsidR="0023494E" w:rsidRDefault="0023494E" w:rsidP="0043203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Cherry, K.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Carl Rogers Psychologist Biography</w:t>
      </w:r>
      <w:r>
        <w:rPr>
          <w:color w:val="000000"/>
        </w:rPr>
        <w:t xml:space="preserve">. Available at: https://www.verywellmind.com/carl-rogers-biography-1902-1987-2795542 </w:t>
      </w:r>
      <w:r w:rsidR="008F1684">
        <w:rPr>
          <w:color w:val="000000"/>
        </w:rPr>
        <w:t>(</w:t>
      </w:r>
      <w:r>
        <w:rPr>
          <w:color w:val="000000"/>
        </w:rPr>
        <w:t>Accessed</w:t>
      </w:r>
      <w:r w:rsidR="008F1684">
        <w:rPr>
          <w:color w:val="000000"/>
        </w:rPr>
        <w:t>:</w:t>
      </w:r>
      <w:r>
        <w:rPr>
          <w:color w:val="000000"/>
        </w:rPr>
        <w:t xml:space="preserve"> 9</w:t>
      </w:r>
      <w:r w:rsidR="008F1684" w:rsidRPr="008F1684">
        <w:rPr>
          <w:color w:val="000000"/>
          <w:vertAlign w:val="superscript"/>
        </w:rPr>
        <w:t>th</w:t>
      </w:r>
      <w:r w:rsidR="008F1684">
        <w:rPr>
          <w:color w:val="000000"/>
        </w:rPr>
        <w:t xml:space="preserve"> </w:t>
      </w:r>
      <w:r w:rsidR="009A379A">
        <w:rPr>
          <w:color w:val="000000"/>
        </w:rPr>
        <w:t>December 2023</w:t>
      </w:r>
      <w:r w:rsidR="008F1684">
        <w:rPr>
          <w:color w:val="000000"/>
        </w:rPr>
        <w:t>)</w:t>
      </w:r>
      <w:r>
        <w:rPr>
          <w:color w:val="000000"/>
        </w:rPr>
        <w:t>.</w:t>
      </w:r>
    </w:p>
    <w:p w14:paraId="3228FD17" w14:textId="53711976" w:rsidR="0023494E" w:rsidRDefault="0023494E" w:rsidP="00512806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Cherry, K.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Id, Ego, and Superego: Freud’s Elements of Personality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Verywell</w:t>
      </w:r>
      <w:proofErr w:type="spellEnd"/>
      <w:r>
        <w:rPr>
          <w:color w:val="000000"/>
        </w:rPr>
        <w:t xml:space="preserve"> Mind. Available at: https://www.verywellmind.com/the-id-ego-and-superego-2795951 </w:t>
      </w:r>
      <w:r w:rsidR="008F1684">
        <w:rPr>
          <w:color w:val="000000"/>
        </w:rPr>
        <w:t>(</w:t>
      </w:r>
      <w:r>
        <w:rPr>
          <w:color w:val="000000"/>
        </w:rPr>
        <w:t>Accessed</w:t>
      </w:r>
      <w:r w:rsidR="008F1684">
        <w:rPr>
          <w:color w:val="000000"/>
        </w:rPr>
        <w:t>:</w:t>
      </w:r>
      <w:r>
        <w:rPr>
          <w:color w:val="000000"/>
        </w:rPr>
        <w:t xml:space="preserve"> 11</w:t>
      </w:r>
      <w:r w:rsidR="008F1684">
        <w:rPr>
          <w:color w:val="000000"/>
        </w:rPr>
        <w:t>th</w:t>
      </w:r>
      <w:r>
        <w:rPr>
          <w:color w:val="000000"/>
        </w:rPr>
        <w:t xml:space="preserve"> Dec</w:t>
      </w:r>
      <w:r w:rsidR="008F1684">
        <w:rPr>
          <w:color w:val="000000"/>
        </w:rPr>
        <w:t>ember</w:t>
      </w:r>
      <w:r>
        <w:rPr>
          <w:color w:val="000000"/>
        </w:rPr>
        <w:t xml:space="preserve"> 2023</w:t>
      </w:r>
      <w:r w:rsidR="008F1684">
        <w:rPr>
          <w:color w:val="000000"/>
        </w:rPr>
        <w:t>)</w:t>
      </w:r>
      <w:r>
        <w:rPr>
          <w:color w:val="000000"/>
        </w:rPr>
        <w:t>.</w:t>
      </w:r>
    </w:p>
    <w:p w14:paraId="69822588" w14:textId="612444B3" w:rsidR="0023494E" w:rsidRDefault="0023494E" w:rsidP="009D697F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Davis, T. (2019).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 Is Well-Being? Definition, Types, and Well-Being Skills</w:t>
      </w:r>
      <w:r>
        <w:rPr>
          <w:color w:val="000000"/>
        </w:rPr>
        <w:t xml:space="preserve">. Available at: https://www.psychologytoday.com/gb/blog/click-here-happiness/201901/what-is-well-being-definition-types-and-well-being-skills </w:t>
      </w:r>
      <w:r w:rsidR="008F1684">
        <w:rPr>
          <w:color w:val="000000"/>
        </w:rPr>
        <w:t>(</w:t>
      </w:r>
      <w:r>
        <w:rPr>
          <w:color w:val="000000"/>
        </w:rPr>
        <w:t>Accessed</w:t>
      </w:r>
      <w:r w:rsidR="008F1684">
        <w:rPr>
          <w:color w:val="000000"/>
        </w:rPr>
        <w:t>:</w:t>
      </w:r>
      <w:r>
        <w:rPr>
          <w:color w:val="000000"/>
        </w:rPr>
        <w:t xml:space="preserve"> 15</w:t>
      </w:r>
      <w:r w:rsidR="008F1684" w:rsidRPr="008F1684">
        <w:rPr>
          <w:color w:val="000000"/>
          <w:vertAlign w:val="superscript"/>
        </w:rPr>
        <w:t>th</w:t>
      </w:r>
      <w:r w:rsidR="008F1684">
        <w:rPr>
          <w:color w:val="000000"/>
        </w:rPr>
        <w:t xml:space="preserve"> </w:t>
      </w:r>
      <w:r>
        <w:rPr>
          <w:color w:val="000000"/>
        </w:rPr>
        <w:t>De</w:t>
      </w:r>
      <w:r w:rsidR="008F1684">
        <w:rPr>
          <w:color w:val="000000"/>
        </w:rPr>
        <w:t>cember</w:t>
      </w:r>
      <w:r>
        <w:rPr>
          <w:color w:val="000000"/>
        </w:rPr>
        <w:t xml:space="preserve"> 2023</w:t>
      </w:r>
      <w:r w:rsidR="008F1684">
        <w:rPr>
          <w:color w:val="000000"/>
        </w:rPr>
        <w:t>)</w:t>
      </w:r>
      <w:r>
        <w:rPr>
          <w:color w:val="000000"/>
        </w:rPr>
        <w:t>.</w:t>
      </w:r>
    </w:p>
    <w:p w14:paraId="40E6CBDE" w14:textId="4293B69A" w:rsidR="0023494E" w:rsidRDefault="0023494E" w:rsidP="00506F5A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Designing Buildings (2017).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Professional practice</w:t>
      </w:r>
      <w:r>
        <w:rPr>
          <w:color w:val="000000"/>
        </w:rPr>
        <w:t xml:space="preserve">. Available at: https://www.designingbuildings.co.uk/wiki/Professional_practice </w:t>
      </w:r>
      <w:r w:rsidR="00980E07">
        <w:rPr>
          <w:color w:val="000000"/>
        </w:rPr>
        <w:t>(</w:t>
      </w:r>
      <w:r>
        <w:rPr>
          <w:color w:val="000000"/>
        </w:rPr>
        <w:t>Accessed</w:t>
      </w:r>
      <w:r w:rsidR="00980E07">
        <w:rPr>
          <w:color w:val="000000"/>
        </w:rPr>
        <w:t>:</w:t>
      </w:r>
      <w:r>
        <w:rPr>
          <w:color w:val="000000"/>
        </w:rPr>
        <w:t xml:space="preserve"> 15</w:t>
      </w:r>
      <w:r w:rsidR="00980E07" w:rsidRPr="00980E07">
        <w:rPr>
          <w:color w:val="000000"/>
          <w:vertAlign w:val="superscript"/>
        </w:rPr>
        <w:t>th</w:t>
      </w:r>
      <w:r w:rsidR="00980E07">
        <w:rPr>
          <w:color w:val="000000"/>
        </w:rPr>
        <w:t xml:space="preserve"> December </w:t>
      </w:r>
      <w:r>
        <w:rPr>
          <w:color w:val="000000"/>
        </w:rPr>
        <w:t>2023</w:t>
      </w:r>
      <w:r w:rsidR="00980E07">
        <w:rPr>
          <w:color w:val="000000"/>
        </w:rPr>
        <w:t>)</w:t>
      </w:r>
      <w:r>
        <w:rPr>
          <w:color w:val="000000"/>
        </w:rPr>
        <w:t>.</w:t>
      </w:r>
    </w:p>
    <w:p w14:paraId="7127C7FB" w14:textId="48ED2168" w:rsidR="0023494E" w:rsidRDefault="0023494E" w:rsidP="007C4E4F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Fletcher, J.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Rational emotive </w:t>
      </w:r>
      <w:proofErr w:type="spellStart"/>
      <w:r>
        <w:rPr>
          <w:i/>
          <w:iCs/>
          <w:color w:val="000000"/>
        </w:rPr>
        <w:t>behavior</w:t>
      </w:r>
      <w:proofErr w:type="spellEnd"/>
      <w:r>
        <w:rPr>
          <w:i/>
          <w:iCs/>
          <w:color w:val="000000"/>
        </w:rPr>
        <w:t xml:space="preserve"> therapy: Technique, efficacy, vs. CBT</w:t>
      </w:r>
      <w:r>
        <w:rPr>
          <w:color w:val="000000"/>
        </w:rPr>
        <w:t xml:space="preserve">. </w:t>
      </w:r>
      <w:r w:rsidR="00980E07">
        <w:rPr>
          <w:color w:val="000000"/>
        </w:rPr>
        <w:t xml:space="preserve">Available </w:t>
      </w:r>
      <w:r>
        <w:rPr>
          <w:color w:val="000000"/>
        </w:rPr>
        <w:t xml:space="preserve">at: https://www.medicalnewstoday.com/articles/rational-emotive-behavioural-therapy </w:t>
      </w:r>
      <w:r w:rsidR="00980E07">
        <w:rPr>
          <w:color w:val="000000"/>
        </w:rPr>
        <w:t>(</w:t>
      </w:r>
      <w:r>
        <w:rPr>
          <w:color w:val="000000"/>
        </w:rPr>
        <w:t>Accessed</w:t>
      </w:r>
      <w:r w:rsidR="00980E07">
        <w:rPr>
          <w:color w:val="000000"/>
        </w:rPr>
        <w:t>:</w:t>
      </w:r>
      <w:r>
        <w:rPr>
          <w:color w:val="000000"/>
        </w:rPr>
        <w:t xml:space="preserve"> 15</w:t>
      </w:r>
      <w:r w:rsidR="00980E07">
        <w:rPr>
          <w:color w:val="000000"/>
        </w:rPr>
        <w:t>th</w:t>
      </w:r>
      <w:r>
        <w:rPr>
          <w:color w:val="000000"/>
        </w:rPr>
        <w:t xml:space="preserve"> Dec</w:t>
      </w:r>
      <w:r w:rsidR="00980E07">
        <w:rPr>
          <w:color w:val="000000"/>
        </w:rPr>
        <w:t>ember</w:t>
      </w:r>
      <w:r>
        <w:rPr>
          <w:color w:val="000000"/>
        </w:rPr>
        <w:t xml:space="preserve"> 2023</w:t>
      </w:r>
      <w:r w:rsidR="00980E07">
        <w:rPr>
          <w:color w:val="000000"/>
        </w:rPr>
        <w:t>)</w:t>
      </w:r>
      <w:r>
        <w:rPr>
          <w:color w:val="000000"/>
        </w:rPr>
        <w:t>.</w:t>
      </w:r>
    </w:p>
    <w:p w14:paraId="1E2FDB33" w14:textId="533B7110" w:rsidR="0023494E" w:rsidRDefault="0023494E" w:rsidP="00DC4E0B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gramStart"/>
      <w:r>
        <w:rPr>
          <w:color w:val="000000"/>
        </w:rPr>
        <w:t>Graham ,</w:t>
      </w:r>
      <w:proofErr w:type="gramEnd"/>
      <w:r>
        <w:rPr>
          <w:color w:val="000000"/>
        </w:rPr>
        <w:t xml:space="preserve"> L.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Using the ABC Model to challenge irrational beliefs</w:t>
      </w:r>
      <w:r>
        <w:rPr>
          <w:color w:val="000000"/>
        </w:rPr>
        <w:t xml:space="preserve">. [online] www.londonpsychologistclinic.co.uk. Available at: https://www.londonpsychologistclinic.co.uk/home/blog/using-the-abc-model-to-challenge-irrational-beliefs </w:t>
      </w:r>
      <w:r w:rsidR="004B5B3E">
        <w:rPr>
          <w:color w:val="000000"/>
        </w:rPr>
        <w:t>\ (</w:t>
      </w:r>
      <w:r>
        <w:rPr>
          <w:color w:val="000000"/>
        </w:rPr>
        <w:t>Accessed</w:t>
      </w:r>
      <w:r w:rsidR="004B5B3E">
        <w:rPr>
          <w:color w:val="000000"/>
        </w:rPr>
        <w:t>: 8</w:t>
      </w:r>
      <w:r w:rsidR="004B5B3E" w:rsidRPr="004B5B3E">
        <w:rPr>
          <w:color w:val="000000"/>
          <w:vertAlign w:val="superscript"/>
        </w:rPr>
        <w:t>th</w:t>
      </w:r>
      <w:r w:rsidR="004B5B3E">
        <w:rPr>
          <w:color w:val="000000"/>
        </w:rPr>
        <w:t xml:space="preserve"> </w:t>
      </w:r>
      <w:r w:rsidR="00980E07">
        <w:rPr>
          <w:color w:val="000000"/>
        </w:rPr>
        <w:t>December</w:t>
      </w:r>
      <w:r>
        <w:rPr>
          <w:color w:val="000000"/>
        </w:rPr>
        <w:t xml:space="preserve"> 2023</w:t>
      </w:r>
      <w:r w:rsidR="004B5B3E">
        <w:rPr>
          <w:color w:val="000000"/>
        </w:rPr>
        <w:t>)</w:t>
      </w:r>
      <w:r>
        <w:rPr>
          <w:color w:val="000000"/>
        </w:rPr>
        <w:t>.</w:t>
      </w:r>
    </w:p>
    <w:p w14:paraId="2CF90679" w14:textId="3283E759" w:rsidR="0023494E" w:rsidRDefault="0023494E" w:rsidP="00244560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Hartwell-Walker, M. (2017).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Why a Therapist Needs a Theory</w:t>
      </w:r>
      <w:r>
        <w:rPr>
          <w:color w:val="000000"/>
        </w:rPr>
        <w:t xml:space="preserve">. Available at: https://psychcentral.com/pro/why-a-therapist-needs-a-theory#1 </w:t>
      </w:r>
      <w:r w:rsidR="004B5B3E">
        <w:rPr>
          <w:color w:val="000000"/>
        </w:rPr>
        <w:t>(</w:t>
      </w:r>
      <w:r>
        <w:rPr>
          <w:color w:val="000000"/>
        </w:rPr>
        <w:t>Accessed</w:t>
      </w:r>
      <w:r w:rsidR="004B5B3E">
        <w:rPr>
          <w:color w:val="000000"/>
        </w:rPr>
        <w:t>:</w:t>
      </w:r>
      <w:r>
        <w:rPr>
          <w:color w:val="000000"/>
        </w:rPr>
        <w:t xml:space="preserve"> 15</w:t>
      </w:r>
      <w:r w:rsidR="004B5B3E">
        <w:rPr>
          <w:color w:val="000000"/>
        </w:rPr>
        <w:t>th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Dec</w:t>
      </w:r>
      <w:r w:rsidR="004B5B3E">
        <w:rPr>
          <w:color w:val="000000"/>
        </w:rPr>
        <w:t xml:space="preserve">ember </w:t>
      </w:r>
      <w:r>
        <w:rPr>
          <w:color w:val="000000"/>
        </w:rPr>
        <w:t xml:space="preserve"> 2023</w:t>
      </w:r>
      <w:proofErr w:type="gramEnd"/>
      <w:r w:rsidR="004B5B3E">
        <w:rPr>
          <w:color w:val="000000"/>
        </w:rPr>
        <w:t>)</w:t>
      </w:r>
      <w:r>
        <w:rPr>
          <w:color w:val="000000"/>
        </w:rPr>
        <w:t>.</w:t>
      </w:r>
    </w:p>
    <w:p w14:paraId="687A2CB7" w14:textId="5B657E44" w:rsidR="0023494E" w:rsidRDefault="0023494E" w:rsidP="00711087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Lantz, S.E. and Ray, S.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Freud Developmental Theory</w:t>
      </w:r>
      <w:r>
        <w:rPr>
          <w:color w:val="000000"/>
        </w:rPr>
        <w:t>.</w:t>
      </w:r>
      <w:r w:rsidR="001F0746">
        <w:rPr>
          <w:color w:val="000000"/>
        </w:rPr>
        <w:t xml:space="preserve"> </w:t>
      </w:r>
      <w:r>
        <w:rPr>
          <w:color w:val="000000"/>
        </w:rPr>
        <w:t xml:space="preserve">Available at: https://www.ncbi.nlm.nih.gov/books/NBK557526/ </w:t>
      </w:r>
      <w:r w:rsidR="001F0746">
        <w:rPr>
          <w:color w:val="000000"/>
        </w:rPr>
        <w:t>(</w:t>
      </w:r>
      <w:r>
        <w:rPr>
          <w:color w:val="000000"/>
        </w:rPr>
        <w:t>Accessed</w:t>
      </w:r>
      <w:r w:rsidR="001F0746">
        <w:rPr>
          <w:color w:val="000000"/>
        </w:rPr>
        <w:t xml:space="preserve">: </w:t>
      </w:r>
      <w:r>
        <w:rPr>
          <w:color w:val="000000"/>
        </w:rPr>
        <w:t>11</w:t>
      </w:r>
      <w:proofErr w:type="gramStart"/>
      <w:r w:rsidR="001F0746" w:rsidRPr="001F0746">
        <w:rPr>
          <w:color w:val="000000"/>
          <w:vertAlign w:val="superscript"/>
        </w:rPr>
        <w:t>th</w:t>
      </w:r>
      <w:r w:rsidR="001F0746">
        <w:rPr>
          <w:color w:val="000000"/>
        </w:rPr>
        <w:t xml:space="preserve"> </w:t>
      </w:r>
      <w:r>
        <w:rPr>
          <w:color w:val="000000"/>
        </w:rPr>
        <w:t xml:space="preserve"> D</w:t>
      </w:r>
      <w:r w:rsidR="000B3E31">
        <w:rPr>
          <w:color w:val="000000"/>
        </w:rPr>
        <w:t>ecember</w:t>
      </w:r>
      <w:proofErr w:type="gramEnd"/>
      <w:r>
        <w:rPr>
          <w:color w:val="000000"/>
        </w:rPr>
        <w:t xml:space="preserve"> 2023</w:t>
      </w:r>
      <w:r w:rsidR="000B3E31">
        <w:rPr>
          <w:color w:val="000000"/>
        </w:rPr>
        <w:t>)</w:t>
      </w:r>
      <w:r>
        <w:rPr>
          <w:color w:val="000000"/>
        </w:rPr>
        <w:t>.</w:t>
      </w:r>
    </w:p>
    <w:p w14:paraId="321263BD" w14:textId="4012AE52" w:rsidR="0023494E" w:rsidRDefault="0023494E" w:rsidP="001924C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Marquette university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What are the five theories of </w:t>
      </w:r>
      <w:proofErr w:type="spellStart"/>
      <w:r>
        <w:rPr>
          <w:i/>
          <w:iCs/>
          <w:color w:val="000000"/>
        </w:rPr>
        <w:t>counseling</w:t>
      </w:r>
      <w:proofErr w:type="spellEnd"/>
      <w:r w:rsidR="001F0746">
        <w:rPr>
          <w:i/>
          <w:iCs/>
          <w:color w:val="000000"/>
        </w:rPr>
        <w:t>?</w:t>
      </w:r>
      <w:r>
        <w:rPr>
          <w:color w:val="000000"/>
        </w:rPr>
        <w:t xml:space="preserve"> Available at: https://online.marquette.edu/education/blog/what-are-the-five-theories-of-counseling </w:t>
      </w:r>
      <w:r w:rsidR="001F0746">
        <w:rPr>
          <w:color w:val="000000"/>
        </w:rPr>
        <w:t>(</w:t>
      </w:r>
      <w:r>
        <w:rPr>
          <w:color w:val="000000"/>
        </w:rPr>
        <w:t>Accessed</w:t>
      </w:r>
      <w:r w:rsidR="001F0746">
        <w:rPr>
          <w:color w:val="000000"/>
        </w:rPr>
        <w:t xml:space="preserve">: </w:t>
      </w:r>
      <w:r>
        <w:rPr>
          <w:color w:val="000000"/>
        </w:rPr>
        <w:t>15</w:t>
      </w:r>
      <w:proofErr w:type="gramStart"/>
      <w:r w:rsidR="001F0746" w:rsidRPr="001F0746">
        <w:rPr>
          <w:color w:val="000000"/>
          <w:vertAlign w:val="superscript"/>
        </w:rPr>
        <w:t>th</w:t>
      </w:r>
      <w:r w:rsidR="001F0746">
        <w:rPr>
          <w:color w:val="000000"/>
        </w:rPr>
        <w:t xml:space="preserve"> </w:t>
      </w:r>
      <w:r>
        <w:rPr>
          <w:color w:val="000000"/>
        </w:rPr>
        <w:t xml:space="preserve"> Dec</w:t>
      </w:r>
      <w:r w:rsidR="001F0746">
        <w:rPr>
          <w:color w:val="000000"/>
        </w:rPr>
        <w:t>ember</w:t>
      </w:r>
      <w:proofErr w:type="gramEnd"/>
      <w:r>
        <w:rPr>
          <w:color w:val="000000"/>
        </w:rPr>
        <w:t xml:space="preserve"> 2023</w:t>
      </w:r>
      <w:r w:rsidR="001F0746">
        <w:rPr>
          <w:color w:val="000000"/>
        </w:rPr>
        <w:t>).</w:t>
      </w:r>
    </w:p>
    <w:p w14:paraId="06891BC9" w14:textId="0B15525C" w:rsidR="0023494E" w:rsidRDefault="0023494E" w:rsidP="00000437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lastRenderedPageBreak/>
        <w:t>Maurer, M.M. and Daukantaitė, D. (2020). Revisiting the organismic valuing process theory of personal growth: A theoretical review of Rogers and its connection to positive psychology.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Frontiers in Psychology</w:t>
      </w:r>
      <w:r>
        <w:rPr>
          <w:color w:val="000000"/>
        </w:rPr>
        <w:t>, 11(1706).</w:t>
      </w:r>
      <w:r w:rsidR="000D2DF5"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://doi.org/10.3389/fpsyg.2020.01706</w:t>
      </w:r>
      <w:proofErr w:type="gramEnd"/>
      <w:r>
        <w:rPr>
          <w:color w:val="000000"/>
        </w:rPr>
        <w:t>.</w:t>
      </w:r>
    </w:p>
    <w:p w14:paraId="54FBA47E" w14:textId="7F52FB8E" w:rsidR="0023494E" w:rsidRDefault="0023494E" w:rsidP="00661C26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Noel, S.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Person–</w:t>
      </w:r>
      <w:proofErr w:type="spellStart"/>
      <w:r>
        <w:rPr>
          <w:i/>
          <w:iCs/>
          <w:color w:val="000000"/>
        </w:rPr>
        <w:t>Centered</w:t>
      </w:r>
      <w:proofErr w:type="spellEnd"/>
      <w:r>
        <w:rPr>
          <w:i/>
          <w:iCs/>
          <w:color w:val="000000"/>
        </w:rPr>
        <w:t xml:space="preserve"> therapy (Rogerian therapy)</w:t>
      </w:r>
      <w:r>
        <w:rPr>
          <w:color w:val="000000"/>
        </w:rPr>
        <w:t>.</w:t>
      </w:r>
      <w:r w:rsidR="002C389B">
        <w:rPr>
          <w:color w:val="000000"/>
        </w:rPr>
        <w:t xml:space="preserve"> </w:t>
      </w:r>
      <w:r>
        <w:rPr>
          <w:color w:val="000000"/>
        </w:rPr>
        <w:t xml:space="preserve">Available at: https://www.goodtherapy.org/learn-about-therapy/types/person-centered </w:t>
      </w:r>
      <w:r w:rsidR="002C389B">
        <w:rPr>
          <w:color w:val="000000"/>
        </w:rPr>
        <w:t>(</w:t>
      </w:r>
      <w:r>
        <w:rPr>
          <w:color w:val="000000"/>
        </w:rPr>
        <w:t>Accessed</w:t>
      </w:r>
      <w:r w:rsidR="002C389B">
        <w:rPr>
          <w:color w:val="000000"/>
        </w:rPr>
        <w:t xml:space="preserve">: </w:t>
      </w:r>
      <w:r>
        <w:rPr>
          <w:color w:val="000000"/>
        </w:rPr>
        <w:t>15</w:t>
      </w:r>
      <w:r w:rsidR="002C389B" w:rsidRPr="002C389B">
        <w:rPr>
          <w:color w:val="000000"/>
          <w:vertAlign w:val="superscript"/>
        </w:rPr>
        <w:t>th</w:t>
      </w:r>
      <w:r w:rsidR="002C389B">
        <w:rPr>
          <w:color w:val="000000"/>
        </w:rPr>
        <w:t xml:space="preserve"> December</w:t>
      </w:r>
      <w:r>
        <w:rPr>
          <w:color w:val="000000"/>
        </w:rPr>
        <w:t xml:space="preserve"> 2023</w:t>
      </w:r>
      <w:r w:rsidR="000D2DF5">
        <w:rPr>
          <w:color w:val="000000"/>
        </w:rPr>
        <w:t>)</w:t>
      </w:r>
      <w:r>
        <w:rPr>
          <w:color w:val="000000"/>
        </w:rPr>
        <w:t>.</w:t>
      </w:r>
    </w:p>
    <w:p w14:paraId="54E251A2" w14:textId="5B0B15FE" w:rsidR="0023494E" w:rsidRDefault="0023494E" w:rsidP="00FC6084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Noroozi</w:t>
      </w:r>
      <w:proofErr w:type="spellEnd"/>
      <w:r>
        <w:rPr>
          <w:color w:val="000000"/>
        </w:rPr>
        <w:t>, M. (2018). Challenges of Confidentiality in Clinical Settings: Compilation of an Ethical Guideline.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Iranian journal of public health</w:t>
      </w:r>
      <w:r>
        <w:rPr>
          <w:color w:val="000000"/>
        </w:rPr>
        <w:t xml:space="preserve">, 47(6), pp.875–883. Available at: https://www.ncbi.nlm.nih.gov/pmc/articles/PMC6077627/ </w:t>
      </w:r>
      <w:r w:rsidR="00B629B6">
        <w:rPr>
          <w:color w:val="000000"/>
        </w:rPr>
        <w:t>(</w:t>
      </w:r>
      <w:r>
        <w:rPr>
          <w:color w:val="000000"/>
        </w:rPr>
        <w:t>Accessed</w:t>
      </w:r>
      <w:r w:rsidR="00B629B6">
        <w:rPr>
          <w:color w:val="000000"/>
        </w:rPr>
        <w:t>:</w:t>
      </w:r>
      <w:r>
        <w:rPr>
          <w:color w:val="000000"/>
        </w:rPr>
        <w:t xml:space="preserve"> 15</w:t>
      </w:r>
      <w:r w:rsidR="00B629B6" w:rsidRPr="00B629B6">
        <w:rPr>
          <w:color w:val="000000"/>
          <w:vertAlign w:val="superscript"/>
        </w:rPr>
        <w:t>th</w:t>
      </w:r>
      <w:r w:rsidR="00B629B6">
        <w:rPr>
          <w:color w:val="000000"/>
        </w:rPr>
        <w:t xml:space="preserve"> December</w:t>
      </w:r>
      <w:r>
        <w:rPr>
          <w:color w:val="000000"/>
        </w:rPr>
        <w:t xml:space="preserve"> 2023</w:t>
      </w:r>
      <w:r w:rsidR="00B629B6">
        <w:rPr>
          <w:color w:val="000000"/>
        </w:rPr>
        <w:t>)</w:t>
      </w:r>
      <w:r>
        <w:rPr>
          <w:color w:val="000000"/>
        </w:rPr>
        <w:t>.</w:t>
      </w:r>
    </w:p>
    <w:p w14:paraId="0962A838" w14:textId="54912116" w:rsidR="0023494E" w:rsidRDefault="0023494E" w:rsidP="006A7B00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Nunez, K.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ABC Model of Cognitive </w:t>
      </w:r>
      <w:proofErr w:type="spellStart"/>
      <w:r>
        <w:rPr>
          <w:i/>
          <w:iCs/>
          <w:color w:val="000000"/>
        </w:rPr>
        <w:t>Behavioral</w:t>
      </w:r>
      <w:proofErr w:type="spellEnd"/>
      <w:r>
        <w:rPr>
          <w:i/>
          <w:iCs/>
          <w:color w:val="000000"/>
        </w:rPr>
        <w:t xml:space="preserve"> Therapy: How it Works</w:t>
      </w:r>
      <w:r>
        <w:rPr>
          <w:color w:val="000000"/>
        </w:rPr>
        <w:t>.</w:t>
      </w:r>
      <w:r w:rsidR="004A035D">
        <w:rPr>
          <w:color w:val="000000"/>
        </w:rPr>
        <w:t xml:space="preserve"> </w:t>
      </w:r>
      <w:r>
        <w:rPr>
          <w:color w:val="000000"/>
        </w:rPr>
        <w:t xml:space="preserve">Available at: https://www.healthline.com/health/abc-model#how-it-works </w:t>
      </w:r>
      <w:r w:rsidR="004A035D">
        <w:rPr>
          <w:color w:val="000000"/>
        </w:rPr>
        <w:t>(</w:t>
      </w:r>
      <w:r>
        <w:rPr>
          <w:color w:val="000000"/>
        </w:rPr>
        <w:t>Accessed</w:t>
      </w:r>
      <w:r w:rsidR="004A035D">
        <w:rPr>
          <w:color w:val="000000"/>
        </w:rPr>
        <w:t>:</w:t>
      </w:r>
      <w:r>
        <w:rPr>
          <w:color w:val="000000"/>
        </w:rPr>
        <w:t xml:space="preserve"> 8</w:t>
      </w:r>
      <w:r w:rsidR="004A035D" w:rsidRPr="004A035D">
        <w:rPr>
          <w:color w:val="000000"/>
          <w:vertAlign w:val="superscript"/>
        </w:rPr>
        <w:t>th</w:t>
      </w:r>
      <w:r w:rsidR="004A035D">
        <w:rPr>
          <w:color w:val="000000"/>
        </w:rPr>
        <w:t xml:space="preserve"> </w:t>
      </w:r>
      <w:r>
        <w:rPr>
          <w:color w:val="000000"/>
        </w:rPr>
        <w:t>Dec</w:t>
      </w:r>
      <w:r w:rsidR="004A035D">
        <w:rPr>
          <w:color w:val="000000"/>
        </w:rPr>
        <w:t>ember</w:t>
      </w:r>
      <w:r>
        <w:rPr>
          <w:color w:val="000000"/>
        </w:rPr>
        <w:t xml:space="preserve"> 2023</w:t>
      </w:r>
      <w:r w:rsidR="004A035D">
        <w:rPr>
          <w:color w:val="000000"/>
        </w:rPr>
        <w:t>)</w:t>
      </w:r>
      <w:r>
        <w:rPr>
          <w:color w:val="000000"/>
        </w:rPr>
        <w:t>.</w:t>
      </w:r>
    </w:p>
    <w:p w14:paraId="28DC2331" w14:textId="74295205" w:rsidR="0023494E" w:rsidRDefault="0023494E" w:rsidP="00EA4385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Selva, J.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Albert Ellis’ ABC Model in the Cognitive </w:t>
      </w:r>
      <w:proofErr w:type="spellStart"/>
      <w:r>
        <w:rPr>
          <w:i/>
          <w:iCs/>
          <w:color w:val="000000"/>
        </w:rPr>
        <w:t>Behavioral</w:t>
      </w:r>
      <w:proofErr w:type="spellEnd"/>
      <w:r>
        <w:rPr>
          <w:i/>
          <w:iCs/>
          <w:color w:val="000000"/>
        </w:rPr>
        <w:t xml:space="preserve"> Therapy Spotlight</w:t>
      </w:r>
      <w:r>
        <w:rPr>
          <w:color w:val="000000"/>
        </w:rPr>
        <w:t xml:space="preserve">.  Available at: https://positivepsychology.com/albert-ellis-abc-model-rebt-cbt/ </w:t>
      </w:r>
      <w:r w:rsidR="004A035D">
        <w:rPr>
          <w:color w:val="000000"/>
        </w:rPr>
        <w:t>(</w:t>
      </w:r>
      <w:r>
        <w:rPr>
          <w:color w:val="000000"/>
        </w:rPr>
        <w:t>Accessed</w:t>
      </w:r>
      <w:r w:rsidR="004A035D">
        <w:rPr>
          <w:color w:val="000000"/>
        </w:rPr>
        <w:t xml:space="preserve">: </w:t>
      </w:r>
      <w:r>
        <w:rPr>
          <w:color w:val="000000"/>
        </w:rPr>
        <w:t>8</w:t>
      </w:r>
      <w:r w:rsidR="004A035D" w:rsidRPr="004A035D">
        <w:rPr>
          <w:color w:val="000000"/>
          <w:vertAlign w:val="superscript"/>
        </w:rPr>
        <w:t>th</w:t>
      </w:r>
      <w:r w:rsidR="004A035D">
        <w:rPr>
          <w:color w:val="000000"/>
        </w:rPr>
        <w:t xml:space="preserve"> </w:t>
      </w:r>
      <w:r>
        <w:rPr>
          <w:color w:val="000000"/>
        </w:rPr>
        <w:t>Dec</w:t>
      </w:r>
      <w:r w:rsidR="004A035D">
        <w:rPr>
          <w:color w:val="000000"/>
        </w:rPr>
        <w:t>ember</w:t>
      </w:r>
      <w:r>
        <w:rPr>
          <w:color w:val="000000"/>
        </w:rPr>
        <w:t xml:space="preserve"> 2023</w:t>
      </w:r>
      <w:r w:rsidR="004A035D">
        <w:rPr>
          <w:color w:val="000000"/>
        </w:rPr>
        <w:t>)</w:t>
      </w:r>
      <w:r>
        <w:rPr>
          <w:color w:val="000000"/>
        </w:rPr>
        <w:t>.</w:t>
      </w:r>
    </w:p>
    <w:p w14:paraId="203EE725" w14:textId="0603DB6A" w:rsidR="0023494E" w:rsidRDefault="0023494E" w:rsidP="00BC0EA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Sibi, K.J.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Sigmund Freud And Psychoanalytic Theory</w:t>
      </w:r>
      <w:r>
        <w:rPr>
          <w:color w:val="000000"/>
        </w:rPr>
        <w:t>. Available at: https://www.researchgate.net/publication/342610778_SIGMUND_FREUD_AND_PSYCHOANALYTIC_THEORY [Accessed 15 Dec. 2023].</w:t>
      </w:r>
    </w:p>
    <w:p w14:paraId="28362FD7" w14:textId="77777777" w:rsidR="0023494E" w:rsidRDefault="0023494E" w:rsidP="009C238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Stark, L. (2017). Albert Ellis, rational </w:t>
      </w:r>
      <w:proofErr w:type="gramStart"/>
      <w:r>
        <w:rPr>
          <w:color w:val="000000"/>
        </w:rPr>
        <w:t>therapy</w:t>
      </w:r>
      <w:proofErr w:type="gramEnd"/>
      <w:r>
        <w:rPr>
          <w:color w:val="000000"/>
        </w:rPr>
        <w:t xml:space="preserve"> and the media of ‘modern’ emotional management.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History of the Human Sciences</w:t>
      </w:r>
      <w:r>
        <w:rPr>
          <w:color w:val="000000"/>
        </w:rPr>
        <w:t xml:space="preserve">, 30(4), pp.54–74.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://doi.org/10.1177/0952695117722720</w:t>
      </w:r>
      <w:proofErr w:type="gramEnd"/>
      <w:r>
        <w:rPr>
          <w:color w:val="000000"/>
        </w:rPr>
        <w:t>.</w:t>
      </w:r>
    </w:p>
    <w:p w14:paraId="41D603D4" w14:textId="3F0BD3EF" w:rsidR="0023494E" w:rsidRPr="005031C5" w:rsidRDefault="0023494E" w:rsidP="006A7D1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Tegegne, M.D. (2022). Health professionals’ knowledge and attitude towards patient confidentiality and associated factors in a resource-limited setting: a cross-sectional study. 23(1).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://doi.org/10.1186/s12910-022-00765-0</w:t>
      </w:r>
      <w:proofErr w:type="gramEnd"/>
      <w:r>
        <w:rPr>
          <w:color w:val="000000"/>
        </w:rPr>
        <w:t>.</w:t>
      </w:r>
    </w:p>
    <w:p w14:paraId="4A5DA2BF" w14:textId="77777777" w:rsidR="0023494E" w:rsidRDefault="0023494E" w:rsidP="00B74C1F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Tutor2u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Psychodynamic Approach</w:t>
      </w:r>
      <w:r>
        <w:rPr>
          <w:color w:val="000000"/>
        </w:rPr>
        <w:t xml:space="preserve">. [online] The Psychodynamic Approach. Available at: </w:t>
      </w:r>
      <w:hyperlink r:id="rId4" w:history="1">
        <w:r w:rsidRPr="00616E9E">
          <w:rPr>
            <w:rStyle w:val="Hyperlink"/>
          </w:rPr>
          <w:t>https://www.tutor2u.net/psychology/reference/the-psychodynamic-approach</w:t>
        </w:r>
      </w:hyperlink>
      <w:r>
        <w:rPr>
          <w:color w:val="000000"/>
        </w:rPr>
        <w:t>. (Accessed: 11</w:t>
      </w:r>
      <w:r w:rsidRPr="009E3787">
        <w:rPr>
          <w:color w:val="000000"/>
          <w:vertAlign w:val="superscript"/>
        </w:rPr>
        <w:t>th</w:t>
      </w:r>
      <w:r>
        <w:rPr>
          <w:color w:val="000000"/>
        </w:rPr>
        <w:t xml:space="preserve"> December 2023)</w:t>
      </w:r>
    </w:p>
    <w:p w14:paraId="05396536" w14:textId="0D92EB77" w:rsidR="0023494E" w:rsidRDefault="0023494E" w:rsidP="00486220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Vinney, C. (2019).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Carl Rogers: Founder of the Humanistic Approach to Psychology</w:t>
      </w:r>
      <w:r>
        <w:rPr>
          <w:color w:val="000000"/>
        </w:rPr>
        <w:t>.</w:t>
      </w:r>
      <w:r w:rsidR="00B037E4">
        <w:rPr>
          <w:color w:val="000000"/>
        </w:rPr>
        <w:t xml:space="preserve"> </w:t>
      </w:r>
      <w:r>
        <w:rPr>
          <w:color w:val="000000"/>
        </w:rPr>
        <w:t xml:space="preserve">Available at: https://www.thoughtco.com/carl-rogers-4588296 </w:t>
      </w:r>
      <w:r w:rsidR="00B037E4">
        <w:rPr>
          <w:color w:val="000000"/>
        </w:rPr>
        <w:t>(</w:t>
      </w:r>
      <w:r>
        <w:rPr>
          <w:color w:val="000000"/>
        </w:rPr>
        <w:t>Accessed</w:t>
      </w:r>
      <w:r w:rsidR="00B037E4">
        <w:rPr>
          <w:color w:val="000000"/>
        </w:rPr>
        <w:t xml:space="preserve">: </w:t>
      </w:r>
      <w:r>
        <w:rPr>
          <w:color w:val="000000"/>
        </w:rPr>
        <w:t xml:space="preserve"> 9 De</w:t>
      </w:r>
      <w:r w:rsidR="00B037E4">
        <w:rPr>
          <w:color w:val="000000"/>
        </w:rPr>
        <w:t>cember</w:t>
      </w:r>
      <w:r>
        <w:rPr>
          <w:color w:val="000000"/>
        </w:rPr>
        <w:t xml:space="preserve"> 2023</w:t>
      </w:r>
      <w:r w:rsidR="00B037E4">
        <w:rPr>
          <w:color w:val="000000"/>
        </w:rPr>
        <w:t>)</w:t>
      </w:r>
      <w:r>
        <w:rPr>
          <w:color w:val="000000"/>
        </w:rPr>
        <w:t>.</w:t>
      </w:r>
    </w:p>
    <w:p w14:paraId="05EC8AB5" w14:textId="7EFEDB22" w:rsidR="0023494E" w:rsidRDefault="0023494E" w:rsidP="00CB57E5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Yao, L. and Kabir, R.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Person-</w:t>
      </w:r>
      <w:proofErr w:type="spellStart"/>
      <w:r>
        <w:rPr>
          <w:i/>
          <w:iCs/>
          <w:color w:val="000000"/>
        </w:rPr>
        <w:t>Centered</w:t>
      </w:r>
      <w:proofErr w:type="spellEnd"/>
      <w:r>
        <w:rPr>
          <w:i/>
          <w:iCs/>
          <w:color w:val="000000"/>
        </w:rPr>
        <w:t xml:space="preserve"> Therapy (Rogerian therapy)</w:t>
      </w:r>
      <w:r>
        <w:rPr>
          <w:color w:val="000000"/>
        </w:rPr>
        <w:t xml:space="preserve">. Available at: https://www.ncbi.nlm.nih.gov/books/NBK589708/ </w:t>
      </w:r>
      <w:r w:rsidR="00B037E4">
        <w:rPr>
          <w:color w:val="000000"/>
        </w:rPr>
        <w:t>(</w:t>
      </w:r>
      <w:r>
        <w:rPr>
          <w:color w:val="000000"/>
        </w:rPr>
        <w:t>Accessed</w:t>
      </w:r>
      <w:r w:rsidR="00B037E4">
        <w:rPr>
          <w:color w:val="000000"/>
        </w:rPr>
        <w:t xml:space="preserve">: </w:t>
      </w:r>
      <w:r>
        <w:rPr>
          <w:color w:val="000000"/>
        </w:rPr>
        <w:t>9</w:t>
      </w:r>
      <w:r w:rsidR="00B037E4">
        <w:rPr>
          <w:color w:val="000000"/>
        </w:rPr>
        <w:t>th</w:t>
      </w:r>
      <w:r>
        <w:rPr>
          <w:color w:val="000000"/>
        </w:rPr>
        <w:t xml:space="preserve"> Dec. 2023].</w:t>
      </w:r>
    </w:p>
    <w:p w14:paraId="5BAE629D" w14:textId="77777777" w:rsidR="0082588F" w:rsidRPr="00F13E77" w:rsidRDefault="0082588F" w:rsidP="00F13E77"/>
    <w:sectPr w:rsidR="0082588F" w:rsidRPr="00F13E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E77"/>
    <w:rsid w:val="00000437"/>
    <w:rsid w:val="00001698"/>
    <w:rsid w:val="000033AA"/>
    <w:rsid w:val="00005451"/>
    <w:rsid w:val="00005CEE"/>
    <w:rsid w:val="00010E34"/>
    <w:rsid w:val="00011409"/>
    <w:rsid w:val="000142B7"/>
    <w:rsid w:val="00015489"/>
    <w:rsid w:val="000169A7"/>
    <w:rsid w:val="00020749"/>
    <w:rsid w:val="00020901"/>
    <w:rsid w:val="00022605"/>
    <w:rsid w:val="00025715"/>
    <w:rsid w:val="000270B7"/>
    <w:rsid w:val="00030819"/>
    <w:rsid w:val="00032851"/>
    <w:rsid w:val="00036F5D"/>
    <w:rsid w:val="00037CFC"/>
    <w:rsid w:val="0004035B"/>
    <w:rsid w:val="0004131D"/>
    <w:rsid w:val="000432E6"/>
    <w:rsid w:val="000437BC"/>
    <w:rsid w:val="00045E90"/>
    <w:rsid w:val="000466F3"/>
    <w:rsid w:val="00050D5F"/>
    <w:rsid w:val="00054DB4"/>
    <w:rsid w:val="000558ED"/>
    <w:rsid w:val="0005644A"/>
    <w:rsid w:val="000574B5"/>
    <w:rsid w:val="00060699"/>
    <w:rsid w:val="00062B00"/>
    <w:rsid w:val="00075196"/>
    <w:rsid w:val="000758B9"/>
    <w:rsid w:val="00082BEE"/>
    <w:rsid w:val="00084D13"/>
    <w:rsid w:val="0008555F"/>
    <w:rsid w:val="00087B82"/>
    <w:rsid w:val="00096DBC"/>
    <w:rsid w:val="0009772E"/>
    <w:rsid w:val="000A1A23"/>
    <w:rsid w:val="000A1A74"/>
    <w:rsid w:val="000A351E"/>
    <w:rsid w:val="000A5B0E"/>
    <w:rsid w:val="000A6AB0"/>
    <w:rsid w:val="000A6E41"/>
    <w:rsid w:val="000B0A69"/>
    <w:rsid w:val="000B3E31"/>
    <w:rsid w:val="000B4085"/>
    <w:rsid w:val="000B7941"/>
    <w:rsid w:val="000C2A66"/>
    <w:rsid w:val="000C3755"/>
    <w:rsid w:val="000C3D1C"/>
    <w:rsid w:val="000C45D6"/>
    <w:rsid w:val="000C59C2"/>
    <w:rsid w:val="000D11E1"/>
    <w:rsid w:val="000D2DF5"/>
    <w:rsid w:val="000D456B"/>
    <w:rsid w:val="000D63D2"/>
    <w:rsid w:val="000D677C"/>
    <w:rsid w:val="000D6807"/>
    <w:rsid w:val="000D71B0"/>
    <w:rsid w:val="000D76EC"/>
    <w:rsid w:val="000D79D8"/>
    <w:rsid w:val="000E7815"/>
    <w:rsid w:val="000F6C00"/>
    <w:rsid w:val="001013AE"/>
    <w:rsid w:val="0010202E"/>
    <w:rsid w:val="00104AD6"/>
    <w:rsid w:val="0011028D"/>
    <w:rsid w:val="0011030D"/>
    <w:rsid w:val="001136AB"/>
    <w:rsid w:val="001160C7"/>
    <w:rsid w:val="0012049C"/>
    <w:rsid w:val="001215A4"/>
    <w:rsid w:val="001223CC"/>
    <w:rsid w:val="00122982"/>
    <w:rsid w:val="00123D65"/>
    <w:rsid w:val="00124318"/>
    <w:rsid w:val="00125000"/>
    <w:rsid w:val="001251B0"/>
    <w:rsid w:val="00127171"/>
    <w:rsid w:val="00127D56"/>
    <w:rsid w:val="0013663E"/>
    <w:rsid w:val="001401AB"/>
    <w:rsid w:val="00140E4A"/>
    <w:rsid w:val="00145F48"/>
    <w:rsid w:val="00151301"/>
    <w:rsid w:val="001564E0"/>
    <w:rsid w:val="001567EA"/>
    <w:rsid w:val="00156961"/>
    <w:rsid w:val="0015709C"/>
    <w:rsid w:val="00160283"/>
    <w:rsid w:val="00161B6A"/>
    <w:rsid w:val="0016382E"/>
    <w:rsid w:val="001721A9"/>
    <w:rsid w:val="00172B56"/>
    <w:rsid w:val="00173990"/>
    <w:rsid w:val="00183AFA"/>
    <w:rsid w:val="001873BE"/>
    <w:rsid w:val="00187C92"/>
    <w:rsid w:val="00190C28"/>
    <w:rsid w:val="001924C8"/>
    <w:rsid w:val="00193737"/>
    <w:rsid w:val="00197645"/>
    <w:rsid w:val="001A09EF"/>
    <w:rsid w:val="001A1563"/>
    <w:rsid w:val="001A6244"/>
    <w:rsid w:val="001A7051"/>
    <w:rsid w:val="001B05CF"/>
    <w:rsid w:val="001C17DD"/>
    <w:rsid w:val="001D121C"/>
    <w:rsid w:val="001D2124"/>
    <w:rsid w:val="001D260E"/>
    <w:rsid w:val="001E7797"/>
    <w:rsid w:val="001F0746"/>
    <w:rsid w:val="001F36B7"/>
    <w:rsid w:val="001F4E58"/>
    <w:rsid w:val="00201A53"/>
    <w:rsid w:val="0020249A"/>
    <w:rsid w:val="00202646"/>
    <w:rsid w:val="00203B40"/>
    <w:rsid w:val="002055A0"/>
    <w:rsid w:val="00207399"/>
    <w:rsid w:val="00210C29"/>
    <w:rsid w:val="0021197B"/>
    <w:rsid w:val="002137BA"/>
    <w:rsid w:val="00215868"/>
    <w:rsid w:val="002165EA"/>
    <w:rsid w:val="002200C5"/>
    <w:rsid w:val="00226290"/>
    <w:rsid w:val="00231CBA"/>
    <w:rsid w:val="00233113"/>
    <w:rsid w:val="00234050"/>
    <w:rsid w:val="0023494E"/>
    <w:rsid w:val="00235C34"/>
    <w:rsid w:val="00240DBE"/>
    <w:rsid w:val="00244560"/>
    <w:rsid w:val="002455B1"/>
    <w:rsid w:val="002468B9"/>
    <w:rsid w:val="002477BE"/>
    <w:rsid w:val="00250463"/>
    <w:rsid w:val="00251155"/>
    <w:rsid w:val="002558EA"/>
    <w:rsid w:val="00261692"/>
    <w:rsid w:val="002628A4"/>
    <w:rsid w:val="002708AB"/>
    <w:rsid w:val="00272089"/>
    <w:rsid w:val="00272099"/>
    <w:rsid w:val="00272B6C"/>
    <w:rsid w:val="0027363D"/>
    <w:rsid w:val="00276FBE"/>
    <w:rsid w:val="00283FCC"/>
    <w:rsid w:val="00284E96"/>
    <w:rsid w:val="00294379"/>
    <w:rsid w:val="00296FCD"/>
    <w:rsid w:val="002A69BB"/>
    <w:rsid w:val="002A7D0E"/>
    <w:rsid w:val="002B0CDE"/>
    <w:rsid w:val="002B0EF9"/>
    <w:rsid w:val="002B15D4"/>
    <w:rsid w:val="002B5D08"/>
    <w:rsid w:val="002B768A"/>
    <w:rsid w:val="002B7B83"/>
    <w:rsid w:val="002C1CE3"/>
    <w:rsid w:val="002C27D8"/>
    <w:rsid w:val="002C389B"/>
    <w:rsid w:val="002C4843"/>
    <w:rsid w:val="002C750A"/>
    <w:rsid w:val="002D5632"/>
    <w:rsid w:val="002E4693"/>
    <w:rsid w:val="002E5422"/>
    <w:rsid w:val="002E6591"/>
    <w:rsid w:val="002F0C08"/>
    <w:rsid w:val="002F366C"/>
    <w:rsid w:val="002F6D2A"/>
    <w:rsid w:val="002F7946"/>
    <w:rsid w:val="00302274"/>
    <w:rsid w:val="00303C9F"/>
    <w:rsid w:val="00310386"/>
    <w:rsid w:val="00310864"/>
    <w:rsid w:val="00313665"/>
    <w:rsid w:val="00321ADD"/>
    <w:rsid w:val="00321CC6"/>
    <w:rsid w:val="00325E27"/>
    <w:rsid w:val="00327125"/>
    <w:rsid w:val="00331F4C"/>
    <w:rsid w:val="003358E4"/>
    <w:rsid w:val="003373CA"/>
    <w:rsid w:val="00346AB2"/>
    <w:rsid w:val="0034737E"/>
    <w:rsid w:val="0034752A"/>
    <w:rsid w:val="00355F70"/>
    <w:rsid w:val="00361619"/>
    <w:rsid w:val="00361F13"/>
    <w:rsid w:val="00372648"/>
    <w:rsid w:val="00376350"/>
    <w:rsid w:val="00381002"/>
    <w:rsid w:val="003844F8"/>
    <w:rsid w:val="00385C5F"/>
    <w:rsid w:val="00386960"/>
    <w:rsid w:val="0038789D"/>
    <w:rsid w:val="003912AC"/>
    <w:rsid w:val="0039227F"/>
    <w:rsid w:val="00397484"/>
    <w:rsid w:val="003A2234"/>
    <w:rsid w:val="003A3183"/>
    <w:rsid w:val="003A7C11"/>
    <w:rsid w:val="003B37EB"/>
    <w:rsid w:val="003B57FF"/>
    <w:rsid w:val="003B7D3A"/>
    <w:rsid w:val="003C0AB3"/>
    <w:rsid w:val="003C0CB0"/>
    <w:rsid w:val="003C10A1"/>
    <w:rsid w:val="003C69FE"/>
    <w:rsid w:val="003D5DCA"/>
    <w:rsid w:val="003E097D"/>
    <w:rsid w:val="003E1197"/>
    <w:rsid w:val="003E23B2"/>
    <w:rsid w:val="003E2CF0"/>
    <w:rsid w:val="003E3350"/>
    <w:rsid w:val="003E655F"/>
    <w:rsid w:val="003E75AA"/>
    <w:rsid w:val="003F32B1"/>
    <w:rsid w:val="003F6C57"/>
    <w:rsid w:val="003F6EA6"/>
    <w:rsid w:val="00401ADA"/>
    <w:rsid w:val="00402B23"/>
    <w:rsid w:val="00402C40"/>
    <w:rsid w:val="00402ECC"/>
    <w:rsid w:val="004043F5"/>
    <w:rsid w:val="00410B2E"/>
    <w:rsid w:val="00420B29"/>
    <w:rsid w:val="00420B52"/>
    <w:rsid w:val="0042300A"/>
    <w:rsid w:val="00423DB9"/>
    <w:rsid w:val="00424B09"/>
    <w:rsid w:val="00432038"/>
    <w:rsid w:val="004346C2"/>
    <w:rsid w:val="004444A8"/>
    <w:rsid w:val="00457465"/>
    <w:rsid w:val="00460B59"/>
    <w:rsid w:val="004622A0"/>
    <w:rsid w:val="00465996"/>
    <w:rsid w:val="00467230"/>
    <w:rsid w:val="00471369"/>
    <w:rsid w:val="00474824"/>
    <w:rsid w:val="0047494B"/>
    <w:rsid w:val="0048258F"/>
    <w:rsid w:val="00484DB0"/>
    <w:rsid w:val="004851F1"/>
    <w:rsid w:val="00485B19"/>
    <w:rsid w:val="00486220"/>
    <w:rsid w:val="004864F1"/>
    <w:rsid w:val="00486736"/>
    <w:rsid w:val="00490A3E"/>
    <w:rsid w:val="00492BC9"/>
    <w:rsid w:val="004A035D"/>
    <w:rsid w:val="004A0C7B"/>
    <w:rsid w:val="004A3D64"/>
    <w:rsid w:val="004A4516"/>
    <w:rsid w:val="004A48F1"/>
    <w:rsid w:val="004B374D"/>
    <w:rsid w:val="004B40A6"/>
    <w:rsid w:val="004B5B3E"/>
    <w:rsid w:val="004C0E21"/>
    <w:rsid w:val="004C196F"/>
    <w:rsid w:val="004C2626"/>
    <w:rsid w:val="004C2A14"/>
    <w:rsid w:val="004C597E"/>
    <w:rsid w:val="004C7323"/>
    <w:rsid w:val="004D0498"/>
    <w:rsid w:val="004D1E4D"/>
    <w:rsid w:val="004D37D2"/>
    <w:rsid w:val="004D6302"/>
    <w:rsid w:val="004E5CC7"/>
    <w:rsid w:val="004F0BE5"/>
    <w:rsid w:val="004F1F56"/>
    <w:rsid w:val="004F2C29"/>
    <w:rsid w:val="004F52D4"/>
    <w:rsid w:val="004F7DA8"/>
    <w:rsid w:val="00500353"/>
    <w:rsid w:val="0050265B"/>
    <w:rsid w:val="005031C5"/>
    <w:rsid w:val="005037EE"/>
    <w:rsid w:val="00506F5A"/>
    <w:rsid w:val="00512806"/>
    <w:rsid w:val="00520C47"/>
    <w:rsid w:val="005241C2"/>
    <w:rsid w:val="00525DD0"/>
    <w:rsid w:val="005447CA"/>
    <w:rsid w:val="005522C5"/>
    <w:rsid w:val="0055261C"/>
    <w:rsid w:val="005530C6"/>
    <w:rsid w:val="00553C91"/>
    <w:rsid w:val="00553D6D"/>
    <w:rsid w:val="00554EB7"/>
    <w:rsid w:val="00561AD8"/>
    <w:rsid w:val="00564D05"/>
    <w:rsid w:val="00564DB2"/>
    <w:rsid w:val="005656ED"/>
    <w:rsid w:val="005702AA"/>
    <w:rsid w:val="005716FE"/>
    <w:rsid w:val="00574F2F"/>
    <w:rsid w:val="005775FC"/>
    <w:rsid w:val="005808F2"/>
    <w:rsid w:val="0058203C"/>
    <w:rsid w:val="00583764"/>
    <w:rsid w:val="00583A58"/>
    <w:rsid w:val="00587BDF"/>
    <w:rsid w:val="00591287"/>
    <w:rsid w:val="00592BF4"/>
    <w:rsid w:val="00597189"/>
    <w:rsid w:val="00597586"/>
    <w:rsid w:val="0059784A"/>
    <w:rsid w:val="005A5781"/>
    <w:rsid w:val="005A7C0A"/>
    <w:rsid w:val="005B0549"/>
    <w:rsid w:val="005B14DE"/>
    <w:rsid w:val="005B45DD"/>
    <w:rsid w:val="005B7F5D"/>
    <w:rsid w:val="005C73E6"/>
    <w:rsid w:val="005D322B"/>
    <w:rsid w:val="005D6EA2"/>
    <w:rsid w:val="005D7B36"/>
    <w:rsid w:val="005D7F84"/>
    <w:rsid w:val="005E61BF"/>
    <w:rsid w:val="005F2E37"/>
    <w:rsid w:val="005F37DD"/>
    <w:rsid w:val="005F7A5E"/>
    <w:rsid w:val="005F7AC1"/>
    <w:rsid w:val="006007C6"/>
    <w:rsid w:val="00604799"/>
    <w:rsid w:val="006049EF"/>
    <w:rsid w:val="00610103"/>
    <w:rsid w:val="00610973"/>
    <w:rsid w:val="00614A92"/>
    <w:rsid w:val="00615952"/>
    <w:rsid w:val="00617071"/>
    <w:rsid w:val="00621AC3"/>
    <w:rsid w:val="0062415C"/>
    <w:rsid w:val="00632989"/>
    <w:rsid w:val="0063535F"/>
    <w:rsid w:val="0063589E"/>
    <w:rsid w:val="00641EBA"/>
    <w:rsid w:val="00642E47"/>
    <w:rsid w:val="00643AE1"/>
    <w:rsid w:val="00644903"/>
    <w:rsid w:val="00644DEB"/>
    <w:rsid w:val="006547B0"/>
    <w:rsid w:val="00654F4D"/>
    <w:rsid w:val="00661C26"/>
    <w:rsid w:val="00666E6E"/>
    <w:rsid w:val="006725B4"/>
    <w:rsid w:val="00676413"/>
    <w:rsid w:val="00676F51"/>
    <w:rsid w:val="006772CC"/>
    <w:rsid w:val="0068160C"/>
    <w:rsid w:val="00683FB3"/>
    <w:rsid w:val="00690244"/>
    <w:rsid w:val="00691B93"/>
    <w:rsid w:val="00696620"/>
    <w:rsid w:val="006A1969"/>
    <w:rsid w:val="006A2D76"/>
    <w:rsid w:val="006A4309"/>
    <w:rsid w:val="006A6E35"/>
    <w:rsid w:val="006A7B00"/>
    <w:rsid w:val="006A7D18"/>
    <w:rsid w:val="006B02AF"/>
    <w:rsid w:val="006B20C1"/>
    <w:rsid w:val="006B39E3"/>
    <w:rsid w:val="006B6634"/>
    <w:rsid w:val="006B7FF2"/>
    <w:rsid w:val="006C79AB"/>
    <w:rsid w:val="006D7A06"/>
    <w:rsid w:val="006E4009"/>
    <w:rsid w:val="006E5398"/>
    <w:rsid w:val="007035CB"/>
    <w:rsid w:val="00703CA5"/>
    <w:rsid w:val="00707F40"/>
    <w:rsid w:val="00710D61"/>
    <w:rsid w:val="00711087"/>
    <w:rsid w:val="00714CB6"/>
    <w:rsid w:val="00715F9D"/>
    <w:rsid w:val="0071695E"/>
    <w:rsid w:val="00716E5E"/>
    <w:rsid w:val="007215BE"/>
    <w:rsid w:val="00733C28"/>
    <w:rsid w:val="0073405D"/>
    <w:rsid w:val="00734A77"/>
    <w:rsid w:val="00736AE4"/>
    <w:rsid w:val="00741F07"/>
    <w:rsid w:val="00744A0C"/>
    <w:rsid w:val="007452DD"/>
    <w:rsid w:val="007477AC"/>
    <w:rsid w:val="0075098B"/>
    <w:rsid w:val="00750FC6"/>
    <w:rsid w:val="007556BD"/>
    <w:rsid w:val="00756A56"/>
    <w:rsid w:val="00761537"/>
    <w:rsid w:val="00761DFE"/>
    <w:rsid w:val="00762812"/>
    <w:rsid w:val="00763D3B"/>
    <w:rsid w:val="007708DB"/>
    <w:rsid w:val="00771479"/>
    <w:rsid w:val="00771FD1"/>
    <w:rsid w:val="00772090"/>
    <w:rsid w:val="007729ED"/>
    <w:rsid w:val="00775E1A"/>
    <w:rsid w:val="00777205"/>
    <w:rsid w:val="00780EE3"/>
    <w:rsid w:val="00784863"/>
    <w:rsid w:val="00784E6E"/>
    <w:rsid w:val="007929A0"/>
    <w:rsid w:val="0079637D"/>
    <w:rsid w:val="00796794"/>
    <w:rsid w:val="007A5DEE"/>
    <w:rsid w:val="007B432A"/>
    <w:rsid w:val="007B4843"/>
    <w:rsid w:val="007B72BF"/>
    <w:rsid w:val="007B7D13"/>
    <w:rsid w:val="007B7D2A"/>
    <w:rsid w:val="007B7FC0"/>
    <w:rsid w:val="007C1649"/>
    <w:rsid w:val="007C4E4F"/>
    <w:rsid w:val="007D1558"/>
    <w:rsid w:val="007D6054"/>
    <w:rsid w:val="007E2B82"/>
    <w:rsid w:val="007E5B07"/>
    <w:rsid w:val="007E6578"/>
    <w:rsid w:val="007F0761"/>
    <w:rsid w:val="007F101E"/>
    <w:rsid w:val="007F2E45"/>
    <w:rsid w:val="007F3142"/>
    <w:rsid w:val="007F5156"/>
    <w:rsid w:val="007F5ABA"/>
    <w:rsid w:val="007F7D74"/>
    <w:rsid w:val="0080032D"/>
    <w:rsid w:val="008031CC"/>
    <w:rsid w:val="00803641"/>
    <w:rsid w:val="00811147"/>
    <w:rsid w:val="00811624"/>
    <w:rsid w:val="00811F4B"/>
    <w:rsid w:val="00812302"/>
    <w:rsid w:val="008142CB"/>
    <w:rsid w:val="00817394"/>
    <w:rsid w:val="00817550"/>
    <w:rsid w:val="00820F5D"/>
    <w:rsid w:val="00820F88"/>
    <w:rsid w:val="00821E84"/>
    <w:rsid w:val="00824644"/>
    <w:rsid w:val="008248C0"/>
    <w:rsid w:val="00825250"/>
    <w:rsid w:val="0082588F"/>
    <w:rsid w:val="00826A4D"/>
    <w:rsid w:val="00827E9E"/>
    <w:rsid w:val="00832AAD"/>
    <w:rsid w:val="00832F91"/>
    <w:rsid w:val="0083310E"/>
    <w:rsid w:val="00835E6F"/>
    <w:rsid w:val="0084304E"/>
    <w:rsid w:val="00844238"/>
    <w:rsid w:val="0084436E"/>
    <w:rsid w:val="00850F90"/>
    <w:rsid w:val="00853B2F"/>
    <w:rsid w:val="008608FC"/>
    <w:rsid w:val="00860B1C"/>
    <w:rsid w:val="00862FCF"/>
    <w:rsid w:val="0086446B"/>
    <w:rsid w:val="00871D66"/>
    <w:rsid w:val="00872E4B"/>
    <w:rsid w:val="0087433E"/>
    <w:rsid w:val="008750F2"/>
    <w:rsid w:val="00875301"/>
    <w:rsid w:val="00887CDB"/>
    <w:rsid w:val="00896EDC"/>
    <w:rsid w:val="008A0FDA"/>
    <w:rsid w:val="008A387F"/>
    <w:rsid w:val="008A6D0D"/>
    <w:rsid w:val="008B0808"/>
    <w:rsid w:val="008B0D3D"/>
    <w:rsid w:val="008B18F0"/>
    <w:rsid w:val="008B3673"/>
    <w:rsid w:val="008C0DD5"/>
    <w:rsid w:val="008C175E"/>
    <w:rsid w:val="008C6305"/>
    <w:rsid w:val="008C6E57"/>
    <w:rsid w:val="008C72D8"/>
    <w:rsid w:val="008D2467"/>
    <w:rsid w:val="008D5A30"/>
    <w:rsid w:val="008D71D6"/>
    <w:rsid w:val="008D7E97"/>
    <w:rsid w:val="008E08AD"/>
    <w:rsid w:val="008E2EAA"/>
    <w:rsid w:val="008E392F"/>
    <w:rsid w:val="008E6363"/>
    <w:rsid w:val="008F151B"/>
    <w:rsid w:val="008F1684"/>
    <w:rsid w:val="008F2D6D"/>
    <w:rsid w:val="008F5C06"/>
    <w:rsid w:val="00907940"/>
    <w:rsid w:val="00910856"/>
    <w:rsid w:val="00910B26"/>
    <w:rsid w:val="009117B5"/>
    <w:rsid w:val="009117F8"/>
    <w:rsid w:val="009151A0"/>
    <w:rsid w:val="009301DE"/>
    <w:rsid w:val="00930F2B"/>
    <w:rsid w:val="009320DF"/>
    <w:rsid w:val="0093346B"/>
    <w:rsid w:val="00935086"/>
    <w:rsid w:val="009368AA"/>
    <w:rsid w:val="00937836"/>
    <w:rsid w:val="00937DCD"/>
    <w:rsid w:val="00937E46"/>
    <w:rsid w:val="009402CD"/>
    <w:rsid w:val="009440B1"/>
    <w:rsid w:val="0094593A"/>
    <w:rsid w:val="009473FF"/>
    <w:rsid w:val="00947817"/>
    <w:rsid w:val="00951620"/>
    <w:rsid w:val="00952CDF"/>
    <w:rsid w:val="009629F6"/>
    <w:rsid w:val="009633F7"/>
    <w:rsid w:val="00970FF7"/>
    <w:rsid w:val="00971B6B"/>
    <w:rsid w:val="0097454B"/>
    <w:rsid w:val="00980E07"/>
    <w:rsid w:val="009865A6"/>
    <w:rsid w:val="00990F37"/>
    <w:rsid w:val="00992C38"/>
    <w:rsid w:val="00992E52"/>
    <w:rsid w:val="009938F0"/>
    <w:rsid w:val="00994D50"/>
    <w:rsid w:val="00996866"/>
    <w:rsid w:val="00997D5F"/>
    <w:rsid w:val="009A1F28"/>
    <w:rsid w:val="009A35AD"/>
    <w:rsid w:val="009A379A"/>
    <w:rsid w:val="009B4B25"/>
    <w:rsid w:val="009B5588"/>
    <w:rsid w:val="009B5BF2"/>
    <w:rsid w:val="009B7304"/>
    <w:rsid w:val="009C12A3"/>
    <w:rsid w:val="009C1BB0"/>
    <w:rsid w:val="009C2388"/>
    <w:rsid w:val="009C2C1A"/>
    <w:rsid w:val="009C3388"/>
    <w:rsid w:val="009C680A"/>
    <w:rsid w:val="009C7350"/>
    <w:rsid w:val="009D372C"/>
    <w:rsid w:val="009D697F"/>
    <w:rsid w:val="009D6EFA"/>
    <w:rsid w:val="009E0217"/>
    <w:rsid w:val="009E1B1F"/>
    <w:rsid w:val="009E3787"/>
    <w:rsid w:val="009E3EBB"/>
    <w:rsid w:val="009E6A0A"/>
    <w:rsid w:val="009E7C05"/>
    <w:rsid w:val="009F05EB"/>
    <w:rsid w:val="009F18FD"/>
    <w:rsid w:val="009F32EB"/>
    <w:rsid w:val="009F4C72"/>
    <w:rsid w:val="009F55A6"/>
    <w:rsid w:val="009F730E"/>
    <w:rsid w:val="00A01FA0"/>
    <w:rsid w:val="00A040E4"/>
    <w:rsid w:val="00A0737C"/>
    <w:rsid w:val="00A07F7D"/>
    <w:rsid w:val="00A106AC"/>
    <w:rsid w:val="00A10EDA"/>
    <w:rsid w:val="00A111DD"/>
    <w:rsid w:val="00A141B5"/>
    <w:rsid w:val="00A16CA5"/>
    <w:rsid w:val="00A211AA"/>
    <w:rsid w:val="00A22B30"/>
    <w:rsid w:val="00A23642"/>
    <w:rsid w:val="00A244F6"/>
    <w:rsid w:val="00A30095"/>
    <w:rsid w:val="00A36D23"/>
    <w:rsid w:val="00A4219D"/>
    <w:rsid w:val="00A423BA"/>
    <w:rsid w:val="00A428DF"/>
    <w:rsid w:val="00A43BF5"/>
    <w:rsid w:val="00A4421E"/>
    <w:rsid w:val="00A46E1A"/>
    <w:rsid w:val="00A5290E"/>
    <w:rsid w:val="00A56389"/>
    <w:rsid w:val="00A570A0"/>
    <w:rsid w:val="00A63CD5"/>
    <w:rsid w:val="00A70F6D"/>
    <w:rsid w:val="00A7280E"/>
    <w:rsid w:val="00A72ECC"/>
    <w:rsid w:val="00A7459A"/>
    <w:rsid w:val="00A75E5C"/>
    <w:rsid w:val="00A75FF0"/>
    <w:rsid w:val="00A802B9"/>
    <w:rsid w:val="00A90054"/>
    <w:rsid w:val="00A92D50"/>
    <w:rsid w:val="00A93785"/>
    <w:rsid w:val="00A96F1C"/>
    <w:rsid w:val="00AA1BD0"/>
    <w:rsid w:val="00AA7514"/>
    <w:rsid w:val="00AB1D4F"/>
    <w:rsid w:val="00AB2C55"/>
    <w:rsid w:val="00AB434F"/>
    <w:rsid w:val="00AB51DA"/>
    <w:rsid w:val="00AB7A34"/>
    <w:rsid w:val="00AC6C0F"/>
    <w:rsid w:val="00AC7CD6"/>
    <w:rsid w:val="00AD4288"/>
    <w:rsid w:val="00AD705D"/>
    <w:rsid w:val="00AE35EC"/>
    <w:rsid w:val="00AE56FC"/>
    <w:rsid w:val="00AE6C7D"/>
    <w:rsid w:val="00AF1283"/>
    <w:rsid w:val="00AF2492"/>
    <w:rsid w:val="00AF28CB"/>
    <w:rsid w:val="00AF3B95"/>
    <w:rsid w:val="00AF3F02"/>
    <w:rsid w:val="00B00523"/>
    <w:rsid w:val="00B005CA"/>
    <w:rsid w:val="00B01574"/>
    <w:rsid w:val="00B037E4"/>
    <w:rsid w:val="00B109B5"/>
    <w:rsid w:val="00B1123B"/>
    <w:rsid w:val="00B11723"/>
    <w:rsid w:val="00B15F5C"/>
    <w:rsid w:val="00B16B7A"/>
    <w:rsid w:val="00B232F4"/>
    <w:rsid w:val="00B271E9"/>
    <w:rsid w:val="00B300A9"/>
    <w:rsid w:val="00B30B16"/>
    <w:rsid w:val="00B34A77"/>
    <w:rsid w:val="00B353BD"/>
    <w:rsid w:val="00B36CD9"/>
    <w:rsid w:val="00B41104"/>
    <w:rsid w:val="00B53A7D"/>
    <w:rsid w:val="00B5538F"/>
    <w:rsid w:val="00B62506"/>
    <w:rsid w:val="00B629B6"/>
    <w:rsid w:val="00B62C18"/>
    <w:rsid w:val="00B63C52"/>
    <w:rsid w:val="00B67D86"/>
    <w:rsid w:val="00B70068"/>
    <w:rsid w:val="00B74C1F"/>
    <w:rsid w:val="00B869B6"/>
    <w:rsid w:val="00B87CF7"/>
    <w:rsid w:val="00B91078"/>
    <w:rsid w:val="00B93756"/>
    <w:rsid w:val="00BA0709"/>
    <w:rsid w:val="00BA2309"/>
    <w:rsid w:val="00BA40C5"/>
    <w:rsid w:val="00BA5797"/>
    <w:rsid w:val="00BA6136"/>
    <w:rsid w:val="00BA6570"/>
    <w:rsid w:val="00BB008B"/>
    <w:rsid w:val="00BB12B7"/>
    <w:rsid w:val="00BB168E"/>
    <w:rsid w:val="00BB2F13"/>
    <w:rsid w:val="00BB6EE6"/>
    <w:rsid w:val="00BC0A79"/>
    <w:rsid w:val="00BC0EA9"/>
    <w:rsid w:val="00BC2904"/>
    <w:rsid w:val="00BC311F"/>
    <w:rsid w:val="00BC6A08"/>
    <w:rsid w:val="00BD1816"/>
    <w:rsid w:val="00BD4F40"/>
    <w:rsid w:val="00BD538D"/>
    <w:rsid w:val="00BD5A4E"/>
    <w:rsid w:val="00BD6756"/>
    <w:rsid w:val="00BE04C4"/>
    <w:rsid w:val="00BE064A"/>
    <w:rsid w:val="00BE1248"/>
    <w:rsid w:val="00BF48B0"/>
    <w:rsid w:val="00BF6525"/>
    <w:rsid w:val="00C02B98"/>
    <w:rsid w:val="00C0612F"/>
    <w:rsid w:val="00C10E73"/>
    <w:rsid w:val="00C1108D"/>
    <w:rsid w:val="00C111DC"/>
    <w:rsid w:val="00C11227"/>
    <w:rsid w:val="00C12EC3"/>
    <w:rsid w:val="00C1769A"/>
    <w:rsid w:val="00C212E4"/>
    <w:rsid w:val="00C21AEA"/>
    <w:rsid w:val="00C27943"/>
    <w:rsid w:val="00C30B4E"/>
    <w:rsid w:val="00C3306D"/>
    <w:rsid w:val="00C365B6"/>
    <w:rsid w:val="00C404B4"/>
    <w:rsid w:val="00C47BE6"/>
    <w:rsid w:val="00C507A1"/>
    <w:rsid w:val="00C51408"/>
    <w:rsid w:val="00C53441"/>
    <w:rsid w:val="00C55638"/>
    <w:rsid w:val="00C557B0"/>
    <w:rsid w:val="00C5634B"/>
    <w:rsid w:val="00C567F9"/>
    <w:rsid w:val="00C612EB"/>
    <w:rsid w:val="00C75814"/>
    <w:rsid w:val="00C779C2"/>
    <w:rsid w:val="00C933DA"/>
    <w:rsid w:val="00C938A1"/>
    <w:rsid w:val="00C95722"/>
    <w:rsid w:val="00CA0E84"/>
    <w:rsid w:val="00CA1504"/>
    <w:rsid w:val="00CA6F95"/>
    <w:rsid w:val="00CB3323"/>
    <w:rsid w:val="00CB3350"/>
    <w:rsid w:val="00CB3AD6"/>
    <w:rsid w:val="00CB57E5"/>
    <w:rsid w:val="00CB75AA"/>
    <w:rsid w:val="00CC0BCA"/>
    <w:rsid w:val="00CC566E"/>
    <w:rsid w:val="00CC7BCE"/>
    <w:rsid w:val="00CD0DEC"/>
    <w:rsid w:val="00CD281E"/>
    <w:rsid w:val="00CD3901"/>
    <w:rsid w:val="00CD3B82"/>
    <w:rsid w:val="00CD557E"/>
    <w:rsid w:val="00CE3309"/>
    <w:rsid w:val="00CE58FB"/>
    <w:rsid w:val="00CE5E68"/>
    <w:rsid w:val="00CE630E"/>
    <w:rsid w:val="00CF017A"/>
    <w:rsid w:val="00CF09A0"/>
    <w:rsid w:val="00CF45EC"/>
    <w:rsid w:val="00D0360D"/>
    <w:rsid w:val="00D04DE5"/>
    <w:rsid w:val="00D06F50"/>
    <w:rsid w:val="00D1343B"/>
    <w:rsid w:val="00D13C81"/>
    <w:rsid w:val="00D14985"/>
    <w:rsid w:val="00D17090"/>
    <w:rsid w:val="00D2014C"/>
    <w:rsid w:val="00D20B7A"/>
    <w:rsid w:val="00D23726"/>
    <w:rsid w:val="00D244B6"/>
    <w:rsid w:val="00D275B4"/>
    <w:rsid w:val="00D302E5"/>
    <w:rsid w:val="00D35326"/>
    <w:rsid w:val="00D37D8A"/>
    <w:rsid w:val="00D37DB2"/>
    <w:rsid w:val="00D464D9"/>
    <w:rsid w:val="00D467A5"/>
    <w:rsid w:val="00D46AD7"/>
    <w:rsid w:val="00D50728"/>
    <w:rsid w:val="00D50748"/>
    <w:rsid w:val="00D537D5"/>
    <w:rsid w:val="00D54FFD"/>
    <w:rsid w:val="00D717ED"/>
    <w:rsid w:val="00D75C35"/>
    <w:rsid w:val="00D7780D"/>
    <w:rsid w:val="00D83153"/>
    <w:rsid w:val="00D83D5D"/>
    <w:rsid w:val="00D8431A"/>
    <w:rsid w:val="00D875D6"/>
    <w:rsid w:val="00D87AC7"/>
    <w:rsid w:val="00D87BC1"/>
    <w:rsid w:val="00D91516"/>
    <w:rsid w:val="00D94AEB"/>
    <w:rsid w:val="00DA05CC"/>
    <w:rsid w:val="00DA19CB"/>
    <w:rsid w:val="00DA280E"/>
    <w:rsid w:val="00DA3925"/>
    <w:rsid w:val="00DA4B53"/>
    <w:rsid w:val="00DA5D10"/>
    <w:rsid w:val="00DA700B"/>
    <w:rsid w:val="00DB09CF"/>
    <w:rsid w:val="00DB2687"/>
    <w:rsid w:val="00DC1220"/>
    <w:rsid w:val="00DC4370"/>
    <w:rsid w:val="00DC4E0B"/>
    <w:rsid w:val="00DC530A"/>
    <w:rsid w:val="00DC7966"/>
    <w:rsid w:val="00DC7B76"/>
    <w:rsid w:val="00DE087C"/>
    <w:rsid w:val="00DE1137"/>
    <w:rsid w:val="00DE6906"/>
    <w:rsid w:val="00DF2C16"/>
    <w:rsid w:val="00DF60F5"/>
    <w:rsid w:val="00DF7235"/>
    <w:rsid w:val="00E00A1A"/>
    <w:rsid w:val="00E0336B"/>
    <w:rsid w:val="00E04453"/>
    <w:rsid w:val="00E05B68"/>
    <w:rsid w:val="00E05FD4"/>
    <w:rsid w:val="00E073E4"/>
    <w:rsid w:val="00E10FA1"/>
    <w:rsid w:val="00E12F1B"/>
    <w:rsid w:val="00E20311"/>
    <w:rsid w:val="00E2278C"/>
    <w:rsid w:val="00E30F4F"/>
    <w:rsid w:val="00E32ACD"/>
    <w:rsid w:val="00E43169"/>
    <w:rsid w:val="00E4527B"/>
    <w:rsid w:val="00E4639A"/>
    <w:rsid w:val="00E473CF"/>
    <w:rsid w:val="00E50C22"/>
    <w:rsid w:val="00E53470"/>
    <w:rsid w:val="00E60551"/>
    <w:rsid w:val="00E61495"/>
    <w:rsid w:val="00E62BD6"/>
    <w:rsid w:val="00E748C2"/>
    <w:rsid w:val="00E812B5"/>
    <w:rsid w:val="00E828F8"/>
    <w:rsid w:val="00E830CF"/>
    <w:rsid w:val="00E83521"/>
    <w:rsid w:val="00E87A65"/>
    <w:rsid w:val="00E91CA1"/>
    <w:rsid w:val="00E94121"/>
    <w:rsid w:val="00E9576C"/>
    <w:rsid w:val="00EA1BD3"/>
    <w:rsid w:val="00EA2197"/>
    <w:rsid w:val="00EA2785"/>
    <w:rsid w:val="00EA4385"/>
    <w:rsid w:val="00EA59EE"/>
    <w:rsid w:val="00EA72B4"/>
    <w:rsid w:val="00EB1CBA"/>
    <w:rsid w:val="00EB6E01"/>
    <w:rsid w:val="00EB75D0"/>
    <w:rsid w:val="00EC07C4"/>
    <w:rsid w:val="00EC35FE"/>
    <w:rsid w:val="00EC3BC5"/>
    <w:rsid w:val="00EC3FC0"/>
    <w:rsid w:val="00EE0951"/>
    <w:rsid w:val="00EE101D"/>
    <w:rsid w:val="00EE7085"/>
    <w:rsid w:val="00EF09BC"/>
    <w:rsid w:val="00EF506E"/>
    <w:rsid w:val="00EF7218"/>
    <w:rsid w:val="00F00221"/>
    <w:rsid w:val="00F012F1"/>
    <w:rsid w:val="00F13E77"/>
    <w:rsid w:val="00F13F0B"/>
    <w:rsid w:val="00F16783"/>
    <w:rsid w:val="00F21D14"/>
    <w:rsid w:val="00F25AA7"/>
    <w:rsid w:val="00F27088"/>
    <w:rsid w:val="00F30718"/>
    <w:rsid w:val="00F31CBC"/>
    <w:rsid w:val="00F3385F"/>
    <w:rsid w:val="00F35DA6"/>
    <w:rsid w:val="00F35ECF"/>
    <w:rsid w:val="00F37E44"/>
    <w:rsid w:val="00F4113F"/>
    <w:rsid w:val="00F42179"/>
    <w:rsid w:val="00F450E7"/>
    <w:rsid w:val="00F51865"/>
    <w:rsid w:val="00F607F9"/>
    <w:rsid w:val="00F61F13"/>
    <w:rsid w:val="00F663C6"/>
    <w:rsid w:val="00F70030"/>
    <w:rsid w:val="00F7048B"/>
    <w:rsid w:val="00F71469"/>
    <w:rsid w:val="00F7198F"/>
    <w:rsid w:val="00F739D0"/>
    <w:rsid w:val="00F74B14"/>
    <w:rsid w:val="00F74BE6"/>
    <w:rsid w:val="00F7547E"/>
    <w:rsid w:val="00F77033"/>
    <w:rsid w:val="00F84CDE"/>
    <w:rsid w:val="00F85F7E"/>
    <w:rsid w:val="00F869C8"/>
    <w:rsid w:val="00F87A0D"/>
    <w:rsid w:val="00F90607"/>
    <w:rsid w:val="00F91D78"/>
    <w:rsid w:val="00F9454D"/>
    <w:rsid w:val="00F955E9"/>
    <w:rsid w:val="00F958D1"/>
    <w:rsid w:val="00F95E0E"/>
    <w:rsid w:val="00F970AB"/>
    <w:rsid w:val="00F97DFF"/>
    <w:rsid w:val="00FA1374"/>
    <w:rsid w:val="00FA4549"/>
    <w:rsid w:val="00FB13AB"/>
    <w:rsid w:val="00FB30A5"/>
    <w:rsid w:val="00FB5221"/>
    <w:rsid w:val="00FB64BA"/>
    <w:rsid w:val="00FC01D9"/>
    <w:rsid w:val="00FC21D5"/>
    <w:rsid w:val="00FC2E31"/>
    <w:rsid w:val="00FC3A02"/>
    <w:rsid w:val="00FC6084"/>
    <w:rsid w:val="00FD015D"/>
    <w:rsid w:val="00FD29A7"/>
    <w:rsid w:val="00FD43E9"/>
    <w:rsid w:val="00FD44F1"/>
    <w:rsid w:val="00FD665B"/>
    <w:rsid w:val="00FE4318"/>
    <w:rsid w:val="00FE4C57"/>
    <w:rsid w:val="00FF7285"/>
    <w:rsid w:val="00FF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22703B"/>
  <w15:chartTrackingRefBased/>
  <w15:docId w15:val="{28D582FF-36ED-3948-805F-B9B5D216F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3E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7F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E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6A7B0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6A7B00"/>
  </w:style>
  <w:style w:type="character" w:styleId="Hyperlink">
    <w:name w:val="Hyperlink"/>
    <w:basedOn w:val="DefaultParagraphFont"/>
    <w:uiPriority w:val="99"/>
    <w:unhideWhenUsed/>
    <w:rsid w:val="006049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49E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A07F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5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1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8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6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3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0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7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7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7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3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8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0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6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7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9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0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1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4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utor2u.net/psychology/reference/the-psychodynamic-appro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2560</Words>
  <Characters>14592</Characters>
  <Application>Microsoft Office Word</Application>
  <DocSecurity>0</DocSecurity>
  <Lines>121</Lines>
  <Paragraphs>34</Paragraphs>
  <ScaleCrop>false</ScaleCrop>
  <Company/>
  <LinksUpToDate>false</LinksUpToDate>
  <CharactersWithSpaces>17118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Davies (2307892)</dc:creator>
  <cp:keywords/>
  <dc:description/>
  <cp:lastModifiedBy>Paige Davies (2307892)</cp:lastModifiedBy>
  <cp:revision>11</cp:revision>
  <dcterms:created xsi:type="dcterms:W3CDTF">2023-12-15T22:36:00Z</dcterms:created>
  <dcterms:modified xsi:type="dcterms:W3CDTF">2023-12-15T22:49:00Z</dcterms:modified>
</cp:coreProperties>
</file>