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1BA99" w14:textId="600055D3" w:rsidR="00ED5620" w:rsidRDefault="00ED5620" w:rsidP="00ED5620"/>
    <w:p w14:paraId="4AEAF5D1" w14:textId="14A7F597" w:rsidR="00F37939" w:rsidRDefault="009D7455" w:rsidP="00C1379C">
      <w:r>
        <w:t xml:space="preserve">Companies depend on top management to lead, give structure and direct the team to accomplish company objectives. </w:t>
      </w:r>
      <w:r w:rsidR="00133A89">
        <w:t>Manager responsibilities and expectations</w:t>
      </w:r>
      <w:r>
        <w:t xml:space="preserve"> vary depending on their positions in the </w:t>
      </w:r>
      <w:r w:rsidR="00B7653C">
        <w:t>company’s</w:t>
      </w:r>
      <w:r>
        <w:t xml:space="preserve"> hierarchy</w:t>
      </w:r>
      <w:r w:rsidR="00B7653C">
        <w:t>, but for the most part</w:t>
      </w:r>
      <w:r w:rsidR="00133A89">
        <w:t>,</w:t>
      </w:r>
      <w:r w:rsidR="00B7653C">
        <w:t xml:space="preserve"> managers have </w:t>
      </w:r>
      <w:r w:rsidR="00133A89">
        <w:t>shared</w:t>
      </w:r>
      <w:r w:rsidR="00B7653C">
        <w:t xml:space="preserve"> functions</w:t>
      </w:r>
      <w:r>
        <w:t xml:space="preserve">. In this </w:t>
      </w:r>
      <w:r w:rsidR="00133A89">
        <w:t>report</w:t>
      </w:r>
      <w:r>
        <w:t>, we will</w:t>
      </w:r>
      <w:r w:rsidR="00B7653C">
        <w:t xml:space="preserve"> look at management</w:t>
      </w:r>
      <w:r w:rsidR="00C1379C">
        <w:t xml:space="preserve"> </w:t>
      </w:r>
      <w:r w:rsidR="00B7653C">
        <w:t>theories</w:t>
      </w:r>
      <w:r w:rsidR="00C1379C">
        <w:t xml:space="preserve"> and d</w:t>
      </w:r>
      <w:r>
        <w:t xml:space="preserve">iscuss </w:t>
      </w:r>
      <w:r w:rsidR="00B7653C">
        <w:t xml:space="preserve">how these can be used to the company’s advantage </w:t>
      </w:r>
      <w:r w:rsidR="00ED589C">
        <w:t>and the top management roles and priorities</w:t>
      </w:r>
      <w:r w:rsidR="00133A89">
        <w:t>. The</w:t>
      </w:r>
      <w:r>
        <w:t xml:space="preserve"> impact </w:t>
      </w:r>
      <w:r w:rsidR="00B7653C">
        <w:t>they have</w:t>
      </w:r>
      <w:r>
        <w:t xml:space="preserve"> on the </w:t>
      </w:r>
      <w:r w:rsidR="00133A89">
        <w:t>organisation's culture</w:t>
      </w:r>
      <w:r>
        <w:t xml:space="preserve">. </w:t>
      </w:r>
      <w:r w:rsidR="00B7653C">
        <w:t xml:space="preserve">Along with </w:t>
      </w:r>
      <w:r w:rsidR="00C1379C">
        <w:t>the management theories</w:t>
      </w:r>
      <w:r w:rsidR="00133A89">
        <w:t>,</w:t>
      </w:r>
      <w:r w:rsidR="00C1379C">
        <w:t xml:space="preserve"> we will </w:t>
      </w:r>
      <w:r w:rsidR="00ED589C">
        <w:t>dive deep</w:t>
      </w:r>
      <w:r w:rsidR="00C1379C">
        <w:t xml:space="preserve"> </w:t>
      </w:r>
      <w:r w:rsidR="00133A89">
        <w:t>into the definitions of leadership and</w:t>
      </w:r>
      <w:r w:rsidR="00C1379C">
        <w:t xml:space="preserve"> </w:t>
      </w:r>
      <w:r w:rsidR="00133A89">
        <w:t>several</w:t>
      </w:r>
      <w:r w:rsidR="00B7653C">
        <w:t xml:space="preserve"> </w:t>
      </w:r>
      <w:r w:rsidR="00133A89">
        <w:t>ideas</w:t>
      </w:r>
      <w:r w:rsidR="00B7653C">
        <w:t xml:space="preserve"> that aim to explain it. </w:t>
      </w:r>
      <w:r w:rsidR="00C1379C">
        <w:t>T</w:t>
      </w:r>
      <w:r w:rsidR="00B7653C">
        <w:t xml:space="preserve">hese theories, some of which will be </w:t>
      </w:r>
      <w:r w:rsidR="00133A89">
        <w:t>described</w:t>
      </w:r>
      <w:r w:rsidR="00B7653C">
        <w:t xml:space="preserve"> in more </w:t>
      </w:r>
      <w:r w:rsidR="00133A89">
        <w:t>detail</w:t>
      </w:r>
      <w:r w:rsidR="00B7653C">
        <w:t xml:space="preserve"> below,</w:t>
      </w:r>
      <w:r w:rsidR="00C1379C">
        <w:t xml:space="preserve"> </w:t>
      </w:r>
      <w:r w:rsidR="00B7653C">
        <w:t xml:space="preserve">have been developed over the years to explore the different sides of leadership and the best leadership practices and behaviours. </w:t>
      </w:r>
      <w:r w:rsidR="00C1379C">
        <w:t>A</w:t>
      </w:r>
      <w:r w:rsidR="00B7653C">
        <w:t xml:space="preserve">ll available theories complement each other and give us a thorough understanding of </w:t>
      </w:r>
      <w:r w:rsidR="00133A89">
        <w:t>the leadership process</w:t>
      </w:r>
      <w:r w:rsidR="00B7653C">
        <w:t>.</w:t>
      </w:r>
      <w:r w:rsidR="00311252" w:rsidRPr="00311252">
        <w:t xml:space="preserve"> </w:t>
      </w:r>
      <w:r w:rsidR="00311252">
        <w:t>(Armstrong and Taylor, 2020)</w:t>
      </w:r>
      <w:r w:rsidR="00C1379C">
        <w:t xml:space="preserve"> </w:t>
      </w:r>
      <w:r w:rsidR="00C1379C">
        <w:t xml:space="preserve">We will </w:t>
      </w:r>
      <w:r w:rsidR="00F37939">
        <w:t xml:space="preserve">focus on GXO Logistics as </w:t>
      </w:r>
      <w:r w:rsidR="00133A89">
        <w:t xml:space="preserve">an </w:t>
      </w:r>
      <w:r w:rsidR="00F37939">
        <w:t xml:space="preserve">industry leader and try to </w:t>
      </w:r>
      <w:r w:rsidR="00133A89">
        <w:t>understand</w:t>
      </w:r>
      <w:r w:rsidR="00F37939">
        <w:t xml:space="preserve"> what management style they have adopted, what the </w:t>
      </w:r>
      <w:r w:rsidR="00133A89">
        <w:t>company's culture is, and</w:t>
      </w:r>
      <w:r w:rsidR="00F37939">
        <w:t xml:space="preserve"> how all of the above </w:t>
      </w:r>
      <w:r w:rsidR="00133A89">
        <w:t>affect</w:t>
      </w:r>
      <w:r w:rsidR="00F37939">
        <w:t xml:space="preserve"> employees. </w:t>
      </w:r>
      <w:r w:rsidR="00311252">
        <w:t>(Jha, 2022)</w:t>
      </w:r>
    </w:p>
    <w:p w14:paraId="1BC27A96" w14:textId="77777777" w:rsidR="00F37939" w:rsidRDefault="00F37939" w:rsidP="00C1379C"/>
    <w:p w14:paraId="179305F0" w14:textId="77777777" w:rsidR="00F37939" w:rsidRDefault="00F37939" w:rsidP="00C1379C"/>
    <w:p w14:paraId="65BF569F" w14:textId="77777777" w:rsidR="00C1379C" w:rsidRDefault="00C1379C" w:rsidP="00ED5620"/>
    <w:p w14:paraId="28BE6B06" w14:textId="052D4B6A" w:rsidR="00D54E86" w:rsidRDefault="00D54E86" w:rsidP="00ED5620">
      <w:r>
        <w:t xml:space="preserve">Leadership </w:t>
      </w:r>
    </w:p>
    <w:p w14:paraId="637A8DA5" w14:textId="37112B7F" w:rsidR="009D7455" w:rsidRDefault="00D67ECE" w:rsidP="00ED5620">
      <w:r>
        <w:t xml:space="preserve">        </w:t>
      </w:r>
    </w:p>
    <w:p w14:paraId="1BEB9E8C" w14:textId="3497439B" w:rsidR="00133A89" w:rsidRDefault="00D67ECE" w:rsidP="00ED5620">
      <w:r>
        <w:t xml:space="preserve">Leadership can be defined as </w:t>
      </w:r>
      <w:r w:rsidR="00DC3F61">
        <w:t>influencing</w:t>
      </w:r>
      <w:r>
        <w:t xml:space="preserve"> people to provide their best efforts in achieving the desired result </w:t>
      </w:r>
      <w:r w:rsidR="00133A89">
        <w:t xml:space="preserve">and </w:t>
      </w:r>
      <w:r>
        <w:t xml:space="preserve">persuading employees </w:t>
      </w:r>
      <w:r w:rsidR="00133A89">
        <w:t>to behave differently willingly</w:t>
      </w:r>
      <w:r>
        <w:t xml:space="preserve">. </w:t>
      </w:r>
      <w:r w:rsidR="00133A89">
        <w:t>An essential</w:t>
      </w:r>
      <w:r>
        <w:t xml:space="preserve"> part is developing and openly </w:t>
      </w:r>
      <w:r w:rsidR="00133A89">
        <w:t>sharing</w:t>
      </w:r>
      <w:r>
        <w:t xml:space="preserve"> a clear vision for the future and keeping the people motivated and engaged along the way.  Among the most popular definitions (there are many) is that of </w:t>
      </w:r>
      <w:r w:rsidR="00ED5620" w:rsidRPr="00ED5620">
        <w:t>Dixon ‘Leadership is no more than exercising such an influence upon others that they tend to act in concert towards achieving a goal which they might not have achieved so readily had they been left to their own devices.’</w:t>
      </w:r>
      <w:r w:rsidR="00A0028C">
        <w:t xml:space="preserve"> That means accomplishing goals</w:t>
      </w:r>
      <w:r w:rsidR="00133A89">
        <w:t>, improving</w:t>
      </w:r>
      <w:r w:rsidR="00A0028C">
        <w:t xml:space="preserve"> the organisation by influencing people </w:t>
      </w:r>
      <w:r w:rsidR="00133A89">
        <w:t xml:space="preserve">and </w:t>
      </w:r>
      <w:r w:rsidR="00A0028C">
        <w:t>providing purpose and motivation.</w:t>
      </w:r>
      <w:r w:rsidR="002E2A79" w:rsidRPr="002E2A79">
        <w:t xml:space="preserve"> </w:t>
      </w:r>
      <w:r w:rsidR="002E2A79">
        <w:t>(Dixon, 2016)</w:t>
      </w:r>
      <w:r w:rsidR="00A0028C">
        <w:t xml:space="preserve"> </w:t>
      </w:r>
      <w:r w:rsidR="00ED589C">
        <w:t>Organisations</w:t>
      </w:r>
      <w:r w:rsidR="00133A89">
        <w:t xml:space="preserve"> face this difficult task when developing and implementing a specific leadership style to complement the organisation’s</w:t>
      </w:r>
      <w:r w:rsidR="00A0028C">
        <w:t xml:space="preserve"> vision</w:t>
      </w:r>
      <w:r w:rsidR="00F7642F">
        <w:t xml:space="preserve">. </w:t>
      </w:r>
    </w:p>
    <w:p w14:paraId="3818B341" w14:textId="19B01588" w:rsidR="00ED5620" w:rsidRDefault="00F7642F" w:rsidP="00ED5620">
      <w:r>
        <w:t xml:space="preserve">Furthermore, every step taken along the way </w:t>
      </w:r>
      <w:r w:rsidR="00133A89">
        <w:t>must</w:t>
      </w:r>
      <w:r>
        <w:t xml:space="preserve"> comply with the code of ethics and have a clear sense of social responsibility. And in </w:t>
      </w:r>
      <w:r w:rsidR="008A4038">
        <w:t>real-world</w:t>
      </w:r>
      <w:r>
        <w:t xml:space="preserve"> organisations</w:t>
      </w:r>
      <w:r w:rsidR="00133A89">
        <w:t>,</w:t>
      </w:r>
      <w:r>
        <w:t xml:space="preserve"> managers come and go</w:t>
      </w:r>
      <w:r w:rsidR="00133A89">
        <w:t>,</w:t>
      </w:r>
      <w:r>
        <w:t xml:space="preserve"> and everyone has a different approach, unique values and management style</w:t>
      </w:r>
      <w:r w:rsidR="00133A89">
        <w:t>. This</w:t>
      </w:r>
      <w:r>
        <w:t xml:space="preserve"> is where confusion sets in</w:t>
      </w:r>
      <w:r w:rsidR="00ED589C">
        <w:t>,</w:t>
      </w:r>
      <w:r>
        <w:t xml:space="preserve"> and the company can </w:t>
      </w:r>
      <w:r w:rsidR="008A4038">
        <w:t>lose</w:t>
      </w:r>
      <w:r>
        <w:t xml:space="preserve"> its focus and sense of direction. </w:t>
      </w:r>
      <w:r w:rsidR="008A4038">
        <w:t xml:space="preserve">All of the frustration can be </w:t>
      </w:r>
      <w:r w:rsidR="00133A89">
        <w:t>removed from</w:t>
      </w:r>
      <w:r w:rsidR="008A4038">
        <w:t xml:space="preserve"> this equation, but how? </w:t>
      </w:r>
      <w:r w:rsidR="0013688C">
        <w:t>(Armstrong and Taylor, 2020a)</w:t>
      </w:r>
      <w:r w:rsidR="0013688C">
        <w:t xml:space="preserve"> </w:t>
      </w:r>
      <w:r w:rsidR="008A4038">
        <w:t xml:space="preserve">We will go through some theories that give insight </w:t>
      </w:r>
      <w:r w:rsidR="00133A89">
        <w:t>into</w:t>
      </w:r>
      <w:r w:rsidR="008A4038">
        <w:t xml:space="preserve"> the science of leadership and how to create and maintain a consistent approach within the organisation. </w:t>
      </w:r>
    </w:p>
    <w:p w14:paraId="207F62DE" w14:textId="00987B1B" w:rsidR="00ED5620" w:rsidRDefault="00ED5620" w:rsidP="00ED5620"/>
    <w:p w14:paraId="74B77E2B" w14:textId="4E320F71" w:rsidR="00B30A67" w:rsidRDefault="00B30A67" w:rsidP="00ED5620">
      <w:r>
        <w:t xml:space="preserve">     Leadership </w:t>
      </w:r>
      <w:r w:rsidR="00D2768E">
        <w:t>trait</w:t>
      </w:r>
      <w:r>
        <w:t xml:space="preserve"> theory </w:t>
      </w:r>
    </w:p>
    <w:p w14:paraId="129EE8A9" w14:textId="77777777" w:rsidR="008835B6" w:rsidRDefault="008835B6" w:rsidP="00ED5620"/>
    <w:p w14:paraId="6A492C1F" w14:textId="77A1794F" w:rsidR="00B30A67" w:rsidRDefault="00B30A67" w:rsidP="00ED5620">
      <w:r>
        <w:t>Previously in history</w:t>
      </w:r>
      <w:r w:rsidR="00133A89">
        <w:t>,</w:t>
      </w:r>
      <w:r>
        <w:t xml:space="preserve"> it was believed that </w:t>
      </w:r>
      <w:r w:rsidR="008835B6">
        <w:t>there are specific traits that all leaders are said to possess</w:t>
      </w:r>
      <w:r w:rsidR="00133A89">
        <w:t>. This</w:t>
      </w:r>
      <w:r w:rsidR="008835B6">
        <w:t xml:space="preserve"> theory provided an easy explanation for the complex mixture of individual characteristics that form a great leader. However, it soon became evident that a person does not become a leader by </w:t>
      </w:r>
      <w:r w:rsidR="00133A89">
        <w:t>high</w:t>
      </w:r>
      <w:r w:rsidR="008835B6">
        <w:t xml:space="preserve"> moral standards and good character traits. </w:t>
      </w:r>
      <w:r w:rsidR="0013688C">
        <w:t>(Armstrong and Taylor, 2020b)</w:t>
      </w:r>
    </w:p>
    <w:p w14:paraId="24FFD1E9" w14:textId="77777777" w:rsidR="008835B6" w:rsidRDefault="008835B6" w:rsidP="00ED5620"/>
    <w:p w14:paraId="619365F5" w14:textId="096BFBAD" w:rsidR="00B30A67" w:rsidRDefault="00B30A67" w:rsidP="00ED5620">
      <w:r>
        <w:lastRenderedPageBreak/>
        <w:t xml:space="preserve">The studies conducted at Survey Research </w:t>
      </w:r>
      <w:r w:rsidR="00133A89">
        <w:t>Centre</w:t>
      </w:r>
      <w:r>
        <w:t xml:space="preserve"> in Michigan</w:t>
      </w:r>
      <w:r w:rsidR="0013688C">
        <w:t xml:space="preserve"> </w:t>
      </w:r>
      <w:r>
        <w:t xml:space="preserve">found and specified two leadership behaviours – one focused on the employees and </w:t>
      </w:r>
      <w:r w:rsidR="00133A89">
        <w:t>their</w:t>
      </w:r>
      <w:r>
        <w:t xml:space="preserve"> relationship with them</w:t>
      </w:r>
      <w:r w:rsidR="00133A89">
        <w:t>,</w:t>
      </w:r>
      <w:r>
        <w:t xml:space="preserve"> and the other focused on the work and getting th</w:t>
      </w:r>
      <w:r w:rsidR="008835B6">
        <w:t>e</w:t>
      </w:r>
      <w:r>
        <w:t xml:space="preserve"> job done. </w:t>
      </w:r>
      <w:r w:rsidR="00A5375E">
        <w:t xml:space="preserve">It is important to note that a leader can utilise one or the other </w:t>
      </w:r>
      <w:r w:rsidR="00ED589C">
        <w:t>and</w:t>
      </w:r>
      <w:r w:rsidR="00A5375E">
        <w:t xml:space="preserve"> </w:t>
      </w:r>
      <w:r w:rsidR="00ED589C">
        <w:t>combine</w:t>
      </w:r>
      <w:r w:rsidR="00A5375E">
        <w:t xml:space="preserve"> to a different degree. The one shortcoming of this attempt to explain leadership is that it does not </w:t>
      </w:r>
      <w:r w:rsidR="00ED589C">
        <w:t>consider</w:t>
      </w:r>
      <w:r w:rsidR="00A5375E">
        <w:t xml:space="preserve"> the individual situation in which the </w:t>
      </w:r>
      <w:r w:rsidR="00ED589C">
        <w:t>administration</w:t>
      </w:r>
      <w:r w:rsidR="00A5375E">
        <w:t xml:space="preserve"> took place. </w:t>
      </w:r>
      <w:r w:rsidR="0013688C">
        <w:t>(Katz, Maccoby and Morse, 2013)</w:t>
      </w:r>
    </w:p>
    <w:p w14:paraId="1ACE47F7" w14:textId="483E0A2C" w:rsidR="008835B6" w:rsidRDefault="008835B6" w:rsidP="00ED5620"/>
    <w:p w14:paraId="0F19243C" w14:textId="49F77BCA" w:rsidR="001E08C1" w:rsidRDefault="001E08C1" w:rsidP="00ED5620">
      <w:r>
        <w:t xml:space="preserve">The company we will examine is GXO Logistics, </w:t>
      </w:r>
      <w:r w:rsidR="00133A89">
        <w:t>an</w:t>
      </w:r>
      <w:r>
        <w:t xml:space="preserve"> industry leader in the logistics sector. Their </w:t>
      </w:r>
      <w:r w:rsidR="00EA4451">
        <w:t>competitive</w:t>
      </w:r>
      <w:r>
        <w:t xml:space="preserve"> advantage comes from highly efficient operations and reliability. The target customer for the organisation </w:t>
      </w:r>
      <w:r w:rsidR="00ED589C">
        <w:t>is</w:t>
      </w:r>
      <w:r>
        <w:t xml:space="preserve"> multi-national companies with complex logistical requirements that pose a big challenge. </w:t>
      </w:r>
      <w:r w:rsidR="00133A89">
        <w:t xml:space="preserve">They appeal to their customers </w:t>
      </w:r>
      <w:r>
        <w:t xml:space="preserve">through clear communication and understanding </w:t>
      </w:r>
      <w:r w:rsidR="00133A89">
        <w:t xml:space="preserve">of </w:t>
      </w:r>
      <w:r>
        <w:t>their needs. The GXO team</w:t>
      </w:r>
      <w:r w:rsidR="00EA4451">
        <w:t xml:space="preserve"> then has all the necessary resources to </w:t>
      </w:r>
      <w:r>
        <w:t xml:space="preserve">engineer smarter, leaner and much faster logistics chains </w:t>
      </w:r>
      <w:r w:rsidR="00133A89">
        <w:t>custom-made</w:t>
      </w:r>
      <w:r>
        <w:t xml:space="preserve"> </w:t>
      </w:r>
      <w:r w:rsidR="00ED589C">
        <w:t>for</w:t>
      </w:r>
      <w:r>
        <w:t xml:space="preserve"> each business. </w:t>
      </w:r>
      <w:r w:rsidR="00A27683">
        <w:t>(Jha, 2022b)</w:t>
      </w:r>
      <w:r w:rsidR="00A27683">
        <w:t xml:space="preserve"> </w:t>
      </w:r>
      <w:r w:rsidR="00EA4451">
        <w:t xml:space="preserve">But how do they manage to stay consistent? How can they provide cutting-edge logistics for </w:t>
      </w:r>
      <w:r w:rsidR="00133A89">
        <w:t>firms</w:t>
      </w:r>
      <w:r w:rsidR="00EA4451">
        <w:t xml:space="preserve"> in all sectors and all over the world?</w:t>
      </w:r>
    </w:p>
    <w:p w14:paraId="3530F5B0" w14:textId="3B06230A" w:rsidR="00EA4451" w:rsidRDefault="00EA4451" w:rsidP="00ED5620"/>
    <w:p w14:paraId="538F55DA" w14:textId="107AFAA7" w:rsidR="00A27683" w:rsidRDefault="00EA4451" w:rsidP="00ED5620">
      <w:r>
        <w:t xml:space="preserve">The leadership at GXO is one the purest forms there is. Top managers at the company are authentic leaders with </w:t>
      </w:r>
      <w:r w:rsidR="00ED589C">
        <w:t xml:space="preserve">a </w:t>
      </w:r>
      <w:r w:rsidR="00A27683">
        <w:t>genuine</w:t>
      </w:r>
      <w:r>
        <w:t xml:space="preserve"> desire to help and serve others with their leadership. </w:t>
      </w:r>
      <w:r w:rsidR="00133A89">
        <w:t>The management</w:t>
      </w:r>
      <w:r>
        <w:t xml:space="preserve"> team is more interested in empowering all employees within the company to make a difference than they are in </w:t>
      </w:r>
      <w:r w:rsidR="00A27683">
        <w:t>achieving</w:t>
      </w:r>
      <w:r>
        <w:t xml:space="preserve"> goals on their own. The company is </w:t>
      </w:r>
      <w:r w:rsidR="00133A89">
        <w:t>led</w:t>
      </w:r>
      <w:r>
        <w:t xml:space="preserve"> with </w:t>
      </w:r>
      <w:r w:rsidR="00ED589C">
        <w:t xml:space="preserve">a </w:t>
      </w:r>
      <w:r>
        <w:t xml:space="preserve">clear </w:t>
      </w:r>
      <w:r w:rsidR="00A27683">
        <w:t>purpose</w:t>
      </w:r>
      <w:r>
        <w:t xml:space="preserve"> and a </w:t>
      </w:r>
      <w:r w:rsidR="00ED589C">
        <w:t>robust</w:t>
      </w:r>
      <w:r>
        <w:t xml:space="preserve"> set of values. </w:t>
      </w:r>
      <w:r w:rsidR="00A27683">
        <w:t>(Jha, 2022c)</w:t>
      </w:r>
    </w:p>
    <w:p w14:paraId="1896EB4B" w14:textId="77777777" w:rsidR="00A27683" w:rsidRDefault="00A27683" w:rsidP="00ED5620"/>
    <w:p w14:paraId="7C0C6197" w14:textId="13242795" w:rsidR="00A27683" w:rsidRDefault="00EA4451" w:rsidP="00ED5620">
      <w:r>
        <w:t xml:space="preserve">One of </w:t>
      </w:r>
      <w:r w:rsidR="00ED589C">
        <w:t>the essential</w:t>
      </w:r>
      <w:r>
        <w:t xml:space="preserve"> values of GXO is “Be inclusive”</w:t>
      </w:r>
      <w:r w:rsidR="00A27683">
        <w:t>. The company has built a culture that respects every team member, understands individual needs and constantly finds a way to meet those needs. Employees have a sense of belonging</w:t>
      </w:r>
      <w:r w:rsidR="00ED589C">
        <w:t>; each</w:t>
      </w:r>
      <w:r w:rsidR="00A27683">
        <w:t xml:space="preserve"> </w:t>
      </w:r>
      <w:r w:rsidR="00ED589C">
        <w:t>talent</w:t>
      </w:r>
      <w:r w:rsidR="00A27683">
        <w:t xml:space="preserve">, background and identity </w:t>
      </w:r>
      <w:proofErr w:type="gramStart"/>
      <w:r w:rsidR="00A27683">
        <w:t>is</w:t>
      </w:r>
      <w:proofErr w:type="gramEnd"/>
      <w:r w:rsidR="00A27683">
        <w:t xml:space="preserve"> valued and cherished. </w:t>
      </w:r>
      <w:r w:rsidR="0013688C">
        <w:t>(Jha, 2021)</w:t>
      </w:r>
    </w:p>
    <w:p w14:paraId="35B29FD6" w14:textId="1721E708" w:rsidR="0013688C" w:rsidRDefault="0013688C" w:rsidP="00ED5620"/>
    <w:p w14:paraId="32E562B2" w14:textId="76E528B6" w:rsidR="001B5E5B" w:rsidRDefault="005B1DC7" w:rsidP="00ED5620">
      <w:r>
        <w:t xml:space="preserve">It is often said that leaders are born, not made. And it </w:t>
      </w:r>
      <w:r w:rsidR="00ED589C">
        <w:t xml:space="preserve">is valid to some extent as some people </w:t>
      </w:r>
      <w:r>
        <w:t>have a way of visualising the way forward, a natural ability to help people achieve their full potential, and a built-in charisma that helps along the way. However, even these exceptional people have to work hard on developing and perfecting their skill set when faced with a challenging leadership situation.</w:t>
      </w:r>
      <w:r w:rsidR="001B5E5B" w:rsidRPr="001B5E5B">
        <w:t xml:space="preserve"> </w:t>
      </w:r>
      <w:r w:rsidR="001B5E5B">
        <w:t>(Armstrong and Taylor, 2020a)</w:t>
      </w:r>
      <w:r w:rsidR="00D54E86" w:rsidRPr="00D54E86">
        <w:t xml:space="preserve"> </w:t>
      </w:r>
      <w:r w:rsidR="00D54E86">
        <w:t xml:space="preserve">However, </w:t>
      </w:r>
      <w:r w:rsidR="00D54E86">
        <w:t xml:space="preserve">Thorpe and Gold (2010 p.43) </w:t>
      </w:r>
      <w:r w:rsidR="00843A56">
        <w:t>argue</w:t>
      </w:r>
      <w:r w:rsidR="00D54E86">
        <w:t xml:space="preserve"> that</w:t>
      </w:r>
      <w:r w:rsidR="00D54E86" w:rsidRPr="00A27683">
        <w:t xml:space="preserve"> ‘Leadership development in the widest sense involves the acquisition, development and </w:t>
      </w:r>
      <w:r w:rsidR="00ED589C">
        <w:t>utilisation</w:t>
      </w:r>
      <w:r w:rsidR="00D54E86" w:rsidRPr="00A27683">
        <w:t xml:space="preserve"> of leadership capability or the potential for it.’</w:t>
      </w:r>
    </w:p>
    <w:p w14:paraId="43D0E6AA" w14:textId="77777777" w:rsidR="001B5E5B" w:rsidRDefault="001B5E5B" w:rsidP="00ED5620"/>
    <w:p w14:paraId="7C5D0332" w14:textId="37007919" w:rsidR="00A27683" w:rsidRDefault="001B5E5B" w:rsidP="00B74641">
      <w:r>
        <w:t xml:space="preserve">GXO Logistics </w:t>
      </w:r>
      <w:r w:rsidR="00843A56">
        <w:t>wholeheartedly</w:t>
      </w:r>
      <w:r>
        <w:t xml:space="preserve"> believes that by carefully and consistently supporting their leaders, they will achieve greatness, build on their natural capabilities, </w:t>
      </w:r>
      <w:r w:rsidR="00133A89">
        <w:t xml:space="preserve">and </w:t>
      </w:r>
      <w:r>
        <w:t xml:space="preserve">learn and develop exceptional leadership abilities. </w:t>
      </w:r>
      <w:r w:rsidR="00133A89">
        <w:t>Leadership programmes are</w:t>
      </w:r>
      <w:r>
        <w:t xml:space="preserve"> in place to prepare people in leadership roles to handle situations beyond their current capabilities.</w:t>
      </w:r>
      <w:r w:rsidR="00B74641" w:rsidRPr="00B74641">
        <w:t xml:space="preserve"> </w:t>
      </w:r>
      <w:r w:rsidR="00B74641">
        <w:t>(Jha, 2022c)</w:t>
      </w:r>
      <w:r w:rsidRPr="001B5E5B">
        <w:t xml:space="preserve"> </w:t>
      </w:r>
      <w:r w:rsidR="00B74641">
        <w:t>Thorpe and Gold</w:t>
      </w:r>
      <w:r w:rsidR="00B74641">
        <w:t xml:space="preserve"> </w:t>
      </w:r>
      <w:r w:rsidR="00B74641">
        <w:t>(2010</w:t>
      </w:r>
      <w:r w:rsidR="00B74641">
        <w:t xml:space="preserve"> p.43</w:t>
      </w:r>
      <w:r w:rsidR="00B74641">
        <w:t>)</w:t>
      </w:r>
      <w:r>
        <w:t xml:space="preserve"> </w:t>
      </w:r>
      <w:r w:rsidR="00ED589C">
        <w:t>argue</w:t>
      </w:r>
      <w:r>
        <w:t xml:space="preserve"> that</w:t>
      </w:r>
      <w:r w:rsidRPr="00A27683">
        <w:t xml:space="preserve"> ‘Leadership development in the widest sense involves the acquisition, development and </w:t>
      </w:r>
      <w:r w:rsidR="00133A89">
        <w:t>utilisation</w:t>
      </w:r>
      <w:r w:rsidRPr="00A27683">
        <w:t xml:space="preserve"> of leadership capability or the potential for it.’</w:t>
      </w:r>
    </w:p>
    <w:p w14:paraId="38301BEC" w14:textId="28ABF185" w:rsidR="00D54E86" w:rsidRDefault="00D54E86" w:rsidP="00B74641"/>
    <w:p w14:paraId="675D4B6A" w14:textId="77777777" w:rsidR="00D54E86" w:rsidRDefault="00D54E86" w:rsidP="00B74641"/>
    <w:p w14:paraId="5EB9448B" w14:textId="50C4086A" w:rsidR="007A4721" w:rsidRDefault="007A4721" w:rsidP="00ED5620"/>
    <w:p w14:paraId="586FB370" w14:textId="0E022D82" w:rsidR="007A4721" w:rsidRDefault="00D54E86" w:rsidP="00ED5620">
      <w:r>
        <w:t>Management</w:t>
      </w:r>
    </w:p>
    <w:p w14:paraId="04987EF1" w14:textId="694A8531" w:rsidR="00D54E86" w:rsidRDefault="00D54E86" w:rsidP="00ED5620"/>
    <w:p w14:paraId="1B6CB0C6" w14:textId="3BBB50C0" w:rsidR="00D54E86" w:rsidRDefault="00ED589C" w:rsidP="00ED5620">
      <w:r>
        <w:t>Some believe management</w:t>
      </w:r>
      <w:r w:rsidR="00D54E86">
        <w:t xml:space="preserve"> to be an art form rather </w:t>
      </w:r>
      <w:r>
        <w:t>than</w:t>
      </w:r>
      <w:r w:rsidR="00D54E86">
        <w:t xml:space="preserve"> </w:t>
      </w:r>
      <w:r>
        <w:t xml:space="preserve">a </w:t>
      </w:r>
      <w:r w:rsidR="00D54E86">
        <w:t xml:space="preserve">science. </w:t>
      </w:r>
      <w:r>
        <w:t>Control</w:t>
      </w:r>
      <w:r w:rsidR="00D54E86">
        <w:t xml:space="preserve"> </w:t>
      </w:r>
      <w:r w:rsidR="00ED5D33">
        <w:t>cannot</w:t>
      </w:r>
      <w:r w:rsidR="00D54E86">
        <w:t xml:space="preserve"> be pinned down as a simple set of behaviours and skills that apply with the same weight everywhere. </w:t>
      </w:r>
      <w:r>
        <w:t>Instead</w:t>
      </w:r>
      <w:r w:rsidR="00D54E86">
        <w:t xml:space="preserve">, it is the ability to </w:t>
      </w:r>
      <w:r w:rsidR="00ED5D33">
        <w:t>understand</w:t>
      </w:r>
      <w:r w:rsidR="00D54E86">
        <w:t xml:space="preserve"> the environment and its people and choose the right approach </w:t>
      </w:r>
      <w:r>
        <w:t>to</w:t>
      </w:r>
      <w:r w:rsidR="00D54E86">
        <w:t xml:space="preserve"> achieve the objective in the specific situation. </w:t>
      </w:r>
      <w:r w:rsidR="00ED5D33">
        <w:t xml:space="preserve">Management is about delivering results, building and engaging with </w:t>
      </w:r>
      <w:r>
        <w:t xml:space="preserve">your team members, and helping individual team members </w:t>
      </w:r>
      <w:r w:rsidR="00ED5D33">
        <w:t xml:space="preserve">develop and utilise their unique skill </w:t>
      </w:r>
      <w:r>
        <w:t>sets</w:t>
      </w:r>
      <w:r w:rsidR="00ED5D33">
        <w:t xml:space="preserve">. The objective is to add value and profitability for the company, and the </w:t>
      </w:r>
      <w:r>
        <w:t>manager's</w:t>
      </w:r>
      <w:r w:rsidR="00ED5D33">
        <w:t xml:space="preserve"> role is to communicate a </w:t>
      </w:r>
      <w:r>
        <w:t>straightforward</w:t>
      </w:r>
      <w:r w:rsidR="00ED5D33">
        <w:t xml:space="preserve"> but also </w:t>
      </w:r>
      <w:r>
        <w:t>motivational</w:t>
      </w:r>
      <w:r w:rsidR="00ED5D33">
        <w:t xml:space="preserve"> vision for the future, as well as direct the team members and ensure that each individual is following the action plan that will get the company where it needs to be.</w:t>
      </w:r>
      <w:r w:rsidR="00BC15D4">
        <w:t xml:space="preserve"> </w:t>
      </w:r>
      <w:r w:rsidR="00BC15D4">
        <w:rPr>
          <w:rFonts w:ascii="Roboto" w:hAnsi="Roboto"/>
          <w:color w:val="2C3E50"/>
          <w:sz w:val="23"/>
          <w:szCs w:val="23"/>
          <w:shd w:val="clear" w:color="auto" w:fill="FFFFFF"/>
        </w:rPr>
        <w:t>Cole and Kelly, 2015)</w:t>
      </w:r>
      <w:r>
        <w:rPr>
          <w:rFonts w:ascii="Roboto" w:hAnsi="Roboto"/>
          <w:color w:val="2C3E50"/>
          <w:sz w:val="23"/>
          <w:szCs w:val="23"/>
          <w:shd w:val="clear" w:color="auto" w:fill="FFFFFF"/>
        </w:rPr>
        <w:t>.</w:t>
      </w:r>
      <w:r w:rsidR="00ED5D33">
        <w:t xml:space="preserve"> </w:t>
      </w:r>
      <w:r>
        <w:t>Theory must come before practice in every subject centred around interactions and human affairs</w:t>
      </w:r>
      <w:r w:rsidR="00BC15D4">
        <w:t xml:space="preserve">. But neither of them is more important than the other. So, </w:t>
      </w:r>
      <w:r w:rsidR="00DD30AB">
        <w:t xml:space="preserve">to improve our skills and abilities as </w:t>
      </w:r>
      <w:r w:rsidR="00BC15D4">
        <w:t>managers,</w:t>
      </w:r>
      <w:r w:rsidR="00DD30AB">
        <w:t xml:space="preserve"> we must first look at management theories.</w:t>
      </w:r>
      <w:r w:rsidR="00BC15D4">
        <w:t xml:space="preserve"> </w:t>
      </w:r>
    </w:p>
    <w:p w14:paraId="25584B08" w14:textId="6C116399" w:rsidR="00ED5D33" w:rsidRDefault="00BC15D4" w:rsidP="00ED5620">
      <w:r>
        <w:t xml:space="preserve"> </w:t>
      </w:r>
    </w:p>
    <w:p w14:paraId="7226CE74" w14:textId="08CBA8DE" w:rsidR="00BC15D4" w:rsidRDefault="00BC15D4" w:rsidP="00ED5620"/>
    <w:p w14:paraId="0819FBEF" w14:textId="67E2A489" w:rsidR="00BC15D4" w:rsidRDefault="00BC15D4" w:rsidP="00ED5620"/>
    <w:p w14:paraId="7CCF1C1E" w14:textId="18963CF3" w:rsidR="00BC15D4" w:rsidRDefault="008B676B" w:rsidP="00ED5620">
      <w:r>
        <w:t>Classical Theory of management</w:t>
      </w:r>
    </w:p>
    <w:p w14:paraId="56AD027A" w14:textId="4644F81C" w:rsidR="008B676B" w:rsidRDefault="008B676B" w:rsidP="00ED5620"/>
    <w:p w14:paraId="2B8145DF" w14:textId="5B0EC9B5" w:rsidR="00D70A21" w:rsidRDefault="008B676B" w:rsidP="00ED5620">
      <w:r>
        <w:t>At the turn of the 20</w:t>
      </w:r>
      <w:r w:rsidRPr="008B676B">
        <w:rPr>
          <w:vertAlign w:val="superscript"/>
        </w:rPr>
        <w:t>th</w:t>
      </w:r>
      <w:r>
        <w:t xml:space="preserve"> century</w:t>
      </w:r>
      <w:r w:rsidR="00ED589C">
        <w:t>,</w:t>
      </w:r>
      <w:r>
        <w:t xml:space="preserve"> the search </w:t>
      </w:r>
      <w:r w:rsidR="00D70A21">
        <w:t>began</w:t>
      </w:r>
      <w:r>
        <w:t xml:space="preserve"> for universally applicable management principles and guidelines. Henri Fayol was one of the pioneers at the time</w:t>
      </w:r>
      <w:r w:rsidR="00ED589C">
        <w:t>,</w:t>
      </w:r>
      <w:r>
        <w:t xml:space="preserve"> and he focused most of his efforts on defining management and </w:t>
      </w:r>
      <w:r w:rsidR="00ED589C">
        <w:t>its</w:t>
      </w:r>
      <w:r>
        <w:t xml:space="preserve"> general principles. </w:t>
      </w:r>
      <w:r w:rsidR="00D70A21" w:rsidRPr="008B676B">
        <w:t>Henri Fayol (1841–1925),</w:t>
      </w:r>
      <w:r w:rsidR="00D70A21">
        <w:t xml:space="preserve"> the renowned French theorist</w:t>
      </w:r>
      <w:r w:rsidR="00ED589C">
        <w:t>,</w:t>
      </w:r>
      <w:r w:rsidR="00D70A21">
        <w:t xml:space="preserve"> gathered his ideas and understanding of management in a mining company for which he worked his entire professional life, over 58 years of continuous service, rising to Managing Director. </w:t>
      </w:r>
      <w:r w:rsidR="00ED589C">
        <w:t>At</w:t>
      </w:r>
      <w:r w:rsidR="00D70A21">
        <w:t xml:space="preserve"> the beginning of the 20</w:t>
      </w:r>
      <w:r w:rsidR="00D70A21" w:rsidRPr="00D70A21">
        <w:rPr>
          <w:vertAlign w:val="superscript"/>
        </w:rPr>
        <w:t>th</w:t>
      </w:r>
      <w:r w:rsidR="00D70A21">
        <w:t xml:space="preserve"> </w:t>
      </w:r>
      <w:r w:rsidR="00C251A1">
        <w:t>century,</w:t>
      </w:r>
      <w:r w:rsidR="00D70A21">
        <w:t xml:space="preserve"> he published his work on management, securing his name in the history books. In his theory</w:t>
      </w:r>
      <w:r w:rsidR="00ED589C">
        <w:t>,</w:t>
      </w:r>
      <w:r w:rsidR="00D70A21">
        <w:t xml:space="preserve"> Fayol lists fourteen </w:t>
      </w:r>
      <w:r w:rsidR="00C251A1">
        <w:t>principles</w:t>
      </w:r>
      <w:r w:rsidR="00D70A21">
        <w:t xml:space="preserve"> of management that he </w:t>
      </w:r>
      <w:r w:rsidR="00ED589C">
        <w:t>believes</w:t>
      </w:r>
      <w:r w:rsidR="00D70A21">
        <w:t xml:space="preserve"> are most frequently used. He explained that his list is not exhaustive and </w:t>
      </w:r>
      <w:r w:rsidR="00ED589C">
        <w:t xml:space="preserve">that </w:t>
      </w:r>
      <w:r w:rsidR="00D70A21">
        <w:t xml:space="preserve">his principles </w:t>
      </w:r>
      <w:r w:rsidR="00ED589C">
        <w:t>can adapt</w:t>
      </w:r>
      <w:r w:rsidR="00D70A21">
        <w:t xml:space="preserve">. </w:t>
      </w:r>
      <w:r w:rsidR="00ED589C">
        <w:t>His</w:t>
      </w:r>
      <w:r w:rsidR="00D70A21">
        <w:t xml:space="preserve"> principles are </w:t>
      </w:r>
      <w:r w:rsidR="00C251A1">
        <w:t xml:space="preserve">Division of work, Discipline, Centralisation and Unity of Command. It should now be </w:t>
      </w:r>
      <w:r w:rsidR="00ED589C">
        <w:t>evident</w:t>
      </w:r>
      <w:r w:rsidR="00C251A1">
        <w:t xml:space="preserve"> that </w:t>
      </w:r>
      <w:r w:rsidR="00ED589C">
        <w:t>it was not considered valuable for team members to share ideas and express their opinions at this stage</w:t>
      </w:r>
      <w:r w:rsidR="00C251A1">
        <w:t xml:space="preserve">. The management style of the time was </w:t>
      </w:r>
      <w:r w:rsidR="00ED589C">
        <w:t>centred</w:t>
      </w:r>
      <w:r w:rsidR="00C251A1">
        <w:t xml:space="preserve"> on strict command and discipline, setting clear rules and ensuring that all employees followed them.</w:t>
      </w:r>
      <w:r w:rsidR="00C251A1" w:rsidRPr="00C251A1">
        <w:t xml:space="preserve"> </w:t>
      </w:r>
      <w:r w:rsidR="00C251A1" w:rsidRPr="00C251A1">
        <w:t>(Cole and Kelly, 2015)</w:t>
      </w:r>
      <w:r w:rsidR="00C251A1">
        <w:t xml:space="preserve"> Luckily things have changed since then</w:t>
      </w:r>
      <w:r w:rsidR="00ED589C">
        <w:t>,</w:t>
      </w:r>
      <w:r w:rsidR="00C251A1">
        <w:t xml:space="preserve"> and </w:t>
      </w:r>
      <w:r w:rsidR="00ED589C">
        <w:t>modern and more thorough management theories exist</w:t>
      </w:r>
      <w:r w:rsidR="00C251A1">
        <w:t xml:space="preserve">. </w:t>
      </w:r>
    </w:p>
    <w:p w14:paraId="054EF0D4" w14:textId="102346FD" w:rsidR="00C251A1" w:rsidRDefault="00C251A1" w:rsidP="00ED5620"/>
    <w:p w14:paraId="346724B6" w14:textId="245C2338" w:rsidR="00843A56" w:rsidRDefault="00843A56" w:rsidP="00ED5620">
      <w:r>
        <w:t>Modern approaches to management</w:t>
      </w:r>
    </w:p>
    <w:p w14:paraId="7DBFEEA9" w14:textId="13B2DB6E" w:rsidR="00843A56" w:rsidRDefault="00843A56" w:rsidP="00ED5620"/>
    <w:p w14:paraId="4F98CB2D" w14:textId="428FE41E" w:rsidR="00843A56" w:rsidRDefault="00843A56" w:rsidP="00ED5620">
      <w:r>
        <w:t xml:space="preserve">The emphasis in </w:t>
      </w:r>
      <w:r w:rsidR="00ED589C">
        <w:t>modern-day</w:t>
      </w:r>
      <w:r>
        <w:t xml:space="preserve"> management is on the </w:t>
      </w:r>
      <w:r w:rsidR="00ED589C">
        <w:t>organisation's effectiveness</w:t>
      </w:r>
      <w:r>
        <w:t xml:space="preserve">, </w:t>
      </w:r>
      <w:r w:rsidR="00ED589C">
        <w:t>focusing</w:t>
      </w:r>
      <w:r>
        <w:t xml:space="preserve"> on strategic issues. This approach is </w:t>
      </w:r>
      <w:r w:rsidR="00ED589C">
        <w:t>about doing things right and,</w:t>
      </w:r>
      <w:r>
        <w:t xml:space="preserve"> more importantly</w:t>
      </w:r>
      <w:r w:rsidR="00ED589C">
        <w:t>,</w:t>
      </w:r>
      <w:r>
        <w:t xml:space="preserve"> doing the right things. The concern for theorists nowadays is developing strategic </w:t>
      </w:r>
      <w:r w:rsidR="00ED589C">
        <w:t>missions</w:t>
      </w:r>
      <w:r>
        <w:t xml:space="preserve">, promoting the correct organisational values and building the right kind of culture within the business. Personal empowerment, improving the general quality of management and </w:t>
      </w:r>
      <w:r w:rsidR="00D64864">
        <w:t xml:space="preserve">optimising the relationship with all stakeholders are the main pillars of the modern approach to management. </w:t>
      </w:r>
      <w:r w:rsidR="005241B1" w:rsidRPr="005241B1">
        <w:t>(Cole and Kelly, 2015)</w:t>
      </w:r>
      <w:r w:rsidR="005241B1" w:rsidRPr="005241B1">
        <w:t xml:space="preserve"> </w:t>
      </w:r>
      <w:r w:rsidR="00D64864">
        <w:t xml:space="preserve">Stuart </w:t>
      </w:r>
      <w:proofErr w:type="spellStart"/>
      <w:r w:rsidR="00D64864">
        <w:t>Crainer</w:t>
      </w:r>
      <w:proofErr w:type="spellEnd"/>
      <w:r w:rsidR="00D64864">
        <w:t>, an expert in management theories</w:t>
      </w:r>
      <w:r w:rsidR="00ED589C">
        <w:t>,</w:t>
      </w:r>
      <w:r w:rsidR="00D64864">
        <w:t xml:space="preserve"> wrote about the roots of </w:t>
      </w:r>
      <w:r w:rsidR="00ED589C">
        <w:t>contemporary</w:t>
      </w:r>
      <w:r w:rsidR="00D64864">
        <w:t xml:space="preserve"> management. It all </w:t>
      </w:r>
      <w:r w:rsidR="00ED589C">
        <w:t xml:space="preserve">dates back to the beginning of the 20th century, and the simple principles </w:t>
      </w:r>
      <w:r w:rsidR="00D64864">
        <w:t xml:space="preserve">managers had to follow. </w:t>
      </w:r>
      <w:r w:rsidR="00ED589C">
        <w:t>Planning</w:t>
      </w:r>
      <w:r w:rsidR="00D64864">
        <w:t xml:space="preserve">, </w:t>
      </w:r>
      <w:r w:rsidR="00ED589C">
        <w:t>organising</w:t>
      </w:r>
      <w:r w:rsidR="00D64864">
        <w:t xml:space="preserve">, </w:t>
      </w:r>
      <w:r w:rsidR="00ED589C">
        <w:t>leading</w:t>
      </w:r>
      <w:r w:rsidR="00D64864">
        <w:t xml:space="preserve"> and </w:t>
      </w:r>
      <w:r w:rsidR="00ED589C">
        <w:t>controlling</w:t>
      </w:r>
      <w:r w:rsidR="00D64864">
        <w:t xml:space="preserve"> were the basic steps in management. </w:t>
      </w:r>
      <w:r w:rsidR="003B780C">
        <w:t xml:space="preserve">In the last quarter </w:t>
      </w:r>
      <w:r w:rsidR="003B780C">
        <w:lastRenderedPageBreak/>
        <w:t>of the century</w:t>
      </w:r>
      <w:r w:rsidR="00ED589C">
        <w:t>,</w:t>
      </w:r>
      <w:r w:rsidR="003B780C">
        <w:t xml:space="preserve"> however, the management theory and the thinking behind </w:t>
      </w:r>
      <w:r w:rsidR="00ED589C">
        <w:t>direction</w:t>
      </w:r>
      <w:r w:rsidR="003B780C">
        <w:t xml:space="preserve"> had evolved much further. Scholars have investigated and </w:t>
      </w:r>
      <w:r w:rsidR="005241B1">
        <w:t>scientifically</w:t>
      </w:r>
      <w:r w:rsidR="003B780C">
        <w:t xml:space="preserve"> explained many </w:t>
      </w:r>
      <w:r w:rsidR="005241B1">
        <w:t>aspects</w:t>
      </w:r>
      <w:r w:rsidR="003B780C">
        <w:t xml:space="preserve"> of organisational behaviour. </w:t>
      </w:r>
      <w:r w:rsidR="00ED589C">
        <w:t>This</w:t>
      </w:r>
      <w:r w:rsidR="003B780C">
        <w:t xml:space="preserve"> has escalated to the </w:t>
      </w:r>
      <w:r w:rsidR="00ED589C">
        <w:t>corporate</w:t>
      </w:r>
      <w:r w:rsidR="003B780C">
        <w:t xml:space="preserve"> learning concept, where organisations must </w:t>
      </w:r>
      <w:r w:rsidR="005241B1">
        <w:t>adopt and experiment with</w:t>
      </w:r>
      <w:r w:rsidR="003B780C">
        <w:t xml:space="preserve"> new ways of managing </w:t>
      </w:r>
      <w:r w:rsidR="00ED589C">
        <w:t>to</w:t>
      </w:r>
      <w:r w:rsidR="003B780C">
        <w:t xml:space="preserve"> </w:t>
      </w:r>
      <w:r w:rsidR="00ED589C">
        <w:t>adequately respond</w:t>
      </w:r>
      <w:r w:rsidR="003B780C">
        <w:t xml:space="preserve"> to the </w:t>
      </w:r>
      <w:r w:rsidR="00ED589C">
        <w:t>ever-changing</w:t>
      </w:r>
      <w:r w:rsidR="005241B1">
        <w:t xml:space="preserve"> </w:t>
      </w:r>
      <w:r w:rsidR="003B780C">
        <w:t xml:space="preserve">demands of </w:t>
      </w:r>
      <w:r w:rsidR="005241B1">
        <w:t>today’s</w:t>
      </w:r>
      <w:r w:rsidR="003B780C">
        <w:t xml:space="preserve"> business environment.</w:t>
      </w:r>
      <w:r w:rsidR="005241B1" w:rsidRPr="005241B1">
        <w:t xml:space="preserve"> </w:t>
      </w:r>
      <w:r w:rsidR="005241B1">
        <w:t>(</w:t>
      </w:r>
      <w:proofErr w:type="spellStart"/>
      <w:r w:rsidR="005241B1">
        <w:t>Crainer</w:t>
      </w:r>
      <w:proofErr w:type="spellEnd"/>
      <w:r w:rsidR="005241B1">
        <w:t>, 2000)</w:t>
      </w:r>
    </w:p>
    <w:p w14:paraId="26C48105" w14:textId="5B966665" w:rsidR="00D64864" w:rsidRDefault="00D64864" w:rsidP="00ED5620"/>
    <w:p w14:paraId="33E318C5" w14:textId="2A39FC82" w:rsidR="00D64864" w:rsidRDefault="00D64864" w:rsidP="00ED5620"/>
    <w:p w14:paraId="0D575D21" w14:textId="789A8AC7" w:rsidR="00843A56" w:rsidRDefault="00ED589C" w:rsidP="00ED5620">
      <w:r>
        <w:t>Modern-day</w:t>
      </w:r>
      <w:r w:rsidR="005241B1">
        <w:t xml:space="preserve"> management strategy? Experimenting and evolving through </w:t>
      </w:r>
      <w:r w:rsidR="000B728F">
        <w:t>tough</w:t>
      </w:r>
      <w:r w:rsidR="005241B1">
        <w:t xml:space="preserve"> challenges? This is precisely where GXO Logistics strive and </w:t>
      </w:r>
      <w:r w:rsidR="000B728F">
        <w:t>has become</w:t>
      </w:r>
      <w:r w:rsidR="005241B1">
        <w:t xml:space="preserve"> one of their unique selling points. The</w:t>
      </w:r>
      <w:r w:rsidR="000B728F">
        <w:t>ir pride comes from</w:t>
      </w:r>
      <w:r w:rsidR="005241B1">
        <w:t xml:space="preserve"> taking bold</w:t>
      </w:r>
      <w:r w:rsidR="000B728F">
        <w:t xml:space="preserve">, innovative </w:t>
      </w:r>
      <w:r w:rsidR="005241B1">
        <w:t>steps and providing original, game-</w:t>
      </w:r>
      <w:r w:rsidR="000B728F">
        <w:t>changing</w:t>
      </w:r>
      <w:r w:rsidR="005241B1">
        <w:t xml:space="preserve"> solutions to their </w:t>
      </w:r>
      <w:r w:rsidR="000B728F">
        <w:t>customers</w:t>
      </w:r>
      <w:r w:rsidR="005241B1">
        <w:t xml:space="preserve">. The managing style is based on constant </w:t>
      </w:r>
      <w:r w:rsidR="000B728F">
        <w:t>learning</w:t>
      </w:r>
      <w:r w:rsidR="005241B1">
        <w:t xml:space="preserve"> and development, building and maintaining the team, developing </w:t>
      </w:r>
      <w:r w:rsidR="000B728F">
        <w:t xml:space="preserve">the skills of each member, and coordinating all of these efforts to achieve the company’s vision for the future. GXO Logistics are continuously raising the bar of what management could and should look like. The company is passionate about what </w:t>
      </w:r>
      <w:r>
        <w:t>it</w:t>
      </w:r>
      <w:r w:rsidR="000B728F">
        <w:t xml:space="preserve"> can deliver</w:t>
      </w:r>
      <w:r>
        <w:t>,</w:t>
      </w:r>
      <w:r w:rsidR="000B728F">
        <w:t xml:space="preserve"> and by staying laser-focused</w:t>
      </w:r>
      <w:r>
        <w:t>,</w:t>
      </w:r>
      <w:r w:rsidR="000B728F">
        <w:t xml:space="preserve"> they’ve managed to produce outstanding results for all stakeholders.</w:t>
      </w:r>
      <w:r w:rsidR="000B728F" w:rsidRPr="000B728F">
        <w:t xml:space="preserve"> </w:t>
      </w:r>
      <w:r w:rsidR="000B728F">
        <w:t>(Jha, 2021)</w:t>
      </w:r>
    </w:p>
    <w:p w14:paraId="15F9B751" w14:textId="27FA54C0" w:rsidR="000B728F" w:rsidRDefault="000B728F" w:rsidP="00ED5620"/>
    <w:p w14:paraId="499217AD" w14:textId="04A31E18" w:rsidR="000B728F" w:rsidRDefault="000B728F" w:rsidP="00ED5620"/>
    <w:p w14:paraId="6CCC8AD1" w14:textId="66BCC84B" w:rsidR="00906CDE" w:rsidRDefault="00906CDE" w:rsidP="00ED5620"/>
    <w:p w14:paraId="735CC1DB" w14:textId="4885DBE1" w:rsidR="000B728F" w:rsidRDefault="000B728F" w:rsidP="00ED5620"/>
    <w:p w14:paraId="5251212D" w14:textId="0D729E68" w:rsidR="000B728F" w:rsidRDefault="000B728F" w:rsidP="00ED5620"/>
    <w:p w14:paraId="0133B435" w14:textId="3795001D" w:rsidR="000B728F" w:rsidRDefault="000B728F" w:rsidP="00ED5620"/>
    <w:p w14:paraId="6A322E7A" w14:textId="222DF0BD" w:rsidR="000B728F" w:rsidRDefault="000B728F" w:rsidP="00ED5620"/>
    <w:p w14:paraId="57794425" w14:textId="62383633" w:rsidR="000B728F" w:rsidRDefault="000B728F" w:rsidP="00ED5620"/>
    <w:p w14:paraId="21843EE9" w14:textId="696E3833" w:rsidR="000B728F" w:rsidRDefault="000B728F" w:rsidP="00ED5620"/>
    <w:p w14:paraId="446EE846" w14:textId="6DD1A6E9" w:rsidR="000B728F" w:rsidRDefault="000B728F" w:rsidP="00ED5620"/>
    <w:p w14:paraId="1EFD1E8D" w14:textId="6F89BBE5" w:rsidR="000B728F" w:rsidRDefault="000B728F" w:rsidP="00ED5620"/>
    <w:p w14:paraId="11FA34A2" w14:textId="46C1E8D1" w:rsidR="000B728F" w:rsidRDefault="000B728F" w:rsidP="00ED5620"/>
    <w:p w14:paraId="180D7C16" w14:textId="585E0985" w:rsidR="000B728F" w:rsidRDefault="000B728F" w:rsidP="00ED5620"/>
    <w:p w14:paraId="2AA00FA1" w14:textId="598464EF" w:rsidR="000B728F" w:rsidRDefault="000B728F" w:rsidP="00ED5620"/>
    <w:p w14:paraId="47210FAC" w14:textId="5A631412" w:rsidR="000B728F" w:rsidRDefault="000B728F" w:rsidP="00ED5620"/>
    <w:p w14:paraId="2605E788" w14:textId="4B9022F3" w:rsidR="000B728F" w:rsidRDefault="000B728F" w:rsidP="00ED5620"/>
    <w:p w14:paraId="7399963F" w14:textId="6625E426" w:rsidR="000B728F" w:rsidRDefault="000B728F" w:rsidP="00ED5620"/>
    <w:p w14:paraId="286A8B57" w14:textId="22CB7D9D" w:rsidR="000B728F" w:rsidRDefault="007418A7" w:rsidP="00ED5620">
      <w:r>
        <w:t xml:space="preserve">Management and Leadership in a modern business </w:t>
      </w:r>
      <w:r w:rsidR="00ED589C">
        <w:t>constantly trying to lead</w:t>
      </w:r>
      <w:r>
        <w:t xml:space="preserve"> in </w:t>
      </w:r>
      <w:r w:rsidR="00ED589C">
        <w:t>their industry</w:t>
      </w:r>
      <w:r>
        <w:t xml:space="preserve"> is </w:t>
      </w:r>
      <w:r w:rsidR="00ED589C">
        <w:t>undoubtedly</w:t>
      </w:r>
      <w:r>
        <w:t xml:space="preserve"> challenging. Through</w:t>
      </w:r>
      <w:r w:rsidR="00E705D4">
        <w:t>ou</w:t>
      </w:r>
      <w:r>
        <w:t>t this report</w:t>
      </w:r>
      <w:r w:rsidR="00ED589C">
        <w:t>,</w:t>
      </w:r>
      <w:r>
        <w:t xml:space="preserve"> we have </w:t>
      </w:r>
      <w:r w:rsidR="00ED589C">
        <w:t>attempted</w:t>
      </w:r>
      <w:r>
        <w:t xml:space="preserve"> to examine some of the popular approaches to </w:t>
      </w:r>
      <w:r w:rsidR="00ED589C">
        <w:t xml:space="preserve">leadership and management that have proven </w:t>
      </w:r>
      <w:r>
        <w:t xml:space="preserve">successful in the last century. We have seen the theories, ideas and </w:t>
      </w:r>
      <w:r w:rsidR="00E705D4">
        <w:t>philosophies</w:t>
      </w:r>
      <w:r>
        <w:t xml:space="preserve"> that have contributed </w:t>
      </w:r>
      <w:r w:rsidR="00ED589C">
        <w:t>to</w:t>
      </w:r>
      <w:r>
        <w:t xml:space="preserve"> building the modern workplace. The principles behind management so we can explore, analyse and evaluate organisations. And while the company </w:t>
      </w:r>
      <w:r w:rsidR="00ED589C">
        <w:t xml:space="preserve">is </w:t>
      </w:r>
      <w:r>
        <w:t>subject to this report, GXO Logistics is using a more modern approach</w:t>
      </w:r>
      <w:r w:rsidR="00ED589C">
        <w:t>; there</w:t>
      </w:r>
      <w:r>
        <w:t xml:space="preserve"> is not one </w:t>
      </w:r>
      <w:r w:rsidR="00ED589C">
        <w:t>universal managerial approach; each</w:t>
      </w:r>
      <w:r>
        <w:t xml:space="preserve"> company should take these </w:t>
      </w:r>
      <w:r w:rsidR="00E705D4">
        <w:t xml:space="preserve">foundations and build </w:t>
      </w:r>
      <w:r w:rsidR="00ED589C">
        <w:t>its</w:t>
      </w:r>
      <w:r w:rsidR="00E705D4">
        <w:t xml:space="preserve"> system that will best suit the requirements of the customers and all the stakeholders. We as managers should also recognise why many consider management an equal mix of science and art, </w:t>
      </w:r>
      <w:r w:rsidR="00ED589C">
        <w:t>which is becoming</w:t>
      </w:r>
      <w:r w:rsidR="00E705D4">
        <w:t xml:space="preserve"> more noticeable in the complex and </w:t>
      </w:r>
      <w:r w:rsidR="00ED589C">
        <w:t>ever-changing</w:t>
      </w:r>
      <w:r w:rsidR="00E705D4">
        <w:t xml:space="preserve"> world of modern business. </w:t>
      </w:r>
      <w:r w:rsidR="00E705D4" w:rsidRPr="00E705D4">
        <w:t>(Cole and Kelly, 2015)</w:t>
      </w:r>
    </w:p>
    <w:p w14:paraId="7DDE05AB" w14:textId="498C7392" w:rsidR="00ED5620" w:rsidRDefault="00ED5620"/>
    <w:p w14:paraId="74D91A0F" w14:textId="2813F984" w:rsidR="00ED5620" w:rsidRDefault="00ED5620"/>
    <w:sectPr w:rsidR="00ED5620" w:rsidSect="009D3BC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87DA9"/>
    <w:multiLevelType w:val="hybridMultilevel"/>
    <w:tmpl w:val="8F682D70"/>
    <w:lvl w:ilvl="0" w:tplc="5FAE24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6A0B49"/>
    <w:multiLevelType w:val="hybridMultilevel"/>
    <w:tmpl w:val="53EAA29C"/>
    <w:lvl w:ilvl="0" w:tplc="9A78742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95580128">
    <w:abstractNumId w:val="0"/>
  </w:num>
  <w:num w:numId="2" w16cid:durableId="1453011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2A69"/>
    <w:rsid w:val="000B728F"/>
    <w:rsid w:val="00133A89"/>
    <w:rsid w:val="0013688C"/>
    <w:rsid w:val="001B5E5B"/>
    <w:rsid w:val="001E08C1"/>
    <w:rsid w:val="002E2A79"/>
    <w:rsid w:val="00311252"/>
    <w:rsid w:val="00372A69"/>
    <w:rsid w:val="003B780C"/>
    <w:rsid w:val="004059D7"/>
    <w:rsid w:val="00487E25"/>
    <w:rsid w:val="004B36CA"/>
    <w:rsid w:val="005241B1"/>
    <w:rsid w:val="005B1DC7"/>
    <w:rsid w:val="007418A7"/>
    <w:rsid w:val="00787F8B"/>
    <w:rsid w:val="007A4721"/>
    <w:rsid w:val="00843A56"/>
    <w:rsid w:val="008835B6"/>
    <w:rsid w:val="008A4038"/>
    <w:rsid w:val="008B676B"/>
    <w:rsid w:val="00906CDE"/>
    <w:rsid w:val="009D3BCC"/>
    <w:rsid w:val="009D7455"/>
    <w:rsid w:val="00A0028C"/>
    <w:rsid w:val="00A27683"/>
    <w:rsid w:val="00A5375E"/>
    <w:rsid w:val="00B30A67"/>
    <w:rsid w:val="00B74641"/>
    <w:rsid w:val="00B7653C"/>
    <w:rsid w:val="00BC15D4"/>
    <w:rsid w:val="00BE04E1"/>
    <w:rsid w:val="00C1379C"/>
    <w:rsid w:val="00C251A1"/>
    <w:rsid w:val="00C46D6D"/>
    <w:rsid w:val="00D2768E"/>
    <w:rsid w:val="00D54E86"/>
    <w:rsid w:val="00D64864"/>
    <w:rsid w:val="00D67ECE"/>
    <w:rsid w:val="00D70A21"/>
    <w:rsid w:val="00DC3F61"/>
    <w:rsid w:val="00DD30AB"/>
    <w:rsid w:val="00E705D4"/>
    <w:rsid w:val="00EA4451"/>
    <w:rsid w:val="00EC0A49"/>
    <w:rsid w:val="00ED5620"/>
    <w:rsid w:val="00ED589C"/>
    <w:rsid w:val="00ED5D33"/>
    <w:rsid w:val="00F37939"/>
    <w:rsid w:val="00F76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C096B3"/>
  <w15:chartTrackingRefBased/>
  <w15:docId w15:val="{DFBB5B56-19B0-F341-A8EE-7D59CA73D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A445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620"/>
    <w:pPr>
      <w:ind w:left="720"/>
      <w:contextualSpacing/>
    </w:pPr>
  </w:style>
  <w:style w:type="paragraph" w:styleId="NormalWeb">
    <w:name w:val="Normal (Web)"/>
    <w:basedOn w:val="Normal"/>
    <w:uiPriority w:val="99"/>
    <w:semiHidden/>
    <w:unhideWhenUsed/>
    <w:rsid w:val="001E08C1"/>
    <w:pPr>
      <w:spacing w:before="100" w:beforeAutospacing="1" w:after="100" w:afterAutospacing="1"/>
    </w:pPr>
    <w:rPr>
      <w:rFonts w:ascii="Times New Roman" w:eastAsia="Times New Roman" w:hAnsi="Times New Roman" w:cs="Times New Roman"/>
      <w:lang w:eastAsia="en-GB"/>
    </w:rPr>
  </w:style>
  <w:style w:type="paragraph" w:customStyle="1" w:styleId="fw-500">
    <w:name w:val="fw-500"/>
    <w:basedOn w:val="Normal"/>
    <w:rsid w:val="001E08C1"/>
    <w:pPr>
      <w:spacing w:before="100" w:beforeAutospacing="1" w:after="100" w:afterAutospacing="1"/>
    </w:pPr>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EA4451"/>
    <w:rPr>
      <w:rFonts w:ascii="Times New Roman" w:eastAsia="Times New Roman" w:hAnsi="Times New Roman" w:cs="Times New Roman"/>
      <w:b/>
      <w:bCs/>
      <w:sz w:val="27"/>
      <w:szCs w:val="27"/>
      <w:lang w:eastAsia="en-GB"/>
    </w:rPr>
  </w:style>
  <w:style w:type="paragraph" w:customStyle="1" w:styleId="mb-4">
    <w:name w:val="mb-4"/>
    <w:basedOn w:val="Normal"/>
    <w:rsid w:val="00EA445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1B5E5B"/>
    <w:rPr>
      <w:i/>
      <w:iCs/>
    </w:rPr>
  </w:style>
  <w:style w:type="character" w:customStyle="1" w:styleId="highlight-green">
    <w:name w:val="highlight-green"/>
    <w:basedOn w:val="DefaultParagraphFont"/>
    <w:rsid w:val="001B5E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840066">
      <w:bodyDiv w:val="1"/>
      <w:marLeft w:val="0"/>
      <w:marRight w:val="0"/>
      <w:marTop w:val="0"/>
      <w:marBottom w:val="0"/>
      <w:divBdr>
        <w:top w:val="none" w:sz="0" w:space="0" w:color="auto"/>
        <w:left w:val="none" w:sz="0" w:space="0" w:color="auto"/>
        <w:bottom w:val="none" w:sz="0" w:space="0" w:color="auto"/>
        <w:right w:val="none" w:sz="0" w:space="0" w:color="auto"/>
      </w:divBdr>
    </w:div>
    <w:div w:id="830832011">
      <w:bodyDiv w:val="1"/>
      <w:marLeft w:val="0"/>
      <w:marRight w:val="0"/>
      <w:marTop w:val="0"/>
      <w:marBottom w:val="0"/>
      <w:divBdr>
        <w:top w:val="none" w:sz="0" w:space="0" w:color="auto"/>
        <w:left w:val="none" w:sz="0" w:space="0" w:color="auto"/>
        <w:bottom w:val="none" w:sz="0" w:space="0" w:color="auto"/>
        <w:right w:val="none" w:sz="0" w:space="0" w:color="auto"/>
      </w:divBdr>
    </w:div>
    <w:div w:id="1288045645">
      <w:bodyDiv w:val="1"/>
      <w:marLeft w:val="0"/>
      <w:marRight w:val="0"/>
      <w:marTop w:val="0"/>
      <w:marBottom w:val="0"/>
      <w:divBdr>
        <w:top w:val="none" w:sz="0" w:space="0" w:color="auto"/>
        <w:left w:val="none" w:sz="0" w:space="0" w:color="auto"/>
        <w:bottom w:val="none" w:sz="0" w:space="0" w:color="auto"/>
        <w:right w:val="none" w:sz="0" w:space="0" w:color="auto"/>
      </w:divBdr>
    </w:div>
    <w:div w:id="1323510285">
      <w:bodyDiv w:val="1"/>
      <w:marLeft w:val="0"/>
      <w:marRight w:val="0"/>
      <w:marTop w:val="0"/>
      <w:marBottom w:val="0"/>
      <w:divBdr>
        <w:top w:val="none" w:sz="0" w:space="0" w:color="auto"/>
        <w:left w:val="none" w:sz="0" w:space="0" w:color="auto"/>
        <w:bottom w:val="none" w:sz="0" w:space="0" w:color="auto"/>
        <w:right w:val="none" w:sz="0" w:space="0" w:color="auto"/>
      </w:divBdr>
    </w:div>
    <w:div w:id="1541896522">
      <w:bodyDiv w:val="1"/>
      <w:marLeft w:val="0"/>
      <w:marRight w:val="0"/>
      <w:marTop w:val="0"/>
      <w:marBottom w:val="0"/>
      <w:divBdr>
        <w:top w:val="none" w:sz="0" w:space="0" w:color="auto"/>
        <w:left w:val="none" w:sz="0" w:space="0" w:color="auto"/>
        <w:bottom w:val="none" w:sz="0" w:space="0" w:color="auto"/>
        <w:right w:val="none" w:sz="0" w:space="0" w:color="auto"/>
      </w:divBdr>
    </w:div>
    <w:div w:id="1796412874">
      <w:bodyDiv w:val="1"/>
      <w:marLeft w:val="0"/>
      <w:marRight w:val="0"/>
      <w:marTop w:val="0"/>
      <w:marBottom w:val="0"/>
      <w:divBdr>
        <w:top w:val="none" w:sz="0" w:space="0" w:color="auto"/>
        <w:left w:val="none" w:sz="0" w:space="0" w:color="auto"/>
        <w:bottom w:val="none" w:sz="0" w:space="0" w:color="auto"/>
        <w:right w:val="none" w:sz="0" w:space="0" w:color="auto"/>
      </w:divBdr>
      <w:divsChild>
        <w:div w:id="1747453682">
          <w:marLeft w:val="0"/>
          <w:marRight w:val="0"/>
          <w:marTop w:val="0"/>
          <w:marBottom w:val="0"/>
          <w:divBdr>
            <w:top w:val="none" w:sz="0" w:space="0" w:color="auto"/>
            <w:left w:val="none" w:sz="0" w:space="0" w:color="auto"/>
            <w:bottom w:val="none" w:sz="0" w:space="0" w:color="auto"/>
            <w:right w:val="none" w:sz="0" w:space="0" w:color="auto"/>
          </w:divBdr>
          <w:divsChild>
            <w:div w:id="104618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1750</Words>
  <Characters>9978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2022-12-15T11:40:00Z</dcterms:created>
  <dcterms:modified xsi:type="dcterms:W3CDTF">2022-12-15T11:58:00Z</dcterms:modified>
</cp:coreProperties>
</file>