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797" w:rsidRDefault="00EA2797"/>
    <w:p w:rsidR="0076073D" w:rsidRDefault="0076073D"/>
    <w:p w:rsidR="0076073D" w:rsidRDefault="0076073D"/>
    <w:p w:rsidR="0076073D" w:rsidRDefault="0076073D"/>
    <w:p w:rsidR="0076073D" w:rsidRDefault="0076073D"/>
    <w:p w:rsidR="0076073D" w:rsidRDefault="0076073D"/>
    <w:p w:rsidR="0076073D" w:rsidRDefault="0076073D"/>
    <w:p w:rsidR="0076073D" w:rsidRDefault="0076073D"/>
    <w:p w:rsidR="0076073D" w:rsidRDefault="0076073D"/>
    <w:p w:rsidR="0076073D" w:rsidRDefault="0076073D"/>
    <w:p w:rsidR="0076073D" w:rsidRPr="005A47CD" w:rsidRDefault="005A47CD">
      <w:pPr>
        <w:rPr>
          <w:rFonts w:ascii="Arial" w:hAnsi="Arial" w:cs="Arial"/>
          <w:b/>
          <w:sz w:val="36"/>
          <w:szCs w:val="36"/>
          <w:lang w:val="en-US"/>
        </w:rPr>
      </w:pPr>
      <w:r w:rsidRPr="005A47CD">
        <w:rPr>
          <w:rFonts w:ascii="Arial" w:hAnsi="Arial" w:cs="Arial"/>
          <w:b/>
          <w:sz w:val="36"/>
          <w:szCs w:val="36"/>
          <w:lang w:val="en-US"/>
        </w:rPr>
        <w:t>Effective Team Working and Communication</w:t>
      </w:r>
    </w:p>
    <w:p w:rsidR="0076073D" w:rsidRPr="005A47CD" w:rsidRDefault="0076073D">
      <w:pPr>
        <w:rPr>
          <w:lang w:val="en-US"/>
        </w:rPr>
      </w:pPr>
    </w:p>
    <w:p w:rsidR="0076073D" w:rsidRPr="005A47CD" w:rsidRDefault="0076073D">
      <w:pPr>
        <w:rPr>
          <w:lang w:val="en-US"/>
        </w:rPr>
      </w:pPr>
    </w:p>
    <w:p w:rsidR="0076073D" w:rsidRPr="005A47CD" w:rsidRDefault="0076073D">
      <w:pPr>
        <w:rPr>
          <w:lang w:val="en-US"/>
        </w:rPr>
      </w:pPr>
    </w:p>
    <w:p w:rsidR="0076073D" w:rsidRPr="005A47CD" w:rsidRDefault="0076073D">
      <w:pPr>
        <w:rPr>
          <w:lang w:val="en-US"/>
        </w:rPr>
      </w:pPr>
    </w:p>
    <w:p w:rsidR="0076073D" w:rsidRPr="005A47CD" w:rsidRDefault="0076073D">
      <w:pPr>
        <w:rPr>
          <w:lang w:val="en-US"/>
        </w:rPr>
      </w:pPr>
    </w:p>
    <w:p w:rsidR="0076073D" w:rsidRPr="005A47CD" w:rsidRDefault="0076073D">
      <w:pPr>
        <w:rPr>
          <w:lang w:val="en-US"/>
        </w:rPr>
      </w:pPr>
    </w:p>
    <w:p w:rsidR="0076073D" w:rsidRPr="005A47CD" w:rsidRDefault="0076073D">
      <w:pPr>
        <w:rPr>
          <w:lang w:val="en-US"/>
        </w:rPr>
      </w:pPr>
    </w:p>
    <w:p w:rsidR="0076073D" w:rsidRPr="005A47CD" w:rsidRDefault="005A47CD">
      <w:pPr>
        <w:rPr>
          <w:rFonts w:ascii="Arial" w:hAnsi="Arial" w:cs="Arial"/>
          <w:b/>
          <w:sz w:val="32"/>
          <w:szCs w:val="32"/>
          <w:lang w:val="en-US"/>
        </w:rPr>
      </w:pPr>
      <w:r w:rsidRPr="005A47CD">
        <w:rPr>
          <w:rFonts w:ascii="Arial" w:hAnsi="Arial" w:cs="Arial"/>
          <w:b/>
          <w:sz w:val="32"/>
          <w:szCs w:val="32"/>
          <w:lang w:val="en-US"/>
        </w:rPr>
        <w:t>Name: Carla Cardoso</w:t>
      </w:r>
    </w:p>
    <w:p w:rsidR="005A47CD" w:rsidRPr="005A47CD" w:rsidRDefault="005A47CD">
      <w:pPr>
        <w:rPr>
          <w:rFonts w:ascii="Arial" w:hAnsi="Arial" w:cs="Arial"/>
          <w:b/>
          <w:sz w:val="32"/>
          <w:szCs w:val="32"/>
          <w:lang w:val="en-US"/>
        </w:rPr>
      </w:pPr>
      <w:r w:rsidRPr="005A47CD">
        <w:rPr>
          <w:rFonts w:ascii="Arial" w:hAnsi="Arial" w:cs="Arial"/>
          <w:b/>
          <w:sz w:val="32"/>
          <w:szCs w:val="32"/>
          <w:lang w:val="en-US"/>
        </w:rPr>
        <w:t>ID:1818222</w:t>
      </w:r>
    </w:p>
    <w:p w:rsidR="0076073D" w:rsidRPr="005A47CD" w:rsidRDefault="0076073D">
      <w:pPr>
        <w:rPr>
          <w:lang w:val="en-US"/>
        </w:rPr>
      </w:pPr>
    </w:p>
    <w:p w:rsidR="0076073D" w:rsidRPr="005A47CD" w:rsidRDefault="0076073D">
      <w:pPr>
        <w:rPr>
          <w:lang w:val="en-US"/>
        </w:rPr>
      </w:pPr>
    </w:p>
    <w:p w:rsidR="0076073D" w:rsidRPr="005A47CD" w:rsidRDefault="0076073D">
      <w:pPr>
        <w:rPr>
          <w:lang w:val="en-US"/>
        </w:rPr>
      </w:pPr>
    </w:p>
    <w:p w:rsidR="0076073D" w:rsidRPr="005A47CD" w:rsidRDefault="0076073D">
      <w:pPr>
        <w:rPr>
          <w:lang w:val="en-US"/>
        </w:rPr>
      </w:pPr>
    </w:p>
    <w:p w:rsidR="00F631E0" w:rsidRPr="005A47CD" w:rsidRDefault="00F631E0">
      <w:pPr>
        <w:rPr>
          <w:lang w:val="en-US"/>
        </w:rPr>
      </w:pPr>
    </w:p>
    <w:p w:rsidR="005A47CD" w:rsidRDefault="005A47CD" w:rsidP="0076073D">
      <w:pPr>
        <w:rPr>
          <w:rFonts w:ascii="Arial" w:hAnsi="Arial" w:cs="Arial"/>
          <w:b/>
          <w:sz w:val="24"/>
          <w:szCs w:val="24"/>
          <w:lang w:val="en-US"/>
        </w:rPr>
      </w:pPr>
    </w:p>
    <w:p w:rsidR="005A47CD" w:rsidRDefault="005A47CD" w:rsidP="0076073D">
      <w:pPr>
        <w:rPr>
          <w:rFonts w:ascii="Arial" w:hAnsi="Arial" w:cs="Arial"/>
          <w:b/>
          <w:sz w:val="24"/>
          <w:szCs w:val="24"/>
          <w:lang w:val="en-US"/>
        </w:rPr>
      </w:pPr>
    </w:p>
    <w:p w:rsidR="005A47CD" w:rsidRDefault="005A47CD" w:rsidP="0076073D">
      <w:pPr>
        <w:rPr>
          <w:rFonts w:ascii="Arial" w:hAnsi="Arial" w:cs="Arial"/>
          <w:b/>
          <w:sz w:val="24"/>
          <w:szCs w:val="24"/>
          <w:lang w:val="en-US"/>
        </w:rPr>
      </w:pPr>
    </w:p>
    <w:p w:rsidR="0076073D" w:rsidRDefault="0076073D" w:rsidP="0076073D">
      <w:pPr>
        <w:rPr>
          <w:rFonts w:ascii="Arial" w:hAnsi="Arial" w:cs="Arial"/>
          <w:b/>
          <w:sz w:val="24"/>
          <w:szCs w:val="24"/>
          <w:lang w:val="en-US"/>
        </w:rPr>
      </w:pPr>
      <w:r w:rsidRPr="002B5654">
        <w:rPr>
          <w:rFonts w:ascii="Arial" w:hAnsi="Arial" w:cs="Arial"/>
          <w:b/>
          <w:sz w:val="24"/>
          <w:szCs w:val="24"/>
          <w:lang w:val="en-US"/>
        </w:rPr>
        <w:t>Introduction</w:t>
      </w:r>
    </w:p>
    <w:p w:rsidR="005A47CD" w:rsidRPr="005A47CD" w:rsidRDefault="005A47CD" w:rsidP="0076073D">
      <w:pPr>
        <w:rPr>
          <w:rFonts w:ascii="Arial" w:hAnsi="Arial" w:cs="Arial"/>
          <w:lang w:val="en-US"/>
        </w:rPr>
      </w:pPr>
      <w:r w:rsidRPr="005A47CD">
        <w:rPr>
          <w:rFonts w:ascii="Arial" w:hAnsi="Arial" w:cs="Arial"/>
          <w:lang w:val="en-US"/>
        </w:rPr>
        <w:t>What is communication?</w:t>
      </w:r>
    </w:p>
    <w:p w:rsidR="0076073D" w:rsidRPr="00F631E0" w:rsidRDefault="0076073D" w:rsidP="0076073D">
      <w:pPr>
        <w:rPr>
          <w:rFonts w:ascii="Arial" w:hAnsi="Arial" w:cs="Arial"/>
          <w:lang w:val="en-US"/>
        </w:rPr>
      </w:pPr>
      <w:r w:rsidRPr="005A47CD">
        <w:rPr>
          <w:rFonts w:ascii="Arial" w:hAnsi="Arial" w:cs="Arial"/>
          <w:b/>
          <w:lang w:val="en-US"/>
        </w:rPr>
        <w:t>Communication</w:t>
      </w:r>
      <w:r w:rsidRPr="00F631E0">
        <w:rPr>
          <w:rFonts w:ascii="Arial" w:hAnsi="Arial" w:cs="Arial"/>
          <w:lang w:val="en-US"/>
        </w:rPr>
        <w:t xml:space="preserve"> is the process of exchanging information between two or more people that can be through signs, writing, speaking or using another means of communication. It is also a social and primary process that makes it possible to create and understand messages that give rise to a response. At work, communication is the most important means for interaction between boss employees and customers without it, a company would certainly not work. Within a company or within any public or private sector, poor communication can have devastating effects such as bankruptcy of a company, wrong medical diagnoses, loss of profits and more...</w:t>
      </w: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76073D" w:rsidRPr="00F631E0" w:rsidRDefault="0076073D" w:rsidP="0076073D">
      <w:pPr>
        <w:rPr>
          <w:rFonts w:ascii="Arial" w:hAnsi="Arial" w:cs="Arial"/>
          <w:lang w:val="en-US"/>
        </w:rPr>
      </w:pPr>
    </w:p>
    <w:p w:rsidR="005A47CD" w:rsidRDefault="005A47CD" w:rsidP="00EA1722">
      <w:pPr>
        <w:rPr>
          <w:rFonts w:ascii="Arial" w:hAnsi="Arial" w:cs="Arial"/>
          <w:b/>
          <w:sz w:val="24"/>
          <w:szCs w:val="24"/>
          <w:lang w:val="en-US"/>
        </w:rPr>
      </w:pPr>
    </w:p>
    <w:p w:rsidR="0031056A" w:rsidRPr="0031056A" w:rsidRDefault="00B7622E" w:rsidP="0031056A">
      <w:pPr>
        <w:rPr>
          <w:rFonts w:ascii="Arial" w:hAnsi="Arial" w:cs="Arial"/>
          <w:b/>
          <w:sz w:val="24"/>
          <w:szCs w:val="24"/>
          <w:lang w:val="en-US"/>
        </w:rPr>
      </w:pPr>
      <w:r w:rsidRPr="00B7622E">
        <w:rPr>
          <w:rFonts w:ascii="Arial" w:hAnsi="Arial" w:cs="Arial"/>
          <w:b/>
          <w:sz w:val="24"/>
          <w:szCs w:val="24"/>
          <w:lang w:val="en-US"/>
        </w:rPr>
        <w:lastRenderedPageBreak/>
        <w:t>2 - Models of c</w:t>
      </w:r>
      <w:r w:rsidR="00EA1722" w:rsidRPr="00B7622E">
        <w:rPr>
          <w:rFonts w:ascii="Arial" w:hAnsi="Arial" w:cs="Arial"/>
          <w:b/>
          <w:sz w:val="24"/>
          <w:szCs w:val="24"/>
          <w:lang w:val="en-US"/>
        </w:rPr>
        <w:t xml:space="preserve">ommunication </w:t>
      </w:r>
    </w:p>
    <w:p w:rsidR="0031056A" w:rsidRDefault="0031056A" w:rsidP="0031056A">
      <w:pPr>
        <w:rPr>
          <w:rFonts w:ascii="Arial" w:hAnsi="Arial" w:cs="Arial"/>
          <w:lang w:val="en-US"/>
        </w:rPr>
      </w:pPr>
      <w:r>
        <w:rPr>
          <w:rFonts w:ascii="Arial" w:hAnsi="Arial" w:cs="Arial"/>
          <w:lang w:val="en-US"/>
        </w:rPr>
        <w:t>There are many</w:t>
      </w:r>
      <w:r w:rsidRPr="0031056A">
        <w:rPr>
          <w:rFonts w:ascii="Arial" w:hAnsi="Arial" w:cs="Arial"/>
          <w:lang w:val="en-US"/>
        </w:rPr>
        <w:t xml:space="preserve"> theories of communication model but let's talk about three models</w:t>
      </w:r>
      <w:r>
        <w:rPr>
          <w:rFonts w:ascii="Arial" w:hAnsi="Arial" w:cs="Arial"/>
          <w:lang w:val="en-US"/>
        </w:rPr>
        <w:t xml:space="preserve"> of communication: </w:t>
      </w:r>
    </w:p>
    <w:p w:rsidR="0031056A" w:rsidRPr="0031056A" w:rsidRDefault="0031056A" w:rsidP="0031056A">
      <w:pPr>
        <w:rPr>
          <w:rFonts w:ascii="Arial" w:hAnsi="Arial" w:cs="Arial"/>
          <w:b/>
          <w:lang w:val="en-US"/>
        </w:rPr>
      </w:pPr>
      <w:r w:rsidRPr="0031056A">
        <w:rPr>
          <w:rFonts w:ascii="Arial" w:hAnsi="Arial" w:cs="Arial"/>
          <w:b/>
          <w:lang w:val="en-US"/>
        </w:rPr>
        <w:t>2.1 – Shannon Weaver</w:t>
      </w:r>
    </w:p>
    <w:p w:rsidR="0031056A" w:rsidRPr="0031056A" w:rsidRDefault="0031056A" w:rsidP="0031056A">
      <w:pPr>
        <w:rPr>
          <w:rFonts w:ascii="Arial" w:hAnsi="Arial" w:cs="Arial"/>
          <w:b/>
          <w:lang w:val="en-US"/>
        </w:rPr>
      </w:pPr>
      <w:r w:rsidRPr="0031056A">
        <w:rPr>
          <w:rFonts w:ascii="Arial" w:hAnsi="Arial" w:cs="Arial"/>
          <w:b/>
          <w:lang w:val="en-US"/>
        </w:rPr>
        <w:t>2.2 – Schramm</w:t>
      </w:r>
    </w:p>
    <w:p w:rsidR="0031056A" w:rsidRPr="0031056A" w:rsidRDefault="0031056A" w:rsidP="0031056A">
      <w:pPr>
        <w:rPr>
          <w:rFonts w:ascii="Arial" w:hAnsi="Arial" w:cs="Arial"/>
          <w:b/>
          <w:lang w:val="en-US"/>
        </w:rPr>
      </w:pPr>
      <w:r w:rsidRPr="0031056A">
        <w:rPr>
          <w:rFonts w:ascii="Arial" w:hAnsi="Arial" w:cs="Arial"/>
          <w:b/>
          <w:lang w:val="en-US"/>
        </w:rPr>
        <w:t>2.3 – Berlo</w:t>
      </w:r>
    </w:p>
    <w:p w:rsidR="0031056A" w:rsidRPr="0031056A" w:rsidRDefault="0031056A" w:rsidP="0031056A">
      <w:pPr>
        <w:rPr>
          <w:rFonts w:ascii="Arial" w:hAnsi="Arial" w:cs="Arial"/>
          <w:lang w:val="en-US"/>
        </w:rPr>
      </w:pPr>
    </w:p>
    <w:p w:rsidR="008858D4" w:rsidRPr="00B7622E" w:rsidRDefault="008858D4" w:rsidP="00EA1722">
      <w:pPr>
        <w:rPr>
          <w:rFonts w:ascii="Arial" w:hAnsi="Arial" w:cs="Arial"/>
          <w:b/>
          <w:sz w:val="24"/>
          <w:szCs w:val="24"/>
          <w:lang w:val="en-US"/>
        </w:rPr>
      </w:pPr>
      <w:r w:rsidRPr="008858D4">
        <w:rPr>
          <w:rFonts w:ascii="Arial" w:hAnsi="Arial" w:cs="Arial"/>
          <w:b/>
          <w:sz w:val="24"/>
          <w:szCs w:val="24"/>
          <w:lang w:val="en-US"/>
        </w:rPr>
        <w:t>2.1 - Model Shannon Weaver</w:t>
      </w:r>
    </w:p>
    <w:p w:rsidR="00EA1722" w:rsidRPr="00F631E0" w:rsidRDefault="00EA1722" w:rsidP="00EA1722">
      <w:pPr>
        <w:rPr>
          <w:rFonts w:ascii="Arial" w:hAnsi="Arial" w:cs="Arial"/>
          <w:lang w:val="en-US"/>
        </w:rPr>
      </w:pPr>
      <w:r w:rsidRPr="00F631E0">
        <w:rPr>
          <w:rFonts w:ascii="Arial" w:hAnsi="Arial" w:cs="Arial"/>
          <w:lang w:val="en-US"/>
        </w:rPr>
        <w:t xml:space="preserve">Shannon Weaver was created in the 18th century by Claude Elwood Shannon an American mathematician and Warren Weaver a scientist, together they created an article talking about </w:t>
      </w:r>
      <w:r w:rsidRPr="00B7622E">
        <w:rPr>
          <w:rFonts w:ascii="Arial" w:hAnsi="Arial" w:cs="Arial"/>
          <w:u w:val="single"/>
          <w:lang w:val="en-US"/>
        </w:rPr>
        <w:t>“A Mathematical Theory of Communication”,</w:t>
      </w:r>
      <w:r w:rsidRPr="00F631E0">
        <w:rPr>
          <w:rFonts w:ascii="Arial" w:hAnsi="Arial" w:cs="Arial"/>
          <w:lang w:val="en-US"/>
        </w:rPr>
        <w:t xml:space="preserve"> which years later was named as the communication model of Shannon </w:t>
      </w:r>
      <w:r w:rsidR="00B7622E">
        <w:rPr>
          <w:rFonts w:ascii="Arial" w:hAnsi="Arial" w:cs="Arial"/>
          <w:lang w:val="en-US"/>
        </w:rPr>
        <w:t>Weaver or mother of all models.</w:t>
      </w:r>
    </w:p>
    <w:p w:rsidR="00EA1722" w:rsidRPr="00F631E0" w:rsidRDefault="00EA1722" w:rsidP="00EA1722">
      <w:pPr>
        <w:rPr>
          <w:rFonts w:ascii="Arial" w:hAnsi="Arial" w:cs="Arial"/>
          <w:lang w:val="en-US"/>
        </w:rPr>
      </w:pPr>
      <w:r w:rsidRPr="00B7622E">
        <w:rPr>
          <w:rFonts w:ascii="Arial" w:hAnsi="Arial" w:cs="Arial"/>
          <w:b/>
          <w:lang w:val="en-US"/>
        </w:rPr>
        <w:t>Sender</w:t>
      </w:r>
      <w:r w:rsidR="00B7622E">
        <w:rPr>
          <w:rFonts w:ascii="Arial" w:hAnsi="Arial" w:cs="Arial"/>
          <w:lang w:val="en-US"/>
        </w:rPr>
        <w:t>- I</w:t>
      </w:r>
      <w:r w:rsidRPr="00F631E0">
        <w:rPr>
          <w:rFonts w:ascii="Arial" w:hAnsi="Arial" w:cs="Arial"/>
          <w:lang w:val="en-US"/>
        </w:rPr>
        <w:t>s the one who does it, chooses the channel and sends the message.</w:t>
      </w:r>
    </w:p>
    <w:p w:rsidR="00EA1722" w:rsidRPr="00F631E0" w:rsidRDefault="00B7622E" w:rsidP="00EA1722">
      <w:pPr>
        <w:rPr>
          <w:rFonts w:ascii="Arial" w:hAnsi="Arial" w:cs="Arial"/>
          <w:lang w:val="en-US"/>
        </w:rPr>
      </w:pPr>
      <w:r w:rsidRPr="00B7622E">
        <w:rPr>
          <w:rFonts w:ascii="Arial" w:hAnsi="Arial" w:cs="Arial"/>
          <w:b/>
          <w:lang w:val="en-US"/>
        </w:rPr>
        <w:t>Encoder</w:t>
      </w:r>
      <w:r>
        <w:rPr>
          <w:rFonts w:ascii="Arial" w:hAnsi="Arial" w:cs="Arial"/>
          <w:lang w:val="en-US"/>
        </w:rPr>
        <w:t xml:space="preserve"> - I</w:t>
      </w:r>
      <w:r w:rsidR="00EA1722" w:rsidRPr="00F631E0">
        <w:rPr>
          <w:rFonts w:ascii="Arial" w:hAnsi="Arial" w:cs="Arial"/>
          <w:lang w:val="en-US"/>
        </w:rPr>
        <w:t>s the machine used by the sender to convert the message into signals or binary data</w:t>
      </w:r>
      <w:r>
        <w:rPr>
          <w:rFonts w:ascii="Arial" w:hAnsi="Arial" w:cs="Arial"/>
          <w:lang w:val="en-US"/>
        </w:rPr>
        <w:t>.</w:t>
      </w:r>
    </w:p>
    <w:p w:rsidR="00EA1722" w:rsidRPr="00F631E0" w:rsidRDefault="00EA1722" w:rsidP="00EA1722">
      <w:pPr>
        <w:rPr>
          <w:rFonts w:ascii="Arial" w:hAnsi="Arial" w:cs="Arial"/>
          <w:lang w:val="en-US"/>
        </w:rPr>
      </w:pPr>
      <w:r w:rsidRPr="003B3714">
        <w:rPr>
          <w:rFonts w:ascii="Arial" w:hAnsi="Arial" w:cs="Arial"/>
          <w:b/>
          <w:lang w:val="en-US"/>
        </w:rPr>
        <w:t>Channe</w:t>
      </w:r>
      <w:r w:rsidR="003B3714" w:rsidRPr="003B3714">
        <w:rPr>
          <w:rFonts w:ascii="Arial" w:hAnsi="Arial" w:cs="Arial"/>
          <w:b/>
          <w:lang w:val="en-US"/>
        </w:rPr>
        <w:t>l</w:t>
      </w:r>
      <w:r w:rsidR="003B3714">
        <w:rPr>
          <w:rFonts w:ascii="Arial" w:hAnsi="Arial" w:cs="Arial"/>
          <w:lang w:val="en-US"/>
        </w:rPr>
        <w:t xml:space="preserve"> – Is the medium used to send the message.</w:t>
      </w:r>
    </w:p>
    <w:p w:rsidR="00EA1722" w:rsidRPr="00F631E0" w:rsidRDefault="003B3714" w:rsidP="00EA1722">
      <w:pPr>
        <w:rPr>
          <w:rFonts w:ascii="Arial" w:hAnsi="Arial" w:cs="Arial"/>
          <w:lang w:val="en-US"/>
        </w:rPr>
      </w:pPr>
      <w:r w:rsidRPr="003B3714">
        <w:rPr>
          <w:rFonts w:ascii="Arial" w:hAnsi="Arial" w:cs="Arial"/>
          <w:b/>
          <w:lang w:val="en-US"/>
        </w:rPr>
        <w:t>Decoder</w:t>
      </w:r>
      <w:r>
        <w:rPr>
          <w:rFonts w:ascii="Arial" w:hAnsi="Arial" w:cs="Arial"/>
          <w:lang w:val="en-US"/>
        </w:rPr>
        <w:t xml:space="preserve"> – Is them</w:t>
      </w:r>
      <w:r w:rsidR="00EA1722" w:rsidRPr="00F631E0">
        <w:rPr>
          <w:rFonts w:ascii="Arial" w:hAnsi="Arial" w:cs="Arial"/>
          <w:lang w:val="en-US"/>
        </w:rPr>
        <w:t>achine used by the receiver that interprets the signal message</w:t>
      </w:r>
      <w:r>
        <w:rPr>
          <w:rFonts w:ascii="Arial" w:hAnsi="Arial" w:cs="Arial"/>
          <w:lang w:val="en-US"/>
        </w:rPr>
        <w:t>.</w:t>
      </w:r>
    </w:p>
    <w:p w:rsidR="00FC7765" w:rsidRPr="00F631E0" w:rsidRDefault="00EA1722" w:rsidP="00FC7765">
      <w:pPr>
        <w:rPr>
          <w:rFonts w:ascii="Arial" w:hAnsi="Arial" w:cs="Arial"/>
          <w:lang w:val="en-US"/>
        </w:rPr>
      </w:pPr>
      <w:r w:rsidRPr="003B3714">
        <w:rPr>
          <w:rFonts w:ascii="Arial" w:hAnsi="Arial" w:cs="Arial"/>
          <w:b/>
          <w:lang w:val="en-US"/>
        </w:rPr>
        <w:t>Receiver</w:t>
      </w:r>
      <w:r w:rsidR="003B3714">
        <w:rPr>
          <w:rFonts w:ascii="Arial" w:hAnsi="Arial" w:cs="Arial"/>
          <w:lang w:val="en-US"/>
        </w:rPr>
        <w:t xml:space="preserve">– Is </w:t>
      </w:r>
      <w:r w:rsidRPr="00F631E0">
        <w:rPr>
          <w:rFonts w:ascii="Arial" w:hAnsi="Arial" w:cs="Arial"/>
          <w:lang w:val="en-US"/>
        </w:rPr>
        <w:t>the person or place that receives the message.</w:t>
      </w:r>
    </w:p>
    <w:p w:rsidR="00FC7765" w:rsidRPr="00F631E0" w:rsidRDefault="00FC7765" w:rsidP="00FC7765">
      <w:pPr>
        <w:rPr>
          <w:rFonts w:ascii="Arial" w:hAnsi="Arial" w:cs="Arial"/>
          <w:lang w:val="en-US"/>
        </w:rPr>
      </w:pPr>
      <w:r w:rsidRPr="003B3714">
        <w:rPr>
          <w:rFonts w:ascii="Arial" w:hAnsi="Arial" w:cs="Arial"/>
          <w:b/>
          <w:lang w:val="en-US"/>
        </w:rPr>
        <w:t>Noise</w:t>
      </w:r>
      <w:r w:rsidR="003B3714">
        <w:rPr>
          <w:rFonts w:ascii="Arial" w:hAnsi="Arial" w:cs="Arial"/>
          <w:lang w:val="en-US"/>
        </w:rPr>
        <w:t xml:space="preserve"> – Is</w:t>
      </w:r>
      <w:r w:rsidRPr="00F631E0">
        <w:rPr>
          <w:rFonts w:ascii="Arial" w:hAnsi="Arial" w:cs="Arial"/>
          <w:lang w:val="en-US"/>
        </w:rPr>
        <w:t xml:space="preserve"> everything that prevents the message from </w:t>
      </w:r>
      <w:r w:rsidR="003B3714">
        <w:rPr>
          <w:rFonts w:ascii="Arial" w:hAnsi="Arial" w:cs="Arial"/>
          <w:lang w:val="en-US"/>
        </w:rPr>
        <w:t>reaching the receiver correctly.</w:t>
      </w:r>
    </w:p>
    <w:p w:rsidR="00747232" w:rsidRPr="008858D4" w:rsidRDefault="00FC7765" w:rsidP="00FC7765">
      <w:pPr>
        <w:rPr>
          <w:rFonts w:ascii="Arial" w:hAnsi="Arial" w:cs="Arial"/>
          <w:lang w:val="en-US"/>
        </w:rPr>
      </w:pPr>
      <w:r w:rsidRPr="003B3714">
        <w:rPr>
          <w:rFonts w:ascii="Arial" w:hAnsi="Arial" w:cs="Arial"/>
          <w:b/>
          <w:lang w:val="en-US"/>
        </w:rPr>
        <w:t>Ex</w:t>
      </w:r>
      <w:r w:rsidRPr="00F631E0">
        <w:rPr>
          <w:rFonts w:ascii="Arial" w:hAnsi="Arial" w:cs="Arial"/>
          <w:lang w:val="en-US"/>
        </w:rPr>
        <w:t>: The message was "Hello, Pedro, when you get home, see if you can bring me a chicken." In the case study of Maria and Pedro, the noise caused by the work under construction meant that Pedro did not understand it, that is, he changed Maria's message.</w:t>
      </w:r>
    </w:p>
    <w:p w:rsidR="00FC7765" w:rsidRPr="00F631E0" w:rsidRDefault="00FC7765" w:rsidP="00FC7765">
      <w:pPr>
        <w:rPr>
          <w:rFonts w:ascii="Arial" w:hAnsi="Arial" w:cs="Arial"/>
          <w:lang w:val="en-US"/>
        </w:rPr>
      </w:pPr>
      <w:r w:rsidRPr="003B3714">
        <w:rPr>
          <w:rFonts w:ascii="Arial" w:hAnsi="Arial" w:cs="Arial"/>
          <w:b/>
          <w:lang w:val="en-US"/>
        </w:rPr>
        <w:t>Shannon Weaver communication problem levels:</w:t>
      </w:r>
    </w:p>
    <w:p w:rsidR="00FC7765" w:rsidRPr="00F631E0" w:rsidRDefault="00FC7765" w:rsidP="00FC7765">
      <w:pPr>
        <w:rPr>
          <w:rFonts w:ascii="Arial" w:hAnsi="Arial" w:cs="Arial"/>
          <w:lang w:val="en-US"/>
        </w:rPr>
      </w:pPr>
      <w:r w:rsidRPr="003B3714">
        <w:rPr>
          <w:rFonts w:ascii="Arial" w:hAnsi="Arial" w:cs="Arial"/>
          <w:b/>
          <w:lang w:val="en-US"/>
        </w:rPr>
        <w:t>Technical problem</w:t>
      </w:r>
      <w:r w:rsidR="00747232">
        <w:rPr>
          <w:rFonts w:ascii="Arial" w:hAnsi="Arial" w:cs="Arial"/>
          <w:lang w:val="en-US"/>
        </w:rPr>
        <w:t>–When</w:t>
      </w:r>
      <w:r w:rsidRPr="00F631E0">
        <w:rPr>
          <w:rFonts w:ascii="Arial" w:hAnsi="Arial" w:cs="Arial"/>
          <w:lang w:val="en-US"/>
        </w:rPr>
        <w:t>and channel causes problems.</w:t>
      </w:r>
    </w:p>
    <w:p w:rsidR="00FC7765" w:rsidRPr="00F631E0" w:rsidRDefault="00FC7765" w:rsidP="00FC7765">
      <w:pPr>
        <w:rPr>
          <w:rFonts w:ascii="Arial" w:hAnsi="Arial" w:cs="Arial"/>
          <w:lang w:val="en-US"/>
        </w:rPr>
      </w:pPr>
      <w:r w:rsidRPr="003B3714">
        <w:rPr>
          <w:rFonts w:ascii="Arial" w:hAnsi="Arial" w:cs="Arial"/>
          <w:b/>
          <w:lang w:val="en-US"/>
        </w:rPr>
        <w:t>Semantic problem</w:t>
      </w:r>
      <w:r w:rsidR="00747232">
        <w:rPr>
          <w:rFonts w:ascii="Arial" w:hAnsi="Arial" w:cs="Arial"/>
          <w:lang w:val="en-US"/>
        </w:rPr>
        <w:t>–T</w:t>
      </w:r>
      <w:r w:rsidRPr="00F631E0">
        <w:rPr>
          <w:rFonts w:ascii="Arial" w:hAnsi="Arial" w:cs="Arial"/>
          <w:lang w:val="en-US"/>
        </w:rPr>
        <w:t>he message sent and different from the message received.</w:t>
      </w:r>
    </w:p>
    <w:p w:rsidR="00FC7765" w:rsidRPr="00F631E0" w:rsidRDefault="00FC7765" w:rsidP="00FC7765">
      <w:pPr>
        <w:rPr>
          <w:rFonts w:ascii="Arial" w:hAnsi="Arial" w:cs="Arial"/>
          <w:lang w:val="en-US"/>
        </w:rPr>
      </w:pPr>
      <w:r w:rsidRPr="003B3714">
        <w:rPr>
          <w:rFonts w:ascii="Arial" w:hAnsi="Arial" w:cs="Arial"/>
          <w:b/>
          <w:lang w:val="en-US"/>
        </w:rPr>
        <w:t>Effectiveness</w:t>
      </w:r>
      <w:r w:rsidR="003B3714" w:rsidRPr="003B3714">
        <w:rPr>
          <w:rFonts w:ascii="Arial" w:hAnsi="Arial" w:cs="Arial"/>
          <w:b/>
          <w:lang w:val="en-US"/>
        </w:rPr>
        <w:t xml:space="preserve"> problem</w:t>
      </w:r>
      <w:r w:rsidR="00747232">
        <w:rPr>
          <w:rFonts w:ascii="Arial" w:hAnsi="Arial" w:cs="Arial"/>
          <w:lang w:val="en-US"/>
        </w:rPr>
        <w:t xml:space="preserve">– Is </w:t>
      </w:r>
      <w:r w:rsidRPr="00F631E0">
        <w:rPr>
          <w:rFonts w:ascii="Arial" w:hAnsi="Arial" w:cs="Arial"/>
          <w:lang w:val="en-US"/>
        </w:rPr>
        <w:t>how the message causes a reaction.</w:t>
      </w:r>
    </w:p>
    <w:p w:rsidR="00FC7765" w:rsidRPr="00747232" w:rsidRDefault="00FC7765" w:rsidP="00FC7765">
      <w:pPr>
        <w:rPr>
          <w:rFonts w:ascii="Arial" w:hAnsi="Arial" w:cs="Arial"/>
          <w:b/>
          <w:lang w:val="en-US"/>
        </w:rPr>
      </w:pPr>
      <w:r w:rsidRPr="00747232">
        <w:rPr>
          <w:rFonts w:ascii="Arial" w:hAnsi="Arial" w:cs="Arial"/>
          <w:b/>
          <w:lang w:val="en-US"/>
        </w:rPr>
        <w:t>Criticism of the Shannon Weaver model</w:t>
      </w:r>
      <w:r w:rsidR="00747232">
        <w:rPr>
          <w:rFonts w:ascii="Arial" w:hAnsi="Arial" w:cs="Arial"/>
          <w:b/>
          <w:lang w:val="en-US"/>
        </w:rPr>
        <w:t>:</w:t>
      </w:r>
    </w:p>
    <w:p w:rsidR="00FC7765" w:rsidRPr="00F631E0" w:rsidRDefault="00FC7765" w:rsidP="00FC7765">
      <w:pPr>
        <w:rPr>
          <w:rFonts w:ascii="Arial" w:hAnsi="Arial" w:cs="Arial"/>
          <w:lang w:val="en-US"/>
        </w:rPr>
      </w:pPr>
      <w:r w:rsidRPr="00F631E0">
        <w:rPr>
          <w:rFonts w:ascii="Arial" w:hAnsi="Arial" w:cs="Arial"/>
          <w:lang w:val="en-US"/>
        </w:rPr>
        <w:t>Critics regard it as a "misleading representation of the nature of human communication" given that communication is not mathematical but natural.</w:t>
      </w:r>
    </w:p>
    <w:p w:rsidR="00FC7765" w:rsidRPr="00F631E0" w:rsidRDefault="00FC7765" w:rsidP="00FC7765">
      <w:pPr>
        <w:rPr>
          <w:rFonts w:ascii="Arial" w:hAnsi="Arial" w:cs="Arial"/>
          <w:lang w:val="en-US"/>
        </w:rPr>
      </w:pPr>
    </w:p>
    <w:p w:rsidR="0031056A" w:rsidRDefault="0031056A" w:rsidP="00FC7765">
      <w:pPr>
        <w:rPr>
          <w:rFonts w:ascii="Arial" w:hAnsi="Arial" w:cs="Arial"/>
          <w:b/>
          <w:lang w:val="en-US"/>
        </w:rPr>
      </w:pPr>
    </w:p>
    <w:p w:rsidR="00FC7765" w:rsidRPr="00747232" w:rsidRDefault="00747232" w:rsidP="00FC7765">
      <w:pPr>
        <w:rPr>
          <w:rFonts w:ascii="Arial" w:hAnsi="Arial" w:cs="Arial"/>
          <w:b/>
          <w:lang w:val="en-US"/>
        </w:rPr>
      </w:pPr>
      <w:r w:rsidRPr="00747232">
        <w:rPr>
          <w:rFonts w:ascii="Arial" w:hAnsi="Arial" w:cs="Arial"/>
          <w:b/>
          <w:lang w:val="en-US"/>
        </w:rPr>
        <w:lastRenderedPageBreak/>
        <w:t xml:space="preserve">2.2 </w:t>
      </w:r>
      <w:r>
        <w:rPr>
          <w:rFonts w:ascii="Arial" w:hAnsi="Arial" w:cs="Arial"/>
          <w:b/>
          <w:lang w:val="en-US"/>
        </w:rPr>
        <w:t>–M</w:t>
      </w:r>
      <w:r w:rsidRPr="00747232">
        <w:rPr>
          <w:rFonts w:ascii="Arial" w:hAnsi="Arial" w:cs="Arial"/>
          <w:b/>
          <w:lang w:val="en-US"/>
        </w:rPr>
        <w:t>odel</w:t>
      </w:r>
      <w:r>
        <w:rPr>
          <w:rFonts w:ascii="Arial" w:hAnsi="Arial" w:cs="Arial"/>
          <w:b/>
          <w:lang w:val="en-US"/>
        </w:rPr>
        <w:t xml:space="preserve"> of</w:t>
      </w:r>
      <w:r w:rsidR="00FC7765" w:rsidRPr="00747232">
        <w:rPr>
          <w:rFonts w:ascii="Arial" w:hAnsi="Arial" w:cs="Arial"/>
          <w:b/>
          <w:lang w:val="en-US"/>
        </w:rPr>
        <w:t xml:space="preserve">Schramm communication </w:t>
      </w:r>
    </w:p>
    <w:p w:rsidR="00FC7765" w:rsidRPr="00F631E0" w:rsidRDefault="00FC7765" w:rsidP="00FC7765">
      <w:pPr>
        <w:rPr>
          <w:rFonts w:ascii="Arial" w:hAnsi="Arial" w:cs="Arial"/>
          <w:lang w:val="en-US"/>
        </w:rPr>
      </w:pPr>
      <w:r w:rsidRPr="00F631E0">
        <w:rPr>
          <w:rFonts w:ascii="Arial" w:hAnsi="Arial" w:cs="Arial"/>
          <w:lang w:val="en-US"/>
        </w:rPr>
        <w:t>Schramm's model emerged through Shannon's model in 1954. According to Schramm, for information to be useful, this must be put into words and said to other people. Encoding and decoding play a very important role in this communication model.</w:t>
      </w:r>
    </w:p>
    <w:p w:rsidR="00FC7765" w:rsidRPr="00F631E0" w:rsidRDefault="00FC7765" w:rsidP="00FC7765">
      <w:pPr>
        <w:rPr>
          <w:rFonts w:ascii="Arial" w:hAnsi="Arial" w:cs="Arial"/>
          <w:lang w:val="en-US"/>
        </w:rPr>
      </w:pPr>
      <w:r w:rsidRPr="00747232">
        <w:rPr>
          <w:rFonts w:ascii="Arial" w:hAnsi="Arial" w:cs="Arial"/>
          <w:b/>
          <w:lang w:val="en-US"/>
        </w:rPr>
        <w:t>Coding</w:t>
      </w:r>
      <w:r w:rsidR="002B5654">
        <w:rPr>
          <w:rFonts w:ascii="Arial" w:hAnsi="Arial" w:cs="Arial"/>
          <w:lang w:val="en-US"/>
        </w:rPr>
        <w:t>– I</w:t>
      </w:r>
      <w:r w:rsidRPr="00F631E0">
        <w:rPr>
          <w:rFonts w:ascii="Arial" w:hAnsi="Arial" w:cs="Arial"/>
          <w:lang w:val="en-US"/>
        </w:rPr>
        <w:t>s the process of converting thought into content.</w:t>
      </w:r>
    </w:p>
    <w:p w:rsidR="008858D4" w:rsidRDefault="002B5654" w:rsidP="00FC7765">
      <w:pPr>
        <w:rPr>
          <w:rFonts w:ascii="Arial" w:hAnsi="Arial" w:cs="Arial"/>
          <w:lang w:val="en-US"/>
        </w:rPr>
      </w:pPr>
      <w:r w:rsidRPr="002B5654">
        <w:rPr>
          <w:rFonts w:ascii="Arial" w:hAnsi="Arial" w:cs="Arial"/>
          <w:b/>
          <w:lang w:val="en-US"/>
        </w:rPr>
        <w:t>Decoding</w:t>
      </w:r>
      <w:r>
        <w:rPr>
          <w:rFonts w:ascii="Arial" w:hAnsi="Arial" w:cs="Arial"/>
          <w:lang w:val="en-US"/>
        </w:rPr>
        <w:t xml:space="preserve"> – I</w:t>
      </w:r>
      <w:r w:rsidR="00FC7765" w:rsidRPr="00F631E0">
        <w:rPr>
          <w:rFonts w:ascii="Arial" w:hAnsi="Arial" w:cs="Arial"/>
          <w:lang w:val="en-US"/>
        </w:rPr>
        <w:t>s to understand or understand the information the sender has sent.</w:t>
      </w:r>
    </w:p>
    <w:p w:rsidR="00FC7765" w:rsidRPr="00F631E0" w:rsidRDefault="008858D4" w:rsidP="00FC7765">
      <w:pPr>
        <w:rPr>
          <w:rFonts w:ascii="Arial" w:hAnsi="Arial" w:cs="Arial"/>
          <w:lang w:val="en-US"/>
        </w:rPr>
      </w:pPr>
      <w:r>
        <w:rPr>
          <w:rFonts w:ascii="Arial" w:hAnsi="Arial" w:cs="Arial"/>
          <w:lang w:val="en-US"/>
        </w:rPr>
        <w:t>S</w:t>
      </w:r>
      <w:r w:rsidR="00FC7765" w:rsidRPr="00F631E0">
        <w:rPr>
          <w:rFonts w:ascii="Arial" w:hAnsi="Arial" w:cs="Arial"/>
          <w:lang w:val="en-US"/>
        </w:rPr>
        <w:t>chramm also stated that for a complete communication to follow, the sender had to receive a confirmation message from the recipient. He also claimed communication is a bidirectional method between the two parties.</w:t>
      </w:r>
    </w:p>
    <w:p w:rsidR="00FC7765" w:rsidRPr="00F631E0" w:rsidRDefault="00FC7765" w:rsidP="00FC7765">
      <w:pPr>
        <w:rPr>
          <w:rFonts w:ascii="Arial" w:hAnsi="Arial" w:cs="Arial"/>
          <w:lang w:val="en-US"/>
        </w:rPr>
      </w:pPr>
      <w:r w:rsidRPr="002B5654">
        <w:rPr>
          <w:rFonts w:ascii="Arial" w:hAnsi="Arial" w:cs="Arial"/>
          <w:b/>
          <w:lang w:val="en-US"/>
        </w:rPr>
        <w:t>Ex:</w:t>
      </w:r>
      <w:r w:rsidRPr="00F631E0">
        <w:rPr>
          <w:rFonts w:ascii="Arial" w:hAnsi="Arial" w:cs="Arial"/>
          <w:lang w:val="en-US"/>
        </w:rPr>
        <w:t xml:space="preserve"> In the case study of Maria and Pedro, if Maria had given Pedro a feedback to Pedro, perhaps she would have realized that Pedro did not understand his message. This model explains that the message became incomplete when Maria did not try to contact Pedro.</w:t>
      </w:r>
    </w:p>
    <w:p w:rsidR="008858D4" w:rsidRDefault="008858D4" w:rsidP="00FC7765">
      <w:pPr>
        <w:rPr>
          <w:rFonts w:ascii="Arial" w:hAnsi="Arial" w:cs="Arial"/>
          <w:b/>
          <w:sz w:val="24"/>
          <w:szCs w:val="24"/>
          <w:lang w:val="en-US"/>
        </w:rPr>
      </w:pPr>
    </w:p>
    <w:p w:rsidR="00FC7765" w:rsidRPr="002B5654" w:rsidRDefault="002B5654" w:rsidP="00FC7765">
      <w:pPr>
        <w:rPr>
          <w:rFonts w:ascii="Arial" w:hAnsi="Arial" w:cs="Arial"/>
          <w:b/>
          <w:sz w:val="24"/>
          <w:szCs w:val="24"/>
          <w:lang w:val="en-US"/>
        </w:rPr>
      </w:pPr>
      <w:r w:rsidRPr="002B5654">
        <w:rPr>
          <w:rFonts w:ascii="Arial" w:hAnsi="Arial" w:cs="Arial"/>
          <w:b/>
          <w:sz w:val="24"/>
          <w:szCs w:val="24"/>
          <w:lang w:val="en-US"/>
        </w:rPr>
        <w:t xml:space="preserve">2.3 – </w:t>
      </w:r>
      <w:r w:rsidRPr="002B5654">
        <w:rPr>
          <w:rFonts w:ascii="Arial" w:hAnsi="Arial" w:cs="Arial"/>
          <w:b/>
          <w:lang w:val="en-US"/>
        </w:rPr>
        <w:t>Model of Berlo communication</w:t>
      </w:r>
    </w:p>
    <w:p w:rsidR="008858D4" w:rsidRPr="008858D4" w:rsidRDefault="00FC7765" w:rsidP="00FC7765">
      <w:pPr>
        <w:rPr>
          <w:rFonts w:ascii="Arial" w:hAnsi="Arial" w:cs="Arial"/>
          <w:lang w:val="en-US"/>
        </w:rPr>
      </w:pPr>
      <w:r w:rsidRPr="00F631E0">
        <w:rPr>
          <w:rFonts w:ascii="Arial" w:hAnsi="Arial" w:cs="Arial"/>
          <w:lang w:val="en-US"/>
        </w:rPr>
        <w:t>In 1960 David Berlo perfected the Send-Message-Channel-Receiver communication model based on the Shannon Weaver model. According to Berlo, communication components make it more efficient. He also stated that the components can be influenced by many factors.</w:t>
      </w:r>
    </w:p>
    <w:p w:rsidR="00FC7765" w:rsidRPr="002B5654" w:rsidRDefault="00FC7765" w:rsidP="00FC7765">
      <w:pPr>
        <w:rPr>
          <w:rFonts w:ascii="Arial" w:hAnsi="Arial" w:cs="Arial"/>
          <w:b/>
          <w:lang w:val="en-US"/>
        </w:rPr>
      </w:pPr>
      <w:r w:rsidRPr="002B5654">
        <w:rPr>
          <w:rFonts w:ascii="Arial" w:hAnsi="Arial" w:cs="Arial"/>
          <w:b/>
          <w:lang w:val="en-US"/>
        </w:rPr>
        <w:t>Components of the Berlo model</w:t>
      </w:r>
    </w:p>
    <w:p w:rsidR="00FC7765" w:rsidRPr="00F631E0" w:rsidRDefault="00FC7765" w:rsidP="00FC7765">
      <w:pPr>
        <w:rPr>
          <w:rFonts w:ascii="Arial" w:hAnsi="Arial" w:cs="Arial"/>
          <w:lang w:val="en-US"/>
        </w:rPr>
      </w:pPr>
      <w:r w:rsidRPr="002B5654">
        <w:rPr>
          <w:rFonts w:ascii="Arial" w:hAnsi="Arial" w:cs="Arial"/>
          <w:b/>
          <w:lang w:val="en-US"/>
        </w:rPr>
        <w:t>S- Sender</w:t>
      </w:r>
      <w:r w:rsidR="002B5654">
        <w:rPr>
          <w:rFonts w:ascii="Arial" w:hAnsi="Arial" w:cs="Arial"/>
          <w:lang w:val="en-US"/>
        </w:rPr>
        <w:t xml:space="preserve"> – I</w:t>
      </w:r>
      <w:r w:rsidRPr="00F631E0">
        <w:rPr>
          <w:rFonts w:ascii="Arial" w:hAnsi="Arial" w:cs="Arial"/>
          <w:lang w:val="en-US"/>
        </w:rPr>
        <w:t>s the source or person who created the message and sends it to the recipient.The factors related to the sender and equal to the recipient</w:t>
      </w:r>
      <w:r w:rsidR="002B5654">
        <w:rPr>
          <w:rFonts w:ascii="Arial" w:hAnsi="Arial" w:cs="Arial"/>
          <w:lang w:val="en-US"/>
        </w:rPr>
        <w:t>.</w:t>
      </w:r>
    </w:p>
    <w:p w:rsidR="00FC7765" w:rsidRPr="00F631E0" w:rsidRDefault="00FC7765" w:rsidP="00FC7765">
      <w:pPr>
        <w:rPr>
          <w:rFonts w:ascii="Arial" w:hAnsi="Arial" w:cs="Arial"/>
          <w:lang w:val="en-US"/>
        </w:rPr>
      </w:pPr>
      <w:r w:rsidRPr="002B5654">
        <w:rPr>
          <w:rFonts w:ascii="Arial" w:hAnsi="Arial" w:cs="Arial"/>
          <w:b/>
          <w:lang w:val="en-US"/>
        </w:rPr>
        <w:t>Communication skills</w:t>
      </w:r>
      <w:r w:rsidR="002B5654">
        <w:rPr>
          <w:rFonts w:ascii="Arial" w:hAnsi="Arial" w:cs="Arial"/>
          <w:lang w:val="en-US"/>
        </w:rPr>
        <w:t xml:space="preserve">– </w:t>
      </w:r>
      <w:r w:rsidRPr="00F631E0">
        <w:rPr>
          <w:rFonts w:ascii="Arial" w:hAnsi="Arial" w:cs="Arial"/>
          <w:lang w:val="en-US"/>
        </w:rPr>
        <w:t>If the sender has great communication skills, the message will be delivered effectively. If the receiver cannot understand the message, communication is not possible. Communication skills include speaking, presenting, reading, writing, listening.</w:t>
      </w:r>
    </w:p>
    <w:p w:rsidR="00FC7765" w:rsidRPr="00F631E0" w:rsidRDefault="00FC7765" w:rsidP="00FC7765">
      <w:pPr>
        <w:rPr>
          <w:rFonts w:ascii="Arial" w:hAnsi="Arial" w:cs="Arial"/>
          <w:lang w:val="en-US"/>
        </w:rPr>
      </w:pPr>
      <w:r w:rsidRPr="002B5654">
        <w:rPr>
          <w:rFonts w:ascii="Arial" w:hAnsi="Arial" w:cs="Arial"/>
          <w:b/>
          <w:lang w:val="en-US"/>
        </w:rPr>
        <w:t>Attitude</w:t>
      </w:r>
      <w:r w:rsidRPr="00F631E0">
        <w:rPr>
          <w:rFonts w:ascii="Arial" w:hAnsi="Arial" w:cs="Arial"/>
          <w:lang w:val="en-US"/>
        </w:rPr>
        <w:t xml:space="preserve"> - is what creates the effect of the message.</w:t>
      </w:r>
    </w:p>
    <w:p w:rsidR="00FC7765" w:rsidRPr="00F631E0" w:rsidRDefault="00FC7765" w:rsidP="00FC7765">
      <w:pPr>
        <w:rPr>
          <w:rFonts w:ascii="Arial" w:hAnsi="Arial" w:cs="Arial"/>
          <w:lang w:val="en-US"/>
        </w:rPr>
      </w:pPr>
      <w:r w:rsidRPr="002B5654">
        <w:rPr>
          <w:rFonts w:ascii="Arial" w:hAnsi="Arial" w:cs="Arial"/>
          <w:b/>
          <w:lang w:val="en-US"/>
        </w:rPr>
        <w:t xml:space="preserve">Knowledge </w:t>
      </w:r>
      <w:r w:rsidRPr="00F631E0">
        <w:rPr>
          <w:rFonts w:ascii="Arial" w:hAnsi="Arial" w:cs="Arial"/>
          <w:lang w:val="en-US"/>
        </w:rPr>
        <w:t>- makes it easier for the communicator to send and understand the message.</w:t>
      </w:r>
    </w:p>
    <w:p w:rsidR="00FC7765" w:rsidRPr="00F631E0" w:rsidRDefault="00FC7765" w:rsidP="00FC7765">
      <w:pPr>
        <w:rPr>
          <w:rFonts w:ascii="Arial" w:hAnsi="Arial" w:cs="Arial"/>
          <w:lang w:val="en-US"/>
        </w:rPr>
      </w:pPr>
      <w:r w:rsidRPr="002B5654">
        <w:rPr>
          <w:rFonts w:ascii="Arial" w:hAnsi="Arial" w:cs="Arial"/>
          <w:b/>
          <w:lang w:val="en-US"/>
        </w:rPr>
        <w:t>Social Systems</w:t>
      </w:r>
      <w:r w:rsidRPr="00F631E0">
        <w:rPr>
          <w:rFonts w:ascii="Arial" w:hAnsi="Arial" w:cs="Arial"/>
          <w:lang w:val="en-US"/>
        </w:rPr>
        <w:t xml:space="preserve"> - which are values, beliefs, religion, rules, place, situations and laws are factors that influence the way the sender sends the message.</w:t>
      </w:r>
    </w:p>
    <w:p w:rsidR="00FC7765" w:rsidRPr="00F631E0" w:rsidRDefault="00FC7765" w:rsidP="00FC7765">
      <w:pPr>
        <w:rPr>
          <w:rFonts w:ascii="Arial" w:hAnsi="Arial" w:cs="Arial"/>
          <w:lang w:val="en-US"/>
        </w:rPr>
      </w:pPr>
      <w:r w:rsidRPr="002B5654">
        <w:rPr>
          <w:rFonts w:ascii="Arial" w:hAnsi="Arial" w:cs="Arial"/>
          <w:b/>
          <w:lang w:val="en-US"/>
        </w:rPr>
        <w:t xml:space="preserve">Culture </w:t>
      </w:r>
      <w:r w:rsidR="002B5654">
        <w:rPr>
          <w:rFonts w:ascii="Arial" w:hAnsi="Arial" w:cs="Arial"/>
          <w:lang w:val="en-US"/>
        </w:rPr>
        <w:t xml:space="preserve">- </w:t>
      </w:r>
      <w:r w:rsidRPr="00F631E0">
        <w:rPr>
          <w:rFonts w:ascii="Arial" w:hAnsi="Arial" w:cs="Arial"/>
          <w:lang w:val="en-US"/>
        </w:rPr>
        <w:t>cultural differences make you different. What for one person in one culture can be considered a normal message for another can be an offensive message.</w:t>
      </w:r>
    </w:p>
    <w:p w:rsidR="00FC7765" w:rsidRPr="00F631E0" w:rsidRDefault="00FC7765" w:rsidP="00FC7765">
      <w:pPr>
        <w:rPr>
          <w:rFonts w:ascii="Arial" w:hAnsi="Arial" w:cs="Arial"/>
          <w:lang w:val="en-US"/>
        </w:rPr>
      </w:pPr>
      <w:r w:rsidRPr="002B5654">
        <w:rPr>
          <w:rFonts w:ascii="Arial" w:hAnsi="Arial" w:cs="Arial"/>
          <w:b/>
          <w:lang w:val="en-US"/>
        </w:rPr>
        <w:t>M- Message</w:t>
      </w:r>
      <w:r w:rsidR="002B5654">
        <w:rPr>
          <w:rFonts w:ascii="Arial" w:hAnsi="Arial" w:cs="Arial"/>
          <w:lang w:val="en-US"/>
        </w:rPr>
        <w:t xml:space="preserve"> -</w:t>
      </w:r>
      <w:r w:rsidRPr="00F631E0">
        <w:rPr>
          <w:rFonts w:ascii="Arial" w:hAnsi="Arial" w:cs="Arial"/>
          <w:lang w:val="en-US"/>
        </w:rPr>
        <w:t xml:space="preserve"> It is the content of what is being forwarded by the sender to the recipient. Which can be done by voice message, audio text, video etc...</w:t>
      </w:r>
    </w:p>
    <w:p w:rsidR="0031056A" w:rsidRDefault="0031056A" w:rsidP="00FC7765">
      <w:pPr>
        <w:rPr>
          <w:rFonts w:ascii="Arial" w:hAnsi="Arial" w:cs="Arial"/>
          <w:b/>
          <w:lang w:val="en-US"/>
        </w:rPr>
      </w:pPr>
    </w:p>
    <w:p w:rsidR="00FC7765" w:rsidRPr="002B5654" w:rsidRDefault="00FC7765" w:rsidP="00FC7765">
      <w:pPr>
        <w:rPr>
          <w:rFonts w:ascii="Arial" w:hAnsi="Arial" w:cs="Arial"/>
          <w:b/>
          <w:lang w:val="en-US"/>
        </w:rPr>
      </w:pPr>
      <w:bookmarkStart w:id="0" w:name="_GoBack"/>
      <w:bookmarkEnd w:id="0"/>
      <w:r w:rsidRPr="002B5654">
        <w:rPr>
          <w:rFonts w:ascii="Arial" w:hAnsi="Arial" w:cs="Arial"/>
          <w:b/>
          <w:lang w:val="en-US"/>
        </w:rPr>
        <w:lastRenderedPageBreak/>
        <w:t>Factors affecting the message:</w:t>
      </w:r>
    </w:p>
    <w:p w:rsidR="00FC7765" w:rsidRPr="00F631E0" w:rsidRDefault="00FC7765" w:rsidP="00FC7765">
      <w:pPr>
        <w:rPr>
          <w:rFonts w:ascii="Arial" w:hAnsi="Arial" w:cs="Arial"/>
          <w:lang w:val="en-US"/>
        </w:rPr>
      </w:pPr>
      <w:r w:rsidRPr="008858D4">
        <w:rPr>
          <w:rFonts w:ascii="Arial" w:hAnsi="Arial" w:cs="Arial"/>
          <w:b/>
          <w:lang w:val="en-US"/>
        </w:rPr>
        <w:t xml:space="preserve">Content </w:t>
      </w:r>
      <w:r w:rsidR="008858D4">
        <w:rPr>
          <w:rFonts w:ascii="Arial" w:hAnsi="Arial" w:cs="Arial"/>
          <w:lang w:val="en-US"/>
        </w:rPr>
        <w:t xml:space="preserve">– It </w:t>
      </w:r>
      <w:r w:rsidRPr="00F631E0">
        <w:rPr>
          <w:rFonts w:ascii="Arial" w:hAnsi="Arial" w:cs="Arial"/>
          <w:lang w:val="en-US"/>
        </w:rPr>
        <w:t>is the subject of the message or the message in its entirety, beginning and end.</w:t>
      </w:r>
    </w:p>
    <w:p w:rsidR="00FC7765" w:rsidRPr="00F631E0" w:rsidRDefault="00FC7765" w:rsidP="00FC7765">
      <w:pPr>
        <w:rPr>
          <w:rFonts w:ascii="Arial" w:hAnsi="Arial" w:cs="Arial"/>
          <w:lang w:val="en-US"/>
        </w:rPr>
      </w:pPr>
      <w:r w:rsidRPr="002B5654">
        <w:rPr>
          <w:rFonts w:ascii="Arial" w:hAnsi="Arial" w:cs="Arial"/>
          <w:b/>
          <w:lang w:val="en-US"/>
        </w:rPr>
        <w:t>Elements</w:t>
      </w:r>
      <w:r w:rsidR="002B5654">
        <w:rPr>
          <w:rFonts w:ascii="Arial" w:hAnsi="Arial" w:cs="Arial"/>
          <w:lang w:val="en-US"/>
        </w:rPr>
        <w:t xml:space="preserve"> – is</w:t>
      </w:r>
      <w:r w:rsidRPr="00F631E0">
        <w:rPr>
          <w:rFonts w:ascii="Arial" w:hAnsi="Arial" w:cs="Arial"/>
          <w:lang w:val="en-US"/>
        </w:rPr>
        <w:t xml:space="preserve"> everything that is not verbal and that can join the content, gesture, signs and language.</w:t>
      </w:r>
    </w:p>
    <w:p w:rsidR="00FC7765" w:rsidRPr="00F631E0" w:rsidRDefault="00FC7765" w:rsidP="00FC7765">
      <w:pPr>
        <w:rPr>
          <w:rFonts w:ascii="Arial" w:hAnsi="Arial" w:cs="Arial"/>
          <w:lang w:val="en-US"/>
        </w:rPr>
      </w:pPr>
      <w:r w:rsidRPr="002B5654">
        <w:rPr>
          <w:rFonts w:ascii="Arial" w:hAnsi="Arial" w:cs="Arial"/>
          <w:b/>
          <w:lang w:val="en-US"/>
        </w:rPr>
        <w:t>Treatment</w:t>
      </w:r>
      <w:r w:rsidR="002B5654">
        <w:rPr>
          <w:rFonts w:ascii="Arial" w:hAnsi="Arial" w:cs="Arial"/>
          <w:lang w:val="en-US"/>
        </w:rPr>
        <w:t xml:space="preserve">– </w:t>
      </w:r>
      <w:r w:rsidRPr="00F631E0">
        <w:rPr>
          <w:rFonts w:ascii="Arial" w:hAnsi="Arial" w:cs="Arial"/>
          <w:lang w:val="en-US"/>
        </w:rPr>
        <w:t>It is the way the message is conveyed to the receiver, this also interferes with the receiver's feedback.</w:t>
      </w:r>
    </w:p>
    <w:p w:rsidR="00FC7765" w:rsidRPr="00F631E0" w:rsidRDefault="00FC7765" w:rsidP="00FC7765">
      <w:pPr>
        <w:rPr>
          <w:rFonts w:ascii="Arial" w:hAnsi="Arial" w:cs="Arial"/>
          <w:lang w:val="en-US"/>
        </w:rPr>
      </w:pPr>
      <w:r w:rsidRPr="002B5654">
        <w:rPr>
          <w:rFonts w:ascii="Arial" w:hAnsi="Arial" w:cs="Arial"/>
          <w:b/>
          <w:lang w:val="en-US"/>
        </w:rPr>
        <w:t>Structure</w:t>
      </w:r>
      <w:r w:rsidR="002B5654">
        <w:rPr>
          <w:rFonts w:ascii="Arial" w:hAnsi="Arial" w:cs="Arial"/>
          <w:lang w:val="en-US"/>
        </w:rPr>
        <w:t xml:space="preserve">– </w:t>
      </w:r>
      <w:r w:rsidRPr="00F631E0">
        <w:rPr>
          <w:rFonts w:ascii="Arial" w:hAnsi="Arial" w:cs="Arial"/>
          <w:lang w:val="en-US"/>
        </w:rPr>
        <w:t>It is the way the message is elaborated and organized, the structure interferes with the effect of the message.</w:t>
      </w:r>
    </w:p>
    <w:p w:rsidR="00FC7765" w:rsidRPr="00F631E0" w:rsidRDefault="00FC7765" w:rsidP="00FC7765">
      <w:pPr>
        <w:rPr>
          <w:rFonts w:ascii="Arial" w:hAnsi="Arial" w:cs="Arial"/>
          <w:lang w:val="en-US"/>
        </w:rPr>
      </w:pPr>
      <w:r w:rsidRPr="008858D4">
        <w:rPr>
          <w:rFonts w:ascii="Arial" w:hAnsi="Arial" w:cs="Arial"/>
          <w:b/>
          <w:lang w:val="en-US"/>
        </w:rPr>
        <w:t>Code</w:t>
      </w:r>
      <w:r w:rsidR="008858D4">
        <w:rPr>
          <w:rFonts w:ascii="Arial" w:hAnsi="Arial" w:cs="Arial"/>
          <w:lang w:val="en-US"/>
        </w:rPr>
        <w:t xml:space="preserve">– </w:t>
      </w:r>
      <w:r w:rsidRPr="00F631E0">
        <w:rPr>
          <w:rFonts w:ascii="Arial" w:hAnsi="Arial" w:cs="Arial"/>
          <w:lang w:val="en-US"/>
        </w:rPr>
        <w:t>is the way in which the message is sent, which can be through Language, video, text, etc.</w:t>
      </w:r>
    </w:p>
    <w:p w:rsidR="00FC7765" w:rsidRPr="00F631E0" w:rsidRDefault="00FC7765" w:rsidP="00FC7765">
      <w:pPr>
        <w:rPr>
          <w:rFonts w:ascii="Arial" w:hAnsi="Arial" w:cs="Arial"/>
          <w:lang w:val="en-US"/>
        </w:rPr>
      </w:pPr>
      <w:r w:rsidRPr="008858D4">
        <w:rPr>
          <w:rFonts w:ascii="Arial" w:hAnsi="Arial" w:cs="Arial"/>
          <w:b/>
          <w:lang w:val="en-US"/>
        </w:rPr>
        <w:t>Channel C</w:t>
      </w:r>
      <w:r w:rsidR="008858D4">
        <w:rPr>
          <w:rFonts w:ascii="Arial" w:hAnsi="Arial" w:cs="Arial"/>
          <w:lang w:val="en-US"/>
        </w:rPr>
        <w:t xml:space="preserve">– </w:t>
      </w:r>
      <w:r w:rsidRPr="00F631E0">
        <w:rPr>
          <w:rFonts w:ascii="Arial" w:hAnsi="Arial" w:cs="Arial"/>
          <w:lang w:val="en-US"/>
        </w:rPr>
        <w:t>is the mechanism used to forward the message. Mass communication and other forms of communication can be done through technological machines which in turn can be used as a channel with (internet, television, newspaper, telephone, etc.) In communication generally, the five senses of a person are the channel so that there is a flow of communication, which influences the effectiveness of the channel.</w:t>
      </w:r>
    </w:p>
    <w:p w:rsidR="00FC7765" w:rsidRPr="00F631E0" w:rsidRDefault="00FC7765" w:rsidP="00FC7765">
      <w:pPr>
        <w:rPr>
          <w:rFonts w:ascii="Arial" w:hAnsi="Arial" w:cs="Arial"/>
          <w:lang w:val="en-US"/>
        </w:rPr>
      </w:pPr>
      <w:r w:rsidRPr="008858D4">
        <w:rPr>
          <w:rFonts w:ascii="Arial" w:hAnsi="Arial" w:cs="Arial"/>
          <w:b/>
          <w:lang w:val="en-US"/>
        </w:rPr>
        <w:t>Hearing</w:t>
      </w:r>
      <w:r w:rsidR="008858D4">
        <w:rPr>
          <w:rFonts w:ascii="Arial" w:hAnsi="Arial" w:cs="Arial"/>
          <w:lang w:val="en-US"/>
        </w:rPr>
        <w:t xml:space="preserve"> - I</w:t>
      </w:r>
      <w:r w:rsidRPr="00F631E0">
        <w:rPr>
          <w:rFonts w:ascii="Arial" w:hAnsi="Arial" w:cs="Arial"/>
          <w:lang w:val="en-US"/>
        </w:rPr>
        <w:t>s the channel that allows us to hear the message.</w:t>
      </w:r>
    </w:p>
    <w:p w:rsidR="00FC7765" w:rsidRPr="00F631E0" w:rsidRDefault="00FC7765" w:rsidP="00FC7765">
      <w:pPr>
        <w:rPr>
          <w:rFonts w:ascii="Arial" w:hAnsi="Arial" w:cs="Arial"/>
          <w:lang w:val="en-US"/>
        </w:rPr>
      </w:pPr>
      <w:r w:rsidRPr="008858D4">
        <w:rPr>
          <w:rFonts w:ascii="Arial" w:hAnsi="Arial" w:cs="Arial"/>
          <w:b/>
          <w:lang w:val="en-US"/>
        </w:rPr>
        <w:t>Seeing</w:t>
      </w:r>
      <w:r w:rsidR="008858D4">
        <w:rPr>
          <w:rFonts w:ascii="Arial" w:hAnsi="Arial" w:cs="Arial"/>
          <w:lang w:val="en-US"/>
        </w:rPr>
        <w:t xml:space="preserve"> - W</w:t>
      </w:r>
      <w:r w:rsidRPr="00F631E0">
        <w:rPr>
          <w:rFonts w:ascii="Arial" w:hAnsi="Arial" w:cs="Arial"/>
          <w:lang w:val="en-US"/>
        </w:rPr>
        <w:t>e understand seeing, we also get nonverbal messages when seeing.</w:t>
      </w:r>
    </w:p>
    <w:p w:rsidR="00FC7765" w:rsidRPr="00F631E0" w:rsidRDefault="00FC7765" w:rsidP="00FC7765">
      <w:pPr>
        <w:rPr>
          <w:rFonts w:ascii="Arial" w:hAnsi="Arial" w:cs="Arial"/>
          <w:lang w:val="en-US"/>
        </w:rPr>
      </w:pPr>
      <w:r w:rsidRPr="008858D4">
        <w:rPr>
          <w:rFonts w:ascii="Arial" w:hAnsi="Arial" w:cs="Arial"/>
          <w:b/>
          <w:lang w:val="en-US"/>
        </w:rPr>
        <w:t>Touching</w:t>
      </w:r>
      <w:r w:rsidRPr="00F631E0">
        <w:rPr>
          <w:rFonts w:ascii="Arial" w:hAnsi="Arial" w:cs="Arial"/>
          <w:lang w:val="en-US"/>
        </w:rPr>
        <w:t xml:space="preserve"> - Many times, non-verbal communication occurs through touch.</w:t>
      </w:r>
    </w:p>
    <w:p w:rsidR="00FC7765" w:rsidRPr="00F631E0" w:rsidRDefault="00FC7765" w:rsidP="00FC7765">
      <w:pPr>
        <w:rPr>
          <w:rFonts w:ascii="Arial" w:hAnsi="Arial" w:cs="Arial"/>
          <w:lang w:val="en-US"/>
        </w:rPr>
      </w:pPr>
      <w:r w:rsidRPr="008858D4">
        <w:rPr>
          <w:rFonts w:ascii="Arial" w:hAnsi="Arial" w:cs="Arial"/>
          <w:b/>
          <w:lang w:val="en-US"/>
        </w:rPr>
        <w:t xml:space="preserve">Smell </w:t>
      </w:r>
      <w:r w:rsidR="008858D4">
        <w:rPr>
          <w:rFonts w:ascii="Arial" w:hAnsi="Arial" w:cs="Arial"/>
          <w:lang w:val="en-US"/>
        </w:rPr>
        <w:t>- W</w:t>
      </w:r>
      <w:r w:rsidRPr="00F631E0">
        <w:rPr>
          <w:rFonts w:ascii="Arial" w:hAnsi="Arial" w:cs="Arial"/>
          <w:lang w:val="en-US"/>
        </w:rPr>
        <w:t>e often collect information about the smell.</w:t>
      </w:r>
    </w:p>
    <w:p w:rsidR="00FC7765" w:rsidRPr="00F631E0" w:rsidRDefault="00FC7765" w:rsidP="00FC7765">
      <w:pPr>
        <w:rPr>
          <w:rFonts w:ascii="Arial" w:hAnsi="Arial" w:cs="Arial"/>
          <w:lang w:val="en-US"/>
        </w:rPr>
      </w:pPr>
      <w:r w:rsidRPr="008858D4">
        <w:rPr>
          <w:rFonts w:ascii="Arial" w:hAnsi="Arial" w:cs="Arial"/>
          <w:b/>
          <w:lang w:val="en-US"/>
        </w:rPr>
        <w:t>Tasting</w:t>
      </w:r>
      <w:r w:rsidR="008858D4">
        <w:rPr>
          <w:rFonts w:ascii="Arial" w:hAnsi="Arial" w:cs="Arial"/>
          <w:lang w:val="en-US"/>
        </w:rPr>
        <w:t xml:space="preserve"> - A</w:t>
      </w:r>
      <w:r w:rsidRPr="00F631E0">
        <w:rPr>
          <w:rFonts w:ascii="Arial" w:hAnsi="Arial" w:cs="Arial"/>
          <w:lang w:val="en-US"/>
        </w:rPr>
        <w:t>lso produces information to be sent as a message.</w:t>
      </w:r>
    </w:p>
    <w:p w:rsidR="00FC7765" w:rsidRPr="00F631E0" w:rsidRDefault="00FC7765" w:rsidP="00FC7765">
      <w:pPr>
        <w:rPr>
          <w:rFonts w:ascii="Arial" w:hAnsi="Arial" w:cs="Arial"/>
          <w:lang w:val="en-US"/>
        </w:rPr>
      </w:pPr>
      <w:r w:rsidRPr="008858D4">
        <w:rPr>
          <w:rFonts w:ascii="Arial" w:hAnsi="Arial" w:cs="Arial"/>
          <w:b/>
          <w:lang w:val="en-US"/>
        </w:rPr>
        <w:t>R- Receiver</w:t>
      </w:r>
      <w:r w:rsidR="008858D4">
        <w:rPr>
          <w:rFonts w:ascii="Arial" w:hAnsi="Arial" w:cs="Arial"/>
          <w:lang w:val="en-US"/>
        </w:rPr>
        <w:t>– I</w:t>
      </w:r>
      <w:r w:rsidRPr="00F631E0">
        <w:rPr>
          <w:rFonts w:ascii="Arial" w:hAnsi="Arial" w:cs="Arial"/>
          <w:lang w:val="en-US"/>
        </w:rPr>
        <w:t>s the person to whom the message is addressed. Berlo's model believes that all the factors mentioned are interconnected with the sender so that the communication is effective. The receiver must have good hearing ability.</w:t>
      </w:r>
    </w:p>
    <w:p w:rsidR="00FC7765" w:rsidRPr="00F631E0" w:rsidRDefault="00FC7765" w:rsidP="00FC7765">
      <w:pPr>
        <w:rPr>
          <w:rFonts w:ascii="Arial" w:hAnsi="Arial" w:cs="Arial"/>
          <w:lang w:val="en-US"/>
        </w:rPr>
      </w:pPr>
      <w:r w:rsidRPr="008858D4">
        <w:rPr>
          <w:rFonts w:ascii="Arial" w:hAnsi="Arial" w:cs="Arial"/>
          <w:b/>
          <w:lang w:val="en-US"/>
        </w:rPr>
        <w:t>Ex:</w:t>
      </w:r>
      <w:r w:rsidRPr="00F631E0">
        <w:rPr>
          <w:rFonts w:ascii="Arial" w:hAnsi="Arial" w:cs="Arial"/>
          <w:lang w:val="en-US"/>
        </w:rPr>
        <w:t xml:space="preserve"> In the case study of the teacher and the village</w:t>
      </w:r>
    </w:p>
    <w:p w:rsidR="00FC7765" w:rsidRPr="00F631E0" w:rsidRDefault="00FC7765" w:rsidP="00FC7765">
      <w:pPr>
        <w:rPr>
          <w:rFonts w:ascii="Arial" w:hAnsi="Arial" w:cs="Arial"/>
          <w:lang w:val="en-US"/>
        </w:rPr>
      </w:pPr>
      <w:r w:rsidRPr="00F631E0">
        <w:rPr>
          <w:rFonts w:ascii="Arial" w:hAnsi="Arial" w:cs="Arial"/>
          <w:lang w:val="en-US"/>
        </w:rPr>
        <w:t>The teacher did not take into account the level of knowledge of the residents of the village, which affected the message itself. In addition, the teacher did not take into account the cultural context and the social system and the communication skills of the people with whom he was passing the message.</w:t>
      </w:r>
    </w:p>
    <w:p w:rsidR="008858D4" w:rsidRDefault="008858D4" w:rsidP="00FC7765">
      <w:pPr>
        <w:rPr>
          <w:rFonts w:ascii="Arial" w:hAnsi="Arial" w:cs="Arial"/>
          <w:b/>
          <w:lang w:val="en-US"/>
        </w:rPr>
      </w:pPr>
    </w:p>
    <w:p w:rsidR="00FC7765" w:rsidRPr="008858D4" w:rsidRDefault="00FC7765" w:rsidP="00FC7765">
      <w:pPr>
        <w:rPr>
          <w:rFonts w:ascii="Arial" w:hAnsi="Arial" w:cs="Arial"/>
          <w:b/>
          <w:lang w:val="en-US"/>
        </w:rPr>
      </w:pPr>
      <w:r w:rsidRPr="008858D4">
        <w:rPr>
          <w:rFonts w:ascii="Arial" w:hAnsi="Arial" w:cs="Arial"/>
          <w:b/>
          <w:lang w:val="en-US"/>
        </w:rPr>
        <w:t>3 - Communication skills</w:t>
      </w:r>
    </w:p>
    <w:p w:rsidR="008858D4" w:rsidRPr="008858D4" w:rsidRDefault="00FC7765" w:rsidP="00FC7765">
      <w:pPr>
        <w:rPr>
          <w:rFonts w:ascii="Arial" w:hAnsi="Arial" w:cs="Arial"/>
          <w:b/>
          <w:lang w:val="en-US"/>
        </w:rPr>
      </w:pPr>
      <w:r w:rsidRPr="008858D4">
        <w:rPr>
          <w:rFonts w:ascii="Arial" w:hAnsi="Arial" w:cs="Arial"/>
          <w:b/>
          <w:lang w:val="en-US"/>
        </w:rPr>
        <w:t>3.1- Verbal communication</w:t>
      </w:r>
    </w:p>
    <w:p w:rsidR="00FC7765" w:rsidRPr="00F631E0" w:rsidRDefault="008858D4" w:rsidP="00FC7765">
      <w:pPr>
        <w:rPr>
          <w:rFonts w:ascii="Arial" w:hAnsi="Arial" w:cs="Arial"/>
          <w:lang w:val="en-US"/>
        </w:rPr>
      </w:pPr>
      <w:r w:rsidRPr="008858D4">
        <w:rPr>
          <w:rFonts w:ascii="Arial" w:hAnsi="Arial" w:cs="Arial"/>
          <w:b/>
          <w:u w:val="single"/>
          <w:lang w:val="en-US"/>
        </w:rPr>
        <w:t>Verbal communication</w:t>
      </w:r>
      <w:r>
        <w:rPr>
          <w:rFonts w:ascii="Arial" w:hAnsi="Arial" w:cs="Arial"/>
          <w:lang w:val="en-US"/>
        </w:rPr>
        <w:t xml:space="preserve"> is </w:t>
      </w:r>
      <w:r w:rsidR="00FC7765" w:rsidRPr="00F631E0">
        <w:rPr>
          <w:rFonts w:ascii="Arial" w:hAnsi="Arial" w:cs="Arial"/>
          <w:lang w:val="en-US"/>
        </w:rPr>
        <w:t xml:space="preserve">Everything is written, spoken or spoken. When we speak of spoken communication, the expression “vocal” or “oral” is used. Vocal communication at work can be represented in several ways: Answering a call Group conversations </w:t>
      </w:r>
      <w:r w:rsidR="00FC7765" w:rsidRPr="00F631E0">
        <w:rPr>
          <w:rFonts w:ascii="Arial" w:hAnsi="Arial" w:cs="Arial"/>
          <w:lang w:val="en-US"/>
        </w:rPr>
        <w:lastRenderedPageBreak/>
        <w:t>passing on information Work or report presented Communication is not just making words, so for communication to be effective, there are certain basic skills needed in this process.</w:t>
      </w:r>
    </w:p>
    <w:p w:rsidR="00FC7765" w:rsidRPr="00F631E0" w:rsidRDefault="00FC7765" w:rsidP="00FC7765">
      <w:pPr>
        <w:rPr>
          <w:rFonts w:ascii="Arial" w:hAnsi="Arial" w:cs="Arial"/>
          <w:lang w:val="en-US"/>
        </w:rPr>
      </w:pPr>
      <w:r w:rsidRPr="008858D4">
        <w:rPr>
          <w:rFonts w:ascii="Arial" w:hAnsi="Arial" w:cs="Arial"/>
          <w:b/>
          <w:lang w:val="en-US"/>
        </w:rPr>
        <w:t>1- Clarity</w:t>
      </w:r>
      <w:r w:rsidR="008858D4">
        <w:rPr>
          <w:rFonts w:ascii="Arial" w:hAnsi="Arial" w:cs="Arial"/>
          <w:lang w:val="en-US"/>
        </w:rPr>
        <w:t>– A</w:t>
      </w:r>
      <w:r w:rsidRPr="00F631E0">
        <w:rPr>
          <w:rFonts w:ascii="Arial" w:hAnsi="Arial" w:cs="Arial"/>
          <w:lang w:val="en-US"/>
        </w:rPr>
        <w:t>bility to demonstrate ideas, thoughts and speeches clearly and simply.</w:t>
      </w:r>
    </w:p>
    <w:p w:rsidR="00FC7765" w:rsidRPr="00F631E0" w:rsidRDefault="00FC7765" w:rsidP="00FC7765">
      <w:pPr>
        <w:rPr>
          <w:rFonts w:ascii="Arial" w:hAnsi="Arial" w:cs="Arial"/>
          <w:lang w:val="en-US"/>
        </w:rPr>
      </w:pPr>
      <w:r w:rsidRPr="008858D4">
        <w:rPr>
          <w:rFonts w:ascii="Arial" w:hAnsi="Arial" w:cs="Arial"/>
          <w:b/>
          <w:lang w:val="en-US"/>
        </w:rPr>
        <w:t xml:space="preserve"> 2- Empathy</w:t>
      </w:r>
      <w:r w:rsidR="008858D4">
        <w:rPr>
          <w:rFonts w:ascii="Arial" w:hAnsi="Arial" w:cs="Arial"/>
          <w:lang w:val="en-US"/>
        </w:rPr>
        <w:t>– A</w:t>
      </w:r>
      <w:r w:rsidRPr="00F631E0">
        <w:rPr>
          <w:rFonts w:ascii="Arial" w:hAnsi="Arial" w:cs="Arial"/>
          <w:lang w:val="en-US"/>
        </w:rPr>
        <w:t>bility to be kind, understand or experience the other's point of view.</w:t>
      </w:r>
    </w:p>
    <w:p w:rsidR="00FC7765" w:rsidRPr="00F631E0" w:rsidRDefault="00FC7765" w:rsidP="00FC7765">
      <w:pPr>
        <w:rPr>
          <w:rFonts w:ascii="Arial" w:hAnsi="Arial" w:cs="Arial"/>
          <w:lang w:val="en-US"/>
        </w:rPr>
      </w:pPr>
      <w:r w:rsidRPr="008858D4">
        <w:rPr>
          <w:rFonts w:ascii="Arial" w:hAnsi="Arial" w:cs="Arial"/>
          <w:b/>
          <w:lang w:val="en-US"/>
        </w:rPr>
        <w:t>3- Sincerity</w:t>
      </w:r>
      <w:r w:rsidR="008858D4">
        <w:rPr>
          <w:rFonts w:ascii="Arial" w:hAnsi="Arial" w:cs="Arial"/>
          <w:lang w:val="en-US"/>
        </w:rPr>
        <w:t>– B</w:t>
      </w:r>
      <w:r w:rsidRPr="00F631E0">
        <w:rPr>
          <w:rFonts w:ascii="Arial" w:hAnsi="Arial" w:cs="Arial"/>
          <w:lang w:val="en-US"/>
        </w:rPr>
        <w:t>e yourself.</w:t>
      </w:r>
    </w:p>
    <w:p w:rsidR="00F631E0" w:rsidRPr="00F631E0" w:rsidRDefault="00F631E0" w:rsidP="00F631E0">
      <w:pPr>
        <w:rPr>
          <w:rFonts w:ascii="Arial" w:hAnsi="Arial" w:cs="Arial"/>
          <w:lang w:val="en-US"/>
        </w:rPr>
      </w:pPr>
      <w:r w:rsidRPr="008858D4">
        <w:rPr>
          <w:rFonts w:ascii="Arial" w:hAnsi="Arial" w:cs="Arial"/>
          <w:b/>
          <w:lang w:val="en-US"/>
        </w:rPr>
        <w:t>4- Relaxation</w:t>
      </w:r>
      <w:r w:rsidR="008858D4">
        <w:rPr>
          <w:rFonts w:ascii="Arial" w:hAnsi="Arial" w:cs="Arial"/>
          <w:lang w:val="en-US"/>
        </w:rPr>
        <w:t>–K</w:t>
      </w:r>
      <w:r w:rsidR="008858D4" w:rsidRPr="00F631E0">
        <w:rPr>
          <w:rFonts w:ascii="Arial" w:hAnsi="Arial" w:cs="Arial"/>
          <w:lang w:val="en-US"/>
        </w:rPr>
        <w:t>eepcalm</w:t>
      </w:r>
      <w:r w:rsidRPr="00F631E0">
        <w:rPr>
          <w:rFonts w:ascii="Arial" w:hAnsi="Arial" w:cs="Arial"/>
          <w:lang w:val="en-US"/>
        </w:rPr>
        <w:t>, take a deep breath trying to relax so that communication can flow.</w:t>
      </w:r>
    </w:p>
    <w:p w:rsidR="00F631E0" w:rsidRPr="00F631E0" w:rsidRDefault="00F631E0" w:rsidP="00F631E0">
      <w:pPr>
        <w:rPr>
          <w:rFonts w:ascii="Arial" w:hAnsi="Arial" w:cs="Arial"/>
          <w:lang w:val="en-US"/>
        </w:rPr>
      </w:pPr>
      <w:r w:rsidRPr="008858D4">
        <w:rPr>
          <w:rFonts w:ascii="Arial" w:hAnsi="Arial" w:cs="Arial"/>
          <w:b/>
          <w:lang w:val="en-US"/>
        </w:rPr>
        <w:t>5- Eye contact</w:t>
      </w:r>
      <w:r w:rsidRPr="00F631E0">
        <w:rPr>
          <w:rFonts w:ascii="Arial" w:hAnsi="Arial" w:cs="Arial"/>
          <w:lang w:val="en-US"/>
        </w:rPr>
        <w:t xml:space="preserve"> - The direction and length of the look are essential to regulate speech and make it friendly.</w:t>
      </w:r>
    </w:p>
    <w:p w:rsidR="00F631E0" w:rsidRPr="00F631E0" w:rsidRDefault="00F631E0" w:rsidP="00F631E0">
      <w:pPr>
        <w:rPr>
          <w:rFonts w:ascii="Arial" w:hAnsi="Arial" w:cs="Arial"/>
          <w:lang w:val="en-US"/>
        </w:rPr>
      </w:pPr>
      <w:r w:rsidRPr="008858D4">
        <w:rPr>
          <w:rFonts w:ascii="Arial" w:hAnsi="Arial" w:cs="Arial"/>
          <w:b/>
          <w:lang w:val="en-US"/>
        </w:rPr>
        <w:t>6- Appearance</w:t>
      </w:r>
      <w:r w:rsidR="008858D4">
        <w:rPr>
          <w:rFonts w:ascii="Arial" w:hAnsi="Arial" w:cs="Arial"/>
          <w:lang w:val="en-US"/>
        </w:rPr>
        <w:t xml:space="preserve"> - T</w:t>
      </w:r>
      <w:r w:rsidRPr="00F631E0">
        <w:rPr>
          <w:rFonts w:ascii="Arial" w:hAnsi="Arial" w:cs="Arial"/>
          <w:lang w:val="en-US"/>
        </w:rPr>
        <w:t>ells who you are, what you think or your self-image.</w:t>
      </w:r>
    </w:p>
    <w:p w:rsidR="00F631E0" w:rsidRPr="00F631E0" w:rsidRDefault="008858D4" w:rsidP="00F631E0">
      <w:pPr>
        <w:rPr>
          <w:rFonts w:ascii="Arial" w:hAnsi="Arial" w:cs="Arial"/>
          <w:lang w:val="en-US"/>
        </w:rPr>
      </w:pPr>
      <w:r w:rsidRPr="008858D4">
        <w:rPr>
          <w:rFonts w:ascii="Arial" w:hAnsi="Arial" w:cs="Arial"/>
          <w:b/>
          <w:lang w:val="en-US"/>
        </w:rPr>
        <w:t>7- Posture</w:t>
      </w:r>
      <w:r>
        <w:rPr>
          <w:rFonts w:ascii="Arial" w:hAnsi="Arial" w:cs="Arial"/>
          <w:lang w:val="en-US"/>
        </w:rPr>
        <w:t xml:space="preserve"> - I</w:t>
      </w:r>
      <w:r w:rsidR="00F631E0" w:rsidRPr="00F631E0">
        <w:rPr>
          <w:rFonts w:ascii="Arial" w:hAnsi="Arial" w:cs="Arial"/>
          <w:lang w:val="en-US"/>
        </w:rPr>
        <w:t>t is the way you sit or stand. Your posture will show your preference. Often, your posture can interfere with the quality of the person's voice.</w:t>
      </w:r>
    </w:p>
    <w:p w:rsidR="00FC7765" w:rsidRPr="00F631E0" w:rsidRDefault="00F631E0" w:rsidP="00F631E0">
      <w:pPr>
        <w:rPr>
          <w:rFonts w:ascii="Arial" w:hAnsi="Arial" w:cs="Arial"/>
          <w:lang w:val="en-US"/>
        </w:rPr>
      </w:pPr>
      <w:r w:rsidRPr="008858D4">
        <w:rPr>
          <w:rFonts w:ascii="Arial" w:hAnsi="Arial" w:cs="Arial"/>
          <w:b/>
          <w:lang w:val="en-US"/>
        </w:rPr>
        <w:t>Ex:</w:t>
      </w:r>
      <w:r w:rsidRPr="00F631E0">
        <w:rPr>
          <w:rFonts w:ascii="Arial" w:hAnsi="Arial" w:cs="Arial"/>
          <w:lang w:val="en-US"/>
        </w:rPr>
        <w:t xml:space="preserve"> In McDonald verbal communication is very important</w:t>
      </w:r>
      <w:r w:rsidR="00341233">
        <w:rPr>
          <w:rFonts w:ascii="Arial" w:hAnsi="Arial" w:cs="Arial"/>
          <w:lang w:val="en-US"/>
        </w:rPr>
        <w:t xml:space="preserve"> Be</w:t>
      </w:r>
      <w:r w:rsidRPr="00F631E0">
        <w:rPr>
          <w:rFonts w:ascii="Arial" w:hAnsi="Arial" w:cs="Arial"/>
          <w:lang w:val="en-US"/>
        </w:rPr>
        <w:t xml:space="preserve"> confident, speak clearly, empathize with colleagues and customers, be sincere with your colleagues and customers and bosses, keep calm when the store is full of customers, eye-to-eye contact and the posture of the employee and the boss is </w:t>
      </w:r>
      <w:r w:rsidRPr="00341233">
        <w:rPr>
          <w:rFonts w:ascii="Arial" w:hAnsi="Arial" w:cs="Arial"/>
          <w:b/>
          <w:u w:val="single"/>
          <w:lang w:val="en-US"/>
        </w:rPr>
        <w:t>fundamental</w:t>
      </w:r>
      <w:r w:rsidRPr="00F631E0">
        <w:rPr>
          <w:rFonts w:ascii="Arial" w:hAnsi="Arial" w:cs="Arial"/>
          <w:lang w:val="en-US"/>
        </w:rPr>
        <w:t xml:space="preserve"> to the operation of the store. These are the fundamental steps to work in this company.</w:t>
      </w:r>
    </w:p>
    <w:p w:rsidR="00341233" w:rsidRDefault="00341233" w:rsidP="00F631E0">
      <w:pPr>
        <w:rPr>
          <w:rFonts w:ascii="Arial" w:hAnsi="Arial" w:cs="Arial"/>
          <w:b/>
          <w:lang w:val="en-US"/>
        </w:rPr>
      </w:pPr>
    </w:p>
    <w:p w:rsidR="00341233" w:rsidRPr="00341233" w:rsidRDefault="00F631E0" w:rsidP="00F631E0">
      <w:pPr>
        <w:rPr>
          <w:rFonts w:ascii="Arial" w:hAnsi="Arial" w:cs="Arial"/>
          <w:b/>
          <w:lang w:val="en-US"/>
        </w:rPr>
      </w:pPr>
      <w:r w:rsidRPr="00341233">
        <w:rPr>
          <w:rFonts w:ascii="Arial" w:hAnsi="Arial" w:cs="Arial"/>
          <w:b/>
          <w:lang w:val="en-US"/>
        </w:rPr>
        <w:t xml:space="preserve">3.2 - Non-verbal communication </w:t>
      </w:r>
    </w:p>
    <w:p w:rsidR="00F631E0" w:rsidRPr="00F631E0" w:rsidRDefault="00F631E0" w:rsidP="00F631E0">
      <w:pPr>
        <w:rPr>
          <w:rFonts w:ascii="Arial" w:hAnsi="Arial" w:cs="Arial"/>
          <w:lang w:val="en-US"/>
        </w:rPr>
      </w:pPr>
      <w:r w:rsidRPr="00341233">
        <w:rPr>
          <w:rFonts w:ascii="Arial" w:hAnsi="Arial" w:cs="Arial"/>
          <w:b/>
          <w:u w:val="single"/>
          <w:lang w:val="en-US"/>
        </w:rPr>
        <w:t>Non-verbal communication</w:t>
      </w:r>
      <w:r w:rsidRPr="00F631E0">
        <w:rPr>
          <w:rFonts w:ascii="Arial" w:hAnsi="Arial" w:cs="Arial"/>
          <w:lang w:val="en-US"/>
        </w:rPr>
        <w:t xml:space="preserve"> is everything that we do not speak or write, but that we demonstrate through gestures, signs and body language (nodding, facial expressions, eye movements).</w:t>
      </w:r>
    </w:p>
    <w:p w:rsidR="00341233" w:rsidRDefault="00341233" w:rsidP="00F631E0">
      <w:pPr>
        <w:rPr>
          <w:rFonts w:ascii="Arial" w:hAnsi="Arial" w:cs="Arial"/>
          <w:b/>
          <w:lang w:val="en-US"/>
        </w:rPr>
      </w:pPr>
    </w:p>
    <w:p w:rsidR="00F631E0" w:rsidRPr="00341233" w:rsidRDefault="00F631E0" w:rsidP="00F631E0">
      <w:pPr>
        <w:rPr>
          <w:rFonts w:ascii="Arial" w:hAnsi="Arial" w:cs="Arial"/>
          <w:b/>
          <w:lang w:val="en-US"/>
        </w:rPr>
      </w:pPr>
      <w:r w:rsidRPr="00341233">
        <w:rPr>
          <w:rFonts w:ascii="Arial" w:hAnsi="Arial" w:cs="Arial"/>
          <w:b/>
          <w:lang w:val="en-US"/>
        </w:rPr>
        <w:t>3.3 - Communication: Listening</w:t>
      </w:r>
    </w:p>
    <w:p w:rsidR="00F631E0" w:rsidRPr="00F631E0" w:rsidRDefault="00F631E0" w:rsidP="00F631E0">
      <w:pPr>
        <w:rPr>
          <w:rFonts w:ascii="Arial" w:hAnsi="Arial" w:cs="Arial"/>
          <w:lang w:val="en-US"/>
        </w:rPr>
      </w:pPr>
      <w:r w:rsidRPr="00F631E0">
        <w:rPr>
          <w:rFonts w:ascii="Arial" w:hAnsi="Arial" w:cs="Arial"/>
          <w:lang w:val="en-US"/>
        </w:rPr>
        <w:t>The average person remembers between 25% and 50% of what they hear. (Crockett, 2011)In this way when the person speaks to the boss, customers, friends, and family, it is quite possible that they have memorized less than half of the conversation. Being a good listener is very important in business and professional communication. Listening is essential for all companies.</w:t>
      </w:r>
    </w:p>
    <w:p w:rsidR="00F631E0" w:rsidRPr="00341233" w:rsidRDefault="00F631E0" w:rsidP="00F631E0">
      <w:pPr>
        <w:rPr>
          <w:rFonts w:ascii="Arial" w:hAnsi="Arial" w:cs="Arial"/>
          <w:b/>
          <w:lang w:val="en-US"/>
        </w:rPr>
      </w:pPr>
      <w:r w:rsidRPr="00341233">
        <w:rPr>
          <w:rFonts w:ascii="Arial" w:hAnsi="Arial" w:cs="Arial"/>
          <w:b/>
          <w:lang w:val="en-US"/>
        </w:rPr>
        <w:t>Active listening:</w:t>
      </w:r>
    </w:p>
    <w:p w:rsidR="00F631E0" w:rsidRPr="00341233" w:rsidRDefault="00F631E0" w:rsidP="00341233">
      <w:pPr>
        <w:pStyle w:val="PargrafodaLista"/>
        <w:numPr>
          <w:ilvl w:val="0"/>
          <w:numId w:val="3"/>
        </w:numPr>
        <w:rPr>
          <w:rFonts w:ascii="Arial" w:hAnsi="Arial" w:cs="Arial"/>
          <w:lang w:val="en-US"/>
        </w:rPr>
      </w:pPr>
      <w:r w:rsidRPr="00341233">
        <w:rPr>
          <w:rFonts w:ascii="Arial" w:hAnsi="Arial" w:cs="Arial"/>
          <w:lang w:val="en-US"/>
        </w:rPr>
        <w:t>Encourage yourself to listen (try as much as you can to be a good listener).</w:t>
      </w:r>
    </w:p>
    <w:p w:rsidR="00F631E0" w:rsidRPr="00341233" w:rsidRDefault="00F631E0" w:rsidP="00341233">
      <w:pPr>
        <w:pStyle w:val="PargrafodaLista"/>
        <w:numPr>
          <w:ilvl w:val="0"/>
          <w:numId w:val="3"/>
        </w:numPr>
        <w:rPr>
          <w:rFonts w:ascii="Arial" w:hAnsi="Arial" w:cs="Arial"/>
          <w:lang w:val="en-US"/>
        </w:rPr>
      </w:pPr>
      <w:r w:rsidRPr="00341233">
        <w:rPr>
          <w:rFonts w:ascii="Arial" w:hAnsi="Arial" w:cs="Arial"/>
          <w:lang w:val="en-US"/>
        </w:rPr>
        <w:t>Encourage the speaker to be a good listener.</w:t>
      </w:r>
    </w:p>
    <w:p w:rsidR="00F631E0" w:rsidRPr="00341233" w:rsidRDefault="00F631E0" w:rsidP="00341233">
      <w:pPr>
        <w:pStyle w:val="PargrafodaLista"/>
        <w:numPr>
          <w:ilvl w:val="0"/>
          <w:numId w:val="3"/>
        </w:numPr>
        <w:rPr>
          <w:rFonts w:ascii="Arial" w:hAnsi="Arial" w:cs="Arial"/>
          <w:lang w:val="en-US"/>
        </w:rPr>
      </w:pPr>
      <w:r w:rsidRPr="00341233">
        <w:rPr>
          <w:rFonts w:ascii="Arial" w:hAnsi="Arial" w:cs="Arial"/>
          <w:lang w:val="en-US"/>
        </w:rPr>
        <w:t>Be aware of the concentration curve.</w:t>
      </w:r>
    </w:p>
    <w:p w:rsidR="00F631E0" w:rsidRPr="00341233" w:rsidRDefault="00F631E0" w:rsidP="00341233">
      <w:pPr>
        <w:pStyle w:val="PargrafodaLista"/>
        <w:numPr>
          <w:ilvl w:val="0"/>
          <w:numId w:val="3"/>
        </w:numPr>
        <w:rPr>
          <w:rFonts w:ascii="Arial" w:hAnsi="Arial" w:cs="Arial"/>
          <w:lang w:val="en-US"/>
        </w:rPr>
      </w:pPr>
      <w:r w:rsidRPr="00341233">
        <w:rPr>
          <w:rFonts w:ascii="Arial" w:hAnsi="Arial" w:cs="Arial"/>
          <w:lang w:val="en-US"/>
        </w:rPr>
        <w:t>Try not to interrupt communication.</w:t>
      </w:r>
    </w:p>
    <w:p w:rsidR="00F631E0" w:rsidRPr="00341233" w:rsidRDefault="00F631E0" w:rsidP="00341233">
      <w:pPr>
        <w:pStyle w:val="PargrafodaLista"/>
        <w:numPr>
          <w:ilvl w:val="0"/>
          <w:numId w:val="3"/>
        </w:numPr>
        <w:rPr>
          <w:rFonts w:ascii="Arial" w:hAnsi="Arial" w:cs="Arial"/>
          <w:lang w:val="en-US"/>
        </w:rPr>
      </w:pPr>
      <w:r w:rsidRPr="00341233">
        <w:rPr>
          <w:rFonts w:ascii="Arial" w:hAnsi="Arial" w:cs="Arial"/>
          <w:lang w:val="en-US"/>
        </w:rPr>
        <w:t>Use positive ways of questioning.</w:t>
      </w:r>
    </w:p>
    <w:p w:rsidR="00F631E0" w:rsidRPr="00F631E0" w:rsidRDefault="00F631E0" w:rsidP="00F631E0">
      <w:pPr>
        <w:rPr>
          <w:rFonts w:ascii="Arial" w:hAnsi="Arial" w:cs="Arial"/>
          <w:lang w:val="en-US"/>
        </w:rPr>
      </w:pPr>
    </w:p>
    <w:p w:rsidR="00F631E0" w:rsidRPr="00341233" w:rsidRDefault="00F631E0" w:rsidP="00F631E0">
      <w:pPr>
        <w:rPr>
          <w:rFonts w:ascii="Arial" w:hAnsi="Arial" w:cs="Arial"/>
          <w:b/>
          <w:lang w:val="en-US"/>
        </w:rPr>
      </w:pPr>
      <w:r w:rsidRPr="00341233">
        <w:rPr>
          <w:rFonts w:ascii="Arial" w:hAnsi="Arial" w:cs="Arial"/>
          <w:b/>
          <w:lang w:val="en-US"/>
        </w:rPr>
        <w:t>Good hearing depends on:</w:t>
      </w:r>
    </w:p>
    <w:p w:rsidR="00F631E0" w:rsidRPr="00341233" w:rsidRDefault="00F631E0" w:rsidP="00341233">
      <w:pPr>
        <w:pStyle w:val="PargrafodaLista"/>
        <w:numPr>
          <w:ilvl w:val="0"/>
          <w:numId w:val="4"/>
        </w:numPr>
        <w:rPr>
          <w:rFonts w:ascii="Arial" w:hAnsi="Arial" w:cs="Arial"/>
          <w:lang w:val="en-US"/>
        </w:rPr>
      </w:pPr>
      <w:r w:rsidRPr="00341233">
        <w:rPr>
          <w:rFonts w:ascii="Arial" w:hAnsi="Arial" w:cs="Arial"/>
          <w:lang w:val="en-US"/>
        </w:rPr>
        <w:t>Set aside preconceived ideas (having pre-formed concepts).</w:t>
      </w:r>
    </w:p>
    <w:p w:rsidR="00F631E0" w:rsidRPr="00341233" w:rsidRDefault="00F631E0" w:rsidP="00341233">
      <w:pPr>
        <w:pStyle w:val="PargrafodaLista"/>
        <w:numPr>
          <w:ilvl w:val="0"/>
          <w:numId w:val="4"/>
        </w:numPr>
        <w:rPr>
          <w:rFonts w:ascii="Arial" w:hAnsi="Arial" w:cs="Arial"/>
          <w:lang w:val="en-US"/>
        </w:rPr>
      </w:pPr>
      <w:r w:rsidRPr="00341233">
        <w:rPr>
          <w:rFonts w:ascii="Arial" w:hAnsi="Arial" w:cs="Arial"/>
          <w:lang w:val="en-US"/>
        </w:rPr>
        <w:t>Have an open mind.</w:t>
      </w:r>
    </w:p>
    <w:p w:rsidR="00F631E0" w:rsidRPr="00341233" w:rsidRDefault="00F631E0" w:rsidP="00341233">
      <w:pPr>
        <w:pStyle w:val="PargrafodaLista"/>
        <w:numPr>
          <w:ilvl w:val="0"/>
          <w:numId w:val="4"/>
        </w:numPr>
        <w:rPr>
          <w:rFonts w:ascii="Arial" w:hAnsi="Arial" w:cs="Arial"/>
          <w:lang w:val="en-US"/>
        </w:rPr>
      </w:pPr>
      <w:r w:rsidRPr="00341233">
        <w:rPr>
          <w:rFonts w:ascii="Arial" w:hAnsi="Arial" w:cs="Arial"/>
          <w:lang w:val="en-US"/>
        </w:rPr>
        <w:t>Have an active commitment to the speaker.</w:t>
      </w:r>
    </w:p>
    <w:p w:rsidR="00F631E0" w:rsidRPr="00F631E0" w:rsidRDefault="00F631E0" w:rsidP="00F631E0">
      <w:pPr>
        <w:rPr>
          <w:rFonts w:ascii="Arial" w:hAnsi="Arial" w:cs="Arial"/>
          <w:lang w:val="en-US"/>
        </w:rPr>
      </w:pPr>
      <w:r w:rsidRPr="00F631E0">
        <w:rPr>
          <w:rFonts w:ascii="Arial" w:hAnsi="Arial" w:cs="Arial"/>
          <w:lang w:val="en-US"/>
        </w:rPr>
        <w:t>Do not forget that silence is part of good communication.</w:t>
      </w:r>
    </w:p>
    <w:p w:rsidR="00E73AE6" w:rsidRPr="00E73AE6" w:rsidRDefault="00E73AE6" w:rsidP="00E73AE6">
      <w:pPr>
        <w:rPr>
          <w:rFonts w:ascii="Arial" w:hAnsi="Arial" w:cs="Arial"/>
          <w:lang w:val="en-US"/>
        </w:rPr>
      </w:pPr>
      <w:r>
        <w:rPr>
          <w:rFonts w:ascii="Arial" w:hAnsi="Arial" w:cs="Arial"/>
          <w:lang w:val="en-US"/>
        </w:rPr>
        <w:t xml:space="preserve">Active listening requires to </w:t>
      </w:r>
      <w:r w:rsidRPr="00E73AE6">
        <w:rPr>
          <w:rFonts w:ascii="Arial" w:hAnsi="Arial" w:cs="Arial"/>
          <w:lang w:val="en-US"/>
        </w:rPr>
        <w:t>Be attentive, have commitment and have availability.</w:t>
      </w:r>
    </w:p>
    <w:p w:rsidR="00E73AE6" w:rsidRPr="00E73AE6" w:rsidRDefault="00E73AE6" w:rsidP="00E73AE6">
      <w:pPr>
        <w:rPr>
          <w:rFonts w:ascii="Arial" w:hAnsi="Arial" w:cs="Arial"/>
          <w:b/>
          <w:lang w:val="en-US"/>
        </w:rPr>
      </w:pPr>
      <w:r w:rsidRPr="00E73AE6">
        <w:rPr>
          <w:rFonts w:ascii="Arial" w:hAnsi="Arial" w:cs="Arial"/>
          <w:b/>
          <w:lang w:val="en-US"/>
        </w:rPr>
        <w:t>Useful techniques for active listening:</w:t>
      </w:r>
    </w:p>
    <w:p w:rsidR="00E73AE6" w:rsidRPr="00E73AE6" w:rsidRDefault="00E73AE6" w:rsidP="00E73AE6">
      <w:pPr>
        <w:rPr>
          <w:rFonts w:ascii="Arial" w:hAnsi="Arial" w:cs="Arial"/>
          <w:lang w:val="en-US"/>
        </w:rPr>
      </w:pPr>
      <w:r w:rsidRPr="00E73AE6">
        <w:rPr>
          <w:rFonts w:ascii="Arial" w:hAnsi="Arial" w:cs="Arial"/>
          <w:lang w:val="en-US"/>
        </w:rPr>
        <w:t>Perceiving, giving support, checking before, seeking clarification.</w:t>
      </w:r>
    </w:p>
    <w:p w:rsidR="00E73AE6" w:rsidRPr="00E73AE6" w:rsidRDefault="00E73AE6" w:rsidP="00E73AE6">
      <w:pPr>
        <w:rPr>
          <w:rFonts w:ascii="Arial" w:hAnsi="Arial" w:cs="Arial"/>
          <w:lang w:val="en-US"/>
        </w:rPr>
      </w:pPr>
      <w:r w:rsidRPr="00E73AE6">
        <w:rPr>
          <w:rFonts w:ascii="Arial" w:hAnsi="Arial" w:cs="Arial"/>
          <w:lang w:val="en-US"/>
        </w:rPr>
        <w:t>Bored or listen to the concept and not just the language.</w:t>
      </w:r>
    </w:p>
    <w:p w:rsidR="00F631E0" w:rsidRPr="00E73AE6" w:rsidRDefault="00F631E0" w:rsidP="00F631E0">
      <w:pPr>
        <w:rPr>
          <w:rFonts w:ascii="Arial" w:hAnsi="Arial" w:cs="Arial"/>
          <w:b/>
          <w:lang w:val="en-US"/>
        </w:rPr>
      </w:pPr>
      <w:r w:rsidRPr="00E73AE6">
        <w:rPr>
          <w:rFonts w:ascii="Arial" w:hAnsi="Arial" w:cs="Arial"/>
          <w:b/>
          <w:lang w:val="en-US"/>
        </w:rPr>
        <w:t>Difficulties to try to avoid:</w:t>
      </w:r>
    </w:p>
    <w:p w:rsidR="00F631E0" w:rsidRPr="00F631E0" w:rsidRDefault="00F631E0" w:rsidP="00F631E0">
      <w:pPr>
        <w:rPr>
          <w:rFonts w:ascii="Arial" w:hAnsi="Arial" w:cs="Arial"/>
          <w:lang w:val="en-US"/>
        </w:rPr>
      </w:pPr>
      <w:r w:rsidRPr="00341233">
        <w:rPr>
          <w:rFonts w:ascii="Arial" w:hAnsi="Arial" w:cs="Arial"/>
          <w:b/>
          <w:lang w:val="en-US"/>
        </w:rPr>
        <w:t>Selective listening</w:t>
      </w:r>
      <w:r w:rsidRPr="00F631E0">
        <w:rPr>
          <w:rFonts w:ascii="Arial" w:hAnsi="Arial" w:cs="Arial"/>
          <w:lang w:val="en-US"/>
        </w:rPr>
        <w:t xml:space="preserve"> (consists of listening to something and creating the rest).</w:t>
      </w:r>
    </w:p>
    <w:p w:rsidR="00F631E0" w:rsidRDefault="00F631E0" w:rsidP="00F631E0">
      <w:pPr>
        <w:rPr>
          <w:rFonts w:ascii="Arial" w:hAnsi="Arial" w:cs="Arial"/>
          <w:lang w:val="en-US"/>
        </w:rPr>
      </w:pPr>
      <w:r w:rsidRPr="00E73AE6">
        <w:rPr>
          <w:rFonts w:ascii="Arial" w:hAnsi="Arial" w:cs="Arial"/>
          <w:lang w:val="en-US"/>
        </w:rPr>
        <w:t>Adaptive listening</w:t>
      </w:r>
      <w:r w:rsidRPr="00F631E0">
        <w:rPr>
          <w:rFonts w:ascii="Arial" w:hAnsi="Arial" w:cs="Arial"/>
          <w:lang w:val="en-US"/>
        </w:rPr>
        <w:t xml:space="preserve"> (information that is acquired very quickly </w:t>
      </w:r>
      <w:r w:rsidR="00E73AE6">
        <w:rPr>
          <w:rFonts w:ascii="Arial" w:hAnsi="Arial" w:cs="Arial"/>
          <w:lang w:val="en-US"/>
        </w:rPr>
        <w:t>in another group of information.</w:t>
      </w:r>
      <w:r w:rsidRPr="00F631E0">
        <w:rPr>
          <w:rFonts w:ascii="Arial" w:hAnsi="Arial" w:cs="Arial"/>
          <w:lang w:val="en-US"/>
        </w:rPr>
        <w:t>)</w:t>
      </w:r>
    </w:p>
    <w:p w:rsidR="00E73AE6" w:rsidRPr="00F631E0" w:rsidRDefault="00E73AE6" w:rsidP="00F631E0">
      <w:pPr>
        <w:rPr>
          <w:rFonts w:ascii="Arial" w:hAnsi="Arial" w:cs="Arial"/>
          <w:lang w:val="en-US"/>
        </w:rPr>
      </w:pPr>
    </w:p>
    <w:p w:rsidR="00F631E0" w:rsidRPr="00F631E0" w:rsidRDefault="00F631E0" w:rsidP="00F631E0">
      <w:pPr>
        <w:rPr>
          <w:rFonts w:ascii="Arial" w:hAnsi="Arial" w:cs="Arial"/>
          <w:lang w:val="en-US"/>
        </w:rPr>
      </w:pPr>
      <w:r w:rsidRPr="00E73AE6">
        <w:rPr>
          <w:rFonts w:ascii="Arial" w:hAnsi="Arial" w:cs="Arial"/>
          <w:b/>
          <w:lang w:val="en-US"/>
        </w:rPr>
        <w:t xml:space="preserve">Hearing </w:t>
      </w:r>
      <w:r w:rsidR="00E73AE6">
        <w:rPr>
          <w:rFonts w:ascii="Arial" w:hAnsi="Arial" w:cs="Arial"/>
          <w:lang w:val="en-US"/>
        </w:rPr>
        <w:t>– I</w:t>
      </w:r>
      <w:r w:rsidRPr="00F631E0">
        <w:rPr>
          <w:rFonts w:ascii="Arial" w:hAnsi="Arial" w:cs="Arial"/>
          <w:lang w:val="en-US"/>
        </w:rPr>
        <w:t>s the ability to hear and capture the sound, that is, a method of inputting the sound.</w:t>
      </w:r>
    </w:p>
    <w:p w:rsidR="00F631E0" w:rsidRPr="00F631E0" w:rsidRDefault="00F631E0" w:rsidP="00F631E0">
      <w:pPr>
        <w:rPr>
          <w:rFonts w:ascii="Arial" w:hAnsi="Arial" w:cs="Arial"/>
          <w:lang w:val="en-US"/>
        </w:rPr>
      </w:pPr>
      <w:r w:rsidRPr="00E73AE6">
        <w:rPr>
          <w:rFonts w:ascii="Arial" w:hAnsi="Arial" w:cs="Arial"/>
          <w:b/>
          <w:lang w:val="en-US"/>
        </w:rPr>
        <w:t>Listening</w:t>
      </w:r>
      <w:r w:rsidR="00E73AE6">
        <w:rPr>
          <w:rFonts w:ascii="Arial" w:hAnsi="Arial" w:cs="Arial"/>
          <w:lang w:val="en-US"/>
        </w:rPr>
        <w:t>– I</w:t>
      </w:r>
      <w:r w:rsidRPr="00F631E0">
        <w:rPr>
          <w:rFonts w:ascii="Arial" w:hAnsi="Arial" w:cs="Arial"/>
          <w:lang w:val="en-US"/>
        </w:rPr>
        <w:t>snot a physical ability. It requires you to focus on the verbal and non-verbal messages sent and then understand their meaning. Listening successfully can indicate whether the person is a good communicator.</w:t>
      </w:r>
    </w:p>
    <w:p w:rsidR="00F631E0" w:rsidRPr="00E73AE6" w:rsidRDefault="00F631E0" w:rsidP="00E73AE6">
      <w:pPr>
        <w:pStyle w:val="PargrafodaLista"/>
        <w:numPr>
          <w:ilvl w:val="0"/>
          <w:numId w:val="5"/>
        </w:numPr>
        <w:rPr>
          <w:rFonts w:ascii="Arial" w:hAnsi="Arial" w:cs="Arial"/>
          <w:lang w:val="en-US"/>
        </w:rPr>
      </w:pPr>
      <w:r w:rsidRPr="00E73AE6">
        <w:rPr>
          <w:rFonts w:ascii="Arial" w:hAnsi="Arial" w:cs="Arial"/>
          <w:lang w:val="en-US"/>
        </w:rPr>
        <w:t>The listening ability of an individual can influence productivity at work, in teams and in the organization, that is, it interferes with your own success.</w:t>
      </w:r>
    </w:p>
    <w:p w:rsidR="00E73AE6" w:rsidRDefault="00E73AE6" w:rsidP="00E73AE6">
      <w:pPr>
        <w:pStyle w:val="PargrafodaLista"/>
        <w:rPr>
          <w:rFonts w:ascii="Arial" w:hAnsi="Arial" w:cs="Arial"/>
          <w:lang w:val="en-US"/>
        </w:rPr>
      </w:pPr>
    </w:p>
    <w:p w:rsidR="00F631E0" w:rsidRDefault="00F631E0" w:rsidP="00E73AE6">
      <w:pPr>
        <w:pStyle w:val="PargrafodaLista"/>
        <w:numPr>
          <w:ilvl w:val="0"/>
          <w:numId w:val="5"/>
        </w:numPr>
        <w:rPr>
          <w:rFonts w:ascii="Arial" w:hAnsi="Arial" w:cs="Arial"/>
          <w:lang w:val="en-US"/>
        </w:rPr>
      </w:pPr>
      <w:r w:rsidRPr="00E73AE6">
        <w:rPr>
          <w:rFonts w:ascii="Arial" w:hAnsi="Arial" w:cs="Arial"/>
          <w:lang w:val="en-US"/>
        </w:rPr>
        <w:t>Having a good hearing does not mean having a good hearing. An excellent listener tries to understand the physiognomy, gestures and tone of voice (non-verbal communication) to increase the sense of verbal communication.</w:t>
      </w:r>
    </w:p>
    <w:p w:rsidR="00E73AE6" w:rsidRPr="00E73AE6" w:rsidRDefault="00E73AE6" w:rsidP="00E73AE6">
      <w:pPr>
        <w:rPr>
          <w:rFonts w:ascii="Arial" w:hAnsi="Arial" w:cs="Arial"/>
          <w:b/>
          <w:lang w:val="en-US"/>
        </w:rPr>
      </w:pPr>
      <w:r w:rsidRPr="00E73AE6">
        <w:rPr>
          <w:rFonts w:ascii="Arial" w:hAnsi="Arial" w:cs="Arial"/>
          <w:b/>
          <w:lang w:val="en-US"/>
        </w:rPr>
        <w:t>Barriers to Listening</w:t>
      </w:r>
    </w:p>
    <w:p w:rsidR="00E73AE6" w:rsidRDefault="00F631E0" w:rsidP="00F631E0">
      <w:pPr>
        <w:rPr>
          <w:rFonts w:ascii="Arial" w:hAnsi="Arial" w:cs="Arial"/>
          <w:lang w:val="en-US"/>
        </w:rPr>
      </w:pPr>
      <w:r w:rsidRPr="00E73AE6">
        <w:rPr>
          <w:rFonts w:ascii="Arial" w:hAnsi="Arial" w:cs="Arial"/>
          <w:b/>
          <w:lang w:val="en-US"/>
        </w:rPr>
        <w:t>Noise</w:t>
      </w:r>
    </w:p>
    <w:p w:rsidR="00F631E0" w:rsidRPr="00F631E0" w:rsidRDefault="00E73AE6" w:rsidP="00F631E0">
      <w:pPr>
        <w:rPr>
          <w:rFonts w:ascii="Arial" w:hAnsi="Arial" w:cs="Arial"/>
          <w:lang w:val="en-US"/>
        </w:rPr>
      </w:pPr>
      <w:r w:rsidRPr="00E73AE6">
        <w:rPr>
          <w:rFonts w:ascii="Arial" w:hAnsi="Arial" w:cs="Arial"/>
          <w:u w:val="single"/>
          <w:lang w:val="en-US"/>
        </w:rPr>
        <w:t>The external noise</w:t>
      </w:r>
      <w:r w:rsidR="007949C1">
        <w:rPr>
          <w:rFonts w:ascii="Arial" w:hAnsi="Arial" w:cs="Arial"/>
          <w:lang w:val="en-US"/>
        </w:rPr>
        <w:t>–</w:t>
      </w:r>
      <w:r w:rsidR="00F631E0" w:rsidRPr="00F631E0">
        <w:rPr>
          <w:rFonts w:ascii="Arial" w:hAnsi="Arial" w:cs="Arial"/>
          <w:lang w:val="en-US"/>
        </w:rPr>
        <w:t xml:space="preserve"> can be conversations t</w:t>
      </w:r>
      <w:r>
        <w:rPr>
          <w:rFonts w:ascii="Arial" w:hAnsi="Arial" w:cs="Arial"/>
          <w:lang w:val="en-US"/>
        </w:rPr>
        <w:t xml:space="preserve">hat can be heard, mixed papers. </w:t>
      </w:r>
      <w:r w:rsidR="00F631E0" w:rsidRPr="00F631E0">
        <w:rPr>
          <w:rFonts w:ascii="Arial" w:hAnsi="Arial" w:cs="Arial"/>
          <w:lang w:val="en-US"/>
        </w:rPr>
        <w:t>Different languages</w:t>
      </w:r>
      <w:r w:rsidR="007949C1" w:rsidRPr="00F631E0">
        <w:rPr>
          <w:rFonts w:ascii="Arial" w:hAnsi="Arial" w:cs="Arial"/>
          <w:lang w:val="en-US"/>
        </w:rPr>
        <w:t xml:space="preserve">; </w:t>
      </w:r>
      <w:r w:rsidR="007949C1">
        <w:rPr>
          <w:rFonts w:ascii="Arial" w:hAnsi="Arial" w:cs="Arial"/>
          <w:lang w:val="en-US"/>
        </w:rPr>
        <w:t>Various</w:t>
      </w:r>
      <w:r w:rsidR="00F631E0" w:rsidRPr="00F631E0">
        <w:rPr>
          <w:rFonts w:ascii="Arial" w:hAnsi="Arial" w:cs="Arial"/>
          <w:lang w:val="en-US"/>
        </w:rPr>
        <w:t xml:space="preserve"> levels of technological communication. At all times, you must use measures to contain the noise.</w:t>
      </w:r>
    </w:p>
    <w:p w:rsidR="00F631E0" w:rsidRPr="00F631E0" w:rsidRDefault="00F631E0" w:rsidP="00F631E0">
      <w:pPr>
        <w:rPr>
          <w:rFonts w:ascii="Arial" w:hAnsi="Arial" w:cs="Arial"/>
          <w:lang w:val="en-US"/>
        </w:rPr>
      </w:pPr>
      <w:r w:rsidRPr="00E73AE6">
        <w:rPr>
          <w:rFonts w:ascii="Arial" w:hAnsi="Arial" w:cs="Arial"/>
          <w:u w:val="single"/>
          <w:lang w:val="en-US"/>
        </w:rPr>
        <w:t>Internal noise</w:t>
      </w:r>
      <w:r w:rsidRPr="00F631E0">
        <w:rPr>
          <w:rFonts w:ascii="Arial" w:hAnsi="Arial" w:cs="Arial"/>
          <w:lang w:val="en-US"/>
        </w:rPr>
        <w:t>: when you are doing something important do not answer, speak or answer someone talking to you (see Maund p.91).</w:t>
      </w:r>
    </w:p>
    <w:p w:rsidR="00F631E0" w:rsidRPr="00E73AE6" w:rsidRDefault="00F631E0" w:rsidP="00F631E0">
      <w:pPr>
        <w:rPr>
          <w:rFonts w:ascii="Arial" w:hAnsi="Arial" w:cs="Arial"/>
          <w:b/>
          <w:lang w:val="en-US"/>
        </w:rPr>
      </w:pPr>
      <w:r w:rsidRPr="00E73AE6">
        <w:rPr>
          <w:rFonts w:ascii="Arial" w:hAnsi="Arial" w:cs="Arial"/>
          <w:b/>
          <w:lang w:val="en-US"/>
        </w:rPr>
        <w:t>Focus failed</w:t>
      </w:r>
    </w:p>
    <w:p w:rsidR="00F631E0" w:rsidRPr="00F631E0" w:rsidRDefault="00F631E0" w:rsidP="00F631E0">
      <w:pPr>
        <w:rPr>
          <w:rFonts w:ascii="Arial" w:hAnsi="Arial" w:cs="Arial"/>
          <w:lang w:val="en-US"/>
        </w:rPr>
      </w:pPr>
      <w:r w:rsidRPr="00F631E0">
        <w:rPr>
          <w:rFonts w:ascii="Arial" w:hAnsi="Arial" w:cs="Arial"/>
          <w:lang w:val="en-US"/>
        </w:rPr>
        <w:lastRenderedPageBreak/>
        <w:t>Watching TV or reading a book while someone talks to you.</w:t>
      </w:r>
    </w:p>
    <w:p w:rsidR="00F631E0" w:rsidRPr="00E73AE6" w:rsidRDefault="00F631E0" w:rsidP="00F631E0">
      <w:pPr>
        <w:rPr>
          <w:rFonts w:ascii="Arial" w:hAnsi="Arial" w:cs="Arial"/>
          <w:b/>
          <w:lang w:val="en-US"/>
        </w:rPr>
      </w:pPr>
      <w:r w:rsidRPr="00E73AE6">
        <w:rPr>
          <w:rFonts w:ascii="Arial" w:hAnsi="Arial" w:cs="Arial"/>
          <w:b/>
          <w:lang w:val="en-US"/>
        </w:rPr>
        <w:t>Active listening</w:t>
      </w:r>
    </w:p>
    <w:p w:rsidR="00F631E0" w:rsidRPr="00F631E0" w:rsidRDefault="00F631E0" w:rsidP="00F631E0">
      <w:pPr>
        <w:rPr>
          <w:rFonts w:ascii="Arial" w:hAnsi="Arial" w:cs="Arial"/>
          <w:lang w:val="en-US"/>
        </w:rPr>
      </w:pPr>
      <w:r w:rsidRPr="00F631E0">
        <w:rPr>
          <w:rFonts w:ascii="Arial" w:hAnsi="Arial" w:cs="Arial"/>
          <w:lang w:val="en-US"/>
        </w:rPr>
        <w:t>And when you make a big effort to hear what the other is saying, the most important thing is to understand the whole message that was communicated. So you have to focus on the other person very carefully. You should not let yourself be distracted by any "noise" or try to counter-argue while the other is speaking, nor should you be upset and lose focus on what the other is saying.</w:t>
      </w:r>
    </w:p>
    <w:p w:rsidR="00F631E0" w:rsidRPr="00F631E0" w:rsidRDefault="00F631E0" w:rsidP="00F631E0">
      <w:pPr>
        <w:rPr>
          <w:rFonts w:ascii="Arial" w:hAnsi="Arial" w:cs="Arial"/>
          <w:lang w:val="en-US"/>
        </w:rPr>
      </w:pPr>
    </w:p>
    <w:p w:rsidR="00F631E0" w:rsidRPr="00E73AE6" w:rsidRDefault="00E73AE6" w:rsidP="00F631E0">
      <w:pPr>
        <w:rPr>
          <w:rFonts w:ascii="Arial" w:hAnsi="Arial" w:cs="Arial"/>
          <w:b/>
          <w:lang w:val="en-US"/>
        </w:rPr>
      </w:pPr>
      <w:r>
        <w:rPr>
          <w:rFonts w:ascii="Arial" w:hAnsi="Arial" w:cs="Arial"/>
          <w:b/>
          <w:lang w:val="en-US"/>
        </w:rPr>
        <w:t>There are 3 types of listening:</w:t>
      </w:r>
    </w:p>
    <w:p w:rsidR="00F631E0" w:rsidRPr="00F631E0" w:rsidRDefault="00F631E0" w:rsidP="00F631E0">
      <w:pPr>
        <w:rPr>
          <w:rFonts w:ascii="Arial" w:hAnsi="Arial" w:cs="Arial"/>
          <w:lang w:val="en-US"/>
        </w:rPr>
      </w:pPr>
      <w:r w:rsidRPr="00E73AE6">
        <w:rPr>
          <w:rFonts w:ascii="Arial" w:hAnsi="Arial" w:cs="Arial"/>
          <w:b/>
          <w:lang w:val="en-US"/>
        </w:rPr>
        <w:t>1- Informational:</w:t>
      </w:r>
      <w:r w:rsidRPr="00F631E0">
        <w:rPr>
          <w:rFonts w:ascii="Arial" w:hAnsi="Arial" w:cs="Arial"/>
          <w:lang w:val="en-US"/>
        </w:rPr>
        <w:t xml:space="preserve"> where you listen, gaining knowledge.</w:t>
      </w:r>
    </w:p>
    <w:p w:rsidR="00F631E0" w:rsidRPr="00F631E0" w:rsidRDefault="00F631E0" w:rsidP="00F631E0">
      <w:pPr>
        <w:rPr>
          <w:rFonts w:ascii="Arial" w:hAnsi="Arial" w:cs="Arial"/>
          <w:lang w:val="en-US"/>
        </w:rPr>
      </w:pPr>
      <w:r w:rsidRPr="00E73AE6">
        <w:rPr>
          <w:rFonts w:ascii="Arial" w:hAnsi="Arial" w:cs="Arial"/>
          <w:b/>
          <w:lang w:val="en-US"/>
        </w:rPr>
        <w:t>2- Critical:</w:t>
      </w:r>
      <w:r w:rsidRPr="00F631E0">
        <w:rPr>
          <w:rFonts w:ascii="Arial" w:hAnsi="Arial" w:cs="Arial"/>
          <w:lang w:val="en-US"/>
        </w:rPr>
        <w:t xml:space="preserve"> where you listen and then make a decision.</w:t>
      </w:r>
    </w:p>
    <w:p w:rsidR="00F631E0" w:rsidRPr="00F631E0" w:rsidRDefault="00F631E0" w:rsidP="00F631E0">
      <w:pPr>
        <w:rPr>
          <w:rFonts w:ascii="Arial" w:hAnsi="Arial" w:cs="Arial"/>
          <w:lang w:val="en-US"/>
        </w:rPr>
      </w:pPr>
      <w:r w:rsidRPr="00E73AE6">
        <w:rPr>
          <w:rFonts w:ascii="Arial" w:hAnsi="Arial" w:cs="Arial"/>
          <w:b/>
          <w:lang w:val="en-US"/>
        </w:rPr>
        <w:t xml:space="preserve">3- Empathic / empathic </w:t>
      </w:r>
      <w:r w:rsidRPr="00F631E0">
        <w:rPr>
          <w:rFonts w:ascii="Arial" w:hAnsi="Arial" w:cs="Arial"/>
          <w:lang w:val="en-US"/>
        </w:rPr>
        <w:t>Verb empathy, to be able to understand the way the other feels.</w:t>
      </w: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r w:rsidRPr="00E73AE6">
        <w:rPr>
          <w:rFonts w:ascii="Arial" w:hAnsi="Arial" w:cs="Arial"/>
          <w:b/>
          <w:lang w:val="en-US"/>
        </w:rPr>
        <w:t>Empathetic listening</w:t>
      </w:r>
      <w:r w:rsidRPr="00F631E0">
        <w:rPr>
          <w:rFonts w:ascii="Arial" w:hAnsi="Arial" w:cs="Arial"/>
          <w:lang w:val="en-US"/>
        </w:rPr>
        <w:t xml:space="preserve"> is listening patiently to the other even if you do not believe that what the other says is right. Put yourself in the other's shoes. It focuses on what is being quoted and how he feels while observing his body language.</w:t>
      </w:r>
    </w:p>
    <w:p w:rsidR="00F631E0" w:rsidRPr="00F631E0" w:rsidRDefault="00F631E0" w:rsidP="00F631E0">
      <w:pPr>
        <w:rPr>
          <w:rFonts w:ascii="Arial" w:hAnsi="Arial" w:cs="Arial"/>
          <w:lang w:val="en-US"/>
        </w:rPr>
      </w:pPr>
      <w:r w:rsidRPr="00E73AE6">
        <w:rPr>
          <w:rFonts w:ascii="Arial" w:hAnsi="Arial" w:cs="Arial"/>
          <w:b/>
          <w:lang w:val="en-US"/>
        </w:rPr>
        <w:t>Ex:</w:t>
      </w:r>
      <w:r w:rsidRPr="00F631E0">
        <w:rPr>
          <w:rFonts w:ascii="Arial" w:hAnsi="Arial" w:cs="Arial"/>
          <w:lang w:val="en-US"/>
        </w:rPr>
        <w:t xml:space="preserve"> At McDonald's when working at the cashier or in the kitchen the employee must have a good listening ability to be a good listener, so that he can clearly hear what the customer's request and can send the request t</w:t>
      </w:r>
      <w:r w:rsidR="00E73AE6">
        <w:rPr>
          <w:rFonts w:ascii="Arial" w:hAnsi="Arial" w:cs="Arial"/>
          <w:lang w:val="en-US"/>
        </w:rPr>
        <w:t>o the kitchen only afterwards. K</w:t>
      </w:r>
      <w:r w:rsidRPr="00F631E0">
        <w:rPr>
          <w:rFonts w:ascii="Arial" w:hAnsi="Arial" w:cs="Arial"/>
          <w:lang w:val="en-US"/>
        </w:rPr>
        <w:t>itchen can produce food for the customer. If the cashier is not a good listener, it will be difficult to understand the customer's message.</w:t>
      </w:r>
    </w:p>
    <w:p w:rsidR="00F631E0" w:rsidRDefault="00F631E0"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7949C1" w:rsidRDefault="007949C1" w:rsidP="00F631E0">
      <w:pPr>
        <w:rPr>
          <w:rFonts w:ascii="Arial" w:hAnsi="Arial" w:cs="Arial"/>
          <w:lang w:val="en-US"/>
        </w:rPr>
      </w:pPr>
    </w:p>
    <w:p w:rsidR="005E4B07" w:rsidRDefault="005E4B07" w:rsidP="005E4B07">
      <w:pPr>
        <w:rPr>
          <w:rFonts w:ascii="Arial" w:hAnsi="Arial" w:cs="Arial"/>
          <w:b/>
          <w:sz w:val="28"/>
          <w:szCs w:val="28"/>
          <w:lang w:val="en-US"/>
        </w:rPr>
      </w:pPr>
    </w:p>
    <w:p w:rsidR="005E4B07" w:rsidRPr="005E4B07" w:rsidRDefault="005E4B07" w:rsidP="005E4B07">
      <w:pPr>
        <w:jc w:val="center"/>
        <w:rPr>
          <w:rFonts w:ascii="Arial" w:hAnsi="Arial" w:cs="Arial"/>
          <w:b/>
          <w:sz w:val="28"/>
          <w:szCs w:val="28"/>
          <w:lang w:val="en-US"/>
        </w:rPr>
      </w:pPr>
      <w:r w:rsidRPr="005E4B07">
        <w:rPr>
          <w:rFonts w:ascii="Arial" w:hAnsi="Arial" w:cs="Arial"/>
          <w:b/>
          <w:sz w:val="28"/>
          <w:szCs w:val="28"/>
          <w:lang w:val="en-US"/>
        </w:rPr>
        <w:t>Conclusion</w:t>
      </w:r>
    </w:p>
    <w:p w:rsidR="005E4B07" w:rsidRPr="005E4B07" w:rsidRDefault="005E4B07" w:rsidP="005E4B07">
      <w:pPr>
        <w:rPr>
          <w:rFonts w:ascii="Arial" w:hAnsi="Arial" w:cs="Arial"/>
          <w:lang w:val="en-US"/>
        </w:rPr>
      </w:pPr>
      <w:r w:rsidRPr="005E4B07">
        <w:rPr>
          <w:rFonts w:ascii="Arial" w:hAnsi="Arial" w:cs="Arial"/>
          <w:lang w:val="en-US"/>
        </w:rPr>
        <w:t>He understands that communication is fundamental in everything we do. Knowing how to speak, knowing what is the best way to communicate, knowing how to listen to other family members and the boss is fundamental for teamwork. It also apprehends that for the communication to be perfect the message must be passed in a clear and simple way so that the receiver can understand the message. And that communication is only effective when the receiver passes the feedback to the sender.</w:t>
      </w: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5E4B07" w:rsidRDefault="005E4B07" w:rsidP="007949C1">
      <w:pPr>
        <w:jc w:val="center"/>
        <w:rPr>
          <w:rFonts w:ascii="Arial" w:hAnsi="Arial" w:cs="Arial"/>
          <w:b/>
          <w:sz w:val="28"/>
          <w:szCs w:val="28"/>
          <w:lang w:val="en-US"/>
        </w:rPr>
      </w:pPr>
    </w:p>
    <w:p w:rsidR="00292B5B" w:rsidRDefault="00292B5B" w:rsidP="007949C1">
      <w:pPr>
        <w:jc w:val="center"/>
        <w:rPr>
          <w:rFonts w:ascii="Arial" w:hAnsi="Arial" w:cs="Arial"/>
          <w:b/>
          <w:sz w:val="28"/>
          <w:szCs w:val="28"/>
          <w:lang w:val="en-US"/>
        </w:rPr>
      </w:pPr>
    </w:p>
    <w:p w:rsidR="00292B5B" w:rsidRDefault="00292B5B" w:rsidP="007949C1">
      <w:pPr>
        <w:jc w:val="center"/>
        <w:rPr>
          <w:rFonts w:ascii="Arial" w:hAnsi="Arial" w:cs="Arial"/>
          <w:b/>
          <w:sz w:val="28"/>
          <w:szCs w:val="28"/>
          <w:lang w:val="en-US"/>
        </w:rPr>
      </w:pPr>
    </w:p>
    <w:p w:rsidR="00292B5B" w:rsidRDefault="00292B5B" w:rsidP="007949C1">
      <w:pPr>
        <w:jc w:val="center"/>
        <w:rPr>
          <w:rFonts w:ascii="Arial" w:hAnsi="Arial" w:cs="Arial"/>
          <w:b/>
          <w:sz w:val="28"/>
          <w:szCs w:val="28"/>
          <w:lang w:val="en-US"/>
        </w:rPr>
      </w:pPr>
    </w:p>
    <w:p w:rsidR="00292B5B" w:rsidRDefault="00292B5B" w:rsidP="007949C1">
      <w:pPr>
        <w:jc w:val="center"/>
        <w:rPr>
          <w:rFonts w:ascii="Arial" w:hAnsi="Arial" w:cs="Arial"/>
          <w:b/>
          <w:sz w:val="28"/>
          <w:szCs w:val="28"/>
          <w:lang w:val="en-US"/>
        </w:rPr>
      </w:pPr>
    </w:p>
    <w:p w:rsidR="00292B5B" w:rsidRDefault="00292B5B" w:rsidP="007949C1">
      <w:pPr>
        <w:jc w:val="center"/>
        <w:rPr>
          <w:rFonts w:ascii="Arial" w:hAnsi="Arial" w:cs="Arial"/>
          <w:b/>
          <w:sz w:val="28"/>
          <w:szCs w:val="28"/>
          <w:lang w:val="en-US"/>
        </w:rPr>
      </w:pPr>
    </w:p>
    <w:p w:rsidR="007949C1" w:rsidRPr="007949C1" w:rsidRDefault="007949C1" w:rsidP="007949C1">
      <w:pPr>
        <w:jc w:val="center"/>
        <w:rPr>
          <w:rFonts w:ascii="Arial" w:hAnsi="Arial" w:cs="Arial"/>
          <w:b/>
          <w:sz w:val="28"/>
          <w:szCs w:val="28"/>
          <w:lang w:val="en-US"/>
        </w:rPr>
      </w:pPr>
      <w:r w:rsidRPr="007949C1">
        <w:rPr>
          <w:rFonts w:ascii="Arial" w:hAnsi="Arial" w:cs="Arial"/>
          <w:b/>
          <w:sz w:val="28"/>
          <w:szCs w:val="28"/>
          <w:lang w:val="en-US"/>
        </w:rPr>
        <w:t>Reference</w:t>
      </w:r>
    </w:p>
    <w:p w:rsidR="007949C1" w:rsidRPr="007949C1" w:rsidRDefault="007949C1" w:rsidP="007949C1">
      <w:pPr>
        <w:rPr>
          <w:rFonts w:ascii="Arial" w:hAnsi="Arial" w:cs="Arial"/>
          <w:lang w:val="en-US"/>
        </w:rPr>
      </w:pPr>
    </w:p>
    <w:p w:rsidR="007949C1" w:rsidRPr="007949C1" w:rsidRDefault="007949C1" w:rsidP="007949C1">
      <w:pPr>
        <w:rPr>
          <w:rFonts w:ascii="Arial" w:hAnsi="Arial" w:cs="Arial"/>
          <w:lang w:val="en-US"/>
        </w:rPr>
      </w:pPr>
      <w:r w:rsidRPr="007949C1">
        <w:rPr>
          <w:rFonts w:ascii="Arial" w:hAnsi="Arial" w:cs="Arial"/>
          <w:lang w:val="en-US"/>
        </w:rPr>
        <w:t>https://www.communicationtheory.org/shannon-and-weaver-model-of-communication/</w:t>
      </w:r>
    </w:p>
    <w:p w:rsidR="007949C1" w:rsidRPr="007949C1" w:rsidRDefault="007949C1" w:rsidP="007949C1">
      <w:pPr>
        <w:rPr>
          <w:rFonts w:ascii="Arial" w:hAnsi="Arial" w:cs="Arial"/>
          <w:lang w:val="en-US"/>
        </w:rPr>
      </w:pPr>
      <w:r w:rsidRPr="007949C1">
        <w:rPr>
          <w:rFonts w:ascii="Arial" w:hAnsi="Arial" w:cs="Arial"/>
          <w:lang w:val="en-US"/>
        </w:rPr>
        <w:t>Ludlow, R. and Panton. F. (1992) The Essence of Effective Communication. New York. Prentice Hall.</w:t>
      </w:r>
    </w:p>
    <w:p w:rsidR="007949C1" w:rsidRPr="007949C1" w:rsidRDefault="007949C1" w:rsidP="007949C1">
      <w:pPr>
        <w:rPr>
          <w:rFonts w:ascii="Arial" w:hAnsi="Arial" w:cs="Arial"/>
          <w:lang w:val="en-US"/>
        </w:rPr>
      </w:pPr>
      <w:r w:rsidRPr="007949C1">
        <w:rPr>
          <w:rFonts w:ascii="Arial" w:hAnsi="Arial" w:cs="Arial"/>
          <w:lang w:val="en-US"/>
        </w:rPr>
        <w:t>Maund, A.,Schriek M. and Tinkler, P. (2017) Certificate in Higher Education: Skills for the Workplace. London; Sage Publications.</w:t>
      </w:r>
    </w:p>
    <w:p w:rsidR="007949C1" w:rsidRPr="007949C1" w:rsidRDefault="007949C1" w:rsidP="007949C1">
      <w:pPr>
        <w:rPr>
          <w:rFonts w:ascii="Arial" w:hAnsi="Arial" w:cs="Arial"/>
          <w:lang w:val="en-US"/>
        </w:rPr>
      </w:pPr>
      <w:r w:rsidRPr="007949C1">
        <w:rPr>
          <w:rFonts w:ascii="Arial" w:hAnsi="Arial" w:cs="Arial"/>
          <w:lang w:val="en-US"/>
        </w:rPr>
        <w:t>Morgan, P. (2017) The Business Student’s Guide to Study and Employability. London. Sage</w:t>
      </w:r>
    </w:p>
    <w:p w:rsidR="007949C1" w:rsidRPr="007949C1" w:rsidRDefault="007949C1" w:rsidP="007949C1">
      <w:pPr>
        <w:rPr>
          <w:rFonts w:ascii="Arial" w:hAnsi="Arial" w:cs="Arial"/>
          <w:lang w:val="en-US"/>
        </w:rPr>
      </w:pPr>
      <w:r w:rsidRPr="007949C1">
        <w:rPr>
          <w:rFonts w:ascii="Arial" w:hAnsi="Arial" w:cs="Arial"/>
          <w:lang w:val="en-US"/>
        </w:rPr>
        <w:t>Stanton, N. (2009) Mastering Communication. Basingstoke; Palgrave McMillan.</w:t>
      </w:r>
    </w:p>
    <w:p w:rsidR="007949C1" w:rsidRPr="007949C1" w:rsidRDefault="007949C1" w:rsidP="007949C1">
      <w:pPr>
        <w:rPr>
          <w:rFonts w:ascii="Arial" w:hAnsi="Arial" w:cs="Arial"/>
          <w:lang w:val="en-US"/>
        </w:rPr>
      </w:pPr>
      <w:r w:rsidRPr="007949C1">
        <w:rPr>
          <w:rFonts w:ascii="Arial" w:hAnsi="Arial" w:cs="Arial"/>
          <w:lang w:val="en-US"/>
        </w:rPr>
        <w:t>Maund, A. Shriek, M. and Tinkler, P. (2017) Certificate in Higher Education: Skills for the Workplace Student Yearbook. London. Sage.</w:t>
      </w:r>
    </w:p>
    <w:p w:rsidR="007949C1" w:rsidRPr="007949C1" w:rsidRDefault="007949C1" w:rsidP="007949C1">
      <w:pPr>
        <w:rPr>
          <w:rFonts w:ascii="Arial" w:hAnsi="Arial" w:cs="Arial"/>
          <w:lang w:val="en-US"/>
        </w:rPr>
      </w:pPr>
      <w:r w:rsidRPr="007949C1">
        <w:rPr>
          <w:rFonts w:ascii="Arial" w:hAnsi="Arial" w:cs="Arial"/>
          <w:lang w:val="en-US"/>
        </w:rPr>
        <w:t>Morgan, P., (2017) The Business Student’s Guide to Study and Employability; London.Sage.</w:t>
      </w:r>
    </w:p>
    <w:p w:rsidR="007949C1" w:rsidRPr="00F631E0" w:rsidRDefault="007949C1" w:rsidP="007949C1">
      <w:pPr>
        <w:rPr>
          <w:rFonts w:ascii="Arial" w:hAnsi="Arial" w:cs="Arial"/>
          <w:lang w:val="en-US"/>
        </w:rPr>
      </w:pPr>
      <w:r w:rsidRPr="007949C1">
        <w:rPr>
          <w:rFonts w:ascii="Arial" w:hAnsi="Arial" w:cs="Arial"/>
          <w:lang w:val="en-US"/>
        </w:rPr>
        <w:t>O'Reilly P: Barriers to effective clinical decision making in nursing. [http://www.clininfo.health.nsw.gov.au/hospolic/stvincents/1993/a04.html seed (08/08/2020)</w:t>
      </w: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F631E0" w:rsidRDefault="00F631E0" w:rsidP="00F631E0">
      <w:pPr>
        <w:rPr>
          <w:rFonts w:ascii="Arial" w:hAnsi="Arial" w:cs="Arial"/>
          <w:lang w:val="en-US"/>
        </w:rPr>
      </w:pPr>
    </w:p>
    <w:p w:rsidR="00F631E0" w:rsidRPr="0076073D" w:rsidRDefault="00F631E0" w:rsidP="00F631E0">
      <w:pPr>
        <w:rPr>
          <w:lang w:val="en-US"/>
        </w:rPr>
      </w:pPr>
    </w:p>
    <w:sectPr w:rsidR="00F631E0" w:rsidRPr="0076073D" w:rsidSect="009000DE">
      <w:pgSz w:w="11906" w:h="16838"/>
      <w:pgMar w:top="1417" w:right="1701" w:bottom="1417" w:left="1701"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459C4"/>
    <w:multiLevelType w:val="hybridMultilevel"/>
    <w:tmpl w:val="F416802C"/>
    <w:lvl w:ilvl="0" w:tplc="E084D54E">
      <w:start w:val="3"/>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nsid w:val="290B4D62"/>
    <w:multiLevelType w:val="hybridMultilevel"/>
    <w:tmpl w:val="FF7618B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nsid w:val="62A101E2"/>
    <w:multiLevelType w:val="hybridMultilevel"/>
    <w:tmpl w:val="B2B65D7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nsid w:val="71D00AB6"/>
    <w:multiLevelType w:val="hybridMultilevel"/>
    <w:tmpl w:val="CE4E11BE"/>
    <w:lvl w:ilvl="0" w:tplc="E084D54E">
      <w:start w:val="3"/>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nsid w:val="79241C12"/>
    <w:multiLevelType w:val="hybridMultilevel"/>
    <w:tmpl w:val="3CF0501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08"/>
  <w:hyphenationZone w:val="425"/>
  <w:characterSpacingControl w:val="doNotCompress"/>
  <w:compat/>
  <w:rsids>
    <w:rsidRoot w:val="0076073D"/>
    <w:rsid w:val="00292B5B"/>
    <w:rsid w:val="002B5654"/>
    <w:rsid w:val="0031056A"/>
    <w:rsid w:val="00320AFD"/>
    <w:rsid w:val="00341233"/>
    <w:rsid w:val="003B3714"/>
    <w:rsid w:val="00442A1D"/>
    <w:rsid w:val="00446DF7"/>
    <w:rsid w:val="004C423D"/>
    <w:rsid w:val="005A47CD"/>
    <w:rsid w:val="005E4B07"/>
    <w:rsid w:val="00747232"/>
    <w:rsid w:val="0076073D"/>
    <w:rsid w:val="007949C1"/>
    <w:rsid w:val="008858D4"/>
    <w:rsid w:val="009000DE"/>
    <w:rsid w:val="00B54C70"/>
    <w:rsid w:val="00B7622E"/>
    <w:rsid w:val="00E73AE6"/>
    <w:rsid w:val="00EA1722"/>
    <w:rsid w:val="00EA2797"/>
    <w:rsid w:val="00F631E0"/>
    <w:rsid w:val="00FC7765"/>
  </w:rsids>
  <m:mathPr>
    <m:mathFont m:val="Cambria Math"/>
    <m:brkBin m:val="before"/>
    <m:brkBinSub m:val="--"/>
    <m:smallFrac/>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t-P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00DE"/>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34123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pt-P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233"/>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154</TotalTime>
  <Pages>1</Pages>
  <Words>2090</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TG Andrew</cp:lastModifiedBy>
  <cp:revision>11</cp:revision>
  <dcterms:created xsi:type="dcterms:W3CDTF">2020-08-24T17:55:00Z</dcterms:created>
  <dcterms:modified xsi:type="dcterms:W3CDTF">2020-08-29T11:48:00Z</dcterms:modified>
</cp:coreProperties>
</file>