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54B71" w14:textId="716D07C6" w:rsidR="004F6199" w:rsidRDefault="000300F6" w:rsidP="000300F6">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Student Number: 1601341</w:t>
      </w:r>
    </w:p>
    <w:p w14:paraId="7ED032C8" w14:textId="34318BED" w:rsidR="000300F6" w:rsidRDefault="000300F6" w:rsidP="000300F6">
      <w:pPr>
        <w:jc w:val="center"/>
        <w:rPr>
          <w:rFonts w:ascii="Times New Roman" w:hAnsi="Times New Roman" w:cs="Times New Roman"/>
          <w:b/>
          <w:sz w:val="24"/>
          <w:szCs w:val="24"/>
        </w:rPr>
      </w:pPr>
      <w:r>
        <w:rPr>
          <w:rFonts w:ascii="Times New Roman" w:hAnsi="Times New Roman" w:cs="Times New Roman"/>
          <w:b/>
          <w:sz w:val="24"/>
          <w:szCs w:val="24"/>
        </w:rPr>
        <w:t>Assessment Three – SJSI5021</w:t>
      </w:r>
    </w:p>
    <w:p w14:paraId="36957808" w14:textId="45E3B640" w:rsidR="00AF61BF" w:rsidRDefault="0070221F" w:rsidP="00367F19">
      <w:pPr>
        <w:spacing w:line="360" w:lineRule="auto"/>
        <w:jc w:val="both"/>
        <w:rPr>
          <w:rFonts w:ascii="Times New Roman" w:hAnsi="Times New Roman" w:cs="Times New Roman"/>
          <w:sz w:val="24"/>
          <w:szCs w:val="24"/>
        </w:rPr>
      </w:pPr>
      <w:r>
        <w:rPr>
          <w:rFonts w:ascii="Times New Roman" w:hAnsi="Times New Roman" w:cs="Times New Roman"/>
          <w:sz w:val="24"/>
          <w:szCs w:val="24"/>
        </w:rPr>
        <w:t>Mental Health illness is a growing problem, from young children to fully developed adults</w:t>
      </w:r>
      <w:r w:rsidR="00C82342">
        <w:rPr>
          <w:rFonts w:ascii="Times New Roman" w:hAnsi="Times New Roman" w:cs="Times New Roman"/>
          <w:sz w:val="24"/>
          <w:szCs w:val="24"/>
        </w:rPr>
        <w:t>,</w:t>
      </w:r>
      <w:r>
        <w:rPr>
          <w:rFonts w:ascii="Times New Roman" w:hAnsi="Times New Roman" w:cs="Times New Roman"/>
          <w:sz w:val="24"/>
          <w:szCs w:val="24"/>
        </w:rPr>
        <w:t xml:space="preserve"> the question is what is causing this? The Mental Health Foundation found that ‘those between the ages of eighteen and fifty-four were significantly more likely to say that they have experienced a mental health problem (70% of 18-34 years olds and 68% of </w:t>
      </w:r>
      <w:r w:rsidR="00C913D6">
        <w:rPr>
          <w:rFonts w:ascii="Times New Roman" w:hAnsi="Times New Roman" w:cs="Times New Roman"/>
          <w:sz w:val="24"/>
          <w:szCs w:val="24"/>
        </w:rPr>
        <w:t>35-54-year</w:t>
      </w:r>
      <w:r>
        <w:rPr>
          <w:rFonts w:ascii="Times New Roman" w:hAnsi="Times New Roman" w:cs="Times New Roman"/>
          <w:sz w:val="24"/>
          <w:szCs w:val="24"/>
        </w:rPr>
        <w:t xml:space="preserve"> olds) compared to those over the age of 55 (58%).’ </w:t>
      </w:r>
      <w:sdt>
        <w:sdtPr>
          <w:rPr>
            <w:rFonts w:ascii="Times New Roman" w:hAnsi="Times New Roman" w:cs="Times New Roman"/>
            <w:sz w:val="24"/>
            <w:szCs w:val="24"/>
          </w:rPr>
          <w:id w:val="-186134829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The171 \l 2057 </w:instrText>
          </w:r>
          <w:r>
            <w:rPr>
              <w:rFonts w:ascii="Times New Roman" w:hAnsi="Times New Roman" w:cs="Times New Roman"/>
              <w:sz w:val="24"/>
              <w:szCs w:val="24"/>
            </w:rPr>
            <w:fldChar w:fldCharType="separate"/>
          </w:r>
          <w:r w:rsidRPr="0070221F">
            <w:rPr>
              <w:rFonts w:ascii="Times New Roman" w:hAnsi="Times New Roman" w:cs="Times New Roman"/>
              <w:noProof/>
              <w:sz w:val="24"/>
              <w:szCs w:val="24"/>
            </w:rPr>
            <w:t>(Foundation,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assessment is going to explore into articles of how social media is negatively affecting our mental health. </w:t>
      </w:r>
      <w:r w:rsidR="00735D39">
        <w:rPr>
          <w:rFonts w:ascii="Times New Roman" w:hAnsi="Times New Roman" w:cs="Times New Roman"/>
          <w:sz w:val="24"/>
          <w:szCs w:val="24"/>
        </w:rPr>
        <w:t xml:space="preserve">Although most adults who suffer from a mental health illness is normally what health professionals call an ‘ACE’. ACE stands for Adverse Childhood Experiences’, this is usually bad childhood experiences that happen under the age of eighteen things like domestic violence, physical, verbal and sexual abuse in the home. The more negative things that the child experiences the more likely to adopt health risking behaviour and more likely to have a chronic illness such as type two diabetes or heart disease. Although we have ACE’s there are still many things affecting out mental health, for example social media. </w:t>
      </w:r>
      <w:r w:rsidR="00AF61BF">
        <w:rPr>
          <w:rFonts w:ascii="Times New Roman" w:hAnsi="Times New Roman" w:cs="Times New Roman"/>
          <w:sz w:val="24"/>
          <w:szCs w:val="24"/>
        </w:rPr>
        <w:t xml:space="preserve">Social media can affect us positively and negatively, it keeps us up to date with what is going on around the world, the latest fashion and what is considered ‘cool’. It also has very many negatives affects which will be explored in this assignment. </w:t>
      </w:r>
    </w:p>
    <w:p w14:paraId="11122F8B" w14:textId="51E8B416" w:rsidR="009F42A2" w:rsidRDefault="00AF61BF" w:rsidP="00367F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Independent recently released an article ‘Six ways social media negatively affects your mental health’. </w:t>
      </w:r>
      <w:sdt>
        <w:sdtPr>
          <w:rPr>
            <w:rFonts w:ascii="Times New Roman" w:hAnsi="Times New Roman" w:cs="Times New Roman"/>
            <w:sz w:val="24"/>
            <w:szCs w:val="24"/>
          </w:rPr>
          <w:id w:val="75039849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Ind18 \l 2057 </w:instrText>
          </w:r>
          <w:r>
            <w:rPr>
              <w:rFonts w:ascii="Times New Roman" w:hAnsi="Times New Roman" w:cs="Times New Roman"/>
              <w:sz w:val="24"/>
              <w:szCs w:val="24"/>
            </w:rPr>
            <w:fldChar w:fldCharType="separate"/>
          </w:r>
          <w:r w:rsidRPr="00AF61BF">
            <w:rPr>
              <w:rFonts w:ascii="Times New Roman" w:hAnsi="Times New Roman" w:cs="Times New Roman"/>
              <w:noProof/>
              <w:sz w:val="24"/>
              <w:szCs w:val="24"/>
            </w:rPr>
            <w:t>(Independent, 2018)</w:t>
          </w:r>
          <w:r>
            <w:rPr>
              <w:rFonts w:ascii="Times New Roman" w:hAnsi="Times New Roman" w:cs="Times New Roman"/>
              <w:sz w:val="24"/>
              <w:szCs w:val="24"/>
            </w:rPr>
            <w:fldChar w:fldCharType="end"/>
          </w:r>
        </w:sdtContent>
      </w:sdt>
      <w:r>
        <w:rPr>
          <w:rFonts w:ascii="Times New Roman" w:hAnsi="Times New Roman" w:cs="Times New Roman"/>
          <w:sz w:val="24"/>
          <w:szCs w:val="24"/>
        </w:rPr>
        <w:t>. Social media is growing stronger and stronger every day and for some people this is the worst possible news.</w:t>
      </w:r>
      <w:r w:rsidR="000E5D93">
        <w:rPr>
          <w:rFonts w:ascii="Times New Roman" w:hAnsi="Times New Roman" w:cs="Times New Roman"/>
          <w:sz w:val="24"/>
          <w:szCs w:val="24"/>
        </w:rPr>
        <w:t xml:space="preserve"> The article expressed that documenting your every move on a form of social media will catch up with you</w:t>
      </w:r>
      <w:r w:rsidR="009F3F80">
        <w:rPr>
          <w:rFonts w:ascii="Times New Roman" w:hAnsi="Times New Roman" w:cs="Times New Roman"/>
          <w:sz w:val="24"/>
          <w:szCs w:val="24"/>
        </w:rPr>
        <w:t xml:space="preserve">, and that the average brit will check their phone more than 28 times a day. The younger generation seem to be stuck to their phones maybe in the fear of missing out on something. This in its self is affecting their mental health as they are up all hours of the night checking social media. </w:t>
      </w:r>
      <w:r w:rsidR="00F430A3">
        <w:rPr>
          <w:rFonts w:ascii="Times New Roman" w:hAnsi="Times New Roman" w:cs="Times New Roman"/>
          <w:sz w:val="24"/>
          <w:szCs w:val="24"/>
        </w:rPr>
        <w:t xml:space="preserve">This article tells you six negative affects on your mental health and some of them you may not even realise. The first one being self-esteem, this can be severely knocked as the young generation as well as older will be comparing themselves to models and celebrities. Human connection is becoming more and more of a problem, people can not put their phones down and enjoy a day with family and friends the only communication is through the phones. Social media can affect your memory, by spending to much time trying to capture the experience in the right angle for </w:t>
      </w:r>
      <w:proofErr w:type="gramStart"/>
      <w:r w:rsidR="00F430A3">
        <w:rPr>
          <w:rFonts w:ascii="Times New Roman" w:hAnsi="Times New Roman" w:cs="Times New Roman"/>
          <w:sz w:val="24"/>
          <w:szCs w:val="24"/>
        </w:rPr>
        <w:t>all of</w:t>
      </w:r>
      <w:proofErr w:type="gramEnd"/>
      <w:r w:rsidR="00F430A3">
        <w:rPr>
          <w:rFonts w:ascii="Times New Roman" w:hAnsi="Times New Roman" w:cs="Times New Roman"/>
          <w:sz w:val="24"/>
          <w:szCs w:val="24"/>
        </w:rPr>
        <w:t xml:space="preserve"> social media to see you will miss out on the </w:t>
      </w:r>
      <w:r w:rsidR="009C6CEB">
        <w:rPr>
          <w:rFonts w:ascii="Times New Roman" w:hAnsi="Times New Roman" w:cs="Times New Roman"/>
          <w:sz w:val="24"/>
          <w:szCs w:val="24"/>
        </w:rPr>
        <w:t>actual</w:t>
      </w:r>
      <w:r w:rsidR="00F430A3">
        <w:rPr>
          <w:rFonts w:ascii="Times New Roman" w:hAnsi="Times New Roman" w:cs="Times New Roman"/>
          <w:sz w:val="24"/>
          <w:szCs w:val="24"/>
        </w:rPr>
        <w:t xml:space="preserve"> feelings of the experience. </w:t>
      </w:r>
      <w:r w:rsidR="009C6CEB">
        <w:rPr>
          <w:rFonts w:ascii="Times New Roman" w:hAnsi="Times New Roman" w:cs="Times New Roman"/>
          <w:sz w:val="24"/>
          <w:szCs w:val="24"/>
        </w:rPr>
        <w:t xml:space="preserve">Your attention span, it is much easier to become distracted by social media preventing people from doing what they should really be doing. So not only is it proven that social media can cause unhappiness it </w:t>
      </w:r>
      <w:r w:rsidR="009C6CEB">
        <w:rPr>
          <w:rFonts w:ascii="Times New Roman" w:hAnsi="Times New Roman" w:cs="Times New Roman"/>
          <w:sz w:val="24"/>
          <w:szCs w:val="24"/>
        </w:rPr>
        <w:lastRenderedPageBreak/>
        <w:t xml:space="preserve">can lead on to various mental health issues such as depression and anxiety. This article suggests that if you start to feel any of these symptoms when using social media to take regular breaks through out the day or even take yourself off it for a couple of days. </w:t>
      </w:r>
      <w:sdt>
        <w:sdtPr>
          <w:rPr>
            <w:rFonts w:ascii="Times New Roman" w:hAnsi="Times New Roman" w:cs="Times New Roman"/>
            <w:sz w:val="24"/>
            <w:szCs w:val="24"/>
          </w:rPr>
          <w:id w:val="-1596701009"/>
          <w:citation/>
        </w:sdtPr>
        <w:sdtContent>
          <w:r w:rsidR="009C6CEB">
            <w:rPr>
              <w:rFonts w:ascii="Times New Roman" w:hAnsi="Times New Roman" w:cs="Times New Roman"/>
              <w:sz w:val="24"/>
              <w:szCs w:val="24"/>
            </w:rPr>
            <w:fldChar w:fldCharType="begin"/>
          </w:r>
          <w:r w:rsidR="009C6CEB">
            <w:rPr>
              <w:rFonts w:ascii="Times New Roman" w:hAnsi="Times New Roman" w:cs="Times New Roman"/>
              <w:sz w:val="24"/>
              <w:szCs w:val="24"/>
            </w:rPr>
            <w:instrText xml:space="preserve"> CITATION Ind18 \l 2057 </w:instrText>
          </w:r>
          <w:r w:rsidR="009C6CEB">
            <w:rPr>
              <w:rFonts w:ascii="Times New Roman" w:hAnsi="Times New Roman" w:cs="Times New Roman"/>
              <w:sz w:val="24"/>
              <w:szCs w:val="24"/>
            </w:rPr>
            <w:fldChar w:fldCharType="separate"/>
          </w:r>
          <w:r w:rsidR="009C6CEB" w:rsidRPr="009C6CEB">
            <w:rPr>
              <w:rFonts w:ascii="Times New Roman" w:hAnsi="Times New Roman" w:cs="Times New Roman"/>
              <w:noProof/>
              <w:sz w:val="24"/>
              <w:szCs w:val="24"/>
            </w:rPr>
            <w:t>(Independent, 2018)</w:t>
          </w:r>
          <w:r w:rsidR="009C6CEB">
            <w:rPr>
              <w:rFonts w:ascii="Times New Roman" w:hAnsi="Times New Roman" w:cs="Times New Roman"/>
              <w:sz w:val="24"/>
              <w:szCs w:val="24"/>
            </w:rPr>
            <w:fldChar w:fldCharType="end"/>
          </w:r>
        </w:sdtContent>
      </w:sdt>
      <w:r w:rsidR="000226F0">
        <w:rPr>
          <w:rFonts w:ascii="Times New Roman" w:hAnsi="Times New Roman" w:cs="Times New Roman"/>
          <w:sz w:val="24"/>
          <w:szCs w:val="24"/>
        </w:rPr>
        <w:t xml:space="preserve">. Another news article that supports this matter is The Sun, ‘Social Study Four in five people want social media regulated to protect young people’s mental health’. </w:t>
      </w:r>
      <w:r w:rsidR="00964603">
        <w:rPr>
          <w:rFonts w:ascii="Times New Roman" w:hAnsi="Times New Roman" w:cs="Times New Roman"/>
          <w:sz w:val="24"/>
          <w:szCs w:val="24"/>
        </w:rPr>
        <w:t>This paper says that social media is all about the ‘likes’ each individual gets on their pictures, videos or posts. It is almost like a competition</w:t>
      </w:r>
      <w:r w:rsidR="00720644">
        <w:rPr>
          <w:rFonts w:ascii="Times New Roman" w:hAnsi="Times New Roman" w:cs="Times New Roman"/>
          <w:sz w:val="24"/>
          <w:szCs w:val="24"/>
        </w:rPr>
        <w:t xml:space="preserve">. The Royal Society for Public Health states that 56% of people 18-24 are more likely to withdraw from social media due to their own concerns about their mental health and well-being. ‘Health Secretary Jeremy Hunt has previously warned social media could pose as great threat to children’s health as smoking and obesity’. </w:t>
      </w:r>
      <w:r w:rsidR="00BF186F">
        <w:rPr>
          <w:rFonts w:ascii="Times New Roman" w:hAnsi="Times New Roman" w:cs="Times New Roman"/>
          <w:sz w:val="24"/>
          <w:szCs w:val="24"/>
        </w:rPr>
        <w:t xml:space="preserve">Although social media came be used for good for things like connecting to friends all over the world, internet shopping and online games with friends. </w:t>
      </w:r>
      <w:r w:rsidR="004B6B2F">
        <w:rPr>
          <w:rFonts w:ascii="Times New Roman" w:hAnsi="Times New Roman" w:cs="Times New Roman"/>
          <w:sz w:val="24"/>
          <w:szCs w:val="24"/>
        </w:rPr>
        <w:t>Although there has been a significant rise in young teenage girls self-harming</w:t>
      </w:r>
      <w:r w:rsidR="00C82342">
        <w:rPr>
          <w:rFonts w:ascii="Times New Roman" w:hAnsi="Times New Roman" w:cs="Times New Roman"/>
          <w:sz w:val="24"/>
          <w:szCs w:val="24"/>
        </w:rPr>
        <w:t>,</w:t>
      </w:r>
      <w:r w:rsidR="004B6B2F">
        <w:rPr>
          <w:rFonts w:ascii="Times New Roman" w:hAnsi="Times New Roman" w:cs="Times New Roman"/>
          <w:sz w:val="24"/>
          <w:szCs w:val="24"/>
        </w:rPr>
        <w:t xml:space="preserve"> which psychiatrists believe to be down to videos and photos posted online. Mr Hunt has met with executives from main social media sites such as twitter, snapchat, google, Microsoft and </w:t>
      </w:r>
      <w:r w:rsidR="00C82342">
        <w:rPr>
          <w:rFonts w:ascii="Times New Roman" w:hAnsi="Times New Roman" w:cs="Times New Roman"/>
          <w:sz w:val="24"/>
          <w:szCs w:val="24"/>
        </w:rPr>
        <w:t>Facebook</w:t>
      </w:r>
      <w:r w:rsidR="004B6B2F">
        <w:rPr>
          <w:rFonts w:ascii="Times New Roman" w:hAnsi="Times New Roman" w:cs="Times New Roman"/>
          <w:sz w:val="24"/>
          <w:szCs w:val="24"/>
        </w:rPr>
        <w:t xml:space="preserve"> to encourage them to help the growing problem, he suggested that they could add pop up messages for teenagers who are using it too much or at unsocial hours.</w:t>
      </w:r>
      <w:sdt>
        <w:sdtPr>
          <w:rPr>
            <w:rFonts w:ascii="Times New Roman" w:hAnsi="Times New Roman" w:cs="Times New Roman"/>
            <w:sz w:val="24"/>
            <w:szCs w:val="24"/>
          </w:rPr>
          <w:id w:val="458696518"/>
          <w:citation/>
        </w:sdtPr>
        <w:sdtContent>
          <w:r w:rsidR="004B6B2F">
            <w:rPr>
              <w:rFonts w:ascii="Times New Roman" w:hAnsi="Times New Roman" w:cs="Times New Roman"/>
              <w:sz w:val="24"/>
              <w:szCs w:val="24"/>
            </w:rPr>
            <w:fldChar w:fldCharType="begin"/>
          </w:r>
          <w:r w:rsidR="004B6B2F">
            <w:rPr>
              <w:rFonts w:ascii="Times New Roman" w:hAnsi="Times New Roman" w:cs="Times New Roman"/>
              <w:sz w:val="24"/>
              <w:szCs w:val="24"/>
            </w:rPr>
            <w:instrText xml:space="preserve"> CITATION Sha18 \l 2057 </w:instrText>
          </w:r>
          <w:r w:rsidR="004B6B2F">
            <w:rPr>
              <w:rFonts w:ascii="Times New Roman" w:hAnsi="Times New Roman" w:cs="Times New Roman"/>
              <w:sz w:val="24"/>
              <w:szCs w:val="24"/>
            </w:rPr>
            <w:fldChar w:fldCharType="separate"/>
          </w:r>
          <w:r w:rsidR="004B6B2F">
            <w:rPr>
              <w:rFonts w:ascii="Times New Roman" w:hAnsi="Times New Roman" w:cs="Times New Roman"/>
              <w:noProof/>
              <w:sz w:val="24"/>
              <w:szCs w:val="24"/>
            </w:rPr>
            <w:t xml:space="preserve"> </w:t>
          </w:r>
          <w:r w:rsidR="004B6B2F" w:rsidRPr="004B6B2F">
            <w:rPr>
              <w:rFonts w:ascii="Times New Roman" w:hAnsi="Times New Roman" w:cs="Times New Roman"/>
              <w:noProof/>
              <w:sz w:val="24"/>
              <w:szCs w:val="24"/>
            </w:rPr>
            <w:t>(Wooler, 2018)</w:t>
          </w:r>
          <w:r w:rsidR="004B6B2F">
            <w:rPr>
              <w:rFonts w:ascii="Times New Roman" w:hAnsi="Times New Roman" w:cs="Times New Roman"/>
              <w:sz w:val="24"/>
              <w:szCs w:val="24"/>
            </w:rPr>
            <w:fldChar w:fldCharType="end"/>
          </w:r>
        </w:sdtContent>
      </w:sdt>
      <w:r w:rsidR="004B6B2F">
        <w:rPr>
          <w:rFonts w:ascii="Times New Roman" w:hAnsi="Times New Roman" w:cs="Times New Roman"/>
          <w:sz w:val="24"/>
          <w:szCs w:val="24"/>
        </w:rPr>
        <w:t xml:space="preserve">. To some people social media spirals from fun to an addiction. </w:t>
      </w:r>
      <w:r w:rsidR="008D2EEF">
        <w:rPr>
          <w:rFonts w:ascii="Times New Roman" w:hAnsi="Times New Roman" w:cs="Times New Roman"/>
          <w:sz w:val="24"/>
          <w:szCs w:val="24"/>
        </w:rPr>
        <w:t>Although social media is dangerous if used carefully and responsibly it can be used to have fun, spread good news and important news. The Independent recently realised a</w:t>
      </w:r>
      <w:r w:rsidR="00C82342">
        <w:rPr>
          <w:rFonts w:ascii="Times New Roman" w:hAnsi="Times New Roman" w:cs="Times New Roman"/>
          <w:sz w:val="24"/>
          <w:szCs w:val="24"/>
        </w:rPr>
        <w:t>n</w:t>
      </w:r>
      <w:r w:rsidR="008D2EEF">
        <w:rPr>
          <w:rFonts w:ascii="Times New Roman" w:hAnsi="Times New Roman" w:cs="Times New Roman"/>
          <w:sz w:val="24"/>
          <w:szCs w:val="24"/>
        </w:rPr>
        <w:t xml:space="preserve"> article about a picture of a beer mat going viral. On the beer mat it read ‘Is there a mate missing around this table? Reach out to him.’ The other side read ‘if your mates acting differently it could be a sign of a mental health problem; Reach out. Be yourself. Do what you love together.’ This is a very important subject as many men feel they can not talk about how they truly feel as</w:t>
      </w:r>
      <w:r w:rsidR="00C82342">
        <w:rPr>
          <w:rFonts w:ascii="Times New Roman" w:hAnsi="Times New Roman" w:cs="Times New Roman"/>
          <w:sz w:val="24"/>
          <w:szCs w:val="24"/>
        </w:rPr>
        <w:t xml:space="preserve"> they feel</w:t>
      </w:r>
      <w:r w:rsidR="008D2EEF">
        <w:rPr>
          <w:rFonts w:ascii="Times New Roman" w:hAnsi="Times New Roman" w:cs="Times New Roman"/>
          <w:sz w:val="24"/>
          <w:szCs w:val="24"/>
        </w:rPr>
        <w:t xml:space="preserve"> it makes them look weak and ‘uncool’. This coaster came from a campaign called ‘Be in your mate’s corner’ which only released in February. Suicide in men is much more common than females this is down to the men picking a more successful method. ‘Every single week in the UK, 84 men take their own lives’.</w:t>
      </w:r>
      <w:r w:rsidR="00455721">
        <w:rPr>
          <w:rFonts w:ascii="Times New Roman" w:hAnsi="Times New Roman" w:cs="Times New Roman"/>
          <w:sz w:val="24"/>
          <w:szCs w:val="24"/>
        </w:rPr>
        <w:t xml:space="preserve"> In this respect social media </w:t>
      </w:r>
      <w:r w:rsidR="000E080E">
        <w:rPr>
          <w:rFonts w:ascii="Times New Roman" w:hAnsi="Times New Roman" w:cs="Times New Roman"/>
          <w:sz w:val="24"/>
          <w:szCs w:val="24"/>
        </w:rPr>
        <w:t>encourages</w:t>
      </w:r>
      <w:r w:rsidR="00455721">
        <w:rPr>
          <w:rFonts w:ascii="Times New Roman" w:hAnsi="Times New Roman" w:cs="Times New Roman"/>
          <w:sz w:val="24"/>
          <w:szCs w:val="24"/>
        </w:rPr>
        <w:t xml:space="preserve"> men to talk to someone about how they </w:t>
      </w:r>
      <w:r w:rsidR="000E080E">
        <w:rPr>
          <w:rFonts w:ascii="Times New Roman" w:hAnsi="Times New Roman" w:cs="Times New Roman"/>
          <w:sz w:val="24"/>
          <w:szCs w:val="24"/>
        </w:rPr>
        <w:t>feel,</w:t>
      </w:r>
      <w:r w:rsidR="00455721">
        <w:rPr>
          <w:rFonts w:ascii="Times New Roman" w:hAnsi="Times New Roman" w:cs="Times New Roman"/>
          <w:sz w:val="24"/>
          <w:szCs w:val="24"/>
        </w:rPr>
        <w:t xml:space="preserve"> and it does not have to be a professional it can just be a close mate, it shows that there is nothing wrong about talking how you feel and it does not make you weak</w:t>
      </w:r>
      <w:r w:rsidR="000E080E">
        <w:rPr>
          <w:rFonts w:ascii="Times New Roman" w:hAnsi="Times New Roman" w:cs="Times New Roman"/>
          <w:sz w:val="24"/>
          <w:szCs w:val="24"/>
        </w:rPr>
        <w:t xml:space="preserve"> if anything it makes you stronger. </w:t>
      </w:r>
      <w:sdt>
        <w:sdtPr>
          <w:rPr>
            <w:rFonts w:ascii="Times New Roman" w:hAnsi="Times New Roman" w:cs="Times New Roman"/>
            <w:sz w:val="24"/>
            <w:szCs w:val="24"/>
          </w:rPr>
          <w:id w:val="-741566483"/>
          <w:citation/>
        </w:sdtPr>
        <w:sdtContent>
          <w:r w:rsidR="000E080E">
            <w:rPr>
              <w:rFonts w:ascii="Times New Roman" w:hAnsi="Times New Roman" w:cs="Times New Roman"/>
              <w:sz w:val="24"/>
              <w:szCs w:val="24"/>
            </w:rPr>
            <w:fldChar w:fldCharType="begin"/>
          </w:r>
          <w:r w:rsidR="000E080E">
            <w:rPr>
              <w:rFonts w:ascii="Times New Roman" w:hAnsi="Times New Roman" w:cs="Times New Roman"/>
              <w:sz w:val="24"/>
              <w:szCs w:val="24"/>
            </w:rPr>
            <w:instrText xml:space="preserve"> CITATION The182 \l 2057 </w:instrText>
          </w:r>
          <w:r w:rsidR="000E080E">
            <w:rPr>
              <w:rFonts w:ascii="Times New Roman" w:hAnsi="Times New Roman" w:cs="Times New Roman"/>
              <w:sz w:val="24"/>
              <w:szCs w:val="24"/>
            </w:rPr>
            <w:fldChar w:fldCharType="separate"/>
          </w:r>
          <w:r w:rsidR="000E080E" w:rsidRPr="000E080E">
            <w:rPr>
              <w:rFonts w:ascii="Times New Roman" w:hAnsi="Times New Roman" w:cs="Times New Roman"/>
              <w:noProof/>
              <w:sz w:val="24"/>
              <w:szCs w:val="24"/>
            </w:rPr>
            <w:t>(Independent, 2018)</w:t>
          </w:r>
          <w:r w:rsidR="000E080E">
            <w:rPr>
              <w:rFonts w:ascii="Times New Roman" w:hAnsi="Times New Roman" w:cs="Times New Roman"/>
              <w:sz w:val="24"/>
              <w:szCs w:val="24"/>
            </w:rPr>
            <w:fldChar w:fldCharType="end"/>
          </w:r>
        </w:sdtContent>
      </w:sdt>
      <w:r w:rsidR="000E080E">
        <w:rPr>
          <w:rFonts w:ascii="Times New Roman" w:hAnsi="Times New Roman" w:cs="Times New Roman"/>
          <w:sz w:val="24"/>
          <w:szCs w:val="24"/>
        </w:rPr>
        <w:t xml:space="preserve">. </w:t>
      </w:r>
      <w:r w:rsidR="005B286E">
        <w:rPr>
          <w:rFonts w:ascii="Times New Roman" w:hAnsi="Times New Roman" w:cs="Times New Roman"/>
          <w:sz w:val="24"/>
          <w:szCs w:val="24"/>
        </w:rPr>
        <w:t xml:space="preserve">So as bad as social media can be it can also be used for good. Many people post online if they have lost something, a wallet, </w:t>
      </w:r>
      <w:r w:rsidR="00C50770">
        <w:rPr>
          <w:rFonts w:ascii="Times New Roman" w:hAnsi="Times New Roman" w:cs="Times New Roman"/>
          <w:sz w:val="24"/>
          <w:szCs w:val="24"/>
        </w:rPr>
        <w:t>passport or even a pet. It can be said that most of the time someone will know exactly where it is or point the individual in the right direction.</w:t>
      </w:r>
    </w:p>
    <w:p w14:paraId="4CE38BD6" w14:textId="17997886" w:rsidR="00735D39" w:rsidRDefault="009F42A2" w:rsidP="00367F1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E080E">
        <w:rPr>
          <w:rFonts w:ascii="Times New Roman" w:hAnsi="Times New Roman" w:cs="Times New Roman"/>
          <w:sz w:val="24"/>
          <w:szCs w:val="24"/>
        </w:rPr>
        <w:t>To conclude this assignment there are many positives and many negatives factors of using social media, the negatives can be life threatening, it could be as little as someone thinking their partner is messaging someone else on these sites, getting jealous and upset. A huge negative to social media is cyber bullying, people are very brave behind the keyboard but while doing so they are messing with somebody else’s mental health. This can cause a huge impact on an individual’s mental health. As mentioned before there are many positives as well, some individuals may use their online sites to express themselves and want to show off what they have been up to. It is also a good way to keep in contact with families are friends especially if they live in a different country. Although many agree it is doing more worse than good, it can be quite frightening how much you can find out about a person just by looking at their profile on social media. However</w:t>
      </w:r>
      <w:r w:rsidR="00612298">
        <w:rPr>
          <w:rFonts w:ascii="Times New Roman" w:hAnsi="Times New Roman" w:cs="Times New Roman"/>
          <w:sz w:val="24"/>
          <w:szCs w:val="24"/>
        </w:rPr>
        <w:t>,</w:t>
      </w:r>
      <w:r w:rsidR="000E080E">
        <w:rPr>
          <w:rFonts w:ascii="Times New Roman" w:hAnsi="Times New Roman" w:cs="Times New Roman"/>
          <w:sz w:val="24"/>
          <w:szCs w:val="24"/>
        </w:rPr>
        <w:t xml:space="preserve"> there are settings on your social media </w:t>
      </w:r>
      <w:r w:rsidR="00C82342">
        <w:rPr>
          <w:rFonts w:ascii="Times New Roman" w:hAnsi="Times New Roman" w:cs="Times New Roman"/>
          <w:sz w:val="24"/>
          <w:szCs w:val="24"/>
        </w:rPr>
        <w:t>s</w:t>
      </w:r>
      <w:r w:rsidR="000E080E">
        <w:rPr>
          <w:rFonts w:ascii="Times New Roman" w:hAnsi="Times New Roman" w:cs="Times New Roman"/>
          <w:sz w:val="24"/>
          <w:szCs w:val="24"/>
        </w:rPr>
        <w:t xml:space="preserve">ite to make sure no one who is not your friend on there can see anything on your profile. </w:t>
      </w:r>
      <w:r w:rsidR="00612298">
        <w:rPr>
          <w:rFonts w:ascii="Times New Roman" w:hAnsi="Times New Roman" w:cs="Times New Roman"/>
          <w:sz w:val="24"/>
          <w:szCs w:val="24"/>
        </w:rPr>
        <w:t xml:space="preserve">Some social media sites do have age limits and you need to enter your date of birth to confirm you are old enough to be using the </w:t>
      </w:r>
      <w:r w:rsidR="00C82342">
        <w:rPr>
          <w:rFonts w:ascii="Times New Roman" w:hAnsi="Times New Roman" w:cs="Times New Roman"/>
          <w:sz w:val="24"/>
          <w:szCs w:val="24"/>
        </w:rPr>
        <w:t>s</w:t>
      </w:r>
      <w:r w:rsidR="00612298">
        <w:rPr>
          <w:rFonts w:ascii="Times New Roman" w:hAnsi="Times New Roman" w:cs="Times New Roman"/>
          <w:sz w:val="24"/>
          <w:szCs w:val="24"/>
        </w:rPr>
        <w:t>ite, although there is a massive loop hole in this as you can lie about your age and gain access to these sites.</w:t>
      </w:r>
      <w:r w:rsidR="00656480">
        <w:rPr>
          <w:rFonts w:ascii="Times New Roman" w:hAnsi="Times New Roman" w:cs="Times New Roman"/>
          <w:sz w:val="24"/>
          <w:szCs w:val="24"/>
        </w:rPr>
        <w:t xml:space="preserve"> The media portrays social media both as positive and negative. It came to health </w:t>
      </w:r>
      <w:r>
        <w:rPr>
          <w:rFonts w:ascii="Times New Roman" w:hAnsi="Times New Roman" w:cs="Times New Roman"/>
          <w:sz w:val="24"/>
          <w:szCs w:val="24"/>
        </w:rPr>
        <w:t>professional’s</w:t>
      </w:r>
      <w:r w:rsidR="00656480">
        <w:rPr>
          <w:rFonts w:ascii="Times New Roman" w:hAnsi="Times New Roman" w:cs="Times New Roman"/>
          <w:sz w:val="24"/>
          <w:szCs w:val="24"/>
        </w:rPr>
        <w:t xml:space="preserve"> attention about young children playing online killing games, not only can they connect to people over the world and not know who they are and be able to speak to them, they worry that younger children may believe just because their favourite super hero died and came back to life that they might do the same, which quite clearly is not the case.</w:t>
      </w:r>
      <w:r>
        <w:rPr>
          <w:rFonts w:ascii="Times New Roman" w:hAnsi="Times New Roman" w:cs="Times New Roman"/>
          <w:sz w:val="24"/>
          <w:szCs w:val="24"/>
        </w:rPr>
        <w:t xml:space="preserve"> It also makes individuals feel like they must keep up with the latest gadget or fashion and for those that do not stick by it or use social media will be picked at by those who do. Social media can be used for much better things like promoting a healthy lifestyle where everyone is kind to everyone, promote businesses and not about who has all the latest trends. Although social media is growing it is hard to say whether that be for the best or worse, there are many things that can still be improved. </w:t>
      </w:r>
    </w:p>
    <w:p w14:paraId="51FD8BF0" w14:textId="06EE464A" w:rsidR="009F42A2" w:rsidRDefault="009F42A2" w:rsidP="00367F19">
      <w:pPr>
        <w:spacing w:line="360" w:lineRule="auto"/>
        <w:jc w:val="both"/>
        <w:rPr>
          <w:rFonts w:ascii="Times New Roman" w:hAnsi="Times New Roman" w:cs="Times New Roman"/>
          <w:sz w:val="24"/>
          <w:szCs w:val="24"/>
        </w:rPr>
      </w:pPr>
    </w:p>
    <w:p w14:paraId="7E0B3F06" w14:textId="107DC796" w:rsidR="009F42A2" w:rsidRDefault="009F42A2" w:rsidP="00367F19">
      <w:pPr>
        <w:spacing w:line="360" w:lineRule="auto"/>
        <w:jc w:val="both"/>
        <w:rPr>
          <w:rFonts w:ascii="Times New Roman" w:hAnsi="Times New Roman" w:cs="Times New Roman"/>
          <w:sz w:val="24"/>
          <w:szCs w:val="24"/>
        </w:rPr>
      </w:pPr>
    </w:p>
    <w:p w14:paraId="445E8974" w14:textId="79CBF750" w:rsidR="009F42A2" w:rsidRDefault="009F42A2" w:rsidP="00367F19">
      <w:pPr>
        <w:spacing w:line="360" w:lineRule="auto"/>
        <w:jc w:val="both"/>
        <w:rPr>
          <w:rFonts w:ascii="Times New Roman" w:hAnsi="Times New Roman" w:cs="Times New Roman"/>
          <w:sz w:val="24"/>
          <w:szCs w:val="24"/>
        </w:rPr>
      </w:pPr>
    </w:p>
    <w:p w14:paraId="20DB9F8A" w14:textId="24844521" w:rsidR="009F42A2" w:rsidRDefault="009F42A2" w:rsidP="00367F19">
      <w:pPr>
        <w:spacing w:line="360" w:lineRule="auto"/>
        <w:jc w:val="both"/>
        <w:rPr>
          <w:rFonts w:ascii="Times New Roman" w:hAnsi="Times New Roman" w:cs="Times New Roman"/>
          <w:sz w:val="24"/>
          <w:szCs w:val="24"/>
        </w:rPr>
      </w:pPr>
    </w:p>
    <w:p w14:paraId="015CCE38" w14:textId="77777777" w:rsidR="009F42A2" w:rsidRDefault="009F42A2" w:rsidP="00367F19">
      <w:pPr>
        <w:spacing w:line="360" w:lineRule="auto"/>
        <w:jc w:val="both"/>
        <w:rPr>
          <w:rFonts w:ascii="Times New Roman" w:hAnsi="Times New Roman" w:cs="Times New Roman"/>
          <w:sz w:val="24"/>
          <w:szCs w:val="24"/>
        </w:rPr>
      </w:pPr>
    </w:p>
    <w:sdt>
      <w:sdtPr>
        <w:id w:val="-10736043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D097AAF" w14:textId="17DC62F6" w:rsidR="009F42A2" w:rsidRDefault="009F42A2">
          <w:pPr>
            <w:pStyle w:val="Heading1"/>
          </w:pPr>
          <w:r>
            <w:t>References</w:t>
          </w:r>
        </w:p>
        <w:sdt>
          <w:sdtPr>
            <w:id w:val="-573587230"/>
            <w:bibliography/>
          </w:sdtPr>
          <w:sdtContent>
            <w:p w14:paraId="2D082B4F" w14:textId="77777777" w:rsidR="009F42A2" w:rsidRDefault="009F42A2" w:rsidP="009F42A2">
              <w:pPr>
                <w:pStyle w:val="Bibliography"/>
                <w:rPr>
                  <w:noProof/>
                  <w:sz w:val="24"/>
                  <w:szCs w:val="24"/>
                  <w:lang w:val="en-US"/>
                </w:rPr>
              </w:pPr>
              <w:r>
                <w:fldChar w:fldCharType="begin"/>
              </w:r>
              <w:r>
                <w:instrText xml:space="preserve"> BIBLIOGRAPHY </w:instrText>
              </w:r>
              <w:r>
                <w:fldChar w:fldCharType="separate"/>
              </w:r>
              <w:r>
                <w:rPr>
                  <w:noProof/>
                  <w:lang w:val="en-US"/>
                </w:rPr>
                <w:t xml:space="preserve">ChronicleLive, 2018. </w:t>
              </w:r>
              <w:r>
                <w:rPr>
                  <w:i/>
                  <w:iCs/>
                  <w:noProof/>
                  <w:lang w:val="en-US"/>
                </w:rPr>
                <w:t xml:space="preserve">Children with mental health issues face unacceptable wait in Newcastle and Gateshead. </w:t>
              </w:r>
              <w:r>
                <w:rPr>
                  <w:noProof/>
                  <w:lang w:val="en-US"/>
                </w:rPr>
                <w:t xml:space="preserve">[Online] </w:t>
              </w:r>
              <w:r>
                <w:rPr>
                  <w:noProof/>
                  <w:lang w:val="en-US"/>
                </w:rPr>
                <w:br/>
                <w:t xml:space="preserve">Available at: </w:t>
              </w:r>
              <w:r>
                <w:rPr>
                  <w:noProof/>
                  <w:u w:val="single"/>
                  <w:lang w:val="en-US"/>
                </w:rPr>
                <w:t>https://www.chroniclelive.co.uk/news/health/children-mental-health-issues-face-14563856</w:t>
              </w:r>
              <w:r>
                <w:rPr>
                  <w:noProof/>
                  <w:lang w:val="en-US"/>
                </w:rPr>
                <w:br/>
                <w:t>[Accessed 17 4 2018].</w:t>
              </w:r>
            </w:p>
            <w:p w14:paraId="2D725336" w14:textId="77777777" w:rsidR="009F42A2" w:rsidRDefault="009F42A2" w:rsidP="009F42A2">
              <w:pPr>
                <w:pStyle w:val="Bibliography"/>
                <w:rPr>
                  <w:noProof/>
                  <w:lang w:val="en-US"/>
                </w:rPr>
              </w:pPr>
              <w:r>
                <w:rPr>
                  <w:noProof/>
                  <w:lang w:val="en-US"/>
                </w:rPr>
                <w:t xml:space="preserve">Foundation, M. H., 2018. </w:t>
              </w:r>
              <w:r>
                <w:rPr>
                  <w:i/>
                  <w:iCs/>
                  <w:noProof/>
                  <w:lang w:val="en-US"/>
                </w:rPr>
                <w:t xml:space="preserve">Mental health statistics: children and young people. </w:t>
              </w:r>
              <w:r>
                <w:rPr>
                  <w:noProof/>
                  <w:lang w:val="en-US"/>
                </w:rPr>
                <w:t xml:space="preserve">[Online] </w:t>
              </w:r>
              <w:r>
                <w:rPr>
                  <w:noProof/>
                  <w:lang w:val="en-US"/>
                </w:rPr>
                <w:br/>
                <w:t xml:space="preserve">Available at: </w:t>
              </w:r>
              <w:r>
                <w:rPr>
                  <w:noProof/>
                  <w:u w:val="single"/>
                  <w:lang w:val="en-US"/>
                </w:rPr>
                <w:t>https://www.mentalhealth.org.uk/statistics/mental-health-statistics-children-and-young-people</w:t>
              </w:r>
              <w:r>
                <w:rPr>
                  <w:noProof/>
                  <w:lang w:val="en-US"/>
                </w:rPr>
                <w:br/>
                <w:t>[Accessed 17 4 2018].</w:t>
              </w:r>
            </w:p>
            <w:p w14:paraId="15EF0C78" w14:textId="77777777" w:rsidR="009F42A2" w:rsidRDefault="009F42A2" w:rsidP="009F42A2">
              <w:pPr>
                <w:pStyle w:val="Bibliography"/>
                <w:rPr>
                  <w:noProof/>
                  <w:lang w:val="en-US"/>
                </w:rPr>
              </w:pPr>
              <w:r>
                <w:rPr>
                  <w:noProof/>
                  <w:lang w:val="en-US"/>
                </w:rPr>
                <w:t xml:space="preserve">Foundation, T. M. H., 2017. </w:t>
              </w:r>
              <w:r>
                <w:rPr>
                  <w:i/>
                  <w:iCs/>
                  <w:noProof/>
                  <w:lang w:val="en-US"/>
                </w:rPr>
                <w:t xml:space="preserve">Two in three adults face mental health problems. </w:t>
              </w:r>
              <w:r>
                <w:rPr>
                  <w:noProof/>
                  <w:lang w:val="en-US"/>
                </w:rPr>
                <w:t xml:space="preserve">[Online] </w:t>
              </w:r>
              <w:r>
                <w:rPr>
                  <w:noProof/>
                  <w:lang w:val="en-US"/>
                </w:rPr>
                <w:br/>
                <w:t xml:space="preserve">Available at: </w:t>
              </w:r>
              <w:r>
                <w:rPr>
                  <w:noProof/>
                  <w:u w:val="single"/>
                  <w:lang w:val="en-US"/>
                </w:rPr>
                <w:t>https://www.mentalhealth.org.uk/news/two-three-adults-face-mental-health-problems</w:t>
              </w:r>
              <w:r>
                <w:rPr>
                  <w:noProof/>
                  <w:lang w:val="en-US"/>
                </w:rPr>
                <w:br/>
                <w:t>[Accessed 20 4 2018].</w:t>
              </w:r>
            </w:p>
            <w:p w14:paraId="0EBE26DF" w14:textId="77777777" w:rsidR="009F42A2" w:rsidRDefault="009F42A2" w:rsidP="009F42A2">
              <w:pPr>
                <w:pStyle w:val="Bibliography"/>
                <w:rPr>
                  <w:noProof/>
                  <w:lang w:val="en-US"/>
                </w:rPr>
              </w:pPr>
              <w:r>
                <w:rPr>
                  <w:noProof/>
                  <w:lang w:val="en-US"/>
                </w:rPr>
                <w:t xml:space="preserve">Independent, 2018. </w:t>
              </w:r>
              <w:r>
                <w:rPr>
                  <w:i/>
                  <w:iCs/>
                  <w:noProof/>
                  <w:lang w:val="en-US"/>
                </w:rPr>
                <w:t xml:space="preserve">Six ways social media negatively affects your mental health. </w:t>
              </w:r>
              <w:r>
                <w:rPr>
                  <w:noProof/>
                  <w:lang w:val="en-US"/>
                </w:rPr>
                <w:t xml:space="preserve">[Online] </w:t>
              </w:r>
              <w:r>
                <w:rPr>
                  <w:noProof/>
                  <w:lang w:val="en-US"/>
                </w:rPr>
                <w:br/>
                <w:t xml:space="preserve">Available at: </w:t>
              </w:r>
              <w:r>
                <w:rPr>
                  <w:noProof/>
                  <w:u w:val="single"/>
                  <w:lang w:val="en-US"/>
                </w:rPr>
                <w:t>https://www.independent.co.uk/life-style/health-and-families/social-media-mental-health-negative-effects-depression-anxiety-addiction-memory-a8307196.html</w:t>
              </w:r>
              <w:r>
                <w:rPr>
                  <w:noProof/>
                  <w:lang w:val="en-US"/>
                </w:rPr>
                <w:br/>
                <w:t>[Accessed 20 4 2018].</w:t>
              </w:r>
            </w:p>
            <w:p w14:paraId="2FE5F33B" w14:textId="77777777" w:rsidR="009F42A2" w:rsidRDefault="009F42A2" w:rsidP="009F42A2">
              <w:pPr>
                <w:pStyle w:val="Bibliography"/>
                <w:rPr>
                  <w:noProof/>
                  <w:lang w:val="en-US"/>
                </w:rPr>
              </w:pPr>
              <w:r>
                <w:rPr>
                  <w:noProof/>
                  <w:lang w:val="en-US"/>
                </w:rPr>
                <w:t xml:space="preserve">Independent, T., 2018. </w:t>
              </w:r>
              <w:r>
                <w:rPr>
                  <w:i/>
                  <w:iCs/>
                  <w:noProof/>
                  <w:lang w:val="en-US"/>
                </w:rPr>
                <w:t xml:space="preserve">Photo of coaster with messages about mens mental health go viral. </w:t>
              </w:r>
              <w:r>
                <w:rPr>
                  <w:noProof/>
                  <w:lang w:val="en-US"/>
                </w:rPr>
                <w:t xml:space="preserve">[Online] </w:t>
              </w:r>
              <w:r>
                <w:rPr>
                  <w:noProof/>
                  <w:lang w:val="en-US"/>
                </w:rPr>
                <w:br/>
                <w:t xml:space="preserve">Available at: </w:t>
              </w:r>
              <w:r>
                <w:rPr>
                  <w:noProof/>
                  <w:u w:val="single"/>
                  <w:lang w:val="en-US"/>
                </w:rPr>
                <w:t>https://www.independent.co.uk/life-style/health-and-families/men-mental-health-coaster-twitter-viral-time-to-change-campaign-suicide-depression-a8319796.html</w:t>
              </w:r>
              <w:r>
                <w:rPr>
                  <w:noProof/>
                  <w:lang w:val="en-US"/>
                </w:rPr>
                <w:br/>
                <w:t>[Accessed 20 4 2018].</w:t>
              </w:r>
            </w:p>
            <w:p w14:paraId="23B0FD72" w14:textId="77777777" w:rsidR="009F42A2" w:rsidRDefault="009F42A2" w:rsidP="009F42A2">
              <w:pPr>
                <w:pStyle w:val="Bibliography"/>
                <w:rPr>
                  <w:noProof/>
                  <w:lang w:val="en-US"/>
                </w:rPr>
              </w:pPr>
              <w:r>
                <w:rPr>
                  <w:noProof/>
                  <w:lang w:val="en-US"/>
                </w:rPr>
                <w:t xml:space="preserve">Wooler, S., 2018. </w:t>
              </w:r>
              <w:r>
                <w:rPr>
                  <w:i/>
                  <w:iCs/>
                  <w:noProof/>
                  <w:lang w:val="en-US"/>
                </w:rPr>
                <w:t xml:space="preserve">Four in five people want social media regulated to protect young peoples mental health. </w:t>
              </w:r>
              <w:r>
                <w:rPr>
                  <w:noProof/>
                  <w:lang w:val="en-US"/>
                </w:rPr>
                <w:t xml:space="preserve">[Online] </w:t>
              </w:r>
              <w:r>
                <w:rPr>
                  <w:noProof/>
                  <w:lang w:val="en-US"/>
                </w:rPr>
                <w:br/>
                <w:t xml:space="preserve">Available at: </w:t>
              </w:r>
              <w:r>
                <w:rPr>
                  <w:noProof/>
                  <w:u w:val="single"/>
                  <w:lang w:val="en-US"/>
                </w:rPr>
                <w:t>https://www.thesun.co.uk/news/6078478/four-in-five-people-want-social-media-regulated-to-protect-young-peoples-mental-health/</w:t>
              </w:r>
              <w:r>
                <w:rPr>
                  <w:noProof/>
                  <w:lang w:val="en-US"/>
                </w:rPr>
                <w:br/>
                <w:t>[Accessed 20 4 2018].</w:t>
              </w:r>
            </w:p>
            <w:p w14:paraId="6FB47B24" w14:textId="5647B44A" w:rsidR="009F42A2" w:rsidRDefault="009F42A2" w:rsidP="009F42A2">
              <w:r>
                <w:rPr>
                  <w:b/>
                  <w:bCs/>
                  <w:noProof/>
                </w:rPr>
                <w:fldChar w:fldCharType="end"/>
              </w:r>
            </w:p>
          </w:sdtContent>
        </w:sdt>
      </w:sdtContent>
    </w:sdt>
    <w:p w14:paraId="11D6EB31" w14:textId="77777777" w:rsidR="009F42A2" w:rsidRDefault="009F42A2" w:rsidP="00367F19">
      <w:pPr>
        <w:spacing w:line="360" w:lineRule="auto"/>
        <w:jc w:val="both"/>
        <w:rPr>
          <w:rFonts w:ascii="Times New Roman" w:hAnsi="Times New Roman" w:cs="Times New Roman"/>
          <w:sz w:val="24"/>
          <w:szCs w:val="24"/>
        </w:rPr>
      </w:pPr>
    </w:p>
    <w:p w14:paraId="3AB0EF0D" w14:textId="77777777" w:rsidR="008D2EEF" w:rsidRDefault="008D2EEF" w:rsidP="00367F19">
      <w:pPr>
        <w:spacing w:line="360" w:lineRule="auto"/>
        <w:jc w:val="both"/>
        <w:rPr>
          <w:rFonts w:ascii="Times New Roman" w:hAnsi="Times New Roman" w:cs="Times New Roman"/>
          <w:sz w:val="24"/>
          <w:szCs w:val="24"/>
        </w:rPr>
      </w:pPr>
    </w:p>
    <w:p w14:paraId="0D916039" w14:textId="77777777" w:rsidR="008D2EEF" w:rsidRDefault="008D2EEF" w:rsidP="00367F19">
      <w:pPr>
        <w:spacing w:line="360" w:lineRule="auto"/>
        <w:jc w:val="both"/>
        <w:rPr>
          <w:rFonts w:ascii="Times New Roman" w:hAnsi="Times New Roman" w:cs="Times New Roman"/>
          <w:sz w:val="24"/>
          <w:szCs w:val="24"/>
        </w:rPr>
      </w:pPr>
    </w:p>
    <w:p w14:paraId="374FDFC9" w14:textId="77777777" w:rsidR="00735D39" w:rsidRPr="000300F6" w:rsidRDefault="00735D39" w:rsidP="00367F19">
      <w:pPr>
        <w:spacing w:line="360" w:lineRule="auto"/>
        <w:jc w:val="both"/>
        <w:rPr>
          <w:rFonts w:ascii="Times New Roman" w:hAnsi="Times New Roman" w:cs="Times New Roman"/>
          <w:sz w:val="24"/>
          <w:szCs w:val="24"/>
        </w:rPr>
      </w:pPr>
    </w:p>
    <w:sectPr w:rsidR="00735D39" w:rsidRPr="000300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0F6"/>
    <w:rsid w:val="000226F0"/>
    <w:rsid w:val="000300F6"/>
    <w:rsid w:val="000B75B3"/>
    <w:rsid w:val="000E080E"/>
    <w:rsid w:val="000E5D93"/>
    <w:rsid w:val="003146E0"/>
    <w:rsid w:val="00367F19"/>
    <w:rsid w:val="00455721"/>
    <w:rsid w:val="004B6B2F"/>
    <w:rsid w:val="004F6199"/>
    <w:rsid w:val="005B286E"/>
    <w:rsid w:val="005C7107"/>
    <w:rsid w:val="00612298"/>
    <w:rsid w:val="00644EBE"/>
    <w:rsid w:val="00656480"/>
    <w:rsid w:val="00691E41"/>
    <w:rsid w:val="006C0556"/>
    <w:rsid w:val="0070221F"/>
    <w:rsid w:val="00720644"/>
    <w:rsid w:val="00735D39"/>
    <w:rsid w:val="008A0853"/>
    <w:rsid w:val="008D2EEF"/>
    <w:rsid w:val="00964603"/>
    <w:rsid w:val="009C6CEB"/>
    <w:rsid w:val="009F3F80"/>
    <w:rsid w:val="009F42A2"/>
    <w:rsid w:val="00AF61BF"/>
    <w:rsid w:val="00BF186F"/>
    <w:rsid w:val="00C50770"/>
    <w:rsid w:val="00C82342"/>
    <w:rsid w:val="00C913D6"/>
    <w:rsid w:val="00F1191C"/>
    <w:rsid w:val="00F43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87518"/>
  <w15:chartTrackingRefBased/>
  <w15:docId w15:val="{707F578A-21DE-4D07-B98C-A46A58BA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2A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2A2"/>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9F4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3223">
      <w:bodyDiv w:val="1"/>
      <w:marLeft w:val="0"/>
      <w:marRight w:val="0"/>
      <w:marTop w:val="0"/>
      <w:marBottom w:val="0"/>
      <w:divBdr>
        <w:top w:val="none" w:sz="0" w:space="0" w:color="auto"/>
        <w:left w:val="none" w:sz="0" w:space="0" w:color="auto"/>
        <w:bottom w:val="none" w:sz="0" w:space="0" w:color="auto"/>
        <w:right w:val="none" w:sz="0" w:space="0" w:color="auto"/>
      </w:divBdr>
    </w:div>
    <w:div w:id="1099107296">
      <w:bodyDiv w:val="1"/>
      <w:marLeft w:val="0"/>
      <w:marRight w:val="0"/>
      <w:marTop w:val="0"/>
      <w:marBottom w:val="0"/>
      <w:divBdr>
        <w:top w:val="none" w:sz="0" w:space="0" w:color="auto"/>
        <w:left w:val="none" w:sz="0" w:space="0" w:color="auto"/>
        <w:bottom w:val="none" w:sz="0" w:space="0" w:color="auto"/>
        <w:right w:val="none" w:sz="0" w:space="0" w:color="auto"/>
      </w:divBdr>
    </w:div>
    <w:div w:id="1307205211">
      <w:bodyDiv w:val="1"/>
      <w:marLeft w:val="0"/>
      <w:marRight w:val="0"/>
      <w:marTop w:val="0"/>
      <w:marBottom w:val="0"/>
      <w:divBdr>
        <w:top w:val="none" w:sz="0" w:space="0" w:color="auto"/>
        <w:left w:val="none" w:sz="0" w:space="0" w:color="auto"/>
        <w:bottom w:val="none" w:sz="0" w:space="0" w:color="auto"/>
        <w:right w:val="none" w:sz="0" w:space="0" w:color="auto"/>
      </w:divBdr>
    </w:div>
    <w:div w:id="1315338124">
      <w:bodyDiv w:val="1"/>
      <w:marLeft w:val="0"/>
      <w:marRight w:val="0"/>
      <w:marTop w:val="0"/>
      <w:marBottom w:val="0"/>
      <w:divBdr>
        <w:top w:val="none" w:sz="0" w:space="0" w:color="auto"/>
        <w:left w:val="none" w:sz="0" w:space="0" w:color="auto"/>
        <w:bottom w:val="none" w:sz="0" w:space="0" w:color="auto"/>
        <w:right w:val="none" w:sz="0" w:space="0" w:color="auto"/>
      </w:divBdr>
    </w:div>
    <w:div w:id="1383410475">
      <w:bodyDiv w:val="1"/>
      <w:marLeft w:val="0"/>
      <w:marRight w:val="0"/>
      <w:marTop w:val="0"/>
      <w:marBottom w:val="0"/>
      <w:divBdr>
        <w:top w:val="none" w:sz="0" w:space="0" w:color="auto"/>
        <w:left w:val="none" w:sz="0" w:space="0" w:color="auto"/>
        <w:bottom w:val="none" w:sz="0" w:space="0" w:color="auto"/>
        <w:right w:val="none" w:sz="0" w:space="0" w:color="auto"/>
      </w:divBdr>
    </w:div>
    <w:div w:id="1774283244">
      <w:bodyDiv w:val="1"/>
      <w:marLeft w:val="0"/>
      <w:marRight w:val="0"/>
      <w:marTop w:val="0"/>
      <w:marBottom w:val="0"/>
      <w:divBdr>
        <w:top w:val="none" w:sz="0" w:space="0" w:color="auto"/>
        <w:left w:val="none" w:sz="0" w:space="0" w:color="auto"/>
        <w:bottom w:val="none" w:sz="0" w:space="0" w:color="auto"/>
        <w:right w:val="none" w:sz="0" w:space="0" w:color="auto"/>
      </w:divBdr>
    </w:div>
    <w:div w:id="1792547821">
      <w:bodyDiv w:val="1"/>
      <w:marLeft w:val="0"/>
      <w:marRight w:val="0"/>
      <w:marTop w:val="0"/>
      <w:marBottom w:val="0"/>
      <w:divBdr>
        <w:top w:val="none" w:sz="0" w:space="0" w:color="auto"/>
        <w:left w:val="none" w:sz="0" w:space="0" w:color="auto"/>
        <w:bottom w:val="none" w:sz="0" w:space="0" w:color="auto"/>
        <w:right w:val="none" w:sz="0" w:space="0" w:color="auto"/>
      </w:divBdr>
    </w:div>
    <w:div w:id="204501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Men182</b:Tag>
    <b:SourceType>InternetSite</b:SourceType>
    <b:Guid>{52B6A91B-2E3C-4679-8FB5-1F92C370B994}</b:Guid>
    <b:Author>
      <b:Author>
        <b:NameList>
          <b:Person>
            <b:Last>Foundation</b:Last>
            <b:First>Mental</b:First>
            <b:Middle>Health</b:Middle>
          </b:Person>
        </b:NameList>
      </b:Author>
    </b:Author>
    <b:Title>Mental health statistics: children and young people</b:Title>
    <b:Year>2018</b:Year>
    <b:YearAccessed>2018</b:YearAccessed>
    <b:MonthAccessed>4</b:MonthAccessed>
    <b:DayAccessed>17</b:DayAccessed>
    <b:URL>https://www.mentalhealth.org.uk/statistics/mental-health-statistics-children-and-young-people</b:URL>
    <b:RefOrder>5</b:RefOrder>
  </b:Source>
  <b:Source>
    <b:Tag>Chr18</b:Tag>
    <b:SourceType>InternetSite</b:SourceType>
    <b:Guid>{7C6A12F0-4532-4F6D-9811-FE491DEFFB47}</b:Guid>
    <b:Title>Children with mental health issues face unacceptable wait in Newcastle and Gateshead</b:Title>
    <b:Year>2018</b:Year>
    <b:Author>
      <b:Author>
        <b:NameList>
          <b:Person>
            <b:Last>ChronicleLive</b:Last>
          </b:Person>
        </b:NameList>
      </b:Author>
    </b:Author>
    <b:YearAccessed>2018</b:YearAccessed>
    <b:MonthAccessed>4</b:MonthAccessed>
    <b:DayAccessed>17</b:DayAccessed>
    <b:URL>https://www.chroniclelive.co.uk/news/health/children-mental-health-issues-face-14563856</b:URL>
    <b:RefOrder>6</b:RefOrder>
  </b:Source>
  <b:Source>
    <b:Tag>The171</b:Tag>
    <b:SourceType>InternetSite</b:SourceType>
    <b:Guid>{0BBF8B70-9C38-44F0-9D28-C7C415C44584}</b:Guid>
    <b:Author>
      <b:Author>
        <b:NameList>
          <b:Person>
            <b:Last>Foundation</b:Last>
            <b:First>The</b:First>
            <b:Middle>Mental Health</b:Middle>
          </b:Person>
        </b:NameList>
      </b:Author>
    </b:Author>
    <b:Title>Two in three adults face mental health problems</b:Title>
    <b:Year>2017</b:Year>
    <b:YearAccessed>2018</b:YearAccessed>
    <b:MonthAccessed>4</b:MonthAccessed>
    <b:DayAccessed>20</b:DayAccessed>
    <b:URL>https://www.mentalhealth.org.uk/news/two-three-adults-face-mental-health-problems</b:URL>
    <b:RefOrder>1</b:RefOrder>
  </b:Source>
  <b:Source>
    <b:Tag>Ind18</b:Tag>
    <b:SourceType>InternetSite</b:SourceType>
    <b:Guid>{0E88425E-CFC0-49B1-9208-FAA41C994DE6}</b:Guid>
    <b:Author>
      <b:Author>
        <b:NameList>
          <b:Person>
            <b:Last>Independent</b:Last>
          </b:Person>
        </b:NameList>
      </b:Author>
    </b:Author>
    <b:Title>Six ways social media negatively affects your mental health</b:Title>
    <b:Year>2018</b:Year>
    <b:YearAccessed>2018</b:YearAccessed>
    <b:MonthAccessed>4</b:MonthAccessed>
    <b:DayAccessed>20</b:DayAccessed>
    <b:URL>https://www.independent.co.uk/life-style/health-and-families/social-media-mental-health-negative-effects-depression-anxiety-addiction-memory-a8307196.html</b:URL>
    <b:RefOrder>2</b:RefOrder>
  </b:Source>
  <b:Source>
    <b:Tag>Sha18</b:Tag>
    <b:SourceType>InternetSite</b:SourceType>
    <b:Guid>{D0714AA5-D672-44B8-881C-41A64B1E8716}</b:Guid>
    <b:Author>
      <b:Author>
        <b:NameList>
          <b:Person>
            <b:Last>Wooler</b:Last>
            <b:First>Shaun</b:First>
          </b:Person>
        </b:NameList>
      </b:Author>
    </b:Author>
    <b:Title>Four in five people want social media regulated to protect young peoples mental health</b:Title>
    <b:Year>2018</b:Year>
    <b:YearAccessed>2018</b:YearAccessed>
    <b:MonthAccessed>4</b:MonthAccessed>
    <b:DayAccessed>20</b:DayAccessed>
    <b:URL>https://www.thesun.co.uk/news/6078478/four-in-five-people-want-social-media-regulated-to-protect-young-peoples-mental-health/</b:URL>
    <b:RefOrder>3</b:RefOrder>
  </b:Source>
  <b:Source>
    <b:Tag>The182</b:Tag>
    <b:SourceType>InternetSite</b:SourceType>
    <b:Guid>{ECC8DDEE-C8FC-446A-94DD-9FA4C3581002}</b:Guid>
    <b:Author>
      <b:Author>
        <b:NameList>
          <b:Person>
            <b:Last>Independent</b:Last>
            <b:First>The</b:First>
          </b:Person>
        </b:NameList>
      </b:Author>
    </b:Author>
    <b:Title>Photo of coaster with messages about mens mental health go viral</b:Title>
    <b:Year>2018</b:Year>
    <b:YearAccessed>2018</b:YearAccessed>
    <b:MonthAccessed>4</b:MonthAccessed>
    <b:DayAccessed>20</b:DayAccessed>
    <b:URL>https://www.independent.co.uk/life-style/health-and-families/men-mental-health-coaster-twitter-viral-time-to-change-campaign-suicide-depression-a8319796.html</b:URL>
    <b:RefOrder>4</b:RefOrder>
  </b:Source>
</b:Sources>
</file>

<file path=customXml/itemProps1.xml><?xml version="1.0" encoding="utf-8"?>
<ds:datastoreItem xmlns:ds="http://schemas.openxmlformats.org/officeDocument/2006/customXml" ds:itemID="{1BFA64EC-F2A5-4029-8579-5A0189050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4</Pages>
  <Words>1487</Words>
  <Characters>8480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Davies</dc:creator>
  <cp:keywords/>
  <dc:description/>
  <cp:lastModifiedBy>Bethan Davies</cp:lastModifiedBy>
  <cp:revision>17</cp:revision>
  <dcterms:created xsi:type="dcterms:W3CDTF">2018-04-23T12:44:00Z</dcterms:created>
  <dcterms:modified xsi:type="dcterms:W3CDTF">2018-04-25T10:34:00Z</dcterms:modified>
</cp:coreProperties>
</file>