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D3740" w14:textId="77777777" w:rsidR="0081434A" w:rsidRPr="004A5B6F" w:rsidRDefault="0081434A" w:rsidP="0081434A">
      <w:pPr>
        <w:jc w:val="center"/>
        <w:rPr>
          <w:rFonts w:ascii="Arial" w:hAnsi="Arial" w:cs="Arial"/>
        </w:rPr>
      </w:pPr>
    </w:p>
    <w:p w14:paraId="02395271" w14:textId="77777777" w:rsidR="0081434A" w:rsidRPr="004A5B6F" w:rsidRDefault="0081434A" w:rsidP="0081434A">
      <w:pPr>
        <w:jc w:val="center"/>
        <w:rPr>
          <w:rFonts w:ascii="Arial" w:hAnsi="Arial" w:cs="Arial"/>
        </w:rPr>
      </w:pPr>
    </w:p>
    <w:p w14:paraId="1B81B171" w14:textId="77777777" w:rsidR="0081434A" w:rsidRPr="004A5B6F" w:rsidRDefault="0081434A" w:rsidP="0081434A">
      <w:pPr>
        <w:jc w:val="center"/>
        <w:rPr>
          <w:rFonts w:ascii="Arial" w:hAnsi="Arial" w:cs="Arial"/>
        </w:rPr>
      </w:pPr>
    </w:p>
    <w:p w14:paraId="43E78EE7" w14:textId="77777777" w:rsidR="0081434A" w:rsidRPr="004A5B6F" w:rsidRDefault="0081434A" w:rsidP="0081434A">
      <w:pPr>
        <w:jc w:val="center"/>
        <w:rPr>
          <w:rFonts w:ascii="Arial" w:hAnsi="Arial" w:cs="Arial"/>
        </w:rPr>
      </w:pPr>
    </w:p>
    <w:p w14:paraId="74270E33" w14:textId="25620EA8" w:rsidR="008B2AF5" w:rsidRPr="004A5B6F" w:rsidRDefault="0081434A" w:rsidP="0081434A">
      <w:pPr>
        <w:jc w:val="center"/>
        <w:rPr>
          <w:rFonts w:ascii="Arial" w:hAnsi="Arial" w:cs="Arial"/>
          <w:b/>
          <w:sz w:val="28"/>
        </w:rPr>
      </w:pPr>
      <w:r w:rsidRPr="004A5B6F">
        <w:rPr>
          <w:rFonts w:ascii="Arial" w:hAnsi="Arial" w:cs="Arial"/>
          <w:b/>
          <w:sz w:val="28"/>
        </w:rPr>
        <w:t>Desktop Study &amp; Site Walkover</w:t>
      </w:r>
    </w:p>
    <w:p w14:paraId="7F2C6019" w14:textId="77777777" w:rsidR="0081434A" w:rsidRPr="004A5B6F" w:rsidRDefault="0081434A" w:rsidP="0081434A">
      <w:pPr>
        <w:jc w:val="center"/>
        <w:rPr>
          <w:rFonts w:ascii="Arial" w:hAnsi="Arial" w:cs="Arial"/>
          <w:b/>
          <w:sz w:val="28"/>
        </w:rPr>
      </w:pPr>
    </w:p>
    <w:p w14:paraId="5E944A62" w14:textId="646F910C" w:rsidR="0081434A" w:rsidRPr="004A5B6F" w:rsidRDefault="0081434A" w:rsidP="0081434A">
      <w:pPr>
        <w:jc w:val="center"/>
        <w:rPr>
          <w:rFonts w:ascii="Arial" w:hAnsi="Arial" w:cs="Arial"/>
          <w:b/>
          <w:sz w:val="28"/>
        </w:rPr>
      </w:pPr>
      <w:r w:rsidRPr="004A5B6F">
        <w:rPr>
          <w:rFonts w:ascii="Arial" w:hAnsi="Arial" w:cs="Arial"/>
          <w:b/>
          <w:sz w:val="28"/>
        </w:rPr>
        <w:t>At</w:t>
      </w:r>
    </w:p>
    <w:p w14:paraId="271C5DD7" w14:textId="0648CAD7" w:rsidR="0081434A" w:rsidRPr="004A5B6F" w:rsidRDefault="0081434A" w:rsidP="0081434A">
      <w:pPr>
        <w:jc w:val="center"/>
        <w:rPr>
          <w:rFonts w:ascii="Arial" w:hAnsi="Arial" w:cs="Arial"/>
          <w:b/>
          <w:sz w:val="28"/>
        </w:rPr>
      </w:pPr>
    </w:p>
    <w:p w14:paraId="319A4364" w14:textId="6547B477" w:rsidR="0081434A" w:rsidRPr="004A5B6F" w:rsidRDefault="00E86CC1" w:rsidP="00E86CC1">
      <w:pPr>
        <w:jc w:val="center"/>
        <w:rPr>
          <w:rFonts w:ascii="Arial" w:hAnsi="Arial" w:cs="Arial"/>
          <w:b/>
          <w:sz w:val="28"/>
        </w:rPr>
      </w:pPr>
      <w:r w:rsidRPr="004A5B6F">
        <w:rPr>
          <w:rFonts w:ascii="Arial" w:hAnsi="Arial" w:cs="Arial"/>
          <w:b/>
          <w:sz w:val="28"/>
        </w:rPr>
        <w:t>Proposed Rest</w:t>
      </w:r>
      <w:r w:rsidR="002066E4" w:rsidRPr="004A5B6F">
        <w:rPr>
          <w:rFonts w:ascii="Arial" w:hAnsi="Arial" w:cs="Arial"/>
          <w:b/>
          <w:sz w:val="28"/>
        </w:rPr>
        <w:t>a</w:t>
      </w:r>
      <w:r w:rsidRPr="004A5B6F">
        <w:rPr>
          <w:rFonts w:ascii="Arial" w:hAnsi="Arial" w:cs="Arial"/>
          <w:b/>
          <w:sz w:val="28"/>
        </w:rPr>
        <w:t>urant, Ice Cream Parlour, and Managers Apartments on Swansea Foreshore Between Swansea C</w:t>
      </w:r>
      <w:r w:rsidR="000E5EDF" w:rsidRPr="004A5B6F">
        <w:rPr>
          <w:rFonts w:ascii="Arial" w:hAnsi="Arial" w:cs="Arial"/>
          <w:b/>
          <w:sz w:val="28"/>
        </w:rPr>
        <w:t>ounty</w:t>
      </w:r>
      <w:r w:rsidRPr="004A5B6F">
        <w:rPr>
          <w:rFonts w:ascii="Arial" w:hAnsi="Arial" w:cs="Arial"/>
          <w:b/>
          <w:sz w:val="28"/>
        </w:rPr>
        <w:t xml:space="preserve"> Hall and Marriott Hotel</w:t>
      </w:r>
    </w:p>
    <w:p w14:paraId="71800C44" w14:textId="701AC261" w:rsidR="00E86CC1" w:rsidRPr="004A5B6F" w:rsidRDefault="00E86CC1" w:rsidP="00E86CC1">
      <w:pPr>
        <w:jc w:val="center"/>
        <w:rPr>
          <w:rFonts w:ascii="Arial" w:hAnsi="Arial" w:cs="Arial"/>
          <w:b/>
          <w:sz w:val="28"/>
        </w:rPr>
      </w:pPr>
    </w:p>
    <w:p w14:paraId="4DA0084F" w14:textId="0F6BAF52" w:rsidR="001941BB" w:rsidRPr="004A5B6F" w:rsidRDefault="001941BB" w:rsidP="00E86CC1">
      <w:pPr>
        <w:jc w:val="center"/>
        <w:rPr>
          <w:rFonts w:ascii="Arial" w:hAnsi="Arial" w:cs="Arial"/>
          <w:b/>
          <w:sz w:val="28"/>
        </w:rPr>
      </w:pPr>
    </w:p>
    <w:p w14:paraId="3131907E" w14:textId="5580F1FC" w:rsidR="001941BB" w:rsidRPr="004A5B6F" w:rsidRDefault="001941BB" w:rsidP="00E86CC1">
      <w:pPr>
        <w:jc w:val="center"/>
        <w:rPr>
          <w:rFonts w:ascii="Arial" w:hAnsi="Arial" w:cs="Arial"/>
          <w:b/>
          <w:sz w:val="28"/>
        </w:rPr>
      </w:pPr>
    </w:p>
    <w:p w14:paraId="4ED043F0" w14:textId="26CB1D8A" w:rsidR="001941BB" w:rsidRPr="004A5B6F" w:rsidRDefault="001941BB" w:rsidP="00E86CC1">
      <w:pPr>
        <w:jc w:val="center"/>
        <w:rPr>
          <w:rFonts w:ascii="Arial" w:hAnsi="Arial" w:cs="Arial"/>
          <w:b/>
          <w:sz w:val="28"/>
        </w:rPr>
      </w:pPr>
    </w:p>
    <w:p w14:paraId="5938F852" w14:textId="799B3CAD" w:rsidR="001941BB" w:rsidRPr="004A5B6F" w:rsidRDefault="001941BB" w:rsidP="00E86CC1">
      <w:pPr>
        <w:jc w:val="center"/>
        <w:rPr>
          <w:rFonts w:ascii="Arial" w:hAnsi="Arial" w:cs="Arial"/>
          <w:b/>
          <w:sz w:val="28"/>
        </w:rPr>
      </w:pPr>
    </w:p>
    <w:p w14:paraId="53739F59" w14:textId="15B505C2" w:rsidR="001941BB" w:rsidRPr="004A5B6F" w:rsidRDefault="001941BB" w:rsidP="00E86CC1">
      <w:pPr>
        <w:jc w:val="center"/>
        <w:rPr>
          <w:rFonts w:ascii="Arial" w:hAnsi="Arial" w:cs="Arial"/>
          <w:b/>
          <w:sz w:val="28"/>
        </w:rPr>
      </w:pPr>
    </w:p>
    <w:p w14:paraId="5CAA9095" w14:textId="77777777" w:rsidR="001941BB" w:rsidRPr="004A5B6F" w:rsidRDefault="001941BB" w:rsidP="00E86CC1">
      <w:pPr>
        <w:jc w:val="center"/>
        <w:rPr>
          <w:rFonts w:ascii="Arial" w:hAnsi="Arial" w:cs="Arial"/>
          <w:b/>
          <w:sz w:val="28"/>
        </w:rPr>
      </w:pPr>
    </w:p>
    <w:tbl>
      <w:tblPr>
        <w:tblStyle w:val="TableGrid"/>
        <w:tblW w:w="0" w:type="auto"/>
        <w:tblLook w:val="04A0" w:firstRow="1" w:lastRow="0" w:firstColumn="1" w:lastColumn="0" w:noHBand="0" w:noVBand="1"/>
      </w:tblPr>
      <w:tblGrid>
        <w:gridCol w:w="4508"/>
        <w:gridCol w:w="4508"/>
      </w:tblGrid>
      <w:tr w:rsidR="00312870" w:rsidRPr="004A5B6F" w14:paraId="3820AD44" w14:textId="77777777" w:rsidTr="00312870">
        <w:tc>
          <w:tcPr>
            <w:tcW w:w="4508" w:type="dxa"/>
          </w:tcPr>
          <w:p w14:paraId="0D625ACE" w14:textId="51E17378" w:rsidR="00312870" w:rsidRPr="004A5B6F" w:rsidRDefault="00312870" w:rsidP="00312870">
            <w:pPr>
              <w:rPr>
                <w:rFonts w:ascii="Arial" w:hAnsi="Arial" w:cs="Arial"/>
                <w:b/>
                <w:sz w:val="24"/>
                <w:szCs w:val="24"/>
              </w:rPr>
            </w:pPr>
            <w:r w:rsidRPr="004A5B6F">
              <w:rPr>
                <w:rFonts w:ascii="Arial" w:hAnsi="Arial" w:cs="Arial"/>
                <w:b/>
                <w:sz w:val="24"/>
                <w:szCs w:val="24"/>
              </w:rPr>
              <w:t xml:space="preserve">Date of Issue: </w:t>
            </w:r>
            <w:r w:rsidRPr="004A5B6F">
              <w:rPr>
                <w:rFonts w:ascii="Arial" w:hAnsi="Arial" w:cs="Arial"/>
                <w:sz w:val="24"/>
                <w:szCs w:val="24"/>
              </w:rPr>
              <w:t>April 2018</w:t>
            </w:r>
          </w:p>
        </w:tc>
        <w:tc>
          <w:tcPr>
            <w:tcW w:w="4508" w:type="dxa"/>
          </w:tcPr>
          <w:p w14:paraId="114250C1" w14:textId="091FA69A" w:rsidR="00312870" w:rsidRPr="004A5B6F" w:rsidRDefault="00312870" w:rsidP="00312870">
            <w:pPr>
              <w:rPr>
                <w:rFonts w:ascii="Arial" w:hAnsi="Arial" w:cs="Arial"/>
                <w:b/>
                <w:sz w:val="24"/>
                <w:szCs w:val="24"/>
              </w:rPr>
            </w:pPr>
            <w:r w:rsidRPr="004A5B6F">
              <w:rPr>
                <w:rFonts w:ascii="Arial" w:hAnsi="Arial" w:cs="Arial"/>
                <w:b/>
                <w:sz w:val="24"/>
                <w:szCs w:val="24"/>
              </w:rPr>
              <w:t xml:space="preserve">Review Date: </w:t>
            </w:r>
            <w:r w:rsidRPr="004A5B6F">
              <w:rPr>
                <w:rFonts w:ascii="Arial" w:hAnsi="Arial" w:cs="Arial"/>
                <w:sz w:val="24"/>
                <w:szCs w:val="24"/>
              </w:rPr>
              <w:t>None</w:t>
            </w:r>
          </w:p>
        </w:tc>
      </w:tr>
      <w:tr w:rsidR="00312870" w:rsidRPr="004A5B6F" w14:paraId="5F35EB43" w14:textId="77777777" w:rsidTr="00312870">
        <w:tc>
          <w:tcPr>
            <w:tcW w:w="4508" w:type="dxa"/>
          </w:tcPr>
          <w:p w14:paraId="58A3E989" w14:textId="7CD69183" w:rsidR="00312870" w:rsidRPr="004A5B6F" w:rsidRDefault="00312870" w:rsidP="00312870">
            <w:pPr>
              <w:rPr>
                <w:rFonts w:ascii="Arial" w:hAnsi="Arial" w:cs="Arial"/>
                <w:b/>
                <w:sz w:val="24"/>
                <w:szCs w:val="24"/>
              </w:rPr>
            </w:pPr>
            <w:r w:rsidRPr="004A5B6F">
              <w:rPr>
                <w:rFonts w:ascii="Arial" w:hAnsi="Arial" w:cs="Arial"/>
                <w:b/>
                <w:sz w:val="24"/>
                <w:szCs w:val="24"/>
              </w:rPr>
              <w:t xml:space="preserve">Author: </w:t>
            </w:r>
            <w:r w:rsidRPr="004A5B6F">
              <w:rPr>
                <w:rFonts w:ascii="Arial" w:hAnsi="Arial" w:cs="Arial"/>
                <w:sz w:val="24"/>
                <w:szCs w:val="24"/>
              </w:rPr>
              <w:t>Jamie Davies</w:t>
            </w:r>
          </w:p>
        </w:tc>
        <w:tc>
          <w:tcPr>
            <w:tcW w:w="4508" w:type="dxa"/>
          </w:tcPr>
          <w:p w14:paraId="234312D3" w14:textId="748C62CB" w:rsidR="00312870" w:rsidRPr="004A5B6F" w:rsidRDefault="00312870" w:rsidP="00312870">
            <w:pPr>
              <w:rPr>
                <w:rFonts w:ascii="Arial" w:hAnsi="Arial" w:cs="Arial"/>
                <w:b/>
                <w:sz w:val="24"/>
                <w:szCs w:val="24"/>
              </w:rPr>
            </w:pPr>
            <w:r w:rsidRPr="004A5B6F">
              <w:rPr>
                <w:rFonts w:ascii="Arial" w:hAnsi="Arial" w:cs="Arial"/>
                <w:b/>
                <w:sz w:val="24"/>
                <w:szCs w:val="24"/>
              </w:rPr>
              <w:t>Checked By:</w:t>
            </w:r>
          </w:p>
        </w:tc>
      </w:tr>
      <w:tr w:rsidR="00312870" w:rsidRPr="004A5B6F" w14:paraId="5B9E9934" w14:textId="77777777" w:rsidTr="00312870">
        <w:tc>
          <w:tcPr>
            <w:tcW w:w="4508" w:type="dxa"/>
          </w:tcPr>
          <w:p w14:paraId="328F558A" w14:textId="74B42359" w:rsidR="00312870" w:rsidRPr="004A5B6F" w:rsidRDefault="00312870" w:rsidP="00312870">
            <w:pPr>
              <w:rPr>
                <w:rFonts w:ascii="Arial" w:hAnsi="Arial" w:cs="Arial"/>
                <w:b/>
                <w:sz w:val="24"/>
                <w:szCs w:val="24"/>
              </w:rPr>
            </w:pPr>
            <w:r w:rsidRPr="004A5B6F">
              <w:rPr>
                <w:rFonts w:ascii="Arial" w:hAnsi="Arial" w:cs="Arial"/>
                <w:b/>
                <w:sz w:val="24"/>
                <w:szCs w:val="24"/>
              </w:rPr>
              <w:t xml:space="preserve">Revision: </w:t>
            </w:r>
            <w:r w:rsidRPr="004A5B6F">
              <w:rPr>
                <w:rFonts w:ascii="Arial" w:hAnsi="Arial" w:cs="Arial"/>
                <w:sz w:val="24"/>
                <w:szCs w:val="24"/>
              </w:rPr>
              <w:t>0</w:t>
            </w:r>
          </w:p>
        </w:tc>
        <w:tc>
          <w:tcPr>
            <w:tcW w:w="4508" w:type="dxa"/>
          </w:tcPr>
          <w:p w14:paraId="3FD14DB3" w14:textId="2C1177B3" w:rsidR="00312870" w:rsidRPr="004A5B6F" w:rsidRDefault="00312870" w:rsidP="00312870">
            <w:pPr>
              <w:rPr>
                <w:rFonts w:ascii="Arial" w:hAnsi="Arial" w:cs="Arial"/>
                <w:sz w:val="24"/>
                <w:szCs w:val="24"/>
              </w:rPr>
            </w:pPr>
            <w:r w:rsidRPr="004A5B6F">
              <w:rPr>
                <w:rFonts w:ascii="Arial" w:hAnsi="Arial" w:cs="Arial"/>
                <w:b/>
                <w:sz w:val="24"/>
                <w:szCs w:val="24"/>
              </w:rPr>
              <w:t xml:space="preserve">Page </w:t>
            </w:r>
            <w:r w:rsidRPr="004A5B6F">
              <w:rPr>
                <w:rFonts w:ascii="Arial" w:hAnsi="Arial" w:cs="Arial"/>
                <w:sz w:val="24"/>
                <w:szCs w:val="24"/>
              </w:rPr>
              <w:t xml:space="preserve">1 </w:t>
            </w:r>
          </w:p>
        </w:tc>
      </w:tr>
    </w:tbl>
    <w:p w14:paraId="0B5F7F83" w14:textId="69AB6A81" w:rsidR="000E5EDF" w:rsidRPr="004A5B6F" w:rsidRDefault="000E5EDF" w:rsidP="00E86CC1">
      <w:pPr>
        <w:jc w:val="center"/>
        <w:rPr>
          <w:rFonts w:ascii="Arial" w:hAnsi="Arial" w:cs="Arial"/>
          <w:b/>
          <w:sz w:val="28"/>
        </w:rPr>
      </w:pPr>
    </w:p>
    <w:p w14:paraId="7021B8C1" w14:textId="58B9BD32" w:rsidR="000E5EDF" w:rsidRPr="004A5B6F" w:rsidRDefault="000E5EDF" w:rsidP="00E86CC1">
      <w:pPr>
        <w:jc w:val="center"/>
        <w:rPr>
          <w:rFonts w:ascii="Arial" w:hAnsi="Arial" w:cs="Arial"/>
          <w:b/>
          <w:sz w:val="28"/>
        </w:rPr>
      </w:pPr>
    </w:p>
    <w:p w14:paraId="689C1562" w14:textId="46ED31DC" w:rsidR="000E5EDF" w:rsidRPr="004A5B6F" w:rsidRDefault="000E5EDF" w:rsidP="00E86CC1">
      <w:pPr>
        <w:jc w:val="center"/>
        <w:rPr>
          <w:rFonts w:ascii="Arial" w:hAnsi="Arial" w:cs="Arial"/>
          <w:b/>
          <w:sz w:val="28"/>
        </w:rPr>
      </w:pPr>
    </w:p>
    <w:p w14:paraId="149E95EC" w14:textId="22EA3FC6" w:rsidR="000E5EDF" w:rsidRPr="004A5B6F" w:rsidRDefault="000E5EDF" w:rsidP="00E86CC1">
      <w:pPr>
        <w:jc w:val="center"/>
        <w:rPr>
          <w:rFonts w:ascii="Arial" w:hAnsi="Arial" w:cs="Arial"/>
          <w:b/>
          <w:sz w:val="28"/>
        </w:rPr>
      </w:pPr>
    </w:p>
    <w:p w14:paraId="0F9D5BE2" w14:textId="22DAB57C" w:rsidR="000E5EDF" w:rsidRPr="004A5B6F" w:rsidRDefault="000E5EDF" w:rsidP="00E86CC1">
      <w:pPr>
        <w:jc w:val="center"/>
        <w:rPr>
          <w:rFonts w:ascii="Arial" w:hAnsi="Arial" w:cs="Arial"/>
          <w:b/>
          <w:sz w:val="28"/>
        </w:rPr>
      </w:pPr>
    </w:p>
    <w:p w14:paraId="3B711B5B" w14:textId="7D334C92" w:rsidR="000E5EDF" w:rsidRPr="004A5B6F" w:rsidRDefault="000E5EDF" w:rsidP="00E86CC1">
      <w:pPr>
        <w:jc w:val="center"/>
        <w:rPr>
          <w:rFonts w:ascii="Arial" w:hAnsi="Arial" w:cs="Arial"/>
          <w:b/>
          <w:sz w:val="28"/>
        </w:rPr>
      </w:pPr>
    </w:p>
    <w:p w14:paraId="340D6710" w14:textId="0137AB8E" w:rsidR="000E5EDF" w:rsidRPr="004A5B6F" w:rsidRDefault="000E5EDF" w:rsidP="00E86CC1">
      <w:pPr>
        <w:jc w:val="center"/>
        <w:rPr>
          <w:rFonts w:ascii="Arial" w:hAnsi="Arial" w:cs="Arial"/>
          <w:b/>
          <w:sz w:val="28"/>
        </w:rPr>
      </w:pPr>
    </w:p>
    <w:p w14:paraId="4FBD18CA" w14:textId="246CCBB0" w:rsidR="000E5EDF" w:rsidRPr="004A5B6F" w:rsidRDefault="000E5EDF" w:rsidP="00E86CC1">
      <w:pPr>
        <w:jc w:val="center"/>
        <w:rPr>
          <w:rFonts w:ascii="Arial" w:hAnsi="Arial" w:cs="Arial"/>
          <w:b/>
          <w:sz w:val="28"/>
        </w:rPr>
      </w:pPr>
    </w:p>
    <w:p w14:paraId="6F6E3589" w14:textId="77777777" w:rsidR="001941BB" w:rsidRPr="004A5B6F" w:rsidRDefault="001941BB" w:rsidP="001941BB">
      <w:pPr>
        <w:tabs>
          <w:tab w:val="left" w:pos="2085"/>
        </w:tabs>
        <w:rPr>
          <w:rFonts w:ascii="Arial" w:hAnsi="Arial" w:cs="Arial"/>
          <w:b/>
          <w:sz w:val="28"/>
        </w:rPr>
      </w:pPr>
    </w:p>
    <w:p w14:paraId="3E2AA3A7" w14:textId="2F0AA519" w:rsidR="000E5EDF" w:rsidRPr="004A5B6F" w:rsidRDefault="00EF1ECB" w:rsidP="0031098A">
      <w:pPr>
        <w:tabs>
          <w:tab w:val="left" w:pos="2085"/>
        </w:tabs>
        <w:jc w:val="both"/>
        <w:rPr>
          <w:rFonts w:ascii="Arial" w:hAnsi="Arial" w:cs="Arial"/>
          <w:b/>
          <w:sz w:val="28"/>
        </w:rPr>
      </w:pPr>
      <w:r w:rsidRPr="004A5B6F">
        <w:rPr>
          <w:rFonts w:ascii="Arial" w:hAnsi="Arial" w:cs="Arial"/>
          <w:b/>
          <w:sz w:val="24"/>
        </w:rPr>
        <w:lastRenderedPageBreak/>
        <w:t>1</w:t>
      </w:r>
      <w:r w:rsidR="00DF437B" w:rsidRPr="004A5B6F">
        <w:rPr>
          <w:rFonts w:ascii="Arial" w:hAnsi="Arial" w:cs="Arial"/>
          <w:b/>
          <w:sz w:val="24"/>
        </w:rPr>
        <w:t>.</w:t>
      </w:r>
      <w:r w:rsidRPr="004A5B6F">
        <w:rPr>
          <w:rFonts w:ascii="Arial" w:hAnsi="Arial" w:cs="Arial"/>
          <w:b/>
          <w:sz w:val="24"/>
        </w:rPr>
        <w:t xml:space="preserve"> </w:t>
      </w:r>
      <w:r w:rsidR="000E5EDF" w:rsidRPr="004A5B6F">
        <w:rPr>
          <w:rFonts w:ascii="Arial" w:hAnsi="Arial" w:cs="Arial"/>
          <w:b/>
          <w:sz w:val="24"/>
        </w:rPr>
        <w:t>Introduction</w:t>
      </w:r>
    </w:p>
    <w:p w14:paraId="1D888779" w14:textId="7C9E78EF" w:rsidR="000E5EDF" w:rsidRPr="004A5B6F" w:rsidRDefault="000E5EDF" w:rsidP="0031098A">
      <w:pPr>
        <w:jc w:val="both"/>
        <w:rPr>
          <w:rFonts w:ascii="Arial" w:hAnsi="Arial" w:cs="Arial"/>
          <w:sz w:val="24"/>
        </w:rPr>
      </w:pPr>
      <w:r w:rsidRPr="004A5B6F">
        <w:rPr>
          <w:rFonts w:ascii="Arial" w:hAnsi="Arial" w:cs="Arial"/>
          <w:sz w:val="24"/>
        </w:rPr>
        <w:t>The City and County of Swansea ha</w:t>
      </w:r>
      <w:r w:rsidR="00DB0C57" w:rsidRPr="004A5B6F">
        <w:rPr>
          <w:rFonts w:ascii="Arial" w:hAnsi="Arial" w:cs="Arial"/>
          <w:sz w:val="24"/>
        </w:rPr>
        <w:t>s</w:t>
      </w:r>
      <w:r w:rsidRPr="004A5B6F">
        <w:rPr>
          <w:rFonts w:ascii="Arial" w:hAnsi="Arial" w:cs="Arial"/>
          <w:sz w:val="24"/>
        </w:rPr>
        <w:t xml:space="preserve"> </w:t>
      </w:r>
      <w:r w:rsidR="00DB0C57" w:rsidRPr="004A5B6F">
        <w:rPr>
          <w:rFonts w:ascii="Arial" w:hAnsi="Arial" w:cs="Arial"/>
          <w:sz w:val="24"/>
        </w:rPr>
        <w:t>opted</w:t>
      </w:r>
      <w:r w:rsidRPr="004A5B6F">
        <w:rPr>
          <w:rFonts w:ascii="Arial" w:hAnsi="Arial" w:cs="Arial"/>
          <w:sz w:val="24"/>
        </w:rPr>
        <w:t xml:space="preserve"> to enter into a joint agreement with Marriott Hotels to create a new restaurant, ice-cream parlour and man</w:t>
      </w:r>
      <w:r w:rsidR="00DB0C57" w:rsidRPr="004A5B6F">
        <w:rPr>
          <w:rFonts w:ascii="Arial" w:hAnsi="Arial" w:cs="Arial"/>
          <w:sz w:val="24"/>
        </w:rPr>
        <w:t>a</w:t>
      </w:r>
      <w:r w:rsidRPr="004A5B6F">
        <w:rPr>
          <w:rFonts w:ascii="Arial" w:hAnsi="Arial" w:cs="Arial"/>
          <w:sz w:val="24"/>
        </w:rPr>
        <w:t xml:space="preserve">ger’s apartment on the Swansea foreshore. The proposed site is located between County Hall and the Marriott Hotel. </w:t>
      </w:r>
    </w:p>
    <w:p w14:paraId="6C46E636" w14:textId="3D5F06CE" w:rsidR="000E5EDF" w:rsidRPr="004A5B6F" w:rsidRDefault="00EF1ECB" w:rsidP="0031098A">
      <w:pPr>
        <w:jc w:val="both"/>
        <w:rPr>
          <w:rFonts w:ascii="Arial" w:hAnsi="Arial" w:cs="Arial"/>
          <w:b/>
          <w:sz w:val="24"/>
        </w:rPr>
      </w:pPr>
      <w:r w:rsidRPr="004A5B6F">
        <w:rPr>
          <w:rFonts w:ascii="Arial" w:hAnsi="Arial" w:cs="Arial"/>
          <w:b/>
          <w:sz w:val="24"/>
        </w:rPr>
        <w:t xml:space="preserve">1.1 </w:t>
      </w:r>
      <w:r w:rsidR="000E5EDF" w:rsidRPr="004A5B6F">
        <w:rPr>
          <w:rFonts w:ascii="Arial" w:hAnsi="Arial" w:cs="Arial"/>
          <w:b/>
          <w:sz w:val="24"/>
        </w:rPr>
        <w:t>Scope of Report</w:t>
      </w:r>
    </w:p>
    <w:p w14:paraId="28392D53" w14:textId="1E6F6F28" w:rsidR="000E5EDF" w:rsidRPr="004A5B6F" w:rsidRDefault="000E5EDF" w:rsidP="0031098A">
      <w:pPr>
        <w:pStyle w:val="ListParagraph"/>
        <w:numPr>
          <w:ilvl w:val="0"/>
          <w:numId w:val="1"/>
        </w:numPr>
        <w:jc w:val="both"/>
        <w:rPr>
          <w:rFonts w:ascii="Arial" w:hAnsi="Arial" w:cs="Arial"/>
          <w:sz w:val="24"/>
        </w:rPr>
      </w:pPr>
      <w:r w:rsidRPr="004A5B6F">
        <w:rPr>
          <w:rFonts w:ascii="Arial" w:hAnsi="Arial" w:cs="Arial"/>
          <w:sz w:val="24"/>
        </w:rPr>
        <w:t>Review of previous usage of the proposed site.</w:t>
      </w:r>
    </w:p>
    <w:p w14:paraId="340804A2" w14:textId="1C6A9530" w:rsidR="000E5EDF" w:rsidRPr="004A5B6F" w:rsidRDefault="000E5EDF" w:rsidP="0031098A">
      <w:pPr>
        <w:pStyle w:val="ListParagraph"/>
        <w:numPr>
          <w:ilvl w:val="0"/>
          <w:numId w:val="1"/>
        </w:numPr>
        <w:jc w:val="both"/>
        <w:rPr>
          <w:rFonts w:ascii="Arial" w:hAnsi="Arial" w:cs="Arial"/>
          <w:sz w:val="24"/>
        </w:rPr>
      </w:pPr>
      <w:r w:rsidRPr="004A5B6F">
        <w:rPr>
          <w:rFonts w:ascii="Arial" w:hAnsi="Arial" w:cs="Arial"/>
          <w:sz w:val="24"/>
        </w:rPr>
        <w:t xml:space="preserve">Review of historical maps. </w:t>
      </w:r>
    </w:p>
    <w:p w14:paraId="3FEA082A" w14:textId="4EE6DCFA" w:rsidR="00FE0D89" w:rsidRPr="004A5B6F" w:rsidRDefault="00FE0D89" w:rsidP="0031098A">
      <w:pPr>
        <w:pStyle w:val="ListParagraph"/>
        <w:numPr>
          <w:ilvl w:val="0"/>
          <w:numId w:val="1"/>
        </w:numPr>
        <w:jc w:val="both"/>
        <w:rPr>
          <w:rFonts w:ascii="Arial" w:hAnsi="Arial" w:cs="Arial"/>
          <w:sz w:val="24"/>
        </w:rPr>
      </w:pPr>
      <w:r w:rsidRPr="004A5B6F">
        <w:rPr>
          <w:rFonts w:ascii="Arial" w:hAnsi="Arial" w:cs="Arial"/>
          <w:sz w:val="24"/>
        </w:rPr>
        <w:t xml:space="preserve">Review of previous planning applications. </w:t>
      </w:r>
    </w:p>
    <w:p w14:paraId="1D1E665C" w14:textId="2C2880F9" w:rsidR="004C11E1" w:rsidRPr="004A5B6F" w:rsidRDefault="004C11E1" w:rsidP="0031098A">
      <w:pPr>
        <w:pStyle w:val="ListParagraph"/>
        <w:numPr>
          <w:ilvl w:val="0"/>
          <w:numId w:val="1"/>
        </w:numPr>
        <w:jc w:val="both"/>
        <w:rPr>
          <w:rFonts w:ascii="Arial" w:hAnsi="Arial" w:cs="Arial"/>
          <w:sz w:val="24"/>
        </w:rPr>
      </w:pPr>
      <w:r w:rsidRPr="004A5B6F">
        <w:rPr>
          <w:rFonts w:ascii="Arial" w:hAnsi="Arial" w:cs="Arial"/>
          <w:sz w:val="24"/>
        </w:rPr>
        <w:t>Review of geological records.</w:t>
      </w:r>
    </w:p>
    <w:p w14:paraId="6BB705B9" w14:textId="10B39AC4" w:rsidR="000E5EDF" w:rsidRPr="004A5B6F" w:rsidRDefault="000C6980" w:rsidP="0031098A">
      <w:pPr>
        <w:pStyle w:val="ListParagraph"/>
        <w:numPr>
          <w:ilvl w:val="0"/>
          <w:numId w:val="1"/>
        </w:numPr>
        <w:jc w:val="both"/>
        <w:rPr>
          <w:rFonts w:ascii="Arial" w:hAnsi="Arial" w:cs="Arial"/>
          <w:sz w:val="24"/>
        </w:rPr>
      </w:pPr>
      <w:r w:rsidRPr="004A5B6F">
        <w:rPr>
          <w:rFonts w:ascii="Arial" w:hAnsi="Arial" w:cs="Arial"/>
          <w:sz w:val="24"/>
        </w:rPr>
        <w:t>Undertake a site walkover.</w:t>
      </w:r>
    </w:p>
    <w:p w14:paraId="55450A86" w14:textId="5196E4E2" w:rsidR="00312870" w:rsidRPr="004A5B6F" w:rsidRDefault="00DF437B" w:rsidP="0031098A">
      <w:pPr>
        <w:jc w:val="both"/>
        <w:rPr>
          <w:rFonts w:ascii="Arial" w:hAnsi="Arial" w:cs="Arial"/>
          <w:b/>
          <w:sz w:val="24"/>
          <w:u w:val="single"/>
        </w:rPr>
      </w:pPr>
      <w:r w:rsidRPr="004A5B6F">
        <w:rPr>
          <w:rFonts w:ascii="Arial" w:hAnsi="Arial" w:cs="Arial"/>
          <w:b/>
          <w:sz w:val="24"/>
          <w:u w:val="single"/>
        </w:rPr>
        <w:t>2.</w:t>
      </w:r>
      <w:r w:rsidR="00EF1ECB" w:rsidRPr="004A5B6F">
        <w:rPr>
          <w:rFonts w:ascii="Arial" w:hAnsi="Arial" w:cs="Arial"/>
          <w:b/>
          <w:sz w:val="24"/>
          <w:u w:val="single"/>
        </w:rPr>
        <w:t xml:space="preserve"> </w:t>
      </w:r>
      <w:r w:rsidR="00312870" w:rsidRPr="004A5B6F">
        <w:rPr>
          <w:rFonts w:ascii="Arial" w:hAnsi="Arial" w:cs="Arial"/>
          <w:b/>
          <w:sz w:val="24"/>
          <w:u w:val="single"/>
        </w:rPr>
        <w:t xml:space="preserve">Site Description </w:t>
      </w:r>
    </w:p>
    <w:tbl>
      <w:tblPr>
        <w:tblStyle w:val="TableGrid"/>
        <w:tblW w:w="0" w:type="auto"/>
        <w:tblLook w:val="04A0" w:firstRow="1" w:lastRow="0" w:firstColumn="1" w:lastColumn="0" w:noHBand="0" w:noVBand="1"/>
      </w:tblPr>
      <w:tblGrid>
        <w:gridCol w:w="2972"/>
        <w:gridCol w:w="6044"/>
      </w:tblGrid>
      <w:tr w:rsidR="00312870" w:rsidRPr="004A5B6F" w14:paraId="0FC8224B" w14:textId="77777777" w:rsidTr="00312870">
        <w:tc>
          <w:tcPr>
            <w:tcW w:w="2972" w:type="dxa"/>
          </w:tcPr>
          <w:p w14:paraId="0D060995" w14:textId="1B6C497D" w:rsidR="00312870" w:rsidRPr="004A5B6F" w:rsidRDefault="00312870" w:rsidP="0031098A">
            <w:pPr>
              <w:jc w:val="both"/>
              <w:rPr>
                <w:rFonts w:ascii="Arial" w:hAnsi="Arial" w:cs="Arial"/>
                <w:b/>
                <w:sz w:val="24"/>
              </w:rPr>
            </w:pPr>
            <w:r w:rsidRPr="004A5B6F">
              <w:rPr>
                <w:rFonts w:ascii="Arial" w:hAnsi="Arial" w:cs="Arial"/>
                <w:b/>
                <w:sz w:val="24"/>
              </w:rPr>
              <w:t xml:space="preserve">National Grid Reference </w:t>
            </w:r>
          </w:p>
        </w:tc>
        <w:tc>
          <w:tcPr>
            <w:tcW w:w="6044" w:type="dxa"/>
          </w:tcPr>
          <w:p w14:paraId="07755448" w14:textId="77777777" w:rsidR="00312870" w:rsidRPr="004A5B6F" w:rsidRDefault="00312870" w:rsidP="0031098A">
            <w:pPr>
              <w:jc w:val="both"/>
              <w:rPr>
                <w:rFonts w:ascii="Arial" w:hAnsi="Arial" w:cs="Arial"/>
                <w:sz w:val="24"/>
              </w:rPr>
            </w:pPr>
            <w:r w:rsidRPr="004A5B6F">
              <w:rPr>
                <w:rFonts w:ascii="Arial" w:hAnsi="Arial" w:cs="Arial"/>
                <w:sz w:val="24"/>
              </w:rPr>
              <w:t>51.</w:t>
            </w:r>
            <w:proofErr w:type="gramStart"/>
            <w:r w:rsidRPr="004A5B6F">
              <w:rPr>
                <w:rFonts w:ascii="Arial" w:hAnsi="Arial" w:cs="Arial"/>
                <w:sz w:val="24"/>
              </w:rPr>
              <w:t>613304,-</w:t>
            </w:r>
            <w:proofErr w:type="gramEnd"/>
            <w:r w:rsidRPr="004A5B6F">
              <w:rPr>
                <w:rFonts w:ascii="Arial" w:hAnsi="Arial" w:cs="Arial"/>
                <w:sz w:val="24"/>
              </w:rPr>
              <w:t>3.945459 (Central point of site)</w:t>
            </w:r>
          </w:p>
          <w:p w14:paraId="2EDB38FC" w14:textId="77777777" w:rsidR="00312870" w:rsidRPr="004A5B6F" w:rsidRDefault="00312870" w:rsidP="0031098A">
            <w:pPr>
              <w:jc w:val="both"/>
              <w:rPr>
                <w:rFonts w:ascii="Arial" w:hAnsi="Arial" w:cs="Arial"/>
                <w:sz w:val="24"/>
              </w:rPr>
            </w:pPr>
          </w:p>
          <w:p w14:paraId="3BAA4FE7" w14:textId="56A25930" w:rsidR="004C11E1" w:rsidRPr="004A5B6F" w:rsidRDefault="004C11E1" w:rsidP="0031098A">
            <w:pPr>
              <w:jc w:val="both"/>
              <w:rPr>
                <w:rFonts w:ascii="Arial" w:hAnsi="Arial" w:cs="Arial"/>
                <w:sz w:val="24"/>
              </w:rPr>
            </w:pPr>
            <w:r w:rsidRPr="004A5B6F">
              <w:rPr>
                <w:rFonts w:ascii="Arial" w:hAnsi="Arial" w:cs="Arial"/>
                <w:sz w:val="24"/>
              </w:rPr>
              <w:t xml:space="preserve">See Figure 1. </w:t>
            </w:r>
          </w:p>
        </w:tc>
      </w:tr>
      <w:tr w:rsidR="00312870" w:rsidRPr="004A5B6F" w14:paraId="67B43A79" w14:textId="77777777" w:rsidTr="00312870">
        <w:tc>
          <w:tcPr>
            <w:tcW w:w="2972" w:type="dxa"/>
          </w:tcPr>
          <w:p w14:paraId="0BD854C4" w14:textId="5C3B8085" w:rsidR="00312870" w:rsidRPr="004A5B6F" w:rsidRDefault="00312870" w:rsidP="0031098A">
            <w:pPr>
              <w:jc w:val="both"/>
              <w:rPr>
                <w:rFonts w:ascii="Arial" w:hAnsi="Arial" w:cs="Arial"/>
                <w:b/>
                <w:sz w:val="24"/>
              </w:rPr>
            </w:pPr>
            <w:r w:rsidRPr="004A5B6F">
              <w:rPr>
                <w:rFonts w:ascii="Arial" w:hAnsi="Arial" w:cs="Arial"/>
                <w:b/>
                <w:sz w:val="24"/>
              </w:rPr>
              <w:t>Site Location</w:t>
            </w:r>
          </w:p>
        </w:tc>
        <w:tc>
          <w:tcPr>
            <w:tcW w:w="6044" w:type="dxa"/>
          </w:tcPr>
          <w:p w14:paraId="42D227C5" w14:textId="3116C7C8" w:rsidR="00312870" w:rsidRPr="004A5B6F" w:rsidRDefault="00312870" w:rsidP="0031098A">
            <w:pPr>
              <w:jc w:val="both"/>
              <w:rPr>
                <w:rFonts w:ascii="Arial" w:hAnsi="Arial" w:cs="Arial"/>
                <w:sz w:val="24"/>
              </w:rPr>
            </w:pPr>
            <w:r w:rsidRPr="004A5B6F">
              <w:rPr>
                <w:rFonts w:ascii="Arial" w:hAnsi="Arial" w:cs="Arial"/>
                <w:sz w:val="24"/>
              </w:rPr>
              <w:t>The proposed site is located between Swansea County Hall and the Marriott Hotel. The site is just off</w:t>
            </w:r>
            <w:r w:rsidR="0093472F" w:rsidRPr="004A5B6F">
              <w:rPr>
                <w:rFonts w:ascii="Arial" w:hAnsi="Arial" w:cs="Arial"/>
                <w:sz w:val="24"/>
              </w:rPr>
              <w:t xml:space="preserve"> the A4067(</w:t>
            </w:r>
            <w:proofErr w:type="spellStart"/>
            <w:r w:rsidRPr="004A5B6F">
              <w:rPr>
                <w:rFonts w:ascii="Arial" w:hAnsi="Arial" w:cs="Arial"/>
                <w:sz w:val="24"/>
              </w:rPr>
              <w:t>Oystermouth</w:t>
            </w:r>
            <w:proofErr w:type="spellEnd"/>
            <w:r w:rsidRPr="004A5B6F">
              <w:rPr>
                <w:rFonts w:ascii="Arial" w:hAnsi="Arial" w:cs="Arial"/>
                <w:sz w:val="24"/>
              </w:rPr>
              <w:t xml:space="preserve"> Road</w:t>
            </w:r>
            <w:r w:rsidR="0093472F" w:rsidRPr="004A5B6F">
              <w:rPr>
                <w:rFonts w:ascii="Arial" w:hAnsi="Arial" w:cs="Arial"/>
                <w:sz w:val="24"/>
              </w:rPr>
              <w:t>)</w:t>
            </w:r>
            <w:r w:rsidRPr="004A5B6F">
              <w:rPr>
                <w:rFonts w:ascii="Arial" w:hAnsi="Arial" w:cs="Arial"/>
                <w:sz w:val="24"/>
              </w:rPr>
              <w:t xml:space="preserve">. </w:t>
            </w:r>
          </w:p>
          <w:p w14:paraId="5B6E1FE9" w14:textId="77777777" w:rsidR="00312870" w:rsidRPr="004A5B6F" w:rsidRDefault="00312870" w:rsidP="0031098A">
            <w:pPr>
              <w:jc w:val="both"/>
              <w:rPr>
                <w:rFonts w:ascii="Arial" w:hAnsi="Arial" w:cs="Arial"/>
                <w:b/>
                <w:sz w:val="24"/>
              </w:rPr>
            </w:pPr>
          </w:p>
          <w:p w14:paraId="05389B8E" w14:textId="480D415D" w:rsidR="004C11E1" w:rsidRPr="004A5B6F" w:rsidRDefault="004C11E1" w:rsidP="0031098A">
            <w:pPr>
              <w:jc w:val="both"/>
              <w:rPr>
                <w:rFonts w:ascii="Arial" w:hAnsi="Arial" w:cs="Arial"/>
                <w:sz w:val="24"/>
              </w:rPr>
            </w:pPr>
            <w:r w:rsidRPr="004A5B6F">
              <w:rPr>
                <w:rFonts w:ascii="Arial" w:hAnsi="Arial" w:cs="Arial"/>
                <w:sz w:val="24"/>
              </w:rPr>
              <w:t xml:space="preserve">See Figure </w:t>
            </w:r>
            <w:r w:rsidR="009C4AAA" w:rsidRPr="004A5B6F">
              <w:rPr>
                <w:rFonts w:ascii="Arial" w:hAnsi="Arial" w:cs="Arial"/>
                <w:sz w:val="24"/>
              </w:rPr>
              <w:t>1.</w:t>
            </w:r>
            <w:r w:rsidRPr="004A5B6F">
              <w:rPr>
                <w:rFonts w:ascii="Arial" w:hAnsi="Arial" w:cs="Arial"/>
                <w:sz w:val="24"/>
              </w:rPr>
              <w:t>2.</w:t>
            </w:r>
          </w:p>
        </w:tc>
      </w:tr>
      <w:tr w:rsidR="00312870" w:rsidRPr="004A5B6F" w14:paraId="53BE03BD" w14:textId="77777777" w:rsidTr="00312870">
        <w:tc>
          <w:tcPr>
            <w:tcW w:w="2972" w:type="dxa"/>
          </w:tcPr>
          <w:p w14:paraId="08343463" w14:textId="4AFFEBE6" w:rsidR="00312870" w:rsidRPr="004A5B6F" w:rsidRDefault="00312870" w:rsidP="0031098A">
            <w:pPr>
              <w:jc w:val="both"/>
              <w:rPr>
                <w:rFonts w:ascii="Arial" w:hAnsi="Arial" w:cs="Arial"/>
                <w:b/>
                <w:sz w:val="24"/>
              </w:rPr>
            </w:pPr>
            <w:r w:rsidRPr="004A5B6F">
              <w:rPr>
                <w:rFonts w:ascii="Arial" w:hAnsi="Arial" w:cs="Arial"/>
                <w:b/>
                <w:sz w:val="24"/>
              </w:rPr>
              <w:t>Site Area</w:t>
            </w:r>
          </w:p>
        </w:tc>
        <w:tc>
          <w:tcPr>
            <w:tcW w:w="6044" w:type="dxa"/>
          </w:tcPr>
          <w:p w14:paraId="236F236F" w14:textId="48E130E0" w:rsidR="004C11E1" w:rsidRPr="004A5B6F" w:rsidRDefault="004C11E1" w:rsidP="0031098A">
            <w:pPr>
              <w:jc w:val="both"/>
              <w:rPr>
                <w:rFonts w:ascii="Arial" w:hAnsi="Arial" w:cs="Arial"/>
                <w:sz w:val="24"/>
              </w:rPr>
            </w:pPr>
            <w:r w:rsidRPr="004A5B6F">
              <w:rPr>
                <w:rFonts w:ascii="Arial" w:hAnsi="Arial" w:cs="Arial"/>
                <w:sz w:val="24"/>
              </w:rPr>
              <w:t xml:space="preserve">The approximate site area is 2450m2 as illustrated in Figure </w:t>
            </w:r>
            <w:r w:rsidR="009C4AAA" w:rsidRPr="004A5B6F">
              <w:rPr>
                <w:rFonts w:ascii="Arial" w:hAnsi="Arial" w:cs="Arial"/>
                <w:sz w:val="24"/>
              </w:rPr>
              <w:t>1.</w:t>
            </w:r>
            <w:r w:rsidRPr="004A5B6F">
              <w:rPr>
                <w:rFonts w:ascii="Arial" w:hAnsi="Arial" w:cs="Arial"/>
                <w:sz w:val="24"/>
              </w:rPr>
              <w:t>3. An accurate site measurement was not possible due to the uneven ground and obstructions.</w:t>
            </w:r>
          </w:p>
          <w:p w14:paraId="55CA7A2D" w14:textId="6FE8EC7C" w:rsidR="004C11E1" w:rsidRPr="004A5B6F" w:rsidRDefault="004C11E1" w:rsidP="0031098A">
            <w:pPr>
              <w:jc w:val="both"/>
              <w:rPr>
                <w:rFonts w:ascii="Arial" w:hAnsi="Arial" w:cs="Arial"/>
                <w:sz w:val="24"/>
              </w:rPr>
            </w:pPr>
          </w:p>
        </w:tc>
      </w:tr>
      <w:tr w:rsidR="00312870" w:rsidRPr="004A5B6F" w14:paraId="020F23AF" w14:textId="77777777" w:rsidTr="00312870">
        <w:tc>
          <w:tcPr>
            <w:tcW w:w="2972" w:type="dxa"/>
          </w:tcPr>
          <w:p w14:paraId="3BA23903" w14:textId="01166339" w:rsidR="00312870" w:rsidRPr="004A5B6F" w:rsidRDefault="00312870" w:rsidP="0031098A">
            <w:pPr>
              <w:jc w:val="both"/>
              <w:rPr>
                <w:rFonts w:ascii="Arial" w:hAnsi="Arial" w:cs="Arial"/>
                <w:b/>
                <w:sz w:val="24"/>
              </w:rPr>
            </w:pPr>
            <w:r w:rsidRPr="004A5B6F">
              <w:rPr>
                <w:rFonts w:ascii="Arial" w:hAnsi="Arial" w:cs="Arial"/>
                <w:b/>
                <w:sz w:val="24"/>
              </w:rPr>
              <w:t xml:space="preserve">Site Description </w:t>
            </w:r>
          </w:p>
        </w:tc>
        <w:tc>
          <w:tcPr>
            <w:tcW w:w="6044" w:type="dxa"/>
          </w:tcPr>
          <w:p w14:paraId="113D1982" w14:textId="39D74696" w:rsidR="004C11E1" w:rsidRPr="004A5B6F" w:rsidRDefault="004C11E1" w:rsidP="0031098A">
            <w:pPr>
              <w:jc w:val="both"/>
              <w:rPr>
                <w:rFonts w:ascii="Arial" w:hAnsi="Arial" w:cs="Arial"/>
                <w:sz w:val="24"/>
              </w:rPr>
            </w:pPr>
            <w:r w:rsidRPr="004A5B6F">
              <w:rPr>
                <w:rFonts w:ascii="Arial" w:hAnsi="Arial" w:cs="Arial"/>
                <w:sz w:val="24"/>
              </w:rPr>
              <w:t xml:space="preserve">The site has had </w:t>
            </w:r>
            <w:proofErr w:type="gramStart"/>
            <w:r w:rsidRPr="004A5B6F">
              <w:rPr>
                <w:rFonts w:ascii="Arial" w:hAnsi="Arial" w:cs="Arial"/>
                <w:sz w:val="24"/>
              </w:rPr>
              <w:t>a number of</w:t>
            </w:r>
            <w:proofErr w:type="gramEnd"/>
            <w:r w:rsidRPr="004A5B6F">
              <w:rPr>
                <w:rFonts w:ascii="Arial" w:hAnsi="Arial" w:cs="Arial"/>
                <w:sz w:val="24"/>
              </w:rPr>
              <w:t xml:space="preserve"> uses in the past 70+ years. The current use of the site has a footpath cutting through the centre. The west end of the site is part of the Civic Centre car park and on the east side is part of the Marriott Hotel’s car park. </w:t>
            </w:r>
          </w:p>
          <w:p w14:paraId="5971E947" w14:textId="77777777" w:rsidR="00312870" w:rsidRPr="004A5B6F" w:rsidRDefault="00312870" w:rsidP="0031098A">
            <w:pPr>
              <w:jc w:val="both"/>
              <w:rPr>
                <w:rFonts w:ascii="Arial" w:hAnsi="Arial" w:cs="Arial"/>
                <w:b/>
                <w:sz w:val="24"/>
              </w:rPr>
            </w:pPr>
          </w:p>
        </w:tc>
      </w:tr>
      <w:tr w:rsidR="00312870" w:rsidRPr="004A5B6F" w14:paraId="0539F29C" w14:textId="77777777" w:rsidTr="00312870">
        <w:tc>
          <w:tcPr>
            <w:tcW w:w="2972" w:type="dxa"/>
          </w:tcPr>
          <w:p w14:paraId="19D8B0B7" w14:textId="3DC2EBFF" w:rsidR="00312870" w:rsidRPr="004A5B6F" w:rsidRDefault="00312870" w:rsidP="0031098A">
            <w:pPr>
              <w:jc w:val="both"/>
              <w:rPr>
                <w:rFonts w:ascii="Arial" w:hAnsi="Arial" w:cs="Arial"/>
                <w:b/>
                <w:sz w:val="24"/>
              </w:rPr>
            </w:pPr>
            <w:r w:rsidRPr="004A5B6F">
              <w:rPr>
                <w:rFonts w:ascii="Arial" w:hAnsi="Arial" w:cs="Arial"/>
                <w:b/>
                <w:sz w:val="24"/>
              </w:rPr>
              <w:t>Adjacent Land Users</w:t>
            </w:r>
          </w:p>
        </w:tc>
        <w:tc>
          <w:tcPr>
            <w:tcW w:w="6044" w:type="dxa"/>
          </w:tcPr>
          <w:p w14:paraId="29242C88" w14:textId="35E51613" w:rsidR="004C11E1" w:rsidRPr="004A5B6F" w:rsidRDefault="004C11E1" w:rsidP="0031098A">
            <w:pPr>
              <w:jc w:val="both"/>
              <w:rPr>
                <w:rFonts w:ascii="Arial" w:hAnsi="Arial" w:cs="Arial"/>
                <w:sz w:val="24"/>
              </w:rPr>
            </w:pPr>
            <w:r w:rsidRPr="004A5B6F">
              <w:rPr>
                <w:rFonts w:ascii="Arial" w:hAnsi="Arial" w:cs="Arial"/>
                <w:sz w:val="24"/>
              </w:rPr>
              <w:t xml:space="preserve">There are only two building adjacent to the proposed site. The first being the Swansea Marriott Hotel and the other being the Swansea Civic Centre. Located at the front of the site is the Swansea promenade, which is used constantly by members of the public. The members of the public also use the footpath that is situated between the Civic Centres carpark and the Marriott’s carpark. </w:t>
            </w:r>
          </w:p>
          <w:p w14:paraId="20037F18" w14:textId="43B07145" w:rsidR="004C11E1" w:rsidRPr="004A5B6F" w:rsidRDefault="004C11E1" w:rsidP="0031098A">
            <w:pPr>
              <w:jc w:val="both"/>
              <w:rPr>
                <w:rFonts w:ascii="Arial" w:hAnsi="Arial" w:cs="Arial"/>
                <w:sz w:val="24"/>
              </w:rPr>
            </w:pPr>
            <w:r w:rsidRPr="004A5B6F">
              <w:rPr>
                <w:rFonts w:ascii="Arial" w:hAnsi="Arial" w:cs="Arial"/>
                <w:sz w:val="24"/>
              </w:rPr>
              <w:t>Marriott Hotel address – Swansea Marriott Hotel, Maritime Quarter, Swansea, Wales, SA1 3SS</w:t>
            </w:r>
          </w:p>
          <w:p w14:paraId="601A508E" w14:textId="26AAD8E3" w:rsidR="004C11E1" w:rsidRPr="004A5B6F" w:rsidRDefault="004C11E1" w:rsidP="0031098A">
            <w:pPr>
              <w:jc w:val="both"/>
              <w:rPr>
                <w:rFonts w:ascii="Arial" w:hAnsi="Arial" w:cs="Arial"/>
                <w:sz w:val="24"/>
              </w:rPr>
            </w:pPr>
            <w:r w:rsidRPr="004A5B6F">
              <w:rPr>
                <w:rFonts w:ascii="Arial" w:hAnsi="Arial" w:cs="Arial"/>
                <w:sz w:val="24"/>
              </w:rPr>
              <w:t xml:space="preserve">Swansea City &amp; County Council address – Civic Centre, </w:t>
            </w:r>
            <w:proofErr w:type="spellStart"/>
            <w:r w:rsidRPr="004A5B6F">
              <w:rPr>
                <w:rFonts w:ascii="Arial" w:hAnsi="Arial" w:cs="Arial"/>
                <w:sz w:val="24"/>
              </w:rPr>
              <w:t>Oystermouth</w:t>
            </w:r>
            <w:proofErr w:type="spellEnd"/>
            <w:r w:rsidRPr="004A5B6F">
              <w:rPr>
                <w:rFonts w:ascii="Arial" w:hAnsi="Arial" w:cs="Arial"/>
                <w:sz w:val="24"/>
              </w:rPr>
              <w:t xml:space="preserve"> Road, Swansea, SA1 3SN</w:t>
            </w:r>
          </w:p>
          <w:p w14:paraId="2900228B" w14:textId="77777777" w:rsidR="00312870" w:rsidRPr="004A5B6F" w:rsidRDefault="00312870" w:rsidP="0031098A">
            <w:pPr>
              <w:jc w:val="both"/>
              <w:rPr>
                <w:rFonts w:ascii="Arial" w:hAnsi="Arial" w:cs="Arial"/>
                <w:b/>
                <w:sz w:val="24"/>
              </w:rPr>
            </w:pPr>
          </w:p>
        </w:tc>
      </w:tr>
    </w:tbl>
    <w:p w14:paraId="2C74B997" w14:textId="39F76254" w:rsidR="00C25AC3" w:rsidRPr="004A5B6F" w:rsidRDefault="00C25AC3" w:rsidP="0031098A">
      <w:pPr>
        <w:jc w:val="both"/>
        <w:rPr>
          <w:rFonts w:ascii="Arial" w:hAnsi="Arial" w:cs="Arial"/>
          <w:sz w:val="24"/>
          <w:u w:val="single"/>
        </w:rPr>
      </w:pPr>
      <w:r w:rsidRPr="004A5B6F">
        <w:rPr>
          <w:rFonts w:ascii="Arial" w:hAnsi="Arial" w:cs="Arial"/>
          <w:noProof/>
          <w:u w:val="single"/>
        </w:rPr>
        <w:lastRenderedPageBreak/>
        <w:drawing>
          <wp:anchor distT="0" distB="0" distL="114300" distR="114300" simplePos="0" relativeHeight="251659264" behindDoc="0" locked="0" layoutInCell="1" allowOverlap="1" wp14:anchorId="59E32226" wp14:editId="0116DB01">
            <wp:simplePos x="0" y="0"/>
            <wp:positionH relativeFrom="margin">
              <wp:align>center</wp:align>
            </wp:positionH>
            <wp:positionV relativeFrom="paragraph">
              <wp:posOffset>548005</wp:posOffset>
            </wp:positionV>
            <wp:extent cx="5085715" cy="2809875"/>
            <wp:effectExtent l="0" t="0" r="63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4791" t="35468" r="26545" b="6897"/>
                    <a:stretch/>
                  </pic:blipFill>
                  <pic:spPr bwMode="auto">
                    <a:xfrm>
                      <a:off x="0" y="0"/>
                      <a:ext cx="5085715" cy="280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C11E1" w:rsidRPr="004A5B6F">
        <w:rPr>
          <w:rFonts w:ascii="Arial" w:hAnsi="Arial" w:cs="Arial"/>
          <w:sz w:val="24"/>
          <w:u w:val="single"/>
        </w:rPr>
        <w:t xml:space="preserve">Figure 1 </w:t>
      </w:r>
      <w:r w:rsidRPr="004A5B6F">
        <w:rPr>
          <w:rFonts w:ascii="Arial" w:hAnsi="Arial" w:cs="Arial"/>
          <w:sz w:val="24"/>
          <w:u w:val="single"/>
        </w:rPr>
        <w:t xml:space="preserve">– </w:t>
      </w:r>
      <w:r w:rsidR="004C11E1" w:rsidRPr="004A5B6F">
        <w:rPr>
          <w:rFonts w:ascii="Arial" w:hAnsi="Arial" w:cs="Arial"/>
          <w:sz w:val="24"/>
          <w:u w:val="single"/>
        </w:rPr>
        <w:t xml:space="preserve">National Grid Reference </w:t>
      </w:r>
      <w:r w:rsidR="004C11E1" w:rsidRPr="004A5B6F">
        <w:rPr>
          <w:rFonts w:ascii="Arial" w:hAnsi="Arial" w:cs="Arial"/>
          <w:i/>
          <w:sz w:val="24"/>
          <w:u w:val="single"/>
        </w:rPr>
        <w:t>(</w:t>
      </w:r>
      <w:r w:rsidRPr="004A5B6F">
        <w:rPr>
          <w:rFonts w:ascii="Arial" w:hAnsi="Arial" w:cs="Arial"/>
          <w:i/>
          <w:sz w:val="24"/>
          <w:u w:val="single"/>
        </w:rPr>
        <w:t>Google Maps</w:t>
      </w:r>
      <w:r w:rsidR="004C11E1" w:rsidRPr="004A5B6F">
        <w:rPr>
          <w:rFonts w:ascii="Arial" w:hAnsi="Arial" w:cs="Arial"/>
          <w:i/>
          <w:sz w:val="24"/>
          <w:u w:val="single"/>
        </w:rPr>
        <w:t xml:space="preserve">, 2018) </w:t>
      </w:r>
    </w:p>
    <w:p w14:paraId="1C155F56" w14:textId="2E5D354C" w:rsidR="004C11E1" w:rsidRPr="004A5B6F" w:rsidRDefault="004C11E1" w:rsidP="0031098A">
      <w:pPr>
        <w:jc w:val="both"/>
        <w:rPr>
          <w:rFonts w:ascii="Arial" w:hAnsi="Arial" w:cs="Arial"/>
          <w:b/>
          <w:sz w:val="24"/>
        </w:rPr>
      </w:pPr>
    </w:p>
    <w:p w14:paraId="1147F2B5" w14:textId="77777777" w:rsidR="00CF4AB3" w:rsidRPr="004A5B6F" w:rsidRDefault="00CF4AB3" w:rsidP="0031098A">
      <w:pPr>
        <w:jc w:val="both"/>
        <w:rPr>
          <w:rFonts w:ascii="Arial" w:hAnsi="Arial" w:cs="Arial"/>
          <w:sz w:val="24"/>
          <w:u w:val="single"/>
        </w:rPr>
      </w:pPr>
    </w:p>
    <w:p w14:paraId="0F2D8A27" w14:textId="034F38F0" w:rsidR="00AD49C1" w:rsidRPr="004A5B6F" w:rsidRDefault="00AD49C1" w:rsidP="0031098A">
      <w:pPr>
        <w:jc w:val="both"/>
        <w:rPr>
          <w:rFonts w:ascii="Arial" w:hAnsi="Arial" w:cs="Arial"/>
          <w:i/>
          <w:sz w:val="24"/>
          <w:u w:val="single"/>
        </w:rPr>
      </w:pPr>
      <w:r w:rsidRPr="004A5B6F">
        <w:rPr>
          <w:rFonts w:ascii="Arial" w:hAnsi="Arial" w:cs="Arial"/>
          <w:sz w:val="24"/>
          <w:u w:val="single"/>
        </w:rPr>
        <w:t xml:space="preserve">Figure </w:t>
      </w:r>
      <w:r w:rsidR="009C4AAA" w:rsidRPr="004A5B6F">
        <w:rPr>
          <w:rFonts w:ascii="Arial" w:hAnsi="Arial" w:cs="Arial"/>
          <w:sz w:val="24"/>
          <w:u w:val="single"/>
        </w:rPr>
        <w:t>1.</w:t>
      </w:r>
      <w:r w:rsidRPr="004A5B6F">
        <w:rPr>
          <w:rFonts w:ascii="Arial" w:hAnsi="Arial" w:cs="Arial"/>
          <w:sz w:val="24"/>
          <w:u w:val="single"/>
        </w:rPr>
        <w:t xml:space="preserve">2 – Site Location </w:t>
      </w:r>
      <w:r w:rsidRPr="004A5B6F">
        <w:rPr>
          <w:rFonts w:ascii="Arial" w:hAnsi="Arial" w:cs="Arial"/>
          <w:i/>
          <w:sz w:val="24"/>
          <w:u w:val="single"/>
        </w:rPr>
        <w:t>(Google Maps, 2018</w:t>
      </w:r>
      <w:r w:rsidR="00E663E5" w:rsidRPr="004A5B6F">
        <w:rPr>
          <w:rFonts w:ascii="Arial" w:hAnsi="Arial" w:cs="Arial"/>
          <w:i/>
          <w:sz w:val="24"/>
          <w:u w:val="single"/>
        </w:rPr>
        <w:t xml:space="preserve">) </w:t>
      </w:r>
    </w:p>
    <w:p w14:paraId="525930FB" w14:textId="01DFB36A" w:rsidR="00AD49C1" w:rsidRPr="004A5B6F" w:rsidRDefault="00AD49C1" w:rsidP="0031098A">
      <w:pPr>
        <w:jc w:val="both"/>
        <w:rPr>
          <w:rFonts w:ascii="Arial" w:hAnsi="Arial" w:cs="Arial"/>
          <w:sz w:val="24"/>
          <w:u w:val="single"/>
        </w:rPr>
      </w:pPr>
      <w:r w:rsidRPr="004A5B6F">
        <w:rPr>
          <w:rFonts w:ascii="Arial" w:hAnsi="Arial" w:cs="Arial"/>
          <w:noProof/>
        </w:rPr>
        <w:drawing>
          <wp:inline distT="0" distB="0" distL="0" distR="0" wp14:anchorId="7DF2AB84" wp14:editId="00AA787F">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12C6AC42" w14:textId="77777777" w:rsidR="00AD49C1" w:rsidRPr="004A5B6F" w:rsidRDefault="00AD49C1" w:rsidP="0031098A">
      <w:pPr>
        <w:jc w:val="both"/>
        <w:rPr>
          <w:rFonts w:ascii="Arial" w:hAnsi="Arial" w:cs="Arial"/>
          <w:sz w:val="24"/>
          <w:u w:val="single"/>
        </w:rPr>
      </w:pPr>
    </w:p>
    <w:p w14:paraId="1F9622A5" w14:textId="77777777" w:rsidR="00CF4AB3" w:rsidRPr="004A5B6F" w:rsidRDefault="00CF4AB3" w:rsidP="0031098A">
      <w:pPr>
        <w:jc w:val="both"/>
        <w:rPr>
          <w:rFonts w:ascii="Arial" w:hAnsi="Arial" w:cs="Arial"/>
          <w:sz w:val="24"/>
          <w:u w:val="single"/>
        </w:rPr>
      </w:pPr>
    </w:p>
    <w:p w14:paraId="0A0EAC54" w14:textId="77777777" w:rsidR="00CF4AB3" w:rsidRPr="004A5B6F" w:rsidRDefault="00CF4AB3" w:rsidP="0031098A">
      <w:pPr>
        <w:jc w:val="both"/>
        <w:rPr>
          <w:rFonts w:ascii="Arial" w:hAnsi="Arial" w:cs="Arial"/>
          <w:sz w:val="24"/>
          <w:u w:val="single"/>
        </w:rPr>
      </w:pPr>
    </w:p>
    <w:p w14:paraId="42F5D03B" w14:textId="77777777" w:rsidR="00CF4AB3" w:rsidRPr="004A5B6F" w:rsidRDefault="00CF4AB3" w:rsidP="0031098A">
      <w:pPr>
        <w:jc w:val="both"/>
        <w:rPr>
          <w:rFonts w:ascii="Arial" w:hAnsi="Arial" w:cs="Arial"/>
          <w:sz w:val="24"/>
          <w:u w:val="single"/>
        </w:rPr>
      </w:pPr>
    </w:p>
    <w:p w14:paraId="6647FDB0" w14:textId="77777777" w:rsidR="00CF4AB3" w:rsidRPr="004A5B6F" w:rsidRDefault="00CF4AB3" w:rsidP="0031098A">
      <w:pPr>
        <w:jc w:val="both"/>
        <w:rPr>
          <w:rFonts w:ascii="Arial" w:hAnsi="Arial" w:cs="Arial"/>
          <w:sz w:val="24"/>
          <w:u w:val="single"/>
        </w:rPr>
      </w:pPr>
    </w:p>
    <w:p w14:paraId="74593229" w14:textId="6B423714" w:rsidR="004C11E1" w:rsidRPr="004A5B6F" w:rsidRDefault="004C11E1" w:rsidP="0031098A">
      <w:pPr>
        <w:jc w:val="both"/>
        <w:rPr>
          <w:rFonts w:ascii="Arial" w:hAnsi="Arial" w:cs="Arial"/>
          <w:noProof/>
        </w:rPr>
      </w:pPr>
      <w:r w:rsidRPr="004A5B6F">
        <w:rPr>
          <w:rFonts w:ascii="Arial" w:hAnsi="Arial" w:cs="Arial"/>
          <w:sz w:val="24"/>
          <w:u w:val="single"/>
        </w:rPr>
        <w:lastRenderedPageBreak/>
        <w:t xml:space="preserve">Figure </w:t>
      </w:r>
      <w:r w:rsidR="009C4AAA" w:rsidRPr="004A5B6F">
        <w:rPr>
          <w:rFonts w:ascii="Arial" w:hAnsi="Arial" w:cs="Arial"/>
          <w:sz w:val="24"/>
          <w:u w:val="single"/>
        </w:rPr>
        <w:t>1.</w:t>
      </w:r>
      <w:r w:rsidR="00AD49C1" w:rsidRPr="004A5B6F">
        <w:rPr>
          <w:rFonts w:ascii="Arial" w:hAnsi="Arial" w:cs="Arial"/>
          <w:sz w:val="24"/>
          <w:u w:val="single"/>
        </w:rPr>
        <w:t>3</w:t>
      </w:r>
      <w:r w:rsidR="00C25AC3" w:rsidRPr="004A5B6F">
        <w:rPr>
          <w:rFonts w:ascii="Arial" w:hAnsi="Arial" w:cs="Arial"/>
          <w:sz w:val="24"/>
          <w:u w:val="single"/>
        </w:rPr>
        <w:t xml:space="preserve"> – </w:t>
      </w:r>
      <w:r w:rsidRPr="004A5B6F">
        <w:rPr>
          <w:rFonts w:ascii="Arial" w:hAnsi="Arial" w:cs="Arial"/>
          <w:sz w:val="24"/>
          <w:u w:val="single"/>
        </w:rPr>
        <w:t xml:space="preserve">Site Area </w:t>
      </w:r>
      <w:r w:rsidRPr="004A5B6F">
        <w:rPr>
          <w:rFonts w:ascii="Arial" w:hAnsi="Arial" w:cs="Arial"/>
          <w:i/>
          <w:sz w:val="24"/>
          <w:u w:val="single"/>
        </w:rPr>
        <w:t>(</w:t>
      </w:r>
      <w:r w:rsidR="00C25AC3" w:rsidRPr="004A5B6F">
        <w:rPr>
          <w:rFonts w:ascii="Arial" w:hAnsi="Arial" w:cs="Arial"/>
          <w:i/>
          <w:sz w:val="24"/>
          <w:u w:val="single"/>
        </w:rPr>
        <w:t>Google Maps</w:t>
      </w:r>
      <w:r w:rsidRPr="004A5B6F">
        <w:rPr>
          <w:rFonts w:ascii="Arial" w:hAnsi="Arial" w:cs="Arial"/>
          <w:i/>
          <w:sz w:val="24"/>
          <w:u w:val="single"/>
        </w:rPr>
        <w:t>, 2018)</w:t>
      </w:r>
      <w:r w:rsidRPr="004A5B6F">
        <w:rPr>
          <w:rFonts w:ascii="Arial" w:hAnsi="Arial" w:cs="Arial"/>
        </w:rPr>
        <w:t xml:space="preserve"> </w:t>
      </w:r>
    </w:p>
    <w:p w14:paraId="19BB65C3" w14:textId="5053AD51" w:rsidR="00C25AC3" w:rsidRPr="004A5B6F" w:rsidRDefault="00C25AC3" w:rsidP="0031098A">
      <w:pPr>
        <w:jc w:val="both"/>
        <w:rPr>
          <w:rFonts w:ascii="Arial" w:hAnsi="Arial" w:cs="Arial"/>
          <w:sz w:val="24"/>
          <w:u w:val="single"/>
        </w:rPr>
      </w:pPr>
    </w:p>
    <w:p w14:paraId="13D92896" w14:textId="7403514D" w:rsidR="007E2536" w:rsidRPr="004A5B6F" w:rsidRDefault="007E2536" w:rsidP="0031098A">
      <w:pPr>
        <w:jc w:val="both"/>
        <w:rPr>
          <w:rFonts w:ascii="Arial" w:hAnsi="Arial" w:cs="Arial"/>
          <w:sz w:val="24"/>
        </w:rPr>
      </w:pPr>
    </w:p>
    <w:p w14:paraId="3442DBCD" w14:textId="77777777" w:rsidR="005D0C3E" w:rsidRPr="004A5B6F" w:rsidRDefault="005D0C3E" w:rsidP="0031098A">
      <w:pPr>
        <w:jc w:val="both"/>
        <w:rPr>
          <w:rFonts w:ascii="Arial" w:hAnsi="Arial" w:cs="Arial"/>
          <w:noProof/>
        </w:rPr>
      </w:pPr>
    </w:p>
    <w:p w14:paraId="38D1A23D" w14:textId="77777777" w:rsidR="005D0C3E" w:rsidRPr="004A5B6F" w:rsidRDefault="005D0C3E" w:rsidP="0031098A">
      <w:pPr>
        <w:jc w:val="both"/>
        <w:rPr>
          <w:rFonts w:ascii="Arial" w:hAnsi="Arial" w:cs="Arial"/>
          <w:noProof/>
        </w:rPr>
      </w:pPr>
    </w:p>
    <w:p w14:paraId="02AACC5E" w14:textId="77777777" w:rsidR="004C11E1" w:rsidRPr="004A5B6F" w:rsidRDefault="004C11E1" w:rsidP="0031098A">
      <w:pPr>
        <w:jc w:val="both"/>
        <w:rPr>
          <w:rFonts w:ascii="Arial" w:hAnsi="Arial" w:cs="Arial"/>
          <w:sz w:val="24"/>
          <w:u w:val="single"/>
        </w:rPr>
      </w:pPr>
    </w:p>
    <w:p w14:paraId="4DA36F93" w14:textId="375EF43C" w:rsidR="004C11E1" w:rsidRPr="004A5B6F" w:rsidRDefault="004C11E1" w:rsidP="0031098A">
      <w:pPr>
        <w:jc w:val="both"/>
        <w:rPr>
          <w:rFonts w:ascii="Arial" w:hAnsi="Arial" w:cs="Arial"/>
          <w:sz w:val="24"/>
          <w:u w:val="single"/>
        </w:rPr>
      </w:pPr>
    </w:p>
    <w:p w14:paraId="4F6F5F33" w14:textId="4CE55C05" w:rsidR="004C11E1" w:rsidRPr="004A5B6F" w:rsidRDefault="004C11E1" w:rsidP="0031098A">
      <w:pPr>
        <w:jc w:val="both"/>
        <w:rPr>
          <w:rFonts w:ascii="Arial" w:hAnsi="Arial" w:cs="Arial"/>
          <w:sz w:val="24"/>
          <w:u w:val="single"/>
        </w:rPr>
      </w:pPr>
    </w:p>
    <w:p w14:paraId="11509883" w14:textId="77777777" w:rsidR="004C11E1" w:rsidRPr="004A5B6F" w:rsidRDefault="004C11E1" w:rsidP="0031098A">
      <w:pPr>
        <w:jc w:val="both"/>
        <w:rPr>
          <w:rFonts w:ascii="Arial" w:hAnsi="Arial" w:cs="Arial"/>
          <w:sz w:val="24"/>
          <w:u w:val="single"/>
        </w:rPr>
      </w:pPr>
    </w:p>
    <w:p w14:paraId="43F9CAB1" w14:textId="160813AB" w:rsidR="004C11E1" w:rsidRPr="004A5B6F" w:rsidRDefault="004C11E1" w:rsidP="0031098A">
      <w:pPr>
        <w:jc w:val="both"/>
        <w:rPr>
          <w:rFonts w:ascii="Arial" w:hAnsi="Arial" w:cs="Arial"/>
          <w:sz w:val="24"/>
          <w:u w:val="single"/>
        </w:rPr>
      </w:pPr>
      <w:r w:rsidRPr="004A5B6F">
        <w:rPr>
          <w:rFonts w:ascii="Arial" w:hAnsi="Arial" w:cs="Arial"/>
          <w:noProof/>
        </w:rPr>
        <w:drawing>
          <wp:anchor distT="0" distB="0" distL="114300" distR="114300" simplePos="0" relativeHeight="251660288" behindDoc="0" locked="0" layoutInCell="1" allowOverlap="1" wp14:anchorId="0AEDA1A9" wp14:editId="33640B7F">
            <wp:simplePos x="0" y="0"/>
            <wp:positionH relativeFrom="margin">
              <wp:posOffset>200025</wp:posOffset>
            </wp:positionH>
            <wp:positionV relativeFrom="paragraph">
              <wp:posOffset>-2263140</wp:posOffset>
            </wp:positionV>
            <wp:extent cx="4638675" cy="313563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3626" t="28965" r="33028" b="6897"/>
                    <a:stretch/>
                  </pic:blipFill>
                  <pic:spPr bwMode="auto">
                    <a:xfrm>
                      <a:off x="0" y="0"/>
                      <a:ext cx="4638675" cy="3135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0B7FE" w14:textId="77777777" w:rsidR="004C11E1" w:rsidRPr="004A5B6F" w:rsidRDefault="004C11E1" w:rsidP="0031098A">
      <w:pPr>
        <w:jc w:val="both"/>
        <w:rPr>
          <w:rFonts w:ascii="Arial" w:hAnsi="Arial" w:cs="Arial"/>
          <w:sz w:val="24"/>
          <w:u w:val="single"/>
        </w:rPr>
      </w:pPr>
    </w:p>
    <w:p w14:paraId="153C9AF4" w14:textId="77777777" w:rsidR="004C11E1" w:rsidRPr="004A5B6F" w:rsidRDefault="004C11E1" w:rsidP="0031098A">
      <w:pPr>
        <w:jc w:val="both"/>
        <w:rPr>
          <w:rFonts w:ascii="Arial" w:hAnsi="Arial" w:cs="Arial"/>
          <w:sz w:val="24"/>
          <w:u w:val="single"/>
        </w:rPr>
      </w:pPr>
    </w:p>
    <w:p w14:paraId="1B088913" w14:textId="77777777" w:rsidR="004C11E1" w:rsidRPr="004A5B6F" w:rsidRDefault="004C11E1" w:rsidP="0031098A">
      <w:pPr>
        <w:jc w:val="both"/>
        <w:rPr>
          <w:rFonts w:ascii="Arial" w:hAnsi="Arial" w:cs="Arial"/>
          <w:sz w:val="24"/>
          <w:u w:val="single"/>
        </w:rPr>
      </w:pPr>
    </w:p>
    <w:p w14:paraId="012770F3" w14:textId="77777777" w:rsidR="004C11E1" w:rsidRPr="004A5B6F" w:rsidRDefault="004C11E1" w:rsidP="0031098A">
      <w:pPr>
        <w:jc w:val="both"/>
        <w:rPr>
          <w:rFonts w:ascii="Arial" w:hAnsi="Arial" w:cs="Arial"/>
          <w:sz w:val="24"/>
          <w:u w:val="single"/>
        </w:rPr>
      </w:pPr>
    </w:p>
    <w:p w14:paraId="5DE1C0AC" w14:textId="77777777" w:rsidR="004C11E1" w:rsidRPr="004A5B6F" w:rsidRDefault="004C11E1" w:rsidP="0031098A">
      <w:pPr>
        <w:jc w:val="both"/>
        <w:rPr>
          <w:rFonts w:ascii="Arial" w:hAnsi="Arial" w:cs="Arial"/>
          <w:sz w:val="24"/>
          <w:u w:val="single"/>
        </w:rPr>
      </w:pPr>
    </w:p>
    <w:p w14:paraId="54686741" w14:textId="3439028F" w:rsidR="004C11E1" w:rsidRPr="004A5B6F" w:rsidRDefault="00DF437B" w:rsidP="0031098A">
      <w:pPr>
        <w:jc w:val="both"/>
        <w:rPr>
          <w:rFonts w:ascii="Arial" w:hAnsi="Arial" w:cs="Arial"/>
          <w:b/>
          <w:sz w:val="24"/>
          <w:u w:val="single"/>
        </w:rPr>
      </w:pPr>
      <w:r w:rsidRPr="004A5B6F">
        <w:rPr>
          <w:rFonts w:ascii="Arial" w:hAnsi="Arial" w:cs="Arial"/>
          <w:b/>
          <w:sz w:val="24"/>
          <w:u w:val="single"/>
        </w:rPr>
        <w:t xml:space="preserve">2.1 </w:t>
      </w:r>
      <w:r w:rsidR="00046EA9" w:rsidRPr="004A5B6F">
        <w:rPr>
          <w:rFonts w:ascii="Arial" w:hAnsi="Arial" w:cs="Arial"/>
          <w:b/>
          <w:sz w:val="24"/>
          <w:u w:val="single"/>
        </w:rPr>
        <w:t>Review of Site History from Historic Maps</w:t>
      </w:r>
    </w:p>
    <w:p w14:paraId="0A23E5EB" w14:textId="77777777" w:rsidR="006360CE" w:rsidRPr="004A5B6F" w:rsidRDefault="006360CE" w:rsidP="0031098A">
      <w:pPr>
        <w:jc w:val="both"/>
        <w:rPr>
          <w:rFonts w:ascii="Arial" w:hAnsi="Arial" w:cs="Arial"/>
          <w:b/>
          <w:sz w:val="24"/>
          <w:u w:val="single"/>
        </w:rPr>
      </w:pPr>
    </w:p>
    <w:tbl>
      <w:tblPr>
        <w:tblStyle w:val="TableGrid"/>
        <w:tblW w:w="0" w:type="auto"/>
        <w:tblLook w:val="04A0" w:firstRow="1" w:lastRow="0" w:firstColumn="1" w:lastColumn="0" w:noHBand="0" w:noVBand="1"/>
      </w:tblPr>
      <w:tblGrid>
        <w:gridCol w:w="1271"/>
        <w:gridCol w:w="1134"/>
        <w:gridCol w:w="3260"/>
        <w:gridCol w:w="3351"/>
      </w:tblGrid>
      <w:tr w:rsidR="00046EA9" w:rsidRPr="004A5B6F" w14:paraId="48E08451" w14:textId="77777777" w:rsidTr="00CD61F7">
        <w:tc>
          <w:tcPr>
            <w:tcW w:w="2405" w:type="dxa"/>
            <w:gridSpan w:val="2"/>
          </w:tcPr>
          <w:p w14:paraId="53AA406A" w14:textId="605FE9BF" w:rsidR="00046EA9" w:rsidRPr="004A5B6F" w:rsidRDefault="005C2756" w:rsidP="0031098A">
            <w:pPr>
              <w:jc w:val="both"/>
              <w:rPr>
                <w:rFonts w:ascii="Arial" w:hAnsi="Arial" w:cs="Arial"/>
                <w:b/>
                <w:sz w:val="24"/>
              </w:rPr>
            </w:pPr>
            <w:r w:rsidRPr="004A5B6F">
              <w:rPr>
                <w:rFonts w:ascii="Arial" w:hAnsi="Arial" w:cs="Arial"/>
                <w:b/>
                <w:sz w:val="24"/>
              </w:rPr>
              <w:t xml:space="preserve">OS - </w:t>
            </w:r>
            <w:r w:rsidR="00046EA9" w:rsidRPr="004A5B6F">
              <w:rPr>
                <w:rFonts w:ascii="Arial" w:hAnsi="Arial" w:cs="Arial"/>
                <w:b/>
                <w:sz w:val="24"/>
              </w:rPr>
              <w:t>Old Maps</w:t>
            </w:r>
          </w:p>
        </w:tc>
        <w:tc>
          <w:tcPr>
            <w:tcW w:w="3260" w:type="dxa"/>
            <w:vMerge w:val="restart"/>
          </w:tcPr>
          <w:p w14:paraId="45760171" w14:textId="7C4881CB" w:rsidR="00046EA9" w:rsidRPr="004A5B6F" w:rsidRDefault="00046EA9" w:rsidP="0031098A">
            <w:pPr>
              <w:jc w:val="both"/>
              <w:rPr>
                <w:rFonts w:ascii="Arial" w:hAnsi="Arial" w:cs="Arial"/>
                <w:b/>
                <w:sz w:val="24"/>
              </w:rPr>
            </w:pPr>
            <w:r w:rsidRPr="004A5B6F">
              <w:rPr>
                <w:rFonts w:ascii="Arial" w:hAnsi="Arial" w:cs="Arial"/>
                <w:b/>
                <w:sz w:val="24"/>
              </w:rPr>
              <w:t>On Site Features</w:t>
            </w:r>
          </w:p>
        </w:tc>
        <w:tc>
          <w:tcPr>
            <w:tcW w:w="3351" w:type="dxa"/>
            <w:vMerge w:val="restart"/>
          </w:tcPr>
          <w:p w14:paraId="5B222B35" w14:textId="16DD00F1" w:rsidR="00046EA9" w:rsidRPr="004A5B6F" w:rsidRDefault="00046EA9" w:rsidP="0031098A">
            <w:pPr>
              <w:jc w:val="both"/>
              <w:rPr>
                <w:rFonts w:ascii="Arial" w:hAnsi="Arial" w:cs="Arial"/>
                <w:b/>
                <w:sz w:val="24"/>
              </w:rPr>
            </w:pPr>
            <w:r w:rsidRPr="004A5B6F">
              <w:rPr>
                <w:rFonts w:ascii="Arial" w:hAnsi="Arial" w:cs="Arial"/>
                <w:b/>
                <w:sz w:val="24"/>
              </w:rPr>
              <w:t>Off</w:t>
            </w:r>
            <w:r w:rsidR="005C2756" w:rsidRPr="004A5B6F">
              <w:rPr>
                <w:rFonts w:ascii="Arial" w:hAnsi="Arial" w:cs="Arial"/>
                <w:b/>
                <w:sz w:val="24"/>
              </w:rPr>
              <w:t>s</w:t>
            </w:r>
            <w:r w:rsidRPr="004A5B6F">
              <w:rPr>
                <w:rFonts w:ascii="Arial" w:hAnsi="Arial" w:cs="Arial"/>
                <w:b/>
                <w:sz w:val="24"/>
              </w:rPr>
              <w:t>ite Features</w:t>
            </w:r>
          </w:p>
        </w:tc>
      </w:tr>
      <w:tr w:rsidR="00046EA9" w:rsidRPr="004A5B6F" w14:paraId="5327467A" w14:textId="77777777" w:rsidTr="00CD61F7">
        <w:tc>
          <w:tcPr>
            <w:tcW w:w="1271" w:type="dxa"/>
          </w:tcPr>
          <w:p w14:paraId="6840FF20" w14:textId="32E7B836" w:rsidR="00046EA9" w:rsidRPr="004A5B6F" w:rsidRDefault="00046EA9" w:rsidP="0031098A">
            <w:pPr>
              <w:jc w:val="both"/>
              <w:rPr>
                <w:rFonts w:ascii="Arial" w:hAnsi="Arial" w:cs="Arial"/>
                <w:b/>
                <w:sz w:val="24"/>
              </w:rPr>
            </w:pPr>
            <w:r w:rsidRPr="004A5B6F">
              <w:rPr>
                <w:rFonts w:ascii="Arial" w:hAnsi="Arial" w:cs="Arial"/>
                <w:b/>
                <w:sz w:val="24"/>
              </w:rPr>
              <w:t>Date</w:t>
            </w:r>
          </w:p>
        </w:tc>
        <w:tc>
          <w:tcPr>
            <w:tcW w:w="1134" w:type="dxa"/>
          </w:tcPr>
          <w:p w14:paraId="20885774" w14:textId="7BCF8FE6" w:rsidR="00046EA9" w:rsidRPr="004A5B6F" w:rsidRDefault="00046EA9" w:rsidP="0031098A">
            <w:pPr>
              <w:jc w:val="both"/>
              <w:rPr>
                <w:rFonts w:ascii="Arial" w:hAnsi="Arial" w:cs="Arial"/>
                <w:b/>
                <w:sz w:val="24"/>
              </w:rPr>
            </w:pPr>
            <w:r w:rsidRPr="004A5B6F">
              <w:rPr>
                <w:rFonts w:ascii="Arial" w:hAnsi="Arial" w:cs="Arial"/>
                <w:b/>
                <w:sz w:val="24"/>
              </w:rPr>
              <w:t>Scale</w:t>
            </w:r>
          </w:p>
        </w:tc>
        <w:tc>
          <w:tcPr>
            <w:tcW w:w="3260" w:type="dxa"/>
            <w:vMerge/>
          </w:tcPr>
          <w:p w14:paraId="298FB50A" w14:textId="77777777" w:rsidR="00046EA9" w:rsidRPr="004A5B6F" w:rsidRDefault="00046EA9" w:rsidP="0031098A">
            <w:pPr>
              <w:jc w:val="both"/>
              <w:rPr>
                <w:rFonts w:ascii="Arial" w:hAnsi="Arial" w:cs="Arial"/>
                <w:sz w:val="24"/>
              </w:rPr>
            </w:pPr>
          </w:p>
        </w:tc>
        <w:tc>
          <w:tcPr>
            <w:tcW w:w="3351" w:type="dxa"/>
            <w:vMerge/>
          </w:tcPr>
          <w:p w14:paraId="09210772" w14:textId="77777777" w:rsidR="00046EA9" w:rsidRPr="004A5B6F" w:rsidRDefault="00046EA9" w:rsidP="0031098A">
            <w:pPr>
              <w:jc w:val="both"/>
              <w:rPr>
                <w:rFonts w:ascii="Arial" w:hAnsi="Arial" w:cs="Arial"/>
                <w:sz w:val="24"/>
              </w:rPr>
            </w:pPr>
          </w:p>
        </w:tc>
      </w:tr>
      <w:tr w:rsidR="00046EA9" w:rsidRPr="004A5B6F" w14:paraId="03D746D5" w14:textId="77777777" w:rsidTr="00CD61F7">
        <w:tc>
          <w:tcPr>
            <w:tcW w:w="1271" w:type="dxa"/>
          </w:tcPr>
          <w:p w14:paraId="24C79AA7" w14:textId="30DA19EC" w:rsidR="00046EA9" w:rsidRPr="004A5B6F" w:rsidRDefault="00CD61F7" w:rsidP="0031098A">
            <w:pPr>
              <w:jc w:val="both"/>
              <w:rPr>
                <w:rFonts w:ascii="Arial" w:hAnsi="Arial" w:cs="Arial"/>
                <w:sz w:val="24"/>
              </w:rPr>
            </w:pPr>
            <w:r w:rsidRPr="004A5B6F">
              <w:rPr>
                <w:rFonts w:ascii="Arial" w:hAnsi="Arial" w:cs="Arial"/>
                <w:sz w:val="24"/>
              </w:rPr>
              <w:t>1879</w:t>
            </w:r>
          </w:p>
        </w:tc>
        <w:tc>
          <w:tcPr>
            <w:tcW w:w="1134" w:type="dxa"/>
          </w:tcPr>
          <w:p w14:paraId="1884B477" w14:textId="6B458119" w:rsidR="00046EA9" w:rsidRPr="004A5B6F" w:rsidRDefault="00CD61F7" w:rsidP="0031098A">
            <w:pPr>
              <w:jc w:val="both"/>
              <w:rPr>
                <w:rFonts w:ascii="Arial" w:hAnsi="Arial" w:cs="Arial"/>
                <w:sz w:val="24"/>
              </w:rPr>
            </w:pPr>
            <w:r w:rsidRPr="004A5B6F">
              <w:rPr>
                <w:rFonts w:ascii="Arial" w:hAnsi="Arial" w:cs="Arial"/>
                <w:sz w:val="24"/>
              </w:rPr>
              <w:t>1:2500</w:t>
            </w:r>
          </w:p>
        </w:tc>
        <w:tc>
          <w:tcPr>
            <w:tcW w:w="3260" w:type="dxa"/>
          </w:tcPr>
          <w:p w14:paraId="360BEAC2" w14:textId="6C19BF87" w:rsidR="00046EA9" w:rsidRPr="004A5B6F" w:rsidRDefault="00CD61F7" w:rsidP="0031098A">
            <w:pPr>
              <w:jc w:val="both"/>
              <w:rPr>
                <w:rFonts w:ascii="Arial" w:hAnsi="Arial" w:cs="Arial"/>
                <w:sz w:val="24"/>
              </w:rPr>
            </w:pPr>
            <w:r w:rsidRPr="004A5B6F">
              <w:rPr>
                <w:rFonts w:ascii="Arial" w:hAnsi="Arial" w:cs="Arial"/>
                <w:sz w:val="24"/>
              </w:rPr>
              <w:t xml:space="preserve">A hospital for contagious diseases appears to be on the site. There is also a </w:t>
            </w:r>
            <w:r w:rsidR="00C61DD5" w:rsidRPr="004A5B6F">
              <w:rPr>
                <w:rFonts w:ascii="Arial" w:hAnsi="Arial" w:cs="Arial"/>
                <w:sz w:val="24"/>
              </w:rPr>
              <w:t>railway</w:t>
            </w:r>
            <w:r w:rsidRPr="004A5B6F">
              <w:rPr>
                <w:rFonts w:ascii="Arial" w:hAnsi="Arial" w:cs="Arial"/>
                <w:sz w:val="24"/>
              </w:rPr>
              <w:t xml:space="preserve"> going straight through the site. </w:t>
            </w:r>
          </w:p>
        </w:tc>
        <w:tc>
          <w:tcPr>
            <w:tcW w:w="3351" w:type="dxa"/>
          </w:tcPr>
          <w:p w14:paraId="30EE454C" w14:textId="77777777" w:rsidR="004871D4" w:rsidRPr="004A5B6F" w:rsidRDefault="004871D4" w:rsidP="0031098A">
            <w:pPr>
              <w:jc w:val="both"/>
              <w:rPr>
                <w:rFonts w:ascii="Arial" w:hAnsi="Arial" w:cs="Arial"/>
                <w:sz w:val="24"/>
              </w:rPr>
            </w:pPr>
            <w:r w:rsidRPr="004A5B6F">
              <w:rPr>
                <w:rFonts w:ascii="Arial" w:hAnsi="Arial" w:cs="Arial"/>
                <w:sz w:val="24"/>
              </w:rPr>
              <w:t>Sloane Street</w:t>
            </w:r>
          </w:p>
          <w:p w14:paraId="04CE88F8" w14:textId="0A1DBB78" w:rsidR="004871D4" w:rsidRPr="004A5B6F" w:rsidRDefault="004871D4" w:rsidP="0031098A">
            <w:pPr>
              <w:jc w:val="both"/>
              <w:rPr>
                <w:rFonts w:ascii="Arial" w:hAnsi="Arial" w:cs="Arial"/>
                <w:sz w:val="24"/>
              </w:rPr>
            </w:pPr>
            <w:r w:rsidRPr="004A5B6F">
              <w:rPr>
                <w:rFonts w:ascii="Arial" w:hAnsi="Arial" w:cs="Arial"/>
                <w:sz w:val="24"/>
              </w:rPr>
              <w:t>Parade Street</w:t>
            </w:r>
          </w:p>
          <w:p w14:paraId="31AD9262" w14:textId="567E7ECF" w:rsidR="002B71D6" w:rsidRPr="004A5B6F" w:rsidRDefault="002B71D6" w:rsidP="0031098A">
            <w:pPr>
              <w:jc w:val="both"/>
              <w:rPr>
                <w:rFonts w:ascii="Arial" w:hAnsi="Arial" w:cs="Arial"/>
                <w:sz w:val="24"/>
              </w:rPr>
            </w:pPr>
            <w:r w:rsidRPr="004A5B6F">
              <w:rPr>
                <w:rFonts w:ascii="Arial" w:hAnsi="Arial" w:cs="Arial"/>
                <w:sz w:val="24"/>
              </w:rPr>
              <w:t>Paxton Street</w:t>
            </w:r>
          </w:p>
          <w:p w14:paraId="62C9E299" w14:textId="77777777" w:rsidR="004871D4" w:rsidRPr="004A5B6F" w:rsidRDefault="004871D4" w:rsidP="0031098A">
            <w:pPr>
              <w:jc w:val="both"/>
              <w:rPr>
                <w:rFonts w:ascii="Arial" w:hAnsi="Arial" w:cs="Arial"/>
                <w:sz w:val="24"/>
              </w:rPr>
            </w:pPr>
            <w:r w:rsidRPr="004A5B6F">
              <w:rPr>
                <w:rFonts w:ascii="Arial" w:hAnsi="Arial" w:cs="Arial"/>
                <w:sz w:val="24"/>
              </w:rPr>
              <w:t>Boys and girls infant school</w:t>
            </w:r>
          </w:p>
          <w:p w14:paraId="6CE5BD88" w14:textId="77777777" w:rsidR="004871D4" w:rsidRPr="004A5B6F" w:rsidRDefault="004871D4" w:rsidP="0031098A">
            <w:pPr>
              <w:jc w:val="both"/>
              <w:rPr>
                <w:rFonts w:ascii="Arial" w:hAnsi="Arial" w:cs="Arial"/>
                <w:sz w:val="24"/>
              </w:rPr>
            </w:pPr>
            <w:r w:rsidRPr="004A5B6F">
              <w:rPr>
                <w:rFonts w:ascii="Arial" w:hAnsi="Arial" w:cs="Arial"/>
                <w:sz w:val="24"/>
              </w:rPr>
              <w:t>Timber saw mill</w:t>
            </w:r>
          </w:p>
          <w:p w14:paraId="0239F0CB" w14:textId="59EFFC68" w:rsidR="004871D4" w:rsidRPr="004A5B6F" w:rsidRDefault="004871D4" w:rsidP="0031098A">
            <w:pPr>
              <w:jc w:val="both"/>
              <w:rPr>
                <w:rFonts w:ascii="Arial" w:hAnsi="Arial" w:cs="Arial"/>
                <w:sz w:val="24"/>
              </w:rPr>
            </w:pPr>
            <w:r w:rsidRPr="004A5B6F">
              <w:rPr>
                <w:rFonts w:ascii="Arial" w:hAnsi="Arial" w:cs="Arial"/>
                <w:sz w:val="24"/>
              </w:rPr>
              <w:t>Prison (Gaol)</w:t>
            </w:r>
          </w:p>
        </w:tc>
      </w:tr>
      <w:tr w:rsidR="00046EA9" w:rsidRPr="004A5B6F" w14:paraId="062BF38E" w14:textId="77777777" w:rsidTr="00CD61F7">
        <w:tc>
          <w:tcPr>
            <w:tcW w:w="1271" w:type="dxa"/>
          </w:tcPr>
          <w:p w14:paraId="74C51DDD" w14:textId="290FCCC5" w:rsidR="00046EA9" w:rsidRPr="004A5B6F" w:rsidRDefault="00CD61F7" w:rsidP="0031098A">
            <w:pPr>
              <w:jc w:val="both"/>
              <w:rPr>
                <w:rFonts w:ascii="Arial" w:hAnsi="Arial" w:cs="Arial"/>
                <w:sz w:val="24"/>
              </w:rPr>
            </w:pPr>
            <w:r w:rsidRPr="004A5B6F">
              <w:rPr>
                <w:rFonts w:ascii="Arial" w:hAnsi="Arial" w:cs="Arial"/>
                <w:sz w:val="24"/>
              </w:rPr>
              <w:t>1884</w:t>
            </w:r>
          </w:p>
        </w:tc>
        <w:tc>
          <w:tcPr>
            <w:tcW w:w="1134" w:type="dxa"/>
          </w:tcPr>
          <w:p w14:paraId="491798DE" w14:textId="2701BE0C" w:rsidR="00046EA9" w:rsidRPr="004A5B6F" w:rsidRDefault="00CD61F7" w:rsidP="0031098A">
            <w:pPr>
              <w:jc w:val="both"/>
              <w:rPr>
                <w:rFonts w:ascii="Arial" w:hAnsi="Arial" w:cs="Arial"/>
                <w:sz w:val="24"/>
              </w:rPr>
            </w:pPr>
            <w:r w:rsidRPr="004A5B6F">
              <w:rPr>
                <w:rFonts w:ascii="Arial" w:hAnsi="Arial" w:cs="Arial"/>
                <w:sz w:val="24"/>
              </w:rPr>
              <w:t>1:10560</w:t>
            </w:r>
          </w:p>
        </w:tc>
        <w:tc>
          <w:tcPr>
            <w:tcW w:w="3260" w:type="dxa"/>
          </w:tcPr>
          <w:p w14:paraId="29505571" w14:textId="1804F187" w:rsidR="00046EA9" w:rsidRPr="004A5B6F" w:rsidRDefault="00D77796" w:rsidP="0031098A">
            <w:pPr>
              <w:jc w:val="both"/>
              <w:rPr>
                <w:rFonts w:ascii="Arial" w:hAnsi="Arial" w:cs="Arial"/>
                <w:sz w:val="24"/>
              </w:rPr>
            </w:pPr>
            <w:r w:rsidRPr="004A5B6F">
              <w:rPr>
                <w:rFonts w:ascii="Arial" w:hAnsi="Arial" w:cs="Arial"/>
                <w:sz w:val="24"/>
              </w:rPr>
              <w:t>T</w:t>
            </w:r>
            <w:r w:rsidR="00CD61F7" w:rsidRPr="004A5B6F">
              <w:rPr>
                <w:rFonts w:ascii="Arial" w:hAnsi="Arial" w:cs="Arial"/>
                <w:sz w:val="24"/>
              </w:rPr>
              <w:t>he site still appears to have the same uses</w:t>
            </w:r>
            <w:r w:rsidR="00A65BE0" w:rsidRPr="004A5B6F">
              <w:rPr>
                <w:rFonts w:ascii="Arial" w:hAnsi="Arial" w:cs="Arial"/>
                <w:sz w:val="24"/>
              </w:rPr>
              <w:t xml:space="preserve"> as in the 1879 map. </w:t>
            </w:r>
          </w:p>
        </w:tc>
        <w:tc>
          <w:tcPr>
            <w:tcW w:w="3351" w:type="dxa"/>
          </w:tcPr>
          <w:p w14:paraId="09EA8CE5" w14:textId="5369EF48" w:rsidR="00046EA9" w:rsidRPr="004A5B6F" w:rsidRDefault="00D77796" w:rsidP="0031098A">
            <w:pPr>
              <w:jc w:val="both"/>
              <w:rPr>
                <w:rFonts w:ascii="Arial" w:hAnsi="Arial" w:cs="Arial"/>
                <w:sz w:val="24"/>
              </w:rPr>
            </w:pPr>
            <w:r w:rsidRPr="004A5B6F">
              <w:rPr>
                <w:rFonts w:ascii="Arial" w:hAnsi="Arial" w:cs="Arial"/>
                <w:sz w:val="24"/>
              </w:rPr>
              <w:t>The site still appears to have the same uses as in the 1879 map.</w:t>
            </w:r>
          </w:p>
        </w:tc>
      </w:tr>
      <w:tr w:rsidR="00046EA9" w:rsidRPr="004A5B6F" w14:paraId="30DC63BD" w14:textId="77777777" w:rsidTr="00CD61F7">
        <w:tc>
          <w:tcPr>
            <w:tcW w:w="1271" w:type="dxa"/>
          </w:tcPr>
          <w:p w14:paraId="5F2B3134" w14:textId="7829F454" w:rsidR="00046EA9" w:rsidRPr="004A5B6F" w:rsidRDefault="005C2756" w:rsidP="0031098A">
            <w:pPr>
              <w:jc w:val="both"/>
              <w:rPr>
                <w:rFonts w:ascii="Arial" w:hAnsi="Arial" w:cs="Arial"/>
                <w:sz w:val="24"/>
              </w:rPr>
            </w:pPr>
            <w:r w:rsidRPr="004A5B6F">
              <w:rPr>
                <w:rFonts w:ascii="Arial" w:hAnsi="Arial" w:cs="Arial"/>
                <w:sz w:val="24"/>
              </w:rPr>
              <w:t>1899</w:t>
            </w:r>
          </w:p>
        </w:tc>
        <w:tc>
          <w:tcPr>
            <w:tcW w:w="1134" w:type="dxa"/>
          </w:tcPr>
          <w:p w14:paraId="170B6E96" w14:textId="7B80B34F" w:rsidR="00046EA9" w:rsidRPr="004A5B6F" w:rsidRDefault="005C2756" w:rsidP="0031098A">
            <w:pPr>
              <w:jc w:val="both"/>
              <w:rPr>
                <w:rFonts w:ascii="Arial" w:hAnsi="Arial" w:cs="Arial"/>
                <w:sz w:val="24"/>
              </w:rPr>
            </w:pPr>
            <w:r w:rsidRPr="004A5B6F">
              <w:rPr>
                <w:rFonts w:ascii="Arial" w:hAnsi="Arial" w:cs="Arial"/>
                <w:sz w:val="24"/>
              </w:rPr>
              <w:t>1:2500</w:t>
            </w:r>
          </w:p>
        </w:tc>
        <w:tc>
          <w:tcPr>
            <w:tcW w:w="3260" w:type="dxa"/>
          </w:tcPr>
          <w:p w14:paraId="2C9E2A0A" w14:textId="43533BEE" w:rsidR="00046EA9" w:rsidRPr="004A5B6F" w:rsidRDefault="005C2756" w:rsidP="0031098A">
            <w:pPr>
              <w:jc w:val="both"/>
              <w:rPr>
                <w:rFonts w:ascii="Arial" w:hAnsi="Arial" w:cs="Arial"/>
                <w:sz w:val="24"/>
              </w:rPr>
            </w:pPr>
            <w:r w:rsidRPr="004A5B6F">
              <w:rPr>
                <w:rFonts w:ascii="Arial" w:hAnsi="Arial" w:cs="Arial"/>
                <w:sz w:val="24"/>
              </w:rPr>
              <w:t xml:space="preserve">An engine shed </w:t>
            </w:r>
            <w:proofErr w:type="gramStart"/>
            <w:r w:rsidRPr="004A5B6F">
              <w:rPr>
                <w:rFonts w:ascii="Arial" w:hAnsi="Arial" w:cs="Arial"/>
                <w:sz w:val="24"/>
              </w:rPr>
              <w:t>is located in</w:t>
            </w:r>
            <w:proofErr w:type="gramEnd"/>
            <w:r w:rsidRPr="004A5B6F">
              <w:rPr>
                <w:rFonts w:ascii="Arial" w:hAnsi="Arial" w:cs="Arial"/>
                <w:sz w:val="24"/>
              </w:rPr>
              <w:t xml:space="preserve"> the middle of the site along with the </w:t>
            </w:r>
            <w:r w:rsidR="00C61DD5" w:rsidRPr="004A5B6F">
              <w:rPr>
                <w:rFonts w:ascii="Arial" w:hAnsi="Arial" w:cs="Arial"/>
                <w:sz w:val="24"/>
              </w:rPr>
              <w:t>railway</w:t>
            </w:r>
            <w:r w:rsidRPr="004A5B6F">
              <w:rPr>
                <w:rFonts w:ascii="Arial" w:hAnsi="Arial" w:cs="Arial"/>
                <w:sz w:val="24"/>
              </w:rPr>
              <w:t xml:space="preserve"> previously mentioned.</w:t>
            </w:r>
            <w:r w:rsidR="007B0A64" w:rsidRPr="004A5B6F">
              <w:rPr>
                <w:rFonts w:ascii="Arial" w:hAnsi="Arial" w:cs="Arial"/>
                <w:sz w:val="24"/>
              </w:rPr>
              <w:t xml:space="preserve"> There seems to be another building located on the </w:t>
            </w:r>
            <w:proofErr w:type="gramStart"/>
            <w:r w:rsidR="007B0A64" w:rsidRPr="004A5B6F">
              <w:rPr>
                <w:rFonts w:ascii="Arial" w:hAnsi="Arial" w:cs="Arial"/>
                <w:sz w:val="24"/>
              </w:rPr>
              <w:t>site</w:t>
            </w:r>
            <w:proofErr w:type="gramEnd"/>
            <w:r w:rsidR="007B0A64" w:rsidRPr="004A5B6F">
              <w:rPr>
                <w:rFonts w:ascii="Arial" w:hAnsi="Arial" w:cs="Arial"/>
                <w:sz w:val="24"/>
              </w:rPr>
              <w:t xml:space="preserve"> but it is unknown on Old Maps</w:t>
            </w:r>
          </w:p>
        </w:tc>
        <w:tc>
          <w:tcPr>
            <w:tcW w:w="3351" w:type="dxa"/>
          </w:tcPr>
          <w:p w14:paraId="29540231" w14:textId="4DD3A3D7" w:rsidR="004871D4" w:rsidRPr="004A5B6F" w:rsidRDefault="005C2756" w:rsidP="0031098A">
            <w:pPr>
              <w:jc w:val="both"/>
              <w:rPr>
                <w:rFonts w:ascii="Arial" w:hAnsi="Arial" w:cs="Arial"/>
                <w:sz w:val="24"/>
              </w:rPr>
            </w:pPr>
            <w:r w:rsidRPr="004A5B6F">
              <w:rPr>
                <w:rFonts w:ascii="Arial" w:hAnsi="Arial" w:cs="Arial"/>
                <w:sz w:val="24"/>
              </w:rPr>
              <w:t>Sloane Street</w:t>
            </w:r>
          </w:p>
          <w:p w14:paraId="4B414460" w14:textId="2D82D733" w:rsidR="002B71D6" w:rsidRPr="004A5B6F" w:rsidRDefault="002B71D6" w:rsidP="0031098A">
            <w:pPr>
              <w:jc w:val="both"/>
              <w:rPr>
                <w:rFonts w:ascii="Arial" w:hAnsi="Arial" w:cs="Arial"/>
                <w:sz w:val="24"/>
              </w:rPr>
            </w:pPr>
            <w:r w:rsidRPr="004A5B6F">
              <w:rPr>
                <w:rFonts w:ascii="Arial" w:hAnsi="Arial" w:cs="Arial"/>
                <w:sz w:val="24"/>
              </w:rPr>
              <w:t>Paxton Street</w:t>
            </w:r>
          </w:p>
          <w:p w14:paraId="39745FCC" w14:textId="77777777" w:rsidR="002B71D6" w:rsidRPr="004A5B6F" w:rsidRDefault="002B71D6" w:rsidP="0031098A">
            <w:pPr>
              <w:jc w:val="both"/>
              <w:rPr>
                <w:rFonts w:ascii="Arial" w:hAnsi="Arial" w:cs="Arial"/>
                <w:sz w:val="24"/>
              </w:rPr>
            </w:pPr>
            <w:r w:rsidRPr="004A5B6F">
              <w:rPr>
                <w:rFonts w:ascii="Arial" w:hAnsi="Arial" w:cs="Arial"/>
                <w:sz w:val="24"/>
              </w:rPr>
              <w:t xml:space="preserve">Parade Street is now called Paxton Terrace </w:t>
            </w:r>
          </w:p>
          <w:p w14:paraId="0F8697A5" w14:textId="08F452B6" w:rsidR="002B71D6" w:rsidRPr="004A5B6F" w:rsidRDefault="002B71D6" w:rsidP="0031098A">
            <w:pPr>
              <w:jc w:val="both"/>
              <w:rPr>
                <w:rFonts w:ascii="Arial" w:hAnsi="Arial" w:cs="Arial"/>
                <w:sz w:val="24"/>
              </w:rPr>
            </w:pPr>
            <w:proofErr w:type="spellStart"/>
            <w:r w:rsidRPr="004A5B6F">
              <w:rPr>
                <w:rFonts w:ascii="Arial" w:hAnsi="Arial" w:cs="Arial"/>
                <w:sz w:val="24"/>
              </w:rPr>
              <w:t>Dunvant</w:t>
            </w:r>
            <w:proofErr w:type="spellEnd"/>
            <w:r w:rsidRPr="004A5B6F">
              <w:rPr>
                <w:rFonts w:ascii="Arial" w:hAnsi="Arial" w:cs="Arial"/>
                <w:sz w:val="24"/>
              </w:rPr>
              <w:t xml:space="preserve"> Place</w:t>
            </w:r>
          </w:p>
          <w:p w14:paraId="5C293B71" w14:textId="713D04F3" w:rsidR="004871D4" w:rsidRPr="004A5B6F" w:rsidRDefault="004871D4" w:rsidP="0031098A">
            <w:pPr>
              <w:jc w:val="both"/>
              <w:rPr>
                <w:rFonts w:ascii="Arial" w:hAnsi="Arial" w:cs="Arial"/>
                <w:sz w:val="24"/>
              </w:rPr>
            </w:pPr>
            <w:r w:rsidRPr="004A5B6F">
              <w:rPr>
                <w:rFonts w:ascii="Arial" w:hAnsi="Arial" w:cs="Arial"/>
                <w:sz w:val="24"/>
              </w:rPr>
              <w:t>Th</w:t>
            </w:r>
            <w:r w:rsidR="00A65BE0" w:rsidRPr="004A5B6F">
              <w:rPr>
                <w:rFonts w:ascii="Arial" w:hAnsi="Arial" w:cs="Arial"/>
                <w:sz w:val="24"/>
              </w:rPr>
              <w:t>e</w:t>
            </w:r>
            <w:r w:rsidR="00EE4190" w:rsidRPr="004A5B6F">
              <w:rPr>
                <w:rFonts w:ascii="Arial" w:hAnsi="Arial" w:cs="Arial"/>
                <w:sz w:val="24"/>
              </w:rPr>
              <w:t xml:space="preserve"> school</w:t>
            </w:r>
          </w:p>
          <w:p w14:paraId="455C6FE6" w14:textId="77777777" w:rsidR="004871D4" w:rsidRPr="004A5B6F" w:rsidRDefault="004871D4" w:rsidP="0031098A">
            <w:pPr>
              <w:jc w:val="both"/>
              <w:rPr>
                <w:rFonts w:ascii="Arial" w:hAnsi="Arial" w:cs="Arial"/>
                <w:sz w:val="24"/>
              </w:rPr>
            </w:pPr>
            <w:r w:rsidRPr="004A5B6F">
              <w:rPr>
                <w:rFonts w:ascii="Arial" w:hAnsi="Arial" w:cs="Arial"/>
                <w:sz w:val="24"/>
              </w:rPr>
              <w:t>T</w:t>
            </w:r>
            <w:r w:rsidR="00EE4190" w:rsidRPr="004A5B6F">
              <w:rPr>
                <w:rFonts w:ascii="Arial" w:hAnsi="Arial" w:cs="Arial"/>
                <w:sz w:val="24"/>
              </w:rPr>
              <w:t>he prison</w:t>
            </w:r>
          </w:p>
          <w:p w14:paraId="70908090" w14:textId="301E07ED" w:rsidR="004871D4" w:rsidRPr="004A5B6F" w:rsidRDefault="004871D4" w:rsidP="0031098A">
            <w:pPr>
              <w:jc w:val="both"/>
              <w:rPr>
                <w:rFonts w:ascii="Arial" w:hAnsi="Arial" w:cs="Arial"/>
                <w:sz w:val="24"/>
              </w:rPr>
            </w:pPr>
            <w:r w:rsidRPr="004A5B6F">
              <w:rPr>
                <w:rFonts w:ascii="Arial" w:hAnsi="Arial" w:cs="Arial"/>
                <w:sz w:val="24"/>
              </w:rPr>
              <w:t xml:space="preserve">The saw </w:t>
            </w:r>
            <w:proofErr w:type="gramStart"/>
            <w:r w:rsidRPr="004A5B6F">
              <w:rPr>
                <w:rFonts w:ascii="Arial" w:hAnsi="Arial" w:cs="Arial"/>
                <w:sz w:val="24"/>
              </w:rPr>
              <w:t>mill</w:t>
            </w:r>
            <w:proofErr w:type="gramEnd"/>
            <w:r w:rsidR="005C2756" w:rsidRPr="004A5B6F">
              <w:rPr>
                <w:rFonts w:ascii="Arial" w:hAnsi="Arial" w:cs="Arial"/>
                <w:sz w:val="24"/>
              </w:rPr>
              <w:t xml:space="preserve"> </w:t>
            </w:r>
          </w:p>
          <w:p w14:paraId="4ABF884A" w14:textId="2015B908" w:rsidR="00046EA9" w:rsidRPr="004A5B6F" w:rsidRDefault="004871D4" w:rsidP="0031098A">
            <w:pPr>
              <w:jc w:val="both"/>
              <w:rPr>
                <w:rFonts w:ascii="Arial" w:hAnsi="Arial" w:cs="Arial"/>
                <w:sz w:val="24"/>
              </w:rPr>
            </w:pPr>
            <w:r w:rsidRPr="004A5B6F">
              <w:rPr>
                <w:rFonts w:ascii="Arial" w:hAnsi="Arial" w:cs="Arial"/>
                <w:sz w:val="24"/>
              </w:rPr>
              <w:t>Ti</w:t>
            </w:r>
            <w:r w:rsidR="005C2756" w:rsidRPr="004A5B6F">
              <w:rPr>
                <w:rFonts w:ascii="Arial" w:hAnsi="Arial" w:cs="Arial"/>
                <w:sz w:val="24"/>
              </w:rPr>
              <w:t>mber yard</w:t>
            </w:r>
          </w:p>
        </w:tc>
      </w:tr>
      <w:tr w:rsidR="00046EA9" w:rsidRPr="004A5B6F" w14:paraId="43F87686" w14:textId="77777777" w:rsidTr="00CD61F7">
        <w:tc>
          <w:tcPr>
            <w:tcW w:w="1271" w:type="dxa"/>
          </w:tcPr>
          <w:p w14:paraId="11EB0FDF" w14:textId="302D291C" w:rsidR="00046EA9" w:rsidRPr="004A5B6F" w:rsidRDefault="00A65BE0" w:rsidP="0031098A">
            <w:pPr>
              <w:jc w:val="both"/>
              <w:rPr>
                <w:rFonts w:ascii="Arial" w:hAnsi="Arial" w:cs="Arial"/>
                <w:sz w:val="24"/>
              </w:rPr>
            </w:pPr>
            <w:r w:rsidRPr="004A5B6F">
              <w:rPr>
                <w:rFonts w:ascii="Arial" w:hAnsi="Arial" w:cs="Arial"/>
                <w:sz w:val="24"/>
              </w:rPr>
              <w:lastRenderedPageBreak/>
              <w:t>1890</w:t>
            </w:r>
          </w:p>
        </w:tc>
        <w:tc>
          <w:tcPr>
            <w:tcW w:w="1134" w:type="dxa"/>
          </w:tcPr>
          <w:p w14:paraId="01CC990F" w14:textId="7C93CEE0" w:rsidR="00046EA9" w:rsidRPr="004A5B6F" w:rsidRDefault="00A65BE0" w:rsidP="0031098A">
            <w:pPr>
              <w:jc w:val="both"/>
              <w:rPr>
                <w:rFonts w:ascii="Arial" w:hAnsi="Arial" w:cs="Arial"/>
                <w:sz w:val="24"/>
              </w:rPr>
            </w:pPr>
            <w:r w:rsidRPr="004A5B6F">
              <w:rPr>
                <w:rFonts w:ascii="Arial" w:hAnsi="Arial" w:cs="Arial"/>
                <w:sz w:val="24"/>
              </w:rPr>
              <w:t>1:10560</w:t>
            </w:r>
          </w:p>
        </w:tc>
        <w:tc>
          <w:tcPr>
            <w:tcW w:w="3260" w:type="dxa"/>
          </w:tcPr>
          <w:p w14:paraId="21188D06" w14:textId="60A97C3B" w:rsidR="00046EA9" w:rsidRPr="004A5B6F" w:rsidRDefault="00D77796" w:rsidP="0031098A">
            <w:pPr>
              <w:jc w:val="both"/>
              <w:rPr>
                <w:rFonts w:ascii="Arial" w:hAnsi="Arial" w:cs="Arial"/>
                <w:sz w:val="24"/>
              </w:rPr>
            </w:pPr>
            <w:r w:rsidRPr="004A5B6F">
              <w:rPr>
                <w:rFonts w:ascii="Arial" w:hAnsi="Arial" w:cs="Arial"/>
                <w:sz w:val="24"/>
              </w:rPr>
              <w:t>T</w:t>
            </w:r>
            <w:r w:rsidR="00A65BE0" w:rsidRPr="004A5B6F">
              <w:rPr>
                <w:rFonts w:ascii="Arial" w:hAnsi="Arial" w:cs="Arial"/>
                <w:sz w:val="24"/>
              </w:rPr>
              <w:t>he site still appears to have the same uses as in the 1899</w:t>
            </w:r>
            <w:r w:rsidRPr="004A5B6F">
              <w:rPr>
                <w:rFonts w:ascii="Arial" w:hAnsi="Arial" w:cs="Arial"/>
                <w:sz w:val="24"/>
              </w:rPr>
              <w:t xml:space="preserve"> </w:t>
            </w:r>
            <w:r w:rsidR="00A65BE0" w:rsidRPr="004A5B6F">
              <w:rPr>
                <w:rFonts w:ascii="Arial" w:hAnsi="Arial" w:cs="Arial"/>
                <w:sz w:val="24"/>
              </w:rPr>
              <w:t>map.</w:t>
            </w:r>
          </w:p>
        </w:tc>
        <w:tc>
          <w:tcPr>
            <w:tcW w:w="3351" w:type="dxa"/>
          </w:tcPr>
          <w:p w14:paraId="45E6D7FA" w14:textId="4A5DFC0D" w:rsidR="00046EA9" w:rsidRPr="004A5B6F" w:rsidRDefault="00D77796" w:rsidP="0031098A">
            <w:pPr>
              <w:jc w:val="both"/>
              <w:rPr>
                <w:rFonts w:ascii="Arial" w:hAnsi="Arial" w:cs="Arial"/>
                <w:sz w:val="24"/>
              </w:rPr>
            </w:pPr>
            <w:r w:rsidRPr="004A5B6F">
              <w:rPr>
                <w:rFonts w:ascii="Arial" w:hAnsi="Arial" w:cs="Arial"/>
                <w:sz w:val="24"/>
              </w:rPr>
              <w:t>The site still appears to have the same uses as in the 1899 map.</w:t>
            </w:r>
          </w:p>
        </w:tc>
      </w:tr>
      <w:tr w:rsidR="00046EA9" w:rsidRPr="004A5B6F" w14:paraId="5131A1E5" w14:textId="77777777" w:rsidTr="00CD61F7">
        <w:tc>
          <w:tcPr>
            <w:tcW w:w="1271" w:type="dxa"/>
          </w:tcPr>
          <w:p w14:paraId="2DE7D151" w14:textId="5FA3037A" w:rsidR="00046EA9" w:rsidRPr="004A5B6F" w:rsidRDefault="00A65BE0" w:rsidP="0031098A">
            <w:pPr>
              <w:jc w:val="both"/>
              <w:rPr>
                <w:rFonts w:ascii="Arial" w:hAnsi="Arial" w:cs="Arial"/>
                <w:sz w:val="24"/>
              </w:rPr>
            </w:pPr>
            <w:r w:rsidRPr="004A5B6F">
              <w:rPr>
                <w:rFonts w:ascii="Arial" w:hAnsi="Arial" w:cs="Arial"/>
                <w:sz w:val="24"/>
              </w:rPr>
              <w:t>1919</w:t>
            </w:r>
          </w:p>
        </w:tc>
        <w:tc>
          <w:tcPr>
            <w:tcW w:w="1134" w:type="dxa"/>
          </w:tcPr>
          <w:p w14:paraId="3155D3B6" w14:textId="0F67CCFF" w:rsidR="00046EA9" w:rsidRPr="004A5B6F" w:rsidRDefault="00A65BE0" w:rsidP="0031098A">
            <w:pPr>
              <w:jc w:val="both"/>
              <w:rPr>
                <w:rFonts w:ascii="Arial" w:hAnsi="Arial" w:cs="Arial"/>
                <w:sz w:val="24"/>
              </w:rPr>
            </w:pPr>
            <w:r w:rsidRPr="004A5B6F">
              <w:rPr>
                <w:rFonts w:ascii="Arial" w:hAnsi="Arial" w:cs="Arial"/>
                <w:sz w:val="24"/>
              </w:rPr>
              <w:t>1:2500</w:t>
            </w:r>
          </w:p>
        </w:tc>
        <w:tc>
          <w:tcPr>
            <w:tcW w:w="3260" w:type="dxa"/>
          </w:tcPr>
          <w:p w14:paraId="44A7CB4D" w14:textId="1006E833" w:rsidR="00046EA9" w:rsidRPr="004A5B6F" w:rsidRDefault="007B0A64" w:rsidP="0031098A">
            <w:pPr>
              <w:jc w:val="both"/>
              <w:rPr>
                <w:rFonts w:ascii="Arial" w:hAnsi="Arial" w:cs="Arial"/>
                <w:sz w:val="24"/>
              </w:rPr>
            </w:pPr>
            <w:r w:rsidRPr="004A5B6F">
              <w:rPr>
                <w:rFonts w:ascii="Arial" w:hAnsi="Arial" w:cs="Arial"/>
                <w:sz w:val="24"/>
              </w:rPr>
              <w:t xml:space="preserve">The </w:t>
            </w:r>
            <w:r w:rsidR="006B08FB" w:rsidRPr="004A5B6F">
              <w:rPr>
                <w:rFonts w:ascii="Arial" w:hAnsi="Arial" w:cs="Arial"/>
                <w:sz w:val="24"/>
              </w:rPr>
              <w:t>site still has the engine shed</w:t>
            </w:r>
            <w:r w:rsidRPr="004A5B6F">
              <w:rPr>
                <w:rFonts w:ascii="Arial" w:hAnsi="Arial" w:cs="Arial"/>
                <w:sz w:val="24"/>
              </w:rPr>
              <w:t>, another building</w:t>
            </w:r>
            <w:r w:rsidR="006B08FB" w:rsidRPr="004A5B6F">
              <w:rPr>
                <w:rFonts w:ascii="Arial" w:hAnsi="Arial" w:cs="Arial"/>
                <w:sz w:val="24"/>
              </w:rPr>
              <w:t xml:space="preserve"> and r</w:t>
            </w:r>
            <w:r w:rsidR="00C61DD5" w:rsidRPr="004A5B6F">
              <w:rPr>
                <w:rFonts w:ascii="Arial" w:hAnsi="Arial" w:cs="Arial"/>
                <w:sz w:val="24"/>
              </w:rPr>
              <w:t>ailway</w:t>
            </w:r>
            <w:r w:rsidRPr="004A5B6F">
              <w:rPr>
                <w:rFonts w:ascii="Arial" w:hAnsi="Arial" w:cs="Arial"/>
                <w:sz w:val="24"/>
              </w:rPr>
              <w:t xml:space="preserve"> on it.</w:t>
            </w:r>
          </w:p>
        </w:tc>
        <w:tc>
          <w:tcPr>
            <w:tcW w:w="3351" w:type="dxa"/>
          </w:tcPr>
          <w:p w14:paraId="75FAE544" w14:textId="77777777" w:rsidR="004871D4" w:rsidRPr="004A5B6F" w:rsidRDefault="004871D4" w:rsidP="0031098A">
            <w:pPr>
              <w:jc w:val="both"/>
              <w:rPr>
                <w:rFonts w:ascii="Arial" w:hAnsi="Arial" w:cs="Arial"/>
                <w:sz w:val="24"/>
              </w:rPr>
            </w:pPr>
            <w:r w:rsidRPr="004A5B6F">
              <w:rPr>
                <w:rFonts w:ascii="Arial" w:hAnsi="Arial" w:cs="Arial"/>
                <w:sz w:val="24"/>
              </w:rPr>
              <w:t>Sloane Street</w:t>
            </w:r>
          </w:p>
          <w:p w14:paraId="3049FF18" w14:textId="153991B5" w:rsidR="004871D4" w:rsidRPr="004A5B6F" w:rsidRDefault="004871D4" w:rsidP="0031098A">
            <w:pPr>
              <w:jc w:val="both"/>
              <w:rPr>
                <w:rFonts w:ascii="Arial" w:hAnsi="Arial" w:cs="Arial"/>
                <w:sz w:val="24"/>
              </w:rPr>
            </w:pPr>
            <w:r w:rsidRPr="004A5B6F">
              <w:rPr>
                <w:rFonts w:ascii="Arial" w:hAnsi="Arial" w:cs="Arial"/>
                <w:sz w:val="24"/>
              </w:rPr>
              <w:t>Paxton Terrace</w:t>
            </w:r>
          </w:p>
          <w:p w14:paraId="5C979150" w14:textId="72AE5FE8" w:rsidR="001946F7" w:rsidRPr="004A5B6F" w:rsidRDefault="001946F7" w:rsidP="0031098A">
            <w:pPr>
              <w:jc w:val="both"/>
              <w:rPr>
                <w:rFonts w:ascii="Arial" w:hAnsi="Arial" w:cs="Arial"/>
                <w:sz w:val="24"/>
              </w:rPr>
            </w:pPr>
            <w:r w:rsidRPr="004A5B6F">
              <w:rPr>
                <w:rFonts w:ascii="Arial" w:hAnsi="Arial" w:cs="Arial"/>
                <w:sz w:val="24"/>
              </w:rPr>
              <w:t>Paxton Street</w:t>
            </w:r>
          </w:p>
          <w:p w14:paraId="4CFB61C2" w14:textId="77777777" w:rsidR="004871D4" w:rsidRPr="004A5B6F" w:rsidRDefault="004871D4" w:rsidP="0031098A">
            <w:pPr>
              <w:jc w:val="both"/>
              <w:rPr>
                <w:rFonts w:ascii="Arial" w:hAnsi="Arial" w:cs="Arial"/>
                <w:sz w:val="24"/>
              </w:rPr>
            </w:pPr>
            <w:proofErr w:type="spellStart"/>
            <w:r w:rsidRPr="004A5B6F">
              <w:rPr>
                <w:rFonts w:ascii="Arial" w:hAnsi="Arial" w:cs="Arial"/>
                <w:sz w:val="24"/>
              </w:rPr>
              <w:t>Dunvant</w:t>
            </w:r>
            <w:proofErr w:type="spellEnd"/>
            <w:r w:rsidRPr="004A5B6F">
              <w:rPr>
                <w:rFonts w:ascii="Arial" w:hAnsi="Arial" w:cs="Arial"/>
                <w:sz w:val="24"/>
              </w:rPr>
              <w:t xml:space="preserve"> Place</w:t>
            </w:r>
          </w:p>
          <w:p w14:paraId="39BF80B6" w14:textId="77777777" w:rsidR="004871D4" w:rsidRPr="004A5B6F" w:rsidRDefault="004871D4" w:rsidP="0031098A">
            <w:pPr>
              <w:jc w:val="both"/>
              <w:rPr>
                <w:rFonts w:ascii="Arial" w:hAnsi="Arial" w:cs="Arial"/>
                <w:sz w:val="24"/>
              </w:rPr>
            </w:pPr>
            <w:r w:rsidRPr="004A5B6F">
              <w:rPr>
                <w:rFonts w:ascii="Arial" w:hAnsi="Arial" w:cs="Arial"/>
                <w:sz w:val="24"/>
              </w:rPr>
              <w:t>The Prison</w:t>
            </w:r>
          </w:p>
          <w:p w14:paraId="1C988D3F" w14:textId="77777777" w:rsidR="004871D4" w:rsidRPr="004A5B6F" w:rsidRDefault="004871D4" w:rsidP="0031098A">
            <w:pPr>
              <w:jc w:val="both"/>
              <w:rPr>
                <w:rFonts w:ascii="Arial" w:hAnsi="Arial" w:cs="Arial"/>
                <w:sz w:val="24"/>
              </w:rPr>
            </w:pPr>
            <w:r w:rsidRPr="004A5B6F">
              <w:rPr>
                <w:rFonts w:ascii="Arial" w:hAnsi="Arial" w:cs="Arial"/>
                <w:sz w:val="24"/>
              </w:rPr>
              <w:t xml:space="preserve">The School </w:t>
            </w:r>
          </w:p>
          <w:p w14:paraId="7D73C7C8" w14:textId="77777777" w:rsidR="004871D4" w:rsidRPr="004A5B6F" w:rsidRDefault="004871D4" w:rsidP="0031098A">
            <w:pPr>
              <w:jc w:val="both"/>
              <w:rPr>
                <w:rFonts w:ascii="Arial" w:hAnsi="Arial" w:cs="Arial"/>
                <w:sz w:val="24"/>
              </w:rPr>
            </w:pPr>
            <w:r w:rsidRPr="004A5B6F">
              <w:rPr>
                <w:rFonts w:ascii="Arial" w:hAnsi="Arial" w:cs="Arial"/>
                <w:sz w:val="24"/>
              </w:rPr>
              <w:t>Canister works</w:t>
            </w:r>
          </w:p>
          <w:p w14:paraId="742F2F2C" w14:textId="73C3E8C6" w:rsidR="004871D4" w:rsidRPr="004A5B6F" w:rsidRDefault="004871D4" w:rsidP="0031098A">
            <w:pPr>
              <w:jc w:val="both"/>
              <w:rPr>
                <w:rFonts w:ascii="Arial" w:hAnsi="Arial" w:cs="Arial"/>
                <w:sz w:val="24"/>
              </w:rPr>
            </w:pPr>
            <w:r w:rsidRPr="004A5B6F">
              <w:rPr>
                <w:rFonts w:ascii="Arial" w:hAnsi="Arial" w:cs="Arial"/>
                <w:sz w:val="24"/>
              </w:rPr>
              <w:t>Saw mill</w:t>
            </w:r>
          </w:p>
        </w:tc>
      </w:tr>
      <w:tr w:rsidR="00046EA9" w:rsidRPr="004A5B6F" w14:paraId="5E56D310" w14:textId="77777777" w:rsidTr="00CD61F7">
        <w:tc>
          <w:tcPr>
            <w:tcW w:w="1271" w:type="dxa"/>
          </w:tcPr>
          <w:p w14:paraId="781CB238" w14:textId="731553AD" w:rsidR="00046EA9" w:rsidRPr="004A5B6F" w:rsidRDefault="002B71D6" w:rsidP="0031098A">
            <w:pPr>
              <w:jc w:val="both"/>
              <w:rPr>
                <w:rFonts w:ascii="Arial" w:hAnsi="Arial" w:cs="Arial"/>
                <w:sz w:val="24"/>
              </w:rPr>
            </w:pPr>
            <w:r w:rsidRPr="004A5B6F">
              <w:rPr>
                <w:rFonts w:ascii="Arial" w:hAnsi="Arial" w:cs="Arial"/>
                <w:sz w:val="24"/>
              </w:rPr>
              <w:t>1921</w:t>
            </w:r>
          </w:p>
        </w:tc>
        <w:tc>
          <w:tcPr>
            <w:tcW w:w="1134" w:type="dxa"/>
          </w:tcPr>
          <w:p w14:paraId="7FEDFAFC" w14:textId="468F5B43" w:rsidR="00046EA9" w:rsidRPr="004A5B6F" w:rsidRDefault="002B71D6" w:rsidP="0031098A">
            <w:pPr>
              <w:jc w:val="both"/>
              <w:rPr>
                <w:rFonts w:ascii="Arial" w:hAnsi="Arial" w:cs="Arial"/>
                <w:sz w:val="24"/>
              </w:rPr>
            </w:pPr>
            <w:r w:rsidRPr="004A5B6F">
              <w:rPr>
                <w:rFonts w:ascii="Arial" w:hAnsi="Arial" w:cs="Arial"/>
                <w:sz w:val="24"/>
              </w:rPr>
              <w:t>1:10560</w:t>
            </w:r>
          </w:p>
        </w:tc>
        <w:tc>
          <w:tcPr>
            <w:tcW w:w="3260" w:type="dxa"/>
          </w:tcPr>
          <w:p w14:paraId="67C2A46F" w14:textId="68448F44" w:rsidR="00046EA9" w:rsidRPr="004A5B6F" w:rsidRDefault="00D77796" w:rsidP="0031098A">
            <w:pPr>
              <w:jc w:val="both"/>
              <w:rPr>
                <w:rFonts w:ascii="Arial" w:hAnsi="Arial" w:cs="Arial"/>
                <w:sz w:val="24"/>
              </w:rPr>
            </w:pPr>
            <w:r w:rsidRPr="004A5B6F">
              <w:rPr>
                <w:rFonts w:ascii="Arial" w:hAnsi="Arial" w:cs="Arial"/>
                <w:sz w:val="24"/>
              </w:rPr>
              <w:t>The site still appears to have the same uses as in the 1919 map.</w:t>
            </w:r>
          </w:p>
        </w:tc>
        <w:tc>
          <w:tcPr>
            <w:tcW w:w="3351" w:type="dxa"/>
          </w:tcPr>
          <w:p w14:paraId="312B1F26" w14:textId="0D157022" w:rsidR="00046EA9" w:rsidRPr="004A5B6F" w:rsidRDefault="00D77796" w:rsidP="0031098A">
            <w:pPr>
              <w:jc w:val="both"/>
              <w:rPr>
                <w:rFonts w:ascii="Arial" w:hAnsi="Arial" w:cs="Arial"/>
                <w:sz w:val="24"/>
              </w:rPr>
            </w:pPr>
            <w:r w:rsidRPr="004A5B6F">
              <w:rPr>
                <w:rFonts w:ascii="Arial" w:hAnsi="Arial" w:cs="Arial"/>
                <w:sz w:val="24"/>
              </w:rPr>
              <w:t>The site still appears to have the same uses as in the 1919 map.</w:t>
            </w:r>
          </w:p>
        </w:tc>
      </w:tr>
      <w:tr w:rsidR="00775970" w:rsidRPr="004A5B6F" w14:paraId="7AA10704" w14:textId="77777777" w:rsidTr="00CD61F7">
        <w:tc>
          <w:tcPr>
            <w:tcW w:w="1271" w:type="dxa"/>
          </w:tcPr>
          <w:p w14:paraId="04B68905" w14:textId="57595DE3" w:rsidR="00775970" w:rsidRPr="004A5B6F" w:rsidRDefault="00D77796" w:rsidP="0031098A">
            <w:pPr>
              <w:jc w:val="both"/>
              <w:rPr>
                <w:rFonts w:ascii="Arial" w:hAnsi="Arial" w:cs="Arial"/>
                <w:sz w:val="24"/>
              </w:rPr>
            </w:pPr>
            <w:r w:rsidRPr="004A5B6F">
              <w:rPr>
                <w:rFonts w:ascii="Arial" w:hAnsi="Arial" w:cs="Arial"/>
                <w:sz w:val="24"/>
              </w:rPr>
              <w:t>1938</w:t>
            </w:r>
          </w:p>
        </w:tc>
        <w:tc>
          <w:tcPr>
            <w:tcW w:w="1134" w:type="dxa"/>
          </w:tcPr>
          <w:p w14:paraId="69B341E1" w14:textId="709F3A04" w:rsidR="00775970" w:rsidRPr="004A5B6F" w:rsidRDefault="00D77796" w:rsidP="0031098A">
            <w:pPr>
              <w:jc w:val="both"/>
              <w:rPr>
                <w:rFonts w:ascii="Arial" w:hAnsi="Arial" w:cs="Arial"/>
                <w:sz w:val="24"/>
              </w:rPr>
            </w:pPr>
            <w:r w:rsidRPr="004A5B6F">
              <w:rPr>
                <w:rFonts w:ascii="Arial" w:hAnsi="Arial" w:cs="Arial"/>
                <w:sz w:val="24"/>
              </w:rPr>
              <w:t>1:10560</w:t>
            </w:r>
          </w:p>
        </w:tc>
        <w:tc>
          <w:tcPr>
            <w:tcW w:w="3260" w:type="dxa"/>
          </w:tcPr>
          <w:p w14:paraId="1CF3565E" w14:textId="33AC5F69" w:rsidR="00775970" w:rsidRPr="004A5B6F" w:rsidRDefault="00D77796" w:rsidP="0031098A">
            <w:pPr>
              <w:jc w:val="both"/>
              <w:rPr>
                <w:rFonts w:ascii="Arial" w:hAnsi="Arial" w:cs="Arial"/>
                <w:sz w:val="24"/>
              </w:rPr>
            </w:pPr>
            <w:r w:rsidRPr="004A5B6F">
              <w:rPr>
                <w:rFonts w:ascii="Arial" w:hAnsi="Arial" w:cs="Arial"/>
                <w:sz w:val="24"/>
              </w:rPr>
              <w:t>The site still appears to have the same uses as in the 1919 map.</w:t>
            </w:r>
          </w:p>
        </w:tc>
        <w:tc>
          <w:tcPr>
            <w:tcW w:w="3351" w:type="dxa"/>
          </w:tcPr>
          <w:p w14:paraId="3E4510C4" w14:textId="126554DE" w:rsidR="00775970" w:rsidRPr="004A5B6F" w:rsidRDefault="00A2511D" w:rsidP="0031098A">
            <w:pPr>
              <w:jc w:val="both"/>
              <w:rPr>
                <w:rFonts w:ascii="Arial" w:hAnsi="Arial" w:cs="Arial"/>
                <w:sz w:val="24"/>
              </w:rPr>
            </w:pPr>
            <w:r w:rsidRPr="004A5B6F">
              <w:rPr>
                <w:rFonts w:ascii="Arial" w:hAnsi="Arial" w:cs="Arial"/>
                <w:sz w:val="24"/>
              </w:rPr>
              <w:t>The site still appears to have the same uses as in the 1919 map.</w:t>
            </w:r>
          </w:p>
        </w:tc>
      </w:tr>
      <w:tr w:rsidR="001946F7" w:rsidRPr="004A5B6F" w14:paraId="3C01ACE5" w14:textId="77777777" w:rsidTr="00CD61F7">
        <w:tc>
          <w:tcPr>
            <w:tcW w:w="1271" w:type="dxa"/>
          </w:tcPr>
          <w:p w14:paraId="7812A9EA" w14:textId="01659EEC" w:rsidR="001946F7" w:rsidRPr="004A5B6F" w:rsidRDefault="001946F7" w:rsidP="0031098A">
            <w:pPr>
              <w:jc w:val="both"/>
              <w:rPr>
                <w:rFonts w:ascii="Arial" w:hAnsi="Arial" w:cs="Arial"/>
                <w:sz w:val="24"/>
              </w:rPr>
            </w:pPr>
            <w:r w:rsidRPr="004A5B6F">
              <w:rPr>
                <w:rFonts w:ascii="Arial" w:hAnsi="Arial" w:cs="Arial"/>
                <w:sz w:val="24"/>
              </w:rPr>
              <w:t>1948 - 1950</w:t>
            </w:r>
          </w:p>
        </w:tc>
        <w:tc>
          <w:tcPr>
            <w:tcW w:w="1134" w:type="dxa"/>
          </w:tcPr>
          <w:p w14:paraId="7F0D6D84" w14:textId="2E4F333A" w:rsidR="001946F7" w:rsidRPr="004A5B6F" w:rsidRDefault="001946F7" w:rsidP="0031098A">
            <w:pPr>
              <w:jc w:val="both"/>
              <w:rPr>
                <w:rFonts w:ascii="Arial" w:hAnsi="Arial" w:cs="Arial"/>
                <w:sz w:val="24"/>
              </w:rPr>
            </w:pPr>
            <w:r w:rsidRPr="004A5B6F">
              <w:rPr>
                <w:rFonts w:ascii="Arial" w:hAnsi="Arial" w:cs="Arial"/>
                <w:sz w:val="24"/>
              </w:rPr>
              <w:t>1:1250</w:t>
            </w:r>
          </w:p>
        </w:tc>
        <w:tc>
          <w:tcPr>
            <w:tcW w:w="3260" w:type="dxa"/>
          </w:tcPr>
          <w:p w14:paraId="412F565E" w14:textId="1AB6E620" w:rsidR="001946F7" w:rsidRPr="004A5B6F" w:rsidRDefault="001946F7" w:rsidP="0031098A">
            <w:pPr>
              <w:jc w:val="both"/>
              <w:rPr>
                <w:rFonts w:ascii="Arial" w:hAnsi="Arial" w:cs="Arial"/>
                <w:sz w:val="24"/>
              </w:rPr>
            </w:pPr>
            <w:r w:rsidRPr="004A5B6F">
              <w:rPr>
                <w:rFonts w:ascii="Arial" w:hAnsi="Arial" w:cs="Arial"/>
                <w:sz w:val="24"/>
              </w:rPr>
              <w:t>The site still has the engine shed and road on it. It also has allotment gardens and a hostel on it. Paxton Street has also been extended into the site.</w:t>
            </w:r>
          </w:p>
        </w:tc>
        <w:tc>
          <w:tcPr>
            <w:tcW w:w="3351" w:type="dxa"/>
          </w:tcPr>
          <w:p w14:paraId="4E3D37D3" w14:textId="77777777" w:rsidR="001946F7" w:rsidRPr="004A5B6F" w:rsidRDefault="001946F7" w:rsidP="0031098A">
            <w:pPr>
              <w:jc w:val="both"/>
              <w:rPr>
                <w:rFonts w:ascii="Arial" w:hAnsi="Arial" w:cs="Arial"/>
                <w:sz w:val="24"/>
              </w:rPr>
            </w:pPr>
            <w:r w:rsidRPr="004A5B6F">
              <w:rPr>
                <w:rFonts w:ascii="Arial" w:hAnsi="Arial" w:cs="Arial"/>
                <w:sz w:val="24"/>
              </w:rPr>
              <w:t>Sloane Street</w:t>
            </w:r>
          </w:p>
          <w:p w14:paraId="1D937FDB" w14:textId="26A22F6F" w:rsidR="001946F7" w:rsidRPr="004A5B6F" w:rsidRDefault="001946F7" w:rsidP="0031098A">
            <w:pPr>
              <w:jc w:val="both"/>
              <w:rPr>
                <w:rFonts w:ascii="Arial" w:hAnsi="Arial" w:cs="Arial"/>
                <w:sz w:val="24"/>
              </w:rPr>
            </w:pPr>
            <w:r w:rsidRPr="004A5B6F">
              <w:rPr>
                <w:rFonts w:ascii="Arial" w:hAnsi="Arial" w:cs="Arial"/>
                <w:sz w:val="24"/>
              </w:rPr>
              <w:t>Paxton Terrace</w:t>
            </w:r>
          </w:p>
          <w:p w14:paraId="37027B62" w14:textId="7D5E89A1" w:rsidR="001946F7" w:rsidRPr="004A5B6F" w:rsidRDefault="001946F7" w:rsidP="0031098A">
            <w:pPr>
              <w:jc w:val="both"/>
              <w:rPr>
                <w:rFonts w:ascii="Arial" w:hAnsi="Arial" w:cs="Arial"/>
                <w:sz w:val="24"/>
              </w:rPr>
            </w:pPr>
            <w:r w:rsidRPr="004A5B6F">
              <w:rPr>
                <w:rFonts w:ascii="Arial" w:hAnsi="Arial" w:cs="Arial"/>
                <w:sz w:val="24"/>
              </w:rPr>
              <w:t>Paxton Street</w:t>
            </w:r>
          </w:p>
          <w:p w14:paraId="3E9CC51B" w14:textId="77777777" w:rsidR="001946F7" w:rsidRPr="004A5B6F" w:rsidRDefault="001946F7" w:rsidP="0031098A">
            <w:pPr>
              <w:jc w:val="both"/>
              <w:rPr>
                <w:rFonts w:ascii="Arial" w:hAnsi="Arial" w:cs="Arial"/>
                <w:sz w:val="24"/>
              </w:rPr>
            </w:pPr>
            <w:proofErr w:type="spellStart"/>
            <w:r w:rsidRPr="004A5B6F">
              <w:rPr>
                <w:rFonts w:ascii="Arial" w:hAnsi="Arial" w:cs="Arial"/>
                <w:sz w:val="24"/>
              </w:rPr>
              <w:t>Dunvant</w:t>
            </w:r>
            <w:proofErr w:type="spellEnd"/>
            <w:r w:rsidRPr="004A5B6F">
              <w:rPr>
                <w:rFonts w:ascii="Arial" w:hAnsi="Arial" w:cs="Arial"/>
                <w:sz w:val="24"/>
              </w:rPr>
              <w:t xml:space="preserve"> Place</w:t>
            </w:r>
          </w:p>
          <w:p w14:paraId="5D981A73" w14:textId="77777777" w:rsidR="001946F7" w:rsidRPr="004A5B6F" w:rsidRDefault="001946F7" w:rsidP="0031098A">
            <w:pPr>
              <w:jc w:val="both"/>
              <w:rPr>
                <w:rFonts w:ascii="Arial" w:hAnsi="Arial" w:cs="Arial"/>
                <w:sz w:val="24"/>
              </w:rPr>
            </w:pPr>
            <w:r w:rsidRPr="004A5B6F">
              <w:rPr>
                <w:rFonts w:ascii="Arial" w:hAnsi="Arial" w:cs="Arial"/>
                <w:sz w:val="24"/>
              </w:rPr>
              <w:t>Canister works</w:t>
            </w:r>
          </w:p>
          <w:p w14:paraId="0DE6D350" w14:textId="11F8EA1A" w:rsidR="001946F7" w:rsidRPr="004A5B6F" w:rsidRDefault="001946F7" w:rsidP="0031098A">
            <w:pPr>
              <w:jc w:val="both"/>
              <w:rPr>
                <w:rFonts w:ascii="Arial" w:hAnsi="Arial" w:cs="Arial"/>
                <w:sz w:val="24"/>
              </w:rPr>
            </w:pPr>
            <w:r w:rsidRPr="004A5B6F">
              <w:rPr>
                <w:rFonts w:ascii="Arial" w:hAnsi="Arial" w:cs="Arial"/>
                <w:sz w:val="24"/>
              </w:rPr>
              <w:t>Timber yard</w:t>
            </w:r>
          </w:p>
          <w:p w14:paraId="50111FE6" w14:textId="4C3618CC" w:rsidR="001946F7" w:rsidRPr="004A5B6F" w:rsidRDefault="001946F7" w:rsidP="0031098A">
            <w:pPr>
              <w:jc w:val="both"/>
              <w:rPr>
                <w:rFonts w:ascii="Arial" w:hAnsi="Arial" w:cs="Arial"/>
                <w:sz w:val="24"/>
              </w:rPr>
            </w:pPr>
            <w:r w:rsidRPr="004A5B6F">
              <w:rPr>
                <w:rFonts w:ascii="Arial" w:hAnsi="Arial" w:cs="Arial"/>
                <w:sz w:val="24"/>
              </w:rPr>
              <w:t>Paint factory</w:t>
            </w:r>
          </w:p>
        </w:tc>
      </w:tr>
      <w:tr w:rsidR="001946F7" w:rsidRPr="004A5B6F" w14:paraId="7266F064" w14:textId="77777777" w:rsidTr="00CD61F7">
        <w:tc>
          <w:tcPr>
            <w:tcW w:w="1271" w:type="dxa"/>
          </w:tcPr>
          <w:p w14:paraId="1011F911" w14:textId="4945335B" w:rsidR="001946F7" w:rsidRPr="004A5B6F" w:rsidRDefault="00641045" w:rsidP="0031098A">
            <w:pPr>
              <w:jc w:val="both"/>
              <w:rPr>
                <w:rFonts w:ascii="Arial" w:hAnsi="Arial" w:cs="Arial"/>
                <w:sz w:val="24"/>
              </w:rPr>
            </w:pPr>
            <w:r w:rsidRPr="004A5B6F">
              <w:rPr>
                <w:rFonts w:ascii="Arial" w:hAnsi="Arial" w:cs="Arial"/>
                <w:sz w:val="24"/>
              </w:rPr>
              <w:t>1951</w:t>
            </w:r>
          </w:p>
        </w:tc>
        <w:tc>
          <w:tcPr>
            <w:tcW w:w="1134" w:type="dxa"/>
          </w:tcPr>
          <w:p w14:paraId="1C8CC86F" w14:textId="568CC1D4" w:rsidR="001946F7" w:rsidRPr="004A5B6F" w:rsidRDefault="00641045" w:rsidP="0031098A">
            <w:pPr>
              <w:jc w:val="both"/>
              <w:rPr>
                <w:rFonts w:ascii="Arial" w:hAnsi="Arial" w:cs="Arial"/>
                <w:sz w:val="24"/>
              </w:rPr>
            </w:pPr>
            <w:r w:rsidRPr="004A5B6F">
              <w:rPr>
                <w:rFonts w:ascii="Arial" w:hAnsi="Arial" w:cs="Arial"/>
                <w:sz w:val="24"/>
              </w:rPr>
              <w:t>1:2500</w:t>
            </w:r>
          </w:p>
        </w:tc>
        <w:tc>
          <w:tcPr>
            <w:tcW w:w="3260" w:type="dxa"/>
          </w:tcPr>
          <w:p w14:paraId="5FF21A32" w14:textId="4629779B" w:rsidR="001946F7" w:rsidRPr="004A5B6F" w:rsidRDefault="00A4051E" w:rsidP="0031098A">
            <w:pPr>
              <w:jc w:val="both"/>
              <w:rPr>
                <w:rFonts w:ascii="Arial" w:hAnsi="Arial" w:cs="Arial"/>
                <w:sz w:val="24"/>
              </w:rPr>
            </w:pPr>
            <w:r w:rsidRPr="004A5B6F">
              <w:rPr>
                <w:rFonts w:ascii="Arial" w:hAnsi="Arial" w:cs="Arial"/>
                <w:sz w:val="24"/>
              </w:rPr>
              <w:t>The site still appears to have the same uses as in the 148-1950 map.</w:t>
            </w:r>
          </w:p>
        </w:tc>
        <w:tc>
          <w:tcPr>
            <w:tcW w:w="3351" w:type="dxa"/>
          </w:tcPr>
          <w:p w14:paraId="7B9E5E5B" w14:textId="77777777" w:rsidR="00A4051E" w:rsidRPr="004A5B6F" w:rsidRDefault="00A4051E" w:rsidP="0031098A">
            <w:pPr>
              <w:jc w:val="both"/>
              <w:rPr>
                <w:rFonts w:ascii="Arial" w:hAnsi="Arial" w:cs="Arial"/>
                <w:sz w:val="24"/>
              </w:rPr>
            </w:pPr>
            <w:r w:rsidRPr="004A5B6F">
              <w:rPr>
                <w:rFonts w:ascii="Arial" w:hAnsi="Arial" w:cs="Arial"/>
                <w:sz w:val="24"/>
              </w:rPr>
              <w:t>Sloane Street</w:t>
            </w:r>
          </w:p>
          <w:p w14:paraId="0596D614" w14:textId="77777777" w:rsidR="00A4051E" w:rsidRPr="004A5B6F" w:rsidRDefault="00A4051E" w:rsidP="0031098A">
            <w:pPr>
              <w:jc w:val="both"/>
              <w:rPr>
                <w:rFonts w:ascii="Arial" w:hAnsi="Arial" w:cs="Arial"/>
                <w:sz w:val="24"/>
              </w:rPr>
            </w:pPr>
            <w:r w:rsidRPr="004A5B6F">
              <w:rPr>
                <w:rFonts w:ascii="Arial" w:hAnsi="Arial" w:cs="Arial"/>
                <w:sz w:val="24"/>
              </w:rPr>
              <w:t>Paxton Terrace</w:t>
            </w:r>
          </w:p>
          <w:p w14:paraId="069F6B0D" w14:textId="77777777" w:rsidR="00A4051E" w:rsidRPr="004A5B6F" w:rsidRDefault="00A4051E" w:rsidP="0031098A">
            <w:pPr>
              <w:jc w:val="both"/>
              <w:rPr>
                <w:rFonts w:ascii="Arial" w:hAnsi="Arial" w:cs="Arial"/>
                <w:sz w:val="24"/>
              </w:rPr>
            </w:pPr>
            <w:r w:rsidRPr="004A5B6F">
              <w:rPr>
                <w:rFonts w:ascii="Arial" w:hAnsi="Arial" w:cs="Arial"/>
                <w:sz w:val="24"/>
              </w:rPr>
              <w:t>Paxton Street</w:t>
            </w:r>
          </w:p>
          <w:p w14:paraId="2CDA8487" w14:textId="77777777" w:rsidR="00A4051E" w:rsidRPr="004A5B6F" w:rsidRDefault="00A4051E" w:rsidP="0031098A">
            <w:pPr>
              <w:jc w:val="both"/>
              <w:rPr>
                <w:rFonts w:ascii="Arial" w:hAnsi="Arial" w:cs="Arial"/>
                <w:sz w:val="24"/>
              </w:rPr>
            </w:pPr>
            <w:proofErr w:type="spellStart"/>
            <w:r w:rsidRPr="004A5B6F">
              <w:rPr>
                <w:rFonts w:ascii="Arial" w:hAnsi="Arial" w:cs="Arial"/>
                <w:sz w:val="24"/>
              </w:rPr>
              <w:t>Dunvant</w:t>
            </w:r>
            <w:proofErr w:type="spellEnd"/>
            <w:r w:rsidRPr="004A5B6F">
              <w:rPr>
                <w:rFonts w:ascii="Arial" w:hAnsi="Arial" w:cs="Arial"/>
                <w:sz w:val="24"/>
              </w:rPr>
              <w:t xml:space="preserve"> Place</w:t>
            </w:r>
          </w:p>
          <w:p w14:paraId="561AE85D" w14:textId="77777777" w:rsidR="00A4051E" w:rsidRPr="004A5B6F" w:rsidRDefault="00A4051E" w:rsidP="0031098A">
            <w:pPr>
              <w:jc w:val="both"/>
              <w:rPr>
                <w:rFonts w:ascii="Arial" w:hAnsi="Arial" w:cs="Arial"/>
                <w:sz w:val="24"/>
              </w:rPr>
            </w:pPr>
            <w:r w:rsidRPr="004A5B6F">
              <w:rPr>
                <w:rFonts w:ascii="Arial" w:hAnsi="Arial" w:cs="Arial"/>
                <w:sz w:val="24"/>
              </w:rPr>
              <w:t>The Prison</w:t>
            </w:r>
          </w:p>
          <w:p w14:paraId="7DDBDBC5" w14:textId="5BBF651B" w:rsidR="00A4051E" w:rsidRPr="004A5B6F" w:rsidRDefault="00A4051E" w:rsidP="0031098A">
            <w:pPr>
              <w:jc w:val="both"/>
              <w:rPr>
                <w:rFonts w:ascii="Arial" w:hAnsi="Arial" w:cs="Arial"/>
                <w:sz w:val="24"/>
              </w:rPr>
            </w:pPr>
            <w:r w:rsidRPr="004A5B6F">
              <w:rPr>
                <w:rFonts w:ascii="Arial" w:hAnsi="Arial" w:cs="Arial"/>
                <w:sz w:val="24"/>
              </w:rPr>
              <w:t>Canister works</w:t>
            </w:r>
          </w:p>
          <w:p w14:paraId="5896A568" w14:textId="4B05E0AB" w:rsidR="00A4051E" w:rsidRPr="004A5B6F" w:rsidRDefault="00A4051E" w:rsidP="0031098A">
            <w:pPr>
              <w:jc w:val="both"/>
              <w:rPr>
                <w:rFonts w:ascii="Arial" w:hAnsi="Arial" w:cs="Arial"/>
                <w:sz w:val="24"/>
              </w:rPr>
            </w:pPr>
            <w:r w:rsidRPr="004A5B6F">
              <w:rPr>
                <w:rFonts w:ascii="Arial" w:hAnsi="Arial" w:cs="Arial"/>
                <w:sz w:val="24"/>
              </w:rPr>
              <w:t>Paint Factory</w:t>
            </w:r>
          </w:p>
          <w:p w14:paraId="1D2D78A8" w14:textId="77777777" w:rsidR="001946F7" w:rsidRPr="004A5B6F" w:rsidRDefault="00A4051E" w:rsidP="0031098A">
            <w:pPr>
              <w:jc w:val="both"/>
              <w:rPr>
                <w:rFonts w:ascii="Arial" w:hAnsi="Arial" w:cs="Arial"/>
                <w:sz w:val="24"/>
              </w:rPr>
            </w:pPr>
            <w:r w:rsidRPr="004A5B6F">
              <w:rPr>
                <w:rFonts w:ascii="Arial" w:hAnsi="Arial" w:cs="Arial"/>
                <w:sz w:val="24"/>
              </w:rPr>
              <w:t>Saw mill</w:t>
            </w:r>
          </w:p>
          <w:p w14:paraId="65E3E221" w14:textId="07FEF9BC" w:rsidR="00A4051E" w:rsidRPr="004A5B6F" w:rsidRDefault="00A4051E" w:rsidP="0031098A">
            <w:pPr>
              <w:jc w:val="both"/>
              <w:rPr>
                <w:rFonts w:ascii="Arial" w:hAnsi="Arial" w:cs="Arial"/>
                <w:sz w:val="24"/>
              </w:rPr>
            </w:pPr>
            <w:r w:rsidRPr="004A5B6F">
              <w:rPr>
                <w:rFonts w:ascii="Arial" w:hAnsi="Arial" w:cs="Arial"/>
                <w:sz w:val="24"/>
              </w:rPr>
              <w:t>Timber yard</w:t>
            </w:r>
          </w:p>
        </w:tc>
      </w:tr>
      <w:tr w:rsidR="001946F7" w:rsidRPr="004A5B6F" w14:paraId="6488BC35" w14:textId="77777777" w:rsidTr="00CD61F7">
        <w:tc>
          <w:tcPr>
            <w:tcW w:w="1271" w:type="dxa"/>
          </w:tcPr>
          <w:p w14:paraId="3366DE0B" w14:textId="5EAE0DB8" w:rsidR="001946F7" w:rsidRPr="004A5B6F" w:rsidRDefault="00A4051E" w:rsidP="0031098A">
            <w:pPr>
              <w:jc w:val="both"/>
              <w:rPr>
                <w:rFonts w:ascii="Arial" w:hAnsi="Arial" w:cs="Arial"/>
                <w:sz w:val="24"/>
              </w:rPr>
            </w:pPr>
            <w:r w:rsidRPr="004A5B6F">
              <w:rPr>
                <w:rFonts w:ascii="Arial" w:hAnsi="Arial" w:cs="Arial"/>
                <w:sz w:val="24"/>
              </w:rPr>
              <w:t>1969</w:t>
            </w:r>
          </w:p>
        </w:tc>
        <w:tc>
          <w:tcPr>
            <w:tcW w:w="1134" w:type="dxa"/>
          </w:tcPr>
          <w:p w14:paraId="0C612131" w14:textId="0336F5C5" w:rsidR="001946F7" w:rsidRPr="004A5B6F" w:rsidRDefault="00A4051E" w:rsidP="0031098A">
            <w:pPr>
              <w:jc w:val="both"/>
              <w:rPr>
                <w:rFonts w:ascii="Arial" w:hAnsi="Arial" w:cs="Arial"/>
                <w:sz w:val="24"/>
              </w:rPr>
            </w:pPr>
            <w:r w:rsidRPr="004A5B6F">
              <w:rPr>
                <w:rFonts w:ascii="Arial" w:hAnsi="Arial" w:cs="Arial"/>
                <w:sz w:val="24"/>
              </w:rPr>
              <w:t>1:2500</w:t>
            </w:r>
          </w:p>
        </w:tc>
        <w:tc>
          <w:tcPr>
            <w:tcW w:w="3260" w:type="dxa"/>
          </w:tcPr>
          <w:p w14:paraId="05431C70" w14:textId="76BAB246" w:rsidR="001946F7" w:rsidRPr="004A5B6F" w:rsidRDefault="00A4051E" w:rsidP="0031098A">
            <w:pPr>
              <w:jc w:val="both"/>
              <w:rPr>
                <w:rFonts w:ascii="Arial" w:hAnsi="Arial" w:cs="Arial"/>
                <w:sz w:val="24"/>
              </w:rPr>
            </w:pPr>
            <w:r w:rsidRPr="004A5B6F">
              <w:rPr>
                <w:rFonts w:ascii="Arial" w:hAnsi="Arial" w:cs="Arial"/>
                <w:sz w:val="24"/>
              </w:rPr>
              <w:t xml:space="preserve">There appears to be noting on the site except a few buildings where the hostel previously was. </w:t>
            </w:r>
          </w:p>
        </w:tc>
        <w:tc>
          <w:tcPr>
            <w:tcW w:w="3351" w:type="dxa"/>
          </w:tcPr>
          <w:p w14:paraId="2B13F387" w14:textId="77777777" w:rsidR="00A4051E" w:rsidRPr="004A5B6F" w:rsidRDefault="00A4051E" w:rsidP="0031098A">
            <w:pPr>
              <w:jc w:val="both"/>
              <w:rPr>
                <w:rFonts w:ascii="Arial" w:hAnsi="Arial" w:cs="Arial"/>
                <w:sz w:val="24"/>
              </w:rPr>
            </w:pPr>
            <w:r w:rsidRPr="004A5B6F">
              <w:rPr>
                <w:rFonts w:ascii="Arial" w:hAnsi="Arial" w:cs="Arial"/>
                <w:sz w:val="24"/>
              </w:rPr>
              <w:t>Sloane Street</w:t>
            </w:r>
          </w:p>
          <w:p w14:paraId="37724BC6" w14:textId="77777777" w:rsidR="00A4051E" w:rsidRPr="004A5B6F" w:rsidRDefault="00A4051E" w:rsidP="0031098A">
            <w:pPr>
              <w:jc w:val="both"/>
              <w:rPr>
                <w:rFonts w:ascii="Arial" w:hAnsi="Arial" w:cs="Arial"/>
                <w:sz w:val="24"/>
              </w:rPr>
            </w:pPr>
            <w:r w:rsidRPr="004A5B6F">
              <w:rPr>
                <w:rFonts w:ascii="Arial" w:hAnsi="Arial" w:cs="Arial"/>
                <w:sz w:val="24"/>
              </w:rPr>
              <w:t>Paxton Terrace</w:t>
            </w:r>
          </w:p>
          <w:p w14:paraId="36D1BA94" w14:textId="77777777" w:rsidR="00A4051E" w:rsidRPr="004A5B6F" w:rsidRDefault="00A4051E" w:rsidP="0031098A">
            <w:pPr>
              <w:jc w:val="both"/>
              <w:rPr>
                <w:rFonts w:ascii="Arial" w:hAnsi="Arial" w:cs="Arial"/>
                <w:sz w:val="24"/>
              </w:rPr>
            </w:pPr>
            <w:r w:rsidRPr="004A5B6F">
              <w:rPr>
                <w:rFonts w:ascii="Arial" w:hAnsi="Arial" w:cs="Arial"/>
                <w:sz w:val="24"/>
              </w:rPr>
              <w:t>Paxton Street</w:t>
            </w:r>
          </w:p>
          <w:p w14:paraId="26EF9CD4" w14:textId="1250A911" w:rsidR="00A4051E" w:rsidRPr="004A5B6F" w:rsidRDefault="00A4051E" w:rsidP="0031098A">
            <w:pPr>
              <w:jc w:val="both"/>
              <w:rPr>
                <w:rFonts w:ascii="Arial" w:hAnsi="Arial" w:cs="Arial"/>
                <w:sz w:val="24"/>
              </w:rPr>
            </w:pPr>
            <w:proofErr w:type="spellStart"/>
            <w:r w:rsidRPr="004A5B6F">
              <w:rPr>
                <w:rFonts w:ascii="Arial" w:hAnsi="Arial" w:cs="Arial"/>
                <w:sz w:val="24"/>
              </w:rPr>
              <w:t>Dunvant</w:t>
            </w:r>
            <w:proofErr w:type="spellEnd"/>
            <w:r w:rsidRPr="004A5B6F">
              <w:rPr>
                <w:rFonts w:ascii="Arial" w:hAnsi="Arial" w:cs="Arial"/>
                <w:sz w:val="24"/>
              </w:rPr>
              <w:t xml:space="preserve"> Place</w:t>
            </w:r>
          </w:p>
          <w:p w14:paraId="3B72B7C2" w14:textId="016A3C0F" w:rsidR="00A4051E" w:rsidRPr="004A5B6F" w:rsidRDefault="00A4051E" w:rsidP="0031098A">
            <w:pPr>
              <w:jc w:val="both"/>
              <w:rPr>
                <w:rFonts w:ascii="Arial" w:hAnsi="Arial" w:cs="Arial"/>
                <w:sz w:val="24"/>
              </w:rPr>
            </w:pPr>
            <w:r w:rsidRPr="004A5B6F">
              <w:rPr>
                <w:rFonts w:ascii="Arial" w:hAnsi="Arial" w:cs="Arial"/>
                <w:sz w:val="24"/>
              </w:rPr>
              <w:t>Bathurst Street</w:t>
            </w:r>
          </w:p>
          <w:p w14:paraId="51603B6B" w14:textId="77777777" w:rsidR="00A4051E" w:rsidRPr="004A5B6F" w:rsidRDefault="00A4051E" w:rsidP="0031098A">
            <w:pPr>
              <w:jc w:val="both"/>
              <w:rPr>
                <w:rFonts w:ascii="Arial" w:hAnsi="Arial" w:cs="Arial"/>
                <w:sz w:val="24"/>
              </w:rPr>
            </w:pPr>
            <w:r w:rsidRPr="004A5B6F">
              <w:rPr>
                <w:rFonts w:ascii="Arial" w:hAnsi="Arial" w:cs="Arial"/>
                <w:sz w:val="24"/>
              </w:rPr>
              <w:t>The Prison</w:t>
            </w:r>
          </w:p>
          <w:p w14:paraId="73D45FDE" w14:textId="77777777" w:rsidR="00A4051E" w:rsidRPr="004A5B6F" w:rsidRDefault="00A4051E" w:rsidP="0031098A">
            <w:pPr>
              <w:jc w:val="both"/>
              <w:rPr>
                <w:rFonts w:ascii="Arial" w:hAnsi="Arial" w:cs="Arial"/>
                <w:sz w:val="24"/>
              </w:rPr>
            </w:pPr>
            <w:r w:rsidRPr="004A5B6F">
              <w:rPr>
                <w:rFonts w:ascii="Arial" w:hAnsi="Arial" w:cs="Arial"/>
                <w:sz w:val="24"/>
              </w:rPr>
              <w:t>Canister works</w:t>
            </w:r>
          </w:p>
          <w:p w14:paraId="356ECC59" w14:textId="77777777" w:rsidR="00A4051E" w:rsidRPr="004A5B6F" w:rsidRDefault="00A4051E" w:rsidP="0031098A">
            <w:pPr>
              <w:jc w:val="both"/>
              <w:rPr>
                <w:rFonts w:ascii="Arial" w:hAnsi="Arial" w:cs="Arial"/>
                <w:sz w:val="24"/>
              </w:rPr>
            </w:pPr>
            <w:r w:rsidRPr="004A5B6F">
              <w:rPr>
                <w:rFonts w:ascii="Arial" w:hAnsi="Arial" w:cs="Arial"/>
                <w:sz w:val="24"/>
              </w:rPr>
              <w:t>Paint Factory</w:t>
            </w:r>
          </w:p>
          <w:p w14:paraId="76A2402E" w14:textId="573171EC" w:rsidR="00A4051E" w:rsidRPr="004A5B6F" w:rsidRDefault="00A4051E" w:rsidP="0031098A">
            <w:pPr>
              <w:jc w:val="both"/>
              <w:rPr>
                <w:rFonts w:ascii="Arial" w:hAnsi="Arial" w:cs="Arial"/>
                <w:sz w:val="24"/>
              </w:rPr>
            </w:pPr>
            <w:r w:rsidRPr="004A5B6F">
              <w:rPr>
                <w:rFonts w:ascii="Arial" w:hAnsi="Arial" w:cs="Arial"/>
                <w:sz w:val="24"/>
              </w:rPr>
              <w:t>Builders yard</w:t>
            </w:r>
          </w:p>
          <w:p w14:paraId="1EEC3F68" w14:textId="4D8EFCD3" w:rsidR="00A4051E" w:rsidRPr="004A5B6F" w:rsidRDefault="00A4051E" w:rsidP="0031098A">
            <w:pPr>
              <w:jc w:val="both"/>
              <w:rPr>
                <w:rFonts w:ascii="Arial" w:hAnsi="Arial" w:cs="Arial"/>
                <w:sz w:val="24"/>
              </w:rPr>
            </w:pPr>
            <w:r w:rsidRPr="004A5B6F">
              <w:rPr>
                <w:rFonts w:ascii="Arial" w:hAnsi="Arial" w:cs="Arial"/>
                <w:sz w:val="24"/>
              </w:rPr>
              <w:t>Saw mill</w:t>
            </w:r>
          </w:p>
          <w:p w14:paraId="7AA69AAC" w14:textId="49851A59" w:rsidR="001946F7" w:rsidRPr="004A5B6F" w:rsidRDefault="00A4051E" w:rsidP="0031098A">
            <w:pPr>
              <w:jc w:val="both"/>
              <w:rPr>
                <w:rFonts w:ascii="Arial" w:hAnsi="Arial" w:cs="Arial"/>
                <w:sz w:val="24"/>
              </w:rPr>
            </w:pPr>
            <w:r w:rsidRPr="004A5B6F">
              <w:rPr>
                <w:rFonts w:ascii="Arial" w:hAnsi="Arial" w:cs="Arial"/>
                <w:sz w:val="24"/>
              </w:rPr>
              <w:t>Timber yard</w:t>
            </w:r>
          </w:p>
        </w:tc>
      </w:tr>
      <w:tr w:rsidR="001946F7" w:rsidRPr="004A5B6F" w14:paraId="5259B8BB" w14:textId="77777777" w:rsidTr="00CD61F7">
        <w:tc>
          <w:tcPr>
            <w:tcW w:w="1271" w:type="dxa"/>
          </w:tcPr>
          <w:p w14:paraId="43C4FB10" w14:textId="75E383E9" w:rsidR="001946F7" w:rsidRPr="004A5B6F" w:rsidRDefault="009B3855" w:rsidP="0031098A">
            <w:pPr>
              <w:jc w:val="both"/>
              <w:rPr>
                <w:rFonts w:ascii="Arial" w:hAnsi="Arial" w:cs="Arial"/>
                <w:sz w:val="24"/>
              </w:rPr>
            </w:pPr>
            <w:r w:rsidRPr="004A5B6F">
              <w:rPr>
                <w:rFonts w:ascii="Arial" w:hAnsi="Arial" w:cs="Arial"/>
                <w:sz w:val="24"/>
              </w:rPr>
              <w:t>1972 - 1979</w:t>
            </w:r>
          </w:p>
        </w:tc>
        <w:tc>
          <w:tcPr>
            <w:tcW w:w="1134" w:type="dxa"/>
          </w:tcPr>
          <w:p w14:paraId="76E07EE8" w14:textId="2C952AEC" w:rsidR="001946F7" w:rsidRPr="004A5B6F" w:rsidRDefault="009B3855" w:rsidP="0031098A">
            <w:pPr>
              <w:jc w:val="both"/>
              <w:rPr>
                <w:rFonts w:ascii="Arial" w:hAnsi="Arial" w:cs="Arial"/>
                <w:sz w:val="24"/>
              </w:rPr>
            </w:pPr>
            <w:r w:rsidRPr="004A5B6F">
              <w:rPr>
                <w:rFonts w:ascii="Arial" w:hAnsi="Arial" w:cs="Arial"/>
                <w:sz w:val="24"/>
              </w:rPr>
              <w:t>1:10000</w:t>
            </w:r>
          </w:p>
        </w:tc>
        <w:tc>
          <w:tcPr>
            <w:tcW w:w="3260" w:type="dxa"/>
          </w:tcPr>
          <w:p w14:paraId="1D719247" w14:textId="5A514BF0" w:rsidR="001946F7" w:rsidRPr="004A5B6F" w:rsidRDefault="009B3855" w:rsidP="0031098A">
            <w:pPr>
              <w:jc w:val="both"/>
              <w:rPr>
                <w:rFonts w:ascii="Arial" w:hAnsi="Arial" w:cs="Arial"/>
                <w:sz w:val="24"/>
              </w:rPr>
            </w:pPr>
            <w:r w:rsidRPr="004A5B6F">
              <w:rPr>
                <w:rFonts w:ascii="Arial" w:hAnsi="Arial" w:cs="Arial"/>
                <w:sz w:val="24"/>
              </w:rPr>
              <w:t>There appears to be noting on the site except a few buildings where the hostel previously was.</w:t>
            </w:r>
          </w:p>
        </w:tc>
        <w:tc>
          <w:tcPr>
            <w:tcW w:w="3351" w:type="dxa"/>
          </w:tcPr>
          <w:p w14:paraId="522AC521" w14:textId="77777777" w:rsidR="001946F7" w:rsidRPr="004A5B6F" w:rsidRDefault="009B3855" w:rsidP="0031098A">
            <w:pPr>
              <w:jc w:val="both"/>
              <w:rPr>
                <w:rFonts w:ascii="Arial" w:hAnsi="Arial" w:cs="Arial"/>
                <w:sz w:val="24"/>
              </w:rPr>
            </w:pPr>
            <w:r w:rsidRPr="004A5B6F">
              <w:rPr>
                <w:rFonts w:ascii="Arial" w:hAnsi="Arial" w:cs="Arial"/>
                <w:sz w:val="24"/>
              </w:rPr>
              <w:t xml:space="preserve">Warehouses </w:t>
            </w:r>
          </w:p>
          <w:p w14:paraId="0B238FA3" w14:textId="77777777" w:rsidR="009B3855" w:rsidRPr="004A5B6F" w:rsidRDefault="009B3855" w:rsidP="0031098A">
            <w:pPr>
              <w:jc w:val="both"/>
              <w:rPr>
                <w:rFonts w:ascii="Arial" w:hAnsi="Arial" w:cs="Arial"/>
                <w:sz w:val="24"/>
              </w:rPr>
            </w:pPr>
            <w:r w:rsidRPr="004A5B6F">
              <w:rPr>
                <w:rFonts w:ascii="Arial" w:hAnsi="Arial" w:cs="Arial"/>
                <w:sz w:val="24"/>
              </w:rPr>
              <w:t xml:space="preserve">Saw mill </w:t>
            </w:r>
          </w:p>
          <w:p w14:paraId="6AB3E011" w14:textId="77777777" w:rsidR="009B3855" w:rsidRPr="004A5B6F" w:rsidRDefault="009B3855" w:rsidP="0031098A">
            <w:pPr>
              <w:jc w:val="both"/>
              <w:rPr>
                <w:rFonts w:ascii="Arial" w:hAnsi="Arial" w:cs="Arial"/>
                <w:sz w:val="24"/>
              </w:rPr>
            </w:pPr>
            <w:r w:rsidRPr="004A5B6F">
              <w:rPr>
                <w:rFonts w:ascii="Arial" w:hAnsi="Arial" w:cs="Arial"/>
                <w:sz w:val="24"/>
              </w:rPr>
              <w:t>Sloane Street</w:t>
            </w:r>
          </w:p>
          <w:p w14:paraId="11A7D3A8" w14:textId="77777777" w:rsidR="009B3855" w:rsidRPr="004A5B6F" w:rsidRDefault="009B3855" w:rsidP="0031098A">
            <w:pPr>
              <w:jc w:val="both"/>
              <w:rPr>
                <w:rFonts w:ascii="Arial" w:hAnsi="Arial" w:cs="Arial"/>
                <w:sz w:val="24"/>
              </w:rPr>
            </w:pPr>
            <w:r w:rsidRPr="004A5B6F">
              <w:rPr>
                <w:rFonts w:ascii="Arial" w:hAnsi="Arial" w:cs="Arial"/>
                <w:sz w:val="24"/>
              </w:rPr>
              <w:t>Paxton Terrace</w:t>
            </w:r>
          </w:p>
          <w:p w14:paraId="6E6F8196" w14:textId="77777777" w:rsidR="009B3855" w:rsidRPr="004A5B6F" w:rsidRDefault="009B3855" w:rsidP="0031098A">
            <w:pPr>
              <w:jc w:val="both"/>
              <w:rPr>
                <w:rFonts w:ascii="Arial" w:hAnsi="Arial" w:cs="Arial"/>
                <w:sz w:val="24"/>
              </w:rPr>
            </w:pPr>
            <w:r w:rsidRPr="004A5B6F">
              <w:rPr>
                <w:rFonts w:ascii="Arial" w:hAnsi="Arial" w:cs="Arial"/>
                <w:sz w:val="24"/>
              </w:rPr>
              <w:t>Paxton Street</w:t>
            </w:r>
          </w:p>
          <w:p w14:paraId="46CB421D" w14:textId="77777777" w:rsidR="009B3855" w:rsidRPr="004A5B6F" w:rsidRDefault="009B3855" w:rsidP="0031098A">
            <w:pPr>
              <w:jc w:val="both"/>
              <w:rPr>
                <w:rFonts w:ascii="Arial" w:hAnsi="Arial" w:cs="Arial"/>
                <w:sz w:val="24"/>
              </w:rPr>
            </w:pPr>
            <w:proofErr w:type="spellStart"/>
            <w:r w:rsidRPr="004A5B6F">
              <w:rPr>
                <w:rFonts w:ascii="Arial" w:hAnsi="Arial" w:cs="Arial"/>
                <w:sz w:val="24"/>
              </w:rPr>
              <w:t>Dunvant</w:t>
            </w:r>
            <w:proofErr w:type="spellEnd"/>
            <w:r w:rsidRPr="004A5B6F">
              <w:rPr>
                <w:rFonts w:ascii="Arial" w:hAnsi="Arial" w:cs="Arial"/>
                <w:sz w:val="24"/>
              </w:rPr>
              <w:t xml:space="preserve"> Place</w:t>
            </w:r>
          </w:p>
          <w:p w14:paraId="29057B58" w14:textId="63D490FD" w:rsidR="009B3855" w:rsidRPr="004A5B6F" w:rsidRDefault="009B3855" w:rsidP="0031098A">
            <w:pPr>
              <w:jc w:val="both"/>
              <w:rPr>
                <w:rFonts w:ascii="Arial" w:hAnsi="Arial" w:cs="Arial"/>
                <w:sz w:val="24"/>
              </w:rPr>
            </w:pPr>
            <w:r w:rsidRPr="004A5B6F">
              <w:rPr>
                <w:rFonts w:ascii="Arial" w:hAnsi="Arial" w:cs="Arial"/>
                <w:sz w:val="24"/>
              </w:rPr>
              <w:lastRenderedPageBreak/>
              <w:t>Bathurst Street</w:t>
            </w:r>
          </w:p>
        </w:tc>
      </w:tr>
      <w:tr w:rsidR="001946F7" w:rsidRPr="004A5B6F" w14:paraId="28F1AD47" w14:textId="77777777" w:rsidTr="00CD61F7">
        <w:tc>
          <w:tcPr>
            <w:tcW w:w="1271" w:type="dxa"/>
          </w:tcPr>
          <w:p w14:paraId="616FCDBC" w14:textId="5A8F14BF" w:rsidR="001946F7" w:rsidRPr="004A5B6F" w:rsidRDefault="007E2960" w:rsidP="0031098A">
            <w:pPr>
              <w:jc w:val="both"/>
              <w:rPr>
                <w:rFonts w:ascii="Arial" w:hAnsi="Arial" w:cs="Arial"/>
                <w:sz w:val="24"/>
              </w:rPr>
            </w:pPr>
            <w:r w:rsidRPr="004A5B6F">
              <w:rPr>
                <w:rFonts w:ascii="Arial" w:hAnsi="Arial" w:cs="Arial"/>
                <w:sz w:val="24"/>
              </w:rPr>
              <w:lastRenderedPageBreak/>
              <w:t>1972 - 1989</w:t>
            </w:r>
          </w:p>
        </w:tc>
        <w:tc>
          <w:tcPr>
            <w:tcW w:w="1134" w:type="dxa"/>
          </w:tcPr>
          <w:p w14:paraId="1934844F" w14:textId="767BE1ED" w:rsidR="001946F7" w:rsidRPr="004A5B6F" w:rsidRDefault="007E2960" w:rsidP="0031098A">
            <w:pPr>
              <w:jc w:val="both"/>
              <w:rPr>
                <w:rFonts w:ascii="Arial" w:hAnsi="Arial" w:cs="Arial"/>
                <w:sz w:val="24"/>
              </w:rPr>
            </w:pPr>
            <w:r w:rsidRPr="004A5B6F">
              <w:rPr>
                <w:rFonts w:ascii="Arial" w:hAnsi="Arial" w:cs="Arial"/>
                <w:sz w:val="24"/>
              </w:rPr>
              <w:t>1:10000</w:t>
            </w:r>
          </w:p>
        </w:tc>
        <w:tc>
          <w:tcPr>
            <w:tcW w:w="3260" w:type="dxa"/>
          </w:tcPr>
          <w:p w14:paraId="0EC48A77" w14:textId="45B5BC9A" w:rsidR="001946F7" w:rsidRPr="004A5B6F" w:rsidRDefault="007E2960" w:rsidP="0031098A">
            <w:pPr>
              <w:jc w:val="both"/>
              <w:rPr>
                <w:rFonts w:ascii="Arial" w:hAnsi="Arial" w:cs="Arial"/>
                <w:sz w:val="24"/>
              </w:rPr>
            </w:pPr>
            <w:r w:rsidRPr="004A5B6F">
              <w:rPr>
                <w:rFonts w:ascii="Arial" w:hAnsi="Arial" w:cs="Arial"/>
                <w:sz w:val="24"/>
              </w:rPr>
              <w:t>The Civic Centre car park is located on the site.</w:t>
            </w:r>
          </w:p>
        </w:tc>
        <w:tc>
          <w:tcPr>
            <w:tcW w:w="3351" w:type="dxa"/>
          </w:tcPr>
          <w:p w14:paraId="52157D50" w14:textId="77777777" w:rsidR="001946F7" w:rsidRPr="004A5B6F" w:rsidRDefault="007E2960" w:rsidP="0031098A">
            <w:pPr>
              <w:jc w:val="both"/>
              <w:rPr>
                <w:rFonts w:ascii="Arial" w:hAnsi="Arial" w:cs="Arial"/>
                <w:sz w:val="24"/>
              </w:rPr>
            </w:pPr>
            <w:r w:rsidRPr="004A5B6F">
              <w:rPr>
                <w:rFonts w:ascii="Arial" w:hAnsi="Arial" w:cs="Arial"/>
                <w:sz w:val="24"/>
              </w:rPr>
              <w:t xml:space="preserve">Prison </w:t>
            </w:r>
          </w:p>
          <w:p w14:paraId="2E4B80E6" w14:textId="77777777" w:rsidR="007E2960" w:rsidRPr="004A5B6F" w:rsidRDefault="007E2960" w:rsidP="0031098A">
            <w:pPr>
              <w:jc w:val="both"/>
              <w:rPr>
                <w:rFonts w:ascii="Arial" w:hAnsi="Arial" w:cs="Arial"/>
                <w:sz w:val="24"/>
              </w:rPr>
            </w:pPr>
            <w:r w:rsidRPr="004A5B6F">
              <w:rPr>
                <w:rFonts w:ascii="Arial" w:hAnsi="Arial" w:cs="Arial"/>
                <w:sz w:val="24"/>
              </w:rPr>
              <w:t xml:space="preserve">Civic Centre </w:t>
            </w:r>
          </w:p>
          <w:p w14:paraId="2500C0D0" w14:textId="1EC7C7F1" w:rsidR="00F77103" w:rsidRPr="004A5B6F" w:rsidRDefault="00F77103" w:rsidP="0031098A">
            <w:pPr>
              <w:jc w:val="both"/>
              <w:rPr>
                <w:rFonts w:ascii="Arial" w:hAnsi="Arial" w:cs="Arial"/>
                <w:sz w:val="24"/>
              </w:rPr>
            </w:pPr>
            <w:r w:rsidRPr="004A5B6F">
              <w:rPr>
                <w:rFonts w:ascii="Arial" w:hAnsi="Arial" w:cs="Arial"/>
                <w:sz w:val="24"/>
              </w:rPr>
              <w:t>Paxton Street</w:t>
            </w:r>
          </w:p>
        </w:tc>
      </w:tr>
      <w:tr w:rsidR="00C61DD5" w:rsidRPr="004A5B6F" w14:paraId="24557204" w14:textId="77777777" w:rsidTr="00CD61F7">
        <w:tc>
          <w:tcPr>
            <w:tcW w:w="1271" w:type="dxa"/>
          </w:tcPr>
          <w:p w14:paraId="1BFF42EA" w14:textId="1B915CF6" w:rsidR="00C61DD5" w:rsidRPr="004A5B6F" w:rsidRDefault="00F77103" w:rsidP="0031098A">
            <w:pPr>
              <w:jc w:val="both"/>
              <w:rPr>
                <w:rFonts w:ascii="Arial" w:hAnsi="Arial" w:cs="Arial"/>
                <w:sz w:val="24"/>
              </w:rPr>
            </w:pPr>
            <w:r w:rsidRPr="004A5B6F">
              <w:rPr>
                <w:rFonts w:ascii="Arial" w:hAnsi="Arial" w:cs="Arial"/>
                <w:sz w:val="24"/>
              </w:rPr>
              <w:t>1990</w:t>
            </w:r>
          </w:p>
        </w:tc>
        <w:tc>
          <w:tcPr>
            <w:tcW w:w="1134" w:type="dxa"/>
          </w:tcPr>
          <w:p w14:paraId="2AB6C3A8" w14:textId="723B2340" w:rsidR="00C61DD5" w:rsidRPr="004A5B6F" w:rsidRDefault="00F77103" w:rsidP="0031098A">
            <w:pPr>
              <w:jc w:val="both"/>
              <w:rPr>
                <w:rFonts w:ascii="Arial" w:hAnsi="Arial" w:cs="Arial"/>
                <w:sz w:val="24"/>
              </w:rPr>
            </w:pPr>
            <w:r w:rsidRPr="004A5B6F">
              <w:rPr>
                <w:rFonts w:ascii="Arial" w:hAnsi="Arial" w:cs="Arial"/>
                <w:sz w:val="24"/>
              </w:rPr>
              <w:t>1:1250</w:t>
            </w:r>
          </w:p>
        </w:tc>
        <w:tc>
          <w:tcPr>
            <w:tcW w:w="3260" w:type="dxa"/>
          </w:tcPr>
          <w:p w14:paraId="407CC3CC" w14:textId="4E57190D" w:rsidR="00C61DD5" w:rsidRPr="004A5B6F" w:rsidRDefault="00F77103" w:rsidP="0031098A">
            <w:pPr>
              <w:jc w:val="both"/>
              <w:rPr>
                <w:rFonts w:ascii="Arial" w:hAnsi="Arial" w:cs="Arial"/>
                <w:sz w:val="24"/>
              </w:rPr>
            </w:pPr>
            <w:r w:rsidRPr="004A5B6F">
              <w:rPr>
                <w:rFonts w:ascii="Arial" w:hAnsi="Arial" w:cs="Arial"/>
                <w:sz w:val="24"/>
              </w:rPr>
              <w:t>The Civic Centre and a hotels car parks are located on site.</w:t>
            </w:r>
          </w:p>
        </w:tc>
        <w:tc>
          <w:tcPr>
            <w:tcW w:w="3351" w:type="dxa"/>
          </w:tcPr>
          <w:p w14:paraId="72EAB0B7" w14:textId="77777777" w:rsidR="00C61DD5" w:rsidRPr="004A5B6F" w:rsidRDefault="00F77103" w:rsidP="0031098A">
            <w:pPr>
              <w:jc w:val="both"/>
              <w:rPr>
                <w:rFonts w:ascii="Arial" w:hAnsi="Arial" w:cs="Arial"/>
                <w:sz w:val="24"/>
              </w:rPr>
            </w:pPr>
            <w:r w:rsidRPr="004A5B6F">
              <w:rPr>
                <w:rFonts w:ascii="Arial" w:hAnsi="Arial" w:cs="Arial"/>
                <w:sz w:val="24"/>
              </w:rPr>
              <w:t>Hotel</w:t>
            </w:r>
          </w:p>
          <w:p w14:paraId="7909E73A" w14:textId="77777777" w:rsidR="00F77103" w:rsidRPr="004A5B6F" w:rsidRDefault="00F77103" w:rsidP="0031098A">
            <w:pPr>
              <w:jc w:val="both"/>
              <w:rPr>
                <w:rFonts w:ascii="Arial" w:hAnsi="Arial" w:cs="Arial"/>
                <w:sz w:val="24"/>
              </w:rPr>
            </w:pPr>
            <w:r w:rsidRPr="004A5B6F">
              <w:rPr>
                <w:rFonts w:ascii="Arial" w:hAnsi="Arial" w:cs="Arial"/>
                <w:sz w:val="24"/>
              </w:rPr>
              <w:t xml:space="preserve">Civic Centre </w:t>
            </w:r>
          </w:p>
          <w:p w14:paraId="3DC99B53" w14:textId="77777777" w:rsidR="00F77103" w:rsidRPr="004A5B6F" w:rsidRDefault="00F77103" w:rsidP="0031098A">
            <w:pPr>
              <w:jc w:val="both"/>
              <w:rPr>
                <w:rFonts w:ascii="Arial" w:hAnsi="Arial" w:cs="Arial"/>
                <w:sz w:val="24"/>
              </w:rPr>
            </w:pPr>
            <w:r w:rsidRPr="004A5B6F">
              <w:rPr>
                <w:rFonts w:ascii="Arial" w:hAnsi="Arial" w:cs="Arial"/>
                <w:sz w:val="24"/>
              </w:rPr>
              <w:t xml:space="preserve">Car Park </w:t>
            </w:r>
          </w:p>
          <w:p w14:paraId="0D7032B1" w14:textId="7DB2573C" w:rsidR="00F77103" w:rsidRPr="004A5B6F" w:rsidRDefault="00F77103" w:rsidP="0031098A">
            <w:pPr>
              <w:jc w:val="both"/>
              <w:rPr>
                <w:rFonts w:ascii="Arial" w:hAnsi="Arial" w:cs="Arial"/>
                <w:sz w:val="24"/>
              </w:rPr>
            </w:pPr>
            <w:proofErr w:type="spellStart"/>
            <w:r w:rsidRPr="004A5B6F">
              <w:rPr>
                <w:rFonts w:ascii="Arial" w:hAnsi="Arial" w:cs="Arial"/>
                <w:sz w:val="24"/>
              </w:rPr>
              <w:t>Duvant</w:t>
            </w:r>
            <w:proofErr w:type="spellEnd"/>
            <w:r w:rsidRPr="004A5B6F">
              <w:rPr>
                <w:rFonts w:ascii="Arial" w:hAnsi="Arial" w:cs="Arial"/>
                <w:sz w:val="24"/>
              </w:rPr>
              <w:t xml:space="preserve"> Place</w:t>
            </w:r>
          </w:p>
        </w:tc>
      </w:tr>
    </w:tbl>
    <w:p w14:paraId="6AC202BF" w14:textId="7E28B6A2" w:rsidR="00CF4AB3" w:rsidRPr="004A5B6F" w:rsidRDefault="00CF4AB3" w:rsidP="0031098A">
      <w:pPr>
        <w:jc w:val="both"/>
        <w:rPr>
          <w:rFonts w:ascii="Arial" w:hAnsi="Arial" w:cs="Arial"/>
          <w:i/>
          <w:sz w:val="24"/>
        </w:rPr>
      </w:pPr>
      <w:r w:rsidRPr="004A5B6F">
        <w:rPr>
          <w:rFonts w:ascii="Arial" w:hAnsi="Arial" w:cs="Arial"/>
          <w:i/>
          <w:sz w:val="24"/>
        </w:rPr>
        <w:t>(Old maps, 2018)</w:t>
      </w:r>
    </w:p>
    <w:p w14:paraId="3E96BD21" w14:textId="09966C36" w:rsidR="00DF437B" w:rsidRPr="004A5B6F" w:rsidRDefault="00DF437B" w:rsidP="0031098A">
      <w:pPr>
        <w:jc w:val="both"/>
        <w:rPr>
          <w:rFonts w:ascii="Arial" w:hAnsi="Arial" w:cs="Arial"/>
          <w:sz w:val="24"/>
          <w:u w:val="single"/>
        </w:rPr>
      </w:pPr>
      <w:r w:rsidRPr="004A5B6F">
        <w:rPr>
          <w:rFonts w:ascii="Arial" w:hAnsi="Arial" w:cs="Arial"/>
          <w:sz w:val="24"/>
          <w:u w:val="single"/>
        </w:rPr>
        <w:t xml:space="preserve">Refer to Appendix 3 for </w:t>
      </w:r>
      <w:r w:rsidR="00B54F21" w:rsidRPr="004A5B6F">
        <w:rPr>
          <w:rFonts w:ascii="Arial" w:hAnsi="Arial" w:cs="Arial"/>
          <w:sz w:val="24"/>
          <w:u w:val="single"/>
        </w:rPr>
        <w:t xml:space="preserve">Old </w:t>
      </w:r>
      <w:r w:rsidRPr="004A5B6F">
        <w:rPr>
          <w:rFonts w:ascii="Arial" w:hAnsi="Arial" w:cs="Arial"/>
          <w:sz w:val="24"/>
          <w:u w:val="single"/>
        </w:rPr>
        <w:t>Maps</w:t>
      </w:r>
    </w:p>
    <w:p w14:paraId="05C85945" w14:textId="38E65AFA" w:rsidR="00DF437B" w:rsidRPr="004A5B6F" w:rsidRDefault="00DF437B" w:rsidP="0031098A">
      <w:pPr>
        <w:jc w:val="both"/>
        <w:rPr>
          <w:rFonts w:ascii="Arial" w:hAnsi="Arial" w:cs="Arial"/>
          <w:sz w:val="24"/>
        </w:rPr>
      </w:pPr>
    </w:p>
    <w:p w14:paraId="2F2A9159" w14:textId="6072CBAC" w:rsidR="00DF437B" w:rsidRPr="004A5B6F" w:rsidRDefault="00DF437B" w:rsidP="0031098A">
      <w:pPr>
        <w:jc w:val="both"/>
        <w:rPr>
          <w:rFonts w:ascii="Arial" w:hAnsi="Arial" w:cs="Arial"/>
          <w:b/>
          <w:sz w:val="24"/>
          <w:u w:val="single"/>
        </w:rPr>
      </w:pPr>
      <w:r w:rsidRPr="004A5B6F">
        <w:rPr>
          <w:rFonts w:ascii="Arial" w:hAnsi="Arial" w:cs="Arial"/>
          <w:b/>
          <w:sz w:val="24"/>
          <w:u w:val="single"/>
        </w:rPr>
        <w:t>2.2 Review of Site Planning History</w:t>
      </w:r>
    </w:p>
    <w:p w14:paraId="60424DEA" w14:textId="66E0976E" w:rsidR="004D3FCD" w:rsidRPr="004A5B6F" w:rsidRDefault="003C3559" w:rsidP="0031098A">
      <w:pPr>
        <w:jc w:val="both"/>
        <w:rPr>
          <w:rFonts w:ascii="Arial" w:hAnsi="Arial" w:cs="Arial"/>
          <w:sz w:val="24"/>
        </w:rPr>
      </w:pPr>
      <w:r w:rsidRPr="004A5B6F">
        <w:rPr>
          <w:rFonts w:ascii="Arial" w:hAnsi="Arial" w:cs="Arial"/>
          <w:sz w:val="24"/>
        </w:rPr>
        <w:t>Postcode Used – SA1 3SN</w:t>
      </w:r>
      <w:r w:rsidR="004D3FCD" w:rsidRPr="004A5B6F">
        <w:rPr>
          <w:rFonts w:ascii="Arial" w:hAnsi="Arial" w:cs="Arial"/>
          <w:sz w:val="24"/>
        </w:rPr>
        <w:t xml:space="preserve"> &amp; SA1 3SS</w:t>
      </w:r>
      <w:r w:rsidR="00BC0136" w:rsidRPr="004A5B6F">
        <w:rPr>
          <w:rFonts w:ascii="Arial" w:hAnsi="Arial" w:cs="Arial"/>
          <w:sz w:val="24"/>
        </w:rPr>
        <w:t xml:space="preserve"> </w:t>
      </w:r>
    </w:p>
    <w:tbl>
      <w:tblPr>
        <w:tblStyle w:val="TableGrid"/>
        <w:tblW w:w="0" w:type="auto"/>
        <w:tblLook w:val="04A0" w:firstRow="1" w:lastRow="0" w:firstColumn="1" w:lastColumn="0" w:noHBand="0" w:noVBand="1"/>
      </w:tblPr>
      <w:tblGrid>
        <w:gridCol w:w="1551"/>
        <w:gridCol w:w="6001"/>
      </w:tblGrid>
      <w:tr w:rsidR="00DF437B" w:rsidRPr="004A5B6F" w14:paraId="28B99F2A" w14:textId="77777777" w:rsidTr="009D6254">
        <w:tc>
          <w:tcPr>
            <w:tcW w:w="1551" w:type="dxa"/>
          </w:tcPr>
          <w:p w14:paraId="37177062" w14:textId="5A069033" w:rsidR="00DF437B" w:rsidRPr="004A5B6F" w:rsidRDefault="00DF437B" w:rsidP="0031098A">
            <w:pPr>
              <w:jc w:val="both"/>
              <w:rPr>
                <w:rFonts w:ascii="Arial" w:hAnsi="Arial" w:cs="Arial"/>
                <w:b/>
                <w:sz w:val="24"/>
              </w:rPr>
            </w:pPr>
            <w:r w:rsidRPr="004A5B6F">
              <w:rPr>
                <w:rFonts w:ascii="Arial" w:hAnsi="Arial" w:cs="Arial"/>
                <w:b/>
                <w:sz w:val="24"/>
              </w:rPr>
              <w:t>Application</w:t>
            </w:r>
          </w:p>
        </w:tc>
        <w:tc>
          <w:tcPr>
            <w:tcW w:w="6001" w:type="dxa"/>
          </w:tcPr>
          <w:p w14:paraId="193F33F9" w14:textId="3CB37700" w:rsidR="00DF437B" w:rsidRPr="004A5B6F" w:rsidRDefault="00DF437B" w:rsidP="0031098A">
            <w:pPr>
              <w:jc w:val="both"/>
              <w:rPr>
                <w:rFonts w:ascii="Arial" w:hAnsi="Arial" w:cs="Arial"/>
                <w:b/>
                <w:sz w:val="24"/>
              </w:rPr>
            </w:pPr>
            <w:r w:rsidRPr="004A5B6F">
              <w:rPr>
                <w:rFonts w:ascii="Arial" w:hAnsi="Arial" w:cs="Arial"/>
                <w:b/>
                <w:sz w:val="24"/>
              </w:rPr>
              <w:t xml:space="preserve">Summary of Planning </w:t>
            </w:r>
          </w:p>
        </w:tc>
      </w:tr>
      <w:tr w:rsidR="00DF437B" w:rsidRPr="004A5B6F" w14:paraId="47D14117" w14:textId="77777777" w:rsidTr="009D6254">
        <w:tc>
          <w:tcPr>
            <w:tcW w:w="1551" w:type="dxa"/>
          </w:tcPr>
          <w:p w14:paraId="741BE193" w14:textId="6143EFB5" w:rsidR="00DF437B" w:rsidRPr="004A5B6F" w:rsidRDefault="00DF437B" w:rsidP="0031098A">
            <w:pPr>
              <w:jc w:val="both"/>
              <w:rPr>
                <w:rFonts w:ascii="Arial" w:hAnsi="Arial" w:cs="Arial"/>
                <w:sz w:val="24"/>
              </w:rPr>
            </w:pPr>
            <w:r w:rsidRPr="004A5B6F">
              <w:rPr>
                <w:rFonts w:ascii="Arial" w:hAnsi="Arial" w:cs="Arial"/>
                <w:sz w:val="24"/>
              </w:rPr>
              <w:t>81/1224/08</w:t>
            </w:r>
          </w:p>
        </w:tc>
        <w:tc>
          <w:tcPr>
            <w:tcW w:w="6001" w:type="dxa"/>
          </w:tcPr>
          <w:p w14:paraId="2E894554" w14:textId="77777777" w:rsidR="00DF437B" w:rsidRPr="004A5B6F" w:rsidRDefault="001C496F" w:rsidP="0031098A">
            <w:pPr>
              <w:jc w:val="both"/>
              <w:rPr>
                <w:rFonts w:ascii="Arial" w:hAnsi="Arial" w:cs="Arial"/>
                <w:sz w:val="24"/>
              </w:rPr>
            </w:pPr>
            <w:r w:rsidRPr="004A5B6F">
              <w:rPr>
                <w:rFonts w:ascii="Arial" w:hAnsi="Arial" w:cs="Arial"/>
                <w:sz w:val="24"/>
              </w:rPr>
              <w:t>Proposal – Access Road for County Hall</w:t>
            </w:r>
          </w:p>
          <w:p w14:paraId="7320DD03" w14:textId="77777777" w:rsidR="001C496F" w:rsidRPr="004A5B6F" w:rsidRDefault="001C496F" w:rsidP="0031098A">
            <w:pPr>
              <w:jc w:val="both"/>
              <w:rPr>
                <w:rFonts w:ascii="Arial" w:hAnsi="Arial" w:cs="Arial"/>
                <w:sz w:val="24"/>
              </w:rPr>
            </w:pPr>
            <w:r w:rsidRPr="004A5B6F">
              <w:rPr>
                <w:rFonts w:ascii="Arial" w:hAnsi="Arial" w:cs="Arial"/>
                <w:sz w:val="24"/>
              </w:rPr>
              <w:t>Application Received – 01/01/1900</w:t>
            </w:r>
          </w:p>
          <w:p w14:paraId="6CA9C401" w14:textId="60DC79AF" w:rsidR="001C496F" w:rsidRPr="004A5B6F" w:rsidRDefault="001C496F" w:rsidP="0031098A">
            <w:pPr>
              <w:jc w:val="both"/>
              <w:rPr>
                <w:rFonts w:ascii="Arial" w:hAnsi="Arial" w:cs="Arial"/>
                <w:sz w:val="24"/>
              </w:rPr>
            </w:pPr>
            <w:r w:rsidRPr="004A5B6F">
              <w:rPr>
                <w:rFonts w:ascii="Arial" w:hAnsi="Arial" w:cs="Arial"/>
                <w:sz w:val="24"/>
              </w:rPr>
              <w:t xml:space="preserve">No Objection </w:t>
            </w:r>
          </w:p>
        </w:tc>
      </w:tr>
      <w:tr w:rsidR="00DF437B" w:rsidRPr="004A5B6F" w14:paraId="4A742D62" w14:textId="77777777" w:rsidTr="009D6254">
        <w:tc>
          <w:tcPr>
            <w:tcW w:w="1551" w:type="dxa"/>
          </w:tcPr>
          <w:p w14:paraId="41BAEA65" w14:textId="06B379C9" w:rsidR="00DF437B" w:rsidRPr="004A5B6F" w:rsidRDefault="001C496F" w:rsidP="0031098A">
            <w:pPr>
              <w:jc w:val="both"/>
              <w:rPr>
                <w:rFonts w:ascii="Arial" w:hAnsi="Arial" w:cs="Arial"/>
                <w:sz w:val="24"/>
              </w:rPr>
            </w:pPr>
            <w:r w:rsidRPr="004A5B6F">
              <w:rPr>
                <w:rFonts w:ascii="Arial" w:hAnsi="Arial" w:cs="Arial"/>
                <w:sz w:val="24"/>
              </w:rPr>
              <w:t>92/0939</w:t>
            </w:r>
          </w:p>
        </w:tc>
        <w:tc>
          <w:tcPr>
            <w:tcW w:w="6001" w:type="dxa"/>
          </w:tcPr>
          <w:p w14:paraId="74EA070E" w14:textId="77777777" w:rsidR="00DF437B" w:rsidRPr="004A5B6F" w:rsidRDefault="00C15B37" w:rsidP="0031098A">
            <w:pPr>
              <w:jc w:val="both"/>
              <w:rPr>
                <w:rFonts w:ascii="Arial" w:hAnsi="Arial" w:cs="Arial"/>
                <w:sz w:val="24"/>
              </w:rPr>
            </w:pPr>
            <w:r w:rsidRPr="004A5B6F">
              <w:rPr>
                <w:rFonts w:ascii="Arial" w:hAnsi="Arial" w:cs="Arial"/>
                <w:sz w:val="24"/>
              </w:rPr>
              <w:t xml:space="preserve">Proposal – Security Camera Tower in Car Park. (Consultation </w:t>
            </w:r>
            <w:proofErr w:type="gramStart"/>
            <w:r w:rsidRPr="004A5B6F">
              <w:rPr>
                <w:rFonts w:ascii="Arial" w:hAnsi="Arial" w:cs="Arial"/>
                <w:sz w:val="24"/>
              </w:rPr>
              <w:t>From</w:t>
            </w:r>
            <w:proofErr w:type="gramEnd"/>
            <w:r w:rsidRPr="004A5B6F">
              <w:rPr>
                <w:rFonts w:ascii="Arial" w:hAnsi="Arial" w:cs="Arial"/>
                <w:sz w:val="24"/>
              </w:rPr>
              <w:t xml:space="preserve"> West Glamorgan County Council)</w:t>
            </w:r>
          </w:p>
          <w:p w14:paraId="15E74168" w14:textId="77777777" w:rsidR="00C15B37" w:rsidRPr="004A5B6F" w:rsidRDefault="00C15B37" w:rsidP="0031098A">
            <w:pPr>
              <w:jc w:val="both"/>
              <w:rPr>
                <w:rFonts w:ascii="Arial" w:hAnsi="Arial" w:cs="Arial"/>
                <w:sz w:val="24"/>
              </w:rPr>
            </w:pPr>
            <w:r w:rsidRPr="004A5B6F">
              <w:rPr>
                <w:rFonts w:ascii="Arial" w:hAnsi="Arial" w:cs="Arial"/>
                <w:sz w:val="24"/>
              </w:rPr>
              <w:t>Application Received – 06/08/1992</w:t>
            </w:r>
          </w:p>
          <w:p w14:paraId="3ABEF2C4" w14:textId="54AE99C8" w:rsidR="00C15B37" w:rsidRPr="004A5B6F" w:rsidRDefault="00C15B37" w:rsidP="0031098A">
            <w:pPr>
              <w:jc w:val="both"/>
              <w:rPr>
                <w:rFonts w:ascii="Arial" w:hAnsi="Arial" w:cs="Arial"/>
                <w:sz w:val="24"/>
              </w:rPr>
            </w:pPr>
            <w:r w:rsidRPr="004A5B6F">
              <w:rPr>
                <w:rFonts w:ascii="Arial" w:hAnsi="Arial" w:cs="Arial"/>
                <w:sz w:val="24"/>
              </w:rPr>
              <w:t xml:space="preserve">No Objection </w:t>
            </w:r>
          </w:p>
        </w:tc>
      </w:tr>
      <w:tr w:rsidR="003C3559" w:rsidRPr="004A5B6F" w14:paraId="57BA25AA" w14:textId="77777777" w:rsidTr="009D6254">
        <w:tc>
          <w:tcPr>
            <w:tcW w:w="1551" w:type="dxa"/>
          </w:tcPr>
          <w:p w14:paraId="07388981" w14:textId="4DCA624A" w:rsidR="003C3559" w:rsidRPr="004A5B6F" w:rsidRDefault="003C3559" w:rsidP="0031098A">
            <w:pPr>
              <w:jc w:val="both"/>
              <w:rPr>
                <w:rFonts w:ascii="Arial" w:hAnsi="Arial" w:cs="Arial"/>
                <w:sz w:val="24"/>
              </w:rPr>
            </w:pPr>
            <w:r w:rsidRPr="004A5B6F">
              <w:rPr>
                <w:rFonts w:ascii="Arial" w:hAnsi="Arial" w:cs="Arial"/>
                <w:sz w:val="24"/>
              </w:rPr>
              <w:t>2003/1584</w:t>
            </w:r>
          </w:p>
        </w:tc>
        <w:tc>
          <w:tcPr>
            <w:tcW w:w="6001" w:type="dxa"/>
          </w:tcPr>
          <w:p w14:paraId="619A4CF9" w14:textId="77777777" w:rsidR="003C3559" w:rsidRPr="004A5B6F" w:rsidRDefault="003C3559" w:rsidP="0031098A">
            <w:pPr>
              <w:jc w:val="both"/>
              <w:rPr>
                <w:rFonts w:ascii="Arial" w:hAnsi="Arial" w:cs="Arial"/>
                <w:sz w:val="24"/>
              </w:rPr>
            </w:pPr>
            <w:r w:rsidRPr="004A5B6F">
              <w:rPr>
                <w:rFonts w:ascii="Arial" w:hAnsi="Arial" w:cs="Arial"/>
                <w:sz w:val="24"/>
              </w:rPr>
              <w:t>Proposal - Erection of pump house and water tank south of existing car park</w:t>
            </w:r>
          </w:p>
          <w:p w14:paraId="650EB9D9" w14:textId="77777777" w:rsidR="003C3559" w:rsidRPr="004A5B6F" w:rsidRDefault="003C3559" w:rsidP="0031098A">
            <w:pPr>
              <w:jc w:val="both"/>
              <w:rPr>
                <w:rFonts w:ascii="Arial" w:hAnsi="Arial" w:cs="Arial"/>
                <w:sz w:val="24"/>
              </w:rPr>
            </w:pPr>
            <w:r w:rsidRPr="004A5B6F">
              <w:rPr>
                <w:rFonts w:ascii="Arial" w:hAnsi="Arial" w:cs="Arial"/>
                <w:sz w:val="24"/>
              </w:rPr>
              <w:t>Application Received – 11/08/2003</w:t>
            </w:r>
          </w:p>
          <w:p w14:paraId="2043F3E9" w14:textId="6E06056E" w:rsidR="003C3559" w:rsidRPr="004A5B6F" w:rsidRDefault="003C3559" w:rsidP="0031098A">
            <w:pPr>
              <w:jc w:val="both"/>
              <w:rPr>
                <w:rFonts w:ascii="Arial" w:hAnsi="Arial" w:cs="Arial"/>
                <w:sz w:val="24"/>
              </w:rPr>
            </w:pPr>
            <w:r w:rsidRPr="004A5B6F">
              <w:rPr>
                <w:rFonts w:ascii="Arial" w:hAnsi="Arial" w:cs="Arial"/>
                <w:sz w:val="24"/>
              </w:rPr>
              <w:t>Approved</w:t>
            </w:r>
          </w:p>
          <w:p w14:paraId="1EFFD5CF" w14:textId="163E25F7" w:rsidR="003C3559" w:rsidRPr="004A5B6F" w:rsidRDefault="004D3FCD" w:rsidP="0031098A">
            <w:pPr>
              <w:jc w:val="both"/>
              <w:rPr>
                <w:rFonts w:ascii="Arial" w:hAnsi="Arial" w:cs="Arial"/>
                <w:sz w:val="24"/>
              </w:rPr>
            </w:pPr>
            <w:r w:rsidRPr="004A5B6F">
              <w:rPr>
                <w:rFonts w:ascii="Arial" w:hAnsi="Arial" w:cs="Arial"/>
                <w:sz w:val="24"/>
              </w:rPr>
              <w:t>3 Constraints – Cycle paths, Swansea Airport (height of building) and mining area</w:t>
            </w:r>
          </w:p>
        </w:tc>
      </w:tr>
      <w:tr w:rsidR="00DF437B" w:rsidRPr="004A5B6F" w14:paraId="3306BECC" w14:textId="77777777" w:rsidTr="009D6254">
        <w:tc>
          <w:tcPr>
            <w:tcW w:w="1551" w:type="dxa"/>
          </w:tcPr>
          <w:p w14:paraId="65FDDCD2" w14:textId="592E058B" w:rsidR="00DF437B" w:rsidRPr="004A5B6F" w:rsidRDefault="00241C71" w:rsidP="0031098A">
            <w:pPr>
              <w:jc w:val="both"/>
              <w:rPr>
                <w:rFonts w:ascii="Arial" w:hAnsi="Arial" w:cs="Arial"/>
                <w:sz w:val="24"/>
              </w:rPr>
            </w:pPr>
            <w:r w:rsidRPr="004A5B6F">
              <w:rPr>
                <w:rFonts w:ascii="Arial" w:hAnsi="Arial" w:cs="Arial"/>
                <w:sz w:val="24"/>
              </w:rPr>
              <w:t>2006/1729</w:t>
            </w:r>
          </w:p>
        </w:tc>
        <w:tc>
          <w:tcPr>
            <w:tcW w:w="6001" w:type="dxa"/>
          </w:tcPr>
          <w:p w14:paraId="13C8CDDB" w14:textId="55B095EA" w:rsidR="00DF437B" w:rsidRPr="004A5B6F" w:rsidRDefault="00241C71" w:rsidP="0031098A">
            <w:pPr>
              <w:jc w:val="both"/>
              <w:rPr>
                <w:rFonts w:ascii="Arial" w:hAnsi="Arial" w:cs="Arial"/>
                <w:sz w:val="24"/>
              </w:rPr>
            </w:pPr>
            <w:r w:rsidRPr="004A5B6F">
              <w:rPr>
                <w:rFonts w:ascii="Arial" w:hAnsi="Arial" w:cs="Arial"/>
                <w:sz w:val="24"/>
              </w:rPr>
              <w:t xml:space="preserve">Proposal - Change of use of existing local government office accommodation within central core and south wing of County Hall to provide new central library (on ground and first floor) with new entranceway, plus separate cafe facility </w:t>
            </w:r>
          </w:p>
          <w:p w14:paraId="712164E9" w14:textId="77777777" w:rsidR="00241C71" w:rsidRPr="004A5B6F" w:rsidRDefault="00241C71" w:rsidP="0031098A">
            <w:pPr>
              <w:jc w:val="both"/>
              <w:rPr>
                <w:rFonts w:ascii="Arial" w:hAnsi="Arial" w:cs="Arial"/>
                <w:sz w:val="24"/>
              </w:rPr>
            </w:pPr>
            <w:r w:rsidRPr="004A5B6F">
              <w:rPr>
                <w:rFonts w:ascii="Arial" w:hAnsi="Arial" w:cs="Arial"/>
                <w:sz w:val="24"/>
              </w:rPr>
              <w:t>Application Received – 24/07/2006</w:t>
            </w:r>
          </w:p>
          <w:p w14:paraId="23AFD7F1" w14:textId="12E8EF2D" w:rsidR="00241C71" w:rsidRPr="004A5B6F" w:rsidRDefault="00241C71" w:rsidP="0031098A">
            <w:pPr>
              <w:jc w:val="both"/>
              <w:rPr>
                <w:rFonts w:ascii="Arial" w:hAnsi="Arial" w:cs="Arial"/>
                <w:sz w:val="24"/>
              </w:rPr>
            </w:pPr>
            <w:r w:rsidRPr="004A5B6F">
              <w:rPr>
                <w:rFonts w:ascii="Arial" w:hAnsi="Arial" w:cs="Arial"/>
                <w:sz w:val="24"/>
              </w:rPr>
              <w:t>Approved</w:t>
            </w:r>
          </w:p>
          <w:p w14:paraId="570D446C" w14:textId="7B0DAA11" w:rsidR="00241C71" w:rsidRPr="004A5B6F" w:rsidRDefault="00813591" w:rsidP="0031098A">
            <w:pPr>
              <w:jc w:val="both"/>
              <w:rPr>
                <w:rFonts w:ascii="Arial" w:hAnsi="Arial" w:cs="Arial"/>
                <w:sz w:val="24"/>
              </w:rPr>
            </w:pPr>
            <w:r w:rsidRPr="004A5B6F">
              <w:rPr>
                <w:rFonts w:ascii="Arial" w:hAnsi="Arial" w:cs="Arial"/>
                <w:sz w:val="24"/>
              </w:rPr>
              <w:t xml:space="preserve">7 Constraints – Cycle paths, Classified roads, Swansea Airport (height of building), Swansea Airport (bird attractive), Historic contaminated land and </w:t>
            </w:r>
            <w:r w:rsidR="00641422" w:rsidRPr="004A5B6F">
              <w:rPr>
                <w:rFonts w:ascii="Arial" w:hAnsi="Arial" w:cs="Arial"/>
                <w:sz w:val="24"/>
              </w:rPr>
              <w:t>M</w:t>
            </w:r>
            <w:r w:rsidRPr="004A5B6F">
              <w:rPr>
                <w:rFonts w:ascii="Arial" w:hAnsi="Arial" w:cs="Arial"/>
                <w:sz w:val="24"/>
              </w:rPr>
              <w:t>ining area</w:t>
            </w:r>
          </w:p>
        </w:tc>
      </w:tr>
      <w:tr w:rsidR="00DF437B" w:rsidRPr="004A5B6F" w14:paraId="1F89F9A3" w14:textId="77777777" w:rsidTr="009D6254">
        <w:tc>
          <w:tcPr>
            <w:tcW w:w="1551" w:type="dxa"/>
          </w:tcPr>
          <w:p w14:paraId="24D2709A" w14:textId="720D7D47" w:rsidR="00DF437B" w:rsidRPr="004A5B6F" w:rsidRDefault="003C3559" w:rsidP="0031098A">
            <w:pPr>
              <w:jc w:val="both"/>
              <w:rPr>
                <w:rFonts w:ascii="Arial" w:hAnsi="Arial" w:cs="Arial"/>
                <w:sz w:val="24"/>
              </w:rPr>
            </w:pPr>
            <w:r w:rsidRPr="004A5B6F">
              <w:rPr>
                <w:rFonts w:ascii="Arial" w:hAnsi="Arial" w:cs="Arial"/>
                <w:sz w:val="24"/>
              </w:rPr>
              <w:t>2006/2800</w:t>
            </w:r>
          </w:p>
        </w:tc>
        <w:tc>
          <w:tcPr>
            <w:tcW w:w="6001" w:type="dxa"/>
          </w:tcPr>
          <w:p w14:paraId="389521C6" w14:textId="07CD4526" w:rsidR="00DF437B" w:rsidRPr="004A5B6F" w:rsidRDefault="003C3559" w:rsidP="0031098A">
            <w:pPr>
              <w:jc w:val="both"/>
              <w:rPr>
                <w:rFonts w:ascii="Arial" w:hAnsi="Arial" w:cs="Arial"/>
                <w:sz w:val="24"/>
              </w:rPr>
            </w:pPr>
            <w:r w:rsidRPr="004A5B6F">
              <w:rPr>
                <w:rFonts w:ascii="Arial" w:hAnsi="Arial" w:cs="Arial"/>
                <w:sz w:val="24"/>
              </w:rPr>
              <w:t xml:space="preserve">Proposal - Construction of two new canopies over entrances to proposed library and civic centre </w:t>
            </w:r>
          </w:p>
          <w:p w14:paraId="697C0D2A" w14:textId="77777777" w:rsidR="003C3559" w:rsidRPr="004A5B6F" w:rsidRDefault="003C3559" w:rsidP="0031098A">
            <w:pPr>
              <w:jc w:val="both"/>
              <w:rPr>
                <w:rFonts w:ascii="Arial" w:hAnsi="Arial" w:cs="Arial"/>
                <w:sz w:val="24"/>
              </w:rPr>
            </w:pPr>
            <w:r w:rsidRPr="004A5B6F">
              <w:rPr>
                <w:rFonts w:ascii="Arial" w:hAnsi="Arial" w:cs="Arial"/>
                <w:sz w:val="24"/>
              </w:rPr>
              <w:t>Application Received – 20/12/2006</w:t>
            </w:r>
          </w:p>
          <w:p w14:paraId="0C64167B" w14:textId="30EF1C70" w:rsidR="003C3559" w:rsidRPr="004A5B6F" w:rsidRDefault="003C3559" w:rsidP="0031098A">
            <w:pPr>
              <w:jc w:val="both"/>
              <w:rPr>
                <w:rFonts w:ascii="Arial" w:hAnsi="Arial" w:cs="Arial"/>
                <w:sz w:val="24"/>
              </w:rPr>
            </w:pPr>
            <w:r w:rsidRPr="004A5B6F">
              <w:rPr>
                <w:rFonts w:ascii="Arial" w:hAnsi="Arial" w:cs="Arial"/>
                <w:sz w:val="24"/>
              </w:rPr>
              <w:t>Approved</w:t>
            </w:r>
          </w:p>
          <w:p w14:paraId="38368B47" w14:textId="45FCD10F" w:rsidR="003C3559" w:rsidRPr="004A5B6F" w:rsidRDefault="00DB62E5" w:rsidP="0031098A">
            <w:pPr>
              <w:jc w:val="both"/>
              <w:rPr>
                <w:rFonts w:ascii="Arial" w:hAnsi="Arial" w:cs="Arial"/>
                <w:sz w:val="24"/>
              </w:rPr>
            </w:pPr>
            <w:r w:rsidRPr="004A5B6F">
              <w:rPr>
                <w:rFonts w:ascii="Arial" w:hAnsi="Arial" w:cs="Arial"/>
                <w:sz w:val="24"/>
              </w:rPr>
              <w:t xml:space="preserve">4 Constraints - Swansea Airport (height of building), Swansea Airport (bird attractive), Historic contaminated land and </w:t>
            </w:r>
            <w:r w:rsidR="00641422" w:rsidRPr="004A5B6F">
              <w:rPr>
                <w:rFonts w:ascii="Arial" w:hAnsi="Arial" w:cs="Arial"/>
                <w:sz w:val="24"/>
              </w:rPr>
              <w:t>M</w:t>
            </w:r>
            <w:r w:rsidRPr="004A5B6F">
              <w:rPr>
                <w:rFonts w:ascii="Arial" w:hAnsi="Arial" w:cs="Arial"/>
                <w:sz w:val="24"/>
              </w:rPr>
              <w:t>ining area</w:t>
            </w:r>
          </w:p>
        </w:tc>
      </w:tr>
      <w:tr w:rsidR="00DF437B" w:rsidRPr="004A5B6F" w14:paraId="0ED732A8" w14:textId="77777777" w:rsidTr="009D6254">
        <w:tc>
          <w:tcPr>
            <w:tcW w:w="1551" w:type="dxa"/>
          </w:tcPr>
          <w:p w14:paraId="0B3AA9B3" w14:textId="0AFD478A" w:rsidR="00DF437B" w:rsidRPr="004A5B6F" w:rsidRDefault="00813591" w:rsidP="0031098A">
            <w:pPr>
              <w:jc w:val="both"/>
              <w:rPr>
                <w:rFonts w:ascii="Arial" w:hAnsi="Arial" w:cs="Arial"/>
                <w:sz w:val="24"/>
              </w:rPr>
            </w:pPr>
            <w:r w:rsidRPr="004A5B6F">
              <w:rPr>
                <w:rFonts w:ascii="Arial" w:hAnsi="Arial" w:cs="Arial"/>
                <w:sz w:val="24"/>
              </w:rPr>
              <w:lastRenderedPageBreak/>
              <w:t>2007/0192</w:t>
            </w:r>
          </w:p>
        </w:tc>
        <w:tc>
          <w:tcPr>
            <w:tcW w:w="6001" w:type="dxa"/>
          </w:tcPr>
          <w:p w14:paraId="54254B37" w14:textId="7C7BA02B" w:rsidR="00DF437B" w:rsidRPr="004A5B6F" w:rsidRDefault="003C3559" w:rsidP="0031098A">
            <w:pPr>
              <w:jc w:val="both"/>
              <w:rPr>
                <w:rFonts w:ascii="Arial" w:hAnsi="Arial" w:cs="Arial"/>
                <w:bCs/>
                <w:sz w:val="24"/>
              </w:rPr>
            </w:pPr>
            <w:r w:rsidRPr="004A5B6F">
              <w:rPr>
                <w:rFonts w:ascii="Arial" w:hAnsi="Arial" w:cs="Arial"/>
                <w:sz w:val="24"/>
              </w:rPr>
              <w:t xml:space="preserve">Proposal - </w:t>
            </w:r>
            <w:r w:rsidRPr="004A5B6F">
              <w:rPr>
                <w:rFonts w:ascii="Arial" w:hAnsi="Arial" w:cs="Arial"/>
                <w:bCs/>
                <w:sz w:val="24"/>
              </w:rPr>
              <w:t xml:space="preserve">Construction of temporary 30 space car park for </w:t>
            </w:r>
            <w:proofErr w:type="gramStart"/>
            <w:r w:rsidRPr="004A5B6F">
              <w:rPr>
                <w:rFonts w:ascii="Arial" w:hAnsi="Arial" w:cs="Arial"/>
                <w:bCs/>
                <w:sz w:val="24"/>
              </w:rPr>
              <w:t>one year</w:t>
            </w:r>
            <w:proofErr w:type="gramEnd"/>
            <w:r w:rsidRPr="004A5B6F">
              <w:rPr>
                <w:rFonts w:ascii="Arial" w:hAnsi="Arial" w:cs="Arial"/>
                <w:bCs/>
                <w:sz w:val="24"/>
              </w:rPr>
              <w:t xml:space="preserve"> period for use by contractor vehicles together with new access ramp from West </w:t>
            </w:r>
            <w:r w:rsidR="00813591" w:rsidRPr="004A5B6F">
              <w:rPr>
                <w:rFonts w:ascii="Arial" w:hAnsi="Arial" w:cs="Arial"/>
                <w:bCs/>
                <w:sz w:val="24"/>
              </w:rPr>
              <w:t>c</w:t>
            </w:r>
            <w:r w:rsidRPr="004A5B6F">
              <w:rPr>
                <w:rFonts w:ascii="Arial" w:hAnsi="Arial" w:cs="Arial"/>
                <w:bCs/>
                <w:sz w:val="24"/>
              </w:rPr>
              <w:t xml:space="preserve">ar </w:t>
            </w:r>
            <w:r w:rsidR="00813591" w:rsidRPr="004A5B6F">
              <w:rPr>
                <w:rFonts w:ascii="Arial" w:hAnsi="Arial" w:cs="Arial"/>
                <w:bCs/>
                <w:sz w:val="24"/>
              </w:rPr>
              <w:t>p</w:t>
            </w:r>
            <w:r w:rsidRPr="004A5B6F">
              <w:rPr>
                <w:rFonts w:ascii="Arial" w:hAnsi="Arial" w:cs="Arial"/>
                <w:bCs/>
                <w:sz w:val="24"/>
              </w:rPr>
              <w:t>ark</w:t>
            </w:r>
            <w:r w:rsidR="00813591" w:rsidRPr="004A5B6F">
              <w:rPr>
                <w:rFonts w:ascii="Arial" w:hAnsi="Arial" w:cs="Arial"/>
                <w:bCs/>
                <w:sz w:val="24"/>
              </w:rPr>
              <w:t>.</w:t>
            </w:r>
          </w:p>
          <w:p w14:paraId="307EFC51" w14:textId="77777777" w:rsidR="00813591" w:rsidRPr="004A5B6F" w:rsidRDefault="00813591" w:rsidP="0031098A">
            <w:pPr>
              <w:jc w:val="both"/>
              <w:rPr>
                <w:rFonts w:ascii="Arial" w:hAnsi="Arial" w:cs="Arial"/>
                <w:sz w:val="24"/>
              </w:rPr>
            </w:pPr>
            <w:r w:rsidRPr="004A5B6F">
              <w:rPr>
                <w:rFonts w:ascii="Arial" w:hAnsi="Arial" w:cs="Arial"/>
                <w:sz w:val="24"/>
              </w:rPr>
              <w:t>Application Received – 26/01/2007</w:t>
            </w:r>
          </w:p>
          <w:p w14:paraId="49EAE8E5" w14:textId="7FA2ECAD" w:rsidR="00813591" w:rsidRPr="004A5B6F" w:rsidRDefault="00813591" w:rsidP="0031098A">
            <w:pPr>
              <w:jc w:val="both"/>
              <w:rPr>
                <w:rFonts w:ascii="Arial" w:hAnsi="Arial" w:cs="Arial"/>
                <w:sz w:val="24"/>
              </w:rPr>
            </w:pPr>
            <w:r w:rsidRPr="004A5B6F">
              <w:rPr>
                <w:rFonts w:ascii="Arial" w:hAnsi="Arial" w:cs="Arial"/>
                <w:sz w:val="24"/>
              </w:rPr>
              <w:t>Approved</w:t>
            </w:r>
          </w:p>
          <w:p w14:paraId="648CF671" w14:textId="3500431A" w:rsidR="00813591" w:rsidRPr="004A5B6F" w:rsidRDefault="00641422" w:rsidP="0031098A">
            <w:pPr>
              <w:jc w:val="both"/>
              <w:rPr>
                <w:rFonts w:ascii="Arial" w:hAnsi="Arial" w:cs="Arial"/>
                <w:sz w:val="24"/>
              </w:rPr>
            </w:pPr>
            <w:r w:rsidRPr="004A5B6F">
              <w:rPr>
                <w:rFonts w:ascii="Arial" w:hAnsi="Arial" w:cs="Arial"/>
                <w:sz w:val="24"/>
              </w:rPr>
              <w:t>5 Constraints - Classified roads, Swansea Airport (height of building), Swansea Airport (bird attractive), Historic contaminated land and Mining area</w:t>
            </w:r>
          </w:p>
        </w:tc>
      </w:tr>
      <w:tr w:rsidR="00DF437B" w:rsidRPr="004A5B6F" w14:paraId="7A7C4E09" w14:textId="77777777" w:rsidTr="009D6254">
        <w:tc>
          <w:tcPr>
            <w:tcW w:w="1551" w:type="dxa"/>
          </w:tcPr>
          <w:p w14:paraId="70BF1631" w14:textId="2BCF36E2" w:rsidR="00DF437B" w:rsidRPr="004A5B6F" w:rsidRDefault="00813591" w:rsidP="0031098A">
            <w:pPr>
              <w:jc w:val="both"/>
              <w:rPr>
                <w:rFonts w:ascii="Arial" w:hAnsi="Arial" w:cs="Arial"/>
                <w:sz w:val="24"/>
              </w:rPr>
            </w:pPr>
            <w:r w:rsidRPr="004A5B6F">
              <w:rPr>
                <w:rFonts w:ascii="Arial" w:hAnsi="Arial" w:cs="Arial"/>
                <w:sz w:val="24"/>
              </w:rPr>
              <w:t>2007/1010</w:t>
            </w:r>
          </w:p>
        </w:tc>
        <w:tc>
          <w:tcPr>
            <w:tcW w:w="6001" w:type="dxa"/>
          </w:tcPr>
          <w:p w14:paraId="045F0C85" w14:textId="0EDE0CC1" w:rsidR="00DF437B" w:rsidRPr="004A5B6F" w:rsidRDefault="00813591" w:rsidP="0031098A">
            <w:pPr>
              <w:jc w:val="both"/>
              <w:rPr>
                <w:rFonts w:ascii="Arial" w:hAnsi="Arial" w:cs="Arial"/>
                <w:sz w:val="24"/>
              </w:rPr>
            </w:pPr>
            <w:r w:rsidRPr="004A5B6F">
              <w:rPr>
                <w:rFonts w:ascii="Arial" w:hAnsi="Arial" w:cs="Arial"/>
                <w:sz w:val="24"/>
              </w:rPr>
              <w:t>Proposal - Internally illuminated fully integrated bus shelter advertising panel.</w:t>
            </w:r>
          </w:p>
          <w:p w14:paraId="2430C1C0" w14:textId="77777777" w:rsidR="00813591" w:rsidRPr="004A5B6F" w:rsidRDefault="00813591" w:rsidP="0031098A">
            <w:pPr>
              <w:jc w:val="both"/>
              <w:rPr>
                <w:rFonts w:ascii="Arial" w:hAnsi="Arial" w:cs="Arial"/>
                <w:sz w:val="24"/>
              </w:rPr>
            </w:pPr>
            <w:r w:rsidRPr="004A5B6F">
              <w:rPr>
                <w:rFonts w:ascii="Arial" w:hAnsi="Arial" w:cs="Arial"/>
                <w:sz w:val="24"/>
              </w:rPr>
              <w:t>Application Received 03/05/2007</w:t>
            </w:r>
          </w:p>
          <w:p w14:paraId="09940A7C" w14:textId="58C2CB87" w:rsidR="00813591" w:rsidRPr="004A5B6F" w:rsidRDefault="00813591" w:rsidP="0031098A">
            <w:pPr>
              <w:jc w:val="both"/>
              <w:rPr>
                <w:rFonts w:ascii="Arial" w:hAnsi="Arial" w:cs="Arial"/>
                <w:sz w:val="24"/>
              </w:rPr>
            </w:pPr>
            <w:r w:rsidRPr="004A5B6F">
              <w:rPr>
                <w:rFonts w:ascii="Arial" w:hAnsi="Arial" w:cs="Arial"/>
                <w:sz w:val="24"/>
              </w:rPr>
              <w:t>Approved</w:t>
            </w:r>
          </w:p>
          <w:p w14:paraId="6DC35AB9" w14:textId="34CBC761" w:rsidR="00813591" w:rsidRPr="004A5B6F" w:rsidRDefault="00641422" w:rsidP="0031098A">
            <w:pPr>
              <w:jc w:val="both"/>
              <w:rPr>
                <w:rFonts w:ascii="Arial" w:hAnsi="Arial" w:cs="Arial"/>
                <w:sz w:val="24"/>
              </w:rPr>
            </w:pPr>
            <w:r w:rsidRPr="004A5B6F">
              <w:rPr>
                <w:rFonts w:ascii="Arial" w:hAnsi="Arial" w:cs="Arial"/>
                <w:sz w:val="24"/>
              </w:rPr>
              <w:t>4 Constraints - Swansea Airport (height of building), Swansea Airport (bird attractive), Historic contaminated land and Mining area</w:t>
            </w:r>
          </w:p>
        </w:tc>
      </w:tr>
      <w:tr w:rsidR="00DF437B" w:rsidRPr="004A5B6F" w14:paraId="437ED6EE" w14:textId="77777777" w:rsidTr="009D6254">
        <w:tc>
          <w:tcPr>
            <w:tcW w:w="1551" w:type="dxa"/>
          </w:tcPr>
          <w:p w14:paraId="0DCA9F97" w14:textId="29730FE1" w:rsidR="00DF437B" w:rsidRPr="004A5B6F" w:rsidRDefault="00813591" w:rsidP="0031098A">
            <w:pPr>
              <w:jc w:val="both"/>
              <w:rPr>
                <w:rFonts w:ascii="Arial" w:hAnsi="Arial" w:cs="Arial"/>
                <w:sz w:val="24"/>
              </w:rPr>
            </w:pPr>
            <w:r w:rsidRPr="004A5B6F">
              <w:rPr>
                <w:rFonts w:ascii="Arial" w:hAnsi="Arial" w:cs="Arial"/>
                <w:sz w:val="24"/>
              </w:rPr>
              <w:t>2007/1596</w:t>
            </w:r>
          </w:p>
        </w:tc>
        <w:tc>
          <w:tcPr>
            <w:tcW w:w="6001" w:type="dxa"/>
          </w:tcPr>
          <w:p w14:paraId="38AA145A" w14:textId="7CDDF8F7" w:rsidR="00DF437B" w:rsidRPr="004A5B6F" w:rsidRDefault="00641422" w:rsidP="0031098A">
            <w:pPr>
              <w:jc w:val="both"/>
              <w:rPr>
                <w:rFonts w:ascii="Arial" w:hAnsi="Arial" w:cs="Arial"/>
                <w:sz w:val="24"/>
              </w:rPr>
            </w:pPr>
            <w:r w:rsidRPr="004A5B6F">
              <w:rPr>
                <w:rFonts w:ascii="Arial" w:hAnsi="Arial" w:cs="Arial"/>
                <w:sz w:val="24"/>
              </w:rPr>
              <w:t xml:space="preserve">Proposal - </w:t>
            </w:r>
            <w:r w:rsidR="00813591" w:rsidRPr="004A5B6F">
              <w:rPr>
                <w:rFonts w:ascii="Arial" w:hAnsi="Arial" w:cs="Arial"/>
                <w:sz w:val="24"/>
              </w:rPr>
              <w:t xml:space="preserve">Residential Development </w:t>
            </w:r>
          </w:p>
          <w:p w14:paraId="5BC27486" w14:textId="77777777" w:rsidR="00813591" w:rsidRPr="004A5B6F" w:rsidRDefault="00813591" w:rsidP="0031098A">
            <w:pPr>
              <w:jc w:val="both"/>
              <w:rPr>
                <w:rFonts w:ascii="Arial" w:hAnsi="Arial" w:cs="Arial"/>
                <w:sz w:val="24"/>
              </w:rPr>
            </w:pPr>
            <w:r w:rsidRPr="004A5B6F">
              <w:rPr>
                <w:rFonts w:ascii="Arial" w:hAnsi="Arial" w:cs="Arial"/>
                <w:sz w:val="24"/>
              </w:rPr>
              <w:t>Application Received – 12/07/2007</w:t>
            </w:r>
          </w:p>
          <w:p w14:paraId="699B6A1B" w14:textId="26889D3A" w:rsidR="00813591" w:rsidRPr="004A5B6F" w:rsidRDefault="00813591" w:rsidP="0031098A">
            <w:pPr>
              <w:jc w:val="both"/>
              <w:rPr>
                <w:rFonts w:ascii="Arial" w:hAnsi="Arial" w:cs="Arial"/>
                <w:sz w:val="24"/>
              </w:rPr>
            </w:pPr>
            <w:r w:rsidRPr="004A5B6F">
              <w:rPr>
                <w:rFonts w:ascii="Arial" w:hAnsi="Arial" w:cs="Arial"/>
                <w:sz w:val="24"/>
              </w:rPr>
              <w:t>Withdrawn</w:t>
            </w:r>
          </w:p>
          <w:p w14:paraId="3159221F" w14:textId="60F5C596" w:rsidR="00813591" w:rsidRPr="004A5B6F" w:rsidRDefault="00641422" w:rsidP="0031098A">
            <w:pPr>
              <w:jc w:val="both"/>
              <w:rPr>
                <w:rFonts w:ascii="Arial" w:hAnsi="Arial" w:cs="Arial"/>
                <w:sz w:val="24"/>
              </w:rPr>
            </w:pPr>
            <w:r w:rsidRPr="004A5B6F">
              <w:rPr>
                <w:rFonts w:ascii="Arial" w:hAnsi="Arial" w:cs="Arial"/>
                <w:sz w:val="24"/>
              </w:rPr>
              <w:t>3 Constraints - Classified roads, Swansea Airport (bird attractive) and Mining area</w:t>
            </w:r>
          </w:p>
        </w:tc>
      </w:tr>
      <w:tr w:rsidR="003C3559" w:rsidRPr="004A5B6F" w14:paraId="1C469DFF" w14:textId="77777777" w:rsidTr="009D6254">
        <w:tc>
          <w:tcPr>
            <w:tcW w:w="1551" w:type="dxa"/>
          </w:tcPr>
          <w:p w14:paraId="55F52508" w14:textId="09C344B0" w:rsidR="003C3559" w:rsidRPr="004A5B6F" w:rsidRDefault="00641422" w:rsidP="0031098A">
            <w:pPr>
              <w:jc w:val="both"/>
              <w:rPr>
                <w:rFonts w:ascii="Arial" w:hAnsi="Arial" w:cs="Arial"/>
                <w:sz w:val="24"/>
              </w:rPr>
            </w:pPr>
            <w:r w:rsidRPr="004A5B6F">
              <w:rPr>
                <w:rFonts w:ascii="Arial" w:hAnsi="Arial" w:cs="Arial"/>
                <w:sz w:val="24"/>
              </w:rPr>
              <w:t>2008/1768</w:t>
            </w:r>
          </w:p>
        </w:tc>
        <w:tc>
          <w:tcPr>
            <w:tcW w:w="6001" w:type="dxa"/>
          </w:tcPr>
          <w:p w14:paraId="093E09C4" w14:textId="77777777" w:rsidR="003C3559" w:rsidRPr="004A5B6F" w:rsidRDefault="00641422" w:rsidP="0031098A">
            <w:pPr>
              <w:jc w:val="both"/>
              <w:rPr>
                <w:rFonts w:ascii="Arial" w:hAnsi="Arial" w:cs="Arial"/>
                <w:sz w:val="24"/>
              </w:rPr>
            </w:pPr>
            <w:r w:rsidRPr="004A5B6F">
              <w:rPr>
                <w:rFonts w:ascii="Arial" w:hAnsi="Arial" w:cs="Arial"/>
                <w:sz w:val="24"/>
              </w:rPr>
              <w:t>Proposal – Installation of Satellite Dish on Rear Elevation</w:t>
            </w:r>
          </w:p>
          <w:p w14:paraId="443179D4" w14:textId="77777777" w:rsidR="00641422" w:rsidRPr="004A5B6F" w:rsidRDefault="00641422" w:rsidP="0031098A">
            <w:pPr>
              <w:jc w:val="both"/>
              <w:rPr>
                <w:rFonts w:ascii="Arial" w:hAnsi="Arial" w:cs="Arial"/>
                <w:sz w:val="24"/>
              </w:rPr>
            </w:pPr>
            <w:r w:rsidRPr="004A5B6F">
              <w:rPr>
                <w:rFonts w:ascii="Arial" w:hAnsi="Arial" w:cs="Arial"/>
                <w:sz w:val="24"/>
              </w:rPr>
              <w:t>Application Received – 26/08/2008</w:t>
            </w:r>
          </w:p>
          <w:p w14:paraId="75BEC175" w14:textId="77777777" w:rsidR="00641422" w:rsidRPr="004A5B6F" w:rsidRDefault="00641422" w:rsidP="0031098A">
            <w:pPr>
              <w:jc w:val="both"/>
              <w:rPr>
                <w:rFonts w:ascii="Arial" w:hAnsi="Arial" w:cs="Arial"/>
                <w:sz w:val="24"/>
              </w:rPr>
            </w:pPr>
            <w:r w:rsidRPr="004A5B6F">
              <w:rPr>
                <w:rFonts w:ascii="Arial" w:hAnsi="Arial" w:cs="Arial"/>
                <w:sz w:val="24"/>
              </w:rPr>
              <w:t>Approved</w:t>
            </w:r>
          </w:p>
          <w:p w14:paraId="389A8E01" w14:textId="466201EF" w:rsidR="00641422" w:rsidRPr="004A5B6F" w:rsidRDefault="00641422" w:rsidP="0031098A">
            <w:pPr>
              <w:jc w:val="both"/>
              <w:rPr>
                <w:rFonts w:ascii="Arial" w:hAnsi="Arial" w:cs="Arial"/>
                <w:sz w:val="24"/>
              </w:rPr>
            </w:pPr>
            <w:r w:rsidRPr="004A5B6F">
              <w:rPr>
                <w:rFonts w:ascii="Arial" w:hAnsi="Arial" w:cs="Arial"/>
                <w:sz w:val="24"/>
              </w:rPr>
              <w:t>5 Constraints – Swansea Airport (consultation zone), Swansea Airport (height of building), Swansea Airport (bird attractive), Historic contaminated land and Mining area</w:t>
            </w:r>
          </w:p>
        </w:tc>
      </w:tr>
      <w:tr w:rsidR="003C3559" w:rsidRPr="004A5B6F" w14:paraId="1CC35FB5" w14:textId="77777777" w:rsidTr="009D6254">
        <w:tc>
          <w:tcPr>
            <w:tcW w:w="1551" w:type="dxa"/>
          </w:tcPr>
          <w:p w14:paraId="5C280D1C" w14:textId="5578C8C0" w:rsidR="003C3559" w:rsidRPr="004A5B6F" w:rsidRDefault="00CD14D6" w:rsidP="0031098A">
            <w:pPr>
              <w:jc w:val="both"/>
              <w:rPr>
                <w:rFonts w:ascii="Arial" w:hAnsi="Arial" w:cs="Arial"/>
                <w:sz w:val="24"/>
              </w:rPr>
            </w:pPr>
            <w:r w:rsidRPr="004A5B6F">
              <w:rPr>
                <w:rFonts w:ascii="Arial" w:hAnsi="Arial" w:cs="Arial"/>
                <w:sz w:val="24"/>
              </w:rPr>
              <w:t>2011/0018</w:t>
            </w:r>
          </w:p>
        </w:tc>
        <w:tc>
          <w:tcPr>
            <w:tcW w:w="6001" w:type="dxa"/>
          </w:tcPr>
          <w:p w14:paraId="0E98A6D3" w14:textId="77777777" w:rsidR="003C3559" w:rsidRPr="004A5B6F" w:rsidRDefault="00CD14D6" w:rsidP="0031098A">
            <w:pPr>
              <w:jc w:val="both"/>
              <w:rPr>
                <w:rFonts w:ascii="Arial" w:hAnsi="Arial" w:cs="Arial"/>
                <w:sz w:val="24"/>
              </w:rPr>
            </w:pPr>
            <w:r w:rsidRPr="004A5B6F">
              <w:rPr>
                <w:rFonts w:ascii="Arial" w:hAnsi="Arial" w:cs="Arial"/>
                <w:sz w:val="24"/>
              </w:rPr>
              <w:t xml:space="preserve">Proposal – Construction of a Shared </w:t>
            </w:r>
            <w:proofErr w:type="gramStart"/>
            <w:r w:rsidRPr="004A5B6F">
              <w:rPr>
                <w:rFonts w:ascii="Arial" w:hAnsi="Arial" w:cs="Arial"/>
                <w:sz w:val="24"/>
              </w:rPr>
              <w:t>use</w:t>
            </w:r>
            <w:proofErr w:type="gramEnd"/>
            <w:r w:rsidRPr="004A5B6F">
              <w:rPr>
                <w:rFonts w:ascii="Arial" w:hAnsi="Arial" w:cs="Arial"/>
                <w:sz w:val="24"/>
              </w:rPr>
              <w:t xml:space="preserve"> Footpath/Cycle way between </w:t>
            </w:r>
            <w:proofErr w:type="spellStart"/>
            <w:r w:rsidRPr="004A5B6F">
              <w:rPr>
                <w:rFonts w:ascii="Arial" w:hAnsi="Arial" w:cs="Arial"/>
                <w:sz w:val="24"/>
              </w:rPr>
              <w:t>Dunvant</w:t>
            </w:r>
            <w:proofErr w:type="spellEnd"/>
            <w:r w:rsidRPr="004A5B6F">
              <w:rPr>
                <w:rFonts w:ascii="Arial" w:hAnsi="Arial" w:cs="Arial"/>
                <w:sz w:val="24"/>
              </w:rPr>
              <w:t xml:space="preserve"> Place and Foreshore</w:t>
            </w:r>
          </w:p>
          <w:p w14:paraId="4B521A55" w14:textId="77777777" w:rsidR="00CD14D6" w:rsidRPr="004A5B6F" w:rsidRDefault="00CD14D6" w:rsidP="0031098A">
            <w:pPr>
              <w:jc w:val="both"/>
              <w:rPr>
                <w:rFonts w:ascii="Arial" w:hAnsi="Arial" w:cs="Arial"/>
                <w:sz w:val="24"/>
              </w:rPr>
            </w:pPr>
            <w:r w:rsidRPr="004A5B6F">
              <w:rPr>
                <w:rFonts w:ascii="Arial" w:hAnsi="Arial" w:cs="Arial"/>
                <w:sz w:val="24"/>
              </w:rPr>
              <w:t xml:space="preserve">Application Received </w:t>
            </w:r>
            <w:r w:rsidR="00E34937" w:rsidRPr="004A5B6F">
              <w:rPr>
                <w:rFonts w:ascii="Arial" w:hAnsi="Arial" w:cs="Arial"/>
                <w:sz w:val="24"/>
              </w:rPr>
              <w:t>–</w:t>
            </w:r>
            <w:r w:rsidRPr="004A5B6F">
              <w:rPr>
                <w:rFonts w:ascii="Arial" w:hAnsi="Arial" w:cs="Arial"/>
                <w:sz w:val="24"/>
              </w:rPr>
              <w:t xml:space="preserve"> </w:t>
            </w:r>
            <w:r w:rsidR="00E34937" w:rsidRPr="004A5B6F">
              <w:rPr>
                <w:rFonts w:ascii="Arial" w:hAnsi="Arial" w:cs="Arial"/>
                <w:sz w:val="24"/>
              </w:rPr>
              <w:t>06/01/2011</w:t>
            </w:r>
          </w:p>
          <w:p w14:paraId="02950DE3" w14:textId="77777777" w:rsidR="00E34937" w:rsidRPr="004A5B6F" w:rsidRDefault="00E34937" w:rsidP="0031098A">
            <w:pPr>
              <w:jc w:val="both"/>
              <w:rPr>
                <w:rFonts w:ascii="Arial" w:hAnsi="Arial" w:cs="Arial"/>
                <w:sz w:val="24"/>
              </w:rPr>
            </w:pPr>
            <w:r w:rsidRPr="004A5B6F">
              <w:rPr>
                <w:rFonts w:ascii="Arial" w:hAnsi="Arial" w:cs="Arial"/>
                <w:sz w:val="24"/>
              </w:rPr>
              <w:t xml:space="preserve">Approved </w:t>
            </w:r>
          </w:p>
          <w:p w14:paraId="078BE456" w14:textId="13FBDCB2" w:rsidR="00E34937" w:rsidRPr="004A5B6F" w:rsidRDefault="00E34937" w:rsidP="0031098A">
            <w:pPr>
              <w:jc w:val="both"/>
              <w:rPr>
                <w:rFonts w:ascii="Arial" w:hAnsi="Arial" w:cs="Arial"/>
                <w:sz w:val="24"/>
              </w:rPr>
            </w:pPr>
            <w:r w:rsidRPr="004A5B6F">
              <w:rPr>
                <w:rFonts w:ascii="Arial" w:hAnsi="Arial" w:cs="Arial"/>
                <w:sz w:val="24"/>
              </w:rPr>
              <w:t>8 Constraints - Swansea Airport (consultation zone), Swansea Airport (height of building), Swansea Airport (bird attractive), Historic contaminated land, Mining area, Flood land, Surface water flooding (intermediate), Surface water flooding (less) and Cycle paths</w:t>
            </w:r>
          </w:p>
        </w:tc>
      </w:tr>
      <w:tr w:rsidR="003C3559" w:rsidRPr="004A5B6F" w14:paraId="42340363" w14:textId="77777777" w:rsidTr="009D6254">
        <w:tc>
          <w:tcPr>
            <w:tcW w:w="1551" w:type="dxa"/>
          </w:tcPr>
          <w:p w14:paraId="0E3B5988" w14:textId="15E2BB79" w:rsidR="003C3559" w:rsidRPr="004A5B6F" w:rsidRDefault="00E34937" w:rsidP="0031098A">
            <w:pPr>
              <w:jc w:val="both"/>
              <w:rPr>
                <w:rFonts w:ascii="Arial" w:hAnsi="Arial" w:cs="Arial"/>
                <w:sz w:val="24"/>
              </w:rPr>
            </w:pPr>
            <w:r w:rsidRPr="004A5B6F">
              <w:rPr>
                <w:rFonts w:ascii="Arial" w:hAnsi="Arial" w:cs="Arial"/>
                <w:sz w:val="24"/>
              </w:rPr>
              <w:t>2013/1175</w:t>
            </w:r>
          </w:p>
        </w:tc>
        <w:tc>
          <w:tcPr>
            <w:tcW w:w="6001" w:type="dxa"/>
          </w:tcPr>
          <w:p w14:paraId="504C7D0E" w14:textId="51FE08C7" w:rsidR="003C3559" w:rsidRPr="004A5B6F" w:rsidRDefault="00E34937" w:rsidP="0031098A">
            <w:pPr>
              <w:jc w:val="both"/>
              <w:rPr>
                <w:rFonts w:ascii="Arial" w:hAnsi="Arial" w:cs="Arial"/>
                <w:sz w:val="24"/>
              </w:rPr>
            </w:pPr>
            <w:r w:rsidRPr="004A5B6F">
              <w:rPr>
                <w:rFonts w:ascii="Arial" w:hAnsi="Arial" w:cs="Arial"/>
                <w:sz w:val="24"/>
              </w:rPr>
              <w:t>Proposal – Installation of an audio and visual system to the Guildhall council chamber plan (application for Listed Building Consent)</w:t>
            </w:r>
          </w:p>
          <w:p w14:paraId="3CC40EF1" w14:textId="50B25EEC" w:rsidR="00E34937" w:rsidRPr="004A5B6F" w:rsidRDefault="00E34937" w:rsidP="0031098A">
            <w:pPr>
              <w:jc w:val="both"/>
              <w:rPr>
                <w:rFonts w:ascii="Arial" w:hAnsi="Arial" w:cs="Arial"/>
                <w:sz w:val="24"/>
              </w:rPr>
            </w:pPr>
            <w:r w:rsidRPr="004A5B6F">
              <w:rPr>
                <w:rFonts w:ascii="Arial" w:hAnsi="Arial" w:cs="Arial"/>
                <w:sz w:val="24"/>
              </w:rPr>
              <w:t>Application Received – 05/08/2013</w:t>
            </w:r>
          </w:p>
          <w:p w14:paraId="7E9A7917" w14:textId="77777777" w:rsidR="00E34937" w:rsidRPr="004A5B6F" w:rsidRDefault="00E34937" w:rsidP="0031098A">
            <w:pPr>
              <w:jc w:val="both"/>
              <w:rPr>
                <w:rFonts w:ascii="Arial" w:hAnsi="Arial" w:cs="Arial"/>
                <w:sz w:val="24"/>
              </w:rPr>
            </w:pPr>
            <w:r w:rsidRPr="004A5B6F">
              <w:rPr>
                <w:rFonts w:ascii="Arial" w:hAnsi="Arial" w:cs="Arial"/>
                <w:sz w:val="24"/>
              </w:rPr>
              <w:t>Approved</w:t>
            </w:r>
          </w:p>
          <w:p w14:paraId="15E6616B" w14:textId="1A4F8A46" w:rsidR="00E34937" w:rsidRPr="004A5B6F" w:rsidRDefault="00E34937" w:rsidP="0031098A">
            <w:pPr>
              <w:jc w:val="both"/>
              <w:rPr>
                <w:rFonts w:ascii="Arial" w:hAnsi="Arial" w:cs="Arial"/>
                <w:sz w:val="24"/>
              </w:rPr>
            </w:pPr>
            <w:r w:rsidRPr="004A5B6F">
              <w:rPr>
                <w:rFonts w:ascii="Arial" w:hAnsi="Arial" w:cs="Arial"/>
                <w:sz w:val="24"/>
              </w:rPr>
              <w:t xml:space="preserve">8 Constraints – Listed buildings, Swansea Airport (height of building), Swansea Airport (bird attractive), Mining area, Surface water flooding (intermediate), Surface water flooding (less) Coal Authority Development High Risk and </w:t>
            </w:r>
            <w:r w:rsidR="00AF3B67" w:rsidRPr="004A5B6F">
              <w:rPr>
                <w:rFonts w:ascii="Arial" w:hAnsi="Arial" w:cs="Arial"/>
                <w:sz w:val="24"/>
              </w:rPr>
              <w:t>Classified roads.</w:t>
            </w:r>
          </w:p>
        </w:tc>
      </w:tr>
      <w:tr w:rsidR="00E34937" w:rsidRPr="004A5B6F" w14:paraId="1C77ED65" w14:textId="77777777" w:rsidTr="009D6254">
        <w:tc>
          <w:tcPr>
            <w:tcW w:w="1551" w:type="dxa"/>
          </w:tcPr>
          <w:p w14:paraId="1D0B1480" w14:textId="0693EC1D" w:rsidR="00E34937" w:rsidRPr="004A5B6F" w:rsidRDefault="00E34937" w:rsidP="0031098A">
            <w:pPr>
              <w:jc w:val="both"/>
              <w:rPr>
                <w:rFonts w:ascii="Arial" w:hAnsi="Arial" w:cs="Arial"/>
                <w:sz w:val="24"/>
              </w:rPr>
            </w:pPr>
            <w:r w:rsidRPr="004A5B6F">
              <w:rPr>
                <w:rFonts w:ascii="Arial" w:hAnsi="Arial" w:cs="Arial"/>
                <w:sz w:val="24"/>
              </w:rPr>
              <w:t>2015/0143</w:t>
            </w:r>
          </w:p>
        </w:tc>
        <w:tc>
          <w:tcPr>
            <w:tcW w:w="6001" w:type="dxa"/>
          </w:tcPr>
          <w:p w14:paraId="54E9D54A" w14:textId="71511895" w:rsidR="00E34937" w:rsidRPr="004A5B6F" w:rsidRDefault="00E34937" w:rsidP="0031098A">
            <w:pPr>
              <w:jc w:val="both"/>
              <w:rPr>
                <w:rFonts w:ascii="Arial" w:hAnsi="Arial" w:cs="Arial"/>
                <w:sz w:val="24"/>
              </w:rPr>
            </w:pPr>
            <w:r w:rsidRPr="004A5B6F">
              <w:rPr>
                <w:rFonts w:ascii="Arial" w:hAnsi="Arial" w:cs="Arial"/>
                <w:sz w:val="24"/>
              </w:rPr>
              <w:t xml:space="preserve">Proposal – </w:t>
            </w:r>
            <w:r w:rsidR="000841B2" w:rsidRPr="004A5B6F">
              <w:rPr>
                <w:rFonts w:ascii="Arial" w:hAnsi="Arial" w:cs="Arial"/>
                <w:sz w:val="24"/>
              </w:rPr>
              <w:t>Change of use from Disused Petrol Station to Overspill Car Park</w:t>
            </w:r>
          </w:p>
          <w:p w14:paraId="29A855EB" w14:textId="2CE7D007" w:rsidR="00E34937" w:rsidRPr="004A5B6F" w:rsidRDefault="00E34937" w:rsidP="0031098A">
            <w:pPr>
              <w:jc w:val="both"/>
              <w:rPr>
                <w:rFonts w:ascii="Arial" w:hAnsi="Arial" w:cs="Arial"/>
                <w:sz w:val="24"/>
              </w:rPr>
            </w:pPr>
            <w:r w:rsidRPr="004A5B6F">
              <w:rPr>
                <w:rFonts w:ascii="Arial" w:hAnsi="Arial" w:cs="Arial"/>
                <w:sz w:val="24"/>
              </w:rPr>
              <w:lastRenderedPageBreak/>
              <w:t xml:space="preserve">Application Received – </w:t>
            </w:r>
            <w:r w:rsidR="000841B2" w:rsidRPr="004A5B6F">
              <w:rPr>
                <w:rFonts w:ascii="Arial" w:hAnsi="Arial" w:cs="Arial"/>
                <w:sz w:val="24"/>
              </w:rPr>
              <w:t>28/01/2015</w:t>
            </w:r>
          </w:p>
          <w:p w14:paraId="39F4F0A3" w14:textId="77777777" w:rsidR="00E34937" w:rsidRPr="004A5B6F" w:rsidRDefault="00E34937" w:rsidP="0031098A">
            <w:pPr>
              <w:jc w:val="both"/>
              <w:rPr>
                <w:rFonts w:ascii="Arial" w:hAnsi="Arial" w:cs="Arial"/>
                <w:sz w:val="24"/>
              </w:rPr>
            </w:pPr>
            <w:r w:rsidRPr="004A5B6F">
              <w:rPr>
                <w:rFonts w:ascii="Arial" w:hAnsi="Arial" w:cs="Arial"/>
                <w:sz w:val="24"/>
              </w:rPr>
              <w:t>Approved</w:t>
            </w:r>
          </w:p>
          <w:p w14:paraId="4D1E3F87" w14:textId="3D2AE7C5" w:rsidR="00E34937" w:rsidRPr="004A5B6F" w:rsidRDefault="000841B2" w:rsidP="0031098A">
            <w:pPr>
              <w:jc w:val="both"/>
              <w:rPr>
                <w:rFonts w:ascii="Arial" w:hAnsi="Arial" w:cs="Arial"/>
                <w:sz w:val="24"/>
              </w:rPr>
            </w:pPr>
            <w:r w:rsidRPr="004A5B6F">
              <w:rPr>
                <w:rFonts w:ascii="Arial" w:hAnsi="Arial" w:cs="Arial"/>
                <w:sz w:val="24"/>
              </w:rPr>
              <w:t xml:space="preserve">13 </w:t>
            </w:r>
            <w:r w:rsidR="00E34937" w:rsidRPr="004A5B6F">
              <w:rPr>
                <w:rFonts w:ascii="Arial" w:hAnsi="Arial" w:cs="Arial"/>
                <w:sz w:val="24"/>
              </w:rPr>
              <w:t xml:space="preserve">Constraints – </w:t>
            </w:r>
            <w:r w:rsidRPr="004A5B6F">
              <w:rPr>
                <w:rFonts w:ascii="Arial" w:hAnsi="Arial" w:cs="Arial"/>
                <w:sz w:val="24"/>
              </w:rPr>
              <w:t>Swansea Airport (height of building), Swansea Airport (bird attractive), Mining area, Historical Contaminated Land (x2), Coal Authority Development High Risk (x3) and Classified roads (x5).</w:t>
            </w:r>
          </w:p>
        </w:tc>
      </w:tr>
      <w:tr w:rsidR="00CD14D6" w:rsidRPr="004A5B6F" w14:paraId="46701B64" w14:textId="77777777" w:rsidTr="009D6254">
        <w:tc>
          <w:tcPr>
            <w:tcW w:w="1551" w:type="dxa"/>
          </w:tcPr>
          <w:p w14:paraId="35FAD6FE" w14:textId="618BC641" w:rsidR="00CD14D6" w:rsidRPr="004A5B6F" w:rsidRDefault="00E34937" w:rsidP="0031098A">
            <w:pPr>
              <w:jc w:val="both"/>
              <w:rPr>
                <w:rFonts w:ascii="Arial" w:hAnsi="Arial" w:cs="Arial"/>
                <w:sz w:val="24"/>
              </w:rPr>
            </w:pPr>
            <w:r w:rsidRPr="004A5B6F">
              <w:rPr>
                <w:rFonts w:ascii="Arial" w:hAnsi="Arial" w:cs="Arial"/>
                <w:sz w:val="24"/>
              </w:rPr>
              <w:lastRenderedPageBreak/>
              <w:t>2015/0191</w:t>
            </w:r>
          </w:p>
        </w:tc>
        <w:tc>
          <w:tcPr>
            <w:tcW w:w="6001" w:type="dxa"/>
          </w:tcPr>
          <w:p w14:paraId="667BE791" w14:textId="77A7E191" w:rsidR="00E34937" w:rsidRPr="004A5B6F" w:rsidRDefault="00E34937" w:rsidP="0031098A">
            <w:pPr>
              <w:jc w:val="both"/>
              <w:rPr>
                <w:rFonts w:ascii="Arial" w:hAnsi="Arial" w:cs="Arial"/>
                <w:sz w:val="24"/>
              </w:rPr>
            </w:pPr>
            <w:r w:rsidRPr="004A5B6F">
              <w:rPr>
                <w:rFonts w:ascii="Arial" w:hAnsi="Arial" w:cs="Arial"/>
                <w:sz w:val="24"/>
              </w:rPr>
              <w:t xml:space="preserve">Proposal – </w:t>
            </w:r>
            <w:r w:rsidR="000841B2" w:rsidRPr="004A5B6F">
              <w:rPr>
                <w:rFonts w:ascii="Arial" w:hAnsi="Arial" w:cs="Arial"/>
                <w:sz w:val="24"/>
              </w:rPr>
              <w:t>Replacement Advertisement Panel Fully Integrated into Bus Shelter</w:t>
            </w:r>
          </w:p>
          <w:p w14:paraId="3A6F9266" w14:textId="79CD1A83" w:rsidR="00E34937" w:rsidRPr="004A5B6F" w:rsidRDefault="00E34937" w:rsidP="0031098A">
            <w:pPr>
              <w:jc w:val="both"/>
              <w:rPr>
                <w:rFonts w:ascii="Arial" w:hAnsi="Arial" w:cs="Arial"/>
                <w:sz w:val="24"/>
              </w:rPr>
            </w:pPr>
            <w:r w:rsidRPr="004A5B6F">
              <w:rPr>
                <w:rFonts w:ascii="Arial" w:hAnsi="Arial" w:cs="Arial"/>
                <w:sz w:val="24"/>
              </w:rPr>
              <w:t xml:space="preserve">Application Received – </w:t>
            </w:r>
            <w:r w:rsidR="000841B2" w:rsidRPr="004A5B6F">
              <w:rPr>
                <w:rFonts w:ascii="Arial" w:hAnsi="Arial" w:cs="Arial"/>
                <w:sz w:val="24"/>
              </w:rPr>
              <w:t>03/02/2015</w:t>
            </w:r>
          </w:p>
          <w:p w14:paraId="65501C08" w14:textId="77777777" w:rsidR="00E34937" w:rsidRPr="004A5B6F" w:rsidRDefault="00E34937" w:rsidP="0031098A">
            <w:pPr>
              <w:jc w:val="both"/>
              <w:rPr>
                <w:rFonts w:ascii="Arial" w:hAnsi="Arial" w:cs="Arial"/>
                <w:sz w:val="24"/>
              </w:rPr>
            </w:pPr>
            <w:r w:rsidRPr="004A5B6F">
              <w:rPr>
                <w:rFonts w:ascii="Arial" w:hAnsi="Arial" w:cs="Arial"/>
                <w:sz w:val="24"/>
              </w:rPr>
              <w:t>Approved</w:t>
            </w:r>
          </w:p>
          <w:p w14:paraId="7316A2CA" w14:textId="4F458FEB" w:rsidR="00CD14D6" w:rsidRPr="004A5B6F" w:rsidRDefault="000841B2" w:rsidP="0031098A">
            <w:pPr>
              <w:jc w:val="both"/>
              <w:rPr>
                <w:rFonts w:ascii="Arial" w:hAnsi="Arial" w:cs="Arial"/>
                <w:sz w:val="24"/>
              </w:rPr>
            </w:pPr>
            <w:r w:rsidRPr="004A5B6F">
              <w:rPr>
                <w:rFonts w:ascii="Arial" w:hAnsi="Arial" w:cs="Arial"/>
                <w:sz w:val="24"/>
              </w:rPr>
              <w:t xml:space="preserve">6 </w:t>
            </w:r>
            <w:r w:rsidR="00E34937" w:rsidRPr="004A5B6F">
              <w:rPr>
                <w:rFonts w:ascii="Arial" w:hAnsi="Arial" w:cs="Arial"/>
                <w:sz w:val="24"/>
              </w:rPr>
              <w:t xml:space="preserve">Constraints – </w:t>
            </w:r>
            <w:r w:rsidRPr="004A5B6F">
              <w:rPr>
                <w:rFonts w:ascii="Arial" w:hAnsi="Arial" w:cs="Arial"/>
                <w:sz w:val="24"/>
              </w:rPr>
              <w:t>Swansea Airport (height of building), Swansea Airport (bird attractive), Mining area, Coal Authority Development High Risk, Coal Authority Development High Risk (coal bearing strata), Coal Authority Development High Risk (other)</w:t>
            </w:r>
          </w:p>
        </w:tc>
      </w:tr>
      <w:tr w:rsidR="00CD14D6" w:rsidRPr="004A5B6F" w14:paraId="1541E812" w14:textId="77777777" w:rsidTr="009D6254">
        <w:tc>
          <w:tcPr>
            <w:tcW w:w="1551" w:type="dxa"/>
          </w:tcPr>
          <w:p w14:paraId="55D7967B" w14:textId="0026F982" w:rsidR="00CD14D6" w:rsidRPr="004A5B6F" w:rsidRDefault="00E34937" w:rsidP="0031098A">
            <w:pPr>
              <w:jc w:val="both"/>
              <w:rPr>
                <w:rFonts w:ascii="Arial" w:hAnsi="Arial" w:cs="Arial"/>
                <w:sz w:val="24"/>
              </w:rPr>
            </w:pPr>
            <w:r w:rsidRPr="004A5B6F">
              <w:rPr>
                <w:rFonts w:ascii="Arial" w:hAnsi="Arial" w:cs="Arial"/>
                <w:sz w:val="24"/>
              </w:rPr>
              <w:t>2015/0190</w:t>
            </w:r>
          </w:p>
        </w:tc>
        <w:tc>
          <w:tcPr>
            <w:tcW w:w="6001" w:type="dxa"/>
          </w:tcPr>
          <w:p w14:paraId="1EE4CC47" w14:textId="5C7255B8" w:rsidR="00E34937" w:rsidRPr="004A5B6F" w:rsidRDefault="00E34937" w:rsidP="0031098A">
            <w:pPr>
              <w:jc w:val="both"/>
              <w:rPr>
                <w:rFonts w:ascii="Arial" w:hAnsi="Arial" w:cs="Arial"/>
                <w:sz w:val="24"/>
              </w:rPr>
            </w:pPr>
            <w:r w:rsidRPr="004A5B6F">
              <w:rPr>
                <w:rFonts w:ascii="Arial" w:hAnsi="Arial" w:cs="Arial"/>
                <w:sz w:val="24"/>
              </w:rPr>
              <w:t xml:space="preserve">Proposal – </w:t>
            </w:r>
            <w:r w:rsidR="000841B2" w:rsidRPr="004A5B6F">
              <w:rPr>
                <w:rFonts w:ascii="Arial" w:hAnsi="Arial" w:cs="Arial"/>
                <w:sz w:val="24"/>
              </w:rPr>
              <w:t>Replacement Advertisement Panel Fully Integrated into Bus Shelter</w:t>
            </w:r>
          </w:p>
          <w:p w14:paraId="4A7D8673" w14:textId="411330E9" w:rsidR="00E34937" w:rsidRPr="004A5B6F" w:rsidRDefault="00E34937" w:rsidP="0031098A">
            <w:pPr>
              <w:jc w:val="both"/>
              <w:rPr>
                <w:rFonts w:ascii="Arial" w:hAnsi="Arial" w:cs="Arial"/>
                <w:sz w:val="24"/>
              </w:rPr>
            </w:pPr>
            <w:r w:rsidRPr="004A5B6F">
              <w:rPr>
                <w:rFonts w:ascii="Arial" w:hAnsi="Arial" w:cs="Arial"/>
                <w:sz w:val="24"/>
              </w:rPr>
              <w:t xml:space="preserve">Application Received – </w:t>
            </w:r>
            <w:r w:rsidR="000841B2" w:rsidRPr="004A5B6F">
              <w:rPr>
                <w:rFonts w:ascii="Arial" w:hAnsi="Arial" w:cs="Arial"/>
                <w:sz w:val="24"/>
              </w:rPr>
              <w:t>03/02/2015</w:t>
            </w:r>
          </w:p>
          <w:p w14:paraId="4C9BCEA1" w14:textId="77777777" w:rsidR="00E34937" w:rsidRPr="004A5B6F" w:rsidRDefault="00E34937" w:rsidP="0031098A">
            <w:pPr>
              <w:jc w:val="both"/>
              <w:rPr>
                <w:rFonts w:ascii="Arial" w:hAnsi="Arial" w:cs="Arial"/>
                <w:sz w:val="24"/>
              </w:rPr>
            </w:pPr>
            <w:r w:rsidRPr="004A5B6F">
              <w:rPr>
                <w:rFonts w:ascii="Arial" w:hAnsi="Arial" w:cs="Arial"/>
                <w:sz w:val="24"/>
              </w:rPr>
              <w:t>Approved</w:t>
            </w:r>
          </w:p>
          <w:p w14:paraId="4AB4CDA4" w14:textId="6952457E" w:rsidR="00CD14D6" w:rsidRPr="004A5B6F" w:rsidRDefault="000841B2" w:rsidP="0031098A">
            <w:pPr>
              <w:jc w:val="both"/>
              <w:rPr>
                <w:rFonts w:ascii="Arial" w:hAnsi="Arial" w:cs="Arial"/>
                <w:sz w:val="24"/>
              </w:rPr>
            </w:pPr>
            <w:r w:rsidRPr="004A5B6F">
              <w:rPr>
                <w:rFonts w:ascii="Arial" w:hAnsi="Arial" w:cs="Arial"/>
                <w:sz w:val="24"/>
              </w:rPr>
              <w:t xml:space="preserve">6 </w:t>
            </w:r>
            <w:r w:rsidR="00E34937" w:rsidRPr="004A5B6F">
              <w:rPr>
                <w:rFonts w:ascii="Arial" w:hAnsi="Arial" w:cs="Arial"/>
                <w:sz w:val="24"/>
              </w:rPr>
              <w:t xml:space="preserve">Constraints – </w:t>
            </w:r>
            <w:r w:rsidRPr="004A5B6F">
              <w:rPr>
                <w:rFonts w:ascii="Arial" w:hAnsi="Arial" w:cs="Arial"/>
                <w:sz w:val="24"/>
              </w:rPr>
              <w:t>Swansea Airport (height of building), Swansea Airport (bird attractive), Mining area, Coal Authority Development High Risk, Coal Authority Development High Risk (coal bearing strata), Coal Authority Development High Risk (other)</w:t>
            </w:r>
          </w:p>
        </w:tc>
      </w:tr>
    </w:tbl>
    <w:p w14:paraId="05618E6E" w14:textId="7AF370D0" w:rsidR="00DF437B" w:rsidRPr="004A5B6F" w:rsidRDefault="00DF437B" w:rsidP="0031098A">
      <w:pPr>
        <w:jc w:val="both"/>
        <w:rPr>
          <w:rFonts w:ascii="Arial" w:hAnsi="Arial" w:cs="Arial"/>
          <w:sz w:val="24"/>
        </w:rPr>
      </w:pPr>
    </w:p>
    <w:p w14:paraId="5DF1859E" w14:textId="08A4C386" w:rsidR="00CF4AB3" w:rsidRPr="004A5B6F" w:rsidRDefault="00CF4AB3" w:rsidP="00CF4AB3">
      <w:pPr>
        <w:jc w:val="both"/>
        <w:rPr>
          <w:rFonts w:ascii="Arial" w:hAnsi="Arial" w:cs="Arial"/>
          <w:sz w:val="24"/>
        </w:rPr>
      </w:pPr>
      <w:r w:rsidRPr="004A5B6F">
        <w:rPr>
          <w:rFonts w:ascii="Arial" w:hAnsi="Arial" w:cs="Arial"/>
          <w:sz w:val="24"/>
        </w:rPr>
        <w:t>(</w:t>
      </w:r>
      <w:hyperlink r:id="rId11" w:history="1">
        <w:r w:rsidRPr="004A5B6F">
          <w:rPr>
            <w:rStyle w:val="Hyperlink"/>
            <w:rFonts w:ascii="Arial" w:hAnsi="Arial" w:cs="Arial"/>
            <w:sz w:val="24"/>
          </w:rPr>
          <w:t>https://property.swansea.gov.uk/online-applications/searchResultsBack.do?action=back</w:t>
        </w:r>
      </w:hyperlink>
      <w:r w:rsidRPr="004A5B6F">
        <w:rPr>
          <w:rFonts w:ascii="Arial" w:hAnsi="Arial" w:cs="Arial"/>
          <w:sz w:val="24"/>
        </w:rPr>
        <w:t>, Unknown)</w:t>
      </w:r>
    </w:p>
    <w:p w14:paraId="159FD41F" w14:textId="6ABE052C" w:rsidR="00CF4AB3" w:rsidRPr="004A5B6F" w:rsidRDefault="00CF4AB3" w:rsidP="00CF4AB3">
      <w:pPr>
        <w:jc w:val="both"/>
        <w:rPr>
          <w:rStyle w:val="Hyperlink"/>
          <w:rFonts w:ascii="Arial" w:hAnsi="Arial" w:cs="Arial"/>
          <w:color w:val="auto"/>
          <w:sz w:val="24"/>
          <w:u w:val="none"/>
        </w:rPr>
      </w:pPr>
      <w:r w:rsidRPr="004A5B6F">
        <w:rPr>
          <w:rFonts w:ascii="Arial" w:hAnsi="Arial" w:cs="Arial"/>
        </w:rPr>
        <w:t>(</w:t>
      </w:r>
      <w:hyperlink r:id="rId12" w:history="1">
        <w:r w:rsidRPr="004A5B6F">
          <w:rPr>
            <w:rStyle w:val="Hyperlink"/>
            <w:rFonts w:ascii="Arial" w:hAnsi="Arial" w:cs="Arial"/>
            <w:sz w:val="24"/>
          </w:rPr>
          <w:t>https://property.swansea.gov.uk/online-applications/searchResultsBack.do?action=back</w:t>
        </w:r>
      </w:hyperlink>
      <w:r w:rsidRPr="004A5B6F">
        <w:rPr>
          <w:rStyle w:val="Hyperlink"/>
          <w:rFonts w:ascii="Arial" w:hAnsi="Arial" w:cs="Arial"/>
          <w:color w:val="auto"/>
          <w:sz w:val="24"/>
          <w:u w:val="none"/>
        </w:rPr>
        <w:t>, Unknow</w:t>
      </w:r>
      <w:r w:rsidR="004B5018" w:rsidRPr="004A5B6F">
        <w:rPr>
          <w:rStyle w:val="Hyperlink"/>
          <w:rFonts w:ascii="Arial" w:hAnsi="Arial" w:cs="Arial"/>
          <w:color w:val="auto"/>
          <w:sz w:val="24"/>
          <w:u w:val="none"/>
        </w:rPr>
        <w:t>)</w:t>
      </w:r>
    </w:p>
    <w:p w14:paraId="683BE774" w14:textId="56E302DC" w:rsidR="00CF4AB3" w:rsidRPr="004A5B6F" w:rsidRDefault="00CF4AB3" w:rsidP="0031098A">
      <w:pPr>
        <w:jc w:val="both"/>
        <w:rPr>
          <w:rFonts w:ascii="Arial" w:hAnsi="Arial" w:cs="Arial"/>
          <w:sz w:val="24"/>
        </w:rPr>
      </w:pPr>
    </w:p>
    <w:p w14:paraId="01F3C7C0" w14:textId="77777777" w:rsidR="00232FF3" w:rsidRDefault="00232FF3">
      <w:pPr>
        <w:rPr>
          <w:rFonts w:ascii="Arial" w:hAnsi="Arial" w:cs="Arial"/>
          <w:b/>
          <w:sz w:val="24"/>
          <w:u w:val="single"/>
        </w:rPr>
      </w:pPr>
      <w:r>
        <w:rPr>
          <w:rFonts w:ascii="Arial" w:hAnsi="Arial" w:cs="Arial"/>
          <w:b/>
          <w:sz w:val="24"/>
          <w:u w:val="single"/>
        </w:rPr>
        <w:br w:type="page"/>
      </w:r>
    </w:p>
    <w:p w14:paraId="6EB62DD8" w14:textId="40C9349A" w:rsidR="00063845" w:rsidRPr="004A5B6F" w:rsidRDefault="00B54F21" w:rsidP="0031098A">
      <w:pPr>
        <w:jc w:val="both"/>
        <w:rPr>
          <w:rFonts w:ascii="Arial" w:hAnsi="Arial" w:cs="Arial"/>
          <w:b/>
          <w:sz w:val="24"/>
          <w:u w:val="single"/>
        </w:rPr>
      </w:pPr>
      <w:r w:rsidRPr="004A5B6F">
        <w:rPr>
          <w:rFonts w:ascii="Arial" w:hAnsi="Arial" w:cs="Arial"/>
          <w:b/>
          <w:sz w:val="24"/>
          <w:u w:val="single"/>
        </w:rPr>
        <w:lastRenderedPageBreak/>
        <w:t xml:space="preserve">2.3 </w:t>
      </w:r>
      <w:r w:rsidR="00063845" w:rsidRPr="004A5B6F">
        <w:rPr>
          <w:rFonts w:ascii="Arial" w:hAnsi="Arial" w:cs="Arial"/>
          <w:b/>
          <w:sz w:val="24"/>
          <w:u w:val="single"/>
        </w:rPr>
        <w:t xml:space="preserve">Geology </w:t>
      </w:r>
    </w:p>
    <w:p w14:paraId="6FBD4B24" w14:textId="6F357A83" w:rsidR="00986331" w:rsidRPr="004A5B6F" w:rsidRDefault="00986331" w:rsidP="0031098A">
      <w:pPr>
        <w:jc w:val="both"/>
        <w:rPr>
          <w:rFonts w:ascii="Arial" w:hAnsi="Arial" w:cs="Arial"/>
          <w:sz w:val="24"/>
        </w:rPr>
      </w:pPr>
      <w:r w:rsidRPr="004A5B6F">
        <w:rPr>
          <w:rFonts w:ascii="Arial" w:hAnsi="Arial" w:cs="Arial"/>
          <w:sz w:val="24"/>
        </w:rPr>
        <w:t xml:space="preserve">The British Geological Survey maps below in </w:t>
      </w:r>
      <w:r w:rsidR="009C4AAA" w:rsidRPr="004A5B6F">
        <w:rPr>
          <w:rFonts w:ascii="Arial" w:hAnsi="Arial" w:cs="Arial"/>
          <w:sz w:val="24"/>
        </w:rPr>
        <w:t xml:space="preserve">Figures 2 and 2.1 show what type of bedrock and superficial deposits are compiled of. </w:t>
      </w:r>
    </w:p>
    <w:p w14:paraId="32D77844" w14:textId="185A713F" w:rsidR="009C4AAA" w:rsidRPr="004A5B6F" w:rsidRDefault="009C4AAA" w:rsidP="0031098A">
      <w:pPr>
        <w:jc w:val="both"/>
        <w:rPr>
          <w:rFonts w:ascii="Arial" w:hAnsi="Arial" w:cs="Arial"/>
          <w:sz w:val="24"/>
        </w:rPr>
      </w:pPr>
      <w:r w:rsidRPr="004A5B6F">
        <w:rPr>
          <w:rFonts w:ascii="Arial" w:hAnsi="Arial" w:cs="Arial"/>
          <w:sz w:val="24"/>
        </w:rPr>
        <w:t xml:space="preserve">Figure 2 </w:t>
      </w:r>
      <w:r w:rsidR="00292E36" w:rsidRPr="004A5B6F">
        <w:rPr>
          <w:rFonts w:ascii="Arial" w:hAnsi="Arial" w:cs="Arial"/>
          <w:sz w:val="24"/>
        </w:rPr>
        <w:t>–</w:t>
      </w:r>
      <w:r w:rsidRPr="004A5B6F">
        <w:rPr>
          <w:rFonts w:ascii="Arial" w:hAnsi="Arial" w:cs="Arial"/>
          <w:sz w:val="24"/>
        </w:rPr>
        <w:t xml:space="preserve"> </w:t>
      </w:r>
      <w:r w:rsidR="00292E36" w:rsidRPr="004A5B6F">
        <w:rPr>
          <w:rFonts w:ascii="Arial" w:hAnsi="Arial" w:cs="Arial"/>
          <w:sz w:val="24"/>
        </w:rPr>
        <w:t xml:space="preserve">Superficial </w:t>
      </w:r>
    </w:p>
    <w:p w14:paraId="7F91492D" w14:textId="47128F93" w:rsidR="00B75C1B" w:rsidRPr="004A5B6F" w:rsidRDefault="00F9258A" w:rsidP="0031098A">
      <w:pPr>
        <w:jc w:val="both"/>
        <w:rPr>
          <w:rFonts w:ascii="Arial" w:hAnsi="Arial" w:cs="Arial"/>
          <w:sz w:val="24"/>
        </w:rPr>
      </w:pPr>
      <w:r w:rsidRPr="004A5B6F">
        <w:rPr>
          <w:rFonts w:ascii="Arial" w:hAnsi="Arial" w:cs="Arial"/>
          <w:noProof/>
        </w:rPr>
        <w:drawing>
          <wp:inline distT="0" distB="0" distL="0" distR="0" wp14:anchorId="2E1AD61E" wp14:editId="7EB4BBD0">
            <wp:extent cx="5731510" cy="2324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8868" b="19015"/>
                    <a:stretch/>
                  </pic:blipFill>
                  <pic:spPr bwMode="auto">
                    <a:xfrm>
                      <a:off x="0" y="0"/>
                      <a:ext cx="5731510" cy="2324100"/>
                    </a:xfrm>
                    <a:prstGeom prst="rect">
                      <a:avLst/>
                    </a:prstGeom>
                    <a:ln>
                      <a:noFill/>
                    </a:ln>
                    <a:extLst>
                      <a:ext uri="{53640926-AAD7-44D8-BBD7-CCE9431645EC}">
                        <a14:shadowObscured xmlns:a14="http://schemas.microsoft.com/office/drawing/2010/main"/>
                      </a:ext>
                    </a:extLst>
                  </pic:spPr>
                </pic:pic>
              </a:graphicData>
            </a:graphic>
          </wp:inline>
        </w:drawing>
      </w:r>
    </w:p>
    <w:p w14:paraId="42834F9F" w14:textId="321A7310" w:rsidR="00F9258A" w:rsidRPr="004A5B6F" w:rsidRDefault="009C4AAA" w:rsidP="0031098A">
      <w:pPr>
        <w:jc w:val="both"/>
        <w:rPr>
          <w:rFonts w:ascii="Arial" w:hAnsi="Arial" w:cs="Arial"/>
          <w:sz w:val="24"/>
        </w:rPr>
      </w:pPr>
      <w:r w:rsidRPr="004A5B6F">
        <w:rPr>
          <w:rFonts w:ascii="Arial" w:hAnsi="Arial" w:cs="Arial"/>
          <w:noProof/>
          <w:sz w:val="24"/>
        </w:rPr>
        <w:t xml:space="preserve">Figure 2.1 - </w:t>
      </w:r>
      <w:r w:rsidR="00292E36" w:rsidRPr="004A5B6F">
        <w:rPr>
          <w:rFonts w:ascii="Arial" w:hAnsi="Arial" w:cs="Arial"/>
          <w:noProof/>
          <w:sz w:val="24"/>
        </w:rPr>
        <w:t>Bedrock</w:t>
      </w:r>
    </w:p>
    <w:p w14:paraId="15FA0E88" w14:textId="61753DB3" w:rsidR="00F9258A" w:rsidRPr="004A5B6F" w:rsidRDefault="00B54F21" w:rsidP="0031098A">
      <w:pPr>
        <w:jc w:val="both"/>
        <w:rPr>
          <w:rFonts w:ascii="Arial" w:hAnsi="Arial" w:cs="Arial"/>
          <w:sz w:val="24"/>
        </w:rPr>
      </w:pPr>
      <w:r w:rsidRPr="004A5B6F">
        <w:rPr>
          <w:rFonts w:ascii="Arial" w:hAnsi="Arial" w:cs="Arial"/>
          <w:noProof/>
        </w:rPr>
        <w:drawing>
          <wp:inline distT="0" distB="0" distL="0" distR="0" wp14:anchorId="69CCED05" wp14:editId="75F2B510">
            <wp:extent cx="5731510" cy="239077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9163" b="16650"/>
                    <a:stretch/>
                  </pic:blipFill>
                  <pic:spPr bwMode="auto">
                    <a:xfrm>
                      <a:off x="0" y="0"/>
                      <a:ext cx="5731510" cy="2390775"/>
                    </a:xfrm>
                    <a:prstGeom prst="rect">
                      <a:avLst/>
                    </a:prstGeom>
                    <a:ln>
                      <a:noFill/>
                    </a:ln>
                    <a:extLst>
                      <a:ext uri="{53640926-AAD7-44D8-BBD7-CCE9431645EC}">
                        <a14:shadowObscured xmlns:a14="http://schemas.microsoft.com/office/drawing/2010/main"/>
                      </a:ext>
                    </a:extLst>
                  </pic:spPr>
                </pic:pic>
              </a:graphicData>
            </a:graphic>
          </wp:inline>
        </w:drawing>
      </w:r>
    </w:p>
    <w:p w14:paraId="3C9F005D" w14:textId="3ADDBED6" w:rsidR="00F9258A" w:rsidRPr="004A5B6F" w:rsidRDefault="00F9258A" w:rsidP="0031098A">
      <w:pPr>
        <w:jc w:val="both"/>
        <w:rPr>
          <w:rFonts w:ascii="Arial" w:hAnsi="Arial" w:cs="Arial"/>
          <w:sz w:val="24"/>
        </w:rPr>
      </w:pPr>
    </w:p>
    <w:p w14:paraId="67EEE36B" w14:textId="77777777" w:rsidR="00F9258A" w:rsidRPr="004A5B6F" w:rsidRDefault="00F9258A" w:rsidP="0031098A">
      <w:pPr>
        <w:jc w:val="both"/>
        <w:rPr>
          <w:rFonts w:ascii="Arial" w:hAnsi="Arial" w:cs="Arial"/>
          <w:sz w:val="24"/>
        </w:rPr>
      </w:pPr>
    </w:p>
    <w:p w14:paraId="2A43EF0A" w14:textId="77777777" w:rsidR="004B5018" w:rsidRPr="004A5B6F" w:rsidRDefault="004B5018">
      <w:pPr>
        <w:rPr>
          <w:rFonts w:ascii="Arial" w:hAnsi="Arial" w:cs="Arial"/>
          <w:b/>
          <w:sz w:val="24"/>
        </w:rPr>
      </w:pPr>
      <w:r w:rsidRPr="004A5B6F">
        <w:rPr>
          <w:rFonts w:ascii="Arial" w:hAnsi="Arial" w:cs="Arial"/>
          <w:b/>
          <w:sz w:val="24"/>
        </w:rPr>
        <w:br w:type="page"/>
      </w:r>
    </w:p>
    <w:p w14:paraId="2459FDE6" w14:textId="16D952A3" w:rsidR="00B76057" w:rsidRPr="004A5B6F" w:rsidRDefault="00A4076E" w:rsidP="0031098A">
      <w:pPr>
        <w:jc w:val="both"/>
        <w:rPr>
          <w:rFonts w:ascii="Arial" w:hAnsi="Arial" w:cs="Arial"/>
          <w:sz w:val="24"/>
        </w:rPr>
      </w:pPr>
      <w:r w:rsidRPr="004A5B6F">
        <w:rPr>
          <w:rFonts w:ascii="Arial" w:hAnsi="Arial" w:cs="Arial"/>
          <w:b/>
          <w:sz w:val="24"/>
        </w:rPr>
        <w:lastRenderedPageBreak/>
        <w:t>Site Walkover</w:t>
      </w:r>
    </w:p>
    <w:p w14:paraId="3A4AF9D6" w14:textId="2B6E0C09" w:rsidR="00B76057" w:rsidRPr="004A5B6F" w:rsidRDefault="00EE5C53" w:rsidP="0031098A">
      <w:pPr>
        <w:jc w:val="both"/>
        <w:rPr>
          <w:rFonts w:ascii="Arial" w:hAnsi="Arial" w:cs="Arial"/>
          <w:sz w:val="24"/>
        </w:rPr>
      </w:pPr>
      <w:r w:rsidRPr="004A5B6F">
        <w:rPr>
          <w:rFonts w:ascii="Arial" w:hAnsi="Arial" w:cs="Arial"/>
          <w:sz w:val="24"/>
        </w:rPr>
        <w:t>A site inspection of the site was undertaken 6</w:t>
      </w:r>
      <w:r w:rsidRPr="004A5B6F">
        <w:rPr>
          <w:rFonts w:ascii="Arial" w:hAnsi="Arial" w:cs="Arial"/>
          <w:sz w:val="24"/>
          <w:vertAlign w:val="superscript"/>
        </w:rPr>
        <w:t>th</w:t>
      </w:r>
      <w:r w:rsidRPr="004A5B6F">
        <w:rPr>
          <w:rFonts w:ascii="Arial" w:hAnsi="Arial" w:cs="Arial"/>
          <w:sz w:val="24"/>
        </w:rPr>
        <w:t xml:space="preserve"> March 2018</w:t>
      </w:r>
      <w:r w:rsidR="00DF09B1" w:rsidRPr="004A5B6F">
        <w:rPr>
          <w:rFonts w:ascii="Arial" w:hAnsi="Arial" w:cs="Arial"/>
          <w:sz w:val="24"/>
        </w:rPr>
        <w:t>.</w:t>
      </w:r>
      <w:r w:rsidR="00C97E3D" w:rsidRPr="004A5B6F">
        <w:rPr>
          <w:rFonts w:ascii="Arial" w:hAnsi="Arial" w:cs="Arial"/>
          <w:sz w:val="24"/>
        </w:rPr>
        <w:t xml:space="preserve"> The site has is relatively flat </w:t>
      </w:r>
      <w:proofErr w:type="gramStart"/>
      <w:r w:rsidR="00C97E3D" w:rsidRPr="004A5B6F">
        <w:rPr>
          <w:rFonts w:ascii="Arial" w:hAnsi="Arial" w:cs="Arial"/>
          <w:sz w:val="24"/>
        </w:rPr>
        <w:t>with the exception of</w:t>
      </w:r>
      <w:proofErr w:type="gramEnd"/>
      <w:r w:rsidR="00C97E3D" w:rsidRPr="004A5B6F">
        <w:rPr>
          <w:rFonts w:ascii="Arial" w:hAnsi="Arial" w:cs="Arial"/>
          <w:sz w:val="24"/>
        </w:rPr>
        <w:t xml:space="preserve"> the raised picnic area.</w:t>
      </w:r>
      <w:r w:rsidR="00DF09B1" w:rsidRPr="004A5B6F">
        <w:rPr>
          <w:rFonts w:ascii="Arial" w:hAnsi="Arial" w:cs="Arial"/>
          <w:sz w:val="24"/>
        </w:rPr>
        <w:t xml:space="preserve"> The following photographs were taken during the site walkover. </w:t>
      </w:r>
    </w:p>
    <w:p w14:paraId="598E860F" w14:textId="37EEF639" w:rsidR="00DF09B1" w:rsidRPr="004A5B6F" w:rsidRDefault="00DF09B1" w:rsidP="0031098A">
      <w:pPr>
        <w:jc w:val="both"/>
        <w:rPr>
          <w:rFonts w:ascii="Arial" w:hAnsi="Arial" w:cs="Arial"/>
          <w:sz w:val="24"/>
        </w:rPr>
      </w:pPr>
      <w:r w:rsidRPr="004A5B6F">
        <w:rPr>
          <w:rFonts w:ascii="Arial" w:hAnsi="Arial" w:cs="Arial"/>
          <w:sz w:val="24"/>
          <w:u w:val="single"/>
        </w:rPr>
        <w:t>Picture 1</w:t>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u w:val="single"/>
        </w:rPr>
        <w:t>Picture 2</w:t>
      </w:r>
    </w:p>
    <w:p w14:paraId="617FD092" w14:textId="6ABFDB87" w:rsidR="00E24F36" w:rsidRPr="004A5B6F" w:rsidRDefault="007D16DF" w:rsidP="0031098A">
      <w:pPr>
        <w:tabs>
          <w:tab w:val="left" w:pos="1140"/>
        </w:tabs>
        <w:jc w:val="both"/>
        <w:rPr>
          <w:rFonts w:ascii="Arial" w:hAnsi="Arial" w:cs="Arial"/>
          <w:sz w:val="24"/>
        </w:rPr>
      </w:pPr>
      <w:r w:rsidRPr="004A5B6F">
        <w:rPr>
          <w:rFonts w:ascii="Arial" w:hAnsi="Arial" w:cs="Arial"/>
          <w:noProof/>
          <w:sz w:val="24"/>
        </w:rPr>
        <w:drawing>
          <wp:inline distT="0" distB="0" distL="0" distR="0" wp14:anchorId="5D55BAA9" wp14:editId="640D035A">
            <wp:extent cx="2755697" cy="2066925"/>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7.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2265" cy="2071851"/>
                    </a:xfrm>
                    <a:prstGeom prst="rect">
                      <a:avLst/>
                    </a:prstGeom>
                  </pic:spPr>
                </pic:pic>
              </a:graphicData>
            </a:graphic>
          </wp:inline>
        </w:drawing>
      </w:r>
      <w:r w:rsidR="00C172D6" w:rsidRPr="004A5B6F">
        <w:rPr>
          <w:rFonts w:ascii="Arial" w:hAnsi="Arial" w:cs="Arial"/>
          <w:noProof/>
          <w:sz w:val="24"/>
        </w:rPr>
        <w:drawing>
          <wp:anchor distT="0" distB="0" distL="114300" distR="114300" simplePos="0" relativeHeight="251665408" behindDoc="0" locked="0" layoutInCell="1" allowOverlap="1" wp14:anchorId="7C696E1C" wp14:editId="19738BB8">
            <wp:simplePos x="914400" y="914400"/>
            <wp:positionH relativeFrom="column">
              <wp:align>left</wp:align>
            </wp:positionH>
            <wp:positionV relativeFrom="paragraph">
              <wp:align>top</wp:align>
            </wp:positionV>
            <wp:extent cx="2770936" cy="207835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70936" cy="2078355"/>
                    </a:xfrm>
                    <a:prstGeom prst="rect">
                      <a:avLst/>
                    </a:prstGeom>
                  </pic:spPr>
                </pic:pic>
              </a:graphicData>
            </a:graphic>
          </wp:anchor>
        </w:drawing>
      </w:r>
      <w:r w:rsidRPr="004A5B6F">
        <w:rPr>
          <w:rFonts w:ascii="Arial" w:hAnsi="Arial" w:cs="Arial"/>
          <w:sz w:val="24"/>
        </w:rPr>
        <w:br w:type="textWrapping" w:clear="all"/>
      </w:r>
      <w:r w:rsidR="00C172D6" w:rsidRPr="004A5B6F">
        <w:rPr>
          <w:rFonts w:ascii="Arial" w:hAnsi="Arial" w:cs="Arial"/>
          <w:sz w:val="24"/>
        </w:rPr>
        <w:br w:type="textWrapping" w:clear="all"/>
      </w:r>
    </w:p>
    <w:p w14:paraId="4F2DBEED" w14:textId="0EF554C1" w:rsidR="00DF09B1" w:rsidRPr="004A5B6F" w:rsidRDefault="00DF09B1" w:rsidP="0031098A">
      <w:pPr>
        <w:jc w:val="both"/>
        <w:rPr>
          <w:rFonts w:ascii="Arial" w:hAnsi="Arial" w:cs="Arial"/>
          <w:sz w:val="24"/>
        </w:rPr>
      </w:pPr>
      <w:r w:rsidRPr="004A5B6F">
        <w:rPr>
          <w:rFonts w:ascii="Arial" w:hAnsi="Arial" w:cs="Arial"/>
          <w:sz w:val="24"/>
          <w:u w:val="single"/>
        </w:rPr>
        <w:t>Picture 3</w:t>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u w:val="single"/>
        </w:rPr>
        <w:t>Picture 4</w:t>
      </w:r>
    </w:p>
    <w:p w14:paraId="346F7C82" w14:textId="77777777" w:rsidR="004B5018" w:rsidRPr="004A5B6F" w:rsidRDefault="007D16DF" w:rsidP="0031098A">
      <w:pPr>
        <w:jc w:val="both"/>
        <w:rPr>
          <w:rFonts w:ascii="Arial" w:hAnsi="Arial" w:cs="Arial"/>
          <w:sz w:val="24"/>
          <w:u w:val="single"/>
        </w:rPr>
      </w:pPr>
      <w:r w:rsidRPr="004A5B6F">
        <w:rPr>
          <w:rFonts w:ascii="Arial" w:hAnsi="Arial" w:cs="Arial"/>
          <w:noProof/>
          <w:sz w:val="24"/>
        </w:rPr>
        <w:drawing>
          <wp:inline distT="0" distB="0" distL="0" distR="0" wp14:anchorId="70E2B724" wp14:editId="2D6157EC">
            <wp:extent cx="3200670" cy="24004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6.jpe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209043" cy="2406714"/>
                    </a:xfrm>
                    <a:prstGeom prst="rect">
                      <a:avLst/>
                    </a:prstGeom>
                  </pic:spPr>
                </pic:pic>
              </a:graphicData>
            </a:graphic>
          </wp:inline>
        </w:drawing>
      </w:r>
      <w:r w:rsidRPr="004A5B6F">
        <w:rPr>
          <w:rFonts w:ascii="Arial" w:hAnsi="Arial" w:cs="Arial"/>
          <w:noProof/>
          <w:sz w:val="24"/>
        </w:rPr>
        <w:drawing>
          <wp:anchor distT="0" distB="0" distL="114300" distR="114300" simplePos="0" relativeHeight="251666432" behindDoc="0" locked="0" layoutInCell="1" allowOverlap="1" wp14:anchorId="600016AD" wp14:editId="19E16E2B">
            <wp:simplePos x="513715" y="4162425"/>
            <wp:positionH relativeFrom="column">
              <wp:align>left</wp:align>
            </wp:positionH>
            <wp:positionV relativeFrom="paragraph">
              <wp:align>top</wp:align>
            </wp:positionV>
            <wp:extent cx="3169285" cy="2376805"/>
            <wp:effectExtent l="0" t="3810" r="8255"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jpe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169285" cy="2376805"/>
                    </a:xfrm>
                    <a:prstGeom prst="rect">
                      <a:avLst/>
                    </a:prstGeom>
                  </pic:spPr>
                </pic:pic>
              </a:graphicData>
            </a:graphic>
          </wp:anchor>
        </w:drawing>
      </w:r>
      <w:r w:rsidRPr="004A5B6F">
        <w:rPr>
          <w:rFonts w:ascii="Arial" w:hAnsi="Arial" w:cs="Arial"/>
          <w:sz w:val="24"/>
        </w:rPr>
        <w:br w:type="textWrapping" w:clear="all"/>
      </w:r>
      <w:r w:rsidRPr="004A5B6F">
        <w:rPr>
          <w:rFonts w:ascii="Arial" w:hAnsi="Arial" w:cs="Arial"/>
          <w:sz w:val="24"/>
        </w:rPr>
        <w:br w:type="textWrapping" w:clear="all"/>
      </w:r>
    </w:p>
    <w:p w14:paraId="3C44EB9B" w14:textId="77777777" w:rsidR="004B5018" w:rsidRPr="004A5B6F" w:rsidRDefault="004B5018" w:rsidP="0031098A">
      <w:pPr>
        <w:jc w:val="both"/>
        <w:rPr>
          <w:rFonts w:ascii="Arial" w:hAnsi="Arial" w:cs="Arial"/>
          <w:sz w:val="24"/>
          <w:u w:val="single"/>
        </w:rPr>
      </w:pPr>
    </w:p>
    <w:p w14:paraId="57CD4C7D" w14:textId="77777777" w:rsidR="004B5018" w:rsidRPr="004A5B6F" w:rsidRDefault="004B5018" w:rsidP="0031098A">
      <w:pPr>
        <w:jc w:val="both"/>
        <w:rPr>
          <w:rFonts w:ascii="Arial" w:hAnsi="Arial" w:cs="Arial"/>
          <w:sz w:val="24"/>
          <w:u w:val="single"/>
        </w:rPr>
      </w:pPr>
    </w:p>
    <w:p w14:paraId="5C5BC603" w14:textId="77777777" w:rsidR="004B5018" w:rsidRPr="004A5B6F" w:rsidRDefault="004B5018" w:rsidP="0031098A">
      <w:pPr>
        <w:jc w:val="both"/>
        <w:rPr>
          <w:rFonts w:ascii="Arial" w:hAnsi="Arial" w:cs="Arial"/>
          <w:sz w:val="24"/>
          <w:u w:val="single"/>
        </w:rPr>
      </w:pPr>
    </w:p>
    <w:p w14:paraId="6C019AA9" w14:textId="77777777" w:rsidR="004B5018" w:rsidRPr="004A5B6F" w:rsidRDefault="004B5018" w:rsidP="0031098A">
      <w:pPr>
        <w:jc w:val="both"/>
        <w:rPr>
          <w:rFonts w:ascii="Arial" w:hAnsi="Arial" w:cs="Arial"/>
          <w:sz w:val="24"/>
          <w:u w:val="single"/>
        </w:rPr>
      </w:pPr>
    </w:p>
    <w:p w14:paraId="1E1A9C37" w14:textId="47C858C0" w:rsidR="00DF09B1" w:rsidRPr="004A5B6F" w:rsidRDefault="00DF09B1" w:rsidP="0031098A">
      <w:pPr>
        <w:jc w:val="both"/>
        <w:rPr>
          <w:rFonts w:ascii="Arial" w:hAnsi="Arial" w:cs="Arial"/>
          <w:sz w:val="24"/>
        </w:rPr>
      </w:pPr>
      <w:r w:rsidRPr="004A5B6F">
        <w:rPr>
          <w:rFonts w:ascii="Arial" w:hAnsi="Arial" w:cs="Arial"/>
          <w:sz w:val="24"/>
          <w:u w:val="single"/>
        </w:rPr>
        <w:lastRenderedPageBreak/>
        <w:t>Picture 5</w:t>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u w:val="single"/>
        </w:rPr>
        <w:t>Picture 6</w:t>
      </w:r>
    </w:p>
    <w:p w14:paraId="683A429E" w14:textId="581A0554" w:rsidR="00DF09B1" w:rsidRPr="004A5B6F" w:rsidRDefault="00D723D7" w:rsidP="0031098A">
      <w:pPr>
        <w:tabs>
          <w:tab w:val="left" w:pos="1035"/>
        </w:tabs>
        <w:jc w:val="both"/>
        <w:rPr>
          <w:rFonts w:ascii="Arial" w:hAnsi="Arial" w:cs="Arial"/>
          <w:sz w:val="24"/>
        </w:rPr>
      </w:pPr>
      <w:r w:rsidRPr="004A5B6F">
        <w:rPr>
          <w:rFonts w:ascii="Arial" w:hAnsi="Arial" w:cs="Arial"/>
          <w:noProof/>
          <w:sz w:val="24"/>
        </w:rPr>
        <w:drawing>
          <wp:anchor distT="0" distB="0" distL="114300" distR="114300" simplePos="0" relativeHeight="251663360" behindDoc="0" locked="0" layoutInCell="1" allowOverlap="1" wp14:anchorId="5C8DD64A" wp14:editId="4238C946">
            <wp:simplePos x="914400" y="7162800"/>
            <wp:positionH relativeFrom="column">
              <wp:align>left</wp:align>
            </wp:positionH>
            <wp:positionV relativeFrom="paragraph">
              <wp:align>top</wp:align>
            </wp:positionV>
            <wp:extent cx="2581275" cy="1935480"/>
            <wp:effectExtent l="0" t="0" r="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83814" cy="1938004"/>
                    </a:xfrm>
                    <a:prstGeom prst="rect">
                      <a:avLst/>
                    </a:prstGeom>
                  </pic:spPr>
                </pic:pic>
              </a:graphicData>
            </a:graphic>
            <wp14:sizeRelH relativeFrom="margin">
              <wp14:pctWidth>0</wp14:pctWidth>
            </wp14:sizeRelH>
            <wp14:sizeRelV relativeFrom="margin">
              <wp14:pctHeight>0</wp14:pctHeight>
            </wp14:sizeRelV>
          </wp:anchor>
        </w:drawing>
      </w:r>
      <w:r w:rsidRPr="004A5B6F">
        <w:rPr>
          <w:rFonts w:ascii="Arial" w:hAnsi="Arial" w:cs="Arial"/>
          <w:sz w:val="24"/>
        </w:rPr>
        <w:tab/>
      </w:r>
      <w:r w:rsidRPr="004A5B6F">
        <w:rPr>
          <w:rFonts w:ascii="Arial" w:hAnsi="Arial" w:cs="Arial"/>
          <w:noProof/>
          <w:sz w:val="24"/>
        </w:rPr>
        <w:drawing>
          <wp:inline distT="0" distB="0" distL="0" distR="0" wp14:anchorId="794B4ACB" wp14:editId="6A425B68">
            <wp:extent cx="2609850" cy="1957531"/>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0552" cy="1965558"/>
                    </a:xfrm>
                    <a:prstGeom prst="rect">
                      <a:avLst/>
                    </a:prstGeom>
                  </pic:spPr>
                </pic:pic>
              </a:graphicData>
            </a:graphic>
          </wp:inline>
        </w:drawing>
      </w:r>
      <w:r w:rsidRPr="004A5B6F">
        <w:rPr>
          <w:rFonts w:ascii="Arial" w:hAnsi="Arial" w:cs="Arial"/>
          <w:sz w:val="24"/>
        </w:rPr>
        <w:br w:type="textWrapping" w:clear="all"/>
      </w:r>
    </w:p>
    <w:p w14:paraId="264132DD" w14:textId="6119FD8A" w:rsidR="00DF09B1" w:rsidRPr="004A5B6F" w:rsidRDefault="00DF09B1" w:rsidP="0031098A">
      <w:pPr>
        <w:jc w:val="both"/>
        <w:rPr>
          <w:rFonts w:ascii="Arial" w:hAnsi="Arial" w:cs="Arial"/>
          <w:sz w:val="24"/>
          <w:u w:val="single"/>
        </w:rPr>
      </w:pPr>
      <w:r w:rsidRPr="004A5B6F">
        <w:rPr>
          <w:rFonts w:ascii="Arial" w:hAnsi="Arial" w:cs="Arial"/>
          <w:sz w:val="24"/>
          <w:u w:val="single"/>
        </w:rPr>
        <w:t>Picture 7</w:t>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u w:val="single"/>
        </w:rPr>
        <w:t>Picture 8</w:t>
      </w:r>
    </w:p>
    <w:p w14:paraId="260FFF3E" w14:textId="77777777" w:rsidR="00C97E3D" w:rsidRPr="004A5B6F" w:rsidRDefault="00CB173D" w:rsidP="0031098A">
      <w:pPr>
        <w:jc w:val="both"/>
        <w:rPr>
          <w:rFonts w:ascii="Arial" w:hAnsi="Arial" w:cs="Arial"/>
          <w:sz w:val="24"/>
        </w:rPr>
      </w:pPr>
      <w:r w:rsidRPr="004A5B6F">
        <w:rPr>
          <w:rFonts w:ascii="Arial" w:hAnsi="Arial" w:cs="Arial"/>
          <w:noProof/>
          <w:sz w:val="24"/>
        </w:rPr>
        <w:drawing>
          <wp:inline distT="0" distB="0" distL="0" distR="0" wp14:anchorId="3FE17926" wp14:editId="21E11D64">
            <wp:extent cx="2828925" cy="21218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30624" cy="2123124"/>
                    </a:xfrm>
                    <a:prstGeom prst="rect">
                      <a:avLst/>
                    </a:prstGeom>
                  </pic:spPr>
                </pic:pic>
              </a:graphicData>
            </a:graphic>
          </wp:inline>
        </w:drawing>
      </w:r>
      <w:r w:rsidRPr="004A5B6F">
        <w:rPr>
          <w:rFonts w:ascii="Arial" w:hAnsi="Arial" w:cs="Arial"/>
          <w:noProof/>
          <w:sz w:val="24"/>
        </w:rPr>
        <w:drawing>
          <wp:anchor distT="0" distB="0" distL="114300" distR="114300" simplePos="0" relativeHeight="251667456" behindDoc="0" locked="0" layoutInCell="1" allowOverlap="1" wp14:anchorId="6DE0B996" wp14:editId="44E80032">
            <wp:simplePos x="476250" y="1647190"/>
            <wp:positionH relativeFrom="column">
              <wp:align>left</wp:align>
            </wp:positionH>
            <wp:positionV relativeFrom="paragraph">
              <wp:align>top</wp:align>
            </wp:positionV>
            <wp:extent cx="3491865" cy="2618740"/>
            <wp:effectExtent l="0" t="1587"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jpe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491865" cy="2618740"/>
                    </a:xfrm>
                    <a:prstGeom prst="rect">
                      <a:avLst/>
                    </a:prstGeom>
                  </pic:spPr>
                </pic:pic>
              </a:graphicData>
            </a:graphic>
          </wp:anchor>
        </w:drawing>
      </w:r>
      <w:r w:rsidRPr="004A5B6F">
        <w:rPr>
          <w:rFonts w:ascii="Arial" w:hAnsi="Arial" w:cs="Arial"/>
          <w:sz w:val="24"/>
        </w:rPr>
        <w:br w:type="textWrapping" w:clear="all"/>
      </w:r>
    </w:p>
    <w:p w14:paraId="0C52BE28" w14:textId="77777777" w:rsidR="00292E36" w:rsidRPr="004A5B6F" w:rsidRDefault="00292E36" w:rsidP="0031098A">
      <w:pPr>
        <w:jc w:val="both"/>
        <w:rPr>
          <w:rFonts w:ascii="Arial" w:hAnsi="Arial" w:cs="Arial"/>
          <w:sz w:val="24"/>
        </w:rPr>
      </w:pPr>
    </w:p>
    <w:p w14:paraId="3C027C17" w14:textId="77777777" w:rsidR="00292E36" w:rsidRPr="004A5B6F" w:rsidRDefault="00292E36" w:rsidP="0031098A">
      <w:pPr>
        <w:jc w:val="both"/>
        <w:rPr>
          <w:rFonts w:ascii="Arial" w:hAnsi="Arial" w:cs="Arial"/>
          <w:sz w:val="24"/>
        </w:rPr>
      </w:pPr>
    </w:p>
    <w:p w14:paraId="51239AB7" w14:textId="77777777" w:rsidR="00292E36" w:rsidRPr="004A5B6F" w:rsidRDefault="00292E36" w:rsidP="0031098A">
      <w:pPr>
        <w:jc w:val="both"/>
        <w:rPr>
          <w:rFonts w:ascii="Arial" w:hAnsi="Arial" w:cs="Arial"/>
          <w:sz w:val="24"/>
        </w:rPr>
      </w:pPr>
    </w:p>
    <w:p w14:paraId="5AA146F9" w14:textId="77777777" w:rsidR="00292E36" w:rsidRPr="004A5B6F" w:rsidRDefault="00292E36" w:rsidP="0031098A">
      <w:pPr>
        <w:jc w:val="both"/>
        <w:rPr>
          <w:rFonts w:ascii="Arial" w:hAnsi="Arial" w:cs="Arial"/>
          <w:sz w:val="24"/>
        </w:rPr>
      </w:pPr>
    </w:p>
    <w:p w14:paraId="620F2AF4" w14:textId="77777777" w:rsidR="00292E36" w:rsidRPr="004A5B6F" w:rsidRDefault="00292E36" w:rsidP="0031098A">
      <w:pPr>
        <w:jc w:val="both"/>
        <w:rPr>
          <w:rFonts w:ascii="Arial" w:hAnsi="Arial" w:cs="Arial"/>
          <w:sz w:val="24"/>
        </w:rPr>
      </w:pPr>
    </w:p>
    <w:p w14:paraId="580938BC" w14:textId="77777777" w:rsidR="00292E36" w:rsidRPr="004A5B6F" w:rsidRDefault="00292E36" w:rsidP="0031098A">
      <w:pPr>
        <w:jc w:val="both"/>
        <w:rPr>
          <w:rFonts w:ascii="Arial" w:hAnsi="Arial" w:cs="Arial"/>
          <w:sz w:val="24"/>
        </w:rPr>
      </w:pPr>
    </w:p>
    <w:p w14:paraId="455B376C" w14:textId="77777777" w:rsidR="00292E36" w:rsidRPr="004A5B6F" w:rsidRDefault="00292E36" w:rsidP="0031098A">
      <w:pPr>
        <w:jc w:val="both"/>
        <w:rPr>
          <w:rFonts w:ascii="Arial" w:hAnsi="Arial" w:cs="Arial"/>
          <w:sz w:val="24"/>
        </w:rPr>
      </w:pPr>
    </w:p>
    <w:p w14:paraId="1850A868" w14:textId="77777777" w:rsidR="00292E36" w:rsidRPr="004A5B6F" w:rsidRDefault="00292E36" w:rsidP="0031098A">
      <w:pPr>
        <w:jc w:val="both"/>
        <w:rPr>
          <w:rFonts w:ascii="Arial" w:hAnsi="Arial" w:cs="Arial"/>
          <w:sz w:val="24"/>
        </w:rPr>
      </w:pPr>
    </w:p>
    <w:p w14:paraId="236F5890" w14:textId="77777777" w:rsidR="00292E36" w:rsidRPr="004A5B6F" w:rsidRDefault="00292E36" w:rsidP="0031098A">
      <w:pPr>
        <w:jc w:val="both"/>
        <w:rPr>
          <w:rFonts w:ascii="Arial" w:hAnsi="Arial" w:cs="Arial"/>
          <w:sz w:val="24"/>
        </w:rPr>
      </w:pPr>
    </w:p>
    <w:p w14:paraId="010CBF78" w14:textId="01A5572C" w:rsidR="00C97E3D" w:rsidRPr="004A5B6F" w:rsidRDefault="00C97E3D" w:rsidP="0031098A">
      <w:pPr>
        <w:jc w:val="both"/>
        <w:rPr>
          <w:rFonts w:ascii="Arial" w:hAnsi="Arial" w:cs="Arial"/>
          <w:sz w:val="24"/>
        </w:rPr>
      </w:pPr>
      <w:r w:rsidRPr="004A5B6F">
        <w:rPr>
          <w:rFonts w:ascii="Arial" w:hAnsi="Arial" w:cs="Arial"/>
          <w:sz w:val="24"/>
        </w:rPr>
        <w:t>Picture 9</w:t>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r>
      <w:r w:rsidRPr="004A5B6F">
        <w:rPr>
          <w:rFonts w:ascii="Arial" w:hAnsi="Arial" w:cs="Arial"/>
          <w:sz w:val="24"/>
        </w:rPr>
        <w:tab/>
        <w:t>Picture 10</w:t>
      </w:r>
    </w:p>
    <w:p w14:paraId="2544C14F" w14:textId="43ED6AC6" w:rsidR="00C97E3D" w:rsidRPr="004A5B6F" w:rsidRDefault="00C97E3D" w:rsidP="0031098A">
      <w:pPr>
        <w:tabs>
          <w:tab w:val="left" w:pos="5220"/>
        </w:tabs>
        <w:jc w:val="both"/>
        <w:rPr>
          <w:rFonts w:ascii="Arial" w:hAnsi="Arial" w:cs="Arial"/>
          <w:sz w:val="24"/>
        </w:rPr>
      </w:pPr>
      <w:r w:rsidRPr="004A5B6F">
        <w:rPr>
          <w:rFonts w:ascii="Arial" w:hAnsi="Arial" w:cs="Arial"/>
          <w:noProof/>
          <w:sz w:val="24"/>
        </w:rPr>
        <w:drawing>
          <wp:inline distT="0" distB="0" distL="0" distR="0" wp14:anchorId="06260E71" wp14:editId="6D2D783B">
            <wp:extent cx="2085975" cy="3708577"/>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88676" cy="3713379"/>
                    </a:xfrm>
                    <a:prstGeom prst="rect">
                      <a:avLst/>
                    </a:prstGeom>
                  </pic:spPr>
                </pic:pic>
              </a:graphicData>
            </a:graphic>
          </wp:inline>
        </w:drawing>
      </w:r>
      <w:r w:rsidRPr="004A5B6F">
        <w:rPr>
          <w:rFonts w:ascii="Arial" w:hAnsi="Arial" w:cs="Arial"/>
          <w:sz w:val="24"/>
        </w:rPr>
        <w:tab/>
      </w:r>
      <w:r w:rsidRPr="004A5B6F">
        <w:rPr>
          <w:rFonts w:ascii="Arial" w:hAnsi="Arial" w:cs="Arial"/>
          <w:noProof/>
          <w:sz w:val="24"/>
        </w:rPr>
        <w:drawing>
          <wp:inline distT="0" distB="0" distL="0" distR="0" wp14:anchorId="7AD593B9" wp14:editId="029549D3">
            <wp:extent cx="2105025" cy="37424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06890" cy="3745761"/>
                    </a:xfrm>
                    <a:prstGeom prst="rect">
                      <a:avLst/>
                    </a:prstGeom>
                  </pic:spPr>
                </pic:pic>
              </a:graphicData>
            </a:graphic>
          </wp:inline>
        </w:drawing>
      </w:r>
    </w:p>
    <w:p w14:paraId="4558E6B0" w14:textId="1ADD70F5" w:rsidR="00DF09B1" w:rsidRPr="004A5B6F" w:rsidRDefault="00D723D7" w:rsidP="0031098A">
      <w:pPr>
        <w:jc w:val="both"/>
        <w:rPr>
          <w:rFonts w:ascii="Arial" w:hAnsi="Arial" w:cs="Arial"/>
          <w:sz w:val="24"/>
        </w:rPr>
      </w:pPr>
      <w:r w:rsidRPr="004A5B6F">
        <w:rPr>
          <w:rFonts w:ascii="Arial" w:hAnsi="Arial" w:cs="Arial"/>
          <w:sz w:val="24"/>
        </w:rPr>
        <w:t>Picture 1</w:t>
      </w:r>
      <w:r w:rsidR="007D16DF" w:rsidRPr="004A5B6F">
        <w:rPr>
          <w:rFonts w:ascii="Arial" w:hAnsi="Arial" w:cs="Arial"/>
          <w:sz w:val="24"/>
        </w:rPr>
        <w:t xml:space="preserve"> and picture 2 shows the raised picnic area located at the</w:t>
      </w:r>
      <w:r w:rsidR="00C97E3D" w:rsidRPr="004A5B6F">
        <w:rPr>
          <w:rFonts w:ascii="Arial" w:hAnsi="Arial" w:cs="Arial"/>
          <w:sz w:val="24"/>
        </w:rPr>
        <w:t xml:space="preserve"> south</w:t>
      </w:r>
      <w:r w:rsidR="007D16DF" w:rsidRPr="004A5B6F">
        <w:rPr>
          <w:rFonts w:ascii="Arial" w:hAnsi="Arial" w:cs="Arial"/>
          <w:sz w:val="24"/>
        </w:rPr>
        <w:t xml:space="preserve"> end of the Marriott Hotel’s car park.</w:t>
      </w:r>
      <w:r w:rsidRPr="004A5B6F">
        <w:rPr>
          <w:rFonts w:ascii="Arial" w:hAnsi="Arial" w:cs="Arial"/>
          <w:sz w:val="24"/>
        </w:rPr>
        <w:t xml:space="preserve"> </w:t>
      </w:r>
    </w:p>
    <w:p w14:paraId="30FF0D9E" w14:textId="26EC9A5C" w:rsidR="007D16DF" w:rsidRPr="004A5B6F" w:rsidRDefault="00CB173D" w:rsidP="0031098A">
      <w:pPr>
        <w:jc w:val="both"/>
        <w:rPr>
          <w:rFonts w:ascii="Arial" w:hAnsi="Arial" w:cs="Arial"/>
          <w:sz w:val="24"/>
        </w:rPr>
      </w:pPr>
      <w:r w:rsidRPr="004A5B6F">
        <w:rPr>
          <w:rFonts w:ascii="Arial" w:hAnsi="Arial" w:cs="Arial"/>
          <w:sz w:val="24"/>
        </w:rPr>
        <w:t xml:space="preserve">Picture 3 shows one of the 16 number of street lights that are located within the </w:t>
      </w:r>
      <w:r w:rsidR="00C97E3D" w:rsidRPr="004A5B6F">
        <w:rPr>
          <w:rFonts w:ascii="Arial" w:hAnsi="Arial" w:cs="Arial"/>
          <w:sz w:val="24"/>
        </w:rPr>
        <w:t>proposed site</w:t>
      </w:r>
      <w:r w:rsidRPr="004A5B6F">
        <w:rPr>
          <w:rFonts w:ascii="Arial" w:hAnsi="Arial" w:cs="Arial"/>
          <w:sz w:val="24"/>
        </w:rPr>
        <w:t>.</w:t>
      </w:r>
    </w:p>
    <w:p w14:paraId="7CB90F55" w14:textId="1EC13F50" w:rsidR="004C34B3" w:rsidRPr="004A5B6F" w:rsidRDefault="004C34B3" w:rsidP="0031098A">
      <w:pPr>
        <w:jc w:val="both"/>
        <w:rPr>
          <w:rFonts w:ascii="Arial" w:hAnsi="Arial" w:cs="Arial"/>
          <w:sz w:val="24"/>
        </w:rPr>
      </w:pPr>
      <w:r w:rsidRPr="004A5B6F">
        <w:rPr>
          <w:rFonts w:ascii="Arial" w:hAnsi="Arial" w:cs="Arial"/>
          <w:sz w:val="24"/>
        </w:rPr>
        <w:t xml:space="preserve">Picture 4 shows the Marriott Hotel’s car park which is </w:t>
      </w:r>
      <w:r w:rsidR="00C97E3D" w:rsidRPr="004A5B6F">
        <w:rPr>
          <w:rFonts w:ascii="Arial" w:hAnsi="Arial" w:cs="Arial"/>
          <w:sz w:val="24"/>
        </w:rPr>
        <w:t xml:space="preserve">situated within </w:t>
      </w:r>
      <w:r w:rsidRPr="004A5B6F">
        <w:rPr>
          <w:rFonts w:ascii="Arial" w:hAnsi="Arial" w:cs="Arial"/>
          <w:sz w:val="24"/>
        </w:rPr>
        <w:t xml:space="preserve">the site boundary. More of the car park is in the site. </w:t>
      </w:r>
    </w:p>
    <w:p w14:paraId="2FC15021" w14:textId="46149490" w:rsidR="004C34B3" w:rsidRPr="004A5B6F" w:rsidRDefault="004C34B3" w:rsidP="0031098A">
      <w:pPr>
        <w:jc w:val="both"/>
        <w:rPr>
          <w:rFonts w:ascii="Arial" w:hAnsi="Arial" w:cs="Arial"/>
          <w:sz w:val="24"/>
        </w:rPr>
      </w:pPr>
      <w:r w:rsidRPr="004A5B6F">
        <w:rPr>
          <w:rFonts w:ascii="Arial" w:hAnsi="Arial" w:cs="Arial"/>
          <w:sz w:val="24"/>
        </w:rPr>
        <w:t xml:space="preserve">Picture 5 shows </w:t>
      </w:r>
      <w:r w:rsidR="00326629" w:rsidRPr="004A5B6F">
        <w:rPr>
          <w:rFonts w:ascii="Arial" w:hAnsi="Arial" w:cs="Arial"/>
          <w:sz w:val="24"/>
        </w:rPr>
        <w:t>all</w:t>
      </w:r>
      <w:r w:rsidRPr="004A5B6F">
        <w:rPr>
          <w:rFonts w:ascii="Arial" w:hAnsi="Arial" w:cs="Arial"/>
          <w:sz w:val="24"/>
        </w:rPr>
        <w:t xml:space="preserve"> the Civic Centre’s car park which is </w:t>
      </w:r>
      <w:r w:rsidR="00C97E3D" w:rsidRPr="004A5B6F">
        <w:rPr>
          <w:rFonts w:ascii="Arial" w:hAnsi="Arial" w:cs="Arial"/>
          <w:sz w:val="24"/>
        </w:rPr>
        <w:t xml:space="preserve">also </w:t>
      </w:r>
      <w:r w:rsidRPr="004A5B6F">
        <w:rPr>
          <w:rFonts w:ascii="Arial" w:hAnsi="Arial" w:cs="Arial"/>
          <w:sz w:val="24"/>
        </w:rPr>
        <w:t>in the site boundary.</w:t>
      </w:r>
    </w:p>
    <w:p w14:paraId="606D5208" w14:textId="668C8705" w:rsidR="004C34B3" w:rsidRPr="004A5B6F" w:rsidRDefault="004C34B3" w:rsidP="0031098A">
      <w:pPr>
        <w:jc w:val="both"/>
        <w:rPr>
          <w:rFonts w:ascii="Arial" w:hAnsi="Arial" w:cs="Arial"/>
          <w:sz w:val="24"/>
        </w:rPr>
      </w:pPr>
      <w:r w:rsidRPr="004A5B6F">
        <w:rPr>
          <w:rFonts w:ascii="Arial" w:hAnsi="Arial" w:cs="Arial"/>
          <w:sz w:val="24"/>
        </w:rPr>
        <w:t xml:space="preserve">Picture 6 </w:t>
      </w:r>
      <w:r w:rsidR="00326629" w:rsidRPr="004A5B6F">
        <w:rPr>
          <w:rFonts w:ascii="Arial" w:hAnsi="Arial" w:cs="Arial"/>
          <w:sz w:val="24"/>
        </w:rPr>
        <w:t xml:space="preserve">shows </w:t>
      </w:r>
      <w:r w:rsidR="007206FE" w:rsidRPr="004A5B6F">
        <w:rPr>
          <w:rFonts w:ascii="Arial" w:hAnsi="Arial" w:cs="Arial"/>
          <w:sz w:val="24"/>
        </w:rPr>
        <w:t>pump house and water tank</w:t>
      </w:r>
      <w:r w:rsidR="00326629" w:rsidRPr="004A5B6F">
        <w:rPr>
          <w:rFonts w:ascii="Arial" w:hAnsi="Arial" w:cs="Arial"/>
          <w:sz w:val="24"/>
        </w:rPr>
        <w:t xml:space="preserve"> within the Marriott car park which is on the boundary line of the site. </w:t>
      </w:r>
    </w:p>
    <w:p w14:paraId="6C2C062F" w14:textId="1733B9D9" w:rsidR="00326629" w:rsidRPr="004A5B6F" w:rsidRDefault="00326629" w:rsidP="0031098A">
      <w:pPr>
        <w:jc w:val="both"/>
        <w:rPr>
          <w:rFonts w:ascii="Arial" w:hAnsi="Arial" w:cs="Arial"/>
          <w:sz w:val="24"/>
        </w:rPr>
      </w:pPr>
      <w:r w:rsidRPr="004A5B6F">
        <w:rPr>
          <w:rFonts w:ascii="Arial" w:hAnsi="Arial" w:cs="Arial"/>
          <w:sz w:val="24"/>
        </w:rPr>
        <w:t xml:space="preserve">Picture 7 shows a road leading from the Marriott carpark to the </w:t>
      </w:r>
      <w:r w:rsidR="00681F52" w:rsidRPr="004A5B6F">
        <w:rPr>
          <w:rFonts w:ascii="Arial" w:hAnsi="Arial" w:cs="Arial"/>
          <w:sz w:val="24"/>
        </w:rPr>
        <w:t>promenade located at the front of the site</w:t>
      </w:r>
      <w:r w:rsidRPr="004A5B6F">
        <w:rPr>
          <w:rFonts w:ascii="Arial" w:hAnsi="Arial" w:cs="Arial"/>
          <w:sz w:val="24"/>
        </w:rPr>
        <w:t xml:space="preserve">. </w:t>
      </w:r>
      <w:r w:rsidR="00DB0C57" w:rsidRPr="004A5B6F">
        <w:rPr>
          <w:rFonts w:ascii="Arial" w:hAnsi="Arial" w:cs="Arial"/>
          <w:sz w:val="24"/>
        </w:rPr>
        <w:t>It is possible for t</w:t>
      </w:r>
      <w:r w:rsidRPr="004A5B6F">
        <w:rPr>
          <w:rFonts w:ascii="Arial" w:hAnsi="Arial" w:cs="Arial"/>
          <w:sz w:val="24"/>
        </w:rPr>
        <w:t xml:space="preserve">his road </w:t>
      </w:r>
      <w:r w:rsidR="00DB0C57" w:rsidRPr="004A5B6F">
        <w:rPr>
          <w:rFonts w:ascii="Arial" w:hAnsi="Arial" w:cs="Arial"/>
          <w:sz w:val="24"/>
        </w:rPr>
        <w:t>to</w:t>
      </w:r>
      <w:r w:rsidRPr="004A5B6F">
        <w:rPr>
          <w:rFonts w:ascii="Arial" w:hAnsi="Arial" w:cs="Arial"/>
          <w:sz w:val="24"/>
        </w:rPr>
        <w:t xml:space="preserve"> be used for emergency services in the </w:t>
      </w:r>
      <w:r w:rsidR="00DB0C57" w:rsidRPr="004A5B6F">
        <w:rPr>
          <w:rFonts w:ascii="Arial" w:hAnsi="Arial" w:cs="Arial"/>
          <w:sz w:val="24"/>
        </w:rPr>
        <w:t>event</w:t>
      </w:r>
      <w:r w:rsidRPr="004A5B6F">
        <w:rPr>
          <w:rFonts w:ascii="Arial" w:hAnsi="Arial" w:cs="Arial"/>
          <w:sz w:val="24"/>
        </w:rPr>
        <w:t xml:space="preserve"> of an accident on the beach. </w:t>
      </w:r>
    </w:p>
    <w:p w14:paraId="25C9E7B6" w14:textId="3824B823" w:rsidR="007E2536" w:rsidRPr="004A5B6F" w:rsidRDefault="00F52017" w:rsidP="0031098A">
      <w:pPr>
        <w:jc w:val="both"/>
        <w:rPr>
          <w:rFonts w:ascii="Arial" w:hAnsi="Arial" w:cs="Arial"/>
          <w:sz w:val="24"/>
        </w:rPr>
      </w:pPr>
      <w:r w:rsidRPr="004A5B6F">
        <w:rPr>
          <w:rFonts w:ascii="Arial" w:hAnsi="Arial" w:cs="Arial"/>
          <w:sz w:val="24"/>
        </w:rPr>
        <w:t xml:space="preserve">Picture </w:t>
      </w:r>
      <w:r w:rsidR="007D16DF" w:rsidRPr="004A5B6F">
        <w:rPr>
          <w:rFonts w:ascii="Arial" w:hAnsi="Arial" w:cs="Arial"/>
          <w:sz w:val="24"/>
        </w:rPr>
        <w:t>8</w:t>
      </w:r>
      <w:r w:rsidRPr="004A5B6F">
        <w:rPr>
          <w:rFonts w:ascii="Arial" w:hAnsi="Arial" w:cs="Arial"/>
          <w:sz w:val="24"/>
        </w:rPr>
        <w:t xml:space="preserve"> </w:t>
      </w:r>
      <w:r w:rsidR="007D16DF" w:rsidRPr="004A5B6F">
        <w:rPr>
          <w:rFonts w:ascii="Arial" w:hAnsi="Arial" w:cs="Arial"/>
          <w:sz w:val="24"/>
        </w:rPr>
        <w:t>shows the public footpath that runs through the site. This footpath is in constant use by members of the public.</w:t>
      </w:r>
      <w:r w:rsidR="003130EE" w:rsidRPr="004A5B6F">
        <w:rPr>
          <w:rFonts w:ascii="Arial" w:hAnsi="Arial" w:cs="Arial"/>
          <w:sz w:val="24"/>
        </w:rPr>
        <w:t xml:space="preserve"> </w:t>
      </w:r>
    </w:p>
    <w:p w14:paraId="73B8F113" w14:textId="73D6D0E2" w:rsidR="007206FE" w:rsidRPr="004A5B6F" w:rsidRDefault="007206FE" w:rsidP="0031098A">
      <w:pPr>
        <w:jc w:val="both"/>
        <w:rPr>
          <w:rFonts w:ascii="Arial" w:hAnsi="Arial" w:cs="Arial"/>
          <w:sz w:val="24"/>
        </w:rPr>
      </w:pPr>
      <w:r w:rsidRPr="004A5B6F">
        <w:rPr>
          <w:rFonts w:ascii="Arial" w:hAnsi="Arial" w:cs="Arial"/>
          <w:sz w:val="24"/>
        </w:rPr>
        <w:t>Picture 9 is a picture of someone temporarily living in the vegetation on the promenade side of the Marriott’s picnic area.</w:t>
      </w:r>
    </w:p>
    <w:p w14:paraId="131865B1" w14:textId="6690BE59" w:rsidR="007206FE" w:rsidRPr="004A5B6F" w:rsidRDefault="007206FE" w:rsidP="0031098A">
      <w:pPr>
        <w:jc w:val="both"/>
        <w:rPr>
          <w:rFonts w:ascii="Arial" w:hAnsi="Arial" w:cs="Arial"/>
          <w:sz w:val="24"/>
        </w:rPr>
      </w:pPr>
      <w:r w:rsidRPr="004A5B6F">
        <w:rPr>
          <w:rFonts w:ascii="Arial" w:hAnsi="Arial" w:cs="Arial"/>
          <w:sz w:val="24"/>
        </w:rPr>
        <w:t>Picture 10 shows the promenade that is at the south side of the whole site.</w:t>
      </w:r>
    </w:p>
    <w:p w14:paraId="08BD1547" w14:textId="77777777" w:rsidR="00292E36" w:rsidRPr="004A5B6F" w:rsidRDefault="00292E36" w:rsidP="0031098A">
      <w:pPr>
        <w:jc w:val="both"/>
        <w:rPr>
          <w:rFonts w:ascii="Arial" w:hAnsi="Arial" w:cs="Arial"/>
          <w:b/>
          <w:sz w:val="24"/>
        </w:rPr>
      </w:pPr>
    </w:p>
    <w:p w14:paraId="08332F19" w14:textId="77777777" w:rsidR="00292E36" w:rsidRPr="004A5B6F" w:rsidRDefault="00292E36" w:rsidP="0031098A">
      <w:pPr>
        <w:jc w:val="both"/>
        <w:rPr>
          <w:rFonts w:ascii="Arial" w:hAnsi="Arial" w:cs="Arial"/>
          <w:b/>
          <w:sz w:val="24"/>
        </w:rPr>
      </w:pPr>
    </w:p>
    <w:p w14:paraId="74FECA0A" w14:textId="58E5EFF3" w:rsidR="003237BF" w:rsidRPr="004A5B6F" w:rsidRDefault="003237BF" w:rsidP="0031098A">
      <w:pPr>
        <w:jc w:val="both"/>
        <w:rPr>
          <w:rFonts w:ascii="Arial" w:hAnsi="Arial" w:cs="Arial"/>
          <w:b/>
          <w:sz w:val="24"/>
        </w:rPr>
      </w:pPr>
      <w:r w:rsidRPr="004A5B6F">
        <w:rPr>
          <w:rFonts w:ascii="Arial" w:hAnsi="Arial" w:cs="Arial"/>
          <w:b/>
          <w:sz w:val="24"/>
        </w:rPr>
        <w:t>Summary</w:t>
      </w:r>
    </w:p>
    <w:p w14:paraId="083AE38D" w14:textId="2BFE1C52" w:rsidR="00520F75" w:rsidRPr="004A5B6F" w:rsidRDefault="00520F75" w:rsidP="0031098A">
      <w:pPr>
        <w:jc w:val="both"/>
        <w:rPr>
          <w:rFonts w:ascii="Arial" w:hAnsi="Arial" w:cs="Arial"/>
          <w:sz w:val="24"/>
        </w:rPr>
      </w:pPr>
      <w:r w:rsidRPr="004A5B6F">
        <w:rPr>
          <w:rFonts w:ascii="Arial" w:hAnsi="Arial" w:cs="Arial"/>
          <w:sz w:val="24"/>
        </w:rPr>
        <w:t xml:space="preserve">The site </w:t>
      </w:r>
      <w:r w:rsidR="003130EE" w:rsidRPr="004A5B6F">
        <w:rPr>
          <w:rFonts w:ascii="Arial" w:hAnsi="Arial" w:cs="Arial"/>
          <w:sz w:val="24"/>
        </w:rPr>
        <w:t>has a mix of hard and soft landscaping</w:t>
      </w:r>
      <w:r w:rsidR="00FA2182" w:rsidRPr="004A5B6F">
        <w:rPr>
          <w:rFonts w:ascii="Arial" w:hAnsi="Arial" w:cs="Arial"/>
          <w:sz w:val="24"/>
        </w:rPr>
        <w:t xml:space="preserve"> throughout</w:t>
      </w:r>
      <w:r w:rsidR="003130EE" w:rsidRPr="004A5B6F">
        <w:rPr>
          <w:rFonts w:ascii="Arial" w:hAnsi="Arial" w:cs="Arial"/>
          <w:sz w:val="24"/>
        </w:rPr>
        <w:t xml:space="preserve"> and </w:t>
      </w:r>
      <w:r w:rsidR="00FA2182" w:rsidRPr="004A5B6F">
        <w:rPr>
          <w:rFonts w:ascii="Arial" w:hAnsi="Arial" w:cs="Arial"/>
          <w:sz w:val="24"/>
        </w:rPr>
        <w:t xml:space="preserve">if a level survey was to be undertaken it would show </w:t>
      </w:r>
      <w:r w:rsidR="003130EE" w:rsidRPr="004A5B6F">
        <w:rPr>
          <w:rFonts w:ascii="Arial" w:hAnsi="Arial" w:cs="Arial"/>
          <w:sz w:val="24"/>
        </w:rPr>
        <w:t xml:space="preserve">the ground </w:t>
      </w:r>
      <w:r w:rsidR="00FA2182" w:rsidRPr="004A5B6F">
        <w:rPr>
          <w:rFonts w:ascii="Arial" w:hAnsi="Arial" w:cs="Arial"/>
          <w:sz w:val="24"/>
        </w:rPr>
        <w:t>is</w:t>
      </w:r>
      <w:r w:rsidR="003130EE" w:rsidRPr="004A5B6F">
        <w:rPr>
          <w:rFonts w:ascii="Arial" w:hAnsi="Arial" w:cs="Arial"/>
          <w:sz w:val="24"/>
        </w:rPr>
        <w:t xml:space="preserve"> </w:t>
      </w:r>
      <w:r w:rsidR="007206FE" w:rsidRPr="004A5B6F">
        <w:rPr>
          <w:rFonts w:ascii="Arial" w:hAnsi="Arial" w:cs="Arial"/>
          <w:sz w:val="24"/>
        </w:rPr>
        <w:t>roughly even apart from the raised picnic area.</w:t>
      </w:r>
      <w:r w:rsidR="003130EE" w:rsidRPr="004A5B6F">
        <w:rPr>
          <w:rFonts w:ascii="Arial" w:hAnsi="Arial" w:cs="Arial"/>
          <w:sz w:val="24"/>
        </w:rPr>
        <w:t xml:space="preserve"> </w:t>
      </w:r>
      <w:r w:rsidR="00A05709" w:rsidRPr="004A5B6F">
        <w:rPr>
          <w:rFonts w:ascii="Arial" w:hAnsi="Arial" w:cs="Arial"/>
          <w:sz w:val="24"/>
        </w:rPr>
        <w:t>As the site is in such a public area</w:t>
      </w:r>
      <w:r w:rsidR="00DB0C57" w:rsidRPr="004A5B6F">
        <w:rPr>
          <w:rFonts w:ascii="Arial" w:hAnsi="Arial" w:cs="Arial"/>
          <w:sz w:val="24"/>
        </w:rPr>
        <w:t xml:space="preserve">, </w:t>
      </w:r>
      <w:r w:rsidR="00A05709" w:rsidRPr="004A5B6F">
        <w:rPr>
          <w:rFonts w:ascii="Arial" w:hAnsi="Arial" w:cs="Arial"/>
          <w:sz w:val="24"/>
        </w:rPr>
        <w:t>in the middle of two car parks</w:t>
      </w:r>
      <w:r w:rsidR="0067362F" w:rsidRPr="004A5B6F">
        <w:rPr>
          <w:rFonts w:ascii="Arial" w:hAnsi="Arial" w:cs="Arial"/>
          <w:sz w:val="24"/>
        </w:rPr>
        <w:t xml:space="preserve"> and has a footpath cutting through it</w:t>
      </w:r>
      <w:r w:rsidR="007206FE" w:rsidRPr="004A5B6F">
        <w:rPr>
          <w:rFonts w:ascii="Arial" w:hAnsi="Arial" w:cs="Arial"/>
          <w:sz w:val="24"/>
        </w:rPr>
        <w:t>,</w:t>
      </w:r>
      <w:r w:rsidR="00A05709" w:rsidRPr="004A5B6F">
        <w:rPr>
          <w:rFonts w:ascii="Arial" w:hAnsi="Arial" w:cs="Arial"/>
          <w:sz w:val="24"/>
        </w:rPr>
        <w:t xml:space="preserve"> the site hoarding will need to be secure and properly boarded to prevent members of the public entering the site. A</w:t>
      </w:r>
      <w:r w:rsidR="00DB0C57" w:rsidRPr="004A5B6F">
        <w:rPr>
          <w:rFonts w:ascii="Arial" w:hAnsi="Arial" w:cs="Arial"/>
          <w:sz w:val="24"/>
        </w:rPr>
        <w:t>dditionally,</w:t>
      </w:r>
      <w:r w:rsidR="00A05709" w:rsidRPr="004A5B6F">
        <w:rPr>
          <w:rFonts w:ascii="Arial" w:hAnsi="Arial" w:cs="Arial"/>
          <w:sz w:val="24"/>
        </w:rPr>
        <w:t xml:space="preserve"> as the site is on the foreshore of Swansea </w:t>
      </w:r>
      <w:r w:rsidR="0067362F" w:rsidRPr="004A5B6F">
        <w:rPr>
          <w:rFonts w:ascii="Arial" w:hAnsi="Arial" w:cs="Arial"/>
          <w:sz w:val="24"/>
        </w:rPr>
        <w:t>the site will encounter high speed winds and the hoarding will need to be fixed properly or rooted to prevent any injuries to members of the public and operatives on site.</w:t>
      </w:r>
      <w:r w:rsidR="00FA2182" w:rsidRPr="004A5B6F">
        <w:rPr>
          <w:rFonts w:ascii="Arial" w:hAnsi="Arial" w:cs="Arial"/>
          <w:sz w:val="24"/>
        </w:rPr>
        <w:t xml:space="preserve"> Where the footpath cuts through the middle of the site the contractor must take a consideration to reroute the path safely round their hoarding. The access road from the carpark of the Marriott must also be rerouted if it is used by emergency services.  </w:t>
      </w:r>
      <w:r w:rsidR="0067362F" w:rsidRPr="004A5B6F">
        <w:rPr>
          <w:rFonts w:ascii="Arial" w:hAnsi="Arial" w:cs="Arial"/>
          <w:sz w:val="24"/>
        </w:rPr>
        <w:t xml:space="preserve"> </w:t>
      </w:r>
    </w:p>
    <w:p w14:paraId="0853352F" w14:textId="77777777" w:rsidR="001449E7" w:rsidRPr="004A5B6F" w:rsidRDefault="001449E7" w:rsidP="0031098A">
      <w:pPr>
        <w:jc w:val="both"/>
        <w:rPr>
          <w:rFonts w:ascii="Arial" w:hAnsi="Arial" w:cs="Arial"/>
          <w:sz w:val="24"/>
        </w:rPr>
      </w:pPr>
      <w:r w:rsidRPr="004A5B6F">
        <w:rPr>
          <w:rFonts w:ascii="Arial" w:hAnsi="Arial" w:cs="Arial"/>
          <w:sz w:val="24"/>
        </w:rPr>
        <w:br w:type="page"/>
      </w:r>
    </w:p>
    <w:p w14:paraId="0C03890E" w14:textId="77777777" w:rsidR="001449E7" w:rsidRPr="004A5B6F" w:rsidRDefault="001449E7" w:rsidP="0031098A">
      <w:pPr>
        <w:jc w:val="both"/>
        <w:rPr>
          <w:rFonts w:ascii="Arial" w:hAnsi="Arial" w:cs="Arial"/>
          <w:b/>
          <w:sz w:val="24"/>
        </w:rPr>
      </w:pPr>
    </w:p>
    <w:p w14:paraId="66C10FEF" w14:textId="77777777" w:rsidR="001449E7" w:rsidRPr="004A5B6F" w:rsidRDefault="001449E7" w:rsidP="0031098A">
      <w:pPr>
        <w:jc w:val="both"/>
        <w:rPr>
          <w:rFonts w:ascii="Arial" w:hAnsi="Arial" w:cs="Arial"/>
          <w:b/>
          <w:sz w:val="24"/>
        </w:rPr>
      </w:pPr>
    </w:p>
    <w:p w14:paraId="20C55A3C" w14:textId="77777777" w:rsidR="001449E7" w:rsidRPr="004A5B6F" w:rsidRDefault="001449E7" w:rsidP="0031098A">
      <w:pPr>
        <w:jc w:val="both"/>
        <w:rPr>
          <w:rFonts w:ascii="Arial" w:hAnsi="Arial" w:cs="Arial"/>
          <w:b/>
          <w:sz w:val="24"/>
        </w:rPr>
      </w:pPr>
    </w:p>
    <w:p w14:paraId="425E9B2A" w14:textId="77777777" w:rsidR="001449E7" w:rsidRPr="004A5B6F" w:rsidRDefault="001449E7" w:rsidP="0031098A">
      <w:pPr>
        <w:jc w:val="both"/>
        <w:rPr>
          <w:rFonts w:ascii="Arial" w:hAnsi="Arial" w:cs="Arial"/>
          <w:b/>
          <w:sz w:val="24"/>
        </w:rPr>
      </w:pPr>
    </w:p>
    <w:p w14:paraId="6416DF49" w14:textId="77777777" w:rsidR="001449E7" w:rsidRPr="004A5B6F" w:rsidRDefault="001449E7" w:rsidP="0031098A">
      <w:pPr>
        <w:jc w:val="both"/>
        <w:rPr>
          <w:rFonts w:ascii="Arial" w:hAnsi="Arial" w:cs="Arial"/>
          <w:b/>
          <w:sz w:val="24"/>
        </w:rPr>
      </w:pPr>
    </w:p>
    <w:p w14:paraId="553909BF" w14:textId="77777777" w:rsidR="001449E7" w:rsidRPr="004A5B6F" w:rsidRDefault="001449E7" w:rsidP="0031098A">
      <w:pPr>
        <w:jc w:val="both"/>
        <w:rPr>
          <w:rFonts w:ascii="Arial" w:hAnsi="Arial" w:cs="Arial"/>
          <w:b/>
          <w:sz w:val="24"/>
        </w:rPr>
      </w:pPr>
    </w:p>
    <w:p w14:paraId="5FCE2E9E" w14:textId="77777777" w:rsidR="001449E7" w:rsidRPr="004A5B6F" w:rsidRDefault="001449E7" w:rsidP="0031098A">
      <w:pPr>
        <w:jc w:val="both"/>
        <w:rPr>
          <w:rFonts w:ascii="Arial" w:hAnsi="Arial" w:cs="Arial"/>
          <w:b/>
          <w:sz w:val="24"/>
        </w:rPr>
      </w:pPr>
    </w:p>
    <w:p w14:paraId="27E68BB2" w14:textId="77777777" w:rsidR="001449E7" w:rsidRPr="004A5B6F" w:rsidRDefault="001449E7" w:rsidP="0031098A">
      <w:pPr>
        <w:jc w:val="both"/>
        <w:rPr>
          <w:rFonts w:ascii="Arial" w:hAnsi="Arial" w:cs="Arial"/>
          <w:b/>
          <w:sz w:val="24"/>
        </w:rPr>
      </w:pPr>
    </w:p>
    <w:p w14:paraId="0EC673CE" w14:textId="77777777" w:rsidR="001449E7" w:rsidRPr="004A5B6F" w:rsidRDefault="001449E7" w:rsidP="0031098A">
      <w:pPr>
        <w:jc w:val="both"/>
        <w:rPr>
          <w:rFonts w:ascii="Arial" w:hAnsi="Arial" w:cs="Arial"/>
          <w:b/>
          <w:sz w:val="24"/>
        </w:rPr>
      </w:pPr>
    </w:p>
    <w:p w14:paraId="5B9520A1" w14:textId="77777777" w:rsidR="001449E7" w:rsidRPr="004A5B6F" w:rsidRDefault="001449E7" w:rsidP="0031098A">
      <w:pPr>
        <w:jc w:val="both"/>
        <w:rPr>
          <w:rFonts w:ascii="Arial" w:hAnsi="Arial" w:cs="Arial"/>
          <w:b/>
          <w:sz w:val="24"/>
        </w:rPr>
      </w:pPr>
    </w:p>
    <w:p w14:paraId="57BBBEC5" w14:textId="77777777" w:rsidR="001449E7" w:rsidRPr="004A5B6F" w:rsidRDefault="001449E7" w:rsidP="0031098A">
      <w:pPr>
        <w:jc w:val="both"/>
        <w:rPr>
          <w:rFonts w:ascii="Arial" w:hAnsi="Arial" w:cs="Arial"/>
          <w:b/>
          <w:sz w:val="24"/>
        </w:rPr>
      </w:pPr>
    </w:p>
    <w:p w14:paraId="0485613C" w14:textId="77777777" w:rsidR="001449E7" w:rsidRPr="004A5B6F" w:rsidRDefault="001449E7" w:rsidP="0031098A">
      <w:pPr>
        <w:jc w:val="both"/>
        <w:rPr>
          <w:rFonts w:ascii="Arial" w:hAnsi="Arial" w:cs="Arial"/>
          <w:b/>
          <w:sz w:val="24"/>
        </w:rPr>
      </w:pPr>
    </w:p>
    <w:p w14:paraId="0E35E95F" w14:textId="77777777" w:rsidR="001449E7" w:rsidRPr="004A5B6F" w:rsidRDefault="001449E7" w:rsidP="0031098A">
      <w:pPr>
        <w:jc w:val="both"/>
        <w:rPr>
          <w:rFonts w:ascii="Arial" w:hAnsi="Arial" w:cs="Arial"/>
          <w:b/>
          <w:sz w:val="24"/>
        </w:rPr>
      </w:pPr>
    </w:p>
    <w:p w14:paraId="42DF3C47" w14:textId="77777777" w:rsidR="001449E7" w:rsidRPr="004A5B6F" w:rsidRDefault="001449E7" w:rsidP="0031098A">
      <w:pPr>
        <w:jc w:val="both"/>
        <w:rPr>
          <w:rFonts w:ascii="Arial" w:hAnsi="Arial" w:cs="Arial"/>
          <w:b/>
          <w:sz w:val="24"/>
        </w:rPr>
      </w:pPr>
    </w:p>
    <w:p w14:paraId="31CB72D2" w14:textId="40983F06" w:rsidR="00185BCF" w:rsidRPr="004A5B6F" w:rsidRDefault="001449E7" w:rsidP="00292E36">
      <w:pPr>
        <w:jc w:val="center"/>
        <w:rPr>
          <w:rFonts w:ascii="Arial" w:hAnsi="Arial" w:cs="Arial"/>
          <w:b/>
          <w:sz w:val="44"/>
        </w:rPr>
      </w:pPr>
      <w:r w:rsidRPr="004A5B6F">
        <w:rPr>
          <w:rFonts w:ascii="Arial" w:hAnsi="Arial" w:cs="Arial"/>
          <w:b/>
          <w:sz w:val="44"/>
        </w:rPr>
        <w:t>Appendix 3</w:t>
      </w:r>
    </w:p>
    <w:p w14:paraId="2BB6A8DD" w14:textId="1978FE67" w:rsidR="001449E7" w:rsidRPr="004A5B6F" w:rsidRDefault="001449E7" w:rsidP="0031098A">
      <w:pPr>
        <w:jc w:val="both"/>
        <w:rPr>
          <w:rFonts w:ascii="Arial" w:hAnsi="Arial" w:cs="Arial"/>
          <w:b/>
          <w:color w:val="FF0000"/>
          <w:sz w:val="44"/>
        </w:rPr>
      </w:pPr>
      <w:r w:rsidRPr="004A5B6F">
        <w:rPr>
          <w:rFonts w:ascii="Arial" w:hAnsi="Arial" w:cs="Arial"/>
          <w:b/>
          <w:color w:val="FF0000"/>
          <w:sz w:val="44"/>
        </w:rPr>
        <w:br w:type="page"/>
      </w:r>
    </w:p>
    <w:p w14:paraId="7A79C283" w14:textId="623177B8" w:rsidR="001449E7" w:rsidRPr="004A5B6F" w:rsidRDefault="00702A21" w:rsidP="0031098A">
      <w:pPr>
        <w:jc w:val="both"/>
        <w:rPr>
          <w:rFonts w:ascii="Arial" w:hAnsi="Arial" w:cs="Arial"/>
          <w:i/>
          <w:sz w:val="24"/>
        </w:rPr>
      </w:pPr>
      <w:r w:rsidRPr="004A5B6F">
        <w:rPr>
          <w:rFonts w:ascii="Arial" w:hAnsi="Arial" w:cs="Arial"/>
          <w:noProof/>
        </w:rPr>
        <w:lastRenderedPageBreak/>
        <w:drawing>
          <wp:anchor distT="0" distB="0" distL="114300" distR="114300" simplePos="0" relativeHeight="251669504" behindDoc="0" locked="0" layoutInCell="1" allowOverlap="1" wp14:anchorId="67AAF204" wp14:editId="1ECAAF54">
            <wp:simplePos x="0" y="0"/>
            <wp:positionH relativeFrom="margin">
              <wp:align>right</wp:align>
            </wp:positionH>
            <wp:positionV relativeFrom="paragraph">
              <wp:posOffset>324485</wp:posOffset>
            </wp:positionV>
            <wp:extent cx="5731510" cy="3013075"/>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6502"/>
                    <a:stretch/>
                  </pic:blipFill>
                  <pic:spPr bwMode="auto">
                    <a:xfrm>
                      <a:off x="0" y="0"/>
                      <a:ext cx="5731510" cy="3013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4F52" w:rsidRPr="004A5B6F">
        <w:rPr>
          <w:rFonts w:ascii="Arial" w:hAnsi="Arial" w:cs="Arial"/>
          <w:sz w:val="24"/>
        </w:rPr>
        <w:t xml:space="preserve">Old Map 1 – </w:t>
      </w:r>
      <w:r w:rsidR="001449E7" w:rsidRPr="004A5B6F">
        <w:rPr>
          <w:rFonts w:ascii="Arial" w:hAnsi="Arial" w:cs="Arial"/>
          <w:sz w:val="24"/>
        </w:rPr>
        <w:t>1879</w:t>
      </w:r>
      <w:r w:rsidR="00064F52" w:rsidRPr="004A5B6F">
        <w:rPr>
          <w:rFonts w:ascii="Arial" w:hAnsi="Arial" w:cs="Arial"/>
          <w:sz w:val="24"/>
        </w:rPr>
        <w:t xml:space="preserve"> </w:t>
      </w:r>
      <w:r w:rsidR="00064F52" w:rsidRPr="004A5B6F">
        <w:rPr>
          <w:rFonts w:ascii="Arial" w:hAnsi="Arial" w:cs="Arial"/>
          <w:i/>
          <w:sz w:val="24"/>
        </w:rPr>
        <w:t>(Old Maps, 2018)</w:t>
      </w:r>
      <w:r w:rsidR="001449E7" w:rsidRPr="004A5B6F">
        <w:rPr>
          <w:rFonts w:ascii="Arial" w:hAnsi="Arial" w:cs="Arial"/>
          <w:i/>
          <w:sz w:val="24"/>
        </w:rPr>
        <w:t xml:space="preserve"> </w:t>
      </w:r>
    </w:p>
    <w:p w14:paraId="5CB695AD" w14:textId="740F4C6B" w:rsidR="00702A21" w:rsidRPr="004A5B6F" w:rsidRDefault="00702A21" w:rsidP="0031098A">
      <w:pPr>
        <w:jc w:val="both"/>
        <w:rPr>
          <w:rFonts w:ascii="Arial" w:hAnsi="Arial" w:cs="Arial"/>
          <w:sz w:val="24"/>
        </w:rPr>
      </w:pPr>
    </w:p>
    <w:p w14:paraId="2C280790" w14:textId="63A8EA4D" w:rsidR="001449E7" w:rsidRPr="004A5B6F" w:rsidRDefault="00064F52" w:rsidP="0031098A">
      <w:pPr>
        <w:jc w:val="both"/>
        <w:rPr>
          <w:rFonts w:ascii="Arial" w:hAnsi="Arial" w:cs="Arial"/>
          <w:i/>
          <w:sz w:val="24"/>
        </w:rPr>
      </w:pPr>
      <w:r w:rsidRPr="004A5B6F">
        <w:rPr>
          <w:rFonts w:ascii="Arial" w:hAnsi="Arial" w:cs="Arial"/>
          <w:sz w:val="24"/>
        </w:rPr>
        <w:t xml:space="preserve">Old Map 2 - </w:t>
      </w:r>
      <w:r w:rsidR="001449E7" w:rsidRPr="004A5B6F">
        <w:rPr>
          <w:rFonts w:ascii="Arial" w:hAnsi="Arial" w:cs="Arial"/>
          <w:sz w:val="24"/>
        </w:rPr>
        <w:t xml:space="preserve">1884 </w:t>
      </w:r>
      <w:r w:rsidR="00702A21" w:rsidRPr="004A5B6F">
        <w:rPr>
          <w:rFonts w:ascii="Arial" w:hAnsi="Arial" w:cs="Arial"/>
          <w:i/>
          <w:sz w:val="24"/>
        </w:rPr>
        <w:t xml:space="preserve">(Old Maps, 2018) </w:t>
      </w:r>
    </w:p>
    <w:p w14:paraId="13B61AE9" w14:textId="77777777" w:rsidR="00702A21" w:rsidRPr="004A5B6F" w:rsidRDefault="00702A21" w:rsidP="0031098A">
      <w:pPr>
        <w:jc w:val="both"/>
        <w:rPr>
          <w:rFonts w:ascii="Arial" w:hAnsi="Arial" w:cs="Arial"/>
          <w:i/>
          <w:sz w:val="24"/>
        </w:rPr>
      </w:pPr>
    </w:p>
    <w:p w14:paraId="16B6EF6A"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176A46DA" wp14:editId="632CC554">
            <wp:extent cx="5731510" cy="29845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7389"/>
                    <a:stretch/>
                  </pic:blipFill>
                  <pic:spPr bwMode="auto">
                    <a:xfrm>
                      <a:off x="0" y="0"/>
                      <a:ext cx="5731510" cy="2984500"/>
                    </a:xfrm>
                    <a:prstGeom prst="rect">
                      <a:avLst/>
                    </a:prstGeom>
                    <a:ln>
                      <a:noFill/>
                    </a:ln>
                    <a:extLst>
                      <a:ext uri="{53640926-AAD7-44D8-BBD7-CCE9431645EC}">
                        <a14:shadowObscured xmlns:a14="http://schemas.microsoft.com/office/drawing/2010/main"/>
                      </a:ext>
                    </a:extLst>
                  </pic:spPr>
                </pic:pic>
              </a:graphicData>
            </a:graphic>
          </wp:inline>
        </w:drawing>
      </w:r>
    </w:p>
    <w:p w14:paraId="386F5D8D" w14:textId="77777777" w:rsidR="008E0581" w:rsidRPr="004A5B6F" w:rsidRDefault="008E0581" w:rsidP="0031098A">
      <w:pPr>
        <w:jc w:val="both"/>
        <w:rPr>
          <w:rFonts w:ascii="Arial" w:hAnsi="Arial" w:cs="Arial"/>
          <w:sz w:val="24"/>
        </w:rPr>
      </w:pPr>
    </w:p>
    <w:p w14:paraId="69050B0A" w14:textId="77777777" w:rsidR="008E0581" w:rsidRPr="004A5B6F" w:rsidRDefault="008E0581" w:rsidP="0031098A">
      <w:pPr>
        <w:jc w:val="both"/>
        <w:rPr>
          <w:rFonts w:ascii="Arial" w:hAnsi="Arial" w:cs="Arial"/>
          <w:sz w:val="24"/>
        </w:rPr>
      </w:pPr>
    </w:p>
    <w:p w14:paraId="74C51E6F" w14:textId="77777777" w:rsidR="008E0581" w:rsidRPr="004A5B6F" w:rsidRDefault="008E0581" w:rsidP="0031098A">
      <w:pPr>
        <w:jc w:val="both"/>
        <w:rPr>
          <w:rFonts w:ascii="Arial" w:hAnsi="Arial" w:cs="Arial"/>
          <w:sz w:val="24"/>
        </w:rPr>
      </w:pPr>
    </w:p>
    <w:p w14:paraId="73097E42" w14:textId="77777777" w:rsidR="008E0581" w:rsidRPr="004A5B6F" w:rsidRDefault="008E0581" w:rsidP="0031098A">
      <w:pPr>
        <w:jc w:val="both"/>
        <w:rPr>
          <w:rFonts w:ascii="Arial" w:hAnsi="Arial" w:cs="Arial"/>
          <w:sz w:val="24"/>
        </w:rPr>
      </w:pPr>
    </w:p>
    <w:p w14:paraId="00D93032" w14:textId="77777777" w:rsidR="008E0581" w:rsidRPr="004A5B6F" w:rsidRDefault="008E0581" w:rsidP="0031098A">
      <w:pPr>
        <w:jc w:val="both"/>
        <w:rPr>
          <w:rFonts w:ascii="Arial" w:hAnsi="Arial" w:cs="Arial"/>
          <w:sz w:val="24"/>
        </w:rPr>
      </w:pPr>
    </w:p>
    <w:p w14:paraId="175D9920" w14:textId="77777777" w:rsidR="00702A21" w:rsidRPr="004A5B6F" w:rsidRDefault="00064F52" w:rsidP="00702A21">
      <w:pPr>
        <w:jc w:val="both"/>
        <w:rPr>
          <w:rFonts w:ascii="Arial" w:hAnsi="Arial" w:cs="Arial"/>
          <w:i/>
          <w:sz w:val="24"/>
        </w:rPr>
      </w:pPr>
      <w:r w:rsidRPr="004A5B6F">
        <w:rPr>
          <w:rFonts w:ascii="Arial" w:hAnsi="Arial" w:cs="Arial"/>
          <w:sz w:val="24"/>
        </w:rPr>
        <w:lastRenderedPageBreak/>
        <w:t xml:space="preserve">Old Map 3 - </w:t>
      </w:r>
      <w:r w:rsidR="001449E7" w:rsidRPr="004A5B6F">
        <w:rPr>
          <w:rFonts w:ascii="Arial" w:hAnsi="Arial" w:cs="Arial"/>
          <w:sz w:val="24"/>
        </w:rPr>
        <w:t xml:space="preserve">1899 </w:t>
      </w:r>
      <w:r w:rsidR="00702A21" w:rsidRPr="004A5B6F">
        <w:rPr>
          <w:rFonts w:ascii="Arial" w:hAnsi="Arial" w:cs="Arial"/>
          <w:i/>
          <w:sz w:val="24"/>
        </w:rPr>
        <w:t xml:space="preserve">(Old Maps, 2018) </w:t>
      </w:r>
    </w:p>
    <w:p w14:paraId="68C731B5" w14:textId="60B4E90E" w:rsidR="001449E7" w:rsidRPr="004A5B6F" w:rsidRDefault="001449E7" w:rsidP="0031098A">
      <w:pPr>
        <w:jc w:val="both"/>
        <w:rPr>
          <w:rFonts w:ascii="Arial" w:hAnsi="Arial" w:cs="Arial"/>
          <w:sz w:val="24"/>
        </w:rPr>
      </w:pPr>
    </w:p>
    <w:p w14:paraId="3CCAD701" w14:textId="77777777" w:rsidR="001449E7" w:rsidRPr="004A5B6F" w:rsidRDefault="001449E7" w:rsidP="0031098A">
      <w:pPr>
        <w:jc w:val="both"/>
        <w:rPr>
          <w:rFonts w:ascii="Arial" w:hAnsi="Arial" w:cs="Arial"/>
          <w:b/>
          <w:sz w:val="24"/>
        </w:rPr>
      </w:pPr>
      <w:r w:rsidRPr="004A5B6F">
        <w:rPr>
          <w:rFonts w:ascii="Arial" w:hAnsi="Arial" w:cs="Arial"/>
          <w:noProof/>
        </w:rPr>
        <w:drawing>
          <wp:inline distT="0" distB="0" distL="0" distR="0" wp14:anchorId="479B00D4" wp14:editId="207BB2A3">
            <wp:extent cx="5731510" cy="29940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7094"/>
                    <a:stretch/>
                  </pic:blipFill>
                  <pic:spPr bwMode="auto">
                    <a:xfrm>
                      <a:off x="0" y="0"/>
                      <a:ext cx="5731510" cy="2994025"/>
                    </a:xfrm>
                    <a:prstGeom prst="rect">
                      <a:avLst/>
                    </a:prstGeom>
                    <a:ln>
                      <a:noFill/>
                    </a:ln>
                    <a:extLst>
                      <a:ext uri="{53640926-AAD7-44D8-BBD7-CCE9431645EC}">
                        <a14:shadowObscured xmlns:a14="http://schemas.microsoft.com/office/drawing/2010/main"/>
                      </a:ext>
                    </a:extLst>
                  </pic:spPr>
                </pic:pic>
              </a:graphicData>
            </a:graphic>
          </wp:inline>
        </w:drawing>
      </w:r>
    </w:p>
    <w:p w14:paraId="26B46D35" w14:textId="77777777" w:rsidR="00702A21" w:rsidRPr="004A5B6F" w:rsidRDefault="00064F52" w:rsidP="00702A21">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4</w:t>
      </w:r>
      <w:r w:rsidRPr="004A5B6F">
        <w:rPr>
          <w:rFonts w:ascii="Arial" w:hAnsi="Arial" w:cs="Arial"/>
          <w:sz w:val="24"/>
        </w:rPr>
        <w:t xml:space="preserve"> - </w:t>
      </w:r>
      <w:r w:rsidR="001449E7" w:rsidRPr="004A5B6F">
        <w:rPr>
          <w:rFonts w:ascii="Arial" w:hAnsi="Arial" w:cs="Arial"/>
          <w:sz w:val="24"/>
        </w:rPr>
        <w:t xml:space="preserve">1990 </w:t>
      </w:r>
      <w:r w:rsidR="00702A21" w:rsidRPr="004A5B6F">
        <w:rPr>
          <w:rFonts w:ascii="Arial" w:hAnsi="Arial" w:cs="Arial"/>
          <w:i/>
          <w:sz w:val="24"/>
        </w:rPr>
        <w:t xml:space="preserve">(Old Maps, 2018) </w:t>
      </w:r>
    </w:p>
    <w:p w14:paraId="42BFC092" w14:textId="7CC82EB2"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4480E717" wp14:editId="202E28F6">
            <wp:extent cx="5731510" cy="29845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7389"/>
                    <a:stretch/>
                  </pic:blipFill>
                  <pic:spPr bwMode="auto">
                    <a:xfrm>
                      <a:off x="0" y="0"/>
                      <a:ext cx="5731510" cy="2984500"/>
                    </a:xfrm>
                    <a:prstGeom prst="rect">
                      <a:avLst/>
                    </a:prstGeom>
                    <a:ln>
                      <a:noFill/>
                    </a:ln>
                    <a:extLst>
                      <a:ext uri="{53640926-AAD7-44D8-BBD7-CCE9431645EC}">
                        <a14:shadowObscured xmlns:a14="http://schemas.microsoft.com/office/drawing/2010/main"/>
                      </a:ext>
                    </a:extLst>
                  </pic:spPr>
                </pic:pic>
              </a:graphicData>
            </a:graphic>
          </wp:inline>
        </w:drawing>
      </w:r>
    </w:p>
    <w:p w14:paraId="507761B1" w14:textId="77777777" w:rsidR="008E0581" w:rsidRPr="004A5B6F" w:rsidRDefault="008E0581" w:rsidP="0031098A">
      <w:pPr>
        <w:jc w:val="both"/>
        <w:rPr>
          <w:rFonts w:ascii="Arial" w:hAnsi="Arial" w:cs="Arial"/>
          <w:sz w:val="24"/>
        </w:rPr>
      </w:pPr>
    </w:p>
    <w:p w14:paraId="03D23365" w14:textId="77777777" w:rsidR="008E0581" w:rsidRPr="004A5B6F" w:rsidRDefault="008E0581" w:rsidP="0031098A">
      <w:pPr>
        <w:jc w:val="both"/>
        <w:rPr>
          <w:rFonts w:ascii="Arial" w:hAnsi="Arial" w:cs="Arial"/>
          <w:sz w:val="24"/>
        </w:rPr>
      </w:pPr>
    </w:p>
    <w:p w14:paraId="5376E2DA" w14:textId="77777777" w:rsidR="008E0581" w:rsidRPr="004A5B6F" w:rsidRDefault="008E0581" w:rsidP="0031098A">
      <w:pPr>
        <w:jc w:val="both"/>
        <w:rPr>
          <w:rFonts w:ascii="Arial" w:hAnsi="Arial" w:cs="Arial"/>
          <w:sz w:val="24"/>
        </w:rPr>
      </w:pPr>
    </w:p>
    <w:p w14:paraId="285E843E" w14:textId="77777777" w:rsidR="008E0581" w:rsidRPr="004A5B6F" w:rsidRDefault="008E0581" w:rsidP="0031098A">
      <w:pPr>
        <w:jc w:val="both"/>
        <w:rPr>
          <w:rFonts w:ascii="Arial" w:hAnsi="Arial" w:cs="Arial"/>
          <w:sz w:val="24"/>
        </w:rPr>
      </w:pPr>
    </w:p>
    <w:p w14:paraId="30C2DDFC" w14:textId="77777777" w:rsidR="008E0581" w:rsidRPr="004A5B6F" w:rsidRDefault="008E0581" w:rsidP="0031098A">
      <w:pPr>
        <w:jc w:val="both"/>
        <w:rPr>
          <w:rFonts w:ascii="Arial" w:hAnsi="Arial" w:cs="Arial"/>
          <w:sz w:val="24"/>
        </w:rPr>
      </w:pPr>
    </w:p>
    <w:p w14:paraId="07826653" w14:textId="77777777" w:rsidR="008E0581" w:rsidRPr="004A5B6F" w:rsidRDefault="008E0581" w:rsidP="0031098A">
      <w:pPr>
        <w:jc w:val="both"/>
        <w:rPr>
          <w:rFonts w:ascii="Arial" w:hAnsi="Arial" w:cs="Arial"/>
          <w:sz w:val="24"/>
        </w:rPr>
      </w:pPr>
    </w:p>
    <w:p w14:paraId="7245A960" w14:textId="77777777" w:rsidR="008E0581" w:rsidRPr="004A5B6F" w:rsidRDefault="008E0581" w:rsidP="0031098A">
      <w:pPr>
        <w:jc w:val="both"/>
        <w:rPr>
          <w:rFonts w:ascii="Arial" w:hAnsi="Arial" w:cs="Arial"/>
          <w:sz w:val="24"/>
        </w:rPr>
      </w:pPr>
    </w:p>
    <w:p w14:paraId="514B7568" w14:textId="1F543FD0" w:rsidR="001449E7" w:rsidRPr="004A5B6F" w:rsidRDefault="00064F52" w:rsidP="0031098A">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5</w:t>
      </w:r>
      <w:r w:rsidRPr="004A5B6F">
        <w:rPr>
          <w:rFonts w:ascii="Arial" w:hAnsi="Arial" w:cs="Arial"/>
          <w:sz w:val="24"/>
        </w:rPr>
        <w:t xml:space="preserve"> - </w:t>
      </w:r>
      <w:r w:rsidR="001449E7" w:rsidRPr="004A5B6F">
        <w:rPr>
          <w:rFonts w:ascii="Arial" w:hAnsi="Arial" w:cs="Arial"/>
          <w:sz w:val="24"/>
        </w:rPr>
        <w:t xml:space="preserve">1919 </w:t>
      </w:r>
      <w:r w:rsidR="00702A21" w:rsidRPr="004A5B6F">
        <w:rPr>
          <w:rFonts w:ascii="Arial" w:hAnsi="Arial" w:cs="Arial"/>
          <w:i/>
          <w:sz w:val="24"/>
        </w:rPr>
        <w:t xml:space="preserve">(Old Maps, 2018) </w:t>
      </w:r>
    </w:p>
    <w:p w14:paraId="56E404DA"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25E62369" wp14:editId="08E935E9">
            <wp:extent cx="5731510" cy="29845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7389"/>
                    <a:stretch/>
                  </pic:blipFill>
                  <pic:spPr bwMode="auto">
                    <a:xfrm>
                      <a:off x="0" y="0"/>
                      <a:ext cx="5731510" cy="2984500"/>
                    </a:xfrm>
                    <a:prstGeom prst="rect">
                      <a:avLst/>
                    </a:prstGeom>
                    <a:ln>
                      <a:noFill/>
                    </a:ln>
                    <a:extLst>
                      <a:ext uri="{53640926-AAD7-44D8-BBD7-CCE9431645EC}">
                        <a14:shadowObscured xmlns:a14="http://schemas.microsoft.com/office/drawing/2010/main"/>
                      </a:ext>
                    </a:extLst>
                  </pic:spPr>
                </pic:pic>
              </a:graphicData>
            </a:graphic>
          </wp:inline>
        </w:drawing>
      </w:r>
    </w:p>
    <w:p w14:paraId="47568B31" w14:textId="58F75230" w:rsidR="001449E7" w:rsidRPr="004A5B6F" w:rsidRDefault="00064F52" w:rsidP="0031098A">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6</w:t>
      </w:r>
      <w:r w:rsidRPr="004A5B6F">
        <w:rPr>
          <w:rFonts w:ascii="Arial" w:hAnsi="Arial" w:cs="Arial"/>
          <w:sz w:val="24"/>
        </w:rPr>
        <w:t xml:space="preserve"> - </w:t>
      </w:r>
      <w:r w:rsidR="001449E7" w:rsidRPr="004A5B6F">
        <w:rPr>
          <w:rFonts w:ascii="Arial" w:hAnsi="Arial" w:cs="Arial"/>
          <w:sz w:val="24"/>
        </w:rPr>
        <w:t xml:space="preserve">1921 </w:t>
      </w:r>
      <w:r w:rsidR="00702A21" w:rsidRPr="004A5B6F">
        <w:rPr>
          <w:rFonts w:ascii="Arial" w:hAnsi="Arial" w:cs="Arial"/>
          <w:i/>
          <w:sz w:val="24"/>
        </w:rPr>
        <w:t xml:space="preserve">(Old Maps, 2018) </w:t>
      </w:r>
    </w:p>
    <w:p w14:paraId="5E26BD73"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75C5D90C" wp14:editId="4224A469">
            <wp:extent cx="5731510" cy="29845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7389"/>
                    <a:stretch/>
                  </pic:blipFill>
                  <pic:spPr bwMode="auto">
                    <a:xfrm>
                      <a:off x="0" y="0"/>
                      <a:ext cx="5731510" cy="2984500"/>
                    </a:xfrm>
                    <a:prstGeom prst="rect">
                      <a:avLst/>
                    </a:prstGeom>
                    <a:ln>
                      <a:noFill/>
                    </a:ln>
                    <a:extLst>
                      <a:ext uri="{53640926-AAD7-44D8-BBD7-CCE9431645EC}">
                        <a14:shadowObscured xmlns:a14="http://schemas.microsoft.com/office/drawing/2010/main"/>
                      </a:ext>
                    </a:extLst>
                  </pic:spPr>
                </pic:pic>
              </a:graphicData>
            </a:graphic>
          </wp:inline>
        </w:drawing>
      </w:r>
    </w:p>
    <w:p w14:paraId="7982B908" w14:textId="77777777" w:rsidR="008E0581" w:rsidRPr="004A5B6F" w:rsidRDefault="008E0581" w:rsidP="0031098A">
      <w:pPr>
        <w:jc w:val="both"/>
        <w:rPr>
          <w:rFonts w:ascii="Arial" w:hAnsi="Arial" w:cs="Arial"/>
          <w:sz w:val="24"/>
        </w:rPr>
      </w:pPr>
    </w:p>
    <w:p w14:paraId="7D45BD6E" w14:textId="77777777" w:rsidR="008E0581" w:rsidRPr="004A5B6F" w:rsidRDefault="008E0581" w:rsidP="0031098A">
      <w:pPr>
        <w:jc w:val="both"/>
        <w:rPr>
          <w:rFonts w:ascii="Arial" w:hAnsi="Arial" w:cs="Arial"/>
          <w:sz w:val="24"/>
        </w:rPr>
      </w:pPr>
    </w:p>
    <w:p w14:paraId="3147A4E6" w14:textId="77777777" w:rsidR="008E0581" w:rsidRPr="004A5B6F" w:rsidRDefault="008E0581" w:rsidP="0031098A">
      <w:pPr>
        <w:jc w:val="both"/>
        <w:rPr>
          <w:rFonts w:ascii="Arial" w:hAnsi="Arial" w:cs="Arial"/>
          <w:sz w:val="24"/>
        </w:rPr>
      </w:pPr>
    </w:p>
    <w:p w14:paraId="7113B777" w14:textId="77777777" w:rsidR="008E0581" w:rsidRPr="004A5B6F" w:rsidRDefault="008E0581" w:rsidP="0031098A">
      <w:pPr>
        <w:jc w:val="both"/>
        <w:rPr>
          <w:rFonts w:ascii="Arial" w:hAnsi="Arial" w:cs="Arial"/>
          <w:sz w:val="24"/>
        </w:rPr>
      </w:pPr>
    </w:p>
    <w:p w14:paraId="68ACC242" w14:textId="77777777" w:rsidR="008E0581" w:rsidRPr="004A5B6F" w:rsidRDefault="008E0581" w:rsidP="0031098A">
      <w:pPr>
        <w:jc w:val="both"/>
        <w:rPr>
          <w:rFonts w:ascii="Arial" w:hAnsi="Arial" w:cs="Arial"/>
          <w:sz w:val="24"/>
        </w:rPr>
      </w:pPr>
    </w:p>
    <w:p w14:paraId="4F2F527F" w14:textId="77777777" w:rsidR="008E0581" w:rsidRPr="004A5B6F" w:rsidRDefault="008E0581" w:rsidP="0031098A">
      <w:pPr>
        <w:jc w:val="both"/>
        <w:rPr>
          <w:rFonts w:ascii="Arial" w:hAnsi="Arial" w:cs="Arial"/>
          <w:sz w:val="24"/>
        </w:rPr>
      </w:pPr>
    </w:p>
    <w:p w14:paraId="7CEC6FD2" w14:textId="77777777" w:rsidR="008E0581" w:rsidRPr="004A5B6F" w:rsidRDefault="008E0581" w:rsidP="0031098A">
      <w:pPr>
        <w:jc w:val="both"/>
        <w:rPr>
          <w:rFonts w:ascii="Arial" w:hAnsi="Arial" w:cs="Arial"/>
          <w:sz w:val="24"/>
        </w:rPr>
      </w:pPr>
    </w:p>
    <w:p w14:paraId="0F3EDF23" w14:textId="3EC86DCB" w:rsidR="001449E7" w:rsidRPr="004A5B6F" w:rsidRDefault="00064F52" w:rsidP="0031098A">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7</w:t>
      </w:r>
      <w:r w:rsidRPr="004A5B6F">
        <w:rPr>
          <w:rFonts w:ascii="Arial" w:hAnsi="Arial" w:cs="Arial"/>
          <w:sz w:val="24"/>
        </w:rPr>
        <w:t xml:space="preserve"> - </w:t>
      </w:r>
      <w:r w:rsidR="001449E7" w:rsidRPr="004A5B6F">
        <w:rPr>
          <w:rFonts w:ascii="Arial" w:hAnsi="Arial" w:cs="Arial"/>
          <w:sz w:val="24"/>
        </w:rPr>
        <w:t xml:space="preserve">1938 </w:t>
      </w:r>
      <w:r w:rsidR="00702A21" w:rsidRPr="004A5B6F">
        <w:rPr>
          <w:rFonts w:ascii="Arial" w:hAnsi="Arial" w:cs="Arial"/>
          <w:i/>
          <w:sz w:val="24"/>
        </w:rPr>
        <w:t xml:space="preserve">(Old Maps, 2018) </w:t>
      </w:r>
    </w:p>
    <w:p w14:paraId="7A030CF1"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12C41E26" wp14:editId="08C54EA8">
            <wp:extent cx="5731510" cy="30702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6930"/>
                    <a:stretch/>
                  </pic:blipFill>
                  <pic:spPr bwMode="auto">
                    <a:xfrm>
                      <a:off x="0" y="0"/>
                      <a:ext cx="5731510" cy="3070225"/>
                    </a:xfrm>
                    <a:prstGeom prst="rect">
                      <a:avLst/>
                    </a:prstGeom>
                    <a:ln>
                      <a:noFill/>
                    </a:ln>
                    <a:extLst>
                      <a:ext uri="{53640926-AAD7-44D8-BBD7-CCE9431645EC}">
                        <a14:shadowObscured xmlns:a14="http://schemas.microsoft.com/office/drawing/2010/main"/>
                      </a:ext>
                    </a:extLst>
                  </pic:spPr>
                </pic:pic>
              </a:graphicData>
            </a:graphic>
          </wp:inline>
        </w:drawing>
      </w:r>
    </w:p>
    <w:p w14:paraId="799198F5" w14:textId="77777777" w:rsidR="00702A21" w:rsidRPr="004A5B6F" w:rsidRDefault="00064F52" w:rsidP="00702A21">
      <w:pPr>
        <w:jc w:val="both"/>
        <w:rPr>
          <w:rFonts w:ascii="Arial" w:hAnsi="Arial" w:cs="Arial"/>
          <w:i/>
          <w:sz w:val="24"/>
        </w:rPr>
      </w:pPr>
      <w:r w:rsidRPr="004A5B6F">
        <w:rPr>
          <w:rFonts w:ascii="Arial" w:hAnsi="Arial" w:cs="Arial"/>
          <w:sz w:val="24"/>
        </w:rPr>
        <w:t xml:space="preserve">Old Maps </w:t>
      </w:r>
      <w:r w:rsidR="008E0581" w:rsidRPr="004A5B6F">
        <w:rPr>
          <w:rFonts w:ascii="Arial" w:hAnsi="Arial" w:cs="Arial"/>
          <w:sz w:val="24"/>
        </w:rPr>
        <w:t>8</w:t>
      </w:r>
      <w:r w:rsidRPr="004A5B6F">
        <w:rPr>
          <w:rFonts w:ascii="Arial" w:hAnsi="Arial" w:cs="Arial"/>
          <w:sz w:val="24"/>
        </w:rPr>
        <w:t xml:space="preserve"> - </w:t>
      </w:r>
      <w:r w:rsidR="001449E7" w:rsidRPr="004A5B6F">
        <w:rPr>
          <w:rFonts w:ascii="Arial" w:hAnsi="Arial" w:cs="Arial"/>
          <w:sz w:val="24"/>
        </w:rPr>
        <w:t xml:space="preserve">1948-1950 </w:t>
      </w:r>
      <w:r w:rsidR="00702A21" w:rsidRPr="004A5B6F">
        <w:rPr>
          <w:rFonts w:ascii="Arial" w:hAnsi="Arial" w:cs="Arial"/>
          <w:i/>
          <w:sz w:val="24"/>
        </w:rPr>
        <w:t xml:space="preserve">(Old Maps, 2018) </w:t>
      </w:r>
    </w:p>
    <w:p w14:paraId="42EC5CC3" w14:textId="2A28C81C"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14673503" wp14:editId="56696D7C">
            <wp:extent cx="5731510" cy="29940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7094"/>
                    <a:stretch/>
                  </pic:blipFill>
                  <pic:spPr bwMode="auto">
                    <a:xfrm>
                      <a:off x="0" y="0"/>
                      <a:ext cx="5731510" cy="2994025"/>
                    </a:xfrm>
                    <a:prstGeom prst="rect">
                      <a:avLst/>
                    </a:prstGeom>
                    <a:ln>
                      <a:noFill/>
                    </a:ln>
                    <a:extLst>
                      <a:ext uri="{53640926-AAD7-44D8-BBD7-CCE9431645EC}">
                        <a14:shadowObscured xmlns:a14="http://schemas.microsoft.com/office/drawing/2010/main"/>
                      </a:ext>
                    </a:extLst>
                  </pic:spPr>
                </pic:pic>
              </a:graphicData>
            </a:graphic>
          </wp:inline>
        </w:drawing>
      </w:r>
    </w:p>
    <w:p w14:paraId="16112EDF" w14:textId="77777777" w:rsidR="008E0581" w:rsidRPr="004A5B6F" w:rsidRDefault="008E0581" w:rsidP="0031098A">
      <w:pPr>
        <w:jc w:val="both"/>
        <w:rPr>
          <w:rFonts w:ascii="Arial" w:hAnsi="Arial" w:cs="Arial"/>
          <w:sz w:val="24"/>
        </w:rPr>
      </w:pPr>
    </w:p>
    <w:p w14:paraId="26718079" w14:textId="77777777" w:rsidR="008E0581" w:rsidRPr="004A5B6F" w:rsidRDefault="008E0581" w:rsidP="0031098A">
      <w:pPr>
        <w:jc w:val="both"/>
        <w:rPr>
          <w:rFonts w:ascii="Arial" w:hAnsi="Arial" w:cs="Arial"/>
          <w:sz w:val="24"/>
        </w:rPr>
      </w:pPr>
    </w:p>
    <w:p w14:paraId="07FBC1EB" w14:textId="77777777" w:rsidR="008E0581" w:rsidRPr="004A5B6F" w:rsidRDefault="008E0581" w:rsidP="0031098A">
      <w:pPr>
        <w:jc w:val="both"/>
        <w:rPr>
          <w:rFonts w:ascii="Arial" w:hAnsi="Arial" w:cs="Arial"/>
          <w:sz w:val="24"/>
        </w:rPr>
      </w:pPr>
    </w:p>
    <w:p w14:paraId="36EF3EBB" w14:textId="77777777" w:rsidR="008E0581" w:rsidRPr="004A5B6F" w:rsidRDefault="008E0581" w:rsidP="0031098A">
      <w:pPr>
        <w:jc w:val="both"/>
        <w:rPr>
          <w:rFonts w:ascii="Arial" w:hAnsi="Arial" w:cs="Arial"/>
          <w:sz w:val="24"/>
        </w:rPr>
      </w:pPr>
    </w:p>
    <w:p w14:paraId="10421D04" w14:textId="77777777" w:rsidR="008E0581" w:rsidRPr="004A5B6F" w:rsidRDefault="008E0581" w:rsidP="0031098A">
      <w:pPr>
        <w:jc w:val="both"/>
        <w:rPr>
          <w:rFonts w:ascii="Arial" w:hAnsi="Arial" w:cs="Arial"/>
          <w:sz w:val="24"/>
        </w:rPr>
      </w:pPr>
    </w:p>
    <w:p w14:paraId="20CC840C" w14:textId="77777777" w:rsidR="008E0581" w:rsidRPr="004A5B6F" w:rsidRDefault="008E0581" w:rsidP="0031098A">
      <w:pPr>
        <w:jc w:val="both"/>
        <w:rPr>
          <w:rFonts w:ascii="Arial" w:hAnsi="Arial" w:cs="Arial"/>
          <w:sz w:val="24"/>
        </w:rPr>
      </w:pPr>
    </w:p>
    <w:p w14:paraId="21727E31" w14:textId="77777777" w:rsidR="008E0581" w:rsidRPr="004A5B6F" w:rsidRDefault="008E0581" w:rsidP="0031098A">
      <w:pPr>
        <w:jc w:val="both"/>
        <w:rPr>
          <w:rFonts w:ascii="Arial" w:hAnsi="Arial" w:cs="Arial"/>
          <w:sz w:val="24"/>
        </w:rPr>
      </w:pPr>
    </w:p>
    <w:p w14:paraId="00AF7DB6" w14:textId="6686DE54" w:rsidR="001449E7" w:rsidRPr="004A5B6F" w:rsidRDefault="00064F52" w:rsidP="0031098A">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 xml:space="preserve">9 </w:t>
      </w:r>
      <w:r w:rsidRPr="004A5B6F">
        <w:rPr>
          <w:rFonts w:ascii="Arial" w:hAnsi="Arial" w:cs="Arial"/>
          <w:sz w:val="24"/>
        </w:rPr>
        <w:t>-</w:t>
      </w:r>
      <w:r w:rsidR="001449E7" w:rsidRPr="004A5B6F">
        <w:rPr>
          <w:rFonts w:ascii="Arial" w:hAnsi="Arial" w:cs="Arial"/>
          <w:sz w:val="24"/>
        </w:rPr>
        <w:t>1951</w:t>
      </w:r>
      <w:r w:rsidRPr="004A5B6F">
        <w:rPr>
          <w:rFonts w:ascii="Arial" w:hAnsi="Arial" w:cs="Arial"/>
          <w:sz w:val="24"/>
        </w:rPr>
        <w:t xml:space="preserve"> </w:t>
      </w:r>
      <w:r w:rsidR="00702A21" w:rsidRPr="004A5B6F">
        <w:rPr>
          <w:rFonts w:ascii="Arial" w:hAnsi="Arial" w:cs="Arial"/>
          <w:i/>
          <w:sz w:val="24"/>
        </w:rPr>
        <w:t xml:space="preserve">(Old Maps, 2018) </w:t>
      </w:r>
    </w:p>
    <w:p w14:paraId="67764C90"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259A0D22" wp14:editId="21F69816">
            <wp:extent cx="5731510" cy="301307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6502"/>
                    <a:stretch/>
                  </pic:blipFill>
                  <pic:spPr bwMode="auto">
                    <a:xfrm>
                      <a:off x="0" y="0"/>
                      <a:ext cx="5731510" cy="3013075"/>
                    </a:xfrm>
                    <a:prstGeom prst="rect">
                      <a:avLst/>
                    </a:prstGeom>
                    <a:ln>
                      <a:noFill/>
                    </a:ln>
                    <a:extLst>
                      <a:ext uri="{53640926-AAD7-44D8-BBD7-CCE9431645EC}">
                        <a14:shadowObscured xmlns:a14="http://schemas.microsoft.com/office/drawing/2010/main"/>
                      </a:ext>
                    </a:extLst>
                  </pic:spPr>
                </pic:pic>
              </a:graphicData>
            </a:graphic>
          </wp:inline>
        </w:drawing>
      </w:r>
    </w:p>
    <w:p w14:paraId="406418EA" w14:textId="4D3CEC26" w:rsidR="001449E7" w:rsidRPr="004A5B6F" w:rsidRDefault="00064F52" w:rsidP="0031098A">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10</w:t>
      </w:r>
      <w:r w:rsidRPr="004A5B6F">
        <w:rPr>
          <w:rFonts w:ascii="Arial" w:hAnsi="Arial" w:cs="Arial"/>
          <w:sz w:val="24"/>
        </w:rPr>
        <w:t xml:space="preserve"> -</w:t>
      </w:r>
      <w:r w:rsidR="001449E7" w:rsidRPr="004A5B6F">
        <w:rPr>
          <w:rFonts w:ascii="Arial" w:hAnsi="Arial" w:cs="Arial"/>
          <w:sz w:val="24"/>
        </w:rPr>
        <w:t xml:space="preserve">1969 </w:t>
      </w:r>
      <w:r w:rsidR="00702A21" w:rsidRPr="004A5B6F">
        <w:rPr>
          <w:rFonts w:ascii="Arial" w:hAnsi="Arial" w:cs="Arial"/>
          <w:i/>
          <w:sz w:val="24"/>
        </w:rPr>
        <w:t xml:space="preserve">(Old Maps, 2018) </w:t>
      </w:r>
    </w:p>
    <w:p w14:paraId="5B1C9DD3"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0C354974" wp14:editId="734FA939">
            <wp:extent cx="5731510" cy="300355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6798"/>
                    <a:stretch/>
                  </pic:blipFill>
                  <pic:spPr bwMode="auto">
                    <a:xfrm>
                      <a:off x="0" y="0"/>
                      <a:ext cx="5731510" cy="3003550"/>
                    </a:xfrm>
                    <a:prstGeom prst="rect">
                      <a:avLst/>
                    </a:prstGeom>
                    <a:ln>
                      <a:noFill/>
                    </a:ln>
                    <a:extLst>
                      <a:ext uri="{53640926-AAD7-44D8-BBD7-CCE9431645EC}">
                        <a14:shadowObscured xmlns:a14="http://schemas.microsoft.com/office/drawing/2010/main"/>
                      </a:ext>
                    </a:extLst>
                  </pic:spPr>
                </pic:pic>
              </a:graphicData>
            </a:graphic>
          </wp:inline>
        </w:drawing>
      </w:r>
    </w:p>
    <w:p w14:paraId="5B263915" w14:textId="77777777" w:rsidR="008E0581" w:rsidRPr="004A5B6F" w:rsidRDefault="008E0581" w:rsidP="0031098A">
      <w:pPr>
        <w:jc w:val="both"/>
        <w:rPr>
          <w:rFonts w:ascii="Arial" w:hAnsi="Arial" w:cs="Arial"/>
          <w:sz w:val="24"/>
        </w:rPr>
      </w:pPr>
    </w:p>
    <w:p w14:paraId="1F591759" w14:textId="77777777" w:rsidR="008E0581" w:rsidRPr="004A5B6F" w:rsidRDefault="008E0581" w:rsidP="0031098A">
      <w:pPr>
        <w:jc w:val="both"/>
        <w:rPr>
          <w:rFonts w:ascii="Arial" w:hAnsi="Arial" w:cs="Arial"/>
          <w:sz w:val="24"/>
        </w:rPr>
      </w:pPr>
    </w:p>
    <w:p w14:paraId="5D1BC86A" w14:textId="77777777" w:rsidR="008E0581" w:rsidRPr="004A5B6F" w:rsidRDefault="008E0581" w:rsidP="0031098A">
      <w:pPr>
        <w:jc w:val="both"/>
        <w:rPr>
          <w:rFonts w:ascii="Arial" w:hAnsi="Arial" w:cs="Arial"/>
          <w:sz w:val="24"/>
        </w:rPr>
      </w:pPr>
    </w:p>
    <w:p w14:paraId="0D9CDF80" w14:textId="77777777" w:rsidR="008E0581" w:rsidRPr="004A5B6F" w:rsidRDefault="008E0581" w:rsidP="0031098A">
      <w:pPr>
        <w:jc w:val="both"/>
        <w:rPr>
          <w:rFonts w:ascii="Arial" w:hAnsi="Arial" w:cs="Arial"/>
          <w:sz w:val="24"/>
        </w:rPr>
      </w:pPr>
    </w:p>
    <w:p w14:paraId="125743DE" w14:textId="77777777" w:rsidR="008E0581" w:rsidRPr="004A5B6F" w:rsidRDefault="008E0581" w:rsidP="0031098A">
      <w:pPr>
        <w:jc w:val="both"/>
        <w:rPr>
          <w:rFonts w:ascii="Arial" w:hAnsi="Arial" w:cs="Arial"/>
          <w:sz w:val="24"/>
        </w:rPr>
      </w:pPr>
    </w:p>
    <w:p w14:paraId="1E3328ED" w14:textId="77777777" w:rsidR="008E0581" w:rsidRPr="004A5B6F" w:rsidRDefault="008E0581" w:rsidP="0031098A">
      <w:pPr>
        <w:jc w:val="both"/>
        <w:rPr>
          <w:rFonts w:ascii="Arial" w:hAnsi="Arial" w:cs="Arial"/>
          <w:sz w:val="24"/>
        </w:rPr>
      </w:pPr>
    </w:p>
    <w:p w14:paraId="7B7CA2C8" w14:textId="77777777" w:rsidR="008E0581" w:rsidRPr="004A5B6F" w:rsidRDefault="008E0581" w:rsidP="0031098A">
      <w:pPr>
        <w:jc w:val="both"/>
        <w:rPr>
          <w:rFonts w:ascii="Arial" w:hAnsi="Arial" w:cs="Arial"/>
          <w:sz w:val="24"/>
        </w:rPr>
      </w:pPr>
    </w:p>
    <w:p w14:paraId="73DF992A" w14:textId="1EE8C155" w:rsidR="001449E7" w:rsidRPr="004A5B6F" w:rsidRDefault="00064F52" w:rsidP="0031098A">
      <w:pPr>
        <w:jc w:val="both"/>
        <w:rPr>
          <w:rFonts w:ascii="Arial" w:hAnsi="Arial" w:cs="Arial"/>
          <w:i/>
          <w:sz w:val="24"/>
        </w:rPr>
      </w:pPr>
      <w:r w:rsidRPr="004A5B6F">
        <w:rPr>
          <w:rFonts w:ascii="Arial" w:hAnsi="Arial" w:cs="Arial"/>
          <w:sz w:val="24"/>
        </w:rPr>
        <w:t xml:space="preserve">Old Map </w:t>
      </w:r>
      <w:r w:rsidR="008E0581" w:rsidRPr="004A5B6F">
        <w:rPr>
          <w:rFonts w:ascii="Arial" w:hAnsi="Arial" w:cs="Arial"/>
          <w:sz w:val="24"/>
        </w:rPr>
        <w:t>11</w:t>
      </w:r>
      <w:r w:rsidRPr="004A5B6F">
        <w:rPr>
          <w:rFonts w:ascii="Arial" w:hAnsi="Arial" w:cs="Arial"/>
          <w:sz w:val="24"/>
        </w:rPr>
        <w:t xml:space="preserve"> -</w:t>
      </w:r>
      <w:r w:rsidR="001449E7" w:rsidRPr="004A5B6F">
        <w:rPr>
          <w:rFonts w:ascii="Arial" w:hAnsi="Arial" w:cs="Arial"/>
          <w:sz w:val="24"/>
        </w:rPr>
        <w:t xml:space="preserve">1972 – 1979 </w:t>
      </w:r>
      <w:r w:rsidR="00702A21" w:rsidRPr="004A5B6F">
        <w:rPr>
          <w:rFonts w:ascii="Arial" w:hAnsi="Arial" w:cs="Arial"/>
          <w:i/>
          <w:sz w:val="24"/>
        </w:rPr>
        <w:t xml:space="preserve">(Old Maps, 2018) </w:t>
      </w:r>
    </w:p>
    <w:p w14:paraId="6403E794"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521BF7DA" wp14:editId="160041B0">
            <wp:extent cx="5731510" cy="293687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8867"/>
                    <a:stretch/>
                  </pic:blipFill>
                  <pic:spPr bwMode="auto">
                    <a:xfrm>
                      <a:off x="0" y="0"/>
                      <a:ext cx="5731510" cy="2936875"/>
                    </a:xfrm>
                    <a:prstGeom prst="rect">
                      <a:avLst/>
                    </a:prstGeom>
                    <a:ln>
                      <a:noFill/>
                    </a:ln>
                    <a:extLst>
                      <a:ext uri="{53640926-AAD7-44D8-BBD7-CCE9431645EC}">
                        <a14:shadowObscured xmlns:a14="http://schemas.microsoft.com/office/drawing/2010/main"/>
                      </a:ext>
                    </a:extLst>
                  </pic:spPr>
                </pic:pic>
              </a:graphicData>
            </a:graphic>
          </wp:inline>
        </w:drawing>
      </w:r>
    </w:p>
    <w:p w14:paraId="04D7F468" w14:textId="55EC11D2" w:rsidR="001449E7" w:rsidRPr="004A5B6F" w:rsidRDefault="00064F52" w:rsidP="0031098A">
      <w:pPr>
        <w:jc w:val="both"/>
        <w:rPr>
          <w:rFonts w:ascii="Arial" w:hAnsi="Arial" w:cs="Arial"/>
          <w:i/>
          <w:sz w:val="24"/>
        </w:rPr>
      </w:pPr>
      <w:r w:rsidRPr="004A5B6F">
        <w:rPr>
          <w:rFonts w:ascii="Arial" w:hAnsi="Arial" w:cs="Arial"/>
          <w:sz w:val="24"/>
        </w:rPr>
        <w:t>Old Map 1</w:t>
      </w:r>
      <w:r w:rsidR="008E0581" w:rsidRPr="004A5B6F">
        <w:rPr>
          <w:rFonts w:ascii="Arial" w:hAnsi="Arial" w:cs="Arial"/>
          <w:sz w:val="24"/>
        </w:rPr>
        <w:t>2</w:t>
      </w:r>
      <w:r w:rsidRPr="004A5B6F">
        <w:rPr>
          <w:rFonts w:ascii="Arial" w:hAnsi="Arial" w:cs="Arial"/>
          <w:sz w:val="24"/>
        </w:rPr>
        <w:t xml:space="preserve"> – </w:t>
      </w:r>
      <w:r w:rsidR="001449E7" w:rsidRPr="004A5B6F">
        <w:rPr>
          <w:rFonts w:ascii="Arial" w:hAnsi="Arial" w:cs="Arial"/>
          <w:sz w:val="24"/>
        </w:rPr>
        <w:t>1972 – 1989</w:t>
      </w:r>
      <w:r w:rsidRPr="004A5B6F">
        <w:rPr>
          <w:rFonts w:ascii="Arial" w:hAnsi="Arial" w:cs="Arial"/>
          <w:sz w:val="24"/>
        </w:rPr>
        <w:t xml:space="preserve"> </w:t>
      </w:r>
      <w:r w:rsidR="00702A21" w:rsidRPr="004A5B6F">
        <w:rPr>
          <w:rFonts w:ascii="Arial" w:hAnsi="Arial" w:cs="Arial"/>
          <w:i/>
          <w:sz w:val="24"/>
        </w:rPr>
        <w:t xml:space="preserve">(Old Maps, 2018) </w:t>
      </w:r>
    </w:p>
    <w:p w14:paraId="6BC7F2E0"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22E4A819" wp14:editId="39119289">
            <wp:extent cx="5731510" cy="288925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0345"/>
                    <a:stretch/>
                  </pic:blipFill>
                  <pic:spPr bwMode="auto">
                    <a:xfrm>
                      <a:off x="0" y="0"/>
                      <a:ext cx="5731510" cy="2889250"/>
                    </a:xfrm>
                    <a:prstGeom prst="rect">
                      <a:avLst/>
                    </a:prstGeom>
                    <a:ln>
                      <a:noFill/>
                    </a:ln>
                    <a:extLst>
                      <a:ext uri="{53640926-AAD7-44D8-BBD7-CCE9431645EC}">
                        <a14:shadowObscured xmlns:a14="http://schemas.microsoft.com/office/drawing/2010/main"/>
                      </a:ext>
                    </a:extLst>
                  </pic:spPr>
                </pic:pic>
              </a:graphicData>
            </a:graphic>
          </wp:inline>
        </w:drawing>
      </w:r>
    </w:p>
    <w:p w14:paraId="1AFD8529" w14:textId="77777777" w:rsidR="00702A21" w:rsidRPr="004A5B6F" w:rsidRDefault="00702A21" w:rsidP="0031098A">
      <w:pPr>
        <w:jc w:val="both"/>
        <w:rPr>
          <w:rFonts w:ascii="Arial" w:hAnsi="Arial" w:cs="Arial"/>
          <w:sz w:val="24"/>
        </w:rPr>
      </w:pPr>
    </w:p>
    <w:p w14:paraId="57610F3B" w14:textId="77777777" w:rsidR="00702A21" w:rsidRPr="004A5B6F" w:rsidRDefault="00702A21" w:rsidP="0031098A">
      <w:pPr>
        <w:jc w:val="both"/>
        <w:rPr>
          <w:rFonts w:ascii="Arial" w:hAnsi="Arial" w:cs="Arial"/>
          <w:sz w:val="24"/>
        </w:rPr>
      </w:pPr>
    </w:p>
    <w:p w14:paraId="1F3E5AD4" w14:textId="77777777" w:rsidR="00702A21" w:rsidRPr="004A5B6F" w:rsidRDefault="00702A21" w:rsidP="0031098A">
      <w:pPr>
        <w:jc w:val="both"/>
        <w:rPr>
          <w:rFonts w:ascii="Arial" w:hAnsi="Arial" w:cs="Arial"/>
          <w:sz w:val="24"/>
        </w:rPr>
      </w:pPr>
    </w:p>
    <w:p w14:paraId="4B24ADF2" w14:textId="77777777" w:rsidR="00702A21" w:rsidRPr="004A5B6F" w:rsidRDefault="00702A21" w:rsidP="0031098A">
      <w:pPr>
        <w:jc w:val="both"/>
        <w:rPr>
          <w:rFonts w:ascii="Arial" w:hAnsi="Arial" w:cs="Arial"/>
          <w:sz w:val="24"/>
        </w:rPr>
      </w:pPr>
    </w:p>
    <w:p w14:paraId="6B6FABD2" w14:textId="77777777" w:rsidR="00702A21" w:rsidRPr="004A5B6F" w:rsidRDefault="00702A21" w:rsidP="0031098A">
      <w:pPr>
        <w:jc w:val="both"/>
        <w:rPr>
          <w:rFonts w:ascii="Arial" w:hAnsi="Arial" w:cs="Arial"/>
          <w:sz w:val="24"/>
        </w:rPr>
      </w:pPr>
    </w:p>
    <w:p w14:paraId="7109FC4D" w14:textId="77777777" w:rsidR="00702A21" w:rsidRPr="004A5B6F" w:rsidRDefault="00702A21" w:rsidP="0031098A">
      <w:pPr>
        <w:jc w:val="both"/>
        <w:rPr>
          <w:rFonts w:ascii="Arial" w:hAnsi="Arial" w:cs="Arial"/>
          <w:sz w:val="24"/>
        </w:rPr>
      </w:pPr>
    </w:p>
    <w:p w14:paraId="36BF232C" w14:textId="77777777" w:rsidR="00702A21" w:rsidRPr="004A5B6F" w:rsidRDefault="00702A21" w:rsidP="0031098A">
      <w:pPr>
        <w:jc w:val="both"/>
        <w:rPr>
          <w:rFonts w:ascii="Arial" w:hAnsi="Arial" w:cs="Arial"/>
          <w:sz w:val="24"/>
        </w:rPr>
      </w:pPr>
    </w:p>
    <w:p w14:paraId="0AB80F25" w14:textId="77777777" w:rsidR="00702A21" w:rsidRPr="004A5B6F" w:rsidRDefault="00702A21" w:rsidP="0031098A">
      <w:pPr>
        <w:jc w:val="both"/>
        <w:rPr>
          <w:rFonts w:ascii="Arial" w:hAnsi="Arial" w:cs="Arial"/>
          <w:sz w:val="24"/>
        </w:rPr>
      </w:pPr>
    </w:p>
    <w:p w14:paraId="70BD64F2" w14:textId="6A8444FF" w:rsidR="001449E7" w:rsidRPr="004A5B6F" w:rsidRDefault="00064F52" w:rsidP="0031098A">
      <w:pPr>
        <w:jc w:val="both"/>
        <w:rPr>
          <w:rFonts w:ascii="Arial" w:hAnsi="Arial" w:cs="Arial"/>
          <w:i/>
          <w:sz w:val="24"/>
        </w:rPr>
      </w:pPr>
      <w:r w:rsidRPr="004A5B6F">
        <w:rPr>
          <w:rFonts w:ascii="Arial" w:hAnsi="Arial" w:cs="Arial"/>
          <w:sz w:val="24"/>
        </w:rPr>
        <w:t>Old Map 1</w:t>
      </w:r>
      <w:r w:rsidR="00702A21" w:rsidRPr="004A5B6F">
        <w:rPr>
          <w:rFonts w:ascii="Arial" w:hAnsi="Arial" w:cs="Arial"/>
          <w:sz w:val="24"/>
        </w:rPr>
        <w:t>3</w:t>
      </w:r>
      <w:r w:rsidRPr="004A5B6F">
        <w:rPr>
          <w:rFonts w:ascii="Arial" w:hAnsi="Arial" w:cs="Arial"/>
          <w:sz w:val="24"/>
        </w:rPr>
        <w:t xml:space="preserve"> - </w:t>
      </w:r>
      <w:r w:rsidR="001449E7" w:rsidRPr="004A5B6F">
        <w:rPr>
          <w:rFonts w:ascii="Arial" w:hAnsi="Arial" w:cs="Arial"/>
          <w:sz w:val="24"/>
        </w:rPr>
        <w:t xml:space="preserve">1990 </w:t>
      </w:r>
      <w:r w:rsidR="00702A21" w:rsidRPr="004A5B6F">
        <w:rPr>
          <w:rFonts w:ascii="Arial" w:hAnsi="Arial" w:cs="Arial"/>
          <w:i/>
          <w:sz w:val="24"/>
        </w:rPr>
        <w:t xml:space="preserve">(Old Maps, 2018) </w:t>
      </w:r>
    </w:p>
    <w:p w14:paraId="2CD69592" w14:textId="77777777" w:rsidR="001449E7" w:rsidRPr="004A5B6F" w:rsidRDefault="001449E7" w:rsidP="0031098A">
      <w:pPr>
        <w:jc w:val="both"/>
        <w:rPr>
          <w:rFonts w:ascii="Arial" w:hAnsi="Arial" w:cs="Arial"/>
          <w:sz w:val="24"/>
        </w:rPr>
      </w:pPr>
      <w:r w:rsidRPr="004A5B6F">
        <w:rPr>
          <w:rFonts w:ascii="Arial" w:hAnsi="Arial" w:cs="Arial"/>
          <w:noProof/>
        </w:rPr>
        <w:drawing>
          <wp:inline distT="0" distB="0" distL="0" distR="0" wp14:anchorId="722F683C" wp14:editId="1FBEB72A">
            <wp:extent cx="5731510" cy="287020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10936"/>
                    <a:stretch/>
                  </pic:blipFill>
                  <pic:spPr bwMode="auto">
                    <a:xfrm>
                      <a:off x="0" y="0"/>
                      <a:ext cx="5731510" cy="2870200"/>
                    </a:xfrm>
                    <a:prstGeom prst="rect">
                      <a:avLst/>
                    </a:prstGeom>
                    <a:ln>
                      <a:noFill/>
                    </a:ln>
                    <a:extLst>
                      <a:ext uri="{53640926-AAD7-44D8-BBD7-CCE9431645EC}">
                        <a14:shadowObscured xmlns:a14="http://schemas.microsoft.com/office/drawing/2010/main"/>
                      </a:ext>
                    </a:extLst>
                  </pic:spPr>
                </pic:pic>
              </a:graphicData>
            </a:graphic>
          </wp:inline>
        </w:drawing>
      </w:r>
    </w:p>
    <w:p w14:paraId="3F34CD0B" w14:textId="762DA536" w:rsidR="007F63E1" w:rsidRPr="004A5B6F" w:rsidRDefault="007F63E1" w:rsidP="0031098A">
      <w:pPr>
        <w:jc w:val="both"/>
        <w:rPr>
          <w:rFonts w:ascii="Arial" w:hAnsi="Arial" w:cs="Arial"/>
          <w:b/>
          <w:sz w:val="24"/>
        </w:rPr>
      </w:pPr>
      <w:r w:rsidRPr="004A5B6F">
        <w:rPr>
          <w:rFonts w:ascii="Arial" w:hAnsi="Arial" w:cs="Arial"/>
          <w:b/>
          <w:sz w:val="24"/>
        </w:rPr>
        <w:br w:type="page"/>
      </w:r>
    </w:p>
    <w:p w14:paraId="502803A6" w14:textId="0DE19940" w:rsidR="001449E7" w:rsidRPr="004A5B6F" w:rsidRDefault="007F63E1" w:rsidP="0031098A">
      <w:pPr>
        <w:jc w:val="both"/>
        <w:rPr>
          <w:rFonts w:ascii="Arial" w:hAnsi="Arial" w:cs="Arial"/>
          <w:b/>
          <w:sz w:val="28"/>
          <w:u w:val="single"/>
        </w:rPr>
      </w:pPr>
      <w:r w:rsidRPr="004A5B6F">
        <w:rPr>
          <w:rFonts w:ascii="Arial" w:hAnsi="Arial" w:cs="Arial"/>
          <w:b/>
          <w:sz w:val="28"/>
          <w:u w:val="single"/>
        </w:rPr>
        <w:lastRenderedPageBreak/>
        <w:t>Part 2</w:t>
      </w:r>
    </w:p>
    <w:p w14:paraId="717282CE" w14:textId="400153D7" w:rsidR="007F63E1" w:rsidRPr="004A5B6F" w:rsidRDefault="007F63E1" w:rsidP="0031098A">
      <w:pPr>
        <w:jc w:val="both"/>
        <w:rPr>
          <w:rFonts w:ascii="Arial" w:hAnsi="Arial" w:cs="Arial"/>
          <w:sz w:val="24"/>
        </w:rPr>
      </w:pPr>
      <w:r w:rsidRPr="004A5B6F">
        <w:rPr>
          <w:rFonts w:ascii="Arial" w:hAnsi="Arial" w:cs="Arial"/>
          <w:sz w:val="24"/>
        </w:rPr>
        <w:t>Describe with the aid of neat, annotated, proportional sketches the recommendations that you would make for a more detailed site investigation. (20%)</w:t>
      </w:r>
    </w:p>
    <w:p w14:paraId="0DFA399F" w14:textId="70AC9352" w:rsidR="007F63E1" w:rsidRPr="004A5B6F" w:rsidRDefault="007F63E1" w:rsidP="0031098A">
      <w:pPr>
        <w:jc w:val="both"/>
        <w:rPr>
          <w:rFonts w:ascii="Arial" w:hAnsi="Arial" w:cs="Arial"/>
          <w:sz w:val="24"/>
        </w:rPr>
      </w:pPr>
      <w:r w:rsidRPr="004A5B6F">
        <w:rPr>
          <w:rFonts w:ascii="Arial" w:hAnsi="Arial" w:cs="Arial"/>
          <w:sz w:val="24"/>
        </w:rPr>
        <w:t xml:space="preserve">As the site has </w:t>
      </w:r>
      <w:r w:rsidR="00286C78" w:rsidRPr="004A5B6F">
        <w:rPr>
          <w:rFonts w:ascii="Arial" w:hAnsi="Arial" w:cs="Arial"/>
          <w:sz w:val="24"/>
        </w:rPr>
        <w:t>light poles located all around it, the first survey I would undertake is a CAT survey and a Ground Penetrating Rader (GPR) survey. These surveys are to search and identify any underground electrical equipment. It is important to do this prior to any boreholes or trial pits so any excavations can avoid cutting through live wiring</w:t>
      </w:r>
      <w:r w:rsidR="00AA10EA" w:rsidRPr="004A5B6F">
        <w:rPr>
          <w:rFonts w:ascii="Arial" w:hAnsi="Arial" w:cs="Arial"/>
          <w:sz w:val="24"/>
        </w:rPr>
        <w:t xml:space="preserve"> and potentially harming operatives and causing disruption to the adjacent </w:t>
      </w:r>
      <w:proofErr w:type="gramStart"/>
      <w:r w:rsidR="00AA10EA" w:rsidRPr="004A5B6F">
        <w:rPr>
          <w:rFonts w:ascii="Arial" w:hAnsi="Arial" w:cs="Arial"/>
          <w:sz w:val="24"/>
        </w:rPr>
        <w:t>buildings.</w:t>
      </w:r>
      <w:r w:rsidR="00286C78" w:rsidRPr="004A5B6F">
        <w:rPr>
          <w:rFonts w:ascii="Arial" w:hAnsi="Arial" w:cs="Arial"/>
          <w:sz w:val="24"/>
        </w:rPr>
        <w:t>.</w:t>
      </w:r>
      <w:proofErr w:type="gramEnd"/>
      <w:r w:rsidR="00286C78" w:rsidRPr="004A5B6F">
        <w:rPr>
          <w:rFonts w:ascii="Arial" w:hAnsi="Arial" w:cs="Arial"/>
          <w:sz w:val="24"/>
        </w:rPr>
        <w:t xml:space="preserve"> </w:t>
      </w:r>
      <w:r w:rsidR="00EC6AE2" w:rsidRPr="004A5B6F">
        <w:rPr>
          <w:rFonts w:ascii="Arial" w:hAnsi="Arial" w:cs="Arial"/>
          <w:i/>
          <w:sz w:val="24"/>
        </w:rPr>
        <w:t>(</w:t>
      </w:r>
      <w:hyperlink r:id="rId38" w:history="1">
        <w:r w:rsidR="00EC6AE2" w:rsidRPr="004A5B6F">
          <w:rPr>
            <w:rStyle w:val="Hyperlink"/>
            <w:rFonts w:ascii="Arial" w:hAnsi="Arial" w:cs="Arial"/>
            <w:i/>
            <w:sz w:val="24"/>
          </w:rPr>
          <w:t>http://www.survey-solutions.co.uk/site-investigations.html</w:t>
        </w:r>
      </w:hyperlink>
      <w:r w:rsidR="00EC6AE2" w:rsidRPr="004A5B6F">
        <w:rPr>
          <w:rFonts w:ascii="Arial" w:hAnsi="Arial" w:cs="Arial"/>
          <w:sz w:val="24"/>
        </w:rPr>
        <w:t xml:space="preserve">, </w:t>
      </w:r>
      <w:r w:rsidR="00EC6AE2" w:rsidRPr="004A5B6F">
        <w:rPr>
          <w:rFonts w:ascii="Arial" w:hAnsi="Arial" w:cs="Arial"/>
          <w:i/>
          <w:sz w:val="24"/>
        </w:rPr>
        <w:t>2018)</w:t>
      </w:r>
      <w:r w:rsidR="004C11F5" w:rsidRPr="004A5B6F">
        <w:rPr>
          <w:rFonts w:ascii="Arial" w:hAnsi="Arial" w:cs="Arial"/>
          <w:sz w:val="24"/>
        </w:rPr>
        <w:t xml:space="preserve">. Figure 3 is what a typical CAT and GPR survey looks like. </w:t>
      </w:r>
    </w:p>
    <w:p w14:paraId="7E67AB1D" w14:textId="3040EB3F" w:rsidR="004C11F5" w:rsidRPr="004A5B6F" w:rsidRDefault="004C11F5" w:rsidP="0031098A">
      <w:pPr>
        <w:jc w:val="both"/>
        <w:rPr>
          <w:rFonts w:ascii="Arial" w:hAnsi="Arial" w:cs="Arial"/>
          <w:sz w:val="24"/>
        </w:rPr>
      </w:pPr>
      <w:r w:rsidRPr="004A5B6F">
        <w:rPr>
          <w:rFonts w:ascii="Arial" w:hAnsi="Arial" w:cs="Arial"/>
          <w:sz w:val="24"/>
        </w:rPr>
        <w:t>Figure 3 –</w:t>
      </w:r>
      <w:r w:rsidR="006D1B6F" w:rsidRPr="004A5B6F">
        <w:rPr>
          <w:rFonts w:ascii="Arial" w:hAnsi="Arial" w:cs="Arial"/>
          <w:sz w:val="24"/>
        </w:rPr>
        <w:t xml:space="preserve"> CAT Survey</w:t>
      </w:r>
      <w:r w:rsidR="00CF4AB3" w:rsidRPr="004A5B6F">
        <w:rPr>
          <w:rFonts w:ascii="Arial" w:hAnsi="Arial" w:cs="Arial"/>
          <w:sz w:val="24"/>
        </w:rPr>
        <w:t xml:space="preserve"> - </w:t>
      </w:r>
      <w:r w:rsidR="00CF4AB3" w:rsidRPr="004A5B6F">
        <w:rPr>
          <w:rFonts w:ascii="Arial" w:hAnsi="Arial" w:cs="Arial"/>
          <w:i/>
          <w:sz w:val="24"/>
        </w:rPr>
        <w:t>(</w:t>
      </w:r>
      <w:hyperlink r:id="rId39" w:history="1">
        <w:r w:rsidR="00CF4AB3" w:rsidRPr="004A5B6F">
          <w:rPr>
            <w:rStyle w:val="Hyperlink"/>
            <w:rFonts w:ascii="Arial" w:hAnsi="Arial" w:cs="Arial"/>
            <w:i/>
            <w:sz w:val="24"/>
          </w:rPr>
          <w:t>http://www.survey-solutions.co.uk/site-investigations.html</w:t>
        </w:r>
      </w:hyperlink>
      <w:r w:rsidR="00CF4AB3" w:rsidRPr="004A5B6F">
        <w:rPr>
          <w:rFonts w:ascii="Arial" w:hAnsi="Arial" w:cs="Arial"/>
          <w:sz w:val="24"/>
        </w:rPr>
        <w:t xml:space="preserve">, </w:t>
      </w:r>
      <w:r w:rsidR="00CF4AB3" w:rsidRPr="004A5B6F">
        <w:rPr>
          <w:rFonts w:ascii="Arial" w:hAnsi="Arial" w:cs="Arial"/>
          <w:i/>
          <w:sz w:val="24"/>
        </w:rPr>
        <w:t>2018)</w:t>
      </w:r>
      <w:r w:rsidR="00CF4AB3" w:rsidRPr="004A5B6F">
        <w:rPr>
          <w:rFonts w:ascii="Arial" w:hAnsi="Arial" w:cs="Arial"/>
          <w:sz w:val="24"/>
        </w:rPr>
        <w:t>.</w:t>
      </w:r>
    </w:p>
    <w:p w14:paraId="7D249D5B" w14:textId="28D75A24" w:rsidR="004C11F5" w:rsidRPr="004A5B6F" w:rsidRDefault="004C11F5" w:rsidP="0031098A">
      <w:pPr>
        <w:jc w:val="both"/>
        <w:rPr>
          <w:rFonts w:ascii="Arial" w:hAnsi="Arial" w:cs="Arial"/>
          <w:sz w:val="24"/>
        </w:rPr>
      </w:pPr>
      <w:r w:rsidRPr="004A5B6F">
        <w:rPr>
          <w:rFonts w:ascii="Arial" w:hAnsi="Arial" w:cs="Arial"/>
          <w:noProof/>
        </w:rPr>
        <w:drawing>
          <wp:anchor distT="0" distB="0" distL="114300" distR="114300" simplePos="0" relativeHeight="251670528" behindDoc="0" locked="0" layoutInCell="1" allowOverlap="1" wp14:anchorId="536AD01C" wp14:editId="1EBDD08E">
            <wp:simplePos x="0" y="0"/>
            <wp:positionH relativeFrom="margin">
              <wp:align>center</wp:align>
            </wp:positionH>
            <wp:positionV relativeFrom="paragraph">
              <wp:posOffset>13970</wp:posOffset>
            </wp:positionV>
            <wp:extent cx="1781175" cy="3001350"/>
            <wp:effectExtent l="0" t="0" r="0" b="8890"/>
            <wp:wrapSquare wrapText="bothSides"/>
            <wp:docPr id="31" name="Picture 31" descr="Site investigation survey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e investigation survey thumbnai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81175" cy="3001350"/>
                    </a:xfrm>
                    <a:prstGeom prst="rect">
                      <a:avLst/>
                    </a:prstGeom>
                    <a:noFill/>
                    <a:ln>
                      <a:noFill/>
                    </a:ln>
                  </pic:spPr>
                </pic:pic>
              </a:graphicData>
            </a:graphic>
          </wp:anchor>
        </w:drawing>
      </w:r>
    </w:p>
    <w:p w14:paraId="6EB63BBB" w14:textId="77777777" w:rsidR="004C11F5" w:rsidRPr="004A5B6F" w:rsidRDefault="004C11F5" w:rsidP="0031098A">
      <w:pPr>
        <w:jc w:val="both"/>
        <w:rPr>
          <w:rFonts w:ascii="Arial" w:hAnsi="Arial" w:cs="Arial"/>
          <w:sz w:val="24"/>
        </w:rPr>
      </w:pPr>
    </w:p>
    <w:p w14:paraId="0A587EB6" w14:textId="77777777" w:rsidR="004C11F5" w:rsidRPr="004A5B6F" w:rsidRDefault="004C11F5" w:rsidP="0031098A">
      <w:pPr>
        <w:jc w:val="both"/>
        <w:rPr>
          <w:rFonts w:ascii="Arial" w:hAnsi="Arial" w:cs="Arial"/>
          <w:sz w:val="24"/>
        </w:rPr>
      </w:pPr>
    </w:p>
    <w:p w14:paraId="5E6D9866" w14:textId="77777777" w:rsidR="004C11F5" w:rsidRPr="004A5B6F" w:rsidRDefault="004C11F5" w:rsidP="0031098A">
      <w:pPr>
        <w:jc w:val="both"/>
        <w:rPr>
          <w:rFonts w:ascii="Arial" w:hAnsi="Arial" w:cs="Arial"/>
          <w:sz w:val="24"/>
        </w:rPr>
      </w:pPr>
    </w:p>
    <w:p w14:paraId="17393CE8" w14:textId="77777777" w:rsidR="004C11F5" w:rsidRPr="004A5B6F" w:rsidRDefault="004C11F5" w:rsidP="0031098A">
      <w:pPr>
        <w:jc w:val="both"/>
        <w:rPr>
          <w:rFonts w:ascii="Arial" w:hAnsi="Arial" w:cs="Arial"/>
          <w:sz w:val="24"/>
        </w:rPr>
      </w:pPr>
    </w:p>
    <w:p w14:paraId="4CA988F8" w14:textId="77777777" w:rsidR="004C11F5" w:rsidRPr="004A5B6F" w:rsidRDefault="004C11F5" w:rsidP="0031098A">
      <w:pPr>
        <w:jc w:val="both"/>
        <w:rPr>
          <w:rFonts w:ascii="Arial" w:hAnsi="Arial" w:cs="Arial"/>
          <w:sz w:val="24"/>
        </w:rPr>
      </w:pPr>
    </w:p>
    <w:p w14:paraId="3D17AD10" w14:textId="77777777" w:rsidR="004C11F5" w:rsidRPr="004A5B6F" w:rsidRDefault="004C11F5" w:rsidP="0031098A">
      <w:pPr>
        <w:jc w:val="both"/>
        <w:rPr>
          <w:rFonts w:ascii="Arial" w:hAnsi="Arial" w:cs="Arial"/>
          <w:sz w:val="24"/>
        </w:rPr>
      </w:pPr>
    </w:p>
    <w:p w14:paraId="38708F4E" w14:textId="77777777" w:rsidR="004C11F5" w:rsidRPr="004A5B6F" w:rsidRDefault="004C11F5" w:rsidP="0031098A">
      <w:pPr>
        <w:jc w:val="both"/>
        <w:rPr>
          <w:rFonts w:ascii="Arial" w:hAnsi="Arial" w:cs="Arial"/>
          <w:sz w:val="24"/>
        </w:rPr>
      </w:pPr>
    </w:p>
    <w:p w14:paraId="332AB07C" w14:textId="77777777" w:rsidR="004C11F5" w:rsidRPr="004A5B6F" w:rsidRDefault="004C11F5" w:rsidP="0031098A">
      <w:pPr>
        <w:jc w:val="both"/>
        <w:rPr>
          <w:rFonts w:ascii="Arial" w:hAnsi="Arial" w:cs="Arial"/>
          <w:sz w:val="24"/>
        </w:rPr>
      </w:pPr>
    </w:p>
    <w:p w14:paraId="1FCC82DD" w14:textId="77777777" w:rsidR="004C11F5" w:rsidRPr="004A5B6F" w:rsidRDefault="004C11F5" w:rsidP="0031098A">
      <w:pPr>
        <w:jc w:val="both"/>
        <w:rPr>
          <w:rFonts w:ascii="Arial" w:hAnsi="Arial" w:cs="Arial"/>
          <w:sz w:val="24"/>
        </w:rPr>
      </w:pPr>
    </w:p>
    <w:p w14:paraId="3CAE237E" w14:textId="77777777" w:rsidR="004C11F5" w:rsidRPr="004A5B6F" w:rsidRDefault="004C11F5" w:rsidP="0031098A">
      <w:pPr>
        <w:jc w:val="both"/>
        <w:rPr>
          <w:rFonts w:ascii="Arial" w:hAnsi="Arial" w:cs="Arial"/>
          <w:sz w:val="24"/>
        </w:rPr>
      </w:pPr>
    </w:p>
    <w:p w14:paraId="52D239E6" w14:textId="5D24C991" w:rsidR="00CF4AB3" w:rsidRPr="004A5B6F" w:rsidRDefault="00B46536" w:rsidP="0031098A">
      <w:pPr>
        <w:jc w:val="both"/>
        <w:rPr>
          <w:rFonts w:ascii="Arial" w:hAnsi="Arial" w:cs="Arial"/>
          <w:sz w:val="24"/>
        </w:rPr>
      </w:pPr>
      <w:r w:rsidRPr="004A5B6F">
        <w:rPr>
          <w:rFonts w:ascii="Arial" w:hAnsi="Arial" w:cs="Arial"/>
          <w:sz w:val="24"/>
        </w:rPr>
        <w:t>Figure 3</w:t>
      </w:r>
      <w:r w:rsidR="004C11F5" w:rsidRPr="004A5B6F">
        <w:rPr>
          <w:rFonts w:ascii="Arial" w:hAnsi="Arial" w:cs="Arial"/>
          <w:sz w:val="24"/>
        </w:rPr>
        <w:t>.1</w:t>
      </w:r>
      <w:r w:rsidRPr="004A5B6F">
        <w:rPr>
          <w:rFonts w:ascii="Arial" w:hAnsi="Arial" w:cs="Arial"/>
          <w:sz w:val="24"/>
        </w:rPr>
        <w:t xml:space="preserve"> below is where I would recommend undertaking boreholes and trial pits.</w:t>
      </w:r>
      <w:r w:rsidR="00FC4D86" w:rsidRPr="004A5B6F">
        <w:rPr>
          <w:rFonts w:ascii="Arial" w:hAnsi="Arial" w:cs="Arial"/>
          <w:sz w:val="24"/>
        </w:rPr>
        <w:t xml:space="preserve"> The reason I have located the trial pits and boreholes not directly on the foundations is because ‘Trial pits and holes should be sited so that the subsoil samples will be representative but not inter</w:t>
      </w:r>
      <w:r w:rsidR="0080779D" w:rsidRPr="004A5B6F">
        <w:rPr>
          <w:rFonts w:ascii="Arial" w:hAnsi="Arial" w:cs="Arial"/>
          <w:sz w:val="24"/>
        </w:rPr>
        <w:t>fering with works’. (</w:t>
      </w:r>
      <w:proofErr w:type="spellStart"/>
      <w:r w:rsidR="0080779D" w:rsidRPr="004A5B6F">
        <w:rPr>
          <w:rFonts w:ascii="Arial" w:hAnsi="Arial" w:cs="Arial"/>
          <w:sz w:val="24"/>
        </w:rPr>
        <w:t>Chudley</w:t>
      </w:r>
      <w:proofErr w:type="spellEnd"/>
      <w:r w:rsidR="00CF4AB3" w:rsidRPr="004A5B6F">
        <w:rPr>
          <w:rFonts w:ascii="Arial" w:hAnsi="Arial" w:cs="Arial"/>
          <w:sz w:val="24"/>
        </w:rPr>
        <w:t>, 2016</w:t>
      </w:r>
      <w:r w:rsidR="0080779D" w:rsidRPr="004A5B6F">
        <w:rPr>
          <w:rFonts w:ascii="Arial" w:hAnsi="Arial" w:cs="Arial"/>
          <w:sz w:val="24"/>
        </w:rPr>
        <w:t xml:space="preserve">). </w:t>
      </w:r>
      <w:r w:rsidR="00DF531E" w:rsidRPr="004A5B6F">
        <w:rPr>
          <w:rFonts w:ascii="Arial" w:hAnsi="Arial" w:cs="Arial"/>
          <w:sz w:val="24"/>
        </w:rPr>
        <w:t xml:space="preserve">Boreholes need to be undertaken as I am recommending </w:t>
      </w:r>
      <w:r w:rsidR="00D9122C" w:rsidRPr="004A5B6F">
        <w:rPr>
          <w:rFonts w:ascii="Arial" w:hAnsi="Arial" w:cs="Arial"/>
          <w:sz w:val="24"/>
        </w:rPr>
        <w:t>building</w:t>
      </w:r>
      <w:r w:rsidR="00DF531E" w:rsidRPr="004A5B6F">
        <w:rPr>
          <w:rFonts w:ascii="Arial" w:hAnsi="Arial" w:cs="Arial"/>
          <w:sz w:val="24"/>
        </w:rPr>
        <w:t xml:space="preserve"> </w:t>
      </w:r>
      <w:r w:rsidR="0009253F" w:rsidRPr="004A5B6F">
        <w:rPr>
          <w:rFonts w:ascii="Arial" w:hAnsi="Arial" w:cs="Arial"/>
          <w:sz w:val="24"/>
        </w:rPr>
        <w:t xml:space="preserve">on a piled foundation. </w:t>
      </w:r>
      <w:r w:rsidR="0080779D" w:rsidRPr="004A5B6F">
        <w:rPr>
          <w:rFonts w:ascii="Arial" w:hAnsi="Arial" w:cs="Arial"/>
          <w:sz w:val="24"/>
        </w:rPr>
        <w:t xml:space="preserve">They can also be located on a 15000mm or 20000mm grid covering the entire site but ‘Sie and soil investigations should not exceed 1% of the estimated project cost’ </w:t>
      </w:r>
      <w:r w:rsidR="00CF4AB3" w:rsidRPr="004A5B6F">
        <w:rPr>
          <w:rFonts w:ascii="Arial" w:hAnsi="Arial" w:cs="Arial"/>
          <w:sz w:val="24"/>
        </w:rPr>
        <w:t>(</w:t>
      </w:r>
      <w:proofErr w:type="spellStart"/>
      <w:r w:rsidR="00CF4AB3" w:rsidRPr="004A5B6F">
        <w:rPr>
          <w:rFonts w:ascii="Arial" w:hAnsi="Arial" w:cs="Arial"/>
          <w:sz w:val="24"/>
        </w:rPr>
        <w:t>Chudley</w:t>
      </w:r>
      <w:proofErr w:type="spellEnd"/>
      <w:r w:rsidR="00CF4AB3" w:rsidRPr="004A5B6F">
        <w:rPr>
          <w:rFonts w:ascii="Arial" w:hAnsi="Arial" w:cs="Arial"/>
          <w:sz w:val="24"/>
        </w:rPr>
        <w:t xml:space="preserve">, 2016). </w:t>
      </w:r>
      <w:r w:rsidR="0080779D" w:rsidRPr="004A5B6F">
        <w:rPr>
          <w:rFonts w:ascii="Arial" w:hAnsi="Arial" w:cs="Arial"/>
          <w:sz w:val="24"/>
        </w:rPr>
        <w:t xml:space="preserve">Figure 3 is also a draft foundation layout that I designed but would need further investigation from a Structural </w:t>
      </w:r>
      <w:r w:rsidR="00D9122C" w:rsidRPr="004A5B6F">
        <w:rPr>
          <w:rFonts w:ascii="Arial" w:hAnsi="Arial" w:cs="Arial"/>
          <w:sz w:val="24"/>
        </w:rPr>
        <w:t>Engineer</w:t>
      </w:r>
      <w:r w:rsidR="0080779D" w:rsidRPr="004A5B6F">
        <w:rPr>
          <w:rFonts w:ascii="Arial" w:hAnsi="Arial" w:cs="Arial"/>
          <w:sz w:val="24"/>
        </w:rPr>
        <w:t>.</w:t>
      </w:r>
      <w:r w:rsidR="00FC4D86" w:rsidRPr="004A5B6F">
        <w:rPr>
          <w:rFonts w:ascii="Arial" w:hAnsi="Arial" w:cs="Arial"/>
          <w:sz w:val="24"/>
        </w:rPr>
        <w:t xml:space="preserve"> </w:t>
      </w:r>
      <w:r w:rsidRPr="004A5B6F">
        <w:rPr>
          <w:rFonts w:ascii="Arial" w:hAnsi="Arial" w:cs="Arial"/>
          <w:sz w:val="24"/>
        </w:rPr>
        <w:t xml:space="preserve"> The importance of trial pits is ‘to obtain subsoil samples for classification’ </w:t>
      </w:r>
      <w:r w:rsidR="00CF4AB3" w:rsidRPr="004A5B6F">
        <w:rPr>
          <w:rFonts w:ascii="Arial" w:hAnsi="Arial" w:cs="Arial"/>
          <w:sz w:val="24"/>
        </w:rPr>
        <w:t>(</w:t>
      </w:r>
      <w:proofErr w:type="spellStart"/>
      <w:r w:rsidR="00CF4AB3" w:rsidRPr="004A5B6F">
        <w:rPr>
          <w:rFonts w:ascii="Arial" w:hAnsi="Arial" w:cs="Arial"/>
          <w:sz w:val="24"/>
        </w:rPr>
        <w:t>Chudley</w:t>
      </w:r>
      <w:proofErr w:type="spellEnd"/>
      <w:r w:rsidR="00CF4AB3" w:rsidRPr="004A5B6F">
        <w:rPr>
          <w:rFonts w:ascii="Arial" w:hAnsi="Arial" w:cs="Arial"/>
          <w:sz w:val="24"/>
        </w:rPr>
        <w:t>, 2016)</w:t>
      </w:r>
      <w:r w:rsidR="00CF4AB3" w:rsidRPr="004A5B6F">
        <w:rPr>
          <w:rFonts w:ascii="Arial" w:hAnsi="Arial" w:cs="Arial"/>
          <w:sz w:val="24"/>
        </w:rPr>
        <w:t xml:space="preserve"> </w:t>
      </w:r>
      <w:r w:rsidR="006327CF" w:rsidRPr="004A5B6F">
        <w:rPr>
          <w:rFonts w:ascii="Arial" w:hAnsi="Arial" w:cs="Arial"/>
          <w:sz w:val="24"/>
        </w:rPr>
        <w:t>for foundations up to 3000mm deep</w:t>
      </w:r>
      <w:r w:rsidRPr="004A5B6F">
        <w:rPr>
          <w:rFonts w:ascii="Arial" w:hAnsi="Arial" w:cs="Arial"/>
          <w:sz w:val="24"/>
        </w:rPr>
        <w:t xml:space="preserve">. They could also </w:t>
      </w:r>
      <w:r w:rsidR="006327CF" w:rsidRPr="004A5B6F">
        <w:rPr>
          <w:rFonts w:ascii="Arial" w:hAnsi="Arial" w:cs="Arial"/>
          <w:sz w:val="24"/>
        </w:rPr>
        <w:t xml:space="preserve">be used to indicate any geological flaws. Boreholes are undertaken to for foundations up to and over 30000mm. They are undertaken for the same purpose as trial pits. These soil investigations are to determine an adequate foundation design and determine any difficulties that may occur during construction phase. </w:t>
      </w:r>
      <w:r w:rsidR="00CF4AB3" w:rsidRPr="004A5B6F">
        <w:rPr>
          <w:rFonts w:ascii="Arial" w:hAnsi="Arial" w:cs="Arial"/>
          <w:sz w:val="24"/>
        </w:rPr>
        <w:t>(</w:t>
      </w:r>
      <w:proofErr w:type="spellStart"/>
      <w:r w:rsidR="00CF4AB3" w:rsidRPr="004A5B6F">
        <w:rPr>
          <w:rFonts w:ascii="Arial" w:hAnsi="Arial" w:cs="Arial"/>
          <w:sz w:val="24"/>
        </w:rPr>
        <w:t>Chudley</w:t>
      </w:r>
      <w:proofErr w:type="spellEnd"/>
      <w:r w:rsidR="00CF4AB3" w:rsidRPr="004A5B6F">
        <w:rPr>
          <w:rFonts w:ascii="Arial" w:hAnsi="Arial" w:cs="Arial"/>
          <w:sz w:val="24"/>
        </w:rPr>
        <w:t>, 2016)</w:t>
      </w:r>
    </w:p>
    <w:p w14:paraId="69E2CF25" w14:textId="5B5F1B76" w:rsidR="00FC4D86" w:rsidRPr="004A5B6F" w:rsidRDefault="00FC4D86" w:rsidP="0031098A">
      <w:pPr>
        <w:jc w:val="both"/>
        <w:rPr>
          <w:rFonts w:ascii="Arial" w:hAnsi="Arial" w:cs="Arial"/>
          <w:sz w:val="24"/>
        </w:rPr>
      </w:pPr>
      <w:r w:rsidRPr="004A5B6F">
        <w:rPr>
          <w:rFonts w:ascii="Arial" w:hAnsi="Arial" w:cs="Arial"/>
          <w:sz w:val="24"/>
        </w:rPr>
        <w:lastRenderedPageBreak/>
        <w:t>Figure 3</w:t>
      </w:r>
      <w:r w:rsidR="004C11F5" w:rsidRPr="004A5B6F">
        <w:rPr>
          <w:rFonts w:ascii="Arial" w:hAnsi="Arial" w:cs="Arial"/>
          <w:sz w:val="24"/>
        </w:rPr>
        <w:t>.1</w:t>
      </w:r>
    </w:p>
    <w:p w14:paraId="1109B763" w14:textId="50F6AEC1" w:rsidR="00FC4D86" w:rsidRPr="004A5B6F" w:rsidRDefault="00FC4D86" w:rsidP="0031098A">
      <w:pPr>
        <w:jc w:val="both"/>
        <w:rPr>
          <w:rFonts w:ascii="Arial" w:hAnsi="Arial" w:cs="Arial"/>
          <w:sz w:val="24"/>
        </w:rPr>
      </w:pPr>
      <w:r w:rsidRPr="004A5B6F">
        <w:rPr>
          <w:rFonts w:ascii="Arial" w:hAnsi="Arial" w:cs="Arial"/>
          <w:noProof/>
          <w:lang w:eastAsia="en-GB"/>
        </w:rPr>
        <w:drawing>
          <wp:inline distT="0" distB="0" distL="0" distR="0" wp14:anchorId="229B08D8" wp14:editId="72DBA55C">
            <wp:extent cx="4362450" cy="2667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7479" t="7385" r="16408" b="9889"/>
                    <a:stretch/>
                  </pic:blipFill>
                  <pic:spPr bwMode="auto">
                    <a:xfrm>
                      <a:off x="0" y="0"/>
                      <a:ext cx="4362450" cy="2667000"/>
                    </a:xfrm>
                    <a:prstGeom prst="rect">
                      <a:avLst/>
                    </a:prstGeom>
                    <a:ln>
                      <a:noFill/>
                    </a:ln>
                    <a:extLst>
                      <a:ext uri="{53640926-AAD7-44D8-BBD7-CCE9431645EC}">
                        <a14:shadowObscured xmlns:a14="http://schemas.microsoft.com/office/drawing/2010/main"/>
                      </a:ext>
                    </a:extLst>
                  </pic:spPr>
                </pic:pic>
              </a:graphicData>
            </a:graphic>
          </wp:inline>
        </w:drawing>
      </w:r>
    </w:p>
    <w:p w14:paraId="07ED9B26" w14:textId="5A0BED55" w:rsidR="006327CF" w:rsidRPr="004A5B6F" w:rsidRDefault="006327CF" w:rsidP="0031098A">
      <w:pPr>
        <w:jc w:val="both"/>
        <w:rPr>
          <w:rFonts w:ascii="Arial" w:hAnsi="Arial" w:cs="Arial"/>
          <w:sz w:val="24"/>
        </w:rPr>
      </w:pPr>
      <w:r w:rsidRPr="004A5B6F">
        <w:rPr>
          <w:rFonts w:ascii="Arial" w:hAnsi="Arial" w:cs="Arial"/>
          <w:sz w:val="24"/>
        </w:rPr>
        <w:t xml:space="preserve">I would also recommend a plate bearing test. This is </w:t>
      </w:r>
      <w:r w:rsidR="00FC4D86" w:rsidRPr="004A5B6F">
        <w:rPr>
          <w:rFonts w:ascii="Arial" w:hAnsi="Arial" w:cs="Arial"/>
          <w:sz w:val="24"/>
        </w:rPr>
        <w:t xml:space="preserve">to assess the ground is capable to undertake the proposed load of the building. This is undertaken by excavating a trial hole and then heavy weights are loaded on to a test plate gradually. </w:t>
      </w:r>
      <w:r w:rsidR="00CF4AB3" w:rsidRPr="004A5B6F">
        <w:rPr>
          <w:rFonts w:ascii="Arial" w:hAnsi="Arial" w:cs="Arial"/>
          <w:sz w:val="24"/>
        </w:rPr>
        <w:t>(</w:t>
      </w:r>
      <w:proofErr w:type="spellStart"/>
      <w:r w:rsidR="00CF4AB3" w:rsidRPr="004A5B6F">
        <w:rPr>
          <w:rFonts w:ascii="Arial" w:hAnsi="Arial" w:cs="Arial"/>
          <w:sz w:val="24"/>
        </w:rPr>
        <w:t>Chudley</w:t>
      </w:r>
      <w:proofErr w:type="spellEnd"/>
      <w:r w:rsidR="00CF4AB3" w:rsidRPr="004A5B6F">
        <w:rPr>
          <w:rFonts w:ascii="Arial" w:hAnsi="Arial" w:cs="Arial"/>
          <w:sz w:val="24"/>
        </w:rPr>
        <w:t>, 2016).</w:t>
      </w:r>
    </w:p>
    <w:p w14:paraId="3A3C2421" w14:textId="77777777" w:rsidR="003706A1" w:rsidRPr="004A5B6F" w:rsidRDefault="0086074E" w:rsidP="0031098A">
      <w:pPr>
        <w:jc w:val="both"/>
        <w:rPr>
          <w:rFonts w:ascii="Arial" w:hAnsi="Arial" w:cs="Arial"/>
          <w:sz w:val="24"/>
        </w:rPr>
      </w:pPr>
      <w:r w:rsidRPr="004A5B6F">
        <w:rPr>
          <w:rFonts w:ascii="Arial" w:hAnsi="Arial" w:cs="Arial"/>
          <w:sz w:val="24"/>
        </w:rPr>
        <w:t xml:space="preserve">Undertaking a </w:t>
      </w:r>
      <w:r w:rsidR="00AA10EA" w:rsidRPr="004A5B6F">
        <w:rPr>
          <w:rFonts w:ascii="Arial" w:hAnsi="Arial" w:cs="Arial"/>
          <w:sz w:val="24"/>
        </w:rPr>
        <w:t xml:space="preserve">gas monitoring survey is also important as land gases are hazardous not only to man but also to the environment. This survey would indicate whether a gas membrane would need to be added to the foundation design. </w:t>
      </w:r>
    </w:p>
    <w:p w14:paraId="640069D8" w14:textId="690B867C" w:rsidR="0086074E" w:rsidRPr="004A5B6F" w:rsidRDefault="003706A1" w:rsidP="0031098A">
      <w:pPr>
        <w:jc w:val="both"/>
        <w:rPr>
          <w:rFonts w:ascii="Arial" w:hAnsi="Arial" w:cs="Arial"/>
          <w:sz w:val="24"/>
        </w:rPr>
      </w:pPr>
      <w:r w:rsidRPr="004A5B6F">
        <w:rPr>
          <w:rFonts w:ascii="Arial" w:hAnsi="Arial" w:cs="Arial"/>
          <w:i/>
        </w:rPr>
        <w:t xml:space="preserve">(Associates, no date) </w:t>
      </w:r>
    </w:p>
    <w:p w14:paraId="658E519B" w14:textId="1FDD97A1" w:rsidR="00D22EB2" w:rsidRPr="004A5B6F" w:rsidRDefault="00D22EB2" w:rsidP="0031098A">
      <w:pPr>
        <w:jc w:val="both"/>
        <w:rPr>
          <w:rFonts w:ascii="Arial" w:hAnsi="Arial" w:cs="Arial"/>
          <w:sz w:val="24"/>
        </w:rPr>
      </w:pPr>
      <w:r w:rsidRPr="004A5B6F">
        <w:rPr>
          <w:rFonts w:ascii="Arial" w:hAnsi="Arial" w:cs="Arial"/>
          <w:sz w:val="24"/>
        </w:rPr>
        <w:br w:type="page"/>
      </w:r>
    </w:p>
    <w:p w14:paraId="130EB9AF" w14:textId="1097724F" w:rsidR="00D22EB2" w:rsidRPr="004A5B6F" w:rsidRDefault="00D22EB2" w:rsidP="0031098A">
      <w:pPr>
        <w:jc w:val="both"/>
        <w:rPr>
          <w:rFonts w:ascii="Arial" w:hAnsi="Arial" w:cs="Arial"/>
          <w:b/>
          <w:sz w:val="28"/>
          <w:u w:val="single"/>
        </w:rPr>
      </w:pPr>
      <w:r w:rsidRPr="004A5B6F">
        <w:rPr>
          <w:rFonts w:ascii="Arial" w:hAnsi="Arial" w:cs="Arial"/>
          <w:b/>
          <w:sz w:val="28"/>
          <w:u w:val="single"/>
        </w:rPr>
        <w:lastRenderedPageBreak/>
        <w:t>Part 3</w:t>
      </w:r>
    </w:p>
    <w:p w14:paraId="7BD9373C" w14:textId="77777777" w:rsidR="00D22EB2" w:rsidRPr="004A5B6F" w:rsidRDefault="00D22EB2" w:rsidP="0031098A">
      <w:pPr>
        <w:jc w:val="both"/>
        <w:rPr>
          <w:rFonts w:ascii="Arial" w:hAnsi="Arial" w:cs="Arial"/>
          <w:sz w:val="24"/>
        </w:rPr>
      </w:pPr>
      <w:r w:rsidRPr="004A5B6F">
        <w:rPr>
          <w:rFonts w:ascii="Arial" w:hAnsi="Arial" w:cs="Arial"/>
          <w:sz w:val="24"/>
        </w:rPr>
        <w:t>With the aid of sketches describe suitable foundations and sub-structure details for the building, based on your preliminary observations. (15%)</w:t>
      </w:r>
    </w:p>
    <w:p w14:paraId="1D09020A" w14:textId="69AE212E" w:rsidR="00D22EB2" w:rsidRPr="004A5B6F" w:rsidRDefault="00F43F5E" w:rsidP="0031098A">
      <w:pPr>
        <w:jc w:val="both"/>
        <w:rPr>
          <w:rFonts w:ascii="Arial" w:hAnsi="Arial" w:cs="Arial"/>
          <w:sz w:val="24"/>
        </w:rPr>
      </w:pPr>
      <w:r w:rsidRPr="004A5B6F">
        <w:rPr>
          <w:rFonts w:ascii="Arial" w:hAnsi="Arial" w:cs="Arial"/>
          <w:sz w:val="24"/>
        </w:rPr>
        <w:t xml:space="preserve">I would recommend using </w:t>
      </w:r>
      <w:r w:rsidR="00434B02" w:rsidRPr="004A5B6F">
        <w:rPr>
          <w:rFonts w:ascii="Arial" w:hAnsi="Arial" w:cs="Arial"/>
          <w:sz w:val="24"/>
        </w:rPr>
        <w:t xml:space="preserve">displacement </w:t>
      </w:r>
      <w:r w:rsidRPr="004A5B6F">
        <w:rPr>
          <w:rFonts w:ascii="Arial" w:hAnsi="Arial" w:cs="Arial"/>
          <w:sz w:val="24"/>
        </w:rPr>
        <w:t xml:space="preserve">piled foundations for the structural steel frame with a ring beam foundation to support the walls. </w:t>
      </w:r>
      <w:r w:rsidR="00434B02" w:rsidRPr="004A5B6F">
        <w:rPr>
          <w:rFonts w:ascii="Arial" w:hAnsi="Arial" w:cs="Arial"/>
          <w:sz w:val="24"/>
        </w:rPr>
        <w:t>The type of displacement piling system I</w:t>
      </w:r>
      <w:r w:rsidRPr="004A5B6F">
        <w:rPr>
          <w:rFonts w:ascii="Arial" w:hAnsi="Arial" w:cs="Arial"/>
          <w:sz w:val="24"/>
        </w:rPr>
        <w:t xml:space="preserve"> recommend </w:t>
      </w:r>
      <w:r w:rsidR="00434B02" w:rsidRPr="004A5B6F">
        <w:rPr>
          <w:rFonts w:ascii="Arial" w:hAnsi="Arial" w:cs="Arial"/>
          <w:sz w:val="24"/>
        </w:rPr>
        <w:t xml:space="preserve">using is prefabricated concrete driven piles. </w:t>
      </w:r>
      <w:r w:rsidR="00E4566B" w:rsidRPr="004A5B6F">
        <w:rPr>
          <w:rFonts w:ascii="Arial" w:hAnsi="Arial" w:cs="Arial"/>
          <w:sz w:val="24"/>
        </w:rPr>
        <w:t>A driven pile is a long column that is driven into the ground to support or resist forces</w:t>
      </w:r>
      <w:r w:rsidR="00EE162A" w:rsidRPr="004A5B6F">
        <w:rPr>
          <w:rFonts w:ascii="Arial" w:hAnsi="Arial" w:cs="Arial"/>
          <w:sz w:val="24"/>
        </w:rPr>
        <w:t xml:space="preserve"> and is usually have square cross sections</w:t>
      </w:r>
      <w:r w:rsidR="00E4566B" w:rsidRPr="004A5B6F">
        <w:rPr>
          <w:rFonts w:ascii="Arial" w:hAnsi="Arial" w:cs="Arial"/>
          <w:sz w:val="24"/>
        </w:rPr>
        <w:t>. The pile is driven into the required position to a predetermined depth</w:t>
      </w:r>
      <w:r w:rsidR="00350072" w:rsidRPr="004A5B6F">
        <w:rPr>
          <w:rFonts w:ascii="Arial" w:hAnsi="Arial" w:cs="Arial"/>
          <w:sz w:val="24"/>
        </w:rPr>
        <w:t xml:space="preserve"> or to a depth where the subsoil resistance is strong enough to handle the proposed load.</w:t>
      </w:r>
      <w:r w:rsidR="00E4566B" w:rsidRPr="004A5B6F">
        <w:rPr>
          <w:rFonts w:ascii="Arial" w:hAnsi="Arial" w:cs="Arial"/>
          <w:sz w:val="24"/>
        </w:rPr>
        <w:t xml:space="preserve"> </w:t>
      </w:r>
      <w:r w:rsidR="00DD2E64" w:rsidRPr="004A5B6F">
        <w:rPr>
          <w:rFonts w:ascii="Arial" w:hAnsi="Arial" w:cs="Arial"/>
          <w:sz w:val="24"/>
        </w:rPr>
        <w:t xml:space="preserve">The pile is hammered into the ground </w:t>
      </w:r>
      <w:r w:rsidR="00CC36D0" w:rsidRPr="004A5B6F">
        <w:rPr>
          <w:rFonts w:ascii="Arial" w:hAnsi="Arial" w:cs="Arial"/>
          <w:sz w:val="24"/>
        </w:rPr>
        <w:t>by either a hydraulic hammer, diesel hammer or drop hammer. Between the driving ram and pile is a driving helmet containing a buffer material such as wood, plastic or similar material.</w:t>
      </w:r>
      <w:r w:rsidR="00EE162A" w:rsidRPr="004A5B6F">
        <w:rPr>
          <w:rFonts w:ascii="Arial" w:hAnsi="Arial" w:cs="Arial"/>
          <w:sz w:val="24"/>
        </w:rPr>
        <w:t xml:space="preserve"> The base of the pile often </w:t>
      </w:r>
      <w:proofErr w:type="gramStart"/>
      <w:r w:rsidR="00EE162A" w:rsidRPr="004A5B6F">
        <w:rPr>
          <w:rFonts w:ascii="Arial" w:hAnsi="Arial" w:cs="Arial"/>
          <w:sz w:val="24"/>
        </w:rPr>
        <w:t>have</w:t>
      </w:r>
      <w:proofErr w:type="gramEnd"/>
      <w:r w:rsidR="00EE162A" w:rsidRPr="004A5B6F">
        <w:rPr>
          <w:rFonts w:ascii="Arial" w:hAnsi="Arial" w:cs="Arial"/>
          <w:sz w:val="24"/>
        </w:rPr>
        <w:t xml:space="preserve"> a driving shoe for driving into rock or hard grounds.</w:t>
      </w:r>
      <w:r w:rsidR="00CC36D0" w:rsidRPr="004A5B6F">
        <w:rPr>
          <w:rFonts w:ascii="Arial" w:hAnsi="Arial" w:cs="Arial"/>
          <w:sz w:val="24"/>
        </w:rPr>
        <w:t xml:space="preserve"> </w:t>
      </w:r>
      <w:r w:rsidR="00E4566B" w:rsidRPr="004A5B6F">
        <w:rPr>
          <w:rFonts w:ascii="Arial" w:hAnsi="Arial" w:cs="Arial"/>
          <w:sz w:val="24"/>
        </w:rPr>
        <w:t xml:space="preserve">The size of the pile would need to be calculated by a qualified Structural Engineer. </w:t>
      </w:r>
      <w:r w:rsidR="00434B02" w:rsidRPr="004A5B6F">
        <w:rPr>
          <w:rFonts w:ascii="Arial" w:hAnsi="Arial" w:cs="Arial"/>
          <w:sz w:val="24"/>
        </w:rPr>
        <w:t>I would recommend using concrete over steel because the site is close to the sea the steel may corrode because of the salt water</w:t>
      </w:r>
      <w:r w:rsidR="00E4566B" w:rsidRPr="004A5B6F">
        <w:rPr>
          <w:rFonts w:ascii="Arial" w:hAnsi="Arial" w:cs="Arial"/>
          <w:sz w:val="24"/>
        </w:rPr>
        <w:t xml:space="preserve"> however, further investigation would be required.</w:t>
      </w:r>
      <w:r w:rsidR="00434B02" w:rsidRPr="004A5B6F">
        <w:rPr>
          <w:rFonts w:ascii="Arial" w:hAnsi="Arial" w:cs="Arial"/>
          <w:sz w:val="24"/>
        </w:rPr>
        <w:t xml:space="preserve"> These piles are driven into the ground to displace the ground around the pile. </w:t>
      </w:r>
    </w:p>
    <w:p w14:paraId="583BD027" w14:textId="7546AEE5" w:rsidR="0087224F" w:rsidRPr="004A5B6F" w:rsidRDefault="0087224F" w:rsidP="0031098A">
      <w:pPr>
        <w:jc w:val="both"/>
        <w:rPr>
          <w:rFonts w:ascii="Arial" w:hAnsi="Arial" w:cs="Arial"/>
          <w:sz w:val="24"/>
        </w:rPr>
      </w:pPr>
      <w:r w:rsidRPr="004A5B6F">
        <w:rPr>
          <w:rFonts w:ascii="Arial" w:hAnsi="Arial" w:cs="Arial"/>
          <w:sz w:val="24"/>
        </w:rPr>
        <w:t>(Johnson, 2013)</w:t>
      </w:r>
    </w:p>
    <w:p w14:paraId="14E7DEBC" w14:textId="24FE5601" w:rsidR="00115E8C" w:rsidRPr="004A5B6F" w:rsidRDefault="00E4566B" w:rsidP="0031098A">
      <w:pPr>
        <w:jc w:val="both"/>
        <w:rPr>
          <w:rFonts w:ascii="Arial" w:hAnsi="Arial" w:cs="Arial"/>
          <w:sz w:val="24"/>
        </w:rPr>
      </w:pPr>
      <w:r w:rsidRPr="004A5B6F">
        <w:rPr>
          <w:rFonts w:ascii="Arial" w:hAnsi="Arial" w:cs="Arial"/>
          <w:sz w:val="24"/>
        </w:rPr>
        <w:t xml:space="preserve">Some advantages of using driven piles are; </w:t>
      </w:r>
    </w:p>
    <w:p w14:paraId="299C0BF0" w14:textId="22441915" w:rsidR="00E4566B" w:rsidRPr="004A5B6F" w:rsidRDefault="00E4566B" w:rsidP="0031098A">
      <w:pPr>
        <w:pStyle w:val="ListParagraph"/>
        <w:numPr>
          <w:ilvl w:val="0"/>
          <w:numId w:val="7"/>
        </w:numPr>
        <w:jc w:val="both"/>
        <w:rPr>
          <w:rFonts w:ascii="Arial" w:hAnsi="Arial" w:cs="Arial"/>
          <w:sz w:val="24"/>
        </w:rPr>
      </w:pPr>
      <w:r w:rsidRPr="004A5B6F">
        <w:rPr>
          <w:rFonts w:ascii="Arial" w:hAnsi="Arial" w:cs="Arial"/>
          <w:sz w:val="24"/>
        </w:rPr>
        <w:t>Piles can be precast to site specific sizes</w:t>
      </w:r>
    </w:p>
    <w:p w14:paraId="2982F560" w14:textId="294DEE16" w:rsidR="00E4566B" w:rsidRPr="004A5B6F" w:rsidRDefault="00115E8C" w:rsidP="0031098A">
      <w:pPr>
        <w:pStyle w:val="ListParagraph"/>
        <w:numPr>
          <w:ilvl w:val="0"/>
          <w:numId w:val="7"/>
        </w:numPr>
        <w:jc w:val="both"/>
        <w:rPr>
          <w:rFonts w:ascii="Arial" w:hAnsi="Arial" w:cs="Arial"/>
          <w:sz w:val="24"/>
        </w:rPr>
      </w:pPr>
      <w:r w:rsidRPr="004A5B6F">
        <w:rPr>
          <w:rFonts w:ascii="Arial" w:hAnsi="Arial" w:cs="Arial"/>
          <w:sz w:val="24"/>
        </w:rPr>
        <w:t>If driven into granular soil, it compacts the adjacent soil and increases the load bearing capacity</w:t>
      </w:r>
    </w:p>
    <w:p w14:paraId="2DB399F6" w14:textId="525ABD92" w:rsidR="00115E8C" w:rsidRPr="004A5B6F" w:rsidRDefault="00115E8C" w:rsidP="0031098A">
      <w:pPr>
        <w:pStyle w:val="ListParagraph"/>
        <w:numPr>
          <w:ilvl w:val="0"/>
          <w:numId w:val="7"/>
        </w:numPr>
        <w:jc w:val="both"/>
        <w:rPr>
          <w:rFonts w:ascii="Arial" w:hAnsi="Arial" w:cs="Arial"/>
          <w:sz w:val="24"/>
        </w:rPr>
      </w:pPr>
      <w:r w:rsidRPr="004A5B6F">
        <w:rPr>
          <w:rFonts w:ascii="Arial" w:hAnsi="Arial" w:cs="Arial"/>
          <w:sz w:val="24"/>
        </w:rPr>
        <w:t>Driven piles require no curing time</w:t>
      </w:r>
    </w:p>
    <w:p w14:paraId="7E276D64" w14:textId="24034E2D" w:rsidR="00115E8C" w:rsidRPr="004A5B6F" w:rsidRDefault="00115E8C" w:rsidP="0031098A">
      <w:pPr>
        <w:pStyle w:val="ListParagraph"/>
        <w:numPr>
          <w:ilvl w:val="0"/>
          <w:numId w:val="7"/>
        </w:numPr>
        <w:jc w:val="both"/>
        <w:rPr>
          <w:rFonts w:ascii="Arial" w:hAnsi="Arial" w:cs="Arial"/>
          <w:sz w:val="24"/>
        </w:rPr>
      </w:pPr>
      <w:r w:rsidRPr="004A5B6F">
        <w:rPr>
          <w:rFonts w:ascii="Arial" w:hAnsi="Arial" w:cs="Arial"/>
          <w:sz w:val="24"/>
        </w:rPr>
        <w:t>The work creates no spoil arisings</w:t>
      </w:r>
    </w:p>
    <w:p w14:paraId="2DDADB75" w14:textId="0E66007B" w:rsidR="00115E8C" w:rsidRPr="004A5B6F" w:rsidRDefault="00115E8C" w:rsidP="0031098A">
      <w:pPr>
        <w:pStyle w:val="ListParagraph"/>
        <w:numPr>
          <w:ilvl w:val="0"/>
          <w:numId w:val="7"/>
        </w:numPr>
        <w:jc w:val="both"/>
        <w:rPr>
          <w:rFonts w:ascii="Arial" w:hAnsi="Arial" w:cs="Arial"/>
          <w:sz w:val="24"/>
        </w:rPr>
      </w:pPr>
      <w:r w:rsidRPr="004A5B6F">
        <w:rPr>
          <w:rFonts w:ascii="Arial" w:hAnsi="Arial" w:cs="Arial"/>
          <w:sz w:val="24"/>
        </w:rPr>
        <w:t>Driven piles will maintain their shape during installation</w:t>
      </w:r>
    </w:p>
    <w:p w14:paraId="7A2D1C76" w14:textId="62D6D8CE" w:rsidR="00115E8C" w:rsidRPr="004A5B6F" w:rsidRDefault="00350072" w:rsidP="0031098A">
      <w:pPr>
        <w:pStyle w:val="ListParagraph"/>
        <w:numPr>
          <w:ilvl w:val="0"/>
          <w:numId w:val="7"/>
        </w:numPr>
        <w:jc w:val="both"/>
        <w:rPr>
          <w:rFonts w:ascii="Arial" w:hAnsi="Arial" w:cs="Arial"/>
          <w:sz w:val="24"/>
        </w:rPr>
      </w:pPr>
      <w:r w:rsidRPr="004A5B6F">
        <w:rPr>
          <w:rFonts w:ascii="Arial" w:hAnsi="Arial" w:cs="Arial"/>
          <w:sz w:val="24"/>
        </w:rPr>
        <w:t>Projection above ground level advantageous to marine structures</w:t>
      </w:r>
    </w:p>
    <w:p w14:paraId="37FCD387" w14:textId="6E21868C" w:rsidR="00115E8C" w:rsidRPr="004A5B6F" w:rsidRDefault="00115E8C" w:rsidP="0031098A">
      <w:pPr>
        <w:pStyle w:val="ListParagraph"/>
        <w:numPr>
          <w:ilvl w:val="0"/>
          <w:numId w:val="7"/>
        </w:numPr>
        <w:jc w:val="both"/>
        <w:rPr>
          <w:rFonts w:ascii="Arial" w:hAnsi="Arial" w:cs="Arial"/>
          <w:sz w:val="24"/>
        </w:rPr>
      </w:pPr>
      <w:r w:rsidRPr="004A5B6F">
        <w:rPr>
          <w:rFonts w:ascii="Arial" w:hAnsi="Arial" w:cs="Arial"/>
          <w:sz w:val="24"/>
        </w:rPr>
        <w:t>Can be designed to handle high bending and tensile stresses</w:t>
      </w:r>
    </w:p>
    <w:p w14:paraId="2A59B0CA" w14:textId="4C362ED7" w:rsidR="00584E15" w:rsidRPr="004A5B6F" w:rsidRDefault="00115E8C" w:rsidP="0031098A">
      <w:pPr>
        <w:pStyle w:val="ListParagraph"/>
        <w:numPr>
          <w:ilvl w:val="0"/>
          <w:numId w:val="7"/>
        </w:numPr>
        <w:jc w:val="both"/>
        <w:rPr>
          <w:rFonts w:ascii="Arial" w:hAnsi="Arial" w:cs="Arial"/>
          <w:sz w:val="24"/>
        </w:rPr>
      </w:pPr>
      <w:r w:rsidRPr="004A5B6F">
        <w:rPr>
          <w:rFonts w:ascii="Arial" w:hAnsi="Arial" w:cs="Arial"/>
          <w:sz w:val="24"/>
        </w:rPr>
        <w:t xml:space="preserve">The strength of the pile can be tested </w:t>
      </w:r>
      <w:r w:rsidR="00350072" w:rsidRPr="004A5B6F">
        <w:rPr>
          <w:rFonts w:ascii="Arial" w:hAnsi="Arial" w:cs="Arial"/>
          <w:sz w:val="24"/>
        </w:rPr>
        <w:t xml:space="preserve">for quality before driving </w:t>
      </w:r>
    </w:p>
    <w:p w14:paraId="55AFDD13" w14:textId="171BD6E4" w:rsidR="006D1B6F" w:rsidRPr="004A5B6F" w:rsidRDefault="006D1B6F" w:rsidP="006D1B6F">
      <w:pPr>
        <w:jc w:val="both"/>
        <w:rPr>
          <w:rFonts w:ascii="Arial" w:hAnsi="Arial" w:cs="Arial"/>
          <w:i/>
          <w:sz w:val="24"/>
        </w:rPr>
      </w:pPr>
      <w:r w:rsidRPr="004A5B6F">
        <w:rPr>
          <w:rFonts w:ascii="Arial" w:hAnsi="Arial" w:cs="Arial"/>
          <w:i/>
          <w:sz w:val="24"/>
        </w:rPr>
        <w:t>(</w:t>
      </w:r>
      <w:hyperlink r:id="rId42" w:history="1">
        <w:r w:rsidR="003706A1" w:rsidRPr="004A5B6F">
          <w:rPr>
            <w:rStyle w:val="Hyperlink"/>
            <w:rFonts w:ascii="Arial" w:hAnsi="Arial" w:cs="Arial"/>
            <w:sz w:val="24"/>
          </w:rPr>
          <w:t>https://aarsleff.co.uk/company-news/10-advantages-driven-piling/</w:t>
        </w:r>
      </w:hyperlink>
      <w:r w:rsidRPr="004A5B6F">
        <w:rPr>
          <w:rFonts w:ascii="Arial" w:hAnsi="Arial" w:cs="Arial"/>
          <w:i/>
          <w:sz w:val="24"/>
        </w:rPr>
        <w:t xml:space="preserve">, </w:t>
      </w:r>
      <w:r w:rsidR="003706A1" w:rsidRPr="004A5B6F">
        <w:rPr>
          <w:rFonts w:ascii="Arial" w:hAnsi="Arial" w:cs="Arial"/>
          <w:i/>
          <w:sz w:val="24"/>
        </w:rPr>
        <w:t>no date</w:t>
      </w:r>
      <w:r w:rsidRPr="004A5B6F">
        <w:rPr>
          <w:rFonts w:ascii="Arial" w:hAnsi="Arial" w:cs="Arial"/>
          <w:i/>
          <w:sz w:val="24"/>
        </w:rPr>
        <w:t>)</w:t>
      </w:r>
    </w:p>
    <w:p w14:paraId="66EE96E0" w14:textId="45025FF2" w:rsidR="00584E15" w:rsidRPr="004A5B6F" w:rsidRDefault="00584E15" w:rsidP="0031098A">
      <w:pPr>
        <w:jc w:val="both"/>
        <w:rPr>
          <w:rFonts w:ascii="Arial" w:hAnsi="Arial" w:cs="Arial"/>
          <w:sz w:val="24"/>
        </w:rPr>
      </w:pPr>
      <w:r w:rsidRPr="004A5B6F">
        <w:rPr>
          <w:rFonts w:ascii="Arial" w:hAnsi="Arial" w:cs="Arial"/>
          <w:sz w:val="24"/>
        </w:rPr>
        <w:t xml:space="preserve">The ring beam is to support the walls of the building. The Building Regulations says that the standard depth of the ring beam is </w:t>
      </w:r>
      <w:proofErr w:type="gramStart"/>
      <w:r w:rsidRPr="004A5B6F">
        <w:rPr>
          <w:rFonts w:ascii="Arial" w:hAnsi="Arial" w:cs="Arial"/>
          <w:sz w:val="24"/>
        </w:rPr>
        <w:t>450mm</w:t>
      </w:r>
      <w:proofErr w:type="gramEnd"/>
      <w:r w:rsidRPr="004A5B6F">
        <w:rPr>
          <w:rFonts w:ascii="Arial" w:hAnsi="Arial" w:cs="Arial"/>
          <w:sz w:val="24"/>
        </w:rPr>
        <w:t xml:space="preserve"> but the load of the walls may require the depth to be increased. The width of the ring beam would need to be calculated by adding up the total loads of all materials being used within the structure and what the subsoils are made up of. The calculation to determine the width of the beam would have to include all materials like what type of blocks and bricks are used, insulation, internal plasterboard, windows, doors, concrete, floor structure, ceilings, roof structure, etc. The weight unit is </w:t>
      </w:r>
      <w:proofErr w:type="spellStart"/>
      <w:r w:rsidRPr="004A5B6F">
        <w:rPr>
          <w:rFonts w:ascii="Arial" w:hAnsi="Arial" w:cs="Arial"/>
          <w:sz w:val="24"/>
        </w:rPr>
        <w:t>kiloNewtons</w:t>
      </w:r>
      <w:proofErr w:type="spellEnd"/>
      <w:r w:rsidRPr="004A5B6F">
        <w:rPr>
          <w:rFonts w:ascii="Arial" w:hAnsi="Arial" w:cs="Arial"/>
          <w:sz w:val="24"/>
        </w:rPr>
        <w:t xml:space="preserve"> (</w:t>
      </w:r>
      <w:proofErr w:type="spellStart"/>
      <w:r w:rsidRPr="004A5B6F">
        <w:rPr>
          <w:rFonts w:ascii="Arial" w:hAnsi="Arial" w:cs="Arial"/>
          <w:sz w:val="24"/>
        </w:rPr>
        <w:t>kN</w:t>
      </w:r>
      <w:proofErr w:type="spellEnd"/>
      <w:r w:rsidRPr="004A5B6F">
        <w:rPr>
          <w:rFonts w:ascii="Arial" w:hAnsi="Arial" w:cs="Arial"/>
          <w:sz w:val="24"/>
        </w:rPr>
        <w:t>).</w:t>
      </w:r>
    </w:p>
    <w:p w14:paraId="51200187" w14:textId="77777777" w:rsidR="008E3729" w:rsidRPr="004A5B6F" w:rsidRDefault="008E3729" w:rsidP="0031098A">
      <w:pPr>
        <w:jc w:val="both"/>
        <w:rPr>
          <w:rFonts w:ascii="Arial" w:hAnsi="Arial" w:cs="Arial"/>
          <w:b/>
          <w:sz w:val="24"/>
        </w:rPr>
      </w:pPr>
    </w:p>
    <w:p w14:paraId="6F7EEE7D" w14:textId="77777777" w:rsidR="008E3729" w:rsidRPr="004A5B6F" w:rsidRDefault="008E3729" w:rsidP="0031098A">
      <w:pPr>
        <w:jc w:val="both"/>
        <w:rPr>
          <w:rFonts w:ascii="Arial" w:hAnsi="Arial" w:cs="Arial"/>
          <w:b/>
          <w:sz w:val="24"/>
        </w:rPr>
      </w:pPr>
    </w:p>
    <w:p w14:paraId="7C1A193B" w14:textId="77777777" w:rsidR="008E3729" w:rsidRPr="004A5B6F" w:rsidRDefault="008E3729" w:rsidP="0031098A">
      <w:pPr>
        <w:jc w:val="both"/>
        <w:rPr>
          <w:rFonts w:ascii="Arial" w:hAnsi="Arial" w:cs="Arial"/>
          <w:b/>
          <w:sz w:val="24"/>
        </w:rPr>
      </w:pPr>
    </w:p>
    <w:p w14:paraId="11EFC8AD" w14:textId="1046F4BB" w:rsidR="00807C74" w:rsidRPr="004A5B6F" w:rsidRDefault="00807C74" w:rsidP="0031098A">
      <w:pPr>
        <w:jc w:val="both"/>
        <w:rPr>
          <w:rFonts w:ascii="Arial" w:hAnsi="Arial" w:cs="Arial"/>
          <w:b/>
          <w:sz w:val="24"/>
        </w:rPr>
      </w:pPr>
      <w:r w:rsidRPr="004A5B6F">
        <w:rPr>
          <w:rFonts w:ascii="Arial" w:hAnsi="Arial" w:cs="Arial"/>
          <w:b/>
          <w:sz w:val="24"/>
        </w:rPr>
        <w:lastRenderedPageBreak/>
        <w:t xml:space="preserve">Sketch 1 – </w:t>
      </w:r>
      <w:r w:rsidR="00324A7E" w:rsidRPr="004A5B6F">
        <w:rPr>
          <w:rFonts w:ascii="Arial" w:hAnsi="Arial" w:cs="Arial"/>
          <w:b/>
          <w:sz w:val="24"/>
        </w:rPr>
        <w:t>Typical Foundation Detail (1)</w:t>
      </w:r>
    </w:p>
    <w:p w14:paraId="0D276CFF" w14:textId="58FC5D79" w:rsidR="008E3729" w:rsidRPr="004A5B6F" w:rsidRDefault="00DC57C0" w:rsidP="0031098A">
      <w:pPr>
        <w:jc w:val="both"/>
        <w:rPr>
          <w:rFonts w:ascii="Arial" w:hAnsi="Arial" w:cs="Arial"/>
          <w:b/>
          <w:sz w:val="24"/>
        </w:rPr>
      </w:pPr>
      <w:r>
        <w:rPr>
          <w:noProof/>
        </w:rPr>
        <w:drawing>
          <wp:inline distT="0" distB="0" distL="0" distR="0" wp14:anchorId="649ADF2B" wp14:editId="79920BEE">
            <wp:extent cx="3419475" cy="324411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0744" t="24828" r="30368" b="9557"/>
                    <a:stretch/>
                  </pic:blipFill>
                  <pic:spPr bwMode="auto">
                    <a:xfrm>
                      <a:off x="0" y="0"/>
                      <a:ext cx="3425975" cy="3250285"/>
                    </a:xfrm>
                    <a:prstGeom prst="rect">
                      <a:avLst/>
                    </a:prstGeom>
                    <a:ln>
                      <a:noFill/>
                    </a:ln>
                    <a:extLst>
                      <a:ext uri="{53640926-AAD7-44D8-BBD7-CCE9431645EC}">
                        <a14:shadowObscured xmlns:a14="http://schemas.microsoft.com/office/drawing/2010/main"/>
                      </a:ext>
                    </a:extLst>
                  </pic:spPr>
                </pic:pic>
              </a:graphicData>
            </a:graphic>
          </wp:inline>
        </w:drawing>
      </w:r>
    </w:p>
    <w:p w14:paraId="09CD12CF" w14:textId="0ABADA71" w:rsidR="00807C74" w:rsidRPr="004A5B6F" w:rsidRDefault="00807C74" w:rsidP="0031098A">
      <w:pPr>
        <w:jc w:val="both"/>
        <w:rPr>
          <w:rFonts w:ascii="Arial" w:hAnsi="Arial" w:cs="Arial"/>
          <w:sz w:val="24"/>
        </w:rPr>
      </w:pPr>
      <w:r w:rsidRPr="004A5B6F">
        <w:rPr>
          <w:rFonts w:ascii="Arial" w:hAnsi="Arial" w:cs="Arial"/>
          <w:sz w:val="24"/>
        </w:rPr>
        <w:t>1 – This is cavity insulation. This is to help keep the heat inside the building. When installing cavity insulation all joint should be properly taped with insulation tape as heat would still try escape through the gap.</w:t>
      </w:r>
    </w:p>
    <w:p w14:paraId="49610CFB" w14:textId="1FAA3FCE" w:rsidR="00807C74" w:rsidRPr="004A5B6F" w:rsidRDefault="00807C74" w:rsidP="0031098A">
      <w:pPr>
        <w:jc w:val="both"/>
        <w:rPr>
          <w:rFonts w:ascii="Arial" w:hAnsi="Arial" w:cs="Arial"/>
          <w:sz w:val="24"/>
        </w:rPr>
      </w:pPr>
      <w:r w:rsidRPr="004A5B6F">
        <w:rPr>
          <w:rFonts w:ascii="Arial" w:hAnsi="Arial" w:cs="Arial"/>
          <w:sz w:val="24"/>
        </w:rPr>
        <w:t>2 – This is the inner leaf of the external wall. This is constructed with concrete blocks and after this is fully constructed and walls set, there needs to be plastered ready for the walls to be painted.</w:t>
      </w:r>
    </w:p>
    <w:p w14:paraId="69986BBC" w14:textId="17A62E3D" w:rsidR="00807C74" w:rsidRPr="004A5B6F" w:rsidRDefault="00807C74" w:rsidP="0031098A">
      <w:pPr>
        <w:jc w:val="both"/>
        <w:rPr>
          <w:rFonts w:ascii="Arial" w:hAnsi="Arial" w:cs="Arial"/>
          <w:sz w:val="24"/>
        </w:rPr>
      </w:pPr>
      <w:r w:rsidRPr="004A5B6F">
        <w:rPr>
          <w:rFonts w:ascii="Arial" w:hAnsi="Arial" w:cs="Arial"/>
          <w:sz w:val="24"/>
        </w:rPr>
        <w:t xml:space="preserve">3 – </w:t>
      </w:r>
      <w:r w:rsidR="00620AD5" w:rsidRPr="004A5B6F">
        <w:rPr>
          <w:rFonts w:ascii="Arial" w:hAnsi="Arial" w:cs="Arial"/>
          <w:sz w:val="24"/>
        </w:rPr>
        <w:t>This is an isolation joint. This is to allow the concrete slab to expand and shrink.</w:t>
      </w:r>
    </w:p>
    <w:p w14:paraId="1D5BBD00" w14:textId="0F2759A6" w:rsidR="00807C74" w:rsidRPr="004A5B6F" w:rsidRDefault="00807C74" w:rsidP="0031098A">
      <w:pPr>
        <w:jc w:val="both"/>
        <w:rPr>
          <w:rFonts w:ascii="Arial" w:hAnsi="Arial" w:cs="Arial"/>
          <w:sz w:val="24"/>
        </w:rPr>
      </w:pPr>
      <w:r w:rsidRPr="004A5B6F">
        <w:rPr>
          <w:rFonts w:ascii="Arial" w:hAnsi="Arial" w:cs="Arial"/>
          <w:sz w:val="24"/>
        </w:rPr>
        <w:t xml:space="preserve">4 – </w:t>
      </w:r>
      <w:r w:rsidR="00620AD5" w:rsidRPr="004A5B6F">
        <w:rPr>
          <w:rFonts w:ascii="Arial" w:hAnsi="Arial" w:cs="Arial"/>
          <w:sz w:val="24"/>
        </w:rPr>
        <w:t>This is one of the two layers of mesh in the concrete floor slab. Further investigation and calculations are required for mesh specification and number of layers.</w:t>
      </w:r>
    </w:p>
    <w:p w14:paraId="6FE8D4FB" w14:textId="65DEBDDE" w:rsidR="00807C74" w:rsidRPr="004A5B6F" w:rsidRDefault="00807C74" w:rsidP="0031098A">
      <w:pPr>
        <w:jc w:val="both"/>
        <w:rPr>
          <w:rFonts w:ascii="Arial" w:hAnsi="Arial" w:cs="Arial"/>
          <w:sz w:val="24"/>
        </w:rPr>
      </w:pPr>
      <w:r w:rsidRPr="004A5B6F">
        <w:rPr>
          <w:rFonts w:ascii="Arial" w:hAnsi="Arial" w:cs="Arial"/>
          <w:sz w:val="24"/>
        </w:rPr>
        <w:t>5 –</w:t>
      </w:r>
      <w:r w:rsidR="00620AD5" w:rsidRPr="004A5B6F">
        <w:rPr>
          <w:rFonts w:ascii="Arial" w:hAnsi="Arial" w:cs="Arial"/>
          <w:sz w:val="24"/>
        </w:rPr>
        <w:t xml:space="preserve"> This is the concrete floor slab. Further investigation and calculations are required for design mix</w:t>
      </w:r>
      <w:r w:rsidR="00324A7E" w:rsidRPr="004A5B6F">
        <w:rPr>
          <w:rFonts w:ascii="Arial" w:hAnsi="Arial" w:cs="Arial"/>
          <w:sz w:val="24"/>
        </w:rPr>
        <w:t xml:space="preserve"> and thickness</w:t>
      </w:r>
      <w:r w:rsidR="00620AD5" w:rsidRPr="004A5B6F">
        <w:rPr>
          <w:rFonts w:ascii="Arial" w:hAnsi="Arial" w:cs="Arial"/>
          <w:sz w:val="24"/>
        </w:rPr>
        <w:t>.</w:t>
      </w:r>
    </w:p>
    <w:p w14:paraId="38DF7142" w14:textId="2EC8951B" w:rsidR="00807C74" w:rsidRPr="004A5B6F" w:rsidRDefault="00807C74" w:rsidP="0031098A">
      <w:pPr>
        <w:jc w:val="both"/>
        <w:rPr>
          <w:rFonts w:ascii="Arial" w:hAnsi="Arial" w:cs="Arial"/>
          <w:sz w:val="24"/>
        </w:rPr>
      </w:pPr>
      <w:r w:rsidRPr="004A5B6F">
        <w:rPr>
          <w:rFonts w:ascii="Arial" w:hAnsi="Arial" w:cs="Arial"/>
          <w:sz w:val="24"/>
        </w:rPr>
        <w:t xml:space="preserve">6 – </w:t>
      </w:r>
      <w:r w:rsidR="00620AD5" w:rsidRPr="004A5B6F">
        <w:rPr>
          <w:rFonts w:ascii="Arial" w:hAnsi="Arial" w:cs="Arial"/>
          <w:sz w:val="24"/>
        </w:rPr>
        <w:t xml:space="preserve">This is insulation boards. This is to prevent heat escaping through the floor. </w:t>
      </w:r>
    </w:p>
    <w:p w14:paraId="32AD109B" w14:textId="7A43E09D" w:rsidR="00807C74" w:rsidRPr="004A5B6F" w:rsidRDefault="00807C74" w:rsidP="0031098A">
      <w:pPr>
        <w:jc w:val="both"/>
        <w:rPr>
          <w:rFonts w:ascii="Arial" w:hAnsi="Arial" w:cs="Arial"/>
          <w:sz w:val="24"/>
        </w:rPr>
      </w:pPr>
      <w:r w:rsidRPr="004A5B6F">
        <w:rPr>
          <w:rFonts w:ascii="Arial" w:hAnsi="Arial" w:cs="Arial"/>
          <w:sz w:val="24"/>
        </w:rPr>
        <w:t>7 –</w:t>
      </w:r>
      <w:r w:rsidR="00620AD5" w:rsidRPr="004A5B6F">
        <w:rPr>
          <w:rFonts w:ascii="Arial" w:hAnsi="Arial" w:cs="Arial"/>
          <w:sz w:val="24"/>
        </w:rPr>
        <w:t xml:space="preserve"> This is compacted stone to make up the level of the ground and for strength for the ground floor slab to sit on. </w:t>
      </w:r>
      <w:r w:rsidR="00BC23F6" w:rsidRPr="004A5B6F">
        <w:rPr>
          <w:rFonts w:ascii="Arial" w:hAnsi="Arial" w:cs="Arial"/>
          <w:sz w:val="24"/>
        </w:rPr>
        <w:t>Further investigation and calculations are required for depth and type of stone.</w:t>
      </w:r>
    </w:p>
    <w:p w14:paraId="281D9106" w14:textId="203A7F7F" w:rsidR="00807C74" w:rsidRPr="004A5B6F" w:rsidRDefault="00807C74" w:rsidP="0031098A">
      <w:pPr>
        <w:jc w:val="both"/>
        <w:rPr>
          <w:rFonts w:ascii="Arial" w:hAnsi="Arial" w:cs="Arial"/>
          <w:sz w:val="24"/>
        </w:rPr>
      </w:pPr>
      <w:r w:rsidRPr="004A5B6F">
        <w:rPr>
          <w:rFonts w:ascii="Arial" w:hAnsi="Arial" w:cs="Arial"/>
          <w:sz w:val="24"/>
        </w:rPr>
        <w:t xml:space="preserve">8 – </w:t>
      </w:r>
      <w:r w:rsidR="00620AD5" w:rsidRPr="004A5B6F">
        <w:rPr>
          <w:rFonts w:ascii="Arial" w:hAnsi="Arial" w:cs="Arial"/>
          <w:sz w:val="24"/>
        </w:rPr>
        <w:t>This is the concrete ring beam. Further investigation and calculations are required for design mix, width and depth.</w:t>
      </w:r>
    </w:p>
    <w:p w14:paraId="5D0966F2" w14:textId="13A813F4" w:rsidR="00807C74" w:rsidRPr="004A5B6F" w:rsidRDefault="00807C74" w:rsidP="0031098A">
      <w:pPr>
        <w:jc w:val="both"/>
        <w:rPr>
          <w:rFonts w:ascii="Arial" w:hAnsi="Arial" w:cs="Arial"/>
          <w:sz w:val="24"/>
        </w:rPr>
      </w:pPr>
      <w:r w:rsidRPr="004A5B6F">
        <w:rPr>
          <w:rFonts w:ascii="Arial" w:hAnsi="Arial" w:cs="Arial"/>
          <w:sz w:val="24"/>
        </w:rPr>
        <w:t>9 –</w:t>
      </w:r>
      <w:r w:rsidR="00620AD5" w:rsidRPr="004A5B6F">
        <w:rPr>
          <w:rFonts w:ascii="Arial" w:hAnsi="Arial" w:cs="Arial"/>
          <w:sz w:val="24"/>
        </w:rPr>
        <w:t xml:space="preserve"> This is concrete blinding for the shutter of the ring beam and the ring beam to be built on. Further investigation and calculations are required for design mix.</w:t>
      </w:r>
    </w:p>
    <w:p w14:paraId="62D49604" w14:textId="35E8C176" w:rsidR="00807C74" w:rsidRPr="004A5B6F" w:rsidRDefault="00807C74" w:rsidP="0031098A">
      <w:pPr>
        <w:jc w:val="both"/>
        <w:rPr>
          <w:rFonts w:ascii="Arial" w:hAnsi="Arial" w:cs="Arial"/>
          <w:sz w:val="24"/>
        </w:rPr>
      </w:pPr>
      <w:r w:rsidRPr="004A5B6F">
        <w:rPr>
          <w:rFonts w:ascii="Arial" w:hAnsi="Arial" w:cs="Arial"/>
          <w:sz w:val="24"/>
        </w:rPr>
        <w:t xml:space="preserve">10 – </w:t>
      </w:r>
      <w:r w:rsidR="00620AD5" w:rsidRPr="004A5B6F">
        <w:rPr>
          <w:rFonts w:ascii="Arial" w:hAnsi="Arial" w:cs="Arial"/>
          <w:sz w:val="24"/>
        </w:rPr>
        <w:t>This is the proposed piles. Further investigation is required to confirm the size and number of piles.</w:t>
      </w:r>
    </w:p>
    <w:p w14:paraId="329FB910" w14:textId="1793EBA5" w:rsidR="00807C74" w:rsidRPr="004A5B6F" w:rsidRDefault="00807C74" w:rsidP="0031098A">
      <w:pPr>
        <w:jc w:val="both"/>
        <w:rPr>
          <w:rFonts w:ascii="Arial" w:hAnsi="Arial" w:cs="Arial"/>
          <w:sz w:val="24"/>
        </w:rPr>
      </w:pPr>
      <w:r w:rsidRPr="004A5B6F">
        <w:rPr>
          <w:rFonts w:ascii="Arial" w:hAnsi="Arial" w:cs="Arial"/>
          <w:sz w:val="24"/>
        </w:rPr>
        <w:lastRenderedPageBreak/>
        <w:t xml:space="preserve">11 – </w:t>
      </w:r>
      <w:r w:rsidR="00620AD5" w:rsidRPr="004A5B6F">
        <w:rPr>
          <w:rFonts w:ascii="Arial" w:hAnsi="Arial" w:cs="Arial"/>
          <w:sz w:val="24"/>
        </w:rPr>
        <w:t>This is the outer leaf (Below DPC) of the external wall. This part is made from concrete block</w:t>
      </w:r>
    </w:p>
    <w:p w14:paraId="2144EC7D" w14:textId="04F2A2A8" w:rsidR="00807C74" w:rsidRPr="004A5B6F" w:rsidRDefault="00807C74" w:rsidP="0031098A">
      <w:pPr>
        <w:jc w:val="both"/>
        <w:rPr>
          <w:rFonts w:ascii="Arial" w:hAnsi="Arial" w:cs="Arial"/>
          <w:sz w:val="24"/>
        </w:rPr>
      </w:pPr>
      <w:r w:rsidRPr="004A5B6F">
        <w:rPr>
          <w:rFonts w:ascii="Arial" w:hAnsi="Arial" w:cs="Arial"/>
          <w:sz w:val="24"/>
        </w:rPr>
        <w:t xml:space="preserve">12 – </w:t>
      </w:r>
      <w:r w:rsidR="00620AD5" w:rsidRPr="004A5B6F">
        <w:rPr>
          <w:rFonts w:ascii="Arial" w:hAnsi="Arial" w:cs="Arial"/>
          <w:sz w:val="24"/>
        </w:rPr>
        <w:t>This is the dampproof membrane (DPM) or gas membrane. This runs on top of the insulation board and through the cavity. This is to prevent rising damp. Further investigation is required to find out if gas membrane is needed or what gauge DPM is required.</w:t>
      </w:r>
    </w:p>
    <w:p w14:paraId="59F86BCB" w14:textId="69075E09" w:rsidR="00807C74" w:rsidRPr="004A5B6F" w:rsidRDefault="00807C74" w:rsidP="0031098A">
      <w:pPr>
        <w:jc w:val="both"/>
        <w:rPr>
          <w:rFonts w:ascii="Arial" w:hAnsi="Arial" w:cs="Arial"/>
          <w:sz w:val="24"/>
        </w:rPr>
      </w:pPr>
      <w:r w:rsidRPr="004A5B6F">
        <w:rPr>
          <w:rFonts w:ascii="Arial" w:hAnsi="Arial" w:cs="Arial"/>
          <w:sz w:val="24"/>
        </w:rPr>
        <w:t>13 –</w:t>
      </w:r>
      <w:r w:rsidR="005F47CC" w:rsidRPr="004A5B6F">
        <w:rPr>
          <w:rFonts w:ascii="Arial" w:hAnsi="Arial" w:cs="Arial"/>
          <w:sz w:val="24"/>
        </w:rPr>
        <w:t xml:space="preserve"> </w:t>
      </w:r>
      <w:r w:rsidR="00263862" w:rsidRPr="004A5B6F">
        <w:rPr>
          <w:rFonts w:ascii="Arial" w:hAnsi="Arial" w:cs="Arial"/>
          <w:sz w:val="24"/>
        </w:rPr>
        <w:t>This shows the outer leaf of the external wall. This is constructed by face brickwork.</w:t>
      </w:r>
    </w:p>
    <w:p w14:paraId="23F7D289" w14:textId="06AF0AA0" w:rsidR="00807C74" w:rsidRPr="004A5B6F" w:rsidRDefault="00807C74" w:rsidP="0031098A">
      <w:pPr>
        <w:jc w:val="both"/>
        <w:rPr>
          <w:rFonts w:ascii="Arial" w:hAnsi="Arial" w:cs="Arial"/>
          <w:sz w:val="24"/>
        </w:rPr>
      </w:pPr>
      <w:r w:rsidRPr="004A5B6F">
        <w:rPr>
          <w:rFonts w:ascii="Arial" w:hAnsi="Arial" w:cs="Arial"/>
          <w:sz w:val="24"/>
        </w:rPr>
        <w:t>14 –</w:t>
      </w:r>
      <w:r w:rsidR="00263862" w:rsidRPr="004A5B6F">
        <w:rPr>
          <w:rFonts w:ascii="Arial" w:hAnsi="Arial" w:cs="Arial"/>
          <w:sz w:val="24"/>
        </w:rPr>
        <w:t xml:space="preserve"> This shows the external ground level. </w:t>
      </w:r>
    </w:p>
    <w:p w14:paraId="04375C31" w14:textId="1B35C6E7" w:rsidR="00324A7E" w:rsidRPr="004A5B6F" w:rsidRDefault="00324A7E" w:rsidP="0031098A">
      <w:pPr>
        <w:jc w:val="both"/>
        <w:rPr>
          <w:rFonts w:ascii="Arial" w:hAnsi="Arial" w:cs="Arial"/>
          <w:b/>
          <w:sz w:val="24"/>
        </w:rPr>
      </w:pPr>
      <w:r w:rsidRPr="004A5B6F">
        <w:rPr>
          <w:rFonts w:ascii="Arial" w:hAnsi="Arial" w:cs="Arial"/>
          <w:b/>
          <w:sz w:val="24"/>
        </w:rPr>
        <w:t>Sketch 2 – Typical Foundation Detail (2)</w:t>
      </w:r>
    </w:p>
    <w:p w14:paraId="791C4815" w14:textId="03705409" w:rsidR="00324A7E" w:rsidRPr="004A5B6F" w:rsidRDefault="00964E49" w:rsidP="0031098A">
      <w:pPr>
        <w:jc w:val="both"/>
        <w:rPr>
          <w:rFonts w:ascii="Arial" w:hAnsi="Arial" w:cs="Arial"/>
          <w:b/>
          <w:sz w:val="24"/>
        </w:rPr>
      </w:pPr>
      <w:r>
        <w:rPr>
          <w:noProof/>
        </w:rPr>
        <w:drawing>
          <wp:inline distT="0" distB="0" distL="0" distR="0" wp14:anchorId="07548942" wp14:editId="416F7EF0">
            <wp:extent cx="3810000" cy="3104444"/>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8584" t="11823" r="31033" b="29655"/>
                    <a:stretch/>
                  </pic:blipFill>
                  <pic:spPr bwMode="auto">
                    <a:xfrm>
                      <a:off x="0" y="0"/>
                      <a:ext cx="3812097" cy="3106152"/>
                    </a:xfrm>
                    <a:prstGeom prst="rect">
                      <a:avLst/>
                    </a:prstGeom>
                    <a:ln>
                      <a:noFill/>
                    </a:ln>
                    <a:extLst>
                      <a:ext uri="{53640926-AAD7-44D8-BBD7-CCE9431645EC}">
                        <a14:shadowObscured xmlns:a14="http://schemas.microsoft.com/office/drawing/2010/main"/>
                      </a:ext>
                    </a:extLst>
                  </pic:spPr>
                </pic:pic>
              </a:graphicData>
            </a:graphic>
          </wp:inline>
        </w:drawing>
      </w:r>
    </w:p>
    <w:p w14:paraId="0512DFA5" w14:textId="486E51F4" w:rsidR="00324A7E" w:rsidRPr="004A5B6F" w:rsidRDefault="00324A7E" w:rsidP="0031098A">
      <w:pPr>
        <w:jc w:val="both"/>
        <w:rPr>
          <w:rFonts w:ascii="Arial" w:hAnsi="Arial" w:cs="Arial"/>
          <w:sz w:val="24"/>
        </w:rPr>
      </w:pPr>
      <w:r w:rsidRPr="004A5B6F">
        <w:rPr>
          <w:rFonts w:ascii="Arial" w:hAnsi="Arial" w:cs="Arial"/>
          <w:sz w:val="24"/>
        </w:rPr>
        <w:t>1 – This is one of the two layers of mesh in the concrete floor slab. Further investigation and calculations are required for mesh specification and number of layers.</w:t>
      </w:r>
    </w:p>
    <w:p w14:paraId="2C353ADA" w14:textId="4019ABD7" w:rsidR="00324A7E" w:rsidRPr="004A5B6F" w:rsidRDefault="00324A7E" w:rsidP="0031098A">
      <w:pPr>
        <w:jc w:val="both"/>
        <w:rPr>
          <w:rFonts w:ascii="Arial" w:hAnsi="Arial" w:cs="Arial"/>
          <w:sz w:val="24"/>
        </w:rPr>
      </w:pPr>
      <w:r w:rsidRPr="004A5B6F">
        <w:rPr>
          <w:rFonts w:ascii="Arial" w:hAnsi="Arial" w:cs="Arial"/>
          <w:sz w:val="24"/>
        </w:rPr>
        <w:t>2 – This is the concrete floor slab. Further investigation and calculations are required for design mix and thickness.</w:t>
      </w:r>
    </w:p>
    <w:p w14:paraId="78A2562D" w14:textId="1693AF21" w:rsidR="00324A7E" w:rsidRPr="004A5B6F" w:rsidRDefault="00324A7E" w:rsidP="0031098A">
      <w:pPr>
        <w:jc w:val="both"/>
        <w:rPr>
          <w:rFonts w:ascii="Arial" w:hAnsi="Arial" w:cs="Arial"/>
          <w:sz w:val="24"/>
        </w:rPr>
      </w:pPr>
      <w:r w:rsidRPr="004A5B6F">
        <w:rPr>
          <w:rFonts w:ascii="Arial" w:hAnsi="Arial" w:cs="Arial"/>
          <w:sz w:val="24"/>
        </w:rPr>
        <w:t>3 – This is insulation boards. This is to prevent heat escaping through the floor.</w:t>
      </w:r>
    </w:p>
    <w:p w14:paraId="2D4E5F3C" w14:textId="3F4D4C8D" w:rsidR="00324A7E" w:rsidRPr="004A5B6F" w:rsidRDefault="00324A7E" w:rsidP="0031098A">
      <w:pPr>
        <w:jc w:val="both"/>
        <w:rPr>
          <w:rFonts w:ascii="Arial" w:hAnsi="Arial" w:cs="Arial"/>
          <w:sz w:val="24"/>
        </w:rPr>
      </w:pPr>
      <w:r w:rsidRPr="004A5B6F">
        <w:rPr>
          <w:rFonts w:ascii="Arial" w:hAnsi="Arial" w:cs="Arial"/>
          <w:sz w:val="24"/>
        </w:rPr>
        <w:t xml:space="preserve">4 – </w:t>
      </w:r>
      <w:r w:rsidR="00BC23F6" w:rsidRPr="004A5B6F">
        <w:rPr>
          <w:rFonts w:ascii="Arial" w:hAnsi="Arial" w:cs="Arial"/>
          <w:sz w:val="24"/>
        </w:rPr>
        <w:t>This is compacted stone to make up the level of the ground and for strength for the ground floor slab to sit on. Further investigation and calculations are required for depth and type of stone.</w:t>
      </w:r>
    </w:p>
    <w:p w14:paraId="5BD61AA4" w14:textId="27577A57" w:rsidR="00324A7E" w:rsidRPr="004A5B6F" w:rsidRDefault="00324A7E" w:rsidP="0031098A">
      <w:pPr>
        <w:jc w:val="both"/>
        <w:rPr>
          <w:rFonts w:ascii="Arial" w:hAnsi="Arial" w:cs="Arial"/>
          <w:sz w:val="24"/>
        </w:rPr>
      </w:pPr>
      <w:r w:rsidRPr="004A5B6F">
        <w:rPr>
          <w:rFonts w:ascii="Arial" w:hAnsi="Arial" w:cs="Arial"/>
          <w:sz w:val="24"/>
        </w:rPr>
        <w:t>5 – This is the concrete ring beam. Further investigation and calculations are required for design mix, width and depth.</w:t>
      </w:r>
    </w:p>
    <w:p w14:paraId="60630289" w14:textId="3CE45BA8" w:rsidR="00324A7E" w:rsidRPr="004A5B6F" w:rsidRDefault="00324A7E" w:rsidP="0031098A">
      <w:pPr>
        <w:jc w:val="both"/>
        <w:rPr>
          <w:rFonts w:ascii="Arial" w:hAnsi="Arial" w:cs="Arial"/>
          <w:sz w:val="24"/>
        </w:rPr>
      </w:pPr>
      <w:r w:rsidRPr="004A5B6F">
        <w:rPr>
          <w:rFonts w:ascii="Arial" w:hAnsi="Arial" w:cs="Arial"/>
          <w:sz w:val="24"/>
        </w:rPr>
        <w:t>6 – This is concrete blinding for the shutter of the ring beam and the ring beam to be built on. Further investigation and calculations are required for design mix.</w:t>
      </w:r>
    </w:p>
    <w:p w14:paraId="3AD01C2F" w14:textId="28574BAF" w:rsidR="00324A7E" w:rsidRPr="004A5B6F" w:rsidRDefault="00324A7E" w:rsidP="0031098A">
      <w:pPr>
        <w:jc w:val="both"/>
        <w:rPr>
          <w:rFonts w:ascii="Arial" w:hAnsi="Arial" w:cs="Arial"/>
          <w:sz w:val="24"/>
        </w:rPr>
      </w:pPr>
      <w:r w:rsidRPr="004A5B6F">
        <w:rPr>
          <w:rFonts w:ascii="Arial" w:hAnsi="Arial" w:cs="Arial"/>
          <w:sz w:val="24"/>
        </w:rPr>
        <w:t>7 – This is the proposed piles. Further investigation is required to confirm the size and number of piles.</w:t>
      </w:r>
    </w:p>
    <w:p w14:paraId="6C0ACF18" w14:textId="307471C6" w:rsidR="00324A7E" w:rsidRPr="004A5B6F" w:rsidRDefault="00324A7E" w:rsidP="0031098A">
      <w:pPr>
        <w:jc w:val="both"/>
        <w:rPr>
          <w:rFonts w:ascii="Arial" w:hAnsi="Arial" w:cs="Arial"/>
          <w:sz w:val="24"/>
        </w:rPr>
      </w:pPr>
      <w:r w:rsidRPr="004A5B6F">
        <w:rPr>
          <w:rFonts w:ascii="Arial" w:hAnsi="Arial" w:cs="Arial"/>
          <w:sz w:val="24"/>
        </w:rPr>
        <w:lastRenderedPageBreak/>
        <w:t>8 – This is the baseplate for the structural steel columns. Further investigation is required for specification.</w:t>
      </w:r>
    </w:p>
    <w:p w14:paraId="296C41C2" w14:textId="02962918" w:rsidR="00324A7E" w:rsidRPr="004A5B6F" w:rsidRDefault="00324A7E" w:rsidP="0031098A">
      <w:pPr>
        <w:jc w:val="both"/>
        <w:rPr>
          <w:rFonts w:ascii="Arial" w:hAnsi="Arial" w:cs="Arial"/>
          <w:sz w:val="24"/>
        </w:rPr>
      </w:pPr>
      <w:r w:rsidRPr="004A5B6F">
        <w:rPr>
          <w:rFonts w:ascii="Arial" w:hAnsi="Arial" w:cs="Arial"/>
          <w:sz w:val="24"/>
        </w:rPr>
        <w:t>9 – This shows that the steelwork needs to be concrete encased up to ground floor level. This is for stability of the columns.</w:t>
      </w:r>
    </w:p>
    <w:p w14:paraId="6946D9C4" w14:textId="6E54C4F0" w:rsidR="00324A7E" w:rsidRPr="004A5B6F" w:rsidRDefault="00324A7E" w:rsidP="0031098A">
      <w:pPr>
        <w:jc w:val="both"/>
        <w:rPr>
          <w:rFonts w:ascii="Arial" w:hAnsi="Arial" w:cs="Arial"/>
          <w:sz w:val="24"/>
        </w:rPr>
      </w:pPr>
      <w:r w:rsidRPr="004A5B6F">
        <w:rPr>
          <w:rFonts w:ascii="Arial" w:hAnsi="Arial" w:cs="Arial"/>
          <w:sz w:val="24"/>
        </w:rPr>
        <w:t xml:space="preserve">10 – </w:t>
      </w:r>
      <w:r w:rsidR="00BC23F6" w:rsidRPr="004A5B6F">
        <w:rPr>
          <w:rFonts w:ascii="Arial" w:hAnsi="Arial" w:cs="Arial"/>
          <w:sz w:val="24"/>
        </w:rPr>
        <w:t>This is the dampproof membrane (DPM) or gas membrane. This runs on top of the insulation board and through the cavity. This is to prevent rising damp. Further investigation is required to find out if gas membrane is needed or what gauge DPM is required.</w:t>
      </w:r>
    </w:p>
    <w:p w14:paraId="142018D2" w14:textId="0481EEA1" w:rsidR="00324A7E" w:rsidRPr="004A5B6F" w:rsidRDefault="00324A7E" w:rsidP="0031098A">
      <w:pPr>
        <w:jc w:val="both"/>
        <w:rPr>
          <w:rFonts w:ascii="Arial" w:hAnsi="Arial" w:cs="Arial"/>
          <w:sz w:val="24"/>
        </w:rPr>
      </w:pPr>
      <w:r w:rsidRPr="004A5B6F">
        <w:rPr>
          <w:rFonts w:ascii="Arial" w:hAnsi="Arial" w:cs="Arial"/>
          <w:sz w:val="24"/>
        </w:rPr>
        <w:t>11 –</w:t>
      </w:r>
      <w:r w:rsidR="00BC23F6" w:rsidRPr="004A5B6F">
        <w:rPr>
          <w:rFonts w:ascii="Arial" w:hAnsi="Arial" w:cs="Arial"/>
          <w:sz w:val="24"/>
        </w:rPr>
        <w:t xml:space="preserve"> This shows a typical structural steel column. Further investigation is required fo</w:t>
      </w:r>
      <w:r w:rsidR="0066495A" w:rsidRPr="004A5B6F">
        <w:rPr>
          <w:rFonts w:ascii="Arial" w:hAnsi="Arial" w:cs="Arial"/>
          <w:sz w:val="24"/>
        </w:rPr>
        <w:t xml:space="preserve">r size and specification of all columns. </w:t>
      </w:r>
    </w:p>
    <w:p w14:paraId="0F5C9778" w14:textId="77777777" w:rsidR="00807C74" w:rsidRPr="004A5B6F" w:rsidRDefault="00807C74" w:rsidP="0031098A">
      <w:pPr>
        <w:jc w:val="both"/>
        <w:rPr>
          <w:rFonts w:ascii="Arial" w:hAnsi="Arial" w:cs="Arial"/>
          <w:sz w:val="24"/>
        </w:rPr>
      </w:pPr>
    </w:p>
    <w:p w14:paraId="284A75B3" w14:textId="77777777" w:rsidR="00726491" w:rsidRPr="004A5B6F" w:rsidRDefault="00726491" w:rsidP="0031098A">
      <w:pPr>
        <w:jc w:val="both"/>
        <w:rPr>
          <w:rFonts w:ascii="Arial" w:hAnsi="Arial" w:cs="Arial"/>
          <w:sz w:val="24"/>
        </w:rPr>
      </w:pPr>
    </w:p>
    <w:p w14:paraId="55DE1CC4" w14:textId="77777777" w:rsidR="00807C74" w:rsidRPr="004A5B6F" w:rsidRDefault="00807C74" w:rsidP="0031098A">
      <w:pPr>
        <w:jc w:val="both"/>
        <w:rPr>
          <w:rFonts w:ascii="Arial" w:hAnsi="Arial" w:cs="Arial"/>
          <w:b/>
          <w:sz w:val="28"/>
          <w:u w:val="single"/>
        </w:rPr>
      </w:pPr>
      <w:r w:rsidRPr="004A5B6F">
        <w:rPr>
          <w:rFonts w:ascii="Arial" w:hAnsi="Arial" w:cs="Arial"/>
          <w:b/>
          <w:sz w:val="28"/>
          <w:u w:val="single"/>
        </w:rPr>
        <w:br w:type="page"/>
      </w:r>
    </w:p>
    <w:p w14:paraId="54141A35" w14:textId="75BC5A38" w:rsidR="00D22EB2" w:rsidRPr="004A5B6F" w:rsidRDefault="00D22EB2" w:rsidP="0031098A">
      <w:pPr>
        <w:jc w:val="both"/>
        <w:rPr>
          <w:rFonts w:ascii="Arial" w:hAnsi="Arial" w:cs="Arial"/>
          <w:b/>
          <w:sz w:val="28"/>
          <w:u w:val="single"/>
        </w:rPr>
      </w:pPr>
      <w:r w:rsidRPr="004A5B6F">
        <w:rPr>
          <w:rFonts w:ascii="Arial" w:hAnsi="Arial" w:cs="Arial"/>
          <w:b/>
          <w:sz w:val="28"/>
          <w:u w:val="single"/>
        </w:rPr>
        <w:lastRenderedPageBreak/>
        <w:t>Part 4</w:t>
      </w:r>
    </w:p>
    <w:p w14:paraId="5FA5BF8C" w14:textId="77777777" w:rsidR="00D22EB2" w:rsidRPr="004A5B6F" w:rsidRDefault="00D22EB2" w:rsidP="0031098A">
      <w:pPr>
        <w:jc w:val="both"/>
        <w:rPr>
          <w:rFonts w:ascii="Arial" w:hAnsi="Arial" w:cs="Arial"/>
          <w:sz w:val="24"/>
        </w:rPr>
      </w:pPr>
      <w:r w:rsidRPr="004A5B6F">
        <w:rPr>
          <w:rFonts w:ascii="Arial" w:hAnsi="Arial" w:cs="Arial"/>
          <w:sz w:val="24"/>
        </w:rPr>
        <w:t xml:space="preserve">Select and produce </w:t>
      </w:r>
      <w:r w:rsidRPr="004A5B6F">
        <w:rPr>
          <w:rFonts w:ascii="Arial" w:hAnsi="Arial" w:cs="Arial"/>
          <w:bCs/>
          <w:sz w:val="24"/>
        </w:rPr>
        <w:t xml:space="preserve">neatly drawn, proportionate and suitably annotated sections and sketches </w:t>
      </w:r>
      <w:r w:rsidRPr="004A5B6F">
        <w:rPr>
          <w:rFonts w:ascii="Arial" w:hAnsi="Arial" w:cs="Arial"/>
          <w:sz w:val="24"/>
        </w:rPr>
        <w:t xml:space="preserve">that illustrate your suggested choice of materials and methods for the detailing of the following building elements and construction inter-faces:  </w:t>
      </w:r>
    </w:p>
    <w:p w14:paraId="74B2482E" w14:textId="77777777" w:rsidR="00D22EB2" w:rsidRPr="004A5B6F" w:rsidRDefault="00D22EB2" w:rsidP="0031098A">
      <w:pPr>
        <w:numPr>
          <w:ilvl w:val="0"/>
          <w:numId w:val="3"/>
        </w:numPr>
        <w:jc w:val="both"/>
        <w:rPr>
          <w:rFonts w:ascii="Arial" w:hAnsi="Arial" w:cs="Arial"/>
          <w:sz w:val="24"/>
        </w:rPr>
      </w:pPr>
      <w:r w:rsidRPr="004A5B6F">
        <w:rPr>
          <w:rFonts w:ascii="Arial" w:hAnsi="Arial" w:cs="Arial"/>
          <w:sz w:val="24"/>
        </w:rPr>
        <w:t>The external wall, window and door intersections to the ice-cream parlour (10%);</w:t>
      </w:r>
    </w:p>
    <w:p w14:paraId="7688033F" w14:textId="77777777" w:rsidR="00D22EB2" w:rsidRPr="004A5B6F" w:rsidRDefault="00D22EB2" w:rsidP="0031098A">
      <w:pPr>
        <w:numPr>
          <w:ilvl w:val="0"/>
          <w:numId w:val="3"/>
        </w:numPr>
        <w:jc w:val="both"/>
        <w:rPr>
          <w:rFonts w:ascii="Arial" w:hAnsi="Arial" w:cs="Arial"/>
          <w:sz w:val="24"/>
        </w:rPr>
      </w:pPr>
      <w:r w:rsidRPr="004A5B6F">
        <w:rPr>
          <w:rFonts w:ascii="Arial" w:hAnsi="Arial" w:cs="Arial"/>
          <w:sz w:val="24"/>
        </w:rPr>
        <w:t>The roof weathering and structure of the restaurant and kitchen areas (10%);</w:t>
      </w:r>
    </w:p>
    <w:p w14:paraId="5AF16F83" w14:textId="77777777" w:rsidR="00D22EB2" w:rsidRPr="004A5B6F" w:rsidRDefault="00D22EB2" w:rsidP="0031098A">
      <w:pPr>
        <w:numPr>
          <w:ilvl w:val="0"/>
          <w:numId w:val="3"/>
        </w:numPr>
        <w:jc w:val="both"/>
        <w:rPr>
          <w:rFonts w:ascii="Arial" w:hAnsi="Arial" w:cs="Arial"/>
          <w:sz w:val="24"/>
        </w:rPr>
      </w:pPr>
      <w:r w:rsidRPr="004A5B6F">
        <w:rPr>
          <w:rFonts w:ascii="Arial" w:hAnsi="Arial" w:cs="Arial"/>
          <w:sz w:val="24"/>
        </w:rPr>
        <w:t>The abutments between the exterior walls of the first and second floor accommodation and the roof of the catering facility (20%);</w:t>
      </w:r>
    </w:p>
    <w:p w14:paraId="7B4FD685" w14:textId="77777777" w:rsidR="00D22EB2" w:rsidRPr="004A5B6F" w:rsidRDefault="00D22EB2" w:rsidP="0031098A">
      <w:pPr>
        <w:numPr>
          <w:ilvl w:val="0"/>
          <w:numId w:val="3"/>
        </w:numPr>
        <w:jc w:val="both"/>
        <w:rPr>
          <w:rFonts w:ascii="Arial" w:hAnsi="Arial" w:cs="Arial"/>
          <w:sz w:val="24"/>
        </w:rPr>
      </w:pPr>
      <w:r w:rsidRPr="004A5B6F">
        <w:rPr>
          <w:rFonts w:ascii="Arial" w:hAnsi="Arial" w:cs="Arial"/>
          <w:sz w:val="24"/>
        </w:rPr>
        <w:t>Describe the site set up and plant that might typically be required to expedite the work in a safe manner (10%).</w:t>
      </w:r>
    </w:p>
    <w:p w14:paraId="102CA591" w14:textId="77777777" w:rsidR="008517A7" w:rsidRPr="004A5B6F" w:rsidRDefault="008517A7" w:rsidP="0031098A">
      <w:pPr>
        <w:jc w:val="both"/>
        <w:rPr>
          <w:rFonts w:ascii="Arial" w:hAnsi="Arial" w:cs="Arial"/>
          <w:sz w:val="24"/>
        </w:rPr>
      </w:pPr>
    </w:p>
    <w:p w14:paraId="73E56038" w14:textId="4B459010" w:rsidR="00D22EB2" w:rsidRPr="004A5B6F" w:rsidRDefault="000C7A55" w:rsidP="0031098A">
      <w:pPr>
        <w:pStyle w:val="ListParagraph"/>
        <w:numPr>
          <w:ilvl w:val="0"/>
          <w:numId w:val="6"/>
        </w:numPr>
        <w:jc w:val="both"/>
        <w:rPr>
          <w:rFonts w:ascii="Arial" w:hAnsi="Arial" w:cs="Arial"/>
          <w:sz w:val="24"/>
        </w:rPr>
      </w:pPr>
      <w:r w:rsidRPr="004A5B6F">
        <w:rPr>
          <w:rFonts w:ascii="Arial" w:hAnsi="Arial" w:cs="Arial"/>
          <w:sz w:val="24"/>
        </w:rPr>
        <w:t>Sketches 3, 4, 5, 6</w:t>
      </w:r>
      <w:r w:rsidR="00721498" w:rsidRPr="004A5B6F">
        <w:rPr>
          <w:rFonts w:ascii="Arial" w:hAnsi="Arial" w:cs="Arial"/>
          <w:sz w:val="24"/>
        </w:rPr>
        <w:t>, 7</w:t>
      </w:r>
      <w:r w:rsidRPr="004A5B6F">
        <w:rPr>
          <w:rFonts w:ascii="Arial" w:hAnsi="Arial" w:cs="Arial"/>
          <w:sz w:val="24"/>
        </w:rPr>
        <w:t xml:space="preserve"> and </w:t>
      </w:r>
      <w:r w:rsidR="00721498" w:rsidRPr="004A5B6F">
        <w:rPr>
          <w:rFonts w:ascii="Arial" w:hAnsi="Arial" w:cs="Arial"/>
          <w:sz w:val="24"/>
        </w:rPr>
        <w:t>8</w:t>
      </w:r>
      <w:r w:rsidRPr="004A5B6F">
        <w:rPr>
          <w:rFonts w:ascii="Arial" w:hAnsi="Arial" w:cs="Arial"/>
          <w:sz w:val="24"/>
        </w:rPr>
        <w:t xml:space="preserve"> are section drawings of window openings, door openings and wall construction. </w:t>
      </w:r>
    </w:p>
    <w:p w14:paraId="6641C55A" w14:textId="7DF9DCCC" w:rsidR="000C7A55" w:rsidRPr="004A5B6F" w:rsidRDefault="000C7A55" w:rsidP="0031098A">
      <w:pPr>
        <w:jc w:val="both"/>
        <w:rPr>
          <w:rFonts w:ascii="Arial" w:hAnsi="Arial" w:cs="Arial"/>
          <w:b/>
          <w:sz w:val="24"/>
        </w:rPr>
      </w:pPr>
      <w:r w:rsidRPr="004A5B6F">
        <w:rPr>
          <w:rFonts w:ascii="Arial" w:hAnsi="Arial" w:cs="Arial"/>
          <w:b/>
          <w:sz w:val="24"/>
        </w:rPr>
        <w:t>Sketch 3 – Typical Window and Door Head Detail</w:t>
      </w:r>
    </w:p>
    <w:p w14:paraId="75986CB3" w14:textId="559FA57D" w:rsidR="001C55F2" w:rsidRPr="004A5B6F" w:rsidRDefault="00964E49" w:rsidP="0031098A">
      <w:pPr>
        <w:jc w:val="both"/>
        <w:rPr>
          <w:rFonts w:ascii="Arial" w:hAnsi="Arial" w:cs="Arial"/>
          <w:sz w:val="24"/>
        </w:rPr>
      </w:pPr>
      <w:r>
        <w:rPr>
          <w:noProof/>
        </w:rPr>
        <w:drawing>
          <wp:inline distT="0" distB="0" distL="0" distR="0" wp14:anchorId="689C8FC4" wp14:editId="7A040564">
            <wp:extent cx="2638425" cy="2800292"/>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0246" t="24237" r="42666" b="24631"/>
                    <a:stretch/>
                  </pic:blipFill>
                  <pic:spPr bwMode="auto">
                    <a:xfrm>
                      <a:off x="0" y="0"/>
                      <a:ext cx="2641491" cy="2803546"/>
                    </a:xfrm>
                    <a:prstGeom prst="rect">
                      <a:avLst/>
                    </a:prstGeom>
                    <a:ln>
                      <a:noFill/>
                    </a:ln>
                    <a:extLst>
                      <a:ext uri="{53640926-AAD7-44D8-BBD7-CCE9431645EC}">
                        <a14:shadowObscured xmlns:a14="http://schemas.microsoft.com/office/drawing/2010/main"/>
                      </a:ext>
                    </a:extLst>
                  </pic:spPr>
                </pic:pic>
              </a:graphicData>
            </a:graphic>
          </wp:inline>
        </w:drawing>
      </w:r>
    </w:p>
    <w:p w14:paraId="0ECA4EDD" w14:textId="20FD7E71" w:rsidR="000C7A55" w:rsidRPr="004A5B6F" w:rsidRDefault="000C7A55" w:rsidP="0031098A">
      <w:pPr>
        <w:jc w:val="both"/>
        <w:rPr>
          <w:rFonts w:ascii="Arial" w:hAnsi="Arial" w:cs="Arial"/>
          <w:sz w:val="24"/>
        </w:rPr>
      </w:pPr>
      <w:r w:rsidRPr="004A5B6F">
        <w:rPr>
          <w:rFonts w:ascii="Arial" w:hAnsi="Arial" w:cs="Arial"/>
          <w:sz w:val="24"/>
        </w:rPr>
        <w:t>1 – This is cavity insulation. This is to help keep the heat inside the building. When installing cavity insulation all joint should be properly taped with insulation tape as heat would still try escape through the gap.</w:t>
      </w:r>
    </w:p>
    <w:p w14:paraId="37E86DEC" w14:textId="492990FA" w:rsidR="000C7A55" w:rsidRPr="004A5B6F" w:rsidRDefault="000C7A55" w:rsidP="0031098A">
      <w:pPr>
        <w:jc w:val="both"/>
        <w:rPr>
          <w:rFonts w:ascii="Arial" w:hAnsi="Arial" w:cs="Arial"/>
          <w:sz w:val="24"/>
        </w:rPr>
      </w:pPr>
      <w:r w:rsidRPr="004A5B6F">
        <w:rPr>
          <w:rFonts w:ascii="Arial" w:hAnsi="Arial" w:cs="Arial"/>
          <w:sz w:val="24"/>
        </w:rPr>
        <w:t>2 – This is the in</w:t>
      </w:r>
      <w:r w:rsidR="008517A7" w:rsidRPr="004A5B6F">
        <w:rPr>
          <w:rFonts w:ascii="Arial" w:hAnsi="Arial" w:cs="Arial"/>
          <w:sz w:val="24"/>
        </w:rPr>
        <w:t>ner</w:t>
      </w:r>
      <w:r w:rsidRPr="004A5B6F">
        <w:rPr>
          <w:rFonts w:ascii="Arial" w:hAnsi="Arial" w:cs="Arial"/>
          <w:sz w:val="24"/>
        </w:rPr>
        <w:t xml:space="preserve"> leaf of the external wall.</w:t>
      </w:r>
      <w:r w:rsidR="00E70A3B" w:rsidRPr="004A5B6F">
        <w:rPr>
          <w:rFonts w:ascii="Arial" w:hAnsi="Arial" w:cs="Arial"/>
          <w:sz w:val="24"/>
        </w:rPr>
        <w:t xml:space="preserve"> This is constructed with concrete blocks and a</w:t>
      </w:r>
      <w:r w:rsidRPr="004A5B6F">
        <w:rPr>
          <w:rFonts w:ascii="Arial" w:hAnsi="Arial" w:cs="Arial"/>
          <w:sz w:val="24"/>
        </w:rPr>
        <w:t xml:space="preserve">fter this is fully constructed and </w:t>
      </w:r>
      <w:r w:rsidR="005B7019" w:rsidRPr="004A5B6F">
        <w:rPr>
          <w:rFonts w:ascii="Arial" w:hAnsi="Arial" w:cs="Arial"/>
          <w:sz w:val="24"/>
        </w:rPr>
        <w:t>walls set, there needs to b</w:t>
      </w:r>
      <w:r w:rsidR="001C55F2" w:rsidRPr="004A5B6F">
        <w:rPr>
          <w:rFonts w:ascii="Arial" w:hAnsi="Arial" w:cs="Arial"/>
          <w:sz w:val="24"/>
        </w:rPr>
        <w:t>e</w:t>
      </w:r>
      <w:r w:rsidR="005B7019" w:rsidRPr="004A5B6F">
        <w:rPr>
          <w:rFonts w:ascii="Arial" w:hAnsi="Arial" w:cs="Arial"/>
          <w:sz w:val="24"/>
        </w:rPr>
        <w:t xml:space="preserve"> plastered ready for the walls to be painted.</w:t>
      </w:r>
    </w:p>
    <w:p w14:paraId="4BEB9889" w14:textId="01A54B88" w:rsidR="005B7019" w:rsidRPr="004A5B6F" w:rsidRDefault="005B7019" w:rsidP="0031098A">
      <w:pPr>
        <w:jc w:val="both"/>
        <w:rPr>
          <w:rFonts w:ascii="Arial" w:hAnsi="Arial" w:cs="Arial"/>
          <w:sz w:val="24"/>
        </w:rPr>
      </w:pPr>
      <w:r w:rsidRPr="004A5B6F">
        <w:rPr>
          <w:rFonts w:ascii="Arial" w:hAnsi="Arial" w:cs="Arial"/>
          <w:sz w:val="24"/>
        </w:rPr>
        <w:t xml:space="preserve">3 – This is a lightweight steel lintel. This is used to form the opening for windows / doors. On top of the lintel the external wall can continue as it was below. Building Regulations state a minimum bearing of 150mm each side of the lintel. </w:t>
      </w:r>
    </w:p>
    <w:p w14:paraId="3D4F583A" w14:textId="78C908CA" w:rsidR="005B7019" w:rsidRPr="004A5B6F" w:rsidRDefault="005B7019" w:rsidP="0031098A">
      <w:pPr>
        <w:jc w:val="both"/>
        <w:rPr>
          <w:rFonts w:ascii="Arial" w:hAnsi="Arial" w:cs="Arial"/>
          <w:sz w:val="24"/>
        </w:rPr>
      </w:pPr>
      <w:r w:rsidRPr="004A5B6F">
        <w:rPr>
          <w:rFonts w:ascii="Arial" w:hAnsi="Arial" w:cs="Arial"/>
          <w:sz w:val="24"/>
        </w:rPr>
        <w:lastRenderedPageBreak/>
        <w:t xml:space="preserve">4 – This shows the insulation inside of the lintel. This is to prevent thermal bridging. </w:t>
      </w:r>
    </w:p>
    <w:p w14:paraId="62A06E4A" w14:textId="5FA1D5F7" w:rsidR="005B7019" w:rsidRPr="004A5B6F" w:rsidRDefault="005B7019" w:rsidP="0031098A">
      <w:pPr>
        <w:jc w:val="both"/>
        <w:rPr>
          <w:rFonts w:ascii="Arial" w:hAnsi="Arial" w:cs="Arial"/>
          <w:sz w:val="24"/>
        </w:rPr>
      </w:pPr>
      <w:r w:rsidRPr="004A5B6F">
        <w:rPr>
          <w:rFonts w:ascii="Arial" w:hAnsi="Arial" w:cs="Arial"/>
          <w:sz w:val="24"/>
        </w:rPr>
        <w:t xml:space="preserve">5 – </w:t>
      </w:r>
      <w:r w:rsidR="00313C97" w:rsidRPr="004A5B6F">
        <w:rPr>
          <w:rFonts w:ascii="Arial" w:hAnsi="Arial" w:cs="Arial"/>
          <w:sz w:val="24"/>
        </w:rPr>
        <w:t>This shows the tray damp proof course (DPC). This is used to allow any water / moisture in the cavity to escape. The water / moisture can only escape the wall through weep holes that should be placed in the brick joints.</w:t>
      </w:r>
      <w:r w:rsidRPr="004A5B6F">
        <w:rPr>
          <w:rFonts w:ascii="Arial" w:hAnsi="Arial" w:cs="Arial"/>
          <w:sz w:val="24"/>
        </w:rPr>
        <w:t xml:space="preserve">6 – </w:t>
      </w:r>
      <w:bookmarkStart w:id="0" w:name="_Hlk512261957"/>
      <w:r w:rsidR="00FC2D29" w:rsidRPr="004A5B6F">
        <w:rPr>
          <w:rFonts w:ascii="Arial" w:hAnsi="Arial" w:cs="Arial"/>
          <w:sz w:val="24"/>
        </w:rPr>
        <w:t>This shows the outer leaf of the external wall. This is constructed by face brickwork.</w:t>
      </w:r>
      <w:bookmarkEnd w:id="0"/>
    </w:p>
    <w:p w14:paraId="75C8CCE7" w14:textId="23A0BCDA" w:rsidR="000C7A55" w:rsidRPr="004A5B6F" w:rsidRDefault="000C7A55" w:rsidP="0031098A">
      <w:pPr>
        <w:jc w:val="both"/>
        <w:rPr>
          <w:rFonts w:ascii="Arial" w:hAnsi="Arial" w:cs="Arial"/>
          <w:b/>
          <w:sz w:val="24"/>
        </w:rPr>
      </w:pPr>
      <w:r w:rsidRPr="004A5B6F">
        <w:rPr>
          <w:rFonts w:ascii="Arial" w:hAnsi="Arial" w:cs="Arial"/>
          <w:b/>
          <w:sz w:val="24"/>
        </w:rPr>
        <w:t>Sketch 4</w:t>
      </w:r>
      <w:r w:rsidR="001C55F2" w:rsidRPr="004A5B6F">
        <w:rPr>
          <w:rFonts w:ascii="Arial" w:hAnsi="Arial" w:cs="Arial"/>
          <w:b/>
          <w:sz w:val="24"/>
        </w:rPr>
        <w:t xml:space="preserve"> – Typical Window Sill Detail</w:t>
      </w:r>
    </w:p>
    <w:p w14:paraId="7B8C672E" w14:textId="31494ADF" w:rsidR="000C7A55" w:rsidRPr="004A5B6F" w:rsidRDefault="00964E49" w:rsidP="0031098A">
      <w:pPr>
        <w:jc w:val="both"/>
        <w:rPr>
          <w:rFonts w:ascii="Arial" w:hAnsi="Arial" w:cs="Arial"/>
          <w:sz w:val="24"/>
        </w:rPr>
      </w:pPr>
      <w:r>
        <w:rPr>
          <w:noProof/>
        </w:rPr>
        <w:drawing>
          <wp:inline distT="0" distB="0" distL="0" distR="0" wp14:anchorId="63CA1491" wp14:editId="6ADA2966">
            <wp:extent cx="3076575" cy="266863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9415" t="21872" r="40505" b="31724"/>
                    <a:stretch/>
                  </pic:blipFill>
                  <pic:spPr bwMode="auto">
                    <a:xfrm>
                      <a:off x="0" y="0"/>
                      <a:ext cx="3080224" cy="2671796"/>
                    </a:xfrm>
                    <a:prstGeom prst="rect">
                      <a:avLst/>
                    </a:prstGeom>
                    <a:ln>
                      <a:noFill/>
                    </a:ln>
                    <a:extLst>
                      <a:ext uri="{53640926-AAD7-44D8-BBD7-CCE9431645EC}">
                        <a14:shadowObscured xmlns:a14="http://schemas.microsoft.com/office/drawing/2010/main"/>
                      </a:ext>
                    </a:extLst>
                  </pic:spPr>
                </pic:pic>
              </a:graphicData>
            </a:graphic>
          </wp:inline>
        </w:drawing>
      </w:r>
    </w:p>
    <w:p w14:paraId="52DD9574" w14:textId="6E1D7EB7" w:rsidR="001C55F2" w:rsidRPr="004A5B6F" w:rsidRDefault="001C55F2" w:rsidP="0031098A">
      <w:pPr>
        <w:jc w:val="both"/>
        <w:rPr>
          <w:rFonts w:ascii="Arial" w:hAnsi="Arial" w:cs="Arial"/>
          <w:sz w:val="24"/>
        </w:rPr>
      </w:pPr>
      <w:r w:rsidRPr="004A5B6F">
        <w:rPr>
          <w:rFonts w:ascii="Arial" w:hAnsi="Arial" w:cs="Arial"/>
          <w:sz w:val="24"/>
        </w:rPr>
        <w:t xml:space="preserve">1 – This shows the window frame. The glass of the window would sit inside of this. </w:t>
      </w:r>
    </w:p>
    <w:p w14:paraId="41AE1CCF" w14:textId="0527F6B3" w:rsidR="001C55F2" w:rsidRPr="004A5B6F" w:rsidRDefault="001C55F2" w:rsidP="0031098A">
      <w:pPr>
        <w:jc w:val="both"/>
        <w:rPr>
          <w:rFonts w:ascii="Arial" w:hAnsi="Arial" w:cs="Arial"/>
          <w:sz w:val="24"/>
        </w:rPr>
      </w:pPr>
      <w:r w:rsidRPr="004A5B6F">
        <w:rPr>
          <w:rFonts w:ascii="Arial" w:hAnsi="Arial" w:cs="Arial"/>
          <w:sz w:val="24"/>
        </w:rPr>
        <w:t>2 – This shows the internal finished window sill.</w:t>
      </w:r>
    </w:p>
    <w:p w14:paraId="21AC33CB" w14:textId="3EFF7FA2" w:rsidR="001C55F2" w:rsidRPr="004A5B6F" w:rsidRDefault="001C55F2" w:rsidP="0031098A">
      <w:pPr>
        <w:jc w:val="both"/>
        <w:rPr>
          <w:rFonts w:ascii="Arial" w:hAnsi="Arial" w:cs="Arial"/>
          <w:sz w:val="24"/>
        </w:rPr>
      </w:pPr>
      <w:r w:rsidRPr="004A5B6F">
        <w:rPr>
          <w:rFonts w:ascii="Arial" w:hAnsi="Arial" w:cs="Arial"/>
          <w:sz w:val="24"/>
        </w:rPr>
        <w:t>3 – This shows the cavity closer. This is to prevent thermal bridging.</w:t>
      </w:r>
    </w:p>
    <w:p w14:paraId="780001D6" w14:textId="72DA4E35" w:rsidR="001C55F2" w:rsidRPr="004A5B6F" w:rsidRDefault="001C55F2" w:rsidP="0031098A">
      <w:pPr>
        <w:jc w:val="both"/>
        <w:rPr>
          <w:rFonts w:ascii="Arial" w:hAnsi="Arial" w:cs="Arial"/>
          <w:sz w:val="24"/>
        </w:rPr>
      </w:pPr>
      <w:r w:rsidRPr="004A5B6F">
        <w:rPr>
          <w:rFonts w:ascii="Arial" w:hAnsi="Arial" w:cs="Arial"/>
          <w:sz w:val="24"/>
        </w:rPr>
        <w:t xml:space="preserve">4 – This shows the plaster finish on the internal wall. Plaster is constructed in </w:t>
      </w:r>
      <w:r w:rsidR="005A6EA7" w:rsidRPr="004A5B6F">
        <w:rPr>
          <w:rFonts w:ascii="Arial" w:hAnsi="Arial" w:cs="Arial"/>
          <w:sz w:val="24"/>
        </w:rPr>
        <w:t>3</w:t>
      </w:r>
      <w:r w:rsidRPr="004A5B6F">
        <w:rPr>
          <w:rFonts w:ascii="Arial" w:hAnsi="Arial" w:cs="Arial"/>
          <w:sz w:val="24"/>
        </w:rPr>
        <w:t xml:space="preserve"> coats and then, when set it can be painted. </w:t>
      </w:r>
      <w:r w:rsidR="005A6EA7" w:rsidRPr="004A5B6F">
        <w:rPr>
          <w:rFonts w:ascii="Arial" w:hAnsi="Arial" w:cs="Arial"/>
          <w:sz w:val="24"/>
        </w:rPr>
        <w:t xml:space="preserve">(coat 1 is scratch coat, coat 2 is float coat and the third is skim). </w:t>
      </w:r>
    </w:p>
    <w:p w14:paraId="4BB382AA" w14:textId="77777777" w:rsidR="008517A7" w:rsidRPr="004A5B6F" w:rsidRDefault="001C55F2" w:rsidP="0031098A">
      <w:pPr>
        <w:jc w:val="both"/>
        <w:rPr>
          <w:rFonts w:ascii="Arial" w:hAnsi="Arial" w:cs="Arial"/>
          <w:sz w:val="24"/>
        </w:rPr>
      </w:pPr>
      <w:r w:rsidRPr="004A5B6F">
        <w:rPr>
          <w:rFonts w:ascii="Arial" w:hAnsi="Arial" w:cs="Arial"/>
          <w:sz w:val="24"/>
        </w:rPr>
        <w:t xml:space="preserve">5 – </w:t>
      </w:r>
      <w:r w:rsidR="008517A7" w:rsidRPr="004A5B6F">
        <w:rPr>
          <w:rFonts w:ascii="Arial" w:hAnsi="Arial" w:cs="Arial"/>
          <w:sz w:val="24"/>
        </w:rPr>
        <w:t>This is the inner leaf of the external wall. This is constructed with concrete blocks.</w:t>
      </w:r>
    </w:p>
    <w:p w14:paraId="3215B5B1" w14:textId="3F4B6D79" w:rsidR="001C55F2" w:rsidRPr="004A5B6F" w:rsidRDefault="001C55F2" w:rsidP="0031098A">
      <w:pPr>
        <w:jc w:val="both"/>
        <w:rPr>
          <w:rFonts w:ascii="Arial" w:hAnsi="Arial" w:cs="Arial"/>
          <w:sz w:val="24"/>
        </w:rPr>
      </w:pPr>
      <w:r w:rsidRPr="004A5B6F">
        <w:rPr>
          <w:rFonts w:ascii="Arial" w:hAnsi="Arial" w:cs="Arial"/>
          <w:sz w:val="24"/>
        </w:rPr>
        <w:t xml:space="preserve">6 – </w:t>
      </w:r>
      <w:r w:rsidR="005A6EA7" w:rsidRPr="004A5B6F">
        <w:rPr>
          <w:rFonts w:ascii="Arial" w:hAnsi="Arial" w:cs="Arial"/>
          <w:sz w:val="24"/>
        </w:rPr>
        <w:t>This is cavity insulation. This is to help keep the heat inside the building. When installing cavity insulation all joint should be properly taped with insulation tape as heat would still try escape through the gap.</w:t>
      </w:r>
    </w:p>
    <w:p w14:paraId="3EAE47EB" w14:textId="4D923D13" w:rsidR="001C55F2" w:rsidRPr="004A5B6F" w:rsidRDefault="001C55F2" w:rsidP="0031098A">
      <w:pPr>
        <w:jc w:val="both"/>
        <w:rPr>
          <w:rFonts w:ascii="Arial" w:hAnsi="Arial" w:cs="Arial"/>
          <w:sz w:val="24"/>
        </w:rPr>
      </w:pPr>
      <w:r w:rsidRPr="004A5B6F">
        <w:rPr>
          <w:rFonts w:ascii="Arial" w:hAnsi="Arial" w:cs="Arial"/>
          <w:sz w:val="24"/>
        </w:rPr>
        <w:t xml:space="preserve">7 – </w:t>
      </w:r>
      <w:r w:rsidR="00FC2D29" w:rsidRPr="004A5B6F">
        <w:rPr>
          <w:rFonts w:ascii="Arial" w:hAnsi="Arial" w:cs="Arial"/>
          <w:sz w:val="24"/>
        </w:rPr>
        <w:t>This shows the outer leaf of the external wall. This is constructed by face brickwork.</w:t>
      </w:r>
    </w:p>
    <w:p w14:paraId="12C7C422" w14:textId="0381EBD1" w:rsidR="001C55F2" w:rsidRPr="004A5B6F" w:rsidRDefault="001C55F2" w:rsidP="0031098A">
      <w:pPr>
        <w:jc w:val="both"/>
        <w:rPr>
          <w:rFonts w:ascii="Arial" w:hAnsi="Arial" w:cs="Arial"/>
          <w:sz w:val="24"/>
        </w:rPr>
      </w:pPr>
      <w:r w:rsidRPr="004A5B6F">
        <w:rPr>
          <w:rFonts w:ascii="Arial" w:hAnsi="Arial" w:cs="Arial"/>
          <w:sz w:val="24"/>
        </w:rPr>
        <w:t xml:space="preserve">8 – </w:t>
      </w:r>
      <w:r w:rsidR="005A6EA7" w:rsidRPr="004A5B6F">
        <w:rPr>
          <w:rFonts w:ascii="Arial" w:hAnsi="Arial" w:cs="Arial"/>
          <w:sz w:val="24"/>
        </w:rPr>
        <w:t>This is the DPC. This is to allow any water / moisture to escape the cavity.</w:t>
      </w:r>
    </w:p>
    <w:p w14:paraId="27AE5A15" w14:textId="1EABD92B" w:rsidR="005A6EA7" w:rsidRPr="004A5B6F" w:rsidRDefault="001C55F2" w:rsidP="0031098A">
      <w:pPr>
        <w:jc w:val="both"/>
        <w:rPr>
          <w:rFonts w:ascii="Arial" w:hAnsi="Arial" w:cs="Arial"/>
          <w:sz w:val="24"/>
        </w:rPr>
      </w:pPr>
      <w:r w:rsidRPr="004A5B6F">
        <w:rPr>
          <w:rFonts w:ascii="Arial" w:hAnsi="Arial" w:cs="Arial"/>
          <w:sz w:val="24"/>
        </w:rPr>
        <w:t xml:space="preserve">9 </w:t>
      </w:r>
      <w:r w:rsidR="005A6EA7" w:rsidRPr="004A5B6F">
        <w:rPr>
          <w:rFonts w:ascii="Arial" w:hAnsi="Arial" w:cs="Arial"/>
          <w:sz w:val="24"/>
        </w:rPr>
        <w:t>–</w:t>
      </w:r>
      <w:r w:rsidRPr="004A5B6F">
        <w:rPr>
          <w:rFonts w:ascii="Arial" w:hAnsi="Arial" w:cs="Arial"/>
          <w:sz w:val="24"/>
        </w:rPr>
        <w:t xml:space="preserve"> </w:t>
      </w:r>
      <w:r w:rsidR="005A6EA7" w:rsidRPr="004A5B6F">
        <w:rPr>
          <w:rFonts w:ascii="Arial" w:hAnsi="Arial" w:cs="Arial"/>
          <w:sz w:val="24"/>
        </w:rPr>
        <w:t xml:space="preserve">This is the sub-sill. This is used to let the water run </w:t>
      </w:r>
      <w:r w:rsidR="0097796D" w:rsidRPr="004A5B6F">
        <w:rPr>
          <w:rFonts w:ascii="Arial" w:hAnsi="Arial" w:cs="Arial"/>
          <w:sz w:val="24"/>
        </w:rPr>
        <w:t xml:space="preserve">beyond the external leaf of the external wall. The drip piece underneath is not to let the water run back onto the wall. </w:t>
      </w:r>
    </w:p>
    <w:p w14:paraId="316C86A0" w14:textId="77777777" w:rsidR="00964E49" w:rsidRDefault="00964E49" w:rsidP="0031098A">
      <w:pPr>
        <w:jc w:val="both"/>
        <w:rPr>
          <w:rFonts w:ascii="Arial" w:hAnsi="Arial" w:cs="Arial"/>
          <w:b/>
          <w:sz w:val="24"/>
        </w:rPr>
      </w:pPr>
    </w:p>
    <w:p w14:paraId="533BF29B" w14:textId="77777777" w:rsidR="00964E49" w:rsidRDefault="00964E49" w:rsidP="0031098A">
      <w:pPr>
        <w:jc w:val="both"/>
        <w:rPr>
          <w:rFonts w:ascii="Arial" w:hAnsi="Arial" w:cs="Arial"/>
          <w:b/>
          <w:sz w:val="24"/>
        </w:rPr>
      </w:pPr>
    </w:p>
    <w:p w14:paraId="7A5CBAEF" w14:textId="77777777" w:rsidR="00964E49" w:rsidRDefault="00964E49" w:rsidP="0031098A">
      <w:pPr>
        <w:jc w:val="both"/>
        <w:rPr>
          <w:rFonts w:ascii="Arial" w:hAnsi="Arial" w:cs="Arial"/>
          <w:b/>
          <w:sz w:val="24"/>
        </w:rPr>
      </w:pPr>
    </w:p>
    <w:p w14:paraId="0601971F" w14:textId="77777777" w:rsidR="00964E49" w:rsidRDefault="00964E49" w:rsidP="0031098A">
      <w:pPr>
        <w:jc w:val="both"/>
        <w:rPr>
          <w:rFonts w:ascii="Arial" w:hAnsi="Arial" w:cs="Arial"/>
          <w:b/>
          <w:sz w:val="24"/>
        </w:rPr>
      </w:pPr>
    </w:p>
    <w:p w14:paraId="67363994" w14:textId="527C4F78" w:rsidR="000C7A55" w:rsidRPr="004A5B6F" w:rsidRDefault="000C7A55" w:rsidP="0031098A">
      <w:pPr>
        <w:jc w:val="both"/>
        <w:rPr>
          <w:rFonts w:ascii="Arial" w:hAnsi="Arial" w:cs="Arial"/>
          <w:b/>
          <w:sz w:val="24"/>
        </w:rPr>
      </w:pPr>
      <w:r w:rsidRPr="004A5B6F">
        <w:rPr>
          <w:rFonts w:ascii="Arial" w:hAnsi="Arial" w:cs="Arial"/>
          <w:b/>
          <w:sz w:val="24"/>
        </w:rPr>
        <w:lastRenderedPageBreak/>
        <w:t xml:space="preserve">Sketch 5 </w:t>
      </w:r>
      <w:r w:rsidR="0097796D" w:rsidRPr="004A5B6F">
        <w:rPr>
          <w:rFonts w:ascii="Arial" w:hAnsi="Arial" w:cs="Arial"/>
          <w:b/>
          <w:sz w:val="24"/>
        </w:rPr>
        <w:t xml:space="preserve">– Typical Window Jamb </w:t>
      </w:r>
    </w:p>
    <w:p w14:paraId="5E53B765" w14:textId="612D680E" w:rsidR="000C7A55" w:rsidRPr="004A5B6F" w:rsidRDefault="00964E49" w:rsidP="0031098A">
      <w:pPr>
        <w:jc w:val="both"/>
        <w:rPr>
          <w:rFonts w:ascii="Arial" w:hAnsi="Arial" w:cs="Arial"/>
          <w:sz w:val="24"/>
        </w:rPr>
      </w:pPr>
      <w:r>
        <w:rPr>
          <w:noProof/>
        </w:rPr>
        <w:drawing>
          <wp:inline distT="0" distB="0" distL="0" distR="0" wp14:anchorId="25FDC292" wp14:editId="4F5B15EE">
            <wp:extent cx="2952750" cy="2410961"/>
            <wp:effectExtent l="0" t="0" r="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0579" t="23350" r="33193" b="24039"/>
                    <a:stretch/>
                  </pic:blipFill>
                  <pic:spPr bwMode="auto">
                    <a:xfrm>
                      <a:off x="0" y="0"/>
                      <a:ext cx="2956261" cy="2413828"/>
                    </a:xfrm>
                    <a:prstGeom prst="rect">
                      <a:avLst/>
                    </a:prstGeom>
                    <a:ln>
                      <a:noFill/>
                    </a:ln>
                    <a:extLst>
                      <a:ext uri="{53640926-AAD7-44D8-BBD7-CCE9431645EC}">
                        <a14:shadowObscured xmlns:a14="http://schemas.microsoft.com/office/drawing/2010/main"/>
                      </a:ext>
                    </a:extLst>
                  </pic:spPr>
                </pic:pic>
              </a:graphicData>
            </a:graphic>
          </wp:inline>
        </w:drawing>
      </w:r>
    </w:p>
    <w:p w14:paraId="64AB2E32" w14:textId="11233CD1" w:rsidR="0097796D" w:rsidRPr="004A5B6F" w:rsidRDefault="0097796D" w:rsidP="0031098A">
      <w:pPr>
        <w:jc w:val="both"/>
        <w:rPr>
          <w:rFonts w:ascii="Arial" w:hAnsi="Arial" w:cs="Arial"/>
          <w:sz w:val="24"/>
        </w:rPr>
      </w:pPr>
      <w:r w:rsidRPr="004A5B6F">
        <w:rPr>
          <w:rFonts w:ascii="Arial" w:hAnsi="Arial" w:cs="Arial"/>
          <w:sz w:val="24"/>
        </w:rPr>
        <w:t xml:space="preserve">1 – </w:t>
      </w:r>
      <w:r w:rsidR="00FC2D29" w:rsidRPr="004A5B6F">
        <w:rPr>
          <w:rFonts w:ascii="Arial" w:hAnsi="Arial" w:cs="Arial"/>
          <w:sz w:val="24"/>
        </w:rPr>
        <w:t>This shows the outer leaf of the external wall. This is constructed by face brickwork.</w:t>
      </w:r>
    </w:p>
    <w:p w14:paraId="66203DF9" w14:textId="7F09F9DD" w:rsidR="0097796D" w:rsidRPr="004A5B6F" w:rsidRDefault="0097796D" w:rsidP="0031098A">
      <w:pPr>
        <w:jc w:val="both"/>
        <w:rPr>
          <w:rFonts w:ascii="Arial" w:hAnsi="Arial" w:cs="Arial"/>
          <w:sz w:val="24"/>
        </w:rPr>
      </w:pPr>
      <w:r w:rsidRPr="004A5B6F">
        <w:rPr>
          <w:rFonts w:ascii="Arial" w:hAnsi="Arial" w:cs="Arial"/>
          <w:sz w:val="24"/>
        </w:rPr>
        <w:t xml:space="preserve">2 – </w:t>
      </w:r>
    </w:p>
    <w:p w14:paraId="4085EC71" w14:textId="058F399B" w:rsidR="0097796D" w:rsidRPr="004A5B6F" w:rsidRDefault="0097796D" w:rsidP="0031098A">
      <w:pPr>
        <w:jc w:val="both"/>
        <w:rPr>
          <w:rFonts w:ascii="Arial" w:hAnsi="Arial" w:cs="Arial"/>
          <w:sz w:val="24"/>
        </w:rPr>
      </w:pPr>
      <w:r w:rsidRPr="004A5B6F">
        <w:rPr>
          <w:rFonts w:ascii="Arial" w:hAnsi="Arial" w:cs="Arial"/>
          <w:sz w:val="24"/>
        </w:rPr>
        <w:t>3 – This shows the wall ties. This is to connect the external and inner leaf for stability. The ties also ha</w:t>
      </w:r>
      <w:r w:rsidR="008517A7" w:rsidRPr="004A5B6F">
        <w:rPr>
          <w:rFonts w:ascii="Arial" w:hAnsi="Arial" w:cs="Arial"/>
          <w:sz w:val="24"/>
        </w:rPr>
        <w:t>ve</w:t>
      </w:r>
      <w:r w:rsidRPr="004A5B6F">
        <w:rPr>
          <w:rFonts w:ascii="Arial" w:hAnsi="Arial" w:cs="Arial"/>
          <w:sz w:val="24"/>
        </w:rPr>
        <w:t xml:space="preserve"> a drip in the middle to prevent water / moisture getting to the inner leaf. </w:t>
      </w:r>
    </w:p>
    <w:p w14:paraId="7877C013" w14:textId="18E18D93" w:rsidR="0097796D" w:rsidRPr="004A5B6F" w:rsidRDefault="0097796D" w:rsidP="0031098A">
      <w:pPr>
        <w:jc w:val="both"/>
        <w:rPr>
          <w:rFonts w:ascii="Arial" w:hAnsi="Arial" w:cs="Arial"/>
          <w:sz w:val="24"/>
        </w:rPr>
      </w:pPr>
      <w:r w:rsidRPr="004A5B6F">
        <w:rPr>
          <w:rFonts w:ascii="Arial" w:hAnsi="Arial" w:cs="Arial"/>
          <w:sz w:val="24"/>
        </w:rPr>
        <w:t>4 – This is cavity insulation. This is to help keep the heat inside the building. When installing cavity insulation all joint should be properly taped with insulation tape as heat would still try escape through the gap.</w:t>
      </w:r>
    </w:p>
    <w:p w14:paraId="5611EF8E" w14:textId="37EDF7E2" w:rsidR="0097796D" w:rsidRPr="004A5B6F" w:rsidRDefault="0097796D" w:rsidP="0031098A">
      <w:pPr>
        <w:jc w:val="both"/>
        <w:rPr>
          <w:rFonts w:ascii="Arial" w:hAnsi="Arial" w:cs="Arial"/>
          <w:sz w:val="24"/>
        </w:rPr>
      </w:pPr>
      <w:r w:rsidRPr="004A5B6F">
        <w:rPr>
          <w:rFonts w:ascii="Arial" w:hAnsi="Arial" w:cs="Arial"/>
          <w:sz w:val="24"/>
        </w:rPr>
        <w:t xml:space="preserve">5 – </w:t>
      </w:r>
      <w:r w:rsidR="008517A7" w:rsidRPr="004A5B6F">
        <w:rPr>
          <w:rFonts w:ascii="Arial" w:hAnsi="Arial" w:cs="Arial"/>
          <w:sz w:val="24"/>
        </w:rPr>
        <w:t>This is the inner leaf of the external wall. This is constructed with concrete blocks.</w:t>
      </w:r>
    </w:p>
    <w:p w14:paraId="5BC59041" w14:textId="603DE1AE" w:rsidR="0097796D" w:rsidRPr="004A5B6F" w:rsidRDefault="0097796D" w:rsidP="0031098A">
      <w:pPr>
        <w:jc w:val="both"/>
        <w:rPr>
          <w:rFonts w:ascii="Arial" w:hAnsi="Arial" w:cs="Arial"/>
          <w:sz w:val="24"/>
        </w:rPr>
      </w:pPr>
      <w:r w:rsidRPr="004A5B6F">
        <w:rPr>
          <w:rFonts w:ascii="Arial" w:hAnsi="Arial" w:cs="Arial"/>
          <w:sz w:val="24"/>
        </w:rPr>
        <w:t>6 – This shows the plaster finish on the internal wall. Plaster is constructed in 3 coats and then, when set it can be painted. (coat 1 is scratch coat, coat 2 is float coat and the third is skim).</w:t>
      </w:r>
    </w:p>
    <w:p w14:paraId="320631D1" w14:textId="40EB5317" w:rsidR="0097796D" w:rsidRPr="004A5B6F" w:rsidRDefault="0097796D" w:rsidP="0031098A">
      <w:pPr>
        <w:jc w:val="both"/>
        <w:rPr>
          <w:rFonts w:ascii="Arial" w:hAnsi="Arial" w:cs="Arial"/>
          <w:sz w:val="24"/>
        </w:rPr>
      </w:pPr>
      <w:r w:rsidRPr="004A5B6F">
        <w:rPr>
          <w:rFonts w:ascii="Arial" w:hAnsi="Arial" w:cs="Arial"/>
          <w:sz w:val="24"/>
        </w:rPr>
        <w:t xml:space="preserve">7 – This shows the window frame. The glass of the window would sit inside of this. </w:t>
      </w:r>
    </w:p>
    <w:p w14:paraId="09F41A16" w14:textId="7CCEDCC8" w:rsidR="0097796D" w:rsidRPr="004A5B6F" w:rsidRDefault="0097796D" w:rsidP="0031098A">
      <w:pPr>
        <w:jc w:val="both"/>
        <w:rPr>
          <w:rFonts w:ascii="Arial" w:hAnsi="Arial" w:cs="Arial"/>
          <w:sz w:val="24"/>
        </w:rPr>
      </w:pPr>
      <w:r w:rsidRPr="004A5B6F">
        <w:rPr>
          <w:rFonts w:ascii="Arial" w:hAnsi="Arial" w:cs="Arial"/>
          <w:sz w:val="24"/>
        </w:rPr>
        <w:t>8 – This shows the cavity closer. This is to prevent thermal bridging.</w:t>
      </w:r>
    </w:p>
    <w:p w14:paraId="7E823EB2" w14:textId="22CA8BE1" w:rsidR="0097796D" w:rsidRPr="004A5B6F" w:rsidRDefault="0097796D" w:rsidP="0031098A">
      <w:pPr>
        <w:jc w:val="both"/>
        <w:rPr>
          <w:rFonts w:ascii="Arial" w:hAnsi="Arial" w:cs="Arial"/>
          <w:sz w:val="24"/>
        </w:rPr>
      </w:pPr>
      <w:r w:rsidRPr="004A5B6F">
        <w:rPr>
          <w:rFonts w:ascii="Arial" w:hAnsi="Arial" w:cs="Arial"/>
          <w:sz w:val="24"/>
        </w:rPr>
        <w:t xml:space="preserve">9 – This is a sealant. This is to close the gap between the frame and wall. </w:t>
      </w:r>
    </w:p>
    <w:p w14:paraId="6571E25F" w14:textId="77777777" w:rsidR="00964E49" w:rsidRDefault="00964E49" w:rsidP="0031098A">
      <w:pPr>
        <w:jc w:val="both"/>
        <w:rPr>
          <w:rFonts w:ascii="Arial" w:hAnsi="Arial" w:cs="Arial"/>
          <w:b/>
          <w:sz w:val="24"/>
        </w:rPr>
      </w:pPr>
    </w:p>
    <w:p w14:paraId="51B33BC8" w14:textId="77777777" w:rsidR="00964E49" w:rsidRDefault="00964E49" w:rsidP="0031098A">
      <w:pPr>
        <w:jc w:val="both"/>
        <w:rPr>
          <w:rFonts w:ascii="Arial" w:hAnsi="Arial" w:cs="Arial"/>
          <w:b/>
          <w:sz w:val="24"/>
        </w:rPr>
      </w:pPr>
    </w:p>
    <w:p w14:paraId="5136C16A" w14:textId="77777777" w:rsidR="00964E49" w:rsidRDefault="00964E49" w:rsidP="0031098A">
      <w:pPr>
        <w:jc w:val="both"/>
        <w:rPr>
          <w:rFonts w:ascii="Arial" w:hAnsi="Arial" w:cs="Arial"/>
          <w:b/>
          <w:sz w:val="24"/>
        </w:rPr>
      </w:pPr>
    </w:p>
    <w:p w14:paraId="66C20A74" w14:textId="77777777" w:rsidR="00964E49" w:rsidRDefault="00964E49" w:rsidP="0031098A">
      <w:pPr>
        <w:jc w:val="both"/>
        <w:rPr>
          <w:rFonts w:ascii="Arial" w:hAnsi="Arial" w:cs="Arial"/>
          <w:b/>
          <w:sz w:val="24"/>
        </w:rPr>
      </w:pPr>
    </w:p>
    <w:p w14:paraId="58976D40" w14:textId="77777777" w:rsidR="00964E49" w:rsidRDefault="00964E49" w:rsidP="0031098A">
      <w:pPr>
        <w:jc w:val="both"/>
        <w:rPr>
          <w:rFonts w:ascii="Arial" w:hAnsi="Arial" w:cs="Arial"/>
          <w:b/>
          <w:sz w:val="24"/>
        </w:rPr>
      </w:pPr>
    </w:p>
    <w:p w14:paraId="75635A20" w14:textId="77777777" w:rsidR="00964E49" w:rsidRDefault="00964E49" w:rsidP="0031098A">
      <w:pPr>
        <w:jc w:val="both"/>
        <w:rPr>
          <w:rFonts w:ascii="Arial" w:hAnsi="Arial" w:cs="Arial"/>
          <w:b/>
          <w:sz w:val="24"/>
        </w:rPr>
      </w:pPr>
    </w:p>
    <w:p w14:paraId="3FD438C7" w14:textId="77777777" w:rsidR="00964E49" w:rsidRDefault="00964E49" w:rsidP="0031098A">
      <w:pPr>
        <w:jc w:val="both"/>
        <w:rPr>
          <w:rFonts w:ascii="Arial" w:hAnsi="Arial" w:cs="Arial"/>
          <w:b/>
          <w:sz w:val="24"/>
        </w:rPr>
      </w:pPr>
    </w:p>
    <w:p w14:paraId="64348573" w14:textId="77777777" w:rsidR="00964E49" w:rsidRDefault="00964E49" w:rsidP="0031098A">
      <w:pPr>
        <w:jc w:val="both"/>
        <w:rPr>
          <w:rFonts w:ascii="Arial" w:hAnsi="Arial" w:cs="Arial"/>
          <w:b/>
          <w:sz w:val="24"/>
        </w:rPr>
      </w:pPr>
    </w:p>
    <w:p w14:paraId="06D65C8D" w14:textId="4B93125E" w:rsidR="000C7A55" w:rsidRPr="004A5B6F" w:rsidRDefault="000C7A55" w:rsidP="0031098A">
      <w:pPr>
        <w:jc w:val="both"/>
        <w:rPr>
          <w:rFonts w:ascii="Arial" w:hAnsi="Arial" w:cs="Arial"/>
          <w:b/>
          <w:sz w:val="24"/>
        </w:rPr>
      </w:pPr>
      <w:r w:rsidRPr="004A5B6F">
        <w:rPr>
          <w:rFonts w:ascii="Arial" w:hAnsi="Arial" w:cs="Arial"/>
          <w:b/>
          <w:sz w:val="24"/>
        </w:rPr>
        <w:lastRenderedPageBreak/>
        <w:t>Sketch 6</w:t>
      </w:r>
      <w:r w:rsidR="0097796D" w:rsidRPr="004A5B6F">
        <w:rPr>
          <w:rFonts w:ascii="Arial" w:hAnsi="Arial" w:cs="Arial"/>
          <w:b/>
          <w:sz w:val="24"/>
        </w:rPr>
        <w:t xml:space="preserve"> – Typical Door Threshold </w:t>
      </w:r>
    </w:p>
    <w:p w14:paraId="5F4A1A85" w14:textId="4674A227" w:rsidR="000C7A55" w:rsidRPr="004A5B6F" w:rsidRDefault="00964E49" w:rsidP="0031098A">
      <w:pPr>
        <w:jc w:val="both"/>
        <w:rPr>
          <w:rFonts w:ascii="Arial" w:hAnsi="Arial" w:cs="Arial"/>
          <w:sz w:val="24"/>
        </w:rPr>
      </w:pPr>
      <w:r>
        <w:rPr>
          <w:noProof/>
        </w:rPr>
        <w:drawing>
          <wp:inline distT="0" distB="0" distL="0" distR="0" wp14:anchorId="037D83EB" wp14:editId="1D792894">
            <wp:extent cx="3171825" cy="286684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2074" t="17439" r="33359" b="26995"/>
                    <a:stretch/>
                  </pic:blipFill>
                  <pic:spPr bwMode="auto">
                    <a:xfrm>
                      <a:off x="0" y="0"/>
                      <a:ext cx="3173185" cy="2868071"/>
                    </a:xfrm>
                    <a:prstGeom prst="rect">
                      <a:avLst/>
                    </a:prstGeom>
                    <a:ln>
                      <a:noFill/>
                    </a:ln>
                    <a:extLst>
                      <a:ext uri="{53640926-AAD7-44D8-BBD7-CCE9431645EC}">
                        <a14:shadowObscured xmlns:a14="http://schemas.microsoft.com/office/drawing/2010/main"/>
                      </a:ext>
                    </a:extLst>
                  </pic:spPr>
                </pic:pic>
              </a:graphicData>
            </a:graphic>
          </wp:inline>
        </w:drawing>
      </w:r>
    </w:p>
    <w:p w14:paraId="04F8BF57" w14:textId="4AC16A81" w:rsidR="0097796D" w:rsidRPr="004A5B6F" w:rsidRDefault="0097796D" w:rsidP="0031098A">
      <w:pPr>
        <w:jc w:val="both"/>
        <w:rPr>
          <w:rFonts w:ascii="Arial" w:hAnsi="Arial" w:cs="Arial"/>
          <w:sz w:val="24"/>
        </w:rPr>
      </w:pPr>
      <w:r w:rsidRPr="004A5B6F">
        <w:rPr>
          <w:rFonts w:ascii="Arial" w:hAnsi="Arial" w:cs="Arial"/>
          <w:sz w:val="24"/>
        </w:rPr>
        <w:t>1 – This is the external door.</w:t>
      </w:r>
    </w:p>
    <w:p w14:paraId="378D82C6" w14:textId="3B53CAA8" w:rsidR="0097796D" w:rsidRPr="004A5B6F" w:rsidRDefault="0097796D" w:rsidP="0031098A">
      <w:pPr>
        <w:jc w:val="both"/>
        <w:rPr>
          <w:rFonts w:ascii="Arial" w:hAnsi="Arial" w:cs="Arial"/>
          <w:sz w:val="24"/>
        </w:rPr>
      </w:pPr>
      <w:r w:rsidRPr="004A5B6F">
        <w:rPr>
          <w:rFonts w:ascii="Arial" w:hAnsi="Arial" w:cs="Arial"/>
          <w:sz w:val="24"/>
        </w:rPr>
        <w:t xml:space="preserve">2 – This is the </w:t>
      </w:r>
      <w:r w:rsidR="00DB7B32" w:rsidRPr="004A5B6F">
        <w:rPr>
          <w:rFonts w:ascii="Arial" w:hAnsi="Arial" w:cs="Arial"/>
          <w:sz w:val="24"/>
        </w:rPr>
        <w:t>door threshold. This is to prevent water running off the wall to enter the building.</w:t>
      </w:r>
    </w:p>
    <w:p w14:paraId="50C48C2F" w14:textId="3E7D8CFB" w:rsidR="0097796D" w:rsidRPr="004A5B6F" w:rsidRDefault="0097796D" w:rsidP="0031098A">
      <w:pPr>
        <w:jc w:val="both"/>
        <w:rPr>
          <w:rFonts w:ascii="Arial" w:hAnsi="Arial" w:cs="Arial"/>
          <w:sz w:val="24"/>
        </w:rPr>
      </w:pPr>
      <w:r w:rsidRPr="004A5B6F">
        <w:rPr>
          <w:rFonts w:ascii="Arial" w:hAnsi="Arial" w:cs="Arial"/>
          <w:sz w:val="24"/>
        </w:rPr>
        <w:t xml:space="preserve">3 – </w:t>
      </w:r>
      <w:bookmarkStart w:id="1" w:name="_Hlk512261449"/>
      <w:r w:rsidR="00DB7B32" w:rsidRPr="004A5B6F">
        <w:rPr>
          <w:rFonts w:ascii="Arial" w:hAnsi="Arial" w:cs="Arial"/>
          <w:sz w:val="24"/>
        </w:rPr>
        <w:t xml:space="preserve">This is one of the two layers of mesh in the concrete floor slab. Further investigation and calculations </w:t>
      </w:r>
      <w:r w:rsidR="00D82398" w:rsidRPr="004A5B6F">
        <w:rPr>
          <w:rFonts w:ascii="Arial" w:hAnsi="Arial" w:cs="Arial"/>
          <w:sz w:val="24"/>
        </w:rPr>
        <w:t>are required</w:t>
      </w:r>
      <w:r w:rsidR="00DB7B32" w:rsidRPr="004A5B6F">
        <w:rPr>
          <w:rFonts w:ascii="Arial" w:hAnsi="Arial" w:cs="Arial"/>
          <w:sz w:val="24"/>
        </w:rPr>
        <w:t xml:space="preserve"> for mesh specification and number of layers. </w:t>
      </w:r>
      <w:bookmarkEnd w:id="1"/>
    </w:p>
    <w:p w14:paraId="2D653B87" w14:textId="39580C6E" w:rsidR="0097796D" w:rsidRPr="004A5B6F" w:rsidRDefault="0097796D" w:rsidP="0031098A">
      <w:pPr>
        <w:jc w:val="both"/>
        <w:rPr>
          <w:rFonts w:ascii="Arial" w:hAnsi="Arial" w:cs="Arial"/>
          <w:sz w:val="24"/>
        </w:rPr>
      </w:pPr>
      <w:r w:rsidRPr="004A5B6F">
        <w:rPr>
          <w:rFonts w:ascii="Arial" w:hAnsi="Arial" w:cs="Arial"/>
          <w:sz w:val="24"/>
        </w:rPr>
        <w:t xml:space="preserve">4 – </w:t>
      </w:r>
      <w:r w:rsidR="00324A7E" w:rsidRPr="004A5B6F">
        <w:rPr>
          <w:rFonts w:ascii="Arial" w:hAnsi="Arial" w:cs="Arial"/>
          <w:sz w:val="24"/>
        </w:rPr>
        <w:t>This is the concrete floor slab. Further investigation and calculations are required for design mix and thickness.</w:t>
      </w:r>
    </w:p>
    <w:p w14:paraId="24E301DD" w14:textId="5E69101C" w:rsidR="0097796D" w:rsidRPr="004A5B6F" w:rsidRDefault="0097796D" w:rsidP="0031098A">
      <w:pPr>
        <w:jc w:val="both"/>
        <w:rPr>
          <w:rFonts w:ascii="Arial" w:hAnsi="Arial" w:cs="Arial"/>
          <w:sz w:val="24"/>
        </w:rPr>
      </w:pPr>
      <w:r w:rsidRPr="004A5B6F">
        <w:rPr>
          <w:rFonts w:ascii="Arial" w:hAnsi="Arial" w:cs="Arial"/>
          <w:sz w:val="24"/>
        </w:rPr>
        <w:t xml:space="preserve">5 – </w:t>
      </w:r>
      <w:r w:rsidR="00E70A3B" w:rsidRPr="004A5B6F">
        <w:rPr>
          <w:rFonts w:ascii="Arial" w:hAnsi="Arial" w:cs="Arial"/>
          <w:sz w:val="24"/>
        </w:rPr>
        <w:t xml:space="preserve">This is insulation boards. This is to prevent heat escaping through the floor. </w:t>
      </w:r>
    </w:p>
    <w:p w14:paraId="472727FD" w14:textId="77777777" w:rsidR="008517A7" w:rsidRPr="004A5B6F" w:rsidRDefault="0097796D" w:rsidP="0031098A">
      <w:pPr>
        <w:jc w:val="both"/>
        <w:rPr>
          <w:rFonts w:ascii="Arial" w:hAnsi="Arial" w:cs="Arial"/>
          <w:sz w:val="24"/>
        </w:rPr>
      </w:pPr>
      <w:r w:rsidRPr="004A5B6F">
        <w:rPr>
          <w:rFonts w:ascii="Arial" w:hAnsi="Arial" w:cs="Arial"/>
          <w:sz w:val="24"/>
        </w:rPr>
        <w:t xml:space="preserve">6 – </w:t>
      </w:r>
      <w:r w:rsidR="008517A7" w:rsidRPr="004A5B6F">
        <w:rPr>
          <w:rFonts w:ascii="Arial" w:hAnsi="Arial" w:cs="Arial"/>
          <w:sz w:val="24"/>
        </w:rPr>
        <w:t>This is the inner leaf of the external wall. This is constructed with concrete blocks.</w:t>
      </w:r>
    </w:p>
    <w:p w14:paraId="55B19C8F" w14:textId="132D2D15" w:rsidR="0097796D" w:rsidRPr="004A5B6F" w:rsidRDefault="0097796D" w:rsidP="0031098A">
      <w:pPr>
        <w:jc w:val="both"/>
        <w:rPr>
          <w:rFonts w:ascii="Arial" w:hAnsi="Arial" w:cs="Arial"/>
          <w:sz w:val="24"/>
        </w:rPr>
      </w:pPr>
      <w:r w:rsidRPr="004A5B6F">
        <w:rPr>
          <w:rFonts w:ascii="Arial" w:hAnsi="Arial" w:cs="Arial"/>
          <w:sz w:val="24"/>
        </w:rPr>
        <w:t>7 –</w:t>
      </w:r>
      <w:r w:rsidR="00E70A3B" w:rsidRPr="004A5B6F">
        <w:rPr>
          <w:rFonts w:ascii="Arial" w:hAnsi="Arial" w:cs="Arial"/>
          <w:sz w:val="24"/>
        </w:rPr>
        <w:t xml:space="preserve"> This is concrete infill. This is to strengthen the cavity walls. Further investigation and calculations would be needed for design mix. </w:t>
      </w:r>
    </w:p>
    <w:p w14:paraId="175D2CBA" w14:textId="2ADCBEFE" w:rsidR="0097796D" w:rsidRPr="004A5B6F" w:rsidRDefault="0097796D" w:rsidP="0031098A">
      <w:pPr>
        <w:jc w:val="both"/>
        <w:rPr>
          <w:rFonts w:ascii="Arial" w:hAnsi="Arial" w:cs="Arial"/>
          <w:sz w:val="24"/>
        </w:rPr>
      </w:pPr>
      <w:r w:rsidRPr="004A5B6F">
        <w:rPr>
          <w:rFonts w:ascii="Arial" w:hAnsi="Arial" w:cs="Arial"/>
          <w:sz w:val="24"/>
        </w:rPr>
        <w:t>8 –</w:t>
      </w:r>
      <w:r w:rsidR="00E70A3B" w:rsidRPr="004A5B6F">
        <w:rPr>
          <w:rFonts w:ascii="Arial" w:hAnsi="Arial" w:cs="Arial"/>
          <w:sz w:val="24"/>
        </w:rPr>
        <w:t xml:space="preserve"> </w:t>
      </w:r>
      <w:r w:rsidR="00FC2D29" w:rsidRPr="004A5B6F">
        <w:rPr>
          <w:rFonts w:ascii="Arial" w:hAnsi="Arial" w:cs="Arial"/>
          <w:sz w:val="24"/>
        </w:rPr>
        <w:t>This shows the outer leaf of the external wall. This is constructed by face brickwork.</w:t>
      </w:r>
    </w:p>
    <w:p w14:paraId="213CB2A6" w14:textId="0EC13A22" w:rsidR="0097796D" w:rsidRPr="004A5B6F" w:rsidRDefault="0097796D" w:rsidP="0031098A">
      <w:pPr>
        <w:jc w:val="both"/>
        <w:rPr>
          <w:rFonts w:ascii="Arial" w:hAnsi="Arial" w:cs="Arial"/>
          <w:sz w:val="24"/>
        </w:rPr>
      </w:pPr>
      <w:r w:rsidRPr="004A5B6F">
        <w:rPr>
          <w:rFonts w:ascii="Arial" w:hAnsi="Arial" w:cs="Arial"/>
          <w:sz w:val="24"/>
        </w:rPr>
        <w:t xml:space="preserve">9 – </w:t>
      </w:r>
      <w:r w:rsidR="00E70A3B" w:rsidRPr="004A5B6F">
        <w:rPr>
          <w:rFonts w:ascii="Arial" w:hAnsi="Arial" w:cs="Arial"/>
          <w:sz w:val="24"/>
        </w:rPr>
        <w:t>This is the DPC. This is to allow any water / moisture to escape the cavity.</w:t>
      </w:r>
    </w:p>
    <w:p w14:paraId="09F1E63F" w14:textId="0A658474" w:rsidR="0097796D" w:rsidRPr="004A5B6F" w:rsidRDefault="0097796D" w:rsidP="0031098A">
      <w:pPr>
        <w:jc w:val="both"/>
        <w:rPr>
          <w:rFonts w:ascii="Arial" w:hAnsi="Arial" w:cs="Arial"/>
          <w:sz w:val="24"/>
        </w:rPr>
      </w:pPr>
      <w:r w:rsidRPr="004A5B6F">
        <w:rPr>
          <w:rFonts w:ascii="Arial" w:hAnsi="Arial" w:cs="Arial"/>
          <w:sz w:val="24"/>
        </w:rPr>
        <w:t xml:space="preserve">10 – </w:t>
      </w:r>
      <w:r w:rsidR="00E70A3B" w:rsidRPr="004A5B6F">
        <w:rPr>
          <w:rFonts w:ascii="Arial" w:hAnsi="Arial" w:cs="Arial"/>
          <w:sz w:val="24"/>
        </w:rPr>
        <w:t xml:space="preserve">This is </w:t>
      </w:r>
      <w:r w:rsidR="00022662" w:rsidRPr="004A5B6F">
        <w:rPr>
          <w:rFonts w:ascii="Arial" w:hAnsi="Arial" w:cs="Arial"/>
          <w:sz w:val="24"/>
        </w:rPr>
        <w:t>an isolation joint. This is to allow the concrete slab to expand and shrink.</w:t>
      </w:r>
    </w:p>
    <w:p w14:paraId="14938CE5" w14:textId="77777777" w:rsidR="00964E49" w:rsidRDefault="00964E49" w:rsidP="0031098A">
      <w:pPr>
        <w:jc w:val="both"/>
        <w:rPr>
          <w:rFonts w:ascii="Arial" w:hAnsi="Arial" w:cs="Arial"/>
          <w:b/>
          <w:sz w:val="24"/>
        </w:rPr>
      </w:pPr>
    </w:p>
    <w:p w14:paraId="00BCE9A6" w14:textId="77777777" w:rsidR="00964E49" w:rsidRDefault="00964E49" w:rsidP="0031098A">
      <w:pPr>
        <w:jc w:val="both"/>
        <w:rPr>
          <w:rFonts w:ascii="Arial" w:hAnsi="Arial" w:cs="Arial"/>
          <w:b/>
          <w:sz w:val="24"/>
        </w:rPr>
      </w:pPr>
    </w:p>
    <w:p w14:paraId="7042D395" w14:textId="77777777" w:rsidR="00964E49" w:rsidRDefault="00964E49" w:rsidP="0031098A">
      <w:pPr>
        <w:jc w:val="both"/>
        <w:rPr>
          <w:rFonts w:ascii="Arial" w:hAnsi="Arial" w:cs="Arial"/>
          <w:b/>
          <w:sz w:val="24"/>
        </w:rPr>
      </w:pPr>
    </w:p>
    <w:p w14:paraId="1CE21AD6" w14:textId="77777777" w:rsidR="00964E49" w:rsidRDefault="00964E49" w:rsidP="0031098A">
      <w:pPr>
        <w:jc w:val="both"/>
        <w:rPr>
          <w:rFonts w:ascii="Arial" w:hAnsi="Arial" w:cs="Arial"/>
          <w:b/>
          <w:sz w:val="24"/>
        </w:rPr>
      </w:pPr>
    </w:p>
    <w:p w14:paraId="24852085" w14:textId="77777777" w:rsidR="00964E49" w:rsidRDefault="00964E49" w:rsidP="0031098A">
      <w:pPr>
        <w:jc w:val="both"/>
        <w:rPr>
          <w:rFonts w:ascii="Arial" w:hAnsi="Arial" w:cs="Arial"/>
          <w:b/>
          <w:sz w:val="24"/>
        </w:rPr>
      </w:pPr>
    </w:p>
    <w:p w14:paraId="271F8BBC" w14:textId="77777777" w:rsidR="00964E49" w:rsidRDefault="00964E49" w:rsidP="0031098A">
      <w:pPr>
        <w:jc w:val="both"/>
        <w:rPr>
          <w:rFonts w:ascii="Arial" w:hAnsi="Arial" w:cs="Arial"/>
          <w:b/>
          <w:sz w:val="24"/>
        </w:rPr>
      </w:pPr>
    </w:p>
    <w:p w14:paraId="41B435C4" w14:textId="77777777" w:rsidR="00964E49" w:rsidRDefault="00964E49" w:rsidP="0031098A">
      <w:pPr>
        <w:jc w:val="both"/>
        <w:rPr>
          <w:rFonts w:ascii="Arial" w:hAnsi="Arial" w:cs="Arial"/>
          <w:b/>
          <w:sz w:val="24"/>
        </w:rPr>
      </w:pPr>
    </w:p>
    <w:p w14:paraId="41C96E28" w14:textId="004066CB" w:rsidR="000C7A55" w:rsidRPr="004A5B6F" w:rsidRDefault="000C7A55" w:rsidP="0031098A">
      <w:pPr>
        <w:jc w:val="both"/>
        <w:rPr>
          <w:rFonts w:ascii="Arial" w:hAnsi="Arial" w:cs="Arial"/>
          <w:b/>
          <w:sz w:val="24"/>
        </w:rPr>
      </w:pPr>
      <w:r w:rsidRPr="004A5B6F">
        <w:rPr>
          <w:rFonts w:ascii="Arial" w:hAnsi="Arial" w:cs="Arial"/>
          <w:b/>
          <w:sz w:val="24"/>
        </w:rPr>
        <w:lastRenderedPageBreak/>
        <w:t>Sketch 7</w:t>
      </w:r>
      <w:r w:rsidR="00D82398" w:rsidRPr="004A5B6F">
        <w:rPr>
          <w:rFonts w:ascii="Arial" w:hAnsi="Arial" w:cs="Arial"/>
          <w:b/>
          <w:sz w:val="24"/>
        </w:rPr>
        <w:t xml:space="preserve"> – External Wall Detail &amp; Upper Floor Abutment.</w:t>
      </w:r>
    </w:p>
    <w:p w14:paraId="2BCB5912" w14:textId="2549C6BF" w:rsidR="00FC4D86" w:rsidRPr="004A5B6F" w:rsidRDefault="00964E49" w:rsidP="0031098A">
      <w:pPr>
        <w:jc w:val="both"/>
        <w:rPr>
          <w:rFonts w:ascii="Arial" w:hAnsi="Arial" w:cs="Arial"/>
          <w:sz w:val="24"/>
        </w:rPr>
      </w:pPr>
      <w:r>
        <w:rPr>
          <w:noProof/>
        </w:rPr>
        <w:drawing>
          <wp:inline distT="0" distB="0" distL="0" distR="0" wp14:anchorId="1A5A45A9" wp14:editId="7849268C">
            <wp:extent cx="2971800" cy="27654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9748" t="23941" r="34356" b="16650"/>
                    <a:stretch/>
                  </pic:blipFill>
                  <pic:spPr bwMode="auto">
                    <a:xfrm>
                      <a:off x="0" y="0"/>
                      <a:ext cx="2974309" cy="2767760"/>
                    </a:xfrm>
                    <a:prstGeom prst="rect">
                      <a:avLst/>
                    </a:prstGeom>
                    <a:ln>
                      <a:noFill/>
                    </a:ln>
                    <a:extLst>
                      <a:ext uri="{53640926-AAD7-44D8-BBD7-CCE9431645EC}">
                        <a14:shadowObscured xmlns:a14="http://schemas.microsoft.com/office/drawing/2010/main"/>
                      </a:ext>
                    </a:extLst>
                  </pic:spPr>
                </pic:pic>
              </a:graphicData>
            </a:graphic>
          </wp:inline>
        </w:drawing>
      </w:r>
    </w:p>
    <w:p w14:paraId="37A86C83" w14:textId="67C26886" w:rsidR="0097796D" w:rsidRPr="004A5B6F" w:rsidRDefault="0097796D" w:rsidP="0031098A">
      <w:pPr>
        <w:jc w:val="both"/>
        <w:rPr>
          <w:rFonts w:ascii="Arial" w:hAnsi="Arial" w:cs="Arial"/>
          <w:sz w:val="24"/>
        </w:rPr>
      </w:pPr>
      <w:r w:rsidRPr="004A5B6F">
        <w:rPr>
          <w:rFonts w:ascii="Arial" w:hAnsi="Arial" w:cs="Arial"/>
          <w:sz w:val="24"/>
        </w:rPr>
        <w:t xml:space="preserve">1 – </w:t>
      </w:r>
      <w:r w:rsidR="00324A7E" w:rsidRPr="004A5B6F">
        <w:rPr>
          <w:rFonts w:ascii="Arial" w:hAnsi="Arial" w:cs="Arial"/>
          <w:sz w:val="24"/>
        </w:rPr>
        <w:t>This is the concrete floor slab. Further investigation and calculations are required for design mix and thickness.</w:t>
      </w:r>
    </w:p>
    <w:p w14:paraId="5357C238" w14:textId="12C6EA2A" w:rsidR="0097796D" w:rsidRPr="004A5B6F" w:rsidRDefault="0097796D" w:rsidP="0031098A">
      <w:pPr>
        <w:jc w:val="both"/>
        <w:rPr>
          <w:rFonts w:ascii="Arial" w:hAnsi="Arial" w:cs="Arial"/>
          <w:sz w:val="24"/>
        </w:rPr>
      </w:pPr>
      <w:r w:rsidRPr="004A5B6F">
        <w:rPr>
          <w:rFonts w:ascii="Arial" w:hAnsi="Arial" w:cs="Arial"/>
          <w:sz w:val="24"/>
        </w:rPr>
        <w:t xml:space="preserve">2 – </w:t>
      </w:r>
      <w:r w:rsidR="00D82398" w:rsidRPr="004A5B6F">
        <w:rPr>
          <w:rFonts w:ascii="Arial" w:hAnsi="Arial" w:cs="Arial"/>
          <w:sz w:val="24"/>
        </w:rPr>
        <w:t>This is one of the two layers of mesh in the concrete floor slab. Further investigation and calculations are required for mesh specification and number of layers.</w:t>
      </w:r>
    </w:p>
    <w:p w14:paraId="68C2B602" w14:textId="000D8CBC" w:rsidR="0097796D" w:rsidRPr="004A5B6F" w:rsidRDefault="0097796D" w:rsidP="0031098A">
      <w:pPr>
        <w:jc w:val="both"/>
        <w:rPr>
          <w:rFonts w:ascii="Arial" w:hAnsi="Arial" w:cs="Arial"/>
          <w:sz w:val="24"/>
        </w:rPr>
      </w:pPr>
      <w:r w:rsidRPr="004A5B6F">
        <w:rPr>
          <w:rFonts w:ascii="Arial" w:hAnsi="Arial" w:cs="Arial"/>
          <w:sz w:val="24"/>
        </w:rPr>
        <w:t xml:space="preserve">3 – </w:t>
      </w:r>
      <w:r w:rsidR="00D82398" w:rsidRPr="004A5B6F">
        <w:rPr>
          <w:rFonts w:ascii="Arial" w:hAnsi="Arial" w:cs="Arial"/>
          <w:sz w:val="24"/>
        </w:rPr>
        <w:t xml:space="preserve">This is first or second floor level. </w:t>
      </w:r>
    </w:p>
    <w:p w14:paraId="10CD5880" w14:textId="35B6C1B5" w:rsidR="0097796D" w:rsidRPr="004A5B6F" w:rsidRDefault="0097796D" w:rsidP="0031098A">
      <w:pPr>
        <w:jc w:val="both"/>
        <w:rPr>
          <w:rFonts w:ascii="Arial" w:hAnsi="Arial" w:cs="Arial"/>
          <w:sz w:val="24"/>
        </w:rPr>
      </w:pPr>
      <w:r w:rsidRPr="004A5B6F">
        <w:rPr>
          <w:rFonts w:ascii="Arial" w:hAnsi="Arial" w:cs="Arial"/>
          <w:sz w:val="24"/>
        </w:rPr>
        <w:t xml:space="preserve">4 – </w:t>
      </w:r>
      <w:r w:rsidR="00D82398" w:rsidRPr="004A5B6F">
        <w:rPr>
          <w:rFonts w:ascii="Arial" w:hAnsi="Arial" w:cs="Arial"/>
          <w:sz w:val="24"/>
        </w:rPr>
        <w:t>This is a structural steel beam. Further investigation and calculations are required to specify the size and type.</w:t>
      </w:r>
    </w:p>
    <w:p w14:paraId="30C8DDF3" w14:textId="6423B5A7" w:rsidR="0097796D" w:rsidRPr="004A5B6F" w:rsidRDefault="0097796D" w:rsidP="0031098A">
      <w:pPr>
        <w:jc w:val="both"/>
        <w:rPr>
          <w:rFonts w:ascii="Arial" w:hAnsi="Arial" w:cs="Arial"/>
          <w:sz w:val="24"/>
        </w:rPr>
      </w:pPr>
      <w:r w:rsidRPr="004A5B6F">
        <w:rPr>
          <w:rFonts w:ascii="Arial" w:hAnsi="Arial" w:cs="Arial"/>
          <w:sz w:val="24"/>
        </w:rPr>
        <w:t xml:space="preserve">5 – </w:t>
      </w:r>
      <w:r w:rsidR="008517A7" w:rsidRPr="004A5B6F">
        <w:rPr>
          <w:rFonts w:ascii="Arial" w:hAnsi="Arial" w:cs="Arial"/>
          <w:sz w:val="24"/>
        </w:rPr>
        <w:t>This is a structural steel beam. Further investigation and calculations are required to specify the size and type.</w:t>
      </w:r>
    </w:p>
    <w:p w14:paraId="24F776A4" w14:textId="4BCFE7D7" w:rsidR="0097796D" w:rsidRPr="004A5B6F" w:rsidRDefault="0097796D" w:rsidP="0031098A">
      <w:pPr>
        <w:jc w:val="both"/>
        <w:rPr>
          <w:rFonts w:ascii="Arial" w:hAnsi="Arial" w:cs="Arial"/>
          <w:sz w:val="24"/>
        </w:rPr>
      </w:pPr>
      <w:r w:rsidRPr="004A5B6F">
        <w:rPr>
          <w:rFonts w:ascii="Arial" w:hAnsi="Arial" w:cs="Arial"/>
          <w:sz w:val="24"/>
        </w:rPr>
        <w:t xml:space="preserve">6 – </w:t>
      </w:r>
      <w:r w:rsidR="008517A7" w:rsidRPr="004A5B6F">
        <w:rPr>
          <w:rFonts w:ascii="Arial" w:hAnsi="Arial" w:cs="Arial"/>
          <w:sz w:val="24"/>
        </w:rPr>
        <w:t>This is a timber head restraint. This is for stability of the wall.</w:t>
      </w:r>
    </w:p>
    <w:p w14:paraId="448F305E" w14:textId="70A41E36" w:rsidR="0097796D" w:rsidRPr="004A5B6F" w:rsidRDefault="0097796D" w:rsidP="0031098A">
      <w:pPr>
        <w:jc w:val="both"/>
        <w:rPr>
          <w:rFonts w:ascii="Arial" w:hAnsi="Arial" w:cs="Arial"/>
          <w:sz w:val="24"/>
        </w:rPr>
      </w:pPr>
      <w:r w:rsidRPr="004A5B6F">
        <w:rPr>
          <w:rFonts w:ascii="Arial" w:hAnsi="Arial" w:cs="Arial"/>
          <w:sz w:val="24"/>
        </w:rPr>
        <w:t>7 –</w:t>
      </w:r>
      <w:r w:rsidR="008517A7" w:rsidRPr="004A5B6F">
        <w:rPr>
          <w:rFonts w:ascii="Arial" w:hAnsi="Arial" w:cs="Arial"/>
          <w:sz w:val="24"/>
        </w:rPr>
        <w:t xml:space="preserve"> </w:t>
      </w:r>
      <w:r w:rsidR="00220B04" w:rsidRPr="004A5B6F">
        <w:rPr>
          <w:rFonts w:ascii="Arial" w:hAnsi="Arial" w:cs="Arial"/>
          <w:sz w:val="24"/>
        </w:rPr>
        <w:t>This is the inner leaf of the external wall. This is constructed with concrete blocks and after this is fully constructed and walls set, there needs to be plastered ready for the walls to be painted.</w:t>
      </w:r>
    </w:p>
    <w:p w14:paraId="443F683B" w14:textId="2109079E" w:rsidR="0097796D" w:rsidRPr="004A5B6F" w:rsidRDefault="0097796D" w:rsidP="0031098A">
      <w:pPr>
        <w:jc w:val="both"/>
        <w:rPr>
          <w:rFonts w:ascii="Arial" w:hAnsi="Arial" w:cs="Arial"/>
          <w:sz w:val="24"/>
        </w:rPr>
      </w:pPr>
      <w:r w:rsidRPr="004A5B6F">
        <w:rPr>
          <w:rFonts w:ascii="Arial" w:hAnsi="Arial" w:cs="Arial"/>
          <w:sz w:val="24"/>
        </w:rPr>
        <w:t>8 –</w:t>
      </w:r>
      <w:r w:rsidR="000B0FA2" w:rsidRPr="004A5B6F">
        <w:rPr>
          <w:rFonts w:ascii="Arial" w:hAnsi="Arial" w:cs="Arial"/>
          <w:sz w:val="24"/>
        </w:rPr>
        <w:t xml:space="preserve"> This is cavity insulation. This is to help keep the heat inside the building. When installing cavity insulation all joint should be properly taped with insulation tape as heat would still try escape through the gap.</w:t>
      </w:r>
    </w:p>
    <w:p w14:paraId="4F8E705B" w14:textId="6A825D7E" w:rsidR="0097796D" w:rsidRPr="004A5B6F" w:rsidRDefault="0097796D" w:rsidP="0031098A">
      <w:pPr>
        <w:jc w:val="both"/>
        <w:rPr>
          <w:rFonts w:ascii="Arial" w:hAnsi="Arial" w:cs="Arial"/>
          <w:sz w:val="24"/>
        </w:rPr>
      </w:pPr>
      <w:r w:rsidRPr="004A5B6F">
        <w:rPr>
          <w:rFonts w:ascii="Arial" w:hAnsi="Arial" w:cs="Arial"/>
          <w:sz w:val="24"/>
        </w:rPr>
        <w:t xml:space="preserve">9 – </w:t>
      </w:r>
      <w:r w:rsidR="000B0FA2" w:rsidRPr="004A5B6F">
        <w:rPr>
          <w:rFonts w:ascii="Arial" w:hAnsi="Arial" w:cs="Arial"/>
          <w:sz w:val="24"/>
        </w:rPr>
        <w:t>This shows the wall ties. This is to connect the external and inner leaf for stability. The ties also have a drip in the middle to prevent water / moisture getting to the inner leaf.</w:t>
      </w:r>
    </w:p>
    <w:p w14:paraId="2679337E" w14:textId="65AF25A9" w:rsidR="0097796D" w:rsidRPr="004A5B6F" w:rsidRDefault="0097796D" w:rsidP="0031098A">
      <w:pPr>
        <w:jc w:val="both"/>
        <w:rPr>
          <w:rFonts w:ascii="Arial" w:hAnsi="Arial" w:cs="Arial"/>
          <w:sz w:val="24"/>
        </w:rPr>
      </w:pPr>
      <w:r w:rsidRPr="004A5B6F">
        <w:rPr>
          <w:rFonts w:ascii="Arial" w:hAnsi="Arial" w:cs="Arial"/>
          <w:sz w:val="24"/>
        </w:rPr>
        <w:t xml:space="preserve">10 – </w:t>
      </w:r>
      <w:r w:rsidR="005146F1" w:rsidRPr="004A5B6F">
        <w:rPr>
          <w:rFonts w:ascii="Arial" w:hAnsi="Arial" w:cs="Arial"/>
          <w:sz w:val="24"/>
        </w:rPr>
        <w:t xml:space="preserve">This shows the </w:t>
      </w:r>
      <w:r w:rsidR="00FC2D29" w:rsidRPr="004A5B6F">
        <w:rPr>
          <w:rFonts w:ascii="Arial" w:hAnsi="Arial" w:cs="Arial"/>
          <w:sz w:val="24"/>
        </w:rPr>
        <w:t>outer</w:t>
      </w:r>
      <w:r w:rsidR="005146F1" w:rsidRPr="004A5B6F">
        <w:rPr>
          <w:rFonts w:ascii="Arial" w:hAnsi="Arial" w:cs="Arial"/>
          <w:sz w:val="24"/>
        </w:rPr>
        <w:t xml:space="preserve"> leaf of the external wall. This is constructed by face brickwork.</w:t>
      </w:r>
    </w:p>
    <w:p w14:paraId="78F705DA" w14:textId="1644BE6A" w:rsidR="0097796D" w:rsidRPr="004A5B6F" w:rsidRDefault="0097796D" w:rsidP="0031098A">
      <w:pPr>
        <w:jc w:val="both"/>
        <w:rPr>
          <w:rFonts w:ascii="Arial" w:hAnsi="Arial" w:cs="Arial"/>
          <w:sz w:val="24"/>
        </w:rPr>
      </w:pPr>
      <w:r w:rsidRPr="004A5B6F">
        <w:rPr>
          <w:rFonts w:ascii="Arial" w:hAnsi="Arial" w:cs="Arial"/>
          <w:sz w:val="24"/>
        </w:rPr>
        <w:t>11 –</w:t>
      </w:r>
      <w:r w:rsidR="005146F1" w:rsidRPr="004A5B6F">
        <w:rPr>
          <w:rFonts w:ascii="Arial" w:hAnsi="Arial" w:cs="Arial"/>
          <w:sz w:val="24"/>
        </w:rPr>
        <w:t xml:space="preserve"> </w:t>
      </w:r>
      <w:r w:rsidR="002209E6" w:rsidRPr="004A5B6F">
        <w:rPr>
          <w:rFonts w:ascii="Arial" w:hAnsi="Arial" w:cs="Arial"/>
          <w:sz w:val="24"/>
        </w:rPr>
        <w:t>This shows the suspended steel flooring system.</w:t>
      </w:r>
    </w:p>
    <w:p w14:paraId="4C770FF5" w14:textId="77777777" w:rsidR="00964E49" w:rsidRDefault="00964E49" w:rsidP="0031098A">
      <w:pPr>
        <w:jc w:val="both"/>
        <w:rPr>
          <w:rFonts w:ascii="Arial" w:hAnsi="Arial" w:cs="Arial"/>
          <w:b/>
          <w:sz w:val="24"/>
        </w:rPr>
      </w:pPr>
    </w:p>
    <w:p w14:paraId="1D4AFA20" w14:textId="2958BDD3" w:rsidR="00220B04" w:rsidRPr="004A5B6F" w:rsidRDefault="00220B04" w:rsidP="0031098A">
      <w:pPr>
        <w:jc w:val="both"/>
        <w:rPr>
          <w:rFonts w:ascii="Arial" w:hAnsi="Arial" w:cs="Arial"/>
          <w:b/>
          <w:sz w:val="24"/>
        </w:rPr>
      </w:pPr>
      <w:r w:rsidRPr="004A5B6F">
        <w:rPr>
          <w:rFonts w:ascii="Arial" w:hAnsi="Arial" w:cs="Arial"/>
          <w:b/>
          <w:sz w:val="24"/>
        </w:rPr>
        <w:lastRenderedPageBreak/>
        <w:t>Sketch 8 – External and Internal Wall Detail</w:t>
      </w:r>
    </w:p>
    <w:p w14:paraId="164696B0" w14:textId="2E333D55" w:rsidR="00220B04" w:rsidRPr="004A5B6F" w:rsidRDefault="004F1C23" w:rsidP="0031098A">
      <w:pPr>
        <w:jc w:val="both"/>
        <w:rPr>
          <w:rFonts w:ascii="Arial" w:hAnsi="Arial" w:cs="Arial"/>
          <w:b/>
          <w:sz w:val="24"/>
        </w:rPr>
      </w:pPr>
      <w:r>
        <w:rPr>
          <w:noProof/>
        </w:rPr>
        <w:drawing>
          <wp:inline distT="0" distB="0" distL="0" distR="0" wp14:anchorId="7EC4AC02" wp14:editId="62CC007E">
            <wp:extent cx="2905125" cy="3097812"/>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0246" t="20098" r="37181" b="18128"/>
                    <a:stretch/>
                  </pic:blipFill>
                  <pic:spPr bwMode="auto">
                    <a:xfrm>
                      <a:off x="0" y="0"/>
                      <a:ext cx="2907320" cy="3100152"/>
                    </a:xfrm>
                    <a:prstGeom prst="rect">
                      <a:avLst/>
                    </a:prstGeom>
                    <a:ln>
                      <a:noFill/>
                    </a:ln>
                    <a:extLst>
                      <a:ext uri="{53640926-AAD7-44D8-BBD7-CCE9431645EC}">
                        <a14:shadowObscured xmlns:a14="http://schemas.microsoft.com/office/drawing/2010/main"/>
                      </a:ext>
                    </a:extLst>
                  </pic:spPr>
                </pic:pic>
              </a:graphicData>
            </a:graphic>
          </wp:inline>
        </w:drawing>
      </w:r>
    </w:p>
    <w:p w14:paraId="2FF20FBB" w14:textId="5B999A58" w:rsidR="00220B04" w:rsidRPr="004A5B6F" w:rsidRDefault="00220B04" w:rsidP="0031098A">
      <w:pPr>
        <w:jc w:val="both"/>
        <w:rPr>
          <w:rFonts w:ascii="Arial" w:hAnsi="Arial" w:cs="Arial"/>
          <w:sz w:val="24"/>
        </w:rPr>
      </w:pPr>
      <w:r w:rsidRPr="004A5B6F">
        <w:rPr>
          <w:rFonts w:ascii="Arial" w:hAnsi="Arial" w:cs="Arial"/>
          <w:sz w:val="24"/>
        </w:rPr>
        <w:t xml:space="preserve">1 – </w:t>
      </w:r>
      <w:bookmarkStart w:id="2" w:name="_Hlk512263873"/>
      <w:r w:rsidRPr="004A5B6F">
        <w:rPr>
          <w:rFonts w:ascii="Arial" w:hAnsi="Arial" w:cs="Arial"/>
          <w:sz w:val="24"/>
        </w:rPr>
        <w:t xml:space="preserve">This is cavity insulation. This is to help keep the heat inside the building. When installing cavity insulation all joint should be properly taped with insulation tape as heat would still try escape through the gap. </w:t>
      </w:r>
    </w:p>
    <w:bookmarkEnd w:id="2"/>
    <w:p w14:paraId="18D18246" w14:textId="38E439BD" w:rsidR="00220B04" w:rsidRPr="004A5B6F" w:rsidRDefault="00220B04" w:rsidP="0031098A">
      <w:pPr>
        <w:jc w:val="both"/>
        <w:rPr>
          <w:rFonts w:ascii="Arial" w:hAnsi="Arial" w:cs="Arial"/>
          <w:sz w:val="24"/>
        </w:rPr>
      </w:pPr>
      <w:r w:rsidRPr="004A5B6F">
        <w:rPr>
          <w:rFonts w:ascii="Arial" w:hAnsi="Arial" w:cs="Arial"/>
          <w:sz w:val="24"/>
        </w:rPr>
        <w:t>2 – This is the inner leaf of the external wall. This is constructed with concrete blocks and after this is fully constructed and walls set, there needs to be plastered ready for the walls to be painted. The blockwork needs to be shot fired into the steel column for stability.</w:t>
      </w:r>
    </w:p>
    <w:p w14:paraId="34960E22" w14:textId="2AE54AAE" w:rsidR="00220B04" w:rsidRPr="004A5B6F" w:rsidRDefault="00220B04" w:rsidP="0031098A">
      <w:pPr>
        <w:jc w:val="both"/>
        <w:rPr>
          <w:rFonts w:ascii="Arial" w:hAnsi="Arial" w:cs="Arial"/>
          <w:sz w:val="24"/>
        </w:rPr>
      </w:pPr>
      <w:r w:rsidRPr="004A5B6F">
        <w:rPr>
          <w:rFonts w:ascii="Arial" w:hAnsi="Arial" w:cs="Arial"/>
          <w:sz w:val="24"/>
        </w:rPr>
        <w:t>3 – This is plasterboard. This would need to have a plaster skim on it ready for paint.</w:t>
      </w:r>
    </w:p>
    <w:p w14:paraId="34B06D6D" w14:textId="5D8F8AF1" w:rsidR="00220B04" w:rsidRPr="004A5B6F" w:rsidRDefault="00220B04" w:rsidP="0031098A">
      <w:pPr>
        <w:jc w:val="both"/>
        <w:rPr>
          <w:rFonts w:ascii="Arial" w:hAnsi="Arial" w:cs="Arial"/>
          <w:sz w:val="24"/>
        </w:rPr>
      </w:pPr>
      <w:r w:rsidRPr="004A5B6F">
        <w:rPr>
          <w:rFonts w:ascii="Arial" w:hAnsi="Arial" w:cs="Arial"/>
          <w:sz w:val="24"/>
        </w:rPr>
        <w:t>4 – This is a metal stud frame. This is to support the plasterboard walls.</w:t>
      </w:r>
    </w:p>
    <w:p w14:paraId="09D2BD30" w14:textId="5DED5575" w:rsidR="00220B04" w:rsidRPr="004A5B6F" w:rsidRDefault="00220B04" w:rsidP="0031098A">
      <w:pPr>
        <w:jc w:val="both"/>
        <w:rPr>
          <w:rFonts w:ascii="Arial" w:hAnsi="Arial" w:cs="Arial"/>
          <w:sz w:val="24"/>
        </w:rPr>
      </w:pPr>
      <w:r w:rsidRPr="004A5B6F">
        <w:rPr>
          <w:rFonts w:ascii="Arial" w:hAnsi="Arial" w:cs="Arial"/>
          <w:sz w:val="24"/>
        </w:rPr>
        <w:t>5 –</w:t>
      </w:r>
      <w:r w:rsidR="00303794" w:rsidRPr="004A5B6F">
        <w:rPr>
          <w:rFonts w:ascii="Arial" w:hAnsi="Arial" w:cs="Arial"/>
          <w:sz w:val="24"/>
        </w:rPr>
        <w:t xml:space="preserve"> This is a structural steel beam. Further investigation and calculations are required to specify the size and type.</w:t>
      </w:r>
    </w:p>
    <w:p w14:paraId="4EC9CEA3" w14:textId="5E9C6107" w:rsidR="00220B04" w:rsidRPr="004A5B6F" w:rsidRDefault="00220B04" w:rsidP="0031098A">
      <w:pPr>
        <w:jc w:val="both"/>
        <w:rPr>
          <w:rFonts w:ascii="Arial" w:hAnsi="Arial" w:cs="Arial"/>
          <w:sz w:val="24"/>
        </w:rPr>
      </w:pPr>
      <w:r w:rsidRPr="004A5B6F">
        <w:rPr>
          <w:rFonts w:ascii="Arial" w:hAnsi="Arial" w:cs="Arial"/>
          <w:sz w:val="24"/>
        </w:rPr>
        <w:t xml:space="preserve">6 – </w:t>
      </w:r>
      <w:r w:rsidR="00303794" w:rsidRPr="004A5B6F">
        <w:rPr>
          <w:rFonts w:ascii="Arial" w:hAnsi="Arial" w:cs="Arial"/>
          <w:sz w:val="24"/>
        </w:rPr>
        <w:t>This shows the wall ties. This is to connect the external and inner leaf for stability. The ties also have a drip in the middle to prevent water / moisture getting to the inner leaf.</w:t>
      </w:r>
    </w:p>
    <w:p w14:paraId="504CB5CF" w14:textId="24B91913" w:rsidR="00220B04" w:rsidRPr="004A5B6F" w:rsidRDefault="00220B04" w:rsidP="0031098A">
      <w:pPr>
        <w:jc w:val="both"/>
        <w:rPr>
          <w:rFonts w:ascii="Arial" w:hAnsi="Arial" w:cs="Arial"/>
          <w:sz w:val="24"/>
        </w:rPr>
      </w:pPr>
      <w:r w:rsidRPr="004A5B6F">
        <w:rPr>
          <w:rFonts w:ascii="Arial" w:hAnsi="Arial" w:cs="Arial"/>
          <w:sz w:val="24"/>
        </w:rPr>
        <w:t xml:space="preserve">7 – </w:t>
      </w:r>
      <w:r w:rsidR="005B1D32" w:rsidRPr="004A5B6F">
        <w:rPr>
          <w:rFonts w:ascii="Arial" w:hAnsi="Arial" w:cs="Arial"/>
          <w:sz w:val="24"/>
        </w:rPr>
        <w:t>This shows the outer leaf of the external wall. This is constructed by face brickwork.</w:t>
      </w:r>
    </w:p>
    <w:p w14:paraId="6C03B5D5" w14:textId="6563949A" w:rsidR="00D95CC8" w:rsidRPr="004A5B6F" w:rsidRDefault="00D95CC8" w:rsidP="0031098A">
      <w:pPr>
        <w:jc w:val="both"/>
        <w:rPr>
          <w:rFonts w:ascii="Arial" w:hAnsi="Arial" w:cs="Arial"/>
          <w:sz w:val="24"/>
        </w:rPr>
      </w:pPr>
    </w:p>
    <w:p w14:paraId="5BAA91B8" w14:textId="77777777" w:rsidR="00D95CC8" w:rsidRPr="004A5B6F" w:rsidRDefault="00D95CC8" w:rsidP="0031098A">
      <w:pPr>
        <w:numPr>
          <w:ilvl w:val="0"/>
          <w:numId w:val="8"/>
        </w:numPr>
        <w:jc w:val="both"/>
        <w:rPr>
          <w:rFonts w:ascii="Arial" w:hAnsi="Arial" w:cs="Arial"/>
          <w:sz w:val="24"/>
        </w:rPr>
      </w:pPr>
      <w:r w:rsidRPr="004A5B6F">
        <w:rPr>
          <w:rFonts w:ascii="Arial" w:hAnsi="Arial" w:cs="Arial"/>
          <w:sz w:val="24"/>
        </w:rPr>
        <w:t>The roof weathering and structure of the restaurant and kitchen areas (10%);</w:t>
      </w:r>
    </w:p>
    <w:p w14:paraId="5E9B4E07" w14:textId="77777777" w:rsidR="004F1C23" w:rsidRDefault="004F1C23" w:rsidP="0031098A">
      <w:pPr>
        <w:jc w:val="both"/>
        <w:rPr>
          <w:rFonts w:ascii="Arial" w:hAnsi="Arial" w:cs="Arial"/>
          <w:b/>
          <w:sz w:val="24"/>
        </w:rPr>
      </w:pPr>
    </w:p>
    <w:p w14:paraId="2245481A" w14:textId="77777777" w:rsidR="004F1C23" w:rsidRDefault="004F1C23" w:rsidP="0031098A">
      <w:pPr>
        <w:jc w:val="both"/>
        <w:rPr>
          <w:rFonts w:ascii="Arial" w:hAnsi="Arial" w:cs="Arial"/>
          <w:b/>
          <w:sz w:val="24"/>
        </w:rPr>
      </w:pPr>
    </w:p>
    <w:p w14:paraId="314E81A0" w14:textId="77777777" w:rsidR="004F1C23" w:rsidRDefault="004F1C23" w:rsidP="0031098A">
      <w:pPr>
        <w:jc w:val="both"/>
        <w:rPr>
          <w:rFonts w:ascii="Arial" w:hAnsi="Arial" w:cs="Arial"/>
          <w:b/>
          <w:sz w:val="24"/>
        </w:rPr>
      </w:pPr>
    </w:p>
    <w:p w14:paraId="3848CB43" w14:textId="56EBDB72" w:rsidR="00D95CC8" w:rsidRPr="004A5B6F" w:rsidRDefault="00D95CC8" w:rsidP="0031098A">
      <w:pPr>
        <w:jc w:val="both"/>
        <w:rPr>
          <w:rFonts w:ascii="Arial" w:hAnsi="Arial" w:cs="Arial"/>
          <w:b/>
          <w:sz w:val="24"/>
        </w:rPr>
      </w:pPr>
      <w:r w:rsidRPr="004A5B6F">
        <w:rPr>
          <w:rFonts w:ascii="Arial" w:hAnsi="Arial" w:cs="Arial"/>
          <w:b/>
          <w:sz w:val="24"/>
        </w:rPr>
        <w:lastRenderedPageBreak/>
        <w:t xml:space="preserve">Sketch 9 – Roof Structure </w:t>
      </w:r>
      <w:r w:rsidR="00A74387" w:rsidRPr="004A5B6F">
        <w:rPr>
          <w:rFonts w:ascii="Arial" w:hAnsi="Arial" w:cs="Arial"/>
          <w:b/>
          <w:sz w:val="24"/>
        </w:rPr>
        <w:t>(1)</w:t>
      </w:r>
    </w:p>
    <w:p w14:paraId="699C6214" w14:textId="409683CF" w:rsidR="00D95CC8" w:rsidRPr="004A5B6F" w:rsidRDefault="004F1C23" w:rsidP="0031098A">
      <w:pPr>
        <w:jc w:val="both"/>
        <w:rPr>
          <w:rFonts w:ascii="Arial" w:hAnsi="Arial" w:cs="Arial"/>
          <w:b/>
          <w:sz w:val="24"/>
        </w:rPr>
      </w:pPr>
      <w:r>
        <w:rPr>
          <w:noProof/>
        </w:rPr>
        <w:drawing>
          <wp:inline distT="0" distB="0" distL="0" distR="0" wp14:anchorId="694B6BC5" wp14:editId="4654DA34">
            <wp:extent cx="3086100" cy="326206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9415" t="13596" r="32694" b="15172"/>
                    <a:stretch/>
                  </pic:blipFill>
                  <pic:spPr bwMode="auto">
                    <a:xfrm>
                      <a:off x="0" y="0"/>
                      <a:ext cx="3088381" cy="3264473"/>
                    </a:xfrm>
                    <a:prstGeom prst="rect">
                      <a:avLst/>
                    </a:prstGeom>
                    <a:ln>
                      <a:noFill/>
                    </a:ln>
                    <a:extLst>
                      <a:ext uri="{53640926-AAD7-44D8-BBD7-CCE9431645EC}">
                        <a14:shadowObscured xmlns:a14="http://schemas.microsoft.com/office/drawing/2010/main"/>
                      </a:ext>
                    </a:extLst>
                  </pic:spPr>
                </pic:pic>
              </a:graphicData>
            </a:graphic>
          </wp:inline>
        </w:drawing>
      </w:r>
    </w:p>
    <w:p w14:paraId="49AFB305" w14:textId="503AD579" w:rsidR="00D95CC8" w:rsidRPr="004A5B6F" w:rsidRDefault="00D95CC8" w:rsidP="0031098A">
      <w:pPr>
        <w:jc w:val="both"/>
        <w:rPr>
          <w:rFonts w:ascii="Arial" w:hAnsi="Arial" w:cs="Arial"/>
          <w:sz w:val="24"/>
        </w:rPr>
      </w:pPr>
      <w:r w:rsidRPr="004A5B6F">
        <w:rPr>
          <w:rFonts w:ascii="Arial" w:hAnsi="Arial" w:cs="Arial"/>
          <w:sz w:val="24"/>
        </w:rPr>
        <w:t xml:space="preserve">1 – This shows the capping of the roof parapet. This is made from aluminium because it is faster to install and lightweight.  </w:t>
      </w:r>
    </w:p>
    <w:p w14:paraId="0AEC11D7" w14:textId="3A0F6AD6" w:rsidR="00D95CC8" w:rsidRPr="004A5B6F" w:rsidRDefault="00D95CC8" w:rsidP="0031098A">
      <w:pPr>
        <w:jc w:val="both"/>
        <w:rPr>
          <w:rFonts w:ascii="Arial" w:hAnsi="Arial" w:cs="Arial"/>
          <w:sz w:val="24"/>
        </w:rPr>
      </w:pPr>
      <w:r w:rsidRPr="004A5B6F">
        <w:rPr>
          <w:rFonts w:ascii="Arial" w:hAnsi="Arial" w:cs="Arial"/>
          <w:sz w:val="24"/>
        </w:rPr>
        <w:t>2 – This is a plyboard for the capping to be screwed to.</w:t>
      </w:r>
    </w:p>
    <w:p w14:paraId="40EFD26A" w14:textId="68F83A92" w:rsidR="00D95CC8" w:rsidRPr="004A5B6F" w:rsidRDefault="00D95CC8" w:rsidP="0031098A">
      <w:pPr>
        <w:jc w:val="both"/>
        <w:rPr>
          <w:rFonts w:ascii="Arial" w:hAnsi="Arial" w:cs="Arial"/>
          <w:sz w:val="24"/>
        </w:rPr>
      </w:pPr>
      <w:r w:rsidRPr="004A5B6F">
        <w:rPr>
          <w:rFonts w:ascii="Arial" w:hAnsi="Arial" w:cs="Arial"/>
          <w:sz w:val="24"/>
        </w:rPr>
        <w:t>3 – This shows the outer leaf of the external wall. This is constructed by face brickwork.</w:t>
      </w:r>
    </w:p>
    <w:p w14:paraId="47724DB2" w14:textId="70FBCC2B" w:rsidR="00D95CC8" w:rsidRPr="004A5B6F" w:rsidRDefault="00D95CC8" w:rsidP="0031098A">
      <w:pPr>
        <w:jc w:val="both"/>
        <w:rPr>
          <w:rFonts w:ascii="Arial" w:hAnsi="Arial" w:cs="Arial"/>
          <w:sz w:val="24"/>
        </w:rPr>
      </w:pPr>
      <w:r w:rsidRPr="004A5B6F">
        <w:rPr>
          <w:rFonts w:ascii="Arial" w:hAnsi="Arial" w:cs="Arial"/>
          <w:sz w:val="24"/>
        </w:rPr>
        <w:t xml:space="preserve">4 – </w:t>
      </w:r>
      <w:r w:rsidR="00313C97" w:rsidRPr="004A5B6F">
        <w:rPr>
          <w:rFonts w:ascii="Arial" w:hAnsi="Arial" w:cs="Arial"/>
          <w:sz w:val="24"/>
        </w:rPr>
        <w:t>This shows the tray damp proof course (DPC). This is used to allow any water / moisture in the cavity to escape. The water / moisture can only escape the wall through weep holes that should be placed in the brick joints.</w:t>
      </w:r>
    </w:p>
    <w:p w14:paraId="04F84DC6" w14:textId="3CB5EF47" w:rsidR="00D95CC8" w:rsidRPr="004A5B6F" w:rsidRDefault="00D95CC8" w:rsidP="0031098A">
      <w:pPr>
        <w:jc w:val="both"/>
        <w:rPr>
          <w:rFonts w:ascii="Arial" w:hAnsi="Arial" w:cs="Arial"/>
          <w:sz w:val="24"/>
        </w:rPr>
      </w:pPr>
      <w:r w:rsidRPr="004A5B6F">
        <w:rPr>
          <w:rFonts w:ascii="Arial" w:hAnsi="Arial" w:cs="Arial"/>
          <w:sz w:val="24"/>
        </w:rPr>
        <w:t>5 –</w:t>
      </w:r>
      <w:r w:rsidR="00313C97" w:rsidRPr="004A5B6F">
        <w:rPr>
          <w:rFonts w:ascii="Arial" w:hAnsi="Arial" w:cs="Arial"/>
          <w:sz w:val="24"/>
        </w:rPr>
        <w:t xml:space="preserve"> This is a lead flashing. This is to stop water getting into the external wall.</w:t>
      </w:r>
    </w:p>
    <w:p w14:paraId="20F0673C" w14:textId="105CC5EE" w:rsidR="00D95CC8" w:rsidRPr="004A5B6F" w:rsidRDefault="00D95CC8" w:rsidP="0031098A">
      <w:pPr>
        <w:jc w:val="both"/>
        <w:rPr>
          <w:rFonts w:ascii="Arial" w:hAnsi="Arial" w:cs="Arial"/>
          <w:sz w:val="24"/>
        </w:rPr>
      </w:pPr>
      <w:r w:rsidRPr="004A5B6F">
        <w:rPr>
          <w:rFonts w:ascii="Arial" w:hAnsi="Arial" w:cs="Arial"/>
          <w:sz w:val="24"/>
        </w:rPr>
        <w:t xml:space="preserve">6 – </w:t>
      </w:r>
      <w:r w:rsidR="00313C97" w:rsidRPr="004A5B6F">
        <w:rPr>
          <w:rFonts w:ascii="Arial" w:hAnsi="Arial" w:cs="Arial"/>
          <w:sz w:val="24"/>
        </w:rPr>
        <w:t xml:space="preserve">This is an insulation strip to prevent heat loss. </w:t>
      </w:r>
    </w:p>
    <w:p w14:paraId="52302783" w14:textId="38123BE1" w:rsidR="00D95CC8" w:rsidRPr="004A5B6F" w:rsidRDefault="00D95CC8" w:rsidP="0031098A">
      <w:pPr>
        <w:jc w:val="both"/>
        <w:rPr>
          <w:rFonts w:ascii="Arial" w:hAnsi="Arial" w:cs="Arial"/>
          <w:sz w:val="24"/>
        </w:rPr>
      </w:pPr>
      <w:r w:rsidRPr="004A5B6F">
        <w:rPr>
          <w:rFonts w:ascii="Arial" w:hAnsi="Arial" w:cs="Arial"/>
          <w:sz w:val="24"/>
        </w:rPr>
        <w:t>7 –</w:t>
      </w:r>
      <w:r w:rsidR="00313C97" w:rsidRPr="004A5B6F">
        <w:rPr>
          <w:rFonts w:ascii="Arial" w:hAnsi="Arial" w:cs="Arial"/>
          <w:sz w:val="24"/>
        </w:rPr>
        <w:t xml:space="preserve"> This is a support angle. This is to let the running water get on to the tampered roof.</w:t>
      </w:r>
    </w:p>
    <w:p w14:paraId="69784AAA" w14:textId="65ECF315" w:rsidR="00D95CC8" w:rsidRPr="004A5B6F" w:rsidRDefault="00D95CC8" w:rsidP="0031098A">
      <w:pPr>
        <w:jc w:val="both"/>
        <w:rPr>
          <w:rFonts w:ascii="Arial" w:hAnsi="Arial" w:cs="Arial"/>
          <w:sz w:val="24"/>
        </w:rPr>
      </w:pPr>
      <w:r w:rsidRPr="004A5B6F">
        <w:rPr>
          <w:rFonts w:ascii="Arial" w:hAnsi="Arial" w:cs="Arial"/>
          <w:sz w:val="24"/>
        </w:rPr>
        <w:t>8 –</w:t>
      </w:r>
      <w:r w:rsidR="00313C97" w:rsidRPr="004A5B6F">
        <w:rPr>
          <w:rFonts w:ascii="Arial" w:hAnsi="Arial" w:cs="Arial"/>
          <w:sz w:val="24"/>
        </w:rPr>
        <w:t xml:space="preserve"> </w:t>
      </w:r>
      <w:bookmarkStart w:id="3" w:name="_Hlk512264203"/>
      <w:r w:rsidR="00313C97" w:rsidRPr="004A5B6F">
        <w:rPr>
          <w:rFonts w:ascii="Arial" w:hAnsi="Arial" w:cs="Arial"/>
          <w:sz w:val="24"/>
        </w:rPr>
        <w:t xml:space="preserve">This is the </w:t>
      </w:r>
      <w:r w:rsidR="00A74387" w:rsidRPr="004A5B6F">
        <w:rPr>
          <w:rFonts w:ascii="Arial" w:hAnsi="Arial" w:cs="Arial"/>
          <w:sz w:val="24"/>
        </w:rPr>
        <w:t>three-layer</w:t>
      </w:r>
      <w:r w:rsidR="00313C97" w:rsidRPr="004A5B6F">
        <w:rPr>
          <w:rFonts w:ascii="Arial" w:hAnsi="Arial" w:cs="Arial"/>
          <w:sz w:val="24"/>
        </w:rPr>
        <w:t xml:space="preserve"> roofing system to keep the building watertight. </w:t>
      </w:r>
    </w:p>
    <w:bookmarkEnd w:id="3"/>
    <w:p w14:paraId="69D37489" w14:textId="15FE5EFC" w:rsidR="00A74387" w:rsidRPr="004A5B6F" w:rsidRDefault="00A74387" w:rsidP="0031098A">
      <w:pPr>
        <w:jc w:val="both"/>
        <w:rPr>
          <w:rFonts w:ascii="Arial" w:hAnsi="Arial" w:cs="Arial"/>
          <w:sz w:val="24"/>
        </w:rPr>
      </w:pPr>
      <w:r w:rsidRPr="004A5B6F">
        <w:rPr>
          <w:rFonts w:ascii="Arial" w:hAnsi="Arial" w:cs="Arial"/>
          <w:sz w:val="24"/>
        </w:rPr>
        <w:t xml:space="preserve">Note – </w:t>
      </w:r>
      <w:r w:rsidR="002D3F6F" w:rsidRPr="004A5B6F">
        <w:rPr>
          <w:rFonts w:ascii="Arial" w:hAnsi="Arial" w:cs="Arial"/>
          <w:sz w:val="24"/>
        </w:rPr>
        <w:t>Under</w:t>
      </w:r>
      <w:r w:rsidRPr="004A5B6F">
        <w:rPr>
          <w:rFonts w:ascii="Arial" w:hAnsi="Arial" w:cs="Arial"/>
          <w:sz w:val="24"/>
        </w:rPr>
        <w:t xml:space="preserve"> the insulation there should be a vapour control layer (VCL). This is to </w:t>
      </w:r>
      <w:r w:rsidR="00AA3BA9" w:rsidRPr="004A5B6F">
        <w:rPr>
          <w:rFonts w:ascii="Arial" w:hAnsi="Arial" w:cs="Arial"/>
          <w:sz w:val="24"/>
        </w:rPr>
        <w:t xml:space="preserve">prevent </w:t>
      </w:r>
      <w:r w:rsidR="009531A6" w:rsidRPr="004A5B6F">
        <w:rPr>
          <w:rFonts w:ascii="Arial" w:hAnsi="Arial" w:cs="Arial"/>
          <w:sz w:val="24"/>
        </w:rPr>
        <w:t>moisture coming into the building</w:t>
      </w:r>
      <w:r w:rsidR="00A13FB7" w:rsidRPr="004A5B6F">
        <w:rPr>
          <w:rFonts w:ascii="Arial" w:hAnsi="Arial" w:cs="Arial"/>
          <w:sz w:val="24"/>
        </w:rPr>
        <w:t xml:space="preserve">. </w:t>
      </w:r>
    </w:p>
    <w:p w14:paraId="2374B4A9" w14:textId="4D0FEE21" w:rsidR="00D95CC8" w:rsidRPr="004A5B6F" w:rsidRDefault="00D95CC8" w:rsidP="0031098A">
      <w:pPr>
        <w:jc w:val="both"/>
        <w:rPr>
          <w:rFonts w:ascii="Arial" w:hAnsi="Arial" w:cs="Arial"/>
          <w:sz w:val="24"/>
        </w:rPr>
      </w:pPr>
      <w:r w:rsidRPr="004A5B6F">
        <w:rPr>
          <w:rFonts w:ascii="Arial" w:hAnsi="Arial" w:cs="Arial"/>
          <w:sz w:val="24"/>
        </w:rPr>
        <w:t>9 –</w:t>
      </w:r>
      <w:r w:rsidR="00313C97" w:rsidRPr="004A5B6F">
        <w:rPr>
          <w:rFonts w:ascii="Arial" w:hAnsi="Arial" w:cs="Arial"/>
          <w:sz w:val="24"/>
        </w:rPr>
        <w:t xml:space="preserve"> This is insulation boards. This is to prevent heat escaping through the roof.</w:t>
      </w:r>
    </w:p>
    <w:p w14:paraId="219A1A88" w14:textId="69A3333E" w:rsidR="00D95CC8" w:rsidRPr="004A5B6F" w:rsidRDefault="00D95CC8" w:rsidP="0031098A">
      <w:pPr>
        <w:jc w:val="both"/>
        <w:rPr>
          <w:rFonts w:ascii="Arial" w:hAnsi="Arial" w:cs="Arial"/>
          <w:sz w:val="24"/>
        </w:rPr>
      </w:pPr>
      <w:r w:rsidRPr="004A5B6F">
        <w:rPr>
          <w:rFonts w:ascii="Arial" w:hAnsi="Arial" w:cs="Arial"/>
          <w:sz w:val="24"/>
        </w:rPr>
        <w:t>10 –</w:t>
      </w:r>
      <w:r w:rsidR="00313C97" w:rsidRPr="004A5B6F">
        <w:rPr>
          <w:rFonts w:ascii="Arial" w:hAnsi="Arial" w:cs="Arial"/>
          <w:sz w:val="24"/>
        </w:rPr>
        <w:t xml:space="preserve"> This is the plyboard decking for the roof structure to be built on.</w:t>
      </w:r>
    </w:p>
    <w:p w14:paraId="40D350DD" w14:textId="0214D486" w:rsidR="00D95CC8" w:rsidRPr="004A5B6F" w:rsidRDefault="00D95CC8" w:rsidP="0031098A">
      <w:pPr>
        <w:jc w:val="both"/>
        <w:rPr>
          <w:rFonts w:ascii="Arial" w:hAnsi="Arial" w:cs="Arial"/>
          <w:sz w:val="24"/>
        </w:rPr>
      </w:pPr>
      <w:r w:rsidRPr="004A5B6F">
        <w:rPr>
          <w:rFonts w:ascii="Arial" w:hAnsi="Arial" w:cs="Arial"/>
          <w:sz w:val="24"/>
        </w:rPr>
        <w:t xml:space="preserve">11 – </w:t>
      </w:r>
      <w:r w:rsidR="00313C97" w:rsidRPr="004A5B6F">
        <w:rPr>
          <w:rFonts w:ascii="Arial" w:hAnsi="Arial" w:cs="Arial"/>
          <w:sz w:val="24"/>
        </w:rPr>
        <w:t xml:space="preserve">This is the timber </w:t>
      </w:r>
      <w:proofErr w:type="spellStart"/>
      <w:r w:rsidR="00313C97" w:rsidRPr="004A5B6F">
        <w:rPr>
          <w:rFonts w:ascii="Arial" w:hAnsi="Arial" w:cs="Arial"/>
          <w:sz w:val="24"/>
        </w:rPr>
        <w:t>firring</w:t>
      </w:r>
      <w:proofErr w:type="spellEnd"/>
      <w:r w:rsidR="00313C97" w:rsidRPr="004A5B6F">
        <w:rPr>
          <w:rFonts w:ascii="Arial" w:hAnsi="Arial" w:cs="Arial"/>
          <w:sz w:val="24"/>
        </w:rPr>
        <w:t>. This is to get the slow slope in the roof for the water to run into the gullies.</w:t>
      </w:r>
    </w:p>
    <w:p w14:paraId="6676EA5E" w14:textId="7B0A0E02" w:rsidR="00201104" w:rsidRPr="004A5B6F" w:rsidRDefault="00D95CC8" w:rsidP="0031098A">
      <w:pPr>
        <w:jc w:val="both"/>
        <w:rPr>
          <w:rFonts w:ascii="Arial" w:hAnsi="Arial" w:cs="Arial"/>
          <w:sz w:val="24"/>
        </w:rPr>
      </w:pPr>
      <w:r w:rsidRPr="004A5B6F">
        <w:rPr>
          <w:rFonts w:ascii="Arial" w:hAnsi="Arial" w:cs="Arial"/>
          <w:sz w:val="24"/>
        </w:rPr>
        <w:t xml:space="preserve">12 – </w:t>
      </w:r>
      <w:r w:rsidR="00313C97" w:rsidRPr="004A5B6F">
        <w:rPr>
          <w:rFonts w:ascii="Arial" w:hAnsi="Arial" w:cs="Arial"/>
          <w:sz w:val="24"/>
        </w:rPr>
        <w:t xml:space="preserve">This is the </w:t>
      </w:r>
      <w:r w:rsidR="00201104" w:rsidRPr="004A5B6F">
        <w:rPr>
          <w:rFonts w:ascii="Arial" w:hAnsi="Arial" w:cs="Arial"/>
          <w:sz w:val="24"/>
        </w:rPr>
        <w:t xml:space="preserve">timber joists. This is the main structure of the roof. </w:t>
      </w:r>
    </w:p>
    <w:p w14:paraId="017AEA62" w14:textId="3A40E3E2" w:rsidR="00D95CC8" w:rsidRPr="004A5B6F" w:rsidRDefault="00D95CC8" w:rsidP="0031098A">
      <w:pPr>
        <w:jc w:val="both"/>
        <w:rPr>
          <w:rFonts w:ascii="Arial" w:hAnsi="Arial" w:cs="Arial"/>
          <w:sz w:val="24"/>
        </w:rPr>
      </w:pPr>
      <w:r w:rsidRPr="004A5B6F">
        <w:rPr>
          <w:rFonts w:ascii="Arial" w:hAnsi="Arial" w:cs="Arial"/>
          <w:sz w:val="24"/>
        </w:rPr>
        <w:t>13 –</w:t>
      </w:r>
      <w:r w:rsidR="00201104" w:rsidRPr="004A5B6F">
        <w:rPr>
          <w:rFonts w:ascii="Arial" w:hAnsi="Arial" w:cs="Arial"/>
          <w:sz w:val="24"/>
        </w:rPr>
        <w:t xml:space="preserve"> This is the joist hanger. This is built into the external walls for the joists to sit in.</w:t>
      </w:r>
    </w:p>
    <w:p w14:paraId="57EA4E84" w14:textId="0C86BDBD" w:rsidR="00D95CC8" w:rsidRPr="004A5B6F" w:rsidRDefault="00D95CC8" w:rsidP="0031098A">
      <w:pPr>
        <w:jc w:val="both"/>
        <w:rPr>
          <w:rFonts w:ascii="Arial" w:hAnsi="Arial" w:cs="Arial"/>
          <w:sz w:val="24"/>
        </w:rPr>
      </w:pPr>
      <w:r w:rsidRPr="004A5B6F">
        <w:rPr>
          <w:rFonts w:ascii="Arial" w:hAnsi="Arial" w:cs="Arial"/>
          <w:sz w:val="24"/>
        </w:rPr>
        <w:t xml:space="preserve">14 – </w:t>
      </w:r>
      <w:r w:rsidR="00201104" w:rsidRPr="004A5B6F">
        <w:rPr>
          <w:rFonts w:ascii="Arial" w:hAnsi="Arial" w:cs="Arial"/>
          <w:sz w:val="24"/>
        </w:rPr>
        <w:t>This is the inner leaf of the external wall. This is constructed with concrete blocks.</w:t>
      </w:r>
    </w:p>
    <w:p w14:paraId="67D5D5BC" w14:textId="3BAF479C" w:rsidR="00D95CC8" w:rsidRPr="004A5B6F" w:rsidRDefault="00D95CC8" w:rsidP="0031098A">
      <w:pPr>
        <w:jc w:val="both"/>
        <w:rPr>
          <w:rFonts w:ascii="Arial" w:hAnsi="Arial" w:cs="Arial"/>
          <w:sz w:val="24"/>
        </w:rPr>
      </w:pPr>
      <w:r w:rsidRPr="004A5B6F">
        <w:rPr>
          <w:rFonts w:ascii="Arial" w:hAnsi="Arial" w:cs="Arial"/>
          <w:sz w:val="24"/>
        </w:rPr>
        <w:lastRenderedPageBreak/>
        <w:t xml:space="preserve">15 – </w:t>
      </w:r>
      <w:r w:rsidR="00201104" w:rsidRPr="004A5B6F">
        <w:rPr>
          <w:rFonts w:ascii="Arial" w:hAnsi="Arial" w:cs="Arial"/>
          <w:sz w:val="24"/>
        </w:rPr>
        <w:t xml:space="preserve">This is cavity insulation. This is to help keep the heat inside the building. When installing cavity insulation all joint should be properly taped with insulation tape as heat would still try escape through the gap. </w:t>
      </w:r>
    </w:p>
    <w:p w14:paraId="71B8C52E" w14:textId="54010D03" w:rsidR="00D95CC8" w:rsidRPr="004A5B6F" w:rsidRDefault="00D95CC8" w:rsidP="0031098A">
      <w:pPr>
        <w:jc w:val="both"/>
        <w:rPr>
          <w:rFonts w:ascii="Arial" w:hAnsi="Arial" w:cs="Arial"/>
          <w:sz w:val="24"/>
        </w:rPr>
      </w:pPr>
      <w:r w:rsidRPr="004A5B6F">
        <w:rPr>
          <w:rFonts w:ascii="Arial" w:hAnsi="Arial" w:cs="Arial"/>
          <w:sz w:val="24"/>
        </w:rPr>
        <w:t xml:space="preserve">16 – </w:t>
      </w:r>
      <w:r w:rsidR="00201104" w:rsidRPr="004A5B6F">
        <w:rPr>
          <w:rFonts w:ascii="Arial" w:hAnsi="Arial" w:cs="Arial"/>
          <w:sz w:val="24"/>
        </w:rPr>
        <w:t>This shows the wall ties. This is to connect the external and inner leaf for stability. The ties also have a drip in the middle to prevent water / moisture getting to the inner leaf.</w:t>
      </w:r>
    </w:p>
    <w:p w14:paraId="06438B56" w14:textId="6D52D6DC" w:rsidR="00A74387" w:rsidRPr="004A5B6F" w:rsidRDefault="00A74387" w:rsidP="0031098A">
      <w:pPr>
        <w:jc w:val="both"/>
        <w:rPr>
          <w:rFonts w:ascii="Arial" w:hAnsi="Arial" w:cs="Arial"/>
          <w:b/>
          <w:sz w:val="24"/>
        </w:rPr>
      </w:pPr>
      <w:r w:rsidRPr="004A5B6F">
        <w:rPr>
          <w:rFonts w:ascii="Arial" w:hAnsi="Arial" w:cs="Arial"/>
          <w:b/>
          <w:sz w:val="24"/>
        </w:rPr>
        <w:t>Sketch 10 – Roof Structure (2)</w:t>
      </w:r>
    </w:p>
    <w:p w14:paraId="1E09AE2F" w14:textId="5159ED4F" w:rsidR="00A74387" w:rsidRPr="004A5B6F" w:rsidRDefault="004F1C23" w:rsidP="0031098A">
      <w:pPr>
        <w:jc w:val="both"/>
        <w:rPr>
          <w:rFonts w:ascii="Arial" w:hAnsi="Arial" w:cs="Arial"/>
          <w:b/>
          <w:sz w:val="24"/>
        </w:rPr>
      </w:pPr>
      <w:r>
        <w:rPr>
          <w:noProof/>
        </w:rPr>
        <w:drawing>
          <wp:inline distT="0" distB="0" distL="0" distR="0" wp14:anchorId="01F1CB8E" wp14:editId="12564CDA">
            <wp:extent cx="3409950" cy="274853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9415" t="18325" r="32030" b="26404"/>
                    <a:stretch/>
                  </pic:blipFill>
                  <pic:spPr bwMode="auto">
                    <a:xfrm>
                      <a:off x="0" y="0"/>
                      <a:ext cx="3414067" cy="2751855"/>
                    </a:xfrm>
                    <a:prstGeom prst="rect">
                      <a:avLst/>
                    </a:prstGeom>
                    <a:ln>
                      <a:noFill/>
                    </a:ln>
                    <a:extLst>
                      <a:ext uri="{53640926-AAD7-44D8-BBD7-CCE9431645EC}">
                        <a14:shadowObscured xmlns:a14="http://schemas.microsoft.com/office/drawing/2010/main"/>
                      </a:ext>
                    </a:extLst>
                  </pic:spPr>
                </pic:pic>
              </a:graphicData>
            </a:graphic>
          </wp:inline>
        </w:drawing>
      </w:r>
    </w:p>
    <w:p w14:paraId="5445C854" w14:textId="6B2A54B7" w:rsidR="00A74387" w:rsidRPr="004A5B6F" w:rsidRDefault="00A74387" w:rsidP="0031098A">
      <w:pPr>
        <w:jc w:val="both"/>
        <w:rPr>
          <w:rFonts w:ascii="Arial" w:hAnsi="Arial" w:cs="Arial"/>
          <w:sz w:val="24"/>
        </w:rPr>
      </w:pPr>
      <w:r w:rsidRPr="004A5B6F">
        <w:rPr>
          <w:rFonts w:ascii="Arial" w:hAnsi="Arial" w:cs="Arial"/>
          <w:sz w:val="24"/>
        </w:rPr>
        <w:t>1 – This is a lead flashing. This is to stop water getting into the external wall.</w:t>
      </w:r>
    </w:p>
    <w:p w14:paraId="32244965" w14:textId="322B1861" w:rsidR="00A74387" w:rsidRPr="004A5B6F" w:rsidRDefault="00A74387" w:rsidP="0031098A">
      <w:pPr>
        <w:jc w:val="both"/>
        <w:rPr>
          <w:rFonts w:ascii="Arial" w:hAnsi="Arial" w:cs="Arial"/>
          <w:sz w:val="24"/>
        </w:rPr>
      </w:pPr>
      <w:r w:rsidRPr="004A5B6F">
        <w:rPr>
          <w:rFonts w:ascii="Arial" w:hAnsi="Arial" w:cs="Arial"/>
          <w:sz w:val="24"/>
        </w:rPr>
        <w:t xml:space="preserve">2 – This is the three-layer roofing system to keep the building watertight. </w:t>
      </w:r>
    </w:p>
    <w:p w14:paraId="1B8FB991" w14:textId="77777777" w:rsidR="009531A6" w:rsidRPr="004A5B6F" w:rsidRDefault="009531A6" w:rsidP="0031098A">
      <w:pPr>
        <w:jc w:val="both"/>
        <w:rPr>
          <w:rFonts w:ascii="Arial" w:hAnsi="Arial" w:cs="Arial"/>
          <w:sz w:val="24"/>
        </w:rPr>
      </w:pPr>
      <w:r w:rsidRPr="004A5B6F">
        <w:rPr>
          <w:rFonts w:ascii="Arial" w:hAnsi="Arial" w:cs="Arial"/>
          <w:sz w:val="24"/>
        </w:rPr>
        <w:t>Note – Under the insulation there should be a vapour control layer (VCL). This is to prevent moisture coming into the building.</w:t>
      </w:r>
    </w:p>
    <w:p w14:paraId="704150E5" w14:textId="41740925" w:rsidR="00A74387" w:rsidRPr="004A5B6F" w:rsidRDefault="00A74387" w:rsidP="0031098A">
      <w:pPr>
        <w:jc w:val="both"/>
        <w:rPr>
          <w:rFonts w:ascii="Arial" w:hAnsi="Arial" w:cs="Arial"/>
          <w:sz w:val="24"/>
        </w:rPr>
      </w:pPr>
      <w:r w:rsidRPr="004A5B6F">
        <w:rPr>
          <w:rFonts w:ascii="Arial" w:hAnsi="Arial" w:cs="Arial"/>
          <w:sz w:val="24"/>
        </w:rPr>
        <w:t>3 – This is insulation boards. This is to prevent heat escaping through the roof.</w:t>
      </w:r>
    </w:p>
    <w:p w14:paraId="1BB7686D" w14:textId="744C677D" w:rsidR="00A74387" w:rsidRPr="004A5B6F" w:rsidRDefault="00A74387" w:rsidP="0031098A">
      <w:pPr>
        <w:jc w:val="both"/>
        <w:rPr>
          <w:rFonts w:ascii="Arial" w:hAnsi="Arial" w:cs="Arial"/>
          <w:sz w:val="24"/>
        </w:rPr>
      </w:pPr>
      <w:r w:rsidRPr="004A5B6F">
        <w:rPr>
          <w:rFonts w:ascii="Arial" w:hAnsi="Arial" w:cs="Arial"/>
          <w:sz w:val="24"/>
        </w:rPr>
        <w:t xml:space="preserve">4 – This is the timber </w:t>
      </w:r>
      <w:proofErr w:type="spellStart"/>
      <w:r w:rsidRPr="004A5B6F">
        <w:rPr>
          <w:rFonts w:ascii="Arial" w:hAnsi="Arial" w:cs="Arial"/>
          <w:sz w:val="24"/>
        </w:rPr>
        <w:t>firring</w:t>
      </w:r>
      <w:proofErr w:type="spellEnd"/>
      <w:r w:rsidRPr="004A5B6F">
        <w:rPr>
          <w:rFonts w:ascii="Arial" w:hAnsi="Arial" w:cs="Arial"/>
          <w:sz w:val="24"/>
        </w:rPr>
        <w:t>. This is to get the slow slope in the roof for the water to run into the gullies.</w:t>
      </w:r>
    </w:p>
    <w:p w14:paraId="10710BE2" w14:textId="5AD78ACE" w:rsidR="00A74387" w:rsidRPr="004A5B6F" w:rsidRDefault="00A74387" w:rsidP="0031098A">
      <w:pPr>
        <w:jc w:val="both"/>
        <w:rPr>
          <w:rFonts w:ascii="Arial" w:hAnsi="Arial" w:cs="Arial"/>
          <w:sz w:val="24"/>
        </w:rPr>
      </w:pPr>
      <w:r w:rsidRPr="004A5B6F">
        <w:rPr>
          <w:rFonts w:ascii="Arial" w:hAnsi="Arial" w:cs="Arial"/>
          <w:sz w:val="24"/>
        </w:rPr>
        <w:t xml:space="preserve">5 – This is the timber joists. This is the main structure of the roof. </w:t>
      </w:r>
    </w:p>
    <w:p w14:paraId="0BEBAE8D" w14:textId="33069B9F" w:rsidR="00A74387" w:rsidRPr="004A5B6F" w:rsidRDefault="00A74387" w:rsidP="0031098A">
      <w:pPr>
        <w:jc w:val="both"/>
        <w:rPr>
          <w:rFonts w:ascii="Arial" w:hAnsi="Arial" w:cs="Arial"/>
          <w:sz w:val="24"/>
        </w:rPr>
      </w:pPr>
      <w:r w:rsidRPr="004A5B6F">
        <w:rPr>
          <w:rFonts w:ascii="Arial" w:hAnsi="Arial" w:cs="Arial"/>
          <w:sz w:val="24"/>
        </w:rPr>
        <w:t>6 – This shows the plasterboard ceiling inside of the building.</w:t>
      </w:r>
    </w:p>
    <w:p w14:paraId="2CF53B49" w14:textId="19B20023" w:rsidR="00A74387" w:rsidRPr="004A5B6F" w:rsidRDefault="00A74387" w:rsidP="0031098A">
      <w:pPr>
        <w:jc w:val="both"/>
        <w:rPr>
          <w:rFonts w:ascii="Arial" w:hAnsi="Arial" w:cs="Arial"/>
          <w:sz w:val="24"/>
        </w:rPr>
      </w:pPr>
      <w:r w:rsidRPr="004A5B6F">
        <w:rPr>
          <w:rFonts w:ascii="Arial" w:hAnsi="Arial" w:cs="Arial"/>
          <w:sz w:val="24"/>
        </w:rPr>
        <w:t>7 – This shows the outer leaf of the external wall. This is constructed by face brickwork.</w:t>
      </w:r>
    </w:p>
    <w:p w14:paraId="69E13E65" w14:textId="070BCBA5" w:rsidR="00A74387" w:rsidRPr="004A5B6F" w:rsidRDefault="00A74387" w:rsidP="0031098A">
      <w:pPr>
        <w:jc w:val="both"/>
        <w:rPr>
          <w:rFonts w:ascii="Arial" w:hAnsi="Arial" w:cs="Arial"/>
          <w:sz w:val="24"/>
        </w:rPr>
      </w:pPr>
      <w:r w:rsidRPr="004A5B6F">
        <w:rPr>
          <w:rFonts w:ascii="Arial" w:hAnsi="Arial" w:cs="Arial"/>
          <w:sz w:val="24"/>
        </w:rPr>
        <w:t>8 – This is cavity insulation. This is to help keep the heat inside the building. When installing cavity insulation all joint should be properly taped with insulation tape as heat would still try escape through the gap.</w:t>
      </w:r>
    </w:p>
    <w:p w14:paraId="06C3A683" w14:textId="69E08D3F" w:rsidR="00A74387" w:rsidRPr="004A5B6F" w:rsidRDefault="00A74387" w:rsidP="0031098A">
      <w:pPr>
        <w:jc w:val="both"/>
        <w:rPr>
          <w:rFonts w:ascii="Arial" w:hAnsi="Arial" w:cs="Arial"/>
          <w:sz w:val="24"/>
        </w:rPr>
      </w:pPr>
      <w:r w:rsidRPr="004A5B6F">
        <w:rPr>
          <w:rFonts w:ascii="Arial" w:hAnsi="Arial" w:cs="Arial"/>
          <w:sz w:val="24"/>
        </w:rPr>
        <w:t>9 – This shows the outer leaf of the external wall. This is constructed by face brickwork.</w:t>
      </w:r>
    </w:p>
    <w:p w14:paraId="4615DEB1" w14:textId="0BF90907" w:rsidR="00A74387" w:rsidRPr="004A5B6F" w:rsidRDefault="00A74387" w:rsidP="0031098A">
      <w:pPr>
        <w:jc w:val="both"/>
        <w:rPr>
          <w:rFonts w:ascii="Arial" w:hAnsi="Arial" w:cs="Arial"/>
          <w:sz w:val="24"/>
        </w:rPr>
      </w:pPr>
      <w:r w:rsidRPr="004A5B6F">
        <w:rPr>
          <w:rFonts w:ascii="Arial" w:hAnsi="Arial" w:cs="Arial"/>
          <w:sz w:val="24"/>
        </w:rPr>
        <w:t>10 – This shows the tray damp proof course (DPC). This is used to allow any water / moisture in the cavity to escape. The water / moisture can only escape the wall through weep holes that should be placed in the brick joints.</w:t>
      </w:r>
    </w:p>
    <w:p w14:paraId="6BDC1C05" w14:textId="762BDAC8" w:rsidR="000B6A0B" w:rsidRPr="004A5B6F" w:rsidRDefault="000B6A0B" w:rsidP="0031098A">
      <w:pPr>
        <w:jc w:val="both"/>
        <w:rPr>
          <w:rFonts w:ascii="Arial" w:hAnsi="Arial" w:cs="Arial"/>
          <w:sz w:val="24"/>
        </w:rPr>
      </w:pPr>
    </w:p>
    <w:p w14:paraId="0B752B50" w14:textId="0D109596" w:rsidR="000B6A0B" w:rsidRPr="004A5B6F" w:rsidRDefault="000B6A0B" w:rsidP="0031098A">
      <w:pPr>
        <w:numPr>
          <w:ilvl w:val="0"/>
          <w:numId w:val="9"/>
        </w:numPr>
        <w:jc w:val="both"/>
        <w:rPr>
          <w:rFonts w:ascii="Arial" w:hAnsi="Arial" w:cs="Arial"/>
          <w:sz w:val="24"/>
        </w:rPr>
      </w:pPr>
      <w:r w:rsidRPr="004A5B6F">
        <w:rPr>
          <w:rFonts w:ascii="Arial" w:hAnsi="Arial" w:cs="Arial"/>
          <w:sz w:val="24"/>
        </w:rPr>
        <w:t>The abutments between the exterior walls of the first and second floor accommodation and the roof of the catering facility (20%);</w:t>
      </w:r>
    </w:p>
    <w:p w14:paraId="4B4E11C7" w14:textId="21FFC247" w:rsidR="000B6A0B" w:rsidRPr="004A5B6F" w:rsidRDefault="000B6A0B" w:rsidP="0031098A">
      <w:pPr>
        <w:jc w:val="both"/>
        <w:rPr>
          <w:rFonts w:ascii="Arial" w:hAnsi="Arial" w:cs="Arial"/>
          <w:b/>
          <w:sz w:val="24"/>
        </w:rPr>
      </w:pPr>
      <w:r w:rsidRPr="004A5B6F">
        <w:rPr>
          <w:rFonts w:ascii="Arial" w:hAnsi="Arial" w:cs="Arial"/>
          <w:b/>
          <w:sz w:val="24"/>
        </w:rPr>
        <w:t>Sketch 11 – Roof Abutment Detail</w:t>
      </w:r>
    </w:p>
    <w:p w14:paraId="6BCCDFA7" w14:textId="10CB2E3C" w:rsidR="000B6A0B" w:rsidRPr="004A5B6F" w:rsidRDefault="004F1C23" w:rsidP="0031098A">
      <w:pPr>
        <w:jc w:val="both"/>
        <w:rPr>
          <w:rFonts w:ascii="Arial" w:hAnsi="Arial" w:cs="Arial"/>
          <w:b/>
          <w:sz w:val="24"/>
        </w:rPr>
      </w:pPr>
      <w:r>
        <w:rPr>
          <w:noProof/>
        </w:rPr>
        <w:drawing>
          <wp:inline distT="0" distB="0" distL="0" distR="0" wp14:anchorId="5DB9634D" wp14:editId="528E1771">
            <wp:extent cx="3495675" cy="330063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9083" t="19803" r="32196" b="15173"/>
                    <a:stretch/>
                  </pic:blipFill>
                  <pic:spPr bwMode="auto">
                    <a:xfrm>
                      <a:off x="0" y="0"/>
                      <a:ext cx="3498601" cy="3303399"/>
                    </a:xfrm>
                    <a:prstGeom prst="rect">
                      <a:avLst/>
                    </a:prstGeom>
                    <a:ln>
                      <a:noFill/>
                    </a:ln>
                    <a:extLst>
                      <a:ext uri="{53640926-AAD7-44D8-BBD7-CCE9431645EC}">
                        <a14:shadowObscured xmlns:a14="http://schemas.microsoft.com/office/drawing/2010/main"/>
                      </a:ext>
                    </a:extLst>
                  </pic:spPr>
                </pic:pic>
              </a:graphicData>
            </a:graphic>
          </wp:inline>
        </w:drawing>
      </w:r>
      <w:bookmarkStart w:id="4" w:name="_GoBack"/>
      <w:bookmarkEnd w:id="4"/>
    </w:p>
    <w:p w14:paraId="0640BBB3" w14:textId="0CC9187B" w:rsidR="000B6A0B" w:rsidRPr="004A5B6F" w:rsidRDefault="000B6A0B" w:rsidP="0031098A">
      <w:pPr>
        <w:jc w:val="both"/>
        <w:rPr>
          <w:rFonts w:ascii="Arial" w:hAnsi="Arial" w:cs="Arial"/>
          <w:sz w:val="24"/>
        </w:rPr>
      </w:pPr>
      <w:r w:rsidRPr="004A5B6F">
        <w:rPr>
          <w:rFonts w:ascii="Arial" w:hAnsi="Arial" w:cs="Arial"/>
          <w:sz w:val="24"/>
        </w:rPr>
        <w:t>1 – This is a lead flashing. This is to stop water getting into the external wall.</w:t>
      </w:r>
    </w:p>
    <w:p w14:paraId="7D66246D" w14:textId="06A28CF8" w:rsidR="000B6A0B" w:rsidRPr="004A5B6F" w:rsidRDefault="000B6A0B" w:rsidP="0031098A">
      <w:pPr>
        <w:jc w:val="both"/>
        <w:rPr>
          <w:rFonts w:ascii="Arial" w:hAnsi="Arial" w:cs="Arial"/>
          <w:sz w:val="24"/>
        </w:rPr>
      </w:pPr>
      <w:r w:rsidRPr="004A5B6F">
        <w:rPr>
          <w:rFonts w:ascii="Arial" w:hAnsi="Arial" w:cs="Arial"/>
          <w:sz w:val="24"/>
        </w:rPr>
        <w:t xml:space="preserve">2 – This is an insulation strip to prevent heat loss. </w:t>
      </w:r>
    </w:p>
    <w:p w14:paraId="0D54CFDD" w14:textId="4BD72EAD" w:rsidR="000B6A0B" w:rsidRPr="004A5B6F" w:rsidRDefault="000B6A0B" w:rsidP="0031098A">
      <w:pPr>
        <w:jc w:val="both"/>
        <w:rPr>
          <w:rFonts w:ascii="Arial" w:hAnsi="Arial" w:cs="Arial"/>
          <w:sz w:val="24"/>
        </w:rPr>
      </w:pPr>
      <w:r w:rsidRPr="004A5B6F">
        <w:rPr>
          <w:rFonts w:ascii="Arial" w:hAnsi="Arial" w:cs="Arial"/>
          <w:sz w:val="24"/>
        </w:rPr>
        <w:t>3 – This is a support angle. This is to let the running water get on to the tampered roof.</w:t>
      </w:r>
    </w:p>
    <w:p w14:paraId="76EE820F" w14:textId="5E52E044" w:rsidR="000B6A0B" w:rsidRPr="004A5B6F" w:rsidRDefault="000B6A0B" w:rsidP="0031098A">
      <w:pPr>
        <w:jc w:val="both"/>
        <w:rPr>
          <w:rFonts w:ascii="Arial" w:hAnsi="Arial" w:cs="Arial"/>
          <w:sz w:val="24"/>
        </w:rPr>
      </w:pPr>
      <w:r w:rsidRPr="004A5B6F">
        <w:rPr>
          <w:rFonts w:ascii="Arial" w:hAnsi="Arial" w:cs="Arial"/>
          <w:sz w:val="24"/>
        </w:rPr>
        <w:t xml:space="preserve">4 – This is the three-layer roofing system to keep the building watertight. </w:t>
      </w:r>
    </w:p>
    <w:p w14:paraId="772BB871" w14:textId="77777777" w:rsidR="009531A6" w:rsidRPr="004A5B6F" w:rsidRDefault="009531A6" w:rsidP="0031098A">
      <w:pPr>
        <w:jc w:val="both"/>
        <w:rPr>
          <w:rFonts w:ascii="Arial" w:hAnsi="Arial" w:cs="Arial"/>
          <w:sz w:val="24"/>
        </w:rPr>
      </w:pPr>
      <w:r w:rsidRPr="004A5B6F">
        <w:rPr>
          <w:rFonts w:ascii="Arial" w:hAnsi="Arial" w:cs="Arial"/>
          <w:sz w:val="24"/>
        </w:rPr>
        <w:t>Note – Under the insulation there should be a vapour control layer (VCL). This is to prevent moisture coming into the building.</w:t>
      </w:r>
    </w:p>
    <w:p w14:paraId="72D122CB" w14:textId="5E2CC919" w:rsidR="000B6A0B" w:rsidRPr="004A5B6F" w:rsidRDefault="000B6A0B" w:rsidP="0031098A">
      <w:pPr>
        <w:jc w:val="both"/>
        <w:rPr>
          <w:rFonts w:ascii="Arial" w:hAnsi="Arial" w:cs="Arial"/>
          <w:sz w:val="24"/>
        </w:rPr>
      </w:pPr>
      <w:r w:rsidRPr="004A5B6F">
        <w:rPr>
          <w:rFonts w:ascii="Arial" w:hAnsi="Arial" w:cs="Arial"/>
          <w:sz w:val="24"/>
        </w:rPr>
        <w:t>5 – This is insulation boards. This is to prevent heat escaping through the roof.</w:t>
      </w:r>
    </w:p>
    <w:p w14:paraId="4ADD1FD2" w14:textId="01D187C9" w:rsidR="000B6A0B" w:rsidRPr="004A5B6F" w:rsidRDefault="000B6A0B" w:rsidP="0031098A">
      <w:pPr>
        <w:jc w:val="both"/>
        <w:rPr>
          <w:rFonts w:ascii="Arial" w:hAnsi="Arial" w:cs="Arial"/>
          <w:sz w:val="24"/>
        </w:rPr>
      </w:pPr>
      <w:r w:rsidRPr="004A5B6F">
        <w:rPr>
          <w:rFonts w:ascii="Arial" w:hAnsi="Arial" w:cs="Arial"/>
          <w:sz w:val="24"/>
        </w:rPr>
        <w:t>6 – This is the plyboard decking for the roof structure to be built on.</w:t>
      </w:r>
    </w:p>
    <w:p w14:paraId="39C1C584" w14:textId="13FEA80B" w:rsidR="000B6A0B" w:rsidRPr="004A5B6F" w:rsidRDefault="000B6A0B" w:rsidP="0031098A">
      <w:pPr>
        <w:jc w:val="both"/>
        <w:rPr>
          <w:rFonts w:ascii="Arial" w:hAnsi="Arial" w:cs="Arial"/>
          <w:sz w:val="24"/>
        </w:rPr>
      </w:pPr>
      <w:r w:rsidRPr="004A5B6F">
        <w:rPr>
          <w:rFonts w:ascii="Arial" w:hAnsi="Arial" w:cs="Arial"/>
          <w:sz w:val="24"/>
        </w:rPr>
        <w:t xml:space="preserve">7 – This is the timber </w:t>
      </w:r>
      <w:proofErr w:type="spellStart"/>
      <w:r w:rsidRPr="004A5B6F">
        <w:rPr>
          <w:rFonts w:ascii="Arial" w:hAnsi="Arial" w:cs="Arial"/>
          <w:sz w:val="24"/>
        </w:rPr>
        <w:t>firring</w:t>
      </w:r>
      <w:proofErr w:type="spellEnd"/>
      <w:r w:rsidRPr="004A5B6F">
        <w:rPr>
          <w:rFonts w:ascii="Arial" w:hAnsi="Arial" w:cs="Arial"/>
          <w:sz w:val="24"/>
        </w:rPr>
        <w:t>. This is to get the slow slope in the roof for the water to run into the gullies.</w:t>
      </w:r>
    </w:p>
    <w:p w14:paraId="5F81810D" w14:textId="77C65A04" w:rsidR="000B6A0B" w:rsidRPr="004A5B6F" w:rsidRDefault="000B6A0B" w:rsidP="0031098A">
      <w:pPr>
        <w:jc w:val="both"/>
        <w:rPr>
          <w:rFonts w:ascii="Arial" w:hAnsi="Arial" w:cs="Arial"/>
          <w:sz w:val="24"/>
        </w:rPr>
      </w:pPr>
      <w:r w:rsidRPr="004A5B6F">
        <w:rPr>
          <w:rFonts w:ascii="Arial" w:hAnsi="Arial" w:cs="Arial"/>
          <w:sz w:val="24"/>
        </w:rPr>
        <w:t>8 – This is the timber joists. This is the main structure of the roof.</w:t>
      </w:r>
    </w:p>
    <w:p w14:paraId="157F77D5" w14:textId="6016C919" w:rsidR="000B6A0B" w:rsidRPr="004A5B6F" w:rsidRDefault="000B6A0B" w:rsidP="0031098A">
      <w:pPr>
        <w:jc w:val="both"/>
        <w:rPr>
          <w:rFonts w:ascii="Arial" w:hAnsi="Arial" w:cs="Arial"/>
          <w:sz w:val="24"/>
        </w:rPr>
      </w:pPr>
      <w:r w:rsidRPr="004A5B6F">
        <w:rPr>
          <w:rFonts w:ascii="Arial" w:hAnsi="Arial" w:cs="Arial"/>
          <w:sz w:val="24"/>
        </w:rPr>
        <w:t>9 – This shows the plasterboard ceiling inside of the building.</w:t>
      </w:r>
    </w:p>
    <w:p w14:paraId="0F784F1B" w14:textId="195B41AA" w:rsidR="000B6A0B" w:rsidRPr="004A5B6F" w:rsidRDefault="000B6A0B" w:rsidP="0031098A">
      <w:pPr>
        <w:jc w:val="both"/>
        <w:rPr>
          <w:rFonts w:ascii="Arial" w:hAnsi="Arial" w:cs="Arial"/>
          <w:sz w:val="24"/>
        </w:rPr>
      </w:pPr>
      <w:r w:rsidRPr="004A5B6F">
        <w:rPr>
          <w:rFonts w:ascii="Arial" w:hAnsi="Arial" w:cs="Arial"/>
          <w:sz w:val="24"/>
        </w:rPr>
        <w:t>10 – This is the joist hanger. This is built into the external walls for the joists to sit in.</w:t>
      </w:r>
    </w:p>
    <w:p w14:paraId="0464CDCD" w14:textId="3C431C5D" w:rsidR="000B6A0B" w:rsidRPr="004A5B6F" w:rsidRDefault="000B6A0B" w:rsidP="0031098A">
      <w:pPr>
        <w:jc w:val="both"/>
        <w:rPr>
          <w:rFonts w:ascii="Arial" w:hAnsi="Arial" w:cs="Arial"/>
          <w:sz w:val="24"/>
        </w:rPr>
      </w:pPr>
      <w:r w:rsidRPr="004A5B6F">
        <w:rPr>
          <w:rFonts w:ascii="Arial" w:hAnsi="Arial" w:cs="Arial"/>
          <w:sz w:val="24"/>
        </w:rPr>
        <w:t>11 – This is the inner leaf of the external wall. This is constructed with concrete blocks.</w:t>
      </w:r>
    </w:p>
    <w:p w14:paraId="767B18F5" w14:textId="74027316" w:rsidR="000B6A0B" w:rsidRPr="004A5B6F" w:rsidRDefault="000B6A0B" w:rsidP="0031098A">
      <w:pPr>
        <w:jc w:val="both"/>
        <w:rPr>
          <w:rFonts w:ascii="Arial" w:hAnsi="Arial" w:cs="Arial"/>
          <w:sz w:val="24"/>
        </w:rPr>
      </w:pPr>
      <w:r w:rsidRPr="004A5B6F">
        <w:rPr>
          <w:rFonts w:ascii="Arial" w:hAnsi="Arial" w:cs="Arial"/>
          <w:sz w:val="24"/>
        </w:rPr>
        <w:lastRenderedPageBreak/>
        <w:t xml:space="preserve">12 – This is cavity insulation. This is to help keep the heat inside the building. When installing cavity insulation all joint should be properly taped with insulation tape as heat would still try escape through the gap. </w:t>
      </w:r>
    </w:p>
    <w:p w14:paraId="1D05F6F3" w14:textId="66B42B66" w:rsidR="000B6A0B" w:rsidRPr="004A5B6F" w:rsidRDefault="000B6A0B" w:rsidP="0031098A">
      <w:pPr>
        <w:jc w:val="both"/>
        <w:rPr>
          <w:rFonts w:ascii="Arial" w:hAnsi="Arial" w:cs="Arial"/>
          <w:sz w:val="24"/>
        </w:rPr>
      </w:pPr>
      <w:r w:rsidRPr="004A5B6F">
        <w:rPr>
          <w:rFonts w:ascii="Arial" w:hAnsi="Arial" w:cs="Arial"/>
          <w:sz w:val="24"/>
        </w:rPr>
        <w:t>13 – This shows the outer leaf of the external wall. This is constructed by face brickwork.</w:t>
      </w:r>
    </w:p>
    <w:p w14:paraId="79D5E55E" w14:textId="38DCBA15" w:rsidR="000B6A0B" w:rsidRPr="004A5B6F" w:rsidRDefault="000B6A0B" w:rsidP="0031098A">
      <w:pPr>
        <w:jc w:val="both"/>
        <w:rPr>
          <w:rFonts w:ascii="Arial" w:hAnsi="Arial" w:cs="Arial"/>
          <w:sz w:val="24"/>
        </w:rPr>
      </w:pPr>
      <w:r w:rsidRPr="004A5B6F">
        <w:rPr>
          <w:rFonts w:ascii="Arial" w:hAnsi="Arial" w:cs="Arial"/>
          <w:sz w:val="24"/>
        </w:rPr>
        <w:t>14 – This shows the wall ties. This is to connect the external and inner leaf for stability. The ties also have a drip in the middle to prevent water / moisture getting to the inner leaf.</w:t>
      </w:r>
    </w:p>
    <w:p w14:paraId="06DB81D0" w14:textId="2E0FB54C" w:rsidR="00681C14" w:rsidRPr="004A5B6F" w:rsidRDefault="00681C14" w:rsidP="0031098A">
      <w:pPr>
        <w:jc w:val="both"/>
        <w:rPr>
          <w:rFonts w:ascii="Arial" w:hAnsi="Arial" w:cs="Arial"/>
          <w:sz w:val="24"/>
        </w:rPr>
      </w:pPr>
    </w:p>
    <w:p w14:paraId="51C48045" w14:textId="4DF6D08F" w:rsidR="001449E7" w:rsidRPr="004A5B6F" w:rsidRDefault="00681C14" w:rsidP="001449E7">
      <w:pPr>
        <w:numPr>
          <w:ilvl w:val="0"/>
          <w:numId w:val="10"/>
        </w:numPr>
        <w:jc w:val="both"/>
        <w:rPr>
          <w:rFonts w:ascii="Arial" w:hAnsi="Arial" w:cs="Arial"/>
          <w:sz w:val="24"/>
        </w:rPr>
      </w:pPr>
      <w:r w:rsidRPr="004A5B6F">
        <w:rPr>
          <w:rFonts w:ascii="Arial" w:hAnsi="Arial" w:cs="Arial"/>
          <w:sz w:val="24"/>
        </w:rPr>
        <w:t>Describe the site set up and plant that might typically be required to expedite the work in a safe manner (10%).</w:t>
      </w:r>
    </w:p>
    <w:p w14:paraId="40450FF2" w14:textId="698CAE6E" w:rsidR="001501F0" w:rsidRPr="004A5B6F" w:rsidRDefault="001501F0" w:rsidP="000E3F94">
      <w:pPr>
        <w:jc w:val="both"/>
        <w:rPr>
          <w:rFonts w:ascii="Arial" w:hAnsi="Arial" w:cs="Arial"/>
          <w:sz w:val="24"/>
        </w:rPr>
      </w:pPr>
      <w:r w:rsidRPr="004A5B6F">
        <w:rPr>
          <w:rFonts w:ascii="Arial" w:hAnsi="Arial" w:cs="Arial"/>
          <w:sz w:val="24"/>
        </w:rPr>
        <w:t xml:space="preserve">Figure 4 shows how I would recommend site set up. The yellow areas indicate how to get in and out of the site safely. The green box shows where I would put the site accommodation. It is there so the office can see what is coming in and out of the site. The blue box is to show where the building would sit within the boundary. The yellow box is for deliveries. The purple box shows where the crane would be situated. The orange box is where all plant should be stored. </w:t>
      </w:r>
    </w:p>
    <w:p w14:paraId="550C9FF4" w14:textId="77777777" w:rsidR="001501F0" w:rsidRPr="004A5B6F" w:rsidRDefault="001501F0" w:rsidP="000E3F94">
      <w:pPr>
        <w:jc w:val="both"/>
        <w:rPr>
          <w:rFonts w:ascii="Arial" w:hAnsi="Arial" w:cs="Arial"/>
          <w:sz w:val="24"/>
        </w:rPr>
      </w:pPr>
    </w:p>
    <w:p w14:paraId="0ED4EE6C" w14:textId="77777777" w:rsidR="001501F0" w:rsidRPr="004A5B6F" w:rsidRDefault="001501F0" w:rsidP="000E3F94">
      <w:pPr>
        <w:jc w:val="both"/>
        <w:rPr>
          <w:rFonts w:ascii="Arial" w:hAnsi="Arial" w:cs="Arial"/>
          <w:sz w:val="24"/>
        </w:rPr>
      </w:pPr>
    </w:p>
    <w:p w14:paraId="2AF43A53" w14:textId="77777777" w:rsidR="001501F0" w:rsidRPr="004A5B6F" w:rsidRDefault="001501F0" w:rsidP="000E3F94">
      <w:pPr>
        <w:jc w:val="both"/>
        <w:rPr>
          <w:rFonts w:ascii="Arial" w:hAnsi="Arial" w:cs="Arial"/>
          <w:sz w:val="24"/>
        </w:rPr>
      </w:pPr>
    </w:p>
    <w:p w14:paraId="270EA512" w14:textId="70833F23" w:rsidR="001501F0" w:rsidRPr="004A5B6F" w:rsidRDefault="001501F0" w:rsidP="000E3F94">
      <w:pPr>
        <w:jc w:val="both"/>
        <w:rPr>
          <w:rFonts w:ascii="Arial" w:hAnsi="Arial" w:cs="Arial"/>
          <w:sz w:val="24"/>
        </w:rPr>
      </w:pPr>
      <w:r w:rsidRPr="004A5B6F">
        <w:rPr>
          <w:rFonts w:ascii="Arial" w:hAnsi="Arial" w:cs="Arial"/>
          <w:noProof/>
        </w:rPr>
        <w:drawing>
          <wp:anchor distT="0" distB="0" distL="114300" distR="114300" simplePos="0" relativeHeight="251671552" behindDoc="0" locked="0" layoutInCell="1" allowOverlap="1" wp14:anchorId="3E2EE966" wp14:editId="5A07C9DE">
            <wp:simplePos x="0" y="0"/>
            <wp:positionH relativeFrom="margin">
              <wp:posOffset>1146175</wp:posOffset>
            </wp:positionH>
            <wp:positionV relativeFrom="paragraph">
              <wp:posOffset>200025</wp:posOffset>
            </wp:positionV>
            <wp:extent cx="3381375" cy="2191836"/>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9913" t="28670" r="19067" b="12512"/>
                    <a:stretch/>
                  </pic:blipFill>
                  <pic:spPr bwMode="auto">
                    <a:xfrm>
                      <a:off x="0" y="0"/>
                      <a:ext cx="3381375" cy="21918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A5B6F">
        <w:rPr>
          <w:rFonts w:ascii="Arial" w:hAnsi="Arial" w:cs="Arial"/>
          <w:sz w:val="24"/>
        </w:rPr>
        <w:t>Figure 4</w:t>
      </w:r>
    </w:p>
    <w:p w14:paraId="761A1E8B" w14:textId="6312AC03" w:rsidR="009749EB" w:rsidRPr="004A5B6F" w:rsidRDefault="009749EB" w:rsidP="000E3F94">
      <w:pPr>
        <w:jc w:val="both"/>
        <w:rPr>
          <w:rFonts w:ascii="Arial" w:hAnsi="Arial" w:cs="Arial"/>
          <w:sz w:val="24"/>
        </w:rPr>
      </w:pPr>
    </w:p>
    <w:p w14:paraId="5E5DD01F" w14:textId="500617B8" w:rsidR="009749EB" w:rsidRPr="004A5B6F" w:rsidRDefault="009749EB" w:rsidP="000E3F94">
      <w:pPr>
        <w:jc w:val="both"/>
        <w:rPr>
          <w:rFonts w:ascii="Arial" w:hAnsi="Arial" w:cs="Arial"/>
          <w:sz w:val="24"/>
        </w:rPr>
      </w:pPr>
    </w:p>
    <w:p w14:paraId="14C8BB3F" w14:textId="73C42BB6" w:rsidR="009749EB" w:rsidRPr="004A5B6F" w:rsidRDefault="009749EB" w:rsidP="000E3F94">
      <w:pPr>
        <w:jc w:val="both"/>
        <w:rPr>
          <w:rFonts w:ascii="Arial" w:hAnsi="Arial" w:cs="Arial"/>
          <w:sz w:val="24"/>
        </w:rPr>
      </w:pPr>
    </w:p>
    <w:p w14:paraId="47CDDE6D" w14:textId="3FDAD86F" w:rsidR="009749EB" w:rsidRPr="004A5B6F" w:rsidRDefault="009749EB" w:rsidP="000E3F94">
      <w:pPr>
        <w:jc w:val="both"/>
        <w:rPr>
          <w:rFonts w:ascii="Arial" w:hAnsi="Arial" w:cs="Arial"/>
          <w:sz w:val="24"/>
        </w:rPr>
      </w:pPr>
    </w:p>
    <w:p w14:paraId="49ADF630" w14:textId="31CA5D70" w:rsidR="009749EB" w:rsidRPr="004A5B6F" w:rsidRDefault="009749EB" w:rsidP="000E3F94">
      <w:pPr>
        <w:jc w:val="both"/>
        <w:rPr>
          <w:rFonts w:ascii="Arial" w:hAnsi="Arial" w:cs="Arial"/>
          <w:sz w:val="24"/>
        </w:rPr>
      </w:pPr>
    </w:p>
    <w:p w14:paraId="3B6F6EE6" w14:textId="3CFE45E5" w:rsidR="009749EB" w:rsidRPr="004A5B6F" w:rsidRDefault="009749EB" w:rsidP="000E3F94">
      <w:pPr>
        <w:jc w:val="both"/>
        <w:rPr>
          <w:rFonts w:ascii="Arial" w:hAnsi="Arial" w:cs="Arial"/>
          <w:sz w:val="24"/>
        </w:rPr>
      </w:pPr>
    </w:p>
    <w:p w14:paraId="01CC41F4" w14:textId="140AE65D" w:rsidR="009749EB" w:rsidRPr="004A5B6F" w:rsidRDefault="009749EB" w:rsidP="000E3F94">
      <w:pPr>
        <w:jc w:val="both"/>
        <w:rPr>
          <w:rFonts w:ascii="Arial" w:hAnsi="Arial" w:cs="Arial"/>
          <w:sz w:val="24"/>
        </w:rPr>
      </w:pPr>
    </w:p>
    <w:p w14:paraId="01344486" w14:textId="4D357EC7" w:rsidR="009749EB" w:rsidRPr="004A5B6F" w:rsidRDefault="009749EB" w:rsidP="000E3F94">
      <w:pPr>
        <w:jc w:val="both"/>
        <w:rPr>
          <w:rFonts w:ascii="Arial" w:hAnsi="Arial" w:cs="Arial"/>
          <w:sz w:val="24"/>
        </w:rPr>
      </w:pPr>
    </w:p>
    <w:p w14:paraId="184D77AE" w14:textId="6EF515EA" w:rsidR="009749EB" w:rsidRPr="004A5B6F" w:rsidRDefault="009749EB" w:rsidP="000E3F94">
      <w:pPr>
        <w:jc w:val="both"/>
        <w:rPr>
          <w:rFonts w:ascii="Arial" w:hAnsi="Arial" w:cs="Arial"/>
          <w:sz w:val="24"/>
        </w:rPr>
      </w:pPr>
    </w:p>
    <w:p w14:paraId="4B56ABB1" w14:textId="57057E8A" w:rsidR="009749EB" w:rsidRPr="004A5B6F" w:rsidRDefault="009749EB">
      <w:pPr>
        <w:rPr>
          <w:rFonts w:ascii="Arial" w:hAnsi="Arial" w:cs="Arial"/>
          <w:sz w:val="24"/>
        </w:rPr>
      </w:pPr>
      <w:r w:rsidRPr="004A5B6F">
        <w:rPr>
          <w:rFonts w:ascii="Arial" w:hAnsi="Arial" w:cs="Arial"/>
          <w:sz w:val="24"/>
        </w:rPr>
        <w:br w:type="page"/>
      </w:r>
    </w:p>
    <w:p w14:paraId="08D45ACA" w14:textId="1D483719" w:rsidR="009749EB" w:rsidRPr="004A5B6F" w:rsidRDefault="009749EB" w:rsidP="000E3F94">
      <w:pPr>
        <w:jc w:val="both"/>
        <w:rPr>
          <w:rFonts w:ascii="Arial" w:hAnsi="Arial" w:cs="Arial"/>
          <w:b/>
          <w:sz w:val="28"/>
        </w:rPr>
      </w:pPr>
      <w:r w:rsidRPr="004A5B6F">
        <w:rPr>
          <w:rFonts w:ascii="Arial" w:hAnsi="Arial" w:cs="Arial"/>
          <w:b/>
          <w:sz w:val="28"/>
        </w:rPr>
        <w:lastRenderedPageBreak/>
        <w:t>Reference Page</w:t>
      </w:r>
    </w:p>
    <w:p w14:paraId="3A7599E6" w14:textId="0AE18A00" w:rsidR="00CF4AB3" w:rsidRPr="00232FF3" w:rsidRDefault="009749EB" w:rsidP="000E3F94">
      <w:pPr>
        <w:jc w:val="both"/>
        <w:rPr>
          <w:rFonts w:ascii="Arial" w:hAnsi="Arial" w:cs="Arial"/>
          <w:sz w:val="24"/>
          <w:szCs w:val="24"/>
        </w:rPr>
      </w:pPr>
      <w:r w:rsidRPr="00232FF3">
        <w:rPr>
          <w:rFonts w:ascii="Arial" w:hAnsi="Arial" w:cs="Arial"/>
          <w:sz w:val="24"/>
          <w:szCs w:val="24"/>
        </w:rPr>
        <w:t>Figure 1</w:t>
      </w:r>
    </w:p>
    <w:p w14:paraId="0977CB10" w14:textId="06A87955" w:rsidR="0087224F" w:rsidRPr="00232FF3" w:rsidRDefault="0087224F" w:rsidP="000E3F94">
      <w:pPr>
        <w:jc w:val="both"/>
        <w:rPr>
          <w:rFonts w:ascii="Arial" w:hAnsi="Arial" w:cs="Arial"/>
          <w:sz w:val="24"/>
          <w:szCs w:val="24"/>
        </w:rPr>
      </w:pPr>
      <w:r w:rsidRPr="00232FF3">
        <w:rPr>
          <w:rFonts w:ascii="Arial" w:hAnsi="Arial" w:cs="Arial"/>
          <w:sz w:val="24"/>
          <w:szCs w:val="24"/>
        </w:rPr>
        <w:t>Google Maps. Available at:</w:t>
      </w:r>
    </w:p>
    <w:p w14:paraId="76767067" w14:textId="5C466F07" w:rsidR="009749EB" w:rsidRPr="00232FF3" w:rsidRDefault="00CF4AB3" w:rsidP="000E3F94">
      <w:pPr>
        <w:jc w:val="both"/>
        <w:rPr>
          <w:rFonts w:ascii="Arial" w:hAnsi="Arial" w:cs="Arial"/>
          <w:sz w:val="24"/>
          <w:szCs w:val="24"/>
        </w:rPr>
      </w:pPr>
      <w:hyperlink r:id="rId55" w:history="1">
        <w:r w:rsidRPr="00232FF3">
          <w:rPr>
            <w:rStyle w:val="Hyperlink"/>
            <w:rFonts w:ascii="Arial" w:hAnsi="Arial" w:cs="Arial"/>
            <w:sz w:val="24"/>
            <w:szCs w:val="24"/>
          </w:rPr>
          <w:t>https://www.google.co.uk/maps/@51.6135331,-3.9452794,262m/data=!3m1!1e3</w:t>
        </w:r>
      </w:hyperlink>
    </w:p>
    <w:p w14:paraId="1EF58A51" w14:textId="5B316108" w:rsidR="0087224F" w:rsidRPr="00232FF3" w:rsidRDefault="0087224F" w:rsidP="000E3F94">
      <w:pPr>
        <w:jc w:val="both"/>
        <w:rPr>
          <w:rFonts w:ascii="Arial" w:hAnsi="Arial" w:cs="Arial"/>
          <w:sz w:val="24"/>
          <w:szCs w:val="24"/>
        </w:rPr>
      </w:pPr>
      <w:r w:rsidRPr="00232FF3">
        <w:rPr>
          <w:rFonts w:ascii="Arial" w:hAnsi="Arial" w:cs="Arial"/>
          <w:sz w:val="24"/>
          <w:szCs w:val="24"/>
        </w:rPr>
        <w:t>(Accessed: 18</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7A7BAE81" w14:textId="77777777" w:rsidR="0087224F" w:rsidRPr="00232FF3" w:rsidRDefault="0087224F" w:rsidP="000E3F94">
      <w:pPr>
        <w:jc w:val="both"/>
        <w:rPr>
          <w:rFonts w:ascii="Arial" w:hAnsi="Arial" w:cs="Arial"/>
          <w:sz w:val="24"/>
          <w:szCs w:val="24"/>
        </w:rPr>
      </w:pPr>
    </w:p>
    <w:p w14:paraId="71FB3E7D" w14:textId="582ABC03" w:rsidR="0087224F" w:rsidRPr="00232FF3" w:rsidRDefault="009749EB" w:rsidP="000E3F94">
      <w:pPr>
        <w:jc w:val="both"/>
        <w:rPr>
          <w:rFonts w:ascii="Arial" w:hAnsi="Arial" w:cs="Arial"/>
          <w:sz w:val="24"/>
          <w:szCs w:val="24"/>
        </w:rPr>
      </w:pPr>
      <w:r w:rsidRPr="00232FF3">
        <w:rPr>
          <w:rFonts w:ascii="Arial" w:hAnsi="Arial" w:cs="Arial"/>
          <w:sz w:val="24"/>
          <w:szCs w:val="24"/>
        </w:rPr>
        <w:t xml:space="preserve">Figure 1.2 </w:t>
      </w:r>
    </w:p>
    <w:p w14:paraId="0F907668" w14:textId="2A351D95" w:rsidR="0087224F" w:rsidRPr="00232FF3" w:rsidRDefault="0087224F" w:rsidP="000E3F94">
      <w:pPr>
        <w:jc w:val="both"/>
        <w:rPr>
          <w:rFonts w:ascii="Arial" w:hAnsi="Arial" w:cs="Arial"/>
          <w:sz w:val="24"/>
          <w:szCs w:val="24"/>
        </w:rPr>
      </w:pPr>
      <w:r w:rsidRPr="00232FF3">
        <w:rPr>
          <w:rFonts w:ascii="Arial" w:hAnsi="Arial" w:cs="Arial"/>
          <w:sz w:val="24"/>
          <w:szCs w:val="24"/>
        </w:rPr>
        <w:t>The AA Map Index. Available at:</w:t>
      </w:r>
    </w:p>
    <w:p w14:paraId="74BF0D97" w14:textId="6B3C0832" w:rsidR="009749EB" w:rsidRPr="00232FF3" w:rsidRDefault="0087224F" w:rsidP="000E3F94">
      <w:pPr>
        <w:jc w:val="both"/>
        <w:rPr>
          <w:rFonts w:ascii="Arial" w:hAnsi="Arial" w:cs="Arial"/>
          <w:i/>
          <w:sz w:val="24"/>
          <w:szCs w:val="24"/>
          <w:u w:val="single"/>
        </w:rPr>
      </w:pPr>
      <w:hyperlink r:id="rId56" w:history="1">
        <w:r w:rsidRPr="00232FF3">
          <w:rPr>
            <w:rStyle w:val="Hyperlink"/>
            <w:rFonts w:ascii="Arial" w:hAnsi="Arial" w:cs="Arial"/>
            <w:i/>
            <w:sz w:val="24"/>
            <w:szCs w:val="24"/>
          </w:rPr>
          <w:t>http://www.theaa.com/maps/index.jsp</w:t>
        </w:r>
      </w:hyperlink>
      <w:r w:rsidR="009749EB" w:rsidRPr="00232FF3">
        <w:rPr>
          <w:rFonts w:ascii="Arial" w:hAnsi="Arial" w:cs="Arial"/>
          <w:i/>
          <w:sz w:val="24"/>
          <w:szCs w:val="24"/>
          <w:u w:val="single"/>
        </w:rPr>
        <w:t xml:space="preserve"> </w:t>
      </w:r>
    </w:p>
    <w:p w14:paraId="27ADF45A" w14:textId="395C47AB" w:rsidR="0087224F" w:rsidRPr="00232FF3" w:rsidRDefault="0087224F" w:rsidP="000E3F94">
      <w:pPr>
        <w:jc w:val="both"/>
        <w:rPr>
          <w:rFonts w:ascii="Arial" w:hAnsi="Arial" w:cs="Arial"/>
          <w:sz w:val="24"/>
          <w:szCs w:val="24"/>
        </w:rPr>
      </w:pPr>
      <w:r w:rsidRPr="00232FF3">
        <w:rPr>
          <w:rFonts w:ascii="Arial" w:hAnsi="Arial" w:cs="Arial"/>
          <w:sz w:val="24"/>
          <w:szCs w:val="24"/>
        </w:rPr>
        <w:t>(Accessed: 18</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7B2CA296" w14:textId="77777777" w:rsidR="0087224F" w:rsidRPr="00232FF3" w:rsidRDefault="0087224F" w:rsidP="000E3F94">
      <w:pPr>
        <w:jc w:val="both"/>
        <w:rPr>
          <w:rFonts w:ascii="Arial" w:hAnsi="Arial" w:cs="Arial"/>
          <w:sz w:val="24"/>
          <w:szCs w:val="24"/>
        </w:rPr>
      </w:pPr>
    </w:p>
    <w:p w14:paraId="03DE501C" w14:textId="77777777" w:rsidR="0087224F" w:rsidRPr="00232FF3" w:rsidRDefault="009749EB" w:rsidP="000E3F94">
      <w:pPr>
        <w:jc w:val="both"/>
        <w:rPr>
          <w:rFonts w:ascii="Arial" w:hAnsi="Arial" w:cs="Arial"/>
          <w:sz w:val="24"/>
          <w:szCs w:val="24"/>
        </w:rPr>
      </w:pPr>
      <w:r w:rsidRPr="00232FF3">
        <w:rPr>
          <w:rFonts w:ascii="Arial" w:hAnsi="Arial" w:cs="Arial"/>
          <w:sz w:val="24"/>
          <w:szCs w:val="24"/>
        </w:rPr>
        <w:t>Figure 1.3</w:t>
      </w:r>
    </w:p>
    <w:p w14:paraId="4A2EF225" w14:textId="20954DFB" w:rsidR="0087224F" w:rsidRPr="00232FF3" w:rsidRDefault="0087224F" w:rsidP="000E3F94">
      <w:pPr>
        <w:jc w:val="both"/>
        <w:rPr>
          <w:rFonts w:ascii="Arial" w:hAnsi="Arial" w:cs="Arial"/>
          <w:sz w:val="24"/>
          <w:szCs w:val="24"/>
        </w:rPr>
      </w:pPr>
      <w:r w:rsidRPr="00232FF3">
        <w:rPr>
          <w:rFonts w:ascii="Arial" w:hAnsi="Arial" w:cs="Arial"/>
          <w:sz w:val="24"/>
          <w:szCs w:val="24"/>
        </w:rPr>
        <w:t>Google Maps. Available at:</w:t>
      </w:r>
    </w:p>
    <w:p w14:paraId="6F3B0F42" w14:textId="02B3E398" w:rsidR="009749EB" w:rsidRPr="00232FF3" w:rsidRDefault="009749EB" w:rsidP="000E3F94">
      <w:pPr>
        <w:jc w:val="both"/>
        <w:rPr>
          <w:rStyle w:val="Hyperlink"/>
          <w:rFonts w:ascii="Arial" w:hAnsi="Arial" w:cs="Arial"/>
          <w:noProof/>
          <w:sz w:val="24"/>
          <w:szCs w:val="24"/>
        </w:rPr>
      </w:pPr>
      <w:hyperlink r:id="rId57" w:history="1">
        <w:r w:rsidRPr="00232FF3">
          <w:rPr>
            <w:rStyle w:val="Hyperlink"/>
            <w:rFonts w:ascii="Arial" w:hAnsi="Arial" w:cs="Arial"/>
            <w:noProof/>
            <w:sz w:val="24"/>
            <w:szCs w:val="24"/>
          </w:rPr>
          <w:t>https://www.google.co.uk/maps/@51.6133433,-3.9452046,261m/data=!3m1!1e3</w:t>
        </w:r>
      </w:hyperlink>
    </w:p>
    <w:p w14:paraId="4DA209D6" w14:textId="77777777" w:rsidR="0087224F" w:rsidRPr="00232FF3" w:rsidRDefault="0087224F" w:rsidP="0087224F">
      <w:pPr>
        <w:jc w:val="both"/>
        <w:rPr>
          <w:rFonts w:ascii="Arial" w:hAnsi="Arial" w:cs="Arial"/>
          <w:sz w:val="24"/>
          <w:szCs w:val="24"/>
        </w:rPr>
      </w:pPr>
      <w:r w:rsidRPr="00232FF3">
        <w:rPr>
          <w:rFonts w:ascii="Arial" w:hAnsi="Arial" w:cs="Arial"/>
          <w:sz w:val="24"/>
          <w:szCs w:val="24"/>
        </w:rPr>
        <w:t>(Accessed: 18</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12F25979" w14:textId="77777777" w:rsidR="00CF4AB3" w:rsidRPr="00232FF3" w:rsidRDefault="00CF4AB3" w:rsidP="009749EB">
      <w:pPr>
        <w:jc w:val="both"/>
        <w:rPr>
          <w:rFonts w:ascii="Arial" w:hAnsi="Arial" w:cs="Arial"/>
          <w:sz w:val="24"/>
          <w:szCs w:val="24"/>
        </w:rPr>
      </w:pPr>
    </w:p>
    <w:p w14:paraId="4151AE3F" w14:textId="77777777" w:rsidR="00CF4AB3" w:rsidRPr="00232FF3" w:rsidRDefault="009749EB" w:rsidP="009749EB">
      <w:pPr>
        <w:jc w:val="both"/>
        <w:rPr>
          <w:rFonts w:ascii="Arial" w:hAnsi="Arial" w:cs="Arial"/>
          <w:sz w:val="24"/>
          <w:szCs w:val="24"/>
        </w:rPr>
      </w:pPr>
      <w:r w:rsidRPr="00232FF3">
        <w:rPr>
          <w:rFonts w:ascii="Arial" w:hAnsi="Arial" w:cs="Arial"/>
          <w:sz w:val="24"/>
          <w:szCs w:val="24"/>
        </w:rPr>
        <w:t>Review of planning</w:t>
      </w:r>
      <w:r w:rsidR="00CF4AB3" w:rsidRPr="00232FF3">
        <w:rPr>
          <w:rFonts w:ascii="Arial" w:hAnsi="Arial" w:cs="Arial"/>
          <w:sz w:val="24"/>
          <w:szCs w:val="24"/>
        </w:rPr>
        <w:t>(Unknown) Available at:</w:t>
      </w:r>
    </w:p>
    <w:p w14:paraId="3F7A7FA3" w14:textId="69F4C8BD" w:rsidR="009749EB" w:rsidRPr="00232FF3" w:rsidRDefault="00CF4AB3" w:rsidP="009749EB">
      <w:pPr>
        <w:jc w:val="both"/>
        <w:rPr>
          <w:rFonts w:ascii="Arial" w:hAnsi="Arial" w:cs="Arial"/>
          <w:sz w:val="24"/>
          <w:szCs w:val="24"/>
        </w:rPr>
      </w:pPr>
      <w:hyperlink r:id="rId58" w:history="1">
        <w:r w:rsidRPr="00232FF3">
          <w:rPr>
            <w:rStyle w:val="Hyperlink"/>
            <w:rFonts w:ascii="Arial" w:hAnsi="Arial" w:cs="Arial"/>
            <w:sz w:val="24"/>
            <w:szCs w:val="24"/>
          </w:rPr>
          <w:t>https://property.swansea.gov.uk/online-applications/searchResultsBack.do?action=back</w:t>
        </w:r>
      </w:hyperlink>
    </w:p>
    <w:p w14:paraId="4441F8ED" w14:textId="6A2305DA" w:rsidR="009749EB" w:rsidRPr="00232FF3" w:rsidRDefault="009749EB" w:rsidP="009749EB">
      <w:pPr>
        <w:jc w:val="both"/>
        <w:rPr>
          <w:rStyle w:val="Hyperlink"/>
          <w:rFonts w:ascii="Arial" w:hAnsi="Arial" w:cs="Arial"/>
          <w:sz w:val="24"/>
          <w:szCs w:val="24"/>
        </w:rPr>
      </w:pPr>
      <w:hyperlink r:id="rId59" w:history="1">
        <w:r w:rsidRPr="00232FF3">
          <w:rPr>
            <w:rStyle w:val="Hyperlink"/>
            <w:rFonts w:ascii="Arial" w:hAnsi="Arial" w:cs="Arial"/>
            <w:sz w:val="24"/>
            <w:szCs w:val="24"/>
          </w:rPr>
          <w:t>https://property.swansea.gov.uk/online-applications/searchResultsBack.do?action=back</w:t>
        </w:r>
      </w:hyperlink>
    </w:p>
    <w:p w14:paraId="5CA459A1" w14:textId="222ED9CC" w:rsidR="006D1B6F" w:rsidRPr="00232FF3" w:rsidRDefault="00CF4AB3" w:rsidP="009749EB">
      <w:pPr>
        <w:jc w:val="both"/>
        <w:rPr>
          <w:rStyle w:val="Hyperlink"/>
          <w:rFonts w:ascii="Arial" w:hAnsi="Arial" w:cs="Arial"/>
          <w:color w:val="auto"/>
          <w:sz w:val="24"/>
          <w:szCs w:val="24"/>
          <w:u w:val="none"/>
        </w:rPr>
      </w:pPr>
      <w:r w:rsidRPr="00232FF3">
        <w:rPr>
          <w:rStyle w:val="Hyperlink"/>
          <w:rFonts w:ascii="Arial" w:hAnsi="Arial" w:cs="Arial"/>
          <w:color w:val="auto"/>
          <w:sz w:val="24"/>
          <w:szCs w:val="24"/>
          <w:u w:val="none"/>
        </w:rPr>
        <w:t>(Accessed: 20</w:t>
      </w:r>
      <w:r w:rsidRPr="00232FF3">
        <w:rPr>
          <w:rStyle w:val="Hyperlink"/>
          <w:rFonts w:ascii="Arial" w:hAnsi="Arial" w:cs="Arial"/>
          <w:color w:val="auto"/>
          <w:sz w:val="24"/>
          <w:szCs w:val="24"/>
          <w:u w:val="none"/>
          <w:vertAlign w:val="superscript"/>
        </w:rPr>
        <w:t>th</w:t>
      </w:r>
      <w:r w:rsidRPr="00232FF3">
        <w:rPr>
          <w:rStyle w:val="Hyperlink"/>
          <w:rFonts w:ascii="Arial" w:hAnsi="Arial" w:cs="Arial"/>
          <w:color w:val="auto"/>
          <w:sz w:val="24"/>
          <w:szCs w:val="24"/>
          <w:u w:val="none"/>
        </w:rPr>
        <w:t xml:space="preserve"> April 2018)</w:t>
      </w:r>
    </w:p>
    <w:p w14:paraId="3C74FF1D" w14:textId="77777777" w:rsidR="00CF4AB3" w:rsidRPr="00232FF3" w:rsidRDefault="00CF4AB3" w:rsidP="009749EB">
      <w:pPr>
        <w:jc w:val="both"/>
        <w:rPr>
          <w:rStyle w:val="Hyperlink"/>
          <w:rFonts w:ascii="Arial" w:hAnsi="Arial" w:cs="Arial"/>
          <w:sz w:val="24"/>
          <w:szCs w:val="24"/>
        </w:rPr>
      </w:pPr>
    </w:p>
    <w:p w14:paraId="50860A33" w14:textId="26972208" w:rsidR="00CF4AB3" w:rsidRPr="00232FF3" w:rsidRDefault="00292E36" w:rsidP="009749EB">
      <w:pPr>
        <w:jc w:val="both"/>
        <w:rPr>
          <w:rFonts w:ascii="Arial" w:hAnsi="Arial" w:cs="Arial"/>
          <w:sz w:val="24"/>
          <w:szCs w:val="24"/>
        </w:rPr>
      </w:pPr>
      <w:r w:rsidRPr="00232FF3">
        <w:rPr>
          <w:rFonts w:ascii="Arial" w:hAnsi="Arial" w:cs="Arial"/>
          <w:sz w:val="24"/>
          <w:szCs w:val="24"/>
        </w:rPr>
        <w:t xml:space="preserve">Figure 2 </w:t>
      </w:r>
      <w:r w:rsidR="0087224F" w:rsidRPr="00232FF3">
        <w:rPr>
          <w:rFonts w:ascii="Arial" w:hAnsi="Arial" w:cs="Arial"/>
          <w:sz w:val="24"/>
          <w:szCs w:val="24"/>
        </w:rPr>
        <w:t>&amp; 2.1</w:t>
      </w:r>
    </w:p>
    <w:p w14:paraId="0F01597C" w14:textId="4EC56F7B" w:rsidR="0087224F" w:rsidRPr="00232FF3" w:rsidRDefault="0087224F" w:rsidP="009749EB">
      <w:pPr>
        <w:jc w:val="both"/>
        <w:rPr>
          <w:rFonts w:ascii="Arial" w:hAnsi="Arial" w:cs="Arial"/>
          <w:sz w:val="24"/>
          <w:szCs w:val="24"/>
        </w:rPr>
      </w:pPr>
      <w:r w:rsidRPr="00232FF3">
        <w:rPr>
          <w:rFonts w:ascii="Arial" w:hAnsi="Arial" w:cs="Arial"/>
          <w:sz w:val="24"/>
          <w:szCs w:val="24"/>
        </w:rPr>
        <w:t xml:space="preserve">British Geology Surveys </w:t>
      </w:r>
      <w:r w:rsidR="00894672" w:rsidRPr="00232FF3">
        <w:rPr>
          <w:rFonts w:ascii="Arial" w:hAnsi="Arial" w:cs="Arial"/>
          <w:sz w:val="24"/>
          <w:szCs w:val="24"/>
        </w:rPr>
        <w:t>(2018)</w:t>
      </w:r>
      <w:r w:rsidRPr="00232FF3">
        <w:rPr>
          <w:rFonts w:ascii="Arial" w:hAnsi="Arial" w:cs="Arial"/>
          <w:sz w:val="24"/>
          <w:szCs w:val="24"/>
        </w:rPr>
        <w:t>. Available at:</w:t>
      </w:r>
    </w:p>
    <w:p w14:paraId="66F2815F" w14:textId="76ED6146" w:rsidR="009749EB" w:rsidRPr="00232FF3" w:rsidRDefault="00CF4AB3" w:rsidP="009749EB">
      <w:pPr>
        <w:jc w:val="both"/>
        <w:rPr>
          <w:rFonts w:ascii="Arial" w:hAnsi="Arial" w:cs="Arial"/>
          <w:sz w:val="24"/>
          <w:szCs w:val="24"/>
        </w:rPr>
      </w:pPr>
      <w:hyperlink r:id="rId60" w:history="1">
        <w:r w:rsidRPr="00232FF3">
          <w:rPr>
            <w:rStyle w:val="Hyperlink"/>
            <w:rFonts w:ascii="Arial" w:hAnsi="Arial" w:cs="Arial"/>
            <w:sz w:val="24"/>
            <w:szCs w:val="24"/>
          </w:rPr>
          <w:t>http://mapapps.bgs.ac.uk/geologyofbritain/home.html</w:t>
        </w:r>
      </w:hyperlink>
    </w:p>
    <w:p w14:paraId="104378BF" w14:textId="5ECEB133" w:rsidR="00292E36" w:rsidRPr="00232FF3" w:rsidRDefault="0087224F" w:rsidP="009749EB">
      <w:pPr>
        <w:jc w:val="both"/>
        <w:rPr>
          <w:rFonts w:ascii="Arial" w:hAnsi="Arial" w:cs="Arial"/>
          <w:sz w:val="24"/>
          <w:szCs w:val="24"/>
        </w:rPr>
      </w:pPr>
      <w:r w:rsidRPr="00232FF3">
        <w:rPr>
          <w:rFonts w:ascii="Arial" w:hAnsi="Arial" w:cs="Arial"/>
          <w:sz w:val="24"/>
          <w:szCs w:val="24"/>
        </w:rPr>
        <w:t>(Accessed: 19</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25192338" w14:textId="77777777" w:rsidR="0087224F" w:rsidRPr="00232FF3" w:rsidRDefault="0087224F" w:rsidP="009749EB">
      <w:pPr>
        <w:jc w:val="both"/>
        <w:rPr>
          <w:rFonts w:ascii="Arial" w:hAnsi="Arial" w:cs="Arial"/>
          <w:sz w:val="24"/>
          <w:szCs w:val="24"/>
        </w:rPr>
      </w:pPr>
    </w:p>
    <w:p w14:paraId="53CB9BB1" w14:textId="77777777" w:rsidR="004A5B6F" w:rsidRPr="00232FF3" w:rsidRDefault="009749EB" w:rsidP="000E3F94">
      <w:pPr>
        <w:jc w:val="both"/>
        <w:rPr>
          <w:rFonts w:ascii="Arial" w:hAnsi="Arial" w:cs="Arial"/>
          <w:sz w:val="24"/>
          <w:szCs w:val="24"/>
        </w:rPr>
      </w:pPr>
      <w:r w:rsidRPr="00232FF3">
        <w:rPr>
          <w:rFonts w:ascii="Arial" w:hAnsi="Arial" w:cs="Arial"/>
          <w:sz w:val="24"/>
          <w:szCs w:val="24"/>
        </w:rPr>
        <w:t xml:space="preserve">Old Map 1 </w:t>
      </w:r>
    </w:p>
    <w:p w14:paraId="12EE7E1D" w14:textId="7E6003C1" w:rsidR="004A5B6F" w:rsidRPr="00232FF3" w:rsidRDefault="004A5B6F" w:rsidP="000E3F94">
      <w:pPr>
        <w:jc w:val="both"/>
        <w:rPr>
          <w:rFonts w:ascii="Arial" w:hAnsi="Arial" w:cs="Arial"/>
          <w:sz w:val="24"/>
          <w:szCs w:val="24"/>
        </w:rPr>
      </w:pPr>
      <w:r w:rsidRPr="00232FF3">
        <w:rPr>
          <w:rFonts w:ascii="Arial" w:hAnsi="Arial" w:cs="Arial"/>
          <w:sz w:val="24"/>
          <w:szCs w:val="24"/>
        </w:rPr>
        <w:t>Old Map – The Online Repository of Old Maps. Available at:</w:t>
      </w:r>
    </w:p>
    <w:p w14:paraId="6DD6D6D3" w14:textId="602619A9" w:rsidR="009749EB" w:rsidRPr="00232FF3" w:rsidRDefault="00292E36" w:rsidP="000E3F94">
      <w:pPr>
        <w:jc w:val="both"/>
        <w:rPr>
          <w:rStyle w:val="Hyperlink"/>
          <w:rFonts w:ascii="Arial" w:hAnsi="Arial" w:cs="Arial"/>
          <w:sz w:val="24"/>
          <w:szCs w:val="24"/>
        </w:rPr>
      </w:pPr>
      <w:hyperlink r:id="rId61" w:anchor="/Map/265195/192342/12/100196" w:history="1">
        <w:r w:rsidRPr="00232FF3">
          <w:rPr>
            <w:rStyle w:val="Hyperlink"/>
            <w:rFonts w:ascii="Arial" w:hAnsi="Arial" w:cs="Arial"/>
            <w:sz w:val="24"/>
            <w:szCs w:val="24"/>
          </w:rPr>
          <w:t>https://www.old-maps.co.uk/#/Map/265195/192342/12/100196</w:t>
        </w:r>
      </w:hyperlink>
    </w:p>
    <w:p w14:paraId="30B359C3" w14:textId="3A480816" w:rsidR="004A5B6F" w:rsidRPr="00232FF3" w:rsidRDefault="004A5B6F" w:rsidP="000E3F94">
      <w:pPr>
        <w:jc w:val="both"/>
        <w:rPr>
          <w:rFonts w:ascii="Arial" w:hAnsi="Arial" w:cs="Arial"/>
          <w:sz w:val="24"/>
          <w:szCs w:val="24"/>
        </w:rPr>
      </w:pPr>
      <w:r w:rsidRPr="00232FF3">
        <w:rPr>
          <w:rFonts w:ascii="Arial" w:hAnsi="Arial" w:cs="Arial"/>
          <w:sz w:val="24"/>
          <w:szCs w:val="24"/>
        </w:rPr>
        <w:lastRenderedPageBreak/>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2616F655"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 xml:space="preserve">Old Map 2 </w:t>
      </w:r>
    </w:p>
    <w:p w14:paraId="248B31F5" w14:textId="7DCF5FE8" w:rsidR="004A5B6F" w:rsidRPr="00232FF3" w:rsidRDefault="004A5B6F" w:rsidP="009749EB">
      <w:pPr>
        <w:jc w:val="both"/>
        <w:rPr>
          <w:rFonts w:ascii="Arial" w:hAnsi="Arial" w:cs="Arial"/>
          <w:sz w:val="24"/>
          <w:szCs w:val="24"/>
        </w:rPr>
      </w:pPr>
      <w:r w:rsidRPr="00232FF3">
        <w:rPr>
          <w:rFonts w:ascii="Arial" w:hAnsi="Arial" w:cs="Arial"/>
          <w:sz w:val="24"/>
          <w:szCs w:val="24"/>
        </w:rPr>
        <w:t>Old Map – The Online Repository of Old Maps. Available at:</w:t>
      </w:r>
    </w:p>
    <w:p w14:paraId="5CE4B5AB" w14:textId="4B5C347F" w:rsidR="009749EB" w:rsidRPr="00232FF3" w:rsidRDefault="004A5B6F" w:rsidP="009749EB">
      <w:pPr>
        <w:jc w:val="both"/>
        <w:rPr>
          <w:rFonts w:ascii="Arial" w:hAnsi="Arial" w:cs="Arial"/>
          <w:sz w:val="24"/>
          <w:szCs w:val="24"/>
        </w:rPr>
      </w:pPr>
      <w:hyperlink r:id="rId62" w:history="1">
        <w:r w:rsidRPr="00232FF3">
          <w:rPr>
            <w:rStyle w:val="Hyperlink"/>
            <w:rFonts w:ascii="Arial" w:hAnsi="Arial" w:cs="Arial"/>
            <w:sz w:val="24"/>
            <w:szCs w:val="24"/>
          </w:rPr>
          <w:t>https://www.old-maps.co.uk/#/Map/265195/192342/10/100195</w:t>
        </w:r>
      </w:hyperlink>
    </w:p>
    <w:p w14:paraId="3B4935BE"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2B56C826" w14:textId="77777777" w:rsidR="004A5B6F" w:rsidRPr="00232FF3" w:rsidRDefault="004A5B6F" w:rsidP="009749EB">
      <w:pPr>
        <w:jc w:val="both"/>
        <w:rPr>
          <w:rFonts w:ascii="Arial" w:hAnsi="Arial" w:cs="Arial"/>
          <w:sz w:val="24"/>
          <w:szCs w:val="24"/>
        </w:rPr>
      </w:pPr>
    </w:p>
    <w:p w14:paraId="536E558F"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 xml:space="preserve">Old Map 3 </w:t>
      </w:r>
    </w:p>
    <w:p w14:paraId="4AD52A5D"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4D1A4094" w14:textId="029F8EFF" w:rsidR="009749EB" w:rsidRPr="00232FF3" w:rsidRDefault="004A5B6F" w:rsidP="009749EB">
      <w:pPr>
        <w:jc w:val="both"/>
        <w:rPr>
          <w:rFonts w:ascii="Arial" w:hAnsi="Arial" w:cs="Arial"/>
          <w:sz w:val="24"/>
          <w:szCs w:val="24"/>
        </w:rPr>
      </w:pPr>
      <w:hyperlink r:id="rId63" w:history="1">
        <w:r w:rsidRPr="00232FF3">
          <w:rPr>
            <w:rStyle w:val="Hyperlink"/>
            <w:rFonts w:ascii="Arial" w:hAnsi="Arial" w:cs="Arial"/>
            <w:sz w:val="24"/>
            <w:szCs w:val="24"/>
          </w:rPr>
          <w:t>https://www.old-maps.co.uk/#/Map/265195/192342/12/100633</w:t>
        </w:r>
      </w:hyperlink>
    </w:p>
    <w:p w14:paraId="3E3D7F5D" w14:textId="6FD5BA6F" w:rsidR="004A5B6F" w:rsidRPr="00232FF3" w:rsidRDefault="004A5B6F" w:rsidP="009749EB">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755E2430" w14:textId="77777777" w:rsidR="004A5B6F" w:rsidRPr="00232FF3" w:rsidRDefault="004A5B6F" w:rsidP="009749EB">
      <w:pPr>
        <w:jc w:val="both"/>
        <w:rPr>
          <w:rFonts w:ascii="Arial" w:hAnsi="Arial" w:cs="Arial"/>
          <w:sz w:val="24"/>
          <w:szCs w:val="24"/>
        </w:rPr>
      </w:pPr>
    </w:p>
    <w:p w14:paraId="31E6B172"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 xml:space="preserve">Old Map 4 </w:t>
      </w:r>
    </w:p>
    <w:p w14:paraId="7A323FEC"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032C5758" w14:textId="379F4CFC" w:rsidR="009749EB" w:rsidRPr="00232FF3" w:rsidRDefault="004A5B6F" w:rsidP="009749EB">
      <w:pPr>
        <w:jc w:val="both"/>
        <w:rPr>
          <w:rFonts w:ascii="Arial" w:hAnsi="Arial" w:cs="Arial"/>
          <w:sz w:val="24"/>
          <w:szCs w:val="24"/>
        </w:rPr>
      </w:pPr>
      <w:hyperlink r:id="rId64" w:history="1">
        <w:r w:rsidRPr="00232FF3">
          <w:rPr>
            <w:rStyle w:val="Hyperlink"/>
            <w:rFonts w:ascii="Arial" w:hAnsi="Arial" w:cs="Arial"/>
            <w:sz w:val="24"/>
            <w:szCs w:val="24"/>
          </w:rPr>
          <w:t>https://www.old-maps.co.uk/#/Map/265195/192342/10/100632</w:t>
        </w:r>
      </w:hyperlink>
    </w:p>
    <w:p w14:paraId="789FB7CB"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755929A6" w14:textId="77777777" w:rsidR="004A5B6F" w:rsidRPr="00232FF3" w:rsidRDefault="004A5B6F" w:rsidP="009749EB">
      <w:pPr>
        <w:jc w:val="both"/>
        <w:rPr>
          <w:rFonts w:ascii="Arial" w:hAnsi="Arial" w:cs="Arial"/>
          <w:sz w:val="24"/>
          <w:szCs w:val="24"/>
        </w:rPr>
      </w:pPr>
    </w:p>
    <w:p w14:paraId="0362636F"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5</w:t>
      </w:r>
    </w:p>
    <w:p w14:paraId="708D4A53"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571F7BD2" w14:textId="225AD591" w:rsidR="009749EB" w:rsidRPr="00232FF3" w:rsidRDefault="004A5B6F" w:rsidP="009749EB">
      <w:pPr>
        <w:jc w:val="both"/>
        <w:rPr>
          <w:rFonts w:ascii="Arial" w:hAnsi="Arial" w:cs="Arial"/>
          <w:sz w:val="24"/>
          <w:szCs w:val="24"/>
        </w:rPr>
      </w:pPr>
      <w:hyperlink r:id="rId65" w:history="1">
        <w:r w:rsidRPr="00232FF3">
          <w:rPr>
            <w:rStyle w:val="Hyperlink"/>
            <w:rFonts w:ascii="Arial" w:hAnsi="Arial" w:cs="Arial"/>
            <w:sz w:val="24"/>
            <w:szCs w:val="24"/>
          </w:rPr>
          <w:t>https://www.old-maps.co.uk/#/Map/265195/192342/12/101077</w:t>
        </w:r>
      </w:hyperlink>
    </w:p>
    <w:p w14:paraId="0A3531E8"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11BFE808" w14:textId="77777777" w:rsidR="004A5B6F" w:rsidRPr="00232FF3" w:rsidRDefault="004A5B6F" w:rsidP="009749EB">
      <w:pPr>
        <w:jc w:val="both"/>
        <w:rPr>
          <w:rFonts w:ascii="Arial" w:hAnsi="Arial" w:cs="Arial"/>
          <w:sz w:val="24"/>
          <w:szCs w:val="24"/>
        </w:rPr>
      </w:pPr>
    </w:p>
    <w:p w14:paraId="2C7568CF"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6</w:t>
      </w:r>
    </w:p>
    <w:p w14:paraId="2F4295A8"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6DDE119D" w14:textId="35C85132" w:rsidR="009749EB" w:rsidRPr="00232FF3" w:rsidRDefault="004A5B6F" w:rsidP="009749EB">
      <w:pPr>
        <w:jc w:val="both"/>
        <w:rPr>
          <w:rFonts w:ascii="Arial" w:hAnsi="Arial" w:cs="Arial"/>
          <w:sz w:val="24"/>
          <w:szCs w:val="24"/>
        </w:rPr>
      </w:pPr>
      <w:hyperlink r:id="rId66" w:history="1">
        <w:r w:rsidRPr="00232FF3">
          <w:rPr>
            <w:rStyle w:val="Hyperlink"/>
            <w:rFonts w:ascii="Arial" w:hAnsi="Arial" w:cs="Arial"/>
            <w:sz w:val="24"/>
            <w:szCs w:val="24"/>
          </w:rPr>
          <w:t>https://www.old-maps.co.uk/#/Map/265195/192342/10/101076</w:t>
        </w:r>
      </w:hyperlink>
    </w:p>
    <w:p w14:paraId="033C6D0C"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60DFC2AE" w14:textId="77777777" w:rsidR="004A5B6F" w:rsidRPr="00232FF3" w:rsidRDefault="004A5B6F" w:rsidP="009749EB">
      <w:pPr>
        <w:jc w:val="both"/>
        <w:rPr>
          <w:rFonts w:ascii="Arial" w:hAnsi="Arial" w:cs="Arial"/>
          <w:sz w:val="24"/>
          <w:szCs w:val="24"/>
        </w:rPr>
      </w:pPr>
    </w:p>
    <w:p w14:paraId="5D17022B"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7</w:t>
      </w:r>
    </w:p>
    <w:p w14:paraId="56BB0502"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7B569B35" w14:textId="4030250C" w:rsidR="009749EB" w:rsidRPr="00232FF3" w:rsidRDefault="004A5B6F" w:rsidP="009749EB">
      <w:pPr>
        <w:jc w:val="both"/>
        <w:rPr>
          <w:rFonts w:ascii="Arial" w:hAnsi="Arial" w:cs="Arial"/>
          <w:sz w:val="24"/>
          <w:szCs w:val="24"/>
        </w:rPr>
      </w:pPr>
      <w:hyperlink r:id="rId67" w:history="1">
        <w:r w:rsidRPr="00232FF3">
          <w:rPr>
            <w:rStyle w:val="Hyperlink"/>
            <w:rFonts w:ascii="Arial" w:hAnsi="Arial" w:cs="Arial"/>
            <w:sz w:val="24"/>
            <w:szCs w:val="24"/>
          </w:rPr>
          <w:t>https://www.old-maps.co.uk/#/Map/265195/192342/10/101868</w:t>
        </w:r>
      </w:hyperlink>
    </w:p>
    <w:p w14:paraId="2A6D8E14"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120A2657" w14:textId="77777777" w:rsidR="004A5B6F" w:rsidRPr="00232FF3" w:rsidRDefault="004A5B6F" w:rsidP="009749EB">
      <w:pPr>
        <w:jc w:val="both"/>
        <w:rPr>
          <w:rFonts w:ascii="Arial" w:hAnsi="Arial" w:cs="Arial"/>
          <w:sz w:val="24"/>
          <w:szCs w:val="24"/>
        </w:rPr>
      </w:pPr>
    </w:p>
    <w:p w14:paraId="3DD68F85"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8</w:t>
      </w:r>
    </w:p>
    <w:p w14:paraId="6B4CC9B0"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448D451A" w14:textId="47F07121" w:rsidR="009749EB" w:rsidRPr="00232FF3" w:rsidRDefault="004A5B6F" w:rsidP="009749EB">
      <w:pPr>
        <w:jc w:val="both"/>
        <w:rPr>
          <w:rFonts w:ascii="Arial" w:hAnsi="Arial" w:cs="Arial"/>
          <w:sz w:val="24"/>
          <w:szCs w:val="24"/>
        </w:rPr>
      </w:pPr>
      <w:hyperlink r:id="rId68" w:history="1">
        <w:r w:rsidRPr="00232FF3">
          <w:rPr>
            <w:rStyle w:val="Hyperlink"/>
            <w:rFonts w:ascii="Arial" w:hAnsi="Arial" w:cs="Arial"/>
            <w:sz w:val="24"/>
            <w:szCs w:val="24"/>
          </w:rPr>
          <w:t>https://www.old-maps.co.uk/#/Map/265195/192342/13/101329</w:t>
        </w:r>
      </w:hyperlink>
    </w:p>
    <w:p w14:paraId="6134E31F"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6E30CCFC" w14:textId="77777777" w:rsidR="004A5B6F" w:rsidRPr="00232FF3" w:rsidRDefault="004A5B6F" w:rsidP="009749EB">
      <w:pPr>
        <w:jc w:val="both"/>
        <w:rPr>
          <w:rFonts w:ascii="Arial" w:hAnsi="Arial" w:cs="Arial"/>
          <w:sz w:val="24"/>
          <w:szCs w:val="24"/>
        </w:rPr>
      </w:pPr>
    </w:p>
    <w:p w14:paraId="6443554C"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9</w:t>
      </w:r>
    </w:p>
    <w:p w14:paraId="062C3455"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7AA0D23B" w14:textId="44F9F49A" w:rsidR="009749EB" w:rsidRPr="00232FF3" w:rsidRDefault="004A5B6F" w:rsidP="009749EB">
      <w:pPr>
        <w:jc w:val="both"/>
        <w:rPr>
          <w:rFonts w:ascii="Arial" w:hAnsi="Arial" w:cs="Arial"/>
          <w:sz w:val="24"/>
          <w:szCs w:val="24"/>
        </w:rPr>
      </w:pPr>
      <w:hyperlink r:id="rId69" w:history="1">
        <w:r w:rsidRPr="00232FF3">
          <w:rPr>
            <w:rStyle w:val="Hyperlink"/>
            <w:rFonts w:ascii="Arial" w:hAnsi="Arial" w:cs="Arial"/>
            <w:sz w:val="24"/>
            <w:szCs w:val="24"/>
          </w:rPr>
          <w:t>https://www.old-maps.co.uk/#/Map/265195/192342/12/100954</w:t>
        </w:r>
      </w:hyperlink>
    </w:p>
    <w:p w14:paraId="0AADB37A"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442997B4" w14:textId="77777777" w:rsidR="004A5B6F" w:rsidRPr="00232FF3" w:rsidRDefault="004A5B6F" w:rsidP="009749EB">
      <w:pPr>
        <w:jc w:val="both"/>
        <w:rPr>
          <w:rFonts w:ascii="Arial" w:hAnsi="Arial" w:cs="Arial"/>
          <w:sz w:val="24"/>
          <w:szCs w:val="24"/>
        </w:rPr>
      </w:pPr>
    </w:p>
    <w:p w14:paraId="18CAA2DF"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10</w:t>
      </w:r>
    </w:p>
    <w:p w14:paraId="30D70A8C"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06AE0ED5" w14:textId="44CB160D" w:rsidR="009749EB" w:rsidRPr="00232FF3" w:rsidRDefault="004A5B6F" w:rsidP="009749EB">
      <w:pPr>
        <w:jc w:val="both"/>
        <w:rPr>
          <w:rFonts w:ascii="Arial" w:hAnsi="Arial" w:cs="Arial"/>
          <w:sz w:val="24"/>
          <w:szCs w:val="24"/>
        </w:rPr>
      </w:pPr>
      <w:hyperlink r:id="rId70" w:history="1">
        <w:r w:rsidRPr="00232FF3">
          <w:rPr>
            <w:rStyle w:val="Hyperlink"/>
            <w:rFonts w:ascii="Arial" w:hAnsi="Arial" w:cs="Arial"/>
            <w:sz w:val="24"/>
            <w:szCs w:val="24"/>
          </w:rPr>
          <w:t>https://www.old-maps.co.uk/#/Map/265195/192342/12/100956</w:t>
        </w:r>
      </w:hyperlink>
    </w:p>
    <w:p w14:paraId="012EA8F3"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3E19DC8B" w14:textId="77777777" w:rsidR="004A5B6F" w:rsidRPr="00232FF3" w:rsidRDefault="004A5B6F" w:rsidP="009749EB">
      <w:pPr>
        <w:jc w:val="both"/>
        <w:rPr>
          <w:rFonts w:ascii="Arial" w:hAnsi="Arial" w:cs="Arial"/>
          <w:sz w:val="24"/>
          <w:szCs w:val="24"/>
        </w:rPr>
      </w:pPr>
    </w:p>
    <w:p w14:paraId="70ECBB05"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Old Map 11</w:t>
      </w:r>
    </w:p>
    <w:p w14:paraId="44CFA5A7"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5E7BBC59" w14:textId="76142DB1" w:rsidR="009749EB" w:rsidRPr="00232FF3" w:rsidRDefault="008E0581" w:rsidP="009749EB">
      <w:pPr>
        <w:jc w:val="both"/>
        <w:rPr>
          <w:rStyle w:val="Hyperlink"/>
          <w:rFonts w:ascii="Arial" w:hAnsi="Arial" w:cs="Arial"/>
          <w:sz w:val="24"/>
          <w:szCs w:val="24"/>
        </w:rPr>
      </w:pPr>
      <w:hyperlink r:id="rId71" w:anchor="/Map/265369/192324/10/101320" w:history="1">
        <w:r w:rsidRPr="00232FF3">
          <w:rPr>
            <w:rStyle w:val="Hyperlink"/>
            <w:rFonts w:ascii="Arial" w:hAnsi="Arial" w:cs="Arial"/>
            <w:sz w:val="24"/>
            <w:szCs w:val="24"/>
          </w:rPr>
          <w:t>https://www.old-maps.co.uk/#/Map/265369/192324/10/101320</w:t>
        </w:r>
      </w:hyperlink>
    </w:p>
    <w:p w14:paraId="04AC925D"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7F29E113" w14:textId="77777777" w:rsidR="004A5B6F" w:rsidRPr="00232FF3" w:rsidRDefault="004A5B6F" w:rsidP="009749EB">
      <w:pPr>
        <w:jc w:val="both"/>
        <w:rPr>
          <w:rFonts w:ascii="Arial" w:hAnsi="Arial" w:cs="Arial"/>
          <w:sz w:val="24"/>
          <w:szCs w:val="24"/>
        </w:rPr>
      </w:pPr>
    </w:p>
    <w:p w14:paraId="02826BCE" w14:textId="77777777" w:rsidR="004A5B6F" w:rsidRPr="00232FF3" w:rsidRDefault="009749EB" w:rsidP="009749EB">
      <w:pPr>
        <w:jc w:val="both"/>
        <w:rPr>
          <w:rFonts w:ascii="Arial" w:hAnsi="Arial" w:cs="Arial"/>
          <w:sz w:val="24"/>
          <w:szCs w:val="24"/>
        </w:rPr>
      </w:pPr>
      <w:r w:rsidRPr="00232FF3">
        <w:rPr>
          <w:rFonts w:ascii="Arial" w:hAnsi="Arial" w:cs="Arial"/>
          <w:sz w:val="24"/>
          <w:szCs w:val="24"/>
        </w:rPr>
        <w:t xml:space="preserve">Old Map 12 </w:t>
      </w:r>
    </w:p>
    <w:p w14:paraId="606E7FD9"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4BF57A4C" w14:textId="6B77A205" w:rsidR="009749EB" w:rsidRPr="00232FF3" w:rsidRDefault="008E0581" w:rsidP="009749EB">
      <w:pPr>
        <w:jc w:val="both"/>
        <w:rPr>
          <w:rFonts w:ascii="Arial" w:hAnsi="Arial" w:cs="Arial"/>
          <w:sz w:val="24"/>
          <w:szCs w:val="24"/>
        </w:rPr>
      </w:pPr>
      <w:hyperlink r:id="rId72" w:anchor="/Map/265369/192324/10/101322" w:history="1">
        <w:r w:rsidRPr="00232FF3">
          <w:rPr>
            <w:rStyle w:val="Hyperlink"/>
            <w:rFonts w:ascii="Arial" w:hAnsi="Arial" w:cs="Arial"/>
            <w:sz w:val="24"/>
            <w:szCs w:val="24"/>
          </w:rPr>
          <w:t>https://www.old-maps.co.uk/#/Map/265369/192324/10/101322</w:t>
        </w:r>
      </w:hyperlink>
      <w:r w:rsidRPr="00232FF3">
        <w:rPr>
          <w:rFonts w:ascii="Arial" w:hAnsi="Arial" w:cs="Arial"/>
          <w:sz w:val="24"/>
          <w:szCs w:val="24"/>
        </w:rPr>
        <w:t xml:space="preserve"> </w:t>
      </w:r>
    </w:p>
    <w:p w14:paraId="087101E2"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678F8869" w14:textId="77777777" w:rsidR="004A5B6F" w:rsidRPr="00232FF3" w:rsidRDefault="004A5B6F" w:rsidP="009749EB">
      <w:pPr>
        <w:jc w:val="both"/>
        <w:rPr>
          <w:rFonts w:ascii="Arial" w:hAnsi="Arial" w:cs="Arial"/>
          <w:sz w:val="24"/>
          <w:szCs w:val="24"/>
        </w:rPr>
      </w:pPr>
    </w:p>
    <w:p w14:paraId="606A3307" w14:textId="77777777" w:rsidR="004A5B6F" w:rsidRPr="00232FF3" w:rsidRDefault="009749EB" w:rsidP="000E3F94">
      <w:pPr>
        <w:jc w:val="both"/>
        <w:rPr>
          <w:rFonts w:ascii="Arial" w:hAnsi="Arial" w:cs="Arial"/>
          <w:sz w:val="24"/>
          <w:szCs w:val="24"/>
        </w:rPr>
      </w:pPr>
      <w:r w:rsidRPr="00232FF3">
        <w:rPr>
          <w:rFonts w:ascii="Arial" w:hAnsi="Arial" w:cs="Arial"/>
          <w:sz w:val="24"/>
          <w:szCs w:val="24"/>
        </w:rPr>
        <w:t xml:space="preserve">Old Map 13 </w:t>
      </w:r>
    </w:p>
    <w:p w14:paraId="65347E2A"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Old Map – The Online Repository of Old Maps. Available at:</w:t>
      </w:r>
    </w:p>
    <w:p w14:paraId="13D491A9" w14:textId="7261F77E" w:rsidR="009749EB" w:rsidRPr="00232FF3" w:rsidRDefault="004A5B6F" w:rsidP="000E3F94">
      <w:pPr>
        <w:jc w:val="both"/>
        <w:rPr>
          <w:rFonts w:ascii="Arial" w:hAnsi="Arial" w:cs="Arial"/>
          <w:sz w:val="24"/>
          <w:szCs w:val="24"/>
        </w:rPr>
      </w:pPr>
      <w:hyperlink r:id="rId73" w:history="1">
        <w:r w:rsidRPr="00232FF3">
          <w:rPr>
            <w:rStyle w:val="Hyperlink"/>
            <w:rFonts w:ascii="Arial" w:hAnsi="Arial" w:cs="Arial"/>
            <w:sz w:val="24"/>
            <w:szCs w:val="24"/>
          </w:rPr>
          <w:t>https://www.old-maps.co.uk/#/Map/265369/192324/13/100952</w:t>
        </w:r>
      </w:hyperlink>
    </w:p>
    <w:p w14:paraId="19035C25" w14:textId="77777777" w:rsidR="004A5B6F" w:rsidRPr="00232FF3" w:rsidRDefault="004A5B6F" w:rsidP="004A5B6F">
      <w:pPr>
        <w:jc w:val="both"/>
        <w:rPr>
          <w:rFonts w:ascii="Arial" w:hAnsi="Arial" w:cs="Arial"/>
          <w:sz w:val="24"/>
          <w:szCs w:val="24"/>
        </w:rPr>
      </w:pPr>
      <w:r w:rsidRPr="00232FF3">
        <w:rPr>
          <w:rFonts w:ascii="Arial" w:hAnsi="Arial" w:cs="Arial"/>
          <w:sz w:val="24"/>
          <w:szCs w:val="24"/>
        </w:rPr>
        <w:t>(Accessed: 20</w:t>
      </w:r>
      <w:r w:rsidRPr="00232FF3">
        <w:rPr>
          <w:rFonts w:ascii="Arial" w:hAnsi="Arial" w:cs="Arial"/>
          <w:sz w:val="24"/>
          <w:szCs w:val="24"/>
          <w:vertAlign w:val="superscript"/>
        </w:rPr>
        <w:t>th</w:t>
      </w:r>
      <w:r w:rsidRPr="00232FF3">
        <w:rPr>
          <w:rFonts w:ascii="Arial" w:hAnsi="Arial" w:cs="Arial"/>
          <w:sz w:val="24"/>
          <w:szCs w:val="24"/>
        </w:rPr>
        <w:t xml:space="preserve"> April 2018)</w:t>
      </w:r>
    </w:p>
    <w:p w14:paraId="698BE0AA" w14:textId="77777777" w:rsidR="00CF4AB3" w:rsidRPr="00232FF3" w:rsidRDefault="00CF4AB3" w:rsidP="000E3F94">
      <w:pPr>
        <w:jc w:val="both"/>
        <w:rPr>
          <w:rStyle w:val="Hyperlink"/>
          <w:rFonts w:ascii="Arial" w:hAnsi="Arial" w:cs="Arial"/>
          <w:sz w:val="24"/>
          <w:szCs w:val="24"/>
        </w:rPr>
      </w:pPr>
    </w:p>
    <w:p w14:paraId="22420159" w14:textId="593A8288" w:rsidR="00CF4AB3" w:rsidRPr="00232FF3" w:rsidRDefault="006D1B6F" w:rsidP="000E3F94">
      <w:pPr>
        <w:jc w:val="both"/>
        <w:rPr>
          <w:rFonts w:ascii="Arial" w:hAnsi="Arial" w:cs="Arial"/>
          <w:sz w:val="24"/>
          <w:szCs w:val="24"/>
        </w:rPr>
      </w:pPr>
      <w:r w:rsidRPr="00232FF3">
        <w:rPr>
          <w:rFonts w:ascii="Arial" w:hAnsi="Arial" w:cs="Arial"/>
          <w:sz w:val="24"/>
          <w:szCs w:val="24"/>
        </w:rPr>
        <w:t xml:space="preserve">Figure 3 </w:t>
      </w:r>
    </w:p>
    <w:p w14:paraId="34AE7506" w14:textId="26AB237B" w:rsidR="00CF4AB3" w:rsidRPr="00232FF3" w:rsidRDefault="00CF4AB3" w:rsidP="000E3F94">
      <w:pPr>
        <w:jc w:val="both"/>
        <w:rPr>
          <w:rFonts w:ascii="Arial" w:hAnsi="Arial" w:cs="Arial"/>
          <w:sz w:val="24"/>
          <w:szCs w:val="24"/>
        </w:rPr>
      </w:pPr>
      <w:r w:rsidRPr="00232FF3">
        <w:rPr>
          <w:rFonts w:ascii="Arial" w:hAnsi="Arial" w:cs="Arial"/>
          <w:sz w:val="24"/>
          <w:szCs w:val="24"/>
        </w:rPr>
        <w:t>Underground Surveying (2018) Available at:</w:t>
      </w:r>
    </w:p>
    <w:p w14:paraId="00DD7FA4" w14:textId="7CAA09AC" w:rsidR="006D1B6F" w:rsidRPr="00232FF3" w:rsidRDefault="006D1B6F" w:rsidP="000E3F94">
      <w:pPr>
        <w:jc w:val="both"/>
        <w:rPr>
          <w:rStyle w:val="Hyperlink"/>
          <w:rFonts w:ascii="Arial" w:hAnsi="Arial" w:cs="Arial"/>
          <w:sz w:val="24"/>
          <w:szCs w:val="24"/>
        </w:rPr>
      </w:pPr>
      <w:hyperlink r:id="rId74" w:history="1">
        <w:r w:rsidRPr="00232FF3">
          <w:rPr>
            <w:rStyle w:val="Hyperlink"/>
            <w:rFonts w:ascii="Arial" w:hAnsi="Arial" w:cs="Arial"/>
            <w:sz w:val="24"/>
            <w:szCs w:val="24"/>
          </w:rPr>
          <w:t>http://www.survey-solutions.co.uk/site-investigations.html</w:t>
        </w:r>
      </w:hyperlink>
    </w:p>
    <w:p w14:paraId="3D8FFC71" w14:textId="0E7CFF9A" w:rsidR="00EC6AE2" w:rsidRPr="00232FF3" w:rsidRDefault="00CF4AB3" w:rsidP="000E3F94">
      <w:pPr>
        <w:jc w:val="both"/>
        <w:rPr>
          <w:rFonts w:ascii="Arial" w:hAnsi="Arial" w:cs="Arial"/>
          <w:sz w:val="24"/>
          <w:szCs w:val="24"/>
        </w:rPr>
      </w:pPr>
      <w:r w:rsidRPr="00232FF3">
        <w:rPr>
          <w:rFonts w:ascii="Arial" w:hAnsi="Arial" w:cs="Arial"/>
          <w:sz w:val="24"/>
          <w:szCs w:val="24"/>
        </w:rPr>
        <w:t xml:space="preserve"> </w:t>
      </w:r>
      <w:r w:rsidR="00EC6AE2" w:rsidRPr="00232FF3">
        <w:rPr>
          <w:rFonts w:ascii="Arial" w:hAnsi="Arial" w:cs="Arial"/>
          <w:sz w:val="24"/>
          <w:szCs w:val="24"/>
        </w:rPr>
        <w:t>(Accessed; 23</w:t>
      </w:r>
      <w:r w:rsidR="00EC6AE2" w:rsidRPr="00232FF3">
        <w:rPr>
          <w:rFonts w:ascii="Arial" w:hAnsi="Arial" w:cs="Arial"/>
          <w:sz w:val="24"/>
          <w:szCs w:val="24"/>
          <w:vertAlign w:val="superscript"/>
        </w:rPr>
        <w:t>rd</w:t>
      </w:r>
      <w:r w:rsidR="00EC6AE2" w:rsidRPr="00232FF3">
        <w:rPr>
          <w:rFonts w:ascii="Arial" w:hAnsi="Arial" w:cs="Arial"/>
          <w:sz w:val="24"/>
          <w:szCs w:val="24"/>
        </w:rPr>
        <w:t xml:space="preserve"> April 2018)</w:t>
      </w:r>
    </w:p>
    <w:p w14:paraId="6C666938" w14:textId="77777777" w:rsidR="00CF4AB3" w:rsidRPr="00232FF3" w:rsidRDefault="00CF4AB3" w:rsidP="000E3F94">
      <w:pPr>
        <w:jc w:val="both"/>
        <w:rPr>
          <w:rStyle w:val="Hyperlink"/>
          <w:rFonts w:ascii="Arial" w:hAnsi="Arial" w:cs="Arial"/>
          <w:color w:val="auto"/>
          <w:sz w:val="24"/>
          <w:szCs w:val="24"/>
          <w:u w:val="none"/>
        </w:rPr>
      </w:pPr>
    </w:p>
    <w:p w14:paraId="0607B18B" w14:textId="08190EDE" w:rsidR="003706A1" w:rsidRPr="00232FF3" w:rsidRDefault="003706A1" w:rsidP="000E3F94">
      <w:pPr>
        <w:jc w:val="both"/>
        <w:rPr>
          <w:rStyle w:val="Hyperlink"/>
          <w:rFonts w:ascii="Arial" w:hAnsi="Arial" w:cs="Arial"/>
          <w:color w:val="auto"/>
          <w:sz w:val="24"/>
          <w:szCs w:val="24"/>
          <w:u w:val="none"/>
        </w:rPr>
      </w:pPr>
      <w:r w:rsidRPr="00232FF3">
        <w:rPr>
          <w:rStyle w:val="Hyperlink"/>
          <w:rFonts w:ascii="Arial" w:hAnsi="Arial" w:cs="Arial"/>
          <w:color w:val="auto"/>
          <w:sz w:val="24"/>
          <w:szCs w:val="24"/>
          <w:u w:val="none"/>
        </w:rPr>
        <w:t xml:space="preserve">Judd Associates (Unknown) </w:t>
      </w:r>
      <w:r w:rsidRPr="00232FF3">
        <w:rPr>
          <w:rStyle w:val="Hyperlink"/>
          <w:rFonts w:ascii="Arial" w:hAnsi="Arial" w:cs="Arial"/>
          <w:i/>
          <w:color w:val="auto"/>
          <w:sz w:val="24"/>
          <w:szCs w:val="24"/>
          <w:u w:val="none"/>
        </w:rPr>
        <w:t xml:space="preserve">Land Gas Assessment &amp; Monitoring. </w:t>
      </w:r>
      <w:r w:rsidRPr="00232FF3">
        <w:rPr>
          <w:rStyle w:val="Hyperlink"/>
          <w:rFonts w:ascii="Arial" w:hAnsi="Arial" w:cs="Arial"/>
          <w:color w:val="auto"/>
          <w:sz w:val="24"/>
          <w:szCs w:val="24"/>
          <w:u w:val="none"/>
        </w:rPr>
        <w:t>Available at:</w:t>
      </w:r>
    </w:p>
    <w:p w14:paraId="445C0954" w14:textId="10CECB00" w:rsidR="003706A1" w:rsidRPr="00232FF3" w:rsidRDefault="003706A1" w:rsidP="000E3F94">
      <w:pPr>
        <w:jc w:val="both"/>
        <w:rPr>
          <w:rStyle w:val="Hyperlink"/>
          <w:rFonts w:ascii="Arial" w:hAnsi="Arial" w:cs="Arial"/>
          <w:sz w:val="24"/>
          <w:szCs w:val="24"/>
        </w:rPr>
      </w:pPr>
      <w:hyperlink r:id="rId75" w:history="1">
        <w:r w:rsidRPr="00232FF3">
          <w:rPr>
            <w:rStyle w:val="Hyperlink"/>
            <w:rFonts w:ascii="Arial" w:hAnsi="Arial" w:cs="Arial"/>
            <w:sz w:val="24"/>
            <w:szCs w:val="24"/>
          </w:rPr>
          <w:t>https://www.southerntesting.co.uk/services/environmental-consultancy/land-gas-assessment/</w:t>
        </w:r>
      </w:hyperlink>
    </w:p>
    <w:p w14:paraId="684E753F" w14:textId="3D87128B" w:rsidR="003706A1" w:rsidRPr="00232FF3" w:rsidRDefault="003706A1" w:rsidP="000E3F94">
      <w:pPr>
        <w:jc w:val="both"/>
        <w:rPr>
          <w:rStyle w:val="Hyperlink"/>
          <w:rFonts w:ascii="Arial" w:hAnsi="Arial" w:cs="Arial"/>
          <w:color w:val="auto"/>
          <w:sz w:val="24"/>
          <w:szCs w:val="24"/>
          <w:u w:val="none"/>
        </w:rPr>
      </w:pPr>
      <w:r w:rsidRPr="00232FF3">
        <w:rPr>
          <w:rStyle w:val="Hyperlink"/>
          <w:rFonts w:ascii="Arial" w:hAnsi="Arial" w:cs="Arial"/>
          <w:color w:val="auto"/>
          <w:sz w:val="24"/>
          <w:szCs w:val="24"/>
          <w:u w:val="none"/>
        </w:rPr>
        <w:t>(Accessed: 23</w:t>
      </w:r>
      <w:r w:rsidRPr="00232FF3">
        <w:rPr>
          <w:rStyle w:val="Hyperlink"/>
          <w:rFonts w:ascii="Arial" w:hAnsi="Arial" w:cs="Arial"/>
          <w:color w:val="auto"/>
          <w:sz w:val="24"/>
          <w:szCs w:val="24"/>
          <w:u w:val="none"/>
          <w:vertAlign w:val="superscript"/>
        </w:rPr>
        <w:t>rd</w:t>
      </w:r>
      <w:r w:rsidRPr="00232FF3">
        <w:rPr>
          <w:rStyle w:val="Hyperlink"/>
          <w:rFonts w:ascii="Arial" w:hAnsi="Arial" w:cs="Arial"/>
          <w:color w:val="auto"/>
          <w:sz w:val="24"/>
          <w:szCs w:val="24"/>
          <w:u w:val="none"/>
        </w:rPr>
        <w:t xml:space="preserve"> April 2018)</w:t>
      </w:r>
    </w:p>
    <w:p w14:paraId="4F7CD4F2" w14:textId="2D50A00B" w:rsidR="003706A1" w:rsidRPr="00232FF3" w:rsidRDefault="003706A1" w:rsidP="000E3F94">
      <w:pPr>
        <w:jc w:val="both"/>
        <w:rPr>
          <w:rStyle w:val="Hyperlink"/>
          <w:rFonts w:ascii="Arial" w:hAnsi="Arial" w:cs="Arial"/>
          <w:sz w:val="24"/>
          <w:szCs w:val="24"/>
        </w:rPr>
      </w:pPr>
    </w:p>
    <w:p w14:paraId="019FC372" w14:textId="15D00441" w:rsidR="0087224F" w:rsidRPr="00232FF3" w:rsidRDefault="0087224F" w:rsidP="000E3F94">
      <w:pPr>
        <w:jc w:val="both"/>
        <w:rPr>
          <w:rStyle w:val="Hyperlink"/>
          <w:rFonts w:ascii="Arial" w:hAnsi="Arial" w:cs="Arial"/>
          <w:i/>
          <w:color w:val="auto"/>
          <w:sz w:val="24"/>
          <w:szCs w:val="24"/>
          <w:u w:val="none"/>
        </w:rPr>
      </w:pPr>
      <w:r w:rsidRPr="00232FF3">
        <w:rPr>
          <w:rStyle w:val="Hyperlink"/>
          <w:rFonts w:ascii="Arial" w:hAnsi="Arial" w:cs="Arial"/>
          <w:color w:val="auto"/>
          <w:sz w:val="24"/>
          <w:szCs w:val="24"/>
          <w:u w:val="none"/>
        </w:rPr>
        <w:t xml:space="preserve">Johnson, A. (2013) </w:t>
      </w:r>
      <w:proofErr w:type="spellStart"/>
      <w:r w:rsidRPr="00232FF3">
        <w:rPr>
          <w:rStyle w:val="Hyperlink"/>
          <w:rFonts w:ascii="Arial" w:hAnsi="Arial" w:cs="Arial"/>
          <w:i/>
          <w:color w:val="auto"/>
          <w:sz w:val="24"/>
          <w:szCs w:val="24"/>
          <w:u w:val="none"/>
        </w:rPr>
        <w:t>Recommondations</w:t>
      </w:r>
      <w:proofErr w:type="spellEnd"/>
      <w:r w:rsidRPr="00232FF3">
        <w:rPr>
          <w:rStyle w:val="Hyperlink"/>
          <w:rFonts w:ascii="Arial" w:hAnsi="Arial" w:cs="Arial"/>
          <w:i/>
          <w:color w:val="auto"/>
          <w:sz w:val="24"/>
          <w:szCs w:val="24"/>
          <w:u w:val="none"/>
        </w:rPr>
        <w:t xml:space="preserve"> on Piling (EA </w:t>
      </w:r>
      <w:proofErr w:type="spellStart"/>
      <w:r w:rsidRPr="00232FF3">
        <w:rPr>
          <w:rStyle w:val="Hyperlink"/>
          <w:rFonts w:ascii="Arial" w:hAnsi="Arial" w:cs="Arial"/>
          <w:i/>
          <w:color w:val="auto"/>
          <w:sz w:val="24"/>
          <w:szCs w:val="24"/>
          <w:u w:val="none"/>
        </w:rPr>
        <w:t>Pfhle</w:t>
      </w:r>
      <w:proofErr w:type="spellEnd"/>
      <w:r w:rsidRPr="00232FF3">
        <w:rPr>
          <w:rStyle w:val="Hyperlink"/>
          <w:rFonts w:ascii="Arial" w:hAnsi="Arial" w:cs="Arial"/>
          <w:i/>
          <w:color w:val="auto"/>
          <w:sz w:val="24"/>
          <w:szCs w:val="24"/>
          <w:u w:val="none"/>
        </w:rPr>
        <w:t xml:space="preserve">). </w:t>
      </w:r>
    </w:p>
    <w:p w14:paraId="683FF7D2" w14:textId="791314B1" w:rsidR="0025197D" w:rsidRPr="00232FF3" w:rsidRDefault="0025197D" w:rsidP="000E3F94">
      <w:pPr>
        <w:jc w:val="both"/>
        <w:rPr>
          <w:rStyle w:val="Hyperlink"/>
          <w:rFonts w:ascii="Arial" w:hAnsi="Arial" w:cs="Arial"/>
          <w:color w:val="auto"/>
          <w:sz w:val="24"/>
          <w:szCs w:val="24"/>
          <w:u w:val="none"/>
        </w:rPr>
      </w:pPr>
    </w:p>
    <w:p w14:paraId="6C0DCF99" w14:textId="60848772" w:rsidR="0025197D" w:rsidRPr="00232FF3" w:rsidRDefault="0025197D" w:rsidP="000E3F94">
      <w:pPr>
        <w:jc w:val="both"/>
        <w:rPr>
          <w:rFonts w:ascii="Arial" w:hAnsi="Arial" w:cs="Arial"/>
          <w:sz w:val="24"/>
          <w:szCs w:val="24"/>
        </w:rPr>
      </w:pPr>
      <w:proofErr w:type="spellStart"/>
      <w:r w:rsidRPr="00232FF3">
        <w:rPr>
          <w:rStyle w:val="Hyperlink"/>
          <w:rFonts w:ascii="Arial" w:hAnsi="Arial" w:cs="Arial"/>
          <w:color w:val="auto"/>
          <w:sz w:val="24"/>
          <w:szCs w:val="24"/>
          <w:u w:val="none"/>
        </w:rPr>
        <w:t>Chudley</w:t>
      </w:r>
      <w:proofErr w:type="spellEnd"/>
      <w:r w:rsidR="00894672" w:rsidRPr="00232FF3">
        <w:rPr>
          <w:rStyle w:val="Hyperlink"/>
          <w:rFonts w:ascii="Arial" w:hAnsi="Arial" w:cs="Arial"/>
          <w:color w:val="auto"/>
          <w:sz w:val="24"/>
          <w:szCs w:val="24"/>
          <w:u w:val="none"/>
        </w:rPr>
        <w:t xml:space="preserve">, R. </w:t>
      </w:r>
      <w:proofErr w:type="spellStart"/>
      <w:r w:rsidR="00894672" w:rsidRPr="00232FF3">
        <w:rPr>
          <w:rStyle w:val="Hyperlink"/>
          <w:rFonts w:ascii="Arial" w:hAnsi="Arial" w:cs="Arial"/>
          <w:color w:val="auto"/>
          <w:sz w:val="24"/>
          <w:szCs w:val="24"/>
          <w:u w:val="none"/>
        </w:rPr>
        <w:t>Greeno</w:t>
      </w:r>
      <w:proofErr w:type="spellEnd"/>
      <w:r w:rsidR="00894672" w:rsidRPr="00232FF3">
        <w:rPr>
          <w:rStyle w:val="Hyperlink"/>
          <w:rFonts w:ascii="Arial" w:hAnsi="Arial" w:cs="Arial"/>
          <w:color w:val="auto"/>
          <w:sz w:val="24"/>
          <w:szCs w:val="24"/>
          <w:u w:val="none"/>
        </w:rPr>
        <w:t>, R (2016).</w:t>
      </w:r>
      <w:r w:rsidR="00894672" w:rsidRPr="00232FF3">
        <w:rPr>
          <w:rFonts w:ascii="Arial" w:hAnsi="Arial" w:cs="Arial"/>
          <w:sz w:val="24"/>
          <w:szCs w:val="24"/>
        </w:rPr>
        <w:t xml:space="preserve"> </w:t>
      </w:r>
      <w:r w:rsidR="00894672" w:rsidRPr="00232FF3">
        <w:rPr>
          <w:rFonts w:ascii="Arial" w:hAnsi="Arial" w:cs="Arial"/>
          <w:i/>
          <w:sz w:val="24"/>
          <w:szCs w:val="24"/>
        </w:rPr>
        <w:t>Building Construction Handbook.</w:t>
      </w:r>
      <w:r w:rsidR="00894672" w:rsidRPr="00232FF3">
        <w:rPr>
          <w:rFonts w:ascii="Arial" w:hAnsi="Arial" w:cs="Arial"/>
          <w:sz w:val="24"/>
          <w:szCs w:val="24"/>
        </w:rPr>
        <w:t xml:space="preserve"> Edition 11. Routledge. </w:t>
      </w:r>
    </w:p>
    <w:p w14:paraId="5ED467F3" w14:textId="77777777" w:rsidR="0025197D" w:rsidRPr="00232FF3" w:rsidRDefault="0025197D" w:rsidP="000E3F94">
      <w:pPr>
        <w:jc w:val="both"/>
        <w:rPr>
          <w:rStyle w:val="Hyperlink"/>
          <w:rFonts w:ascii="Arial" w:hAnsi="Arial" w:cs="Arial"/>
          <w:color w:val="auto"/>
          <w:sz w:val="24"/>
          <w:szCs w:val="24"/>
          <w:u w:val="none"/>
        </w:rPr>
      </w:pPr>
    </w:p>
    <w:p w14:paraId="4817719C" w14:textId="6304A258" w:rsidR="006D1B6F" w:rsidRPr="00232FF3" w:rsidRDefault="006D1B6F" w:rsidP="000E3F94">
      <w:pPr>
        <w:jc w:val="both"/>
        <w:rPr>
          <w:rFonts w:ascii="Arial" w:hAnsi="Arial" w:cs="Arial"/>
          <w:sz w:val="24"/>
          <w:szCs w:val="24"/>
        </w:rPr>
      </w:pPr>
      <w:r w:rsidRPr="00232FF3">
        <w:rPr>
          <w:rFonts w:ascii="Arial" w:hAnsi="Arial" w:cs="Arial"/>
          <w:sz w:val="24"/>
          <w:szCs w:val="24"/>
        </w:rPr>
        <w:t>10 Advantages of Driven Piling (Unknown) Available at:</w:t>
      </w:r>
    </w:p>
    <w:p w14:paraId="15EF67EA" w14:textId="43D4FF88" w:rsidR="006D1B6F" w:rsidRPr="00232FF3" w:rsidRDefault="006D1B6F" w:rsidP="000E3F94">
      <w:pPr>
        <w:jc w:val="both"/>
        <w:rPr>
          <w:rFonts w:ascii="Arial" w:hAnsi="Arial" w:cs="Arial"/>
          <w:sz w:val="24"/>
          <w:szCs w:val="24"/>
        </w:rPr>
      </w:pPr>
      <w:hyperlink r:id="rId76" w:history="1">
        <w:r w:rsidRPr="00232FF3">
          <w:rPr>
            <w:rStyle w:val="Hyperlink"/>
            <w:rFonts w:ascii="Arial" w:hAnsi="Arial" w:cs="Arial"/>
            <w:sz w:val="24"/>
            <w:szCs w:val="24"/>
          </w:rPr>
          <w:t>https://aarsleff.co.uk/comp</w:t>
        </w:r>
        <w:r w:rsidRPr="00232FF3">
          <w:rPr>
            <w:rStyle w:val="Hyperlink"/>
            <w:rFonts w:ascii="Arial" w:hAnsi="Arial" w:cs="Arial"/>
            <w:sz w:val="24"/>
            <w:szCs w:val="24"/>
          </w:rPr>
          <w:t>a</w:t>
        </w:r>
        <w:r w:rsidRPr="00232FF3">
          <w:rPr>
            <w:rStyle w:val="Hyperlink"/>
            <w:rFonts w:ascii="Arial" w:hAnsi="Arial" w:cs="Arial"/>
            <w:sz w:val="24"/>
            <w:szCs w:val="24"/>
          </w:rPr>
          <w:t>ny-news/10-advantages-driven-piling/</w:t>
        </w:r>
      </w:hyperlink>
    </w:p>
    <w:p w14:paraId="5D5BDE05" w14:textId="7A715060" w:rsidR="006D1B6F" w:rsidRPr="004A5B6F" w:rsidRDefault="003706A1" w:rsidP="000E3F94">
      <w:pPr>
        <w:jc w:val="both"/>
        <w:rPr>
          <w:rFonts w:ascii="Arial" w:hAnsi="Arial" w:cs="Arial"/>
          <w:sz w:val="24"/>
        </w:rPr>
      </w:pPr>
      <w:r w:rsidRPr="00232FF3">
        <w:rPr>
          <w:rFonts w:ascii="Arial" w:hAnsi="Arial" w:cs="Arial"/>
          <w:sz w:val="24"/>
          <w:szCs w:val="24"/>
        </w:rPr>
        <w:t>(Accessed; 23</w:t>
      </w:r>
      <w:r w:rsidRPr="00232FF3">
        <w:rPr>
          <w:rFonts w:ascii="Arial" w:hAnsi="Arial" w:cs="Arial"/>
          <w:sz w:val="24"/>
          <w:szCs w:val="24"/>
          <w:vertAlign w:val="superscript"/>
        </w:rPr>
        <w:t>rd</w:t>
      </w:r>
      <w:r w:rsidRPr="00232FF3">
        <w:rPr>
          <w:rFonts w:ascii="Arial" w:hAnsi="Arial" w:cs="Arial"/>
          <w:sz w:val="24"/>
          <w:szCs w:val="24"/>
        </w:rPr>
        <w:t xml:space="preserve"> April 2018</w:t>
      </w:r>
      <w:r w:rsidRPr="004A5B6F">
        <w:rPr>
          <w:rFonts w:ascii="Arial" w:hAnsi="Arial" w:cs="Arial"/>
          <w:sz w:val="24"/>
        </w:rPr>
        <w:t>)</w:t>
      </w:r>
    </w:p>
    <w:sectPr w:rsidR="006D1B6F" w:rsidRPr="004A5B6F" w:rsidSect="008779CC">
      <w:footerReference w:type="default" r:id="rId77"/>
      <w:footerReference w:type="first" r:id="rId78"/>
      <w:pgSz w:w="11906" w:h="16838"/>
      <w:pgMar w:top="1440" w:right="1440" w:bottom="1440" w:left="1440"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53F38" w14:textId="77777777" w:rsidR="00FD117A" w:rsidRDefault="00FD117A" w:rsidP="00E24F36">
      <w:pPr>
        <w:spacing w:after="0" w:line="240" w:lineRule="auto"/>
      </w:pPr>
      <w:r>
        <w:separator/>
      </w:r>
    </w:p>
  </w:endnote>
  <w:endnote w:type="continuationSeparator" w:id="0">
    <w:p w14:paraId="5A5212D1" w14:textId="77777777" w:rsidR="00FD117A" w:rsidRDefault="00FD117A" w:rsidP="00E2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129749"/>
      <w:docPartObj>
        <w:docPartGallery w:val="Page Numbers (Bottom of Page)"/>
        <w:docPartUnique/>
      </w:docPartObj>
    </w:sdtPr>
    <w:sdtEndPr>
      <w:rPr>
        <w:noProof/>
      </w:rPr>
    </w:sdtEndPr>
    <w:sdtContent>
      <w:p w14:paraId="2BE28F54" w14:textId="1FF253D3" w:rsidR="00EC6AE2" w:rsidRDefault="00EC6A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822A50" w14:textId="77777777" w:rsidR="00EC6AE2" w:rsidRDefault="00EC6A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43481" w14:textId="03EE3A85" w:rsidR="00EC6AE2" w:rsidRDefault="00EC6AE2">
    <w:pPr>
      <w:pStyle w:val="Footer"/>
    </w:pPr>
  </w:p>
  <w:p w14:paraId="66339CA2" w14:textId="77777777" w:rsidR="00EC6AE2" w:rsidRDefault="00EC6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D4487" w14:textId="77777777" w:rsidR="00FD117A" w:rsidRDefault="00FD117A" w:rsidP="00E24F36">
      <w:pPr>
        <w:spacing w:after="0" w:line="240" w:lineRule="auto"/>
      </w:pPr>
      <w:r>
        <w:separator/>
      </w:r>
    </w:p>
  </w:footnote>
  <w:footnote w:type="continuationSeparator" w:id="0">
    <w:p w14:paraId="34016634" w14:textId="77777777" w:rsidR="00FD117A" w:rsidRDefault="00FD117A" w:rsidP="00E24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362A6"/>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C04729B"/>
    <w:multiLevelType w:val="hybridMultilevel"/>
    <w:tmpl w:val="25AEF584"/>
    <w:lvl w:ilvl="0" w:tplc="BBECF8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F5B5D"/>
    <w:multiLevelType w:val="hybridMultilevel"/>
    <w:tmpl w:val="81007FAA"/>
    <w:lvl w:ilvl="0" w:tplc="E426173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443E56"/>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48C0F5E"/>
    <w:multiLevelType w:val="hybridMultilevel"/>
    <w:tmpl w:val="8AF42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BC3393"/>
    <w:multiLevelType w:val="hybridMultilevel"/>
    <w:tmpl w:val="9F9A6710"/>
    <w:lvl w:ilvl="0" w:tplc="1EB425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CC3188"/>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2824F1F"/>
    <w:multiLevelType w:val="hybridMultilevel"/>
    <w:tmpl w:val="38BAB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8"/>
  </w:num>
  <w:num w:numId="4">
    <w:abstractNumId w:val="5"/>
  </w:num>
  <w:num w:numId="5">
    <w:abstractNumId w:val="1"/>
  </w:num>
  <w:num w:numId="6">
    <w:abstractNumId w:val="2"/>
  </w:num>
  <w:num w:numId="7">
    <w:abstractNumId w:val="7"/>
  </w:num>
  <w:num w:numId="8">
    <w:abstractNumId w:val="0"/>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34A"/>
    <w:rsid w:val="00006824"/>
    <w:rsid w:val="00022662"/>
    <w:rsid w:val="00046EA9"/>
    <w:rsid w:val="00063845"/>
    <w:rsid w:val="00064F52"/>
    <w:rsid w:val="000841B2"/>
    <w:rsid w:val="0009253F"/>
    <w:rsid w:val="000B0FA2"/>
    <w:rsid w:val="000B6A0B"/>
    <w:rsid w:val="000C6980"/>
    <w:rsid w:val="000C7A55"/>
    <w:rsid w:val="000E3F94"/>
    <w:rsid w:val="000E5EDF"/>
    <w:rsid w:val="00115E8C"/>
    <w:rsid w:val="001449E7"/>
    <w:rsid w:val="001501F0"/>
    <w:rsid w:val="00185BCF"/>
    <w:rsid w:val="001941BB"/>
    <w:rsid w:val="001946F7"/>
    <w:rsid w:val="001B5D95"/>
    <w:rsid w:val="001C496F"/>
    <w:rsid w:val="001C55F2"/>
    <w:rsid w:val="001C6BD7"/>
    <w:rsid w:val="00201104"/>
    <w:rsid w:val="00202E85"/>
    <w:rsid w:val="002066E4"/>
    <w:rsid w:val="002209E6"/>
    <w:rsid w:val="00220B04"/>
    <w:rsid w:val="00232FF3"/>
    <w:rsid w:val="00241C71"/>
    <w:rsid w:val="0025197D"/>
    <w:rsid w:val="00263862"/>
    <w:rsid w:val="0026523A"/>
    <w:rsid w:val="00286C78"/>
    <w:rsid w:val="00292E36"/>
    <w:rsid w:val="002B71D6"/>
    <w:rsid w:val="002C6684"/>
    <w:rsid w:val="002D3F6F"/>
    <w:rsid w:val="002D5CB9"/>
    <w:rsid w:val="002E57F1"/>
    <w:rsid w:val="002F371D"/>
    <w:rsid w:val="00302E66"/>
    <w:rsid w:val="00303794"/>
    <w:rsid w:val="0031098A"/>
    <w:rsid w:val="00312870"/>
    <w:rsid w:val="003130EE"/>
    <w:rsid w:val="00313C97"/>
    <w:rsid w:val="003237BF"/>
    <w:rsid w:val="00324A7E"/>
    <w:rsid w:val="00326629"/>
    <w:rsid w:val="00331320"/>
    <w:rsid w:val="00350072"/>
    <w:rsid w:val="003706A1"/>
    <w:rsid w:val="003C3559"/>
    <w:rsid w:val="00434B02"/>
    <w:rsid w:val="004706FE"/>
    <w:rsid w:val="00476478"/>
    <w:rsid w:val="004871D4"/>
    <w:rsid w:val="004A5B6F"/>
    <w:rsid w:val="004B5018"/>
    <w:rsid w:val="004C11E1"/>
    <w:rsid w:val="004C11F5"/>
    <w:rsid w:val="004C34B3"/>
    <w:rsid w:val="004C3D47"/>
    <w:rsid w:val="004D3FCD"/>
    <w:rsid w:val="004F1C23"/>
    <w:rsid w:val="005146F1"/>
    <w:rsid w:val="00515EEF"/>
    <w:rsid w:val="00520F75"/>
    <w:rsid w:val="005213EF"/>
    <w:rsid w:val="005330A8"/>
    <w:rsid w:val="00561791"/>
    <w:rsid w:val="00584E15"/>
    <w:rsid w:val="005A1B84"/>
    <w:rsid w:val="005A6EA7"/>
    <w:rsid w:val="005B1D32"/>
    <w:rsid w:val="005B46AD"/>
    <w:rsid w:val="005B7019"/>
    <w:rsid w:val="005C2756"/>
    <w:rsid w:val="005D0C3E"/>
    <w:rsid w:val="005F47CC"/>
    <w:rsid w:val="00612B74"/>
    <w:rsid w:val="00620AD5"/>
    <w:rsid w:val="0062444E"/>
    <w:rsid w:val="006327CF"/>
    <w:rsid w:val="006360CE"/>
    <w:rsid w:val="00641045"/>
    <w:rsid w:val="00641422"/>
    <w:rsid w:val="0066495A"/>
    <w:rsid w:val="0067362F"/>
    <w:rsid w:val="0067795A"/>
    <w:rsid w:val="00681C14"/>
    <w:rsid w:val="00681F52"/>
    <w:rsid w:val="006A1142"/>
    <w:rsid w:val="006B08FB"/>
    <w:rsid w:val="006D1B6F"/>
    <w:rsid w:val="00702A21"/>
    <w:rsid w:val="007206FE"/>
    <w:rsid w:val="00721498"/>
    <w:rsid w:val="00726491"/>
    <w:rsid w:val="0073367E"/>
    <w:rsid w:val="00775970"/>
    <w:rsid w:val="007B0A64"/>
    <w:rsid w:val="007D16DF"/>
    <w:rsid w:val="007D3CEB"/>
    <w:rsid w:val="007E2536"/>
    <w:rsid w:val="007E2960"/>
    <w:rsid w:val="007F63E1"/>
    <w:rsid w:val="0080779D"/>
    <w:rsid w:val="00807C74"/>
    <w:rsid w:val="00813591"/>
    <w:rsid w:val="0081434A"/>
    <w:rsid w:val="008517A7"/>
    <w:rsid w:val="0086074E"/>
    <w:rsid w:val="0087224F"/>
    <w:rsid w:val="008779CC"/>
    <w:rsid w:val="00894672"/>
    <w:rsid w:val="008B2AF5"/>
    <w:rsid w:val="008E0581"/>
    <w:rsid w:val="008E3729"/>
    <w:rsid w:val="0093472F"/>
    <w:rsid w:val="009531A6"/>
    <w:rsid w:val="00964E49"/>
    <w:rsid w:val="009749EB"/>
    <w:rsid w:val="0097796D"/>
    <w:rsid w:val="00986331"/>
    <w:rsid w:val="009B3855"/>
    <w:rsid w:val="009C4AAA"/>
    <w:rsid w:val="009D6254"/>
    <w:rsid w:val="00A05709"/>
    <w:rsid w:val="00A13FB7"/>
    <w:rsid w:val="00A2511D"/>
    <w:rsid w:val="00A4051E"/>
    <w:rsid w:val="00A4076E"/>
    <w:rsid w:val="00A65BE0"/>
    <w:rsid w:val="00A74387"/>
    <w:rsid w:val="00A76379"/>
    <w:rsid w:val="00AA10EA"/>
    <w:rsid w:val="00AA3BA9"/>
    <w:rsid w:val="00AD49C1"/>
    <w:rsid w:val="00AF3B67"/>
    <w:rsid w:val="00B406A8"/>
    <w:rsid w:val="00B40A32"/>
    <w:rsid w:val="00B46536"/>
    <w:rsid w:val="00B54F21"/>
    <w:rsid w:val="00B75C1B"/>
    <w:rsid w:val="00B76057"/>
    <w:rsid w:val="00BC0136"/>
    <w:rsid w:val="00BC23F6"/>
    <w:rsid w:val="00C15B37"/>
    <w:rsid w:val="00C172D6"/>
    <w:rsid w:val="00C25AC3"/>
    <w:rsid w:val="00C34ACB"/>
    <w:rsid w:val="00C61DD5"/>
    <w:rsid w:val="00C97E3D"/>
    <w:rsid w:val="00CB173D"/>
    <w:rsid w:val="00CC36D0"/>
    <w:rsid w:val="00CD14D6"/>
    <w:rsid w:val="00CD61F7"/>
    <w:rsid w:val="00CF4AB3"/>
    <w:rsid w:val="00D112D2"/>
    <w:rsid w:val="00D22EB2"/>
    <w:rsid w:val="00D723D7"/>
    <w:rsid w:val="00D77796"/>
    <w:rsid w:val="00D82398"/>
    <w:rsid w:val="00D9122C"/>
    <w:rsid w:val="00D95CC8"/>
    <w:rsid w:val="00DB0C57"/>
    <w:rsid w:val="00DB62E5"/>
    <w:rsid w:val="00DB7B32"/>
    <w:rsid w:val="00DC57C0"/>
    <w:rsid w:val="00DD2E64"/>
    <w:rsid w:val="00DF09B1"/>
    <w:rsid w:val="00DF437B"/>
    <w:rsid w:val="00DF531E"/>
    <w:rsid w:val="00E24F36"/>
    <w:rsid w:val="00E34937"/>
    <w:rsid w:val="00E4566B"/>
    <w:rsid w:val="00E663E5"/>
    <w:rsid w:val="00E70A3B"/>
    <w:rsid w:val="00E75A7C"/>
    <w:rsid w:val="00E86CC1"/>
    <w:rsid w:val="00E97923"/>
    <w:rsid w:val="00EC00C4"/>
    <w:rsid w:val="00EC6AE2"/>
    <w:rsid w:val="00EE162A"/>
    <w:rsid w:val="00EE3C01"/>
    <w:rsid w:val="00EE4190"/>
    <w:rsid w:val="00EE5C53"/>
    <w:rsid w:val="00EF1ECB"/>
    <w:rsid w:val="00F43AFF"/>
    <w:rsid w:val="00F43F5E"/>
    <w:rsid w:val="00F45905"/>
    <w:rsid w:val="00F52017"/>
    <w:rsid w:val="00F77103"/>
    <w:rsid w:val="00F9258A"/>
    <w:rsid w:val="00FA2182"/>
    <w:rsid w:val="00FA2C05"/>
    <w:rsid w:val="00FC2D29"/>
    <w:rsid w:val="00FC4D86"/>
    <w:rsid w:val="00FD117A"/>
    <w:rsid w:val="00FE0D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1B793"/>
  <w15:chartTrackingRefBased/>
  <w15:docId w15:val="{45EC744D-A1D4-4DA1-A1E4-96F313E57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EDF"/>
    <w:pPr>
      <w:ind w:left="720"/>
      <w:contextualSpacing/>
    </w:pPr>
  </w:style>
  <w:style w:type="character" w:styleId="Hyperlink">
    <w:name w:val="Hyperlink"/>
    <w:basedOn w:val="DefaultParagraphFont"/>
    <w:uiPriority w:val="99"/>
    <w:unhideWhenUsed/>
    <w:rsid w:val="00E75A7C"/>
    <w:rPr>
      <w:color w:val="0563C1" w:themeColor="hyperlink"/>
      <w:u w:val="single"/>
    </w:rPr>
  </w:style>
  <w:style w:type="character" w:styleId="UnresolvedMention">
    <w:name w:val="Unresolved Mention"/>
    <w:basedOn w:val="DefaultParagraphFont"/>
    <w:uiPriority w:val="99"/>
    <w:semiHidden/>
    <w:unhideWhenUsed/>
    <w:rsid w:val="00E75A7C"/>
    <w:rPr>
      <w:color w:val="808080"/>
      <w:shd w:val="clear" w:color="auto" w:fill="E6E6E6"/>
    </w:rPr>
  </w:style>
  <w:style w:type="paragraph" w:styleId="Header">
    <w:name w:val="header"/>
    <w:basedOn w:val="Normal"/>
    <w:link w:val="HeaderChar"/>
    <w:uiPriority w:val="99"/>
    <w:unhideWhenUsed/>
    <w:rsid w:val="00E2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36"/>
  </w:style>
  <w:style w:type="paragraph" w:styleId="Footer">
    <w:name w:val="footer"/>
    <w:basedOn w:val="Normal"/>
    <w:link w:val="FooterChar"/>
    <w:uiPriority w:val="99"/>
    <w:unhideWhenUsed/>
    <w:rsid w:val="00E2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F36"/>
  </w:style>
  <w:style w:type="table" w:styleId="TableGrid">
    <w:name w:val="Table Grid"/>
    <w:basedOn w:val="TableNormal"/>
    <w:uiPriority w:val="39"/>
    <w:rsid w:val="00312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6E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4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png"/><Relationship Id="rId39" Type="http://schemas.openxmlformats.org/officeDocument/2006/relationships/hyperlink" Target="http://www.survey-solutions.co.uk/site-investigations.html" TargetMode="Externa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hyperlink" Target="https://aarsleff.co.uk/company-news/10-advantages-driven-piling/" TargetMode="External"/><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hyperlink" Target="https://www.google.co.uk/maps/@51.6135331,-3.9452794,262m/data=!3m1!1e3" TargetMode="External"/><Relationship Id="rId63" Type="http://schemas.openxmlformats.org/officeDocument/2006/relationships/hyperlink" Target="https://www.old-maps.co.uk/#/Map/265195/192342/12/100633" TargetMode="External"/><Relationship Id="rId68" Type="http://schemas.openxmlformats.org/officeDocument/2006/relationships/hyperlink" Target="https://www.old-maps.co.uk/#/Map/265195/192342/13/101329" TargetMode="External"/><Relationship Id="rId76" Type="http://schemas.openxmlformats.org/officeDocument/2006/relationships/hyperlink" Target="https://aarsleff.co.uk/company-news/10-advantages-driven-piling/" TargetMode="External"/><Relationship Id="rId7" Type="http://schemas.openxmlformats.org/officeDocument/2006/relationships/endnotes" Target="endnotes.xml"/><Relationship Id="rId71" Type="http://schemas.openxmlformats.org/officeDocument/2006/relationships/hyperlink" Target="https://www.old-maps.co.uk/" TargetMode="Externa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hyperlink" Target="https://property.swansea.gov.uk/online-applications/searchResultsBack.do?action=back" TargetMode="External"/><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29.jpe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hyperlink" Target="https://property.swansea.gov.uk/online-applications/searchResultsBack.do?action=back" TargetMode="External"/><Relationship Id="rId66" Type="http://schemas.openxmlformats.org/officeDocument/2006/relationships/hyperlink" Target="https://www.old-maps.co.uk/#/Map/265195/192342/10/101076" TargetMode="External"/><Relationship Id="rId74" Type="http://schemas.openxmlformats.org/officeDocument/2006/relationships/hyperlink" Target="http://www.survey-solutions.co.uk/site-investigations.html"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old-maps.co.uk/" TargetMode="External"/><Relationship Id="rId10" Type="http://schemas.openxmlformats.org/officeDocument/2006/relationships/image" Target="media/image3.png"/><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hyperlink" Target="http://mapapps.bgs.ac.uk/geologyofbritain/home.html" TargetMode="External"/><Relationship Id="rId65" Type="http://schemas.openxmlformats.org/officeDocument/2006/relationships/hyperlink" Target="https://www.old-maps.co.uk/#/Map/265195/192342/12/101077" TargetMode="External"/><Relationship Id="rId73" Type="http://schemas.openxmlformats.org/officeDocument/2006/relationships/hyperlink" Target="https://www.old-maps.co.uk/#/Map/265369/192324/13/100952" TargetMode="External"/><Relationship Id="rId78"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hyperlink" Target="http://www.theaa.com/maps/index.jsp" TargetMode="External"/><Relationship Id="rId64" Type="http://schemas.openxmlformats.org/officeDocument/2006/relationships/hyperlink" Target="https://www.old-maps.co.uk/#/Map/265195/192342/10/100632" TargetMode="External"/><Relationship Id="rId69" Type="http://schemas.openxmlformats.org/officeDocument/2006/relationships/hyperlink" Target="https://www.old-maps.co.uk/#/Map/265195/192342/12/100954"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hyperlink" Target="https://www.old-maps.co.uk/"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property.swansea.gov.uk/online-applications/searchResultsBack.do?action=back" TargetMode="External"/><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www.survey-solutions.co.uk/site-investigations.html" TargetMode="External"/><Relationship Id="rId46" Type="http://schemas.openxmlformats.org/officeDocument/2006/relationships/image" Target="media/image34.png"/><Relationship Id="rId59" Type="http://schemas.openxmlformats.org/officeDocument/2006/relationships/hyperlink" Target="https://property.swansea.gov.uk/online-applications/searchResultsBack.do?action=back" TargetMode="External"/><Relationship Id="rId67" Type="http://schemas.openxmlformats.org/officeDocument/2006/relationships/hyperlink" Target="https://www.old-maps.co.uk/#/Map/265195/192342/10/101868" TargetMode="External"/><Relationship Id="rId20" Type="http://schemas.openxmlformats.org/officeDocument/2006/relationships/image" Target="media/image11.jpeg"/><Relationship Id="rId41" Type="http://schemas.openxmlformats.org/officeDocument/2006/relationships/image" Target="media/image30.png"/><Relationship Id="rId54" Type="http://schemas.openxmlformats.org/officeDocument/2006/relationships/image" Target="media/image42.png"/><Relationship Id="rId62" Type="http://schemas.openxmlformats.org/officeDocument/2006/relationships/hyperlink" Target="https://www.old-maps.co.uk/#/Map/265195/192342/10/100195" TargetMode="External"/><Relationship Id="rId70" Type="http://schemas.openxmlformats.org/officeDocument/2006/relationships/hyperlink" Target="https://www.old-maps.co.uk/#/Map/265195/192342/12/100956" TargetMode="External"/><Relationship Id="rId75" Type="http://schemas.openxmlformats.org/officeDocument/2006/relationships/hyperlink" Target="https://www.southerntesting.co.uk/services/environmental-consultancy/land-gas-assessmen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7.png"/><Relationship Id="rId57" Type="http://schemas.openxmlformats.org/officeDocument/2006/relationships/hyperlink" Target="https://www.google.co.uk/maps/@51.6133433,-3.9452046,261m/data=!3m1!1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8CCE8-BAA2-45EB-9486-1A5961BF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41</Pages>
  <Words>5986</Words>
  <Characters>34126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dc:creator>
  <cp:keywords/>
  <dc:description/>
  <cp:lastModifiedBy>Jamie </cp:lastModifiedBy>
  <cp:revision>108</cp:revision>
  <dcterms:created xsi:type="dcterms:W3CDTF">2018-03-17T10:46:00Z</dcterms:created>
  <dcterms:modified xsi:type="dcterms:W3CDTF">2018-04-23T18:07:00Z</dcterms:modified>
</cp:coreProperties>
</file>