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E3A934" w14:textId="77777777" w:rsidR="002B110D" w:rsidRDefault="002B110D" w:rsidP="002B110D">
      <w:r>
        <w:t>Programme: Certificate in Higher Education Business Skills for the Workplace</w:t>
      </w:r>
    </w:p>
    <w:p w14:paraId="7EDF3B2E" w14:textId="77777777" w:rsidR="002B110D" w:rsidRDefault="002B110D" w:rsidP="002B110D">
      <w:r>
        <w:t>Module Name &amp; Code: Enterprise and Entrepreneurship – LCLM4006</w:t>
      </w:r>
    </w:p>
    <w:p w14:paraId="54EE4753" w14:textId="77777777" w:rsidR="002B110D" w:rsidRDefault="002B110D" w:rsidP="002B110D">
      <w:r>
        <w:t>Assignment Title: Task 1 – Individual Written Business Plan: Green Threads Clothing</w:t>
      </w:r>
    </w:p>
    <w:p w14:paraId="54331F7B" w14:textId="77777777" w:rsidR="002B110D" w:rsidRDefault="002B110D" w:rsidP="002B110D">
      <w:r>
        <w:t xml:space="preserve">Student Name: David </w:t>
      </w:r>
      <w:proofErr w:type="spellStart"/>
      <w:r>
        <w:t>Stoican</w:t>
      </w:r>
      <w:proofErr w:type="spellEnd"/>
    </w:p>
    <w:p w14:paraId="484B93D7" w14:textId="77777777" w:rsidR="002B110D" w:rsidRDefault="002B110D" w:rsidP="002B110D">
      <w:r>
        <w:t>Student Number: 2506762</w:t>
      </w:r>
    </w:p>
    <w:p w14:paraId="66A8F0F2" w14:textId="58014E96" w:rsidR="002B110D" w:rsidRDefault="002B110D" w:rsidP="002B110D">
      <w:r>
        <w:t xml:space="preserve">Lecturer Name: </w:t>
      </w:r>
      <w:proofErr w:type="spellStart"/>
      <w:r>
        <w:t>Fouziya</w:t>
      </w:r>
      <w:proofErr w:type="spellEnd"/>
      <w:r>
        <w:t xml:space="preserve"> </w:t>
      </w:r>
      <w:proofErr w:type="spellStart"/>
      <w:r>
        <w:t>Farhee</w:t>
      </w:r>
      <w:r w:rsidR="007332C9">
        <w:t>n</w:t>
      </w:r>
      <w:proofErr w:type="spellEnd"/>
    </w:p>
    <w:p w14:paraId="7A306BB9" w14:textId="77777777" w:rsidR="002B110D" w:rsidRDefault="002B110D" w:rsidP="002B110D">
      <w:r>
        <w:t>Table of Contents</w:t>
      </w:r>
    </w:p>
    <w:p w14:paraId="63E89EAC" w14:textId="77777777" w:rsidR="00EC5CD3" w:rsidRDefault="00EC5CD3" w:rsidP="002B110D"/>
    <w:p w14:paraId="46A6B33E" w14:textId="172F7BF7" w:rsidR="00EC5CD3" w:rsidRDefault="00EC5CD3" w:rsidP="002B110D">
      <w:r>
        <w:t xml:space="preserve">                                   GREEN THREADS CLOTHING </w:t>
      </w:r>
    </w:p>
    <w:p w14:paraId="2EA1830E" w14:textId="77777777" w:rsidR="002B110D" w:rsidRDefault="002B110D" w:rsidP="002B110D"/>
    <w:p w14:paraId="052D8AAE" w14:textId="01E17152" w:rsidR="002B110D" w:rsidRDefault="002B110D" w:rsidP="002B110D">
      <w:r>
        <w:t xml:space="preserve">1. Executive Summary </w:t>
      </w:r>
    </w:p>
    <w:p w14:paraId="3F2DD97A" w14:textId="77777777" w:rsidR="002B110D" w:rsidRDefault="002B110D" w:rsidP="002B110D"/>
    <w:p w14:paraId="5CFCF3DC" w14:textId="44DE2D57" w:rsidR="002B110D" w:rsidRDefault="002B110D" w:rsidP="002B110D">
      <w:r>
        <w:t>2. Overview of the Business Idea –</w:t>
      </w:r>
    </w:p>
    <w:p w14:paraId="6F243741" w14:textId="77777777" w:rsidR="002B110D" w:rsidRDefault="002B110D" w:rsidP="002B110D"/>
    <w:p w14:paraId="0B837E27" w14:textId="4530A649" w:rsidR="002B215D" w:rsidRDefault="002B110D" w:rsidP="002B110D">
      <w:r>
        <w:t xml:space="preserve">3. Market Research </w:t>
      </w:r>
    </w:p>
    <w:p w14:paraId="59E34E8E" w14:textId="77777777" w:rsidR="002B110D" w:rsidRDefault="002B110D" w:rsidP="002B110D"/>
    <w:p w14:paraId="004971CF" w14:textId="609A6EE7" w:rsidR="002B110D" w:rsidRDefault="002B110D" w:rsidP="002B110D">
      <w:r>
        <w:t xml:space="preserve">4. Marketing Communications </w:t>
      </w:r>
    </w:p>
    <w:p w14:paraId="1C9FCBF9" w14:textId="77777777" w:rsidR="002B110D" w:rsidRDefault="002B110D" w:rsidP="002B110D"/>
    <w:p w14:paraId="3960C4A9" w14:textId="298E004B" w:rsidR="002B110D" w:rsidRDefault="002B110D" w:rsidP="002B110D">
      <w:r>
        <w:t xml:space="preserve">5. Financial Planning </w:t>
      </w:r>
    </w:p>
    <w:p w14:paraId="506547E8" w14:textId="77777777" w:rsidR="002B110D" w:rsidRDefault="002B110D" w:rsidP="002B110D"/>
    <w:p w14:paraId="4D433495" w14:textId="45B5D0E0" w:rsidR="007332C9" w:rsidRDefault="002B110D" w:rsidP="002B110D">
      <w:r>
        <w:t xml:space="preserve">6. Reference List </w:t>
      </w:r>
    </w:p>
    <w:p w14:paraId="6D0361F0" w14:textId="77777777" w:rsidR="002B110D" w:rsidRDefault="002B110D" w:rsidP="002B110D">
      <w:r>
        <w:t>1. Executive Summary</w:t>
      </w:r>
    </w:p>
    <w:p w14:paraId="35D11D3D" w14:textId="77777777" w:rsidR="002B110D" w:rsidRDefault="002B110D" w:rsidP="002B110D"/>
    <w:p w14:paraId="325B79F6" w14:textId="77777777" w:rsidR="002B110D" w:rsidRDefault="002B110D" w:rsidP="002B110D">
      <w:r>
        <w:t>Green Threads Clothing will be a retail store selling fashionable, good</w:t>
      </w:r>
      <w:r>
        <w:rPr>
          <w:rFonts w:ascii="Segoe UI Symbol" w:hAnsi="Segoe UI Symbol" w:cs="Segoe UI Symbol"/>
        </w:rPr>
        <w:t>‑</w:t>
      </w:r>
      <w:r>
        <w:t>quality clothes made from recycled and ethically sourced materials. Our main customers will be people aged 18–40 who care about the environment — including students, young workers and families. Fast fashion creates a lot of waste and pollution, so our aim is to offer an affordable alternative that helps reduce this impact (Fletcher, 2020).</w:t>
      </w:r>
    </w:p>
    <w:p w14:paraId="7A62B32C" w14:textId="77777777" w:rsidR="002B110D" w:rsidRDefault="002B110D" w:rsidP="002B110D"/>
    <w:p w14:paraId="378092E6" w14:textId="77777777" w:rsidR="002B110D" w:rsidRDefault="002B110D" w:rsidP="002B110D">
      <w:r>
        <w:t>We will run a clothing return scheme: customers bring back old items and get a discount on their next shop. Unsold or returned clothes will be passed on to local charities or recycled properly. We are looking for total start</w:t>
      </w:r>
      <w:r>
        <w:rPr>
          <w:rFonts w:ascii="Segoe UI Symbol" w:hAnsi="Segoe UI Symbol" w:cs="Segoe UI Symbol"/>
        </w:rPr>
        <w:t>‑</w:t>
      </w:r>
      <w:r>
        <w:t>up funding of £27,000 to pay for stock, shop rent, marketing and running costs. With a mix of online and in</w:t>
      </w:r>
      <w:r>
        <w:rPr>
          <w:rFonts w:ascii="Segoe UI Symbol" w:hAnsi="Segoe UI Symbol" w:cs="Segoe UI Symbol"/>
        </w:rPr>
        <w:t>‑</w:t>
      </w:r>
      <w:r>
        <w:t>store sales, we expect to cover all costs and start making a profit within six months.</w:t>
      </w:r>
    </w:p>
    <w:p w14:paraId="5A905B64" w14:textId="77777777" w:rsidR="002B110D" w:rsidRDefault="002B110D" w:rsidP="002B110D">
      <w:r>
        <w:t>2. Overview of the Business Idea</w:t>
      </w:r>
    </w:p>
    <w:p w14:paraId="6F0F035C" w14:textId="77777777" w:rsidR="002B110D" w:rsidRDefault="002B110D" w:rsidP="002B110D"/>
    <w:p w14:paraId="2E00E02D" w14:textId="77777777" w:rsidR="002B110D" w:rsidRDefault="002B110D" w:rsidP="002B110D">
      <w:r>
        <w:t>Business Concept</w:t>
      </w:r>
    </w:p>
    <w:p w14:paraId="72A4ECA5" w14:textId="77777777" w:rsidR="002B110D" w:rsidRDefault="002B110D" w:rsidP="002B110D">
      <w:r>
        <w:t>Green Threads will stock men’s and women’s casual and work wear, plus small accessories — all made from organic cotton, recycled fabrics or materials sourced from fair</w:t>
      </w:r>
      <w:r>
        <w:rPr>
          <w:rFonts w:ascii="Segoe UI Symbol" w:hAnsi="Segoe UI Symbol" w:cs="Segoe UI Symbol"/>
        </w:rPr>
        <w:t>‑</w:t>
      </w:r>
      <w:r>
        <w:t>trade suppliers. Many people want to shop more ethically but find sustainable brands too expensive or hard to find locally. Our business will fill this gap by keeping prices reasonable while being clear about where our products come from and how they are made (WRAP, 2022).</w:t>
      </w:r>
    </w:p>
    <w:p w14:paraId="3C176F07" w14:textId="77777777" w:rsidR="002B110D" w:rsidRDefault="002B110D" w:rsidP="002B110D"/>
    <w:p w14:paraId="6A0B2766" w14:textId="77777777" w:rsidR="002B110D" w:rsidRDefault="002B110D" w:rsidP="002B110D">
      <w:r>
        <w:t>Key features for sustainability and community:</w:t>
      </w:r>
    </w:p>
    <w:p w14:paraId="48F35550" w14:textId="77777777" w:rsidR="002B110D" w:rsidRDefault="002B110D" w:rsidP="002B110D"/>
    <w:p w14:paraId="3A1CAF10" w14:textId="77777777" w:rsidR="002B110D" w:rsidRDefault="002B110D" w:rsidP="002B110D">
      <w:r>
        <w:t>• All packaging will be fully recyclable or biodegradable.</w:t>
      </w:r>
    </w:p>
    <w:p w14:paraId="7974B9D9" w14:textId="77777777" w:rsidR="002B110D" w:rsidRDefault="002B110D" w:rsidP="002B110D"/>
    <w:p w14:paraId="0E0AAD26" w14:textId="77777777" w:rsidR="002B110D" w:rsidRDefault="002B110D" w:rsidP="002B110D">
      <w:r>
        <w:t>• ‘Trade</w:t>
      </w:r>
      <w:r>
        <w:rPr>
          <w:rFonts w:ascii="Segoe UI Symbol" w:hAnsi="Segoe UI Symbol" w:cs="Segoe UI Symbol"/>
        </w:rPr>
        <w:t>‑</w:t>
      </w:r>
      <w:r>
        <w:t>in for discount’ scheme to keep clothes in use for longer.</w:t>
      </w:r>
    </w:p>
    <w:p w14:paraId="4AA15343" w14:textId="77777777" w:rsidR="002B110D" w:rsidRDefault="002B110D" w:rsidP="002B110D"/>
    <w:p w14:paraId="2A03FD9E" w14:textId="77777777" w:rsidR="002B110D" w:rsidRDefault="002B110D" w:rsidP="002B110D">
      <w:r>
        <w:t>• Partnerships with local charities to donate items we cannot sell.</w:t>
      </w:r>
    </w:p>
    <w:p w14:paraId="76256CCA" w14:textId="77777777" w:rsidR="002B110D" w:rsidRDefault="002B110D" w:rsidP="002B110D"/>
    <w:p w14:paraId="14CB6BC9" w14:textId="77777777" w:rsidR="002B110D" w:rsidRDefault="002B110D" w:rsidP="002B110D">
      <w:r>
        <w:t>• Free small events and workshops to teach people about textile waste and how to look after clothes so they last longer.</w:t>
      </w:r>
    </w:p>
    <w:p w14:paraId="5AF2AECC" w14:textId="77777777" w:rsidR="002B110D" w:rsidRDefault="002B110D" w:rsidP="002B110D"/>
    <w:p w14:paraId="2B28AB77" w14:textId="77777777" w:rsidR="002B110D" w:rsidRDefault="002B110D" w:rsidP="002B110D">
      <w:r>
        <w:t>Legal Structure</w:t>
      </w:r>
    </w:p>
    <w:p w14:paraId="5246C886" w14:textId="77777777" w:rsidR="002B110D" w:rsidRDefault="002B110D" w:rsidP="002B110D">
      <w:r>
        <w:t>I will set the business up as a Private Limited Company (Ltd). This means my personal belongings are separate from business debts, which is safer when starting out. It also makes it easier to get loans or investment later if we want to grow (Lees, 2020).</w:t>
      </w:r>
    </w:p>
    <w:p w14:paraId="0087A3C9" w14:textId="77777777" w:rsidR="002B110D" w:rsidRDefault="002B110D" w:rsidP="002B110D"/>
    <w:p w14:paraId="6EA30718" w14:textId="77777777" w:rsidR="002B110D" w:rsidRDefault="002B110D" w:rsidP="002B110D">
      <w:r>
        <w:t>Management Structure</w:t>
      </w:r>
    </w:p>
    <w:p w14:paraId="7F5422F2" w14:textId="77777777" w:rsidR="002B110D" w:rsidRDefault="002B110D" w:rsidP="002B110D"/>
    <w:p w14:paraId="59CD93A0" w14:textId="77777777" w:rsidR="002B110D" w:rsidRDefault="002B110D" w:rsidP="002B110D">
      <w:r>
        <w:t>Director – Planning, finances, day</w:t>
      </w:r>
      <w:r>
        <w:rPr>
          <w:rFonts w:ascii="Segoe UI Symbol" w:hAnsi="Segoe UI Symbol" w:cs="Segoe UI Symbol"/>
        </w:rPr>
        <w:t>‑</w:t>
      </w:r>
      <w:r>
        <w:t>to</w:t>
      </w:r>
      <w:r>
        <w:rPr>
          <w:rFonts w:ascii="Segoe UI Symbol" w:hAnsi="Segoe UI Symbol" w:cs="Segoe UI Symbol"/>
        </w:rPr>
        <w:t>‑</w:t>
      </w:r>
      <w:r>
        <w:t>day decisions and dealing with suppliers</w:t>
      </w:r>
    </w:p>
    <w:p w14:paraId="3EA548C0" w14:textId="77777777" w:rsidR="002B110D" w:rsidRDefault="002B110D" w:rsidP="002B110D">
      <w:r>
        <w:t>Marketing Manager – Social media, advertising and working with influencers</w:t>
      </w:r>
    </w:p>
    <w:p w14:paraId="65E4CF9B" w14:textId="77777777" w:rsidR="002B110D" w:rsidRDefault="002B110D" w:rsidP="002B110D">
      <w:r>
        <w:t>Store Manager – Running the shop, checking stock and leading the sales team</w:t>
      </w:r>
    </w:p>
    <w:p w14:paraId="15FD4FB1" w14:textId="77777777" w:rsidR="002B110D" w:rsidRDefault="002B110D" w:rsidP="002B110D">
      <w:r>
        <w:t>Sales Assistants – Helping customers, keeping the shop tidy and processing payments</w:t>
      </w:r>
    </w:p>
    <w:p w14:paraId="31E6FFBC" w14:textId="77777777" w:rsidR="002B110D" w:rsidRDefault="002B110D" w:rsidP="002B110D"/>
    <w:p w14:paraId="05ED9F40" w14:textId="77777777" w:rsidR="002B110D" w:rsidRDefault="002B110D" w:rsidP="002B110D">
      <w:r>
        <w:t>At first I will act as Director and Marketing Manager, hiring part</w:t>
      </w:r>
      <w:r>
        <w:rPr>
          <w:rFonts w:ascii="Segoe UI Symbol" w:hAnsi="Segoe UI Symbol" w:cs="Segoe UI Symbol"/>
        </w:rPr>
        <w:t>‑</w:t>
      </w:r>
      <w:r>
        <w:t>time assistants as sales build up.</w:t>
      </w:r>
    </w:p>
    <w:p w14:paraId="08030676" w14:textId="77777777" w:rsidR="002B110D" w:rsidRDefault="002B110D" w:rsidP="002B110D">
      <w:r>
        <w:t>3. Market Research</w:t>
      </w:r>
    </w:p>
    <w:p w14:paraId="771B96C9" w14:textId="77777777" w:rsidR="002B110D" w:rsidRDefault="002B110D" w:rsidP="002B110D"/>
    <w:p w14:paraId="78748684" w14:textId="77777777" w:rsidR="002B110D" w:rsidRDefault="002B110D" w:rsidP="002B110D">
      <w:r>
        <w:t>3.1 PESTEL Analysis</w:t>
      </w:r>
    </w:p>
    <w:p w14:paraId="29596C91" w14:textId="77777777" w:rsidR="002B110D" w:rsidRDefault="002B110D" w:rsidP="002B110D">
      <w:r>
        <w:t>This helps us understand outside factors that could affect the business (</w:t>
      </w:r>
      <w:proofErr w:type="spellStart"/>
      <w:r>
        <w:t>Kotler</w:t>
      </w:r>
      <w:proofErr w:type="spellEnd"/>
      <w:r>
        <w:t xml:space="preserve"> and Armstrong, 2021):</w:t>
      </w:r>
    </w:p>
    <w:p w14:paraId="66A6BED4" w14:textId="77777777" w:rsidR="002B110D" w:rsidRDefault="002B110D" w:rsidP="002B110D"/>
    <w:p w14:paraId="25F3C826" w14:textId="77777777" w:rsidR="002B110D" w:rsidRDefault="002B110D" w:rsidP="002B110D">
      <w:r>
        <w:t>Political – The UK government supports green businesses and has new rules on textile waste. This encourages customers to buy sustainable items but also means we have to follow strict rules on labelling and recycling (WRAP, 2022).</w:t>
      </w:r>
    </w:p>
    <w:p w14:paraId="14521A52" w14:textId="77777777" w:rsidR="002B110D" w:rsidRDefault="002B110D" w:rsidP="002B110D"/>
    <w:p w14:paraId="2CC87E54" w14:textId="77777777" w:rsidR="002B110D" w:rsidRDefault="002B110D" w:rsidP="002B110D">
      <w:r>
        <w:t>Economic – With higher living costs, people are careful with money — but research shows many will still pay a fair price for clothes that last longer and are kinder to the planet (</w:t>
      </w:r>
      <w:proofErr w:type="spellStart"/>
      <w:r>
        <w:t>Statista</w:t>
      </w:r>
      <w:proofErr w:type="spellEnd"/>
      <w:r>
        <w:t>, 2025).</w:t>
      </w:r>
    </w:p>
    <w:p w14:paraId="22A31B62" w14:textId="77777777" w:rsidR="002B110D" w:rsidRDefault="002B110D" w:rsidP="002B110D"/>
    <w:p w14:paraId="665E4149" w14:textId="77777777" w:rsidR="002B110D" w:rsidRDefault="002B110D" w:rsidP="002B110D">
      <w:r>
        <w:t>Social – More people — especially younger adults — are worried about the damage fast fashion causes. There is a growing interest in buying less but buying better quality (Joy et</w:t>
      </w:r>
      <w:r>
        <w:rPr>
          <w:rFonts w:ascii="Arial" w:hAnsi="Arial" w:cs="Arial"/>
        </w:rPr>
        <w:t> </w:t>
      </w:r>
      <w:r>
        <w:t>al., 2019).</w:t>
      </w:r>
    </w:p>
    <w:p w14:paraId="48FB80AF" w14:textId="77777777" w:rsidR="002B110D" w:rsidRDefault="002B110D" w:rsidP="002B110D"/>
    <w:p w14:paraId="73849A61" w14:textId="77777777" w:rsidR="002B110D" w:rsidRDefault="002B110D" w:rsidP="002B110D">
      <w:r>
        <w:t>Technological – Selling online and using social media is cheap and effective. We will use an easy</w:t>
      </w:r>
      <w:r>
        <w:rPr>
          <w:rFonts w:ascii="Segoe UI Symbol" w:hAnsi="Segoe UI Symbol" w:cs="Segoe UI Symbol"/>
        </w:rPr>
        <w:t>‑</w:t>
      </w:r>
      <w:r>
        <w:t>to</w:t>
      </w:r>
      <w:r>
        <w:rPr>
          <w:rFonts w:ascii="Segoe UI Symbol" w:hAnsi="Segoe UI Symbol" w:cs="Segoe UI Symbol"/>
        </w:rPr>
        <w:t>‑</w:t>
      </w:r>
      <w:r>
        <w:t>use website and apps like Instagram and TikTok to reach customers far beyond our local area.</w:t>
      </w:r>
    </w:p>
    <w:p w14:paraId="41236F27" w14:textId="77777777" w:rsidR="002B110D" w:rsidRDefault="002B110D" w:rsidP="002B110D"/>
    <w:p w14:paraId="076C0503" w14:textId="77777777" w:rsidR="002B110D" w:rsidRDefault="002B110D" w:rsidP="002B110D">
      <w:r>
        <w:t>Environmental – Reducing waste and carbon footprints is a big priority. Our recycling scheme and choice of materials fit perfectly with these concerns.</w:t>
      </w:r>
    </w:p>
    <w:p w14:paraId="5608EF66" w14:textId="77777777" w:rsidR="002B110D" w:rsidRDefault="002B110D" w:rsidP="002B110D"/>
    <w:p w14:paraId="2FD4F572" w14:textId="77777777" w:rsidR="002B110D" w:rsidRDefault="002B110D" w:rsidP="002B110D">
      <w:r>
        <w:t>Legal – We must follow laws on selling goods fairly, paying staff correctly and health and safety in the shop.</w:t>
      </w:r>
    </w:p>
    <w:p w14:paraId="17D8E4A4" w14:textId="77777777" w:rsidR="002B110D" w:rsidRDefault="002B110D" w:rsidP="002B110D"/>
    <w:p w14:paraId="76C83354" w14:textId="77777777" w:rsidR="002B110D" w:rsidRDefault="002B110D" w:rsidP="002B110D">
      <w:r>
        <w:t>3.2 Competitor Research</w:t>
      </w:r>
    </w:p>
    <w:p w14:paraId="79660FDA" w14:textId="77777777" w:rsidR="002B110D" w:rsidRDefault="002B110D" w:rsidP="002B110D"/>
    <w:p w14:paraId="5B7B2571" w14:textId="77777777" w:rsidR="002B110D" w:rsidRDefault="002B110D" w:rsidP="002B110D">
      <w:r>
        <w:t>Competitor 1 – Large Fast</w:t>
      </w:r>
      <w:r>
        <w:rPr>
          <w:rFonts w:ascii="Segoe UI Symbol" w:hAnsi="Segoe UI Symbol" w:cs="Segoe UI Symbol"/>
        </w:rPr>
        <w:t>‑</w:t>
      </w:r>
      <w:r>
        <w:t>Fashion Shops: These have low prices and lots of choice, but are criticised for poor working conditions and high waste. This is a weakness we can beat by being transparent and eco</w:t>
      </w:r>
      <w:r>
        <w:rPr>
          <w:rFonts w:ascii="Segoe UI Symbol" w:hAnsi="Segoe UI Symbol" w:cs="Segoe UI Symbol"/>
        </w:rPr>
        <w:t>‑</w:t>
      </w:r>
      <w:r>
        <w:t>friendly.</w:t>
      </w:r>
    </w:p>
    <w:p w14:paraId="1E5834A6" w14:textId="77777777" w:rsidR="002B110D" w:rsidRDefault="002B110D" w:rsidP="002B110D"/>
    <w:p w14:paraId="38E87A8E" w14:textId="77777777" w:rsidR="002B110D" w:rsidRDefault="002B110D" w:rsidP="002B110D">
      <w:r>
        <w:t>Competitor 2 – High</w:t>
      </w:r>
      <w:r>
        <w:rPr>
          <w:rFonts w:ascii="Segoe UI Symbol" w:hAnsi="Segoe UI Symbol" w:cs="Segoe UI Symbol"/>
        </w:rPr>
        <w:t>‑</w:t>
      </w:r>
      <w:r>
        <w:t>End Ethical Brands: These have strong green values, but prices are often too high for students and young workers. Our advantage is offering similar quality and ethics at a lower cost.</w:t>
      </w:r>
    </w:p>
    <w:p w14:paraId="49B2608B" w14:textId="77777777" w:rsidR="002B110D" w:rsidRDefault="002B110D" w:rsidP="002B110D"/>
    <w:p w14:paraId="5B2E8EDC" w14:textId="77777777" w:rsidR="002B110D" w:rsidRDefault="002B110D" w:rsidP="002B110D">
      <w:r>
        <w:t>Our unique selling points: Affordable sustainable fashion, a local shop, online ordering, and a clear rewards scheme for returning clothes — something few competitors offer all together.</w:t>
      </w:r>
    </w:p>
    <w:p w14:paraId="242B6A03" w14:textId="77777777" w:rsidR="002B110D" w:rsidRDefault="002B110D" w:rsidP="002B110D">
      <w:r>
        <w:t>4. Marketing Communications</w:t>
      </w:r>
    </w:p>
    <w:p w14:paraId="308EB1A2" w14:textId="77777777" w:rsidR="002B110D" w:rsidRDefault="002B110D" w:rsidP="002B110D"/>
    <w:p w14:paraId="6D4164B2" w14:textId="77777777" w:rsidR="002B110D" w:rsidRDefault="002B110D" w:rsidP="002B110D">
      <w:r>
        <w:t>Target Market</w:t>
      </w:r>
    </w:p>
    <w:p w14:paraId="00C1007F" w14:textId="77777777" w:rsidR="002B110D" w:rsidRDefault="002B110D" w:rsidP="002B110D">
      <w:r>
        <w:t>We will focus on:</w:t>
      </w:r>
    </w:p>
    <w:p w14:paraId="073CB6F8" w14:textId="77777777" w:rsidR="002B110D" w:rsidRDefault="002B110D" w:rsidP="002B110D"/>
    <w:p w14:paraId="3F440FBA" w14:textId="77777777" w:rsidR="002B110D" w:rsidRDefault="002B110D" w:rsidP="002B110D">
      <w:r>
        <w:t>• Students and young professionals aged 18–40.</w:t>
      </w:r>
    </w:p>
    <w:p w14:paraId="311C2A6D" w14:textId="77777777" w:rsidR="002B110D" w:rsidRDefault="002B110D" w:rsidP="002B110D"/>
    <w:p w14:paraId="20945D49" w14:textId="77777777" w:rsidR="002B110D" w:rsidRDefault="002B110D" w:rsidP="002B110D">
      <w:r>
        <w:t>• People who actively look for eco</w:t>
      </w:r>
      <w:r>
        <w:rPr>
          <w:rFonts w:ascii="Segoe UI Symbol" w:hAnsi="Segoe UI Symbol" w:cs="Segoe UI Symbol"/>
        </w:rPr>
        <w:t>‑</w:t>
      </w:r>
      <w:r>
        <w:t>friendly products.</w:t>
      </w:r>
    </w:p>
    <w:p w14:paraId="76CB6A25" w14:textId="77777777" w:rsidR="002B110D" w:rsidRDefault="002B110D" w:rsidP="002B110D"/>
    <w:p w14:paraId="74B40938" w14:textId="77777777" w:rsidR="002B110D" w:rsidRDefault="002B110D" w:rsidP="002B110D">
      <w:r>
        <w:t>• Families wanting durable, safe clothing for everyday use.</w:t>
      </w:r>
    </w:p>
    <w:p w14:paraId="39D2AC3F" w14:textId="77777777" w:rsidR="002B110D" w:rsidRDefault="002B110D" w:rsidP="002B110D"/>
    <w:p w14:paraId="6226ACF3" w14:textId="77777777" w:rsidR="002B110D" w:rsidRDefault="002B110D" w:rsidP="002B110D">
      <w:r>
        <w:t>Marketing Strategy</w:t>
      </w:r>
    </w:p>
    <w:p w14:paraId="00C5CBBC" w14:textId="77777777" w:rsidR="002B110D" w:rsidRDefault="002B110D" w:rsidP="002B110D">
      <w:r>
        <w:t>We will use the 4</w:t>
      </w:r>
      <w:r>
        <w:rPr>
          <w:rFonts w:ascii="Arial" w:hAnsi="Arial" w:cs="Arial"/>
        </w:rPr>
        <w:t> </w:t>
      </w:r>
      <w:r>
        <w:t>Ps approach — Product, Price, Place, Promotion — to guide everything we do (</w:t>
      </w:r>
      <w:proofErr w:type="spellStart"/>
      <w:r>
        <w:t>Kotler</w:t>
      </w:r>
      <w:proofErr w:type="spellEnd"/>
      <w:r>
        <w:t xml:space="preserve"> and Armstrong, 2021):</w:t>
      </w:r>
    </w:p>
    <w:p w14:paraId="3F259C86" w14:textId="77777777" w:rsidR="002B110D" w:rsidRDefault="002B110D" w:rsidP="002B110D"/>
    <w:p w14:paraId="20F2A77C" w14:textId="77777777" w:rsidR="002B110D" w:rsidRDefault="002B110D" w:rsidP="002B110D">
      <w:r>
        <w:t>Product – Clear labels showing materials and how they were sourced; simple, timeless styles that do not go out of fashion quickly.</w:t>
      </w:r>
    </w:p>
    <w:p w14:paraId="18100715" w14:textId="77777777" w:rsidR="002B110D" w:rsidRDefault="002B110D" w:rsidP="002B110D"/>
    <w:p w14:paraId="39EC6B99" w14:textId="77777777" w:rsidR="002B110D" w:rsidRDefault="002B110D" w:rsidP="002B110D">
      <w:r>
        <w:t>Price – Kept competitive — similar prices to high</w:t>
      </w:r>
      <w:r>
        <w:rPr>
          <w:rFonts w:ascii="Segoe UI Symbol" w:hAnsi="Segoe UI Symbol" w:cs="Segoe UI Symbol"/>
        </w:rPr>
        <w:t>‑</w:t>
      </w:r>
      <w:r>
        <w:t>street shops, but better quality and greener.</w:t>
      </w:r>
    </w:p>
    <w:p w14:paraId="3DE8A48C" w14:textId="77777777" w:rsidR="002B110D" w:rsidRDefault="002B110D" w:rsidP="002B110D"/>
    <w:p w14:paraId="20FD7224" w14:textId="77777777" w:rsidR="002B110D" w:rsidRDefault="002B110D" w:rsidP="002B110D">
      <w:r>
        <w:t>Place – Physical shop in Birmingham Jewellery Quarter, plus a fully working website for delivery or click</w:t>
      </w:r>
      <w:r>
        <w:rPr>
          <w:rFonts w:ascii="Segoe UI Symbol" w:hAnsi="Segoe UI Symbol" w:cs="Segoe UI Symbol"/>
        </w:rPr>
        <w:t>‑</w:t>
      </w:r>
      <w:r>
        <w:t>and</w:t>
      </w:r>
      <w:r>
        <w:rPr>
          <w:rFonts w:ascii="Segoe UI Symbol" w:hAnsi="Segoe UI Symbol" w:cs="Segoe UI Symbol"/>
        </w:rPr>
        <w:t>‑</w:t>
      </w:r>
      <w:r>
        <w:t>collect.</w:t>
      </w:r>
    </w:p>
    <w:p w14:paraId="36109C68" w14:textId="77777777" w:rsidR="002B110D" w:rsidRDefault="002B110D" w:rsidP="002B110D"/>
    <w:p w14:paraId="364D06A4" w14:textId="77777777" w:rsidR="002B110D" w:rsidRDefault="002B110D" w:rsidP="002B110D">
      <w:r>
        <w:t>Promotion – Regular posts and videos on Instagram, TikTok and Facebook showing how clothes are made and how to style them. Launch discounts, loyalty cards and referral rewards. Local events and clothing collection days to build trust and links with the community.</w:t>
      </w:r>
    </w:p>
    <w:p w14:paraId="440498A5" w14:textId="77777777" w:rsidR="002B110D" w:rsidRDefault="002B110D" w:rsidP="002B110D">
      <w:r>
        <w:t>5. Financial Planning</w:t>
      </w:r>
    </w:p>
    <w:p w14:paraId="7F60CE53" w14:textId="77777777" w:rsidR="002B110D" w:rsidRDefault="002B110D" w:rsidP="002B110D"/>
    <w:p w14:paraId="3FD844EE" w14:textId="77777777" w:rsidR="002B110D" w:rsidRDefault="002B110D" w:rsidP="002B110D">
      <w:r>
        <w:t>Funding Needed</w:t>
      </w:r>
    </w:p>
    <w:p w14:paraId="66D94530" w14:textId="77777777" w:rsidR="002B110D" w:rsidRDefault="002B110D" w:rsidP="002B110D">
      <w:r>
        <w:t>We need £27,000 to start the business. This will come from:</w:t>
      </w:r>
    </w:p>
    <w:p w14:paraId="38401D67" w14:textId="77777777" w:rsidR="002B110D" w:rsidRDefault="002B110D" w:rsidP="002B110D"/>
    <w:p w14:paraId="0EB4BF87" w14:textId="77777777" w:rsidR="002B110D" w:rsidRDefault="002B110D" w:rsidP="002B110D">
      <w:r>
        <w:t>• Personal savings: £7,000</w:t>
      </w:r>
    </w:p>
    <w:p w14:paraId="47245FFB" w14:textId="77777777" w:rsidR="002B110D" w:rsidRDefault="002B110D" w:rsidP="002B110D"/>
    <w:p w14:paraId="5982F407" w14:textId="77777777" w:rsidR="002B110D" w:rsidRDefault="002B110D" w:rsidP="002B110D">
      <w:r>
        <w:t>• Bank loan: £10,000</w:t>
      </w:r>
    </w:p>
    <w:p w14:paraId="0FD89433" w14:textId="77777777" w:rsidR="002B110D" w:rsidRDefault="002B110D" w:rsidP="002B110D"/>
    <w:p w14:paraId="02BA3256" w14:textId="77777777" w:rsidR="002B110D" w:rsidRDefault="002B110D" w:rsidP="002B110D">
      <w:r>
        <w:t>• Private investment: £10,000</w:t>
      </w:r>
    </w:p>
    <w:p w14:paraId="3C29BD7F" w14:textId="77777777" w:rsidR="002B110D" w:rsidRDefault="002B110D" w:rsidP="002B110D"/>
    <w:p w14:paraId="28578A15" w14:textId="77777777" w:rsidR="002B110D" w:rsidRDefault="002B110D" w:rsidP="002B110D">
      <w:r>
        <w:t>First</w:t>
      </w:r>
      <w:r>
        <w:rPr>
          <w:rFonts w:ascii="Segoe UI Symbol" w:hAnsi="Segoe UI Symbol" w:cs="Segoe UI Symbol"/>
        </w:rPr>
        <w:t>‑</w:t>
      </w:r>
      <w:r>
        <w:t>Month Costs</w:t>
      </w:r>
    </w:p>
    <w:p w14:paraId="4159030C" w14:textId="77777777" w:rsidR="002B110D" w:rsidRDefault="002B110D" w:rsidP="002B110D"/>
    <w:p w14:paraId="0ED6BEC6" w14:textId="77777777" w:rsidR="002B110D" w:rsidRDefault="002B110D" w:rsidP="002B110D">
      <w:r>
        <w:t>Business registration and legal fees – £100</w:t>
      </w:r>
    </w:p>
    <w:p w14:paraId="5F617C7B" w14:textId="77777777" w:rsidR="002B110D" w:rsidRDefault="002B110D" w:rsidP="002B110D">
      <w:r>
        <w:t>Rent and deposit for shop – £6,000</w:t>
      </w:r>
    </w:p>
    <w:p w14:paraId="39F1709F" w14:textId="77777777" w:rsidR="002B110D" w:rsidRDefault="002B110D" w:rsidP="002B110D">
      <w:r>
        <w:t>Initial stock of clothing and accessories – £12,000</w:t>
      </w:r>
    </w:p>
    <w:p w14:paraId="7E7A59DA" w14:textId="77777777" w:rsidR="002B110D" w:rsidRDefault="002B110D" w:rsidP="002B110D">
      <w:r>
        <w:t>Website design and set</w:t>
      </w:r>
      <w:r>
        <w:rPr>
          <w:rFonts w:ascii="Segoe UI Symbol" w:hAnsi="Segoe UI Symbol" w:cs="Segoe UI Symbol"/>
        </w:rPr>
        <w:t>‑</w:t>
      </w:r>
      <w:r>
        <w:t>up – £1,500</w:t>
      </w:r>
    </w:p>
    <w:p w14:paraId="36D5F516" w14:textId="77777777" w:rsidR="002B110D" w:rsidRDefault="002B110D" w:rsidP="002B110D">
      <w:r>
        <w:t>Launch marketing campaign – £2,000</w:t>
      </w:r>
    </w:p>
    <w:p w14:paraId="49280E41" w14:textId="77777777" w:rsidR="002B110D" w:rsidRDefault="002B110D" w:rsidP="002B110D">
      <w:r>
        <w:t>Business insurance – £500</w:t>
      </w:r>
    </w:p>
    <w:p w14:paraId="20B7B579" w14:textId="77777777" w:rsidR="002B110D" w:rsidRDefault="002B110D" w:rsidP="002B110D">
      <w:r>
        <w:t>Shop fittings, rails and equipment – £4,000</w:t>
      </w:r>
    </w:p>
    <w:p w14:paraId="42B99EFA" w14:textId="77777777" w:rsidR="002B110D" w:rsidRDefault="002B110D" w:rsidP="002B110D">
      <w:r>
        <w:t>Utilities and other small costs – £900</w:t>
      </w:r>
    </w:p>
    <w:p w14:paraId="6614A340" w14:textId="77777777" w:rsidR="002B110D" w:rsidRDefault="002B110D" w:rsidP="002B110D">
      <w:r>
        <w:t>TOTAL – £27,000</w:t>
      </w:r>
    </w:p>
    <w:p w14:paraId="40C7C490" w14:textId="77777777" w:rsidR="002B110D" w:rsidRDefault="002B110D" w:rsidP="002B110D"/>
    <w:p w14:paraId="4ACC9AE2" w14:textId="77777777" w:rsidR="002B110D" w:rsidRDefault="002B110D" w:rsidP="002B110D">
      <w:r>
        <w:t>(Costs are estimated from local commercial rates and retail industry guides — WRAP, 2022)</w:t>
      </w:r>
    </w:p>
    <w:p w14:paraId="265EB063" w14:textId="77777777" w:rsidR="002B110D" w:rsidRDefault="002B110D" w:rsidP="002B110D"/>
    <w:p w14:paraId="19A1891A" w14:textId="77777777" w:rsidR="002B110D" w:rsidRDefault="002B110D" w:rsidP="002B110D">
      <w:r>
        <w:t>Financial Outlook</w:t>
      </w:r>
    </w:p>
    <w:p w14:paraId="65157AB1" w14:textId="77777777" w:rsidR="002B110D" w:rsidRDefault="002B110D" w:rsidP="002B110D">
      <w:r>
        <w:t>We expect sales to grow steadily as more people find out about us. By balancing in</w:t>
      </w:r>
      <w:r>
        <w:rPr>
          <w:rFonts w:ascii="Segoe UI Symbol" w:hAnsi="Segoe UI Symbol" w:cs="Segoe UI Symbol"/>
        </w:rPr>
        <w:t>‑</w:t>
      </w:r>
      <w:r>
        <w:t>store and online sales and keeping costs low, we aim to break even within six months. After that, profits will be reinvested to expand the range and run more community events.</w:t>
      </w:r>
    </w:p>
    <w:p w14:paraId="0410C6C0" w14:textId="77777777" w:rsidR="002B110D" w:rsidRDefault="002B110D" w:rsidP="002B110D">
      <w:r>
        <w:t>6. Reference List</w:t>
      </w:r>
    </w:p>
    <w:p w14:paraId="12A55D30" w14:textId="77777777" w:rsidR="002B110D" w:rsidRDefault="002B110D" w:rsidP="002B110D"/>
    <w:p w14:paraId="6CF4BF12" w14:textId="77777777" w:rsidR="002B110D" w:rsidRDefault="002B110D" w:rsidP="002B110D">
      <w:r>
        <w:t xml:space="preserve">Fletcher, K. (2020) Sustainable Fashion and Textiles: Design Journeys. London: </w:t>
      </w:r>
      <w:proofErr w:type="spellStart"/>
      <w:r>
        <w:t>Routledge</w:t>
      </w:r>
      <w:proofErr w:type="spellEnd"/>
      <w:r>
        <w:t>.</w:t>
      </w:r>
    </w:p>
    <w:p w14:paraId="0452FE11" w14:textId="77777777" w:rsidR="002B110D" w:rsidRDefault="002B110D" w:rsidP="002B110D"/>
    <w:p w14:paraId="7EE994A2" w14:textId="77777777" w:rsidR="002B110D" w:rsidRDefault="002B110D" w:rsidP="002B110D">
      <w:r>
        <w:t xml:space="preserve">Joy, A., Sherry, J.F., </w:t>
      </w:r>
      <w:proofErr w:type="spellStart"/>
      <w:r>
        <w:t>Venkatesh</w:t>
      </w:r>
      <w:proofErr w:type="spellEnd"/>
      <w:r>
        <w:t>, A., Wang, J. and Chan, R. (2019) ‘Fast fashion, sustainability, and the ethical appeal’, Journal of Business Ethics, 160(1), pp.</w:t>
      </w:r>
      <w:r>
        <w:rPr>
          <w:rFonts w:ascii="Arial" w:hAnsi="Arial" w:cs="Arial"/>
        </w:rPr>
        <w:t> </w:t>
      </w:r>
      <w:r>
        <w:t>1</w:t>
      </w:r>
      <w:r>
        <w:rPr>
          <w:rFonts w:ascii="Segoe UI Symbol" w:hAnsi="Segoe UI Symbol" w:cs="Segoe UI Symbol"/>
        </w:rPr>
        <w:t>‑</w:t>
      </w:r>
      <w:r>
        <w:t>17.</w:t>
      </w:r>
    </w:p>
    <w:p w14:paraId="61F80F79" w14:textId="77777777" w:rsidR="002B110D" w:rsidRDefault="002B110D" w:rsidP="002B110D"/>
    <w:p w14:paraId="04768222" w14:textId="77777777" w:rsidR="002B110D" w:rsidRDefault="002B110D" w:rsidP="002B110D">
      <w:proofErr w:type="spellStart"/>
      <w:r>
        <w:t>Kotler</w:t>
      </w:r>
      <w:proofErr w:type="spellEnd"/>
      <w:r>
        <w:t>, G. and Armstrong, P. (2021) Marketing: An Introduction. 14th</w:t>
      </w:r>
      <w:r>
        <w:rPr>
          <w:rFonts w:ascii="Arial" w:hAnsi="Arial" w:cs="Arial"/>
        </w:rPr>
        <w:t> </w:t>
      </w:r>
      <w:proofErr w:type="spellStart"/>
      <w:r>
        <w:t>edn</w:t>
      </w:r>
      <w:proofErr w:type="spellEnd"/>
      <w:r>
        <w:t>. Harlow: Pearson.</w:t>
      </w:r>
    </w:p>
    <w:p w14:paraId="516AF86A" w14:textId="77777777" w:rsidR="002B110D" w:rsidRDefault="002B110D" w:rsidP="002B110D"/>
    <w:p w14:paraId="0FC8DED7" w14:textId="77777777" w:rsidR="002B110D" w:rsidRDefault="002B110D" w:rsidP="002B110D">
      <w:r>
        <w:t>Lees, J. (2020) How to Get a Job You Love. London: McGraw</w:t>
      </w:r>
      <w:r>
        <w:rPr>
          <w:rFonts w:ascii="Segoe UI Symbol" w:hAnsi="Segoe UI Symbol" w:cs="Segoe UI Symbol"/>
        </w:rPr>
        <w:t>‑</w:t>
      </w:r>
      <w:r>
        <w:t>Hill Education.</w:t>
      </w:r>
    </w:p>
    <w:p w14:paraId="281999E6" w14:textId="77777777" w:rsidR="002B110D" w:rsidRDefault="002B110D" w:rsidP="002B110D"/>
    <w:p w14:paraId="7931E471" w14:textId="77777777" w:rsidR="002B110D" w:rsidRDefault="002B110D" w:rsidP="002B110D">
      <w:proofErr w:type="spellStart"/>
      <w:r>
        <w:t>Statista</w:t>
      </w:r>
      <w:proofErr w:type="spellEnd"/>
      <w:r>
        <w:t xml:space="preserve"> (2025) Statistics on the UK Market for Sustainable Clothing. Available at: https://www.statista.com (Accessed June 2026).</w:t>
      </w:r>
    </w:p>
    <w:p w14:paraId="0A15C5BB" w14:textId="77777777" w:rsidR="002B110D" w:rsidRDefault="002B110D" w:rsidP="002B110D"/>
    <w:p w14:paraId="3FF21CD6" w14:textId="004F4206" w:rsidR="002B110D" w:rsidRDefault="002B110D">
      <w:r>
        <w:t>WRAP (2022) Textile Recycling in the UK: Data and Trends. Available at: https://www.wrap.org.uk (Accessed June 2026).</w:t>
      </w:r>
    </w:p>
    <w:sectPr w:rsidR="002B1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0D"/>
    <w:rsid w:val="0010708A"/>
    <w:rsid w:val="00225AFA"/>
    <w:rsid w:val="002B110D"/>
    <w:rsid w:val="002B215D"/>
    <w:rsid w:val="00581F36"/>
    <w:rsid w:val="007332C9"/>
    <w:rsid w:val="008A4F10"/>
    <w:rsid w:val="00957FB4"/>
    <w:rsid w:val="00EC5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248E3C"/>
  <w15:chartTrackingRefBased/>
  <w15:docId w15:val="{4B830C05-E7FD-6D4F-B731-E48837CFB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1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1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1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1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1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1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1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1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1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1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1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1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1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1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1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1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1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10D"/>
    <w:rPr>
      <w:rFonts w:eastAsiaTheme="majorEastAsia" w:cstheme="majorBidi"/>
      <w:color w:val="272727" w:themeColor="text1" w:themeTint="D8"/>
    </w:rPr>
  </w:style>
  <w:style w:type="paragraph" w:styleId="Title">
    <w:name w:val="Title"/>
    <w:basedOn w:val="Normal"/>
    <w:next w:val="Normal"/>
    <w:link w:val="TitleChar"/>
    <w:uiPriority w:val="10"/>
    <w:qFormat/>
    <w:rsid w:val="002B11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1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1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1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10D"/>
    <w:pPr>
      <w:spacing w:before="160"/>
      <w:jc w:val="center"/>
    </w:pPr>
    <w:rPr>
      <w:i/>
      <w:iCs/>
      <w:color w:val="404040" w:themeColor="text1" w:themeTint="BF"/>
    </w:rPr>
  </w:style>
  <w:style w:type="character" w:customStyle="1" w:styleId="QuoteChar">
    <w:name w:val="Quote Char"/>
    <w:basedOn w:val="DefaultParagraphFont"/>
    <w:link w:val="Quote"/>
    <w:uiPriority w:val="29"/>
    <w:rsid w:val="002B110D"/>
    <w:rPr>
      <w:i/>
      <w:iCs/>
      <w:color w:val="404040" w:themeColor="text1" w:themeTint="BF"/>
    </w:rPr>
  </w:style>
  <w:style w:type="paragraph" w:styleId="ListParagraph">
    <w:name w:val="List Paragraph"/>
    <w:basedOn w:val="Normal"/>
    <w:uiPriority w:val="34"/>
    <w:qFormat/>
    <w:rsid w:val="002B110D"/>
    <w:pPr>
      <w:ind w:left="720"/>
      <w:contextualSpacing/>
    </w:pPr>
  </w:style>
  <w:style w:type="character" w:styleId="IntenseEmphasis">
    <w:name w:val="Intense Emphasis"/>
    <w:basedOn w:val="DefaultParagraphFont"/>
    <w:uiPriority w:val="21"/>
    <w:qFormat/>
    <w:rsid w:val="002B110D"/>
    <w:rPr>
      <w:i/>
      <w:iCs/>
      <w:color w:val="0F4761" w:themeColor="accent1" w:themeShade="BF"/>
    </w:rPr>
  </w:style>
  <w:style w:type="paragraph" w:styleId="IntenseQuote">
    <w:name w:val="Intense Quote"/>
    <w:basedOn w:val="Normal"/>
    <w:next w:val="Normal"/>
    <w:link w:val="IntenseQuoteChar"/>
    <w:uiPriority w:val="30"/>
    <w:qFormat/>
    <w:rsid w:val="002B11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10D"/>
    <w:rPr>
      <w:i/>
      <w:iCs/>
      <w:color w:val="0F4761" w:themeColor="accent1" w:themeShade="BF"/>
    </w:rPr>
  </w:style>
  <w:style w:type="character" w:styleId="IntenseReference">
    <w:name w:val="Intense Reference"/>
    <w:basedOn w:val="DefaultParagraphFont"/>
    <w:uiPriority w:val="32"/>
    <w:qFormat/>
    <w:rsid w:val="002B11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1104</Words>
  <Characters>6295</Characters>
  <Application>Microsoft Office Word</Application>
  <DocSecurity>0</DocSecurity>
  <Lines>52</Lines>
  <Paragraphs>14</Paragraphs>
  <ScaleCrop>false</ScaleCrop>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Stoican (2506762)</dc:creator>
  <cp:keywords/>
  <dc:description/>
  <cp:lastModifiedBy>David Stoican (2506762)</cp:lastModifiedBy>
  <cp:revision>3</cp:revision>
  <dcterms:created xsi:type="dcterms:W3CDTF">2026-06-16T18:43:00Z</dcterms:created>
  <dcterms:modified xsi:type="dcterms:W3CDTF">2026-06-16T18:43:00Z</dcterms:modified>
</cp:coreProperties>
</file>