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25C0DE" w14:textId="77777777" w:rsidR="00590819" w:rsidRPr="00590819" w:rsidRDefault="00590819" w:rsidP="00590819">
      <w:pPr>
        <w:rPr>
          <w:rFonts w:ascii="Calibri" w:eastAsia="Calibri" w:hAnsi="Calibri" w:cs="Times New Roman"/>
          <w:b/>
          <w:i/>
          <w:sz w:val="32"/>
          <w:szCs w:val="32"/>
        </w:rPr>
      </w:pPr>
      <w:r w:rsidRPr="00590819">
        <w:rPr>
          <w:rFonts w:ascii="Calibri" w:eastAsia="Calibri" w:hAnsi="Calibri" w:cs="Times New Roman"/>
          <w:b/>
          <w:i/>
          <w:sz w:val="32"/>
          <w:szCs w:val="32"/>
        </w:rPr>
        <w:t xml:space="preserve">Name:  Kashif khan </w:t>
      </w:r>
    </w:p>
    <w:p w14:paraId="1C64CA8F" w14:textId="77777777" w:rsidR="00590819" w:rsidRPr="00590819" w:rsidRDefault="00590819" w:rsidP="00590819">
      <w:pPr>
        <w:rPr>
          <w:rFonts w:ascii="Calibri" w:eastAsia="Calibri" w:hAnsi="Calibri" w:cs="Times New Roman"/>
          <w:b/>
          <w:i/>
          <w:sz w:val="32"/>
          <w:szCs w:val="32"/>
        </w:rPr>
      </w:pPr>
      <w:r w:rsidRPr="00590819">
        <w:rPr>
          <w:rFonts w:ascii="Calibri" w:eastAsia="Calibri" w:hAnsi="Calibri" w:cs="Times New Roman"/>
          <w:b/>
          <w:i/>
          <w:sz w:val="32"/>
          <w:szCs w:val="32"/>
        </w:rPr>
        <w:t>ID: 1815907</w:t>
      </w:r>
    </w:p>
    <w:p w14:paraId="61BB957B" w14:textId="77777777" w:rsidR="00590819" w:rsidRPr="00590819" w:rsidRDefault="00590819" w:rsidP="00590819">
      <w:pPr>
        <w:rPr>
          <w:rFonts w:ascii="Calibri" w:eastAsia="Calibri" w:hAnsi="Calibri" w:cs="Times New Roman"/>
          <w:b/>
          <w:i/>
          <w:sz w:val="32"/>
          <w:szCs w:val="32"/>
        </w:rPr>
      </w:pPr>
      <w:r w:rsidRPr="00590819">
        <w:rPr>
          <w:rFonts w:ascii="Calibri" w:eastAsia="Calibri" w:hAnsi="Calibri" w:cs="Times New Roman"/>
          <w:b/>
          <w:i/>
          <w:sz w:val="32"/>
          <w:szCs w:val="32"/>
        </w:rPr>
        <w:t>Module: (BMSW4004_LON)</w:t>
      </w:r>
    </w:p>
    <w:p w14:paraId="74627F19" w14:textId="77777777" w:rsidR="00590819" w:rsidRPr="00590819" w:rsidRDefault="00590819" w:rsidP="00590819">
      <w:pPr>
        <w:rPr>
          <w:rFonts w:ascii="Calibri" w:eastAsia="Calibri" w:hAnsi="Calibri" w:cs="Times New Roman"/>
          <w:b/>
          <w:i/>
          <w:sz w:val="32"/>
          <w:szCs w:val="32"/>
        </w:rPr>
      </w:pPr>
      <w:r w:rsidRPr="00590819">
        <w:rPr>
          <w:rFonts w:ascii="Calibri" w:eastAsia="Calibri" w:hAnsi="Calibri" w:cs="Times New Roman"/>
          <w:b/>
          <w:i/>
          <w:sz w:val="32"/>
          <w:szCs w:val="32"/>
        </w:rPr>
        <w:t>Course: Problem Solving and Decision Making</w:t>
      </w:r>
    </w:p>
    <w:p w14:paraId="0E053CDF" w14:textId="473275BF" w:rsidR="00590819" w:rsidRPr="00590819" w:rsidRDefault="00590819" w:rsidP="00590819">
      <w:pPr>
        <w:rPr>
          <w:rFonts w:ascii="Calibri" w:eastAsia="Calibri" w:hAnsi="Calibri" w:cs="Times New Roman"/>
          <w:b/>
          <w:i/>
          <w:sz w:val="32"/>
          <w:szCs w:val="32"/>
        </w:rPr>
      </w:pPr>
      <w:r w:rsidRPr="00590819">
        <w:rPr>
          <w:rFonts w:ascii="Calibri" w:eastAsia="Calibri" w:hAnsi="Calibri" w:cs="Times New Roman"/>
          <w:b/>
          <w:i/>
          <w:sz w:val="32"/>
          <w:szCs w:val="32"/>
        </w:rPr>
        <w:t>Teacher:  Hassam</w:t>
      </w:r>
      <w:bookmarkStart w:id="0" w:name="_GoBack"/>
      <w:bookmarkEnd w:id="0"/>
    </w:p>
    <w:p w14:paraId="51A8E0EC" w14:textId="77777777" w:rsidR="00590819" w:rsidRDefault="008656BB" w:rsidP="008656BB">
      <w:pPr>
        <w:pStyle w:val="Title"/>
        <w:spacing w:line="360" w:lineRule="auto"/>
        <w:jc w:val="both"/>
        <w:rPr>
          <w:rFonts w:ascii="Times New Roman" w:hAnsi="Times New Roman" w:cs="Times New Roman"/>
          <w:color w:val="2E74B5" w:themeColor="accent5" w:themeShade="BF"/>
        </w:rPr>
      </w:pPr>
      <w:r w:rsidRPr="00AC3AAC">
        <w:rPr>
          <w:rFonts w:ascii="Times New Roman" w:hAnsi="Times New Roman" w:cs="Times New Roman"/>
          <w:color w:val="2E74B5" w:themeColor="accent5" w:themeShade="BF"/>
        </w:rPr>
        <w:tab/>
      </w:r>
    </w:p>
    <w:p w14:paraId="27E9A6DA" w14:textId="56C9927A" w:rsidR="008656BB" w:rsidRPr="00AC3AAC" w:rsidRDefault="008656BB" w:rsidP="008656BB">
      <w:pPr>
        <w:pStyle w:val="Title"/>
        <w:spacing w:line="360" w:lineRule="auto"/>
        <w:jc w:val="both"/>
        <w:rPr>
          <w:rFonts w:ascii="Times New Roman" w:hAnsi="Times New Roman" w:cs="Times New Roman"/>
          <w:color w:val="2E74B5" w:themeColor="accent5" w:themeShade="BF"/>
          <w:u w:val="single"/>
        </w:rPr>
      </w:pPr>
      <w:r w:rsidRPr="00A77F23">
        <w:rPr>
          <w:rFonts w:ascii="Times New Roman" w:hAnsi="Times New Roman" w:cs="Times New Roman"/>
          <w:noProof/>
          <w:color w:val="2E74B5" w:themeColor="accent5" w:themeShade="BF"/>
          <w:lang w:val="en-GB" w:eastAsia="en-GB"/>
        </w:rPr>
        <w:drawing>
          <wp:inline distT="0" distB="0" distL="0" distR="0" wp14:anchorId="4642FE78" wp14:editId="1329204E">
            <wp:extent cx="4829175" cy="2716411"/>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33937" cy="2719090"/>
                    </a:xfrm>
                    <a:prstGeom prst="rect">
                      <a:avLst/>
                    </a:prstGeom>
                  </pic:spPr>
                </pic:pic>
              </a:graphicData>
            </a:graphic>
          </wp:inline>
        </w:drawing>
      </w:r>
    </w:p>
    <w:p w14:paraId="49B2C2B3" w14:textId="77777777" w:rsidR="008656BB" w:rsidRPr="00AC3AAC" w:rsidRDefault="008656BB" w:rsidP="008656BB">
      <w:pPr>
        <w:pStyle w:val="Title"/>
        <w:spacing w:line="360" w:lineRule="auto"/>
        <w:jc w:val="center"/>
        <w:rPr>
          <w:rFonts w:ascii="Times New Roman" w:hAnsi="Times New Roman" w:cs="Times New Roman"/>
          <w:color w:val="2F5496" w:themeColor="accent1" w:themeShade="BF"/>
          <w:u w:val="single"/>
        </w:rPr>
      </w:pPr>
      <w:r w:rsidRPr="00AC3AAC">
        <w:rPr>
          <w:rFonts w:ascii="Times New Roman" w:hAnsi="Times New Roman" w:cs="Times New Roman"/>
          <w:color w:val="2F5496" w:themeColor="accent1" w:themeShade="BF"/>
          <w:u w:val="single"/>
        </w:rPr>
        <w:t>Problem Solving and Decision Making</w:t>
      </w:r>
    </w:p>
    <w:p w14:paraId="69E42E22" w14:textId="77777777" w:rsidR="008656BB" w:rsidRPr="00AC3AAC" w:rsidRDefault="008656BB" w:rsidP="008656BB">
      <w:pPr>
        <w:spacing w:line="360" w:lineRule="auto"/>
        <w:jc w:val="both"/>
        <w:rPr>
          <w:rFonts w:ascii="Times New Roman" w:eastAsiaTheme="majorEastAsia" w:hAnsi="Times New Roman" w:cs="Times New Roman"/>
          <w:spacing w:val="-10"/>
          <w:kern w:val="28"/>
          <w:sz w:val="56"/>
          <w:szCs w:val="56"/>
        </w:rPr>
      </w:pPr>
      <w:r w:rsidRPr="00AC3AAC">
        <w:rPr>
          <w:rFonts w:ascii="Times New Roman" w:hAnsi="Times New Roman" w:cs="Times New Roman"/>
        </w:rPr>
        <w:br w:type="page"/>
      </w:r>
    </w:p>
    <w:p w14:paraId="71CAB7C6" w14:textId="77777777" w:rsidR="008656BB" w:rsidRPr="00AC3AAC" w:rsidRDefault="008656BB" w:rsidP="008656BB">
      <w:pPr>
        <w:pStyle w:val="TOCHeading"/>
        <w:rPr>
          <w:rFonts w:ascii="Times New Roman" w:hAnsi="Times New Roman" w:cs="Times New Roman"/>
        </w:rPr>
      </w:pPr>
    </w:p>
    <w:sdt>
      <w:sdtPr>
        <w:rPr>
          <w:rFonts w:ascii="Times New Roman" w:eastAsiaTheme="minorHAnsi" w:hAnsi="Times New Roman" w:cs="Times New Roman"/>
          <w:color w:val="auto"/>
          <w:sz w:val="22"/>
          <w:szCs w:val="22"/>
        </w:rPr>
        <w:id w:val="-1202159915"/>
        <w:docPartObj>
          <w:docPartGallery w:val="Table of Contents"/>
          <w:docPartUnique/>
        </w:docPartObj>
      </w:sdtPr>
      <w:sdtEndPr>
        <w:rPr>
          <w:b/>
          <w:bCs/>
          <w:noProof/>
        </w:rPr>
      </w:sdtEndPr>
      <w:sdtContent>
        <w:p w14:paraId="08F91694" w14:textId="77777777" w:rsidR="008656BB" w:rsidRPr="00AC3AAC" w:rsidRDefault="008656BB" w:rsidP="008656BB">
          <w:pPr>
            <w:pStyle w:val="TOCHeading"/>
            <w:rPr>
              <w:rFonts w:ascii="Times New Roman" w:hAnsi="Times New Roman" w:cs="Times New Roman"/>
            </w:rPr>
          </w:pPr>
          <w:r w:rsidRPr="00AC3AAC">
            <w:rPr>
              <w:rFonts w:ascii="Times New Roman" w:hAnsi="Times New Roman" w:cs="Times New Roman"/>
            </w:rPr>
            <w:t>Contents</w:t>
          </w:r>
        </w:p>
        <w:p w14:paraId="56E3D1C1" w14:textId="77777777" w:rsidR="008656BB" w:rsidRPr="00AC3AAC" w:rsidRDefault="008656BB" w:rsidP="008656BB">
          <w:pPr>
            <w:pStyle w:val="TOC1"/>
            <w:tabs>
              <w:tab w:val="right" w:leader="dot" w:pos="9350"/>
            </w:tabs>
            <w:rPr>
              <w:rFonts w:ascii="Times New Roman" w:eastAsiaTheme="minorEastAsia" w:hAnsi="Times New Roman" w:cs="Times New Roman"/>
              <w:noProof/>
            </w:rPr>
          </w:pPr>
          <w:r w:rsidRPr="00AC3AAC">
            <w:rPr>
              <w:rFonts w:ascii="Times New Roman" w:hAnsi="Times New Roman" w:cs="Times New Roman"/>
            </w:rPr>
            <w:fldChar w:fldCharType="begin"/>
          </w:r>
          <w:r w:rsidRPr="00AC3AAC">
            <w:rPr>
              <w:rFonts w:ascii="Times New Roman" w:hAnsi="Times New Roman" w:cs="Times New Roman"/>
            </w:rPr>
            <w:instrText xml:space="preserve"> TOC \o "1-3" \h \z \u </w:instrText>
          </w:r>
          <w:r w:rsidRPr="00AC3AAC">
            <w:rPr>
              <w:rFonts w:ascii="Times New Roman" w:hAnsi="Times New Roman" w:cs="Times New Roman"/>
            </w:rPr>
            <w:fldChar w:fldCharType="separate"/>
          </w:r>
          <w:hyperlink w:anchor="_Toc35682518" w:history="1">
            <w:r w:rsidRPr="00AC3AAC">
              <w:rPr>
                <w:rStyle w:val="Hyperlink"/>
                <w:rFonts w:ascii="Times New Roman" w:hAnsi="Times New Roman" w:cs="Times New Roman"/>
                <w:noProof/>
              </w:rPr>
              <w:t>Introduction</w:t>
            </w:r>
            <w:r w:rsidRPr="00AC3AAC">
              <w:rPr>
                <w:rFonts w:ascii="Times New Roman" w:hAnsi="Times New Roman" w:cs="Times New Roman"/>
                <w:noProof/>
                <w:webHidden/>
              </w:rPr>
              <w:tab/>
            </w:r>
            <w:r w:rsidRPr="00AC3AAC">
              <w:rPr>
                <w:rFonts w:ascii="Times New Roman" w:hAnsi="Times New Roman" w:cs="Times New Roman"/>
                <w:noProof/>
                <w:webHidden/>
              </w:rPr>
              <w:fldChar w:fldCharType="begin"/>
            </w:r>
            <w:r w:rsidRPr="00AC3AAC">
              <w:rPr>
                <w:rFonts w:ascii="Times New Roman" w:hAnsi="Times New Roman" w:cs="Times New Roman"/>
                <w:noProof/>
                <w:webHidden/>
              </w:rPr>
              <w:instrText xml:space="preserve"> PAGEREF _Toc35682518 \h </w:instrText>
            </w:r>
            <w:r w:rsidRPr="00AC3AAC">
              <w:rPr>
                <w:rFonts w:ascii="Times New Roman" w:hAnsi="Times New Roman" w:cs="Times New Roman"/>
                <w:noProof/>
                <w:webHidden/>
              </w:rPr>
            </w:r>
            <w:r w:rsidRPr="00AC3AAC">
              <w:rPr>
                <w:rFonts w:ascii="Times New Roman" w:hAnsi="Times New Roman" w:cs="Times New Roman"/>
                <w:noProof/>
                <w:webHidden/>
              </w:rPr>
              <w:fldChar w:fldCharType="separate"/>
            </w:r>
            <w:r w:rsidRPr="00AC3AAC">
              <w:rPr>
                <w:rFonts w:ascii="Times New Roman" w:hAnsi="Times New Roman" w:cs="Times New Roman"/>
                <w:noProof/>
                <w:webHidden/>
              </w:rPr>
              <w:t>3</w:t>
            </w:r>
            <w:r w:rsidRPr="00AC3AAC">
              <w:rPr>
                <w:rFonts w:ascii="Times New Roman" w:hAnsi="Times New Roman" w:cs="Times New Roman"/>
                <w:noProof/>
                <w:webHidden/>
              </w:rPr>
              <w:fldChar w:fldCharType="end"/>
            </w:r>
          </w:hyperlink>
        </w:p>
        <w:p w14:paraId="7CF2B678"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19" w:history="1">
            <w:r w:rsidR="008656BB" w:rsidRPr="00AC3AAC">
              <w:rPr>
                <w:rStyle w:val="Hyperlink"/>
                <w:rFonts w:ascii="Times New Roman" w:hAnsi="Times New Roman" w:cs="Times New Roman"/>
                <w:noProof/>
              </w:rPr>
              <w:t>Task 1:</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_Toc35682519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3</w:t>
            </w:r>
            <w:r w:rsidR="008656BB" w:rsidRPr="00AC3AAC">
              <w:rPr>
                <w:rFonts w:ascii="Times New Roman" w:hAnsi="Times New Roman" w:cs="Times New Roman"/>
                <w:noProof/>
                <w:webHidden/>
              </w:rPr>
              <w:fldChar w:fldCharType="end"/>
            </w:r>
          </w:hyperlink>
        </w:p>
        <w:p w14:paraId="064F263D"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20" w:history="1">
            <w:r w:rsidR="008656BB" w:rsidRPr="00AC3AAC">
              <w:rPr>
                <w:rStyle w:val="Hyperlink"/>
                <w:rFonts w:ascii="Times New Roman" w:hAnsi="Times New Roman" w:cs="Times New Roman"/>
                <w:noProof/>
              </w:rPr>
              <w:t>Problem</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_Toc35682520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3</w:t>
            </w:r>
            <w:r w:rsidR="008656BB" w:rsidRPr="00AC3AAC">
              <w:rPr>
                <w:rFonts w:ascii="Times New Roman" w:hAnsi="Times New Roman" w:cs="Times New Roman"/>
                <w:noProof/>
                <w:webHidden/>
              </w:rPr>
              <w:fldChar w:fldCharType="end"/>
            </w:r>
          </w:hyperlink>
        </w:p>
        <w:p w14:paraId="257AA364"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21" w:history="1">
            <w:r w:rsidR="008656BB" w:rsidRPr="00AC3AAC">
              <w:rPr>
                <w:rStyle w:val="Hyperlink"/>
                <w:rFonts w:ascii="Times New Roman" w:hAnsi="Times New Roman" w:cs="Times New Roman"/>
                <w:noProof/>
              </w:rPr>
              <w:t>Problem in KFC’s Organization</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_Toc35682521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3</w:t>
            </w:r>
            <w:r w:rsidR="008656BB" w:rsidRPr="00AC3AAC">
              <w:rPr>
                <w:rFonts w:ascii="Times New Roman" w:hAnsi="Times New Roman" w:cs="Times New Roman"/>
                <w:noProof/>
                <w:webHidden/>
              </w:rPr>
              <w:fldChar w:fldCharType="end"/>
            </w:r>
          </w:hyperlink>
        </w:p>
        <w:p w14:paraId="6CDAF3C4" w14:textId="77777777" w:rsidR="008656BB" w:rsidRPr="00AC3AAC" w:rsidRDefault="00590819" w:rsidP="008656BB">
          <w:pPr>
            <w:pStyle w:val="TOC3"/>
            <w:tabs>
              <w:tab w:val="left" w:pos="880"/>
              <w:tab w:val="right" w:leader="dot" w:pos="9350"/>
            </w:tabs>
            <w:rPr>
              <w:rFonts w:ascii="Times New Roman" w:eastAsiaTheme="minorEastAsia" w:hAnsi="Times New Roman" w:cs="Times New Roman"/>
              <w:noProof/>
            </w:rPr>
          </w:pPr>
          <w:hyperlink w:anchor="_Toc35682522" w:history="1">
            <w:r w:rsidR="008656BB" w:rsidRPr="00AC3AAC">
              <w:rPr>
                <w:rStyle w:val="Hyperlink"/>
                <w:rFonts w:ascii="Times New Roman" w:hAnsi="Times New Roman" w:cs="Times New Roman"/>
                <w:noProof/>
              </w:rPr>
              <w:t>A.</w:t>
            </w:r>
            <w:r w:rsidR="008656BB" w:rsidRPr="00AC3AAC">
              <w:rPr>
                <w:rFonts w:ascii="Times New Roman" w:eastAsiaTheme="minorEastAsia" w:hAnsi="Times New Roman" w:cs="Times New Roman"/>
                <w:noProof/>
              </w:rPr>
              <w:tab/>
            </w:r>
            <w:r w:rsidR="008656BB" w:rsidRPr="00AC3AAC">
              <w:rPr>
                <w:rStyle w:val="Hyperlink"/>
                <w:rFonts w:ascii="Times New Roman" w:hAnsi="Times New Roman" w:cs="Times New Roman"/>
                <w:noProof/>
              </w:rPr>
              <w:t>Shortage of chicken:</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_Toc35682522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3</w:t>
            </w:r>
            <w:r w:rsidR="008656BB" w:rsidRPr="00AC3AAC">
              <w:rPr>
                <w:rFonts w:ascii="Times New Roman" w:hAnsi="Times New Roman" w:cs="Times New Roman"/>
                <w:noProof/>
                <w:webHidden/>
              </w:rPr>
              <w:fldChar w:fldCharType="end"/>
            </w:r>
          </w:hyperlink>
        </w:p>
        <w:p w14:paraId="26C68823" w14:textId="77777777" w:rsidR="008656BB" w:rsidRPr="00AC3AAC" w:rsidRDefault="00590819" w:rsidP="008656BB">
          <w:pPr>
            <w:pStyle w:val="TOC3"/>
            <w:tabs>
              <w:tab w:val="left" w:pos="880"/>
              <w:tab w:val="right" w:leader="dot" w:pos="9350"/>
            </w:tabs>
            <w:rPr>
              <w:rFonts w:ascii="Times New Roman" w:eastAsiaTheme="minorEastAsia" w:hAnsi="Times New Roman" w:cs="Times New Roman"/>
              <w:noProof/>
            </w:rPr>
          </w:pPr>
          <w:hyperlink w:anchor="_Toc35682523" w:history="1">
            <w:r w:rsidR="008656BB" w:rsidRPr="00AC3AAC">
              <w:rPr>
                <w:rStyle w:val="Hyperlink"/>
                <w:rFonts w:ascii="Times New Roman" w:hAnsi="Times New Roman" w:cs="Times New Roman"/>
                <w:noProof/>
              </w:rPr>
              <w:t>B.</w:t>
            </w:r>
            <w:r w:rsidR="008656BB" w:rsidRPr="00AC3AAC">
              <w:rPr>
                <w:rFonts w:ascii="Times New Roman" w:eastAsiaTheme="minorEastAsia" w:hAnsi="Times New Roman" w:cs="Times New Roman"/>
                <w:noProof/>
              </w:rPr>
              <w:tab/>
            </w:r>
            <w:r w:rsidR="008656BB" w:rsidRPr="00AC3AAC">
              <w:rPr>
                <w:rStyle w:val="Hyperlink"/>
                <w:rFonts w:ascii="Times New Roman" w:hAnsi="Times New Roman" w:cs="Times New Roman"/>
                <w:noProof/>
              </w:rPr>
              <w:t>Outrageous eBay bids for KFC chicken</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_Toc35682523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4</w:t>
            </w:r>
            <w:r w:rsidR="008656BB" w:rsidRPr="00AC3AAC">
              <w:rPr>
                <w:rFonts w:ascii="Times New Roman" w:hAnsi="Times New Roman" w:cs="Times New Roman"/>
                <w:noProof/>
                <w:webHidden/>
              </w:rPr>
              <w:fldChar w:fldCharType="end"/>
            </w:r>
          </w:hyperlink>
        </w:p>
        <w:p w14:paraId="296169C7" w14:textId="77777777" w:rsidR="008656BB" w:rsidRPr="00AC3AAC" w:rsidRDefault="00590819" w:rsidP="008656BB">
          <w:pPr>
            <w:pStyle w:val="TOC3"/>
            <w:tabs>
              <w:tab w:val="left" w:pos="880"/>
              <w:tab w:val="right" w:leader="dot" w:pos="9350"/>
            </w:tabs>
            <w:rPr>
              <w:rFonts w:ascii="Times New Roman" w:eastAsiaTheme="minorEastAsia" w:hAnsi="Times New Roman" w:cs="Times New Roman"/>
              <w:noProof/>
            </w:rPr>
          </w:pPr>
          <w:hyperlink w:anchor="_Toc35682524" w:history="1">
            <w:r w:rsidR="008656BB" w:rsidRPr="00AC3AAC">
              <w:rPr>
                <w:rStyle w:val="Hyperlink"/>
                <w:rFonts w:ascii="Times New Roman" w:hAnsi="Times New Roman" w:cs="Times New Roman"/>
                <w:noProof/>
              </w:rPr>
              <w:t>C.</w:t>
            </w:r>
            <w:r w:rsidR="008656BB" w:rsidRPr="00AC3AAC">
              <w:rPr>
                <w:rFonts w:ascii="Times New Roman" w:eastAsiaTheme="minorEastAsia" w:hAnsi="Times New Roman" w:cs="Times New Roman"/>
                <w:noProof/>
              </w:rPr>
              <w:tab/>
            </w:r>
            <w:r w:rsidR="008656BB" w:rsidRPr="00AC3AAC">
              <w:rPr>
                <w:rStyle w:val="Hyperlink"/>
                <w:rFonts w:ascii="Times New Roman" w:hAnsi="Times New Roman" w:cs="Times New Roman"/>
                <w:noProof/>
              </w:rPr>
              <w:t>Profitability &amp; Growth</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_Toc35682524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4</w:t>
            </w:r>
            <w:r w:rsidR="008656BB" w:rsidRPr="00AC3AAC">
              <w:rPr>
                <w:rFonts w:ascii="Times New Roman" w:hAnsi="Times New Roman" w:cs="Times New Roman"/>
                <w:noProof/>
                <w:webHidden/>
              </w:rPr>
              <w:fldChar w:fldCharType="end"/>
            </w:r>
          </w:hyperlink>
        </w:p>
        <w:p w14:paraId="1923C093"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25" w:history="1">
            <w:r w:rsidR="008656BB" w:rsidRPr="00AC3AAC">
              <w:rPr>
                <w:rStyle w:val="Hyperlink"/>
                <w:rFonts w:ascii="Times New Roman" w:hAnsi="Times New Roman" w:cs="Times New Roman"/>
                <w:noProof/>
              </w:rPr>
              <w:t>Impact of the complex problem:</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_Toc35682525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4</w:t>
            </w:r>
            <w:r w:rsidR="008656BB" w:rsidRPr="00AC3AAC">
              <w:rPr>
                <w:rFonts w:ascii="Times New Roman" w:hAnsi="Times New Roman" w:cs="Times New Roman"/>
                <w:noProof/>
                <w:webHidden/>
              </w:rPr>
              <w:fldChar w:fldCharType="end"/>
            </w:r>
          </w:hyperlink>
        </w:p>
        <w:p w14:paraId="0B9F939C"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26" w:history="1">
            <w:r w:rsidR="008656BB" w:rsidRPr="00AC3AAC">
              <w:rPr>
                <w:rStyle w:val="Hyperlink"/>
                <w:rFonts w:ascii="Times New Roman" w:hAnsi="Times New Roman" w:cs="Times New Roman"/>
                <w:noProof/>
              </w:rPr>
              <w:t>Task 2:</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_Toc35682526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5</w:t>
            </w:r>
            <w:r w:rsidR="008656BB" w:rsidRPr="00AC3AAC">
              <w:rPr>
                <w:rFonts w:ascii="Times New Roman" w:hAnsi="Times New Roman" w:cs="Times New Roman"/>
                <w:noProof/>
                <w:webHidden/>
              </w:rPr>
              <w:fldChar w:fldCharType="end"/>
            </w:r>
          </w:hyperlink>
        </w:p>
        <w:p w14:paraId="03EE70BD"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27" w:history="1">
            <w:r w:rsidR="008656BB" w:rsidRPr="00AC3AAC">
              <w:rPr>
                <w:rStyle w:val="Hyperlink"/>
                <w:rFonts w:ascii="Times New Roman" w:hAnsi="Times New Roman" w:cs="Times New Roman"/>
                <w:noProof/>
              </w:rPr>
              <w:t>What is analyzed and marketed by KFC?</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_Toc35682527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5</w:t>
            </w:r>
            <w:r w:rsidR="008656BB" w:rsidRPr="00AC3AAC">
              <w:rPr>
                <w:rFonts w:ascii="Times New Roman" w:hAnsi="Times New Roman" w:cs="Times New Roman"/>
                <w:noProof/>
                <w:webHidden/>
              </w:rPr>
              <w:fldChar w:fldCharType="end"/>
            </w:r>
          </w:hyperlink>
        </w:p>
        <w:p w14:paraId="6D67A473"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28" w:history="1">
            <w:r w:rsidR="008656BB" w:rsidRPr="00AC3AAC">
              <w:rPr>
                <w:rStyle w:val="Hyperlink"/>
                <w:rFonts w:ascii="Times New Roman" w:hAnsi="Times New Roman" w:cs="Times New Roman"/>
                <w:noProof/>
              </w:rPr>
              <w:t>Task 3:</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_Toc35682528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6</w:t>
            </w:r>
            <w:r w:rsidR="008656BB" w:rsidRPr="00AC3AAC">
              <w:rPr>
                <w:rFonts w:ascii="Times New Roman" w:hAnsi="Times New Roman" w:cs="Times New Roman"/>
                <w:noProof/>
                <w:webHidden/>
              </w:rPr>
              <w:fldChar w:fldCharType="end"/>
            </w:r>
          </w:hyperlink>
        </w:p>
        <w:p w14:paraId="3C1CCCE8"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29" w:history="1">
            <w:r w:rsidR="008656BB" w:rsidRPr="00AC3AAC">
              <w:rPr>
                <w:rStyle w:val="Hyperlink"/>
                <w:rFonts w:ascii="Times New Roman" w:hAnsi="Times New Roman" w:cs="Times New Roman"/>
                <w:noProof/>
              </w:rPr>
              <w:t>Solutions to the problem:</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_Toc35682529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6</w:t>
            </w:r>
            <w:r w:rsidR="008656BB" w:rsidRPr="00AC3AAC">
              <w:rPr>
                <w:rFonts w:ascii="Times New Roman" w:hAnsi="Times New Roman" w:cs="Times New Roman"/>
                <w:noProof/>
                <w:webHidden/>
              </w:rPr>
              <w:fldChar w:fldCharType="end"/>
            </w:r>
          </w:hyperlink>
        </w:p>
        <w:p w14:paraId="37EDC74F" w14:textId="77777777" w:rsidR="008656BB" w:rsidRPr="00AC3AAC" w:rsidRDefault="00590819" w:rsidP="008656BB">
          <w:pPr>
            <w:pStyle w:val="TOC3"/>
            <w:tabs>
              <w:tab w:val="right" w:leader="dot" w:pos="9350"/>
            </w:tabs>
            <w:rPr>
              <w:rFonts w:ascii="Times New Roman" w:eastAsiaTheme="minorEastAsia" w:hAnsi="Times New Roman" w:cs="Times New Roman"/>
              <w:noProof/>
            </w:rPr>
          </w:pPr>
          <w:hyperlink w:anchor="_Toc35682530" w:history="1">
            <w:r w:rsidR="008656BB" w:rsidRPr="00AC3AAC">
              <w:rPr>
                <w:rStyle w:val="Hyperlink"/>
                <w:rFonts w:ascii="Times New Roman" w:hAnsi="Times New Roman" w:cs="Times New Roman"/>
                <w:noProof/>
              </w:rPr>
              <w:t>Supply chain Management:</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_Toc35682530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6</w:t>
            </w:r>
            <w:r w:rsidR="008656BB" w:rsidRPr="00AC3AAC">
              <w:rPr>
                <w:rFonts w:ascii="Times New Roman" w:hAnsi="Times New Roman" w:cs="Times New Roman"/>
                <w:noProof/>
                <w:webHidden/>
              </w:rPr>
              <w:fldChar w:fldCharType="end"/>
            </w:r>
          </w:hyperlink>
        </w:p>
        <w:p w14:paraId="3803F22C" w14:textId="77777777" w:rsidR="008656BB" w:rsidRPr="00AC3AAC" w:rsidRDefault="00590819" w:rsidP="008656BB">
          <w:pPr>
            <w:pStyle w:val="TOC3"/>
            <w:tabs>
              <w:tab w:val="right" w:leader="dot" w:pos="9350"/>
            </w:tabs>
            <w:rPr>
              <w:rFonts w:ascii="Times New Roman" w:eastAsiaTheme="minorEastAsia" w:hAnsi="Times New Roman" w:cs="Times New Roman"/>
              <w:noProof/>
            </w:rPr>
          </w:pPr>
          <w:hyperlink w:anchor="_Toc35682531" w:history="1">
            <w:r w:rsidR="008656BB" w:rsidRPr="00AC3AAC">
              <w:rPr>
                <w:rStyle w:val="Hyperlink"/>
                <w:rFonts w:ascii="Times New Roman" w:hAnsi="Times New Roman" w:cs="Times New Roman"/>
                <w:noProof/>
              </w:rPr>
              <w:t>Used Vegan Chicken Strategy in UK:</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_Toc35682531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7</w:t>
            </w:r>
            <w:r w:rsidR="008656BB" w:rsidRPr="00AC3AAC">
              <w:rPr>
                <w:rFonts w:ascii="Times New Roman" w:hAnsi="Times New Roman" w:cs="Times New Roman"/>
                <w:noProof/>
                <w:webHidden/>
              </w:rPr>
              <w:fldChar w:fldCharType="end"/>
            </w:r>
          </w:hyperlink>
        </w:p>
        <w:p w14:paraId="0A6E5EF9"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32" w:history="1">
            <w:r w:rsidR="008656BB" w:rsidRPr="00AC3AAC">
              <w:rPr>
                <w:rStyle w:val="Hyperlink"/>
                <w:rFonts w:ascii="Times New Roman" w:hAnsi="Times New Roman" w:cs="Times New Roman"/>
                <w:noProof/>
              </w:rPr>
              <w:t>Task 4:</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_Toc35682532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8</w:t>
            </w:r>
            <w:r w:rsidR="008656BB" w:rsidRPr="00AC3AAC">
              <w:rPr>
                <w:rFonts w:ascii="Times New Roman" w:hAnsi="Times New Roman" w:cs="Times New Roman"/>
                <w:noProof/>
                <w:webHidden/>
              </w:rPr>
              <w:fldChar w:fldCharType="end"/>
            </w:r>
          </w:hyperlink>
        </w:p>
        <w:p w14:paraId="473E39E4"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33" w:history="1">
            <w:r w:rsidR="008656BB" w:rsidRPr="00AC3AAC">
              <w:rPr>
                <w:rStyle w:val="Hyperlink"/>
                <w:rFonts w:ascii="Times New Roman" w:hAnsi="Times New Roman" w:cs="Times New Roman"/>
                <w:noProof/>
              </w:rPr>
              <w:t>Most Appropriate Option of the Problem Solving Method</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_Toc35682533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8</w:t>
            </w:r>
            <w:r w:rsidR="008656BB" w:rsidRPr="00AC3AAC">
              <w:rPr>
                <w:rFonts w:ascii="Times New Roman" w:hAnsi="Times New Roman" w:cs="Times New Roman"/>
                <w:noProof/>
                <w:webHidden/>
              </w:rPr>
              <w:fldChar w:fldCharType="end"/>
            </w:r>
          </w:hyperlink>
        </w:p>
        <w:p w14:paraId="393FCBF3"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34" w:history="1">
            <w:r w:rsidR="008656BB" w:rsidRPr="00AC3AAC">
              <w:rPr>
                <w:rStyle w:val="Hyperlink"/>
                <w:rFonts w:ascii="Times New Roman" w:hAnsi="Times New Roman" w:cs="Times New Roman"/>
                <w:noProof/>
              </w:rPr>
              <w:t>Task 5</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_Toc35682534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8</w:t>
            </w:r>
            <w:r w:rsidR="008656BB" w:rsidRPr="00AC3AAC">
              <w:rPr>
                <w:rFonts w:ascii="Times New Roman" w:hAnsi="Times New Roman" w:cs="Times New Roman"/>
                <w:noProof/>
                <w:webHidden/>
              </w:rPr>
              <w:fldChar w:fldCharType="end"/>
            </w:r>
          </w:hyperlink>
        </w:p>
        <w:p w14:paraId="5F80073C"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35" w:history="1">
            <w:r w:rsidR="008656BB" w:rsidRPr="00AC3AAC">
              <w:rPr>
                <w:rStyle w:val="Hyperlink"/>
                <w:rFonts w:ascii="Times New Roman" w:hAnsi="Times New Roman" w:cs="Times New Roman"/>
                <w:noProof/>
              </w:rPr>
              <w:t>Crisis Management:</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_Toc35682535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9</w:t>
            </w:r>
            <w:r w:rsidR="008656BB" w:rsidRPr="00AC3AAC">
              <w:rPr>
                <w:rFonts w:ascii="Times New Roman" w:hAnsi="Times New Roman" w:cs="Times New Roman"/>
                <w:noProof/>
                <w:webHidden/>
              </w:rPr>
              <w:fldChar w:fldCharType="end"/>
            </w:r>
          </w:hyperlink>
        </w:p>
        <w:p w14:paraId="4DA28075"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36" w:history="1">
            <w:r w:rsidR="008656BB" w:rsidRPr="00AC3AAC">
              <w:rPr>
                <w:rStyle w:val="Hyperlink"/>
                <w:rFonts w:ascii="Times New Roman" w:hAnsi="Times New Roman" w:cs="Times New Roman"/>
                <w:noProof/>
              </w:rPr>
              <w:t>Extreme Makeover: KFC Edition</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_Toc35682536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10</w:t>
            </w:r>
            <w:r w:rsidR="008656BB" w:rsidRPr="00AC3AAC">
              <w:rPr>
                <w:rFonts w:ascii="Times New Roman" w:hAnsi="Times New Roman" w:cs="Times New Roman"/>
                <w:noProof/>
                <w:webHidden/>
              </w:rPr>
              <w:fldChar w:fldCharType="end"/>
            </w:r>
          </w:hyperlink>
        </w:p>
        <w:p w14:paraId="6E26E56A" w14:textId="77777777" w:rsidR="008656BB" w:rsidRPr="00AC3AAC" w:rsidRDefault="00590819" w:rsidP="008656BB">
          <w:pPr>
            <w:pStyle w:val="TOC2"/>
            <w:tabs>
              <w:tab w:val="right" w:leader="dot" w:pos="9350"/>
            </w:tabs>
            <w:rPr>
              <w:rFonts w:ascii="Times New Roman" w:eastAsiaTheme="minorEastAsia" w:hAnsi="Times New Roman" w:cs="Times New Roman"/>
              <w:noProof/>
            </w:rPr>
          </w:pPr>
          <w:hyperlink w:anchor="_Toc35682537" w:history="1">
            <w:r w:rsidR="008656BB" w:rsidRPr="00AC3AAC">
              <w:rPr>
                <w:rStyle w:val="Hyperlink"/>
                <w:rFonts w:ascii="Times New Roman" w:hAnsi="Times New Roman" w:cs="Times New Roman"/>
                <w:noProof/>
              </w:rPr>
              <w:t>Health Conscious Menu</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_Toc35682537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10</w:t>
            </w:r>
            <w:r w:rsidR="008656BB" w:rsidRPr="00AC3AAC">
              <w:rPr>
                <w:rFonts w:ascii="Times New Roman" w:hAnsi="Times New Roman" w:cs="Times New Roman"/>
                <w:noProof/>
                <w:webHidden/>
              </w:rPr>
              <w:fldChar w:fldCharType="end"/>
            </w:r>
          </w:hyperlink>
        </w:p>
        <w:p w14:paraId="653BF656"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38" w:history="1">
            <w:r w:rsidR="008656BB" w:rsidRPr="00AC3AAC">
              <w:rPr>
                <w:rStyle w:val="Hyperlink"/>
                <w:rFonts w:ascii="Times New Roman" w:hAnsi="Times New Roman" w:cs="Times New Roman"/>
                <w:noProof/>
              </w:rPr>
              <w:t>Task 6:</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_Toc35682538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11</w:t>
            </w:r>
            <w:r w:rsidR="008656BB" w:rsidRPr="00AC3AAC">
              <w:rPr>
                <w:rFonts w:ascii="Times New Roman" w:hAnsi="Times New Roman" w:cs="Times New Roman"/>
                <w:noProof/>
                <w:webHidden/>
              </w:rPr>
              <w:fldChar w:fldCharType="end"/>
            </w:r>
          </w:hyperlink>
        </w:p>
        <w:p w14:paraId="4866318F"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39" w:history="1">
            <w:r w:rsidR="008656BB" w:rsidRPr="00AC3AAC">
              <w:rPr>
                <w:rStyle w:val="Hyperlink"/>
                <w:rFonts w:ascii="Times New Roman" w:hAnsi="Times New Roman" w:cs="Times New Roman"/>
                <w:noProof/>
              </w:rPr>
              <w:t>Task 7:</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_Toc35682539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11</w:t>
            </w:r>
            <w:r w:rsidR="008656BB" w:rsidRPr="00AC3AAC">
              <w:rPr>
                <w:rFonts w:ascii="Times New Roman" w:hAnsi="Times New Roman" w:cs="Times New Roman"/>
                <w:noProof/>
                <w:webHidden/>
              </w:rPr>
              <w:fldChar w:fldCharType="end"/>
            </w:r>
          </w:hyperlink>
        </w:p>
        <w:p w14:paraId="13881F82"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40" w:history="1">
            <w:r w:rsidR="008656BB" w:rsidRPr="00AC3AAC">
              <w:rPr>
                <w:rStyle w:val="Hyperlink"/>
                <w:rFonts w:ascii="Times New Roman" w:hAnsi="Times New Roman" w:cs="Times New Roman"/>
                <w:noProof/>
              </w:rPr>
              <w:t>Conclusion:</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_Toc35682540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13</w:t>
            </w:r>
            <w:r w:rsidR="008656BB" w:rsidRPr="00AC3AAC">
              <w:rPr>
                <w:rFonts w:ascii="Times New Roman" w:hAnsi="Times New Roman" w:cs="Times New Roman"/>
                <w:noProof/>
                <w:webHidden/>
              </w:rPr>
              <w:fldChar w:fldCharType="end"/>
            </w:r>
          </w:hyperlink>
        </w:p>
        <w:p w14:paraId="682D688F" w14:textId="77777777" w:rsidR="008656BB" w:rsidRPr="00AC3AAC" w:rsidRDefault="00590819" w:rsidP="008656BB">
          <w:pPr>
            <w:pStyle w:val="TOC1"/>
            <w:tabs>
              <w:tab w:val="right" w:leader="dot" w:pos="9350"/>
            </w:tabs>
            <w:rPr>
              <w:rFonts w:ascii="Times New Roman" w:eastAsiaTheme="minorEastAsia" w:hAnsi="Times New Roman" w:cs="Times New Roman"/>
              <w:noProof/>
            </w:rPr>
          </w:pPr>
          <w:hyperlink w:anchor="_Toc35682541" w:history="1">
            <w:r w:rsidR="008656BB" w:rsidRPr="00AC3AAC">
              <w:rPr>
                <w:rStyle w:val="Hyperlink"/>
                <w:rFonts w:ascii="Times New Roman" w:hAnsi="Times New Roman" w:cs="Times New Roman"/>
                <w:noProof/>
              </w:rPr>
              <w:t>References:</w:t>
            </w:r>
            <w:r w:rsidR="008656BB" w:rsidRPr="00AC3AAC">
              <w:rPr>
                <w:rFonts w:ascii="Times New Roman" w:hAnsi="Times New Roman" w:cs="Times New Roman"/>
                <w:noProof/>
                <w:webHidden/>
              </w:rPr>
              <w:tab/>
            </w:r>
            <w:r w:rsidR="008656BB" w:rsidRPr="00AC3AAC">
              <w:rPr>
                <w:rFonts w:ascii="Times New Roman" w:hAnsi="Times New Roman" w:cs="Times New Roman"/>
                <w:noProof/>
                <w:webHidden/>
              </w:rPr>
              <w:fldChar w:fldCharType="begin"/>
            </w:r>
            <w:r w:rsidR="008656BB" w:rsidRPr="00AC3AAC">
              <w:rPr>
                <w:rFonts w:ascii="Times New Roman" w:hAnsi="Times New Roman" w:cs="Times New Roman"/>
                <w:noProof/>
                <w:webHidden/>
              </w:rPr>
              <w:instrText xml:space="preserve"> PAGEREF _Toc35682541 \h </w:instrText>
            </w:r>
            <w:r w:rsidR="008656BB" w:rsidRPr="00AC3AAC">
              <w:rPr>
                <w:rFonts w:ascii="Times New Roman" w:hAnsi="Times New Roman" w:cs="Times New Roman"/>
                <w:noProof/>
                <w:webHidden/>
              </w:rPr>
            </w:r>
            <w:r w:rsidR="008656BB" w:rsidRPr="00AC3AAC">
              <w:rPr>
                <w:rFonts w:ascii="Times New Roman" w:hAnsi="Times New Roman" w:cs="Times New Roman"/>
                <w:noProof/>
                <w:webHidden/>
              </w:rPr>
              <w:fldChar w:fldCharType="separate"/>
            </w:r>
            <w:r w:rsidR="008656BB" w:rsidRPr="00AC3AAC">
              <w:rPr>
                <w:rFonts w:ascii="Times New Roman" w:hAnsi="Times New Roman" w:cs="Times New Roman"/>
                <w:noProof/>
                <w:webHidden/>
              </w:rPr>
              <w:t>15</w:t>
            </w:r>
            <w:r w:rsidR="008656BB" w:rsidRPr="00AC3AAC">
              <w:rPr>
                <w:rFonts w:ascii="Times New Roman" w:hAnsi="Times New Roman" w:cs="Times New Roman"/>
                <w:noProof/>
                <w:webHidden/>
              </w:rPr>
              <w:fldChar w:fldCharType="end"/>
            </w:r>
          </w:hyperlink>
        </w:p>
        <w:p w14:paraId="311127D7" w14:textId="77777777" w:rsidR="008656BB" w:rsidRPr="00AC3AAC" w:rsidRDefault="008656BB" w:rsidP="008656BB">
          <w:pPr>
            <w:rPr>
              <w:rFonts w:ascii="Times New Roman" w:hAnsi="Times New Roman" w:cs="Times New Roman"/>
            </w:rPr>
          </w:pPr>
          <w:r w:rsidRPr="00AC3AAC">
            <w:rPr>
              <w:rFonts w:ascii="Times New Roman" w:hAnsi="Times New Roman" w:cs="Times New Roman"/>
              <w:b/>
              <w:bCs/>
              <w:noProof/>
            </w:rPr>
            <w:fldChar w:fldCharType="end"/>
          </w:r>
        </w:p>
      </w:sdtContent>
    </w:sdt>
    <w:p w14:paraId="7A32408A" w14:textId="77777777" w:rsidR="008656BB" w:rsidRPr="00AC3AAC" w:rsidRDefault="008656BB" w:rsidP="008656BB">
      <w:pPr>
        <w:rPr>
          <w:rFonts w:ascii="Times New Roman" w:eastAsiaTheme="majorEastAsia" w:hAnsi="Times New Roman" w:cs="Times New Roman"/>
          <w:b/>
          <w:color w:val="1F3864" w:themeColor="accent1" w:themeShade="80"/>
          <w:sz w:val="32"/>
          <w:szCs w:val="32"/>
        </w:rPr>
      </w:pPr>
      <w:r w:rsidRPr="00AC3AAC">
        <w:rPr>
          <w:rFonts w:ascii="Times New Roman" w:eastAsiaTheme="majorEastAsia" w:hAnsi="Times New Roman" w:cs="Times New Roman"/>
          <w:b/>
          <w:color w:val="1F3864" w:themeColor="accent1" w:themeShade="80"/>
          <w:sz w:val="32"/>
          <w:szCs w:val="32"/>
        </w:rPr>
        <w:br w:type="page"/>
      </w:r>
    </w:p>
    <w:p w14:paraId="74E2DB60" w14:textId="77777777" w:rsidR="008656BB" w:rsidRDefault="008656BB" w:rsidP="008656BB">
      <w:pPr>
        <w:pStyle w:val="Heading1"/>
        <w:spacing w:line="360" w:lineRule="auto"/>
        <w:jc w:val="both"/>
        <w:rPr>
          <w:rFonts w:cs="Times New Roman"/>
        </w:rPr>
      </w:pPr>
      <w:bookmarkStart w:id="1" w:name="_Toc35682518"/>
      <w:r>
        <w:rPr>
          <w:rFonts w:cs="Times New Roman"/>
          <w:noProof/>
          <w:lang w:val="en-GB" w:eastAsia="en-GB"/>
        </w:rPr>
        <w:lastRenderedPageBreak/>
        <w:drawing>
          <wp:inline distT="0" distB="0" distL="0" distR="0" wp14:anchorId="2BC91A97" wp14:editId="5D0DECEB">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2.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E06EBC9" w14:textId="77777777" w:rsidR="008656BB" w:rsidRPr="00AC3AAC" w:rsidRDefault="008656BB" w:rsidP="008656BB">
      <w:pPr>
        <w:pStyle w:val="Heading1"/>
        <w:spacing w:line="360" w:lineRule="auto"/>
        <w:jc w:val="both"/>
        <w:rPr>
          <w:rFonts w:cs="Times New Roman"/>
        </w:rPr>
      </w:pPr>
      <w:r w:rsidRPr="00AC3AAC">
        <w:rPr>
          <w:rFonts w:cs="Times New Roman"/>
        </w:rPr>
        <w:t>Introduction</w:t>
      </w:r>
      <w:bookmarkEnd w:id="1"/>
    </w:p>
    <w:p w14:paraId="2A9045E1" w14:textId="77777777" w:rsidR="008656BB" w:rsidRPr="00AC3AAC" w:rsidRDefault="008656BB" w:rsidP="008656BB">
      <w:pPr>
        <w:spacing w:line="360" w:lineRule="auto"/>
        <w:jc w:val="both"/>
        <w:rPr>
          <w:rFonts w:ascii="Times New Roman" w:hAnsi="Times New Roman" w:cs="Times New Roman"/>
          <w:sz w:val="24"/>
          <w:szCs w:val="24"/>
        </w:rPr>
      </w:pPr>
    </w:p>
    <w:p w14:paraId="7BD583A1"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 xml:space="preserve">Kentucky fried chicken began with sanders from KFC founder colonel Harland. In 1952, when the first store opened in Preston, The Kentucky Fried Chicken concept was launched into Britain in 1965. KFC UK continues rising as a business, with good sales and increasing estate. </w:t>
      </w:r>
      <w:r>
        <w:rPr>
          <w:rFonts w:ascii="Times New Roman" w:hAnsi="Times New Roman" w:cs="Times New Roman"/>
          <w:sz w:val="24"/>
          <w:szCs w:val="24"/>
        </w:rPr>
        <w:t>Their</w:t>
      </w:r>
      <w:r w:rsidRPr="00AC3AAC">
        <w:rPr>
          <w:rFonts w:ascii="Times New Roman" w:hAnsi="Times New Roman" w:cs="Times New Roman"/>
          <w:sz w:val="24"/>
          <w:szCs w:val="24"/>
        </w:rPr>
        <w:t xml:space="preserve"> overall revenues have almost doubled in the last 10 years and KFC now have revenue of in £ billion a year! We have ambitious plans to have more than 1,000 stores in the UK and Ireland by 2020 and we are aiming to create mor</w:t>
      </w:r>
      <w:r>
        <w:rPr>
          <w:rFonts w:ascii="Times New Roman" w:hAnsi="Times New Roman" w:cs="Times New Roman"/>
          <w:sz w:val="24"/>
          <w:szCs w:val="24"/>
        </w:rPr>
        <w:t xml:space="preserve">e than 50 new stores each year </w:t>
      </w:r>
      <w:r w:rsidRPr="00AC3AAC">
        <w:rPr>
          <w:rFonts w:ascii="Times New Roman" w:hAnsi="Times New Roman" w:cs="Times New Roman"/>
          <w:sz w:val="24"/>
          <w:szCs w:val="24"/>
        </w:rPr>
        <w:t>(Dr. M. Vanishree and Dr. L. Shanthi, 2012).</w:t>
      </w:r>
    </w:p>
    <w:p w14:paraId="4927AED9" w14:textId="77777777" w:rsidR="008656BB" w:rsidRPr="00AC3AAC" w:rsidRDefault="008656BB" w:rsidP="008656BB">
      <w:pPr>
        <w:spacing w:line="360" w:lineRule="auto"/>
        <w:jc w:val="both"/>
        <w:rPr>
          <w:rFonts w:ascii="Times New Roman" w:hAnsi="Times New Roman" w:cs="Times New Roman"/>
          <w:sz w:val="24"/>
          <w:szCs w:val="24"/>
        </w:rPr>
      </w:pPr>
    </w:p>
    <w:p w14:paraId="126BA250" w14:textId="77777777" w:rsidR="008656BB" w:rsidRPr="00AC3AAC" w:rsidRDefault="008656BB" w:rsidP="008656BB">
      <w:pPr>
        <w:pStyle w:val="Heading1"/>
        <w:spacing w:line="360" w:lineRule="auto"/>
        <w:jc w:val="both"/>
        <w:rPr>
          <w:rFonts w:cs="Times New Roman"/>
        </w:rPr>
      </w:pPr>
      <w:bookmarkStart w:id="2" w:name="_Toc35682519"/>
      <w:r w:rsidRPr="00AC3AAC">
        <w:rPr>
          <w:rFonts w:cs="Times New Roman"/>
        </w:rPr>
        <w:t>Task 1:</w:t>
      </w:r>
      <w:bookmarkEnd w:id="2"/>
    </w:p>
    <w:p w14:paraId="463E849E" w14:textId="77777777" w:rsidR="008656BB" w:rsidRPr="00AC3AAC" w:rsidRDefault="008656BB" w:rsidP="008656BB">
      <w:pPr>
        <w:spacing w:line="360" w:lineRule="auto"/>
        <w:jc w:val="both"/>
        <w:rPr>
          <w:rFonts w:ascii="Times New Roman" w:hAnsi="Times New Roman" w:cs="Times New Roman"/>
        </w:rPr>
      </w:pPr>
    </w:p>
    <w:p w14:paraId="67728C05" w14:textId="77777777" w:rsidR="008656BB" w:rsidRPr="00AC3AAC" w:rsidRDefault="008656BB" w:rsidP="008656BB">
      <w:pPr>
        <w:pStyle w:val="Heading2"/>
        <w:jc w:val="both"/>
        <w:rPr>
          <w:rFonts w:cs="Times New Roman"/>
        </w:rPr>
      </w:pPr>
      <w:bookmarkStart w:id="3" w:name="_Toc35682521"/>
      <w:r w:rsidRPr="00AC3AAC">
        <w:rPr>
          <w:rFonts w:cs="Times New Roman"/>
        </w:rPr>
        <w:t>Problem in KFC’s Organization</w:t>
      </w:r>
      <w:bookmarkEnd w:id="3"/>
    </w:p>
    <w:p w14:paraId="307287DD" w14:textId="77777777" w:rsidR="008656BB" w:rsidRPr="00AC3AAC" w:rsidRDefault="008656BB" w:rsidP="008656BB">
      <w:pPr>
        <w:spacing w:line="360" w:lineRule="auto"/>
        <w:jc w:val="both"/>
        <w:rPr>
          <w:rFonts w:ascii="Times New Roman" w:hAnsi="Times New Roman" w:cs="Times New Roman"/>
        </w:rPr>
      </w:pPr>
    </w:p>
    <w:p w14:paraId="34D30047"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The significant issues faces by KFC in UK region are:</w:t>
      </w:r>
    </w:p>
    <w:p w14:paraId="1DBE7937" w14:textId="77777777" w:rsidR="008656BB" w:rsidRPr="00AC3AAC" w:rsidRDefault="008656BB" w:rsidP="008656BB">
      <w:pPr>
        <w:pStyle w:val="Heading3"/>
        <w:numPr>
          <w:ilvl w:val="0"/>
          <w:numId w:val="1"/>
        </w:numPr>
        <w:tabs>
          <w:tab w:val="left" w:pos="1080"/>
        </w:tabs>
        <w:spacing w:line="360" w:lineRule="auto"/>
        <w:ind w:hanging="720"/>
        <w:jc w:val="both"/>
        <w:rPr>
          <w:rFonts w:cs="Times New Roman"/>
        </w:rPr>
      </w:pPr>
      <w:bookmarkStart w:id="4" w:name="_Toc35682522"/>
      <w:r w:rsidRPr="00AC3AAC">
        <w:rPr>
          <w:rFonts w:cs="Times New Roman"/>
        </w:rPr>
        <w:lastRenderedPageBreak/>
        <w:t>Shortage of chicken:</w:t>
      </w:r>
      <w:bookmarkEnd w:id="4"/>
    </w:p>
    <w:p w14:paraId="2F3CE928" w14:textId="77777777" w:rsidR="008656BB" w:rsidRDefault="008656BB" w:rsidP="008656BB">
      <w:pPr>
        <w:shd w:val="clear" w:color="auto" w:fill="FFFFFF"/>
        <w:spacing w:after="300" w:line="360" w:lineRule="auto"/>
        <w:ind w:left="720"/>
        <w:jc w:val="both"/>
        <w:textAlignment w:val="baseline"/>
        <w:rPr>
          <w:rFonts w:ascii="Times New Roman" w:hAnsi="Times New Roman" w:cs="Times New Roman"/>
          <w:sz w:val="24"/>
          <w:szCs w:val="24"/>
        </w:rPr>
      </w:pPr>
      <w:r w:rsidRPr="00AC3AAC">
        <w:rPr>
          <w:rFonts w:ascii="Times New Roman" w:hAnsi="Times New Roman" w:cs="Times New Roman"/>
          <w:sz w:val="24"/>
          <w:szCs w:val="24"/>
        </w:rPr>
        <w:t>KFC is UK's undisputed pioneer in the field. Much of KFC's UK restaurants were forced to close due to a lack of chicken. Approximately 650 of the 900 KFCs shut down in February 2018 while a small amount of those left open served with reduced menus. The source of the shortage: KFC decided in October 2017 to move vendors from Bidvest to DHL and QSL (a food distributor) (Weaver, 2018). The fast-food chain KFC was forced to close down most of its UK outlets temporarily after complications with a proposed delivery deal resulted in a chicken’s</w:t>
      </w:r>
      <w:r>
        <w:rPr>
          <w:rFonts w:ascii="Times New Roman" w:hAnsi="Times New Roman" w:cs="Times New Roman"/>
          <w:sz w:val="24"/>
          <w:szCs w:val="24"/>
        </w:rPr>
        <w:t xml:space="preserve"> shortage.</w:t>
      </w:r>
    </w:p>
    <w:p w14:paraId="4EC96385" w14:textId="77777777" w:rsidR="008656BB" w:rsidRPr="00AC3AAC" w:rsidRDefault="008656BB" w:rsidP="008656BB">
      <w:pPr>
        <w:shd w:val="clear" w:color="auto" w:fill="FFFFFF"/>
        <w:spacing w:after="300" w:line="360" w:lineRule="auto"/>
        <w:jc w:val="both"/>
        <w:textAlignment w:val="baseline"/>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7A46D9F2" wp14:editId="0B240C4F">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3.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EFBC3CE" w14:textId="77777777" w:rsidR="008656BB" w:rsidRPr="00AC3AAC" w:rsidRDefault="008656BB" w:rsidP="008656BB">
      <w:pPr>
        <w:pStyle w:val="Heading3"/>
        <w:numPr>
          <w:ilvl w:val="0"/>
          <w:numId w:val="1"/>
        </w:numPr>
        <w:tabs>
          <w:tab w:val="left" w:pos="1080"/>
        </w:tabs>
        <w:spacing w:line="360" w:lineRule="auto"/>
        <w:ind w:hanging="720"/>
        <w:jc w:val="both"/>
        <w:rPr>
          <w:rFonts w:cs="Times New Roman"/>
        </w:rPr>
      </w:pPr>
      <w:bookmarkStart w:id="5" w:name="_Toc35682523"/>
      <w:r w:rsidRPr="00AC3AAC">
        <w:rPr>
          <w:rFonts w:cs="Times New Roman"/>
        </w:rPr>
        <w:t>Outrageous eBay bids for KFC chicken</w:t>
      </w:r>
      <w:bookmarkEnd w:id="5"/>
    </w:p>
    <w:p w14:paraId="3B936B2F" w14:textId="77777777" w:rsidR="008656BB" w:rsidRPr="00AC3AAC" w:rsidRDefault="008656BB" w:rsidP="008656BB">
      <w:pPr>
        <w:shd w:val="clear" w:color="auto" w:fill="FFFFFF"/>
        <w:spacing w:after="300" w:line="360" w:lineRule="auto"/>
        <w:ind w:left="720"/>
        <w:jc w:val="both"/>
        <w:textAlignment w:val="baseline"/>
        <w:rPr>
          <w:rFonts w:ascii="Times New Roman" w:hAnsi="Times New Roman" w:cs="Times New Roman"/>
          <w:sz w:val="24"/>
          <w:szCs w:val="24"/>
        </w:rPr>
      </w:pPr>
      <w:r w:rsidRPr="00AC3AAC">
        <w:rPr>
          <w:rFonts w:ascii="Times New Roman" w:hAnsi="Times New Roman" w:cs="Times New Roman"/>
          <w:sz w:val="24"/>
          <w:szCs w:val="24"/>
        </w:rPr>
        <w:t>After the lack of chicken, some people used the opportunity on eBay to try to sell their meals of chicken to those who want to repair their fast food. A variety of listings have turned up for multiple KFC meals with the prices on these touching ridiculous rates (more than £ 65,000!). Clearly people had a joke about the case while reading the listings: "Special KFC chicken, catch a special KFC bucket full of chicken when stocks last. Buy now until the chicken runs out. "Another listing states:" (Hill, 2018).</w:t>
      </w:r>
    </w:p>
    <w:p w14:paraId="2183D081" w14:textId="77777777" w:rsidR="008656BB" w:rsidRPr="00AC3AAC" w:rsidRDefault="008656BB" w:rsidP="008656BB">
      <w:pPr>
        <w:pStyle w:val="Heading3"/>
        <w:numPr>
          <w:ilvl w:val="0"/>
          <w:numId w:val="1"/>
        </w:numPr>
        <w:tabs>
          <w:tab w:val="left" w:pos="1080"/>
        </w:tabs>
        <w:spacing w:line="360" w:lineRule="auto"/>
        <w:ind w:hanging="720"/>
        <w:jc w:val="both"/>
        <w:rPr>
          <w:rFonts w:cs="Times New Roman"/>
        </w:rPr>
      </w:pPr>
      <w:bookmarkStart w:id="6" w:name="_Toc35682524"/>
      <w:r w:rsidRPr="00AC3AAC">
        <w:rPr>
          <w:rFonts w:cs="Times New Roman"/>
        </w:rPr>
        <w:lastRenderedPageBreak/>
        <w:t>Profitability &amp; Growth</w:t>
      </w:r>
      <w:bookmarkEnd w:id="6"/>
    </w:p>
    <w:p w14:paraId="58E2A3F4" w14:textId="77777777" w:rsidR="008656BB" w:rsidRPr="00AC3AAC" w:rsidRDefault="008656BB" w:rsidP="008656BB">
      <w:pPr>
        <w:spacing w:after="0" w:line="360" w:lineRule="auto"/>
        <w:ind w:left="720"/>
        <w:jc w:val="both"/>
        <w:rPr>
          <w:rFonts w:ascii="Times New Roman" w:eastAsia="Times New Roman" w:hAnsi="Times New Roman" w:cs="Times New Roman"/>
          <w:sz w:val="24"/>
          <w:szCs w:val="24"/>
          <w:shd w:val="clear" w:color="auto" w:fill="FFFFFF"/>
        </w:rPr>
      </w:pPr>
      <w:r w:rsidRPr="00AC3AAC">
        <w:rPr>
          <w:rFonts w:ascii="Times New Roman" w:eastAsia="Times New Roman" w:hAnsi="Times New Roman" w:cs="Times New Roman"/>
          <w:sz w:val="24"/>
          <w:szCs w:val="24"/>
          <w:shd w:val="clear" w:color="auto" w:fill="FFFFFF"/>
        </w:rPr>
        <w:t>KFC is struggling with success in the UK and has to make fast, dramatic changes to save the brand name in the home country. We need to continue by growing the friction between competitiveness and growth and funneling more income from our multinational subsidiaries to remodeling our shops and rebranding our name in order to match better with the changes taking place within the UK market. Two main suggestions include taking action to restaurant remodeling and implementing a responsible marketing strategy to build a more profitable business edge (KFC lost at least £ 4.2 million a week in supply chain fiasco, 2018).</w:t>
      </w:r>
    </w:p>
    <w:p w14:paraId="09B89F3C" w14:textId="77777777" w:rsidR="008656BB" w:rsidRPr="00AC3AAC" w:rsidRDefault="008656BB" w:rsidP="008656BB">
      <w:pPr>
        <w:spacing w:after="0" w:line="360" w:lineRule="auto"/>
        <w:ind w:left="1080"/>
        <w:jc w:val="both"/>
        <w:rPr>
          <w:rFonts w:ascii="Times New Roman" w:eastAsia="Times New Roman" w:hAnsi="Times New Roman" w:cs="Times New Roman"/>
          <w:sz w:val="24"/>
          <w:szCs w:val="24"/>
          <w:shd w:val="clear" w:color="auto" w:fill="FFFFFF"/>
        </w:rPr>
      </w:pPr>
    </w:p>
    <w:p w14:paraId="0AC1813D" w14:textId="77777777" w:rsidR="008656BB" w:rsidRPr="00AC3AAC" w:rsidRDefault="008656BB" w:rsidP="008656BB">
      <w:pPr>
        <w:pStyle w:val="Heading2"/>
        <w:jc w:val="both"/>
        <w:rPr>
          <w:rFonts w:cs="Times New Roman"/>
        </w:rPr>
      </w:pPr>
      <w:bookmarkStart w:id="7" w:name="_Toc35682525"/>
      <w:r w:rsidRPr="00AC3AAC">
        <w:rPr>
          <w:rFonts w:cs="Times New Roman"/>
        </w:rPr>
        <w:t>Impact of the complex problem:</w:t>
      </w:r>
      <w:bookmarkEnd w:id="7"/>
    </w:p>
    <w:p w14:paraId="3C87BCBB" w14:textId="77777777" w:rsidR="008656BB" w:rsidRPr="00AC3AAC" w:rsidRDefault="008656BB" w:rsidP="008656BB">
      <w:pPr>
        <w:spacing w:after="0" w:line="360" w:lineRule="auto"/>
        <w:jc w:val="both"/>
        <w:rPr>
          <w:rFonts w:ascii="Times New Roman" w:eastAsia="Times New Roman" w:hAnsi="Times New Roman" w:cs="Times New Roman"/>
          <w:sz w:val="24"/>
          <w:szCs w:val="24"/>
          <w:shd w:val="clear" w:color="auto" w:fill="FFFFFF"/>
        </w:rPr>
      </w:pPr>
    </w:p>
    <w:p w14:paraId="3E6014EB" w14:textId="77777777" w:rsidR="008656BB" w:rsidRPr="00AC3AAC" w:rsidRDefault="008656BB" w:rsidP="008656BB">
      <w:pPr>
        <w:spacing w:after="0" w:line="360" w:lineRule="auto"/>
        <w:jc w:val="both"/>
        <w:rPr>
          <w:rFonts w:ascii="Times New Roman" w:eastAsia="Times New Roman" w:hAnsi="Times New Roman" w:cs="Times New Roman"/>
          <w:sz w:val="24"/>
          <w:szCs w:val="24"/>
          <w:shd w:val="clear" w:color="auto" w:fill="FFFFFF"/>
        </w:rPr>
      </w:pPr>
      <w:r w:rsidRPr="00AC3AAC">
        <w:rPr>
          <w:rFonts w:ascii="Times New Roman" w:eastAsia="Times New Roman" w:hAnsi="Times New Roman" w:cs="Times New Roman"/>
          <w:sz w:val="24"/>
          <w:szCs w:val="24"/>
          <w:shd w:val="clear" w:color="auto" w:fill="FFFFFF"/>
        </w:rPr>
        <w:t xml:space="preserve">KFC is currently working with another path to improving organizational efficiencies. </w:t>
      </w:r>
    </w:p>
    <w:p w14:paraId="070F640D" w14:textId="77777777" w:rsidR="008656BB" w:rsidRDefault="008656BB" w:rsidP="008656BB">
      <w:pPr>
        <w:shd w:val="clear" w:color="auto" w:fill="FFFFFF"/>
        <w:spacing w:after="0" w:line="360" w:lineRule="auto"/>
        <w:jc w:val="both"/>
        <w:rPr>
          <w:rFonts w:ascii="Times New Roman" w:eastAsia="Times New Roman" w:hAnsi="Times New Roman" w:cs="Times New Roman"/>
          <w:sz w:val="24"/>
          <w:szCs w:val="24"/>
          <w:shd w:val="clear" w:color="auto" w:fill="FFFFFF"/>
        </w:rPr>
      </w:pPr>
      <w:r w:rsidRPr="00AC3AAC">
        <w:rPr>
          <w:rFonts w:ascii="Times New Roman" w:eastAsia="Times New Roman" w:hAnsi="Times New Roman" w:cs="Times New Roman"/>
          <w:sz w:val="24"/>
          <w:szCs w:val="24"/>
          <w:shd w:val="clear" w:color="auto" w:fill="FFFFFF"/>
        </w:rPr>
        <w:t>In 1989, KFC concentrated on reducing labour costs and improving efficiency. The reorganization resulted from the actions of the United Kingdom and included supply chain management of KFC and operating procedures. Chicken shortage is another issue which had multiple consequences KFC would most likely lose millions. The valuation of McDonald's shares rose because KFC was having difficulties.</w:t>
      </w:r>
    </w:p>
    <w:p w14:paraId="747DF0AE" w14:textId="77777777" w:rsidR="008656BB" w:rsidRPr="00AC3AAC" w:rsidRDefault="008656BB" w:rsidP="008656BB">
      <w:pPr>
        <w:shd w:val="clear" w:color="auto" w:fill="FFFFFF"/>
        <w:spacing w:after="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noProof/>
          <w:sz w:val="24"/>
          <w:szCs w:val="24"/>
          <w:shd w:val="clear" w:color="auto" w:fill="FFFFFF"/>
          <w:lang w:val="en-GB" w:eastAsia="en-GB"/>
        </w:rPr>
        <w:drawing>
          <wp:inline distT="0" distB="0" distL="0" distR="0" wp14:anchorId="00F8DBB0" wp14:editId="6610B020">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4.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E8738A0" w14:textId="77777777" w:rsidR="008656BB" w:rsidRPr="00AC3AAC" w:rsidRDefault="008656BB" w:rsidP="008656BB">
      <w:pPr>
        <w:jc w:val="both"/>
        <w:rPr>
          <w:rFonts w:ascii="Times New Roman" w:hAnsi="Times New Roman" w:cs="Times New Roman"/>
        </w:rPr>
      </w:pPr>
    </w:p>
    <w:p w14:paraId="44941DE1" w14:textId="77777777" w:rsidR="008656BB" w:rsidRPr="00AC3AAC" w:rsidRDefault="008656BB" w:rsidP="008656BB">
      <w:pPr>
        <w:pStyle w:val="Heading1"/>
        <w:spacing w:line="360" w:lineRule="auto"/>
        <w:jc w:val="both"/>
        <w:rPr>
          <w:rFonts w:cs="Times New Roman"/>
        </w:rPr>
      </w:pPr>
      <w:bookmarkStart w:id="8" w:name="_Toc35682526"/>
      <w:r w:rsidRPr="00AC3AAC">
        <w:rPr>
          <w:rFonts w:cs="Times New Roman"/>
        </w:rPr>
        <w:t>Task 2:</w:t>
      </w:r>
      <w:bookmarkEnd w:id="8"/>
    </w:p>
    <w:p w14:paraId="014B0CB8" w14:textId="77777777" w:rsidR="008656BB" w:rsidRPr="00AC3AAC" w:rsidRDefault="008656BB" w:rsidP="008656BB">
      <w:pPr>
        <w:spacing w:line="360" w:lineRule="auto"/>
        <w:jc w:val="both"/>
        <w:rPr>
          <w:rFonts w:ascii="Times New Roman" w:eastAsia="Times New Roman" w:hAnsi="Times New Roman" w:cs="Times New Roman"/>
          <w:sz w:val="24"/>
          <w:szCs w:val="24"/>
          <w:shd w:val="clear" w:color="auto" w:fill="FFFFFF"/>
        </w:rPr>
      </w:pPr>
      <w:r w:rsidRPr="00AC3AAC">
        <w:rPr>
          <w:rFonts w:ascii="Times New Roman" w:eastAsia="Times New Roman" w:hAnsi="Times New Roman" w:cs="Times New Roman"/>
          <w:sz w:val="24"/>
          <w:szCs w:val="24"/>
          <w:shd w:val="clear" w:color="auto" w:fill="FFFFFF"/>
        </w:rPr>
        <w:t xml:space="preserve">Analyzing evidence involves analyzing a document thoroughly and in depth to determine the triggers, main factors, potential consequences etc. in order to assess the information collection procedures. </w:t>
      </w:r>
    </w:p>
    <w:p w14:paraId="3733A95D" w14:textId="77777777" w:rsidR="008656BB" w:rsidRPr="00AC3AAC" w:rsidRDefault="008656BB" w:rsidP="008656BB">
      <w:pPr>
        <w:spacing w:line="360" w:lineRule="auto"/>
        <w:jc w:val="both"/>
        <w:rPr>
          <w:rFonts w:ascii="Times New Roman" w:eastAsia="Times New Roman" w:hAnsi="Times New Roman" w:cs="Times New Roman"/>
          <w:sz w:val="24"/>
          <w:szCs w:val="24"/>
          <w:shd w:val="clear" w:color="auto" w:fill="FFFFFF"/>
        </w:rPr>
      </w:pPr>
      <w:r w:rsidRPr="00AC3AAC">
        <w:rPr>
          <w:rFonts w:ascii="Times New Roman" w:eastAsia="Times New Roman" w:hAnsi="Times New Roman" w:cs="Times New Roman"/>
          <w:sz w:val="24"/>
          <w:szCs w:val="24"/>
          <w:shd w:val="clear" w:color="auto" w:fill="FFFFFF"/>
        </w:rPr>
        <w:t xml:space="preserve">The KFC fast food chain has been forced to briefly shutter most of its UK stores after a chicken shortage resulted in issues with a new distribution deal. A total of 562 KFC outlets stayed shut after a weekend of chaos resulting in 646 closures, according to reports of 19th Feb 2018. The question of chicken distribution has been so serious that the company has not been able to say when operations will return to normal. Yet it said the solution to the crisis was working "flat out." </w:t>
      </w:r>
    </w:p>
    <w:p w14:paraId="53F5294E" w14:textId="77777777" w:rsidR="008656BB" w:rsidRPr="00AC3AAC" w:rsidRDefault="008656BB" w:rsidP="008656BB">
      <w:pPr>
        <w:pStyle w:val="Heading2"/>
        <w:jc w:val="both"/>
        <w:rPr>
          <w:rFonts w:cs="Times New Roman"/>
        </w:rPr>
      </w:pPr>
      <w:bookmarkStart w:id="9" w:name="_Toc35682527"/>
      <w:r w:rsidRPr="00AC3AAC">
        <w:rPr>
          <w:rFonts w:cs="Times New Roman"/>
        </w:rPr>
        <w:t>What is analyzed and marketed by KFC?</w:t>
      </w:r>
      <w:bookmarkEnd w:id="9"/>
      <w:r w:rsidRPr="00AC3AAC">
        <w:rPr>
          <w:rFonts w:cs="Times New Roman"/>
        </w:rPr>
        <w:t xml:space="preserve"> </w:t>
      </w:r>
    </w:p>
    <w:p w14:paraId="7F3E7671" w14:textId="77777777" w:rsidR="008656BB" w:rsidRPr="00AC3AAC" w:rsidRDefault="008656BB" w:rsidP="008656BB">
      <w:pPr>
        <w:spacing w:line="360" w:lineRule="auto"/>
        <w:jc w:val="both"/>
        <w:rPr>
          <w:rFonts w:ascii="Times New Roman" w:hAnsi="Times New Roman" w:cs="Times New Roman"/>
          <w:b/>
          <w:sz w:val="24"/>
          <w:szCs w:val="24"/>
        </w:rPr>
      </w:pPr>
      <w:r w:rsidRPr="00AC3AAC">
        <w:rPr>
          <w:rFonts w:ascii="Times New Roman" w:hAnsi="Times New Roman" w:cs="Times New Roman"/>
          <w:sz w:val="24"/>
          <w:szCs w:val="24"/>
        </w:rPr>
        <w:t xml:space="preserve">KFC recognized the problem and released a statement about chicken shortage in a comment it blamed chicken shortage on a contract with DHL's logistics operation. </w:t>
      </w:r>
      <w:r>
        <w:rPr>
          <w:rFonts w:ascii="Times New Roman" w:hAnsi="Times New Roman" w:cs="Times New Roman"/>
          <w:sz w:val="24"/>
          <w:szCs w:val="24"/>
        </w:rPr>
        <w:t xml:space="preserve">They </w:t>
      </w:r>
      <w:r w:rsidRPr="00AC3AAC">
        <w:rPr>
          <w:rFonts w:ascii="Times New Roman" w:hAnsi="Times New Roman" w:cs="Times New Roman"/>
          <w:sz w:val="24"/>
          <w:szCs w:val="24"/>
        </w:rPr>
        <w:t>had a new distribution team on board, but they had some teething issues–it's pretty complicated to bring fresh chicken out to 900 restaurants around the country</w:t>
      </w:r>
      <w:r>
        <w:rPr>
          <w:rFonts w:ascii="Times New Roman" w:hAnsi="Times New Roman" w:cs="Times New Roman"/>
          <w:sz w:val="24"/>
          <w:szCs w:val="24"/>
        </w:rPr>
        <w:t xml:space="preserve"> also KFC</w:t>
      </w:r>
      <w:r w:rsidRPr="00AC3AAC">
        <w:rPr>
          <w:rFonts w:ascii="Times New Roman" w:hAnsi="Times New Roman" w:cs="Times New Roman"/>
          <w:sz w:val="24"/>
          <w:szCs w:val="24"/>
        </w:rPr>
        <w:t xml:space="preserve"> not going to compromise on price, so some of </w:t>
      </w:r>
      <w:r>
        <w:rPr>
          <w:rFonts w:ascii="Times New Roman" w:hAnsi="Times New Roman" w:cs="Times New Roman"/>
          <w:sz w:val="24"/>
          <w:szCs w:val="24"/>
        </w:rPr>
        <w:t>their</w:t>
      </w:r>
      <w:r w:rsidRPr="00AC3AAC">
        <w:rPr>
          <w:rFonts w:ascii="Times New Roman" w:hAnsi="Times New Roman" w:cs="Times New Roman"/>
          <w:sz w:val="24"/>
          <w:szCs w:val="24"/>
        </w:rPr>
        <w:t xml:space="preserve"> restaurants are closed and some are running</w:t>
      </w:r>
      <w:r>
        <w:rPr>
          <w:rFonts w:ascii="Times New Roman" w:hAnsi="Times New Roman" w:cs="Times New Roman"/>
          <w:sz w:val="24"/>
          <w:szCs w:val="24"/>
        </w:rPr>
        <w:t xml:space="preserve"> a small menu or reduced hours.</w:t>
      </w:r>
    </w:p>
    <w:p w14:paraId="1A52B67A" w14:textId="77777777" w:rsidR="008656BB" w:rsidRDefault="008656BB" w:rsidP="008656BB">
      <w:pPr>
        <w:pStyle w:val="NormalWeb"/>
        <w:shd w:val="clear" w:color="auto" w:fill="FFFFFF"/>
        <w:spacing w:line="360" w:lineRule="auto"/>
        <w:jc w:val="both"/>
      </w:pPr>
      <w:r w:rsidRPr="00AC3AAC">
        <w:t>The issues came after KFC in a contract reached in 2017 moved its supplies from Bidvest Logistics to DHL. In November 2017, DHL reported that it was named to handle, alongside QSL, the procurement and delivery of consumer goods and packaging for over 850 KFC outlets in the UK (Figure:1). KFC closures have resulted in customer complaints and criticism (Weaver, 2018).</w:t>
      </w:r>
    </w:p>
    <w:p w14:paraId="722F2FAC" w14:textId="77777777" w:rsidR="008656BB" w:rsidRPr="00AC3AAC" w:rsidRDefault="008656BB" w:rsidP="008656BB">
      <w:pPr>
        <w:pStyle w:val="NormalWeb"/>
        <w:shd w:val="clear" w:color="auto" w:fill="FFFFFF"/>
        <w:spacing w:line="360" w:lineRule="auto"/>
        <w:jc w:val="both"/>
      </w:pPr>
      <w:r>
        <w:rPr>
          <w:noProof/>
          <w:lang w:val="en-GB" w:eastAsia="en-GB"/>
        </w:rPr>
        <w:lastRenderedPageBreak/>
        <w:drawing>
          <wp:inline distT="0" distB="0" distL="0" distR="0" wp14:anchorId="29419684" wp14:editId="5438118E">
            <wp:extent cx="5867400" cy="330041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5.JPG"/>
                    <pic:cNvPicPr/>
                  </pic:nvPicPr>
                  <pic:blipFill>
                    <a:blip r:embed="rId10">
                      <a:extLst>
                        <a:ext uri="{28A0092B-C50C-407E-A947-70E740481C1C}">
                          <a14:useLocalDpi xmlns:a14="http://schemas.microsoft.com/office/drawing/2010/main" val="0"/>
                        </a:ext>
                      </a:extLst>
                    </a:blip>
                    <a:stretch>
                      <a:fillRect/>
                    </a:stretch>
                  </pic:blipFill>
                  <pic:spPr>
                    <a:xfrm>
                      <a:off x="0" y="0"/>
                      <a:ext cx="5867400" cy="3300413"/>
                    </a:xfrm>
                    <a:prstGeom prst="rect">
                      <a:avLst/>
                    </a:prstGeom>
                  </pic:spPr>
                </pic:pic>
              </a:graphicData>
            </a:graphic>
          </wp:inline>
        </w:drawing>
      </w:r>
    </w:p>
    <w:p w14:paraId="1744D305" w14:textId="77777777" w:rsidR="008656BB" w:rsidRPr="00395ECD" w:rsidRDefault="008656BB" w:rsidP="008656BB">
      <w:pPr>
        <w:pStyle w:val="NormalWeb"/>
        <w:shd w:val="clear" w:color="auto" w:fill="FFFFFF"/>
        <w:spacing w:line="360" w:lineRule="auto"/>
        <w:jc w:val="both"/>
        <w:rPr>
          <w:noProof/>
        </w:rPr>
      </w:pPr>
      <w:r>
        <w:rPr>
          <w:noProof/>
          <w:lang w:val="en-GB" w:eastAsia="en-GB"/>
        </w:rPr>
        <w:drawing>
          <wp:inline distT="0" distB="0" distL="0" distR="0" wp14:anchorId="060658FE" wp14:editId="3C90CB09">
            <wp:extent cx="3267075" cy="44968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BEBA8EAE-BF5A-486C-A8C5-ECC9F3942E4B}">
                          <a14:imgProps xmlns:a14="http://schemas.microsoft.com/office/drawing/2010/main">
                            <a14:imgLayer r:embed="rId12">
                              <a14:imgEffect>
                                <a14:sharpenSoften amount="25000"/>
                              </a14:imgEffect>
                              <a14:imgEffect>
                                <a14:saturation sat="200000"/>
                              </a14:imgEffect>
                            </a14:imgLayer>
                          </a14:imgProps>
                        </a:ext>
                      </a:extLst>
                    </a:blip>
                    <a:srcRect l="9072"/>
                    <a:stretch/>
                  </pic:blipFill>
                  <pic:spPr bwMode="auto">
                    <a:xfrm>
                      <a:off x="0" y="0"/>
                      <a:ext cx="3283776" cy="4519846"/>
                    </a:xfrm>
                    <a:prstGeom prst="rect">
                      <a:avLst/>
                    </a:prstGeom>
                    <a:ln>
                      <a:noFill/>
                    </a:ln>
                    <a:extLst>
                      <a:ext uri="{53640926-AAD7-44D8-BBD7-CCE9431645EC}">
                        <a14:shadowObscured xmlns:a14="http://schemas.microsoft.com/office/drawing/2010/main"/>
                      </a:ext>
                    </a:extLst>
                  </pic:spPr>
                </pic:pic>
              </a:graphicData>
            </a:graphic>
          </wp:inline>
        </w:drawing>
      </w:r>
    </w:p>
    <w:p w14:paraId="46603245" w14:textId="77777777" w:rsidR="008656BB" w:rsidRPr="00AC3AAC" w:rsidRDefault="008656BB" w:rsidP="008656BB">
      <w:pPr>
        <w:pStyle w:val="Heading1"/>
        <w:rPr>
          <w:rFonts w:cs="Times New Roman"/>
          <w:highlight w:val="yellow"/>
        </w:rPr>
      </w:pPr>
      <w:bookmarkStart w:id="10" w:name="_Toc35682528"/>
      <w:r w:rsidRPr="00AC3AAC">
        <w:rPr>
          <w:rFonts w:cs="Times New Roman"/>
        </w:rPr>
        <w:lastRenderedPageBreak/>
        <w:t>Task 3:</w:t>
      </w:r>
      <w:bookmarkEnd w:id="10"/>
    </w:p>
    <w:p w14:paraId="73755788" w14:textId="77777777" w:rsidR="008656BB" w:rsidRDefault="008656BB" w:rsidP="008656BB">
      <w:pPr>
        <w:spacing w:line="360" w:lineRule="auto"/>
        <w:jc w:val="both"/>
        <w:rPr>
          <w:rFonts w:ascii="Times New Roman" w:hAnsi="Times New Roman" w:cs="Times New Roman"/>
          <w:sz w:val="24"/>
          <w:szCs w:val="24"/>
        </w:rPr>
      </w:pPr>
    </w:p>
    <w:p w14:paraId="77ABEDC5" w14:textId="77777777" w:rsidR="008656BB" w:rsidRPr="00040FC3"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In order to mitigate costs and increase productivity KFC adopts the following solutions.</w:t>
      </w:r>
    </w:p>
    <w:p w14:paraId="19CD9807" w14:textId="77777777" w:rsidR="008656BB" w:rsidRPr="00AC3AAC" w:rsidRDefault="008656BB" w:rsidP="008656BB">
      <w:pPr>
        <w:pStyle w:val="Heading3"/>
        <w:spacing w:line="360" w:lineRule="auto"/>
        <w:jc w:val="both"/>
        <w:rPr>
          <w:rFonts w:cs="Times New Roman"/>
        </w:rPr>
      </w:pPr>
      <w:bookmarkStart w:id="11" w:name="_Toc35682530"/>
      <w:r w:rsidRPr="00AC3AAC">
        <w:rPr>
          <w:rFonts w:cs="Times New Roman"/>
        </w:rPr>
        <w:t>Supply chain Management:</w:t>
      </w:r>
      <w:bookmarkEnd w:id="11"/>
    </w:p>
    <w:p w14:paraId="7F4E08F3" w14:textId="77777777" w:rsidR="008656BB" w:rsidRDefault="008656BB" w:rsidP="008656BB">
      <w:pPr>
        <w:spacing w:after="0" w:line="360" w:lineRule="auto"/>
        <w:jc w:val="both"/>
        <w:rPr>
          <w:rFonts w:ascii="Times New Roman" w:hAnsi="Times New Roman" w:cs="Times New Roman"/>
          <w:sz w:val="24"/>
          <w:szCs w:val="24"/>
        </w:rPr>
      </w:pPr>
      <w:r w:rsidRPr="00AC3AAC">
        <w:rPr>
          <w:rFonts w:ascii="Times New Roman" w:hAnsi="Times New Roman" w:cs="Times New Roman"/>
          <w:sz w:val="24"/>
          <w:szCs w:val="24"/>
        </w:rPr>
        <w:t>Most of the time, KFC is back and running after halving its stores in the UK locked. After a supplier crisis triggered by a new third-party distribution provider, in February. David Gibbs, CFO of Yum! Brands — which operates KFC, Pizza Hut, and other chain stores — said the firm has negotiated a deal with ' p The chicken shortage in the United Kingdom, meanwhile, seems to have been triggered by a delivery transfer from Bidvest Distribution to DHL.KFC, at the time, blamed the shortage on the change.</w:t>
      </w:r>
    </w:p>
    <w:p w14:paraId="6FBA4C42" w14:textId="77777777" w:rsidR="008656BB" w:rsidRPr="00AC3AAC" w:rsidRDefault="008656BB" w:rsidP="008656BB">
      <w:pPr>
        <w:spacing w:after="0" w:line="360" w:lineRule="auto"/>
        <w:jc w:val="both"/>
        <w:rPr>
          <w:rFonts w:ascii="Times New Roman" w:hAnsi="Times New Roman" w:cs="Times New Roman"/>
          <w:sz w:val="24"/>
          <w:szCs w:val="24"/>
          <w:highlight w:val="yellow"/>
        </w:rPr>
      </w:pPr>
      <w:r>
        <w:rPr>
          <w:rFonts w:ascii="Times New Roman" w:hAnsi="Times New Roman" w:cs="Times New Roman"/>
          <w:noProof/>
          <w:sz w:val="24"/>
          <w:szCs w:val="24"/>
          <w:lang w:val="en-GB" w:eastAsia="en-GB"/>
        </w:rPr>
        <w:drawing>
          <wp:inline distT="0" distB="0" distL="0" distR="0" wp14:anchorId="19C9EC0B" wp14:editId="72711851">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6.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90C7517" w14:textId="77777777" w:rsidR="008656BB" w:rsidRPr="00AC3AAC" w:rsidRDefault="008656BB" w:rsidP="008656BB">
      <w:pPr>
        <w:pStyle w:val="NormalWeb"/>
        <w:shd w:val="clear" w:color="auto" w:fill="FFFFFF"/>
        <w:spacing w:line="360" w:lineRule="auto"/>
        <w:jc w:val="both"/>
        <w:rPr>
          <w:rFonts w:eastAsiaTheme="minorHAnsi"/>
        </w:rPr>
      </w:pPr>
      <w:r w:rsidRPr="00AC3AAC">
        <w:rPr>
          <w:rFonts w:eastAsiaTheme="minorHAnsi"/>
        </w:rPr>
        <w:t>A proactive marketing strategy was also instrumental in minimizing the impact of the supply disruption. Yum! Greg Creed, CEO of the companies, during the earnings call. "So I think we're happy to have all 871 restaurants back and we're going to be excited to turn on the marketing machine. "However, the lack of revenue in such individual stores may have a dramatic impact on the operations of individual franchisees (KFC recovers from DHL disruption but at an expense, 2018).</w:t>
      </w:r>
    </w:p>
    <w:p w14:paraId="4DF4C999" w14:textId="77777777" w:rsidR="008656BB" w:rsidRPr="00AC3AAC" w:rsidRDefault="008656BB" w:rsidP="008656BB">
      <w:pPr>
        <w:pStyle w:val="Heading3"/>
        <w:spacing w:line="360" w:lineRule="auto"/>
        <w:jc w:val="both"/>
        <w:rPr>
          <w:rFonts w:cs="Times New Roman"/>
        </w:rPr>
      </w:pPr>
      <w:bookmarkStart w:id="12" w:name="_Toc35682531"/>
      <w:r w:rsidRPr="00AC3AAC">
        <w:rPr>
          <w:rFonts w:cs="Times New Roman"/>
        </w:rPr>
        <w:lastRenderedPageBreak/>
        <w:t>Used Vegan Chicken Strategy in UK:</w:t>
      </w:r>
      <w:bookmarkEnd w:id="12"/>
    </w:p>
    <w:p w14:paraId="42E6CF0B" w14:textId="77777777" w:rsidR="008656BB" w:rsidRPr="00AC3AAC" w:rsidRDefault="008656BB" w:rsidP="008656BB">
      <w:pPr>
        <w:spacing w:line="360" w:lineRule="auto"/>
        <w:jc w:val="both"/>
        <w:rPr>
          <w:rFonts w:ascii="Times New Roman" w:hAnsi="Times New Roman" w:cs="Times New Roman"/>
          <w:sz w:val="24"/>
          <w:szCs w:val="24"/>
          <w:shd w:val="clear" w:color="auto" w:fill="FFFFFF"/>
        </w:rPr>
      </w:pPr>
      <w:r w:rsidRPr="00AC3AAC">
        <w:rPr>
          <w:rFonts w:ascii="Times New Roman" w:hAnsi="Times New Roman" w:cs="Times New Roman"/>
          <w:sz w:val="24"/>
          <w:szCs w:val="24"/>
          <w:shd w:val="clear" w:color="auto" w:fill="FFFFFF"/>
        </w:rPr>
        <w:t>Throughout the year KFC UK teased vegan options. "The veganism has really blown up like a phenomenon. Here at our head office, we are already focusing on vegetarian and vegan options in the food kitchen, "said Jack Hinchcliffe, KFC's food chief.</w:t>
      </w:r>
    </w:p>
    <w:p w14:paraId="2BA1B862" w14:textId="77777777" w:rsidR="008656BB" w:rsidRPr="00AC3AAC" w:rsidRDefault="008656BB" w:rsidP="008656BB">
      <w:pPr>
        <w:spacing w:line="360" w:lineRule="auto"/>
        <w:jc w:val="both"/>
        <w:rPr>
          <w:rFonts w:ascii="Times New Roman" w:hAnsi="Times New Roman" w:cs="Times New Roman"/>
          <w:sz w:val="24"/>
          <w:szCs w:val="24"/>
          <w:shd w:val="clear" w:color="auto" w:fill="FFFFFF"/>
        </w:rPr>
      </w:pPr>
      <w:r w:rsidRPr="00AC3AAC">
        <w:rPr>
          <w:rFonts w:ascii="Times New Roman" w:hAnsi="Times New Roman" w:cs="Times New Roman"/>
          <w:sz w:val="24"/>
          <w:szCs w:val="24"/>
          <w:shd w:val="clear" w:color="auto" w:fill="FFFFFF"/>
        </w:rPr>
        <w:t>KFC first announced its plans to test meatless chicken last May in an attempt to give consumers healthier alternatives. "As the obesity crisis rumbles through the fast food industry, they're saying they want customers to meet their five-a-day, and they're going to look for a vegetarian alternative to chicken early," Vegan choice contains</w:t>
      </w:r>
      <w:r>
        <w:rPr>
          <w:rFonts w:ascii="Times New Roman" w:hAnsi="Times New Roman" w:cs="Times New Roman"/>
          <w:sz w:val="24"/>
          <w:szCs w:val="24"/>
          <w:shd w:val="clear" w:color="auto" w:fill="FFFFFF"/>
        </w:rPr>
        <w:t>:</w:t>
      </w:r>
    </w:p>
    <w:p w14:paraId="762B43D7" w14:textId="77777777" w:rsidR="008656BB" w:rsidRPr="00AC3AAC" w:rsidRDefault="008656BB" w:rsidP="008656BB">
      <w:pPr>
        <w:pStyle w:val="ListParagraph"/>
        <w:numPr>
          <w:ilvl w:val="0"/>
          <w:numId w:val="3"/>
        </w:numP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AC3AAC">
        <w:rPr>
          <w:rFonts w:ascii="Times New Roman" w:eastAsia="Times New Roman" w:hAnsi="Times New Roman" w:cs="Times New Roman"/>
          <w:sz w:val="24"/>
          <w:szCs w:val="24"/>
        </w:rPr>
        <w:t>BBQ Beans</w:t>
      </w:r>
    </w:p>
    <w:p w14:paraId="74D690CE" w14:textId="77777777" w:rsidR="008656BB" w:rsidRPr="00AC3AAC" w:rsidRDefault="008656BB" w:rsidP="008656BB">
      <w:pPr>
        <w:pStyle w:val="ListParagraph"/>
        <w:numPr>
          <w:ilvl w:val="0"/>
          <w:numId w:val="3"/>
        </w:numPr>
        <w:spacing w:line="360" w:lineRule="auto"/>
        <w:jc w:val="both"/>
        <w:rPr>
          <w:rFonts w:ascii="Times New Roman" w:hAnsi="Times New Roman" w:cs="Times New Roman"/>
          <w:sz w:val="24"/>
          <w:szCs w:val="24"/>
          <w:shd w:val="clear" w:color="auto" w:fill="FFFFFF"/>
        </w:rPr>
      </w:pPr>
      <w:r w:rsidRPr="00AC3AAC">
        <w:rPr>
          <w:rFonts w:ascii="Times New Roman" w:hAnsi="Times New Roman" w:cs="Times New Roman"/>
          <w:sz w:val="24"/>
          <w:szCs w:val="24"/>
          <w:shd w:val="clear" w:color="auto" w:fill="FFFFFF"/>
        </w:rPr>
        <w:t xml:space="preserve">Cob corn (without butter) </w:t>
      </w:r>
    </w:p>
    <w:p w14:paraId="667E18DC" w14:textId="77777777" w:rsidR="008656BB" w:rsidRPr="00AC3AAC" w:rsidRDefault="008656BB" w:rsidP="008656BB">
      <w:pPr>
        <w:pStyle w:val="ListParagraph"/>
        <w:numPr>
          <w:ilvl w:val="0"/>
          <w:numId w:val="3"/>
        </w:numPr>
        <w:spacing w:line="360" w:lineRule="auto"/>
        <w:jc w:val="both"/>
        <w:rPr>
          <w:rFonts w:ascii="Times New Roman" w:hAnsi="Times New Roman" w:cs="Times New Roman"/>
          <w:sz w:val="24"/>
          <w:szCs w:val="24"/>
          <w:shd w:val="clear" w:color="auto" w:fill="FFFFFF"/>
        </w:rPr>
      </w:pPr>
      <w:r w:rsidRPr="00AC3AAC">
        <w:rPr>
          <w:rFonts w:ascii="Times New Roman" w:hAnsi="Times New Roman" w:cs="Times New Roman"/>
          <w:sz w:val="24"/>
          <w:szCs w:val="24"/>
          <w:shd w:val="clear" w:color="auto" w:fill="FFFFFF"/>
        </w:rPr>
        <w:t>Corn Cobbett’s</w:t>
      </w:r>
    </w:p>
    <w:p w14:paraId="0E8C8AAA" w14:textId="77777777" w:rsidR="008656BB" w:rsidRPr="00AC3AAC" w:rsidRDefault="008656BB" w:rsidP="008656BB">
      <w:pPr>
        <w:pStyle w:val="ListParagraph"/>
        <w:numPr>
          <w:ilvl w:val="0"/>
          <w:numId w:val="3"/>
        </w:numPr>
        <w:spacing w:line="360" w:lineRule="auto"/>
        <w:jc w:val="both"/>
        <w:rPr>
          <w:rFonts w:ascii="Times New Roman" w:hAnsi="Times New Roman" w:cs="Times New Roman"/>
          <w:sz w:val="24"/>
          <w:szCs w:val="24"/>
          <w:shd w:val="clear" w:color="auto" w:fill="FFFFFF"/>
        </w:rPr>
      </w:pPr>
      <w:r w:rsidRPr="00AC3AAC">
        <w:rPr>
          <w:rFonts w:ascii="Times New Roman" w:hAnsi="Times New Roman" w:cs="Times New Roman"/>
          <w:sz w:val="24"/>
          <w:szCs w:val="24"/>
          <w:shd w:val="clear" w:color="auto" w:fill="FFFFFF"/>
        </w:rPr>
        <w:t>Fries (cooked in vegetable oil separately)</w:t>
      </w:r>
    </w:p>
    <w:p w14:paraId="40B04DF6" w14:textId="77777777" w:rsidR="008656BB" w:rsidRPr="00AC3AAC" w:rsidRDefault="008656BB" w:rsidP="008656BB">
      <w:pPr>
        <w:pStyle w:val="ListParagraph"/>
        <w:numPr>
          <w:ilvl w:val="0"/>
          <w:numId w:val="3"/>
        </w:numPr>
        <w:spacing w:line="360" w:lineRule="auto"/>
        <w:jc w:val="both"/>
        <w:rPr>
          <w:rFonts w:ascii="Times New Roman" w:hAnsi="Times New Roman" w:cs="Times New Roman"/>
          <w:sz w:val="24"/>
          <w:szCs w:val="24"/>
          <w:shd w:val="clear" w:color="auto" w:fill="FFFFFF"/>
        </w:rPr>
      </w:pPr>
      <w:r w:rsidRPr="00AC3AAC">
        <w:rPr>
          <w:rFonts w:ascii="Times New Roman" w:hAnsi="Times New Roman" w:cs="Times New Roman"/>
          <w:sz w:val="24"/>
          <w:szCs w:val="24"/>
          <w:shd w:val="clear" w:color="auto" w:fill="FFFFFF"/>
        </w:rPr>
        <w:t>Green beans</w:t>
      </w:r>
    </w:p>
    <w:p w14:paraId="46ABA4AB" w14:textId="77777777" w:rsidR="008656BB" w:rsidRPr="00AC3AAC" w:rsidRDefault="008656BB" w:rsidP="008656BB">
      <w:pPr>
        <w:pStyle w:val="ListParagraph"/>
        <w:numPr>
          <w:ilvl w:val="0"/>
          <w:numId w:val="3"/>
        </w:numPr>
        <w:spacing w:line="360" w:lineRule="auto"/>
        <w:jc w:val="both"/>
        <w:rPr>
          <w:rFonts w:ascii="Times New Roman" w:hAnsi="Times New Roman" w:cs="Times New Roman"/>
          <w:sz w:val="24"/>
          <w:szCs w:val="24"/>
          <w:shd w:val="clear" w:color="auto" w:fill="FFFFFF"/>
        </w:rPr>
      </w:pPr>
      <w:r w:rsidRPr="00AC3AAC">
        <w:rPr>
          <w:rFonts w:ascii="Times New Roman" w:hAnsi="Times New Roman" w:cs="Times New Roman"/>
          <w:sz w:val="24"/>
          <w:szCs w:val="24"/>
          <w:shd w:val="clear" w:color="auto" w:fill="FFFFFF"/>
        </w:rPr>
        <w:t>House salad (with golden Italian light dressing)</w:t>
      </w:r>
    </w:p>
    <w:p w14:paraId="41D906D8" w14:textId="77777777" w:rsidR="008656BB" w:rsidRPr="00AC3AAC" w:rsidRDefault="008656BB" w:rsidP="008656BB">
      <w:pPr>
        <w:jc w:val="both"/>
        <w:rPr>
          <w:rFonts w:ascii="Times New Roman" w:hAnsi="Times New Roman" w:cs="Times New Roman"/>
        </w:rPr>
      </w:pPr>
      <w:bookmarkStart w:id="13" w:name="_Toc519513978"/>
      <w:r>
        <w:rPr>
          <w:rFonts w:ascii="Times New Roman" w:hAnsi="Times New Roman" w:cs="Times New Roman"/>
          <w:noProof/>
          <w:lang w:val="en-GB" w:eastAsia="en-GB"/>
        </w:rPr>
        <w:drawing>
          <wp:inline distT="0" distB="0" distL="0" distR="0" wp14:anchorId="77BECFB6" wp14:editId="6E3375B8">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7.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DE85453" w14:textId="77777777" w:rsidR="008656BB" w:rsidRDefault="008656BB" w:rsidP="008656BB">
      <w:pPr>
        <w:pStyle w:val="Heading1"/>
        <w:spacing w:line="360" w:lineRule="auto"/>
        <w:jc w:val="both"/>
        <w:rPr>
          <w:rFonts w:cs="Times New Roman"/>
        </w:rPr>
      </w:pPr>
      <w:bookmarkStart w:id="14" w:name="_Toc35682532"/>
    </w:p>
    <w:p w14:paraId="14F7D56A" w14:textId="77777777" w:rsidR="008656BB" w:rsidRPr="00AC3AAC" w:rsidRDefault="008656BB" w:rsidP="008656BB">
      <w:pPr>
        <w:pStyle w:val="Heading1"/>
        <w:spacing w:line="360" w:lineRule="auto"/>
        <w:jc w:val="both"/>
        <w:rPr>
          <w:rFonts w:cs="Times New Roman"/>
        </w:rPr>
      </w:pPr>
      <w:r w:rsidRPr="00AC3AAC">
        <w:rPr>
          <w:rFonts w:cs="Times New Roman"/>
        </w:rPr>
        <w:t>Task 4</w:t>
      </w:r>
      <w:bookmarkEnd w:id="13"/>
      <w:r w:rsidRPr="00AC3AAC">
        <w:rPr>
          <w:rFonts w:cs="Times New Roman"/>
        </w:rPr>
        <w:t>:</w:t>
      </w:r>
      <w:bookmarkEnd w:id="14"/>
    </w:p>
    <w:p w14:paraId="02C2EE25" w14:textId="77777777" w:rsidR="008656BB" w:rsidRPr="00AC3AAC" w:rsidRDefault="008656BB" w:rsidP="008656BB">
      <w:pPr>
        <w:spacing w:line="360" w:lineRule="auto"/>
        <w:jc w:val="both"/>
        <w:rPr>
          <w:rFonts w:ascii="Times New Roman" w:hAnsi="Times New Roman" w:cs="Times New Roman"/>
        </w:rPr>
      </w:pPr>
    </w:p>
    <w:p w14:paraId="0B36C27C" w14:textId="77777777" w:rsidR="008656BB" w:rsidRPr="00AC3AAC" w:rsidRDefault="008656BB" w:rsidP="008656BB">
      <w:pPr>
        <w:pStyle w:val="Heading2"/>
        <w:jc w:val="both"/>
        <w:rPr>
          <w:rFonts w:cs="Times New Roman"/>
        </w:rPr>
      </w:pPr>
      <w:bookmarkStart w:id="15" w:name="_Toc519513980"/>
      <w:bookmarkStart w:id="16" w:name="_Toc35682533"/>
      <w:r w:rsidRPr="00AC3AAC">
        <w:rPr>
          <w:rFonts w:cs="Times New Roman"/>
        </w:rPr>
        <w:t>Most Appropriate Option of the Problem Solving Method</w:t>
      </w:r>
      <w:bookmarkEnd w:id="15"/>
      <w:bookmarkEnd w:id="16"/>
    </w:p>
    <w:p w14:paraId="4ECFB5A3" w14:textId="77777777" w:rsidR="008656BB" w:rsidRPr="00AC3AAC" w:rsidRDefault="008656BB" w:rsidP="008656BB">
      <w:pPr>
        <w:jc w:val="both"/>
        <w:rPr>
          <w:rFonts w:ascii="Times New Roman" w:hAnsi="Times New Roman" w:cs="Times New Roman"/>
        </w:rPr>
      </w:pPr>
    </w:p>
    <w:p w14:paraId="11780D98" w14:textId="77777777" w:rsidR="008656BB" w:rsidRPr="00AC3AAC" w:rsidRDefault="008656BB" w:rsidP="008656BB">
      <w:pPr>
        <w:spacing w:after="0" w:line="360" w:lineRule="auto"/>
        <w:jc w:val="both"/>
        <w:rPr>
          <w:rFonts w:ascii="Times New Roman" w:hAnsi="Times New Roman" w:cs="Times New Roman"/>
          <w:color w:val="0A0A0A"/>
          <w:sz w:val="24"/>
          <w:szCs w:val="24"/>
          <w:highlight w:val="yellow"/>
        </w:rPr>
      </w:pPr>
      <w:r w:rsidRPr="00AC3AAC">
        <w:rPr>
          <w:rFonts w:ascii="Times New Roman" w:hAnsi="Times New Roman" w:cs="Times New Roman"/>
          <w:sz w:val="24"/>
          <w:szCs w:val="24"/>
        </w:rPr>
        <w:t>KFC UK is faced with the issue of insufficient product transfer management. In this subject of customer loyalty the business faces a losing challenge. Outside of the scarcity of chicken and unsuitable goods, new supply chain strategies face other problems, such as integrating and managing existing inventories and helping stakeholders etc. The issues are largely solved by the introduction of new agricultural goods — but with a few stopgap steps. In part, KFC renewed its agreement with Bidvest Logistics to help continue alongside DHL operations.</w:t>
      </w:r>
    </w:p>
    <w:p w14:paraId="45AE2D2D" w14:textId="77777777" w:rsidR="008656BB" w:rsidRPr="00AC3AAC" w:rsidRDefault="008656BB" w:rsidP="008656BB">
      <w:pPr>
        <w:spacing w:line="360" w:lineRule="auto"/>
        <w:jc w:val="both"/>
        <w:rPr>
          <w:rFonts w:ascii="Times New Roman" w:hAnsi="Times New Roman" w:cs="Times New Roman"/>
          <w:sz w:val="24"/>
          <w:szCs w:val="24"/>
        </w:rPr>
      </w:pPr>
    </w:p>
    <w:p w14:paraId="4607F096" w14:textId="77777777" w:rsidR="008656BB" w:rsidRPr="00AC3AAC" w:rsidRDefault="008656BB" w:rsidP="008656BB">
      <w:pPr>
        <w:pStyle w:val="Heading1"/>
        <w:spacing w:line="360" w:lineRule="auto"/>
        <w:jc w:val="both"/>
        <w:rPr>
          <w:rFonts w:cs="Times New Roman"/>
        </w:rPr>
      </w:pPr>
      <w:bookmarkStart w:id="17" w:name="_Toc35682534"/>
      <w:bookmarkStart w:id="18" w:name="_Toc519513981"/>
      <w:r w:rsidRPr="00AC3AAC">
        <w:rPr>
          <w:rFonts w:cs="Times New Roman"/>
        </w:rPr>
        <w:t>Task 5</w:t>
      </w:r>
      <w:bookmarkEnd w:id="17"/>
      <w:r w:rsidRPr="00AC3AAC">
        <w:rPr>
          <w:rFonts w:cs="Times New Roman"/>
        </w:rPr>
        <w:t xml:space="preserve"> </w:t>
      </w:r>
      <w:bookmarkEnd w:id="18"/>
    </w:p>
    <w:p w14:paraId="39A59125" w14:textId="77777777" w:rsidR="008656BB" w:rsidRPr="00AC3AAC" w:rsidRDefault="008656BB" w:rsidP="008656BB">
      <w:pPr>
        <w:spacing w:line="360" w:lineRule="auto"/>
        <w:jc w:val="both"/>
        <w:rPr>
          <w:rFonts w:ascii="Times New Roman" w:hAnsi="Times New Roman" w:cs="Times New Roman"/>
        </w:rPr>
      </w:pPr>
    </w:p>
    <w:p w14:paraId="1FBE0C70"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KFC has built a web page where "fans" can now find their closest outlet. This said employees would be paid the average hours worked per day over the last 12 weeks in the restaurants run by the chain on short-term contracts, while those with compensation should pay as usual. The distribution network uses software developed by the company Quick Service Logistics (QSL). KFC, which has 900 restaurants in the U</w:t>
      </w:r>
      <w:r>
        <w:rPr>
          <w:rFonts w:ascii="Times New Roman" w:hAnsi="Times New Roman" w:cs="Times New Roman"/>
          <w:sz w:val="24"/>
          <w:szCs w:val="24"/>
        </w:rPr>
        <w:t xml:space="preserve">K </w:t>
      </w:r>
      <w:r w:rsidRPr="00AC3AAC">
        <w:rPr>
          <w:rFonts w:ascii="Times New Roman" w:hAnsi="Times New Roman" w:cs="Times New Roman"/>
          <w:sz w:val="24"/>
          <w:szCs w:val="24"/>
        </w:rPr>
        <w:t xml:space="preserve">and Ireland, moved its supply contract from Bidvest Logistics to DHL. KFC directors should have been quick to worry around. Little was clear on when regular operation would be resumed in the early hours following the supply chain collapse, so the community agreed it was best to identify the problems that consumers are facing and create the story as information become available. </w:t>
      </w:r>
    </w:p>
    <w:p w14:paraId="58EFEFEA"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KFC's level of response was critical for addressing the unfolding crisis effectively. "Any company caught in a crisis or impending disaster needs to take care of the situation early, but it is not the same as admission of guilt," says Henrietta Hirst, managing director of City PR business City Savvy.</w:t>
      </w:r>
    </w:p>
    <w:p w14:paraId="07D3CBF0" w14:textId="77777777" w:rsidR="008656BB" w:rsidRPr="00AC3AAC" w:rsidRDefault="008656BB" w:rsidP="008656BB">
      <w:pPr>
        <w:spacing w:line="360" w:lineRule="auto"/>
        <w:jc w:val="both"/>
        <w:rPr>
          <w:rFonts w:ascii="Times New Roman" w:hAnsi="Times New Roman" w:cs="Times New Roman"/>
          <w:b/>
        </w:rPr>
      </w:pPr>
      <w:r>
        <w:rPr>
          <w:rFonts w:ascii="Times New Roman" w:hAnsi="Times New Roman" w:cs="Times New Roman"/>
          <w:b/>
          <w:noProof/>
          <w:lang w:val="en-GB" w:eastAsia="en-GB"/>
        </w:rPr>
        <w:lastRenderedPageBreak/>
        <w:drawing>
          <wp:inline distT="0" distB="0" distL="0" distR="0" wp14:anchorId="473816BE" wp14:editId="4DCD5D73">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8.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3436730" w14:textId="77777777" w:rsidR="008656BB" w:rsidRPr="00AC3AAC" w:rsidRDefault="008656BB" w:rsidP="008656BB">
      <w:pPr>
        <w:pStyle w:val="Heading2"/>
        <w:jc w:val="both"/>
        <w:rPr>
          <w:rStyle w:val="Hyperlink"/>
          <w:rFonts w:cs="Times New Roman"/>
          <w:color w:val="2F5496" w:themeColor="accent1" w:themeShade="BF"/>
          <w:u w:val="none"/>
        </w:rPr>
      </w:pPr>
      <w:bookmarkStart w:id="19" w:name="_Toc35682535"/>
      <w:r w:rsidRPr="00AC3AAC">
        <w:rPr>
          <w:rStyle w:val="Hyperlink"/>
          <w:rFonts w:cs="Times New Roman"/>
          <w:color w:val="2F5496" w:themeColor="accent1" w:themeShade="BF"/>
          <w:u w:val="none"/>
        </w:rPr>
        <w:t>Crisis Management:</w:t>
      </w:r>
      <w:bookmarkEnd w:id="19"/>
    </w:p>
    <w:p w14:paraId="2BDA94B3"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noProof/>
          <w:sz w:val="24"/>
          <w:szCs w:val="24"/>
        </w:rPr>
        <w:t xml:space="preserve">As stock shortages affected growing numbers of restaurants, hungry shoppers took to social media for the fast-food chain to lambast. Yet the company's response to social media was almost as quick as its interaction with mainstream media sources, responding freely and humorously to customers, addressing the general situation. Many of the company's complaints were emotionally driven via Twitter, Facebook and Instagram, with the police even getting calls from angry shoppers unable to get their fast-food fix. </w:t>
      </w:r>
      <w:r w:rsidRPr="00AC3AAC">
        <w:rPr>
          <w:rFonts w:ascii="Times New Roman" w:hAnsi="Times New Roman" w:cs="Times New Roman"/>
          <w:sz w:val="24"/>
          <w:szCs w:val="24"/>
        </w:rPr>
        <w:t xml:space="preserve">The design of the new product would revolve around the health talk in the country. The place for the promotion of the new product should range from the area with the middle class since they are a more realistic market for the KFC products. On pricing, the KFC should set price affordable to the middle class who are in need of more the products. For the promotion, the company would combine both the traditional advertisement strategies and of social media in the promotion of the new product. The result of these strategies would help KFC in regaining the control of the market in the United Kingdom.  </w:t>
      </w:r>
    </w:p>
    <w:p w14:paraId="7B875EF5" w14:textId="77777777" w:rsidR="008656BB" w:rsidRDefault="008656BB" w:rsidP="008656BB">
      <w:pPr>
        <w:spacing w:line="360" w:lineRule="auto"/>
        <w:jc w:val="both"/>
        <w:rPr>
          <w:rFonts w:ascii="Times New Roman" w:hAnsi="Times New Roman" w:cs="Times New Roman"/>
          <w:sz w:val="24"/>
          <w:szCs w:val="24"/>
        </w:rPr>
      </w:pPr>
      <w:r>
        <w:rPr>
          <w:noProof/>
          <w:lang w:val="en-GB" w:eastAsia="en-GB"/>
        </w:rPr>
        <w:lastRenderedPageBreak/>
        <w:drawing>
          <wp:inline distT="0" distB="0" distL="0" distR="0" wp14:anchorId="5A86EA3B" wp14:editId="04D4B107">
            <wp:extent cx="3371850" cy="3048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71850" cy="3048000"/>
                    </a:xfrm>
                    <a:prstGeom prst="rect">
                      <a:avLst/>
                    </a:prstGeom>
                  </pic:spPr>
                </pic:pic>
              </a:graphicData>
            </a:graphic>
          </wp:inline>
        </w:drawing>
      </w:r>
    </w:p>
    <w:p w14:paraId="1352C53B" w14:textId="77777777" w:rsidR="008656BB" w:rsidRPr="003E5F98" w:rsidRDefault="008656BB" w:rsidP="008656B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6E9819FB" wp14:editId="5C29941D">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9.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9653562" w14:textId="77777777" w:rsidR="008656BB" w:rsidRPr="00AC3AAC" w:rsidRDefault="008656BB" w:rsidP="008656BB">
      <w:pPr>
        <w:pStyle w:val="Heading2"/>
        <w:jc w:val="both"/>
        <w:rPr>
          <w:rStyle w:val="Hyperlink"/>
          <w:rFonts w:cs="Times New Roman"/>
          <w:color w:val="2F5496" w:themeColor="accent1" w:themeShade="BF"/>
          <w:u w:val="none"/>
        </w:rPr>
      </w:pPr>
      <w:bookmarkStart w:id="20" w:name="_Toc35682536"/>
      <w:r w:rsidRPr="00AC3AAC">
        <w:rPr>
          <w:rStyle w:val="Hyperlink"/>
          <w:rFonts w:cs="Times New Roman"/>
          <w:color w:val="2F5496" w:themeColor="accent1" w:themeShade="BF"/>
          <w:u w:val="none"/>
        </w:rPr>
        <w:t>Extreme Makeover: KFC Edition</w:t>
      </w:r>
      <w:bookmarkEnd w:id="20"/>
    </w:p>
    <w:p w14:paraId="6ABDDF58"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Customers will no longer feel embarrassed to be seen in our stores, will bring us one step closer to creating a sustainable competitive advantage in the fast-food industry. The barriers on this can be High cost and conflicts with the current use of cash, which is mainly used for development overseas</w:t>
      </w:r>
    </w:p>
    <w:p w14:paraId="112E1EA5" w14:textId="77777777" w:rsidR="008656BB" w:rsidRPr="00AC3AAC" w:rsidRDefault="008656BB" w:rsidP="008656BB">
      <w:pPr>
        <w:pStyle w:val="Heading2"/>
        <w:jc w:val="both"/>
        <w:rPr>
          <w:rStyle w:val="Hyperlink"/>
          <w:rFonts w:cs="Times New Roman"/>
          <w:color w:val="2F5496" w:themeColor="accent1" w:themeShade="BF"/>
          <w:u w:val="none"/>
        </w:rPr>
      </w:pPr>
      <w:bookmarkStart w:id="21" w:name="_Toc35682537"/>
      <w:r w:rsidRPr="00AC3AAC">
        <w:rPr>
          <w:rStyle w:val="Hyperlink"/>
          <w:rFonts w:cs="Times New Roman"/>
          <w:color w:val="2F5496" w:themeColor="accent1" w:themeShade="BF"/>
          <w:u w:val="none"/>
        </w:rPr>
        <w:lastRenderedPageBreak/>
        <w:t>Health Conscious Menu</w:t>
      </w:r>
      <w:bookmarkEnd w:id="21"/>
    </w:p>
    <w:p w14:paraId="315A5418"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Gives customers more menu options and promotes healthy lifestyles and Takes advantage of the ethical marketing strategy that is becoming ever so prevalent in the UK. It allows to compete with larger-scale competitors such as McDonalds and Burger King instead of chicken-based restaurants, i.e. Chick-Fil-A and Popeyes. Barriers on that can be Differentiating healthy menu options from others may be difficult.</w:t>
      </w:r>
    </w:p>
    <w:p w14:paraId="7158E060" w14:textId="77777777" w:rsidR="008656BB" w:rsidRPr="00AC3AAC" w:rsidRDefault="008656BB" w:rsidP="008656BB">
      <w:pPr>
        <w:jc w:val="both"/>
        <w:rPr>
          <w:rFonts w:ascii="Times New Roman" w:eastAsiaTheme="majorEastAsia" w:hAnsi="Times New Roman" w:cs="Times New Roman"/>
          <w:b/>
          <w:color w:val="2F5496" w:themeColor="accent1" w:themeShade="BF"/>
          <w:sz w:val="24"/>
          <w:szCs w:val="26"/>
        </w:rPr>
      </w:pPr>
      <w:r w:rsidRPr="00AC3AAC">
        <w:rPr>
          <w:rFonts w:ascii="Times New Roman" w:eastAsiaTheme="majorEastAsia" w:hAnsi="Times New Roman" w:cs="Times New Roman"/>
          <w:b/>
          <w:color w:val="2F5496" w:themeColor="accent1" w:themeShade="BF"/>
          <w:sz w:val="24"/>
          <w:szCs w:val="26"/>
        </w:rPr>
        <w:t>Supply Chain &amp; Marketing Management</w:t>
      </w:r>
    </w:p>
    <w:p w14:paraId="79A4C3E6" w14:textId="77777777" w:rsidR="008656BB"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Supply chain management is time consuming and costly but redesign the supply chain and to find the origin of our ingredients and provide our customers with cruelty free meat and the option for grass-fed/organic meat and use this to take advantage of a new ethical marketing campaign focused on the health of UK citizens and the welfare of animals. Barriers on that can be Ethical marketing needs trust and traffic, something KFC is currently lacking.</w:t>
      </w:r>
    </w:p>
    <w:p w14:paraId="40FC46AA" w14:textId="77777777" w:rsidR="008656BB" w:rsidRPr="00AC3AAC" w:rsidRDefault="008656BB" w:rsidP="008656B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422405F6" wp14:editId="7B0577A5">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0.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92FC831" w14:textId="77777777" w:rsidR="008656BB" w:rsidRDefault="008656BB" w:rsidP="008656BB">
      <w:pPr>
        <w:pStyle w:val="Heading1"/>
        <w:spacing w:line="360" w:lineRule="auto"/>
        <w:jc w:val="both"/>
        <w:rPr>
          <w:rFonts w:cs="Times New Roman"/>
        </w:rPr>
      </w:pPr>
      <w:bookmarkStart w:id="22" w:name="_Toc35682538"/>
      <w:bookmarkStart w:id="23" w:name="_Toc519513982"/>
    </w:p>
    <w:p w14:paraId="291FD0E0" w14:textId="77777777" w:rsidR="008656BB" w:rsidRDefault="008656BB" w:rsidP="008656BB">
      <w:pPr>
        <w:pStyle w:val="Heading1"/>
        <w:spacing w:line="360" w:lineRule="auto"/>
        <w:jc w:val="both"/>
        <w:rPr>
          <w:rFonts w:cs="Times New Roman"/>
        </w:rPr>
      </w:pPr>
    </w:p>
    <w:p w14:paraId="449CE962" w14:textId="77777777" w:rsidR="008656BB" w:rsidRPr="00AC3AAC" w:rsidRDefault="008656BB" w:rsidP="008656BB">
      <w:pPr>
        <w:pStyle w:val="Heading1"/>
        <w:spacing w:line="360" w:lineRule="auto"/>
        <w:jc w:val="both"/>
        <w:rPr>
          <w:rFonts w:cs="Times New Roman"/>
        </w:rPr>
      </w:pPr>
      <w:r w:rsidRPr="00AC3AAC">
        <w:rPr>
          <w:rFonts w:cs="Times New Roman"/>
        </w:rPr>
        <w:t>Task 6:</w:t>
      </w:r>
      <w:bookmarkEnd w:id="22"/>
      <w:r w:rsidRPr="00AC3AAC">
        <w:rPr>
          <w:rFonts w:cs="Times New Roman"/>
        </w:rPr>
        <w:t xml:space="preserve"> </w:t>
      </w:r>
      <w:bookmarkEnd w:id="23"/>
    </w:p>
    <w:p w14:paraId="52B21D6E" w14:textId="77777777" w:rsidR="008656BB" w:rsidRPr="00AC3AAC" w:rsidRDefault="008656BB" w:rsidP="008656BB">
      <w:pPr>
        <w:spacing w:line="360" w:lineRule="auto"/>
        <w:jc w:val="both"/>
        <w:rPr>
          <w:rFonts w:ascii="Times New Roman" w:hAnsi="Times New Roman" w:cs="Times New Roman"/>
        </w:rPr>
      </w:pPr>
    </w:p>
    <w:p w14:paraId="161FF415" w14:textId="77777777" w:rsidR="008656BB" w:rsidRPr="00AC3AAC" w:rsidRDefault="008656BB" w:rsidP="008656BB">
      <w:pPr>
        <w:spacing w:line="360" w:lineRule="auto"/>
        <w:jc w:val="both"/>
        <w:rPr>
          <w:rFonts w:ascii="Times New Roman" w:eastAsia="Times New Roman" w:hAnsi="Times New Roman" w:cs="Times New Roman"/>
          <w:color w:val="212529"/>
          <w:sz w:val="24"/>
          <w:szCs w:val="24"/>
        </w:rPr>
      </w:pPr>
      <w:r w:rsidRPr="00AC3AAC">
        <w:rPr>
          <w:rFonts w:ascii="Times New Roman" w:eastAsia="Times New Roman" w:hAnsi="Times New Roman" w:cs="Times New Roman"/>
          <w:color w:val="212529"/>
          <w:sz w:val="24"/>
          <w:szCs w:val="24"/>
        </w:rPr>
        <w:t>A corporate stakeholder will include staff, companies, suppliers, consumers, culture, creditors, and so on who may affect or be affected by the company practices. The priorities are exceptional for each partner and it is up to the company to contact them accordingly.</w:t>
      </w:r>
    </w:p>
    <w:p w14:paraId="62E38B6A" w14:textId="77777777" w:rsidR="008656BB" w:rsidRPr="00AC3AAC" w:rsidRDefault="008656BB" w:rsidP="008656BB">
      <w:pPr>
        <w:spacing w:line="360" w:lineRule="auto"/>
        <w:jc w:val="both"/>
        <w:rPr>
          <w:rFonts w:ascii="Times New Roman" w:eastAsia="Times New Roman" w:hAnsi="Times New Roman" w:cs="Times New Roman"/>
          <w:color w:val="212529"/>
          <w:sz w:val="24"/>
          <w:szCs w:val="24"/>
        </w:rPr>
      </w:pPr>
      <w:r w:rsidRPr="00AC3AAC">
        <w:rPr>
          <w:rFonts w:ascii="Times New Roman" w:eastAsia="Times New Roman" w:hAnsi="Times New Roman" w:cs="Times New Roman"/>
          <w:color w:val="212529"/>
          <w:sz w:val="24"/>
          <w:szCs w:val="24"/>
        </w:rPr>
        <w:t>Unlike virtually every other company on the world, KFC uses the http:/www.kfc.com/website to meet all of its clients. To consumers, complete preferences, such as "respect, price, consumer service and spiritual products" (Wikipedia The Free Encyclopedia) are directed on the KFC landing page within the Food link. Readable Sustenance Advisors, Chicken Food Hypersensitivities and Trade List (Clients are based on a dinner planning system developed by dietitians especially for people with diabetes.</w:t>
      </w:r>
    </w:p>
    <w:p w14:paraId="4E684DC7" w14:textId="77777777" w:rsidR="008656BB" w:rsidRPr="00AC3AAC" w:rsidRDefault="008656BB" w:rsidP="008656BB">
      <w:pPr>
        <w:spacing w:line="360" w:lineRule="auto"/>
        <w:jc w:val="both"/>
        <w:rPr>
          <w:rFonts w:ascii="Times New Roman" w:eastAsia="Times New Roman" w:hAnsi="Times New Roman" w:cs="Times New Roman"/>
          <w:color w:val="212529"/>
          <w:sz w:val="24"/>
          <w:szCs w:val="24"/>
        </w:rPr>
      </w:pPr>
      <w:r w:rsidRPr="00AC3AAC">
        <w:rPr>
          <w:rFonts w:ascii="Times New Roman" w:eastAsia="Times New Roman" w:hAnsi="Times New Roman" w:cs="Times New Roman"/>
          <w:color w:val="212529"/>
          <w:sz w:val="24"/>
          <w:szCs w:val="24"/>
        </w:rPr>
        <w:t>The Supplier Code of Ethics is in the Social Responsibility Link in plain vision for suppliers. Consistency with Legislation and Rules, Working Standards, Assessments and Compliance, and Application. Packaging and the Climate and Animal Care System was further explained for the good of the general public.</w:t>
      </w:r>
    </w:p>
    <w:p w14:paraId="127CB731" w14:textId="77777777" w:rsidR="008656BB" w:rsidRPr="00AC3AAC" w:rsidRDefault="008656BB" w:rsidP="008656BB">
      <w:pPr>
        <w:jc w:val="both"/>
        <w:rPr>
          <w:rFonts w:ascii="Times New Roman" w:hAnsi="Times New Roman" w:cs="Times New Roman"/>
          <w:sz w:val="6"/>
        </w:rPr>
      </w:pPr>
    </w:p>
    <w:p w14:paraId="558C9BDB" w14:textId="77777777" w:rsidR="008656BB" w:rsidRPr="00AC3AAC" w:rsidRDefault="008656BB" w:rsidP="008656BB">
      <w:pPr>
        <w:pStyle w:val="Heading1"/>
        <w:spacing w:line="360" w:lineRule="auto"/>
        <w:jc w:val="both"/>
        <w:rPr>
          <w:rFonts w:cs="Times New Roman"/>
        </w:rPr>
      </w:pPr>
      <w:bookmarkStart w:id="24" w:name="_Toc35682539"/>
      <w:r w:rsidRPr="00AC3AAC">
        <w:rPr>
          <w:rFonts w:cs="Times New Roman"/>
        </w:rPr>
        <w:t>Task 7:</w:t>
      </w:r>
      <w:bookmarkEnd w:id="24"/>
      <w:r w:rsidRPr="00AC3AAC">
        <w:rPr>
          <w:rFonts w:cs="Times New Roman"/>
        </w:rPr>
        <w:t xml:space="preserve"> </w:t>
      </w:r>
    </w:p>
    <w:p w14:paraId="0E43FE39" w14:textId="77777777" w:rsidR="008656BB" w:rsidRPr="00AC3AAC" w:rsidRDefault="008656BB" w:rsidP="008656BB">
      <w:pPr>
        <w:spacing w:line="360" w:lineRule="auto"/>
        <w:jc w:val="both"/>
        <w:rPr>
          <w:rFonts w:ascii="Times New Roman" w:hAnsi="Times New Roman" w:cs="Times New Roman"/>
          <w:sz w:val="2"/>
          <w:szCs w:val="24"/>
        </w:rPr>
      </w:pPr>
    </w:p>
    <w:p w14:paraId="617C8621" w14:textId="77777777" w:rsidR="008656BB" w:rsidRDefault="008656BB" w:rsidP="008656BB">
      <w:pPr>
        <w:spacing w:line="360" w:lineRule="auto"/>
        <w:jc w:val="both"/>
        <w:rPr>
          <w:rFonts w:ascii="Times New Roman" w:hAnsi="Times New Roman" w:cs="Times New Roman"/>
        </w:rPr>
      </w:pPr>
      <w:r w:rsidRPr="00AC3AAC">
        <w:rPr>
          <w:rFonts w:ascii="Times New Roman" w:hAnsi="Times New Roman" w:cs="Times New Roman"/>
          <w:sz w:val="24"/>
          <w:szCs w:val="24"/>
        </w:rPr>
        <w:t xml:space="preserve">Evaluation and assessment is part of an integrated development and enhancement Cycle that helps to evaluate, communicates success against expectations and objectives of organization. </w:t>
      </w:r>
      <w:r w:rsidRPr="00AC3AAC">
        <w:rPr>
          <w:rFonts w:ascii="Times New Roman" w:hAnsi="Times New Roman" w:cs="Times New Roman"/>
        </w:rPr>
        <w:t>After analyzing the opportunities and challenges currently facing KFC, the following recommendations are given to help create value through the redesign and repositioning of KFC in the UK market.</w:t>
      </w:r>
    </w:p>
    <w:p w14:paraId="01328D63" w14:textId="77777777" w:rsidR="008656BB" w:rsidRPr="00AC3AAC" w:rsidRDefault="008656BB" w:rsidP="008656BB">
      <w:pPr>
        <w:spacing w:line="360" w:lineRule="auto"/>
        <w:jc w:val="both"/>
        <w:rPr>
          <w:rFonts w:ascii="Times New Roman" w:hAnsi="Times New Roman" w:cs="Times New Roman"/>
        </w:rPr>
      </w:pPr>
      <w:r>
        <w:rPr>
          <w:rFonts w:ascii="Times New Roman" w:hAnsi="Times New Roman" w:cs="Times New Roman"/>
          <w:noProof/>
          <w:lang w:val="en-GB" w:eastAsia="en-GB"/>
        </w:rPr>
        <w:lastRenderedPageBreak/>
        <w:drawing>
          <wp:inline distT="0" distB="0" distL="0" distR="0" wp14:anchorId="1BCBE782" wp14:editId="787D35B9">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1.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B66C9F0" w14:textId="77777777" w:rsidR="008656BB" w:rsidRDefault="008656BB" w:rsidP="008656BB">
      <w:pPr>
        <w:spacing w:line="360" w:lineRule="auto"/>
        <w:jc w:val="both"/>
        <w:rPr>
          <w:rFonts w:ascii="Times New Roman" w:hAnsi="Times New Roman" w:cs="Times New Roman"/>
          <w:noProof/>
          <w:sz w:val="24"/>
          <w:szCs w:val="24"/>
          <w:lang w:val="en-GB" w:eastAsia="en-GB"/>
        </w:rPr>
      </w:pPr>
    </w:p>
    <w:p w14:paraId="015DADCC" w14:textId="77777777" w:rsidR="008656BB" w:rsidRPr="00AC3AAC" w:rsidRDefault="008656BB" w:rsidP="008656BB">
      <w:pPr>
        <w:spacing w:line="360" w:lineRule="auto"/>
        <w:jc w:val="both"/>
        <w:rPr>
          <w:rFonts w:ascii="Times New Roman" w:hAnsi="Times New Roman" w:cs="Times New Roman"/>
          <w:sz w:val="24"/>
          <w:szCs w:val="24"/>
        </w:rPr>
      </w:pPr>
      <w:r>
        <w:rPr>
          <w:noProof/>
          <w:lang w:val="en-GB" w:eastAsia="en-GB"/>
        </w:rPr>
        <w:drawing>
          <wp:inline distT="0" distB="0" distL="0" distR="0" wp14:anchorId="7682EFB1" wp14:editId="18325250">
            <wp:extent cx="4467225" cy="3938755"/>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248"/>
                    <a:stretch/>
                  </pic:blipFill>
                  <pic:spPr bwMode="auto">
                    <a:xfrm>
                      <a:off x="0" y="0"/>
                      <a:ext cx="4474472" cy="3945145"/>
                    </a:xfrm>
                    <a:prstGeom prst="rect">
                      <a:avLst/>
                    </a:prstGeom>
                    <a:ln>
                      <a:noFill/>
                    </a:ln>
                    <a:extLst>
                      <a:ext uri="{53640926-AAD7-44D8-BBD7-CCE9431645EC}">
                        <a14:shadowObscured xmlns:a14="http://schemas.microsoft.com/office/drawing/2010/main"/>
                      </a:ext>
                    </a:extLst>
                  </pic:spPr>
                </pic:pic>
              </a:graphicData>
            </a:graphic>
          </wp:inline>
        </w:drawing>
      </w:r>
    </w:p>
    <w:p w14:paraId="01E10D2B" w14:textId="77777777" w:rsidR="008656BB" w:rsidRDefault="008656BB" w:rsidP="008656BB">
      <w:pPr>
        <w:spacing w:line="360" w:lineRule="auto"/>
        <w:jc w:val="both"/>
        <w:rPr>
          <w:rFonts w:ascii="Times New Roman" w:hAnsi="Times New Roman" w:cs="Times New Roman"/>
        </w:rPr>
      </w:pPr>
      <w:r w:rsidRPr="00AC3AAC">
        <w:rPr>
          <w:rFonts w:ascii="Times New Roman" w:hAnsi="Times New Roman" w:cs="Times New Roman"/>
        </w:rPr>
        <w:lastRenderedPageBreak/>
        <w:t>KFC can use Kaizen principles to improve the effectiveness of its operations management in order to stay ahead of competition. Kaizen means that both workers should be counted on to interrupt their job should they encounter some deviation from the standard and recommend an adjustment to assess the phenomenon alongside their management. A kaizen burst (or revolutionary process enhancement) occasion may be useful at the point where the change involves staff beyond the prompt job area. A Kaizen burst event would be a piece of a general system of nonstop progress if it is to be successful and to be sponsored for raises.</w:t>
      </w:r>
    </w:p>
    <w:p w14:paraId="31C2E03C" w14:textId="77777777" w:rsidR="008656BB" w:rsidRPr="00AC3AAC" w:rsidRDefault="008656BB" w:rsidP="008656BB">
      <w:pPr>
        <w:spacing w:line="360" w:lineRule="auto"/>
        <w:jc w:val="both"/>
        <w:rPr>
          <w:rFonts w:ascii="Times New Roman" w:hAnsi="Times New Roman" w:cs="Times New Roman"/>
        </w:rPr>
      </w:pPr>
      <w:r>
        <w:rPr>
          <w:rFonts w:ascii="Times New Roman" w:hAnsi="Times New Roman" w:cs="Times New Roman"/>
          <w:noProof/>
          <w:lang w:val="en-GB" w:eastAsia="en-GB"/>
        </w:rPr>
        <w:drawing>
          <wp:inline distT="0" distB="0" distL="0" distR="0" wp14:anchorId="5D8C8806" wp14:editId="734B3A86">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2.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C212E92" w14:textId="77777777" w:rsidR="008656BB" w:rsidRPr="00AC3AAC" w:rsidRDefault="008656BB" w:rsidP="008656BB">
      <w:pPr>
        <w:spacing w:line="360" w:lineRule="auto"/>
        <w:jc w:val="both"/>
        <w:rPr>
          <w:rFonts w:ascii="Times New Roman" w:hAnsi="Times New Roman" w:cs="Times New Roman"/>
        </w:rPr>
      </w:pPr>
      <w:r w:rsidRPr="00AC3AAC">
        <w:rPr>
          <w:rFonts w:ascii="Times New Roman" w:hAnsi="Times New Roman" w:cs="Times New Roman"/>
        </w:rPr>
        <w:t>The assembly process is given the basic need for Kaizen the executives rehearses, because the path to produce outcomes is not necessarily the definitive outcome. The aim behind this center is that faulty processes may not trigger fulfilment of the goal. A similar mission of kaizen is to become a business by enhancing the association's practices rather than selling products on the market. One of Kaizen's most critical activities involves enhancing the consistency of an association's work by conducting TQC (Total quality control). The Kaizen method follows ten specific principles, which are described below:</w:t>
      </w:r>
    </w:p>
    <w:p w14:paraId="40045288"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noProof/>
          <w:lang w:val="en-GB" w:eastAsia="en-GB"/>
        </w:rPr>
        <w:lastRenderedPageBreak/>
        <w:drawing>
          <wp:inline distT="0" distB="0" distL="0" distR="0" wp14:anchorId="2811198C" wp14:editId="330DD4DF">
            <wp:extent cx="5934075" cy="2752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34075" cy="2752725"/>
                    </a:xfrm>
                    <a:prstGeom prst="rect">
                      <a:avLst/>
                    </a:prstGeom>
                  </pic:spPr>
                </pic:pic>
              </a:graphicData>
            </a:graphic>
          </wp:inline>
        </w:drawing>
      </w:r>
    </w:p>
    <w:p w14:paraId="00DF0DCB" w14:textId="77777777" w:rsidR="008656BB" w:rsidRPr="00AC3AAC" w:rsidRDefault="008656BB" w:rsidP="008656BB">
      <w:pPr>
        <w:rPr>
          <w:rFonts w:ascii="Times New Roman" w:hAnsi="Times New Roman" w:cs="Times New Roman"/>
        </w:rPr>
      </w:pPr>
      <w:r>
        <w:rPr>
          <w:rFonts w:ascii="Times New Roman" w:hAnsi="Times New Roman" w:cs="Times New Roman"/>
          <w:noProof/>
          <w:lang w:val="en-GB" w:eastAsia="en-GB"/>
        </w:rPr>
        <w:drawing>
          <wp:inline distT="0" distB="0" distL="0" distR="0" wp14:anchorId="34AC2DA7" wp14:editId="4C6033D0">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13.JPG"/>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820C4D2" w14:textId="77777777" w:rsidR="008656BB" w:rsidRPr="00AC3AAC" w:rsidRDefault="008656BB" w:rsidP="008656BB">
      <w:pPr>
        <w:pStyle w:val="Heading1"/>
        <w:spacing w:line="360" w:lineRule="auto"/>
        <w:jc w:val="both"/>
        <w:rPr>
          <w:rFonts w:cs="Times New Roman"/>
          <w:sz w:val="24"/>
          <w:szCs w:val="24"/>
        </w:rPr>
      </w:pPr>
      <w:bookmarkStart w:id="25" w:name="_Toc35682540"/>
      <w:r w:rsidRPr="00AC3AAC">
        <w:rPr>
          <w:rFonts w:cs="Times New Roman"/>
          <w:sz w:val="24"/>
          <w:szCs w:val="24"/>
        </w:rPr>
        <w:t>Conclusion:</w:t>
      </w:r>
      <w:bookmarkEnd w:id="25"/>
    </w:p>
    <w:p w14:paraId="6C2B55E0" w14:textId="77777777" w:rsidR="008656BB" w:rsidRPr="00AC3AAC" w:rsidRDefault="008656BB" w:rsidP="008656BB">
      <w:pPr>
        <w:spacing w:line="360" w:lineRule="auto"/>
        <w:jc w:val="both"/>
        <w:rPr>
          <w:rFonts w:ascii="Times New Roman" w:hAnsi="Times New Roman" w:cs="Times New Roman"/>
        </w:rPr>
      </w:pPr>
    </w:p>
    <w:p w14:paraId="558A5072"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 xml:space="preserve">In conclusion, this paper presented an in depth study of the causes why KFC is facing a downturn in UK revenue. The UK customers were getting more health aware, brand conscious and as such the business has to implement a new approach that will revamp the country's advertising and revenue production. Properly promoted health centric company will be an </w:t>
      </w:r>
      <w:r w:rsidRPr="00AC3AAC">
        <w:rPr>
          <w:rFonts w:ascii="Times New Roman" w:hAnsi="Times New Roman" w:cs="Times New Roman"/>
          <w:sz w:val="24"/>
          <w:szCs w:val="24"/>
        </w:rPr>
        <w:lastRenderedPageBreak/>
        <w:t xml:space="preserve">incentive to refresh the firm's business share in the UK market. KFC will use the segmentation, marketing, and positioning approach to provide greater customer access. KFC’s chances for long-term success in the UK market will depend largely upon the willingness, effort, and financial ability of the company as a whole.  Management just needs to realize what needs to change and make a conscious effort into doing so. </w:t>
      </w:r>
    </w:p>
    <w:p w14:paraId="363D1462" w14:textId="77777777" w:rsidR="008656BB" w:rsidRDefault="008656BB" w:rsidP="008656BB">
      <w:pPr>
        <w:spacing w:before="120" w:after="120" w:line="360" w:lineRule="auto"/>
        <w:jc w:val="both"/>
        <w:rPr>
          <w:rFonts w:ascii="Times New Roman" w:hAnsi="Times New Roman" w:cs="Times New Roman"/>
          <w:sz w:val="24"/>
          <w:szCs w:val="24"/>
        </w:rPr>
      </w:pPr>
      <w:r w:rsidRPr="00AC3AAC">
        <w:rPr>
          <w:rFonts w:ascii="Times New Roman" w:hAnsi="Times New Roman" w:cs="Times New Roman"/>
          <w:sz w:val="24"/>
          <w:szCs w:val="24"/>
        </w:rPr>
        <w:t xml:space="preserve">Rising the number of delivery centres has advantages in rising one's cost structure.  Only one delivery center therefore raises the disruption of the supply chain.  When designing a logistics network, it may be short-sighted to take just cost into account.  They do need to consider the possibility during talks, and be vigilant about the commitments made by a potential vendor.  Alternatively, keep a close eye on the process at least to ensure it is implemented as expected. Britishers aren’t over fried chicken—they are just embarrassed to be seen eating KFC due to their bad reputation for decrepit eating areas, greasy food and inhumane treatment of animals.  Only a few fast food restaurants in the UK are making radical “health-conscious” changes to their menus, and KFC has a unique opportunity to jump on this bandwagon, beating out larger scale competitors who have yet to modify their menus and to create a sustainable competitive advantage.  </w:t>
      </w:r>
    </w:p>
    <w:p w14:paraId="6043CDD0" w14:textId="77777777" w:rsidR="008656BB" w:rsidRPr="00AC3AAC" w:rsidRDefault="008656BB" w:rsidP="008656BB">
      <w:pPr>
        <w:spacing w:before="120" w:after="120"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21B08BBB" wp14:editId="0CED3E42">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14.JPG"/>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43B9914" w14:textId="77777777" w:rsidR="008656BB" w:rsidRPr="00AC3AAC" w:rsidRDefault="008656BB" w:rsidP="008656BB">
      <w:pPr>
        <w:spacing w:line="360" w:lineRule="auto"/>
        <w:jc w:val="both"/>
        <w:rPr>
          <w:rFonts w:ascii="Times New Roman" w:eastAsiaTheme="majorEastAsia" w:hAnsi="Times New Roman" w:cs="Times New Roman"/>
          <w:b/>
          <w:color w:val="1F3864" w:themeColor="accent1" w:themeShade="80"/>
          <w:sz w:val="32"/>
          <w:szCs w:val="32"/>
        </w:rPr>
      </w:pPr>
      <w:r w:rsidRPr="00AC3AAC">
        <w:rPr>
          <w:rFonts w:ascii="Times New Roman" w:hAnsi="Times New Roman" w:cs="Times New Roman"/>
        </w:rPr>
        <w:br w:type="page"/>
      </w:r>
    </w:p>
    <w:p w14:paraId="1D6C590D" w14:textId="77777777" w:rsidR="008656BB" w:rsidRPr="00AC3AAC" w:rsidRDefault="008656BB" w:rsidP="008656BB">
      <w:pPr>
        <w:pStyle w:val="Heading1"/>
        <w:spacing w:line="360" w:lineRule="auto"/>
        <w:jc w:val="both"/>
        <w:rPr>
          <w:rFonts w:cs="Times New Roman"/>
        </w:rPr>
      </w:pPr>
      <w:bookmarkStart w:id="26" w:name="_Toc35682541"/>
      <w:r w:rsidRPr="00AC3AAC">
        <w:rPr>
          <w:rFonts w:cs="Times New Roman"/>
        </w:rPr>
        <w:lastRenderedPageBreak/>
        <w:t>References:</w:t>
      </w:r>
      <w:bookmarkEnd w:id="26"/>
    </w:p>
    <w:p w14:paraId="60A117D2" w14:textId="77777777" w:rsidR="008656BB" w:rsidRPr="00AC3AAC" w:rsidRDefault="008656BB" w:rsidP="008656BB">
      <w:pPr>
        <w:spacing w:line="360" w:lineRule="auto"/>
        <w:jc w:val="both"/>
        <w:rPr>
          <w:rFonts w:ascii="Times New Roman" w:hAnsi="Times New Roman" w:cs="Times New Roman"/>
          <w:color w:val="000000"/>
          <w:sz w:val="24"/>
          <w:szCs w:val="24"/>
          <w:shd w:val="clear" w:color="auto" w:fill="FFFFFF"/>
        </w:rPr>
      </w:pPr>
    </w:p>
    <w:p w14:paraId="1F1BB3CD"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 xml:space="preserve">2018. </w:t>
      </w:r>
      <w:r w:rsidRPr="00AC3AAC">
        <w:rPr>
          <w:rFonts w:ascii="Times New Roman" w:hAnsi="Times New Roman" w:cs="Times New Roman"/>
          <w:iCs/>
          <w:color w:val="000000"/>
          <w:sz w:val="24"/>
          <w:szCs w:val="24"/>
          <w:shd w:val="clear" w:color="auto" w:fill="FFFFFF"/>
        </w:rPr>
        <w:t>KFC Losing Minimum of £4.2 Million A Week in Supply Chain Debacle</w:t>
      </w:r>
      <w:r w:rsidRPr="00AC3AAC">
        <w:rPr>
          <w:rFonts w:ascii="Times New Roman" w:hAnsi="Times New Roman" w:cs="Times New Roman"/>
          <w:color w:val="000000"/>
          <w:sz w:val="24"/>
          <w:szCs w:val="24"/>
          <w:shd w:val="clear" w:color="auto" w:fill="FFFFFF"/>
        </w:rPr>
        <w:t>. [online] Available at: &lt;https://diginomica.com/kfc-losing-close-1-million-day-supply-chain-debacle&gt; [Accessed 19 March 2020].</w:t>
      </w:r>
    </w:p>
    <w:p w14:paraId="04CD7127"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 xml:space="preserve">Bohat ALA. 2018. </w:t>
      </w:r>
      <w:r w:rsidRPr="00AC3AAC">
        <w:rPr>
          <w:rFonts w:ascii="Times New Roman" w:hAnsi="Times New Roman" w:cs="Times New Roman"/>
          <w:iCs/>
          <w:color w:val="000000"/>
          <w:sz w:val="24"/>
          <w:szCs w:val="24"/>
          <w:shd w:val="clear" w:color="auto" w:fill="FFFFFF"/>
        </w:rPr>
        <w:t>KFC Strategies Marketing Project Report | Market Segmentation | 4Ps</w:t>
      </w:r>
      <w:r w:rsidRPr="00AC3AAC">
        <w:rPr>
          <w:rFonts w:ascii="Times New Roman" w:hAnsi="Times New Roman" w:cs="Times New Roman"/>
          <w:color w:val="000000"/>
          <w:sz w:val="24"/>
          <w:szCs w:val="24"/>
          <w:shd w:val="clear" w:color="auto" w:fill="FFFFFF"/>
        </w:rPr>
        <w:t>. [online] Available at: &lt;https://bohatala.com/kfc-strategies-marketing-project-report/&gt; [Accessed 18 March 2020].</w:t>
      </w:r>
    </w:p>
    <w:p w14:paraId="587AA90D"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 xml:space="preserve">Dr. M. Vanishree, D. and Dr. L. Shanthi, D., 2012. A Study on Customer Awareness and Satisfaction Towards Kentucky Fried Chicken (Kfc) in Coimbatore. </w:t>
      </w:r>
      <w:r w:rsidRPr="00AC3AAC">
        <w:rPr>
          <w:rFonts w:ascii="Times New Roman" w:hAnsi="Times New Roman" w:cs="Times New Roman"/>
          <w:iCs/>
          <w:color w:val="000000"/>
          <w:sz w:val="24"/>
          <w:szCs w:val="24"/>
          <w:shd w:val="clear" w:color="auto" w:fill="FFFFFF"/>
        </w:rPr>
        <w:t>Global Journal for Research Analysis</w:t>
      </w:r>
      <w:r w:rsidRPr="00AC3AAC">
        <w:rPr>
          <w:rFonts w:ascii="Times New Roman" w:hAnsi="Times New Roman" w:cs="Times New Roman"/>
          <w:color w:val="000000"/>
          <w:sz w:val="24"/>
          <w:szCs w:val="24"/>
          <w:shd w:val="clear" w:color="auto" w:fill="FFFFFF"/>
        </w:rPr>
        <w:t>, 2(1), pp.141-144.</w:t>
      </w:r>
    </w:p>
    <w:p w14:paraId="74B4474A"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 xml:space="preserve">Griffiths, H. and Steinbrecher, C., 2010. THE COLONEL'S STRATEGY: KFC, PETA, AND SUPERFICIAL APPEASEMENT. </w:t>
      </w:r>
      <w:r w:rsidRPr="00AC3AAC">
        <w:rPr>
          <w:rFonts w:ascii="Times New Roman" w:hAnsi="Times New Roman" w:cs="Times New Roman"/>
          <w:iCs/>
          <w:color w:val="000000"/>
          <w:sz w:val="24"/>
          <w:szCs w:val="24"/>
          <w:shd w:val="clear" w:color="auto" w:fill="FFFFFF"/>
        </w:rPr>
        <w:t>Sociological Spectrum</w:t>
      </w:r>
      <w:r w:rsidRPr="00AC3AAC">
        <w:rPr>
          <w:rFonts w:ascii="Times New Roman" w:hAnsi="Times New Roman" w:cs="Times New Roman"/>
          <w:color w:val="000000"/>
          <w:sz w:val="24"/>
          <w:szCs w:val="24"/>
          <w:shd w:val="clear" w:color="auto" w:fill="FFFFFF"/>
        </w:rPr>
        <w:t>, 30(6), pp.725-741.</w:t>
      </w:r>
    </w:p>
    <w:p w14:paraId="431FCD7B"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 xml:space="preserve">Hill, N., 2018. </w:t>
      </w:r>
      <w:r w:rsidRPr="00AC3AAC">
        <w:rPr>
          <w:rFonts w:ascii="Times New Roman" w:hAnsi="Times New Roman" w:cs="Times New Roman"/>
          <w:iCs/>
          <w:color w:val="000000"/>
          <w:sz w:val="24"/>
          <w:szCs w:val="24"/>
          <w:shd w:val="clear" w:color="auto" w:fill="FFFFFF"/>
        </w:rPr>
        <w:t>This Is How You React To A PR Disaster! #Montagemashup</w:t>
      </w:r>
      <w:r w:rsidRPr="00AC3AAC">
        <w:rPr>
          <w:rFonts w:ascii="Times New Roman" w:hAnsi="Times New Roman" w:cs="Times New Roman"/>
          <w:color w:val="000000"/>
          <w:sz w:val="24"/>
          <w:szCs w:val="24"/>
          <w:shd w:val="clear" w:color="auto" w:fill="FFFFFF"/>
        </w:rPr>
        <w:t>. [online] Content marketing, PR, SEO &amp; Social Media Agency. Available at: &lt;https://www.montagecomms.com/pr-disaster-kfc/&gt; [Accessed 19 March 2020].</w:t>
      </w:r>
    </w:p>
    <w:p w14:paraId="361ABB3B"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 xml:space="preserve">Management Guru. 2014. </w:t>
      </w:r>
      <w:r w:rsidRPr="00AC3AAC">
        <w:rPr>
          <w:rFonts w:ascii="Times New Roman" w:hAnsi="Times New Roman" w:cs="Times New Roman"/>
          <w:iCs/>
          <w:color w:val="000000"/>
          <w:sz w:val="24"/>
          <w:szCs w:val="24"/>
          <w:shd w:val="clear" w:color="auto" w:fill="FFFFFF"/>
        </w:rPr>
        <w:t>Decision Making - Management Guru</w:t>
      </w:r>
      <w:r w:rsidRPr="00AC3AAC">
        <w:rPr>
          <w:rFonts w:ascii="Times New Roman" w:hAnsi="Times New Roman" w:cs="Times New Roman"/>
          <w:color w:val="000000"/>
          <w:sz w:val="24"/>
          <w:szCs w:val="24"/>
          <w:shd w:val="clear" w:color="auto" w:fill="FFFFFF"/>
        </w:rPr>
        <w:t>. [online] Available at: &lt;http://www.managementguru.net/decision-making-2/&gt; [Accessed 18 March 2020].</w:t>
      </w:r>
    </w:p>
    <w:p w14:paraId="3A8D8E37"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 xml:space="preserve">Montgomery, K. and Chester, J., 2009. Interactive Food and Beverage Marketing: Targeting Adolescents in the Digital Age. </w:t>
      </w:r>
      <w:r w:rsidRPr="00AC3AAC">
        <w:rPr>
          <w:rFonts w:ascii="Times New Roman" w:hAnsi="Times New Roman" w:cs="Times New Roman"/>
          <w:iCs/>
          <w:color w:val="000000"/>
          <w:sz w:val="24"/>
          <w:szCs w:val="24"/>
          <w:shd w:val="clear" w:color="auto" w:fill="FFFFFF"/>
        </w:rPr>
        <w:t>Journal of Adolescent Health</w:t>
      </w:r>
      <w:r w:rsidRPr="00AC3AAC">
        <w:rPr>
          <w:rFonts w:ascii="Times New Roman" w:hAnsi="Times New Roman" w:cs="Times New Roman"/>
          <w:color w:val="000000"/>
          <w:sz w:val="24"/>
          <w:szCs w:val="24"/>
          <w:shd w:val="clear" w:color="auto" w:fill="FFFFFF"/>
        </w:rPr>
        <w:t>, 45(3), pp.S18-S29.</w:t>
      </w:r>
    </w:p>
    <w:p w14:paraId="6395AE44"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0"/>
          <w:szCs w:val="20"/>
          <w:shd w:val="clear" w:color="auto" w:fill="FFFFFF"/>
        </w:rPr>
        <w:t xml:space="preserve">Raconteur. 2018. </w:t>
      </w:r>
      <w:r w:rsidRPr="00AC3AAC">
        <w:rPr>
          <w:rFonts w:ascii="Times New Roman" w:hAnsi="Times New Roman" w:cs="Times New Roman"/>
          <w:i/>
          <w:iCs/>
          <w:color w:val="000000"/>
          <w:sz w:val="20"/>
          <w:szCs w:val="20"/>
          <w:shd w:val="clear" w:color="auto" w:fill="FFFFFF"/>
        </w:rPr>
        <w:t>How KFC Turned Crisis To Triumph - Raconteur</w:t>
      </w:r>
      <w:r w:rsidRPr="00AC3AAC">
        <w:rPr>
          <w:rFonts w:ascii="Times New Roman" w:hAnsi="Times New Roman" w:cs="Times New Roman"/>
          <w:color w:val="000000"/>
          <w:sz w:val="20"/>
          <w:szCs w:val="20"/>
          <w:shd w:val="clear" w:color="auto" w:fill="FFFFFF"/>
        </w:rPr>
        <w:t>. [online] Available at: &lt;https://www.raconteur.net/business-innovation/kfc-turned-crisis-triumph&gt; [Accessed 21 March 2020].</w:t>
      </w:r>
    </w:p>
    <w:p w14:paraId="004B6230"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0"/>
          <w:szCs w:val="20"/>
          <w:shd w:val="clear" w:color="auto" w:fill="FFFFFF"/>
        </w:rPr>
        <w:t xml:space="preserve">Reporters, T., 2018. </w:t>
      </w:r>
      <w:r w:rsidRPr="00AC3AAC">
        <w:rPr>
          <w:rFonts w:ascii="Times New Roman" w:hAnsi="Times New Roman" w:cs="Times New Roman"/>
          <w:i/>
          <w:iCs/>
          <w:color w:val="000000"/>
          <w:sz w:val="20"/>
          <w:szCs w:val="20"/>
          <w:shd w:val="clear" w:color="auto" w:fill="FFFFFF"/>
        </w:rPr>
        <w:t>KFC Now Suffering Gravy Shortage As Distribution Problems Continue</w:t>
      </w:r>
      <w:r w:rsidRPr="00AC3AAC">
        <w:rPr>
          <w:rFonts w:ascii="Times New Roman" w:hAnsi="Times New Roman" w:cs="Times New Roman"/>
          <w:color w:val="000000"/>
          <w:sz w:val="20"/>
          <w:szCs w:val="20"/>
          <w:shd w:val="clear" w:color="auto" w:fill="FFFFFF"/>
        </w:rPr>
        <w:t>. [online] The Telegraph. Available at: &lt;https://www.telegraph.co.uk/news/2018/03/01/kfc-now-suffering-gravy-shortage-distribution-problems-continue/&gt; [Accessed 21 March 2020].</w:t>
      </w:r>
    </w:p>
    <w:p w14:paraId="67028C19"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 xml:space="preserve">Schröder, M. and McEachern, M., 2005. Fast foods and ethical consumer value: a focus on McDonald's and KFC. </w:t>
      </w:r>
      <w:r w:rsidRPr="00AC3AAC">
        <w:rPr>
          <w:rFonts w:ascii="Times New Roman" w:hAnsi="Times New Roman" w:cs="Times New Roman"/>
          <w:iCs/>
          <w:color w:val="000000"/>
          <w:sz w:val="24"/>
          <w:szCs w:val="24"/>
          <w:shd w:val="clear" w:color="auto" w:fill="FFFFFF"/>
        </w:rPr>
        <w:t>British Food Journal</w:t>
      </w:r>
      <w:r w:rsidRPr="00AC3AAC">
        <w:rPr>
          <w:rFonts w:ascii="Times New Roman" w:hAnsi="Times New Roman" w:cs="Times New Roman"/>
          <w:color w:val="000000"/>
          <w:sz w:val="24"/>
          <w:szCs w:val="24"/>
          <w:shd w:val="clear" w:color="auto" w:fill="FFFFFF"/>
        </w:rPr>
        <w:t>, 107(4), pp.212-224.</w:t>
      </w:r>
    </w:p>
    <w:p w14:paraId="67C591EB"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0"/>
          <w:szCs w:val="20"/>
          <w:shd w:val="clear" w:color="auto" w:fill="FFFFFF"/>
        </w:rPr>
        <w:t xml:space="preserve">SearchERP. n.d. </w:t>
      </w:r>
      <w:r w:rsidRPr="00AC3AAC">
        <w:rPr>
          <w:rFonts w:ascii="Times New Roman" w:hAnsi="Times New Roman" w:cs="Times New Roman"/>
          <w:i/>
          <w:iCs/>
          <w:color w:val="000000"/>
          <w:sz w:val="20"/>
          <w:szCs w:val="20"/>
          <w:shd w:val="clear" w:color="auto" w:fill="FFFFFF"/>
        </w:rPr>
        <w:t>What Is Kaizen (Continuous Improvement)? - Definition From Whatis.Com</w:t>
      </w:r>
      <w:r w:rsidRPr="00AC3AAC">
        <w:rPr>
          <w:rFonts w:ascii="Times New Roman" w:hAnsi="Times New Roman" w:cs="Times New Roman"/>
          <w:color w:val="000000"/>
          <w:sz w:val="20"/>
          <w:szCs w:val="20"/>
          <w:shd w:val="clear" w:color="auto" w:fill="FFFFFF"/>
        </w:rPr>
        <w:t>. [online] Available at: &lt;https://searcherp.techtarget.com/definition/kaizen-or-continuous-improvement&gt; [Accessed 21 March 2020].</w:t>
      </w:r>
    </w:p>
    <w:p w14:paraId="217BCFBF"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0"/>
          <w:szCs w:val="20"/>
          <w:shd w:val="clear" w:color="auto" w:fill="FFFFFF"/>
        </w:rPr>
        <w:lastRenderedPageBreak/>
        <w:t xml:space="preserve">Supply Chain Dive. 2018. </w:t>
      </w:r>
      <w:r w:rsidRPr="00AC3AAC">
        <w:rPr>
          <w:rFonts w:ascii="Times New Roman" w:hAnsi="Times New Roman" w:cs="Times New Roman"/>
          <w:i/>
          <w:iCs/>
          <w:color w:val="000000"/>
          <w:sz w:val="20"/>
          <w:szCs w:val="20"/>
          <w:shd w:val="clear" w:color="auto" w:fill="FFFFFF"/>
        </w:rPr>
        <w:t>KFC Recovers From DHL Disruption, But At A Cost</w:t>
      </w:r>
      <w:r w:rsidRPr="00AC3AAC">
        <w:rPr>
          <w:rFonts w:ascii="Times New Roman" w:hAnsi="Times New Roman" w:cs="Times New Roman"/>
          <w:color w:val="000000"/>
          <w:sz w:val="20"/>
          <w:szCs w:val="20"/>
          <w:shd w:val="clear" w:color="auto" w:fill="FFFFFF"/>
        </w:rPr>
        <w:t>. [online] Available at: &lt;https://www.supplychaindive.com/news/KFC-chicken-shortage-DHL-settlement-recovery/523193/&gt; [Accessed 20 March 2020].</w:t>
      </w:r>
    </w:p>
    <w:p w14:paraId="25DD9107"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Weaver, M., 2018. [online] Available at: &lt;https://www.theguardian.com/business/2018/feb/19/kfc-uk-closed&gt; [Accessed 19 March 2020].</w:t>
      </w:r>
    </w:p>
    <w:p w14:paraId="40118DB0" w14:textId="77777777" w:rsidR="008656BB" w:rsidRPr="00AC3AAC" w:rsidRDefault="008656BB" w:rsidP="008656BB">
      <w:pPr>
        <w:pStyle w:val="ListParagraph"/>
        <w:numPr>
          <w:ilvl w:val="0"/>
          <w:numId w:val="2"/>
        </w:numPr>
        <w:spacing w:line="360" w:lineRule="auto"/>
        <w:jc w:val="both"/>
        <w:rPr>
          <w:rFonts w:ascii="Times New Roman" w:hAnsi="Times New Roman" w:cs="Times New Roman"/>
          <w:color w:val="000000"/>
          <w:sz w:val="24"/>
          <w:szCs w:val="24"/>
          <w:shd w:val="clear" w:color="auto" w:fill="FFFFFF"/>
        </w:rPr>
      </w:pPr>
      <w:r w:rsidRPr="00AC3AAC">
        <w:rPr>
          <w:rFonts w:ascii="Times New Roman" w:hAnsi="Times New Roman" w:cs="Times New Roman"/>
          <w:color w:val="000000"/>
          <w:sz w:val="24"/>
          <w:szCs w:val="24"/>
          <w:shd w:val="clear" w:color="auto" w:fill="FFFFFF"/>
        </w:rPr>
        <w:t>Wrap.org.uk. 2009. [online] Available at: &lt;http://www.wrap.org.uk/sites/files/wrap/Monitoring%20and%20Evaluation.pdf&gt; [Accessed 18 March 2020].</w:t>
      </w:r>
    </w:p>
    <w:p w14:paraId="7C757219" w14:textId="77777777" w:rsidR="008656BB" w:rsidRPr="00AC3AAC" w:rsidRDefault="008656BB" w:rsidP="008656BB">
      <w:pPr>
        <w:pStyle w:val="ListParagraph"/>
        <w:spacing w:line="360" w:lineRule="auto"/>
        <w:jc w:val="both"/>
        <w:rPr>
          <w:rFonts w:ascii="Times New Roman" w:hAnsi="Times New Roman" w:cs="Times New Roman"/>
          <w:color w:val="000000"/>
          <w:sz w:val="24"/>
          <w:szCs w:val="24"/>
          <w:shd w:val="clear" w:color="auto" w:fill="FFFFFF"/>
        </w:rPr>
      </w:pPr>
    </w:p>
    <w:p w14:paraId="40A72F21" w14:textId="77777777" w:rsidR="008656BB" w:rsidRPr="00AC3AAC" w:rsidRDefault="008656BB" w:rsidP="008656BB">
      <w:pPr>
        <w:pStyle w:val="ListParagraph"/>
        <w:spacing w:line="360" w:lineRule="auto"/>
        <w:jc w:val="both"/>
        <w:rPr>
          <w:rFonts w:ascii="Times New Roman" w:hAnsi="Times New Roman" w:cs="Times New Roman"/>
          <w:color w:val="000000"/>
          <w:sz w:val="24"/>
          <w:szCs w:val="24"/>
          <w:shd w:val="clear" w:color="auto" w:fill="FFFFFF"/>
        </w:rPr>
      </w:pPr>
    </w:p>
    <w:p w14:paraId="68C7DD2D" w14:textId="77777777" w:rsidR="008656BB" w:rsidRPr="00AC3AAC" w:rsidRDefault="008656BB" w:rsidP="008656BB">
      <w:pPr>
        <w:pStyle w:val="ListParagraph"/>
        <w:spacing w:line="360" w:lineRule="auto"/>
        <w:jc w:val="both"/>
        <w:rPr>
          <w:rFonts w:ascii="Times New Roman" w:hAnsi="Times New Roman" w:cs="Times New Roman"/>
          <w:color w:val="000000"/>
          <w:sz w:val="24"/>
          <w:szCs w:val="24"/>
          <w:shd w:val="clear" w:color="auto" w:fill="FFFFFF"/>
        </w:rPr>
      </w:pPr>
    </w:p>
    <w:p w14:paraId="567CFF88" w14:textId="77777777" w:rsidR="008656BB" w:rsidRPr="00AC3AAC" w:rsidRDefault="008656BB" w:rsidP="008656BB">
      <w:pPr>
        <w:pStyle w:val="ListParagraph"/>
        <w:spacing w:line="360" w:lineRule="auto"/>
        <w:jc w:val="both"/>
        <w:rPr>
          <w:rFonts w:ascii="Times New Roman" w:hAnsi="Times New Roman" w:cs="Times New Roman"/>
          <w:color w:val="000000"/>
          <w:sz w:val="24"/>
          <w:szCs w:val="24"/>
          <w:shd w:val="clear" w:color="auto" w:fill="FFFFFF"/>
        </w:rPr>
      </w:pPr>
    </w:p>
    <w:p w14:paraId="1463EBBC" w14:textId="77777777" w:rsidR="008656BB" w:rsidRPr="00AC3AAC" w:rsidRDefault="008656BB" w:rsidP="008656BB">
      <w:pPr>
        <w:spacing w:line="360" w:lineRule="auto"/>
        <w:jc w:val="both"/>
        <w:rPr>
          <w:rFonts w:ascii="Times New Roman" w:hAnsi="Times New Roman" w:cs="Times New Roman"/>
        </w:rPr>
      </w:pPr>
    </w:p>
    <w:p w14:paraId="58575147" w14:textId="77777777" w:rsidR="008656BB" w:rsidRPr="00AC3AAC" w:rsidRDefault="008656BB" w:rsidP="008656BB">
      <w:pPr>
        <w:spacing w:line="360" w:lineRule="auto"/>
        <w:jc w:val="both"/>
        <w:rPr>
          <w:rFonts w:ascii="Times New Roman" w:hAnsi="Times New Roman" w:cs="Times New Roman"/>
          <w:sz w:val="24"/>
          <w:szCs w:val="24"/>
        </w:rPr>
      </w:pPr>
    </w:p>
    <w:p w14:paraId="28D603A9" w14:textId="77777777" w:rsidR="008656BB" w:rsidRPr="00AC3AAC" w:rsidRDefault="008656BB" w:rsidP="008656BB">
      <w:pPr>
        <w:spacing w:line="360" w:lineRule="auto"/>
        <w:jc w:val="both"/>
        <w:rPr>
          <w:rFonts w:ascii="Times New Roman" w:hAnsi="Times New Roman" w:cs="Times New Roman"/>
          <w:sz w:val="24"/>
          <w:szCs w:val="24"/>
        </w:rPr>
      </w:pPr>
    </w:p>
    <w:p w14:paraId="35572F54" w14:textId="77777777" w:rsidR="008656BB" w:rsidRPr="00AC3AAC" w:rsidRDefault="008656BB" w:rsidP="008656BB">
      <w:pPr>
        <w:spacing w:line="360" w:lineRule="auto"/>
        <w:jc w:val="both"/>
        <w:rPr>
          <w:rFonts w:ascii="Times New Roman" w:hAnsi="Times New Roman" w:cs="Times New Roman"/>
          <w:sz w:val="24"/>
          <w:szCs w:val="24"/>
        </w:rPr>
      </w:pPr>
    </w:p>
    <w:p w14:paraId="6CBF878C" w14:textId="77777777" w:rsidR="008656BB" w:rsidRPr="00AC3AAC" w:rsidRDefault="008656BB" w:rsidP="008656BB">
      <w:pPr>
        <w:spacing w:line="360" w:lineRule="auto"/>
        <w:jc w:val="both"/>
        <w:rPr>
          <w:rFonts w:ascii="Times New Roman" w:hAnsi="Times New Roman" w:cs="Times New Roman"/>
          <w:sz w:val="24"/>
          <w:szCs w:val="24"/>
        </w:rPr>
      </w:pPr>
    </w:p>
    <w:p w14:paraId="0AC0047E" w14:textId="77777777" w:rsidR="008656BB" w:rsidRPr="00AC3AAC" w:rsidRDefault="008656BB" w:rsidP="008656BB">
      <w:pPr>
        <w:spacing w:line="360" w:lineRule="auto"/>
        <w:jc w:val="both"/>
        <w:rPr>
          <w:rFonts w:ascii="Times New Roman" w:hAnsi="Times New Roman" w:cs="Times New Roman"/>
          <w:sz w:val="24"/>
          <w:szCs w:val="24"/>
        </w:rPr>
      </w:pPr>
      <w:r w:rsidRPr="00AC3AAC">
        <w:rPr>
          <w:rFonts w:ascii="Times New Roman" w:hAnsi="Times New Roman" w:cs="Times New Roman"/>
          <w:sz w:val="24"/>
          <w:szCs w:val="24"/>
        </w:rPr>
        <w:tab/>
      </w:r>
    </w:p>
    <w:p w14:paraId="0379085B" w14:textId="77777777" w:rsidR="008656BB" w:rsidRPr="00AC3AAC" w:rsidRDefault="008656BB" w:rsidP="008656BB">
      <w:pPr>
        <w:spacing w:line="360" w:lineRule="auto"/>
        <w:jc w:val="both"/>
        <w:rPr>
          <w:rFonts w:ascii="Times New Roman" w:hAnsi="Times New Roman" w:cs="Times New Roman"/>
          <w:sz w:val="24"/>
          <w:szCs w:val="24"/>
        </w:rPr>
      </w:pPr>
    </w:p>
    <w:p w14:paraId="55422F79" w14:textId="77777777" w:rsidR="008656BB" w:rsidRPr="00AC3AAC" w:rsidRDefault="008656BB" w:rsidP="008656BB">
      <w:pPr>
        <w:spacing w:line="360" w:lineRule="auto"/>
        <w:jc w:val="both"/>
        <w:rPr>
          <w:rFonts w:ascii="Times New Roman" w:hAnsi="Times New Roman" w:cs="Times New Roman"/>
          <w:sz w:val="24"/>
          <w:szCs w:val="24"/>
        </w:rPr>
      </w:pPr>
    </w:p>
    <w:p w14:paraId="6724196F" w14:textId="77777777" w:rsidR="008656BB" w:rsidRPr="00AC3AAC" w:rsidRDefault="008656BB" w:rsidP="008656BB">
      <w:pPr>
        <w:spacing w:line="360" w:lineRule="auto"/>
        <w:jc w:val="both"/>
        <w:rPr>
          <w:rFonts w:ascii="Times New Roman" w:hAnsi="Times New Roman" w:cs="Times New Roman"/>
          <w:sz w:val="24"/>
          <w:szCs w:val="24"/>
        </w:rPr>
      </w:pPr>
    </w:p>
    <w:p w14:paraId="6EF0A76A" w14:textId="77777777" w:rsidR="008656BB" w:rsidRPr="00AC3AAC" w:rsidRDefault="008656BB" w:rsidP="008656BB">
      <w:pPr>
        <w:spacing w:line="360" w:lineRule="auto"/>
        <w:jc w:val="both"/>
        <w:rPr>
          <w:rFonts w:ascii="Times New Roman" w:hAnsi="Times New Roman" w:cs="Times New Roman"/>
          <w:sz w:val="24"/>
          <w:szCs w:val="24"/>
        </w:rPr>
      </w:pPr>
    </w:p>
    <w:p w14:paraId="21538386" w14:textId="77777777" w:rsidR="008656BB" w:rsidRPr="00AC3AAC" w:rsidRDefault="008656BB" w:rsidP="008656BB">
      <w:pPr>
        <w:spacing w:line="360" w:lineRule="auto"/>
        <w:jc w:val="both"/>
        <w:rPr>
          <w:rFonts w:ascii="Times New Roman" w:hAnsi="Times New Roman" w:cs="Times New Roman"/>
          <w:sz w:val="24"/>
          <w:szCs w:val="24"/>
        </w:rPr>
      </w:pPr>
    </w:p>
    <w:p w14:paraId="1BE96274" w14:textId="77777777" w:rsidR="008656BB" w:rsidRPr="00AC3AAC" w:rsidRDefault="008656BB" w:rsidP="008656BB">
      <w:pPr>
        <w:spacing w:line="360" w:lineRule="auto"/>
        <w:jc w:val="both"/>
        <w:rPr>
          <w:rFonts w:ascii="Times New Roman" w:hAnsi="Times New Roman" w:cs="Times New Roman"/>
          <w:sz w:val="24"/>
          <w:szCs w:val="24"/>
        </w:rPr>
      </w:pPr>
    </w:p>
    <w:p w14:paraId="6372CD83" w14:textId="77777777" w:rsidR="008656BB" w:rsidRPr="00AC3AAC" w:rsidRDefault="008656BB" w:rsidP="008656BB">
      <w:pPr>
        <w:spacing w:line="360" w:lineRule="auto"/>
        <w:jc w:val="both"/>
        <w:rPr>
          <w:rFonts w:ascii="Times New Roman" w:hAnsi="Times New Roman" w:cs="Times New Roman"/>
          <w:sz w:val="24"/>
          <w:szCs w:val="24"/>
        </w:rPr>
      </w:pPr>
    </w:p>
    <w:p w14:paraId="6B6D98C2" w14:textId="77777777" w:rsidR="000962D5" w:rsidRDefault="000962D5"/>
    <w:sectPr w:rsidR="000962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F10BB3"/>
    <w:multiLevelType w:val="hybridMultilevel"/>
    <w:tmpl w:val="E7403EEC"/>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4F715B4A"/>
    <w:multiLevelType w:val="hybridMultilevel"/>
    <w:tmpl w:val="DF6A99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8B702A3"/>
    <w:multiLevelType w:val="hybridMultilevel"/>
    <w:tmpl w:val="B7BC1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6236"/>
    <w:rsid w:val="000962D5"/>
    <w:rsid w:val="001F5483"/>
    <w:rsid w:val="00590819"/>
    <w:rsid w:val="008656BB"/>
    <w:rsid w:val="00896236"/>
    <w:rsid w:val="00E63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56BB"/>
    <w:rPr>
      <w:lang w:val="en-US"/>
    </w:rPr>
  </w:style>
  <w:style w:type="paragraph" w:styleId="Heading1">
    <w:name w:val="heading 1"/>
    <w:basedOn w:val="Normal"/>
    <w:next w:val="Normal"/>
    <w:link w:val="Heading1Char"/>
    <w:uiPriority w:val="9"/>
    <w:qFormat/>
    <w:rsid w:val="008656BB"/>
    <w:pPr>
      <w:keepNext/>
      <w:keepLines/>
      <w:spacing w:before="240" w:after="0"/>
      <w:outlineLvl w:val="0"/>
    </w:pPr>
    <w:rPr>
      <w:rFonts w:ascii="Times New Roman" w:eastAsiaTheme="majorEastAsia" w:hAnsi="Times New Roman"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8656BB"/>
    <w:pPr>
      <w:keepNext/>
      <w:keepLines/>
      <w:spacing w:before="40" w:after="0"/>
      <w:outlineLvl w:val="1"/>
    </w:pPr>
    <w:rPr>
      <w:rFonts w:ascii="Times New Roman" w:eastAsiaTheme="majorEastAsia" w:hAnsi="Times New Roman"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8656BB"/>
    <w:pPr>
      <w:keepNext/>
      <w:keepLines/>
      <w:spacing w:before="40" w:after="0"/>
      <w:outlineLvl w:val="2"/>
    </w:pPr>
    <w:rPr>
      <w:rFonts w:ascii="Times New Roman" w:eastAsiaTheme="majorEastAsia" w:hAnsi="Times New Roman" w:cstheme="majorBidi"/>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6BB"/>
    <w:rPr>
      <w:rFonts w:ascii="Times New Roman" w:eastAsiaTheme="majorEastAsia" w:hAnsi="Times New Roman" w:cstheme="majorBidi"/>
      <w:b/>
      <w:color w:val="1F3864" w:themeColor="accent1" w:themeShade="80"/>
      <w:sz w:val="32"/>
      <w:szCs w:val="32"/>
      <w:lang w:val="en-US"/>
    </w:rPr>
  </w:style>
  <w:style w:type="character" w:customStyle="1" w:styleId="Heading2Char">
    <w:name w:val="Heading 2 Char"/>
    <w:basedOn w:val="DefaultParagraphFont"/>
    <w:link w:val="Heading2"/>
    <w:uiPriority w:val="9"/>
    <w:rsid w:val="008656BB"/>
    <w:rPr>
      <w:rFonts w:ascii="Times New Roman" w:eastAsiaTheme="majorEastAsia" w:hAnsi="Times New Roman" w:cstheme="majorBidi"/>
      <w:b/>
      <w:color w:val="2F5496" w:themeColor="accent1" w:themeShade="BF"/>
      <w:sz w:val="24"/>
      <w:szCs w:val="26"/>
      <w:lang w:val="en-US"/>
    </w:rPr>
  </w:style>
  <w:style w:type="character" w:customStyle="1" w:styleId="Heading3Char">
    <w:name w:val="Heading 3 Char"/>
    <w:basedOn w:val="DefaultParagraphFont"/>
    <w:link w:val="Heading3"/>
    <w:uiPriority w:val="9"/>
    <w:rsid w:val="008656BB"/>
    <w:rPr>
      <w:rFonts w:ascii="Times New Roman" w:eastAsiaTheme="majorEastAsia" w:hAnsi="Times New Roman" w:cstheme="majorBidi"/>
      <w:color w:val="2F5496" w:themeColor="accent1" w:themeShade="BF"/>
      <w:sz w:val="24"/>
      <w:szCs w:val="24"/>
      <w:lang w:val="en-US"/>
    </w:rPr>
  </w:style>
  <w:style w:type="paragraph" w:styleId="ListParagraph">
    <w:name w:val="List Paragraph"/>
    <w:basedOn w:val="Normal"/>
    <w:uiPriority w:val="34"/>
    <w:qFormat/>
    <w:rsid w:val="008656BB"/>
    <w:pPr>
      <w:ind w:left="720"/>
      <w:contextualSpacing/>
    </w:pPr>
  </w:style>
  <w:style w:type="character" w:styleId="Hyperlink">
    <w:name w:val="Hyperlink"/>
    <w:basedOn w:val="DefaultParagraphFont"/>
    <w:uiPriority w:val="99"/>
    <w:unhideWhenUsed/>
    <w:rsid w:val="008656BB"/>
    <w:rPr>
      <w:color w:val="0000FF"/>
      <w:u w:val="single"/>
    </w:rPr>
  </w:style>
  <w:style w:type="paragraph" w:styleId="Title">
    <w:name w:val="Title"/>
    <w:basedOn w:val="Normal"/>
    <w:next w:val="Normal"/>
    <w:link w:val="TitleChar"/>
    <w:uiPriority w:val="10"/>
    <w:qFormat/>
    <w:rsid w:val="008656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6BB"/>
    <w:rPr>
      <w:rFonts w:asciiTheme="majorHAnsi" w:eastAsiaTheme="majorEastAsia" w:hAnsiTheme="majorHAnsi" w:cstheme="majorBidi"/>
      <w:spacing w:val="-10"/>
      <w:kern w:val="28"/>
      <w:sz w:val="56"/>
      <w:szCs w:val="56"/>
      <w:lang w:val="en-US"/>
    </w:rPr>
  </w:style>
  <w:style w:type="paragraph" w:styleId="NormalWeb">
    <w:name w:val="Normal (Web)"/>
    <w:basedOn w:val="Normal"/>
    <w:uiPriority w:val="99"/>
    <w:unhideWhenUsed/>
    <w:rsid w:val="008656B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656BB"/>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656BB"/>
    <w:pPr>
      <w:spacing w:after="100"/>
    </w:pPr>
  </w:style>
  <w:style w:type="paragraph" w:styleId="TOC2">
    <w:name w:val="toc 2"/>
    <w:basedOn w:val="Normal"/>
    <w:next w:val="Normal"/>
    <w:autoRedefine/>
    <w:uiPriority w:val="39"/>
    <w:unhideWhenUsed/>
    <w:rsid w:val="008656BB"/>
    <w:pPr>
      <w:spacing w:after="100"/>
      <w:ind w:left="220"/>
    </w:pPr>
  </w:style>
  <w:style w:type="paragraph" w:styleId="TOC3">
    <w:name w:val="toc 3"/>
    <w:basedOn w:val="Normal"/>
    <w:next w:val="Normal"/>
    <w:autoRedefine/>
    <w:uiPriority w:val="39"/>
    <w:unhideWhenUsed/>
    <w:rsid w:val="008656BB"/>
    <w:pPr>
      <w:spacing w:after="100"/>
      <w:ind w:left="440"/>
    </w:pPr>
  </w:style>
  <w:style w:type="paragraph" w:styleId="BalloonText">
    <w:name w:val="Balloon Text"/>
    <w:basedOn w:val="Normal"/>
    <w:link w:val="BalloonTextChar"/>
    <w:uiPriority w:val="99"/>
    <w:semiHidden/>
    <w:unhideWhenUsed/>
    <w:rsid w:val="001F54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483"/>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56BB"/>
    <w:rPr>
      <w:lang w:val="en-US"/>
    </w:rPr>
  </w:style>
  <w:style w:type="paragraph" w:styleId="Heading1">
    <w:name w:val="heading 1"/>
    <w:basedOn w:val="Normal"/>
    <w:next w:val="Normal"/>
    <w:link w:val="Heading1Char"/>
    <w:uiPriority w:val="9"/>
    <w:qFormat/>
    <w:rsid w:val="008656BB"/>
    <w:pPr>
      <w:keepNext/>
      <w:keepLines/>
      <w:spacing w:before="240" w:after="0"/>
      <w:outlineLvl w:val="0"/>
    </w:pPr>
    <w:rPr>
      <w:rFonts w:ascii="Times New Roman" w:eastAsiaTheme="majorEastAsia" w:hAnsi="Times New Roman"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8656BB"/>
    <w:pPr>
      <w:keepNext/>
      <w:keepLines/>
      <w:spacing w:before="40" w:after="0"/>
      <w:outlineLvl w:val="1"/>
    </w:pPr>
    <w:rPr>
      <w:rFonts w:ascii="Times New Roman" w:eastAsiaTheme="majorEastAsia" w:hAnsi="Times New Roman"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8656BB"/>
    <w:pPr>
      <w:keepNext/>
      <w:keepLines/>
      <w:spacing w:before="40" w:after="0"/>
      <w:outlineLvl w:val="2"/>
    </w:pPr>
    <w:rPr>
      <w:rFonts w:ascii="Times New Roman" w:eastAsiaTheme="majorEastAsia" w:hAnsi="Times New Roman" w:cstheme="majorBidi"/>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6BB"/>
    <w:rPr>
      <w:rFonts w:ascii="Times New Roman" w:eastAsiaTheme="majorEastAsia" w:hAnsi="Times New Roman" w:cstheme="majorBidi"/>
      <w:b/>
      <w:color w:val="1F3864" w:themeColor="accent1" w:themeShade="80"/>
      <w:sz w:val="32"/>
      <w:szCs w:val="32"/>
      <w:lang w:val="en-US"/>
    </w:rPr>
  </w:style>
  <w:style w:type="character" w:customStyle="1" w:styleId="Heading2Char">
    <w:name w:val="Heading 2 Char"/>
    <w:basedOn w:val="DefaultParagraphFont"/>
    <w:link w:val="Heading2"/>
    <w:uiPriority w:val="9"/>
    <w:rsid w:val="008656BB"/>
    <w:rPr>
      <w:rFonts w:ascii="Times New Roman" w:eastAsiaTheme="majorEastAsia" w:hAnsi="Times New Roman" w:cstheme="majorBidi"/>
      <w:b/>
      <w:color w:val="2F5496" w:themeColor="accent1" w:themeShade="BF"/>
      <w:sz w:val="24"/>
      <w:szCs w:val="26"/>
      <w:lang w:val="en-US"/>
    </w:rPr>
  </w:style>
  <w:style w:type="character" w:customStyle="1" w:styleId="Heading3Char">
    <w:name w:val="Heading 3 Char"/>
    <w:basedOn w:val="DefaultParagraphFont"/>
    <w:link w:val="Heading3"/>
    <w:uiPriority w:val="9"/>
    <w:rsid w:val="008656BB"/>
    <w:rPr>
      <w:rFonts w:ascii="Times New Roman" w:eastAsiaTheme="majorEastAsia" w:hAnsi="Times New Roman" w:cstheme="majorBidi"/>
      <w:color w:val="2F5496" w:themeColor="accent1" w:themeShade="BF"/>
      <w:sz w:val="24"/>
      <w:szCs w:val="24"/>
      <w:lang w:val="en-US"/>
    </w:rPr>
  </w:style>
  <w:style w:type="paragraph" w:styleId="ListParagraph">
    <w:name w:val="List Paragraph"/>
    <w:basedOn w:val="Normal"/>
    <w:uiPriority w:val="34"/>
    <w:qFormat/>
    <w:rsid w:val="008656BB"/>
    <w:pPr>
      <w:ind w:left="720"/>
      <w:contextualSpacing/>
    </w:pPr>
  </w:style>
  <w:style w:type="character" w:styleId="Hyperlink">
    <w:name w:val="Hyperlink"/>
    <w:basedOn w:val="DefaultParagraphFont"/>
    <w:uiPriority w:val="99"/>
    <w:unhideWhenUsed/>
    <w:rsid w:val="008656BB"/>
    <w:rPr>
      <w:color w:val="0000FF"/>
      <w:u w:val="single"/>
    </w:rPr>
  </w:style>
  <w:style w:type="paragraph" w:styleId="Title">
    <w:name w:val="Title"/>
    <w:basedOn w:val="Normal"/>
    <w:next w:val="Normal"/>
    <w:link w:val="TitleChar"/>
    <w:uiPriority w:val="10"/>
    <w:qFormat/>
    <w:rsid w:val="008656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6BB"/>
    <w:rPr>
      <w:rFonts w:asciiTheme="majorHAnsi" w:eastAsiaTheme="majorEastAsia" w:hAnsiTheme="majorHAnsi" w:cstheme="majorBidi"/>
      <w:spacing w:val="-10"/>
      <w:kern w:val="28"/>
      <w:sz w:val="56"/>
      <w:szCs w:val="56"/>
      <w:lang w:val="en-US"/>
    </w:rPr>
  </w:style>
  <w:style w:type="paragraph" w:styleId="NormalWeb">
    <w:name w:val="Normal (Web)"/>
    <w:basedOn w:val="Normal"/>
    <w:uiPriority w:val="99"/>
    <w:unhideWhenUsed/>
    <w:rsid w:val="008656B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656BB"/>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656BB"/>
    <w:pPr>
      <w:spacing w:after="100"/>
    </w:pPr>
  </w:style>
  <w:style w:type="paragraph" w:styleId="TOC2">
    <w:name w:val="toc 2"/>
    <w:basedOn w:val="Normal"/>
    <w:next w:val="Normal"/>
    <w:autoRedefine/>
    <w:uiPriority w:val="39"/>
    <w:unhideWhenUsed/>
    <w:rsid w:val="008656BB"/>
    <w:pPr>
      <w:spacing w:after="100"/>
      <w:ind w:left="220"/>
    </w:pPr>
  </w:style>
  <w:style w:type="paragraph" w:styleId="TOC3">
    <w:name w:val="toc 3"/>
    <w:basedOn w:val="Normal"/>
    <w:next w:val="Normal"/>
    <w:autoRedefine/>
    <w:uiPriority w:val="39"/>
    <w:unhideWhenUsed/>
    <w:rsid w:val="008656BB"/>
    <w:pPr>
      <w:spacing w:after="100"/>
      <w:ind w:left="440"/>
    </w:pPr>
  </w:style>
  <w:style w:type="paragraph" w:styleId="BalloonText">
    <w:name w:val="Balloon Text"/>
    <w:basedOn w:val="Normal"/>
    <w:link w:val="BalloonTextChar"/>
    <w:uiPriority w:val="99"/>
    <w:semiHidden/>
    <w:unhideWhenUsed/>
    <w:rsid w:val="001F54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483"/>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image" Target="media/image15.JPG"/><Relationship Id="rId7" Type="http://schemas.openxmlformats.org/officeDocument/2006/relationships/image" Target="media/image2.JPG"/><Relationship Id="rId12" Type="http://schemas.microsoft.com/office/2007/relationships/hdphoto" Target="media/hdphoto1.wdp"/><Relationship Id="rId17" Type="http://schemas.openxmlformats.org/officeDocument/2006/relationships/image" Target="media/image11.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8.JPG"/><Relationship Id="rId5" Type="http://schemas.openxmlformats.org/officeDocument/2006/relationships/webSettings" Target="webSettings.xml"/><Relationship Id="rId15" Type="http://schemas.openxmlformats.org/officeDocument/2006/relationships/image" Target="media/image9.JPG"/><Relationship Id="rId23" Type="http://schemas.openxmlformats.org/officeDocument/2006/relationships/image" Target="media/image17.JPG"/><Relationship Id="rId10" Type="http://schemas.openxmlformats.org/officeDocument/2006/relationships/image" Target="media/image5.JPG"/><Relationship Id="rId19" Type="http://schemas.openxmlformats.org/officeDocument/2006/relationships/image" Target="media/image13.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8.JP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2964</Words>
  <Characters>16900</Characters>
  <Application>Microsoft Office Word</Application>
  <DocSecurity>0</DocSecurity>
  <Lines>140</Lines>
  <Paragraphs>39</Paragraphs>
  <ScaleCrop>false</ScaleCrop>
  <Company/>
  <LinksUpToDate>false</LinksUpToDate>
  <CharactersWithSpaces>19825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Sohaib</dc:creator>
  <cp:lastModifiedBy>Kashif</cp:lastModifiedBy>
  <cp:revision>3</cp:revision>
  <dcterms:created xsi:type="dcterms:W3CDTF">2020-05-03T16:26:00Z</dcterms:created>
  <dcterms:modified xsi:type="dcterms:W3CDTF">2020-05-07T11:04:00Z</dcterms:modified>
</cp:coreProperties>
</file>