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9751B7" w14:textId="44B8EEA4" w:rsidR="00F800BD" w:rsidRDefault="009D537F" w:rsidP="002E3E45">
      <w:pPr>
        <w:spacing w:after="0" w:line="360" w:lineRule="auto"/>
        <w:jc w:val="center"/>
        <w:rPr>
          <w:rFonts w:ascii="Times New Roman" w:hAnsi="Times New Roman" w:cs="Times New Roman"/>
          <w:sz w:val="24"/>
          <w:szCs w:val="24"/>
        </w:rPr>
      </w:pPr>
      <w:r>
        <w:rPr>
          <w:rFonts w:ascii="Arial" w:hAnsi="Arial" w:cs="Arial"/>
          <w:b/>
          <w:bCs/>
        </w:rPr>
        <w:t>Critically discuss the Enquiry Based Learning (EBL) approach that can be used as part of a range of teaching and learning approaches in the primary school. In your discussion, refer to examples of EBL strategies and techniques that you would use to develop learners’ knowledge, understanding and skills in aspects of the humanities and science in the primary school</w:t>
      </w:r>
      <w:r w:rsidR="00004470">
        <w:rPr>
          <w:rFonts w:ascii="Arial" w:hAnsi="Arial" w:cs="Arial"/>
          <w:b/>
          <w:bCs/>
        </w:rPr>
        <w:t>.</w:t>
      </w:r>
      <w:r w:rsidR="00D21CD0">
        <w:rPr>
          <w:rFonts w:ascii="Arial" w:hAnsi="Arial" w:cs="Arial"/>
          <w:b/>
          <w:bCs/>
        </w:rPr>
        <w:t xml:space="preserve"> </w:t>
      </w:r>
      <w:r w:rsidR="00852801">
        <w:rPr>
          <w:rFonts w:ascii="Arial" w:hAnsi="Arial" w:cs="Arial"/>
          <w:b/>
          <w:bCs/>
        </w:rPr>
        <w:t xml:space="preserve"> </w:t>
      </w:r>
    </w:p>
    <w:p w14:paraId="17E46B68" w14:textId="77777777" w:rsidR="009D537F" w:rsidRDefault="009D537F" w:rsidP="00F307C9">
      <w:pPr>
        <w:spacing w:after="0" w:line="360" w:lineRule="auto"/>
        <w:rPr>
          <w:rFonts w:ascii="Times New Roman" w:hAnsi="Times New Roman" w:cs="Times New Roman"/>
          <w:sz w:val="24"/>
          <w:szCs w:val="24"/>
        </w:rPr>
      </w:pPr>
    </w:p>
    <w:p w14:paraId="0DA30D2D" w14:textId="79948963" w:rsidR="00C27010" w:rsidRPr="00F307C9" w:rsidRDefault="00642DBB" w:rsidP="00F307C9">
      <w:pPr>
        <w:spacing w:after="0" w:line="360" w:lineRule="auto"/>
        <w:rPr>
          <w:rFonts w:ascii="Times New Roman" w:eastAsia="Times New Roman" w:hAnsi="Times New Roman" w:cs="Times New Roman"/>
          <w:sz w:val="56"/>
          <w:szCs w:val="24"/>
          <w:lang w:eastAsia="en-GB"/>
        </w:rPr>
      </w:pPr>
      <w:r w:rsidRPr="00F307C9">
        <w:rPr>
          <w:rFonts w:ascii="Times New Roman" w:hAnsi="Times New Roman" w:cs="Times New Roman"/>
          <w:sz w:val="24"/>
          <w:szCs w:val="24"/>
        </w:rPr>
        <w:t xml:space="preserve">“The enquiring child </w:t>
      </w:r>
      <w:r w:rsidR="003E3894" w:rsidRPr="00F307C9">
        <w:rPr>
          <w:rFonts w:ascii="Times New Roman" w:hAnsi="Times New Roman" w:cs="Times New Roman"/>
          <w:sz w:val="24"/>
          <w:szCs w:val="24"/>
        </w:rPr>
        <w:t xml:space="preserve">is an inquisitive learner who has some control in decision making about the strategies </w:t>
      </w:r>
      <w:r w:rsidR="00343EF9" w:rsidRPr="00F307C9">
        <w:rPr>
          <w:rFonts w:ascii="Times New Roman" w:hAnsi="Times New Roman" w:cs="Times New Roman"/>
          <w:sz w:val="24"/>
          <w:szCs w:val="24"/>
        </w:rPr>
        <w:t>and skills used to learn a</w:t>
      </w:r>
      <w:r w:rsidR="002D69E6" w:rsidRPr="00F307C9">
        <w:rPr>
          <w:rFonts w:ascii="Times New Roman" w:hAnsi="Times New Roman" w:cs="Times New Roman"/>
          <w:sz w:val="24"/>
          <w:szCs w:val="24"/>
        </w:rPr>
        <w:t xml:space="preserve">s well as the objectives and </w:t>
      </w:r>
      <w:r w:rsidR="00C804FF" w:rsidRPr="00F307C9">
        <w:rPr>
          <w:rFonts w:ascii="Times New Roman" w:hAnsi="Times New Roman" w:cs="Times New Roman"/>
          <w:sz w:val="24"/>
          <w:szCs w:val="24"/>
        </w:rPr>
        <w:t>outcomes of learning”</w:t>
      </w:r>
      <w:r w:rsidR="00545085" w:rsidRPr="00F307C9">
        <w:rPr>
          <w:rFonts w:ascii="Times New Roman" w:hAnsi="Times New Roman" w:cs="Times New Roman"/>
          <w:sz w:val="24"/>
          <w:szCs w:val="24"/>
        </w:rPr>
        <w:t xml:space="preserve"> (</w:t>
      </w:r>
      <w:r w:rsidR="002841A0" w:rsidRPr="00F307C9">
        <w:rPr>
          <w:rFonts w:ascii="Times New Roman" w:hAnsi="Times New Roman" w:cs="Times New Roman"/>
          <w:sz w:val="24"/>
          <w:szCs w:val="24"/>
        </w:rPr>
        <w:t xml:space="preserve">Menmuir and Adams, 1997, as cited in De Boo, </w:t>
      </w:r>
      <w:r w:rsidR="007016B7" w:rsidRPr="00F307C9">
        <w:rPr>
          <w:rFonts w:ascii="Times New Roman" w:hAnsi="Times New Roman" w:cs="Times New Roman"/>
          <w:sz w:val="24"/>
          <w:szCs w:val="24"/>
        </w:rPr>
        <w:t xml:space="preserve">1999, </w:t>
      </w:r>
      <w:r w:rsidR="00E53C6C" w:rsidRPr="00F307C9">
        <w:rPr>
          <w:rFonts w:ascii="Times New Roman" w:hAnsi="Times New Roman" w:cs="Times New Roman"/>
          <w:sz w:val="24"/>
          <w:szCs w:val="24"/>
        </w:rPr>
        <w:t>pg.</w:t>
      </w:r>
      <w:r w:rsidR="007016B7" w:rsidRPr="00F307C9">
        <w:rPr>
          <w:rFonts w:ascii="Times New Roman" w:hAnsi="Times New Roman" w:cs="Times New Roman"/>
          <w:sz w:val="24"/>
          <w:szCs w:val="24"/>
        </w:rPr>
        <w:t>2)</w:t>
      </w:r>
      <w:r w:rsidR="00A225A0" w:rsidRPr="00F307C9">
        <w:rPr>
          <w:rFonts w:ascii="Times New Roman" w:hAnsi="Times New Roman" w:cs="Times New Roman"/>
          <w:sz w:val="24"/>
          <w:szCs w:val="24"/>
        </w:rPr>
        <w:t xml:space="preserve">.  All children are </w:t>
      </w:r>
      <w:r w:rsidR="00E53C6C" w:rsidRPr="00F307C9">
        <w:rPr>
          <w:rFonts w:ascii="Times New Roman" w:hAnsi="Times New Roman" w:cs="Times New Roman"/>
          <w:sz w:val="24"/>
          <w:szCs w:val="24"/>
        </w:rPr>
        <w:t>inquisitive</w:t>
      </w:r>
      <w:r w:rsidR="00A225A0" w:rsidRPr="00F307C9">
        <w:rPr>
          <w:rFonts w:ascii="Times New Roman" w:hAnsi="Times New Roman" w:cs="Times New Roman"/>
          <w:sz w:val="24"/>
          <w:szCs w:val="24"/>
        </w:rPr>
        <w:t xml:space="preserve"> by nature, asking questions to make sense of the world around them</w:t>
      </w:r>
      <w:r w:rsidR="005A072E" w:rsidRPr="00F307C9">
        <w:rPr>
          <w:rFonts w:ascii="Times New Roman" w:hAnsi="Times New Roman" w:cs="Times New Roman"/>
          <w:sz w:val="24"/>
          <w:szCs w:val="24"/>
        </w:rPr>
        <w:t xml:space="preserve">.  By </w:t>
      </w:r>
      <w:r w:rsidR="004E4B08" w:rsidRPr="00F307C9">
        <w:rPr>
          <w:rFonts w:ascii="Times New Roman" w:hAnsi="Times New Roman" w:cs="Times New Roman"/>
          <w:sz w:val="24"/>
          <w:szCs w:val="24"/>
        </w:rPr>
        <w:t xml:space="preserve">engaging with Enquiry Based </w:t>
      </w:r>
      <w:r w:rsidR="00BB6A5E" w:rsidRPr="00F307C9">
        <w:rPr>
          <w:rFonts w:ascii="Times New Roman" w:hAnsi="Times New Roman" w:cs="Times New Roman"/>
          <w:sz w:val="24"/>
          <w:szCs w:val="24"/>
        </w:rPr>
        <w:t>L</w:t>
      </w:r>
      <w:r w:rsidR="004E4B08" w:rsidRPr="00F307C9">
        <w:rPr>
          <w:rFonts w:ascii="Times New Roman" w:hAnsi="Times New Roman" w:cs="Times New Roman"/>
          <w:sz w:val="24"/>
          <w:szCs w:val="24"/>
        </w:rPr>
        <w:t>earning (EBL)</w:t>
      </w:r>
      <w:r w:rsidR="006F1063">
        <w:rPr>
          <w:rFonts w:ascii="Times New Roman" w:hAnsi="Times New Roman" w:cs="Times New Roman"/>
          <w:sz w:val="24"/>
          <w:szCs w:val="24"/>
        </w:rPr>
        <w:t>,</w:t>
      </w:r>
      <w:r w:rsidR="004E4B08" w:rsidRPr="00F307C9">
        <w:rPr>
          <w:rFonts w:ascii="Times New Roman" w:hAnsi="Times New Roman" w:cs="Times New Roman"/>
          <w:sz w:val="24"/>
          <w:szCs w:val="24"/>
        </w:rPr>
        <w:t xml:space="preserve"> </w:t>
      </w:r>
      <w:r w:rsidR="00DE29EB" w:rsidRPr="00F307C9">
        <w:rPr>
          <w:rFonts w:ascii="Times New Roman" w:hAnsi="Times New Roman" w:cs="Times New Roman"/>
          <w:sz w:val="24"/>
          <w:szCs w:val="24"/>
        </w:rPr>
        <w:t>pupils are able to develop their understanding</w:t>
      </w:r>
      <w:r w:rsidR="006E7BF7" w:rsidRPr="00F307C9">
        <w:rPr>
          <w:rFonts w:ascii="Times New Roman" w:hAnsi="Times New Roman" w:cs="Times New Roman"/>
          <w:sz w:val="24"/>
          <w:szCs w:val="24"/>
        </w:rPr>
        <w:t xml:space="preserve">, acquire more knowledge and </w:t>
      </w:r>
      <w:r w:rsidR="000C2D54" w:rsidRPr="00F307C9">
        <w:rPr>
          <w:rFonts w:ascii="Times New Roman" w:hAnsi="Times New Roman" w:cs="Times New Roman"/>
          <w:sz w:val="24"/>
          <w:szCs w:val="24"/>
        </w:rPr>
        <w:t xml:space="preserve">develop skills which will be beneficial in relation to </w:t>
      </w:r>
      <w:r w:rsidR="00117E6F" w:rsidRPr="00F307C9">
        <w:rPr>
          <w:rFonts w:ascii="Times New Roman" w:hAnsi="Times New Roman" w:cs="Times New Roman"/>
          <w:sz w:val="24"/>
          <w:szCs w:val="24"/>
        </w:rPr>
        <w:t>lifelong</w:t>
      </w:r>
      <w:r w:rsidR="000C2D54" w:rsidRPr="00F307C9">
        <w:rPr>
          <w:rFonts w:ascii="Times New Roman" w:hAnsi="Times New Roman" w:cs="Times New Roman"/>
          <w:sz w:val="24"/>
          <w:szCs w:val="24"/>
        </w:rPr>
        <w:t xml:space="preserve"> learnin</w:t>
      </w:r>
      <w:r w:rsidR="006969CD" w:rsidRPr="00F307C9">
        <w:rPr>
          <w:rFonts w:ascii="Times New Roman" w:hAnsi="Times New Roman" w:cs="Times New Roman"/>
          <w:sz w:val="24"/>
          <w:szCs w:val="24"/>
        </w:rPr>
        <w:t>g</w:t>
      </w:r>
      <w:r w:rsidR="00AA4A4C">
        <w:rPr>
          <w:rFonts w:ascii="Times New Roman" w:hAnsi="Times New Roman" w:cs="Times New Roman"/>
          <w:sz w:val="24"/>
          <w:szCs w:val="24"/>
        </w:rPr>
        <w:t xml:space="preserve">, </w:t>
      </w:r>
      <w:r w:rsidR="001236C1" w:rsidRPr="00F307C9">
        <w:rPr>
          <w:rFonts w:ascii="Times New Roman" w:hAnsi="Times New Roman" w:cs="Times New Roman"/>
          <w:sz w:val="24"/>
          <w:szCs w:val="24"/>
        </w:rPr>
        <w:t xml:space="preserve">equipping pupils with skills that are transferable </w:t>
      </w:r>
      <w:r w:rsidR="00117E6F" w:rsidRPr="00F307C9">
        <w:rPr>
          <w:rFonts w:ascii="Times New Roman" w:hAnsi="Times New Roman" w:cs="Times New Roman"/>
          <w:sz w:val="24"/>
          <w:szCs w:val="24"/>
        </w:rPr>
        <w:t>to real life situations</w:t>
      </w:r>
      <w:r w:rsidR="006969CD" w:rsidRPr="00F307C9">
        <w:rPr>
          <w:rFonts w:ascii="Times New Roman" w:hAnsi="Times New Roman" w:cs="Times New Roman"/>
          <w:sz w:val="24"/>
          <w:szCs w:val="24"/>
        </w:rPr>
        <w:t xml:space="preserve">.  </w:t>
      </w:r>
      <w:r w:rsidR="00BA0AC1" w:rsidRPr="00F307C9">
        <w:rPr>
          <w:rFonts w:ascii="Times New Roman" w:hAnsi="Times New Roman" w:cs="Times New Roman"/>
          <w:sz w:val="24"/>
          <w:szCs w:val="24"/>
        </w:rPr>
        <w:t xml:space="preserve">The word ‘enquiry’ refers to </w:t>
      </w:r>
      <w:r w:rsidR="00307DFE" w:rsidRPr="00F307C9">
        <w:rPr>
          <w:rFonts w:ascii="Times New Roman" w:hAnsi="Times New Roman" w:cs="Times New Roman"/>
          <w:sz w:val="24"/>
          <w:szCs w:val="24"/>
        </w:rPr>
        <w:t xml:space="preserve">the </w:t>
      </w:r>
      <w:r w:rsidR="00341762" w:rsidRPr="00F307C9">
        <w:rPr>
          <w:rFonts w:ascii="Times New Roman" w:hAnsi="Times New Roman" w:cs="Times New Roman"/>
          <w:sz w:val="24"/>
          <w:szCs w:val="24"/>
        </w:rPr>
        <w:t xml:space="preserve">evolution of focussed </w:t>
      </w:r>
      <w:r w:rsidR="003950C7" w:rsidRPr="00F307C9">
        <w:rPr>
          <w:rFonts w:ascii="Times New Roman" w:hAnsi="Times New Roman" w:cs="Times New Roman"/>
          <w:sz w:val="24"/>
          <w:szCs w:val="24"/>
        </w:rPr>
        <w:t>questioning a</w:t>
      </w:r>
      <w:r w:rsidR="00AA4A4C">
        <w:rPr>
          <w:rFonts w:ascii="Times New Roman" w:hAnsi="Times New Roman" w:cs="Times New Roman"/>
          <w:sz w:val="24"/>
          <w:szCs w:val="24"/>
        </w:rPr>
        <w:t>nd</w:t>
      </w:r>
      <w:r w:rsidR="003950C7" w:rsidRPr="00F307C9">
        <w:rPr>
          <w:rFonts w:ascii="Times New Roman" w:hAnsi="Times New Roman" w:cs="Times New Roman"/>
          <w:sz w:val="24"/>
          <w:szCs w:val="24"/>
        </w:rPr>
        <w:t xml:space="preserve"> research, with the</w:t>
      </w:r>
      <w:r w:rsidR="005A0771">
        <w:rPr>
          <w:rFonts w:ascii="Times New Roman" w:hAnsi="Times New Roman" w:cs="Times New Roman"/>
          <w:sz w:val="24"/>
          <w:szCs w:val="24"/>
        </w:rPr>
        <w:t xml:space="preserve"> aim </w:t>
      </w:r>
      <w:r w:rsidR="00A357A6" w:rsidRPr="00F307C9">
        <w:rPr>
          <w:rFonts w:ascii="Times New Roman" w:hAnsi="Times New Roman" w:cs="Times New Roman"/>
          <w:sz w:val="24"/>
          <w:szCs w:val="24"/>
        </w:rPr>
        <w:t>of attaining a conclusion</w:t>
      </w:r>
      <w:r w:rsidR="00C443B6" w:rsidRPr="00F307C9">
        <w:rPr>
          <w:rFonts w:ascii="Times New Roman" w:hAnsi="Times New Roman" w:cs="Times New Roman"/>
          <w:sz w:val="24"/>
          <w:szCs w:val="24"/>
        </w:rPr>
        <w:t xml:space="preserve"> (Pickford et al, 2013)</w:t>
      </w:r>
      <w:r w:rsidR="00C45258" w:rsidRPr="00F307C9">
        <w:rPr>
          <w:rFonts w:ascii="Times New Roman" w:hAnsi="Times New Roman" w:cs="Times New Roman"/>
          <w:sz w:val="24"/>
          <w:szCs w:val="24"/>
        </w:rPr>
        <w:t xml:space="preserve">.  </w:t>
      </w:r>
      <w:r w:rsidR="006F5C50" w:rsidRPr="00F307C9">
        <w:rPr>
          <w:rFonts w:ascii="Times New Roman" w:hAnsi="Times New Roman" w:cs="Times New Roman"/>
          <w:sz w:val="24"/>
          <w:szCs w:val="24"/>
        </w:rPr>
        <w:t xml:space="preserve">Learning based on such enquiry allows pupils to </w:t>
      </w:r>
      <w:r w:rsidR="008E3DB0" w:rsidRPr="00F307C9">
        <w:rPr>
          <w:rFonts w:ascii="Times New Roman" w:hAnsi="Times New Roman" w:cs="Times New Roman"/>
          <w:sz w:val="24"/>
          <w:szCs w:val="24"/>
        </w:rPr>
        <w:t xml:space="preserve">develop their curiosity and inquisitiveness </w:t>
      </w:r>
      <w:r w:rsidR="00A42341" w:rsidRPr="00F307C9">
        <w:rPr>
          <w:rFonts w:ascii="Times New Roman" w:hAnsi="Times New Roman" w:cs="Times New Roman"/>
          <w:sz w:val="24"/>
          <w:szCs w:val="24"/>
        </w:rPr>
        <w:t>and allow</w:t>
      </w:r>
      <w:r w:rsidR="002D4D74">
        <w:rPr>
          <w:rFonts w:ascii="Times New Roman" w:hAnsi="Times New Roman" w:cs="Times New Roman"/>
          <w:sz w:val="24"/>
          <w:szCs w:val="24"/>
        </w:rPr>
        <w:t>s</w:t>
      </w:r>
      <w:r w:rsidR="00A42341" w:rsidRPr="00F307C9">
        <w:rPr>
          <w:rFonts w:ascii="Times New Roman" w:hAnsi="Times New Roman" w:cs="Times New Roman"/>
          <w:sz w:val="24"/>
          <w:szCs w:val="24"/>
        </w:rPr>
        <w:t xml:space="preserve"> them to </w:t>
      </w:r>
      <w:r w:rsidR="00757C25" w:rsidRPr="00F307C9">
        <w:rPr>
          <w:rFonts w:ascii="Times New Roman" w:hAnsi="Times New Roman" w:cs="Times New Roman"/>
          <w:sz w:val="24"/>
          <w:szCs w:val="24"/>
        </w:rPr>
        <w:t>develop confidence in their</w:t>
      </w:r>
      <w:r w:rsidR="00F16C40" w:rsidRPr="00F307C9">
        <w:rPr>
          <w:rFonts w:ascii="Times New Roman" w:hAnsi="Times New Roman" w:cs="Times New Roman"/>
          <w:sz w:val="24"/>
          <w:szCs w:val="24"/>
        </w:rPr>
        <w:t xml:space="preserve"> learning by successfully attain</w:t>
      </w:r>
      <w:r w:rsidR="00DD30A9">
        <w:rPr>
          <w:rFonts w:ascii="Times New Roman" w:hAnsi="Times New Roman" w:cs="Times New Roman"/>
          <w:sz w:val="24"/>
          <w:szCs w:val="24"/>
        </w:rPr>
        <w:t>ing</w:t>
      </w:r>
      <w:r w:rsidR="00F16C40" w:rsidRPr="00F307C9">
        <w:rPr>
          <w:rFonts w:ascii="Times New Roman" w:hAnsi="Times New Roman" w:cs="Times New Roman"/>
          <w:sz w:val="24"/>
          <w:szCs w:val="24"/>
        </w:rPr>
        <w:t xml:space="preserve"> </w:t>
      </w:r>
      <w:r w:rsidR="00DD30A9">
        <w:rPr>
          <w:rFonts w:ascii="Times New Roman" w:hAnsi="Times New Roman" w:cs="Times New Roman"/>
          <w:sz w:val="24"/>
          <w:szCs w:val="24"/>
        </w:rPr>
        <w:t>solutions</w:t>
      </w:r>
      <w:r w:rsidR="00F16C40" w:rsidRPr="00F307C9">
        <w:rPr>
          <w:rFonts w:ascii="Times New Roman" w:hAnsi="Times New Roman" w:cs="Times New Roman"/>
          <w:sz w:val="24"/>
          <w:szCs w:val="24"/>
        </w:rPr>
        <w:t xml:space="preserve"> t</w:t>
      </w:r>
      <w:r w:rsidR="00405000" w:rsidRPr="00F307C9">
        <w:rPr>
          <w:rFonts w:ascii="Times New Roman" w:hAnsi="Times New Roman" w:cs="Times New Roman"/>
          <w:sz w:val="24"/>
          <w:szCs w:val="24"/>
        </w:rPr>
        <w:t>o problems/questions they are looking to solve/answer.</w:t>
      </w:r>
      <w:r w:rsidR="0036022D" w:rsidRPr="00F307C9">
        <w:rPr>
          <w:rFonts w:ascii="Times New Roman" w:hAnsi="Times New Roman" w:cs="Times New Roman"/>
          <w:sz w:val="24"/>
          <w:szCs w:val="24"/>
        </w:rPr>
        <w:t xml:space="preserve">  It is a step away from </w:t>
      </w:r>
      <w:r w:rsidR="00413781" w:rsidRPr="00F307C9">
        <w:rPr>
          <w:rFonts w:ascii="Times New Roman" w:hAnsi="Times New Roman" w:cs="Times New Roman"/>
          <w:sz w:val="24"/>
          <w:szCs w:val="24"/>
        </w:rPr>
        <w:t>older traditional teaching styles where teachers</w:t>
      </w:r>
      <w:r w:rsidR="00DD30A9">
        <w:rPr>
          <w:rFonts w:ascii="Times New Roman" w:hAnsi="Times New Roman" w:cs="Times New Roman"/>
          <w:sz w:val="24"/>
          <w:szCs w:val="24"/>
        </w:rPr>
        <w:t xml:space="preserve"> </w:t>
      </w:r>
      <w:r w:rsidR="00845DA7" w:rsidRPr="00F307C9">
        <w:rPr>
          <w:rFonts w:ascii="Times New Roman" w:hAnsi="Times New Roman" w:cs="Times New Roman"/>
          <w:sz w:val="24"/>
          <w:szCs w:val="24"/>
        </w:rPr>
        <w:t>provid</w:t>
      </w:r>
      <w:r w:rsidR="00DD30A9">
        <w:rPr>
          <w:rFonts w:ascii="Times New Roman" w:hAnsi="Times New Roman" w:cs="Times New Roman"/>
          <w:sz w:val="24"/>
          <w:szCs w:val="24"/>
        </w:rPr>
        <w:t>ed</w:t>
      </w:r>
      <w:r w:rsidR="00845DA7" w:rsidRPr="00F307C9">
        <w:rPr>
          <w:rFonts w:ascii="Times New Roman" w:hAnsi="Times New Roman" w:cs="Times New Roman"/>
          <w:sz w:val="24"/>
          <w:szCs w:val="24"/>
        </w:rPr>
        <w:t xml:space="preserve"> pupils with</w:t>
      </w:r>
      <w:r w:rsidR="00D93B00" w:rsidRPr="00F307C9">
        <w:rPr>
          <w:rFonts w:ascii="Times New Roman" w:hAnsi="Times New Roman" w:cs="Times New Roman"/>
          <w:sz w:val="24"/>
          <w:szCs w:val="24"/>
        </w:rPr>
        <w:t xml:space="preserve"> the answers but not the processes needed to </w:t>
      </w:r>
      <w:r w:rsidR="004F70CE" w:rsidRPr="00F307C9">
        <w:rPr>
          <w:rFonts w:ascii="Times New Roman" w:hAnsi="Times New Roman" w:cs="Times New Roman"/>
          <w:sz w:val="24"/>
          <w:szCs w:val="24"/>
        </w:rPr>
        <w:t xml:space="preserve">determine those answers.  Pupils were merely able to recite what information had been presented </w:t>
      </w:r>
      <w:r w:rsidR="00EF2E73" w:rsidRPr="00F307C9">
        <w:rPr>
          <w:rFonts w:ascii="Times New Roman" w:hAnsi="Times New Roman" w:cs="Times New Roman"/>
          <w:sz w:val="24"/>
          <w:szCs w:val="24"/>
        </w:rPr>
        <w:t xml:space="preserve">to </w:t>
      </w:r>
      <w:r w:rsidR="004F70CE" w:rsidRPr="00F307C9">
        <w:rPr>
          <w:rFonts w:ascii="Times New Roman" w:hAnsi="Times New Roman" w:cs="Times New Roman"/>
          <w:sz w:val="24"/>
          <w:szCs w:val="24"/>
        </w:rPr>
        <w:t>them</w:t>
      </w:r>
      <w:r w:rsidR="005A0771">
        <w:rPr>
          <w:rFonts w:ascii="Times New Roman" w:hAnsi="Times New Roman" w:cs="Times New Roman"/>
          <w:sz w:val="24"/>
          <w:szCs w:val="24"/>
        </w:rPr>
        <w:t>, often due to learning by rote,</w:t>
      </w:r>
      <w:r w:rsidR="004F70CE" w:rsidRPr="00F307C9">
        <w:rPr>
          <w:rFonts w:ascii="Times New Roman" w:hAnsi="Times New Roman" w:cs="Times New Roman"/>
          <w:sz w:val="24"/>
          <w:szCs w:val="24"/>
        </w:rPr>
        <w:t xml:space="preserve"> with little background knowledge</w:t>
      </w:r>
      <w:r w:rsidR="00EF2E73" w:rsidRPr="00F307C9">
        <w:rPr>
          <w:rFonts w:ascii="Times New Roman" w:hAnsi="Times New Roman" w:cs="Times New Roman"/>
          <w:sz w:val="24"/>
          <w:szCs w:val="24"/>
        </w:rPr>
        <w:t xml:space="preserve"> and understanding.</w:t>
      </w:r>
      <w:r w:rsidR="004F70CE" w:rsidRPr="00F307C9">
        <w:rPr>
          <w:rFonts w:ascii="Times New Roman" w:hAnsi="Times New Roman" w:cs="Times New Roman"/>
          <w:sz w:val="24"/>
          <w:szCs w:val="24"/>
        </w:rPr>
        <w:t xml:space="preserve"> </w:t>
      </w:r>
      <w:r w:rsidR="00F531E3" w:rsidRPr="00F307C9">
        <w:rPr>
          <w:rFonts w:ascii="Times New Roman" w:hAnsi="Times New Roman" w:cs="Times New Roman"/>
          <w:sz w:val="24"/>
          <w:szCs w:val="24"/>
          <w:shd w:val="clear" w:color="auto" w:fill="FFFFFF"/>
        </w:rPr>
        <w:t xml:space="preserve"> </w:t>
      </w:r>
      <w:r w:rsidR="00C719CE" w:rsidRPr="00F307C9">
        <w:rPr>
          <w:rFonts w:ascii="Times New Roman" w:hAnsi="Times New Roman" w:cs="Times New Roman"/>
          <w:sz w:val="24"/>
          <w:szCs w:val="24"/>
          <w:shd w:val="clear" w:color="auto" w:fill="FFFFFF"/>
        </w:rPr>
        <w:t>“</w:t>
      </w:r>
      <w:r w:rsidR="00F531E3" w:rsidRPr="00F307C9">
        <w:rPr>
          <w:rFonts w:ascii="Times New Roman" w:hAnsi="Times New Roman" w:cs="Times New Roman"/>
          <w:sz w:val="24"/>
          <w:szCs w:val="24"/>
          <w:shd w:val="clear" w:color="auto" w:fill="FFFFFF"/>
        </w:rPr>
        <w:t>Although EBL is defined in different ways, the emphasis is on children asking questions, purposeful talk, working together, selecting and interpreting sources, outdoor learning and developing a line of enquiry</w:t>
      </w:r>
      <w:r w:rsidR="00C719CE" w:rsidRPr="00F307C9">
        <w:rPr>
          <w:rFonts w:ascii="Times New Roman" w:hAnsi="Times New Roman" w:cs="Times New Roman"/>
          <w:sz w:val="24"/>
          <w:szCs w:val="24"/>
          <w:shd w:val="clear" w:color="auto" w:fill="FFFFFF"/>
        </w:rPr>
        <w:t>”</w:t>
      </w:r>
      <w:r w:rsidR="00F531E3" w:rsidRPr="00F307C9">
        <w:rPr>
          <w:rFonts w:ascii="Times New Roman" w:hAnsi="Times New Roman" w:cs="Times New Roman"/>
          <w:sz w:val="24"/>
          <w:szCs w:val="24"/>
          <w:shd w:val="clear" w:color="auto" w:fill="FFFFFF"/>
        </w:rPr>
        <w:t xml:space="preserve"> (</w:t>
      </w:r>
      <w:r w:rsidR="00F5337F" w:rsidRPr="00F307C9">
        <w:rPr>
          <w:rFonts w:ascii="Times New Roman" w:hAnsi="Times New Roman" w:cs="Times New Roman"/>
          <w:sz w:val="24"/>
          <w:szCs w:val="24"/>
          <w:shd w:val="clear" w:color="auto" w:fill="FFFFFF"/>
        </w:rPr>
        <w:t xml:space="preserve">Grigg and Hughes, </w:t>
      </w:r>
      <w:r w:rsidR="009E14B3">
        <w:rPr>
          <w:rFonts w:ascii="Times New Roman" w:hAnsi="Times New Roman" w:cs="Times New Roman"/>
          <w:sz w:val="24"/>
          <w:szCs w:val="24"/>
          <w:shd w:val="clear" w:color="auto" w:fill="FFFFFF"/>
        </w:rPr>
        <w:t xml:space="preserve">2013, </w:t>
      </w:r>
      <w:r w:rsidR="00E53C6C" w:rsidRPr="00F307C9">
        <w:rPr>
          <w:rFonts w:ascii="Times New Roman" w:hAnsi="Times New Roman" w:cs="Times New Roman"/>
          <w:sz w:val="24"/>
          <w:szCs w:val="24"/>
          <w:shd w:val="clear" w:color="auto" w:fill="FFFFFF"/>
        </w:rPr>
        <w:t>pg.</w:t>
      </w:r>
      <w:r w:rsidR="00F5337F" w:rsidRPr="00F307C9">
        <w:rPr>
          <w:rFonts w:ascii="Times New Roman" w:hAnsi="Times New Roman" w:cs="Times New Roman"/>
          <w:sz w:val="24"/>
          <w:szCs w:val="24"/>
          <w:shd w:val="clear" w:color="auto" w:fill="FFFFFF"/>
        </w:rPr>
        <w:t>114</w:t>
      </w:r>
      <w:r w:rsidR="005A2ABE" w:rsidRPr="00F307C9">
        <w:rPr>
          <w:rFonts w:ascii="Times New Roman" w:hAnsi="Times New Roman" w:cs="Times New Roman"/>
          <w:sz w:val="24"/>
          <w:szCs w:val="24"/>
          <w:shd w:val="clear" w:color="auto" w:fill="FFFFFF"/>
        </w:rPr>
        <w:t>)</w:t>
      </w:r>
      <w:r w:rsidR="00261548" w:rsidRPr="00F307C9">
        <w:rPr>
          <w:rFonts w:ascii="Times New Roman" w:hAnsi="Times New Roman" w:cs="Times New Roman"/>
          <w:sz w:val="24"/>
          <w:szCs w:val="24"/>
          <w:shd w:val="clear" w:color="auto" w:fill="FFFFFF"/>
        </w:rPr>
        <w:t xml:space="preserve">.  </w:t>
      </w:r>
      <w:r w:rsidR="00F94B92" w:rsidRPr="00F307C9">
        <w:rPr>
          <w:rFonts w:ascii="Times New Roman" w:hAnsi="Times New Roman" w:cs="Times New Roman"/>
          <w:sz w:val="24"/>
          <w:szCs w:val="24"/>
          <w:shd w:val="clear" w:color="auto" w:fill="FFFFFF"/>
        </w:rPr>
        <w:t xml:space="preserve">When successful, EBL has the ability to </w:t>
      </w:r>
      <w:r w:rsidR="00DB4B21" w:rsidRPr="00F307C9">
        <w:rPr>
          <w:rFonts w:ascii="Times New Roman" w:hAnsi="Times New Roman" w:cs="Times New Roman"/>
          <w:sz w:val="24"/>
          <w:szCs w:val="24"/>
          <w:shd w:val="clear" w:color="auto" w:fill="FFFFFF"/>
        </w:rPr>
        <w:t xml:space="preserve">develop </w:t>
      </w:r>
      <w:r w:rsidR="00D4651C" w:rsidRPr="00F307C9">
        <w:rPr>
          <w:rFonts w:ascii="Times New Roman" w:hAnsi="Times New Roman" w:cs="Times New Roman"/>
          <w:sz w:val="24"/>
          <w:szCs w:val="24"/>
          <w:shd w:val="clear" w:color="auto" w:fill="FFFFFF"/>
        </w:rPr>
        <w:t>an awareness of both the local and the wider world</w:t>
      </w:r>
      <w:r w:rsidR="00871292" w:rsidRPr="00F307C9">
        <w:rPr>
          <w:rFonts w:ascii="Times New Roman" w:hAnsi="Times New Roman" w:cs="Times New Roman"/>
          <w:sz w:val="24"/>
          <w:szCs w:val="24"/>
          <w:shd w:val="clear" w:color="auto" w:fill="FFFFFF"/>
        </w:rPr>
        <w:t xml:space="preserve">, harnessing respect for the world around them as well as </w:t>
      </w:r>
      <w:r w:rsidR="000F51BB" w:rsidRPr="00F307C9">
        <w:rPr>
          <w:rFonts w:ascii="Times New Roman" w:hAnsi="Times New Roman" w:cs="Times New Roman"/>
          <w:sz w:val="24"/>
          <w:szCs w:val="24"/>
          <w:shd w:val="clear" w:color="auto" w:fill="FFFFFF"/>
        </w:rPr>
        <w:t>giving them the opportunity to work both independently</w:t>
      </w:r>
      <w:r w:rsidR="0066141E">
        <w:rPr>
          <w:rFonts w:ascii="Times New Roman" w:hAnsi="Times New Roman" w:cs="Times New Roman"/>
          <w:sz w:val="24"/>
          <w:szCs w:val="24"/>
          <w:shd w:val="clear" w:color="auto" w:fill="FFFFFF"/>
        </w:rPr>
        <w:t xml:space="preserve"> and</w:t>
      </w:r>
      <w:r w:rsidR="000F51BB" w:rsidRPr="00F307C9">
        <w:rPr>
          <w:rFonts w:ascii="Times New Roman" w:hAnsi="Times New Roman" w:cs="Times New Roman"/>
          <w:sz w:val="24"/>
          <w:szCs w:val="24"/>
          <w:shd w:val="clear" w:color="auto" w:fill="FFFFFF"/>
        </w:rPr>
        <w:t xml:space="preserve"> within a group</w:t>
      </w:r>
      <w:r w:rsidR="008D00EB">
        <w:rPr>
          <w:rFonts w:ascii="Times New Roman" w:hAnsi="Times New Roman" w:cs="Times New Roman"/>
          <w:sz w:val="24"/>
          <w:szCs w:val="24"/>
          <w:shd w:val="clear" w:color="auto" w:fill="FFFFFF"/>
        </w:rPr>
        <w:t xml:space="preserve">, </w:t>
      </w:r>
      <w:r w:rsidR="0046451F" w:rsidRPr="00F307C9">
        <w:rPr>
          <w:rFonts w:ascii="Times New Roman" w:hAnsi="Times New Roman" w:cs="Times New Roman"/>
          <w:sz w:val="24"/>
          <w:szCs w:val="24"/>
          <w:shd w:val="clear" w:color="auto" w:fill="FFFFFF"/>
        </w:rPr>
        <w:t xml:space="preserve">providing pupils </w:t>
      </w:r>
      <w:r w:rsidR="009665B6" w:rsidRPr="00F307C9">
        <w:rPr>
          <w:rFonts w:ascii="Times New Roman" w:hAnsi="Times New Roman" w:cs="Times New Roman"/>
          <w:sz w:val="24"/>
          <w:szCs w:val="24"/>
          <w:shd w:val="clear" w:color="auto" w:fill="FFFFFF"/>
        </w:rPr>
        <w:t>with the eagerness to find out more.</w:t>
      </w:r>
      <w:r w:rsidR="00C27010" w:rsidRPr="00F307C9">
        <w:rPr>
          <w:rFonts w:ascii="Times New Roman" w:eastAsia="+mn-ea" w:hAnsi="Times New Roman" w:cs="Times New Roman"/>
          <w:kern w:val="24"/>
          <w:sz w:val="24"/>
          <w:szCs w:val="24"/>
          <w:lang w:eastAsia="en-GB"/>
        </w:rPr>
        <w:t xml:space="preserve">  Knowledge gained in such a way is more readily retained due to the fact that it has been acquired by experience </w:t>
      </w:r>
      <w:r w:rsidR="00342CE8" w:rsidRPr="00F307C9">
        <w:rPr>
          <w:rFonts w:ascii="Times New Roman" w:eastAsia="+mn-ea" w:hAnsi="Times New Roman" w:cs="Times New Roman"/>
          <w:kern w:val="24"/>
          <w:sz w:val="24"/>
          <w:szCs w:val="24"/>
          <w:lang w:eastAsia="en-GB"/>
        </w:rPr>
        <w:t>relating</w:t>
      </w:r>
      <w:r w:rsidR="00C27010" w:rsidRPr="00F307C9">
        <w:rPr>
          <w:rFonts w:ascii="Times New Roman" w:eastAsia="+mn-ea" w:hAnsi="Times New Roman" w:cs="Times New Roman"/>
          <w:kern w:val="24"/>
          <w:sz w:val="24"/>
          <w:szCs w:val="24"/>
          <w:lang w:eastAsia="en-GB"/>
        </w:rPr>
        <w:t xml:space="preserve"> to real</w:t>
      </w:r>
      <w:r w:rsidR="00342CE8" w:rsidRPr="00F307C9">
        <w:rPr>
          <w:rFonts w:ascii="Times New Roman" w:eastAsia="+mn-ea" w:hAnsi="Times New Roman" w:cs="Times New Roman"/>
          <w:kern w:val="24"/>
          <w:sz w:val="24"/>
          <w:szCs w:val="24"/>
          <w:lang w:eastAsia="en-GB"/>
        </w:rPr>
        <w:t xml:space="preserve"> life</w:t>
      </w:r>
      <w:r w:rsidR="00C27010" w:rsidRPr="00F307C9">
        <w:rPr>
          <w:rFonts w:ascii="Times New Roman" w:eastAsia="+mn-ea" w:hAnsi="Times New Roman" w:cs="Times New Roman"/>
          <w:kern w:val="24"/>
          <w:sz w:val="24"/>
          <w:szCs w:val="24"/>
          <w:lang w:eastAsia="en-GB"/>
        </w:rPr>
        <w:t xml:space="preserve"> problem</w:t>
      </w:r>
      <w:r w:rsidR="00342CE8" w:rsidRPr="00F307C9">
        <w:rPr>
          <w:rFonts w:ascii="Times New Roman" w:eastAsia="+mn-ea" w:hAnsi="Times New Roman" w:cs="Times New Roman"/>
          <w:kern w:val="24"/>
          <w:sz w:val="24"/>
          <w:szCs w:val="24"/>
          <w:lang w:eastAsia="en-GB"/>
        </w:rPr>
        <w:t>s</w:t>
      </w:r>
      <w:r w:rsidR="00C27010" w:rsidRPr="00F307C9">
        <w:rPr>
          <w:rFonts w:ascii="Times New Roman" w:eastAsia="+mn-ea" w:hAnsi="Times New Roman" w:cs="Times New Roman"/>
          <w:kern w:val="24"/>
          <w:sz w:val="24"/>
          <w:szCs w:val="24"/>
          <w:lang w:eastAsia="en-GB"/>
        </w:rPr>
        <w:t>.</w:t>
      </w:r>
    </w:p>
    <w:p w14:paraId="270D2561" w14:textId="77777777" w:rsidR="00645027" w:rsidRDefault="00645027" w:rsidP="00B8580E">
      <w:pPr>
        <w:spacing w:line="360" w:lineRule="auto"/>
        <w:rPr>
          <w:rFonts w:ascii="Times New Roman" w:hAnsi="Times New Roman" w:cs="Times New Roman"/>
          <w:sz w:val="24"/>
          <w:szCs w:val="24"/>
          <w:shd w:val="clear" w:color="auto" w:fill="FFFFFF"/>
        </w:rPr>
      </w:pPr>
    </w:p>
    <w:p w14:paraId="4C58FAFA" w14:textId="643F6DE1" w:rsidR="00297FE6" w:rsidRDefault="00240FF3" w:rsidP="00B8580E">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This aspect of learning stems from a constructivist approach to learning.  </w:t>
      </w:r>
      <w:r w:rsidR="00B86531">
        <w:rPr>
          <w:rFonts w:ascii="Times New Roman" w:hAnsi="Times New Roman" w:cs="Times New Roman"/>
          <w:sz w:val="24"/>
          <w:szCs w:val="24"/>
          <w:shd w:val="clear" w:color="auto" w:fill="FFFFFF"/>
        </w:rPr>
        <w:t xml:space="preserve">Constructivists believe that </w:t>
      </w:r>
      <w:r w:rsidR="001C6380">
        <w:rPr>
          <w:rFonts w:ascii="Times New Roman" w:hAnsi="Times New Roman" w:cs="Times New Roman"/>
          <w:sz w:val="24"/>
          <w:szCs w:val="24"/>
          <w:shd w:val="clear" w:color="auto" w:fill="FFFFFF"/>
        </w:rPr>
        <w:t>learning should encompass meaningful experiences and be child centred/directed</w:t>
      </w:r>
      <w:r w:rsidR="00AC3A12">
        <w:rPr>
          <w:rFonts w:ascii="Times New Roman" w:hAnsi="Times New Roman" w:cs="Times New Roman"/>
          <w:sz w:val="24"/>
          <w:szCs w:val="24"/>
          <w:shd w:val="clear" w:color="auto" w:fill="FFFFFF"/>
        </w:rPr>
        <w:t>.</w:t>
      </w:r>
      <w:r w:rsidR="007516E0">
        <w:rPr>
          <w:rFonts w:ascii="Times New Roman" w:hAnsi="Times New Roman" w:cs="Times New Roman"/>
          <w:sz w:val="24"/>
          <w:szCs w:val="24"/>
          <w:shd w:val="clear" w:color="auto" w:fill="FFFFFF"/>
        </w:rPr>
        <w:t xml:space="preserve"> “</w:t>
      </w:r>
      <w:r w:rsidR="00AC3A12">
        <w:rPr>
          <w:rFonts w:ascii="Times New Roman" w:hAnsi="Times New Roman" w:cs="Times New Roman"/>
          <w:sz w:val="24"/>
          <w:szCs w:val="24"/>
          <w:shd w:val="clear" w:color="auto" w:fill="FFFFFF"/>
        </w:rPr>
        <w:t>R</w:t>
      </w:r>
      <w:r w:rsidR="007516E0">
        <w:rPr>
          <w:rFonts w:ascii="Times New Roman" w:hAnsi="Times New Roman" w:cs="Times New Roman"/>
          <w:sz w:val="24"/>
          <w:szCs w:val="24"/>
          <w:shd w:val="clear" w:color="auto" w:fill="FFFFFF"/>
        </w:rPr>
        <w:t xml:space="preserve">eal learning can only occur when the pupil is actively engaged through play </w:t>
      </w:r>
      <w:r w:rsidR="0010455C">
        <w:rPr>
          <w:rFonts w:ascii="Times New Roman" w:hAnsi="Times New Roman" w:cs="Times New Roman"/>
          <w:sz w:val="24"/>
          <w:szCs w:val="24"/>
          <w:shd w:val="clear" w:color="auto" w:fill="FFFFFF"/>
        </w:rPr>
        <w:t xml:space="preserve">and active </w:t>
      </w:r>
    </w:p>
    <w:p w14:paraId="1AAA96DD" w14:textId="77777777" w:rsidR="00297FE6" w:rsidRDefault="00297FE6" w:rsidP="00B8580E">
      <w:pPr>
        <w:spacing w:line="360" w:lineRule="auto"/>
        <w:rPr>
          <w:rFonts w:ascii="Times New Roman" w:hAnsi="Times New Roman" w:cs="Times New Roman"/>
          <w:sz w:val="24"/>
          <w:szCs w:val="24"/>
          <w:shd w:val="clear" w:color="auto" w:fill="FFFFFF"/>
        </w:rPr>
      </w:pPr>
    </w:p>
    <w:p w14:paraId="0F15F96D" w14:textId="4196F8E7" w:rsidR="00297FE6" w:rsidRDefault="0010455C" w:rsidP="00B8580E">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experimentation.” (</w:t>
      </w:r>
      <w:r w:rsidR="003C0533">
        <w:rPr>
          <w:rFonts w:ascii="Times New Roman" w:hAnsi="Times New Roman" w:cs="Times New Roman"/>
          <w:sz w:val="24"/>
          <w:szCs w:val="24"/>
          <w:shd w:val="clear" w:color="auto" w:fill="FFFFFF"/>
        </w:rPr>
        <w:t xml:space="preserve">Carroll and McCulloch, </w:t>
      </w:r>
      <w:r w:rsidR="00C61FF0">
        <w:rPr>
          <w:rFonts w:ascii="Times New Roman" w:hAnsi="Times New Roman" w:cs="Times New Roman"/>
          <w:sz w:val="24"/>
          <w:szCs w:val="24"/>
          <w:shd w:val="clear" w:color="auto" w:fill="FFFFFF"/>
        </w:rPr>
        <w:t xml:space="preserve">2014, </w:t>
      </w:r>
      <w:proofErr w:type="spellStart"/>
      <w:r w:rsidR="00E53C6C">
        <w:rPr>
          <w:rFonts w:ascii="Times New Roman" w:hAnsi="Times New Roman" w:cs="Times New Roman"/>
          <w:sz w:val="24"/>
          <w:szCs w:val="24"/>
          <w:shd w:val="clear" w:color="auto" w:fill="FFFFFF"/>
        </w:rPr>
        <w:t>pg</w:t>
      </w:r>
      <w:proofErr w:type="spellEnd"/>
      <w:r w:rsidR="00C61FF0">
        <w:rPr>
          <w:rFonts w:ascii="Times New Roman" w:hAnsi="Times New Roman" w:cs="Times New Roman"/>
          <w:sz w:val="24"/>
          <w:szCs w:val="24"/>
          <w:shd w:val="clear" w:color="auto" w:fill="FFFFFF"/>
        </w:rPr>
        <w:t xml:space="preserve"> 46)</w:t>
      </w:r>
      <w:r w:rsidR="007D31A7">
        <w:rPr>
          <w:rFonts w:ascii="Times New Roman" w:hAnsi="Times New Roman" w:cs="Times New Roman"/>
          <w:sz w:val="24"/>
          <w:szCs w:val="24"/>
          <w:shd w:val="clear" w:color="auto" w:fill="FFFFFF"/>
        </w:rPr>
        <w:t xml:space="preserve">.  </w:t>
      </w:r>
      <w:r w:rsidR="00991309">
        <w:rPr>
          <w:rFonts w:ascii="Times New Roman" w:hAnsi="Times New Roman" w:cs="Times New Roman"/>
          <w:sz w:val="24"/>
          <w:szCs w:val="24"/>
          <w:shd w:val="clear" w:color="auto" w:fill="FFFFFF"/>
        </w:rPr>
        <w:t xml:space="preserve">John Dewey </w:t>
      </w:r>
      <w:r w:rsidR="00A65B7F">
        <w:rPr>
          <w:rFonts w:ascii="Times New Roman" w:hAnsi="Times New Roman" w:cs="Times New Roman"/>
          <w:sz w:val="24"/>
          <w:szCs w:val="24"/>
          <w:shd w:val="clear" w:color="auto" w:fill="FFFFFF"/>
        </w:rPr>
        <w:t xml:space="preserve">was an advocate of this theory, wanting children to </w:t>
      </w:r>
      <w:r w:rsidR="00586988">
        <w:rPr>
          <w:rFonts w:ascii="Times New Roman" w:hAnsi="Times New Roman" w:cs="Times New Roman"/>
          <w:sz w:val="24"/>
          <w:szCs w:val="24"/>
          <w:shd w:val="clear" w:color="auto" w:fill="FFFFFF"/>
        </w:rPr>
        <w:t>“</w:t>
      </w:r>
      <w:r w:rsidR="00501F22">
        <w:rPr>
          <w:rFonts w:ascii="Times New Roman" w:hAnsi="Times New Roman" w:cs="Times New Roman"/>
          <w:sz w:val="24"/>
          <w:szCs w:val="24"/>
          <w:shd w:val="clear" w:color="auto" w:fill="FFFFFF"/>
        </w:rPr>
        <w:t>have the opportunities to</w:t>
      </w:r>
    </w:p>
    <w:p w14:paraId="71CDF21D" w14:textId="57D78BDC" w:rsidR="00586988" w:rsidRDefault="00E53C6C" w:rsidP="00586988">
      <w:pPr>
        <w:pStyle w:val="ListParagraph"/>
        <w:numPr>
          <w:ilvl w:val="0"/>
          <w:numId w:val="1"/>
        </w:num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Develop</w:t>
      </w:r>
      <w:r w:rsidR="00586988">
        <w:rPr>
          <w:rFonts w:ascii="Times New Roman" w:hAnsi="Times New Roman" w:cs="Times New Roman"/>
          <w:sz w:val="24"/>
          <w:szCs w:val="24"/>
          <w:shd w:val="clear" w:color="auto" w:fill="FFFFFF"/>
        </w:rPr>
        <w:t xml:space="preserve"> their own interests</w:t>
      </w:r>
    </w:p>
    <w:p w14:paraId="4E2D1783" w14:textId="38B0A43B" w:rsidR="005A347B" w:rsidRDefault="005A347B" w:rsidP="00586988">
      <w:pPr>
        <w:pStyle w:val="ListParagraph"/>
        <w:numPr>
          <w:ilvl w:val="0"/>
          <w:numId w:val="1"/>
        </w:num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Work in ways that match their age and stage of development</w:t>
      </w:r>
    </w:p>
    <w:p w14:paraId="6B994B44" w14:textId="18A723E2" w:rsidR="005A347B" w:rsidRDefault="005A347B" w:rsidP="00586988">
      <w:pPr>
        <w:pStyle w:val="ListParagraph"/>
        <w:numPr>
          <w:ilvl w:val="0"/>
          <w:numId w:val="1"/>
        </w:num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Engage in activities and </w:t>
      </w:r>
      <w:r w:rsidR="008665CE">
        <w:rPr>
          <w:rFonts w:ascii="Times New Roman" w:hAnsi="Times New Roman" w:cs="Times New Roman"/>
          <w:sz w:val="24"/>
          <w:szCs w:val="24"/>
          <w:shd w:val="clear" w:color="auto" w:fill="FFFFFF"/>
        </w:rPr>
        <w:t xml:space="preserve">experiences which contribute to their understanding and appreciation of </w:t>
      </w:r>
      <w:r w:rsidR="00E53C6C">
        <w:rPr>
          <w:rFonts w:ascii="Times New Roman" w:hAnsi="Times New Roman" w:cs="Times New Roman"/>
          <w:sz w:val="24"/>
          <w:szCs w:val="24"/>
          <w:shd w:val="clear" w:color="auto" w:fill="FFFFFF"/>
        </w:rPr>
        <w:t>their</w:t>
      </w:r>
      <w:r w:rsidR="008665CE">
        <w:rPr>
          <w:rFonts w:ascii="Times New Roman" w:hAnsi="Times New Roman" w:cs="Times New Roman"/>
          <w:sz w:val="24"/>
          <w:szCs w:val="24"/>
          <w:shd w:val="clear" w:color="auto" w:fill="FFFFFF"/>
        </w:rPr>
        <w:t xml:space="preserve"> world</w:t>
      </w:r>
      <w:r w:rsidR="003A1E1F">
        <w:rPr>
          <w:rFonts w:ascii="Times New Roman" w:hAnsi="Times New Roman" w:cs="Times New Roman"/>
          <w:sz w:val="24"/>
          <w:szCs w:val="24"/>
          <w:shd w:val="clear" w:color="auto" w:fill="FFFFFF"/>
        </w:rPr>
        <w:t>”</w:t>
      </w:r>
      <w:r w:rsidR="008665CE">
        <w:rPr>
          <w:rFonts w:ascii="Times New Roman" w:hAnsi="Times New Roman" w:cs="Times New Roman"/>
          <w:sz w:val="24"/>
          <w:szCs w:val="24"/>
          <w:shd w:val="clear" w:color="auto" w:fill="FFFFFF"/>
        </w:rPr>
        <w:t xml:space="preserve"> (</w:t>
      </w:r>
      <w:r w:rsidR="003A1E1F">
        <w:rPr>
          <w:rFonts w:ascii="Times New Roman" w:hAnsi="Times New Roman" w:cs="Times New Roman"/>
          <w:sz w:val="24"/>
          <w:szCs w:val="24"/>
          <w:shd w:val="clear" w:color="auto" w:fill="FFFFFF"/>
        </w:rPr>
        <w:t>Pound, 2006</w:t>
      </w:r>
      <w:r w:rsidR="004B7DB5">
        <w:rPr>
          <w:rFonts w:ascii="Times New Roman" w:hAnsi="Times New Roman" w:cs="Times New Roman"/>
          <w:sz w:val="24"/>
          <w:szCs w:val="24"/>
          <w:shd w:val="clear" w:color="auto" w:fill="FFFFFF"/>
        </w:rPr>
        <w:t>, pg.</w:t>
      </w:r>
      <w:r w:rsidR="003A1E1F">
        <w:rPr>
          <w:rFonts w:ascii="Times New Roman" w:hAnsi="Times New Roman" w:cs="Times New Roman"/>
          <w:sz w:val="24"/>
          <w:szCs w:val="24"/>
          <w:shd w:val="clear" w:color="auto" w:fill="FFFFFF"/>
        </w:rPr>
        <w:t>22)</w:t>
      </w:r>
    </w:p>
    <w:p w14:paraId="05CA8B78" w14:textId="77777777" w:rsidR="00297FE6" w:rsidRDefault="00297FE6" w:rsidP="00DE3BEF">
      <w:pPr>
        <w:pStyle w:val="ListParagraph"/>
        <w:spacing w:line="360" w:lineRule="auto"/>
        <w:rPr>
          <w:rFonts w:ascii="Times New Roman" w:hAnsi="Times New Roman" w:cs="Times New Roman"/>
          <w:sz w:val="24"/>
          <w:szCs w:val="24"/>
          <w:shd w:val="clear" w:color="auto" w:fill="FFFFFF"/>
        </w:rPr>
      </w:pPr>
    </w:p>
    <w:p w14:paraId="6C58BA3E" w14:textId="410F192A" w:rsidR="00A0522C" w:rsidRDefault="00A25E2B" w:rsidP="00B8580E">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This certainly follows the EBL mantra</w:t>
      </w:r>
      <w:r w:rsidR="00223AE3">
        <w:rPr>
          <w:rFonts w:ascii="Times New Roman" w:hAnsi="Times New Roman" w:cs="Times New Roman"/>
          <w:sz w:val="24"/>
          <w:szCs w:val="24"/>
          <w:shd w:val="clear" w:color="auto" w:fill="FFFFFF"/>
        </w:rPr>
        <w:t>, stating the importance of children centred learning.</w:t>
      </w:r>
      <w:r w:rsidR="00CC2927">
        <w:rPr>
          <w:rFonts w:ascii="Times New Roman" w:hAnsi="Times New Roman" w:cs="Times New Roman"/>
          <w:sz w:val="24"/>
          <w:szCs w:val="24"/>
          <w:shd w:val="clear" w:color="auto" w:fill="FFFFFF"/>
        </w:rPr>
        <w:t xml:space="preserve">  </w:t>
      </w:r>
      <w:r w:rsidR="00F9309C">
        <w:rPr>
          <w:rFonts w:ascii="Times New Roman" w:hAnsi="Times New Roman" w:cs="Times New Roman"/>
          <w:sz w:val="24"/>
          <w:szCs w:val="24"/>
          <w:shd w:val="clear" w:color="auto" w:fill="FFFFFF"/>
        </w:rPr>
        <w:t xml:space="preserve">Jean Piaget </w:t>
      </w:r>
      <w:r w:rsidR="00942D21">
        <w:rPr>
          <w:rFonts w:ascii="Times New Roman" w:hAnsi="Times New Roman" w:cs="Times New Roman"/>
          <w:sz w:val="24"/>
          <w:szCs w:val="24"/>
          <w:shd w:val="clear" w:color="auto" w:fill="FFFFFF"/>
        </w:rPr>
        <w:t xml:space="preserve">focused on </w:t>
      </w:r>
      <w:r w:rsidR="00546492">
        <w:rPr>
          <w:rFonts w:ascii="Times New Roman" w:hAnsi="Times New Roman" w:cs="Times New Roman"/>
          <w:sz w:val="24"/>
          <w:szCs w:val="24"/>
          <w:shd w:val="clear" w:color="auto" w:fill="FFFFFF"/>
        </w:rPr>
        <w:t xml:space="preserve">the importance of active learning, which gave the </w:t>
      </w:r>
      <w:r w:rsidR="00C279A4">
        <w:rPr>
          <w:rFonts w:ascii="Times New Roman" w:hAnsi="Times New Roman" w:cs="Times New Roman"/>
          <w:sz w:val="24"/>
          <w:szCs w:val="24"/>
          <w:shd w:val="clear" w:color="auto" w:fill="FFFFFF"/>
        </w:rPr>
        <w:t>children the power to lead their learning through questioning, exploration</w:t>
      </w:r>
      <w:r w:rsidR="00DA16BB">
        <w:rPr>
          <w:rFonts w:ascii="Times New Roman" w:hAnsi="Times New Roman" w:cs="Times New Roman"/>
          <w:sz w:val="24"/>
          <w:szCs w:val="24"/>
          <w:shd w:val="clear" w:color="auto" w:fill="FFFFFF"/>
        </w:rPr>
        <w:t xml:space="preserve"> and testing their newly constructed knowledge (</w:t>
      </w:r>
      <w:r w:rsidR="00A15B05">
        <w:rPr>
          <w:rFonts w:ascii="Times New Roman" w:hAnsi="Times New Roman" w:cs="Times New Roman"/>
          <w:sz w:val="24"/>
          <w:szCs w:val="24"/>
          <w:shd w:val="clear" w:color="auto" w:fill="FFFFFF"/>
        </w:rPr>
        <w:t>Grig</w:t>
      </w:r>
      <w:r w:rsidR="001B1884">
        <w:rPr>
          <w:rFonts w:ascii="Times New Roman" w:hAnsi="Times New Roman" w:cs="Times New Roman"/>
          <w:sz w:val="24"/>
          <w:szCs w:val="24"/>
          <w:shd w:val="clear" w:color="auto" w:fill="FFFFFF"/>
        </w:rPr>
        <w:t xml:space="preserve">g, </w:t>
      </w:r>
      <w:r w:rsidR="00A15B05">
        <w:rPr>
          <w:rFonts w:ascii="Times New Roman" w:hAnsi="Times New Roman" w:cs="Times New Roman"/>
          <w:sz w:val="24"/>
          <w:szCs w:val="24"/>
          <w:shd w:val="clear" w:color="auto" w:fill="FFFFFF"/>
        </w:rPr>
        <w:t>2015)</w:t>
      </w:r>
      <w:r w:rsidR="006A690C">
        <w:rPr>
          <w:rFonts w:ascii="Times New Roman" w:hAnsi="Times New Roman" w:cs="Times New Roman"/>
          <w:sz w:val="24"/>
          <w:szCs w:val="24"/>
          <w:shd w:val="clear" w:color="auto" w:fill="FFFFFF"/>
        </w:rPr>
        <w:t xml:space="preserve">.  Piaget </w:t>
      </w:r>
      <w:r w:rsidR="00FF5B28">
        <w:rPr>
          <w:rFonts w:ascii="Times New Roman" w:hAnsi="Times New Roman" w:cs="Times New Roman"/>
          <w:sz w:val="24"/>
          <w:szCs w:val="24"/>
          <w:shd w:val="clear" w:color="auto" w:fill="FFFFFF"/>
        </w:rPr>
        <w:t xml:space="preserve">however </w:t>
      </w:r>
      <w:r w:rsidR="006A690C">
        <w:rPr>
          <w:rFonts w:ascii="Times New Roman" w:hAnsi="Times New Roman" w:cs="Times New Roman"/>
          <w:sz w:val="24"/>
          <w:szCs w:val="24"/>
          <w:shd w:val="clear" w:color="auto" w:fill="FFFFFF"/>
        </w:rPr>
        <w:t xml:space="preserve">believed that </w:t>
      </w:r>
      <w:r w:rsidR="00D36FD8">
        <w:rPr>
          <w:rFonts w:ascii="Times New Roman" w:hAnsi="Times New Roman" w:cs="Times New Roman"/>
          <w:sz w:val="24"/>
          <w:szCs w:val="24"/>
          <w:shd w:val="clear" w:color="auto" w:fill="FFFFFF"/>
        </w:rPr>
        <w:t xml:space="preserve">there were 4 </w:t>
      </w:r>
      <w:r w:rsidR="00FF5B28">
        <w:rPr>
          <w:rFonts w:ascii="Times New Roman" w:hAnsi="Times New Roman" w:cs="Times New Roman"/>
          <w:sz w:val="24"/>
          <w:szCs w:val="24"/>
          <w:shd w:val="clear" w:color="auto" w:fill="FFFFFF"/>
        </w:rPr>
        <w:t>structured</w:t>
      </w:r>
      <w:r w:rsidR="008466DF">
        <w:rPr>
          <w:rFonts w:ascii="Times New Roman" w:hAnsi="Times New Roman" w:cs="Times New Roman"/>
          <w:sz w:val="24"/>
          <w:szCs w:val="24"/>
          <w:shd w:val="clear" w:color="auto" w:fill="FFFFFF"/>
        </w:rPr>
        <w:t xml:space="preserve">, one-way </w:t>
      </w:r>
      <w:r w:rsidR="00D36FD8">
        <w:rPr>
          <w:rFonts w:ascii="Times New Roman" w:hAnsi="Times New Roman" w:cs="Times New Roman"/>
          <w:sz w:val="24"/>
          <w:szCs w:val="24"/>
          <w:shd w:val="clear" w:color="auto" w:fill="FFFFFF"/>
        </w:rPr>
        <w:t xml:space="preserve">stages in a </w:t>
      </w:r>
      <w:r w:rsidR="00E53C6C">
        <w:rPr>
          <w:rFonts w:ascii="Times New Roman" w:hAnsi="Times New Roman" w:cs="Times New Roman"/>
          <w:sz w:val="24"/>
          <w:szCs w:val="24"/>
          <w:shd w:val="clear" w:color="auto" w:fill="FFFFFF"/>
        </w:rPr>
        <w:t>child’s</w:t>
      </w:r>
      <w:r w:rsidR="001B1884">
        <w:rPr>
          <w:rFonts w:ascii="Times New Roman" w:hAnsi="Times New Roman" w:cs="Times New Roman"/>
          <w:sz w:val="24"/>
          <w:szCs w:val="24"/>
          <w:shd w:val="clear" w:color="auto" w:fill="FFFFFF"/>
        </w:rPr>
        <w:t xml:space="preserve"> cognitive devel</w:t>
      </w:r>
      <w:r w:rsidR="00597055">
        <w:rPr>
          <w:rFonts w:ascii="Times New Roman" w:hAnsi="Times New Roman" w:cs="Times New Roman"/>
          <w:sz w:val="24"/>
          <w:szCs w:val="24"/>
          <w:shd w:val="clear" w:color="auto" w:fill="FFFFFF"/>
        </w:rPr>
        <w:t>opment</w:t>
      </w:r>
      <w:r w:rsidR="00F55D12">
        <w:rPr>
          <w:rFonts w:ascii="Times New Roman" w:hAnsi="Times New Roman" w:cs="Times New Roman"/>
          <w:sz w:val="24"/>
          <w:szCs w:val="24"/>
          <w:shd w:val="clear" w:color="auto" w:fill="FFFFFF"/>
        </w:rPr>
        <w:t xml:space="preserve">. </w:t>
      </w:r>
      <w:proofErr w:type="spellStart"/>
      <w:r w:rsidR="00F55D12">
        <w:rPr>
          <w:rFonts w:ascii="Times New Roman" w:hAnsi="Times New Roman" w:cs="Times New Roman"/>
          <w:sz w:val="24"/>
          <w:szCs w:val="24"/>
          <w:shd w:val="clear" w:color="auto" w:fill="FFFFFF"/>
        </w:rPr>
        <w:t>Sensori</w:t>
      </w:r>
      <w:proofErr w:type="spellEnd"/>
      <w:r w:rsidR="00F55D12">
        <w:rPr>
          <w:rFonts w:ascii="Times New Roman" w:hAnsi="Times New Roman" w:cs="Times New Roman"/>
          <w:sz w:val="24"/>
          <w:szCs w:val="24"/>
          <w:shd w:val="clear" w:color="auto" w:fill="FFFFFF"/>
        </w:rPr>
        <w:t>-motor from 0-2, pre</w:t>
      </w:r>
      <w:r w:rsidR="00476EAF">
        <w:rPr>
          <w:rFonts w:ascii="Times New Roman" w:hAnsi="Times New Roman" w:cs="Times New Roman"/>
          <w:sz w:val="24"/>
          <w:szCs w:val="24"/>
          <w:shd w:val="clear" w:color="auto" w:fill="FFFFFF"/>
        </w:rPr>
        <w:t>-</w:t>
      </w:r>
      <w:r w:rsidR="00F55D12">
        <w:rPr>
          <w:rFonts w:ascii="Times New Roman" w:hAnsi="Times New Roman" w:cs="Times New Roman"/>
          <w:sz w:val="24"/>
          <w:szCs w:val="24"/>
          <w:shd w:val="clear" w:color="auto" w:fill="FFFFFF"/>
        </w:rPr>
        <w:t>operational</w:t>
      </w:r>
      <w:r w:rsidR="00BE6E78">
        <w:rPr>
          <w:rFonts w:ascii="Times New Roman" w:hAnsi="Times New Roman" w:cs="Times New Roman"/>
          <w:sz w:val="24"/>
          <w:szCs w:val="24"/>
          <w:shd w:val="clear" w:color="auto" w:fill="FFFFFF"/>
        </w:rPr>
        <w:t xml:space="preserve"> fr</w:t>
      </w:r>
      <w:r w:rsidR="004D2FAD">
        <w:rPr>
          <w:rFonts w:ascii="Times New Roman" w:hAnsi="Times New Roman" w:cs="Times New Roman"/>
          <w:sz w:val="24"/>
          <w:szCs w:val="24"/>
          <w:shd w:val="clear" w:color="auto" w:fill="FFFFFF"/>
        </w:rPr>
        <w:t>o</w:t>
      </w:r>
      <w:r w:rsidR="00BE6E78">
        <w:rPr>
          <w:rFonts w:ascii="Times New Roman" w:hAnsi="Times New Roman" w:cs="Times New Roman"/>
          <w:sz w:val="24"/>
          <w:szCs w:val="24"/>
          <w:shd w:val="clear" w:color="auto" w:fill="FFFFFF"/>
        </w:rPr>
        <w:t xml:space="preserve">m 2-7, concrete operational 7-11 and formal operational 11+. </w:t>
      </w:r>
      <w:r w:rsidR="005D7B85">
        <w:rPr>
          <w:rFonts w:ascii="Times New Roman" w:hAnsi="Times New Roman" w:cs="Times New Roman"/>
          <w:sz w:val="24"/>
          <w:szCs w:val="24"/>
          <w:shd w:val="clear" w:color="auto" w:fill="FFFFFF"/>
        </w:rPr>
        <w:t xml:space="preserve"> </w:t>
      </w:r>
      <w:r w:rsidR="004D2FAD">
        <w:rPr>
          <w:rFonts w:ascii="Times New Roman" w:hAnsi="Times New Roman" w:cs="Times New Roman"/>
          <w:sz w:val="24"/>
          <w:szCs w:val="24"/>
          <w:shd w:val="clear" w:color="auto" w:fill="FFFFFF"/>
        </w:rPr>
        <w:t xml:space="preserve">However this has faced </w:t>
      </w:r>
      <w:r w:rsidR="00DD68A3">
        <w:rPr>
          <w:rFonts w:ascii="Times New Roman" w:hAnsi="Times New Roman" w:cs="Times New Roman"/>
          <w:sz w:val="24"/>
          <w:szCs w:val="24"/>
          <w:shd w:val="clear" w:color="auto" w:fill="FFFFFF"/>
        </w:rPr>
        <w:t>strong criticism as it is believed that th</w:t>
      </w:r>
      <w:r w:rsidR="00416D45">
        <w:rPr>
          <w:rFonts w:ascii="Times New Roman" w:hAnsi="Times New Roman" w:cs="Times New Roman"/>
          <w:sz w:val="24"/>
          <w:szCs w:val="24"/>
          <w:shd w:val="clear" w:color="auto" w:fill="FFFFFF"/>
        </w:rPr>
        <w:t>ese stages underestimate the ability of children</w:t>
      </w:r>
      <w:r w:rsidR="00A31F71">
        <w:rPr>
          <w:rFonts w:ascii="Times New Roman" w:hAnsi="Times New Roman" w:cs="Times New Roman"/>
          <w:sz w:val="24"/>
          <w:szCs w:val="24"/>
          <w:shd w:val="clear" w:color="auto" w:fill="FFFFFF"/>
        </w:rPr>
        <w:t>, with</w:t>
      </w:r>
      <w:r w:rsidR="00B00740">
        <w:rPr>
          <w:rFonts w:ascii="Times New Roman" w:hAnsi="Times New Roman" w:cs="Times New Roman"/>
          <w:sz w:val="24"/>
          <w:szCs w:val="24"/>
          <w:shd w:val="clear" w:color="auto" w:fill="FFFFFF"/>
        </w:rPr>
        <w:t xml:space="preserve"> too much focus on the need for physical manipulation </w:t>
      </w:r>
      <w:r w:rsidR="00E31BE1">
        <w:rPr>
          <w:rFonts w:ascii="Times New Roman" w:hAnsi="Times New Roman" w:cs="Times New Roman"/>
          <w:sz w:val="24"/>
          <w:szCs w:val="24"/>
          <w:shd w:val="clear" w:color="auto" w:fill="FFFFFF"/>
        </w:rPr>
        <w:t>of external objects (Child, 2004)</w:t>
      </w:r>
      <w:r w:rsidR="0001638C">
        <w:rPr>
          <w:rFonts w:ascii="Times New Roman" w:hAnsi="Times New Roman" w:cs="Times New Roman"/>
          <w:sz w:val="24"/>
          <w:szCs w:val="24"/>
          <w:shd w:val="clear" w:color="auto" w:fill="FFFFFF"/>
        </w:rPr>
        <w:t xml:space="preserve">.  </w:t>
      </w:r>
      <w:r w:rsidR="00A0522C">
        <w:rPr>
          <w:rFonts w:ascii="Times New Roman" w:hAnsi="Times New Roman" w:cs="Times New Roman"/>
          <w:sz w:val="24"/>
          <w:szCs w:val="24"/>
          <w:shd w:val="clear" w:color="auto" w:fill="FFFFFF"/>
        </w:rPr>
        <w:t xml:space="preserve">This theory was opposed by Jerome </w:t>
      </w:r>
      <w:r w:rsidR="001F71AD">
        <w:rPr>
          <w:rFonts w:ascii="Times New Roman" w:hAnsi="Times New Roman" w:cs="Times New Roman"/>
          <w:sz w:val="24"/>
          <w:szCs w:val="24"/>
          <w:shd w:val="clear" w:color="auto" w:fill="FFFFFF"/>
        </w:rPr>
        <w:t>Bruner;</w:t>
      </w:r>
      <w:r w:rsidR="00A0522C">
        <w:rPr>
          <w:rFonts w:ascii="Times New Roman" w:hAnsi="Times New Roman" w:cs="Times New Roman"/>
          <w:sz w:val="24"/>
          <w:szCs w:val="24"/>
          <w:shd w:val="clear" w:color="auto" w:fill="FFFFFF"/>
        </w:rPr>
        <w:t xml:space="preserve"> however</w:t>
      </w:r>
      <w:r w:rsidR="00A31F71">
        <w:rPr>
          <w:rFonts w:ascii="Times New Roman" w:hAnsi="Times New Roman" w:cs="Times New Roman"/>
          <w:sz w:val="24"/>
          <w:szCs w:val="24"/>
          <w:shd w:val="clear" w:color="auto" w:fill="FFFFFF"/>
        </w:rPr>
        <w:t>,</w:t>
      </w:r>
      <w:r w:rsidR="00A0522C">
        <w:rPr>
          <w:rFonts w:ascii="Times New Roman" w:hAnsi="Times New Roman" w:cs="Times New Roman"/>
          <w:sz w:val="24"/>
          <w:szCs w:val="24"/>
          <w:shd w:val="clear" w:color="auto" w:fill="FFFFFF"/>
        </w:rPr>
        <w:t xml:space="preserve"> he did </w:t>
      </w:r>
      <w:r w:rsidR="00066A7B">
        <w:rPr>
          <w:rFonts w:ascii="Times New Roman" w:hAnsi="Times New Roman" w:cs="Times New Roman"/>
          <w:sz w:val="24"/>
          <w:szCs w:val="24"/>
          <w:shd w:val="clear" w:color="auto" w:fill="FFFFFF"/>
        </w:rPr>
        <w:t xml:space="preserve">support the idea of EBL by claiming children </w:t>
      </w:r>
      <w:r w:rsidR="0047622A">
        <w:rPr>
          <w:rFonts w:ascii="Times New Roman" w:hAnsi="Times New Roman" w:cs="Times New Roman"/>
          <w:sz w:val="24"/>
          <w:szCs w:val="24"/>
          <w:shd w:val="clear" w:color="auto" w:fill="FFFFFF"/>
        </w:rPr>
        <w:t xml:space="preserve">learned by </w:t>
      </w:r>
      <w:r w:rsidR="0033057A">
        <w:rPr>
          <w:rFonts w:ascii="Times New Roman" w:hAnsi="Times New Roman" w:cs="Times New Roman"/>
          <w:sz w:val="24"/>
          <w:szCs w:val="24"/>
          <w:shd w:val="clear" w:color="auto" w:fill="FFFFFF"/>
        </w:rPr>
        <w:t>m</w:t>
      </w:r>
      <w:r w:rsidR="0047622A">
        <w:rPr>
          <w:rFonts w:ascii="Times New Roman" w:hAnsi="Times New Roman" w:cs="Times New Roman"/>
          <w:sz w:val="24"/>
          <w:szCs w:val="24"/>
          <w:shd w:val="clear" w:color="auto" w:fill="FFFFFF"/>
        </w:rPr>
        <w:t xml:space="preserve">aking sense of their world </w:t>
      </w:r>
      <w:r w:rsidR="00E53C6C">
        <w:rPr>
          <w:rFonts w:ascii="Times New Roman" w:hAnsi="Times New Roman" w:cs="Times New Roman"/>
          <w:sz w:val="24"/>
          <w:szCs w:val="24"/>
          <w:shd w:val="clear" w:color="auto" w:fill="FFFFFF"/>
        </w:rPr>
        <w:t>around</w:t>
      </w:r>
      <w:r w:rsidR="0047622A">
        <w:rPr>
          <w:rFonts w:ascii="Times New Roman" w:hAnsi="Times New Roman" w:cs="Times New Roman"/>
          <w:sz w:val="24"/>
          <w:szCs w:val="24"/>
          <w:shd w:val="clear" w:color="auto" w:fill="FFFFFF"/>
        </w:rPr>
        <w:t xml:space="preserve"> them by </w:t>
      </w:r>
      <w:r w:rsidR="0091369A">
        <w:rPr>
          <w:rFonts w:ascii="Times New Roman" w:hAnsi="Times New Roman" w:cs="Times New Roman"/>
          <w:sz w:val="24"/>
          <w:szCs w:val="24"/>
          <w:shd w:val="clear" w:color="auto" w:fill="FFFFFF"/>
        </w:rPr>
        <w:t xml:space="preserve">sorting and arranging ideas.  </w:t>
      </w:r>
    </w:p>
    <w:p w14:paraId="58C3739B" w14:textId="77777777" w:rsidR="00452A8B" w:rsidRDefault="00452A8B" w:rsidP="00452A8B">
      <w:pPr>
        <w:spacing w:line="360" w:lineRule="auto"/>
        <w:rPr>
          <w:rFonts w:ascii="Times New Roman" w:hAnsi="Times New Roman" w:cs="Times New Roman"/>
          <w:sz w:val="24"/>
          <w:szCs w:val="24"/>
          <w:shd w:val="clear" w:color="auto" w:fill="FFFFFF"/>
        </w:rPr>
      </w:pPr>
    </w:p>
    <w:p w14:paraId="0201BF77" w14:textId="181AD754" w:rsidR="00452A8B" w:rsidRDefault="00452A8B" w:rsidP="00452A8B">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Professor Graham Donaldson identifies the need for a shift towards more hands-on EBL within his report, Successful Futures (2015).  He states that “</w:t>
      </w:r>
      <w:r w:rsidRPr="00381CE3">
        <w:rPr>
          <w:rFonts w:ascii="Times New Roman" w:hAnsi="Times New Roman" w:cs="Times New Roman"/>
          <w:sz w:val="24"/>
          <w:szCs w:val="24"/>
          <w:shd w:val="clear" w:color="auto" w:fill="FFFFFF"/>
        </w:rPr>
        <w:t>Children and young people want lessons to be relevant and engaging, with more practical</w:t>
      </w:r>
      <w:r>
        <w:rPr>
          <w:rFonts w:ascii="Times New Roman" w:hAnsi="Times New Roman" w:cs="Times New Roman"/>
          <w:sz w:val="24"/>
          <w:szCs w:val="24"/>
          <w:shd w:val="clear" w:color="auto" w:fill="FFFFFF"/>
        </w:rPr>
        <w:t xml:space="preserve"> </w:t>
      </w:r>
      <w:r w:rsidRPr="00381CE3">
        <w:rPr>
          <w:rFonts w:ascii="Times New Roman" w:hAnsi="Times New Roman" w:cs="Times New Roman"/>
          <w:sz w:val="24"/>
          <w:szCs w:val="24"/>
          <w:shd w:val="clear" w:color="auto" w:fill="FFFFFF"/>
        </w:rPr>
        <w:t>lessons, more fun, more interactivity, and more ou</w:t>
      </w:r>
      <w:r>
        <w:rPr>
          <w:rFonts w:ascii="Times New Roman" w:hAnsi="Times New Roman" w:cs="Times New Roman"/>
          <w:sz w:val="24"/>
          <w:szCs w:val="24"/>
          <w:shd w:val="clear" w:color="auto" w:fill="FFFFFF"/>
        </w:rPr>
        <w:t xml:space="preserve">t </w:t>
      </w:r>
      <w:r w:rsidRPr="00381CE3">
        <w:rPr>
          <w:rFonts w:ascii="Times New Roman" w:hAnsi="Times New Roman" w:cs="Times New Roman"/>
          <w:sz w:val="24"/>
          <w:szCs w:val="24"/>
          <w:shd w:val="clear" w:color="auto" w:fill="FFFFFF"/>
        </w:rPr>
        <w:t>of</w:t>
      </w:r>
      <w:r>
        <w:rPr>
          <w:rFonts w:ascii="Times New Roman" w:hAnsi="Times New Roman" w:cs="Times New Roman"/>
          <w:sz w:val="24"/>
          <w:szCs w:val="24"/>
          <w:shd w:val="clear" w:color="auto" w:fill="FFFFFF"/>
        </w:rPr>
        <w:t xml:space="preserve"> </w:t>
      </w:r>
      <w:r w:rsidRPr="00381CE3">
        <w:rPr>
          <w:rFonts w:ascii="Times New Roman" w:hAnsi="Times New Roman" w:cs="Times New Roman"/>
          <w:sz w:val="24"/>
          <w:szCs w:val="24"/>
          <w:shd w:val="clear" w:color="auto" w:fill="FFFFFF"/>
        </w:rPr>
        <w:t>classroom</w:t>
      </w:r>
      <w:r>
        <w:rPr>
          <w:rFonts w:ascii="Times New Roman" w:hAnsi="Times New Roman" w:cs="Times New Roman"/>
          <w:sz w:val="24"/>
          <w:szCs w:val="24"/>
          <w:shd w:val="clear" w:color="auto" w:fill="FFFFFF"/>
        </w:rPr>
        <w:t xml:space="preserve"> </w:t>
      </w:r>
      <w:r w:rsidRPr="00381CE3">
        <w:rPr>
          <w:rFonts w:ascii="Times New Roman" w:hAnsi="Times New Roman" w:cs="Times New Roman"/>
          <w:sz w:val="24"/>
          <w:szCs w:val="24"/>
          <w:shd w:val="clear" w:color="auto" w:fill="FFFFFF"/>
        </w:rPr>
        <w:t>activities</w:t>
      </w:r>
      <w:r>
        <w:rPr>
          <w:rFonts w:ascii="Times New Roman" w:hAnsi="Times New Roman" w:cs="Times New Roman"/>
          <w:sz w:val="24"/>
          <w:szCs w:val="24"/>
          <w:shd w:val="clear" w:color="auto" w:fill="FFFFFF"/>
        </w:rPr>
        <w:t xml:space="preserve">” </w:t>
      </w:r>
      <w:r w:rsidRPr="00381CE3">
        <w:rPr>
          <w:rFonts w:ascii="Times New Roman" w:hAnsi="Times New Roman" w:cs="Times New Roman"/>
          <w:sz w:val="24"/>
          <w:szCs w:val="24"/>
          <w:shd w:val="clear" w:color="auto" w:fill="FFFFFF"/>
        </w:rPr>
        <w:t>(2015</w:t>
      </w:r>
      <w:r>
        <w:rPr>
          <w:rFonts w:ascii="Times New Roman" w:hAnsi="Times New Roman" w:cs="Times New Roman"/>
          <w:sz w:val="24"/>
          <w:szCs w:val="24"/>
          <w:shd w:val="clear" w:color="auto" w:fill="FFFFFF"/>
        </w:rPr>
        <w:t>, pg.</w:t>
      </w:r>
      <w:r w:rsidRPr="00381CE3">
        <w:rPr>
          <w:rFonts w:ascii="Times New Roman" w:hAnsi="Times New Roman" w:cs="Times New Roman"/>
          <w:sz w:val="24"/>
          <w:szCs w:val="24"/>
          <w:shd w:val="clear" w:color="auto" w:fill="FFFFFF"/>
        </w:rPr>
        <w:t>17).</w:t>
      </w:r>
      <w:r>
        <w:rPr>
          <w:rFonts w:ascii="Times New Roman" w:hAnsi="Times New Roman" w:cs="Times New Roman"/>
          <w:sz w:val="24"/>
          <w:szCs w:val="24"/>
          <w:shd w:val="clear" w:color="auto" w:fill="FFFFFF"/>
        </w:rPr>
        <w:t xml:space="preserve"> This is supported by in the main findings from ESTYN.  “</w:t>
      </w:r>
      <w:r w:rsidRPr="00334394">
        <w:rPr>
          <w:rFonts w:ascii="Times New Roman" w:hAnsi="Times New Roman" w:cs="Times New Roman"/>
          <w:sz w:val="24"/>
          <w:szCs w:val="24"/>
          <w:shd w:val="clear" w:color="auto" w:fill="FFFFFF"/>
        </w:rPr>
        <w:t>Pupils discuss with their teachers the topics they wish to study, and teachers plan interesting lessons that match the interests and respond to the questions pupils’ raise</w:t>
      </w:r>
      <w:r>
        <w:rPr>
          <w:rFonts w:ascii="Times New Roman" w:hAnsi="Times New Roman" w:cs="Times New Roman"/>
          <w:sz w:val="24"/>
          <w:szCs w:val="24"/>
          <w:shd w:val="clear" w:color="auto" w:fill="FFFFFF"/>
        </w:rPr>
        <w:t>” (2017, pg.3-4)</w:t>
      </w:r>
    </w:p>
    <w:p w14:paraId="3DE170A0" w14:textId="77777777" w:rsidR="00452A8B" w:rsidRDefault="00452A8B" w:rsidP="00B8580E">
      <w:pPr>
        <w:spacing w:line="360" w:lineRule="auto"/>
        <w:rPr>
          <w:rFonts w:ascii="Times New Roman" w:hAnsi="Times New Roman" w:cs="Times New Roman"/>
          <w:sz w:val="24"/>
          <w:szCs w:val="24"/>
          <w:shd w:val="clear" w:color="auto" w:fill="FFFFFF"/>
        </w:rPr>
      </w:pPr>
    </w:p>
    <w:p w14:paraId="5CD2BFC0" w14:textId="51FBA478" w:rsidR="004D0A84" w:rsidRDefault="00D540C2" w:rsidP="00B8580E">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De Bono</w:t>
      </w:r>
      <w:r w:rsidR="00B00832">
        <w:rPr>
          <w:rFonts w:ascii="Times New Roman" w:hAnsi="Times New Roman" w:cs="Times New Roman"/>
          <w:sz w:val="24"/>
          <w:szCs w:val="24"/>
          <w:shd w:val="clear" w:color="auto" w:fill="FFFFFF"/>
        </w:rPr>
        <w:t>’s ‘Six Thinking Hats’</w:t>
      </w:r>
      <w:r w:rsidR="00D77AC2">
        <w:rPr>
          <w:rFonts w:ascii="Times New Roman" w:hAnsi="Times New Roman" w:cs="Times New Roman"/>
          <w:sz w:val="24"/>
          <w:szCs w:val="24"/>
          <w:shd w:val="clear" w:color="auto" w:fill="FFFFFF"/>
        </w:rPr>
        <w:t xml:space="preserve"> </w:t>
      </w:r>
      <w:r w:rsidR="00061949">
        <w:rPr>
          <w:rFonts w:ascii="Times New Roman" w:hAnsi="Times New Roman" w:cs="Times New Roman"/>
          <w:sz w:val="24"/>
          <w:szCs w:val="24"/>
          <w:shd w:val="clear" w:color="auto" w:fill="FFFFFF"/>
        </w:rPr>
        <w:t>(2000)</w:t>
      </w:r>
      <w:r w:rsidR="00B00832">
        <w:rPr>
          <w:rFonts w:ascii="Times New Roman" w:hAnsi="Times New Roman" w:cs="Times New Roman"/>
          <w:sz w:val="24"/>
          <w:szCs w:val="24"/>
          <w:shd w:val="clear" w:color="auto" w:fill="FFFFFF"/>
        </w:rPr>
        <w:t xml:space="preserve"> promotes </w:t>
      </w:r>
      <w:r w:rsidR="002E1994">
        <w:rPr>
          <w:rFonts w:ascii="Times New Roman" w:hAnsi="Times New Roman" w:cs="Times New Roman"/>
          <w:sz w:val="24"/>
          <w:szCs w:val="24"/>
          <w:shd w:val="clear" w:color="auto" w:fill="FFFFFF"/>
        </w:rPr>
        <w:t xml:space="preserve">thinking </w:t>
      </w:r>
      <w:r w:rsidR="00B240DE">
        <w:rPr>
          <w:rFonts w:ascii="Times New Roman" w:hAnsi="Times New Roman" w:cs="Times New Roman"/>
          <w:sz w:val="24"/>
          <w:szCs w:val="24"/>
          <w:shd w:val="clear" w:color="auto" w:fill="FFFFFF"/>
        </w:rPr>
        <w:t xml:space="preserve">processes </w:t>
      </w:r>
      <w:r w:rsidR="002E1994">
        <w:rPr>
          <w:rFonts w:ascii="Times New Roman" w:hAnsi="Times New Roman" w:cs="Times New Roman"/>
          <w:sz w:val="24"/>
          <w:szCs w:val="24"/>
          <w:shd w:val="clear" w:color="auto" w:fill="FFFFFF"/>
        </w:rPr>
        <w:t xml:space="preserve">by using coloured hats to symbolise </w:t>
      </w:r>
      <w:r w:rsidR="00A70642">
        <w:rPr>
          <w:rFonts w:ascii="Times New Roman" w:hAnsi="Times New Roman" w:cs="Times New Roman"/>
          <w:sz w:val="24"/>
          <w:szCs w:val="24"/>
          <w:shd w:val="clear" w:color="auto" w:fill="FFFFFF"/>
        </w:rPr>
        <w:t xml:space="preserve">different modes of thinking.  They are an excellent visual </w:t>
      </w:r>
      <w:r w:rsidR="004C26E7">
        <w:rPr>
          <w:rFonts w:ascii="Times New Roman" w:hAnsi="Times New Roman" w:cs="Times New Roman"/>
          <w:sz w:val="24"/>
          <w:szCs w:val="24"/>
          <w:shd w:val="clear" w:color="auto" w:fill="FFFFFF"/>
        </w:rPr>
        <w:t>interjection to prompt pupils to think in a variety of ways</w:t>
      </w:r>
      <w:r w:rsidR="00391F39">
        <w:rPr>
          <w:rFonts w:ascii="Times New Roman" w:hAnsi="Times New Roman" w:cs="Times New Roman"/>
          <w:sz w:val="24"/>
          <w:szCs w:val="24"/>
          <w:shd w:val="clear" w:color="auto" w:fill="FFFFFF"/>
        </w:rPr>
        <w:t xml:space="preserve"> about any situation</w:t>
      </w:r>
      <w:r w:rsidR="004C26E7">
        <w:rPr>
          <w:rFonts w:ascii="Times New Roman" w:hAnsi="Times New Roman" w:cs="Times New Roman"/>
          <w:sz w:val="24"/>
          <w:szCs w:val="24"/>
          <w:shd w:val="clear" w:color="auto" w:fill="FFFFFF"/>
        </w:rPr>
        <w:t>, vital in EBL.</w:t>
      </w:r>
    </w:p>
    <w:p w14:paraId="43EBC4F5" w14:textId="149A2007" w:rsidR="004C26E7" w:rsidRDefault="00A8662B" w:rsidP="00B8580E">
      <w:pPr>
        <w:spacing w:line="360" w:lineRule="auto"/>
        <w:rPr>
          <w:rFonts w:ascii="Times New Roman" w:hAnsi="Times New Roman" w:cs="Times New Roman"/>
          <w:sz w:val="24"/>
          <w:szCs w:val="24"/>
          <w:shd w:val="clear" w:color="auto" w:fill="FFFFFF"/>
        </w:rPr>
      </w:pPr>
      <w:r>
        <w:rPr>
          <w:noProof/>
        </w:rPr>
        <w:lastRenderedPageBreak/>
        <w:drawing>
          <wp:inline distT="0" distB="0" distL="0" distR="0" wp14:anchorId="384F3DB0" wp14:editId="4778AF24">
            <wp:extent cx="3733800" cy="4069053"/>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766801" cy="4105017"/>
                    </a:xfrm>
                    <a:prstGeom prst="rect">
                      <a:avLst/>
                    </a:prstGeom>
                  </pic:spPr>
                </pic:pic>
              </a:graphicData>
            </a:graphic>
          </wp:inline>
        </w:drawing>
      </w:r>
    </w:p>
    <w:p w14:paraId="4E85A320" w14:textId="12157C3C" w:rsidR="005D6B4C" w:rsidRDefault="004F7B5A" w:rsidP="00DE3BEF">
      <w:pPr>
        <w:spacing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Figure </w:t>
      </w:r>
      <w:r w:rsidR="00C85100">
        <w:rPr>
          <w:rFonts w:ascii="Times New Roman" w:hAnsi="Times New Roman" w:cs="Times New Roman"/>
          <w:sz w:val="24"/>
          <w:szCs w:val="24"/>
          <w:shd w:val="clear" w:color="auto" w:fill="FFFFFF"/>
        </w:rPr>
        <w:t xml:space="preserve">1 </w:t>
      </w:r>
      <w:proofErr w:type="gramStart"/>
      <w:r w:rsidR="00C85100">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 </w:t>
      </w:r>
      <w:r w:rsidR="005D6B4C">
        <w:rPr>
          <w:rFonts w:ascii="Times New Roman" w:hAnsi="Times New Roman" w:cs="Times New Roman"/>
          <w:sz w:val="24"/>
          <w:szCs w:val="24"/>
          <w:shd w:val="clear" w:color="auto" w:fill="FFFFFF"/>
        </w:rPr>
        <w:t>De</w:t>
      </w:r>
      <w:proofErr w:type="gramEnd"/>
      <w:r w:rsidR="005D6B4C">
        <w:rPr>
          <w:rFonts w:ascii="Times New Roman" w:hAnsi="Times New Roman" w:cs="Times New Roman"/>
          <w:sz w:val="24"/>
          <w:szCs w:val="24"/>
          <w:shd w:val="clear" w:color="auto" w:fill="FFFFFF"/>
        </w:rPr>
        <w:t xml:space="preserve"> </w:t>
      </w:r>
      <w:r w:rsidR="00E53C6C">
        <w:rPr>
          <w:rFonts w:ascii="Times New Roman" w:hAnsi="Times New Roman" w:cs="Times New Roman"/>
          <w:sz w:val="24"/>
          <w:szCs w:val="24"/>
          <w:shd w:val="clear" w:color="auto" w:fill="FFFFFF"/>
        </w:rPr>
        <w:t>Bono’s</w:t>
      </w:r>
      <w:r w:rsidR="005D6B4C">
        <w:rPr>
          <w:rFonts w:ascii="Times New Roman" w:hAnsi="Times New Roman" w:cs="Times New Roman"/>
          <w:sz w:val="24"/>
          <w:szCs w:val="24"/>
          <w:shd w:val="clear" w:color="auto" w:fill="FFFFFF"/>
        </w:rPr>
        <w:t xml:space="preserve"> 6 Thinking Hats </w:t>
      </w:r>
    </w:p>
    <w:p w14:paraId="77CB6F9A" w14:textId="07861D52" w:rsidR="00391F39" w:rsidRDefault="00D03A5E" w:rsidP="005D6B4C">
      <w:pPr>
        <w:spacing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Accessed </w:t>
      </w:r>
      <w:r w:rsidR="003B18BC">
        <w:rPr>
          <w:rFonts w:ascii="Times New Roman" w:hAnsi="Times New Roman" w:cs="Times New Roman"/>
          <w:sz w:val="24"/>
          <w:szCs w:val="24"/>
          <w:shd w:val="clear" w:color="auto" w:fill="FFFFFF"/>
        </w:rPr>
        <w:t xml:space="preserve">at </w:t>
      </w:r>
      <w:hyperlink r:id="rId9" w:history="1">
        <w:r w:rsidR="008D6D57" w:rsidRPr="0079066A">
          <w:rPr>
            <w:rStyle w:val="Hyperlink"/>
            <w:rFonts w:ascii="Times New Roman" w:hAnsi="Times New Roman" w:cs="Times New Roman"/>
            <w:sz w:val="24"/>
            <w:szCs w:val="24"/>
            <w:shd w:val="clear" w:color="auto" w:fill="FFFFFF"/>
          </w:rPr>
          <w:t>http://www.debonogroup.com/six_thinking_hats.php</w:t>
        </w:r>
      </w:hyperlink>
      <w:r w:rsidR="008D6D57">
        <w:rPr>
          <w:rFonts w:ascii="Times New Roman" w:hAnsi="Times New Roman" w:cs="Times New Roman"/>
          <w:sz w:val="24"/>
          <w:szCs w:val="24"/>
          <w:shd w:val="clear" w:color="auto" w:fill="FFFFFF"/>
        </w:rPr>
        <w:t xml:space="preserve"> </w:t>
      </w:r>
    </w:p>
    <w:p w14:paraId="3F1F8571" w14:textId="77777777" w:rsidR="00B240DE" w:rsidRDefault="00B240DE" w:rsidP="00DE3BEF">
      <w:pPr>
        <w:spacing w:line="240" w:lineRule="auto"/>
        <w:rPr>
          <w:rFonts w:ascii="Times New Roman" w:hAnsi="Times New Roman" w:cs="Times New Roman"/>
          <w:sz w:val="24"/>
          <w:szCs w:val="24"/>
          <w:shd w:val="clear" w:color="auto" w:fill="FFFFFF"/>
        </w:rPr>
      </w:pPr>
    </w:p>
    <w:p w14:paraId="2D374E23" w14:textId="2A746C4A" w:rsidR="00E17B03" w:rsidRDefault="00AC5DFA" w:rsidP="00B8580E">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While there</w:t>
      </w:r>
      <w:r w:rsidR="00434BE5">
        <w:rPr>
          <w:rFonts w:ascii="Times New Roman" w:hAnsi="Times New Roman" w:cs="Times New Roman"/>
          <w:sz w:val="24"/>
          <w:szCs w:val="24"/>
          <w:shd w:val="clear" w:color="auto" w:fill="FFFFFF"/>
        </w:rPr>
        <w:t xml:space="preserve"> are </w:t>
      </w:r>
      <w:r w:rsidR="00657F71">
        <w:rPr>
          <w:rFonts w:ascii="Times New Roman" w:hAnsi="Times New Roman" w:cs="Times New Roman"/>
          <w:sz w:val="24"/>
          <w:szCs w:val="24"/>
          <w:shd w:val="clear" w:color="auto" w:fill="FFFFFF"/>
        </w:rPr>
        <w:t>many benefits</w:t>
      </w:r>
      <w:r w:rsidR="0022129A">
        <w:rPr>
          <w:rFonts w:ascii="Times New Roman" w:hAnsi="Times New Roman" w:cs="Times New Roman"/>
          <w:sz w:val="24"/>
          <w:szCs w:val="24"/>
          <w:shd w:val="clear" w:color="auto" w:fill="FFFFFF"/>
        </w:rPr>
        <w:t xml:space="preserve">, EBL </w:t>
      </w:r>
      <w:r w:rsidR="009E7A58">
        <w:rPr>
          <w:rFonts w:ascii="Times New Roman" w:hAnsi="Times New Roman" w:cs="Times New Roman"/>
          <w:sz w:val="24"/>
          <w:szCs w:val="24"/>
          <w:shd w:val="clear" w:color="auto" w:fill="FFFFFF"/>
        </w:rPr>
        <w:t>does present</w:t>
      </w:r>
      <w:r w:rsidR="00657F71">
        <w:rPr>
          <w:rFonts w:ascii="Times New Roman" w:hAnsi="Times New Roman" w:cs="Times New Roman"/>
          <w:sz w:val="24"/>
          <w:szCs w:val="24"/>
          <w:shd w:val="clear" w:color="auto" w:fill="FFFFFF"/>
        </w:rPr>
        <w:t xml:space="preserve"> </w:t>
      </w:r>
      <w:r w:rsidR="00EE38A3">
        <w:rPr>
          <w:rFonts w:ascii="Times New Roman" w:hAnsi="Times New Roman" w:cs="Times New Roman"/>
          <w:sz w:val="24"/>
          <w:szCs w:val="24"/>
          <w:shd w:val="clear" w:color="auto" w:fill="FFFFFF"/>
        </w:rPr>
        <w:t>challenges</w:t>
      </w:r>
      <w:r w:rsidR="007F29E9">
        <w:rPr>
          <w:rFonts w:ascii="Times New Roman" w:hAnsi="Times New Roman" w:cs="Times New Roman"/>
          <w:sz w:val="24"/>
          <w:szCs w:val="24"/>
          <w:shd w:val="clear" w:color="auto" w:fill="FFFFFF"/>
        </w:rPr>
        <w:t xml:space="preserve">.  EBL allows children to take charge of their own learning, </w:t>
      </w:r>
      <w:r w:rsidR="00D00EA8">
        <w:rPr>
          <w:rFonts w:ascii="Times New Roman" w:hAnsi="Times New Roman" w:cs="Times New Roman"/>
          <w:sz w:val="24"/>
          <w:szCs w:val="24"/>
          <w:shd w:val="clear" w:color="auto" w:fill="FFFFFF"/>
        </w:rPr>
        <w:t>by allowing pupil led tasks and activities.  Dewey highlight</w:t>
      </w:r>
      <w:r w:rsidR="009E7A58">
        <w:rPr>
          <w:rFonts w:ascii="Times New Roman" w:hAnsi="Times New Roman" w:cs="Times New Roman"/>
          <w:sz w:val="24"/>
          <w:szCs w:val="24"/>
          <w:shd w:val="clear" w:color="auto" w:fill="FFFFFF"/>
        </w:rPr>
        <w:t>s</w:t>
      </w:r>
      <w:r w:rsidR="00D00EA8">
        <w:rPr>
          <w:rFonts w:ascii="Times New Roman" w:hAnsi="Times New Roman" w:cs="Times New Roman"/>
          <w:sz w:val="24"/>
          <w:szCs w:val="24"/>
          <w:shd w:val="clear" w:color="auto" w:fill="FFFFFF"/>
        </w:rPr>
        <w:t xml:space="preserve"> the challenges to this, stating that giving the </w:t>
      </w:r>
      <w:r w:rsidR="00195C40">
        <w:rPr>
          <w:rFonts w:ascii="Times New Roman" w:hAnsi="Times New Roman" w:cs="Times New Roman"/>
          <w:sz w:val="24"/>
          <w:szCs w:val="24"/>
          <w:shd w:val="clear" w:color="auto" w:fill="FFFFFF"/>
        </w:rPr>
        <w:t>child the power to deduce where the lessons go may in</w:t>
      </w:r>
      <w:r w:rsidR="009E7A58">
        <w:rPr>
          <w:rFonts w:ascii="Times New Roman" w:hAnsi="Times New Roman" w:cs="Times New Roman"/>
          <w:sz w:val="24"/>
          <w:szCs w:val="24"/>
          <w:shd w:val="clear" w:color="auto" w:fill="FFFFFF"/>
        </w:rPr>
        <w:t xml:space="preserve"> </w:t>
      </w:r>
      <w:r w:rsidR="00195C40">
        <w:rPr>
          <w:rFonts w:ascii="Times New Roman" w:hAnsi="Times New Roman" w:cs="Times New Roman"/>
          <w:sz w:val="24"/>
          <w:szCs w:val="24"/>
          <w:shd w:val="clear" w:color="auto" w:fill="FFFFFF"/>
        </w:rPr>
        <w:t>fact trivialise the learning of the topic</w:t>
      </w:r>
      <w:r w:rsidR="00FF19F4">
        <w:rPr>
          <w:rFonts w:ascii="Times New Roman" w:hAnsi="Times New Roman" w:cs="Times New Roman"/>
          <w:sz w:val="24"/>
          <w:szCs w:val="24"/>
          <w:shd w:val="clear" w:color="auto" w:fill="FFFFFF"/>
        </w:rPr>
        <w:t xml:space="preserve"> </w:t>
      </w:r>
      <w:r w:rsidR="004C0C62">
        <w:rPr>
          <w:rFonts w:ascii="Times New Roman" w:hAnsi="Times New Roman" w:cs="Times New Roman"/>
          <w:sz w:val="24"/>
          <w:szCs w:val="24"/>
          <w:shd w:val="clear" w:color="auto" w:fill="FFFFFF"/>
        </w:rPr>
        <w:t>(Pound, 2006)</w:t>
      </w:r>
      <w:r w:rsidR="00FF19F4">
        <w:rPr>
          <w:rFonts w:ascii="Times New Roman" w:hAnsi="Times New Roman" w:cs="Times New Roman"/>
          <w:sz w:val="24"/>
          <w:szCs w:val="24"/>
          <w:shd w:val="clear" w:color="auto" w:fill="FFFFFF"/>
        </w:rPr>
        <w:t xml:space="preserve">.  </w:t>
      </w:r>
      <w:r w:rsidR="00394D55">
        <w:rPr>
          <w:rFonts w:ascii="Times New Roman" w:hAnsi="Times New Roman" w:cs="Times New Roman"/>
          <w:sz w:val="24"/>
          <w:szCs w:val="24"/>
          <w:shd w:val="clear" w:color="auto" w:fill="FFFFFF"/>
        </w:rPr>
        <w:t>T</w:t>
      </w:r>
      <w:r w:rsidR="00FF19F4">
        <w:rPr>
          <w:rFonts w:ascii="Times New Roman" w:hAnsi="Times New Roman" w:cs="Times New Roman"/>
          <w:sz w:val="24"/>
          <w:szCs w:val="24"/>
          <w:shd w:val="clear" w:color="auto" w:fill="FFFFFF"/>
        </w:rPr>
        <w:t xml:space="preserve">he role of the teacher is vital here to ensure </w:t>
      </w:r>
      <w:r w:rsidR="005D7C7A">
        <w:rPr>
          <w:rFonts w:ascii="Times New Roman" w:hAnsi="Times New Roman" w:cs="Times New Roman"/>
          <w:sz w:val="24"/>
          <w:szCs w:val="24"/>
          <w:shd w:val="clear" w:color="auto" w:fill="FFFFFF"/>
        </w:rPr>
        <w:t>that all relevant aspects are covered</w:t>
      </w:r>
      <w:r w:rsidR="00C62396">
        <w:rPr>
          <w:rFonts w:ascii="Times New Roman" w:hAnsi="Times New Roman" w:cs="Times New Roman"/>
          <w:sz w:val="24"/>
          <w:szCs w:val="24"/>
          <w:shd w:val="clear" w:color="auto" w:fill="FFFFFF"/>
        </w:rPr>
        <w:t xml:space="preserve">.  </w:t>
      </w:r>
      <w:r w:rsidR="00AF2FD1">
        <w:rPr>
          <w:rFonts w:ascii="Times New Roman" w:hAnsi="Times New Roman" w:cs="Times New Roman"/>
          <w:sz w:val="24"/>
          <w:szCs w:val="24"/>
          <w:shd w:val="clear" w:color="auto" w:fill="FFFFFF"/>
        </w:rPr>
        <w:t>However, there is a</w:t>
      </w:r>
      <w:r w:rsidR="00C62396">
        <w:rPr>
          <w:rFonts w:ascii="Times New Roman" w:hAnsi="Times New Roman" w:cs="Times New Roman"/>
          <w:sz w:val="24"/>
          <w:szCs w:val="24"/>
          <w:shd w:val="clear" w:color="auto" w:fill="FFFFFF"/>
        </w:rPr>
        <w:t xml:space="preserve"> fine line over just how much teacher involvement should be allowed </w:t>
      </w:r>
      <w:r w:rsidR="00CD5450">
        <w:rPr>
          <w:rFonts w:ascii="Times New Roman" w:hAnsi="Times New Roman" w:cs="Times New Roman"/>
          <w:sz w:val="24"/>
          <w:szCs w:val="24"/>
          <w:shd w:val="clear" w:color="auto" w:fill="FFFFFF"/>
        </w:rPr>
        <w:t>to prevent</w:t>
      </w:r>
      <w:r w:rsidR="00E27922">
        <w:rPr>
          <w:rFonts w:ascii="Times New Roman" w:hAnsi="Times New Roman" w:cs="Times New Roman"/>
          <w:sz w:val="24"/>
          <w:szCs w:val="24"/>
          <w:shd w:val="clear" w:color="auto" w:fill="FFFFFF"/>
        </w:rPr>
        <w:t xml:space="preserve"> taking charge</w:t>
      </w:r>
      <w:r w:rsidR="004C0C62">
        <w:rPr>
          <w:rFonts w:ascii="Times New Roman" w:hAnsi="Times New Roman" w:cs="Times New Roman"/>
          <w:sz w:val="24"/>
          <w:szCs w:val="24"/>
          <w:shd w:val="clear" w:color="auto" w:fill="FFFFFF"/>
        </w:rPr>
        <w:t xml:space="preserve">.  </w:t>
      </w:r>
      <w:r w:rsidR="00171944">
        <w:rPr>
          <w:rFonts w:ascii="Times New Roman" w:hAnsi="Times New Roman" w:cs="Times New Roman"/>
          <w:sz w:val="24"/>
          <w:szCs w:val="24"/>
          <w:shd w:val="clear" w:color="auto" w:fill="FFFFFF"/>
        </w:rPr>
        <w:t xml:space="preserve"> </w:t>
      </w:r>
    </w:p>
    <w:p w14:paraId="3643D49E" w14:textId="30D1C128" w:rsidR="00592123" w:rsidRDefault="0096594A" w:rsidP="00B8580E">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Piaget </w:t>
      </w:r>
      <w:r w:rsidR="00C36FC5">
        <w:rPr>
          <w:rFonts w:ascii="Times New Roman" w:hAnsi="Times New Roman" w:cs="Times New Roman"/>
          <w:sz w:val="24"/>
          <w:szCs w:val="24"/>
          <w:shd w:val="clear" w:color="auto" w:fill="FFFFFF"/>
        </w:rPr>
        <w:t>believes in the notion of construction over instruction</w:t>
      </w:r>
      <w:r w:rsidR="002922A4">
        <w:rPr>
          <w:rFonts w:ascii="Times New Roman" w:hAnsi="Times New Roman" w:cs="Times New Roman"/>
          <w:sz w:val="24"/>
          <w:szCs w:val="24"/>
          <w:shd w:val="clear" w:color="auto" w:fill="FFFFFF"/>
        </w:rPr>
        <w:t xml:space="preserve">, convinced that </w:t>
      </w:r>
      <w:r w:rsidR="00341B8C">
        <w:rPr>
          <w:rFonts w:ascii="Times New Roman" w:hAnsi="Times New Roman" w:cs="Times New Roman"/>
          <w:sz w:val="24"/>
          <w:szCs w:val="24"/>
          <w:shd w:val="clear" w:color="auto" w:fill="FFFFFF"/>
        </w:rPr>
        <w:t>children learn best when they constru</w:t>
      </w:r>
      <w:r w:rsidR="003C418E">
        <w:rPr>
          <w:rFonts w:ascii="Times New Roman" w:hAnsi="Times New Roman" w:cs="Times New Roman"/>
          <w:sz w:val="24"/>
          <w:szCs w:val="24"/>
          <w:shd w:val="clear" w:color="auto" w:fill="FFFFFF"/>
        </w:rPr>
        <w:t>ct</w:t>
      </w:r>
      <w:r w:rsidR="00341B8C">
        <w:rPr>
          <w:rFonts w:ascii="Times New Roman" w:hAnsi="Times New Roman" w:cs="Times New Roman"/>
          <w:sz w:val="24"/>
          <w:szCs w:val="24"/>
          <w:shd w:val="clear" w:color="auto" w:fill="FFFFFF"/>
        </w:rPr>
        <w:t xml:space="preserve"> their own knowledge</w:t>
      </w:r>
      <w:r w:rsidR="0076622C">
        <w:rPr>
          <w:rFonts w:ascii="Times New Roman" w:hAnsi="Times New Roman" w:cs="Times New Roman"/>
          <w:sz w:val="24"/>
          <w:szCs w:val="24"/>
          <w:shd w:val="clear" w:color="auto" w:fill="FFFFFF"/>
        </w:rPr>
        <w:t xml:space="preserve"> (Piaget, 1976)</w:t>
      </w:r>
      <w:r w:rsidR="00852A5D">
        <w:rPr>
          <w:rFonts w:ascii="Times New Roman" w:hAnsi="Times New Roman" w:cs="Times New Roman"/>
          <w:sz w:val="24"/>
          <w:szCs w:val="24"/>
          <w:shd w:val="clear" w:color="auto" w:fill="FFFFFF"/>
        </w:rPr>
        <w:t>.</w:t>
      </w:r>
      <w:r w:rsidR="00D32CA1">
        <w:rPr>
          <w:rFonts w:ascii="Times New Roman" w:hAnsi="Times New Roman" w:cs="Times New Roman"/>
          <w:sz w:val="24"/>
          <w:szCs w:val="24"/>
          <w:shd w:val="clear" w:color="auto" w:fill="FFFFFF"/>
        </w:rPr>
        <w:t xml:space="preserve"> They have the power to determine what they learn </w:t>
      </w:r>
      <w:r w:rsidR="00B54BE6">
        <w:rPr>
          <w:rFonts w:ascii="Times New Roman" w:hAnsi="Times New Roman" w:cs="Times New Roman"/>
          <w:sz w:val="24"/>
          <w:szCs w:val="24"/>
          <w:shd w:val="clear" w:color="auto" w:fill="FFFFFF"/>
        </w:rPr>
        <w:t>without being dictated to by the teacher.  However, there are concerns raised that if the pupils i</w:t>
      </w:r>
      <w:r w:rsidR="00B23324">
        <w:rPr>
          <w:rFonts w:ascii="Times New Roman" w:hAnsi="Times New Roman" w:cs="Times New Roman"/>
          <w:sz w:val="24"/>
          <w:szCs w:val="24"/>
          <w:shd w:val="clear" w:color="auto" w:fill="FFFFFF"/>
        </w:rPr>
        <w:t>s struggling in that particular subject, lacking prior knowledge or perhaps being a lower attaining child, the risk is that they will not achieve as good</w:t>
      </w:r>
      <w:r w:rsidR="006E0CBB">
        <w:rPr>
          <w:rFonts w:ascii="Times New Roman" w:hAnsi="Times New Roman" w:cs="Times New Roman"/>
          <w:sz w:val="24"/>
          <w:szCs w:val="24"/>
          <w:shd w:val="clear" w:color="auto" w:fill="FFFFFF"/>
        </w:rPr>
        <w:t xml:space="preserve"> an insight as more able peers.</w:t>
      </w:r>
      <w:r w:rsidR="00B76F77">
        <w:rPr>
          <w:rFonts w:ascii="Times New Roman" w:hAnsi="Times New Roman" w:cs="Times New Roman"/>
          <w:sz w:val="24"/>
          <w:szCs w:val="24"/>
          <w:shd w:val="clear" w:color="auto" w:fill="FFFFFF"/>
        </w:rPr>
        <w:t xml:space="preserve"> </w:t>
      </w:r>
      <w:r w:rsidR="00391D9F">
        <w:rPr>
          <w:rFonts w:ascii="Times New Roman" w:hAnsi="Times New Roman" w:cs="Times New Roman"/>
          <w:sz w:val="24"/>
          <w:szCs w:val="24"/>
          <w:shd w:val="clear" w:color="auto" w:fill="FFFFFF"/>
        </w:rPr>
        <w:t>This emphasises the need for group</w:t>
      </w:r>
      <w:r w:rsidR="00684148">
        <w:rPr>
          <w:rFonts w:ascii="Times New Roman" w:hAnsi="Times New Roman" w:cs="Times New Roman"/>
          <w:sz w:val="24"/>
          <w:szCs w:val="24"/>
          <w:shd w:val="clear" w:color="auto" w:fill="FFFFFF"/>
        </w:rPr>
        <w:t xml:space="preserve"> work, consisting of mixed abilities in order for pupils </w:t>
      </w:r>
      <w:r w:rsidR="004E49B1">
        <w:rPr>
          <w:rFonts w:ascii="Times New Roman" w:hAnsi="Times New Roman" w:cs="Times New Roman"/>
          <w:sz w:val="24"/>
          <w:szCs w:val="24"/>
          <w:shd w:val="clear" w:color="auto" w:fill="FFFFFF"/>
        </w:rPr>
        <w:t>to support each other.</w:t>
      </w:r>
    </w:p>
    <w:p w14:paraId="3F9E8083" w14:textId="06D1A3B7" w:rsidR="0008339B" w:rsidRDefault="00DE1EE1" w:rsidP="00B8580E">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There is a fear that</w:t>
      </w:r>
      <w:r w:rsidR="001C6D9E">
        <w:rPr>
          <w:rFonts w:ascii="Times New Roman" w:hAnsi="Times New Roman" w:cs="Times New Roman"/>
          <w:sz w:val="24"/>
          <w:szCs w:val="24"/>
          <w:shd w:val="clear" w:color="auto" w:fill="FFFFFF"/>
        </w:rPr>
        <w:t xml:space="preserve">, if child led </w:t>
      </w:r>
      <w:r w:rsidR="009171BC">
        <w:rPr>
          <w:rFonts w:ascii="Times New Roman" w:hAnsi="Times New Roman" w:cs="Times New Roman"/>
          <w:sz w:val="24"/>
          <w:szCs w:val="24"/>
          <w:shd w:val="clear" w:color="auto" w:fill="FFFFFF"/>
        </w:rPr>
        <w:t xml:space="preserve">with </w:t>
      </w:r>
      <w:r w:rsidR="001C6D9E">
        <w:rPr>
          <w:rFonts w:ascii="Times New Roman" w:hAnsi="Times New Roman" w:cs="Times New Roman"/>
          <w:sz w:val="24"/>
          <w:szCs w:val="24"/>
          <w:shd w:val="clear" w:color="auto" w:fill="FFFFFF"/>
        </w:rPr>
        <w:t xml:space="preserve">the role of determining the </w:t>
      </w:r>
      <w:r w:rsidR="00954F81">
        <w:rPr>
          <w:rFonts w:ascii="Times New Roman" w:hAnsi="Times New Roman" w:cs="Times New Roman"/>
          <w:sz w:val="24"/>
          <w:szCs w:val="24"/>
          <w:shd w:val="clear" w:color="auto" w:fill="FFFFFF"/>
        </w:rPr>
        <w:t>open-ended</w:t>
      </w:r>
      <w:r w:rsidR="001C6D9E">
        <w:rPr>
          <w:rFonts w:ascii="Times New Roman" w:hAnsi="Times New Roman" w:cs="Times New Roman"/>
          <w:sz w:val="24"/>
          <w:szCs w:val="24"/>
          <w:shd w:val="clear" w:color="auto" w:fill="FFFFFF"/>
        </w:rPr>
        <w:t xml:space="preserve"> questions to start</w:t>
      </w:r>
      <w:r w:rsidR="00735065">
        <w:rPr>
          <w:rFonts w:ascii="Times New Roman" w:hAnsi="Times New Roman" w:cs="Times New Roman"/>
          <w:sz w:val="24"/>
          <w:szCs w:val="24"/>
          <w:shd w:val="clear" w:color="auto" w:fill="FFFFFF"/>
        </w:rPr>
        <w:t xml:space="preserve">, the questions posed may not be good enough to encourage the curiosity. </w:t>
      </w:r>
      <w:r w:rsidR="009171BC">
        <w:rPr>
          <w:rFonts w:ascii="Times New Roman" w:hAnsi="Times New Roman" w:cs="Times New Roman"/>
          <w:sz w:val="24"/>
          <w:szCs w:val="24"/>
          <w:shd w:val="clear" w:color="auto" w:fill="FFFFFF"/>
        </w:rPr>
        <w:t xml:space="preserve"> T</w:t>
      </w:r>
      <w:r w:rsidR="00452CC4">
        <w:rPr>
          <w:rFonts w:ascii="Times New Roman" w:hAnsi="Times New Roman" w:cs="Times New Roman"/>
          <w:sz w:val="24"/>
          <w:szCs w:val="24"/>
          <w:shd w:val="clear" w:color="auto" w:fill="FFFFFF"/>
        </w:rPr>
        <w:t xml:space="preserve">he role of the teacher in this case would be to scaffold with </w:t>
      </w:r>
      <w:r w:rsidR="00BE5EBB">
        <w:rPr>
          <w:rFonts w:ascii="Times New Roman" w:hAnsi="Times New Roman" w:cs="Times New Roman"/>
          <w:sz w:val="24"/>
          <w:szCs w:val="24"/>
          <w:shd w:val="clear" w:color="auto" w:fill="FFFFFF"/>
        </w:rPr>
        <w:t>“modelling, coaching, reading aloud, use of story and breaking skills down into separate parts</w:t>
      </w:r>
      <w:r w:rsidR="00ED17D1">
        <w:rPr>
          <w:rFonts w:ascii="Times New Roman" w:hAnsi="Times New Roman" w:cs="Times New Roman"/>
          <w:sz w:val="24"/>
          <w:szCs w:val="24"/>
          <w:shd w:val="clear" w:color="auto" w:fill="FFFFFF"/>
        </w:rPr>
        <w:t>”</w:t>
      </w:r>
      <w:r w:rsidR="009B7945">
        <w:rPr>
          <w:rFonts w:ascii="Times New Roman" w:hAnsi="Times New Roman" w:cs="Times New Roman"/>
          <w:sz w:val="24"/>
          <w:szCs w:val="24"/>
          <w:shd w:val="clear" w:color="auto" w:fill="FFFFFF"/>
        </w:rPr>
        <w:t xml:space="preserve"> (Grigg, 2015, pg</w:t>
      </w:r>
      <w:r w:rsidR="004B7DB5">
        <w:rPr>
          <w:rFonts w:ascii="Times New Roman" w:hAnsi="Times New Roman" w:cs="Times New Roman"/>
          <w:sz w:val="24"/>
          <w:szCs w:val="24"/>
          <w:shd w:val="clear" w:color="auto" w:fill="FFFFFF"/>
        </w:rPr>
        <w:t>.</w:t>
      </w:r>
      <w:r w:rsidR="004C0A6C">
        <w:rPr>
          <w:rFonts w:ascii="Times New Roman" w:hAnsi="Times New Roman" w:cs="Times New Roman"/>
          <w:sz w:val="24"/>
          <w:szCs w:val="24"/>
          <w:shd w:val="clear" w:color="auto" w:fill="FFFFFF"/>
        </w:rPr>
        <w:t>138)</w:t>
      </w:r>
      <w:r w:rsidR="00ED17D1">
        <w:rPr>
          <w:rFonts w:ascii="Times New Roman" w:hAnsi="Times New Roman" w:cs="Times New Roman"/>
          <w:sz w:val="24"/>
          <w:szCs w:val="24"/>
          <w:shd w:val="clear" w:color="auto" w:fill="FFFFFF"/>
        </w:rPr>
        <w:t xml:space="preserve">. </w:t>
      </w:r>
      <w:r w:rsidR="00EE149B">
        <w:rPr>
          <w:rFonts w:ascii="Times New Roman" w:hAnsi="Times New Roman" w:cs="Times New Roman"/>
          <w:sz w:val="24"/>
          <w:szCs w:val="24"/>
          <w:shd w:val="clear" w:color="auto" w:fill="FFFFFF"/>
        </w:rPr>
        <w:t>T</w:t>
      </w:r>
      <w:r w:rsidR="00616298">
        <w:rPr>
          <w:rFonts w:ascii="Times New Roman" w:hAnsi="Times New Roman" w:cs="Times New Roman"/>
          <w:sz w:val="24"/>
          <w:szCs w:val="24"/>
          <w:shd w:val="clear" w:color="auto" w:fill="FFFFFF"/>
        </w:rPr>
        <w:t>o</w:t>
      </w:r>
      <w:r w:rsidR="00EE149B">
        <w:rPr>
          <w:rFonts w:ascii="Times New Roman" w:hAnsi="Times New Roman" w:cs="Times New Roman"/>
          <w:sz w:val="24"/>
          <w:szCs w:val="24"/>
          <w:shd w:val="clear" w:color="auto" w:fill="FFFFFF"/>
        </w:rPr>
        <w:t xml:space="preserve"> </w:t>
      </w:r>
      <w:r w:rsidR="00616298">
        <w:rPr>
          <w:rFonts w:ascii="Times New Roman" w:hAnsi="Times New Roman" w:cs="Times New Roman"/>
          <w:sz w:val="24"/>
          <w:szCs w:val="24"/>
          <w:shd w:val="clear" w:color="auto" w:fill="FFFFFF"/>
        </w:rPr>
        <w:t>ensure</w:t>
      </w:r>
      <w:r w:rsidR="00EE149B">
        <w:rPr>
          <w:rFonts w:ascii="Times New Roman" w:hAnsi="Times New Roman" w:cs="Times New Roman"/>
          <w:sz w:val="24"/>
          <w:szCs w:val="24"/>
          <w:shd w:val="clear" w:color="auto" w:fill="FFFFFF"/>
        </w:rPr>
        <w:t xml:space="preserve"> this, the teachers existing knowledge must suffice.  If a teacher can do</w:t>
      </w:r>
      <w:r w:rsidR="00414CE8">
        <w:rPr>
          <w:rFonts w:ascii="Times New Roman" w:hAnsi="Times New Roman" w:cs="Times New Roman"/>
          <w:sz w:val="24"/>
          <w:szCs w:val="24"/>
          <w:shd w:val="clear" w:color="auto" w:fill="FFFFFF"/>
        </w:rPr>
        <w:t xml:space="preserve"> it, they can teach it. Similarly if they have a good subject knowledge, they can impart that knowledge as and when needed. </w:t>
      </w:r>
      <w:r w:rsidR="00ED17D1">
        <w:rPr>
          <w:rFonts w:ascii="Times New Roman" w:hAnsi="Times New Roman" w:cs="Times New Roman"/>
          <w:sz w:val="24"/>
          <w:szCs w:val="24"/>
          <w:shd w:val="clear" w:color="auto" w:fill="FFFFFF"/>
        </w:rPr>
        <w:t xml:space="preserve"> This scaffolding </w:t>
      </w:r>
      <w:r w:rsidR="00BE2416">
        <w:rPr>
          <w:rFonts w:ascii="Times New Roman" w:hAnsi="Times New Roman" w:cs="Times New Roman"/>
          <w:sz w:val="24"/>
          <w:szCs w:val="24"/>
          <w:shd w:val="clear" w:color="auto" w:fill="FFFFFF"/>
        </w:rPr>
        <w:t xml:space="preserve">does not remain for the </w:t>
      </w:r>
      <w:r w:rsidR="00616298">
        <w:rPr>
          <w:rFonts w:ascii="Times New Roman" w:hAnsi="Times New Roman" w:cs="Times New Roman"/>
          <w:sz w:val="24"/>
          <w:szCs w:val="24"/>
          <w:shd w:val="clear" w:color="auto" w:fill="FFFFFF"/>
        </w:rPr>
        <w:t>entirety</w:t>
      </w:r>
      <w:r w:rsidR="00BE2416">
        <w:rPr>
          <w:rFonts w:ascii="Times New Roman" w:hAnsi="Times New Roman" w:cs="Times New Roman"/>
          <w:sz w:val="24"/>
          <w:szCs w:val="24"/>
          <w:shd w:val="clear" w:color="auto" w:fill="FFFFFF"/>
        </w:rPr>
        <w:t xml:space="preserve"> of the </w:t>
      </w:r>
      <w:proofErr w:type="gramStart"/>
      <w:r w:rsidR="00BE2416">
        <w:rPr>
          <w:rFonts w:ascii="Times New Roman" w:hAnsi="Times New Roman" w:cs="Times New Roman"/>
          <w:sz w:val="24"/>
          <w:szCs w:val="24"/>
          <w:shd w:val="clear" w:color="auto" w:fill="FFFFFF"/>
        </w:rPr>
        <w:t xml:space="preserve">learning, </w:t>
      </w:r>
      <w:r w:rsidR="006C2BD8">
        <w:rPr>
          <w:rFonts w:ascii="Times New Roman" w:hAnsi="Times New Roman" w:cs="Times New Roman"/>
          <w:sz w:val="24"/>
          <w:szCs w:val="24"/>
          <w:shd w:val="clear" w:color="auto" w:fill="FFFFFF"/>
        </w:rPr>
        <w:t>and</w:t>
      </w:r>
      <w:proofErr w:type="gramEnd"/>
      <w:r w:rsidR="00BE2416">
        <w:rPr>
          <w:rFonts w:ascii="Times New Roman" w:hAnsi="Times New Roman" w:cs="Times New Roman"/>
          <w:sz w:val="24"/>
          <w:szCs w:val="24"/>
          <w:shd w:val="clear" w:color="auto" w:fill="FFFFFF"/>
        </w:rPr>
        <w:t xml:space="preserve"> can be removed when the teacher sees fit.  The teacher </w:t>
      </w:r>
      <w:r w:rsidR="001A4D83">
        <w:rPr>
          <w:rFonts w:ascii="Times New Roman" w:hAnsi="Times New Roman" w:cs="Times New Roman"/>
          <w:sz w:val="24"/>
          <w:szCs w:val="24"/>
          <w:shd w:val="clear" w:color="auto" w:fill="FFFFFF"/>
        </w:rPr>
        <w:t>has the role to determine the most ideal point to do this and ensuring it is not either too soon or too late in the learning experience.</w:t>
      </w:r>
      <w:r w:rsidR="00611A76">
        <w:rPr>
          <w:rFonts w:ascii="Times New Roman" w:hAnsi="Times New Roman" w:cs="Times New Roman"/>
          <w:sz w:val="24"/>
          <w:szCs w:val="24"/>
          <w:shd w:val="clear" w:color="auto" w:fill="FFFFFF"/>
        </w:rPr>
        <w:t xml:space="preserve">  With this support, </w:t>
      </w:r>
      <w:r w:rsidR="003E6432">
        <w:rPr>
          <w:rFonts w:ascii="Times New Roman" w:hAnsi="Times New Roman" w:cs="Times New Roman"/>
          <w:sz w:val="24"/>
          <w:szCs w:val="24"/>
          <w:shd w:val="clear" w:color="auto" w:fill="FFFFFF"/>
        </w:rPr>
        <w:t xml:space="preserve">teachers enable pupils to determine and </w:t>
      </w:r>
      <w:r w:rsidR="00335CA5">
        <w:rPr>
          <w:rFonts w:ascii="Times New Roman" w:hAnsi="Times New Roman" w:cs="Times New Roman"/>
          <w:sz w:val="24"/>
          <w:szCs w:val="24"/>
          <w:shd w:val="clear" w:color="auto" w:fill="FFFFFF"/>
        </w:rPr>
        <w:t>i</w:t>
      </w:r>
      <w:r w:rsidR="003E6432">
        <w:rPr>
          <w:rFonts w:ascii="Times New Roman" w:hAnsi="Times New Roman" w:cs="Times New Roman"/>
          <w:sz w:val="24"/>
          <w:szCs w:val="24"/>
          <w:shd w:val="clear" w:color="auto" w:fill="FFFFFF"/>
        </w:rPr>
        <w:t xml:space="preserve">dentify what they want to know, </w:t>
      </w:r>
      <w:r w:rsidR="00DB055C">
        <w:rPr>
          <w:rFonts w:ascii="Times New Roman" w:hAnsi="Times New Roman" w:cs="Times New Roman"/>
          <w:sz w:val="24"/>
          <w:szCs w:val="24"/>
          <w:shd w:val="clear" w:color="auto" w:fill="FFFFFF"/>
        </w:rPr>
        <w:t>by providing scaffolding that promotes extended enquiries and discussion (Gibson</w:t>
      </w:r>
      <w:r w:rsidR="000263DC">
        <w:rPr>
          <w:rFonts w:ascii="Times New Roman" w:hAnsi="Times New Roman" w:cs="Times New Roman"/>
          <w:sz w:val="24"/>
          <w:szCs w:val="24"/>
          <w:shd w:val="clear" w:color="auto" w:fill="FFFFFF"/>
        </w:rPr>
        <w:t>, 1998)</w:t>
      </w:r>
      <w:r w:rsidR="00DD3EAF">
        <w:rPr>
          <w:rFonts w:ascii="Times New Roman" w:hAnsi="Times New Roman" w:cs="Times New Roman"/>
          <w:sz w:val="24"/>
          <w:szCs w:val="24"/>
          <w:shd w:val="clear" w:color="auto" w:fill="FFFFFF"/>
        </w:rPr>
        <w:t xml:space="preserve">.  </w:t>
      </w:r>
      <w:r w:rsidR="00775E14">
        <w:rPr>
          <w:rFonts w:ascii="Times New Roman" w:hAnsi="Times New Roman" w:cs="Times New Roman"/>
          <w:sz w:val="24"/>
          <w:szCs w:val="24"/>
          <w:shd w:val="clear" w:color="auto" w:fill="FFFFFF"/>
        </w:rPr>
        <w:t>C</w:t>
      </w:r>
      <w:r w:rsidR="008E6F63">
        <w:rPr>
          <w:rFonts w:ascii="Times New Roman" w:hAnsi="Times New Roman" w:cs="Times New Roman"/>
          <w:sz w:val="24"/>
          <w:szCs w:val="24"/>
          <w:shd w:val="clear" w:color="auto" w:fill="FFFFFF"/>
        </w:rPr>
        <w:t xml:space="preserve">hild initiated questions </w:t>
      </w:r>
      <w:r w:rsidR="00775E14">
        <w:rPr>
          <w:rFonts w:ascii="Times New Roman" w:hAnsi="Times New Roman" w:cs="Times New Roman"/>
          <w:sz w:val="24"/>
          <w:szCs w:val="24"/>
          <w:shd w:val="clear" w:color="auto" w:fill="FFFFFF"/>
        </w:rPr>
        <w:t xml:space="preserve">can </w:t>
      </w:r>
      <w:r w:rsidR="000A5D91">
        <w:rPr>
          <w:rFonts w:ascii="Times New Roman" w:hAnsi="Times New Roman" w:cs="Times New Roman"/>
          <w:sz w:val="24"/>
          <w:szCs w:val="24"/>
          <w:shd w:val="clear" w:color="auto" w:fill="FFFFFF"/>
        </w:rPr>
        <w:t xml:space="preserve">result in many differing outcomes and as a teacher, </w:t>
      </w:r>
      <w:r w:rsidR="00B37186">
        <w:rPr>
          <w:rFonts w:ascii="Times New Roman" w:hAnsi="Times New Roman" w:cs="Times New Roman"/>
          <w:sz w:val="24"/>
          <w:szCs w:val="24"/>
          <w:shd w:val="clear" w:color="auto" w:fill="FFFFFF"/>
        </w:rPr>
        <w:t xml:space="preserve">there is the need to be prepared for anything.  </w:t>
      </w:r>
      <w:r w:rsidR="00BE016D">
        <w:rPr>
          <w:rFonts w:ascii="Times New Roman" w:hAnsi="Times New Roman" w:cs="Times New Roman"/>
          <w:sz w:val="24"/>
          <w:szCs w:val="24"/>
          <w:shd w:val="clear" w:color="auto" w:fill="FFFFFF"/>
        </w:rPr>
        <w:t>The resources required to create interesting, captivating lessons can</w:t>
      </w:r>
      <w:r w:rsidR="008E6F63">
        <w:rPr>
          <w:rFonts w:ascii="Times New Roman" w:hAnsi="Times New Roman" w:cs="Times New Roman"/>
          <w:sz w:val="24"/>
          <w:szCs w:val="24"/>
          <w:shd w:val="clear" w:color="auto" w:fill="FFFFFF"/>
        </w:rPr>
        <w:t xml:space="preserve"> be time consuming to create</w:t>
      </w:r>
      <w:r w:rsidR="00B37186">
        <w:rPr>
          <w:rFonts w:ascii="Times New Roman" w:hAnsi="Times New Roman" w:cs="Times New Roman"/>
          <w:sz w:val="24"/>
          <w:szCs w:val="24"/>
          <w:shd w:val="clear" w:color="auto" w:fill="FFFFFF"/>
        </w:rPr>
        <w:t xml:space="preserve"> as well as costly.  </w:t>
      </w:r>
      <w:r w:rsidR="00AC7906">
        <w:rPr>
          <w:rFonts w:ascii="Times New Roman" w:hAnsi="Times New Roman" w:cs="Times New Roman"/>
          <w:sz w:val="24"/>
          <w:szCs w:val="24"/>
          <w:shd w:val="clear" w:color="auto" w:fill="FFFFFF"/>
        </w:rPr>
        <w:t xml:space="preserve">However, it is these elements that create exciting hooks to lessons </w:t>
      </w:r>
      <w:r w:rsidR="00841FFA">
        <w:rPr>
          <w:rFonts w:ascii="Times New Roman" w:hAnsi="Times New Roman" w:cs="Times New Roman"/>
          <w:sz w:val="24"/>
          <w:szCs w:val="24"/>
          <w:shd w:val="clear" w:color="auto" w:fill="FFFFFF"/>
        </w:rPr>
        <w:t>and</w:t>
      </w:r>
      <w:r w:rsidR="00AC7906">
        <w:rPr>
          <w:rFonts w:ascii="Times New Roman" w:hAnsi="Times New Roman" w:cs="Times New Roman"/>
          <w:sz w:val="24"/>
          <w:szCs w:val="24"/>
          <w:shd w:val="clear" w:color="auto" w:fill="FFFFFF"/>
        </w:rPr>
        <w:t xml:space="preserve"> promote learning and engagement, so they are </w:t>
      </w:r>
      <w:r w:rsidR="00441841">
        <w:rPr>
          <w:rFonts w:ascii="Times New Roman" w:hAnsi="Times New Roman" w:cs="Times New Roman"/>
          <w:sz w:val="24"/>
          <w:szCs w:val="24"/>
          <w:shd w:val="clear" w:color="auto" w:fill="FFFFFF"/>
        </w:rPr>
        <w:t>worthwhile.</w:t>
      </w:r>
    </w:p>
    <w:p w14:paraId="1E5B2BCA" w14:textId="0D5A8E34" w:rsidR="003C0EB9" w:rsidRDefault="00441841" w:rsidP="00B8580E">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 risk of </w:t>
      </w:r>
      <w:r w:rsidR="002C3F54">
        <w:rPr>
          <w:rFonts w:ascii="Times New Roman" w:hAnsi="Times New Roman" w:cs="Times New Roman"/>
          <w:sz w:val="24"/>
          <w:szCs w:val="24"/>
          <w:shd w:val="clear" w:color="auto" w:fill="FFFFFF"/>
        </w:rPr>
        <w:t>allowing</w:t>
      </w:r>
      <w:r w:rsidR="00134E8A">
        <w:rPr>
          <w:rFonts w:ascii="Times New Roman" w:hAnsi="Times New Roman" w:cs="Times New Roman"/>
          <w:sz w:val="24"/>
          <w:szCs w:val="24"/>
          <w:shd w:val="clear" w:color="auto" w:fill="FFFFFF"/>
        </w:rPr>
        <w:t xml:space="preserve"> pupils </w:t>
      </w:r>
      <w:r w:rsidR="002C3F54">
        <w:rPr>
          <w:rFonts w:ascii="Times New Roman" w:hAnsi="Times New Roman" w:cs="Times New Roman"/>
          <w:sz w:val="24"/>
          <w:szCs w:val="24"/>
          <w:shd w:val="clear" w:color="auto" w:fill="FFFFFF"/>
        </w:rPr>
        <w:t xml:space="preserve">to </w:t>
      </w:r>
      <w:r w:rsidR="00134E8A">
        <w:rPr>
          <w:rFonts w:ascii="Times New Roman" w:hAnsi="Times New Roman" w:cs="Times New Roman"/>
          <w:sz w:val="24"/>
          <w:szCs w:val="24"/>
          <w:shd w:val="clear" w:color="auto" w:fill="FFFFFF"/>
        </w:rPr>
        <w:t>creat</w:t>
      </w:r>
      <w:r w:rsidR="002C3F54">
        <w:rPr>
          <w:rFonts w:ascii="Times New Roman" w:hAnsi="Times New Roman" w:cs="Times New Roman"/>
          <w:sz w:val="24"/>
          <w:szCs w:val="24"/>
          <w:shd w:val="clear" w:color="auto" w:fill="FFFFFF"/>
        </w:rPr>
        <w:t>e</w:t>
      </w:r>
      <w:r w:rsidR="00134E8A">
        <w:rPr>
          <w:rFonts w:ascii="Times New Roman" w:hAnsi="Times New Roman" w:cs="Times New Roman"/>
          <w:sz w:val="24"/>
          <w:szCs w:val="24"/>
          <w:shd w:val="clear" w:color="auto" w:fill="FFFFFF"/>
        </w:rPr>
        <w:t xml:space="preserve"> the </w:t>
      </w:r>
      <w:r w:rsidR="009352B6">
        <w:rPr>
          <w:rFonts w:ascii="Times New Roman" w:hAnsi="Times New Roman" w:cs="Times New Roman"/>
          <w:sz w:val="24"/>
          <w:szCs w:val="24"/>
          <w:shd w:val="clear" w:color="auto" w:fill="FFFFFF"/>
        </w:rPr>
        <w:t xml:space="preserve">lesson </w:t>
      </w:r>
      <w:r w:rsidR="00134E8A">
        <w:rPr>
          <w:rFonts w:ascii="Times New Roman" w:hAnsi="Times New Roman" w:cs="Times New Roman"/>
          <w:sz w:val="24"/>
          <w:szCs w:val="24"/>
          <w:shd w:val="clear" w:color="auto" w:fill="FFFFFF"/>
        </w:rPr>
        <w:t xml:space="preserve">objectives </w:t>
      </w:r>
      <w:r w:rsidR="009352B6">
        <w:rPr>
          <w:rFonts w:ascii="Times New Roman" w:hAnsi="Times New Roman" w:cs="Times New Roman"/>
          <w:sz w:val="24"/>
          <w:szCs w:val="24"/>
          <w:shd w:val="clear" w:color="auto" w:fill="FFFFFF"/>
        </w:rPr>
        <w:t>or overall question</w:t>
      </w:r>
      <w:r w:rsidR="00D27DCE">
        <w:rPr>
          <w:rFonts w:ascii="Times New Roman" w:hAnsi="Times New Roman" w:cs="Times New Roman"/>
          <w:sz w:val="24"/>
          <w:szCs w:val="24"/>
          <w:shd w:val="clear" w:color="auto" w:fill="FFFFFF"/>
        </w:rPr>
        <w:t>s</w:t>
      </w:r>
      <w:r w:rsidR="009352B6">
        <w:rPr>
          <w:rFonts w:ascii="Times New Roman" w:hAnsi="Times New Roman" w:cs="Times New Roman"/>
          <w:sz w:val="24"/>
          <w:szCs w:val="24"/>
          <w:shd w:val="clear" w:color="auto" w:fill="FFFFFF"/>
        </w:rPr>
        <w:t xml:space="preserve"> they </w:t>
      </w:r>
      <w:r w:rsidR="00D27DCE">
        <w:rPr>
          <w:rFonts w:ascii="Times New Roman" w:hAnsi="Times New Roman" w:cs="Times New Roman"/>
          <w:sz w:val="24"/>
          <w:szCs w:val="24"/>
          <w:shd w:val="clear" w:color="auto" w:fill="FFFFFF"/>
        </w:rPr>
        <w:t>need</w:t>
      </w:r>
      <w:r w:rsidR="009352B6">
        <w:rPr>
          <w:rFonts w:ascii="Times New Roman" w:hAnsi="Times New Roman" w:cs="Times New Roman"/>
          <w:sz w:val="24"/>
          <w:szCs w:val="24"/>
          <w:shd w:val="clear" w:color="auto" w:fill="FFFFFF"/>
        </w:rPr>
        <w:t xml:space="preserve"> answer </w:t>
      </w:r>
      <w:r w:rsidR="00112A12">
        <w:rPr>
          <w:rFonts w:ascii="Times New Roman" w:hAnsi="Times New Roman" w:cs="Times New Roman"/>
          <w:sz w:val="24"/>
          <w:szCs w:val="24"/>
          <w:shd w:val="clear" w:color="auto" w:fill="FFFFFF"/>
        </w:rPr>
        <w:t>draws</w:t>
      </w:r>
      <w:r w:rsidR="00AA432B">
        <w:rPr>
          <w:rFonts w:ascii="Times New Roman" w:hAnsi="Times New Roman" w:cs="Times New Roman"/>
          <w:sz w:val="24"/>
          <w:szCs w:val="24"/>
          <w:shd w:val="clear" w:color="auto" w:fill="FFFFFF"/>
        </w:rPr>
        <w:t xml:space="preserve"> concern</w:t>
      </w:r>
      <w:r w:rsidR="00112A12">
        <w:rPr>
          <w:rFonts w:ascii="Times New Roman" w:hAnsi="Times New Roman" w:cs="Times New Roman"/>
          <w:sz w:val="24"/>
          <w:szCs w:val="24"/>
          <w:shd w:val="clear" w:color="auto" w:fill="FFFFFF"/>
        </w:rPr>
        <w:t>s</w:t>
      </w:r>
      <w:r w:rsidR="00AA432B">
        <w:rPr>
          <w:rFonts w:ascii="Times New Roman" w:hAnsi="Times New Roman" w:cs="Times New Roman"/>
          <w:sz w:val="24"/>
          <w:szCs w:val="24"/>
          <w:shd w:val="clear" w:color="auto" w:fill="FFFFFF"/>
        </w:rPr>
        <w:t xml:space="preserve"> </w:t>
      </w:r>
      <w:r w:rsidR="00112A12">
        <w:rPr>
          <w:rFonts w:ascii="Times New Roman" w:hAnsi="Times New Roman" w:cs="Times New Roman"/>
          <w:sz w:val="24"/>
          <w:szCs w:val="24"/>
          <w:shd w:val="clear" w:color="auto" w:fill="FFFFFF"/>
        </w:rPr>
        <w:t>of</w:t>
      </w:r>
      <w:r w:rsidR="00AA432B">
        <w:rPr>
          <w:rFonts w:ascii="Times New Roman" w:hAnsi="Times New Roman" w:cs="Times New Roman"/>
          <w:sz w:val="24"/>
          <w:szCs w:val="24"/>
          <w:shd w:val="clear" w:color="auto" w:fill="FFFFFF"/>
        </w:rPr>
        <w:t xml:space="preserve"> will they </w:t>
      </w:r>
      <w:r w:rsidR="008B6065">
        <w:rPr>
          <w:rFonts w:ascii="Times New Roman" w:hAnsi="Times New Roman" w:cs="Times New Roman"/>
          <w:sz w:val="24"/>
          <w:szCs w:val="24"/>
          <w:shd w:val="clear" w:color="auto" w:fill="FFFFFF"/>
        </w:rPr>
        <w:t>actually</w:t>
      </w:r>
      <w:r w:rsidR="00AA432B">
        <w:rPr>
          <w:rFonts w:ascii="Times New Roman" w:hAnsi="Times New Roman" w:cs="Times New Roman"/>
          <w:sz w:val="24"/>
          <w:szCs w:val="24"/>
          <w:shd w:val="clear" w:color="auto" w:fill="FFFFFF"/>
        </w:rPr>
        <w:t xml:space="preserve"> be able to answer the question they have created?</w:t>
      </w:r>
      <w:r w:rsidR="009830B7">
        <w:rPr>
          <w:rFonts w:ascii="Times New Roman" w:hAnsi="Times New Roman" w:cs="Times New Roman"/>
          <w:sz w:val="24"/>
          <w:szCs w:val="24"/>
          <w:shd w:val="clear" w:color="auto" w:fill="FFFFFF"/>
        </w:rPr>
        <w:t xml:space="preserve"> Is i</w:t>
      </w:r>
      <w:r w:rsidR="00112A12">
        <w:rPr>
          <w:rFonts w:ascii="Times New Roman" w:hAnsi="Times New Roman" w:cs="Times New Roman"/>
          <w:sz w:val="24"/>
          <w:szCs w:val="24"/>
          <w:shd w:val="clear" w:color="auto" w:fill="FFFFFF"/>
        </w:rPr>
        <w:t>t</w:t>
      </w:r>
      <w:r w:rsidR="009830B7">
        <w:rPr>
          <w:rFonts w:ascii="Times New Roman" w:hAnsi="Times New Roman" w:cs="Times New Roman"/>
          <w:sz w:val="24"/>
          <w:szCs w:val="24"/>
          <w:shd w:val="clear" w:color="auto" w:fill="FFFFFF"/>
        </w:rPr>
        <w:t xml:space="preserve"> too difficult for them to achieve?</w:t>
      </w:r>
      <w:r w:rsidR="008B6065">
        <w:rPr>
          <w:rFonts w:ascii="Times New Roman" w:hAnsi="Times New Roman" w:cs="Times New Roman"/>
          <w:sz w:val="24"/>
          <w:szCs w:val="24"/>
          <w:shd w:val="clear" w:color="auto" w:fill="FFFFFF"/>
        </w:rPr>
        <w:t xml:space="preserve">  Nonetheless</w:t>
      </w:r>
      <w:r w:rsidR="00CB23A4">
        <w:rPr>
          <w:rFonts w:ascii="Times New Roman" w:hAnsi="Times New Roman" w:cs="Times New Roman"/>
          <w:sz w:val="24"/>
          <w:szCs w:val="24"/>
          <w:shd w:val="clear" w:color="auto" w:fill="FFFFFF"/>
        </w:rPr>
        <w:t>, “as chi</w:t>
      </w:r>
      <w:r w:rsidR="00B84298">
        <w:rPr>
          <w:rFonts w:ascii="Times New Roman" w:hAnsi="Times New Roman" w:cs="Times New Roman"/>
          <w:sz w:val="24"/>
          <w:szCs w:val="24"/>
          <w:shd w:val="clear" w:color="auto" w:fill="FFFFFF"/>
        </w:rPr>
        <w:t xml:space="preserve">ldren begin to formulate questions, they are in </w:t>
      </w:r>
      <w:r w:rsidR="00C430C4">
        <w:rPr>
          <w:rFonts w:ascii="Times New Roman" w:hAnsi="Times New Roman" w:cs="Times New Roman"/>
          <w:sz w:val="24"/>
          <w:szCs w:val="24"/>
          <w:shd w:val="clear" w:color="auto" w:fill="FFFFFF"/>
        </w:rPr>
        <w:t xml:space="preserve">the process of formulating answers and are halfway towards </w:t>
      </w:r>
      <w:r w:rsidR="00E53C6C">
        <w:rPr>
          <w:rFonts w:ascii="Times New Roman" w:hAnsi="Times New Roman" w:cs="Times New Roman"/>
          <w:sz w:val="24"/>
          <w:szCs w:val="24"/>
          <w:shd w:val="clear" w:color="auto" w:fill="FFFFFF"/>
        </w:rPr>
        <w:t>predictions</w:t>
      </w:r>
      <w:r w:rsidR="00C430C4">
        <w:rPr>
          <w:rFonts w:ascii="Times New Roman" w:hAnsi="Times New Roman" w:cs="Times New Roman"/>
          <w:sz w:val="24"/>
          <w:szCs w:val="24"/>
          <w:shd w:val="clear" w:color="auto" w:fill="FFFFFF"/>
        </w:rPr>
        <w:t xml:space="preserve"> as well” (</w:t>
      </w:r>
      <w:r w:rsidR="006E68BA">
        <w:rPr>
          <w:rFonts w:ascii="Times New Roman" w:hAnsi="Times New Roman" w:cs="Times New Roman"/>
          <w:sz w:val="24"/>
          <w:szCs w:val="24"/>
          <w:shd w:val="clear" w:color="auto" w:fill="FFFFFF"/>
        </w:rPr>
        <w:t>de Boo, 1999, pg</w:t>
      </w:r>
      <w:r w:rsidR="004B7DB5">
        <w:rPr>
          <w:rFonts w:ascii="Times New Roman" w:hAnsi="Times New Roman" w:cs="Times New Roman"/>
          <w:sz w:val="24"/>
          <w:szCs w:val="24"/>
          <w:shd w:val="clear" w:color="auto" w:fill="FFFFFF"/>
        </w:rPr>
        <w:t>.</w:t>
      </w:r>
      <w:r w:rsidR="006E68BA">
        <w:rPr>
          <w:rFonts w:ascii="Times New Roman" w:hAnsi="Times New Roman" w:cs="Times New Roman"/>
          <w:sz w:val="24"/>
          <w:szCs w:val="24"/>
          <w:shd w:val="clear" w:color="auto" w:fill="FFFFFF"/>
        </w:rPr>
        <w:t xml:space="preserve">15).  The fact that they are </w:t>
      </w:r>
      <w:r w:rsidR="00101C58">
        <w:rPr>
          <w:rFonts w:ascii="Times New Roman" w:hAnsi="Times New Roman" w:cs="Times New Roman"/>
          <w:sz w:val="24"/>
          <w:szCs w:val="24"/>
          <w:shd w:val="clear" w:color="auto" w:fill="FFFFFF"/>
        </w:rPr>
        <w:t>devising these questions/predictions suggests they are already</w:t>
      </w:r>
      <w:r w:rsidR="003C0EB9">
        <w:rPr>
          <w:rFonts w:ascii="Times New Roman" w:hAnsi="Times New Roman" w:cs="Times New Roman"/>
          <w:sz w:val="24"/>
          <w:szCs w:val="24"/>
          <w:shd w:val="clear" w:color="auto" w:fill="FFFFFF"/>
        </w:rPr>
        <w:t xml:space="preserve"> determining their lines of enquiry.</w:t>
      </w:r>
      <w:r w:rsidR="004E7833">
        <w:rPr>
          <w:rFonts w:ascii="Times New Roman" w:hAnsi="Times New Roman" w:cs="Times New Roman"/>
          <w:sz w:val="24"/>
          <w:szCs w:val="24"/>
          <w:shd w:val="clear" w:color="auto" w:fill="FFFFFF"/>
        </w:rPr>
        <w:t xml:space="preserve">  Again, it is the role of the teacher to facilitate the learning and guide them to succeed.</w:t>
      </w:r>
    </w:p>
    <w:p w14:paraId="15AAFEC9" w14:textId="77777777" w:rsidR="00ED177B" w:rsidRDefault="00ED177B" w:rsidP="00B8580E">
      <w:pPr>
        <w:spacing w:line="360" w:lineRule="auto"/>
        <w:rPr>
          <w:rFonts w:ascii="Times New Roman" w:hAnsi="Times New Roman" w:cs="Times New Roman"/>
          <w:sz w:val="24"/>
          <w:szCs w:val="24"/>
          <w:shd w:val="clear" w:color="auto" w:fill="FFFFFF"/>
        </w:rPr>
      </w:pPr>
    </w:p>
    <w:p w14:paraId="03A0E9E4" w14:textId="62DF0498" w:rsidR="00441841" w:rsidRDefault="00D34FF6" w:rsidP="00B8580E">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EBL </w:t>
      </w:r>
      <w:r w:rsidR="00633785">
        <w:rPr>
          <w:rFonts w:ascii="Times New Roman" w:hAnsi="Times New Roman" w:cs="Times New Roman"/>
          <w:sz w:val="24"/>
          <w:szCs w:val="24"/>
          <w:shd w:val="clear" w:color="auto" w:fill="FFFFFF"/>
        </w:rPr>
        <w:t>within the humanities is b</w:t>
      </w:r>
      <w:r w:rsidR="00F32A54">
        <w:rPr>
          <w:rFonts w:ascii="Times New Roman" w:hAnsi="Times New Roman" w:cs="Times New Roman"/>
          <w:sz w:val="24"/>
          <w:szCs w:val="24"/>
          <w:shd w:val="clear" w:color="auto" w:fill="FFFFFF"/>
        </w:rPr>
        <w:t xml:space="preserve">eneficial </w:t>
      </w:r>
      <w:r w:rsidR="00186D01">
        <w:rPr>
          <w:rFonts w:ascii="Times New Roman" w:hAnsi="Times New Roman" w:cs="Times New Roman"/>
          <w:sz w:val="24"/>
          <w:szCs w:val="24"/>
          <w:shd w:val="clear" w:color="auto" w:fill="FFFFFF"/>
        </w:rPr>
        <w:t>and a welcomed move away f</w:t>
      </w:r>
      <w:r w:rsidR="00E70729">
        <w:rPr>
          <w:rFonts w:ascii="Times New Roman" w:hAnsi="Times New Roman" w:cs="Times New Roman"/>
          <w:sz w:val="24"/>
          <w:szCs w:val="24"/>
          <w:shd w:val="clear" w:color="auto" w:fill="FFFFFF"/>
        </w:rPr>
        <w:t xml:space="preserve">rom didactic teaching which sees </w:t>
      </w:r>
      <w:r w:rsidR="00B24FB3">
        <w:rPr>
          <w:rFonts w:ascii="Times New Roman" w:hAnsi="Times New Roman" w:cs="Times New Roman"/>
          <w:sz w:val="24"/>
          <w:szCs w:val="24"/>
          <w:shd w:val="clear" w:color="auto" w:fill="FFFFFF"/>
        </w:rPr>
        <w:t>a chalk and talk approach</w:t>
      </w:r>
      <w:r w:rsidR="00294970">
        <w:rPr>
          <w:rFonts w:ascii="Times New Roman" w:hAnsi="Times New Roman" w:cs="Times New Roman"/>
          <w:sz w:val="24"/>
          <w:szCs w:val="24"/>
          <w:shd w:val="clear" w:color="auto" w:fill="FFFFFF"/>
        </w:rPr>
        <w:t xml:space="preserve"> with teachers merely being the deliverer of information.  Far better for</w:t>
      </w:r>
      <w:r w:rsidR="00B24FB3">
        <w:rPr>
          <w:rFonts w:ascii="Times New Roman" w:hAnsi="Times New Roman" w:cs="Times New Roman"/>
          <w:sz w:val="24"/>
          <w:szCs w:val="24"/>
          <w:shd w:val="clear" w:color="auto" w:fill="FFFFFF"/>
        </w:rPr>
        <w:t xml:space="preserve"> </w:t>
      </w:r>
      <w:r w:rsidR="00364CF4">
        <w:rPr>
          <w:rFonts w:ascii="Times New Roman" w:hAnsi="Times New Roman" w:cs="Times New Roman"/>
          <w:sz w:val="24"/>
          <w:szCs w:val="24"/>
          <w:shd w:val="clear" w:color="auto" w:fill="FFFFFF"/>
        </w:rPr>
        <w:t>c</w:t>
      </w:r>
      <w:r w:rsidR="00B83DDD">
        <w:rPr>
          <w:rFonts w:ascii="Times New Roman" w:hAnsi="Times New Roman" w:cs="Times New Roman"/>
          <w:sz w:val="24"/>
          <w:szCs w:val="24"/>
          <w:shd w:val="clear" w:color="auto" w:fill="FFFFFF"/>
        </w:rPr>
        <w:t xml:space="preserve">hildren </w:t>
      </w:r>
      <w:r w:rsidR="00364CF4">
        <w:rPr>
          <w:rFonts w:ascii="Times New Roman" w:hAnsi="Times New Roman" w:cs="Times New Roman"/>
          <w:sz w:val="24"/>
          <w:szCs w:val="24"/>
          <w:shd w:val="clear" w:color="auto" w:fill="FFFFFF"/>
        </w:rPr>
        <w:t xml:space="preserve">to </w:t>
      </w:r>
      <w:r w:rsidR="00B83DDD">
        <w:rPr>
          <w:rFonts w:ascii="Times New Roman" w:hAnsi="Times New Roman" w:cs="Times New Roman"/>
          <w:sz w:val="24"/>
          <w:szCs w:val="24"/>
          <w:shd w:val="clear" w:color="auto" w:fill="FFFFFF"/>
        </w:rPr>
        <w:t>learn by doing</w:t>
      </w:r>
      <w:r w:rsidR="00AF2982">
        <w:rPr>
          <w:rFonts w:ascii="Times New Roman" w:hAnsi="Times New Roman" w:cs="Times New Roman"/>
          <w:sz w:val="24"/>
          <w:szCs w:val="24"/>
          <w:shd w:val="clear" w:color="auto" w:fill="FFFFFF"/>
        </w:rPr>
        <w:t>, with</w:t>
      </w:r>
      <w:r w:rsidR="00F32A54">
        <w:rPr>
          <w:rFonts w:ascii="Times New Roman" w:hAnsi="Times New Roman" w:cs="Times New Roman"/>
          <w:sz w:val="24"/>
          <w:szCs w:val="24"/>
          <w:shd w:val="clear" w:color="auto" w:fill="FFFFFF"/>
        </w:rPr>
        <w:t xml:space="preserve"> a vast array of enquiry </w:t>
      </w:r>
      <w:r w:rsidR="005F3E2F">
        <w:rPr>
          <w:rFonts w:ascii="Times New Roman" w:hAnsi="Times New Roman" w:cs="Times New Roman"/>
          <w:sz w:val="24"/>
          <w:szCs w:val="24"/>
          <w:shd w:val="clear" w:color="auto" w:fill="FFFFFF"/>
        </w:rPr>
        <w:t>to be done within this area</w:t>
      </w:r>
      <w:r w:rsidR="00B83DDD">
        <w:rPr>
          <w:rFonts w:ascii="Times New Roman" w:hAnsi="Times New Roman" w:cs="Times New Roman"/>
          <w:sz w:val="24"/>
          <w:szCs w:val="24"/>
          <w:shd w:val="clear" w:color="auto" w:fill="FFFFFF"/>
        </w:rPr>
        <w:t xml:space="preserve">.  </w:t>
      </w:r>
      <w:r w:rsidR="00202EA4">
        <w:rPr>
          <w:rFonts w:ascii="Times New Roman" w:hAnsi="Times New Roman" w:cs="Times New Roman"/>
          <w:sz w:val="24"/>
          <w:szCs w:val="24"/>
          <w:shd w:val="clear" w:color="auto" w:fill="FFFFFF"/>
        </w:rPr>
        <w:t>Immersing themselves within a topic allows pupils to have a well</w:t>
      </w:r>
      <w:r w:rsidR="00AF2982">
        <w:rPr>
          <w:rFonts w:ascii="Times New Roman" w:hAnsi="Times New Roman" w:cs="Times New Roman"/>
          <w:sz w:val="24"/>
          <w:szCs w:val="24"/>
          <w:shd w:val="clear" w:color="auto" w:fill="FFFFFF"/>
        </w:rPr>
        <w:t>-</w:t>
      </w:r>
      <w:r w:rsidR="00202EA4">
        <w:rPr>
          <w:rFonts w:ascii="Times New Roman" w:hAnsi="Times New Roman" w:cs="Times New Roman"/>
          <w:sz w:val="24"/>
          <w:szCs w:val="24"/>
          <w:shd w:val="clear" w:color="auto" w:fill="FFFFFF"/>
        </w:rPr>
        <w:t>rounded understanding</w:t>
      </w:r>
      <w:r w:rsidR="00870A14">
        <w:rPr>
          <w:rFonts w:ascii="Times New Roman" w:hAnsi="Times New Roman" w:cs="Times New Roman"/>
          <w:sz w:val="24"/>
          <w:szCs w:val="24"/>
          <w:shd w:val="clear" w:color="auto" w:fill="FFFFFF"/>
        </w:rPr>
        <w:t xml:space="preserve"> and promotes curiosity and a desire to find out more</w:t>
      </w:r>
      <w:r w:rsidR="00B25239">
        <w:rPr>
          <w:rFonts w:ascii="Times New Roman" w:hAnsi="Times New Roman" w:cs="Times New Roman"/>
          <w:sz w:val="24"/>
          <w:szCs w:val="24"/>
          <w:shd w:val="clear" w:color="auto" w:fill="FFFFFF"/>
        </w:rPr>
        <w:t xml:space="preserve">.  </w:t>
      </w:r>
      <w:r w:rsidR="005C13BB">
        <w:rPr>
          <w:rFonts w:ascii="Times New Roman" w:hAnsi="Times New Roman" w:cs="Times New Roman"/>
          <w:sz w:val="24"/>
          <w:szCs w:val="24"/>
          <w:shd w:val="clear" w:color="auto" w:fill="FFFFFF"/>
        </w:rPr>
        <w:t>Learning facts does not mean that there are not still who, what, why, where, when and how elements to discuss</w:t>
      </w:r>
      <w:r w:rsidR="00B06D4D">
        <w:rPr>
          <w:rFonts w:ascii="Times New Roman" w:hAnsi="Times New Roman" w:cs="Times New Roman"/>
          <w:sz w:val="24"/>
          <w:szCs w:val="24"/>
          <w:shd w:val="clear" w:color="auto" w:fill="FFFFFF"/>
        </w:rPr>
        <w:t xml:space="preserve">.  </w:t>
      </w:r>
      <w:r w:rsidR="00F56163">
        <w:rPr>
          <w:rFonts w:ascii="Times New Roman" w:hAnsi="Times New Roman" w:cs="Times New Roman"/>
          <w:sz w:val="24"/>
          <w:szCs w:val="24"/>
          <w:shd w:val="clear" w:color="auto" w:fill="FFFFFF"/>
        </w:rPr>
        <w:t>O</w:t>
      </w:r>
      <w:r w:rsidR="00B06D4D">
        <w:rPr>
          <w:rFonts w:ascii="Times New Roman" w:hAnsi="Times New Roman" w:cs="Times New Roman"/>
          <w:sz w:val="24"/>
          <w:szCs w:val="24"/>
          <w:shd w:val="clear" w:color="auto" w:fill="FFFFFF"/>
        </w:rPr>
        <w:t>pening up that line of enquiry promotes a deeper understanding. By allowing pupils to lead thei</w:t>
      </w:r>
      <w:r w:rsidR="00BF1775">
        <w:rPr>
          <w:rFonts w:ascii="Times New Roman" w:hAnsi="Times New Roman" w:cs="Times New Roman"/>
          <w:sz w:val="24"/>
          <w:szCs w:val="24"/>
          <w:shd w:val="clear" w:color="auto" w:fill="FFFFFF"/>
        </w:rPr>
        <w:t>r</w:t>
      </w:r>
      <w:r w:rsidR="00B06D4D">
        <w:rPr>
          <w:rFonts w:ascii="Times New Roman" w:hAnsi="Times New Roman" w:cs="Times New Roman"/>
          <w:sz w:val="24"/>
          <w:szCs w:val="24"/>
          <w:shd w:val="clear" w:color="auto" w:fill="FFFFFF"/>
        </w:rPr>
        <w:t xml:space="preserve"> learning means that they </w:t>
      </w:r>
      <w:r w:rsidR="007C1B6A">
        <w:rPr>
          <w:rFonts w:ascii="Times New Roman" w:hAnsi="Times New Roman" w:cs="Times New Roman"/>
          <w:sz w:val="24"/>
          <w:szCs w:val="24"/>
          <w:shd w:val="clear" w:color="auto" w:fill="FFFFFF"/>
        </w:rPr>
        <w:t>will take a greater interest in what they may discover</w:t>
      </w:r>
      <w:r w:rsidR="00F56163">
        <w:rPr>
          <w:rFonts w:ascii="Times New Roman" w:hAnsi="Times New Roman" w:cs="Times New Roman"/>
          <w:sz w:val="24"/>
          <w:szCs w:val="24"/>
          <w:shd w:val="clear" w:color="auto" w:fill="FFFFFF"/>
        </w:rPr>
        <w:t xml:space="preserve">, while the teacher </w:t>
      </w:r>
      <w:r w:rsidR="00CD62D7">
        <w:rPr>
          <w:rFonts w:ascii="Times New Roman" w:hAnsi="Times New Roman" w:cs="Times New Roman"/>
          <w:sz w:val="24"/>
          <w:szCs w:val="24"/>
          <w:shd w:val="clear" w:color="auto" w:fill="FFFFFF"/>
        </w:rPr>
        <w:t xml:space="preserve">steps back from dictating information and instead guides and facilitates their learning.  </w:t>
      </w:r>
      <w:r w:rsidR="00C0115B">
        <w:rPr>
          <w:rFonts w:ascii="Times New Roman" w:hAnsi="Times New Roman" w:cs="Times New Roman"/>
          <w:sz w:val="24"/>
          <w:szCs w:val="24"/>
          <w:shd w:val="clear" w:color="auto" w:fill="FFFFFF"/>
        </w:rPr>
        <w:lastRenderedPageBreak/>
        <w:t xml:space="preserve">“Pupils are heavily involved in planning </w:t>
      </w:r>
      <w:r w:rsidR="00B02BA5">
        <w:rPr>
          <w:rFonts w:ascii="Times New Roman" w:hAnsi="Times New Roman" w:cs="Times New Roman"/>
          <w:sz w:val="24"/>
          <w:szCs w:val="24"/>
          <w:shd w:val="clear" w:color="auto" w:fill="FFFFFF"/>
        </w:rPr>
        <w:t xml:space="preserve">and developing what they ‘want to know’” </w:t>
      </w:r>
      <w:r w:rsidR="003A195B">
        <w:rPr>
          <w:rFonts w:ascii="Times New Roman" w:hAnsi="Times New Roman" w:cs="Times New Roman"/>
          <w:sz w:val="24"/>
          <w:szCs w:val="24"/>
          <w:shd w:val="clear" w:color="auto" w:fill="FFFFFF"/>
        </w:rPr>
        <w:t>(Estyn, 2017, pg</w:t>
      </w:r>
      <w:r w:rsidR="004B7DB5">
        <w:rPr>
          <w:rFonts w:ascii="Times New Roman" w:hAnsi="Times New Roman" w:cs="Times New Roman"/>
          <w:sz w:val="24"/>
          <w:szCs w:val="24"/>
          <w:shd w:val="clear" w:color="auto" w:fill="FFFFFF"/>
        </w:rPr>
        <w:t>.</w:t>
      </w:r>
      <w:r w:rsidR="003A195B">
        <w:rPr>
          <w:rFonts w:ascii="Times New Roman" w:hAnsi="Times New Roman" w:cs="Times New Roman"/>
          <w:sz w:val="24"/>
          <w:szCs w:val="24"/>
          <w:shd w:val="clear" w:color="auto" w:fill="FFFFFF"/>
        </w:rPr>
        <w:t>15)</w:t>
      </w:r>
    </w:p>
    <w:p w14:paraId="740F5978" w14:textId="05C37D4E" w:rsidR="00EF51BE" w:rsidRPr="00447C76" w:rsidRDefault="001D1A69" w:rsidP="00B8580E">
      <w:pPr>
        <w:spacing w:line="360" w:lineRule="auto"/>
        <w:rPr>
          <w:rFonts w:ascii="Times New Roman" w:hAnsi="Times New Roman" w:cs="Times New Roman"/>
          <w:sz w:val="24"/>
          <w:szCs w:val="24"/>
          <w:shd w:val="clear" w:color="auto" w:fill="FFFFFF"/>
        </w:rPr>
      </w:pPr>
      <w:r w:rsidRPr="00447C76">
        <w:rPr>
          <w:rFonts w:ascii="Times New Roman" w:hAnsi="Times New Roman" w:cs="Times New Roman"/>
          <w:sz w:val="24"/>
          <w:szCs w:val="24"/>
          <w:shd w:val="clear" w:color="auto" w:fill="FFFFFF"/>
        </w:rPr>
        <w:t xml:space="preserve">There are many models </w:t>
      </w:r>
      <w:r w:rsidR="00102062">
        <w:rPr>
          <w:rFonts w:ascii="Times New Roman" w:hAnsi="Times New Roman" w:cs="Times New Roman"/>
          <w:sz w:val="24"/>
          <w:szCs w:val="24"/>
          <w:shd w:val="clear" w:color="auto" w:fill="FFFFFF"/>
        </w:rPr>
        <w:t>t</w:t>
      </w:r>
      <w:r w:rsidRPr="00447C76">
        <w:rPr>
          <w:rFonts w:ascii="Times New Roman" w:hAnsi="Times New Roman" w:cs="Times New Roman"/>
          <w:sz w:val="24"/>
          <w:szCs w:val="24"/>
          <w:shd w:val="clear" w:color="auto" w:fill="FFFFFF"/>
        </w:rPr>
        <w:t xml:space="preserve">hat could be applied to EBL within the humanities </w:t>
      </w:r>
      <w:r w:rsidR="007B4330">
        <w:rPr>
          <w:rFonts w:ascii="Times New Roman" w:hAnsi="Times New Roman" w:cs="Times New Roman"/>
          <w:sz w:val="24"/>
          <w:szCs w:val="24"/>
          <w:shd w:val="clear" w:color="auto" w:fill="FFFFFF"/>
        </w:rPr>
        <w:t xml:space="preserve">including the </w:t>
      </w:r>
      <w:r w:rsidR="00954F81">
        <w:rPr>
          <w:rFonts w:ascii="Times New Roman" w:hAnsi="Times New Roman" w:cs="Times New Roman"/>
          <w:sz w:val="24"/>
          <w:szCs w:val="24"/>
          <w:shd w:val="clear" w:color="auto" w:fill="FFFFFF"/>
        </w:rPr>
        <w:t>following: -</w:t>
      </w:r>
    </w:p>
    <w:p w14:paraId="011CE5EF" w14:textId="2CBCCD8A" w:rsidR="00447C76" w:rsidRPr="00447C76" w:rsidRDefault="00447C76" w:rsidP="00447C76">
      <w:pPr>
        <w:numPr>
          <w:ilvl w:val="0"/>
          <w:numId w:val="2"/>
        </w:numPr>
        <w:spacing w:after="0" w:line="240" w:lineRule="auto"/>
        <w:ind w:left="1267"/>
        <w:contextualSpacing/>
        <w:rPr>
          <w:rFonts w:ascii="Times New Roman" w:eastAsia="Times New Roman" w:hAnsi="Times New Roman" w:cs="Times New Roman"/>
          <w:sz w:val="24"/>
          <w:szCs w:val="24"/>
          <w:lang w:eastAsia="en-GB"/>
        </w:rPr>
      </w:pPr>
      <w:r w:rsidRPr="00447C76">
        <w:rPr>
          <w:rFonts w:ascii="Times New Roman" w:eastAsia="+mn-ea" w:hAnsi="Times New Roman" w:cs="Times New Roman"/>
          <w:b/>
          <w:bCs/>
          <w:color w:val="000000"/>
          <w:kern w:val="24"/>
          <w:sz w:val="24"/>
          <w:szCs w:val="24"/>
          <w:lang w:val="en-US" w:eastAsia="en-GB"/>
        </w:rPr>
        <w:t xml:space="preserve">The ‘S’ </w:t>
      </w:r>
      <w:r w:rsidR="00954F81" w:rsidRPr="00447C76">
        <w:rPr>
          <w:rFonts w:ascii="Times New Roman" w:eastAsia="+mn-ea" w:hAnsi="Times New Roman" w:cs="Times New Roman"/>
          <w:b/>
          <w:bCs/>
          <w:color w:val="000000"/>
          <w:kern w:val="24"/>
          <w:sz w:val="24"/>
          <w:szCs w:val="24"/>
          <w:lang w:val="en-US" w:eastAsia="en-GB"/>
        </w:rPr>
        <w:t>Model -</w:t>
      </w:r>
      <w:r w:rsidRPr="00447C76">
        <w:rPr>
          <w:rFonts w:ascii="Times New Roman" w:eastAsia="+mn-ea" w:hAnsi="Times New Roman" w:cs="Times New Roman"/>
          <w:color w:val="000000"/>
          <w:kern w:val="24"/>
          <w:sz w:val="24"/>
          <w:szCs w:val="24"/>
          <w:lang w:val="en-US" w:eastAsia="en-GB"/>
        </w:rPr>
        <w:t xml:space="preserve"> local area study (Grigg, 2013)</w:t>
      </w:r>
    </w:p>
    <w:p w14:paraId="4CADBB98" w14:textId="77777777" w:rsidR="00447C76" w:rsidRPr="00447C76" w:rsidRDefault="00447C76" w:rsidP="00447C76">
      <w:pPr>
        <w:numPr>
          <w:ilvl w:val="0"/>
          <w:numId w:val="2"/>
        </w:numPr>
        <w:spacing w:after="0" w:line="240" w:lineRule="auto"/>
        <w:ind w:left="1267"/>
        <w:contextualSpacing/>
        <w:rPr>
          <w:rFonts w:ascii="Times New Roman" w:eastAsia="Times New Roman" w:hAnsi="Times New Roman" w:cs="Times New Roman"/>
          <w:sz w:val="24"/>
          <w:szCs w:val="24"/>
          <w:lang w:eastAsia="en-GB"/>
        </w:rPr>
      </w:pPr>
      <w:r w:rsidRPr="00447C76">
        <w:rPr>
          <w:rFonts w:ascii="Times New Roman" w:eastAsia="+mn-ea" w:hAnsi="Times New Roman" w:cs="Times New Roman"/>
          <w:color w:val="000000"/>
          <w:kern w:val="24"/>
          <w:sz w:val="24"/>
          <w:szCs w:val="24"/>
          <w:lang w:val="en-US" w:eastAsia="en-GB"/>
        </w:rPr>
        <w:t>‘</w:t>
      </w:r>
      <w:r w:rsidRPr="00447C76">
        <w:rPr>
          <w:rFonts w:ascii="Times New Roman" w:eastAsia="+mn-ea" w:hAnsi="Times New Roman" w:cs="Times New Roman"/>
          <w:b/>
          <w:bCs/>
          <w:color w:val="000000"/>
          <w:kern w:val="24"/>
          <w:sz w:val="24"/>
          <w:szCs w:val="24"/>
          <w:lang w:val="en-US" w:eastAsia="en-GB"/>
        </w:rPr>
        <w:t>Enquiry and Questioning Model</w:t>
      </w:r>
      <w:r w:rsidRPr="00447C76">
        <w:rPr>
          <w:rFonts w:ascii="Times New Roman" w:eastAsia="+mn-ea" w:hAnsi="Times New Roman" w:cs="Times New Roman"/>
          <w:color w:val="000000"/>
          <w:kern w:val="24"/>
          <w:sz w:val="24"/>
          <w:szCs w:val="24"/>
          <w:lang w:val="en-US" w:eastAsia="en-GB"/>
        </w:rPr>
        <w:t>’ (Pickford et al., 2013)</w:t>
      </w:r>
    </w:p>
    <w:p w14:paraId="400291C8" w14:textId="79EED944" w:rsidR="00447C76" w:rsidRPr="00447C76" w:rsidRDefault="00447C76" w:rsidP="00447C76">
      <w:pPr>
        <w:numPr>
          <w:ilvl w:val="0"/>
          <w:numId w:val="2"/>
        </w:numPr>
        <w:spacing w:after="0" w:line="240" w:lineRule="auto"/>
        <w:ind w:left="1267"/>
        <w:contextualSpacing/>
        <w:rPr>
          <w:rFonts w:ascii="Times New Roman" w:eastAsia="Times New Roman" w:hAnsi="Times New Roman" w:cs="Times New Roman"/>
          <w:sz w:val="24"/>
          <w:szCs w:val="24"/>
          <w:lang w:eastAsia="en-GB"/>
        </w:rPr>
      </w:pPr>
      <w:r w:rsidRPr="00447C76">
        <w:rPr>
          <w:rFonts w:ascii="Times New Roman" w:eastAsia="+mn-ea" w:hAnsi="Times New Roman" w:cs="Times New Roman"/>
          <w:color w:val="000000"/>
          <w:kern w:val="24"/>
          <w:sz w:val="24"/>
          <w:szCs w:val="24"/>
          <w:lang w:val="en-US" w:eastAsia="en-GB"/>
        </w:rPr>
        <w:t xml:space="preserve"> </w:t>
      </w:r>
      <w:r w:rsidRPr="00447C76">
        <w:rPr>
          <w:rFonts w:ascii="Times New Roman" w:eastAsia="+mn-ea" w:hAnsi="Times New Roman" w:cs="Times New Roman"/>
          <w:b/>
          <w:bCs/>
          <w:color w:val="000000"/>
          <w:kern w:val="24"/>
          <w:sz w:val="24"/>
          <w:szCs w:val="24"/>
          <w:lang w:val="en-US" w:eastAsia="en-GB"/>
        </w:rPr>
        <w:t>The 4 Stage Model</w:t>
      </w:r>
      <w:r w:rsidR="00B4082B">
        <w:rPr>
          <w:rFonts w:ascii="Times New Roman" w:eastAsia="+mn-ea" w:hAnsi="Times New Roman" w:cs="Times New Roman"/>
          <w:b/>
          <w:bCs/>
          <w:color w:val="000000"/>
          <w:kern w:val="24"/>
          <w:sz w:val="24"/>
          <w:szCs w:val="24"/>
          <w:lang w:val="en-US" w:eastAsia="en-GB"/>
        </w:rPr>
        <w:t xml:space="preserve"> -</w:t>
      </w:r>
      <w:r w:rsidRPr="00447C76">
        <w:rPr>
          <w:rFonts w:ascii="Times New Roman" w:eastAsia="+mn-ea" w:hAnsi="Times New Roman" w:cs="Times New Roman"/>
          <w:b/>
          <w:bCs/>
          <w:color w:val="000000"/>
          <w:kern w:val="24"/>
          <w:sz w:val="24"/>
          <w:szCs w:val="24"/>
          <w:lang w:val="en-US" w:eastAsia="en-GB"/>
        </w:rPr>
        <w:t xml:space="preserve"> </w:t>
      </w:r>
      <w:r w:rsidRPr="00447C76">
        <w:rPr>
          <w:rFonts w:ascii="Times New Roman" w:eastAsia="+mn-ea" w:hAnsi="Times New Roman" w:cs="Times New Roman"/>
          <w:color w:val="000000"/>
          <w:kern w:val="24"/>
          <w:sz w:val="24"/>
          <w:szCs w:val="24"/>
          <w:lang w:val="en-US" w:eastAsia="en-GB"/>
        </w:rPr>
        <w:t>‘The Investigative Cycle’ (Samuel, 2009)</w:t>
      </w:r>
    </w:p>
    <w:p w14:paraId="3D9F899C" w14:textId="77777777" w:rsidR="00447C76" w:rsidRPr="00447C76" w:rsidRDefault="00447C76" w:rsidP="00447C76">
      <w:pPr>
        <w:numPr>
          <w:ilvl w:val="0"/>
          <w:numId w:val="2"/>
        </w:numPr>
        <w:spacing w:after="0" w:line="240" w:lineRule="auto"/>
        <w:ind w:left="1267"/>
        <w:contextualSpacing/>
        <w:rPr>
          <w:rFonts w:ascii="Times New Roman" w:eastAsia="Times New Roman" w:hAnsi="Times New Roman" w:cs="Times New Roman"/>
          <w:sz w:val="24"/>
          <w:szCs w:val="24"/>
          <w:lang w:eastAsia="en-GB"/>
        </w:rPr>
      </w:pPr>
      <w:r w:rsidRPr="00447C76">
        <w:rPr>
          <w:rFonts w:ascii="Times New Roman" w:eastAsia="+mn-ea" w:hAnsi="Times New Roman" w:cs="Times New Roman"/>
          <w:b/>
          <w:bCs/>
          <w:color w:val="000000"/>
          <w:kern w:val="24"/>
          <w:sz w:val="24"/>
          <w:szCs w:val="24"/>
          <w:lang w:val="en-US" w:eastAsia="en-GB"/>
        </w:rPr>
        <w:t xml:space="preserve">5 Stages of Enquiry </w:t>
      </w:r>
      <w:r w:rsidRPr="00DE3BEF">
        <w:rPr>
          <w:rFonts w:ascii="Times New Roman" w:eastAsia="+mn-ea" w:hAnsi="Times New Roman" w:cs="Times New Roman"/>
          <w:b/>
          <w:color w:val="000000"/>
          <w:kern w:val="24"/>
          <w:sz w:val="24"/>
          <w:szCs w:val="24"/>
          <w:lang w:val="en-US" w:eastAsia="en-GB"/>
        </w:rPr>
        <w:t>Model</w:t>
      </w:r>
      <w:r w:rsidRPr="00447C76">
        <w:rPr>
          <w:rFonts w:ascii="Times New Roman" w:eastAsia="+mn-ea" w:hAnsi="Times New Roman" w:cs="Times New Roman"/>
          <w:color w:val="000000"/>
          <w:kern w:val="24"/>
          <w:sz w:val="24"/>
          <w:szCs w:val="24"/>
          <w:lang w:val="en-US" w:eastAsia="en-GB"/>
        </w:rPr>
        <w:t xml:space="preserve"> (RE – </w:t>
      </w:r>
      <w:proofErr w:type="spellStart"/>
      <w:r w:rsidRPr="00447C76">
        <w:rPr>
          <w:rFonts w:ascii="Times New Roman" w:eastAsia="+mn-ea" w:hAnsi="Times New Roman" w:cs="Times New Roman"/>
          <w:color w:val="000000"/>
          <w:kern w:val="24"/>
          <w:sz w:val="24"/>
          <w:szCs w:val="24"/>
          <w:lang w:val="en-US" w:eastAsia="en-GB"/>
        </w:rPr>
        <w:t>Ofsted</w:t>
      </w:r>
      <w:proofErr w:type="spellEnd"/>
      <w:r w:rsidRPr="00447C76">
        <w:rPr>
          <w:rFonts w:ascii="Times New Roman" w:eastAsia="+mn-ea" w:hAnsi="Times New Roman" w:cs="Times New Roman"/>
          <w:color w:val="000000"/>
          <w:kern w:val="24"/>
          <w:sz w:val="24"/>
          <w:szCs w:val="24"/>
          <w:lang w:val="en-US" w:eastAsia="en-GB"/>
        </w:rPr>
        <w:t>, 2010)</w:t>
      </w:r>
    </w:p>
    <w:p w14:paraId="2C6F0B5A" w14:textId="77777777" w:rsidR="00447C76" w:rsidRPr="00447C76" w:rsidRDefault="00447C76" w:rsidP="00447C76">
      <w:pPr>
        <w:numPr>
          <w:ilvl w:val="0"/>
          <w:numId w:val="2"/>
        </w:numPr>
        <w:spacing w:after="0" w:line="240" w:lineRule="auto"/>
        <w:ind w:left="1267"/>
        <w:contextualSpacing/>
        <w:rPr>
          <w:rFonts w:ascii="Times New Roman" w:eastAsia="Times New Roman" w:hAnsi="Times New Roman" w:cs="Times New Roman"/>
          <w:sz w:val="24"/>
          <w:szCs w:val="24"/>
          <w:lang w:eastAsia="en-GB"/>
        </w:rPr>
      </w:pPr>
      <w:r w:rsidRPr="00447C76">
        <w:rPr>
          <w:rFonts w:ascii="Times New Roman" w:eastAsia="+mn-ea" w:hAnsi="Times New Roman" w:cs="Times New Roman"/>
          <w:b/>
          <w:bCs/>
          <w:color w:val="000000"/>
          <w:kern w:val="24"/>
          <w:sz w:val="24"/>
          <w:szCs w:val="24"/>
          <w:lang w:val="en-US" w:eastAsia="en-GB"/>
        </w:rPr>
        <w:t xml:space="preserve">Michael Storm 5 Question Model </w:t>
      </w:r>
      <w:r w:rsidRPr="00447C76">
        <w:rPr>
          <w:rFonts w:ascii="Times New Roman" w:eastAsia="+mn-ea" w:hAnsi="Times New Roman" w:cs="Times New Roman"/>
          <w:color w:val="000000"/>
          <w:kern w:val="24"/>
          <w:sz w:val="24"/>
          <w:szCs w:val="24"/>
          <w:lang w:val="en-US" w:eastAsia="en-GB"/>
        </w:rPr>
        <w:t>(Storm, 1989)</w:t>
      </w:r>
    </w:p>
    <w:p w14:paraId="3B1341D4" w14:textId="77777777" w:rsidR="00447C76" w:rsidRPr="00447C76" w:rsidRDefault="00447C76" w:rsidP="00125BD8">
      <w:pPr>
        <w:numPr>
          <w:ilvl w:val="0"/>
          <w:numId w:val="2"/>
        </w:numPr>
        <w:spacing w:after="0" w:line="360" w:lineRule="auto"/>
        <w:ind w:left="1267"/>
        <w:contextualSpacing/>
        <w:rPr>
          <w:rFonts w:ascii="Times New Roman" w:eastAsia="Times New Roman" w:hAnsi="Times New Roman" w:cs="Times New Roman"/>
          <w:sz w:val="24"/>
          <w:szCs w:val="24"/>
          <w:lang w:eastAsia="en-GB"/>
        </w:rPr>
      </w:pPr>
      <w:r w:rsidRPr="00DE3BEF">
        <w:rPr>
          <w:rFonts w:ascii="Times New Roman" w:eastAsia="+mn-ea" w:hAnsi="Times New Roman" w:cs="Times New Roman"/>
          <w:b/>
          <w:color w:val="000000"/>
          <w:kern w:val="24"/>
          <w:sz w:val="24"/>
          <w:szCs w:val="24"/>
          <w:lang w:val="en-US" w:eastAsia="en-GB"/>
        </w:rPr>
        <w:t xml:space="preserve">The </w:t>
      </w:r>
      <w:r w:rsidRPr="00B4082B">
        <w:rPr>
          <w:rFonts w:ascii="Times New Roman" w:eastAsia="+mn-ea" w:hAnsi="Times New Roman" w:cs="Times New Roman"/>
          <w:b/>
          <w:bCs/>
          <w:color w:val="000000"/>
          <w:kern w:val="24"/>
          <w:sz w:val="24"/>
          <w:szCs w:val="24"/>
          <w:lang w:val="en-US" w:eastAsia="en-GB"/>
        </w:rPr>
        <w:t xml:space="preserve">6 Stage Enquiry </w:t>
      </w:r>
      <w:r w:rsidRPr="00DE3BEF">
        <w:rPr>
          <w:rFonts w:ascii="Times New Roman" w:eastAsia="+mn-ea" w:hAnsi="Times New Roman" w:cs="Times New Roman"/>
          <w:b/>
          <w:color w:val="000000"/>
          <w:kern w:val="24"/>
          <w:sz w:val="24"/>
          <w:szCs w:val="24"/>
          <w:lang w:val="en-US" w:eastAsia="en-GB"/>
        </w:rPr>
        <w:t>Framework</w:t>
      </w:r>
      <w:r w:rsidRPr="00447C76">
        <w:rPr>
          <w:rFonts w:ascii="Times New Roman" w:eastAsia="+mn-ea" w:hAnsi="Times New Roman" w:cs="Times New Roman"/>
          <w:color w:val="000000"/>
          <w:kern w:val="24"/>
          <w:sz w:val="24"/>
          <w:szCs w:val="24"/>
          <w:lang w:val="en-US" w:eastAsia="en-GB"/>
        </w:rPr>
        <w:t xml:space="preserve"> (</w:t>
      </w:r>
      <w:proofErr w:type="spellStart"/>
      <w:r w:rsidRPr="00447C76">
        <w:rPr>
          <w:rFonts w:ascii="Times New Roman" w:eastAsia="+mn-ea" w:hAnsi="Times New Roman" w:cs="Times New Roman"/>
          <w:color w:val="000000"/>
          <w:kern w:val="24"/>
          <w:sz w:val="24"/>
          <w:szCs w:val="24"/>
          <w:lang w:val="en-US" w:eastAsia="en-GB"/>
        </w:rPr>
        <w:t>Scoffham</w:t>
      </w:r>
      <w:proofErr w:type="spellEnd"/>
      <w:r w:rsidRPr="00447C76">
        <w:rPr>
          <w:rFonts w:ascii="Times New Roman" w:eastAsia="+mn-ea" w:hAnsi="Times New Roman" w:cs="Times New Roman"/>
          <w:color w:val="000000"/>
          <w:kern w:val="24"/>
          <w:sz w:val="24"/>
          <w:szCs w:val="24"/>
          <w:lang w:val="en-US" w:eastAsia="en-GB"/>
        </w:rPr>
        <w:t>, 2010)</w:t>
      </w:r>
    </w:p>
    <w:p w14:paraId="5FF6ACBC" w14:textId="0BC2BBC0" w:rsidR="009A4164" w:rsidRDefault="009A4164" w:rsidP="00125BD8">
      <w:pPr>
        <w:spacing w:line="360" w:lineRule="auto"/>
        <w:rPr>
          <w:rFonts w:ascii="Times New Roman" w:hAnsi="Times New Roman" w:cs="Times New Roman"/>
          <w:sz w:val="24"/>
          <w:szCs w:val="24"/>
          <w:shd w:val="clear" w:color="auto" w:fill="FFFFFF"/>
        </w:rPr>
      </w:pPr>
    </w:p>
    <w:p w14:paraId="28479927" w14:textId="5CFD8A59" w:rsidR="00FB4603" w:rsidRPr="00704579" w:rsidRDefault="001C27A6" w:rsidP="003715F2">
      <w:pPr>
        <w:spacing w:line="360" w:lineRule="auto"/>
        <w:rPr>
          <w:rFonts w:ascii="Times New Roman" w:hAnsi="Times New Roman" w:cs="Times New Roman"/>
          <w:bCs/>
          <w:sz w:val="24"/>
          <w:szCs w:val="24"/>
          <w:shd w:val="clear" w:color="auto" w:fill="FFFFFF"/>
        </w:rPr>
      </w:pPr>
      <w:r w:rsidRPr="00125BD8">
        <w:rPr>
          <w:rFonts w:ascii="Times New Roman" w:hAnsi="Times New Roman" w:cs="Times New Roman"/>
          <w:sz w:val="24"/>
          <w:szCs w:val="24"/>
          <w:shd w:val="clear" w:color="auto" w:fill="FFFFFF"/>
        </w:rPr>
        <w:t>Each model has some similarities</w:t>
      </w:r>
      <w:r w:rsidR="00D5077B" w:rsidRPr="00125BD8">
        <w:rPr>
          <w:rFonts w:ascii="Times New Roman" w:hAnsi="Times New Roman" w:cs="Times New Roman"/>
          <w:sz w:val="24"/>
          <w:szCs w:val="24"/>
          <w:shd w:val="clear" w:color="auto" w:fill="FFFFFF"/>
        </w:rPr>
        <w:t xml:space="preserve"> in that </w:t>
      </w:r>
      <w:r w:rsidR="007B4330" w:rsidRPr="00125BD8">
        <w:rPr>
          <w:rFonts w:ascii="Times New Roman" w:hAnsi="Times New Roman" w:cs="Times New Roman"/>
          <w:sz w:val="24"/>
          <w:szCs w:val="24"/>
          <w:shd w:val="clear" w:color="auto" w:fill="FFFFFF"/>
        </w:rPr>
        <w:t xml:space="preserve">they </w:t>
      </w:r>
      <w:r w:rsidR="008119DA" w:rsidRPr="00125BD8">
        <w:rPr>
          <w:rFonts w:ascii="Times New Roman" w:hAnsi="Times New Roman" w:cs="Times New Roman"/>
          <w:sz w:val="24"/>
          <w:szCs w:val="24"/>
          <w:shd w:val="clear" w:color="auto" w:fill="FFFFFF"/>
        </w:rPr>
        <w:t>all open up a line of enquiry</w:t>
      </w:r>
      <w:r w:rsidR="00C80D7A" w:rsidRPr="00125BD8">
        <w:rPr>
          <w:rFonts w:ascii="Times New Roman" w:hAnsi="Times New Roman" w:cs="Times New Roman"/>
          <w:sz w:val="24"/>
          <w:szCs w:val="24"/>
          <w:shd w:val="clear" w:color="auto" w:fill="FFFFFF"/>
        </w:rPr>
        <w:t xml:space="preserve"> and investigation to help pupils de</w:t>
      </w:r>
      <w:r w:rsidR="00675A4C" w:rsidRPr="00125BD8">
        <w:rPr>
          <w:rFonts w:ascii="Times New Roman" w:hAnsi="Times New Roman" w:cs="Times New Roman"/>
          <w:sz w:val="24"/>
          <w:szCs w:val="24"/>
          <w:shd w:val="clear" w:color="auto" w:fill="FFFFFF"/>
        </w:rPr>
        <w:t>velop their understanding</w:t>
      </w:r>
      <w:r w:rsidR="00413DD4">
        <w:rPr>
          <w:rFonts w:ascii="Times New Roman" w:hAnsi="Times New Roman" w:cs="Times New Roman"/>
          <w:sz w:val="24"/>
          <w:szCs w:val="24"/>
          <w:shd w:val="clear" w:color="auto" w:fill="FFFFFF"/>
        </w:rPr>
        <w:t>.</w:t>
      </w:r>
      <w:r w:rsidR="00953F56" w:rsidRPr="00125BD8">
        <w:rPr>
          <w:rFonts w:ascii="Times New Roman" w:hAnsi="Times New Roman" w:cs="Times New Roman"/>
          <w:sz w:val="24"/>
          <w:szCs w:val="24"/>
          <w:shd w:val="clear" w:color="auto" w:fill="FFFFFF"/>
        </w:rPr>
        <w:t xml:space="preserve"> </w:t>
      </w:r>
      <w:r w:rsidR="009E4AF2">
        <w:rPr>
          <w:rFonts w:ascii="Times New Roman" w:hAnsi="Times New Roman" w:cs="Times New Roman"/>
          <w:sz w:val="24"/>
          <w:szCs w:val="24"/>
          <w:shd w:val="clear" w:color="auto" w:fill="FFFFFF"/>
        </w:rPr>
        <w:t xml:space="preserve"> Most identify the need for an </w:t>
      </w:r>
      <w:r w:rsidR="00C15E2B">
        <w:rPr>
          <w:rFonts w:ascii="Times New Roman" w:hAnsi="Times New Roman" w:cs="Times New Roman"/>
          <w:sz w:val="24"/>
          <w:szCs w:val="24"/>
          <w:shd w:val="clear" w:color="auto" w:fill="FFFFFF"/>
        </w:rPr>
        <w:t>exciting hook</w:t>
      </w:r>
      <w:r w:rsidR="002B5239">
        <w:rPr>
          <w:rFonts w:ascii="Times New Roman" w:hAnsi="Times New Roman" w:cs="Times New Roman"/>
          <w:sz w:val="24"/>
          <w:szCs w:val="24"/>
          <w:shd w:val="clear" w:color="auto" w:fill="FFFFFF"/>
        </w:rPr>
        <w:t xml:space="preserve">, </w:t>
      </w:r>
      <w:r w:rsidR="00E53C6C">
        <w:rPr>
          <w:rFonts w:ascii="Times New Roman" w:hAnsi="Times New Roman" w:cs="Times New Roman"/>
          <w:sz w:val="24"/>
          <w:szCs w:val="24"/>
          <w:shd w:val="clear" w:color="auto" w:fill="FFFFFF"/>
        </w:rPr>
        <w:t>essential</w:t>
      </w:r>
      <w:r w:rsidR="00C15E2B">
        <w:rPr>
          <w:rFonts w:ascii="Times New Roman" w:hAnsi="Times New Roman" w:cs="Times New Roman"/>
          <w:sz w:val="24"/>
          <w:szCs w:val="24"/>
          <w:shd w:val="clear" w:color="auto" w:fill="FFFFFF"/>
        </w:rPr>
        <w:t xml:space="preserve"> to spark curiosity</w:t>
      </w:r>
      <w:r w:rsidR="009E4AF2">
        <w:rPr>
          <w:rFonts w:ascii="Times New Roman" w:hAnsi="Times New Roman" w:cs="Times New Roman"/>
          <w:sz w:val="24"/>
          <w:szCs w:val="24"/>
          <w:shd w:val="clear" w:color="auto" w:fill="FFFFFF"/>
        </w:rPr>
        <w:t xml:space="preserve">. </w:t>
      </w:r>
      <w:r w:rsidR="00953F56" w:rsidRPr="00125BD8">
        <w:rPr>
          <w:rFonts w:ascii="Times New Roman" w:hAnsi="Times New Roman" w:cs="Times New Roman"/>
          <w:sz w:val="24"/>
          <w:szCs w:val="24"/>
          <w:shd w:val="clear" w:color="auto" w:fill="FFFFFF"/>
        </w:rPr>
        <w:t>The S Model was created to look at local area</w:t>
      </w:r>
      <w:r w:rsidR="00DE4FB0" w:rsidRPr="00125BD8">
        <w:rPr>
          <w:rFonts w:ascii="Times New Roman" w:hAnsi="Times New Roman" w:cs="Times New Roman"/>
          <w:sz w:val="24"/>
          <w:szCs w:val="24"/>
          <w:shd w:val="clear" w:color="auto" w:fill="FFFFFF"/>
        </w:rPr>
        <w:t xml:space="preserve"> study</w:t>
      </w:r>
      <w:r w:rsidR="006E5636">
        <w:rPr>
          <w:rFonts w:ascii="Times New Roman" w:hAnsi="Times New Roman" w:cs="Times New Roman"/>
          <w:sz w:val="24"/>
          <w:szCs w:val="24"/>
          <w:shd w:val="clear" w:color="auto" w:fill="FFFFFF"/>
        </w:rPr>
        <w:t>, in relation to geography</w:t>
      </w:r>
      <w:r w:rsidR="00CE0FF6">
        <w:rPr>
          <w:rFonts w:ascii="Times New Roman" w:hAnsi="Times New Roman" w:cs="Times New Roman"/>
          <w:sz w:val="24"/>
          <w:szCs w:val="24"/>
          <w:shd w:val="clear" w:color="auto" w:fill="FFFFFF"/>
        </w:rPr>
        <w:t xml:space="preserve">.  Grigg </w:t>
      </w:r>
      <w:r w:rsidR="000B29D7">
        <w:rPr>
          <w:rFonts w:ascii="Times New Roman" w:hAnsi="Times New Roman" w:cs="Times New Roman"/>
          <w:sz w:val="24"/>
          <w:szCs w:val="24"/>
          <w:shd w:val="clear" w:color="auto" w:fill="FFFFFF"/>
        </w:rPr>
        <w:t>states</w:t>
      </w:r>
      <w:r w:rsidR="00CE0FF6">
        <w:rPr>
          <w:rFonts w:ascii="Times New Roman" w:hAnsi="Times New Roman" w:cs="Times New Roman"/>
          <w:sz w:val="24"/>
          <w:szCs w:val="24"/>
          <w:shd w:val="clear" w:color="auto" w:fill="FFFFFF"/>
        </w:rPr>
        <w:t xml:space="preserve"> that </w:t>
      </w:r>
      <w:r w:rsidR="00AD22F6">
        <w:rPr>
          <w:rFonts w:ascii="Times New Roman" w:hAnsi="Times New Roman" w:cs="Times New Roman"/>
          <w:sz w:val="24"/>
          <w:szCs w:val="24"/>
          <w:shd w:val="clear" w:color="auto" w:fill="FFFFFF"/>
        </w:rPr>
        <w:t>to conduct an enquiry,</w:t>
      </w:r>
      <w:r w:rsidR="00CE0FF6">
        <w:rPr>
          <w:rFonts w:ascii="Times New Roman" w:hAnsi="Times New Roman" w:cs="Times New Roman"/>
          <w:sz w:val="24"/>
          <w:szCs w:val="24"/>
          <w:shd w:val="clear" w:color="auto" w:fill="FFFFFF"/>
        </w:rPr>
        <w:t xml:space="preserve"> </w:t>
      </w:r>
      <w:r w:rsidR="00DB6874">
        <w:rPr>
          <w:rFonts w:ascii="Times New Roman" w:hAnsi="Times New Roman" w:cs="Times New Roman"/>
          <w:sz w:val="24"/>
          <w:szCs w:val="24"/>
          <w:shd w:val="clear" w:color="auto" w:fill="FFFFFF"/>
        </w:rPr>
        <w:t>children</w:t>
      </w:r>
      <w:r w:rsidR="00AD22F6">
        <w:rPr>
          <w:rFonts w:ascii="Times New Roman" w:hAnsi="Times New Roman" w:cs="Times New Roman"/>
          <w:sz w:val="24"/>
          <w:szCs w:val="24"/>
          <w:shd w:val="clear" w:color="auto" w:fill="FFFFFF"/>
        </w:rPr>
        <w:t xml:space="preserve"> need </w:t>
      </w:r>
      <w:r w:rsidR="00DB6874">
        <w:rPr>
          <w:rFonts w:ascii="Times New Roman" w:hAnsi="Times New Roman" w:cs="Times New Roman"/>
          <w:sz w:val="24"/>
          <w:szCs w:val="24"/>
          <w:shd w:val="clear" w:color="auto" w:fill="FFFFFF"/>
        </w:rPr>
        <w:t>to</w:t>
      </w:r>
      <w:r w:rsidR="008E681A">
        <w:rPr>
          <w:rFonts w:ascii="Times New Roman" w:hAnsi="Times New Roman" w:cs="Times New Roman"/>
          <w:sz w:val="24"/>
          <w:szCs w:val="24"/>
          <w:shd w:val="clear" w:color="auto" w:fill="FFFFFF"/>
        </w:rPr>
        <w:t xml:space="preserve"> select,</w:t>
      </w:r>
      <w:r w:rsidR="00DB6874">
        <w:rPr>
          <w:rFonts w:ascii="Times New Roman" w:hAnsi="Times New Roman" w:cs="Times New Roman"/>
          <w:sz w:val="24"/>
          <w:szCs w:val="24"/>
          <w:shd w:val="clear" w:color="auto" w:fill="FFFFFF"/>
        </w:rPr>
        <w:t xml:space="preserve"> search,</w:t>
      </w:r>
      <w:r w:rsidR="008E681A">
        <w:rPr>
          <w:rFonts w:ascii="Times New Roman" w:hAnsi="Times New Roman" w:cs="Times New Roman"/>
          <w:sz w:val="24"/>
          <w:szCs w:val="24"/>
          <w:shd w:val="clear" w:color="auto" w:fill="FFFFFF"/>
        </w:rPr>
        <w:t xml:space="preserve"> sift and </w:t>
      </w:r>
      <w:r w:rsidR="00E53C6C">
        <w:rPr>
          <w:rFonts w:ascii="Times New Roman" w:hAnsi="Times New Roman" w:cs="Times New Roman"/>
          <w:sz w:val="24"/>
          <w:szCs w:val="24"/>
          <w:shd w:val="clear" w:color="auto" w:fill="FFFFFF"/>
        </w:rPr>
        <w:t>synthesise</w:t>
      </w:r>
      <w:r w:rsidR="008E681A">
        <w:rPr>
          <w:rFonts w:ascii="Times New Roman" w:hAnsi="Times New Roman" w:cs="Times New Roman"/>
          <w:sz w:val="24"/>
          <w:szCs w:val="24"/>
          <w:shd w:val="clear" w:color="auto" w:fill="FFFFFF"/>
        </w:rPr>
        <w:t xml:space="preserve"> an</w:t>
      </w:r>
      <w:r w:rsidR="0024719E">
        <w:rPr>
          <w:rFonts w:ascii="Times New Roman" w:hAnsi="Times New Roman" w:cs="Times New Roman"/>
          <w:sz w:val="24"/>
          <w:szCs w:val="24"/>
          <w:shd w:val="clear" w:color="auto" w:fill="FFFFFF"/>
        </w:rPr>
        <w:t>d</w:t>
      </w:r>
      <w:r w:rsidR="008E681A">
        <w:rPr>
          <w:rFonts w:ascii="Times New Roman" w:hAnsi="Times New Roman" w:cs="Times New Roman"/>
          <w:sz w:val="24"/>
          <w:szCs w:val="24"/>
          <w:shd w:val="clear" w:color="auto" w:fill="FFFFFF"/>
        </w:rPr>
        <w:t xml:space="preserve"> </w:t>
      </w:r>
      <w:r w:rsidR="00AD22F6">
        <w:rPr>
          <w:rFonts w:ascii="Times New Roman" w:hAnsi="Times New Roman" w:cs="Times New Roman"/>
          <w:sz w:val="24"/>
          <w:szCs w:val="24"/>
          <w:shd w:val="clear" w:color="auto" w:fill="FFFFFF"/>
        </w:rPr>
        <w:t>share</w:t>
      </w:r>
      <w:r w:rsidR="00B54280">
        <w:rPr>
          <w:rFonts w:ascii="Times New Roman" w:hAnsi="Times New Roman" w:cs="Times New Roman"/>
          <w:sz w:val="24"/>
          <w:szCs w:val="24"/>
          <w:shd w:val="clear" w:color="auto" w:fill="FFFFFF"/>
        </w:rPr>
        <w:t xml:space="preserve"> their information</w:t>
      </w:r>
      <w:r w:rsidR="00AD22F6">
        <w:rPr>
          <w:rFonts w:ascii="Times New Roman" w:hAnsi="Times New Roman" w:cs="Times New Roman"/>
          <w:sz w:val="24"/>
          <w:szCs w:val="24"/>
          <w:shd w:val="clear" w:color="auto" w:fill="FFFFFF"/>
        </w:rPr>
        <w:t>.</w:t>
      </w:r>
      <w:r w:rsidR="00C15E2B">
        <w:rPr>
          <w:rFonts w:ascii="Times New Roman" w:hAnsi="Times New Roman" w:cs="Times New Roman"/>
          <w:sz w:val="24"/>
          <w:szCs w:val="24"/>
          <w:shd w:val="clear" w:color="auto" w:fill="FFFFFF"/>
        </w:rPr>
        <w:t xml:space="preserve"> </w:t>
      </w:r>
      <w:r w:rsidR="00040435">
        <w:rPr>
          <w:rFonts w:ascii="Times New Roman" w:hAnsi="Times New Roman" w:cs="Times New Roman"/>
          <w:sz w:val="24"/>
          <w:szCs w:val="24"/>
          <w:shd w:val="clear" w:color="auto" w:fill="FFFFFF"/>
        </w:rPr>
        <w:t xml:space="preserve"> </w:t>
      </w:r>
      <w:r w:rsidR="00C15E2B">
        <w:rPr>
          <w:rFonts w:ascii="Times New Roman" w:hAnsi="Times New Roman" w:cs="Times New Roman"/>
          <w:sz w:val="24"/>
          <w:szCs w:val="24"/>
          <w:shd w:val="clear" w:color="auto" w:fill="FFFFFF"/>
        </w:rPr>
        <w:t>T</w:t>
      </w:r>
      <w:r w:rsidR="00040435">
        <w:rPr>
          <w:rFonts w:ascii="Times New Roman" w:hAnsi="Times New Roman" w:cs="Times New Roman"/>
          <w:sz w:val="24"/>
          <w:szCs w:val="24"/>
          <w:shd w:val="clear" w:color="auto" w:fill="FFFFFF"/>
        </w:rPr>
        <w:t>he</w:t>
      </w:r>
      <w:r w:rsidR="005C2EAD">
        <w:rPr>
          <w:rFonts w:ascii="Times New Roman" w:hAnsi="Times New Roman" w:cs="Times New Roman"/>
          <w:sz w:val="24"/>
          <w:szCs w:val="24"/>
          <w:shd w:val="clear" w:color="auto" w:fill="FFFFFF"/>
        </w:rPr>
        <w:t xml:space="preserve"> belie</w:t>
      </w:r>
      <w:r w:rsidR="00040435">
        <w:rPr>
          <w:rFonts w:ascii="Times New Roman" w:hAnsi="Times New Roman" w:cs="Times New Roman"/>
          <w:sz w:val="24"/>
          <w:szCs w:val="24"/>
          <w:shd w:val="clear" w:color="auto" w:fill="FFFFFF"/>
        </w:rPr>
        <w:t>f is th</w:t>
      </w:r>
      <w:r w:rsidR="00C15E2B">
        <w:rPr>
          <w:rFonts w:ascii="Times New Roman" w:hAnsi="Times New Roman" w:cs="Times New Roman"/>
          <w:sz w:val="24"/>
          <w:szCs w:val="24"/>
          <w:shd w:val="clear" w:color="auto" w:fill="FFFFFF"/>
        </w:rPr>
        <w:t>at</w:t>
      </w:r>
      <w:r w:rsidR="005C2EAD">
        <w:rPr>
          <w:rFonts w:ascii="Times New Roman" w:hAnsi="Times New Roman" w:cs="Times New Roman"/>
          <w:sz w:val="24"/>
          <w:szCs w:val="24"/>
          <w:shd w:val="clear" w:color="auto" w:fill="FFFFFF"/>
        </w:rPr>
        <w:t xml:space="preserve"> enquiry is best conducted through fieldwork</w:t>
      </w:r>
      <w:r w:rsidR="0030011D">
        <w:rPr>
          <w:rFonts w:ascii="Times New Roman" w:hAnsi="Times New Roman" w:cs="Times New Roman"/>
          <w:sz w:val="24"/>
          <w:szCs w:val="24"/>
          <w:shd w:val="clear" w:color="auto" w:fill="FFFFFF"/>
        </w:rPr>
        <w:t>.  “</w:t>
      </w:r>
      <w:r w:rsidR="0030011D" w:rsidRPr="0030011D">
        <w:rPr>
          <w:rFonts w:ascii="Times New Roman" w:hAnsi="Times New Roman" w:cs="Times New Roman"/>
          <w:sz w:val="24"/>
          <w:szCs w:val="24"/>
          <w:shd w:val="clear" w:color="auto" w:fill="FFFFFF"/>
        </w:rPr>
        <w:t>Enquiry-based fieldwork sharpens and deepens learners’ understanding of geography and the progressive development of geographical skills</w:t>
      </w:r>
      <w:r w:rsidR="0030011D">
        <w:rPr>
          <w:rFonts w:ascii="Times New Roman" w:hAnsi="Times New Roman" w:cs="Times New Roman"/>
          <w:sz w:val="24"/>
          <w:szCs w:val="24"/>
          <w:shd w:val="clear" w:color="auto" w:fill="FFFFFF"/>
        </w:rPr>
        <w:t xml:space="preserve">” (Ofsted, </w:t>
      </w:r>
      <w:r w:rsidR="005A7F79">
        <w:rPr>
          <w:rFonts w:ascii="Times New Roman" w:hAnsi="Times New Roman" w:cs="Times New Roman"/>
          <w:sz w:val="24"/>
          <w:szCs w:val="24"/>
          <w:shd w:val="clear" w:color="auto" w:fill="FFFFFF"/>
        </w:rPr>
        <w:t>2008, pg</w:t>
      </w:r>
      <w:r w:rsidR="004B7DB5">
        <w:rPr>
          <w:rFonts w:ascii="Times New Roman" w:hAnsi="Times New Roman" w:cs="Times New Roman"/>
          <w:sz w:val="24"/>
          <w:szCs w:val="24"/>
          <w:shd w:val="clear" w:color="auto" w:fill="FFFFFF"/>
        </w:rPr>
        <w:t>.</w:t>
      </w:r>
      <w:r w:rsidR="005A7F79">
        <w:rPr>
          <w:rFonts w:ascii="Times New Roman" w:hAnsi="Times New Roman" w:cs="Times New Roman"/>
          <w:sz w:val="24"/>
          <w:szCs w:val="24"/>
          <w:shd w:val="clear" w:color="auto" w:fill="FFFFFF"/>
        </w:rPr>
        <w:t>34).</w:t>
      </w:r>
      <w:r w:rsidR="00DB6874">
        <w:rPr>
          <w:rFonts w:ascii="Times New Roman" w:hAnsi="Times New Roman" w:cs="Times New Roman"/>
          <w:sz w:val="24"/>
          <w:szCs w:val="24"/>
          <w:shd w:val="clear" w:color="auto" w:fill="FFFFFF"/>
        </w:rPr>
        <w:t xml:space="preserve"> </w:t>
      </w:r>
      <w:r w:rsidR="00DA338B">
        <w:rPr>
          <w:rFonts w:ascii="Times New Roman" w:hAnsi="Times New Roman" w:cs="Times New Roman"/>
          <w:sz w:val="24"/>
          <w:szCs w:val="24"/>
          <w:shd w:val="clear" w:color="auto" w:fill="FFFFFF"/>
        </w:rPr>
        <w:t xml:space="preserve">The Enquiry </w:t>
      </w:r>
      <w:r w:rsidR="0037776C">
        <w:rPr>
          <w:rFonts w:ascii="Times New Roman" w:hAnsi="Times New Roman" w:cs="Times New Roman"/>
          <w:sz w:val="24"/>
          <w:szCs w:val="24"/>
          <w:shd w:val="clear" w:color="auto" w:fill="FFFFFF"/>
        </w:rPr>
        <w:t>and Questioning Model</w:t>
      </w:r>
      <w:r w:rsidR="0051541F">
        <w:rPr>
          <w:rFonts w:ascii="Times New Roman" w:hAnsi="Times New Roman" w:cs="Times New Roman"/>
          <w:sz w:val="24"/>
          <w:szCs w:val="24"/>
          <w:shd w:val="clear" w:color="auto" w:fill="FFFFFF"/>
        </w:rPr>
        <w:t xml:space="preserve">, </w:t>
      </w:r>
      <w:r w:rsidR="0037776C">
        <w:rPr>
          <w:rFonts w:ascii="Times New Roman" w:hAnsi="Times New Roman" w:cs="Times New Roman"/>
          <w:sz w:val="24"/>
          <w:szCs w:val="24"/>
          <w:shd w:val="clear" w:color="auto" w:fill="FFFFFF"/>
        </w:rPr>
        <w:t xml:space="preserve">suggested by </w:t>
      </w:r>
      <w:r w:rsidR="0051541F">
        <w:rPr>
          <w:rFonts w:ascii="Times New Roman" w:hAnsi="Times New Roman" w:cs="Times New Roman"/>
          <w:sz w:val="24"/>
          <w:szCs w:val="24"/>
          <w:shd w:val="clear" w:color="auto" w:fill="FFFFFF"/>
        </w:rPr>
        <w:t>P</w:t>
      </w:r>
      <w:r w:rsidR="0037776C">
        <w:rPr>
          <w:rFonts w:ascii="Times New Roman" w:hAnsi="Times New Roman" w:cs="Times New Roman"/>
          <w:sz w:val="24"/>
          <w:szCs w:val="24"/>
          <w:shd w:val="clear" w:color="auto" w:fill="FFFFFF"/>
        </w:rPr>
        <w:t>ickford</w:t>
      </w:r>
      <w:r w:rsidR="0010772B">
        <w:rPr>
          <w:rFonts w:ascii="Times New Roman" w:hAnsi="Times New Roman" w:cs="Times New Roman"/>
          <w:sz w:val="24"/>
          <w:szCs w:val="24"/>
          <w:shd w:val="clear" w:color="auto" w:fill="FFFFFF"/>
        </w:rPr>
        <w:t>,</w:t>
      </w:r>
      <w:r w:rsidR="0037776C">
        <w:rPr>
          <w:rFonts w:ascii="Times New Roman" w:hAnsi="Times New Roman" w:cs="Times New Roman"/>
          <w:sz w:val="24"/>
          <w:szCs w:val="24"/>
          <w:shd w:val="clear" w:color="auto" w:fill="FFFFFF"/>
        </w:rPr>
        <w:t xml:space="preserve"> introduces one </w:t>
      </w:r>
      <w:r w:rsidR="00FE2A9A">
        <w:rPr>
          <w:rFonts w:ascii="Times New Roman" w:hAnsi="Times New Roman" w:cs="Times New Roman"/>
          <w:sz w:val="24"/>
          <w:szCs w:val="24"/>
          <w:shd w:val="clear" w:color="auto" w:fill="FFFFFF"/>
        </w:rPr>
        <w:t xml:space="preserve">main question to answer, which in turn </w:t>
      </w:r>
      <w:r w:rsidR="00D9291C">
        <w:rPr>
          <w:rFonts w:ascii="Times New Roman" w:hAnsi="Times New Roman" w:cs="Times New Roman"/>
          <w:sz w:val="24"/>
          <w:szCs w:val="24"/>
          <w:shd w:val="clear" w:color="auto" w:fill="FFFFFF"/>
        </w:rPr>
        <w:t xml:space="preserve">leads to other questions </w:t>
      </w:r>
      <w:r w:rsidR="00AE3CE8">
        <w:rPr>
          <w:rFonts w:ascii="Times New Roman" w:hAnsi="Times New Roman" w:cs="Times New Roman"/>
          <w:sz w:val="24"/>
          <w:szCs w:val="24"/>
          <w:shd w:val="clear" w:color="auto" w:fill="FFFFFF"/>
        </w:rPr>
        <w:t xml:space="preserve">being posed in order to answer the original question. </w:t>
      </w:r>
      <w:r w:rsidR="001E5528">
        <w:rPr>
          <w:rFonts w:ascii="Times New Roman" w:hAnsi="Times New Roman" w:cs="Times New Roman"/>
          <w:sz w:val="24"/>
          <w:szCs w:val="24"/>
          <w:shd w:val="clear" w:color="auto" w:fill="FFFFFF"/>
        </w:rPr>
        <w:t xml:space="preserve">The </w:t>
      </w:r>
      <w:r w:rsidR="00954F81">
        <w:rPr>
          <w:rFonts w:ascii="Times New Roman" w:hAnsi="Times New Roman" w:cs="Times New Roman"/>
          <w:sz w:val="24"/>
          <w:szCs w:val="24"/>
          <w:shd w:val="clear" w:color="auto" w:fill="FFFFFF"/>
        </w:rPr>
        <w:t>4-stage</w:t>
      </w:r>
      <w:r w:rsidR="001E5528">
        <w:rPr>
          <w:rFonts w:ascii="Times New Roman" w:hAnsi="Times New Roman" w:cs="Times New Roman"/>
          <w:sz w:val="24"/>
          <w:szCs w:val="24"/>
          <w:shd w:val="clear" w:color="auto" w:fill="FFFFFF"/>
        </w:rPr>
        <w:t xml:space="preserve"> model</w:t>
      </w:r>
      <w:r w:rsidR="00BD1BD1">
        <w:rPr>
          <w:rFonts w:ascii="Times New Roman" w:hAnsi="Times New Roman" w:cs="Times New Roman"/>
          <w:sz w:val="24"/>
          <w:szCs w:val="24"/>
          <w:shd w:val="clear" w:color="auto" w:fill="FFFFFF"/>
        </w:rPr>
        <w:t>,</w:t>
      </w:r>
      <w:r w:rsidR="0010772B">
        <w:rPr>
          <w:rFonts w:ascii="Times New Roman" w:hAnsi="Times New Roman" w:cs="Times New Roman"/>
          <w:sz w:val="24"/>
          <w:szCs w:val="24"/>
          <w:shd w:val="clear" w:color="auto" w:fill="FFFFFF"/>
        </w:rPr>
        <w:t xml:space="preserve"> introduced by Samuel, </w:t>
      </w:r>
      <w:r w:rsidR="00BD1BD1">
        <w:rPr>
          <w:rFonts w:ascii="Times New Roman" w:hAnsi="Times New Roman" w:cs="Times New Roman"/>
          <w:sz w:val="24"/>
          <w:szCs w:val="24"/>
          <w:shd w:val="clear" w:color="auto" w:fill="FFFFFF"/>
        </w:rPr>
        <w:t xml:space="preserve">often referred to as the </w:t>
      </w:r>
      <w:r w:rsidR="00B03A8D">
        <w:rPr>
          <w:rFonts w:ascii="Times New Roman" w:hAnsi="Times New Roman" w:cs="Times New Roman"/>
          <w:sz w:val="24"/>
          <w:szCs w:val="24"/>
          <w:shd w:val="clear" w:color="auto" w:fill="FFFFFF"/>
        </w:rPr>
        <w:t xml:space="preserve">investigative cycle, consists of </w:t>
      </w:r>
      <w:r w:rsidR="00B03A8D" w:rsidRPr="004D565A">
        <w:rPr>
          <w:rFonts w:ascii="Times New Roman" w:hAnsi="Times New Roman" w:cs="Times New Roman"/>
          <w:sz w:val="24"/>
          <w:szCs w:val="24"/>
          <w:shd w:val="clear" w:color="auto" w:fill="FFFFFF"/>
        </w:rPr>
        <w:t>generate, do, analyse and reflect</w:t>
      </w:r>
      <w:r w:rsidR="00C66A10">
        <w:rPr>
          <w:rFonts w:ascii="Times New Roman" w:hAnsi="Times New Roman" w:cs="Times New Roman"/>
          <w:sz w:val="24"/>
          <w:szCs w:val="24"/>
          <w:shd w:val="clear" w:color="auto" w:fill="FFFFFF"/>
        </w:rPr>
        <w:t>, again in a geographical context</w:t>
      </w:r>
      <w:r w:rsidR="00B03A8D" w:rsidRPr="004D565A">
        <w:rPr>
          <w:rFonts w:ascii="Times New Roman" w:hAnsi="Times New Roman" w:cs="Times New Roman"/>
          <w:sz w:val="24"/>
          <w:szCs w:val="24"/>
          <w:shd w:val="clear" w:color="auto" w:fill="FFFFFF"/>
        </w:rPr>
        <w:t xml:space="preserve">.   </w:t>
      </w:r>
      <w:r w:rsidR="00DE4FB0" w:rsidRPr="004D565A">
        <w:rPr>
          <w:rFonts w:ascii="Times New Roman" w:hAnsi="Times New Roman" w:cs="Times New Roman"/>
          <w:sz w:val="24"/>
          <w:szCs w:val="24"/>
          <w:shd w:val="clear" w:color="auto" w:fill="FFFFFF"/>
        </w:rPr>
        <w:t xml:space="preserve">The 5 Stages of Enquiry Model which </w:t>
      </w:r>
      <w:r w:rsidR="00585697" w:rsidRPr="004D565A">
        <w:rPr>
          <w:rFonts w:ascii="Times New Roman" w:hAnsi="Times New Roman" w:cs="Times New Roman"/>
          <w:sz w:val="24"/>
          <w:szCs w:val="24"/>
          <w:shd w:val="clear" w:color="auto" w:fill="FFFFFF"/>
        </w:rPr>
        <w:t>is used in RE,</w:t>
      </w:r>
      <w:r w:rsidR="00202B06" w:rsidRPr="004D565A">
        <w:rPr>
          <w:rFonts w:ascii="Times New Roman" w:hAnsi="Times New Roman" w:cs="Times New Roman"/>
          <w:sz w:val="24"/>
          <w:szCs w:val="24"/>
          <w:shd w:val="clear" w:color="auto" w:fill="FFFFFF"/>
        </w:rPr>
        <w:t xml:space="preserve"> </w:t>
      </w:r>
      <w:r w:rsidR="00590119" w:rsidRPr="004D565A">
        <w:rPr>
          <w:rFonts w:ascii="Times New Roman" w:hAnsi="Times New Roman" w:cs="Times New Roman"/>
          <w:sz w:val="24"/>
          <w:szCs w:val="24"/>
          <w:shd w:val="clear" w:color="auto" w:fill="FFFFFF"/>
        </w:rPr>
        <w:t xml:space="preserve">consists of formulating questions, planning the enquiry, </w:t>
      </w:r>
      <w:r w:rsidR="004D565A" w:rsidRPr="004D565A">
        <w:rPr>
          <w:rFonts w:ascii="Times New Roman" w:hAnsi="Times New Roman" w:cs="Times New Roman"/>
          <w:bCs/>
          <w:sz w:val="24"/>
          <w:szCs w:val="24"/>
          <w:shd w:val="clear" w:color="auto" w:fill="FFFFFF"/>
        </w:rPr>
        <w:t>c</w:t>
      </w:r>
      <w:r w:rsidR="00DF1F70" w:rsidRPr="00DF1F70">
        <w:rPr>
          <w:rFonts w:ascii="Times New Roman" w:hAnsi="Times New Roman" w:cs="Times New Roman"/>
          <w:bCs/>
          <w:sz w:val="24"/>
          <w:szCs w:val="24"/>
          <w:shd w:val="clear" w:color="auto" w:fill="FFFFFF"/>
        </w:rPr>
        <w:t>onducting the enquiry; comparing and analysing evidence</w:t>
      </w:r>
      <w:r w:rsidR="00DF1F70" w:rsidRPr="004D565A">
        <w:rPr>
          <w:rFonts w:ascii="Times New Roman" w:hAnsi="Times New Roman" w:cs="Times New Roman"/>
          <w:bCs/>
          <w:sz w:val="24"/>
          <w:szCs w:val="24"/>
          <w:shd w:val="clear" w:color="auto" w:fill="FFFFFF"/>
        </w:rPr>
        <w:t xml:space="preserve">, </w:t>
      </w:r>
      <w:r w:rsidR="00632FC9">
        <w:rPr>
          <w:rFonts w:ascii="Times New Roman" w:hAnsi="Times New Roman" w:cs="Times New Roman"/>
          <w:bCs/>
          <w:sz w:val="24"/>
          <w:szCs w:val="24"/>
          <w:shd w:val="clear" w:color="auto" w:fill="FFFFFF"/>
        </w:rPr>
        <w:t>p</w:t>
      </w:r>
      <w:r w:rsidR="00762894" w:rsidRPr="004D565A">
        <w:rPr>
          <w:rFonts w:ascii="Times New Roman" w:hAnsi="Times New Roman" w:cs="Times New Roman"/>
          <w:bCs/>
          <w:sz w:val="24"/>
          <w:szCs w:val="24"/>
          <w:shd w:val="clear" w:color="auto" w:fill="FFFFFF"/>
        </w:rPr>
        <w:t xml:space="preserve">resenting findings and finally </w:t>
      </w:r>
      <w:r w:rsidR="00632FC9">
        <w:rPr>
          <w:rFonts w:ascii="Times New Roman" w:hAnsi="Times New Roman" w:cs="Times New Roman"/>
          <w:bCs/>
          <w:sz w:val="24"/>
          <w:szCs w:val="24"/>
          <w:shd w:val="clear" w:color="auto" w:fill="FFFFFF"/>
        </w:rPr>
        <w:t>r</w:t>
      </w:r>
      <w:r w:rsidR="004D565A" w:rsidRPr="004D565A">
        <w:rPr>
          <w:rFonts w:ascii="Times New Roman" w:hAnsi="Times New Roman" w:cs="Times New Roman"/>
          <w:bCs/>
          <w:sz w:val="24"/>
          <w:szCs w:val="24"/>
          <w:shd w:val="clear" w:color="auto" w:fill="FFFFFF"/>
        </w:rPr>
        <w:t>eflecting and responding</w:t>
      </w:r>
      <w:r w:rsidR="0007656B">
        <w:rPr>
          <w:rFonts w:ascii="Times New Roman" w:hAnsi="Times New Roman" w:cs="Times New Roman"/>
          <w:bCs/>
          <w:sz w:val="24"/>
          <w:szCs w:val="24"/>
          <w:shd w:val="clear" w:color="auto" w:fill="FFFFFF"/>
        </w:rPr>
        <w:t xml:space="preserve">.  </w:t>
      </w:r>
      <w:r w:rsidR="00E53C6C">
        <w:rPr>
          <w:rFonts w:ascii="Times New Roman" w:hAnsi="Times New Roman" w:cs="Times New Roman"/>
          <w:bCs/>
          <w:sz w:val="24"/>
          <w:szCs w:val="24"/>
          <w:shd w:val="clear" w:color="auto" w:fill="FFFFFF"/>
        </w:rPr>
        <w:t>Michael</w:t>
      </w:r>
      <w:r w:rsidR="0007656B">
        <w:rPr>
          <w:rFonts w:ascii="Times New Roman" w:hAnsi="Times New Roman" w:cs="Times New Roman"/>
          <w:bCs/>
          <w:sz w:val="24"/>
          <w:szCs w:val="24"/>
          <w:shd w:val="clear" w:color="auto" w:fill="FFFFFF"/>
        </w:rPr>
        <w:t xml:space="preserve"> Storm</w:t>
      </w:r>
      <w:r w:rsidR="00D04EDA">
        <w:rPr>
          <w:rFonts w:ascii="Times New Roman" w:hAnsi="Times New Roman" w:cs="Times New Roman"/>
          <w:bCs/>
          <w:sz w:val="24"/>
          <w:szCs w:val="24"/>
          <w:shd w:val="clear" w:color="auto" w:fill="FFFFFF"/>
        </w:rPr>
        <w:t xml:space="preserve"> poses 5 questions in relation to any given geographical enquiry: </w:t>
      </w:r>
      <w:r w:rsidR="00CF04DA">
        <w:rPr>
          <w:rFonts w:ascii="Times New Roman" w:hAnsi="Times New Roman" w:cs="Times New Roman"/>
          <w:bCs/>
          <w:sz w:val="24"/>
          <w:szCs w:val="24"/>
          <w:shd w:val="clear" w:color="auto" w:fill="FFFFFF"/>
        </w:rPr>
        <w:t xml:space="preserve">What is this place like?  Why is this place as it is?  How is this place connected to other places?  </w:t>
      </w:r>
      <w:r w:rsidR="00C12521">
        <w:rPr>
          <w:rFonts w:ascii="Times New Roman" w:hAnsi="Times New Roman" w:cs="Times New Roman"/>
          <w:bCs/>
          <w:sz w:val="24"/>
          <w:szCs w:val="24"/>
          <w:shd w:val="clear" w:color="auto" w:fill="FFFFFF"/>
        </w:rPr>
        <w:t>How is this place changing? And What would it feel like to be in this place?</w:t>
      </w:r>
      <w:r w:rsidR="00704579">
        <w:rPr>
          <w:rFonts w:ascii="Times New Roman" w:hAnsi="Times New Roman" w:cs="Times New Roman"/>
          <w:bCs/>
          <w:sz w:val="24"/>
          <w:szCs w:val="24"/>
          <w:shd w:val="clear" w:color="auto" w:fill="FFFFFF"/>
        </w:rPr>
        <w:t xml:space="preserve"> </w:t>
      </w:r>
      <w:r w:rsidR="002F16D0">
        <w:rPr>
          <w:rFonts w:ascii="Times New Roman" w:hAnsi="Times New Roman" w:cs="Times New Roman"/>
          <w:bCs/>
          <w:sz w:val="24"/>
          <w:szCs w:val="24"/>
          <w:shd w:val="clear" w:color="auto" w:fill="FFFFFF"/>
        </w:rPr>
        <w:t xml:space="preserve"> Finally,</w:t>
      </w:r>
      <w:r w:rsidR="00704579">
        <w:rPr>
          <w:rFonts w:ascii="Times New Roman" w:hAnsi="Times New Roman" w:cs="Times New Roman"/>
          <w:bCs/>
          <w:sz w:val="24"/>
          <w:szCs w:val="24"/>
          <w:shd w:val="clear" w:color="auto" w:fill="FFFFFF"/>
        </w:rPr>
        <w:t xml:space="preserve"> </w:t>
      </w:r>
      <w:r w:rsidR="00A95073">
        <w:rPr>
          <w:rFonts w:ascii="Times New Roman" w:hAnsi="Times New Roman" w:cs="Times New Roman"/>
          <w:bCs/>
          <w:sz w:val="24"/>
          <w:szCs w:val="24"/>
          <w:shd w:val="clear" w:color="auto" w:fill="FFFFFF"/>
        </w:rPr>
        <w:t>T</w:t>
      </w:r>
      <w:r w:rsidR="0007656B">
        <w:rPr>
          <w:rFonts w:ascii="Times New Roman" w:hAnsi="Times New Roman" w:cs="Times New Roman"/>
          <w:bCs/>
          <w:sz w:val="24"/>
          <w:szCs w:val="24"/>
          <w:shd w:val="clear" w:color="auto" w:fill="FFFFFF"/>
        </w:rPr>
        <w:t xml:space="preserve">he 6 </w:t>
      </w:r>
      <w:r w:rsidR="00A95073">
        <w:rPr>
          <w:rFonts w:ascii="Times New Roman" w:hAnsi="Times New Roman" w:cs="Times New Roman"/>
          <w:bCs/>
          <w:sz w:val="24"/>
          <w:szCs w:val="24"/>
          <w:shd w:val="clear" w:color="auto" w:fill="FFFFFF"/>
        </w:rPr>
        <w:t>S</w:t>
      </w:r>
      <w:r w:rsidR="0007656B">
        <w:rPr>
          <w:rFonts w:ascii="Times New Roman" w:hAnsi="Times New Roman" w:cs="Times New Roman"/>
          <w:bCs/>
          <w:sz w:val="24"/>
          <w:szCs w:val="24"/>
          <w:shd w:val="clear" w:color="auto" w:fill="FFFFFF"/>
        </w:rPr>
        <w:t>tage frame</w:t>
      </w:r>
      <w:r w:rsidR="00F12FA4">
        <w:rPr>
          <w:rFonts w:ascii="Times New Roman" w:hAnsi="Times New Roman" w:cs="Times New Roman"/>
          <w:bCs/>
          <w:sz w:val="24"/>
          <w:szCs w:val="24"/>
          <w:shd w:val="clear" w:color="auto" w:fill="FFFFFF"/>
        </w:rPr>
        <w:t>work developed by Scoffham</w:t>
      </w:r>
      <w:r w:rsidR="00704579">
        <w:rPr>
          <w:rFonts w:ascii="Times New Roman" w:hAnsi="Times New Roman" w:cs="Times New Roman"/>
          <w:bCs/>
          <w:sz w:val="24"/>
          <w:szCs w:val="24"/>
          <w:shd w:val="clear" w:color="auto" w:fill="FFFFFF"/>
        </w:rPr>
        <w:t>, again typically for geographical investigations</w:t>
      </w:r>
      <w:r w:rsidR="00044A20">
        <w:rPr>
          <w:rFonts w:ascii="Times New Roman" w:hAnsi="Times New Roman" w:cs="Times New Roman"/>
          <w:bCs/>
          <w:sz w:val="24"/>
          <w:szCs w:val="24"/>
          <w:shd w:val="clear" w:color="auto" w:fill="FFFFFF"/>
        </w:rPr>
        <w:t>,</w:t>
      </w:r>
      <w:r w:rsidR="00704579">
        <w:rPr>
          <w:rFonts w:ascii="Times New Roman" w:hAnsi="Times New Roman" w:cs="Times New Roman"/>
          <w:bCs/>
          <w:sz w:val="24"/>
          <w:szCs w:val="24"/>
          <w:shd w:val="clear" w:color="auto" w:fill="FFFFFF"/>
        </w:rPr>
        <w:t xml:space="preserve"> </w:t>
      </w:r>
      <w:r w:rsidR="005E04C0">
        <w:rPr>
          <w:rFonts w:ascii="Times New Roman" w:hAnsi="Times New Roman" w:cs="Times New Roman"/>
          <w:bCs/>
          <w:sz w:val="24"/>
          <w:szCs w:val="24"/>
          <w:shd w:val="clear" w:color="auto" w:fill="FFFFFF"/>
        </w:rPr>
        <w:t xml:space="preserve">states </w:t>
      </w:r>
      <w:r w:rsidR="00CA0564">
        <w:rPr>
          <w:rFonts w:ascii="Times New Roman" w:hAnsi="Times New Roman" w:cs="Times New Roman"/>
          <w:bCs/>
          <w:sz w:val="24"/>
          <w:szCs w:val="24"/>
          <w:shd w:val="clear" w:color="auto" w:fill="FFFFFF"/>
        </w:rPr>
        <w:t>that for pupils to conduct EBL, they must spend time doing the following</w:t>
      </w:r>
      <w:r w:rsidR="00AD3404">
        <w:rPr>
          <w:rFonts w:ascii="Times New Roman" w:hAnsi="Times New Roman" w:cs="Times New Roman"/>
          <w:bCs/>
          <w:sz w:val="24"/>
          <w:szCs w:val="24"/>
          <w:shd w:val="clear" w:color="auto" w:fill="FFFFFF"/>
        </w:rPr>
        <w:t>:</w:t>
      </w:r>
      <w:r w:rsidR="00CA0564">
        <w:rPr>
          <w:rFonts w:ascii="Times New Roman" w:hAnsi="Times New Roman" w:cs="Times New Roman"/>
          <w:bCs/>
          <w:sz w:val="24"/>
          <w:szCs w:val="24"/>
          <w:shd w:val="clear" w:color="auto" w:fill="FFFFFF"/>
        </w:rPr>
        <w:t xml:space="preserve"> </w:t>
      </w:r>
      <w:r w:rsidR="00AD3404">
        <w:rPr>
          <w:rFonts w:ascii="Times New Roman" w:hAnsi="Times New Roman" w:cs="Times New Roman"/>
          <w:sz w:val="24"/>
          <w:szCs w:val="24"/>
          <w:shd w:val="clear" w:color="auto" w:fill="FFFFFF"/>
        </w:rPr>
        <w:t>r</w:t>
      </w:r>
      <w:r w:rsidR="0007656B" w:rsidRPr="0007656B">
        <w:rPr>
          <w:rFonts w:ascii="Times New Roman" w:hAnsi="Times New Roman" w:cs="Times New Roman"/>
          <w:sz w:val="24"/>
          <w:szCs w:val="24"/>
          <w:shd w:val="clear" w:color="auto" w:fill="FFFFFF"/>
        </w:rPr>
        <w:t>aising questions</w:t>
      </w:r>
      <w:r w:rsidR="00AD3404">
        <w:rPr>
          <w:rFonts w:ascii="Times New Roman" w:hAnsi="Times New Roman" w:cs="Times New Roman"/>
          <w:sz w:val="24"/>
          <w:szCs w:val="24"/>
          <w:shd w:val="clear" w:color="auto" w:fill="FFFFFF"/>
        </w:rPr>
        <w:t>, g</w:t>
      </w:r>
      <w:r w:rsidR="0007656B" w:rsidRPr="0007656B">
        <w:rPr>
          <w:rFonts w:ascii="Times New Roman" w:hAnsi="Times New Roman" w:cs="Times New Roman"/>
          <w:sz w:val="24"/>
          <w:szCs w:val="24"/>
          <w:shd w:val="clear" w:color="auto" w:fill="FFFFFF"/>
        </w:rPr>
        <w:t>enerating enabling questions</w:t>
      </w:r>
      <w:r w:rsidR="00C2359B">
        <w:rPr>
          <w:rFonts w:ascii="Times New Roman" w:hAnsi="Times New Roman" w:cs="Times New Roman"/>
          <w:sz w:val="24"/>
          <w:szCs w:val="24"/>
          <w:shd w:val="clear" w:color="auto" w:fill="FFFFFF"/>
        </w:rPr>
        <w:t xml:space="preserve">, </w:t>
      </w:r>
      <w:r w:rsidR="00AD3404">
        <w:rPr>
          <w:rFonts w:ascii="Times New Roman" w:hAnsi="Times New Roman" w:cs="Times New Roman"/>
          <w:sz w:val="24"/>
          <w:szCs w:val="24"/>
          <w:shd w:val="clear" w:color="auto" w:fill="FFFFFF"/>
        </w:rPr>
        <w:t>c</w:t>
      </w:r>
      <w:r w:rsidR="0007656B" w:rsidRPr="0007656B">
        <w:rPr>
          <w:rFonts w:ascii="Times New Roman" w:hAnsi="Times New Roman" w:cs="Times New Roman"/>
          <w:sz w:val="24"/>
          <w:szCs w:val="24"/>
          <w:shd w:val="clear" w:color="auto" w:fill="FFFFFF"/>
        </w:rPr>
        <w:t>ollecting and recording informati</w:t>
      </w:r>
      <w:r w:rsidR="00C2359B">
        <w:rPr>
          <w:rFonts w:ascii="Times New Roman" w:hAnsi="Times New Roman" w:cs="Times New Roman"/>
          <w:sz w:val="24"/>
          <w:szCs w:val="24"/>
          <w:shd w:val="clear" w:color="auto" w:fill="FFFFFF"/>
        </w:rPr>
        <w:t>on,</w:t>
      </w:r>
      <w:r w:rsidR="0007656B" w:rsidRPr="0007656B">
        <w:rPr>
          <w:rFonts w:ascii="Times New Roman" w:hAnsi="Times New Roman" w:cs="Times New Roman"/>
          <w:sz w:val="24"/>
          <w:szCs w:val="24"/>
          <w:shd w:val="clear" w:color="auto" w:fill="FFFFFF"/>
        </w:rPr>
        <w:t xml:space="preserve"> </w:t>
      </w:r>
      <w:r w:rsidR="00AD3404">
        <w:rPr>
          <w:rFonts w:ascii="Times New Roman" w:hAnsi="Times New Roman" w:cs="Times New Roman"/>
          <w:sz w:val="24"/>
          <w:szCs w:val="24"/>
          <w:shd w:val="clear" w:color="auto" w:fill="FFFFFF"/>
        </w:rPr>
        <w:t>p</w:t>
      </w:r>
      <w:r w:rsidR="0007656B" w:rsidRPr="0007656B">
        <w:rPr>
          <w:rFonts w:ascii="Times New Roman" w:hAnsi="Times New Roman" w:cs="Times New Roman"/>
          <w:sz w:val="24"/>
          <w:szCs w:val="24"/>
          <w:shd w:val="clear" w:color="auto" w:fill="FFFFFF"/>
        </w:rPr>
        <w:t>rocessing the gathered information</w:t>
      </w:r>
      <w:r w:rsidR="00C2359B">
        <w:rPr>
          <w:rFonts w:ascii="Times New Roman" w:hAnsi="Times New Roman" w:cs="Times New Roman"/>
          <w:sz w:val="24"/>
          <w:szCs w:val="24"/>
          <w:shd w:val="clear" w:color="auto" w:fill="FFFFFF"/>
        </w:rPr>
        <w:t xml:space="preserve">, </w:t>
      </w:r>
      <w:r w:rsidR="00AD3404">
        <w:rPr>
          <w:rFonts w:ascii="Times New Roman" w:hAnsi="Times New Roman" w:cs="Times New Roman"/>
          <w:sz w:val="24"/>
          <w:szCs w:val="24"/>
          <w:shd w:val="clear" w:color="auto" w:fill="FFFFFF"/>
        </w:rPr>
        <w:t>d</w:t>
      </w:r>
      <w:r w:rsidR="0007656B" w:rsidRPr="0007656B">
        <w:rPr>
          <w:rFonts w:ascii="Times New Roman" w:hAnsi="Times New Roman" w:cs="Times New Roman"/>
          <w:sz w:val="24"/>
          <w:szCs w:val="24"/>
          <w:shd w:val="clear" w:color="auto" w:fill="FFFFFF"/>
        </w:rPr>
        <w:t>rawing conclusions from the processed data</w:t>
      </w:r>
      <w:r w:rsidR="00F33538">
        <w:rPr>
          <w:rFonts w:ascii="Times New Roman" w:hAnsi="Times New Roman" w:cs="Times New Roman"/>
          <w:sz w:val="24"/>
          <w:szCs w:val="24"/>
          <w:shd w:val="clear" w:color="auto" w:fill="FFFFFF"/>
        </w:rPr>
        <w:t xml:space="preserve">, </w:t>
      </w:r>
      <w:r w:rsidR="00AD3404">
        <w:rPr>
          <w:rFonts w:ascii="Times New Roman" w:hAnsi="Times New Roman" w:cs="Times New Roman"/>
          <w:sz w:val="24"/>
          <w:szCs w:val="24"/>
          <w:shd w:val="clear" w:color="auto" w:fill="FFFFFF"/>
        </w:rPr>
        <w:t>s</w:t>
      </w:r>
      <w:r w:rsidR="0007656B" w:rsidRPr="0007656B">
        <w:rPr>
          <w:rFonts w:ascii="Times New Roman" w:hAnsi="Times New Roman" w:cs="Times New Roman"/>
          <w:sz w:val="24"/>
          <w:szCs w:val="24"/>
          <w:shd w:val="clear" w:color="auto" w:fill="FFFFFF"/>
        </w:rPr>
        <w:t>haring the learning and affective outcomes</w:t>
      </w:r>
      <w:r w:rsidR="00C2359B">
        <w:rPr>
          <w:rFonts w:ascii="Times New Roman" w:hAnsi="Times New Roman" w:cs="Times New Roman"/>
          <w:sz w:val="24"/>
          <w:szCs w:val="24"/>
          <w:shd w:val="clear" w:color="auto" w:fill="FFFFFF"/>
        </w:rPr>
        <w:t xml:space="preserve"> </w:t>
      </w:r>
      <w:r w:rsidR="00F33538">
        <w:rPr>
          <w:rFonts w:ascii="Times New Roman" w:hAnsi="Times New Roman" w:cs="Times New Roman"/>
          <w:sz w:val="24"/>
          <w:szCs w:val="24"/>
          <w:shd w:val="clear" w:color="auto" w:fill="FFFFFF"/>
        </w:rPr>
        <w:t xml:space="preserve">and </w:t>
      </w:r>
      <w:r w:rsidR="00AD3404">
        <w:rPr>
          <w:rFonts w:ascii="Times New Roman" w:hAnsi="Times New Roman" w:cs="Times New Roman"/>
          <w:sz w:val="24"/>
          <w:szCs w:val="24"/>
          <w:shd w:val="clear" w:color="auto" w:fill="FFFFFF"/>
        </w:rPr>
        <w:t>e</w:t>
      </w:r>
      <w:r w:rsidR="0007656B" w:rsidRPr="0007656B">
        <w:rPr>
          <w:rFonts w:ascii="Times New Roman" w:hAnsi="Times New Roman" w:cs="Times New Roman"/>
          <w:sz w:val="24"/>
          <w:szCs w:val="24"/>
          <w:shd w:val="clear" w:color="auto" w:fill="FFFFFF"/>
        </w:rPr>
        <w:t>valuation by all concerned</w:t>
      </w:r>
      <w:r w:rsidR="00F33538">
        <w:rPr>
          <w:rFonts w:ascii="Times New Roman" w:hAnsi="Times New Roman" w:cs="Times New Roman"/>
          <w:sz w:val="24"/>
          <w:szCs w:val="24"/>
          <w:shd w:val="clear" w:color="auto" w:fill="FFFFFF"/>
        </w:rPr>
        <w:t xml:space="preserve">. </w:t>
      </w:r>
      <w:r w:rsidR="00E32C08">
        <w:rPr>
          <w:rFonts w:ascii="Times New Roman" w:hAnsi="Times New Roman" w:cs="Times New Roman"/>
          <w:sz w:val="24"/>
          <w:szCs w:val="24"/>
          <w:shd w:val="clear" w:color="auto" w:fill="FFFFFF"/>
        </w:rPr>
        <w:t>The similarities between each model are obvious</w:t>
      </w:r>
      <w:r w:rsidR="00632FC9">
        <w:rPr>
          <w:rFonts w:ascii="Times New Roman" w:hAnsi="Times New Roman" w:cs="Times New Roman"/>
          <w:sz w:val="24"/>
          <w:szCs w:val="24"/>
          <w:shd w:val="clear" w:color="auto" w:fill="FFFFFF"/>
        </w:rPr>
        <w:t xml:space="preserve">.  Each </w:t>
      </w:r>
      <w:r w:rsidR="001E3D22">
        <w:rPr>
          <w:rFonts w:ascii="Times New Roman" w:hAnsi="Times New Roman" w:cs="Times New Roman"/>
          <w:sz w:val="24"/>
          <w:szCs w:val="24"/>
          <w:shd w:val="clear" w:color="auto" w:fill="FFFFFF"/>
        </w:rPr>
        <w:t xml:space="preserve">has something to investigate, a clear path </w:t>
      </w:r>
      <w:r w:rsidR="00F95A0D">
        <w:rPr>
          <w:rFonts w:ascii="Times New Roman" w:hAnsi="Times New Roman" w:cs="Times New Roman"/>
          <w:sz w:val="24"/>
          <w:szCs w:val="24"/>
          <w:shd w:val="clear" w:color="auto" w:fill="FFFFFF"/>
        </w:rPr>
        <w:t>for the</w:t>
      </w:r>
      <w:r w:rsidR="001E3D22">
        <w:rPr>
          <w:rFonts w:ascii="Times New Roman" w:hAnsi="Times New Roman" w:cs="Times New Roman"/>
          <w:sz w:val="24"/>
          <w:szCs w:val="24"/>
          <w:shd w:val="clear" w:color="auto" w:fill="FFFFFF"/>
        </w:rPr>
        <w:t xml:space="preserve"> investigation</w:t>
      </w:r>
      <w:r w:rsidR="00F95A0D">
        <w:rPr>
          <w:rFonts w:ascii="Times New Roman" w:hAnsi="Times New Roman" w:cs="Times New Roman"/>
          <w:sz w:val="24"/>
          <w:szCs w:val="24"/>
          <w:shd w:val="clear" w:color="auto" w:fill="FFFFFF"/>
        </w:rPr>
        <w:t xml:space="preserve"> to follow</w:t>
      </w:r>
      <w:r w:rsidR="001E3D22">
        <w:rPr>
          <w:rFonts w:ascii="Times New Roman" w:hAnsi="Times New Roman" w:cs="Times New Roman"/>
          <w:sz w:val="24"/>
          <w:szCs w:val="24"/>
          <w:shd w:val="clear" w:color="auto" w:fill="FFFFFF"/>
        </w:rPr>
        <w:t xml:space="preserve"> </w:t>
      </w:r>
      <w:r w:rsidR="00F95A0D">
        <w:rPr>
          <w:rFonts w:ascii="Times New Roman" w:hAnsi="Times New Roman" w:cs="Times New Roman"/>
          <w:sz w:val="24"/>
          <w:szCs w:val="24"/>
          <w:shd w:val="clear" w:color="auto" w:fill="FFFFFF"/>
        </w:rPr>
        <w:t>then a</w:t>
      </w:r>
      <w:r w:rsidR="001E3D22">
        <w:rPr>
          <w:rFonts w:ascii="Times New Roman" w:hAnsi="Times New Roman" w:cs="Times New Roman"/>
          <w:sz w:val="24"/>
          <w:szCs w:val="24"/>
          <w:shd w:val="clear" w:color="auto" w:fill="FFFFFF"/>
        </w:rPr>
        <w:t xml:space="preserve"> conclusion</w:t>
      </w:r>
      <w:r w:rsidR="00F95A0D">
        <w:rPr>
          <w:rFonts w:ascii="Times New Roman" w:hAnsi="Times New Roman" w:cs="Times New Roman"/>
          <w:sz w:val="24"/>
          <w:szCs w:val="24"/>
          <w:shd w:val="clear" w:color="auto" w:fill="FFFFFF"/>
        </w:rPr>
        <w:t xml:space="preserve"> to the enquiry</w:t>
      </w:r>
      <w:r w:rsidR="00665395">
        <w:rPr>
          <w:rFonts w:ascii="Times New Roman" w:hAnsi="Times New Roman" w:cs="Times New Roman"/>
          <w:sz w:val="24"/>
          <w:szCs w:val="24"/>
          <w:shd w:val="clear" w:color="auto" w:fill="FFFFFF"/>
        </w:rPr>
        <w:t>.  T</w:t>
      </w:r>
      <w:r w:rsidR="00585697" w:rsidRPr="00125BD8">
        <w:rPr>
          <w:rFonts w:ascii="Times New Roman" w:hAnsi="Times New Roman" w:cs="Times New Roman"/>
          <w:sz w:val="24"/>
          <w:szCs w:val="24"/>
          <w:shd w:val="clear" w:color="auto" w:fill="FFFFFF"/>
        </w:rPr>
        <w:t xml:space="preserve">here is the argument </w:t>
      </w:r>
      <w:r w:rsidR="00585697" w:rsidRPr="00125BD8">
        <w:rPr>
          <w:rFonts w:ascii="Times New Roman" w:hAnsi="Times New Roman" w:cs="Times New Roman"/>
          <w:sz w:val="24"/>
          <w:szCs w:val="24"/>
          <w:shd w:val="clear" w:color="auto" w:fill="FFFFFF"/>
        </w:rPr>
        <w:lastRenderedPageBreak/>
        <w:t>that each model provides generic</w:t>
      </w:r>
      <w:r w:rsidR="00BE3762" w:rsidRPr="00125BD8">
        <w:rPr>
          <w:rFonts w:ascii="Times New Roman" w:hAnsi="Times New Roman" w:cs="Times New Roman"/>
          <w:sz w:val="24"/>
          <w:szCs w:val="24"/>
          <w:shd w:val="clear" w:color="auto" w:fill="FFFFFF"/>
        </w:rPr>
        <w:t xml:space="preserve"> instructions to conduct enquiry within any given subject.  Therefore, </w:t>
      </w:r>
      <w:r w:rsidR="00665395">
        <w:rPr>
          <w:rFonts w:ascii="Times New Roman" w:hAnsi="Times New Roman" w:cs="Times New Roman"/>
          <w:sz w:val="24"/>
          <w:szCs w:val="24"/>
          <w:shd w:val="clear" w:color="auto" w:fill="FFFFFF"/>
        </w:rPr>
        <w:t xml:space="preserve">although generated with a subject in mind, </w:t>
      </w:r>
      <w:r w:rsidR="00BE3762" w:rsidRPr="00125BD8">
        <w:rPr>
          <w:rFonts w:ascii="Times New Roman" w:hAnsi="Times New Roman" w:cs="Times New Roman"/>
          <w:sz w:val="24"/>
          <w:szCs w:val="24"/>
          <w:shd w:val="clear" w:color="auto" w:fill="FFFFFF"/>
        </w:rPr>
        <w:t xml:space="preserve">they are not </w:t>
      </w:r>
      <w:r w:rsidR="00F45EF0">
        <w:rPr>
          <w:rFonts w:ascii="Times New Roman" w:hAnsi="Times New Roman" w:cs="Times New Roman"/>
          <w:sz w:val="24"/>
          <w:szCs w:val="24"/>
          <w:shd w:val="clear" w:color="auto" w:fill="FFFFFF"/>
        </w:rPr>
        <w:t>ex</w:t>
      </w:r>
      <w:r w:rsidR="00BE3762" w:rsidRPr="00125BD8">
        <w:rPr>
          <w:rFonts w:ascii="Times New Roman" w:hAnsi="Times New Roman" w:cs="Times New Roman"/>
          <w:sz w:val="24"/>
          <w:szCs w:val="24"/>
          <w:shd w:val="clear" w:color="auto" w:fill="FFFFFF"/>
        </w:rPr>
        <w:t xml:space="preserve">clusive to </w:t>
      </w:r>
      <w:r w:rsidR="00383234" w:rsidRPr="00125BD8">
        <w:rPr>
          <w:rFonts w:ascii="Times New Roman" w:hAnsi="Times New Roman" w:cs="Times New Roman"/>
          <w:sz w:val="24"/>
          <w:szCs w:val="24"/>
          <w:shd w:val="clear" w:color="auto" w:fill="FFFFFF"/>
        </w:rPr>
        <w:t>any one subject.</w:t>
      </w:r>
      <w:r w:rsidR="00585697" w:rsidRPr="00125BD8">
        <w:rPr>
          <w:rFonts w:ascii="Times New Roman" w:hAnsi="Times New Roman" w:cs="Times New Roman"/>
          <w:sz w:val="24"/>
          <w:szCs w:val="24"/>
          <w:shd w:val="clear" w:color="auto" w:fill="FFFFFF"/>
        </w:rPr>
        <w:t xml:space="preserve"> </w:t>
      </w:r>
    </w:p>
    <w:p w14:paraId="5B012C05" w14:textId="7FAF7BE9" w:rsidR="00701604" w:rsidRDefault="009A4164" w:rsidP="00543E22">
      <w:pPr>
        <w:spacing w:after="0" w:line="360" w:lineRule="auto"/>
        <w:rPr>
          <w:rFonts w:ascii="Times New Roman" w:hAnsi="Times New Roman" w:cs="Times New Roman"/>
          <w:sz w:val="24"/>
          <w:szCs w:val="24"/>
          <w:shd w:val="clear" w:color="auto" w:fill="FFFFFF"/>
        </w:rPr>
      </w:pPr>
      <w:r w:rsidRPr="00543E22">
        <w:rPr>
          <w:rFonts w:ascii="Times New Roman" w:hAnsi="Times New Roman" w:cs="Times New Roman"/>
          <w:sz w:val="24"/>
          <w:szCs w:val="24"/>
          <w:shd w:val="clear" w:color="auto" w:fill="FFFFFF"/>
        </w:rPr>
        <w:t xml:space="preserve">EBL in Science is perhaps more easily </w:t>
      </w:r>
      <w:r w:rsidR="005B2BB0">
        <w:rPr>
          <w:rFonts w:ascii="Times New Roman" w:hAnsi="Times New Roman" w:cs="Times New Roman"/>
          <w:sz w:val="24"/>
          <w:szCs w:val="24"/>
          <w:shd w:val="clear" w:color="auto" w:fill="FFFFFF"/>
        </w:rPr>
        <w:t>grasped</w:t>
      </w:r>
      <w:r w:rsidRPr="00543E22">
        <w:rPr>
          <w:rFonts w:ascii="Times New Roman" w:hAnsi="Times New Roman" w:cs="Times New Roman"/>
          <w:sz w:val="24"/>
          <w:szCs w:val="24"/>
          <w:shd w:val="clear" w:color="auto" w:fill="FFFFFF"/>
        </w:rPr>
        <w:t xml:space="preserve"> as there are many </w:t>
      </w:r>
      <w:r w:rsidR="00CE44DE" w:rsidRPr="00543E22">
        <w:rPr>
          <w:rFonts w:ascii="Times New Roman" w:hAnsi="Times New Roman" w:cs="Times New Roman"/>
          <w:sz w:val="24"/>
          <w:szCs w:val="24"/>
          <w:shd w:val="clear" w:color="auto" w:fill="FFFFFF"/>
        </w:rPr>
        <w:t xml:space="preserve">enquiries to undertake in order </w:t>
      </w:r>
      <w:r w:rsidR="00BE2BB5" w:rsidRPr="00543E22">
        <w:rPr>
          <w:rFonts w:ascii="Times New Roman" w:hAnsi="Times New Roman" w:cs="Times New Roman"/>
          <w:sz w:val="24"/>
          <w:szCs w:val="24"/>
          <w:shd w:val="clear" w:color="auto" w:fill="FFFFFF"/>
        </w:rPr>
        <w:t xml:space="preserve">to determine </w:t>
      </w:r>
      <w:r w:rsidR="00717D19" w:rsidRPr="00543E22">
        <w:rPr>
          <w:rFonts w:ascii="Times New Roman" w:hAnsi="Times New Roman" w:cs="Times New Roman"/>
          <w:sz w:val="24"/>
          <w:szCs w:val="24"/>
          <w:shd w:val="clear" w:color="auto" w:fill="FFFFFF"/>
        </w:rPr>
        <w:t xml:space="preserve">answers to </w:t>
      </w:r>
      <w:r w:rsidR="00CE44DE" w:rsidRPr="00543E22">
        <w:rPr>
          <w:rFonts w:ascii="Times New Roman" w:hAnsi="Times New Roman" w:cs="Times New Roman"/>
          <w:sz w:val="24"/>
          <w:szCs w:val="24"/>
          <w:shd w:val="clear" w:color="auto" w:fill="FFFFFF"/>
        </w:rPr>
        <w:t xml:space="preserve">the </w:t>
      </w:r>
      <w:r w:rsidR="00842AA2" w:rsidRPr="00543E22">
        <w:rPr>
          <w:rFonts w:ascii="Times New Roman" w:hAnsi="Times New Roman" w:cs="Times New Roman"/>
          <w:sz w:val="24"/>
          <w:szCs w:val="24"/>
          <w:shd w:val="clear" w:color="auto" w:fill="FFFFFF"/>
        </w:rPr>
        <w:t xml:space="preserve">various questions posed within </w:t>
      </w:r>
      <w:r w:rsidR="00BE2BB5" w:rsidRPr="00543E22">
        <w:rPr>
          <w:rFonts w:ascii="Times New Roman" w:hAnsi="Times New Roman" w:cs="Times New Roman"/>
          <w:sz w:val="24"/>
          <w:szCs w:val="24"/>
          <w:shd w:val="clear" w:color="auto" w:fill="FFFFFF"/>
        </w:rPr>
        <w:t>chemistry, physics and biology</w:t>
      </w:r>
      <w:r w:rsidR="00717D19" w:rsidRPr="00543E22">
        <w:rPr>
          <w:rFonts w:ascii="Times New Roman" w:hAnsi="Times New Roman" w:cs="Times New Roman"/>
          <w:sz w:val="24"/>
          <w:szCs w:val="24"/>
          <w:shd w:val="clear" w:color="auto" w:fill="FFFFFF"/>
        </w:rPr>
        <w:t xml:space="preserve">.  </w:t>
      </w:r>
      <w:r w:rsidR="00543E22" w:rsidRPr="00543E22">
        <w:rPr>
          <w:rFonts w:ascii="Times New Roman" w:hAnsi="Times New Roman" w:cs="Times New Roman"/>
          <w:sz w:val="24"/>
          <w:szCs w:val="24"/>
          <w:shd w:val="clear" w:color="auto" w:fill="FFFFFF"/>
        </w:rPr>
        <w:t>There again is a focus of such enquiry to be pupil led to develop their own learning.</w:t>
      </w:r>
    </w:p>
    <w:p w14:paraId="1C35A9B9" w14:textId="35BAD16E" w:rsidR="00543E22" w:rsidRDefault="00543E22" w:rsidP="00543E22">
      <w:pPr>
        <w:spacing w:after="0" w:line="360" w:lineRule="auto"/>
        <w:rPr>
          <w:rFonts w:ascii="Times New Roman" w:hAnsi="Times New Roman" w:cs="Times New Roman"/>
          <w:sz w:val="24"/>
          <w:szCs w:val="24"/>
          <w:shd w:val="clear" w:color="auto" w:fill="FFFFFF"/>
        </w:rPr>
      </w:pPr>
      <w:r w:rsidRPr="00543E22">
        <w:rPr>
          <w:rFonts w:ascii="Times New Roman" w:hAnsi="Times New Roman" w:cs="Times New Roman"/>
          <w:sz w:val="24"/>
          <w:szCs w:val="24"/>
          <w:shd w:val="clear" w:color="auto" w:fill="FFFFFF"/>
        </w:rPr>
        <w:t xml:space="preserve">  </w:t>
      </w:r>
    </w:p>
    <w:p w14:paraId="6EB87B87" w14:textId="30D34CCE" w:rsidR="00543E22" w:rsidRPr="00543E22" w:rsidRDefault="00543E22">
      <w:pPr>
        <w:spacing w:after="0" w:line="360" w:lineRule="auto"/>
        <w:ind w:left="720"/>
        <w:rPr>
          <w:rFonts w:ascii="Times New Roman" w:eastAsia="Times New Roman" w:hAnsi="Times New Roman" w:cs="Times New Roman"/>
          <w:sz w:val="54"/>
          <w:szCs w:val="24"/>
          <w:lang w:eastAsia="en-GB"/>
        </w:rPr>
      </w:pPr>
      <w:r w:rsidRPr="00543E22">
        <w:rPr>
          <w:rFonts w:ascii="Times New Roman" w:eastAsia="+mn-ea" w:hAnsi="Times New Roman" w:cs="Times New Roman"/>
          <w:kern w:val="24"/>
          <w:sz w:val="24"/>
          <w:szCs w:val="24"/>
          <w:lang w:eastAsia="en-GB"/>
        </w:rPr>
        <w:t>“For the learning process to be productive the learner must first take ownership of the ideas. Until this happens the learner’s engagement remains superficial, and “deep learning”, the type that is sustained, which can be applied to new situations and developed further, remains beyond their grasp”. (Lakin, 2013</w:t>
      </w:r>
      <w:r w:rsidR="00814008">
        <w:rPr>
          <w:rFonts w:ascii="Times New Roman" w:eastAsia="+mn-ea" w:hAnsi="Times New Roman" w:cs="Times New Roman"/>
          <w:kern w:val="24"/>
          <w:sz w:val="24"/>
          <w:szCs w:val="24"/>
          <w:lang w:eastAsia="en-GB"/>
        </w:rPr>
        <w:t xml:space="preserve">, </w:t>
      </w:r>
      <w:r w:rsidR="00E53C6C">
        <w:rPr>
          <w:rFonts w:ascii="Times New Roman" w:eastAsia="+mn-ea" w:hAnsi="Times New Roman" w:cs="Times New Roman"/>
          <w:kern w:val="24"/>
          <w:sz w:val="24"/>
          <w:szCs w:val="24"/>
          <w:lang w:eastAsia="en-GB"/>
        </w:rPr>
        <w:t>pg.</w:t>
      </w:r>
      <w:r w:rsidR="00814008">
        <w:rPr>
          <w:rFonts w:ascii="Times New Roman" w:eastAsia="+mn-ea" w:hAnsi="Times New Roman" w:cs="Times New Roman"/>
          <w:kern w:val="24"/>
          <w:sz w:val="24"/>
          <w:szCs w:val="24"/>
          <w:lang w:eastAsia="en-GB"/>
        </w:rPr>
        <w:t>6</w:t>
      </w:r>
      <w:r w:rsidRPr="00543E22">
        <w:rPr>
          <w:rFonts w:ascii="Times New Roman" w:eastAsia="+mn-ea" w:hAnsi="Times New Roman" w:cs="Times New Roman"/>
          <w:kern w:val="24"/>
          <w:sz w:val="24"/>
          <w:szCs w:val="24"/>
          <w:lang w:eastAsia="en-GB"/>
        </w:rPr>
        <w:t>)</w:t>
      </w:r>
    </w:p>
    <w:p w14:paraId="22C2C006" w14:textId="77777777" w:rsidR="005B2BB0" w:rsidRDefault="005B2BB0" w:rsidP="00B8580E">
      <w:pPr>
        <w:spacing w:line="360" w:lineRule="auto"/>
        <w:rPr>
          <w:rFonts w:ascii="Times New Roman" w:hAnsi="Times New Roman" w:cs="Times New Roman"/>
          <w:sz w:val="24"/>
          <w:szCs w:val="24"/>
          <w:shd w:val="clear" w:color="auto" w:fill="FFFFFF"/>
        </w:rPr>
      </w:pPr>
    </w:p>
    <w:p w14:paraId="58D45164" w14:textId="2E3AC1D0" w:rsidR="00A353E5" w:rsidRDefault="00A353E5" w:rsidP="00B8580E">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Jane Turner et al</w:t>
      </w:r>
      <w:r w:rsidR="00972EDC">
        <w:rPr>
          <w:rFonts w:ascii="Times New Roman" w:hAnsi="Times New Roman" w:cs="Times New Roman"/>
          <w:sz w:val="24"/>
          <w:szCs w:val="24"/>
          <w:shd w:val="clear" w:color="auto" w:fill="FFFFFF"/>
        </w:rPr>
        <w:t xml:space="preserve"> (2001)</w:t>
      </w:r>
      <w:r>
        <w:rPr>
          <w:rFonts w:ascii="Times New Roman" w:hAnsi="Times New Roman" w:cs="Times New Roman"/>
          <w:sz w:val="24"/>
          <w:szCs w:val="24"/>
          <w:shd w:val="clear" w:color="auto" w:fill="FFFFFF"/>
        </w:rPr>
        <w:t xml:space="preserve"> </w:t>
      </w:r>
      <w:r w:rsidR="00E13EF0">
        <w:rPr>
          <w:rFonts w:ascii="Times New Roman" w:hAnsi="Times New Roman" w:cs="Times New Roman"/>
          <w:sz w:val="24"/>
          <w:szCs w:val="24"/>
          <w:shd w:val="clear" w:color="auto" w:fill="FFFFFF"/>
        </w:rPr>
        <w:t>states that enquiry within science can take the form of:</w:t>
      </w:r>
    </w:p>
    <w:p w14:paraId="24F95908" w14:textId="5702AB75" w:rsidR="00E13EF0" w:rsidRPr="00E13EF0" w:rsidRDefault="00701604" w:rsidP="00E13EF0">
      <w:pPr>
        <w:numPr>
          <w:ilvl w:val="0"/>
          <w:numId w:val="5"/>
        </w:numPr>
        <w:spacing w:after="40" w:line="216" w:lineRule="auto"/>
        <w:ind w:left="864"/>
        <w:contextualSpacing/>
        <w:rPr>
          <w:rFonts w:ascii="Times New Roman" w:eastAsia="Times New Roman" w:hAnsi="Times New Roman" w:cs="Times New Roman"/>
          <w:sz w:val="24"/>
          <w:szCs w:val="24"/>
          <w:lang w:eastAsia="en-GB"/>
        </w:rPr>
      </w:pPr>
      <w:r>
        <w:rPr>
          <w:rFonts w:ascii="Times New Roman" w:eastAsia="+mn-ea" w:hAnsi="Times New Roman" w:cs="Times New Roman"/>
          <w:kern w:val="24"/>
          <w:sz w:val="24"/>
          <w:szCs w:val="24"/>
          <w:lang w:eastAsia="en-GB"/>
        </w:rPr>
        <w:t xml:space="preserve"> </w:t>
      </w:r>
      <w:r w:rsidR="00E13EF0" w:rsidRPr="00E13EF0">
        <w:rPr>
          <w:rFonts w:ascii="Times New Roman" w:eastAsia="+mn-ea" w:hAnsi="Times New Roman" w:cs="Times New Roman"/>
          <w:kern w:val="24"/>
          <w:sz w:val="24"/>
          <w:szCs w:val="24"/>
          <w:lang w:eastAsia="en-GB"/>
        </w:rPr>
        <w:t>Observing over time</w:t>
      </w:r>
    </w:p>
    <w:p w14:paraId="0CD947C0" w14:textId="77777777" w:rsidR="00E13EF0" w:rsidRPr="00E13EF0" w:rsidRDefault="00E13EF0" w:rsidP="00E13EF0">
      <w:pPr>
        <w:numPr>
          <w:ilvl w:val="0"/>
          <w:numId w:val="5"/>
        </w:numPr>
        <w:spacing w:after="40" w:line="216" w:lineRule="auto"/>
        <w:ind w:left="864"/>
        <w:contextualSpacing/>
        <w:rPr>
          <w:rFonts w:ascii="Times New Roman" w:eastAsia="Times New Roman" w:hAnsi="Times New Roman" w:cs="Times New Roman"/>
          <w:sz w:val="24"/>
          <w:szCs w:val="24"/>
          <w:lang w:eastAsia="en-GB"/>
        </w:rPr>
      </w:pPr>
      <w:r w:rsidRPr="00E13EF0">
        <w:rPr>
          <w:rFonts w:ascii="Times New Roman" w:eastAsia="+mn-ea" w:hAnsi="Times New Roman" w:cs="Times New Roman"/>
          <w:kern w:val="24"/>
          <w:sz w:val="24"/>
          <w:szCs w:val="24"/>
          <w:lang w:eastAsia="en-GB"/>
        </w:rPr>
        <w:t xml:space="preserve"> Identifying and Classifying </w:t>
      </w:r>
    </w:p>
    <w:p w14:paraId="06A23AF0" w14:textId="77777777" w:rsidR="00E13EF0" w:rsidRPr="00E13EF0" w:rsidRDefault="00E13EF0" w:rsidP="00E13EF0">
      <w:pPr>
        <w:numPr>
          <w:ilvl w:val="0"/>
          <w:numId w:val="5"/>
        </w:numPr>
        <w:spacing w:after="40" w:line="216" w:lineRule="auto"/>
        <w:ind w:left="864"/>
        <w:contextualSpacing/>
        <w:rPr>
          <w:rFonts w:ascii="Times New Roman" w:eastAsia="Times New Roman" w:hAnsi="Times New Roman" w:cs="Times New Roman"/>
          <w:sz w:val="24"/>
          <w:szCs w:val="24"/>
          <w:lang w:eastAsia="en-GB"/>
        </w:rPr>
      </w:pPr>
      <w:r w:rsidRPr="00E13EF0">
        <w:rPr>
          <w:rFonts w:ascii="Times New Roman" w:eastAsia="+mn-ea" w:hAnsi="Times New Roman" w:cs="Times New Roman"/>
          <w:kern w:val="24"/>
          <w:sz w:val="24"/>
          <w:szCs w:val="24"/>
          <w:lang w:eastAsia="en-GB"/>
        </w:rPr>
        <w:t xml:space="preserve"> Pattern Seeking</w:t>
      </w:r>
    </w:p>
    <w:p w14:paraId="18BBC6C8" w14:textId="77777777" w:rsidR="00E13EF0" w:rsidRPr="00E13EF0" w:rsidRDefault="00E13EF0" w:rsidP="00E13EF0">
      <w:pPr>
        <w:numPr>
          <w:ilvl w:val="0"/>
          <w:numId w:val="5"/>
        </w:numPr>
        <w:spacing w:after="40" w:line="216" w:lineRule="auto"/>
        <w:ind w:left="864"/>
        <w:contextualSpacing/>
        <w:rPr>
          <w:rFonts w:ascii="Times New Roman" w:eastAsia="Times New Roman" w:hAnsi="Times New Roman" w:cs="Times New Roman"/>
          <w:sz w:val="24"/>
          <w:szCs w:val="24"/>
          <w:lang w:eastAsia="en-GB"/>
        </w:rPr>
      </w:pPr>
      <w:r w:rsidRPr="00E13EF0">
        <w:rPr>
          <w:rFonts w:ascii="Times New Roman" w:eastAsia="+mn-ea" w:hAnsi="Times New Roman" w:cs="Times New Roman"/>
          <w:kern w:val="24"/>
          <w:sz w:val="24"/>
          <w:szCs w:val="24"/>
          <w:lang w:eastAsia="en-GB"/>
        </w:rPr>
        <w:t xml:space="preserve"> Research</w:t>
      </w:r>
    </w:p>
    <w:p w14:paraId="76C5A5F8" w14:textId="38E37592" w:rsidR="00E13EF0" w:rsidRPr="00317924" w:rsidRDefault="00E13EF0" w:rsidP="00E13EF0">
      <w:pPr>
        <w:numPr>
          <w:ilvl w:val="0"/>
          <w:numId w:val="5"/>
        </w:numPr>
        <w:spacing w:after="40" w:line="216" w:lineRule="auto"/>
        <w:ind w:left="864"/>
        <w:contextualSpacing/>
        <w:rPr>
          <w:rFonts w:ascii="Times New Roman" w:eastAsia="Times New Roman" w:hAnsi="Times New Roman" w:cs="Times New Roman"/>
          <w:sz w:val="24"/>
          <w:szCs w:val="24"/>
          <w:lang w:eastAsia="en-GB"/>
        </w:rPr>
      </w:pPr>
      <w:r w:rsidRPr="00E13EF0">
        <w:rPr>
          <w:rFonts w:ascii="Times New Roman" w:eastAsia="+mn-ea" w:hAnsi="Times New Roman" w:cs="Times New Roman"/>
          <w:kern w:val="24"/>
          <w:sz w:val="24"/>
          <w:szCs w:val="24"/>
          <w:lang w:eastAsia="en-GB"/>
        </w:rPr>
        <w:t xml:space="preserve"> Fair Testing </w:t>
      </w:r>
    </w:p>
    <w:p w14:paraId="092234B0" w14:textId="7455F0BF" w:rsidR="00317924" w:rsidRDefault="00317924" w:rsidP="00317924">
      <w:pPr>
        <w:spacing w:after="40" w:line="216" w:lineRule="auto"/>
        <w:contextualSpacing/>
        <w:rPr>
          <w:rFonts w:ascii="Times New Roman" w:eastAsia="+mn-ea" w:hAnsi="Times New Roman" w:cs="Times New Roman"/>
          <w:kern w:val="24"/>
          <w:sz w:val="24"/>
          <w:szCs w:val="24"/>
          <w:lang w:eastAsia="en-GB"/>
        </w:rPr>
      </w:pPr>
    </w:p>
    <w:p w14:paraId="20DBB207" w14:textId="0B767C1A" w:rsidR="00E13EF0" w:rsidRPr="001378B9" w:rsidRDefault="00673443" w:rsidP="001378B9">
      <w:pPr>
        <w:spacing w:after="0" w:line="360" w:lineRule="auto"/>
        <w:rPr>
          <w:rFonts w:ascii="Times New Roman" w:eastAsia="Times New Roman" w:hAnsi="Times New Roman" w:cs="Times New Roman"/>
          <w:sz w:val="54"/>
          <w:szCs w:val="24"/>
          <w:lang w:eastAsia="en-GB"/>
        </w:rPr>
      </w:pPr>
      <w:r w:rsidRPr="000B56EB">
        <w:rPr>
          <w:rFonts w:ascii="Times New Roman" w:hAnsi="Times New Roman" w:cs="Times New Roman"/>
          <w:sz w:val="24"/>
          <w:szCs w:val="24"/>
          <w:shd w:val="clear" w:color="auto" w:fill="FFFFFF"/>
        </w:rPr>
        <w:t xml:space="preserve">One </w:t>
      </w:r>
      <w:r w:rsidR="00954F81" w:rsidRPr="000B56EB">
        <w:rPr>
          <w:rFonts w:ascii="Times New Roman" w:hAnsi="Times New Roman" w:cs="Times New Roman"/>
          <w:sz w:val="24"/>
          <w:szCs w:val="24"/>
          <w:shd w:val="clear" w:color="auto" w:fill="FFFFFF"/>
        </w:rPr>
        <w:t>enquiry-based</w:t>
      </w:r>
      <w:r w:rsidR="005D6CC6" w:rsidRPr="000B56EB">
        <w:rPr>
          <w:rFonts w:ascii="Times New Roman" w:hAnsi="Times New Roman" w:cs="Times New Roman"/>
          <w:sz w:val="24"/>
          <w:szCs w:val="24"/>
          <w:shd w:val="clear" w:color="auto" w:fill="FFFFFF"/>
        </w:rPr>
        <w:t xml:space="preserve"> learning method</w:t>
      </w:r>
      <w:r w:rsidR="000B56EB">
        <w:rPr>
          <w:rFonts w:ascii="Times New Roman" w:hAnsi="Times New Roman" w:cs="Times New Roman"/>
          <w:sz w:val="24"/>
          <w:szCs w:val="24"/>
          <w:shd w:val="clear" w:color="auto" w:fill="FFFFFF"/>
        </w:rPr>
        <w:t xml:space="preserve"> within Science</w:t>
      </w:r>
      <w:r w:rsidR="005D6CC6" w:rsidRPr="000B56EB">
        <w:rPr>
          <w:rFonts w:ascii="Times New Roman" w:hAnsi="Times New Roman" w:cs="Times New Roman"/>
          <w:sz w:val="24"/>
          <w:szCs w:val="24"/>
          <w:shd w:val="clear" w:color="auto" w:fill="FFFFFF"/>
        </w:rPr>
        <w:t xml:space="preserve"> is detailed below.</w:t>
      </w:r>
    </w:p>
    <w:p w14:paraId="0595F51A" w14:textId="37AEB7B0" w:rsidR="005D6CC6" w:rsidRDefault="00272302" w:rsidP="00B8580E">
      <w:pPr>
        <w:spacing w:line="360" w:lineRule="auto"/>
        <w:rPr>
          <w:rFonts w:ascii="Times New Roman" w:hAnsi="Times New Roman" w:cs="Times New Roman"/>
          <w:sz w:val="24"/>
          <w:szCs w:val="24"/>
          <w:shd w:val="clear" w:color="auto" w:fill="FFFFFF"/>
        </w:rPr>
      </w:pPr>
      <w:r>
        <w:rPr>
          <w:noProof/>
        </w:rPr>
        <w:drawing>
          <wp:inline distT="0" distB="0" distL="0" distR="0" wp14:anchorId="44C9A784" wp14:editId="4B1D27BE">
            <wp:extent cx="3764383" cy="3419475"/>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801262" cy="3452975"/>
                    </a:xfrm>
                    <a:prstGeom prst="rect">
                      <a:avLst/>
                    </a:prstGeom>
                  </pic:spPr>
                </pic:pic>
              </a:graphicData>
            </a:graphic>
          </wp:inline>
        </w:drawing>
      </w:r>
    </w:p>
    <w:p w14:paraId="0D3FA2BE" w14:textId="1CF81721" w:rsidR="00F169A7" w:rsidRDefault="00D11D20" w:rsidP="00B8580E">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Figure </w:t>
      </w:r>
      <w:r w:rsidR="00C23649">
        <w:rPr>
          <w:rFonts w:ascii="Times New Roman" w:hAnsi="Times New Roman" w:cs="Times New Roman"/>
          <w:sz w:val="24"/>
          <w:szCs w:val="24"/>
          <w:shd w:val="clear" w:color="auto" w:fill="FFFFFF"/>
        </w:rPr>
        <w:t>2</w:t>
      </w:r>
      <w:r>
        <w:rPr>
          <w:rFonts w:ascii="Times New Roman" w:hAnsi="Times New Roman" w:cs="Times New Roman"/>
          <w:sz w:val="24"/>
          <w:szCs w:val="24"/>
          <w:shd w:val="clear" w:color="auto" w:fill="FFFFFF"/>
        </w:rPr>
        <w:t xml:space="preserve"> </w:t>
      </w:r>
      <w:r w:rsidR="00C85100">
        <w:rPr>
          <w:rFonts w:ascii="Times New Roman" w:hAnsi="Times New Roman" w:cs="Times New Roman"/>
          <w:sz w:val="24"/>
          <w:szCs w:val="24"/>
          <w:shd w:val="clear" w:color="auto" w:fill="FFFFFF"/>
        </w:rPr>
        <w:t xml:space="preserve">- </w:t>
      </w:r>
      <w:r w:rsidR="00A94164">
        <w:rPr>
          <w:rFonts w:ascii="Times New Roman" w:hAnsi="Times New Roman" w:cs="Times New Roman"/>
          <w:sz w:val="24"/>
          <w:szCs w:val="24"/>
          <w:shd w:val="clear" w:color="auto" w:fill="FFFFFF"/>
        </w:rPr>
        <w:t>T</w:t>
      </w:r>
      <w:r>
        <w:rPr>
          <w:rFonts w:ascii="Times New Roman" w:hAnsi="Times New Roman" w:cs="Times New Roman"/>
          <w:sz w:val="24"/>
          <w:szCs w:val="24"/>
          <w:shd w:val="clear" w:color="auto" w:fill="FFFFFF"/>
        </w:rPr>
        <w:t xml:space="preserve">aken from Working with </w:t>
      </w:r>
      <w:r w:rsidR="00A94164">
        <w:rPr>
          <w:rFonts w:ascii="Times New Roman" w:hAnsi="Times New Roman" w:cs="Times New Roman"/>
          <w:sz w:val="24"/>
          <w:szCs w:val="24"/>
          <w:shd w:val="clear" w:color="auto" w:fill="FFFFFF"/>
        </w:rPr>
        <w:t>B</w:t>
      </w:r>
      <w:r>
        <w:rPr>
          <w:rFonts w:ascii="Times New Roman" w:hAnsi="Times New Roman" w:cs="Times New Roman"/>
          <w:sz w:val="24"/>
          <w:szCs w:val="24"/>
          <w:shd w:val="clear" w:color="auto" w:fill="FFFFFF"/>
        </w:rPr>
        <w:t xml:space="preserve">ig </w:t>
      </w:r>
      <w:r w:rsidR="00A94164">
        <w:rPr>
          <w:rFonts w:ascii="Times New Roman" w:hAnsi="Times New Roman" w:cs="Times New Roman"/>
          <w:sz w:val="24"/>
          <w:szCs w:val="24"/>
          <w:shd w:val="clear" w:color="auto" w:fill="FFFFFF"/>
        </w:rPr>
        <w:t>I</w:t>
      </w:r>
      <w:r>
        <w:rPr>
          <w:rFonts w:ascii="Times New Roman" w:hAnsi="Times New Roman" w:cs="Times New Roman"/>
          <w:sz w:val="24"/>
          <w:szCs w:val="24"/>
          <w:shd w:val="clear" w:color="auto" w:fill="FFFFFF"/>
        </w:rPr>
        <w:t xml:space="preserve">deas of Science </w:t>
      </w:r>
      <w:r w:rsidR="00A94164">
        <w:rPr>
          <w:rFonts w:ascii="Times New Roman" w:hAnsi="Times New Roman" w:cs="Times New Roman"/>
          <w:sz w:val="24"/>
          <w:szCs w:val="24"/>
          <w:shd w:val="clear" w:color="auto" w:fill="FFFFFF"/>
        </w:rPr>
        <w:t>E</w:t>
      </w:r>
      <w:r>
        <w:rPr>
          <w:rFonts w:ascii="Times New Roman" w:hAnsi="Times New Roman" w:cs="Times New Roman"/>
          <w:sz w:val="24"/>
          <w:szCs w:val="24"/>
          <w:shd w:val="clear" w:color="auto" w:fill="FFFFFF"/>
        </w:rPr>
        <w:t>ducation</w:t>
      </w:r>
      <w:r w:rsidR="003A21FC">
        <w:rPr>
          <w:rFonts w:ascii="Times New Roman" w:hAnsi="Times New Roman" w:cs="Times New Roman"/>
          <w:sz w:val="24"/>
          <w:szCs w:val="24"/>
          <w:shd w:val="clear" w:color="auto" w:fill="FFFFFF"/>
        </w:rPr>
        <w:t xml:space="preserve"> </w:t>
      </w:r>
      <w:r w:rsidR="00835DD7">
        <w:rPr>
          <w:rFonts w:ascii="Times New Roman" w:hAnsi="Times New Roman" w:cs="Times New Roman"/>
          <w:sz w:val="24"/>
          <w:szCs w:val="24"/>
          <w:shd w:val="clear" w:color="auto" w:fill="FFFFFF"/>
        </w:rPr>
        <w:t>(</w:t>
      </w:r>
      <w:proofErr w:type="spellStart"/>
      <w:r w:rsidR="003A21FC">
        <w:rPr>
          <w:rFonts w:ascii="Times New Roman" w:hAnsi="Times New Roman" w:cs="Times New Roman"/>
          <w:sz w:val="24"/>
          <w:szCs w:val="24"/>
          <w:shd w:val="clear" w:color="auto" w:fill="FFFFFF"/>
        </w:rPr>
        <w:t>Harlen</w:t>
      </w:r>
      <w:proofErr w:type="spellEnd"/>
      <w:r w:rsidR="003A21FC">
        <w:rPr>
          <w:rFonts w:ascii="Times New Roman" w:hAnsi="Times New Roman" w:cs="Times New Roman"/>
          <w:sz w:val="24"/>
          <w:szCs w:val="24"/>
          <w:shd w:val="clear" w:color="auto" w:fill="FFFFFF"/>
        </w:rPr>
        <w:t xml:space="preserve">, 2015, </w:t>
      </w:r>
      <w:r w:rsidR="00E53C6C">
        <w:rPr>
          <w:rFonts w:ascii="Times New Roman" w:hAnsi="Times New Roman" w:cs="Times New Roman"/>
          <w:sz w:val="24"/>
          <w:szCs w:val="24"/>
          <w:shd w:val="clear" w:color="auto" w:fill="FFFFFF"/>
        </w:rPr>
        <w:t>Pg.</w:t>
      </w:r>
      <w:r w:rsidR="001C26AE">
        <w:rPr>
          <w:rFonts w:ascii="Times New Roman" w:hAnsi="Times New Roman" w:cs="Times New Roman"/>
          <w:sz w:val="24"/>
          <w:szCs w:val="24"/>
          <w:shd w:val="clear" w:color="auto" w:fill="FFFFFF"/>
        </w:rPr>
        <w:t>38</w:t>
      </w:r>
      <w:r w:rsidR="00835DD7">
        <w:rPr>
          <w:rFonts w:ascii="Times New Roman" w:hAnsi="Times New Roman" w:cs="Times New Roman"/>
          <w:sz w:val="24"/>
          <w:szCs w:val="24"/>
          <w:shd w:val="clear" w:color="auto" w:fill="FFFFFF"/>
        </w:rPr>
        <w:t>)</w:t>
      </w:r>
    </w:p>
    <w:p w14:paraId="7875FBF1" w14:textId="77777777" w:rsidR="00257DE9" w:rsidRDefault="00257DE9" w:rsidP="00B8580E">
      <w:pPr>
        <w:spacing w:line="360" w:lineRule="auto"/>
        <w:rPr>
          <w:rFonts w:ascii="Times New Roman" w:hAnsi="Times New Roman" w:cs="Times New Roman"/>
          <w:sz w:val="24"/>
          <w:szCs w:val="24"/>
          <w:shd w:val="clear" w:color="auto" w:fill="FFFFFF"/>
        </w:rPr>
      </w:pPr>
    </w:p>
    <w:p w14:paraId="2B91BFF1" w14:textId="77FE3101" w:rsidR="00F169A7" w:rsidRDefault="003B7842" w:rsidP="00B8580E">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Within the current curriculum, </w:t>
      </w:r>
      <w:r w:rsidR="00BC2FC6">
        <w:rPr>
          <w:rFonts w:ascii="Times New Roman" w:hAnsi="Times New Roman" w:cs="Times New Roman"/>
          <w:sz w:val="24"/>
          <w:szCs w:val="24"/>
          <w:shd w:val="clear" w:color="auto" w:fill="FFFFFF"/>
        </w:rPr>
        <w:t>enquiry is identified as a skill that needs to be developed.   “</w:t>
      </w:r>
      <w:r w:rsidR="00BC2FC6" w:rsidRPr="00BC2FC6">
        <w:rPr>
          <w:rFonts w:ascii="Times New Roman" w:hAnsi="Times New Roman" w:cs="Times New Roman"/>
          <w:sz w:val="24"/>
          <w:szCs w:val="24"/>
          <w:shd w:val="clear" w:color="auto" w:fill="FFFFFF"/>
        </w:rPr>
        <w:t>Pupils should be given opportunities to carry out different types of enquiry, e.g. pattern-seeking, exploring, classifying and identifying, making things, fair testing, using and applying models</w:t>
      </w:r>
      <w:r w:rsidR="00BC2FC6">
        <w:rPr>
          <w:rFonts w:ascii="Times New Roman" w:hAnsi="Times New Roman" w:cs="Times New Roman"/>
          <w:sz w:val="24"/>
          <w:szCs w:val="24"/>
          <w:shd w:val="clear" w:color="auto" w:fill="FFFFFF"/>
        </w:rPr>
        <w:t>” (WAG</w:t>
      </w:r>
      <w:r w:rsidR="00F169A7">
        <w:rPr>
          <w:rFonts w:ascii="Times New Roman" w:hAnsi="Times New Roman" w:cs="Times New Roman"/>
          <w:sz w:val="24"/>
          <w:szCs w:val="24"/>
          <w:shd w:val="clear" w:color="auto" w:fill="FFFFFF"/>
        </w:rPr>
        <w:t>,</w:t>
      </w:r>
      <w:r w:rsidR="00BC2FC6">
        <w:rPr>
          <w:rFonts w:ascii="Times New Roman" w:hAnsi="Times New Roman" w:cs="Times New Roman"/>
          <w:sz w:val="24"/>
          <w:szCs w:val="24"/>
          <w:shd w:val="clear" w:color="auto" w:fill="FFFFFF"/>
        </w:rPr>
        <w:t xml:space="preserve"> 2008, </w:t>
      </w:r>
      <w:r w:rsidR="00E53C6C">
        <w:rPr>
          <w:rFonts w:ascii="Times New Roman" w:hAnsi="Times New Roman" w:cs="Times New Roman"/>
          <w:sz w:val="24"/>
          <w:szCs w:val="24"/>
          <w:shd w:val="clear" w:color="auto" w:fill="FFFFFF"/>
        </w:rPr>
        <w:t>pg.</w:t>
      </w:r>
      <w:r w:rsidR="00BC2FC6">
        <w:rPr>
          <w:rFonts w:ascii="Times New Roman" w:hAnsi="Times New Roman" w:cs="Times New Roman"/>
          <w:sz w:val="24"/>
          <w:szCs w:val="24"/>
          <w:shd w:val="clear" w:color="auto" w:fill="FFFFFF"/>
        </w:rPr>
        <w:t>12)</w:t>
      </w:r>
      <w:r w:rsidR="00F169A7">
        <w:rPr>
          <w:rFonts w:ascii="Times New Roman" w:hAnsi="Times New Roman" w:cs="Times New Roman"/>
          <w:sz w:val="24"/>
          <w:szCs w:val="24"/>
          <w:shd w:val="clear" w:color="auto" w:fill="FFFFFF"/>
        </w:rPr>
        <w:t xml:space="preserve"> </w:t>
      </w:r>
      <w:r w:rsidR="00BC2FC6">
        <w:rPr>
          <w:rFonts w:ascii="Times New Roman" w:hAnsi="Times New Roman" w:cs="Times New Roman"/>
          <w:sz w:val="24"/>
          <w:szCs w:val="24"/>
          <w:shd w:val="clear" w:color="auto" w:fill="FFFFFF"/>
        </w:rPr>
        <w:t xml:space="preserve">and </w:t>
      </w:r>
      <w:r w:rsidR="00A931EC">
        <w:rPr>
          <w:rFonts w:ascii="Times New Roman" w:hAnsi="Times New Roman" w:cs="Times New Roman"/>
          <w:sz w:val="24"/>
          <w:szCs w:val="24"/>
          <w:shd w:val="clear" w:color="auto" w:fill="FFFFFF"/>
        </w:rPr>
        <w:t>incorporates planning, developing and reflecting</w:t>
      </w:r>
      <w:r w:rsidR="004779A2">
        <w:rPr>
          <w:rFonts w:ascii="Times New Roman" w:hAnsi="Times New Roman" w:cs="Times New Roman"/>
          <w:sz w:val="24"/>
          <w:szCs w:val="24"/>
          <w:shd w:val="clear" w:color="auto" w:fill="FFFFFF"/>
        </w:rPr>
        <w:t xml:space="preserve">.  </w:t>
      </w:r>
      <w:r w:rsidR="000B56EB">
        <w:rPr>
          <w:rFonts w:ascii="Times New Roman" w:hAnsi="Times New Roman" w:cs="Times New Roman"/>
          <w:sz w:val="24"/>
          <w:szCs w:val="24"/>
          <w:shd w:val="clear" w:color="auto" w:fill="FFFFFF"/>
        </w:rPr>
        <w:t xml:space="preserve">The reflection element is essential to determine what worked well and what could be improved upon in the future.  </w:t>
      </w:r>
    </w:p>
    <w:p w14:paraId="0B01EB8C" w14:textId="251FE784" w:rsidR="00AB58D6" w:rsidRDefault="00BC2FC6" w:rsidP="00B8580E">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Moving forward sees </w:t>
      </w:r>
      <w:r w:rsidR="001351A7">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cience and technology being combined as a new </w:t>
      </w:r>
      <w:r w:rsidR="001351A7">
        <w:rPr>
          <w:rFonts w:ascii="Times New Roman" w:hAnsi="Times New Roman" w:cs="Times New Roman"/>
          <w:sz w:val="24"/>
          <w:szCs w:val="24"/>
          <w:shd w:val="clear" w:color="auto" w:fill="FFFFFF"/>
        </w:rPr>
        <w:t>A</w:t>
      </w:r>
      <w:r>
        <w:rPr>
          <w:rFonts w:ascii="Times New Roman" w:hAnsi="Times New Roman" w:cs="Times New Roman"/>
          <w:sz w:val="24"/>
          <w:szCs w:val="24"/>
          <w:shd w:val="clear" w:color="auto" w:fill="FFFFFF"/>
        </w:rPr>
        <w:t xml:space="preserve">rea of </w:t>
      </w:r>
      <w:r w:rsidR="001351A7">
        <w:rPr>
          <w:rFonts w:ascii="Times New Roman" w:hAnsi="Times New Roman" w:cs="Times New Roman"/>
          <w:sz w:val="24"/>
          <w:szCs w:val="24"/>
          <w:shd w:val="clear" w:color="auto" w:fill="FFFFFF"/>
        </w:rPr>
        <w:t>L</w:t>
      </w:r>
      <w:r>
        <w:rPr>
          <w:rFonts w:ascii="Times New Roman" w:hAnsi="Times New Roman" w:cs="Times New Roman"/>
          <w:sz w:val="24"/>
          <w:szCs w:val="24"/>
          <w:shd w:val="clear" w:color="auto" w:fill="FFFFFF"/>
        </w:rPr>
        <w:t xml:space="preserve">earning and Experience (Donaldson 2015).  ‘The Draft Curriculum for Wales 2022: Science and Technology’ maintains the ethos that enquiry plays a vital part.  </w:t>
      </w:r>
    </w:p>
    <w:p w14:paraId="1644402A" w14:textId="540183E0" w:rsidR="00BC2FC6" w:rsidRDefault="00BC2FC6" w:rsidP="00AB58D6">
      <w:pPr>
        <w:spacing w:line="360" w:lineRule="auto"/>
        <w:ind w:left="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“Curiosity about science and technology leads us to ask questions about the world around us.  Using logic, imagination and creativity, we can apply scientific knowledge to further our understanding of how that world works.  We can develop</w:t>
      </w:r>
      <w:r w:rsidR="00AB58D6">
        <w:rPr>
          <w:rFonts w:ascii="Times New Roman" w:hAnsi="Times New Roman" w:cs="Times New Roman"/>
          <w:sz w:val="24"/>
          <w:szCs w:val="24"/>
          <w:shd w:val="clear" w:color="auto" w:fill="FFFFFF"/>
        </w:rPr>
        <w:t xml:space="preserve"> and test useful models to help us make sense of its complexity.  With evidence derived from observations new theories can be developed, and e</w:t>
      </w:r>
      <w:r w:rsidR="00E53C6C">
        <w:rPr>
          <w:rFonts w:ascii="Times New Roman" w:hAnsi="Times New Roman" w:cs="Times New Roman"/>
          <w:sz w:val="24"/>
          <w:szCs w:val="24"/>
          <w:shd w:val="clear" w:color="auto" w:fill="FFFFFF"/>
        </w:rPr>
        <w:t>x</w:t>
      </w:r>
      <w:r w:rsidR="00AB58D6">
        <w:rPr>
          <w:rFonts w:ascii="Times New Roman" w:hAnsi="Times New Roman" w:cs="Times New Roman"/>
          <w:sz w:val="24"/>
          <w:szCs w:val="24"/>
          <w:shd w:val="clear" w:color="auto" w:fill="FFFFFF"/>
        </w:rPr>
        <w:t xml:space="preserve">isting ideas may be refined or </w:t>
      </w:r>
      <w:r w:rsidR="00954F81">
        <w:rPr>
          <w:rFonts w:ascii="Times New Roman" w:hAnsi="Times New Roman" w:cs="Times New Roman"/>
          <w:sz w:val="24"/>
          <w:szCs w:val="24"/>
          <w:shd w:val="clear" w:color="auto" w:fill="FFFFFF"/>
        </w:rPr>
        <w:t>challenged” (</w:t>
      </w:r>
      <w:r w:rsidR="00AB58D6">
        <w:rPr>
          <w:rFonts w:ascii="Times New Roman" w:hAnsi="Times New Roman" w:cs="Times New Roman"/>
          <w:sz w:val="24"/>
          <w:szCs w:val="24"/>
          <w:shd w:val="clear" w:color="auto" w:fill="FFFFFF"/>
        </w:rPr>
        <w:t>WAG, 2019, pg</w:t>
      </w:r>
      <w:r w:rsidR="004B7DB5">
        <w:rPr>
          <w:rFonts w:ascii="Times New Roman" w:hAnsi="Times New Roman" w:cs="Times New Roman"/>
          <w:sz w:val="24"/>
          <w:szCs w:val="24"/>
          <w:shd w:val="clear" w:color="auto" w:fill="FFFFFF"/>
        </w:rPr>
        <w:t>.</w:t>
      </w:r>
      <w:r w:rsidR="00AB58D6">
        <w:rPr>
          <w:rFonts w:ascii="Times New Roman" w:hAnsi="Times New Roman" w:cs="Times New Roman"/>
          <w:sz w:val="24"/>
          <w:szCs w:val="24"/>
          <w:shd w:val="clear" w:color="auto" w:fill="FFFFFF"/>
        </w:rPr>
        <w:t>6)</w:t>
      </w:r>
    </w:p>
    <w:p w14:paraId="58DA1D0B" w14:textId="36DA2B17" w:rsidR="00AB58D6" w:rsidRDefault="00AB58D6" w:rsidP="00AB58D6">
      <w:pPr>
        <w:spacing w:line="360" w:lineRule="auto"/>
        <w:ind w:left="720"/>
        <w:rPr>
          <w:rFonts w:ascii="Times New Roman" w:hAnsi="Times New Roman" w:cs="Times New Roman"/>
          <w:sz w:val="24"/>
          <w:szCs w:val="24"/>
          <w:shd w:val="clear" w:color="auto" w:fill="FFFFFF"/>
        </w:rPr>
      </w:pPr>
    </w:p>
    <w:p w14:paraId="34932216" w14:textId="62ED4FFA" w:rsidR="00364C70" w:rsidRPr="00DE3BEF" w:rsidRDefault="008266A8" w:rsidP="008266A8">
      <w:pPr>
        <w:spacing w:after="0" w:line="360" w:lineRule="auto"/>
        <w:rPr>
          <w:rFonts w:ascii="Times New Roman" w:hAnsi="Times New Roman" w:cs="Times New Roman"/>
          <w:sz w:val="24"/>
          <w:szCs w:val="24"/>
          <w:shd w:val="clear" w:color="auto" w:fill="FFFFFF"/>
        </w:rPr>
      </w:pPr>
      <w:r>
        <w:rPr>
          <w:rFonts w:ascii="Times New Roman" w:eastAsia="+mn-ea" w:hAnsi="Times New Roman" w:cs="Times New Roman"/>
          <w:kern w:val="24"/>
          <w:sz w:val="24"/>
          <w:szCs w:val="24"/>
          <w:lang w:eastAsia="en-GB"/>
        </w:rPr>
        <w:t xml:space="preserve">Confidence building is </w:t>
      </w:r>
      <w:r w:rsidRPr="00065478">
        <w:rPr>
          <w:rFonts w:ascii="Times New Roman" w:eastAsia="+mn-ea" w:hAnsi="Times New Roman" w:cs="Times New Roman"/>
          <w:kern w:val="24"/>
          <w:sz w:val="24"/>
          <w:szCs w:val="24"/>
          <w:lang w:eastAsia="en-GB"/>
        </w:rPr>
        <w:t>also a key role of the teacher.  “Without the motivation, the innermost drive, learning becomes a mundane, meaningless operation fit only for an objective driven assessment process”. (Lakin, 2013)</w:t>
      </w:r>
      <w:r>
        <w:rPr>
          <w:rFonts w:ascii="Times New Roman" w:eastAsia="Times New Roman" w:hAnsi="Times New Roman" w:cs="Times New Roman"/>
          <w:sz w:val="24"/>
          <w:szCs w:val="24"/>
          <w:lang w:eastAsia="en-GB"/>
        </w:rPr>
        <w:t>.</w:t>
      </w:r>
      <w:r w:rsidR="00D10ECB" w:rsidRPr="00D10ECB">
        <w:rPr>
          <w:rFonts w:ascii="Times New Roman" w:hAnsi="Times New Roman" w:cs="Times New Roman"/>
          <w:sz w:val="24"/>
          <w:szCs w:val="24"/>
          <w:shd w:val="clear" w:color="auto" w:fill="FFFFFF"/>
        </w:rPr>
        <w:t xml:space="preserve"> </w:t>
      </w:r>
      <w:r w:rsidR="00830C6A">
        <w:rPr>
          <w:rFonts w:ascii="Times New Roman" w:hAnsi="Times New Roman" w:cs="Times New Roman"/>
          <w:sz w:val="24"/>
          <w:szCs w:val="24"/>
          <w:shd w:val="clear" w:color="auto" w:fill="FFFFFF"/>
        </w:rPr>
        <w:t xml:space="preserve"> Teachers need a good understanding of EBL in general</w:t>
      </w:r>
      <w:r w:rsidR="00985447">
        <w:rPr>
          <w:rFonts w:ascii="Times New Roman" w:hAnsi="Times New Roman" w:cs="Times New Roman"/>
          <w:sz w:val="24"/>
          <w:szCs w:val="24"/>
          <w:shd w:val="clear" w:color="auto" w:fill="FFFFFF"/>
        </w:rPr>
        <w:t xml:space="preserve">.  </w:t>
      </w:r>
    </w:p>
    <w:p w14:paraId="703B2215" w14:textId="448200F0" w:rsidR="00985447" w:rsidRPr="00674E5F" w:rsidRDefault="00997DD6" w:rsidP="00985447">
      <w:pPr>
        <w:spacing w:after="0"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t>
      </w:r>
      <w:r w:rsidR="00663537">
        <w:rPr>
          <w:rFonts w:ascii="Times New Roman" w:hAnsi="Times New Roman" w:cs="Times New Roman"/>
          <w:sz w:val="24"/>
          <w:szCs w:val="24"/>
          <w:shd w:val="clear" w:color="auto" w:fill="FFFFFF"/>
        </w:rPr>
        <w:t>T</w:t>
      </w:r>
      <w:r w:rsidR="0009464E" w:rsidRPr="0009464E">
        <w:rPr>
          <w:rFonts w:ascii="Times New Roman" w:hAnsi="Times New Roman" w:cs="Times New Roman"/>
          <w:sz w:val="24"/>
          <w:szCs w:val="24"/>
          <w:shd w:val="clear" w:color="auto" w:fill="FFFFFF"/>
        </w:rPr>
        <w:t>his involves a change in the way we as teachers think and such whole-scale change requires visionary leadership and agency, reflection and enactment by participating teachers</w:t>
      </w:r>
      <w:r w:rsidR="00663537">
        <w:rPr>
          <w:rFonts w:ascii="Times New Roman" w:hAnsi="Times New Roman" w:cs="Times New Roman"/>
          <w:sz w:val="24"/>
          <w:szCs w:val="24"/>
          <w:shd w:val="clear" w:color="auto" w:fill="FFFFFF"/>
        </w:rPr>
        <w:t>”</w:t>
      </w:r>
      <w:r w:rsidR="0009464E" w:rsidRPr="0009464E">
        <w:rPr>
          <w:rFonts w:ascii="Times New Roman" w:hAnsi="Times New Roman" w:cs="Times New Roman"/>
          <w:sz w:val="24"/>
          <w:szCs w:val="24"/>
          <w:shd w:val="clear" w:color="auto" w:fill="FFFFFF"/>
        </w:rPr>
        <w:t xml:space="preserve"> (Clarke and Hollingsworth, 2002</w:t>
      </w:r>
      <w:r w:rsidR="0009464E">
        <w:rPr>
          <w:rFonts w:ascii="Times New Roman" w:hAnsi="Times New Roman" w:cs="Times New Roman"/>
          <w:sz w:val="24"/>
          <w:szCs w:val="24"/>
          <w:shd w:val="clear" w:color="auto" w:fill="FFFFFF"/>
        </w:rPr>
        <w:t xml:space="preserve">, as cited </w:t>
      </w:r>
      <w:r w:rsidR="001C7EBB">
        <w:rPr>
          <w:rFonts w:ascii="Times New Roman" w:hAnsi="Times New Roman" w:cs="Times New Roman"/>
          <w:sz w:val="24"/>
          <w:szCs w:val="24"/>
          <w:shd w:val="clear" w:color="auto" w:fill="FFFFFF"/>
        </w:rPr>
        <w:t xml:space="preserve">in Primary Science, </w:t>
      </w:r>
      <w:r w:rsidR="000037EF">
        <w:rPr>
          <w:rFonts w:ascii="Times New Roman" w:hAnsi="Times New Roman" w:cs="Times New Roman"/>
          <w:sz w:val="24"/>
          <w:szCs w:val="24"/>
          <w:shd w:val="clear" w:color="auto" w:fill="FFFFFF"/>
        </w:rPr>
        <w:t>2016</w:t>
      </w:r>
      <w:r w:rsidR="00A52037">
        <w:rPr>
          <w:rFonts w:ascii="Times New Roman" w:hAnsi="Times New Roman" w:cs="Times New Roman"/>
          <w:sz w:val="24"/>
          <w:szCs w:val="24"/>
          <w:shd w:val="clear" w:color="auto" w:fill="FFFFFF"/>
        </w:rPr>
        <w:t>, pg</w:t>
      </w:r>
      <w:r w:rsidR="004B7DB5">
        <w:rPr>
          <w:rFonts w:ascii="Times New Roman" w:hAnsi="Times New Roman" w:cs="Times New Roman"/>
          <w:sz w:val="24"/>
          <w:szCs w:val="24"/>
          <w:shd w:val="clear" w:color="auto" w:fill="FFFFFF"/>
        </w:rPr>
        <w:t>.</w:t>
      </w:r>
      <w:r w:rsidR="00A52037">
        <w:rPr>
          <w:rFonts w:ascii="Times New Roman" w:hAnsi="Times New Roman" w:cs="Times New Roman"/>
          <w:sz w:val="24"/>
          <w:szCs w:val="24"/>
          <w:shd w:val="clear" w:color="auto" w:fill="FFFFFF"/>
        </w:rPr>
        <w:t>20</w:t>
      </w:r>
      <w:r w:rsidR="000037EF">
        <w:rPr>
          <w:rFonts w:ascii="Times New Roman" w:hAnsi="Times New Roman" w:cs="Times New Roman"/>
          <w:sz w:val="24"/>
          <w:szCs w:val="24"/>
          <w:shd w:val="clear" w:color="auto" w:fill="FFFFFF"/>
        </w:rPr>
        <w:t>)</w:t>
      </w:r>
      <w:r w:rsidR="00985447">
        <w:rPr>
          <w:rFonts w:ascii="Times New Roman" w:hAnsi="Times New Roman" w:cs="Times New Roman"/>
          <w:sz w:val="24"/>
          <w:szCs w:val="24"/>
          <w:shd w:val="clear" w:color="auto" w:fill="FFFFFF"/>
        </w:rPr>
        <w:t xml:space="preserve">. </w:t>
      </w:r>
      <w:r w:rsidR="00C27D0E">
        <w:rPr>
          <w:rFonts w:ascii="Times New Roman" w:hAnsi="Times New Roman" w:cs="Times New Roman"/>
          <w:sz w:val="24"/>
          <w:szCs w:val="24"/>
          <w:shd w:val="clear" w:color="auto" w:fill="FFFFFF"/>
        </w:rPr>
        <w:t xml:space="preserve"> </w:t>
      </w:r>
      <w:r w:rsidR="00985447">
        <w:rPr>
          <w:rFonts w:ascii="Times New Roman" w:hAnsi="Times New Roman" w:cs="Times New Roman"/>
          <w:sz w:val="24"/>
          <w:szCs w:val="24"/>
          <w:shd w:val="clear" w:color="auto" w:fill="FFFFFF"/>
        </w:rPr>
        <w:t xml:space="preserve">Teachers have a duty to ensure that they can deliver such opportunities. </w:t>
      </w:r>
    </w:p>
    <w:p w14:paraId="3BC162B9" w14:textId="694BBAB2" w:rsidR="00E33473" w:rsidRDefault="00E33473" w:rsidP="00B8580E">
      <w:pPr>
        <w:spacing w:line="360" w:lineRule="auto"/>
        <w:rPr>
          <w:rFonts w:ascii="Times New Roman" w:hAnsi="Times New Roman" w:cs="Times New Roman"/>
          <w:sz w:val="24"/>
          <w:szCs w:val="24"/>
          <w:shd w:val="clear" w:color="auto" w:fill="FFFFFF"/>
        </w:rPr>
      </w:pPr>
    </w:p>
    <w:p w14:paraId="5599002B" w14:textId="4A6ABE38" w:rsidR="006D2E79" w:rsidRPr="00DE3BEF" w:rsidRDefault="00F23D81" w:rsidP="00B8580E">
      <w:pPr>
        <w:spacing w:line="360" w:lineRule="auto"/>
        <w:rPr>
          <w:rFonts w:ascii="Times New Roman" w:hAnsi="Times New Roman" w:cs="Times New Roman"/>
          <w:b/>
          <w:sz w:val="24"/>
          <w:szCs w:val="24"/>
          <w:u w:val="single"/>
          <w:shd w:val="clear" w:color="auto" w:fill="FFFFFF"/>
        </w:rPr>
      </w:pPr>
      <w:r w:rsidRPr="00DE3BEF">
        <w:rPr>
          <w:rFonts w:ascii="Times New Roman" w:hAnsi="Times New Roman" w:cs="Times New Roman"/>
          <w:b/>
          <w:sz w:val="24"/>
          <w:szCs w:val="24"/>
          <w:u w:val="single"/>
          <w:shd w:val="clear" w:color="auto" w:fill="FFFFFF"/>
        </w:rPr>
        <w:t xml:space="preserve">Part 2 </w:t>
      </w:r>
      <w:r w:rsidR="00AB58D6" w:rsidRPr="00DE3BEF">
        <w:rPr>
          <w:rFonts w:ascii="Times New Roman" w:hAnsi="Times New Roman" w:cs="Times New Roman"/>
          <w:b/>
          <w:sz w:val="24"/>
          <w:szCs w:val="24"/>
          <w:u w:val="single"/>
          <w:shd w:val="clear" w:color="auto" w:fill="FFFFFF"/>
        </w:rPr>
        <w:t xml:space="preserve"> </w:t>
      </w:r>
    </w:p>
    <w:p w14:paraId="048F42AC" w14:textId="0E049442" w:rsidR="00F23D81" w:rsidRDefault="00F23D81" w:rsidP="00B8580E">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focus of </w:t>
      </w:r>
      <w:r w:rsidR="00320BD6">
        <w:rPr>
          <w:rFonts w:ascii="Times New Roman" w:hAnsi="Times New Roman" w:cs="Times New Roman"/>
          <w:sz w:val="24"/>
          <w:szCs w:val="24"/>
          <w:shd w:val="clear" w:color="auto" w:fill="FFFFFF"/>
        </w:rPr>
        <w:t>the essay look</w:t>
      </w:r>
      <w:r w:rsidR="00824447">
        <w:rPr>
          <w:rFonts w:ascii="Times New Roman" w:hAnsi="Times New Roman" w:cs="Times New Roman"/>
          <w:sz w:val="24"/>
          <w:szCs w:val="24"/>
          <w:shd w:val="clear" w:color="auto" w:fill="FFFFFF"/>
        </w:rPr>
        <w:t>s</w:t>
      </w:r>
      <w:r w:rsidR="00B00613">
        <w:rPr>
          <w:rFonts w:ascii="Times New Roman" w:hAnsi="Times New Roman" w:cs="Times New Roman"/>
          <w:sz w:val="24"/>
          <w:szCs w:val="24"/>
          <w:shd w:val="clear" w:color="auto" w:fill="FFFFFF"/>
        </w:rPr>
        <w:t xml:space="preserve"> at the life of a child during World War Two</w:t>
      </w:r>
      <w:r w:rsidR="00A92749">
        <w:rPr>
          <w:rFonts w:ascii="Times New Roman" w:hAnsi="Times New Roman" w:cs="Times New Roman"/>
          <w:sz w:val="24"/>
          <w:szCs w:val="24"/>
          <w:shd w:val="clear" w:color="auto" w:fill="FFFFFF"/>
        </w:rPr>
        <w:t xml:space="preserve">.  This is a historical </w:t>
      </w:r>
      <w:r w:rsidR="00B02CF6">
        <w:rPr>
          <w:rFonts w:ascii="Times New Roman" w:hAnsi="Times New Roman" w:cs="Times New Roman"/>
          <w:sz w:val="24"/>
          <w:szCs w:val="24"/>
          <w:shd w:val="clear" w:color="auto" w:fill="FFFFFF"/>
        </w:rPr>
        <w:t xml:space="preserve">investigation into the </w:t>
      </w:r>
      <w:r w:rsidR="00954F81">
        <w:rPr>
          <w:rFonts w:ascii="Times New Roman" w:hAnsi="Times New Roman" w:cs="Times New Roman"/>
          <w:sz w:val="24"/>
          <w:szCs w:val="24"/>
          <w:shd w:val="clear" w:color="auto" w:fill="FFFFFF"/>
        </w:rPr>
        <w:t>past,</w:t>
      </w:r>
      <w:r w:rsidR="004800FB">
        <w:rPr>
          <w:rFonts w:ascii="Times New Roman" w:hAnsi="Times New Roman" w:cs="Times New Roman"/>
          <w:sz w:val="24"/>
          <w:szCs w:val="24"/>
          <w:shd w:val="clear" w:color="auto" w:fill="FFFFFF"/>
        </w:rPr>
        <w:t xml:space="preserve"> but by </w:t>
      </w:r>
      <w:r w:rsidR="006D549B">
        <w:rPr>
          <w:rFonts w:ascii="Times New Roman" w:hAnsi="Times New Roman" w:cs="Times New Roman"/>
          <w:sz w:val="24"/>
          <w:szCs w:val="24"/>
          <w:shd w:val="clear" w:color="auto" w:fill="FFFFFF"/>
        </w:rPr>
        <w:t>focusing on the life of a child, it makes the learni</w:t>
      </w:r>
      <w:r w:rsidR="00EE476E">
        <w:rPr>
          <w:rFonts w:ascii="Times New Roman" w:hAnsi="Times New Roman" w:cs="Times New Roman"/>
          <w:sz w:val="24"/>
          <w:szCs w:val="24"/>
          <w:shd w:val="clear" w:color="auto" w:fill="FFFFFF"/>
        </w:rPr>
        <w:t xml:space="preserve">ng </w:t>
      </w:r>
      <w:r w:rsidR="006D549B">
        <w:rPr>
          <w:rFonts w:ascii="Times New Roman" w:hAnsi="Times New Roman" w:cs="Times New Roman"/>
          <w:sz w:val="24"/>
          <w:szCs w:val="24"/>
          <w:shd w:val="clear" w:color="auto" w:fill="FFFFFF"/>
        </w:rPr>
        <w:t xml:space="preserve">relevant and interesting as pupils can compare and contrast the life of a child </w:t>
      </w:r>
      <w:r w:rsidR="00EE476E">
        <w:rPr>
          <w:rFonts w:ascii="Times New Roman" w:hAnsi="Times New Roman" w:cs="Times New Roman"/>
          <w:sz w:val="24"/>
          <w:szCs w:val="24"/>
          <w:shd w:val="clear" w:color="auto" w:fill="FFFFFF"/>
        </w:rPr>
        <w:t xml:space="preserve">between 1939-1945 </w:t>
      </w:r>
      <w:r w:rsidR="0045511C">
        <w:rPr>
          <w:rFonts w:ascii="Times New Roman" w:hAnsi="Times New Roman" w:cs="Times New Roman"/>
          <w:sz w:val="24"/>
          <w:szCs w:val="24"/>
          <w:shd w:val="clear" w:color="auto" w:fill="FFFFFF"/>
        </w:rPr>
        <w:t>to</w:t>
      </w:r>
      <w:r w:rsidR="00EE476E">
        <w:rPr>
          <w:rFonts w:ascii="Times New Roman" w:hAnsi="Times New Roman" w:cs="Times New Roman"/>
          <w:sz w:val="24"/>
          <w:szCs w:val="24"/>
          <w:shd w:val="clear" w:color="auto" w:fill="FFFFFF"/>
        </w:rPr>
        <w:t xml:space="preserve"> their lives today.  </w:t>
      </w:r>
      <w:r w:rsidR="00CA0308">
        <w:rPr>
          <w:rFonts w:ascii="Times New Roman" w:hAnsi="Times New Roman" w:cs="Times New Roman"/>
          <w:sz w:val="24"/>
          <w:szCs w:val="24"/>
          <w:shd w:val="clear" w:color="auto" w:fill="FFFFFF"/>
        </w:rPr>
        <w:t>Aimed at KS2 pupils, t</w:t>
      </w:r>
      <w:r w:rsidR="00F95940">
        <w:rPr>
          <w:rFonts w:ascii="Times New Roman" w:hAnsi="Times New Roman" w:cs="Times New Roman"/>
          <w:sz w:val="24"/>
          <w:szCs w:val="24"/>
          <w:shd w:val="clear" w:color="auto" w:fill="FFFFFF"/>
        </w:rPr>
        <w:t xml:space="preserve">he current framework states that </w:t>
      </w:r>
      <w:r w:rsidR="00DA59C0">
        <w:rPr>
          <w:rFonts w:ascii="Times New Roman" w:hAnsi="Times New Roman" w:cs="Times New Roman"/>
          <w:sz w:val="24"/>
          <w:szCs w:val="24"/>
          <w:shd w:val="clear" w:color="auto" w:fill="FFFFFF"/>
        </w:rPr>
        <w:t>KS2 pupils</w:t>
      </w:r>
      <w:r w:rsidR="0045511C">
        <w:rPr>
          <w:rFonts w:ascii="Times New Roman" w:hAnsi="Times New Roman" w:cs="Times New Roman"/>
          <w:sz w:val="24"/>
          <w:szCs w:val="24"/>
          <w:shd w:val="clear" w:color="auto" w:fill="FFFFFF"/>
        </w:rPr>
        <w:t xml:space="preserve"> should</w:t>
      </w:r>
      <w:r w:rsidR="00DA59C0">
        <w:rPr>
          <w:rFonts w:ascii="Times New Roman" w:hAnsi="Times New Roman" w:cs="Times New Roman"/>
          <w:sz w:val="24"/>
          <w:szCs w:val="24"/>
          <w:shd w:val="clear" w:color="auto" w:fill="FFFFFF"/>
        </w:rPr>
        <w:t xml:space="preserve"> “</w:t>
      </w:r>
      <w:r w:rsidR="00DA59C0" w:rsidRPr="00DA59C0">
        <w:rPr>
          <w:rFonts w:ascii="Times New Roman" w:hAnsi="Times New Roman" w:cs="Times New Roman"/>
          <w:sz w:val="24"/>
          <w:szCs w:val="24"/>
          <w:shd w:val="clear" w:color="auto" w:fill="FFFFFF"/>
        </w:rPr>
        <w:t xml:space="preserve">engage in stimulating and focused historical enquiry using a wide range of sources, </w:t>
      </w:r>
      <w:r w:rsidR="00DA59C0" w:rsidRPr="00DA59C0">
        <w:rPr>
          <w:rFonts w:ascii="Times New Roman" w:hAnsi="Times New Roman" w:cs="Times New Roman"/>
          <w:sz w:val="24"/>
          <w:szCs w:val="24"/>
          <w:shd w:val="clear" w:color="auto" w:fill="FFFFFF"/>
        </w:rPr>
        <w:lastRenderedPageBreak/>
        <w:t>including representations and interpretations of the past</w:t>
      </w:r>
      <w:r w:rsidR="006F07D6">
        <w:rPr>
          <w:rFonts w:ascii="Times New Roman" w:hAnsi="Times New Roman" w:cs="Times New Roman"/>
          <w:sz w:val="24"/>
          <w:szCs w:val="24"/>
          <w:shd w:val="clear" w:color="auto" w:fill="FFFFFF"/>
        </w:rPr>
        <w:t>”</w:t>
      </w:r>
      <w:r w:rsidR="00DE6193">
        <w:rPr>
          <w:rFonts w:ascii="Times New Roman" w:hAnsi="Times New Roman" w:cs="Times New Roman"/>
          <w:sz w:val="24"/>
          <w:szCs w:val="24"/>
          <w:shd w:val="clear" w:color="auto" w:fill="FFFFFF"/>
        </w:rPr>
        <w:t xml:space="preserve"> (WAG, </w:t>
      </w:r>
      <w:r w:rsidR="00FD2B2E">
        <w:rPr>
          <w:rFonts w:ascii="Times New Roman" w:hAnsi="Times New Roman" w:cs="Times New Roman"/>
          <w:sz w:val="24"/>
          <w:szCs w:val="24"/>
          <w:shd w:val="clear" w:color="auto" w:fill="FFFFFF"/>
        </w:rPr>
        <w:t>2008, pg</w:t>
      </w:r>
      <w:r w:rsidR="00D248CC">
        <w:rPr>
          <w:rFonts w:ascii="Times New Roman" w:hAnsi="Times New Roman" w:cs="Times New Roman"/>
          <w:sz w:val="24"/>
          <w:szCs w:val="24"/>
          <w:shd w:val="clear" w:color="auto" w:fill="FFFFFF"/>
        </w:rPr>
        <w:t>.</w:t>
      </w:r>
      <w:r w:rsidR="00FD2B2E">
        <w:rPr>
          <w:rFonts w:ascii="Times New Roman" w:hAnsi="Times New Roman" w:cs="Times New Roman"/>
          <w:sz w:val="24"/>
          <w:szCs w:val="24"/>
          <w:shd w:val="clear" w:color="auto" w:fill="FFFFFF"/>
        </w:rPr>
        <w:t>10)</w:t>
      </w:r>
      <w:r w:rsidR="00512C3D">
        <w:rPr>
          <w:rFonts w:ascii="Times New Roman" w:hAnsi="Times New Roman" w:cs="Times New Roman"/>
          <w:sz w:val="24"/>
          <w:szCs w:val="24"/>
          <w:shd w:val="clear" w:color="auto" w:fill="FFFFFF"/>
        </w:rPr>
        <w:t>.</w:t>
      </w:r>
      <w:r w:rsidR="006F07D6">
        <w:rPr>
          <w:rFonts w:ascii="Times New Roman" w:hAnsi="Times New Roman" w:cs="Times New Roman"/>
          <w:sz w:val="24"/>
          <w:szCs w:val="24"/>
          <w:shd w:val="clear" w:color="auto" w:fill="FFFFFF"/>
        </w:rPr>
        <w:t xml:space="preserve"> </w:t>
      </w:r>
      <w:r w:rsidR="00976D85">
        <w:rPr>
          <w:rFonts w:ascii="Times New Roman" w:hAnsi="Times New Roman" w:cs="Times New Roman"/>
          <w:sz w:val="24"/>
          <w:szCs w:val="24"/>
          <w:shd w:val="clear" w:color="auto" w:fill="FFFFFF"/>
        </w:rPr>
        <w:t xml:space="preserve">Despite the obvious historical nature of the topic, there is scope for copious amounts of cross curricular learning. “Rather than learning in a particular subject, topics have been the vehicle for learning different </w:t>
      </w:r>
      <w:r w:rsidR="00E53C6C">
        <w:rPr>
          <w:rFonts w:ascii="Times New Roman" w:hAnsi="Times New Roman" w:cs="Times New Roman"/>
          <w:sz w:val="24"/>
          <w:szCs w:val="24"/>
          <w:shd w:val="clear" w:color="auto" w:fill="FFFFFF"/>
        </w:rPr>
        <w:t>knowledge</w:t>
      </w:r>
      <w:r w:rsidR="00976D85">
        <w:rPr>
          <w:rFonts w:ascii="Times New Roman" w:hAnsi="Times New Roman" w:cs="Times New Roman"/>
          <w:sz w:val="24"/>
          <w:szCs w:val="24"/>
          <w:shd w:val="clear" w:color="auto" w:fill="FFFFFF"/>
        </w:rPr>
        <w:t xml:space="preserve"> and skills” (Hewitt and Tarrant, 2015, pg</w:t>
      </w:r>
      <w:r w:rsidR="00D248CC">
        <w:rPr>
          <w:rFonts w:ascii="Times New Roman" w:hAnsi="Times New Roman" w:cs="Times New Roman"/>
          <w:sz w:val="24"/>
          <w:szCs w:val="24"/>
          <w:shd w:val="clear" w:color="auto" w:fill="FFFFFF"/>
        </w:rPr>
        <w:t>.</w:t>
      </w:r>
      <w:r w:rsidR="00976D85">
        <w:rPr>
          <w:rFonts w:ascii="Times New Roman" w:hAnsi="Times New Roman" w:cs="Times New Roman"/>
          <w:sz w:val="24"/>
          <w:szCs w:val="24"/>
          <w:shd w:val="clear" w:color="auto" w:fill="FFFFFF"/>
        </w:rPr>
        <w:t>90).</w:t>
      </w:r>
      <w:r w:rsidR="006F07D6">
        <w:rPr>
          <w:rFonts w:ascii="Times New Roman" w:hAnsi="Times New Roman" w:cs="Times New Roman"/>
          <w:sz w:val="24"/>
          <w:szCs w:val="24"/>
          <w:shd w:val="clear" w:color="auto" w:fill="FFFFFF"/>
        </w:rPr>
        <w:t xml:space="preserve"> </w:t>
      </w:r>
      <w:r w:rsidR="00D248CC">
        <w:rPr>
          <w:rFonts w:ascii="Times New Roman" w:hAnsi="Times New Roman" w:cs="Times New Roman"/>
          <w:sz w:val="24"/>
          <w:szCs w:val="24"/>
          <w:shd w:val="clear" w:color="auto" w:fill="FFFFFF"/>
        </w:rPr>
        <w:t xml:space="preserve"> </w:t>
      </w:r>
      <w:r w:rsidR="006F07D6">
        <w:rPr>
          <w:rFonts w:ascii="Times New Roman" w:hAnsi="Times New Roman" w:cs="Times New Roman"/>
          <w:sz w:val="24"/>
          <w:szCs w:val="24"/>
          <w:shd w:val="clear" w:color="auto" w:fill="FFFFFF"/>
        </w:rPr>
        <w:t>Focus is placed on the importance of how they organise and communicate their findings also.</w:t>
      </w:r>
      <w:r w:rsidR="004D1106">
        <w:rPr>
          <w:rFonts w:ascii="Times New Roman" w:hAnsi="Times New Roman" w:cs="Times New Roman"/>
          <w:sz w:val="24"/>
          <w:szCs w:val="24"/>
          <w:shd w:val="clear" w:color="auto" w:fill="FFFFFF"/>
        </w:rPr>
        <w:t xml:space="preserve">  Within the skills section of the </w:t>
      </w:r>
      <w:r w:rsidR="00E337C2">
        <w:rPr>
          <w:rFonts w:ascii="Times New Roman" w:hAnsi="Times New Roman" w:cs="Times New Roman"/>
          <w:sz w:val="24"/>
          <w:szCs w:val="24"/>
          <w:shd w:val="clear" w:color="auto" w:fill="FFFFFF"/>
        </w:rPr>
        <w:t xml:space="preserve">current national curriculum for History, there is a specific area relating to </w:t>
      </w:r>
      <w:r w:rsidR="00954F81">
        <w:rPr>
          <w:rFonts w:ascii="Times New Roman" w:hAnsi="Times New Roman" w:cs="Times New Roman"/>
          <w:sz w:val="24"/>
          <w:szCs w:val="24"/>
          <w:shd w:val="clear" w:color="auto" w:fill="FFFFFF"/>
        </w:rPr>
        <w:t>enquiry: -</w:t>
      </w:r>
      <w:r w:rsidR="00D8259C">
        <w:rPr>
          <w:rFonts w:ascii="Times New Roman" w:hAnsi="Times New Roman" w:cs="Times New Roman"/>
          <w:sz w:val="24"/>
          <w:szCs w:val="24"/>
          <w:shd w:val="clear" w:color="auto" w:fill="FFFFFF"/>
        </w:rPr>
        <w:t xml:space="preserve"> </w:t>
      </w:r>
    </w:p>
    <w:p w14:paraId="3E8C66BB" w14:textId="0AB0F438" w:rsidR="00993F06" w:rsidRDefault="00993F06" w:rsidP="00B8580E">
      <w:pPr>
        <w:spacing w:line="360" w:lineRule="auto"/>
        <w:rPr>
          <w:rFonts w:ascii="Times New Roman" w:hAnsi="Times New Roman" w:cs="Times New Roman"/>
          <w:sz w:val="24"/>
          <w:szCs w:val="24"/>
          <w:shd w:val="clear" w:color="auto" w:fill="FFFFFF"/>
        </w:rPr>
      </w:pPr>
      <w:r>
        <w:rPr>
          <w:noProof/>
        </w:rPr>
        <w:drawing>
          <wp:inline distT="0" distB="0" distL="0" distR="0" wp14:anchorId="5D47277E" wp14:editId="0DC2F155">
            <wp:extent cx="3648075" cy="35623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648075" cy="3562350"/>
                    </a:xfrm>
                    <a:prstGeom prst="rect">
                      <a:avLst/>
                    </a:prstGeom>
                  </pic:spPr>
                </pic:pic>
              </a:graphicData>
            </a:graphic>
          </wp:inline>
        </w:drawing>
      </w:r>
    </w:p>
    <w:p w14:paraId="4195AD82" w14:textId="232F2B14" w:rsidR="00993F06" w:rsidRDefault="00993F06" w:rsidP="00B8580E">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Figure </w:t>
      </w:r>
      <w:r w:rsidR="00C23649">
        <w:rPr>
          <w:rFonts w:ascii="Times New Roman" w:hAnsi="Times New Roman" w:cs="Times New Roman"/>
          <w:sz w:val="24"/>
          <w:szCs w:val="24"/>
          <w:shd w:val="clear" w:color="auto" w:fill="FFFFFF"/>
        </w:rPr>
        <w:t>3</w:t>
      </w:r>
      <w:r w:rsidR="00660731">
        <w:rPr>
          <w:rFonts w:ascii="Times New Roman" w:hAnsi="Times New Roman" w:cs="Times New Roman"/>
          <w:sz w:val="24"/>
          <w:szCs w:val="24"/>
          <w:shd w:val="clear" w:color="auto" w:fill="FFFFFF"/>
        </w:rPr>
        <w:t xml:space="preserve"> - Historical Enquiry within KS</w:t>
      </w:r>
      <w:r w:rsidR="00954F81">
        <w:rPr>
          <w:rFonts w:ascii="Times New Roman" w:hAnsi="Times New Roman" w:cs="Times New Roman"/>
          <w:sz w:val="24"/>
          <w:szCs w:val="24"/>
          <w:shd w:val="clear" w:color="auto" w:fill="FFFFFF"/>
        </w:rPr>
        <w:t>2 (</w:t>
      </w:r>
      <w:r w:rsidR="001C1090">
        <w:rPr>
          <w:rFonts w:ascii="Times New Roman" w:hAnsi="Times New Roman" w:cs="Times New Roman"/>
          <w:sz w:val="24"/>
          <w:szCs w:val="24"/>
          <w:shd w:val="clear" w:color="auto" w:fill="FFFFFF"/>
        </w:rPr>
        <w:t xml:space="preserve">WAG, 2008, </w:t>
      </w:r>
      <w:r w:rsidR="00E53C6C">
        <w:rPr>
          <w:rFonts w:ascii="Times New Roman" w:hAnsi="Times New Roman" w:cs="Times New Roman"/>
          <w:sz w:val="24"/>
          <w:szCs w:val="24"/>
          <w:shd w:val="clear" w:color="auto" w:fill="FFFFFF"/>
        </w:rPr>
        <w:t>pg.</w:t>
      </w:r>
      <w:r w:rsidR="00AA0E3E">
        <w:rPr>
          <w:rFonts w:ascii="Times New Roman" w:hAnsi="Times New Roman" w:cs="Times New Roman"/>
          <w:sz w:val="24"/>
          <w:szCs w:val="24"/>
          <w:shd w:val="clear" w:color="auto" w:fill="FFFFFF"/>
        </w:rPr>
        <w:t>13)</w:t>
      </w:r>
    </w:p>
    <w:p w14:paraId="50044964" w14:textId="230BEC27" w:rsidR="0041115D" w:rsidRDefault="00992280" w:rsidP="00B8580E">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curriculum emphasises the essential need for EBL to investigate the past</w:t>
      </w:r>
      <w:r w:rsidR="009645F1">
        <w:rPr>
          <w:rFonts w:ascii="Times New Roman" w:hAnsi="Times New Roman" w:cs="Times New Roman"/>
          <w:sz w:val="24"/>
          <w:szCs w:val="24"/>
          <w:shd w:val="clear" w:color="auto" w:fill="FFFFFF"/>
        </w:rPr>
        <w:t xml:space="preserve"> and states each pupil should have the opportunity to do so.</w:t>
      </w:r>
      <w:r w:rsidR="00EC6482">
        <w:rPr>
          <w:rFonts w:ascii="Times New Roman" w:hAnsi="Times New Roman" w:cs="Times New Roman"/>
          <w:sz w:val="24"/>
          <w:szCs w:val="24"/>
          <w:shd w:val="clear" w:color="auto" w:fill="FFFFFF"/>
        </w:rPr>
        <w:t xml:space="preserve">  </w:t>
      </w:r>
      <w:r w:rsidR="00435F48">
        <w:rPr>
          <w:rFonts w:ascii="Times New Roman" w:hAnsi="Times New Roman" w:cs="Times New Roman"/>
          <w:sz w:val="24"/>
          <w:szCs w:val="24"/>
          <w:shd w:val="clear" w:color="auto" w:fill="FFFFFF"/>
        </w:rPr>
        <w:t>With the changes</w:t>
      </w:r>
      <w:r w:rsidR="0007018B">
        <w:rPr>
          <w:rFonts w:ascii="Times New Roman" w:hAnsi="Times New Roman" w:cs="Times New Roman"/>
          <w:sz w:val="24"/>
          <w:szCs w:val="24"/>
          <w:shd w:val="clear" w:color="auto" w:fill="FFFFFF"/>
        </w:rPr>
        <w:t xml:space="preserve"> being implemented following Donaldson</w:t>
      </w:r>
      <w:r w:rsidR="002524D8">
        <w:rPr>
          <w:rFonts w:ascii="Times New Roman" w:hAnsi="Times New Roman" w:cs="Times New Roman"/>
          <w:sz w:val="24"/>
          <w:szCs w:val="24"/>
          <w:shd w:val="clear" w:color="auto" w:fill="FFFFFF"/>
        </w:rPr>
        <w:t>’</w:t>
      </w:r>
      <w:r w:rsidR="0007018B">
        <w:rPr>
          <w:rFonts w:ascii="Times New Roman" w:hAnsi="Times New Roman" w:cs="Times New Roman"/>
          <w:sz w:val="24"/>
          <w:szCs w:val="24"/>
          <w:shd w:val="clear" w:color="auto" w:fill="FFFFFF"/>
        </w:rPr>
        <w:t xml:space="preserve">s Successful </w:t>
      </w:r>
      <w:r w:rsidR="00913644">
        <w:rPr>
          <w:rFonts w:ascii="Times New Roman" w:hAnsi="Times New Roman" w:cs="Times New Roman"/>
          <w:sz w:val="24"/>
          <w:szCs w:val="24"/>
          <w:shd w:val="clear" w:color="auto" w:fill="FFFFFF"/>
        </w:rPr>
        <w:t>F</w:t>
      </w:r>
      <w:r w:rsidR="0007018B">
        <w:rPr>
          <w:rFonts w:ascii="Times New Roman" w:hAnsi="Times New Roman" w:cs="Times New Roman"/>
          <w:sz w:val="24"/>
          <w:szCs w:val="24"/>
          <w:shd w:val="clear" w:color="auto" w:fill="FFFFFF"/>
        </w:rPr>
        <w:t>utures report</w:t>
      </w:r>
      <w:r w:rsidR="00F00AE6">
        <w:rPr>
          <w:rFonts w:ascii="Times New Roman" w:hAnsi="Times New Roman" w:cs="Times New Roman"/>
          <w:sz w:val="24"/>
          <w:szCs w:val="24"/>
          <w:shd w:val="clear" w:color="auto" w:fill="FFFFFF"/>
        </w:rPr>
        <w:t xml:space="preserve"> (2015)</w:t>
      </w:r>
      <w:r w:rsidR="0007018B">
        <w:rPr>
          <w:rFonts w:ascii="Times New Roman" w:hAnsi="Times New Roman" w:cs="Times New Roman"/>
          <w:sz w:val="24"/>
          <w:szCs w:val="24"/>
          <w:shd w:val="clear" w:color="auto" w:fill="FFFFFF"/>
        </w:rPr>
        <w:t xml:space="preserve">, it can be deemed that an even greater </w:t>
      </w:r>
      <w:r w:rsidR="004B1B4F">
        <w:rPr>
          <w:rFonts w:ascii="Times New Roman" w:hAnsi="Times New Roman" w:cs="Times New Roman"/>
          <w:sz w:val="24"/>
          <w:szCs w:val="24"/>
          <w:shd w:val="clear" w:color="auto" w:fill="FFFFFF"/>
        </w:rPr>
        <w:t xml:space="preserve">emphasis on </w:t>
      </w:r>
      <w:r w:rsidR="00FA1195">
        <w:rPr>
          <w:rFonts w:ascii="Times New Roman" w:hAnsi="Times New Roman" w:cs="Times New Roman"/>
          <w:sz w:val="24"/>
          <w:szCs w:val="24"/>
          <w:shd w:val="clear" w:color="auto" w:fill="FFFFFF"/>
        </w:rPr>
        <w:t>EBL</w:t>
      </w:r>
      <w:r w:rsidR="004B1B4F">
        <w:rPr>
          <w:rFonts w:ascii="Times New Roman" w:hAnsi="Times New Roman" w:cs="Times New Roman"/>
          <w:sz w:val="24"/>
          <w:szCs w:val="24"/>
          <w:shd w:val="clear" w:color="auto" w:fill="FFFFFF"/>
        </w:rPr>
        <w:t xml:space="preserve"> is apparent in the Humanities </w:t>
      </w:r>
      <w:r w:rsidR="002524D8">
        <w:rPr>
          <w:rFonts w:ascii="Times New Roman" w:hAnsi="Times New Roman" w:cs="Times New Roman"/>
          <w:sz w:val="24"/>
          <w:szCs w:val="24"/>
          <w:shd w:val="clear" w:color="auto" w:fill="FFFFFF"/>
        </w:rPr>
        <w:t>A</w:t>
      </w:r>
      <w:r w:rsidR="004B1B4F">
        <w:rPr>
          <w:rFonts w:ascii="Times New Roman" w:hAnsi="Times New Roman" w:cs="Times New Roman"/>
          <w:sz w:val="24"/>
          <w:szCs w:val="24"/>
          <w:shd w:val="clear" w:color="auto" w:fill="FFFFFF"/>
        </w:rPr>
        <w:t xml:space="preserve">rea of </w:t>
      </w:r>
      <w:r w:rsidR="002524D8">
        <w:rPr>
          <w:rFonts w:ascii="Times New Roman" w:hAnsi="Times New Roman" w:cs="Times New Roman"/>
          <w:sz w:val="24"/>
          <w:szCs w:val="24"/>
          <w:shd w:val="clear" w:color="auto" w:fill="FFFFFF"/>
        </w:rPr>
        <w:t>L</w:t>
      </w:r>
      <w:r w:rsidR="004B1B4F">
        <w:rPr>
          <w:rFonts w:ascii="Times New Roman" w:hAnsi="Times New Roman" w:cs="Times New Roman"/>
          <w:sz w:val="24"/>
          <w:szCs w:val="24"/>
          <w:shd w:val="clear" w:color="auto" w:fill="FFFFFF"/>
        </w:rPr>
        <w:t xml:space="preserve">earning and </w:t>
      </w:r>
      <w:r w:rsidR="002524D8">
        <w:rPr>
          <w:rFonts w:ascii="Times New Roman" w:hAnsi="Times New Roman" w:cs="Times New Roman"/>
          <w:sz w:val="24"/>
          <w:szCs w:val="24"/>
          <w:shd w:val="clear" w:color="auto" w:fill="FFFFFF"/>
        </w:rPr>
        <w:t>E</w:t>
      </w:r>
      <w:r w:rsidR="00140327">
        <w:rPr>
          <w:rFonts w:ascii="Times New Roman" w:hAnsi="Times New Roman" w:cs="Times New Roman"/>
          <w:sz w:val="24"/>
          <w:szCs w:val="24"/>
          <w:shd w:val="clear" w:color="auto" w:fill="FFFFFF"/>
        </w:rPr>
        <w:t>xperiences</w:t>
      </w:r>
      <w:r w:rsidR="001B479F">
        <w:rPr>
          <w:rFonts w:ascii="Times New Roman" w:hAnsi="Times New Roman" w:cs="Times New Roman"/>
          <w:sz w:val="24"/>
          <w:szCs w:val="24"/>
          <w:shd w:val="clear" w:color="auto" w:fill="FFFFFF"/>
        </w:rPr>
        <w:t>, which where History will now sit</w:t>
      </w:r>
      <w:r w:rsidR="00140327">
        <w:rPr>
          <w:rFonts w:ascii="Times New Roman" w:hAnsi="Times New Roman" w:cs="Times New Roman"/>
          <w:sz w:val="24"/>
          <w:szCs w:val="24"/>
          <w:shd w:val="clear" w:color="auto" w:fill="FFFFFF"/>
        </w:rPr>
        <w:t>, as seen in th</w:t>
      </w:r>
      <w:r w:rsidR="00FC3BA5">
        <w:rPr>
          <w:rFonts w:ascii="Times New Roman" w:hAnsi="Times New Roman" w:cs="Times New Roman"/>
          <w:sz w:val="24"/>
          <w:szCs w:val="24"/>
          <w:shd w:val="clear" w:color="auto" w:fill="FFFFFF"/>
        </w:rPr>
        <w:t>e</w:t>
      </w:r>
      <w:r w:rsidR="00140327">
        <w:rPr>
          <w:rFonts w:ascii="Times New Roman" w:hAnsi="Times New Roman" w:cs="Times New Roman"/>
          <w:sz w:val="24"/>
          <w:szCs w:val="24"/>
          <w:shd w:val="clear" w:color="auto" w:fill="FFFFFF"/>
        </w:rPr>
        <w:t xml:space="preserve"> draft curriculum for </w:t>
      </w:r>
      <w:r w:rsidR="001A2A92">
        <w:rPr>
          <w:rFonts w:ascii="Times New Roman" w:hAnsi="Times New Roman" w:cs="Times New Roman"/>
          <w:sz w:val="24"/>
          <w:szCs w:val="24"/>
          <w:shd w:val="clear" w:color="auto" w:fill="FFFFFF"/>
        </w:rPr>
        <w:t>W</w:t>
      </w:r>
      <w:r w:rsidR="00140327">
        <w:rPr>
          <w:rFonts w:ascii="Times New Roman" w:hAnsi="Times New Roman" w:cs="Times New Roman"/>
          <w:sz w:val="24"/>
          <w:szCs w:val="24"/>
          <w:shd w:val="clear" w:color="auto" w:fill="FFFFFF"/>
        </w:rPr>
        <w:t>ales</w:t>
      </w:r>
      <w:r w:rsidR="001A2A92">
        <w:rPr>
          <w:rFonts w:ascii="Times New Roman" w:hAnsi="Times New Roman" w:cs="Times New Roman"/>
          <w:sz w:val="24"/>
          <w:szCs w:val="24"/>
          <w:shd w:val="clear" w:color="auto" w:fill="FFFFFF"/>
        </w:rPr>
        <w:t xml:space="preserve"> 2022.  It states that </w:t>
      </w:r>
      <w:r w:rsidR="004318A7">
        <w:rPr>
          <w:rFonts w:ascii="Times New Roman" w:hAnsi="Times New Roman" w:cs="Times New Roman"/>
          <w:sz w:val="24"/>
          <w:szCs w:val="24"/>
          <w:shd w:val="clear" w:color="auto" w:fill="FFFFFF"/>
        </w:rPr>
        <w:t xml:space="preserve">the “learners </w:t>
      </w:r>
      <w:r w:rsidR="002A0555">
        <w:rPr>
          <w:rFonts w:ascii="Times New Roman" w:hAnsi="Times New Roman" w:cs="Times New Roman"/>
          <w:sz w:val="24"/>
          <w:szCs w:val="24"/>
          <w:shd w:val="clear" w:color="auto" w:fill="FFFFFF"/>
        </w:rPr>
        <w:t xml:space="preserve">journey through Humanities will be characterised by enquiry and discovery, as they are </w:t>
      </w:r>
      <w:r w:rsidR="0061700C">
        <w:rPr>
          <w:rFonts w:ascii="Times New Roman" w:hAnsi="Times New Roman" w:cs="Times New Roman"/>
          <w:sz w:val="24"/>
          <w:szCs w:val="24"/>
          <w:shd w:val="clear" w:color="auto" w:fill="FFFFFF"/>
        </w:rPr>
        <w:t>encouraged to be curious and to question, to think critically and to reflect upon evidence</w:t>
      </w:r>
      <w:r w:rsidR="00AB6C36">
        <w:rPr>
          <w:rFonts w:ascii="Times New Roman" w:hAnsi="Times New Roman" w:cs="Times New Roman"/>
          <w:sz w:val="24"/>
          <w:szCs w:val="24"/>
          <w:shd w:val="clear" w:color="auto" w:fill="FFFFFF"/>
        </w:rPr>
        <w:t xml:space="preserve">” (WAG, 2019, </w:t>
      </w:r>
      <w:r w:rsidR="00E53C6C">
        <w:rPr>
          <w:rFonts w:ascii="Times New Roman" w:hAnsi="Times New Roman" w:cs="Times New Roman"/>
          <w:sz w:val="24"/>
          <w:szCs w:val="24"/>
          <w:shd w:val="clear" w:color="auto" w:fill="FFFFFF"/>
        </w:rPr>
        <w:t>pg.</w:t>
      </w:r>
      <w:r w:rsidR="00AB6C36">
        <w:rPr>
          <w:rFonts w:ascii="Times New Roman" w:hAnsi="Times New Roman" w:cs="Times New Roman"/>
          <w:sz w:val="24"/>
          <w:szCs w:val="24"/>
          <w:shd w:val="clear" w:color="auto" w:fill="FFFFFF"/>
        </w:rPr>
        <w:t>20)</w:t>
      </w:r>
    </w:p>
    <w:p w14:paraId="047B5E35" w14:textId="5D2C1739" w:rsidR="006C2CF2" w:rsidRDefault="008F0AD7" w:rsidP="00B8580E">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model that will be appli</w:t>
      </w:r>
      <w:r w:rsidR="00AC7F2C">
        <w:rPr>
          <w:rFonts w:ascii="Times New Roman" w:hAnsi="Times New Roman" w:cs="Times New Roman"/>
          <w:sz w:val="24"/>
          <w:szCs w:val="24"/>
          <w:shd w:val="clear" w:color="auto" w:fill="FFFFFF"/>
        </w:rPr>
        <w:t>ed to the topic will be The Enquiry and Questioning Model (Pickford</w:t>
      </w:r>
      <w:r w:rsidR="003F390E">
        <w:rPr>
          <w:rFonts w:ascii="Times New Roman" w:hAnsi="Times New Roman" w:cs="Times New Roman"/>
          <w:sz w:val="24"/>
          <w:szCs w:val="24"/>
          <w:shd w:val="clear" w:color="auto" w:fill="FFFFFF"/>
        </w:rPr>
        <w:t xml:space="preserve"> et al, 2013).  The reason this takes </w:t>
      </w:r>
      <w:r w:rsidR="00E42093">
        <w:rPr>
          <w:rFonts w:ascii="Times New Roman" w:hAnsi="Times New Roman" w:cs="Times New Roman"/>
          <w:sz w:val="24"/>
          <w:szCs w:val="24"/>
          <w:shd w:val="clear" w:color="auto" w:fill="FFFFFF"/>
        </w:rPr>
        <w:t>precedence</w:t>
      </w:r>
      <w:r w:rsidR="003F390E">
        <w:rPr>
          <w:rFonts w:ascii="Times New Roman" w:hAnsi="Times New Roman" w:cs="Times New Roman"/>
          <w:sz w:val="24"/>
          <w:szCs w:val="24"/>
          <w:shd w:val="clear" w:color="auto" w:fill="FFFFFF"/>
        </w:rPr>
        <w:t xml:space="preserve"> is </w:t>
      </w:r>
      <w:r w:rsidR="00F7130B">
        <w:rPr>
          <w:rFonts w:ascii="Times New Roman" w:hAnsi="Times New Roman" w:cs="Times New Roman"/>
          <w:sz w:val="24"/>
          <w:szCs w:val="24"/>
          <w:shd w:val="clear" w:color="auto" w:fill="FFFFFF"/>
        </w:rPr>
        <w:t xml:space="preserve">due to the fact that within history, </w:t>
      </w:r>
      <w:r w:rsidR="00F7130B">
        <w:rPr>
          <w:rFonts w:ascii="Times New Roman" w:hAnsi="Times New Roman" w:cs="Times New Roman"/>
          <w:sz w:val="24"/>
          <w:szCs w:val="24"/>
          <w:shd w:val="clear" w:color="auto" w:fill="FFFFFF"/>
        </w:rPr>
        <w:lastRenderedPageBreak/>
        <w:t>the answer to one question can pose several other questions</w:t>
      </w:r>
      <w:r w:rsidR="001F2AF6">
        <w:rPr>
          <w:rFonts w:ascii="Times New Roman" w:hAnsi="Times New Roman" w:cs="Times New Roman"/>
          <w:sz w:val="24"/>
          <w:szCs w:val="24"/>
          <w:shd w:val="clear" w:color="auto" w:fill="FFFFFF"/>
        </w:rPr>
        <w:t>.  By the teacher presenting one overarching question</w:t>
      </w:r>
      <w:r w:rsidR="0079188F">
        <w:rPr>
          <w:rFonts w:ascii="Times New Roman" w:hAnsi="Times New Roman" w:cs="Times New Roman"/>
          <w:sz w:val="24"/>
          <w:szCs w:val="24"/>
          <w:shd w:val="clear" w:color="auto" w:fill="FFFFFF"/>
        </w:rPr>
        <w:t>, through discussion</w:t>
      </w:r>
      <w:r w:rsidR="00365B24">
        <w:rPr>
          <w:rFonts w:ascii="Times New Roman" w:hAnsi="Times New Roman" w:cs="Times New Roman"/>
          <w:sz w:val="24"/>
          <w:szCs w:val="24"/>
          <w:shd w:val="clear" w:color="auto" w:fill="FFFFFF"/>
        </w:rPr>
        <w:t>,</w:t>
      </w:r>
      <w:r w:rsidR="0079188F">
        <w:rPr>
          <w:rFonts w:ascii="Times New Roman" w:hAnsi="Times New Roman" w:cs="Times New Roman"/>
          <w:sz w:val="24"/>
          <w:szCs w:val="24"/>
          <w:shd w:val="clear" w:color="auto" w:fill="FFFFFF"/>
        </w:rPr>
        <w:t xml:space="preserve"> children will discover that in</w:t>
      </w:r>
      <w:r w:rsidR="00E42093">
        <w:rPr>
          <w:rFonts w:ascii="Times New Roman" w:hAnsi="Times New Roman" w:cs="Times New Roman"/>
          <w:sz w:val="24"/>
          <w:szCs w:val="24"/>
          <w:shd w:val="clear" w:color="auto" w:fill="FFFFFF"/>
        </w:rPr>
        <w:t xml:space="preserve"> </w:t>
      </w:r>
      <w:r w:rsidR="0079188F">
        <w:rPr>
          <w:rFonts w:ascii="Times New Roman" w:hAnsi="Times New Roman" w:cs="Times New Roman"/>
          <w:sz w:val="24"/>
          <w:szCs w:val="24"/>
          <w:shd w:val="clear" w:color="auto" w:fill="FFFFFF"/>
        </w:rPr>
        <w:t>fact there are many more elements to in</w:t>
      </w:r>
      <w:r w:rsidR="001748DE">
        <w:rPr>
          <w:rFonts w:ascii="Times New Roman" w:hAnsi="Times New Roman" w:cs="Times New Roman"/>
          <w:sz w:val="24"/>
          <w:szCs w:val="24"/>
          <w:shd w:val="clear" w:color="auto" w:fill="FFFFFF"/>
        </w:rPr>
        <w:t>v</w:t>
      </w:r>
      <w:r w:rsidR="0079188F">
        <w:rPr>
          <w:rFonts w:ascii="Times New Roman" w:hAnsi="Times New Roman" w:cs="Times New Roman"/>
          <w:sz w:val="24"/>
          <w:szCs w:val="24"/>
          <w:shd w:val="clear" w:color="auto" w:fill="FFFFFF"/>
        </w:rPr>
        <w:t>estigat</w:t>
      </w:r>
      <w:r w:rsidR="00E42093">
        <w:rPr>
          <w:rFonts w:ascii="Times New Roman" w:hAnsi="Times New Roman" w:cs="Times New Roman"/>
          <w:sz w:val="24"/>
          <w:szCs w:val="24"/>
          <w:shd w:val="clear" w:color="auto" w:fill="FFFFFF"/>
        </w:rPr>
        <w:t>e in order to</w:t>
      </w:r>
      <w:r w:rsidR="0079188F">
        <w:rPr>
          <w:rFonts w:ascii="Times New Roman" w:hAnsi="Times New Roman" w:cs="Times New Roman"/>
          <w:sz w:val="24"/>
          <w:szCs w:val="24"/>
          <w:shd w:val="clear" w:color="auto" w:fill="FFFFFF"/>
        </w:rPr>
        <w:t xml:space="preserve"> provide more in depth understanding of the original </w:t>
      </w:r>
      <w:r w:rsidR="00432F82">
        <w:rPr>
          <w:rFonts w:ascii="Times New Roman" w:hAnsi="Times New Roman" w:cs="Times New Roman"/>
          <w:sz w:val="24"/>
          <w:szCs w:val="24"/>
          <w:shd w:val="clear" w:color="auto" w:fill="FFFFFF"/>
        </w:rPr>
        <w:t xml:space="preserve">question.  </w:t>
      </w:r>
    </w:p>
    <w:p w14:paraId="6F206D08" w14:textId="56916095" w:rsidR="00432F82" w:rsidRDefault="00432F82" w:rsidP="00B8580E">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To stimulate learning, provid</w:t>
      </w:r>
      <w:r w:rsidR="00EA6357">
        <w:rPr>
          <w:rFonts w:ascii="Times New Roman" w:hAnsi="Times New Roman" w:cs="Times New Roman"/>
          <w:sz w:val="24"/>
          <w:szCs w:val="24"/>
          <w:shd w:val="clear" w:color="auto" w:fill="FFFFFF"/>
        </w:rPr>
        <w:t>ing</w:t>
      </w:r>
      <w:r>
        <w:rPr>
          <w:rFonts w:ascii="Times New Roman" w:hAnsi="Times New Roman" w:cs="Times New Roman"/>
          <w:sz w:val="24"/>
          <w:szCs w:val="24"/>
          <w:shd w:val="clear" w:color="auto" w:fill="FFFFFF"/>
        </w:rPr>
        <w:t xml:space="preserve"> an </w:t>
      </w:r>
      <w:r w:rsidR="008E0C66">
        <w:rPr>
          <w:rFonts w:ascii="Times New Roman" w:hAnsi="Times New Roman" w:cs="Times New Roman"/>
          <w:sz w:val="24"/>
          <w:szCs w:val="24"/>
          <w:shd w:val="clear" w:color="auto" w:fill="FFFFFF"/>
        </w:rPr>
        <w:t>exciting</w:t>
      </w:r>
      <w:r>
        <w:rPr>
          <w:rFonts w:ascii="Times New Roman" w:hAnsi="Times New Roman" w:cs="Times New Roman"/>
          <w:sz w:val="24"/>
          <w:szCs w:val="24"/>
          <w:shd w:val="clear" w:color="auto" w:fill="FFFFFF"/>
        </w:rPr>
        <w:t xml:space="preserve"> hook</w:t>
      </w:r>
      <w:r w:rsidR="00981707">
        <w:rPr>
          <w:rFonts w:ascii="Times New Roman" w:hAnsi="Times New Roman" w:cs="Times New Roman"/>
          <w:sz w:val="24"/>
          <w:szCs w:val="24"/>
          <w:shd w:val="clear" w:color="auto" w:fill="FFFFFF"/>
        </w:rPr>
        <w:t xml:space="preserve"> is vital.  In this case, </w:t>
      </w:r>
      <w:r w:rsidR="0057052F">
        <w:rPr>
          <w:rFonts w:ascii="Times New Roman" w:hAnsi="Times New Roman" w:cs="Times New Roman"/>
          <w:sz w:val="24"/>
          <w:szCs w:val="24"/>
          <w:shd w:val="clear" w:color="auto" w:fill="FFFFFF"/>
        </w:rPr>
        <w:t xml:space="preserve">it will occur </w:t>
      </w:r>
      <w:r w:rsidR="00B14A78">
        <w:rPr>
          <w:rFonts w:ascii="Times New Roman" w:hAnsi="Times New Roman" w:cs="Times New Roman"/>
          <w:sz w:val="24"/>
          <w:szCs w:val="24"/>
          <w:shd w:val="clear" w:color="auto" w:fill="FFFFFF"/>
        </w:rPr>
        <w:t xml:space="preserve">prior to the children being informed of the enquiry question.  The reason for this is </w:t>
      </w:r>
      <w:r w:rsidR="008C0CA4">
        <w:rPr>
          <w:rFonts w:ascii="Times New Roman" w:hAnsi="Times New Roman" w:cs="Times New Roman"/>
          <w:sz w:val="24"/>
          <w:szCs w:val="24"/>
          <w:shd w:val="clear" w:color="auto" w:fill="FFFFFF"/>
        </w:rPr>
        <w:t xml:space="preserve">to ensure the children have no preconceived ideas which may limit their learning.  By providing </w:t>
      </w:r>
      <w:r w:rsidR="00AF2AC2">
        <w:rPr>
          <w:rFonts w:ascii="Times New Roman" w:hAnsi="Times New Roman" w:cs="Times New Roman"/>
          <w:sz w:val="24"/>
          <w:szCs w:val="24"/>
          <w:shd w:val="clear" w:color="auto" w:fill="FFFFFF"/>
        </w:rPr>
        <w:t>a hook with little knowledge of what t</w:t>
      </w:r>
      <w:r w:rsidR="00007697">
        <w:rPr>
          <w:rFonts w:ascii="Times New Roman" w:hAnsi="Times New Roman" w:cs="Times New Roman"/>
          <w:sz w:val="24"/>
          <w:szCs w:val="24"/>
          <w:shd w:val="clear" w:color="auto" w:fill="FFFFFF"/>
        </w:rPr>
        <w:t>heme is</w:t>
      </w:r>
      <w:r w:rsidR="00AF2AC2">
        <w:rPr>
          <w:rFonts w:ascii="Times New Roman" w:hAnsi="Times New Roman" w:cs="Times New Roman"/>
          <w:sz w:val="24"/>
          <w:szCs w:val="24"/>
          <w:shd w:val="clear" w:color="auto" w:fill="FFFFFF"/>
        </w:rPr>
        <w:t xml:space="preserve"> provides pupils with an element of surprise </w:t>
      </w:r>
      <w:r w:rsidR="007B6FD0">
        <w:rPr>
          <w:rFonts w:ascii="Times New Roman" w:hAnsi="Times New Roman" w:cs="Times New Roman"/>
          <w:sz w:val="24"/>
          <w:szCs w:val="24"/>
          <w:shd w:val="clear" w:color="auto" w:fill="FFFFFF"/>
        </w:rPr>
        <w:t xml:space="preserve">and ensures their interest and curiosity </w:t>
      </w:r>
      <w:r w:rsidR="003A3A87">
        <w:rPr>
          <w:rFonts w:ascii="Times New Roman" w:hAnsi="Times New Roman" w:cs="Times New Roman"/>
          <w:sz w:val="24"/>
          <w:szCs w:val="24"/>
          <w:shd w:val="clear" w:color="auto" w:fill="FFFFFF"/>
        </w:rPr>
        <w:t>is maintained</w:t>
      </w:r>
      <w:r w:rsidR="004527A5">
        <w:rPr>
          <w:rFonts w:ascii="Times New Roman" w:hAnsi="Times New Roman" w:cs="Times New Roman"/>
          <w:sz w:val="24"/>
          <w:szCs w:val="24"/>
          <w:shd w:val="clear" w:color="auto" w:fill="FFFFFF"/>
        </w:rPr>
        <w:t xml:space="preserve">.  </w:t>
      </w:r>
      <w:r w:rsidR="00975745">
        <w:rPr>
          <w:rFonts w:ascii="Times New Roman" w:hAnsi="Times New Roman" w:cs="Times New Roman"/>
          <w:sz w:val="24"/>
          <w:szCs w:val="24"/>
          <w:shd w:val="clear" w:color="auto" w:fill="FFFFFF"/>
        </w:rPr>
        <w:t xml:space="preserve">The role of the teacher here is </w:t>
      </w:r>
      <w:r w:rsidR="0006678A">
        <w:rPr>
          <w:rFonts w:ascii="Times New Roman" w:hAnsi="Times New Roman" w:cs="Times New Roman"/>
          <w:sz w:val="24"/>
          <w:szCs w:val="24"/>
          <w:shd w:val="clear" w:color="auto" w:fill="FFFFFF"/>
        </w:rPr>
        <w:t xml:space="preserve">to be </w:t>
      </w:r>
      <w:r w:rsidR="009A0648">
        <w:rPr>
          <w:rFonts w:ascii="Times New Roman" w:hAnsi="Times New Roman" w:cs="Times New Roman"/>
          <w:sz w:val="24"/>
          <w:szCs w:val="24"/>
          <w:shd w:val="clear" w:color="auto" w:fill="FFFFFF"/>
        </w:rPr>
        <w:t>innovat</w:t>
      </w:r>
      <w:r w:rsidR="005D7DDB">
        <w:rPr>
          <w:rFonts w:ascii="Times New Roman" w:hAnsi="Times New Roman" w:cs="Times New Roman"/>
          <w:sz w:val="24"/>
          <w:szCs w:val="24"/>
          <w:shd w:val="clear" w:color="auto" w:fill="FFFFFF"/>
        </w:rPr>
        <w:t>i</w:t>
      </w:r>
      <w:r w:rsidR="0006678A">
        <w:rPr>
          <w:rFonts w:ascii="Times New Roman" w:hAnsi="Times New Roman" w:cs="Times New Roman"/>
          <w:sz w:val="24"/>
          <w:szCs w:val="24"/>
          <w:shd w:val="clear" w:color="auto" w:fill="FFFFFF"/>
        </w:rPr>
        <w:t>ve</w:t>
      </w:r>
      <w:r w:rsidR="00BE1D55">
        <w:rPr>
          <w:rFonts w:ascii="Times New Roman" w:hAnsi="Times New Roman" w:cs="Times New Roman"/>
          <w:sz w:val="24"/>
          <w:szCs w:val="24"/>
          <w:shd w:val="clear" w:color="auto" w:fill="FFFFFF"/>
        </w:rPr>
        <w:t xml:space="preserve">, providing exciting memorable experiences for the pupils to remember and reflect upon.  </w:t>
      </w:r>
      <w:r w:rsidR="009A0648">
        <w:rPr>
          <w:rFonts w:ascii="Times New Roman" w:hAnsi="Times New Roman" w:cs="Times New Roman"/>
          <w:sz w:val="24"/>
          <w:szCs w:val="24"/>
          <w:shd w:val="clear" w:color="auto" w:fill="FFFFFF"/>
        </w:rPr>
        <w:t>“</w:t>
      </w:r>
      <w:r w:rsidR="00BE1D55">
        <w:rPr>
          <w:rFonts w:ascii="Times New Roman" w:hAnsi="Times New Roman" w:cs="Times New Roman"/>
          <w:sz w:val="24"/>
          <w:szCs w:val="24"/>
          <w:shd w:val="clear" w:color="auto" w:fill="FFFFFF"/>
        </w:rPr>
        <w:t>An innovative teacher</w:t>
      </w:r>
      <w:r w:rsidR="009A0648">
        <w:rPr>
          <w:rFonts w:ascii="Times New Roman" w:hAnsi="Times New Roman" w:cs="Times New Roman"/>
          <w:sz w:val="24"/>
          <w:szCs w:val="24"/>
          <w:shd w:val="clear" w:color="auto" w:fill="FFFFFF"/>
        </w:rPr>
        <w:t xml:space="preserve"> </w:t>
      </w:r>
      <w:r w:rsidR="00BB0999">
        <w:rPr>
          <w:rFonts w:ascii="Times New Roman" w:hAnsi="Times New Roman" w:cs="Times New Roman"/>
          <w:sz w:val="24"/>
          <w:szCs w:val="24"/>
          <w:shd w:val="clear" w:color="auto" w:fill="FFFFFF"/>
        </w:rPr>
        <w:t xml:space="preserve">will create inspiring lessons – interpreting the curriculum to meet the needs </w:t>
      </w:r>
      <w:r w:rsidR="003731CE">
        <w:rPr>
          <w:rFonts w:ascii="Times New Roman" w:hAnsi="Times New Roman" w:cs="Times New Roman"/>
          <w:sz w:val="24"/>
          <w:szCs w:val="24"/>
          <w:shd w:val="clear" w:color="auto" w:fill="FFFFFF"/>
        </w:rPr>
        <w:t>of their students and help them access the most difficult content” (</w:t>
      </w:r>
      <w:r w:rsidR="00954F81">
        <w:rPr>
          <w:rFonts w:ascii="Times New Roman" w:hAnsi="Times New Roman" w:cs="Times New Roman"/>
          <w:sz w:val="24"/>
          <w:szCs w:val="24"/>
          <w:shd w:val="clear" w:color="auto" w:fill="FFFFFF"/>
        </w:rPr>
        <w:t>Morrison</w:t>
      </w:r>
      <w:r w:rsidR="003731CE">
        <w:rPr>
          <w:rFonts w:ascii="Times New Roman" w:hAnsi="Times New Roman" w:cs="Times New Roman"/>
          <w:sz w:val="24"/>
          <w:szCs w:val="24"/>
          <w:shd w:val="clear" w:color="auto" w:fill="FFFFFF"/>
        </w:rPr>
        <w:t xml:space="preserve"> McGill, </w:t>
      </w:r>
      <w:r w:rsidR="009B2293">
        <w:rPr>
          <w:rFonts w:ascii="Times New Roman" w:hAnsi="Times New Roman" w:cs="Times New Roman"/>
          <w:sz w:val="24"/>
          <w:szCs w:val="24"/>
          <w:shd w:val="clear" w:color="auto" w:fill="FFFFFF"/>
        </w:rPr>
        <w:t>2015, pg</w:t>
      </w:r>
      <w:r w:rsidR="00D248CC">
        <w:rPr>
          <w:rFonts w:ascii="Times New Roman" w:hAnsi="Times New Roman" w:cs="Times New Roman"/>
          <w:sz w:val="24"/>
          <w:szCs w:val="24"/>
          <w:shd w:val="clear" w:color="auto" w:fill="FFFFFF"/>
        </w:rPr>
        <w:t>.</w:t>
      </w:r>
      <w:r w:rsidR="009B2293">
        <w:rPr>
          <w:rFonts w:ascii="Times New Roman" w:hAnsi="Times New Roman" w:cs="Times New Roman"/>
          <w:sz w:val="24"/>
          <w:szCs w:val="24"/>
          <w:shd w:val="clear" w:color="auto" w:fill="FFFFFF"/>
        </w:rPr>
        <w:t>90)</w:t>
      </w:r>
      <w:r w:rsidR="00C23649">
        <w:rPr>
          <w:rFonts w:ascii="Times New Roman" w:hAnsi="Times New Roman" w:cs="Times New Roman"/>
          <w:sz w:val="24"/>
          <w:szCs w:val="24"/>
          <w:shd w:val="clear" w:color="auto" w:fill="FFFFFF"/>
        </w:rPr>
        <w:t>.</w:t>
      </w:r>
      <w:r w:rsidR="00BE1D55">
        <w:rPr>
          <w:rFonts w:ascii="Times New Roman" w:hAnsi="Times New Roman" w:cs="Times New Roman"/>
          <w:sz w:val="24"/>
          <w:szCs w:val="24"/>
          <w:shd w:val="clear" w:color="auto" w:fill="FFFFFF"/>
        </w:rPr>
        <w:t xml:space="preserve"> </w:t>
      </w:r>
      <w:r w:rsidR="002527BC">
        <w:rPr>
          <w:rFonts w:ascii="Times New Roman" w:hAnsi="Times New Roman" w:cs="Times New Roman"/>
          <w:sz w:val="24"/>
          <w:szCs w:val="24"/>
          <w:shd w:val="clear" w:color="auto" w:fill="FFFFFF"/>
        </w:rPr>
        <w:t>The difficulty i</w:t>
      </w:r>
      <w:r w:rsidR="003F662D">
        <w:rPr>
          <w:rFonts w:ascii="Times New Roman" w:hAnsi="Times New Roman" w:cs="Times New Roman"/>
          <w:sz w:val="24"/>
          <w:szCs w:val="24"/>
          <w:shd w:val="clear" w:color="auto" w:fill="FFFFFF"/>
        </w:rPr>
        <w:t>s enabling the children to fully comprehend the past, hence this hook</w:t>
      </w:r>
      <w:r w:rsidR="00F00AE6">
        <w:rPr>
          <w:rFonts w:ascii="Times New Roman" w:hAnsi="Times New Roman" w:cs="Times New Roman"/>
          <w:sz w:val="24"/>
          <w:szCs w:val="24"/>
          <w:shd w:val="clear" w:color="auto" w:fill="FFFFFF"/>
        </w:rPr>
        <w:t>.</w:t>
      </w:r>
    </w:p>
    <w:p w14:paraId="5D68744E" w14:textId="5B8DF3CF" w:rsidR="003A3A87" w:rsidRDefault="003A3A87" w:rsidP="00B8580E">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hook will be a fully </w:t>
      </w:r>
      <w:r w:rsidR="005D7DDB">
        <w:rPr>
          <w:rFonts w:ascii="Times New Roman" w:hAnsi="Times New Roman" w:cs="Times New Roman"/>
          <w:sz w:val="24"/>
          <w:szCs w:val="24"/>
          <w:shd w:val="clear" w:color="auto" w:fill="FFFFFF"/>
        </w:rPr>
        <w:t>immersive</w:t>
      </w:r>
      <w:r>
        <w:rPr>
          <w:rFonts w:ascii="Times New Roman" w:hAnsi="Times New Roman" w:cs="Times New Roman"/>
          <w:sz w:val="24"/>
          <w:szCs w:val="24"/>
          <w:shd w:val="clear" w:color="auto" w:fill="FFFFFF"/>
        </w:rPr>
        <w:t xml:space="preserve"> </w:t>
      </w:r>
      <w:r w:rsidR="00427735">
        <w:rPr>
          <w:rFonts w:ascii="Times New Roman" w:hAnsi="Times New Roman" w:cs="Times New Roman"/>
          <w:sz w:val="24"/>
          <w:szCs w:val="24"/>
          <w:shd w:val="clear" w:color="auto" w:fill="FFFFFF"/>
        </w:rPr>
        <w:t>‘</w:t>
      </w:r>
      <w:r w:rsidR="00C972A5">
        <w:rPr>
          <w:rFonts w:ascii="Times New Roman" w:hAnsi="Times New Roman" w:cs="Times New Roman"/>
          <w:sz w:val="24"/>
          <w:szCs w:val="24"/>
          <w:shd w:val="clear" w:color="auto" w:fill="FFFFFF"/>
        </w:rPr>
        <w:t xml:space="preserve">Evacuee </w:t>
      </w:r>
      <w:r w:rsidR="00427735">
        <w:rPr>
          <w:rFonts w:ascii="Times New Roman" w:hAnsi="Times New Roman" w:cs="Times New Roman"/>
          <w:sz w:val="24"/>
          <w:szCs w:val="24"/>
          <w:shd w:val="clear" w:color="auto" w:fill="FFFFFF"/>
        </w:rPr>
        <w:t>e</w:t>
      </w:r>
      <w:r w:rsidR="00C972A5">
        <w:rPr>
          <w:rFonts w:ascii="Times New Roman" w:hAnsi="Times New Roman" w:cs="Times New Roman"/>
          <w:sz w:val="24"/>
          <w:szCs w:val="24"/>
          <w:shd w:val="clear" w:color="auto" w:fill="FFFFFF"/>
        </w:rPr>
        <w:t>xperience day</w:t>
      </w:r>
      <w:r w:rsidR="00427735">
        <w:rPr>
          <w:rFonts w:ascii="Times New Roman" w:hAnsi="Times New Roman" w:cs="Times New Roman"/>
          <w:sz w:val="24"/>
          <w:szCs w:val="24"/>
          <w:shd w:val="clear" w:color="auto" w:fill="FFFFFF"/>
        </w:rPr>
        <w:t>’</w:t>
      </w:r>
      <w:r w:rsidR="00C972A5">
        <w:rPr>
          <w:rFonts w:ascii="Times New Roman" w:hAnsi="Times New Roman" w:cs="Times New Roman"/>
          <w:sz w:val="24"/>
          <w:szCs w:val="24"/>
          <w:shd w:val="clear" w:color="auto" w:fill="FFFFFF"/>
        </w:rPr>
        <w:t xml:space="preserve">.  </w:t>
      </w:r>
      <w:r w:rsidR="00CD692F">
        <w:rPr>
          <w:rFonts w:ascii="Times New Roman" w:hAnsi="Times New Roman" w:cs="Times New Roman"/>
          <w:sz w:val="24"/>
          <w:szCs w:val="24"/>
          <w:shd w:val="clear" w:color="auto" w:fill="FFFFFF"/>
        </w:rPr>
        <w:t>D</w:t>
      </w:r>
      <w:r w:rsidR="00C972A5">
        <w:rPr>
          <w:rFonts w:ascii="Times New Roman" w:hAnsi="Times New Roman" w:cs="Times New Roman"/>
          <w:sz w:val="24"/>
          <w:szCs w:val="24"/>
          <w:shd w:val="clear" w:color="auto" w:fill="FFFFFF"/>
        </w:rPr>
        <w:t xml:space="preserve">uring the war, children had little knowledge of what was </w:t>
      </w:r>
      <w:r w:rsidR="00AB5D14">
        <w:rPr>
          <w:rFonts w:ascii="Times New Roman" w:hAnsi="Times New Roman" w:cs="Times New Roman"/>
          <w:sz w:val="24"/>
          <w:szCs w:val="24"/>
          <w:shd w:val="clear" w:color="auto" w:fill="FFFFFF"/>
        </w:rPr>
        <w:t xml:space="preserve">occurring until they were sent away from their families, and the aim is to stir the same emotions </w:t>
      </w:r>
      <w:r w:rsidR="00286154">
        <w:rPr>
          <w:rFonts w:ascii="Times New Roman" w:hAnsi="Times New Roman" w:cs="Times New Roman"/>
          <w:sz w:val="24"/>
          <w:szCs w:val="24"/>
          <w:shd w:val="clear" w:color="auto" w:fill="FFFFFF"/>
        </w:rPr>
        <w:t xml:space="preserve">as the children may have felt.  </w:t>
      </w:r>
      <w:r w:rsidR="002E7DA1">
        <w:rPr>
          <w:rFonts w:ascii="Times New Roman" w:hAnsi="Times New Roman" w:cs="Times New Roman"/>
          <w:sz w:val="24"/>
          <w:szCs w:val="24"/>
          <w:shd w:val="clear" w:color="auto" w:fill="FFFFFF"/>
        </w:rPr>
        <w:t xml:space="preserve"> </w:t>
      </w:r>
      <w:r w:rsidR="00742A82">
        <w:rPr>
          <w:rFonts w:ascii="Times New Roman" w:hAnsi="Times New Roman" w:cs="Times New Roman"/>
          <w:sz w:val="24"/>
          <w:szCs w:val="24"/>
          <w:shd w:val="clear" w:color="auto" w:fill="FFFFFF"/>
        </w:rPr>
        <w:t xml:space="preserve">Pupils will </w:t>
      </w:r>
      <w:r w:rsidR="006C6597">
        <w:rPr>
          <w:rFonts w:ascii="Times New Roman" w:hAnsi="Times New Roman" w:cs="Times New Roman"/>
          <w:sz w:val="24"/>
          <w:szCs w:val="24"/>
          <w:shd w:val="clear" w:color="auto" w:fill="FFFFFF"/>
        </w:rPr>
        <w:t xml:space="preserve">enter the classroom to find </w:t>
      </w:r>
      <w:r w:rsidR="00F74D5E">
        <w:rPr>
          <w:rFonts w:ascii="Times New Roman" w:hAnsi="Times New Roman" w:cs="Times New Roman"/>
          <w:sz w:val="24"/>
          <w:szCs w:val="24"/>
          <w:shd w:val="clear" w:color="auto" w:fill="FFFFFF"/>
        </w:rPr>
        <w:t xml:space="preserve">the teacher wearing clothes fitting of the time.  </w:t>
      </w:r>
      <w:r w:rsidR="000B5D95">
        <w:rPr>
          <w:rFonts w:ascii="Times New Roman" w:hAnsi="Times New Roman" w:cs="Times New Roman"/>
          <w:sz w:val="24"/>
          <w:szCs w:val="24"/>
          <w:shd w:val="clear" w:color="auto" w:fill="FFFFFF"/>
        </w:rPr>
        <w:t xml:space="preserve">Pupils </w:t>
      </w:r>
      <w:r w:rsidR="000B2386">
        <w:rPr>
          <w:rFonts w:ascii="Times New Roman" w:hAnsi="Times New Roman" w:cs="Times New Roman"/>
          <w:sz w:val="24"/>
          <w:szCs w:val="24"/>
          <w:shd w:val="clear" w:color="auto" w:fill="FFFFFF"/>
        </w:rPr>
        <w:t>will be informed that they</w:t>
      </w:r>
      <w:r w:rsidR="00811FA9">
        <w:rPr>
          <w:rFonts w:ascii="Times New Roman" w:hAnsi="Times New Roman" w:cs="Times New Roman"/>
          <w:sz w:val="24"/>
          <w:szCs w:val="24"/>
          <w:shd w:val="clear" w:color="auto" w:fill="FFFFFF"/>
        </w:rPr>
        <w:t xml:space="preserve"> are children in WW2 </w:t>
      </w:r>
      <w:r w:rsidR="006D744F">
        <w:rPr>
          <w:rFonts w:ascii="Times New Roman" w:hAnsi="Times New Roman" w:cs="Times New Roman"/>
          <w:sz w:val="24"/>
          <w:szCs w:val="24"/>
          <w:shd w:val="clear" w:color="auto" w:fill="FFFFFF"/>
        </w:rPr>
        <w:t>who now all face evacuation</w:t>
      </w:r>
      <w:r w:rsidR="000B2386">
        <w:rPr>
          <w:rFonts w:ascii="Times New Roman" w:hAnsi="Times New Roman" w:cs="Times New Roman"/>
          <w:sz w:val="24"/>
          <w:szCs w:val="24"/>
          <w:shd w:val="clear" w:color="auto" w:fill="FFFFFF"/>
        </w:rPr>
        <w:t>.  Some pupils may have prior knowledge of evacuees while others may not.  At this stage, this will have no impact on their</w:t>
      </w:r>
      <w:r w:rsidR="004756D1">
        <w:rPr>
          <w:rFonts w:ascii="Times New Roman" w:hAnsi="Times New Roman" w:cs="Times New Roman"/>
          <w:sz w:val="24"/>
          <w:szCs w:val="24"/>
          <w:shd w:val="clear" w:color="auto" w:fill="FFFFFF"/>
        </w:rPr>
        <w:t xml:space="preserve"> involvement during the day</w:t>
      </w:r>
      <w:r w:rsidR="004A6D6D">
        <w:rPr>
          <w:rFonts w:ascii="Times New Roman" w:hAnsi="Times New Roman" w:cs="Times New Roman"/>
          <w:sz w:val="24"/>
          <w:szCs w:val="24"/>
          <w:shd w:val="clear" w:color="auto" w:fill="FFFFFF"/>
        </w:rPr>
        <w:t>.  Pupils will have a selection of clothing from the time to wear and be told that they need to make their way to the train station</w:t>
      </w:r>
      <w:r w:rsidR="00753077">
        <w:rPr>
          <w:rFonts w:ascii="Times New Roman" w:hAnsi="Times New Roman" w:cs="Times New Roman"/>
          <w:sz w:val="24"/>
          <w:szCs w:val="24"/>
          <w:shd w:val="clear" w:color="auto" w:fill="FFFFFF"/>
        </w:rPr>
        <w:t xml:space="preserve">, set up by staff in the school hall, </w:t>
      </w:r>
      <w:r w:rsidR="004A6D6D">
        <w:rPr>
          <w:rFonts w:ascii="Times New Roman" w:hAnsi="Times New Roman" w:cs="Times New Roman"/>
          <w:sz w:val="24"/>
          <w:szCs w:val="24"/>
          <w:shd w:val="clear" w:color="auto" w:fill="FFFFFF"/>
        </w:rPr>
        <w:t xml:space="preserve">with chairs set out </w:t>
      </w:r>
      <w:r w:rsidR="00756E7A">
        <w:rPr>
          <w:rFonts w:ascii="Times New Roman" w:hAnsi="Times New Roman" w:cs="Times New Roman"/>
          <w:sz w:val="24"/>
          <w:szCs w:val="24"/>
          <w:shd w:val="clear" w:color="auto" w:fill="FFFFFF"/>
        </w:rPr>
        <w:t xml:space="preserve">two by two to create the impression on a train.  </w:t>
      </w:r>
      <w:r w:rsidR="00CE5CB2">
        <w:rPr>
          <w:rFonts w:ascii="Times New Roman" w:hAnsi="Times New Roman" w:cs="Times New Roman"/>
          <w:sz w:val="24"/>
          <w:szCs w:val="24"/>
          <w:shd w:val="clear" w:color="auto" w:fill="FFFFFF"/>
        </w:rPr>
        <w:t xml:space="preserve">Pupils will be given a </w:t>
      </w:r>
      <w:r w:rsidR="000E292C">
        <w:rPr>
          <w:rFonts w:ascii="Times New Roman" w:hAnsi="Times New Roman" w:cs="Times New Roman"/>
          <w:sz w:val="24"/>
          <w:szCs w:val="24"/>
          <w:shd w:val="clear" w:color="auto" w:fill="FFFFFF"/>
        </w:rPr>
        <w:t xml:space="preserve">destination label with their name on and where they will be sent.  </w:t>
      </w:r>
      <w:r w:rsidR="00DF1E51">
        <w:rPr>
          <w:rFonts w:ascii="Times New Roman" w:hAnsi="Times New Roman" w:cs="Times New Roman"/>
          <w:sz w:val="24"/>
          <w:szCs w:val="24"/>
          <w:shd w:val="clear" w:color="auto" w:fill="FFFFFF"/>
        </w:rPr>
        <w:t xml:space="preserve">Then pupils will be asked to sit on the train.  </w:t>
      </w:r>
      <w:r w:rsidR="009E4D74">
        <w:rPr>
          <w:rFonts w:ascii="Times New Roman" w:hAnsi="Times New Roman" w:cs="Times New Roman"/>
          <w:sz w:val="24"/>
          <w:szCs w:val="24"/>
          <w:shd w:val="clear" w:color="auto" w:fill="FFFFFF"/>
        </w:rPr>
        <w:t>V</w:t>
      </w:r>
      <w:r w:rsidR="00DF1E51">
        <w:rPr>
          <w:rFonts w:ascii="Times New Roman" w:hAnsi="Times New Roman" w:cs="Times New Roman"/>
          <w:sz w:val="24"/>
          <w:szCs w:val="24"/>
          <w:shd w:val="clear" w:color="auto" w:fill="FFFFFF"/>
        </w:rPr>
        <w:t xml:space="preserve">arious destinations </w:t>
      </w:r>
      <w:r w:rsidR="009E4D74">
        <w:rPr>
          <w:rFonts w:ascii="Times New Roman" w:hAnsi="Times New Roman" w:cs="Times New Roman"/>
          <w:sz w:val="24"/>
          <w:szCs w:val="24"/>
          <w:shd w:val="clear" w:color="auto" w:fill="FFFFFF"/>
        </w:rPr>
        <w:t xml:space="preserve">will be announced one at a time </w:t>
      </w:r>
      <w:r w:rsidR="00967388">
        <w:rPr>
          <w:rFonts w:ascii="Times New Roman" w:hAnsi="Times New Roman" w:cs="Times New Roman"/>
          <w:sz w:val="24"/>
          <w:szCs w:val="24"/>
          <w:shd w:val="clear" w:color="auto" w:fill="FFFFFF"/>
        </w:rPr>
        <w:t xml:space="preserve">and pupils </w:t>
      </w:r>
      <w:r w:rsidR="00EB1B5F">
        <w:rPr>
          <w:rFonts w:ascii="Times New Roman" w:hAnsi="Times New Roman" w:cs="Times New Roman"/>
          <w:sz w:val="24"/>
          <w:szCs w:val="24"/>
          <w:shd w:val="clear" w:color="auto" w:fill="FFFFFF"/>
        </w:rPr>
        <w:t xml:space="preserve">(5 to each destination </w:t>
      </w:r>
      <w:r w:rsidR="0017606C">
        <w:rPr>
          <w:rFonts w:ascii="Times New Roman" w:hAnsi="Times New Roman" w:cs="Times New Roman"/>
          <w:sz w:val="24"/>
          <w:szCs w:val="24"/>
          <w:shd w:val="clear" w:color="auto" w:fill="FFFFFF"/>
        </w:rPr>
        <w:t>pre</w:t>
      </w:r>
      <w:r w:rsidR="009E4D74">
        <w:rPr>
          <w:rFonts w:ascii="Times New Roman" w:hAnsi="Times New Roman" w:cs="Times New Roman"/>
          <w:sz w:val="24"/>
          <w:szCs w:val="24"/>
          <w:shd w:val="clear" w:color="auto" w:fill="FFFFFF"/>
        </w:rPr>
        <w:t>-</w:t>
      </w:r>
      <w:r w:rsidR="0017606C">
        <w:rPr>
          <w:rFonts w:ascii="Times New Roman" w:hAnsi="Times New Roman" w:cs="Times New Roman"/>
          <w:sz w:val="24"/>
          <w:szCs w:val="24"/>
          <w:shd w:val="clear" w:color="auto" w:fill="FFFFFF"/>
        </w:rPr>
        <w:t>grouped in advance)</w:t>
      </w:r>
      <w:r w:rsidR="008D051E">
        <w:rPr>
          <w:rFonts w:ascii="Times New Roman" w:hAnsi="Times New Roman" w:cs="Times New Roman"/>
          <w:sz w:val="24"/>
          <w:szCs w:val="24"/>
          <w:shd w:val="clear" w:color="auto" w:fill="FFFFFF"/>
        </w:rPr>
        <w:t xml:space="preserve"> </w:t>
      </w:r>
      <w:r w:rsidR="00967388">
        <w:rPr>
          <w:rFonts w:ascii="Times New Roman" w:hAnsi="Times New Roman" w:cs="Times New Roman"/>
          <w:sz w:val="24"/>
          <w:szCs w:val="24"/>
          <w:shd w:val="clear" w:color="auto" w:fill="FFFFFF"/>
        </w:rPr>
        <w:t xml:space="preserve">will then have to make their way to the stage which will act as a village hall.  Pupils will be selected </w:t>
      </w:r>
      <w:r w:rsidR="00CA78E5">
        <w:rPr>
          <w:rFonts w:ascii="Times New Roman" w:hAnsi="Times New Roman" w:cs="Times New Roman"/>
          <w:sz w:val="24"/>
          <w:szCs w:val="24"/>
          <w:shd w:val="clear" w:color="auto" w:fill="FFFFFF"/>
        </w:rPr>
        <w:t>according to how desirable they are to prospective families (Boys to work on farm, only children to cost families less etc)</w:t>
      </w:r>
      <w:r w:rsidR="00941D60">
        <w:rPr>
          <w:rFonts w:ascii="Times New Roman" w:hAnsi="Times New Roman" w:cs="Times New Roman"/>
          <w:sz w:val="24"/>
          <w:szCs w:val="24"/>
          <w:shd w:val="clear" w:color="auto" w:fill="FFFFFF"/>
        </w:rPr>
        <w:t>.  Every child at this stage will be given</w:t>
      </w:r>
      <w:r w:rsidR="0055583D">
        <w:rPr>
          <w:rFonts w:ascii="Times New Roman" w:hAnsi="Times New Roman" w:cs="Times New Roman"/>
          <w:sz w:val="24"/>
          <w:szCs w:val="24"/>
          <w:shd w:val="clear" w:color="auto" w:fill="FFFFFF"/>
        </w:rPr>
        <w:t xml:space="preserve"> a card detailing the family they will stay with and what type of home they will be living in.</w:t>
      </w:r>
      <w:r w:rsidR="00941D60">
        <w:rPr>
          <w:rFonts w:ascii="Times New Roman" w:hAnsi="Times New Roman" w:cs="Times New Roman"/>
          <w:sz w:val="24"/>
          <w:szCs w:val="24"/>
          <w:shd w:val="clear" w:color="auto" w:fill="FFFFFF"/>
        </w:rPr>
        <w:t xml:space="preserve">  This will be repeated until </w:t>
      </w:r>
      <w:r w:rsidR="00F16B9D">
        <w:rPr>
          <w:rFonts w:ascii="Times New Roman" w:hAnsi="Times New Roman" w:cs="Times New Roman"/>
          <w:sz w:val="24"/>
          <w:szCs w:val="24"/>
          <w:shd w:val="clear" w:color="auto" w:fill="FFFFFF"/>
        </w:rPr>
        <w:t xml:space="preserve">all pupils have </w:t>
      </w:r>
      <w:r w:rsidR="00EB1B5F">
        <w:rPr>
          <w:rFonts w:ascii="Times New Roman" w:hAnsi="Times New Roman" w:cs="Times New Roman"/>
          <w:sz w:val="24"/>
          <w:szCs w:val="24"/>
          <w:shd w:val="clear" w:color="auto" w:fill="FFFFFF"/>
        </w:rPr>
        <w:t xml:space="preserve">a card.  </w:t>
      </w:r>
      <w:r w:rsidR="00647B57">
        <w:rPr>
          <w:rFonts w:ascii="Times New Roman" w:hAnsi="Times New Roman" w:cs="Times New Roman"/>
          <w:sz w:val="24"/>
          <w:szCs w:val="24"/>
          <w:shd w:val="clear" w:color="auto" w:fill="FFFFFF"/>
        </w:rPr>
        <w:t xml:space="preserve"> </w:t>
      </w:r>
    </w:p>
    <w:p w14:paraId="5050FC2A" w14:textId="0548A720" w:rsidR="0017606C" w:rsidRDefault="0017606C" w:rsidP="00B8580E">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Following this, pupils will have time to sit and reflect in their groups </w:t>
      </w:r>
      <w:r w:rsidR="00EC2F8B">
        <w:rPr>
          <w:rFonts w:ascii="Times New Roman" w:hAnsi="Times New Roman" w:cs="Times New Roman"/>
          <w:sz w:val="24"/>
          <w:szCs w:val="24"/>
          <w:shd w:val="clear" w:color="auto" w:fill="FFFFFF"/>
        </w:rPr>
        <w:t xml:space="preserve">and discuss </w:t>
      </w:r>
      <w:r>
        <w:rPr>
          <w:rFonts w:ascii="Times New Roman" w:hAnsi="Times New Roman" w:cs="Times New Roman"/>
          <w:sz w:val="24"/>
          <w:szCs w:val="24"/>
          <w:shd w:val="clear" w:color="auto" w:fill="FFFFFF"/>
        </w:rPr>
        <w:t xml:space="preserve">how they </w:t>
      </w:r>
      <w:r w:rsidR="000F3D54">
        <w:rPr>
          <w:rFonts w:ascii="Times New Roman" w:hAnsi="Times New Roman" w:cs="Times New Roman"/>
          <w:sz w:val="24"/>
          <w:szCs w:val="24"/>
          <w:shd w:val="clear" w:color="auto" w:fill="FFFFFF"/>
        </w:rPr>
        <w:t>would feel</w:t>
      </w:r>
      <w:r w:rsidR="00FC7137">
        <w:rPr>
          <w:rFonts w:ascii="Times New Roman" w:hAnsi="Times New Roman" w:cs="Times New Roman"/>
          <w:sz w:val="24"/>
          <w:szCs w:val="24"/>
          <w:shd w:val="clear" w:color="auto" w:fill="FFFFFF"/>
        </w:rPr>
        <w:t xml:space="preserve"> if they really were a</w:t>
      </w:r>
      <w:r w:rsidR="000F3D54">
        <w:rPr>
          <w:rFonts w:ascii="Times New Roman" w:hAnsi="Times New Roman" w:cs="Times New Roman"/>
          <w:sz w:val="24"/>
          <w:szCs w:val="24"/>
          <w:shd w:val="clear" w:color="auto" w:fill="FFFFFF"/>
        </w:rPr>
        <w:t>n</w:t>
      </w:r>
      <w:r w:rsidR="00FC7137">
        <w:rPr>
          <w:rFonts w:ascii="Times New Roman" w:hAnsi="Times New Roman" w:cs="Times New Roman"/>
          <w:sz w:val="24"/>
          <w:szCs w:val="24"/>
          <w:shd w:val="clear" w:color="auto" w:fill="FFFFFF"/>
        </w:rPr>
        <w:t xml:space="preserve"> evacuee</w:t>
      </w:r>
      <w:r w:rsidR="001B2D5B">
        <w:rPr>
          <w:rFonts w:ascii="Times New Roman" w:hAnsi="Times New Roman" w:cs="Times New Roman"/>
          <w:sz w:val="24"/>
          <w:szCs w:val="24"/>
          <w:shd w:val="clear" w:color="auto" w:fill="FFFFFF"/>
        </w:rPr>
        <w:t xml:space="preserve">, and also </w:t>
      </w:r>
      <w:r w:rsidR="000E4E15">
        <w:rPr>
          <w:rFonts w:ascii="Times New Roman" w:hAnsi="Times New Roman" w:cs="Times New Roman"/>
          <w:sz w:val="24"/>
          <w:szCs w:val="24"/>
          <w:shd w:val="clear" w:color="auto" w:fill="FFFFFF"/>
        </w:rPr>
        <w:t xml:space="preserve">look at photographs from real life </w:t>
      </w:r>
      <w:r w:rsidR="000E4E15">
        <w:rPr>
          <w:rFonts w:ascii="Times New Roman" w:hAnsi="Times New Roman" w:cs="Times New Roman"/>
          <w:sz w:val="24"/>
          <w:szCs w:val="24"/>
          <w:shd w:val="clear" w:color="auto" w:fill="FFFFFF"/>
        </w:rPr>
        <w:lastRenderedPageBreak/>
        <w:t>evacuation days</w:t>
      </w:r>
      <w:r>
        <w:rPr>
          <w:rFonts w:ascii="Times New Roman" w:hAnsi="Times New Roman" w:cs="Times New Roman"/>
          <w:sz w:val="24"/>
          <w:szCs w:val="24"/>
          <w:shd w:val="clear" w:color="auto" w:fill="FFFFFF"/>
        </w:rPr>
        <w:t xml:space="preserve">.  The groups </w:t>
      </w:r>
      <w:r w:rsidR="0024660C">
        <w:rPr>
          <w:rFonts w:ascii="Times New Roman" w:hAnsi="Times New Roman" w:cs="Times New Roman"/>
          <w:sz w:val="24"/>
          <w:szCs w:val="24"/>
          <w:shd w:val="clear" w:color="auto" w:fill="FFFFFF"/>
        </w:rPr>
        <w:t xml:space="preserve">were formed to ensure there was a mix of abilities so that </w:t>
      </w:r>
      <w:r w:rsidR="001202AF">
        <w:rPr>
          <w:rFonts w:ascii="Times New Roman" w:hAnsi="Times New Roman" w:cs="Times New Roman"/>
          <w:sz w:val="24"/>
          <w:szCs w:val="24"/>
          <w:shd w:val="clear" w:color="auto" w:fill="FFFFFF"/>
        </w:rPr>
        <w:t xml:space="preserve">higher attaining </w:t>
      </w:r>
      <w:r w:rsidR="0024660C">
        <w:rPr>
          <w:rFonts w:ascii="Times New Roman" w:hAnsi="Times New Roman" w:cs="Times New Roman"/>
          <w:sz w:val="24"/>
          <w:szCs w:val="24"/>
          <w:shd w:val="clear" w:color="auto" w:fill="FFFFFF"/>
        </w:rPr>
        <w:t xml:space="preserve">pupils could </w:t>
      </w:r>
      <w:r w:rsidR="001202AF">
        <w:rPr>
          <w:rFonts w:ascii="Times New Roman" w:hAnsi="Times New Roman" w:cs="Times New Roman"/>
          <w:sz w:val="24"/>
          <w:szCs w:val="24"/>
          <w:shd w:val="clear" w:color="auto" w:fill="FFFFFF"/>
        </w:rPr>
        <w:t>support lower attaining pupil</w:t>
      </w:r>
      <w:r w:rsidR="00FC7137">
        <w:rPr>
          <w:rFonts w:ascii="Times New Roman" w:hAnsi="Times New Roman" w:cs="Times New Roman"/>
          <w:sz w:val="24"/>
          <w:szCs w:val="24"/>
          <w:shd w:val="clear" w:color="auto" w:fill="FFFFFF"/>
        </w:rPr>
        <w:t>s</w:t>
      </w:r>
      <w:r w:rsidR="00B64F5F">
        <w:rPr>
          <w:rFonts w:ascii="Times New Roman" w:hAnsi="Times New Roman" w:cs="Times New Roman"/>
          <w:sz w:val="24"/>
          <w:szCs w:val="24"/>
          <w:shd w:val="clear" w:color="auto" w:fill="FFFFFF"/>
        </w:rPr>
        <w:t>.</w:t>
      </w:r>
      <w:r w:rsidR="000F3D54">
        <w:rPr>
          <w:rFonts w:ascii="Times New Roman" w:hAnsi="Times New Roman" w:cs="Times New Roman"/>
          <w:sz w:val="24"/>
          <w:szCs w:val="24"/>
          <w:shd w:val="clear" w:color="auto" w:fill="FFFFFF"/>
        </w:rPr>
        <w:t xml:space="preserve">  </w:t>
      </w:r>
      <w:r w:rsidR="00B64F5F">
        <w:rPr>
          <w:rFonts w:ascii="Times New Roman" w:hAnsi="Times New Roman" w:cs="Times New Roman"/>
          <w:sz w:val="24"/>
          <w:szCs w:val="24"/>
          <w:shd w:val="clear" w:color="auto" w:fill="FFFFFF"/>
        </w:rPr>
        <w:t xml:space="preserve">Vygotsky believed that </w:t>
      </w:r>
      <w:r w:rsidR="00D11D6B">
        <w:rPr>
          <w:rFonts w:ascii="Times New Roman" w:hAnsi="Times New Roman" w:cs="Times New Roman"/>
          <w:sz w:val="24"/>
          <w:szCs w:val="24"/>
          <w:shd w:val="clear" w:color="auto" w:fill="FFFFFF"/>
        </w:rPr>
        <w:t xml:space="preserve">being aided by </w:t>
      </w:r>
      <w:r w:rsidR="005C5C98">
        <w:rPr>
          <w:rFonts w:ascii="Times New Roman" w:hAnsi="Times New Roman" w:cs="Times New Roman"/>
          <w:sz w:val="24"/>
          <w:szCs w:val="24"/>
          <w:shd w:val="clear" w:color="auto" w:fill="FFFFFF"/>
        </w:rPr>
        <w:t xml:space="preserve">a more </w:t>
      </w:r>
      <w:r w:rsidR="000F3D54">
        <w:rPr>
          <w:rFonts w:ascii="Times New Roman" w:hAnsi="Times New Roman" w:cs="Times New Roman"/>
          <w:sz w:val="24"/>
          <w:szCs w:val="24"/>
          <w:shd w:val="clear" w:color="auto" w:fill="FFFFFF"/>
        </w:rPr>
        <w:t>competent</w:t>
      </w:r>
      <w:r w:rsidR="005C5C98">
        <w:rPr>
          <w:rFonts w:ascii="Times New Roman" w:hAnsi="Times New Roman" w:cs="Times New Roman"/>
          <w:sz w:val="24"/>
          <w:szCs w:val="24"/>
          <w:shd w:val="clear" w:color="auto" w:fill="FFFFFF"/>
        </w:rPr>
        <w:t xml:space="preserve"> peer or adult </w:t>
      </w:r>
      <w:r w:rsidR="00695261">
        <w:rPr>
          <w:rFonts w:ascii="Times New Roman" w:hAnsi="Times New Roman" w:cs="Times New Roman"/>
          <w:sz w:val="24"/>
          <w:szCs w:val="24"/>
          <w:shd w:val="clear" w:color="auto" w:fill="FFFFFF"/>
        </w:rPr>
        <w:t>helped them develop their knowledge more as opposed to trying to learn without such support</w:t>
      </w:r>
      <w:r w:rsidR="00A7020E">
        <w:rPr>
          <w:rFonts w:ascii="Times New Roman" w:hAnsi="Times New Roman" w:cs="Times New Roman"/>
          <w:sz w:val="24"/>
          <w:szCs w:val="24"/>
          <w:shd w:val="clear" w:color="auto" w:fill="FFFFFF"/>
        </w:rPr>
        <w:t xml:space="preserve">. </w:t>
      </w:r>
      <w:r w:rsidR="00FD5F3B">
        <w:rPr>
          <w:rFonts w:ascii="Times New Roman" w:hAnsi="Times New Roman" w:cs="Times New Roman"/>
          <w:sz w:val="24"/>
          <w:szCs w:val="24"/>
          <w:shd w:val="clear" w:color="auto" w:fill="FFFFFF"/>
        </w:rPr>
        <w:t xml:space="preserve"> He believed that pupils ha</w:t>
      </w:r>
      <w:r w:rsidR="00BB50E8">
        <w:rPr>
          <w:rFonts w:ascii="Times New Roman" w:hAnsi="Times New Roman" w:cs="Times New Roman"/>
          <w:sz w:val="24"/>
          <w:szCs w:val="24"/>
          <w:shd w:val="clear" w:color="auto" w:fill="FFFFFF"/>
        </w:rPr>
        <w:t>ve a ‘zone of proximal development</w:t>
      </w:r>
      <w:r w:rsidR="0084534F">
        <w:rPr>
          <w:rFonts w:ascii="Times New Roman" w:hAnsi="Times New Roman" w:cs="Times New Roman"/>
          <w:sz w:val="24"/>
          <w:szCs w:val="24"/>
          <w:shd w:val="clear" w:color="auto" w:fill="FFFFFF"/>
        </w:rPr>
        <w:t>’</w:t>
      </w:r>
      <w:r w:rsidR="00BB50E8">
        <w:rPr>
          <w:rFonts w:ascii="Times New Roman" w:hAnsi="Times New Roman" w:cs="Times New Roman"/>
          <w:sz w:val="24"/>
          <w:szCs w:val="24"/>
          <w:shd w:val="clear" w:color="auto" w:fill="FFFFFF"/>
        </w:rPr>
        <w:t xml:space="preserve">, which is </w:t>
      </w:r>
      <w:r w:rsidR="0084534F">
        <w:rPr>
          <w:rFonts w:ascii="Times New Roman" w:hAnsi="Times New Roman" w:cs="Times New Roman"/>
          <w:sz w:val="24"/>
          <w:szCs w:val="24"/>
          <w:shd w:val="clear" w:color="auto" w:fill="FFFFFF"/>
        </w:rPr>
        <w:t xml:space="preserve">the gap of </w:t>
      </w:r>
      <w:r w:rsidR="00EA1598">
        <w:rPr>
          <w:rFonts w:ascii="Times New Roman" w:hAnsi="Times New Roman" w:cs="Times New Roman"/>
          <w:sz w:val="24"/>
          <w:szCs w:val="24"/>
          <w:shd w:val="clear" w:color="auto" w:fill="FFFFFF"/>
        </w:rPr>
        <w:t>between what can be achieved alone compared to what can be achieved with guidance. Having such support reduces this</w:t>
      </w:r>
      <w:r w:rsidR="00A7020E">
        <w:rPr>
          <w:rFonts w:ascii="Times New Roman" w:hAnsi="Times New Roman" w:cs="Times New Roman"/>
          <w:sz w:val="24"/>
          <w:szCs w:val="24"/>
          <w:shd w:val="clear" w:color="auto" w:fill="FFFFFF"/>
        </w:rPr>
        <w:t xml:space="preserve"> gap (Pound, 2006).</w:t>
      </w:r>
      <w:r w:rsidR="00FC7137">
        <w:rPr>
          <w:rFonts w:ascii="Times New Roman" w:hAnsi="Times New Roman" w:cs="Times New Roman"/>
          <w:sz w:val="24"/>
          <w:szCs w:val="24"/>
          <w:shd w:val="clear" w:color="auto" w:fill="FFFFFF"/>
        </w:rPr>
        <w:t xml:space="preserve">  </w:t>
      </w:r>
      <w:r w:rsidR="00D646BB">
        <w:rPr>
          <w:rFonts w:ascii="Times New Roman" w:hAnsi="Times New Roman" w:cs="Times New Roman"/>
          <w:sz w:val="24"/>
          <w:szCs w:val="24"/>
          <w:shd w:val="clear" w:color="auto" w:fill="FFFFFF"/>
        </w:rPr>
        <w:t>Following this</w:t>
      </w:r>
      <w:r w:rsidR="00A7020E">
        <w:rPr>
          <w:rFonts w:ascii="Times New Roman" w:hAnsi="Times New Roman" w:cs="Times New Roman"/>
          <w:sz w:val="24"/>
          <w:szCs w:val="24"/>
          <w:shd w:val="clear" w:color="auto" w:fill="FFFFFF"/>
        </w:rPr>
        <w:t>,</w:t>
      </w:r>
      <w:r w:rsidR="00D646BB">
        <w:rPr>
          <w:rFonts w:ascii="Times New Roman" w:hAnsi="Times New Roman" w:cs="Times New Roman"/>
          <w:sz w:val="24"/>
          <w:szCs w:val="24"/>
          <w:shd w:val="clear" w:color="auto" w:fill="FFFFFF"/>
        </w:rPr>
        <w:t xml:space="preserve"> pupils w</w:t>
      </w:r>
      <w:r w:rsidR="00635D5C">
        <w:rPr>
          <w:rFonts w:ascii="Times New Roman" w:hAnsi="Times New Roman" w:cs="Times New Roman"/>
          <w:sz w:val="24"/>
          <w:szCs w:val="24"/>
          <w:shd w:val="clear" w:color="auto" w:fill="FFFFFF"/>
        </w:rPr>
        <w:t>ill be</w:t>
      </w:r>
      <w:r w:rsidR="00D646BB">
        <w:rPr>
          <w:rFonts w:ascii="Times New Roman" w:hAnsi="Times New Roman" w:cs="Times New Roman"/>
          <w:sz w:val="24"/>
          <w:szCs w:val="24"/>
          <w:shd w:val="clear" w:color="auto" w:fill="FFFFFF"/>
        </w:rPr>
        <w:t xml:space="preserve"> encouraged to reflect upon how they would feel during their first night in a new home with a new family.  </w:t>
      </w:r>
    </w:p>
    <w:p w14:paraId="56D92930" w14:textId="6B233E8C" w:rsidR="00772811" w:rsidRDefault="00772811" w:rsidP="00B8580E">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aim of the </w:t>
      </w:r>
      <w:r w:rsidR="00956379">
        <w:rPr>
          <w:rFonts w:ascii="Times New Roman" w:hAnsi="Times New Roman" w:cs="Times New Roman"/>
          <w:sz w:val="24"/>
          <w:szCs w:val="24"/>
          <w:shd w:val="clear" w:color="auto" w:fill="FFFFFF"/>
        </w:rPr>
        <w:t>experience is to evoke empathy and relate to how children their age would have felt</w:t>
      </w:r>
      <w:r w:rsidR="00C12EB0">
        <w:rPr>
          <w:rFonts w:ascii="Times New Roman" w:hAnsi="Times New Roman" w:cs="Times New Roman"/>
          <w:sz w:val="24"/>
          <w:szCs w:val="24"/>
          <w:shd w:val="clear" w:color="auto" w:fill="FFFFFF"/>
        </w:rPr>
        <w:t xml:space="preserve"> during that time.  It is an engaging way to </w:t>
      </w:r>
      <w:r w:rsidR="00EA7C01">
        <w:rPr>
          <w:rFonts w:ascii="Times New Roman" w:hAnsi="Times New Roman" w:cs="Times New Roman"/>
          <w:sz w:val="24"/>
          <w:szCs w:val="24"/>
          <w:shd w:val="clear" w:color="auto" w:fill="FFFFFF"/>
        </w:rPr>
        <w:t>immerse</w:t>
      </w:r>
      <w:r w:rsidR="00C12EB0">
        <w:rPr>
          <w:rFonts w:ascii="Times New Roman" w:hAnsi="Times New Roman" w:cs="Times New Roman"/>
          <w:sz w:val="24"/>
          <w:szCs w:val="24"/>
          <w:shd w:val="clear" w:color="auto" w:fill="FFFFFF"/>
        </w:rPr>
        <w:t xml:space="preserve"> themselves within a topi</w:t>
      </w:r>
      <w:r w:rsidR="00161A87">
        <w:rPr>
          <w:rFonts w:ascii="Times New Roman" w:hAnsi="Times New Roman" w:cs="Times New Roman"/>
          <w:sz w:val="24"/>
          <w:szCs w:val="24"/>
          <w:shd w:val="clear" w:color="auto" w:fill="FFFFFF"/>
        </w:rPr>
        <w:t>c</w:t>
      </w:r>
      <w:r w:rsidR="00690A16">
        <w:rPr>
          <w:rFonts w:ascii="Times New Roman" w:hAnsi="Times New Roman" w:cs="Times New Roman"/>
          <w:sz w:val="24"/>
          <w:szCs w:val="24"/>
          <w:shd w:val="clear" w:color="auto" w:fill="FFFFFF"/>
        </w:rPr>
        <w:t>.  The hook in this instance is c</w:t>
      </w:r>
      <w:r w:rsidR="00161A87">
        <w:rPr>
          <w:rFonts w:ascii="Times New Roman" w:hAnsi="Times New Roman" w:cs="Times New Roman"/>
          <w:sz w:val="24"/>
          <w:szCs w:val="24"/>
          <w:shd w:val="clear" w:color="auto" w:fill="FFFFFF"/>
        </w:rPr>
        <w:t>learly teacher led, with a lot of resources and areas needing s</w:t>
      </w:r>
      <w:r w:rsidR="00105E3F">
        <w:rPr>
          <w:rFonts w:ascii="Times New Roman" w:hAnsi="Times New Roman" w:cs="Times New Roman"/>
          <w:sz w:val="24"/>
          <w:szCs w:val="24"/>
          <w:shd w:val="clear" w:color="auto" w:fill="FFFFFF"/>
        </w:rPr>
        <w:t>ett</w:t>
      </w:r>
      <w:r w:rsidR="00161A87">
        <w:rPr>
          <w:rFonts w:ascii="Times New Roman" w:hAnsi="Times New Roman" w:cs="Times New Roman"/>
          <w:sz w:val="24"/>
          <w:szCs w:val="24"/>
          <w:shd w:val="clear" w:color="auto" w:fill="FFFFFF"/>
        </w:rPr>
        <w:t>ing up in advance</w:t>
      </w:r>
      <w:r w:rsidR="00105E3F">
        <w:rPr>
          <w:rFonts w:ascii="Times New Roman" w:hAnsi="Times New Roman" w:cs="Times New Roman"/>
          <w:sz w:val="24"/>
          <w:szCs w:val="24"/>
          <w:shd w:val="clear" w:color="auto" w:fill="FFFFFF"/>
        </w:rPr>
        <w:t>, which can provide difficulties.</w:t>
      </w:r>
      <w:r w:rsidR="00161A87">
        <w:rPr>
          <w:rFonts w:ascii="Times New Roman" w:hAnsi="Times New Roman" w:cs="Times New Roman"/>
          <w:sz w:val="24"/>
          <w:szCs w:val="24"/>
          <w:shd w:val="clear" w:color="auto" w:fill="FFFFFF"/>
        </w:rPr>
        <w:t xml:space="preserve">  However, </w:t>
      </w:r>
      <w:r w:rsidR="00636A18">
        <w:rPr>
          <w:rFonts w:ascii="Times New Roman" w:hAnsi="Times New Roman" w:cs="Times New Roman"/>
          <w:sz w:val="24"/>
          <w:szCs w:val="24"/>
          <w:shd w:val="clear" w:color="auto" w:fill="FFFFFF"/>
        </w:rPr>
        <w:t xml:space="preserve">the teacher input at the start is </w:t>
      </w:r>
      <w:r w:rsidR="00F50BC6">
        <w:rPr>
          <w:rFonts w:ascii="Times New Roman" w:hAnsi="Times New Roman" w:cs="Times New Roman"/>
          <w:sz w:val="24"/>
          <w:szCs w:val="24"/>
          <w:shd w:val="clear" w:color="auto" w:fill="FFFFFF"/>
        </w:rPr>
        <w:t xml:space="preserve">appropriate </w:t>
      </w:r>
      <w:r w:rsidR="00636A18">
        <w:rPr>
          <w:rFonts w:ascii="Times New Roman" w:hAnsi="Times New Roman" w:cs="Times New Roman"/>
          <w:sz w:val="24"/>
          <w:szCs w:val="24"/>
          <w:shd w:val="clear" w:color="auto" w:fill="FFFFFF"/>
        </w:rPr>
        <w:t xml:space="preserve">as it is a new topic and deemed </w:t>
      </w:r>
      <w:r w:rsidR="00447E06">
        <w:rPr>
          <w:rFonts w:ascii="Times New Roman" w:hAnsi="Times New Roman" w:cs="Times New Roman"/>
          <w:sz w:val="24"/>
          <w:szCs w:val="24"/>
          <w:shd w:val="clear" w:color="auto" w:fill="FFFFFF"/>
        </w:rPr>
        <w:t>essential to provide an exciting opener to the theme.</w:t>
      </w:r>
    </w:p>
    <w:p w14:paraId="434B1A64" w14:textId="4E86AE4C" w:rsidR="00447E06" w:rsidRDefault="00447E06" w:rsidP="00B8580E">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Following on from this, it allows for the teacher to impose </w:t>
      </w:r>
      <w:r w:rsidR="006B2E13">
        <w:rPr>
          <w:rFonts w:ascii="Times New Roman" w:hAnsi="Times New Roman" w:cs="Times New Roman"/>
          <w:sz w:val="24"/>
          <w:szCs w:val="24"/>
          <w:shd w:val="clear" w:color="auto" w:fill="FFFFFF"/>
        </w:rPr>
        <w:t>one overarching question</w:t>
      </w:r>
      <w:r w:rsidR="003F4035">
        <w:rPr>
          <w:rFonts w:ascii="Times New Roman" w:hAnsi="Times New Roman" w:cs="Times New Roman"/>
          <w:sz w:val="24"/>
          <w:szCs w:val="24"/>
          <w:shd w:val="clear" w:color="auto" w:fill="FFFFFF"/>
        </w:rPr>
        <w:t xml:space="preserve"> which is </w:t>
      </w:r>
      <w:r w:rsidR="00265074">
        <w:rPr>
          <w:rFonts w:ascii="Times New Roman" w:hAnsi="Times New Roman" w:cs="Times New Roman"/>
          <w:sz w:val="24"/>
          <w:szCs w:val="24"/>
          <w:shd w:val="clear" w:color="auto" w:fill="FFFFFF"/>
        </w:rPr>
        <w:t>‘</w:t>
      </w:r>
      <w:r w:rsidR="003F4035">
        <w:rPr>
          <w:rFonts w:ascii="Times New Roman" w:hAnsi="Times New Roman" w:cs="Times New Roman"/>
          <w:sz w:val="24"/>
          <w:szCs w:val="24"/>
          <w:shd w:val="clear" w:color="auto" w:fill="FFFFFF"/>
        </w:rPr>
        <w:t>What was life like for a child during World War Two</w:t>
      </w:r>
      <w:r w:rsidR="00265074">
        <w:rPr>
          <w:rFonts w:ascii="Times New Roman" w:hAnsi="Times New Roman" w:cs="Times New Roman"/>
          <w:sz w:val="24"/>
          <w:szCs w:val="24"/>
          <w:shd w:val="clear" w:color="auto" w:fill="FFFFFF"/>
        </w:rPr>
        <w:t>’</w:t>
      </w:r>
      <w:r w:rsidR="003F4035">
        <w:rPr>
          <w:rFonts w:ascii="Times New Roman" w:hAnsi="Times New Roman" w:cs="Times New Roman"/>
          <w:sz w:val="24"/>
          <w:szCs w:val="24"/>
          <w:shd w:val="clear" w:color="auto" w:fill="FFFFFF"/>
        </w:rPr>
        <w:t xml:space="preserve">.  </w:t>
      </w:r>
      <w:r w:rsidR="00EE57BD">
        <w:rPr>
          <w:rFonts w:ascii="Times New Roman" w:hAnsi="Times New Roman" w:cs="Times New Roman"/>
          <w:sz w:val="24"/>
          <w:szCs w:val="24"/>
          <w:shd w:val="clear" w:color="auto" w:fill="FFFFFF"/>
        </w:rPr>
        <w:t xml:space="preserve">Although general, the </w:t>
      </w:r>
      <w:r w:rsidR="00F50BC6">
        <w:rPr>
          <w:rFonts w:ascii="Times New Roman" w:hAnsi="Times New Roman" w:cs="Times New Roman"/>
          <w:sz w:val="24"/>
          <w:szCs w:val="24"/>
          <w:shd w:val="clear" w:color="auto" w:fill="FFFFFF"/>
        </w:rPr>
        <w:t>nonspecific</w:t>
      </w:r>
      <w:r w:rsidR="00EE57BD">
        <w:rPr>
          <w:rFonts w:ascii="Times New Roman" w:hAnsi="Times New Roman" w:cs="Times New Roman"/>
          <w:sz w:val="24"/>
          <w:szCs w:val="24"/>
          <w:shd w:val="clear" w:color="auto" w:fill="FFFFFF"/>
        </w:rPr>
        <w:t xml:space="preserve"> nature allows for children to take control of their </w:t>
      </w:r>
      <w:r w:rsidR="00954F81">
        <w:rPr>
          <w:rFonts w:ascii="Times New Roman" w:hAnsi="Times New Roman" w:cs="Times New Roman"/>
          <w:sz w:val="24"/>
          <w:szCs w:val="24"/>
          <w:shd w:val="clear" w:color="auto" w:fill="FFFFFF"/>
        </w:rPr>
        <w:t>learning</w:t>
      </w:r>
      <w:r w:rsidR="00C72B84">
        <w:rPr>
          <w:rFonts w:ascii="Times New Roman" w:hAnsi="Times New Roman" w:cs="Times New Roman"/>
          <w:sz w:val="24"/>
          <w:szCs w:val="24"/>
          <w:shd w:val="clear" w:color="auto" w:fill="FFFFFF"/>
        </w:rPr>
        <w:t xml:space="preserve">, </w:t>
      </w:r>
      <w:r w:rsidR="00172710">
        <w:rPr>
          <w:rFonts w:ascii="Times New Roman" w:hAnsi="Times New Roman" w:cs="Times New Roman"/>
          <w:sz w:val="24"/>
          <w:szCs w:val="24"/>
          <w:shd w:val="clear" w:color="auto" w:fill="FFFFFF"/>
        </w:rPr>
        <w:t>allow</w:t>
      </w:r>
      <w:r w:rsidR="00C72B84">
        <w:rPr>
          <w:rFonts w:ascii="Times New Roman" w:hAnsi="Times New Roman" w:cs="Times New Roman"/>
          <w:sz w:val="24"/>
          <w:szCs w:val="24"/>
          <w:shd w:val="clear" w:color="auto" w:fill="FFFFFF"/>
        </w:rPr>
        <w:t>ing</w:t>
      </w:r>
      <w:r w:rsidR="00172710">
        <w:rPr>
          <w:rFonts w:ascii="Times New Roman" w:hAnsi="Times New Roman" w:cs="Times New Roman"/>
          <w:sz w:val="24"/>
          <w:szCs w:val="24"/>
          <w:shd w:val="clear" w:color="auto" w:fill="FFFFFF"/>
        </w:rPr>
        <w:t xml:space="preserve"> for a wide range of enquiry.  </w:t>
      </w:r>
    </w:p>
    <w:p w14:paraId="41D56640" w14:textId="14402024" w:rsidR="001B7253" w:rsidRDefault="001B7253" w:rsidP="00B8580E">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To initiate discussion</w:t>
      </w:r>
      <w:r w:rsidR="00801E2E">
        <w:rPr>
          <w:rFonts w:ascii="Times New Roman" w:hAnsi="Times New Roman" w:cs="Times New Roman"/>
          <w:sz w:val="24"/>
          <w:szCs w:val="24"/>
          <w:shd w:val="clear" w:color="auto" w:fill="FFFFFF"/>
        </w:rPr>
        <w:t xml:space="preserve"> and assess prior knowledge and understanding, a KWL grid will be introduced.  KWL grids are </w:t>
      </w:r>
      <w:r w:rsidR="007346C6">
        <w:rPr>
          <w:rFonts w:ascii="Times New Roman" w:hAnsi="Times New Roman" w:cs="Times New Roman"/>
          <w:sz w:val="24"/>
          <w:szCs w:val="24"/>
          <w:shd w:val="clear" w:color="auto" w:fill="FFFFFF"/>
        </w:rPr>
        <w:t xml:space="preserve">useful to introduce at the start of a topic.  They </w:t>
      </w:r>
      <w:r w:rsidR="00072B84">
        <w:rPr>
          <w:rFonts w:ascii="Times New Roman" w:hAnsi="Times New Roman" w:cs="Times New Roman"/>
          <w:sz w:val="24"/>
          <w:szCs w:val="24"/>
          <w:shd w:val="clear" w:color="auto" w:fill="FFFFFF"/>
        </w:rPr>
        <w:t xml:space="preserve">look at what pupils know, what they want to know </w:t>
      </w:r>
      <w:r w:rsidR="00E941AB">
        <w:rPr>
          <w:rFonts w:ascii="Times New Roman" w:hAnsi="Times New Roman" w:cs="Times New Roman"/>
          <w:sz w:val="24"/>
          <w:szCs w:val="24"/>
          <w:shd w:val="clear" w:color="auto" w:fill="FFFFFF"/>
        </w:rPr>
        <w:t>followed by</w:t>
      </w:r>
      <w:r w:rsidR="00852A79">
        <w:rPr>
          <w:rFonts w:ascii="Times New Roman" w:hAnsi="Times New Roman" w:cs="Times New Roman"/>
          <w:sz w:val="24"/>
          <w:szCs w:val="24"/>
          <w:shd w:val="clear" w:color="auto" w:fill="FFFFFF"/>
        </w:rPr>
        <w:t xml:space="preserve"> looking back to determine</w:t>
      </w:r>
      <w:r w:rsidR="00E941AB">
        <w:rPr>
          <w:rFonts w:ascii="Times New Roman" w:hAnsi="Times New Roman" w:cs="Times New Roman"/>
          <w:sz w:val="24"/>
          <w:szCs w:val="24"/>
          <w:shd w:val="clear" w:color="auto" w:fill="FFFFFF"/>
        </w:rPr>
        <w:t xml:space="preserve"> </w:t>
      </w:r>
      <w:r w:rsidR="00DA03D0">
        <w:rPr>
          <w:rFonts w:ascii="Times New Roman" w:hAnsi="Times New Roman" w:cs="Times New Roman"/>
          <w:sz w:val="24"/>
          <w:szCs w:val="24"/>
          <w:shd w:val="clear" w:color="auto" w:fill="FFFFFF"/>
        </w:rPr>
        <w:t xml:space="preserve">what they have learnt.  It is interesting to gage pupils </w:t>
      </w:r>
      <w:r w:rsidR="00BC298A">
        <w:rPr>
          <w:rFonts w:ascii="Times New Roman" w:hAnsi="Times New Roman" w:cs="Times New Roman"/>
          <w:sz w:val="24"/>
          <w:szCs w:val="24"/>
          <w:shd w:val="clear" w:color="auto" w:fill="FFFFFF"/>
        </w:rPr>
        <w:t xml:space="preserve">prior </w:t>
      </w:r>
      <w:proofErr w:type="gramStart"/>
      <w:r w:rsidR="00BC298A">
        <w:rPr>
          <w:rFonts w:ascii="Times New Roman" w:hAnsi="Times New Roman" w:cs="Times New Roman"/>
          <w:sz w:val="24"/>
          <w:szCs w:val="24"/>
          <w:shd w:val="clear" w:color="auto" w:fill="FFFFFF"/>
        </w:rPr>
        <w:t>knowledge</w:t>
      </w:r>
      <w:proofErr w:type="gramEnd"/>
      <w:r w:rsidR="00BC298A">
        <w:rPr>
          <w:rFonts w:ascii="Times New Roman" w:hAnsi="Times New Roman" w:cs="Times New Roman"/>
          <w:sz w:val="24"/>
          <w:szCs w:val="24"/>
          <w:shd w:val="clear" w:color="auto" w:fill="FFFFFF"/>
        </w:rPr>
        <w:t xml:space="preserve"> but the most important aspect </w:t>
      </w:r>
      <w:r w:rsidR="00553D48">
        <w:rPr>
          <w:rFonts w:ascii="Times New Roman" w:hAnsi="Times New Roman" w:cs="Times New Roman"/>
          <w:sz w:val="24"/>
          <w:szCs w:val="24"/>
          <w:shd w:val="clear" w:color="auto" w:fill="FFFFFF"/>
        </w:rPr>
        <w:t>is looking at what pupils would like to find out.  This can shape the future planning and lessons</w:t>
      </w:r>
      <w:r w:rsidR="00734F9E">
        <w:rPr>
          <w:rFonts w:ascii="Times New Roman" w:hAnsi="Times New Roman" w:cs="Times New Roman"/>
          <w:sz w:val="24"/>
          <w:szCs w:val="24"/>
          <w:shd w:val="clear" w:color="auto" w:fill="FFFFFF"/>
        </w:rPr>
        <w:t>, and ofte</w:t>
      </w:r>
      <w:r w:rsidR="001205E0">
        <w:rPr>
          <w:rFonts w:ascii="Times New Roman" w:hAnsi="Times New Roman" w:cs="Times New Roman"/>
          <w:sz w:val="24"/>
          <w:szCs w:val="24"/>
          <w:shd w:val="clear" w:color="auto" w:fill="FFFFFF"/>
        </w:rPr>
        <w:t>n</w:t>
      </w:r>
      <w:r w:rsidR="00734F9E">
        <w:rPr>
          <w:rFonts w:ascii="Times New Roman" w:hAnsi="Times New Roman" w:cs="Times New Roman"/>
          <w:sz w:val="24"/>
          <w:szCs w:val="24"/>
          <w:shd w:val="clear" w:color="auto" w:fill="FFFFFF"/>
        </w:rPr>
        <w:t xml:space="preserve"> can shed light on ideas that a teacher may not have considered.  </w:t>
      </w:r>
    </w:p>
    <w:p w14:paraId="3DEE943E" w14:textId="3F18676E" w:rsidR="005429F8" w:rsidRDefault="005429F8" w:rsidP="00B8580E">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Its very nature aids the </w:t>
      </w:r>
      <w:r w:rsidR="001205E0">
        <w:rPr>
          <w:rFonts w:ascii="Times New Roman" w:hAnsi="Times New Roman" w:cs="Times New Roman"/>
          <w:sz w:val="24"/>
          <w:szCs w:val="24"/>
          <w:shd w:val="clear" w:color="auto" w:fill="FFFFFF"/>
        </w:rPr>
        <w:t>e</w:t>
      </w:r>
      <w:r>
        <w:rPr>
          <w:rFonts w:ascii="Times New Roman" w:hAnsi="Times New Roman" w:cs="Times New Roman"/>
          <w:sz w:val="24"/>
          <w:szCs w:val="24"/>
          <w:shd w:val="clear" w:color="auto" w:fill="FFFFFF"/>
        </w:rPr>
        <w:t>nquiry and questioning model</w:t>
      </w:r>
      <w:r w:rsidR="009C676D">
        <w:rPr>
          <w:rFonts w:ascii="Times New Roman" w:hAnsi="Times New Roman" w:cs="Times New Roman"/>
          <w:sz w:val="24"/>
          <w:szCs w:val="24"/>
          <w:shd w:val="clear" w:color="auto" w:fill="FFFFFF"/>
        </w:rPr>
        <w:t xml:space="preserve">, as pupils are provided with the initial line of enquiry, but it </w:t>
      </w:r>
      <w:r w:rsidR="0056204C">
        <w:rPr>
          <w:rFonts w:ascii="Times New Roman" w:hAnsi="Times New Roman" w:cs="Times New Roman"/>
          <w:sz w:val="24"/>
          <w:szCs w:val="24"/>
          <w:shd w:val="clear" w:color="auto" w:fill="FFFFFF"/>
        </w:rPr>
        <w:t>becomes</w:t>
      </w:r>
      <w:r w:rsidR="009C676D">
        <w:rPr>
          <w:rFonts w:ascii="Times New Roman" w:hAnsi="Times New Roman" w:cs="Times New Roman"/>
          <w:sz w:val="24"/>
          <w:szCs w:val="24"/>
          <w:shd w:val="clear" w:color="auto" w:fill="FFFFFF"/>
        </w:rPr>
        <w:t xml:space="preserve"> their responsibility to create the questions that they would like to investigate</w:t>
      </w:r>
      <w:r w:rsidR="00806CDE">
        <w:rPr>
          <w:rFonts w:ascii="Times New Roman" w:hAnsi="Times New Roman" w:cs="Times New Roman"/>
          <w:sz w:val="24"/>
          <w:szCs w:val="24"/>
          <w:shd w:val="clear" w:color="auto" w:fill="FFFFFF"/>
        </w:rPr>
        <w:t>.</w:t>
      </w:r>
    </w:p>
    <w:p w14:paraId="5FA41DC8" w14:textId="2644BA35" w:rsidR="009F1A52" w:rsidRDefault="009F1A52" w:rsidP="009F1A52">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That is not where the pupils input ends.  The importance of </w:t>
      </w:r>
      <w:r w:rsidR="001205E0">
        <w:rPr>
          <w:rFonts w:ascii="Times New Roman" w:hAnsi="Times New Roman" w:cs="Times New Roman"/>
          <w:sz w:val="24"/>
          <w:szCs w:val="24"/>
          <w:shd w:val="clear" w:color="auto" w:fill="FFFFFF"/>
        </w:rPr>
        <w:t>E</w:t>
      </w:r>
      <w:r w:rsidR="00FE2976">
        <w:rPr>
          <w:rFonts w:ascii="Times New Roman" w:hAnsi="Times New Roman" w:cs="Times New Roman"/>
          <w:sz w:val="24"/>
          <w:szCs w:val="24"/>
          <w:shd w:val="clear" w:color="auto" w:fill="FFFFFF"/>
        </w:rPr>
        <w:t>BL</w:t>
      </w:r>
      <w:r>
        <w:rPr>
          <w:rFonts w:ascii="Times New Roman" w:hAnsi="Times New Roman" w:cs="Times New Roman"/>
          <w:sz w:val="24"/>
          <w:szCs w:val="24"/>
          <w:shd w:val="clear" w:color="auto" w:fill="FFFFFF"/>
        </w:rPr>
        <w:t xml:space="preserve"> is allowing </w:t>
      </w:r>
      <w:r w:rsidR="00587C59">
        <w:rPr>
          <w:rFonts w:ascii="Times New Roman" w:hAnsi="Times New Roman" w:cs="Times New Roman"/>
          <w:sz w:val="24"/>
          <w:szCs w:val="24"/>
          <w:shd w:val="clear" w:color="auto" w:fill="FFFFFF"/>
        </w:rPr>
        <w:t>pupils to lead their learning</w:t>
      </w:r>
      <w:r w:rsidR="00EB7857">
        <w:rPr>
          <w:rFonts w:ascii="Times New Roman" w:hAnsi="Times New Roman" w:cs="Times New Roman"/>
          <w:sz w:val="24"/>
          <w:szCs w:val="24"/>
          <w:shd w:val="clear" w:color="auto" w:fill="FFFFFF"/>
        </w:rPr>
        <w:t xml:space="preserve"> far deeper than </w:t>
      </w:r>
      <w:r w:rsidR="00972147">
        <w:rPr>
          <w:rFonts w:ascii="Times New Roman" w:hAnsi="Times New Roman" w:cs="Times New Roman"/>
          <w:sz w:val="24"/>
          <w:szCs w:val="24"/>
          <w:shd w:val="clear" w:color="auto" w:fill="FFFFFF"/>
        </w:rPr>
        <w:t xml:space="preserve">merely producing a question to answer.  Pupils, within groups can determine </w:t>
      </w:r>
      <w:r w:rsidR="0084457B">
        <w:rPr>
          <w:rFonts w:ascii="Times New Roman" w:hAnsi="Times New Roman" w:cs="Times New Roman"/>
          <w:sz w:val="24"/>
          <w:szCs w:val="24"/>
          <w:shd w:val="clear" w:color="auto" w:fill="FFFFFF"/>
        </w:rPr>
        <w:t xml:space="preserve">exactly how they will answer those questions. </w:t>
      </w:r>
      <w:r w:rsidR="00BD1ABC">
        <w:rPr>
          <w:rFonts w:ascii="Times New Roman" w:hAnsi="Times New Roman" w:cs="Times New Roman"/>
          <w:sz w:val="24"/>
          <w:szCs w:val="24"/>
          <w:shd w:val="clear" w:color="auto" w:fill="FFFFFF"/>
        </w:rPr>
        <w:t xml:space="preserve"> By doing</w:t>
      </w:r>
      <w:r w:rsidR="0084457B">
        <w:rPr>
          <w:rFonts w:ascii="Times New Roman" w:hAnsi="Times New Roman" w:cs="Times New Roman"/>
          <w:sz w:val="24"/>
          <w:szCs w:val="24"/>
          <w:shd w:val="clear" w:color="auto" w:fill="FFFFFF"/>
        </w:rPr>
        <w:t xml:space="preserve"> so, pupils can </w:t>
      </w:r>
      <w:r w:rsidR="00BD1ABC">
        <w:rPr>
          <w:rFonts w:ascii="Times New Roman" w:hAnsi="Times New Roman" w:cs="Times New Roman"/>
          <w:sz w:val="24"/>
          <w:szCs w:val="24"/>
          <w:shd w:val="clear" w:color="auto" w:fill="FFFFFF"/>
        </w:rPr>
        <w:t>incorporate</w:t>
      </w:r>
      <w:r w:rsidR="0084457B">
        <w:rPr>
          <w:rFonts w:ascii="Times New Roman" w:hAnsi="Times New Roman" w:cs="Times New Roman"/>
          <w:sz w:val="24"/>
          <w:szCs w:val="24"/>
          <w:shd w:val="clear" w:color="auto" w:fill="FFFFFF"/>
        </w:rPr>
        <w:t xml:space="preserve"> another </w:t>
      </w:r>
      <w:r w:rsidR="009A7425">
        <w:rPr>
          <w:rFonts w:ascii="Times New Roman" w:hAnsi="Times New Roman" w:cs="Times New Roman"/>
          <w:sz w:val="24"/>
          <w:szCs w:val="24"/>
          <w:shd w:val="clear" w:color="auto" w:fill="FFFFFF"/>
        </w:rPr>
        <w:t>EBL model</w:t>
      </w:r>
      <w:r w:rsidR="00715F85">
        <w:rPr>
          <w:rFonts w:ascii="Times New Roman" w:hAnsi="Times New Roman" w:cs="Times New Roman"/>
          <w:sz w:val="24"/>
          <w:szCs w:val="24"/>
          <w:shd w:val="clear" w:color="auto" w:fill="FFFFFF"/>
        </w:rPr>
        <w:t xml:space="preserve">.  </w:t>
      </w:r>
      <w:r w:rsidR="00F53C50">
        <w:rPr>
          <w:rFonts w:ascii="Times New Roman" w:hAnsi="Times New Roman" w:cs="Times New Roman"/>
          <w:sz w:val="24"/>
          <w:szCs w:val="24"/>
          <w:shd w:val="clear" w:color="auto" w:fill="FFFFFF"/>
        </w:rPr>
        <w:t>‘</w:t>
      </w:r>
      <w:r w:rsidR="00715F85">
        <w:rPr>
          <w:rFonts w:ascii="Times New Roman" w:hAnsi="Times New Roman" w:cs="Times New Roman"/>
          <w:sz w:val="24"/>
          <w:szCs w:val="24"/>
          <w:shd w:val="clear" w:color="auto" w:fill="FFFFFF"/>
        </w:rPr>
        <w:t>The S Model</w:t>
      </w:r>
      <w:r w:rsidR="00F53C50">
        <w:rPr>
          <w:rFonts w:ascii="Times New Roman" w:hAnsi="Times New Roman" w:cs="Times New Roman"/>
          <w:sz w:val="24"/>
          <w:szCs w:val="24"/>
          <w:shd w:val="clear" w:color="auto" w:fill="FFFFFF"/>
        </w:rPr>
        <w:t xml:space="preserve">’ was introduced by </w:t>
      </w:r>
      <w:r w:rsidR="008E5791">
        <w:rPr>
          <w:rFonts w:ascii="Times New Roman" w:hAnsi="Times New Roman" w:cs="Times New Roman"/>
          <w:sz w:val="24"/>
          <w:szCs w:val="24"/>
          <w:shd w:val="clear" w:color="auto" w:fill="FFFFFF"/>
        </w:rPr>
        <w:t xml:space="preserve">Grigg essentially to </w:t>
      </w:r>
      <w:r w:rsidR="00D94957">
        <w:rPr>
          <w:rFonts w:ascii="Times New Roman" w:hAnsi="Times New Roman" w:cs="Times New Roman"/>
          <w:sz w:val="24"/>
          <w:szCs w:val="24"/>
          <w:shd w:val="clear" w:color="auto" w:fill="FFFFFF"/>
        </w:rPr>
        <w:lastRenderedPageBreak/>
        <w:t>investigate local areas of a geographical nature.  However, as discussed, in essence, any model can be applied to any area of the curriculum</w:t>
      </w:r>
      <w:r w:rsidR="00BB79A6">
        <w:rPr>
          <w:rFonts w:ascii="Times New Roman" w:hAnsi="Times New Roman" w:cs="Times New Roman"/>
          <w:sz w:val="24"/>
          <w:szCs w:val="24"/>
          <w:shd w:val="clear" w:color="auto" w:fill="FFFFFF"/>
        </w:rPr>
        <w:t xml:space="preserve">, as each generates a model for enquiry.  </w:t>
      </w:r>
    </w:p>
    <w:p w14:paraId="4931C63C" w14:textId="54EC23BE" w:rsidR="00F00E56" w:rsidRDefault="00F00E56" w:rsidP="009F1A52">
      <w:pPr>
        <w:spacing w:line="360" w:lineRule="auto"/>
        <w:rPr>
          <w:rFonts w:ascii="Times New Roman" w:hAnsi="Times New Roman" w:cs="Times New Roman"/>
          <w:sz w:val="24"/>
          <w:szCs w:val="24"/>
          <w:shd w:val="clear" w:color="auto" w:fill="FFFFFF"/>
        </w:rPr>
      </w:pPr>
      <w:r>
        <w:rPr>
          <w:noProof/>
        </w:rPr>
        <w:drawing>
          <wp:inline distT="0" distB="0" distL="0" distR="0" wp14:anchorId="10512695" wp14:editId="5F9324C7">
            <wp:extent cx="5381625" cy="341222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90728" cy="3417996"/>
                    </a:xfrm>
                    <a:prstGeom prst="rect">
                      <a:avLst/>
                    </a:prstGeom>
                  </pic:spPr>
                </pic:pic>
              </a:graphicData>
            </a:graphic>
          </wp:inline>
        </w:drawing>
      </w:r>
    </w:p>
    <w:p w14:paraId="02241661" w14:textId="2EE095C3" w:rsidR="00F00E56" w:rsidRDefault="00F00E56" w:rsidP="009F1A52">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Figure </w:t>
      </w:r>
      <w:r w:rsidR="00C23649">
        <w:rPr>
          <w:rFonts w:ascii="Times New Roman" w:hAnsi="Times New Roman" w:cs="Times New Roman"/>
          <w:sz w:val="24"/>
          <w:szCs w:val="24"/>
          <w:shd w:val="clear" w:color="auto" w:fill="FFFFFF"/>
        </w:rPr>
        <w:t>4</w:t>
      </w:r>
      <w:r>
        <w:rPr>
          <w:rFonts w:ascii="Times New Roman" w:hAnsi="Times New Roman" w:cs="Times New Roman"/>
          <w:sz w:val="24"/>
          <w:szCs w:val="24"/>
          <w:shd w:val="clear" w:color="auto" w:fill="FFFFFF"/>
        </w:rPr>
        <w:t xml:space="preserve"> </w:t>
      </w:r>
      <w:r w:rsidR="00D248CC">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The S Model (Grigg and Hughes, </w:t>
      </w:r>
      <w:r w:rsidR="00E24BE8">
        <w:rPr>
          <w:rFonts w:ascii="Times New Roman" w:hAnsi="Times New Roman" w:cs="Times New Roman"/>
          <w:sz w:val="24"/>
          <w:szCs w:val="24"/>
          <w:shd w:val="clear" w:color="auto" w:fill="FFFFFF"/>
        </w:rPr>
        <w:t xml:space="preserve">2013, </w:t>
      </w:r>
      <w:r w:rsidR="00954F81">
        <w:rPr>
          <w:rFonts w:ascii="Times New Roman" w:hAnsi="Times New Roman" w:cs="Times New Roman"/>
          <w:sz w:val="24"/>
          <w:szCs w:val="24"/>
          <w:shd w:val="clear" w:color="auto" w:fill="FFFFFF"/>
        </w:rPr>
        <w:t>pg.</w:t>
      </w:r>
      <w:r w:rsidR="00E24BE8">
        <w:rPr>
          <w:rFonts w:ascii="Times New Roman" w:hAnsi="Times New Roman" w:cs="Times New Roman"/>
          <w:sz w:val="24"/>
          <w:szCs w:val="24"/>
          <w:shd w:val="clear" w:color="auto" w:fill="FFFFFF"/>
        </w:rPr>
        <w:t>115)</w:t>
      </w:r>
    </w:p>
    <w:p w14:paraId="7021A843" w14:textId="77777777" w:rsidR="00850904" w:rsidRDefault="00850904" w:rsidP="009F1A52">
      <w:pPr>
        <w:spacing w:line="360" w:lineRule="auto"/>
        <w:rPr>
          <w:rFonts w:ascii="Times New Roman" w:hAnsi="Times New Roman" w:cs="Times New Roman"/>
          <w:sz w:val="24"/>
          <w:szCs w:val="24"/>
          <w:shd w:val="clear" w:color="auto" w:fill="FFFFFF"/>
        </w:rPr>
      </w:pPr>
    </w:p>
    <w:p w14:paraId="00C14B31" w14:textId="7DC7FF05" w:rsidR="00D94881" w:rsidRDefault="00D94881" w:rsidP="00D94881">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select aspect is where the pupils will have the responsibility to drive their own learning.</w:t>
      </w:r>
      <w:r w:rsidR="007B02E6">
        <w:rPr>
          <w:rFonts w:ascii="Times New Roman" w:hAnsi="Times New Roman" w:cs="Times New Roman"/>
          <w:sz w:val="24"/>
          <w:szCs w:val="24"/>
          <w:shd w:val="clear" w:color="auto" w:fill="FFFFFF"/>
        </w:rPr>
        <w:t xml:space="preserve">  Working individually as well as within a group</w:t>
      </w:r>
      <w:r w:rsidR="009777AC">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a large variety of questions would be raised</w:t>
      </w:r>
      <w:r w:rsidR="009777AC">
        <w:rPr>
          <w:rFonts w:ascii="Times New Roman" w:hAnsi="Times New Roman" w:cs="Times New Roman"/>
          <w:sz w:val="24"/>
          <w:szCs w:val="24"/>
          <w:shd w:val="clear" w:color="auto" w:fill="FFFFFF"/>
        </w:rPr>
        <w:t xml:space="preserve"> in order to answer the </w:t>
      </w:r>
      <w:r w:rsidR="00C85A2A">
        <w:rPr>
          <w:rFonts w:ascii="Times New Roman" w:hAnsi="Times New Roman" w:cs="Times New Roman"/>
          <w:sz w:val="24"/>
          <w:szCs w:val="24"/>
          <w:shd w:val="clear" w:color="auto" w:fill="FFFFFF"/>
        </w:rPr>
        <w:t>m</w:t>
      </w:r>
      <w:r w:rsidR="009777AC">
        <w:rPr>
          <w:rFonts w:ascii="Times New Roman" w:hAnsi="Times New Roman" w:cs="Times New Roman"/>
          <w:sz w:val="24"/>
          <w:szCs w:val="24"/>
          <w:shd w:val="clear" w:color="auto" w:fill="FFFFFF"/>
        </w:rPr>
        <w:t>ain focus question</w:t>
      </w:r>
      <w:r>
        <w:rPr>
          <w:rFonts w:ascii="Times New Roman" w:hAnsi="Times New Roman" w:cs="Times New Roman"/>
          <w:sz w:val="24"/>
          <w:szCs w:val="24"/>
          <w:shd w:val="clear" w:color="auto" w:fill="FFFFFF"/>
        </w:rPr>
        <w:t xml:space="preserve">.  </w:t>
      </w:r>
      <w:r w:rsidR="00C85A2A">
        <w:rPr>
          <w:rFonts w:ascii="Times New Roman" w:hAnsi="Times New Roman" w:cs="Times New Roman"/>
          <w:sz w:val="24"/>
          <w:szCs w:val="24"/>
          <w:shd w:val="clear" w:color="auto" w:fill="FFFFFF"/>
        </w:rPr>
        <w:t xml:space="preserve">The teacher role here is to determine which </w:t>
      </w:r>
      <w:r w:rsidR="009700D1">
        <w:rPr>
          <w:rFonts w:ascii="Times New Roman" w:hAnsi="Times New Roman" w:cs="Times New Roman"/>
          <w:sz w:val="24"/>
          <w:szCs w:val="24"/>
          <w:shd w:val="clear" w:color="auto" w:fill="FFFFFF"/>
        </w:rPr>
        <w:t xml:space="preserve">questions from a large range provided should be the main focus of their investigation.  </w:t>
      </w:r>
      <w:r w:rsidR="00240FD7">
        <w:rPr>
          <w:rFonts w:ascii="Times New Roman" w:hAnsi="Times New Roman" w:cs="Times New Roman"/>
          <w:sz w:val="24"/>
          <w:szCs w:val="24"/>
          <w:shd w:val="clear" w:color="auto" w:fill="FFFFFF"/>
        </w:rPr>
        <w:t xml:space="preserve">This could </w:t>
      </w:r>
      <w:r w:rsidR="00ED63F6">
        <w:rPr>
          <w:rFonts w:ascii="Times New Roman" w:hAnsi="Times New Roman" w:cs="Times New Roman"/>
          <w:sz w:val="24"/>
          <w:szCs w:val="24"/>
          <w:shd w:val="clear" w:color="auto" w:fill="FFFFFF"/>
        </w:rPr>
        <w:t>entail</w:t>
      </w:r>
      <w:r w:rsidR="00240FD7">
        <w:rPr>
          <w:rFonts w:ascii="Times New Roman" w:hAnsi="Times New Roman" w:cs="Times New Roman"/>
          <w:sz w:val="24"/>
          <w:szCs w:val="24"/>
          <w:shd w:val="clear" w:color="auto" w:fill="FFFFFF"/>
        </w:rPr>
        <w:t xml:space="preserve"> merging similar questions.  </w:t>
      </w:r>
      <w:r w:rsidR="00B06CAD">
        <w:rPr>
          <w:rFonts w:ascii="Times New Roman" w:hAnsi="Times New Roman" w:cs="Times New Roman"/>
          <w:sz w:val="24"/>
          <w:szCs w:val="24"/>
          <w:shd w:val="clear" w:color="auto" w:fill="FFFFFF"/>
        </w:rPr>
        <w:t>The following is a sam</w:t>
      </w:r>
      <w:r w:rsidR="00C85A2A">
        <w:rPr>
          <w:rFonts w:ascii="Times New Roman" w:hAnsi="Times New Roman" w:cs="Times New Roman"/>
          <w:sz w:val="24"/>
          <w:szCs w:val="24"/>
          <w:shd w:val="clear" w:color="auto" w:fill="FFFFFF"/>
        </w:rPr>
        <w:t>p</w:t>
      </w:r>
      <w:r w:rsidR="00B06CAD">
        <w:rPr>
          <w:rFonts w:ascii="Times New Roman" w:hAnsi="Times New Roman" w:cs="Times New Roman"/>
          <w:sz w:val="24"/>
          <w:szCs w:val="24"/>
          <w:shd w:val="clear" w:color="auto" w:fill="FFFFFF"/>
        </w:rPr>
        <w:t>le of questions that may be derived.</w:t>
      </w:r>
    </w:p>
    <w:p w14:paraId="126E512C" w14:textId="77777777" w:rsidR="00D94881" w:rsidRPr="00DE3BEF" w:rsidRDefault="00D94881" w:rsidP="00DE3BEF">
      <w:pPr>
        <w:pStyle w:val="ListParagraph"/>
        <w:numPr>
          <w:ilvl w:val="0"/>
          <w:numId w:val="11"/>
        </w:numPr>
        <w:spacing w:line="360" w:lineRule="auto"/>
        <w:rPr>
          <w:rFonts w:ascii="Times New Roman" w:hAnsi="Times New Roman" w:cs="Times New Roman"/>
          <w:sz w:val="24"/>
          <w:szCs w:val="24"/>
          <w:shd w:val="clear" w:color="auto" w:fill="FFFFFF"/>
        </w:rPr>
      </w:pPr>
      <w:r w:rsidRPr="00DE3BEF">
        <w:rPr>
          <w:rFonts w:ascii="Times New Roman" w:hAnsi="Times New Roman" w:cs="Times New Roman"/>
          <w:sz w:val="24"/>
          <w:szCs w:val="24"/>
          <w:shd w:val="clear" w:color="auto" w:fill="FFFFFF"/>
        </w:rPr>
        <w:t>Did children miss their families?</w:t>
      </w:r>
    </w:p>
    <w:p w14:paraId="2D2CCB92" w14:textId="77777777" w:rsidR="00D94881" w:rsidRPr="00DE3BEF" w:rsidRDefault="00D94881" w:rsidP="00DE3BEF">
      <w:pPr>
        <w:pStyle w:val="ListParagraph"/>
        <w:numPr>
          <w:ilvl w:val="0"/>
          <w:numId w:val="11"/>
        </w:numPr>
        <w:spacing w:line="360" w:lineRule="auto"/>
        <w:rPr>
          <w:rFonts w:ascii="Times New Roman" w:hAnsi="Times New Roman" w:cs="Times New Roman"/>
          <w:sz w:val="24"/>
          <w:szCs w:val="24"/>
          <w:shd w:val="clear" w:color="auto" w:fill="FFFFFF"/>
        </w:rPr>
      </w:pPr>
      <w:r w:rsidRPr="00DE3BEF">
        <w:rPr>
          <w:rFonts w:ascii="Times New Roman" w:hAnsi="Times New Roman" w:cs="Times New Roman"/>
          <w:sz w:val="24"/>
          <w:szCs w:val="24"/>
          <w:shd w:val="clear" w:color="auto" w:fill="FFFFFF"/>
        </w:rPr>
        <w:t>What did children wear?</w:t>
      </w:r>
    </w:p>
    <w:p w14:paraId="2A8A6310" w14:textId="77777777" w:rsidR="00D94881" w:rsidRPr="00DE3BEF" w:rsidRDefault="00D94881" w:rsidP="00DE3BEF">
      <w:pPr>
        <w:pStyle w:val="ListParagraph"/>
        <w:numPr>
          <w:ilvl w:val="0"/>
          <w:numId w:val="11"/>
        </w:numPr>
        <w:spacing w:line="360" w:lineRule="auto"/>
        <w:rPr>
          <w:rFonts w:ascii="Times New Roman" w:hAnsi="Times New Roman" w:cs="Times New Roman"/>
          <w:sz w:val="24"/>
          <w:szCs w:val="24"/>
          <w:shd w:val="clear" w:color="auto" w:fill="FFFFFF"/>
        </w:rPr>
      </w:pPr>
      <w:r w:rsidRPr="00DE3BEF">
        <w:rPr>
          <w:rFonts w:ascii="Times New Roman" w:hAnsi="Times New Roman" w:cs="Times New Roman"/>
          <w:sz w:val="24"/>
          <w:szCs w:val="24"/>
          <w:shd w:val="clear" w:color="auto" w:fill="FFFFFF"/>
        </w:rPr>
        <w:t>What did children eat in WW2?</w:t>
      </w:r>
    </w:p>
    <w:p w14:paraId="1A0735CB" w14:textId="77777777" w:rsidR="00D94881" w:rsidRPr="00DE3BEF" w:rsidRDefault="00D94881" w:rsidP="00DE3BEF">
      <w:pPr>
        <w:pStyle w:val="ListParagraph"/>
        <w:numPr>
          <w:ilvl w:val="0"/>
          <w:numId w:val="11"/>
        </w:numPr>
        <w:spacing w:line="360" w:lineRule="auto"/>
        <w:rPr>
          <w:rFonts w:ascii="Times New Roman" w:hAnsi="Times New Roman" w:cs="Times New Roman"/>
          <w:sz w:val="24"/>
          <w:szCs w:val="24"/>
          <w:shd w:val="clear" w:color="auto" w:fill="FFFFFF"/>
        </w:rPr>
      </w:pPr>
      <w:r w:rsidRPr="00DE3BEF">
        <w:rPr>
          <w:rFonts w:ascii="Times New Roman" w:hAnsi="Times New Roman" w:cs="Times New Roman"/>
          <w:sz w:val="24"/>
          <w:szCs w:val="24"/>
          <w:shd w:val="clear" w:color="auto" w:fill="FFFFFF"/>
        </w:rPr>
        <w:t>What did children do in their spare time?</w:t>
      </w:r>
    </w:p>
    <w:p w14:paraId="6789A60A" w14:textId="77777777" w:rsidR="00BC051E" w:rsidRPr="00DE3BEF" w:rsidRDefault="00D94881" w:rsidP="00DE3BEF">
      <w:pPr>
        <w:pStyle w:val="ListParagraph"/>
        <w:numPr>
          <w:ilvl w:val="0"/>
          <w:numId w:val="11"/>
        </w:numPr>
        <w:spacing w:line="360" w:lineRule="auto"/>
        <w:rPr>
          <w:rFonts w:ascii="Times New Roman" w:hAnsi="Times New Roman" w:cs="Times New Roman"/>
          <w:sz w:val="24"/>
          <w:szCs w:val="24"/>
          <w:shd w:val="clear" w:color="auto" w:fill="FFFFFF"/>
        </w:rPr>
      </w:pPr>
      <w:r w:rsidRPr="00DE3BEF">
        <w:rPr>
          <w:rFonts w:ascii="Times New Roman" w:hAnsi="Times New Roman" w:cs="Times New Roman"/>
          <w:sz w:val="24"/>
          <w:szCs w:val="24"/>
          <w:shd w:val="clear" w:color="auto" w:fill="FFFFFF"/>
        </w:rPr>
        <w:t>What music did children listen to?</w:t>
      </w:r>
    </w:p>
    <w:p w14:paraId="1564E395" w14:textId="40C6D172" w:rsidR="000F19DF" w:rsidRDefault="000F19DF" w:rsidP="009F1A52">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It is imperative to reiterate to the pupils throughout EBL that </w:t>
      </w:r>
      <w:r w:rsidR="002663F3">
        <w:rPr>
          <w:rFonts w:ascii="Times New Roman" w:hAnsi="Times New Roman" w:cs="Times New Roman"/>
          <w:sz w:val="24"/>
          <w:szCs w:val="24"/>
          <w:shd w:val="clear" w:color="auto" w:fill="FFFFFF"/>
        </w:rPr>
        <w:t xml:space="preserve">it is </w:t>
      </w:r>
      <w:r w:rsidR="00F62FC1">
        <w:rPr>
          <w:rFonts w:ascii="Times New Roman" w:hAnsi="Times New Roman" w:cs="Times New Roman"/>
          <w:sz w:val="24"/>
          <w:szCs w:val="24"/>
          <w:shd w:val="clear" w:color="auto" w:fill="FFFFFF"/>
        </w:rPr>
        <w:t>positive</w:t>
      </w:r>
      <w:r w:rsidR="002663F3">
        <w:rPr>
          <w:rFonts w:ascii="Times New Roman" w:hAnsi="Times New Roman" w:cs="Times New Roman"/>
          <w:sz w:val="24"/>
          <w:szCs w:val="24"/>
          <w:shd w:val="clear" w:color="auto" w:fill="FFFFFF"/>
        </w:rPr>
        <w:t xml:space="preserve"> if further questions are </w:t>
      </w:r>
      <w:r w:rsidR="002E1683">
        <w:rPr>
          <w:rFonts w:ascii="Times New Roman" w:hAnsi="Times New Roman" w:cs="Times New Roman"/>
          <w:sz w:val="24"/>
          <w:szCs w:val="24"/>
          <w:shd w:val="clear" w:color="auto" w:fill="FFFFFF"/>
        </w:rPr>
        <w:t xml:space="preserve">continually </w:t>
      </w:r>
      <w:r w:rsidR="002663F3">
        <w:rPr>
          <w:rFonts w:ascii="Times New Roman" w:hAnsi="Times New Roman" w:cs="Times New Roman"/>
          <w:sz w:val="24"/>
          <w:szCs w:val="24"/>
          <w:shd w:val="clear" w:color="auto" w:fill="FFFFFF"/>
        </w:rPr>
        <w:t xml:space="preserve">raised.  Pupils </w:t>
      </w:r>
      <w:r w:rsidR="00C96F94">
        <w:rPr>
          <w:rFonts w:ascii="Times New Roman" w:hAnsi="Times New Roman" w:cs="Times New Roman"/>
          <w:sz w:val="24"/>
          <w:szCs w:val="24"/>
          <w:shd w:val="clear" w:color="auto" w:fill="FFFFFF"/>
        </w:rPr>
        <w:t>are leading their learning and if they show interest towards want</w:t>
      </w:r>
      <w:r w:rsidR="00BC051E">
        <w:rPr>
          <w:rFonts w:ascii="Times New Roman" w:hAnsi="Times New Roman" w:cs="Times New Roman"/>
          <w:sz w:val="24"/>
          <w:szCs w:val="24"/>
          <w:shd w:val="clear" w:color="auto" w:fill="FFFFFF"/>
        </w:rPr>
        <w:t>i</w:t>
      </w:r>
      <w:r w:rsidR="00C96F94">
        <w:rPr>
          <w:rFonts w:ascii="Times New Roman" w:hAnsi="Times New Roman" w:cs="Times New Roman"/>
          <w:sz w:val="24"/>
          <w:szCs w:val="24"/>
          <w:shd w:val="clear" w:color="auto" w:fill="FFFFFF"/>
        </w:rPr>
        <w:t>ng to find something else out</w:t>
      </w:r>
      <w:r w:rsidR="00375931">
        <w:rPr>
          <w:rFonts w:ascii="Times New Roman" w:hAnsi="Times New Roman" w:cs="Times New Roman"/>
          <w:sz w:val="24"/>
          <w:szCs w:val="24"/>
          <w:shd w:val="clear" w:color="auto" w:fill="FFFFFF"/>
        </w:rPr>
        <w:t>, that curiosity sho</w:t>
      </w:r>
      <w:r w:rsidR="0019072F">
        <w:rPr>
          <w:rFonts w:ascii="Times New Roman" w:hAnsi="Times New Roman" w:cs="Times New Roman"/>
          <w:sz w:val="24"/>
          <w:szCs w:val="24"/>
          <w:shd w:val="clear" w:color="auto" w:fill="FFFFFF"/>
        </w:rPr>
        <w:t>ul</w:t>
      </w:r>
      <w:r w:rsidR="00375931">
        <w:rPr>
          <w:rFonts w:ascii="Times New Roman" w:hAnsi="Times New Roman" w:cs="Times New Roman"/>
          <w:sz w:val="24"/>
          <w:szCs w:val="24"/>
          <w:shd w:val="clear" w:color="auto" w:fill="FFFFFF"/>
        </w:rPr>
        <w:t>d be encouraged.</w:t>
      </w:r>
      <w:r w:rsidR="00E456A8">
        <w:rPr>
          <w:rFonts w:ascii="Times New Roman" w:hAnsi="Times New Roman" w:cs="Times New Roman"/>
          <w:sz w:val="24"/>
          <w:szCs w:val="24"/>
          <w:shd w:val="clear" w:color="auto" w:fill="FFFFFF"/>
        </w:rPr>
        <w:t xml:space="preserve"> However, the </w:t>
      </w:r>
      <w:r w:rsidR="00E456A8">
        <w:rPr>
          <w:rFonts w:ascii="Times New Roman" w:hAnsi="Times New Roman" w:cs="Times New Roman"/>
          <w:sz w:val="24"/>
          <w:szCs w:val="24"/>
          <w:shd w:val="clear" w:color="auto" w:fill="FFFFFF"/>
        </w:rPr>
        <w:lastRenderedPageBreak/>
        <w:t xml:space="preserve">important factor to remember through EBL is </w:t>
      </w:r>
      <w:r w:rsidR="0019072F">
        <w:rPr>
          <w:rFonts w:ascii="Times New Roman" w:hAnsi="Times New Roman" w:cs="Times New Roman"/>
          <w:sz w:val="24"/>
          <w:szCs w:val="24"/>
          <w:shd w:val="clear" w:color="auto" w:fill="FFFFFF"/>
        </w:rPr>
        <w:t>to ensure</w:t>
      </w:r>
      <w:r w:rsidR="00AD5F46">
        <w:rPr>
          <w:rFonts w:ascii="Times New Roman" w:hAnsi="Times New Roman" w:cs="Times New Roman"/>
          <w:sz w:val="24"/>
          <w:szCs w:val="24"/>
          <w:shd w:val="clear" w:color="auto" w:fill="FFFFFF"/>
        </w:rPr>
        <w:t xml:space="preserve"> pupils are constantly aware of what they are trying to discover, so </w:t>
      </w:r>
      <w:r w:rsidR="002E1683">
        <w:rPr>
          <w:rFonts w:ascii="Times New Roman" w:hAnsi="Times New Roman" w:cs="Times New Roman"/>
          <w:sz w:val="24"/>
          <w:szCs w:val="24"/>
          <w:shd w:val="clear" w:color="auto" w:fill="FFFFFF"/>
        </w:rPr>
        <w:t xml:space="preserve">they do </w:t>
      </w:r>
      <w:r w:rsidR="00AD5F46">
        <w:rPr>
          <w:rFonts w:ascii="Times New Roman" w:hAnsi="Times New Roman" w:cs="Times New Roman"/>
          <w:sz w:val="24"/>
          <w:szCs w:val="24"/>
          <w:shd w:val="clear" w:color="auto" w:fill="FFFFFF"/>
        </w:rPr>
        <w:t xml:space="preserve">not lose sight of this.  </w:t>
      </w:r>
      <w:r w:rsidR="00503FD5">
        <w:rPr>
          <w:rFonts w:ascii="Times New Roman" w:hAnsi="Times New Roman" w:cs="Times New Roman"/>
          <w:sz w:val="24"/>
          <w:szCs w:val="24"/>
          <w:shd w:val="clear" w:color="auto" w:fill="FFFFFF"/>
        </w:rPr>
        <w:t xml:space="preserve">“The lesson </w:t>
      </w:r>
      <w:r w:rsidR="00630543">
        <w:rPr>
          <w:rFonts w:ascii="Times New Roman" w:hAnsi="Times New Roman" w:cs="Times New Roman"/>
          <w:sz w:val="24"/>
          <w:szCs w:val="24"/>
          <w:shd w:val="clear" w:color="auto" w:fill="FFFFFF"/>
        </w:rPr>
        <w:t>should have a continuous narrative, otherwise progress and learning</w:t>
      </w:r>
      <w:r w:rsidR="00702EBA">
        <w:rPr>
          <w:rFonts w:ascii="Times New Roman" w:hAnsi="Times New Roman" w:cs="Times New Roman"/>
          <w:sz w:val="24"/>
          <w:szCs w:val="24"/>
          <w:shd w:val="clear" w:color="auto" w:fill="FFFFFF"/>
        </w:rPr>
        <w:t xml:space="preserve"> are diminished” (Toward and Henley, </w:t>
      </w:r>
      <w:r w:rsidR="00760799">
        <w:rPr>
          <w:rFonts w:ascii="Times New Roman" w:hAnsi="Times New Roman" w:cs="Times New Roman"/>
          <w:sz w:val="24"/>
          <w:szCs w:val="24"/>
          <w:shd w:val="clear" w:color="auto" w:fill="FFFFFF"/>
        </w:rPr>
        <w:t xml:space="preserve">2015, </w:t>
      </w:r>
      <w:r w:rsidR="00954F81">
        <w:rPr>
          <w:rFonts w:ascii="Times New Roman" w:hAnsi="Times New Roman" w:cs="Times New Roman"/>
          <w:sz w:val="24"/>
          <w:szCs w:val="24"/>
          <w:shd w:val="clear" w:color="auto" w:fill="FFFFFF"/>
        </w:rPr>
        <w:t>pg.</w:t>
      </w:r>
      <w:r w:rsidR="00760799">
        <w:rPr>
          <w:rFonts w:ascii="Times New Roman" w:hAnsi="Times New Roman" w:cs="Times New Roman"/>
          <w:sz w:val="24"/>
          <w:szCs w:val="24"/>
          <w:shd w:val="clear" w:color="auto" w:fill="FFFFFF"/>
        </w:rPr>
        <w:t>93)</w:t>
      </w:r>
      <w:r w:rsidR="0019072F">
        <w:rPr>
          <w:rFonts w:ascii="Times New Roman" w:hAnsi="Times New Roman" w:cs="Times New Roman"/>
          <w:sz w:val="24"/>
          <w:szCs w:val="24"/>
          <w:shd w:val="clear" w:color="auto" w:fill="FFFFFF"/>
        </w:rPr>
        <w:t>.  The t</w:t>
      </w:r>
      <w:r w:rsidR="008C7B7B">
        <w:rPr>
          <w:rFonts w:ascii="Times New Roman" w:hAnsi="Times New Roman" w:cs="Times New Roman"/>
          <w:sz w:val="24"/>
          <w:szCs w:val="24"/>
          <w:shd w:val="clear" w:color="auto" w:fill="FFFFFF"/>
        </w:rPr>
        <w:t>eacher must passively insure that the learning remains on task, without overtaking the flow</w:t>
      </w:r>
      <w:r w:rsidR="00B806B4">
        <w:rPr>
          <w:rFonts w:ascii="Times New Roman" w:hAnsi="Times New Roman" w:cs="Times New Roman"/>
          <w:sz w:val="24"/>
          <w:szCs w:val="24"/>
          <w:shd w:val="clear" w:color="auto" w:fill="FFFFFF"/>
        </w:rPr>
        <w:t xml:space="preserve"> of the lesson, which in essence is the absorption, concentration and focused motivation </w:t>
      </w:r>
      <w:r w:rsidR="007B2803">
        <w:rPr>
          <w:rFonts w:ascii="Times New Roman" w:hAnsi="Times New Roman" w:cs="Times New Roman"/>
          <w:sz w:val="24"/>
          <w:szCs w:val="24"/>
          <w:shd w:val="clear" w:color="auto" w:fill="FFFFFF"/>
        </w:rPr>
        <w:t xml:space="preserve">of the pupils, stemming from the interaction </w:t>
      </w:r>
      <w:r w:rsidR="00E81CF7">
        <w:rPr>
          <w:rFonts w:ascii="Times New Roman" w:hAnsi="Times New Roman" w:cs="Times New Roman"/>
          <w:sz w:val="24"/>
          <w:szCs w:val="24"/>
          <w:shd w:val="clear" w:color="auto" w:fill="FFFFFF"/>
        </w:rPr>
        <w:t>between the pupil, the teacher and the content (</w:t>
      </w:r>
      <w:r w:rsidR="007C362F">
        <w:rPr>
          <w:rFonts w:ascii="Times New Roman" w:hAnsi="Times New Roman" w:cs="Times New Roman"/>
          <w:sz w:val="24"/>
          <w:szCs w:val="24"/>
          <w:shd w:val="clear" w:color="auto" w:fill="FFFFFF"/>
        </w:rPr>
        <w:t xml:space="preserve">Csikszentmihalyi, </w:t>
      </w:r>
      <w:r w:rsidR="00022D6B">
        <w:rPr>
          <w:rFonts w:ascii="Times New Roman" w:hAnsi="Times New Roman" w:cs="Times New Roman"/>
          <w:sz w:val="24"/>
          <w:szCs w:val="24"/>
          <w:shd w:val="clear" w:color="auto" w:fill="FFFFFF"/>
        </w:rPr>
        <w:t>1997)</w:t>
      </w:r>
      <w:r w:rsidR="00D52A9D">
        <w:rPr>
          <w:rFonts w:ascii="Times New Roman" w:hAnsi="Times New Roman" w:cs="Times New Roman"/>
          <w:sz w:val="24"/>
          <w:szCs w:val="24"/>
          <w:shd w:val="clear" w:color="auto" w:fill="FFFFFF"/>
        </w:rPr>
        <w:t>.</w:t>
      </w:r>
    </w:p>
    <w:p w14:paraId="0FB29872" w14:textId="6EB4F7AD" w:rsidR="00B021F3" w:rsidRDefault="00AB7446" w:rsidP="009F1A52">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Despite </w:t>
      </w:r>
      <w:r w:rsidR="0074600C">
        <w:rPr>
          <w:rFonts w:ascii="Times New Roman" w:hAnsi="Times New Roman" w:cs="Times New Roman"/>
          <w:sz w:val="24"/>
          <w:szCs w:val="24"/>
          <w:shd w:val="clear" w:color="auto" w:fill="FFFFFF"/>
        </w:rPr>
        <w:t>‘</w:t>
      </w:r>
      <w:r w:rsidR="00F47D53">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hare</w:t>
      </w:r>
      <w:r w:rsidR="0074600C">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being the final element of the chart, </w:t>
      </w:r>
      <w:r w:rsidR="007F6169">
        <w:rPr>
          <w:rFonts w:ascii="Times New Roman" w:hAnsi="Times New Roman" w:cs="Times New Roman"/>
          <w:sz w:val="24"/>
          <w:szCs w:val="24"/>
          <w:shd w:val="clear" w:color="auto" w:fill="FFFFFF"/>
        </w:rPr>
        <w:t>‘T</w:t>
      </w:r>
      <w:r w:rsidR="00EE476B">
        <w:rPr>
          <w:rFonts w:ascii="Times New Roman" w:hAnsi="Times New Roman" w:cs="Times New Roman"/>
          <w:sz w:val="24"/>
          <w:szCs w:val="24"/>
          <w:shd w:val="clear" w:color="auto" w:fill="FFFFFF"/>
        </w:rPr>
        <w:t xml:space="preserve">eaching </w:t>
      </w:r>
      <w:r w:rsidR="007F6169">
        <w:rPr>
          <w:rFonts w:ascii="Times New Roman" w:hAnsi="Times New Roman" w:cs="Times New Roman"/>
          <w:sz w:val="24"/>
          <w:szCs w:val="24"/>
          <w:shd w:val="clear" w:color="auto" w:fill="FFFFFF"/>
        </w:rPr>
        <w:t>B</w:t>
      </w:r>
      <w:r w:rsidR="00EE476B">
        <w:rPr>
          <w:rFonts w:ascii="Times New Roman" w:hAnsi="Times New Roman" w:cs="Times New Roman"/>
          <w:sz w:val="24"/>
          <w:szCs w:val="24"/>
          <w:shd w:val="clear" w:color="auto" w:fill="FFFFFF"/>
        </w:rPr>
        <w:t>ackwards</w:t>
      </w:r>
      <w:r w:rsidR="007F6169">
        <w:rPr>
          <w:rFonts w:ascii="Times New Roman" w:hAnsi="Times New Roman" w:cs="Times New Roman"/>
          <w:sz w:val="24"/>
          <w:szCs w:val="24"/>
          <w:shd w:val="clear" w:color="auto" w:fill="FFFFFF"/>
        </w:rPr>
        <w:t>’</w:t>
      </w:r>
      <w:r w:rsidR="00EE476B">
        <w:rPr>
          <w:rFonts w:ascii="Times New Roman" w:hAnsi="Times New Roman" w:cs="Times New Roman"/>
          <w:sz w:val="24"/>
          <w:szCs w:val="24"/>
          <w:shd w:val="clear" w:color="auto" w:fill="FFFFFF"/>
        </w:rPr>
        <w:t>, an approach devised by Griffith and Burns (</w:t>
      </w:r>
      <w:r w:rsidR="00657AE0">
        <w:rPr>
          <w:rFonts w:ascii="Times New Roman" w:hAnsi="Times New Roman" w:cs="Times New Roman"/>
          <w:sz w:val="24"/>
          <w:szCs w:val="24"/>
          <w:shd w:val="clear" w:color="auto" w:fill="FFFFFF"/>
        </w:rPr>
        <w:t>2014)</w:t>
      </w:r>
      <w:r w:rsidR="001555FE">
        <w:rPr>
          <w:rFonts w:ascii="Times New Roman" w:hAnsi="Times New Roman" w:cs="Times New Roman"/>
          <w:sz w:val="24"/>
          <w:szCs w:val="24"/>
          <w:shd w:val="clear" w:color="auto" w:fill="FFFFFF"/>
        </w:rPr>
        <w:t>, would be beneficial here.  Giving the pupils an insight into what we want them t</w:t>
      </w:r>
      <w:r w:rsidR="006A03C5">
        <w:rPr>
          <w:rFonts w:ascii="Times New Roman" w:hAnsi="Times New Roman" w:cs="Times New Roman"/>
          <w:sz w:val="24"/>
          <w:szCs w:val="24"/>
          <w:shd w:val="clear" w:color="auto" w:fill="FFFFFF"/>
        </w:rPr>
        <w:t>o achieve and produce as a final product of their learning is important.  It leaves no misunderstanding over what they are actually trying to ac</w:t>
      </w:r>
      <w:r w:rsidR="00D1110A">
        <w:rPr>
          <w:rFonts w:ascii="Times New Roman" w:hAnsi="Times New Roman" w:cs="Times New Roman"/>
          <w:sz w:val="24"/>
          <w:szCs w:val="24"/>
          <w:shd w:val="clear" w:color="auto" w:fill="FFFFFF"/>
        </w:rPr>
        <w:t>com</w:t>
      </w:r>
      <w:r w:rsidR="00E047AA">
        <w:rPr>
          <w:rFonts w:ascii="Times New Roman" w:hAnsi="Times New Roman" w:cs="Times New Roman"/>
          <w:sz w:val="24"/>
          <w:szCs w:val="24"/>
          <w:shd w:val="clear" w:color="auto" w:fill="FFFFFF"/>
        </w:rPr>
        <w:t>plish</w:t>
      </w:r>
      <w:r w:rsidR="006A03C5">
        <w:rPr>
          <w:rFonts w:ascii="Times New Roman" w:hAnsi="Times New Roman" w:cs="Times New Roman"/>
          <w:sz w:val="24"/>
          <w:szCs w:val="24"/>
          <w:shd w:val="clear" w:color="auto" w:fill="FFFFFF"/>
        </w:rPr>
        <w:t>.</w:t>
      </w:r>
      <w:r w:rsidR="00C331D4">
        <w:rPr>
          <w:rFonts w:ascii="Times New Roman" w:hAnsi="Times New Roman" w:cs="Times New Roman"/>
          <w:sz w:val="24"/>
          <w:szCs w:val="24"/>
          <w:shd w:val="clear" w:color="auto" w:fill="FFFFFF"/>
        </w:rPr>
        <w:t xml:space="preserve"> By </w:t>
      </w:r>
      <w:r w:rsidR="00C529C1">
        <w:rPr>
          <w:rFonts w:ascii="Times New Roman" w:hAnsi="Times New Roman" w:cs="Times New Roman"/>
          <w:sz w:val="24"/>
          <w:szCs w:val="24"/>
          <w:shd w:val="clear" w:color="auto" w:fill="FFFFFF"/>
        </w:rPr>
        <w:t xml:space="preserve">telling them the end product that we want to achieve </w:t>
      </w:r>
      <w:r w:rsidR="00F302AD">
        <w:rPr>
          <w:rFonts w:ascii="Times New Roman" w:hAnsi="Times New Roman" w:cs="Times New Roman"/>
          <w:sz w:val="24"/>
          <w:szCs w:val="24"/>
          <w:shd w:val="clear" w:color="auto" w:fill="FFFFFF"/>
        </w:rPr>
        <w:t xml:space="preserve">gives children the target to aim for.  </w:t>
      </w:r>
      <w:r w:rsidR="00DB709B">
        <w:rPr>
          <w:rFonts w:ascii="Times New Roman" w:hAnsi="Times New Roman" w:cs="Times New Roman"/>
          <w:sz w:val="24"/>
          <w:szCs w:val="24"/>
          <w:shd w:val="clear" w:color="auto" w:fill="FFFFFF"/>
        </w:rPr>
        <w:t xml:space="preserve">In this </w:t>
      </w:r>
      <w:r w:rsidR="00DB709B" w:rsidRPr="0058543B">
        <w:rPr>
          <w:rFonts w:ascii="Times New Roman" w:hAnsi="Times New Roman" w:cs="Times New Roman"/>
          <w:sz w:val="24"/>
          <w:szCs w:val="24"/>
          <w:shd w:val="clear" w:color="auto" w:fill="FFFFFF"/>
        </w:rPr>
        <w:t xml:space="preserve">case, </w:t>
      </w:r>
      <w:r w:rsidR="002A4C65" w:rsidRPr="0058543B">
        <w:rPr>
          <w:rFonts w:ascii="Times New Roman" w:hAnsi="Times New Roman" w:cs="Times New Roman"/>
          <w:sz w:val="24"/>
          <w:szCs w:val="24"/>
          <w:shd w:val="clear" w:color="auto" w:fill="FFFFFF"/>
        </w:rPr>
        <w:t xml:space="preserve">how they will be sharing their work is what they will be told first.  </w:t>
      </w:r>
      <w:r w:rsidR="00C168A8">
        <w:rPr>
          <w:rFonts w:ascii="Times New Roman" w:hAnsi="Times New Roman" w:cs="Times New Roman"/>
          <w:sz w:val="24"/>
          <w:szCs w:val="24"/>
          <w:shd w:val="clear" w:color="auto" w:fill="FFFFFF"/>
        </w:rPr>
        <w:t>At t</w:t>
      </w:r>
      <w:r w:rsidR="002A4C65" w:rsidRPr="0058543B">
        <w:rPr>
          <w:rFonts w:ascii="Times New Roman" w:hAnsi="Times New Roman" w:cs="Times New Roman"/>
          <w:sz w:val="24"/>
          <w:szCs w:val="24"/>
          <w:shd w:val="clear" w:color="auto" w:fill="FFFFFF"/>
        </w:rPr>
        <w:t>he end of term</w:t>
      </w:r>
      <w:r w:rsidR="006F1AFC" w:rsidRPr="0058543B">
        <w:rPr>
          <w:rFonts w:ascii="Times New Roman" w:hAnsi="Times New Roman" w:cs="Times New Roman"/>
          <w:sz w:val="24"/>
          <w:szCs w:val="24"/>
          <w:shd w:val="clear" w:color="auto" w:fill="FFFFFF"/>
        </w:rPr>
        <w:t xml:space="preserve"> the pupils will be tasked with creating an interactive </w:t>
      </w:r>
      <w:r w:rsidR="0035025F" w:rsidRPr="0058543B">
        <w:rPr>
          <w:rFonts w:ascii="Times New Roman" w:hAnsi="Times New Roman" w:cs="Times New Roman"/>
          <w:sz w:val="24"/>
          <w:szCs w:val="24"/>
          <w:shd w:val="clear" w:color="auto" w:fill="FFFFFF"/>
        </w:rPr>
        <w:t xml:space="preserve">museum experience in the school hall to exhibit their findings in relation to what like was like </w:t>
      </w:r>
      <w:r w:rsidR="00B46CE6" w:rsidRPr="0058543B">
        <w:rPr>
          <w:rFonts w:ascii="Times New Roman" w:hAnsi="Times New Roman" w:cs="Times New Roman"/>
          <w:sz w:val="24"/>
          <w:szCs w:val="24"/>
          <w:shd w:val="clear" w:color="auto" w:fill="FFFFFF"/>
        </w:rPr>
        <w:t>for child in WW2.</w:t>
      </w:r>
      <w:r w:rsidR="00F55D41" w:rsidRPr="0058543B">
        <w:rPr>
          <w:rFonts w:ascii="Times New Roman" w:hAnsi="Times New Roman" w:cs="Times New Roman"/>
          <w:sz w:val="24"/>
          <w:szCs w:val="24"/>
          <w:shd w:val="clear" w:color="auto" w:fill="FFFFFF"/>
        </w:rPr>
        <w:t xml:space="preserve">  By having lots of possible outcomes to display their </w:t>
      </w:r>
      <w:r w:rsidR="000870DB" w:rsidRPr="0058543B">
        <w:rPr>
          <w:rFonts w:ascii="Times New Roman" w:hAnsi="Times New Roman" w:cs="Times New Roman"/>
          <w:sz w:val="24"/>
          <w:szCs w:val="24"/>
          <w:shd w:val="clear" w:color="auto" w:fill="FFFFFF"/>
        </w:rPr>
        <w:t>newfound</w:t>
      </w:r>
      <w:r w:rsidR="00F55D41" w:rsidRPr="0058543B">
        <w:rPr>
          <w:rFonts w:ascii="Times New Roman" w:hAnsi="Times New Roman" w:cs="Times New Roman"/>
          <w:sz w:val="24"/>
          <w:szCs w:val="24"/>
          <w:shd w:val="clear" w:color="auto" w:fill="FFFFFF"/>
        </w:rPr>
        <w:t xml:space="preserve"> knowledge may encourage some learners to think </w:t>
      </w:r>
      <w:r w:rsidR="000870DB">
        <w:rPr>
          <w:rFonts w:ascii="Times New Roman" w:hAnsi="Times New Roman" w:cs="Times New Roman"/>
          <w:sz w:val="24"/>
          <w:szCs w:val="24"/>
          <w:shd w:val="clear" w:color="auto" w:fill="FFFFFF"/>
        </w:rPr>
        <w:t>differently</w:t>
      </w:r>
      <w:r w:rsidR="00F55D41" w:rsidRPr="0058543B">
        <w:rPr>
          <w:rFonts w:ascii="Times New Roman" w:hAnsi="Times New Roman" w:cs="Times New Roman"/>
          <w:sz w:val="24"/>
          <w:szCs w:val="24"/>
          <w:shd w:val="clear" w:color="auto" w:fill="FFFFFF"/>
        </w:rPr>
        <w:t>.</w:t>
      </w:r>
      <w:r w:rsidR="00246FB2" w:rsidRPr="0058543B">
        <w:rPr>
          <w:rFonts w:ascii="Times New Roman" w:hAnsi="Times New Roman" w:cs="Times New Roman"/>
          <w:sz w:val="24"/>
          <w:szCs w:val="24"/>
          <w:shd w:val="clear" w:color="auto" w:fill="FFFFFF"/>
        </w:rPr>
        <w:t xml:space="preserve">  Children do</w:t>
      </w:r>
      <w:r w:rsidR="007F7D93">
        <w:rPr>
          <w:rFonts w:ascii="Times New Roman" w:hAnsi="Times New Roman" w:cs="Times New Roman"/>
          <w:sz w:val="24"/>
          <w:szCs w:val="24"/>
          <w:shd w:val="clear" w:color="auto" w:fill="FFFFFF"/>
        </w:rPr>
        <w:t xml:space="preserve"> no</w:t>
      </w:r>
      <w:r w:rsidR="00246FB2" w:rsidRPr="0058543B">
        <w:rPr>
          <w:rFonts w:ascii="Times New Roman" w:hAnsi="Times New Roman" w:cs="Times New Roman"/>
          <w:sz w:val="24"/>
          <w:szCs w:val="24"/>
          <w:shd w:val="clear" w:color="auto" w:fill="FFFFFF"/>
        </w:rPr>
        <w:t xml:space="preserve">t just need to write reems on paper to </w:t>
      </w:r>
      <w:r w:rsidR="00DB6E88" w:rsidRPr="0058543B">
        <w:rPr>
          <w:rFonts w:ascii="Times New Roman" w:hAnsi="Times New Roman" w:cs="Times New Roman"/>
          <w:sz w:val="24"/>
          <w:szCs w:val="24"/>
          <w:shd w:val="clear" w:color="auto" w:fill="FFFFFF"/>
        </w:rPr>
        <w:t>evidence their learning.</w:t>
      </w:r>
      <w:r w:rsidR="003D7392" w:rsidRPr="0058543B">
        <w:rPr>
          <w:rFonts w:ascii="Times New Roman" w:hAnsi="Times New Roman" w:cs="Times New Roman"/>
          <w:sz w:val="24"/>
          <w:szCs w:val="24"/>
          <w:shd w:val="clear" w:color="auto" w:fill="FFFFFF"/>
        </w:rPr>
        <w:t xml:space="preserve">  It provides an opportunity for parents as well as the local community to come and </w:t>
      </w:r>
      <w:r w:rsidR="00ED6929" w:rsidRPr="0058543B">
        <w:rPr>
          <w:rFonts w:ascii="Times New Roman" w:hAnsi="Times New Roman" w:cs="Times New Roman"/>
          <w:sz w:val="24"/>
          <w:szCs w:val="24"/>
          <w:shd w:val="clear" w:color="auto" w:fill="FFFFFF"/>
        </w:rPr>
        <w:t xml:space="preserve">discover what the children have found out.  </w:t>
      </w:r>
      <w:r w:rsidR="003D7392" w:rsidRPr="0058543B">
        <w:rPr>
          <w:rFonts w:ascii="Times New Roman" w:hAnsi="Times New Roman" w:cs="Times New Roman"/>
          <w:sz w:val="24"/>
          <w:szCs w:val="24"/>
          <w:shd w:val="clear" w:color="auto" w:fill="FFFFFF"/>
        </w:rPr>
        <w:t>W</w:t>
      </w:r>
      <w:r w:rsidR="00F55D41" w:rsidRPr="0058543B">
        <w:rPr>
          <w:rFonts w:ascii="Times New Roman" w:hAnsi="Times New Roman" w:cs="Times New Roman"/>
          <w:sz w:val="24"/>
          <w:szCs w:val="24"/>
          <w:shd w:val="clear" w:color="auto" w:fill="FFFFFF"/>
        </w:rPr>
        <w:t xml:space="preserve">ith </w:t>
      </w:r>
      <w:r w:rsidR="003D7392" w:rsidRPr="0058543B">
        <w:rPr>
          <w:rFonts w:ascii="Times New Roman" w:hAnsi="Times New Roman" w:cs="Times New Roman"/>
          <w:sz w:val="24"/>
          <w:szCs w:val="24"/>
          <w:shd w:val="clear" w:color="auto" w:fill="FFFFFF"/>
        </w:rPr>
        <w:t xml:space="preserve">pupils </w:t>
      </w:r>
      <w:r w:rsidR="00F55D41" w:rsidRPr="0058543B">
        <w:rPr>
          <w:rFonts w:ascii="Times New Roman" w:hAnsi="Times New Roman" w:cs="Times New Roman"/>
          <w:sz w:val="24"/>
          <w:szCs w:val="24"/>
          <w:shd w:val="clear" w:color="auto" w:fill="FFFFFF"/>
        </w:rPr>
        <w:t xml:space="preserve">knowing their families have the opportunity to view their work, </w:t>
      </w:r>
      <w:r w:rsidR="00ED6929" w:rsidRPr="0058543B">
        <w:rPr>
          <w:rFonts w:ascii="Times New Roman" w:hAnsi="Times New Roman" w:cs="Times New Roman"/>
          <w:sz w:val="24"/>
          <w:szCs w:val="24"/>
          <w:shd w:val="clear" w:color="auto" w:fill="FFFFFF"/>
        </w:rPr>
        <w:t xml:space="preserve">it </w:t>
      </w:r>
      <w:r w:rsidR="00F55D41" w:rsidRPr="0058543B">
        <w:rPr>
          <w:rFonts w:ascii="Times New Roman" w:hAnsi="Times New Roman" w:cs="Times New Roman"/>
          <w:sz w:val="24"/>
          <w:szCs w:val="24"/>
          <w:shd w:val="clear" w:color="auto" w:fill="FFFFFF"/>
        </w:rPr>
        <w:t>may result in a higher quality of work being produced.</w:t>
      </w:r>
    </w:p>
    <w:p w14:paraId="6FE74D75" w14:textId="0D1A0056" w:rsidR="00FC3B28" w:rsidRDefault="00FC3B28" w:rsidP="009F1A52">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Given that the pupils have initiated the lines of enquiry, they have already selected the above as question</w:t>
      </w:r>
      <w:r w:rsidR="00BA620C">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to investigate, and therefore it remains to search for answers and sift and </w:t>
      </w:r>
      <w:r w:rsidR="006D2942">
        <w:rPr>
          <w:rFonts w:ascii="Times New Roman" w:hAnsi="Times New Roman" w:cs="Times New Roman"/>
          <w:sz w:val="24"/>
          <w:szCs w:val="24"/>
          <w:shd w:val="clear" w:color="auto" w:fill="FFFFFF"/>
        </w:rPr>
        <w:t>synthesise</w:t>
      </w:r>
      <w:r>
        <w:rPr>
          <w:rFonts w:ascii="Times New Roman" w:hAnsi="Times New Roman" w:cs="Times New Roman"/>
          <w:sz w:val="24"/>
          <w:szCs w:val="24"/>
          <w:shd w:val="clear" w:color="auto" w:fill="FFFFFF"/>
        </w:rPr>
        <w:t xml:space="preserve"> their findings.  They can independently note what they specifically want to discover and how they can do so.  Pupils can the search for the avenues to determine the answers, discovering that there may be differing viewpoints on </w:t>
      </w:r>
      <w:r w:rsidR="00BA620C">
        <w:rPr>
          <w:rFonts w:ascii="Times New Roman" w:hAnsi="Times New Roman" w:cs="Times New Roman"/>
          <w:sz w:val="24"/>
          <w:szCs w:val="24"/>
          <w:shd w:val="clear" w:color="auto" w:fill="FFFFFF"/>
        </w:rPr>
        <w:t>any</w:t>
      </w:r>
      <w:r>
        <w:rPr>
          <w:rFonts w:ascii="Times New Roman" w:hAnsi="Times New Roman" w:cs="Times New Roman"/>
          <w:sz w:val="24"/>
          <w:szCs w:val="24"/>
          <w:shd w:val="clear" w:color="auto" w:fill="FFFFFF"/>
        </w:rPr>
        <w:t xml:space="preserve"> particular question</w:t>
      </w:r>
      <w:r w:rsidR="00ED7828">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w:t>
      </w:r>
    </w:p>
    <w:p w14:paraId="2AA7875F" w14:textId="2A00A543" w:rsidR="00BD0E98" w:rsidRDefault="00BD0E98" w:rsidP="009F1A52">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Each question allows for an array of cross curricular learning to </w:t>
      </w:r>
      <w:r w:rsidR="001F271F">
        <w:rPr>
          <w:rFonts w:ascii="Times New Roman" w:hAnsi="Times New Roman" w:cs="Times New Roman"/>
          <w:sz w:val="24"/>
          <w:szCs w:val="24"/>
          <w:shd w:val="clear" w:color="auto" w:fill="FFFFFF"/>
        </w:rPr>
        <w:t>occur</w:t>
      </w:r>
      <w:r>
        <w:rPr>
          <w:rFonts w:ascii="Times New Roman" w:hAnsi="Times New Roman" w:cs="Times New Roman"/>
          <w:sz w:val="24"/>
          <w:szCs w:val="24"/>
          <w:shd w:val="clear" w:color="auto" w:fill="FFFFFF"/>
        </w:rPr>
        <w:t>.  “Cross curricular learning occurs when the skills</w:t>
      </w:r>
      <w:r w:rsidR="00ED7828">
        <w:rPr>
          <w:rFonts w:ascii="Times New Roman" w:hAnsi="Times New Roman" w:cs="Times New Roman"/>
          <w:sz w:val="24"/>
          <w:szCs w:val="24"/>
          <w:shd w:val="clear" w:color="auto" w:fill="FFFFFF"/>
        </w:rPr>
        <w:t>, k</w:t>
      </w:r>
      <w:r>
        <w:rPr>
          <w:rFonts w:ascii="Times New Roman" w:hAnsi="Times New Roman" w:cs="Times New Roman"/>
          <w:sz w:val="24"/>
          <w:szCs w:val="24"/>
          <w:shd w:val="clear" w:color="auto" w:fill="FFFFFF"/>
        </w:rPr>
        <w:t>nowledge and attitudes of a number of different disciplines are applied to a single theme, problem, idea or experience</w:t>
      </w:r>
      <w:r w:rsidR="006C59F7">
        <w:rPr>
          <w:rFonts w:ascii="Times New Roman" w:hAnsi="Times New Roman" w:cs="Times New Roman"/>
          <w:sz w:val="24"/>
          <w:szCs w:val="24"/>
          <w:shd w:val="clear" w:color="auto" w:fill="FFFFFF"/>
        </w:rPr>
        <w:t xml:space="preserve">” (Barnes, </w:t>
      </w:r>
      <w:r w:rsidR="00515ED8">
        <w:rPr>
          <w:rFonts w:ascii="Times New Roman" w:hAnsi="Times New Roman" w:cs="Times New Roman"/>
          <w:sz w:val="24"/>
          <w:szCs w:val="24"/>
          <w:shd w:val="clear" w:color="auto" w:fill="FFFFFF"/>
        </w:rPr>
        <w:t xml:space="preserve">2015, </w:t>
      </w:r>
      <w:r w:rsidR="00954F81">
        <w:rPr>
          <w:rFonts w:ascii="Times New Roman" w:hAnsi="Times New Roman" w:cs="Times New Roman"/>
          <w:sz w:val="24"/>
          <w:szCs w:val="24"/>
          <w:shd w:val="clear" w:color="auto" w:fill="FFFFFF"/>
        </w:rPr>
        <w:t>pg.</w:t>
      </w:r>
      <w:r w:rsidR="00791FAD">
        <w:rPr>
          <w:rFonts w:ascii="Times New Roman" w:hAnsi="Times New Roman" w:cs="Times New Roman"/>
          <w:sz w:val="24"/>
          <w:szCs w:val="24"/>
          <w:shd w:val="clear" w:color="auto" w:fill="FFFFFF"/>
        </w:rPr>
        <w:t>62</w:t>
      </w:r>
      <w:r w:rsidR="00515ED8">
        <w:rPr>
          <w:rFonts w:ascii="Times New Roman" w:hAnsi="Times New Roman" w:cs="Times New Roman"/>
          <w:sz w:val="24"/>
          <w:szCs w:val="24"/>
          <w:shd w:val="clear" w:color="auto" w:fill="FFFFFF"/>
        </w:rPr>
        <w:t>)</w:t>
      </w:r>
    </w:p>
    <w:p w14:paraId="3355B6DE" w14:textId="4812D43C" w:rsidR="00E24BE8" w:rsidRPr="00ED7828" w:rsidRDefault="00E24BE8" w:rsidP="009F1A52">
      <w:pPr>
        <w:spacing w:line="360" w:lineRule="auto"/>
        <w:rPr>
          <w:rFonts w:ascii="Times New Roman" w:hAnsi="Times New Roman" w:cs="Times New Roman"/>
          <w:sz w:val="24"/>
          <w:szCs w:val="24"/>
          <w:u w:val="single"/>
          <w:shd w:val="clear" w:color="auto" w:fill="FFFFFF"/>
        </w:rPr>
      </w:pPr>
      <w:r w:rsidRPr="00ED7828">
        <w:rPr>
          <w:rFonts w:ascii="Times New Roman" w:hAnsi="Times New Roman" w:cs="Times New Roman"/>
          <w:sz w:val="24"/>
          <w:szCs w:val="24"/>
          <w:u w:val="single"/>
          <w:shd w:val="clear" w:color="auto" w:fill="FFFFFF"/>
        </w:rPr>
        <w:t xml:space="preserve">Did </w:t>
      </w:r>
      <w:r w:rsidR="00D9728E" w:rsidRPr="00ED7828">
        <w:rPr>
          <w:rFonts w:ascii="Times New Roman" w:hAnsi="Times New Roman" w:cs="Times New Roman"/>
          <w:sz w:val="24"/>
          <w:szCs w:val="24"/>
          <w:u w:val="single"/>
          <w:shd w:val="clear" w:color="auto" w:fill="FFFFFF"/>
        </w:rPr>
        <w:t>c</w:t>
      </w:r>
      <w:r w:rsidRPr="00ED7828">
        <w:rPr>
          <w:rFonts w:ascii="Times New Roman" w:hAnsi="Times New Roman" w:cs="Times New Roman"/>
          <w:sz w:val="24"/>
          <w:szCs w:val="24"/>
          <w:u w:val="single"/>
          <w:shd w:val="clear" w:color="auto" w:fill="FFFFFF"/>
        </w:rPr>
        <w:t>hildren miss their families?</w:t>
      </w:r>
    </w:p>
    <w:p w14:paraId="400C2442" w14:textId="36FBA5F6" w:rsidR="00003E81" w:rsidRDefault="00485A4C" w:rsidP="009F1A52">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Highlighted in their </w:t>
      </w:r>
      <w:r w:rsidR="00CB405C">
        <w:rPr>
          <w:rFonts w:ascii="Times New Roman" w:hAnsi="Times New Roman" w:cs="Times New Roman"/>
          <w:sz w:val="24"/>
          <w:szCs w:val="24"/>
          <w:shd w:val="clear" w:color="auto" w:fill="FFFFFF"/>
        </w:rPr>
        <w:t xml:space="preserve">evacuee experience day, some pupils </w:t>
      </w:r>
      <w:r w:rsidR="00E833FD">
        <w:rPr>
          <w:rFonts w:ascii="Times New Roman" w:hAnsi="Times New Roman" w:cs="Times New Roman"/>
          <w:sz w:val="24"/>
          <w:szCs w:val="24"/>
          <w:shd w:val="clear" w:color="auto" w:fill="FFFFFF"/>
        </w:rPr>
        <w:t xml:space="preserve">may </w:t>
      </w:r>
      <w:r w:rsidR="00CB405C">
        <w:rPr>
          <w:rFonts w:ascii="Times New Roman" w:hAnsi="Times New Roman" w:cs="Times New Roman"/>
          <w:sz w:val="24"/>
          <w:szCs w:val="24"/>
          <w:shd w:val="clear" w:color="auto" w:fill="FFFFFF"/>
        </w:rPr>
        <w:t>really empathise with how</w:t>
      </w:r>
      <w:r w:rsidR="00026D8D">
        <w:rPr>
          <w:rFonts w:ascii="Times New Roman" w:hAnsi="Times New Roman" w:cs="Times New Roman"/>
          <w:sz w:val="24"/>
          <w:szCs w:val="24"/>
          <w:shd w:val="clear" w:color="auto" w:fill="FFFFFF"/>
        </w:rPr>
        <w:t xml:space="preserve"> </w:t>
      </w:r>
      <w:r w:rsidR="00152F82">
        <w:rPr>
          <w:rFonts w:ascii="Times New Roman" w:hAnsi="Times New Roman" w:cs="Times New Roman"/>
          <w:sz w:val="24"/>
          <w:szCs w:val="24"/>
          <w:shd w:val="clear" w:color="auto" w:fill="FFFFFF"/>
        </w:rPr>
        <w:t xml:space="preserve">upset and lonely evacuees may have felt.  </w:t>
      </w:r>
      <w:r w:rsidR="00C61C80">
        <w:rPr>
          <w:rFonts w:ascii="Times New Roman" w:hAnsi="Times New Roman" w:cs="Times New Roman"/>
          <w:sz w:val="24"/>
          <w:szCs w:val="24"/>
          <w:shd w:val="clear" w:color="auto" w:fill="FFFFFF"/>
        </w:rPr>
        <w:t xml:space="preserve">Pupils can </w:t>
      </w:r>
      <w:r w:rsidR="003818F1">
        <w:rPr>
          <w:rFonts w:ascii="Times New Roman" w:hAnsi="Times New Roman" w:cs="Times New Roman"/>
          <w:sz w:val="24"/>
          <w:szCs w:val="24"/>
          <w:shd w:val="clear" w:color="auto" w:fill="FFFFFF"/>
        </w:rPr>
        <w:t>activate</w:t>
      </w:r>
      <w:r w:rsidR="00C61C80">
        <w:rPr>
          <w:rFonts w:ascii="Times New Roman" w:hAnsi="Times New Roman" w:cs="Times New Roman"/>
          <w:sz w:val="24"/>
          <w:szCs w:val="24"/>
          <w:shd w:val="clear" w:color="auto" w:fill="FFFFFF"/>
        </w:rPr>
        <w:t xml:space="preserve"> knowledge </w:t>
      </w:r>
      <w:r w:rsidR="005839C4">
        <w:rPr>
          <w:rFonts w:ascii="Times New Roman" w:hAnsi="Times New Roman" w:cs="Times New Roman"/>
          <w:sz w:val="24"/>
          <w:szCs w:val="24"/>
          <w:shd w:val="clear" w:color="auto" w:fill="FFFFFF"/>
        </w:rPr>
        <w:t xml:space="preserve">acquired in the hook </w:t>
      </w:r>
      <w:r w:rsidR="005839C4">
        <w:rPr>
          <w:rFonts w:ascii="Times New Roman" w:hAnsi="Times New Roman" w:cs="Times New Roman"/>
          <w:sz w:val="24"/>
          <w:szCs w:val="24"/>
          <w:shd w:val="clear" w:color="auto" w:fill="FFFFFF"/>
        </w:rPr>
        <w:lastRenderedPageBreak/>
        <w:t xml:space="preserve">lesson.  </w:t>
      </w:r>
      <w:r w:rsidR="00152F82">
        <w:rPr>
          <w:rFonts w:ascii="Times New Roman" w:hAnsi="Times New Roman" w:cs="Times New Roman"/>
          <w:sz w:val="24"/>
          <w:szCs w:val="24"/>
          <w:shd w:val="clear" w:color="auto" w:fill="FFFFFF"/>
        </w:rPr>
        <w:t xml:space="preserve">Surprising is the fact that some pupils </w:t>
      </w:r>
      <w:r w:rsidR="00E833FD">
        <w:rPr>
          <w:rFonts w:ascii="Times New Roman" w:hAnsi="Times New Roman" w:cs="Times New Roman"/>
          <w:sz w:val="24"/>
          <w:szCs w:val="24"/>
          <w:shd w:val="clear" w:color="auto" w:fill="FFFFFF"/>
        </w:rPr>
        <w:t>may</w:t>
      </w:r>
      <w:r w:rsidR="00152F82">
        <w:rPr>
          <w:rFonts w:ascii="Times New Roman" w:hAnsi="Times New Roman" w:cs="Times New Roman"/>
          <w:sz w:val="24"/>
          <w:szCs w:val="24"/>
          <w:shd w:val="clear" w:color="auto" w:fill="FFFFFF"/>
        </w:rPr>
        <w:t xml:space="preserve"> </w:t>
      </w:r>
      <w:r w:rsidR="00D46E24">
        <w:rPr>
          <w:rFonts w:ascii="Times New Roman" w:hAnsi="Times New Roman" w:cs="Times New Roman"/>
          <w:sz w:val="24"/>
          <w:szCs w:val="24"/>
          <w:shd w:val="clear" w:color="auto" w:fill="FFFFFF"/>
        </w:rPr>
        <w:t>have the impression that there are benefits to moving to the country, with no annoying siblings present</w:t>
      </w:r>
      <w:r w:rsidR="00FD04FC">
        <w:rPr>
          <w:rFonts w:ascii="Times New Roman" w:hAnsi="Times New Roman" w:cs="Times New Roman"/>
          <w:sz w:val="24"/>
          <w:szCs w:val="24"/>
          <w:shd w:val="clear" w:color="auto" w:fill="FFFFFF"/>
        </w:rPr>
        <w:t xml:space="preserve">. </w:t>
      </w:r>
      <w:r w:rsidR="00476610">
        <w:rPr>
          <w:rFonts w:ascii="Times New Roman" w:hAnsi="Times New Roman" w:cs="Times New Roman"/>
          <w:sz w:val="24"/>
          <w:szCs w:val="24"/>
          <w:shd w:val="clear" w:color="auto" w:fill="FFFFFF"/>
        </w:rPr>
        <w:t>It immediately initiates debate.</w:t>
      </w:r>
      <w:r w:rsidR="003A0A81">
        <w:rPr>
          <w:rFonts w:ascii="Times New Roman" w:hAnsi="Times New Roman" w:cs="Times New Roman"/>
          <w:sz w:val="24"/>
          <w:szCs w:val="24"/>
          <w:shd w:val="clear" w:color="auto" w:fill="FFFFFF"/>
        </w:rPr>
        <w:t xml:space="preserve"> </w:t>
      </w:r>
      <w:r w:rsidR="00FD04FC">
        <w:rPr>
          <w:rFonts w:ascii="Times New Roman" w:hAnsi="Times New Roman" w:cs="Times New Roman"/>
          <w:sz w:val="24"/>
          <w:szCs w:val="24"/>
          <w:shd w:val="clear" w:color="auto" w:fill="FFFFFF"/>
        </w:rPr>
        <w:t xml:space="preserve"> </w:t>
      </w:r>
      <w:r w:rsidR="00EB27F6">
        <w:rPr>
          <w:rFonts w:ascii="Times New Roman" w:hAnsi="Times New Roman" w:cs="Times New Roman"/>
          <w:sz w:val="24"/>
          <w:szCs w:val="24"/>
          <w:shd w:val="clear" w:color="auto" w:fill="FFFFFF"/>
        </w:rPr>
        <w:t xml:space="preserve">How can the pupils delve deeper into this question and search for answers?  In this case the question requires a personal response.  Pupils </w:t>
      </w:r>
      <w:r w:rsidR="00D35C6D">
        <w:rPr>
          <w:rFonts w:ascii="Times New Roman" w:hAnsi="Times New Roman" w:cs="Times New Roman"/>
          <w:sz w:val="24"/>
          <w:szCs w:val="24"/>
          <w:shd w:val="clear" w:color="auto" w:fill="FFFFFF"/>
        </w:rPr>
        <w:t>can decide to research recounts of evacuee</w:t>
      </w:r>
      <w:r w:rsidR="001B2D5B">
        <w:rPr>
          <w:rFonts w:ascii="Times New Roman" w:hAnsi="Times New Roman" w:cs="Times New Roman"/>
          <w:sz w:val="24"/>
          <w:szCs w:val="24"/>
          <w:shd w:val="clear" w:color="auto" w:fill="FFFFFF"/>
        </w:rPr>
        <w:t>s</w:t>
      </w:r>
      <w:r w:rsidR="00D35C6D">
        <w:rPr>
          <w:rFonts w:ascii="Times New Roman" w:hAnsi="Times New Roman" w:cs="Times New Roman"/>
          <w:sz w:val="24"/>
          <w:szCs w:val="24"/>
          <w:shd w:val="clear" w:color="auto" w:fill="FFFFFF"/>
        </w:rPr>
        <w:t xml:space="preserve"> found online</w:t>
      </w:r>
      <w:r w:rsidR="0090630A">
        <w:rPr>
          <w:rFonts w:ascii="Times New Roman" w:hAnsi="Times New Roman" w:cs="Times New Roman"/>
          <w:sz w:val="24"/>
          <w:szCs w:val="24"/>
          <w:shd w:val="clear" w:color="auto" w:fill="FFFFFF"/>
        </w:rPr>
        <w:t xml:space="preserve">.  Whilst child led, the teacher involvement will come in the form of </w:t>
      </w:r>
      <w:r w:rsidR="006A5D7D">
        <w:rPr>
          <w:rFonts w:ascii="Times New Roman" w:hAnsi="Times New Roman" w:cs="Times New Roman"/>
          <w:sz w:val="24"/>
          <w:szCs w:val="24"/>
          <w:shd w:val="clear" w:color="auto" w:fill="FFFFFF"/>
        </w:rPr>
        <w:t xml:space="preserve">ensuring pupils have an awareness of information found online.  They will need to sift and </w:t>
      </w:r>
      <w:r w:rsidR="00954F81">
        <w:rPr>
          <w:rFonts w:ascii="Times New Roman" w:hAnsi="Times New Roman" w:cs="Times New Roman"/>
          <w:sz w:val="24"/>
          <w:szCs w:val="24"/>
          <w:shd w:val="clear" w:color="auto" w:fill="FFFFFF"/>
        </w:rPr>
        <w:t>synthesise</w:t>
      </w:r>
      <w:r w:rsidR="006A5D7D">
        <w:rPr>
          <w:rFonts w:ascii="Times New Roman" w:hAnsi="Times New Roman" w:cs="Times New Roman"/>
          <w:sz w:val="24"/>
          <w:szCs w:val="24"/>
          <w:shd w:val="clear" w:color="auto" w:fill="FFFFFF"/>
        </w:rPr>
        <w:t xml:space="preserve"> accounts to determine which are true factual accounts and which are fictional.</w:t>
      </w:r>
      <w:r w:rsidR="00207C63">
        <w:rPr>
          <w:rFonts w:ascii="Times New Roman" w:hAnsi="Times New Roman" w:cs="Times New Roman"/>
          <w:sz w:val="24"/>
          <w:szCs w:val="24"/>
          <w:shd w:val="clear" w:color="auto" w:fill="FFFFFF"/>
        </w:rPr>
        <w:t xml:space="preserve">  This opens up the discovery of the reliability of sources.</w:t>
      </w:r>
      <w:r w:rsidR="006A5D7D">
        <w:rPr>
          <w:rFonts w:ascii="Times New Roman" w:hAnsi="Times New Roman" w:cs="Times New Roman"/>
          <w:sz w:val="24"/>
          <w:szCs w:val="24"/>
          <w:shd w:val="clear" w:color="auto" w:fill="FFFFFF"/>
        </w:rPr>
        <w:t xml:space="preserve">  </w:t>
      </w:r>
      <w:r w:rsidR="007D284D">
        <w:rPr>
          <w:rFonts w:ascii="Times New Roman" w:hAnsi="Times New Roman" w:cs="Times New Roman"/>
          <w:sz w:val="24"/>
          <w:szCs w:val="24"/>
          <w:shd w:val="clear" w:color="auto" w:fill="FFFFFF"/>
        </w:rPr>
        <w:t xml:space="preserve">Real life accounts </w:t>
      </w:r>
      <w:r w:rsidR="00D948E6">
        <w:rPr>
          <w:rFonts w:ascii="Times New Roman" w:hAnsi="Times New Roman" w:cs="Times New Roman"/>
          <w:sz w:val="24"/>
          <w:szCs w:val="24"/>
          <w:shd w:val="clear" w:color="auto" w:fill="FFFFFF"/>
        </w:rPr>
        <w:t xml:space="preserve">are an interesting insight to what life was like and this could </w:t>
      </w:r>
      <w:r w:rsidR="00907231">
        <w:rPr>
          <w:rFonts w:ascii="Times New Roman" w:hAnsi="Times New Roman" w:cs="Times New Roman"/>
          <w:sz w:val="24"/>
          <w:szCs w:val="24"/>
          <w:shd w:val="clear" w:color="auto" w:fill="FFFFFF"/>
        </w:rPr>
        <w:t>o</w:t>
      </w:r>
      <w:r w:rsidR="00D948E6">
        <w:rPr>
          <w:rFonts w:ascii="Times New Roman" w:hAnsi="Times New Roman" w:cs="Times New Roman"/>
          <w:sz w:val="24"/>
          <w:szCs w:val="24"/>
          <w:shd w:val="clear" w:color="auto" w:fill="FFFFFF"/>
        </w:rPr>
        <w:t xml:space="preserve">pen up the enquiry to </w:t>
      </w:r>
      <w:r w:rsidR="00F50903">
        <w:rPr>
          <w:rFonts w:ascii="Times New Roman" w:hAnsi="Times New Roman" w:cs="Times New Roman"/>
          <w:sz w:val="24"/>
          <w:szCs w:val="24"/>
          <w:shd w:val="clear" w:color="auto" w:fill="FFFFFF"/>
        </w:rPr>
        <w:t>local evacuees.  Discussion among the pupils will determine if they know of any family members who were evacuated</w:t>
      </w:r>
      <w:r w:rsidR="00593D19">
        <w:rPr>
          <w:rFonts w:ascii="Times New Roman" w:hAnsi="Times New Roman" w:cs="Times New Roman"/>
          <w:sz w:val="24"/>
          <w:szCs w:val="24"/>
          <w:shd w:val="clear" w:color="auto" w:fill="FFFFFF"/>
        </w:rPr>
        <w:t>.  If so, pupils can then interview these family members and share their findings with the class by means of a presentation</w:t>
      </w:r>
      <w:r w:rsidR="00043D30">
        <w:rPr>
          <w:rFonts w:ascii="Times New Roman" w:hAnsi="Times New Roman" w:cs="Times New Roman"/>
          <w:sz w:val="24"/>
          <w:szCs w:val="24"/>
          <w:shd w:val="clear" w:color="auto" w:fill="FFFFFF"/>
        </w:rPr>
        <w:t>.</w:t>
      </w:r>
      <w:r w:rsidR="005E4146">
        <w:rPr>
          <w:rFonts w:ascii="Times New Roman" w:hAnsi="Times New Roman" w:cs="Times New Roman"/>
          <w:sz w:val="24"/>
          <w:szCs w:val="24"/>
          <w:shd w:val="clear" w:color="auto" w:fill="FFFFFF"/>
        </w:rPr>
        <w:t xml:space="preserve"> </w:t>
      </w:r>
      <w:r w:rsidR="00B60A7B">
        <w:rPr>
          <w:rFonts w:ascii="Times New Roman" w:hAnsi="Times New Roman" w:cs="Times New Roman"/>
          <w:sz w:val="24"/>
          <w:szCs w:val="24"/>
          <w:shd w:val="clear" w:color="auto" w:fill="FFFFFF"/>
        </w:rPr>
        <w:t xml:space="preserve">The importance of developing talk within the home is vital to </w:t>
      </w:r>
      <w:r w:rsidR="00152A14">
        <w:rPr>
          <w:rFonts w:ascii="Times New Roman" w:hAnsi="Times New Roman" w:cs="Times New Roman"/>
          <w:sz w:val="24"/>
          <w:szCs w:val="24"/>
          <w:shd w:val="clear" w:color="auto" w:fill="FFFFFF"/>
        </w:rPr>
        <w:t xml:space="preserve">detox </w:t>
      </w:r>
      <w:r w:rsidR="00557243">
        <w:rPr>
          <w:rFonts w:ascii="Times New Roman" w:hAnsi="Times New Roman" w:cs="Times New Roman"/>
          <w:sz w:val="24"/>
          <w:szCs w:val="24"/>
          <w:shd w:val="clear" w:color="auto" w:fill="FFFFFF"/>
        </w:rPr>
        <w:t xml:space="preserve">poor </w:t>
      </w:r>
      <w:r w:rsidR="00152A14">
        <w:rPr>
          <w:rFonts w:ascii="Times New Roman" w:hAnsi="Times New Roman" w:cs="Times New Roman"/>
          <w:sz w:val="24"/>
          <w:szCs w:val="24"/>
          <w:shd w:val="clear" w:color="auto" w:fill="FFFFFF"/>
        </w:rPr>
        <w:t xml:space="preserve">communication within the home.  Generations are encouraged to </w:t>
      </w:r>
      <w:r w:rsidR="004F2D96">
        <w:rPr>
          <w:rFonts w:ascii="Times New Roman" w:hAnsi="Times New Roman" w:cs="Times New Roman"/>
          <w:sz w:val="24"/>
          <w:szCs w:val="24"/>
          <w:shd w:val="clear" w:color="auto" w:fill="FFFFFF"/>
        </w:rPr>
        <w:t xml:space="preserve">“share family history and lore, tell </w:t>
      </w:r>
      <w:r w:rsidR="00954F81">
        <w:rPr>
          <w:rFonts w:ascii="Times New Roman" w:hAnsi="Times New Roman" w:cs="Times New Roman"/>
          <w:sz w:val="24"/>
          <w:szCs w:val="24"/>
          <w:shd w:val="clear" w:color="auto" w:fill="FFFFFF"/>
        </w:rPr>
        <w:t>a</w:t>
      </w:r>
      <w:r w:rsidR="004F2D96">
        <w:rPr>
          <w:rFonts w:ascii="Times New Roman" w:hAnsi="Times New Roman" w:cs="Times New Roman"/>
          <w:sz w:val="24"/>
          <w:szCs w:val="24"/>
          <w:shd w:val="clear" w:color="auto" w:fill="FFFFFF"/>
        </w:rPr>
        <w:t>bout what you did</w:t>
      </w:r>
      <w:r w:rsidR="001539DB">
        <w:rPr>
          <w:rFonts w:ascii="Times New Roman" w:hAnsi="Times New Roman" w:cs="Times New Roman"/>
          <w:sz w:val="24"/>
          <w:szCs w:val="24"/>
          <w:shd w:val="clear" w:color="auto" w:fill="FFFFFF"/>
        </w:rPr>
        <w:t xml:space="preserve"> when you were little</w:t>
      </w:r>
      <w:r w:rsidR="000C0FD1">
        <w:rPr>
          <w:rFonts w:ascii="Times New Roman" w:hAnsi="Times New Roman" w:cs="Times New Roman"/>
          <w:sz w:val="24"/>
          <w:szCs w:val="24"/>
          <w:shd w:val="clear" w:color="auto" w:fill="FFFFFF"/>
        </w:rPr>
        <w:t xml:space="preserve"> </w:t>
      </w:r>
      <w:r w:rsidR="001539DB">
        <w:rPr>
          <w:rFonts w:ascii="Times New Roman" w:hAnsi="Times New Roman" w:cs="Times New Roman"/>
          <w:sz w:val="24"/>
          <w:szCs w:val="24"/>
          <w:shd w:val="clear" w:color="auto" w:fill="FFFFFF"/>
        </w:rPr>
        <w:t>and reminisce abou</w:t>
      </w:r>
      <w:r w:rsidR="00902409">
        <w:rPr>
          <w:rFonts w:ascii="Times New Roman" w:hAnsi="Times New Roman" w:cs="Times New Roman"/>
          <w:sz w:val="24"/>
          <w:szCs w:val="24"/>
          <w:shd w:val="clear" w:color="auto" w:fill="FFFFFF"/>
        </w:rPr>
        <w:t xml:space="preserve">t your </w:t>
      </w:r>
      <w:r w:rsidR="00954F81">
        <w:rPr>
          <w:rFonts w:ascii="Times New Roman" w:hAnsi="Times New Roman" w:cs="Times New Roman"/>
          <w:sz w:val="24"/>
          <w:szCs w:val="24"/>
          <w:shd w:val="clear" w:color="auto" w:fill="FFFFFF"/>
        </w:rPr>
        <w:t>child’s</w:t>
      </w:r>
      <w:r w:rsidR="00902409">
        <w:rPr>
          <w:rFonts w:ascii="Times New Roman" w:hAnsi="Times New Roman" w:cs="Times New Roman"/>
          <w:sz w:val="24"/>
          <w:szCs w:val="24"/>
          <w:shd w:val="clear" w:color="auto" w:fill="FFFFFF"/>
        </w:rPr>
        <w:t xml:space="preserve"> </w:t>
      </w:r>
      <w:proofErr w:type="spellStart"/>
      <w:proofErr w:type="gramStart"/>
      <w:r w:rsidR="00902409">
        <w:rPr>
          <w:rFonts w:ascii="Times New Roman" w:hAnsi="Times New Roman" w:cs="Times New Roman"/>
          <w:sz w:val="24"/>
          <w:szCs w:val="24"/>
          <w:shd w:val="clear" w:color="auto" w:fill="FFFFFF"/>
        </w:rPr>
        <w:t>experiences,,,</w:t>
      </w:r>
      <w:proofErr w:type="gramEnd"/>
      <w:r w:rsidR="00902409">
        <w:rPr>
          <w:rFonts w:ascii="Times New Roman" w:hAnsi="Times New Roman" w:cs="Times New Roman"/>
          <w:sz w:val="24"/>
          <w:szCs w:val="24"/>
          <w:shd w:val="clear" w:color="auto" w:fill="FFFFFF"/>
        </w:rPr>
        <w:t>this</w:t>
      </w:r>
      <w:proofErr w:type="spellEnd"/>
      <w:r w:rsidR="00902409">
        <w:rPr>
          <w:rFonts w:ascii="Times New Roman" w:hAnsi="Times New Roman" w:cs="Times New Roman"/>
          <w:sz w:val="24"/>
          <w:szCs w:val="24"/>
          <w:shd w:val="clear" w:color="auto" w:fill="FFFFFF"/>
        </w:rPr>
        <w:t xml:space="preserve"> develops a </w:t>
      </w:r>
      <w:r w:rsidR="000C0FD1">
        <w:rPr>
          <w:rFonts w:ascii="Times New Roman" w:hAnsi="Times New Roman" w:cs="Times New Roman"/>
          <w:sz w:val="24"/>
          <w:szCs w:val="24"/>
          <w:shd w:val="clear" w:color="auto" w:fill="FFFFFF"/>
        </w:rPr>
        <w:t>sense</w:t>
      </w:r>
      <w:r w:rsidR="00902409">
        <w:rPr>
          <w:rFonts w:ascii="Times New Roman" w:hAnsi="Times New Roman" w:cs="Times New Roman"/>
          <w:sz w:val="24"/>
          <w:szCs w:val="24"/>
          <w:shd w:val="clear" w:color="auto" w:fill="FFFFFF"/>
        </w:rPr>
        <w:t xml:space="preserve"> of identity a</w:t>
      </w:r>
      <w:r w:rsidR="00954F81">
        <w:rPr>
          <w:rFonts w:ascii="Times New Roman" w:hAnsi="Times New Roman" w:cs="Times New Roman"/>
          <w:sz w:val="24"/>
          <w:szCs w:val="24"/>
          <w:shd w:val="clear" w:color="auto" w:fill="FFFFFF"/>
        </w:rPr>
        <w:t>n</w:t>
      </w:r>
      <w:r w:rsidR="00902409">
        <w:rPr>
          <w:rFonts w:ascii="Times New Roman" w:hAnsi="Times New Roman" w:cs="Times New Roman"/>
          <w:sz w:val="24"/>
          <w:szCs w:val="24"/>
          <w:shd w:val="clear" w:color="auto" w:fill="FFFFFF"/>
        </w:rPr>
        <w:t xml:space="preserve">d </w:t>
      </w:r>
      <w:r w:rsidR="000C0FD1">
        <w:rPr>
          <w:rFonts w:ascii="Times New Roman" w:hAnsi="Times New Roman" w:cs="Times New Roman"/>
          <w:sz w:val="24"/>
          <w:szCs w:val="24"/>
          <w:shd w:val="clear" w:color="auto" w:fill="FFFFFF"/>
        </w:rPr>
        <w:t>self-esteem</w:t>
      </w:r>
      <w:r w:rsidR="00902409">
        <w:rPr>
          <w:rFonts w:ascii="Times New Roman" w:hAnsi="Times New Roman" w:cs="Times New Roman"/>
          <w:sz w:val="24"/>
          <w:szCs w:val="24"/>
          <w:shd w:val="clear" w:color="auto" w:fill="FFFFFF"/>
        </w:rPr>
        <w:t>” (Palmer</w:t>
      </w:r>
      <w:r w:rsidR="001E2BFB">
        <w:rPr>
          <w:rFonts w:ascii="Times New Roman" w:hAnsi="Times New Roman" w:cs="Times New Roman"/>
          <w:sz w:val="24"/>
          <w:szCs w:val="24"/>
          <w:shd w:val="clear" w:color="auto" w:fill="FFFFFF"/>
        </w:rPr>
        <w:t xml:space="preserve">, 2006, </w:t>
      </w:r>
      <w:r w:rsidR="00954F81">
        <w:rPr>
          <w:rFonts w:ascii="Times New Roman" w:hAnsi="Times New Roman" w:cs="Times New Roman"/>
          <w:sz w:val="24"/>
          <w:szCs w:val="24"/>
          <w:shd w:val="clear" w:color="auto" w:fill="FFFFFF"/>
        </w:rPr>
        <w:t>pg.</w:t>
      </w:r>
      <w:r w:rsidR="001E2BFB">
        <w:rPr>
          <w:rFonts w:ascii="Times New Roman" w:hAnsi="Times New Roman" w:cs="Times New Roman"/>
          <w:sz w:val="24"/>
          <w:szCs w:val="24"/>
          <w:shd w:val="clear" w:color="auto" w:fill="FFFFFF"/>
        </w:rPr>
        <w:t>127)</w:t>
      </w:r>
      <w:r w:rsidR="003A0A81">
        <w:rPr>
          <w:rFonts w:ascii="Times New Roman" w:hAnsi="Times New Roman" w:cs="Times New Roman"/>
          <w:sz w:val="24"/>
          <w:szCs w:val="24"/>
          <w:shd w:val="clear" w:color="auto" w:fill="FFFFFF"/>
        </w:rPr>
        <w:t xml:space="preserve">.  </w:t>
      </w:r>
      <w:r w:rsidR="008C7CE5">
        <w:rPr>
          <w:rFonts w:ascii="Times New Roman" w:hAnsi="Times New Roman" w:cs="Times New Roman"/>
          <w:sz w:val="24"/>
          <w:szCs w:val="24"/>
          <w:shd w:val="clear" w:color="auto" w:fill="FFFFFF"/>
        </w:rPr>
        <w:t>The curriculum states pupils should “</w:t>
      </w:r>
      <w:r w:rsidR="008C7CE5" w:rsidRPr="008C7CE5">
        <w:rPr>
          <w:rFonts w:ascii="Times New Roman" w:hAnsi="Times New Roman" w:cs="Times New Roman"/>
          <w:sz w:val="24"/>
          <w:szCs w:val="24"/>
          <w:shd w:val="clear" w:color="auto" w:fill="FFFFFF"/>
        </w:rPr>
        <w:t>communicate for a range of purposes, e.g. recount and present information, instruct, argue and explain a point of view, discuss an issue, persuade, question and explore interpretations, convey feelings</w:t>
      </w:r>
      <w:r w:rsidR="008C7CE5">
        <w:rPr>
          <w:rFonts w:ascii="Times New Roman" w:hAnsi="Times New Roman" w:cs="Times New Roman"/>
          <w:sz w:val="24"/>
          <w:szCs w:val="24"/>
          <w:shd w:val="clear" w:color="auto" w:fill="FFFFFF"/>
        </w:rPr>
        <w:t xml:space="preserve">” (WAG, </w:t>
      </w:r>
      <w:r w:rsidR="003C2CEE">
        <w:rPr>
          <w:rFonts w:ascii="Times New Roman" w:hAnsi="Times New Roman" w:cs="Times New Roman"/>
          <w:sz w:val="24"/>
          <w:szCs w:val="24"/>
          <w:shd w:val="clear" w:color="auto" w:fill="FFFFFF"/>
        </w:rPr>
        <w:t>2016, pg</w:t>
      </w:r>
      <w:r w:rsidR="00D248CC">
        <w:rPr>
          <w:rFonts w:ascii="Times New Roman" w:hAnsi="Times New Roman" w:cs="Times New Roman"/>
          <w:sz w:val="24"/>
          <w:szCs w:val="24"/>
          <w:shd w:val="clear" w:color="auto" w:fill="FFFFFF"/>
        </w:rPr>
        <w:t>.</w:t>
      </w:r>
      <w:r w:rsidR="003C2CEE">
        <w:rPr>
          <w:rFonts w:ascii="Times New Roman" w:hAnsi="Times New Roman" w:cs="Times New Roman"/>
          <w:sz w:val="24"/>
          <w:szCs w:val="24"/>
          <w:shd w:val="clear" w:color="auto" w:fill="FFFFFF"/>
        </w:rPr>
        <w:t>2)</w:t>
      </w:r>
    </w:p>
    <w:p w14:paraId="6C882864" w14:textId="77777777" w:rsidR="00003E81" w:rsidRDefault="00003E81" w:rsidP="009F1A52">
      <w:pPr>
        <w:spacing w:line="360" w:lineRule="auto"/>
        <w:rPr>
          <w:rFonts w:ascii="Times New Roman" w:hAnsi="Times New Roman" w:cs="Times New Roman"/>
          <w:sz w:val="24"/>
          <w:szCs w:val="24"/>
          <w:shd w:val="clear" w:color="auto" w:fill="FFFFFF"/>
        </w:rPr>
      </w:pPr>
    </w:p>
    <w:p w14:paraId="4E9DF1B9" w14:textId="77777777" w:rsidR="00003E81" w:rsidRPr="006530E5" w:rsidRDefault="00003E81" w:rsidP="009F1A52">
      <w:pPr>
        <w:spacing w:line="360" w:lineRule="auto"/>
        <w:rPr>
          <w:rFonts w:ascii="Times New Roman" w:hAnsi="Times New Roman" w:cs="Times New Roman"/>
          <w:sz w:val="24"/>
          <w:szCs w:val="24"/>
          <w:u w:val="single"/>
          <w:shd w:val="clear" w:color="auto" w:fill="FFFFFF"/>
        </w:rPr>
      </w:pPr>
      <w:r w:rsidRPr="006530E5">
        <w:rPr>
          <w:rFonts w:ascii="Times New Roman" w:hAnsi="Times New Roman" w:cs="Times New Roman"/>
          <w:sz w:val="24"/>
          <w:szCs w:val="24"/>
          <w:u w:val="single"/>
          <w:shd w:val="clear" w:color="auto" w:fill="FFFFFF"/>
        </w:rPr>
        <w:t>What did children wear?</w:t>
      </w:r>
    </w:p>
    <w:p w14:paraId="1DF1E2A7" w14:textId="7F64DC93" w:rsidR="008075C9" w:rsidRDefault="00073F98" w:rsidP="009F1A52">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This question may branch to further enquiry such as </w:t>
      </w:r>
      <w:r w:rsidR="00C36DB0">
        <w:rPr>
          <w:rFonts w:ascii="Times New Roman" w:hAnsi="Times New Roman" w:cs="Times New Roman"/>
          <w:sz w:val="24"/>
          <w:szCs w:val="24"/>
          <w:shd w:val="clear" w:color="auto" w:fill="FFFFFF"/>
        </w:rPr>
        <w:t>were there</w:t>
      </w:r>
      <w:r>
        <w:rPr>
          <w:rFonts w:ascii="Times New Roman" w:hAnsi="Times New Roman" w:cs="Times New Roman"/>
          <w:sz w:val="24"/>
          <w:szCs w:val="24"/>
          <w:shd w:val="clear" w:color="auto" w:fill="FFFFFF"/>
        </w:rPr>
        <w:t xml:space="preserve"> shops in WW2?</w:t>
      </w:r>
      <w:r w:rsidR="00DA7BB1">
        <w:rPr>
          <w:rFonts w:ascii="Times New Roman" w:hAnsi="Times New Roman" w:cs="Times New Roman"/>
          <w:sz w:val="24"/>
          <w:szCs w:val="24"/>
          <w:shd w:val="clear" w:color="auto" w:fill="FFFFFF"/>
        </w:rPr>
        <w:t xml:space="preserve">  Some pupils may have knowledge of rationing which </w:t>
      </w:r>
      <w:r w:rsidR="00854001">
        <w:rPr>
          <w:rFonts w:ascii="Times New Roman" w:hAnsi="Times New Roman" w:cs="Times New Roman"/>
          <w:sz w:val="24"/>
          <w:szCs w:val="24"/>
          <w:shd w:val="clear" w:color="auto" w:fill="FFFFFF"/>
        </w:rPr>
        <w:t xml:space="preserve">will promote further investigating.  What is rationing? How did it work?  </w:t>
      </w:r>
      <w:r w:rsidR="004C199D">
        <w:rPr>
          <w:rFonts w:ascii="Times New Roman" w:hAnsi="Times New Roman" w:cs="Times New Roman"/>
          <w:sz w:val="24"/>
          <w:szCs w:val="24"/>
          <w:shd w:val="clear" w:color="auto" w:fill="FFFFFF"/>
        </w:rPr>
        <w:t>What if pupils ripped their clothes or their clothes got to</w:t>
      </w:r>
      <w:r w:rsidR="0040259A">
        <w:rPr>
          <w:rFonts w:ascii="Times New Roman" w:hAnsi="Times New Roman" w:cs="Times New Roman"/>
          <w:sz w:val="24"/>
          <w:szCs w:val="24"/>
          <w:shd w:val="clear" w:color="auto" w:fill="FFFFFF"/>
        </w:rPr>
        <w:t>o</w:t>
      </w:r>
      <w:r w:rsidR="004C199D">
        <w:rPr>
          <w:rFonts w:ascii="Times New Roman" w:hAnsi="Times New Roman" w:cs="Times New Roman"/>
          <w:sz w:val="24"/>
          <w:szCs w:val="24"/>
          <w:shd w:val="clear" w:color="auto" w:fill="FFFFFF"/>
        </w:rPr>
        <w:t xml:space="preserve"> </w:t>
      </w:r>
      <w:r w:rsidR="009A13FC">
        <w:rPr>
          <w:rFonts w:ascii="Times New Roman" w:hAnsi="Times New Roman" w:cs="Times New Roman"/>
          <w:sz w:val="24"/>
          <w:szCs w:val="24"/>
          <w:shd w:val="clear" w:color="auto" w:fill="FFFFFF"/>
        </w:rPr>
        <w:t>small</w:t>
      </w:r>
      <w:r w:rsidR="004C199D">
        <w:rPr>
          <w:rFonts w:ascii="Times New Roman" w:hAnsi="Times New Roman" w:cs="Times New Roman"/>
          <w:sz w:val="24"/>
          <w:szCs w:val="24"/>
          <w:shd w:val="clear" w:color="auto" w:fill="FFFFFF"/>
        </w:rPr>
        <w:t xml:space="preserve"> for them?  This can be facilitated by the teacher </w:t>
      </w:r>
      <w:r w:rsidR="0004281F">
        <w:rPr>
          <w:rFonts w:ascii="Times New Roman" w:hAnsi="Times New Roman" w:cs="Times New Roman"/>
          <w:sz w:val="24"/>
          <w:szCs w:val="24"/>
          <w:shd w:val="clear" w:color="auto" w:fill="FFFFFF"/>
        </w:rPr>
        <w:t xml:space="preserve">introducing pupils to propaganda/slogan posters beginning with the </w:t>
      </w:r>
      <w:r w:rsidR="000C57B3">
        <w:rPr>
          <w:rFonts w:ascii="Times New Roman" w:hAnsi="Times New Roman" w:cs="Times New Roman"/>
          <w:sz w:val="24"/>
          <w:szCs w:val="24"/>
          <w:shd w:val="clear" w:color="auto" w:fill="FFFFFF"/>
        </w:rPr>
        <w:t>‘m</w:t>
      </w:r>
      <w:r w:rsidR="0004281F">
        <w:rPr>
          <w:rFonts w:ascii="Times New Roman" w:hAnsi="Times New Roman" w:cs="Times New Roman"/>
          <w:sz w:val="24"/>
          <w:szCs w:val="24"/>
          <w:shd w:val="clear" w:color="auto" w:fill="FFFFFF"/>
        </w:rPr>
        <w:t>ake do and mend</w:t>
      </w:r>
      <w:r w:rsidR="000C57B3">
        <w:rPr>
          <w:rFonts w:ascii="Times New Roman" w:hAnsi="Times New Roman" w:cs="Times New Roman"/>
          <w:sz w:val="24"/>
          <w:szCs w:val="24"/>
          <w:shd w:val="clear" w:color="auto" w:fill="FFFFFF"/>
        </w:rPr>
        <w:t xml:space="preserve">’ posters to further develop the pupils understanding.  </w:t>
      </w:r>
      <w:r w:rsidR="002671A0">
        <w:rPr>
          <w:rFonts w:ascii="Times New Roman" w:hAnsi="Times New Roman" w:cs="Times New Roman"/>
          <w:sz w:val="24"/>
          <w:szCs w:val="24"/>
          <w:shd w:val="clear" w:color="auto" w:fill="FFFFFF"/>
        </w:rPr>
        <w:t xml:space="preserve">Pupils can search online for information regarding </w:t>
      </w:r>
      <w:r w:rsidR="009A13FC">
        <w:rPr>
          <w:rFonts w:ascii="Times New Roman" w:hAnsi="Times New Roman" w:cs="Times New Roman"/>
          <w:sz w:val="24"/>
          <w:szCs w:val="24"/>
          <w:shd w:val="clear" w:color="auto" w:fill="FFFFFF"/>
        </w:rPr>
        <w:t>r</w:t>
      </w:r>
      <w:r w:rsidR="002671A0">
        <w:rPr>
          <w:rFonts w:ascii="Times New Roman" w:hAnsi="Times New Roman" w:cs="Times New Roman"/>
          <w:sz w:val="24"/>
          <w:szCs w:val="24"/>
          <w:shd w:val="clear" w:color="auto" w:fill="FFFFFF"/>
        </w:rPr>
        <w:t xml:space="preserve">ation books and </w:t>
      </w:r>
      <w:r w:rsidR="00236B6E">
        <w:rPr>
          <w:rFonts w:ascii="Times New Roman" w:hAnsi="Times New Roman" w:cs="Times New Roman"/>
          <w:sz w:val="24"/>
          <w:szCs w:val="24"/>
          <w:shd w:val="clear" w:color="auto" w:fill="FFFFFF"/>
        </w:rPr>
        <w:t>be shown a real</w:t>
      </w:r>
      <w:r w:rsidR="00FE11CE">
        <w:rPr>
          <w:rFonts w:ascii="Times New Roman" w:hAnsi="Times New Roman" w:cs="Times New Roman"/>
          <w:sz w:val="24"/>
          <w:szCs w:val="24"/>
          <w:shd w:val="clear" w:color="auto" w:fill="FFFFFF"/>
        </w:rPr>
        <w:t>-</w:t>
      </w:r>
      <w:r w:rsidR="00236B6E">
        <w:rPr>
          <w:rFonts w:ascii="Times New Roman" w:hAnsi="Times New Roman" w:cs="Times New Roman"/>
          <w:sz w:val="24"/>
          <w:szCs w:val="24"/>
          <w:shd w:val="clear" w:color="auto" w:fill="FFFFFF"/>
        </w:rPr>
        <w:t xml:space="preserve">life source for them to understand the logic more.  </w:t>
      </w:r>
      <w:r w:rsidR="00591EF6">
        <w:rPr>
          <w:rFonts w:ascii="Times New Roman" w:hAnsi="Times New Roman" w:cs="Times New Roman"/>
          <w:sz w:val="24"/>
          <w:szCs w:val="24"/>
          <w:shd w:val="clear" w:color="auto" w:fill="FFFFFF"/>
        </w:rPr>
        <w:t>This can link to mathematical investigation looking at how</w:t>
      </w:r>
      <w:r w:rsidR="00941526">
        <w:rPr>
          <w:rFonts w:ascii="Times New Roman" w:hAnsi="Times New Roman" w:cs="Times New Roman"/>
          <w:sz w:val="24"/>
          <w:szCs w:val="24"/>
          <w:shd w:val="clear" w:color="auto" w:fill="FFFFFF"/>
        </w:rPr>
        <w:t xml:space="preserve"> they would spend their ration coupons.  Pupils could </w:t>
      </w:r>
      <w:r w:rsidR="00AA7228">
        <w:rPr>
          <w:rFonts w:ascii="Times New Roman" w:hAnsi="Times New Roman" w:cs="Times New Roman"/>
          <w:sz w:val="24"/>
          <w:szCs w:val="24"/>
          <w:shd w:val="clear" w:color="auto" w:fill="FFFFFF"/>
        </w:rPr>
        <w:t xml:space="preserve">undertake a </w:t>
      </w:r>
      <w:r w:rsidR="00A167ED">
        <w:rPr>
          <w:rFonts w:ascii="Times New Roman" w:hAnsi="Times New Roman" w:cs="Times New Roman"/>
          <w:sz w:val="24"/>
          <w:szCs w:val="24"/>
          <w:shd w:val="clear" w:color="auto" w:fill="FFFFFF"/>
        </w:rPr>
        <w:t>make do and mend lesson where pupils bring in an item of clothing</w:t>
      </w:r>
      <w:r w:rsidR="00E312E4">
        <w:rPr>
          <w:rFonts w:ascii="Times New Roman" w:hAnsi="Times New Roman" w:cs="Times New Roman"/>
          <w:sz w:val="24"/>
          <w:szCs w:val="24"/>
          <w:shd w:val="clear" w:color="auto" w:fill="FFFFFF"/>
        </w:rPr>
        <w:t>, with pe</w:t>
      </w:r>
      <w:r w:rsidR="00AA7228">
        <w:rPr>
          <w:rFonts w:ascii="Times New Roman" w:hAnsi="Times New Roman" w:cs="Times New Roman"/>
          <w:sz w:val="24"/>
          <w:szCs w:val="24"/>
          <w:shd w:val="clear" w:color="auto" w:fill="FFFFFF"/>
        </w:rPr>
        <w:t>r</w:t>
      </w:r>
      <w:r w:rsidR="00E312E4">
        <w:rPr>
          <w:rFonts w:ascii="Times New Roman" w:hAnsi="Times New Roman" w:cs="Times New Roman"/>
          <w:sz w:val="24"/>
          <w:szCs w:val="24"/>
          <w:shd w:val="clear" w:color="auto" w:fill="FFFFFF"/>
        </w:rPr>
        <w:t xml:space="preserve">mission from home to alter the piece of </w:t>
      </w:r>
      <w:r w:rsidR="00467351">
        <w:rPr>
          <w:rFonts w:ascii="Times New Roman" w:hAnsi="Times New Roman" w:cs="Times New Roman"/>
          <w:sz w:val="24"/>
          <w:szCs w:val="24"/>
          <w:shd w:val="clear" w:color="auto" w:fill="FFFFFF"/>
        </w:rPr>
        <w:t xml:space="preserve">clothing. </w:t>
      </w:r>
      <w:r w:rsidR="00A167ED">
        <w:rPr>
          <w:rFonts w:ascii="Times New Roman" w:hAnsi="Times New Roman" w:cs="Times New Roman"/>
          <w:sz w:val="24"/>
          <w:szCs w:val="24"/>
          <w:shd w:val="clear" w:color="auto" w:fill="FFFFFF"/>
        </w:rPr>
        <w:t xml:space="preserve"> </w:t>
      </w:r>
      <w:r w:rsidR="00FE11CE">
        <w:rPr>
          <w:rFonts w:ascii="Times New Roman" w:hAnsi="Times New Roman" w:cs="Times New Roman"/>
          <w:sz w:val="24"/>
          <w:szCs w:val="24"/>
          <w:shd w:val="clear" w:color="auto" w:fill="FFFFFF"/>
        </w:rPr>
        <w:t>T</w:t>
      </w:r>
      <w:r w:rsidR="00E312E4">
        <w:rPr>
          <w:rFonts w:ascii="Times New Roman" w:hAnsi="Times New Roman" w:cs="Times New Roman"/>
          <w:sz w:val="24"/>
          <w:szCs w:val="24"/>
          <w:shd w:val="clear" w:color="auto" w:fill="FFFFFF"/>
        </w:rPr>
        <w:t xml:space="preserve">hen as opposed to throwing </w:t>
      </w:r>
      <w:r w:rsidR="00467351">
        <w:rPr>
          <w:rFonts w:ascii="Times New Roman" w:hAnsi="Times New Roman" w:cs="Times New Roman"/>
          <w:sz w:val="24"/>
          <w:szCs w:val="24"/>
          <w:shd w:val="clear" w:color="auto" w:fill="FFFFFF"/>
        </w:rPr>
        <w:t xml:space="preserve">the item </w:t>
      </w:r>
      <w:r w:rsidR="00E312E4">
        <w:rPr>
          <w:rFonts w:ascii="Times New Roman" w:hAnsi="Times New Roman" w:cs="Times New Roman"/>
          <w:sz w:val="24"/>
          <w:szCs w:val="24"/>
          <w:shd w:val="clear" w:color="auto" w:fill="FFFFFF"/>
        </w:rPr>
        <w:t>away</w:t>
      </w:r>
      <w:r w:rsidR="00467351">
        <w:rPr>
          <w:rFonts w:ascii="Times New Roman" w:hAnsi="Times New Roman" w:cs="Times New Roman"/>
          <w:sz w:val="24"/>
          <w:szCs w:val="24"/>
          <w:shd w:val="clear" w:color="auto" w:fill="FFFFFF"/>
        </w:rPr>
        <w:t xml:space="preserve">, pupils could then </w:t>
      </w:r>
      <w:r w:rsidR="00E7211D">
        <w:rPr>
          <w:rFonts w:ascii="Times New Roman" w:hAnsi="Times New Roman" w:cs="Times New Roman"/>
          <w:sz w:val="24"/>
          <w:szCs w:val="24"/>
          <w:shd w:val="clear" w:color="auto" w:fill="FFFFFF"/>
        </w:rPr>
        <w:t xml:space="preserve">make changes to the outfit in order to improve it and make do with it.  </w:t>
      </w:r>
      <w:r w:rsidR="00E312E4">
        <w:rPr>
          <w:rFonts w:ascii="Times New Roman" w:hAnsi="Times New Roman" w:cs="Times New Roman"/>
          <w:sz w:val="24"/>
          <w:szCs w:val="24"/>
          <w:shd w:val="clear" w:color="auto" w:fill="FFFFFF"/>
        </w:rPr>
        <w:t xml:space="preserve"> </w:t>
      </w:r>
      <w:r w:rsidR="00A04E69">
        <w:rPr>
          <w:rFonts w:ascii="Times New Roman" w:hAnsi="Times New Roman" w:cs="Times New Roman"/>
          <w:sz w:val="24"/>
          <w:szCs w:val="24"/>
          <w:shd w:val="clear" w:color="auto" w:fill="FFFFFF"/>
        </w:rPr>
        <w:t>Pupils m</w:t>
      </w:r>
      <w:r w:rsidR="00A14106">
        <w:rPr>
          <w:rFonts w:ascii="Times New Roman" w:hAnsi="Times New Roman" w:cs="Times New Roman"/>
          <w:sz w:val="24"/>
          <w:szCs w:val="24"/>
          <w:shd w:val="clear" w:color="auto" w:fill="FFFFFF"/>
        </w:rPr>
        <w:t>a</w:t>
      </w:r>
      <w:r w:rsidR="00A04E69">
        <w:rPr>
          <w:rFonts w:ascii="Times New Roman" w:hAnsi="Times New Roman" w:cs="Times New Roman"/>
          <w:sz w:val="24"/>
          <w:szCs w:val="24"/>
          <w:shd w:val="clear" w:color="auto" w:fill="FFFFFF"/>
        </w:rPr>
        <w:t xml:space="preserve">y then choose to </w:t>
      </w:r>
      <w:r w:rsidR="00A14106">
        <w:rPr>
          <w:rFonts w:ascii="Times New Roman" w:hAnsi="Times New Roman" w:cs="Times New Roman"/>
          <w:sz w:val="24"/>
          <w:szCs w:val="24"/>
          <w:shd w:val="clear" w:color="auto" w:fill="FFFFFF"/>
        </w:rPr>
        <w:t>create their own propaganda posters</w:t>
      </w:r>
      <w:r w:rsidR="008F195E">
        <w:rPr>
          <w:rFonts w:ascii="Times New Roman" w:hAnsi="Times New Roman" w:cs="Times New Roman"/>
          <w:sz w:val="24"/>
          <w:szCs w:val="24"/>
          <w:shd w:val="clear" w:color="auto" w:fill="FFFFFF"/>
        </w:rPr>
        <w:t xml:space="preserve">.  </w:t>
      </w:r>
      <w:r w:rsidR="006F3BBC">
        <w:rPr>
          <w:rFonts w:ascii="Times New Roman" w:hAnsi="Times New Roman" w:cs="Times New Roman"/>
          <w:sz w:val="24"/>
          <w:szCs w:val="24"/>
          <w:shd w:val="clear" w:color="auto" w:fill="FFFFFF"/>
        </w:rPr>
        <w:t>This could</w:t>
      </w:r>
      <w:r w:rsidR="008F195E">
        <w:rPr>
          <w:rFonts w:ascii="Times New Roman" w:hAnsi="Times New Roman" w:cs="Times New Roman"/>
          <w:sz w:val="24"/>
          <w:szCs w:val="24"/>
          <w:shd w:val="clear" w:color="auto" w:fill="FFFFFF"/>
        </w:rPr>
        <w:t xml:space="preserve"> evolve</w:t>
      </w:r>
      <w:r w:rsidR="00D058DB">
        <w:rPr>
          <w:rFonts w:ascii="Times New Roman" w:hAnsi="Times New Roman" w:cs="Times New Roman"/>
          <w:sz w:val="24"/>
          <w:szCs w:val="24"/>
          <w:shd w:val="clear" w:color="auto" w:fill="FFFFFF"/>
        </w:rPr>
        <w:t xml:space="preserve"> even further and relate </w:t>
      </w:r>
      <w:r w:rsidR="0052509F">
        <w:rPr>
          <w:rFonts w:ascii="Times New Roman" w:hAnsi="Times New Roman" w:cs="Times New Roman"/>
          <w:sz w:val="24"/>
          <w:szCs w:val="24"/>
          <w:shd w:val="clear" w:color="auto" w:fill="FFFFFF"/>
        </w:rPr>
        <w:t xml:space="preserve">it </w:t>
      </w:r>
      <w:r w:rsidR="00D058DB">
        <w:rPr>
          <w:rFonts w:ascii="Times New Roman" w:hAnsi="Times New Roman" w:cs="Times New Roman"/>
          <w:sz w:val="24"/>
          <w:szCs w:val="24"/>
          <w:shd w:val="clear" w:color="auto" w:fill="FFFFFF"/>
        </w:rPr>
        <w:t xml:space="preserve">to </w:t>
      </w:r>
      <w:r w:rsidR="00D058DB">
        <w:rPr>
          <w:rFonts w:ascii="Times New Roman" w:hAnsi="Times New Roman" w:cs="Times New Roman"/>
          <w:sz w:val="24"/>
          <w:szCs w:val="24"/>
          <w:shd w:val="clear" w:color="auto" w:fill="FFFFFF"/>
        </w:rPr>
        <w:lastRenderedPageBreak/>
        <w:t>modern day make do and mend and make links to recycling</w:t>
      </w:r>
      <w:r w:rsidR="00D46EC2">
        <w:rPr>
          <w:rFonts w:ascii="Times New Roman" w:hAnsi="Times New Roman" w:cs="Times New Roman"/>
          <w:sz w:val="24"/>
          <w:szCs w:val="24"/>
          <w:shd w:val="clear" w:color="auto" w:fill="FFFFFF"/>
        </w:rPr>
        <w:t>, and create clothing from recycled materials</w:t>
      </w:r>
      <w:r w:rsidR="00461612">
        <w:rPr>
          <w:rFonts w:ascii="Times New Roman" w:hAnsi="Times New Roman" w:cs="Times New Roman"/>
          <w:sz w:val="24"/>
          <w:szCs w:val="24"/>
          <w:shd w:val="clear" w:color="auto" w:fill="FFFFFF"/>
        </w:rPr>
        <w:t>, with a nod to ESDGC</w:t>
      </w:r>
      <w:r w:rsidR="00EE0596">
        <w:rPr>
          <w:rFonts w:ascii="Times New Roman" w:hAnsi="Times New Roman" w:cs="Times New Roman"/>
          <w:sz w:val="24"/>
          <w:szCs w:val="24"/>
          <w:shd w:val="clear" w:color="auto" w:fill="FFFFFF"/>
        </w:rPr>
        <w:t>, in particular the theme of consumption and waste</w:t>
      </w:r>
      <w:r w:rsidR="00E30700">
        <w:rPr>
          <w:rFonts w:ascii="Times New Roman" w:hAnsi="Times New Roman" w:cs="Times New Roman"/>
          <w:sz w:val="24"/>
          <w:szCs w:val="24"/>
          <w:shd w:val="clear" w:color="auto" w:fill="FFFFFF"/>
        </w:rPr>
        <w:t xml:space="preserve"> (WAG, </w:t>
      </w:r>
      <w:r w:rsidR="00AA5553">
        <w:rPr>
          <w:rFonts w:ascii="Times New Roman" w:hAnsi="Times New Roman" w:cs="Times New Roman"/>
          <w:sz w:val="24"/>
          <w:szCs w:val="24"/>
          <w:shd w:val="clear" w:color="auto" w:fill="FFFFFF"/>
        </w:rPr>
        <w:t>2008)</w:t>
      </w:r>
      <w:r w:rsidR="00D46EC2">
        <w:rPr>
          <w:rFonts w:ascii="Times New Roman" w:hAnsi="Times New Roman" w:cs="Times New Roman"/>
          <w:sz w:val="24"/>
          <w:szCs w:val="24"/>
          <w:shd w:val="clear" w:color="auto" w:fill="FFFFFF"/>
        </w:rPr>
        <w:t xml:space="preserve">. </w:t>
      </w:r>
      <w:r w:rsidR="000B626A">
        <w:rPr>
          <w:rFonts w:ascii="Times New Roman" w:hAnsi="Times New Roman" w:cs="Times New Roman"/>
          <w:sz w:val="24"/>
          <w:szCs w:val="24"/>
          <w:shd w:val="clear" w:color="auto" w:fill="FFFFFF"/>
        </w:rPr>
        <w:t xml:space="preserve">It is still </w:t>
      </w:r>
      <w:r w:rsidR="00954F81">
        <w:rPr>
          <w:rFonts w:ascii="Times New Roman" w:hAnsi="Times New Roman" w:cs="Times New Roman"/>
          <w:sz w:val="24"/>
          <w:szCs w:val="24"/>
          <w:shd w:val="clear" w:color="auto" w:fill="FFFFFF"/>
        </w:rPr>
        <w:t>paramount</w:t>
      </w:r>
      <w:r w:rsidR="000B626A">
        <w:rPr>
          <w:rFonts w:ascii="Times New Roman" w:hAnsi="Times New Roman" w:cs="Times New Roman"/>
          <w:sz w:val="24"/>
          <w:szCs w:val="24"/>
          <w:shd w:val="clear" w:color="auto" w:fill="FFFFFF"/>
        </w:rPr>
        <w:t xml:space="preserve"> that </w:t>
      </w:r>
      <w:r w:rsidR="00347A62">
        <w:rPr>
          <w:rFonts w:ascii="Times New Roman" w:hAnsi="Times New Roman" w:cs="Times New Roman"/>
          <w:sz w:val="24"/>
          <w:szCs w:val="24"/>
          <w:shd w:val="clear" w:color="auto" w:fill="FFFFFF"/>
        </w:rPr>
        <w:t>the teacher</w:t>
      </w:r>
      <w:r w:rsidR="0047592F">
        <w:rPr>
          <w:rFonts w:ascii="Times New Roman" w:hAnsi="Times New Roman" w:cs="Times New Roman"/>
          <w:sz w:val="24"/>
          <w:szCs w:val="24"/>
          <w:shd w:val="clear" w:color="auto" w:fill="FFFFFF"/>
        </w:rPr>
        <w:t xml:space="preserve"> allow</w:t>
      </w:r>
      <w:r w:rsidR="00347A62">
        <w:rPr>
          <w:rFonts w:ascii="Times New Roman" w:hAnsi="Times New Roman" w:cs="Times New Roman"/>
          <w:sz w:val="24"/>
          <w:szCs w:val="24"/>
          <w:shd w:val="clear" w:color="auto" w:fill="FFFFFF"/>
        </w:rPr>
        <w:t xml:space="preserve">s the </w:t>
      </w:r>
      <w:r w:rsidR="00884D8F">
        <w:rPr>
          <w:rFonts w:ascii="Times New Roman" w:hAnsi="Times New Roman" w:cs="Times New Roman"/>
          <w:sz w:val="24"/>
          <w:szCs w:val="24"/>
          <w:shd w:val="clear" w:color="auto" w:fill="FFFFFF"/>
        </w:rPr>
        <w:t>children to remain inquisitive and relate the issues of the past to the modern day.</w:t>
      </w:r>
      <w:r w:rsidR="0047592F">
        <w:rPr>
          <w:rFonts w:ascii="Times New Roman" w:hAnsi="Times New Roman" w:cs="Times New Roman"/>
          <w:sz w:val="24"/>
          <w:szCs w:val="24"/>
          <w:shd w:val="clear" w:color="auto" w:fill="FFFFFF"/>
        </w:rPr>
        <w:t xml:space="preserve"> </w:t>
      </w:r>
    </w:p>
    <w:p w14:paraId="1C8A35E9" w14:textId="7D42F1D9" w:rsidR="000B626A" w:rsidRDefault="000B626A" w:rsidP="009F1A52">
      <w:pPr>
        <w:spacing w:line="360" w:lineRule="auto"/>
        <w:rPr>
          <w:rFonts w:ascii="Times New Roman" w:hAnsi="Times New Roman" w:cs="Times New Roman"/>
          <w:sz w:val="24"/>
          <w:szCs w:val="24"/>
          <w:shd w:val="clear" w:color="auto" w:fill="FFFFFF"/>
        </w:rPr>
      </w:pPr>
    </w:p>
    <w:p w14:paraId="0C45199B" w14:textId="58F379C5" w:rsidR="000B626A" w:rsidRPr="00884D8F" w:rsidRDefault="00242A0E" w:rsidP="009F1A52">
      <w:pPr>
        <w:spacing w:line="360" w:lineRule="auto"/>
        <w:rPr>
          <w:rFonts w:ascii="Times New Roman" w:hAnsi="Times New Roman" w:cs="Times New Roman"/>
          <w:sz w:val="24"/>
          <w:szCs w:val="24"/>
          <w:u w:val="single"/>
          <w:shd w:val="clear" w:color="auto" w:fill="FFFFFF"/>
        </w:rPr>
      </w:pPr>
      <w:r w:rsidRPr="00884D8F">
        <w:rPr>
          <w:rFonts w:ascii="Times New Roman" w:hAnsi="Times New Roman" w:cs="Times New Roman"/>
          <w:sz w:val="24"/>
          <w:szCs w:val="24"/>
          <w:u w:val="single"/>
          <w:shd w:val="clear" w:color="auto" w:fill="FFFFFF"/>
        </w:rPr>
        <w:t>What did children eat in WW2?</w:t>
      </w:r>
    </w:p>
    <w:p w14:paraId="0F935CBA" w14:textId="4D751FDB" w:rsidR="00242A0E" w:rsidRDefault="00BE1E23" w:rsidP="009F1A52">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Rationing can again be </w:t>
      </w:r>
      <w:proofErr w:type="gramStart"/>
      <w:r w:rsidR="0066514A">
        <w:rPr>
          <w:rFonts w:ascii="Times New Roman" w:hAnsi="Times New Roman" w:cs="Times New Roman"/>
          <w:sz w:val="24"/>
          <w:szCs w:val="24"/>
          <w:shd w:val="clear" w:color="auto" w:fill="FFFFFF"/>
        </w:rPr>
        <w:t>examined</w:t>
      </w:r>
      <w:proofErr w:type="gramEnd"/>
      <w:r w:rsidR="0066514A">
        <w:rPr>
          <w:rFonts w:ascii="Times New Roman" w:hAnsi="Times New Roman" w:cs="Times New Roman"/>
          <w:sz w:val="24"/>
          <w:szCs w:val="24"/>
          <w:shd w:val="clear" w:color="auto" w:fill="FFFFFF"/>
        </w:rPr>
        <w:t xml:space="preserve"> and research may lead pupils to discover that due to the lack of food and rationing, many families </w:t>
      </w:r>
      <w:r w:rsidR="00D70097">
        <w:rPr>
          <w:rFonts w:ascii="Times New Roman" w:hAnsi="Times New Roman" w:cs="Times New Roman"/>
          <w:sz w:val="24"/>
          <w:szCs w:val="24"/>
          <w:shd w:val="clear" w:color="auto" w:fill="FFFFFF"/>
        </w:rPr>
        <w:t xml:space="preserve">began to grow their own vegetables in order </w:t>
      </w:r>
      <w:r w:rsidR="00954F81">
        <w:rPr>
          <w:rFonts w:ascii="Times New Roman" w:hAnsi="Times New Roman" w:cs="Times New Roman"/>
          <w:sz w:val="24"/>
          <w:szCs w:val="24"/>
          <w:shd w:val="clear" w:color="auto" w:fill="FFFFFF"/>
        </w:rPr>
        <w:t>to ensure that</w:t>
      </w:r>
      <w:r w:rsidR="00D70097">
        <w:rPr>
          <w:rFonts w:ascii="Times New Roman" w:hAnsi="Times New Roman" w:cs="Times New Roman"/>
          <w:sz w:val="24"/>
          <w:szCs w:val="24"/>
          <w:shd w:val="clear" w:color="auto" w:fill="FFFFFF"/>
        </w:rPr>
        <w:t xml:space="preserve"> there was enough food on the table.  This can lead to cross curricular learning </w:t>
      </w:r>
      <w:r w:rsidR="00274DB6">
        <w:rPr>
          <w:rFonts w:ascii="Times New Roman" w:hAnsi="Times New Roman" w:cs="Times New Roman"/>
          <w:sz w:val="24"/>
          <w:szCs w:val="24"/>
          <w:shd w:val="clear" w:color="auto" w:fill="FFFFFF"/>
        </w:rPr>
        <w:t xml:space="preserve">and </w:t>
      </w:r>
      <w:r w:rsidR="00A12545">
        <w:rPr>
          <w:rFonts w:ascii="Times New Roman" w:hAnsi="Times New Roman" w:cs="Times New Roman"/>
          <w:sz w:val="24"/>
          <w:szCs w:val="24"/>
          <w:shd w:val="clear" w:color="auto" w:fill="FFFFFF"/>
        </w:rPr>
        <w:t xml:space="preserve">develop the </w:t>
      </w:r>
      <w:r w:rsidR="00954F81">
        <w:rPr>
          <w:rFonts w:ascii="Times New Roman" w:hAnsi="Times New Roman" w:cs="Times New Roman"/>
          <w:sz w:val="24"/>
          <w:szCs w:val="24"/>
          <w:shd w:val="clear" w:color="auto" w:fill="FFFFFF"/>
        </w:rPr>
        <w:t>child’s</w:t>
      </w:r>
      <w:r w:rsidR="00A12545">
        <w:rPr>
          <w:rFonts w:ascii="Times New Roman" w:hAnsi="Times New Roman" w:cs="Times New Roman"/>
          <w:sz w:val="24"/>
          <w:szCs w:val="24"/>
          <w:shd w:val="clear" w:color="auto" w:fill="FFFFFF"/>
        </w:rPr>
        <w:t xml:space="preserve"> enquiry to discover how can you grow your own vegetables?</w:t>
      </w:r>
      <w:r w:rsidR="00952A0D">
        <w:rPr>
          <w:rFonts w:ascii="Times New Roman" w:hAnsi="Times New Roman" w:cs="Times New Roman"/>
          <w:sz w:val="24"/>
          <w:szCs w:val="24"/>
          <w:shd w:val="clear" w:color="auto" w:fill="FFFFFF"/>
        </w:rPr>
        <w:t xml:space="preserve"> The science of how plants grow along </w:t>
      </w:r>
      <w:r w:rsidR="002B58F1">
        <w:rPr>
          <w:rFonts w:ascii="Times New Roman" w:hAnsi="Times New Roman" w:cs="Times New Roman"/>
          <w:sz w:val="24"/>
          <w:szCs w:val="24"/>
          <w:shd w:val="clear" w:color="auto" w:fill="FFFFFF"/>
        </w:rPr>
        <w:t xml:space="preserve">with </w:t>
      </w:r>
      <w:r w:rsidR="002B58F1" w:rsidRPr="002B58F1">
        <w:rPr>
          <w:rFonts w:ascii="Times New Roman" w:hAnsi="Times New Roman" w:cs="Times New Roman"/>
          <w:sz w:val="24"/>
          <w:szCs w:val="24"/>
          <w:shd w:val="clear" w:color="auto" w:fill="FFFFFF"/>
        </w:rPr>
        <w:t xml:space="preserve">the </w:t>
      </w:r>
      <w:r w:rsidR="002B58F1">
        <w:rPr>
          <w:rFonts w:ascii="Times New Roman" w:hAnsi="Times New Roman" w:cs="Times New Roman"/>
          <w:sz w:val="24"/>
          <w:szCs w:val="24"/>
          <w:shd w:val="clear" w:color="auto" w:fill="FFFFFF"/>
        </w:rPr>
        <w:t>“</w:t>
      </w:r>
      <w:r w:rsidR="002B58F1" w:rsidRPr="002B58F1">
        <w:rPr>
          <w:rFonts w:ascii="Times New Roman" w:hAnsi="Times New Roman" w:cs="Times New Roman"/>
          <w:sz w:val="24"/>
          <w:szCs w:val="24"/>
          <w:shd w:val="clear" w:color="auto" w:fill="FFFFFF"/>
        </w:rPr>
        <w:t>environmental factors that affect what grows and lives in those two environments, e.g. sunlight, water availability, temperatur</w:t>
      </w:r>
      <w:r w:rsidR="002B58F1">
        <w:rPr>
          <w:rFonts w:ascii="Times New Roman" w:hAnsi="Times New Roman" w:cs="Times New Roman"/>
          <w:sz w:val="24"/>
          <w:szCs w:val="24"/>
          <w:shd w:val="clear" w:color="auto" w:fill="FFFFFF"/>
        </w:rPr>
        <w:t>e” (WAG,</w:t>
      </w:r>
      <w:r w:rsidR="008E2697">
        <w:rPr>
          <w:rFonts w:ascii="Times New Roman" w:hAnsi="Times New Roman" w:cs="Times New Roman"/>
          <w:sz w:val="24"/>
          <w:szCs w:val="24"/>
          <w:shd w:val="clear" w:color="auto" w:fill="FFFFFF"/>
        </w:rPr>
        <w:t xml:space="preserve"> 2008</w:t>
      </w:r>
      <w:r w:rsidR="002B58F1">
        <w:rPr>
          <w:rFonts w:ascii="Times New Roman" w:hAnsi="Times New Roman" w:cs="Times New Roman"/>
          <w:sz w:val="24"/>
          <w:szCs w:val="24"/>
          <w:shd w:val="clear" w:color="auto" w:fill="FFFFFF"/>
        </w:rPr>
        <w:t xml:space="preserve"> </w:t>
      </w:r>
      <w:r w:rsidR="00D432E2">
        <w:rPr>
          <w:rFonts w:ascii="Times New Roman" w:hAnsi="Times New Roman" w:cs="Times New Roman"/>
          <w:sz w:val="24"/>
          <w:szCs w:val="24"/>
          <w:shd w:val="clear" w:color="auto" w:fill="FFFFFF"/>
        </w:rPr>
        <w:t>pg</w:t>
      </w:r>
      <w:r w:rsidR="00D248CC">
        <w:rPr>
          <w:rFonts w:ascii="Times New Roman" w:hAnsi="Times New Roman" w:cs="Times New Roman"/>
          <w:sz w:val="24"/>
          <w:szCs w:val="24"/>
          <w:shd w:val="clear" w:color="auto" w:fill="FFFFFF"/>
        </w:rPr>
        <w:t>.</w:t>
      </w:r>
      <w:r w:rsidR="00D432E2">
        <w:rPr>
          <w:rFonts w:ascii="Times New Roman" w:hAnsi="Times New Roman" w:cs="Times New Roman"/>
          <w:sz w:val="24"/>
          <w:szCs w:val="24"/>
          <w:shd w:val="clear" w:color="auto" w:fill="FFFFFF"/>
        </w:rPr>
        <w:t>12</w:t>
      </w:r>
      <w:r w:rsidR="008E2697">
        <w:rPr>
          <w:rFonts w:ascii="Times New Roman" w:hAnsi="Times New Roman" w:cs="Times New Roman"/>
          <w:sz w:val="24"/>
          <w:szCs w:val="24"/>
          <w:shd w:val="clear" w:color="auto" w:fill="FFFFFF"/>
        </w:rPr>
        <w:t>)</w:t>
      </w:r>
      <w:r w:rsidR="00066CD1">
        <w:rPr>
          <w:rFonts w:ascii="Times New Roman" w:hAnsi="Times New Roman" w:cs="Times New Roman"/>
          <w:sz w:val="24"/>
          <w:szCs w:val="24"/>
          <w:shd w:val="clear" w:color="auto" w:fill="FFFFFF"/>
        </w:rPr>
        <w:t xml:space="preserve">, </w:t>
      </w:r>
      <w:r w:rsidR="00952A0D">
        <w:rPr>
          <w:rFonts w:ascii="Times New Roman" w:hAnsi="Times New Roman" w:cs="Times New Roman"/>
          <w:sz w:val="24"/>
          <w:szCs w:val="24"/>
          <w:shd w:val="clear" w:color="auto" w:fill="FFFFFF"/>
        </w:rPr>
        <w:t>with the</w:t>
      </w:r>
      <w:r w:rsidR="00BF18D4">
        <w:rPr>
          <w:rFonts w:ascii="Times New Roman" w:hAnsi="Times New Roman" w:cs="Times New Roman"/>
          <w:sz w:val="24"/>
          <w:szCs w:val="24"/>
          <w:shd w:val="clear" w:color="auto" w:fill="FFFFFF"/>
        </w:rPr>
        <w:t xml:space="preserve"> ESDGC</w:t>
      </w:r>
      <w:r w:rsidR="00952A0D">
        <w:rPr>
          <w:rFonts w:ascii="Times New Roman" w:hAnsi="Times New Roman" w:cs="Times New Roman"/>
          <w:sz w:val="24"/>
          <w:szCs w:val="24"/>
          <w:shd w:val="clear" w:color="auto" w:fill="FFFFFF"/>
        </w:rPr>
        <w:t xml:space="preserve"> aspect of clim</w:t>
      </w:r>
      <w:r w:rsidR="002911E5">
        <w:rPr>
          <w:rFonts w:ascii="Times New Roman" w:hAnsi="Times New Roman" w:cs="Times New Roman"/>
          <w:sz w:val="24"/>
          <w:szCs w:val="24"/>
          <w:shd w:val="clear" w:color="auto" w:fill="FFFFFF"/>
        </w:rPr>
        <w:t>a</w:t>
      </w:r>
      <w:r w:rsidR="00952A0D">
        <w:rPr>
          <w:rFonts w:ascii="Times New Roman" w:hAnsi="Times New Roman" w:cs="Times New Roman"/>
          <w:sz w:val="24"/>
          <w:szCs w:val="24"/>
          <w:shd w:val="clear" w:color="auto" w:fill="FFFFFF"/>
        </w:rPr>
        <w:t xml:space="preserve">te </w:t>
      </w:r>
      <w:r w:rsidR="0073438B">
        <w:rPr>
          <w:rFonts w:ascii="Times New Roman" w:hAnsi="Times New Roman" w:cs="Times New Roman"/>
          <w:sz w:val="24"/>
          <w:szCs w:val="24"/>
          <w:shd w:val="clear" w:color="auto" w:fill="FFFFFF"/>
        </w:rPr>
        <w:t>opens up the discovery</w:t>
      </w:r>
      <w:r w:rsidR="002B216F">
        <w:rPr>
          <w:rFonts w:ascii="Times New Roman" w:hAnsi="Times New Roman" w:cs="Times New Roman"/>
          <w:sz w:val="24"/>
          <w:szCs w:val="24"/>
          <w:shd w:val="clear" w:color="auto" w:fill="FFFFFF"/>
        </w:rPr>
        <w:t>.  P</w:t>
      </w:r>
      <w:r w:rsidR="008073A6">
        <w:rPr>
          <w:rFonts w:ascii="Times New Roman" w:hAnsi="Times New Roman" w:cs="Times New Roman"/>
          <w:sz w:val="24"/>
          <w:szCs w:val="24"/>
          <w:shd w:val="clear" w:color="auto" w:fill="FFFFFF"/>
        </w:rPr>
        <w:t>upils could develop their letter writing skills to write to the head/governors to ask for permission to begin an allotment</w:t>
      </w:r>
      <w:r w:rsidR="00190075">
        <w:rPr>
          <w:rFonts w:ascii="Times New Roman" w:hAnsi="Times New Roman" w:cs="Times New Roman"/>
          <w:sz w:val="24"/>
          <w:szCs w:val="24"/>
          <w:shd w:val="clear" w:color="auto" w:fill="FFFFFF"/>
        </w:rPr>
        <w:t>/funds to begin the process.</w:t>
      </w:r>
      <w:r w:rsidR="00E21342">
        <w:rPr>
          <w:rFonts w:ascii="Times New Roman" w:hAnsi="Times New Roman" w:cs="Times New Roman"/>
          <w:sz w:val="24"/>
          <w:szCs w:val="24"/>
          <w:shd w:val="clear" w:color="auto" w:fill="FFFFFF"/>
        </w:rPr>
        <w:t xml:space="preserve">  Then pupils can </w:t>
      </w:r>
      <w:r w:rsidR="00673C60">
        <w:rPr>
          <w:rFonts w:ascii="Times New Roman" w:hAnsi="Times New Roman" w:cs="Times New Roman"/>
          <w:sz w:val="24"/>
          <w:szCs w:val="24"/>
          <w:shd w:val="clear" w:color="auto" w:fill="FFFFFF"/>
        </w:rPr>
        <w:t xml:space="preserve">develop their own allotment just as a child would have in WW2.  The </w:t>
      </w:r>
      <w:r w:rsidR="0068266D">
        <w:rPr>
          <w:rFonts w:ascii="Times New Roman" w:hAnsi="Times New Roman" w:cs="Times New Roman"/>
          <w:sz w:val="24"/>
          <w:szCs w:val="24"/>
          <w:shd w:val="clear" w:color="auto" w:fill="FFFFFF"/>
        </w:rPr>
        <w:t xml:space="preserve">pupils can share their findings by becoming </w:t>
      </w:r>
      <w:r w:rsidR="00954F81">
        <w:rPr>
          <w:rFonts w:ascii="Times New Roman" w:hAnsi="Times New Roman" w:cs="Times New Roman"/>
          <w:sz w:val="24"/>
          <w:szCs w:val="24"/>
          <w:shd w:val="clear" w:color="auto" w:fill="FFFFFF"/>
        </w:rPr>
        <w:t>entrepreneurs</w:t>
      </w:r>
      <w:r w:rsidR="006811B7">
        <w:rPr>
          <w:rFonts w:ascii="Times New Roman" w:hAnsi="Times New Roman" w:cs="Times New Roman"/>
          <w:sz w:val="24"/>
          <w:szCs w:val="24"/>
          <w:shd w:val="clear" w:color="auto" w:fill="FFFFFF"/>
        </w:rPr>
        <w:t>,</w:t>
      </w:r>
      <w:r w:rsidR="00CC7193">
        <w:rPr>
          <w:rFonts w:ascii="Times New Roman" w:hAnsi="Times New Roman" w:cs="Times New Roman"/>
          <w:sz w:val="24"/>
          <w:szCs w:val="24"/>
          <w:shd w:val="clear" w:color="auto" w:fill="FFFFFF"/>
        </w:rPr>
        <w:t xml:space="preserve"> selling their produce to parents and staff</w:t>
      </w:r>
      <w:r w:rsidR="00CB272E">
        <w:rPr>
          <w:rFonts w:ascii="Times New Roman" w:hAnsi="Times New Roman" w:cs="Times New Roman"/>
          <w:sz w:val="24"/>
          <w:szCs w:val="24"/>
          <w:shd w:val="clear" w:color="auto" w:fill="FFFFFF"/>
        </w:rPr>
        <w:t>, developing business skills</w:t>
      </w:r>
      <w:r w:rsidR="00CC7193">
        <w:rPr>
          <w:rFonts w:ascii="Times New Roman" w:hAnsi="Times New Roman" w:cs="Times New Roman"/>
          <w:sz w:val="24"/>
          <w:szCs w:val="24"/>
          <w:shd w:val="clear" w:color="auto" w:fill="FFFFFF"/>
        </w:rPr>
        <w:t>.</w:t>
      </w:r>
      <w:r w:rsidR="0010364D">
        <w:rPr>
          <w:rFonts w:ascii="Times New Roman" w:hAnsi="Times New Roman" w:cs="Times New Roman"/>
          <w:sz w:val="24"/>
          <w:szCs w:val="24"/>
          <w:shd w:val="clear" w:color="auto" w:fill="FFFFFF"/>
        </w:rPr>
        <w:t xml:space="preserve"> </w:t>
      </w:r>
      <w:r w:rsidR="00B07729">
        <w:rPr>
          <w:rFonts w:ascii="Times New Roman" w:hAnsi="Times New Roman" w:cs="Times New Roman"/>
          <w:sz w:val="24"/>
          <w:szCs w:val="24"/>
          <w:shd w:val="clear" w:color="auto" w:fill="FFFFFF"/>
        </w:rPr>
        <w:t xml:space="preserve">As a </w:t>
      </w:r>
      <w:r w:rsidR="00CA3480">
        <w:rPr>
          <w:rFonts w:ascii="Times New Roman" w:hAnsi="Times New Roman" w:cs="Times New Roman"/>
          <w:sz w:val="24"/>
          <w:szCs w:val="24"/>
          <w:shd w:val="clear" w:color="auto" w:fill="FFFFFF"/>
        </w:rPr>
        <w:t>t</w:t>
      </w:r>
      <w:r w:rsidR="00B07729">
        <w:rPr>
          <w:rFonts w:ascii="Times New Roman" w:hAnsi="Times New Roman" w:cs="Times New Roman"/>
          <w:sz w:val="24"/>
          <w:szCs w:val="24"/>
          <w:shd w:val="clear" w:color="auto" w:fill="FFFFFF"/>
        </w:rPr>
        <w:t xml:space="preserve">eacher, it is valuable to </w:t>
      </w:r>
      <w:r w:rsidR="00BC128B">
        <w:rPr>
          <w:rFonts w:ascii="Times New Roman" w:hAnsi="Times New Roman" w:cs="Times New Roman"/>
          <w:sz w:val="24"/>
          <w:szCs w:val="24"/>
          <w:shd w:val="clear" w:color="auto" w:fill="FFFFFF"/>
        </w:rPr>
        <w:t xml:space="preserve">develop a </w:t>
      </w:r>
      <w:r w:rsidR="00954F81">
        <w:rPr>
          <w:rFonts w:ascii="Times New Roman" w:hAnsi="Times New Roman" w:cs="Times New Roman"/>
          <w:sz w:val="24"/>
          <w:szCs w:val="24"/>
          <w:shd w:val="clear" w:color="auto" w:fill="FFFFFF"/>
        </w:rPr>
        <w:t>child’s</w:t>
      </w:r>
      <w:r w:rsidR="00BC128B">
        <w:rPr>
          <w:rFonts w:ascii="Times New Roman" w:hAnsi="Times New Roman" w:cs="Times New Roman"/>
          <w:sz w:val="24"/>
          <w:szCs w:val="24"/>
          <w:shd w:val="clear" w:color="auto" w:fill="FFFFFF"/>
        </w:rPr>
        <w:t xml:space="preserve"> growth mindset</w:t>
      </w:r>
      <w:r w:rsidR="002D347A">
        <w:rPr>
          <w:rFonts w:ascii="Times New Roman" w:hAnsi="Times New Roman" w:cs="Times New Roman"/>
          <w:sz w:val="24"/>
          <w:szCs w:val="24"/>
          <w:shd w:val="clear" w:color="auto" w:fill="FFFFFF"/>
        </w:rPr>
        <w:t xml:space="preserve"> and move away from </w:t>
      </w:r>
      <w:r w:rsidR="009A21B2">
        <w:rPr>
          <w:rFonts w:ascii="Times New Roman" w:hAnsi="Times New Roman" w:cs="Times New Roman"/>
          <w:sz w:val="24"/>
          <w:szCs w:val="24"/>
          <w:shd w:val="clear" w:color="auto" w:fill="FFFFFF"/>
        </w:rPr>
        <w:t xml:space="preserve">being driven by performance and more towards mastering something.  </w:t>
      </w:r>
      <w:r w:rsidR="00CA3480">
        <w:rPr>
          <w:rFonts w:ascii="Times New Roman" w:hAnsi="Times New Roman" w:cs="Times New Roman"/>
          <w:sz w:val="24"/>
          <w:szCs w:val="24"/>
          <w:shd w:val="clear" w:color="auto" w:fill="FFFFFF"/>
        </w:rPr>
        <w:t>“</w:t>
      </w:r>
      <w:r w:rsidR="009A21B2">
        <w:rPr>
          <w:rFonts w:ascii="Times New Roman" w:hAnsi="Times New Roman" w:cs="Times New Roman"/>
          <w:sz w:val="24"/>
          <w:szCs w:val="24"/>
          <w:shd w:val="clear" w:color="auto" w:fill="FFFFFF"/>
        </w:rPr>
        <w:t xml:space="preserve">Students with mastery orientation seek to </w:t>
      </w:r>
      <w:r w:rsidR="008B24B4">
        <w:rPr>
          <w:rFonts w:ascii="Times New Roman" w:hAnsi="Times New Roman" w:cs="Times New Roman"/>
          <w:sz w:val="24"/>
          <w:szCs w:val="24"/>
          <w:shd w:val="clear" w:color="auto" w:fill="FFFFFF"/>
        </w:rPr>
        <w:t>im</w:t>
      </w:r>
      <w:r w:rsidR="009A21B2">
        <w:rPr>
          <w:rFonts w:ascii="Times New Roman" w:hAnsi="Times New Roman" w:cs="Times New Roman"/>
          <w:sz w:val="24"/>
          <w:szCs w:val="24"/>
          <w:shd w:val="clear" w:color="auto" w:fill="FFFFFF"/>
        </w:rPr>
        <w:t>prove their competence</w:t>
      </w:r>
      <w:r w:rsidR="0088308D">
        <w:rPr>
          <w:rFonts w:ascii="Times New Roman" w:hAnsi="Times New Roman" w:cs="Times New Roman"/>
          <w:sz w:val="24"/>
          <w:szCs w:val="24"/>
          <w:shd w:val="clear" w:color="auto" w:fill="FFFFFF"/>
        </w:rPr>
        <w:t>.  Those with performance orienta</w:t>
      </w:r>
      <w:r w:rsidR="0020759A">
        <w:rPr>
          <w:rFonts w:ascii="Times New Roman" w:hAnsi="Times New Roman" w:cs="Times New Roman"/>
          <w:sz w:val="24"/>
          <w:szCs w:val="24"/>
          <w:shd w:val="clear" w:color="auto" w:fill="FFFFFF"/>
        </w:rPr>
        <w:t>t</w:t>
      </w:r>
      <w:r w:rsidR="0088308D">
        <w:rPr>
          <w:rFonts w:ascii="Times New Roman" w:hAnsi="Times New Roman" w:cs="Times New Roman"/>
          <w:sz w:val="24"/>
          <w:szCs w:val="24"/>
          <w:shd w:val="clear" w:color="auto" w:fill="FFFFFF"/>
        </w:rPr>
        <w:t xml:space="preserve">ions seek to prove their competence” (Dweck, 1999, </w:t>
      </w:r>
      <w:r w:rsidR="00D248CC">
        <w:rPr>
          <w:rFonts w:ascii="Times New Roman" w:hAnsi="Times New Roman" w:cs="Times New Roman"/>
          <w:sz w:val="24"/>
          <w:szCs w:val="24"/>
          <w:shd w:val="clear" w:color="auto" w:fill="FFFFFF"/>
        </w:rPr>
        <w:t>p</w:t>
      </w:r>
      <w:r w:rsidR="00CA3480">
        <w:rPr>
          <w:rFonts w:ascii="Times New Roman" w:hAnsi="Times New Roman" w:cs="Times New Roman"/>
          <w:sz w:val="24"/>
          <w:szCs w:val="24"/>
          <w:shd w:val="clear" w:color="auto" w:fill="FFFFFF"/>
        </w:rPr>
        <w:t>g</w:t>
      </w:r>
      <w:r w:rsidR="00D248CC">
        <w:rPr>
          <w:rFonts w:ascii="Times New Roman" w:hAnsi="Times New Roman" w:cs="Times New Roman"/>
          <w:sz w:val="24"/>
          <w:szCs w:val="24"/>
          <w:shd w:val="clear" w:color="auto" w:fill="FFFFFF"/>
        </w:rPr>
        <w:t>.</w:t>
      </w:r>
      <w:r w:rsidR="00CA3480">
        <w:rPr>
          <w:rFonts w:ascii="Times New Roman" w:hAnsi="Times New Roman" w:cs="Times New Roman"/>
          <w:sz w:val="24"/>
          <w:szCs w:val="24"/>
          <w:shd w:val="clear" w:color="auto" w:fill="FFFFFF"/>
        </w:rPr>
        <w:t>122)</w:t>
      </w:r>
      <w:r w:rsidR="008B24B4">
        <w:rPr>
          <w:rFonts w:ascii="Times New Roman" w:hAnsi="Times New Roman" w:cs="Times New Roman"/>
          <w:sz w:val="24"/>
          <w:szCs w:val="24"/>
          <w:shd w:val="clear" w:color="auto" w:fill="FFFFFF"/>
        </w:rPr>
        <w:t xml:space="preserve">. </w:t>
      </w:r>
    </w:p>
    <w:p w14:paraId="483DA4F3" w14:textId="77777777" w:rsidR="0035557A" w:rsidRDefault="0035557A" w:rsidP="009F1A52">
      <w:pPr>
        <w:spacing w:line="360" w:lineRule="auto"/>
        <w:rPr>
          <w:rFonts w:ascii="Times New Roman" w:hAnsi="Times New Roman" w:cs="Times New Roman"/>
          <w:sz w:val="24"/>
          <w:szCs w:val="24"/>
          <w:shd w:val="clear" w:color="auto" w:fill="FFFFFF"/>
        </w:rPr>
      </w:pPr>
    </w:p>
    <w:p w14:paraId="217FA590" w14:textId="64631586" w:rsidR="000238B0" w:rsidRPr="0035557A" w:rsidRDefault="000238B0" w:rsidP="009F1A52">
      <w:pPr>
        <w:spacing w:line="360" w:lineRule="auto"/>
        <w:rPr>
          <w:rFonts w:ascii="Times New Roman" w:hAnsi="Times New Roman" w:cs="Times New Roman"/>
          <w:sz w:val="24"/>
          <w:szCs w:val="24"/>
          <w:u w:val="single"/>
          <w:shd w:val="clear" w:color="auto" w:fill="FFFFFF"/>
        </w:rPr>
      </w:pPr>
      <w:r w:rsidRPr="0035557A">
        <w:rPr>
          <w:rFonts w:ascii="Times New Roman" w:hAnsi="Times New Roman" w:cs="Times New Roman"/>
          <w:sz w:val="24"/>
          <w:szCs w:val="24"/>
          <w:u w:val="single"/>
          <w:shd w:val="clear" w:color="auto" w:fill="FFFFFF"/>
        </w:rPr>
        <w:t>What did children do in their spare t</w:t>
      </w:r>
      <w:r w:rsidR="00C83CF3" w:rsidRPr="0035557A">
        <w:rPr>
          <w:rFonts w:ascii="Times New Roman" w:hAnsi="Times New Roman" w:cs="Times New Roman"/>
          <w:sz w:val="24"/>
          <w:szCs w:val="24"/>
          <w:u w:val="single"/>
          <w:shd w:val="clear" w:color="auto" w:fill="FFFFFF"/>
        </w:rPr>
        <w:t>ime?</w:t>
      </w:r>
    </w:p>
    <w:p w14:paraId="75227B5F" w14:textId="2BBF4262" w:rsidR="00C83CF3" w:rsidRDefault="00C83CF3" w:rsidP="009F1A52">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Pupils can </w:t>
      </w:r>
      <w:r w:rsidR="001021D4">
        <w:rPr>
          <w:rFonts w:ascii="Times New Roman" w:hAnsi="Times New Roman" w:cs="Times New Roman"/>
          <w:sz w:val="24"/>
          <w:szCs w:val="24"/>
          <w:shd w:val="clear" w:color="auto" w:fill="FFFFFF"/>
        </w:rPr>
        <w:t>investigate what children in WW2 did in the</w:t>
      </w:r>
      <w:r w:rsidR="0035557A">
        <w:rPr>
          <w:rFonts w:ascii="Times New Roman" w:hAnsi="Times New Roman" w:cs="Times New Roman"/>
          <w:sz w:val="24"/>
          <w:szCs w:val="24"/>
          <w:shd w:val="clear" w:color="auto" w:fill="FFFFFF"/>
        </w:rPr>
        <w:t>i</w:t>
      </w:r>
      <w:r w:rsidR="001021D4">
        <w:rPr>
          <w:rFonts w:ascii="Times New Roman" w:hAnsi="Times New Roman" w:cs="Times New Roman"/>
          <w:sz w:val="24"/>
          <w:szCs w:val="24"/>
          <w:shd w:val="clear" w:color="auto" w:fill="FFFFFF"/>
        </w:rPr>
        <w:t xml:space="preserve">r spare time and draw comparisons to what </w:t>
      </w:r>
      <w:r w:rsidR="00BD77C5">
        <w:rPr>
          <w:rFonts w:ascii="Times New Roman" w:hAnsi="Times New Roman" w:cs="Times New Roman"/>
          <w:sz w:val="24"/>
          <w:szCs w:val="24"/>
          <w:shd w:val="clear" w:color="auto" w:fill="FFFFFF"/>
        </w:rPr>
        <w:t>they do themselves. Why didn’t children in WW2 spend their evenings playing computer games</w:t>
      </w:r>
      <w:r w:rsidR="0035557A">
        <w:rPr>
          <w:rFonts w:ascii="Times New Roman" w:hAnsi="Times New Roman" w:cs="Times New Roman"/>
          <w:sz w:val="24"/>
          <w:szCs w:val="24"/>
          <w:shd w:val="clear" w:color="auto" w:fill="FFFFFF"/>
        </w:rPr>
        <w:t>?</w:t>
      </w:r>
      <w:r w:rsidR="00681972">
        <w:rPr>
          <w:rFonts w:ascii="Times New Roman" w:hAnsi="Times New Roman" w:cs="Times New Roman"/>
          <w:sz w:val="24"/>
          <w:szCs w:val="24"/>
          <w:shd w:val="clear" w:color="auto" w:fill="FFFFFF"/>
        </w:rPr>
        <w:t xml:space="preserve"> They could investigate </w:t>
      </w:r>
      <w:r w:rsidR="00954F81">
        <w:rPr>
          <w:rFonts w:ascii="Times New Roman" w:hAnsi="Times New Roman" w:cs="Times New Roman"/>
          <w:sz w:val="24"/>
          <w:szCs w:val="24"/>
          <w:shd w:val="clear" w:color="auto" w:fill="FFFFFF"/>
        </w:rPr>
        <w:t>inventions</w:t>
      </w:r>
      <w:r w:rsidR="004B0434">
        <w:rPr>
          <w:rFonts w:ascii="Times New Roman" w:hAnsi="Times New Roman" w:cs="Times New Roman"/>
          <w:sz w:val="24"/>
          <w:szCs w:val="24"/>
          <w:shd w:val="clear" w:color="auto" w:fill="FFFFFF"/>
        </w:rPr>
        <w:t xml:space="preserve">.  </w:t>
      </w:r>
      <w:r w:rsidR="00D25F95">
        <w:rPr>
          <w:rFonts w:ascii="Times New Roman" w:hAnsi="Times New Roman" w:cs="Times New Roman"/>
          <w:sz w:val="24"/>
          <w:szCs w:val="24"/>
          <w:shd w:val="clear" w:color="auto" w:fill="FFFFFF"/>
        </w:rPr>
        <w:t xml:space="preserve">Again, pupils will need to research via the internet or ask older relatives.  Another interesting way to determine answers would be to visit a local </w:t>
      </w:r>
      <w:r w:rsidR="00954F81">
        <w:rPr>
          <w:rFonts w:ascii="Times New Roman" w:hAnsi="Times New Roman" w:cs="Times New Roman"/>
          <w:sz w:val="24"/>
          <w:szCs w:val="24"/>
          <w:shd w:val="clear" w:color="auto" w:fill="FFFFFF"/>
        </w:rPr>
        <w:t>residential</w:t>
      </w:r>
      <w:r w:rsidR="00B11586">
        <w:rPr>
          <w:rFonts w:ascii="Times New Roman" w:hAnsi="Times New Roman" w:cs="Times New Roman"/>
          <w:sz w:val="24"/>
          <w:szCs w:val="24"/>
          <w:shd w:val="clear" w:color="auto" w:fill="FFFFFF"/>
        </w:rPr>
        <w:t xml:space="preserve"> home for the elderly.  There, pupils can engage with the residents and conduct interviews</w:t>
      </w:r>
      <w:r w:rsidR="00E36F70">
        <w:rPr>
          <w:rFonts w:ascii="Times New Roman" w:hAnsi="Times New Roman" w:cs="Times New Roman"/>
          <w:sz w:val="24"/>
          <w:szCs w:val="24"/>
          <w:shd w:val="clear" w:color="auto" w:fill="FFFFFF"/>
        </w:rPr>
        <w:t>, asking various questions to gain a better understanding</w:t>
      </w:r>
      <w:r w:rsidR="0033324C">
        <w:rPr>
          <w:rFonts w:ascii="Times New Roman" w:hAnsi="Times New Roman" w:cs="Times New Roman"/>
          <w:sz w:val="24"/>
          <w:szCs w:val="24"/>
          <w:shd w:val="clear" w:color="auto" w:fill="FFFFFF"/>
        </w:rPr>
        <w:t xml:space="preserve">.  They can sift through the information acquired </w:t>
      </w:r>
      <w:r w:rsidR="00ED3C8C">
        <w:rPr>
          <w:rFonts w:ascii="Times New Roman" w:hAnsi="Times New Roman" w:cs="Times New Roman"/>
          <w:sz w:val="24"/>
          <w:szCs w:val="24"/>
          <w:shd w:val="clear" w:color="auto" w:fill="FFFFFF"/>
        </w:rPr>
        <w:t xml:space="preserve">and then </w:t>
      </w:r>
      <w:r w:rsidR="00AF4FE6">
        <w:rPr>
          <w:rFonts w:ascii="Times New Roman" w:hAnsi="Times New Roman" w:cs="Times New Roman"/>
          <w:sz w:val="24"/>
          <w:szCs w:val="24"/>
          <w:shd w:val="clear" w:color="auto" w:fill="FFFFFF"/>
        </w:rPr>
        <w:t xml:space="preserve">record themselves interviewing residents as long as permission was granted, and </w:t>
      </w:r>
      <w:r w:rsidR="00EB015F">
        <w:rPr>
          <w:rFonts w:ascii="Times New Roman" w:hAnsi="Times New Roman" w:cs="Times New Roman"/>
          <w:sz w:val="24"/>
          <w:szCs w:val="24"/>
          <w:shd w:val="clear" w:color="auto" w:fill="FFFFFF"/>
        </w:rPr>
        <w:t>present a fictional talk show</w:t>
      </w:r>
      <w:r w:rsidR="008F2883">
        <w:rPr>
          <w:rFonts w:ascii="Times New Roman" w:hAnsi="Times New Roman" w:cs="Times New Roman"/>
          <w:sz w:val="24"/>
          <w:szCs w:val="24"/>
          <w:shd w:val="clear" w:color="auto" w:fill="FFFFFF"/>
        </w:rPr>
        <w:t xml:space="preserve">, using ICT and green screens, </w:t>
      </w:r>
      <w:r w:rsidR="00EB015F">
        <w:rPr>
          <w:rFonts w:ascii="Times New Roman" w:hAnsi="Times New Roman" w:cs="Times New Roman"/>
          <w:sz w:val="24"/>
          <w:szCs w:val="24"/>
          <w:shd w:val="clear" w:color="auto" w:fill="FFFFFF"/>
        </w:rPr>
        <w:t xml:space="preserve">to </w:t>
      </w:r>
      <w:r w:rsidR="00EB015F">
        <w:rPr>
          <w:rFonts w:ascii="Times New Roman" w:hAnsi="Times New Roman" w:cs="Times New Roman"/>
          <w:sz w:val="24"/>
          <w:szCs w:val="24"/>
          <w:shd w:val="clear" w:color="auto" w:fill="FFFFFF"/>
        </w:rPr>
        <w:lastRenderedPageBreak/>
        <w:t xml:space="preserve">present their </w:t>
      </w:r>
      <w:r w:rsidR="00954F81">
        <w:rPr>
          <w:rFonts w:ascii="Times New Roman" w:hAnsi="Times New Roman" w:cs="Times New Roman"/>
          <w:sz w:val="24"/>
          <w:szCs w:val="24"/>
          <w:shd w:val="clear" w:color="auto" w:fill="FFFFFF"/>
        </w:rPr>
        <w:t>findings</w:t>
      </w:r>
      <w:r w:rsidR="00EB015F">
        <w:rPr>
          <w:rFonts w:ascii="Times New Roman" w:hAnsi="Times New Roman" w:cs="Times New Roman"/>
          <w:sz w:val="24"/>
          <w:szCs w:val="24"/>
          <w:shd w:val="clear" w:color="auto" w:fill="FFFFFF"/>
        </w:rPr>
        <w:t xml:space="preserve"> in a</w:t>
      </w:r>
      <w:r w:rsidR="00C805BF">
        <w:rPr>
          <w:rFonts w:ascii="Times New Roman" w:hAnsi="Times New Roman" w:cs="Times New Roman"/>
          <w:sz w:val="24"/>
          <w:szCs w:val="24"/>
          <w:shd w:val="clear" w:color="auto" w:fill="FFFFFF"/>
        </w:rPr>
        <w:t>n innovative</w:t>
      </w:r>
      <w:r w:rsidR="00EB015F">
        <w:rPr>
          <w:rFonts w:ascii="Times New Roman" w:hAnsi="Times New Roman" w:cs="Times New Roman"/>
          <w:sz w:val="24"/>
          <w:szCs w:val="24"/>
          <w:shd w:val="clear" w:color="auto" w:fill="FFFFFF"/>
        </w:rPr>
        <w:t xml:space="preserve"> manner.</w:t>
      </w:r>
      <w:r w:rsidR="00646FD9">
        <w:rPr>
          <w:rFonts w:ascii="Times New Roman" w:hAnsi="Times New Roman" w:cs="Times New Roman"/>
          <w:sz w:val="24"/>
          <w:szCs w:val="24"/>
          <w:shd w:val="clear" w:color="auto" w:fill="FFFFFF"/>
        </w:rPr>
        <w:t xml:space="preserve">  Pupils</w:t>
      </w:r>
      <w:r w:rsidR="00C805BF">
        <w:rPr>
          <w:rFonts w:ascii="Times New Roman" w:hAnsi="Times New Roman" w:cs="Times New Roman"/>
          <w:sz w:val="24"/>
          <w:szCs w:val="24"/>
          <w:shd w:val="clear" w:color="auto" w:fill="FFFFFF"/>
        </w:rPr>
        <w:t xml:space="preserve"> could</w:t>
      </w:r>
      <w:r w:rsidR="00646FD9">
        <w:rPr>
          <w:rFonts w:ascii="Times New Roman" w:hAnsi="Times New Roman" w:cs="Times New Roman"/>
          <w:sz w:val="24"/>
          <w:szCs w:val="24"/>
          <w:shd w:val="clear" w:color="auto" w:fill="FFFFFF"/>
        </w:rPr>
        <w:t xml:space="preserve"> learn fun activities </w:t>
      </w:r>
      <w:r w:rsidR="00FA4BDF">
        <w:rPr>
          <w:rFonts w:ascii="Times New Roman" w:hAnsi="Times New Roman" w:cs="Times New Roman"/>
          <w:sz w:val="24"/>
          <w:szCs w:val="24"/>
          <w:shd w:val="clear" w:color="auto" w:fill="FFFFFF"/>
        </w:rPr>
        <w:t xml:space="preserve">from WW2 </w:t>
      </w:r>
      <w:r w:rsidR="00330DAC">
        <w:rPr>
          <w:rFonts w:ascii="Times New Roman" w:hAnsi="Times New Roman" w:cs="Times New Roman"/>
          <w:sz w:val="24"/>
          <w:szCs w:val="24"/>
          <w:shd w:val="clear" w:color="auto" w:fill="FFFFFF"/>
        </w:rPr>
        <w:t xml:space="preserve">such as finger knitting or inventing their own ball </w:t>
      </w:r>
      <w:r w:rsidR="00954F81">
        <w:rPr>
          <w:rFonts w:ascii="Times New Roman" w:hAnsi="Times New Roman" w:cs="Times New Roman"/>
          <w:sz w:val="24"/>
          <w:szCs w:val="24"/>
          <w:shd w:val="clear" w:color="auto" w:fill="FFFFFF"/>
        </w:rPr>
        <w:t>games and</w:t>
      </w:r>
      <w:r w:rsidR="0029581B">
        <w:rPr>
          <w:rFonts w:ascii="Times New Roman" w:hAnsi="Times New Roman" w:cs="Times New Roman"/>
          <w:sz w:val="24"/>
          <w:szCs w:val="24"/>
          <w:shd w:val="clear" w:color="auto" w:fill="FFFFFF"/>
        </w:rPr>
        <w:t xml:space="preserve"> identify </w:t>
      </w:r>
      <w:proofErr w:type="gramStart"/>
      <w:r w:rsidR="0029581B">
        <w:rPr>
          <w:rFonts w:ascii="Times New Roman" w:hAnsi="Times New Roman" w:cs="Times New Roman"/>
          <w:sz w:val="24"/>
          <w:szCs w:val="24"/>
          <w:shd w:val="clear" w:color="auto" w:fill="FFFFFF"/>
        </w:rPr>
        <w:t>ways</w:t>
      </w:r>
      <w:proofErr w:type="gramEnd"/>
      <w:r w:rsidR="0029581B">
        <w:rPr>
          <w:rFonts w:ascii="Times New Roman" w:hAnsi="Times New Roman" w:cs="Times New Roman"/>
          <w:sz w:val="24"/>
          <w:szCs w:val="24"/>
          <w:shd w:val="clear" w:color="auto" w:fill="FFFFFF"/>
        </w:rPr>
        <w:t xml:space="preserve"> they could teach th</w:t>
      </w:r>
      <w:r w:rsidR="00D22CCE">
        <w:rPr>
          <w:rFonts w:ascii="Times New Roman" w:hAnsi="Times New Roman" w:cs="Times New Roman"/>
          <w:sz w:val="24"/>
          <w:szCs w:val="24"/>
          <w:shd w:val="clear" w:color="auto" w:fill="FFFFFF"/>
        </w:rPr>
        <w:t>em</w:t>
      </w:r>
      <w:r w:rsidR="0029581B">
        <w:rPr>
          <w:rFonts w:ascii="Times New Roman" w:hAnsi="Times New Roman" w:cs="Times New Roman"/>
          <w:sz w:val="24"/>
          <w:szCs w:val="24"/>
          <w:shd w:val="clear" w:color="auto" w:fill="FFFFFF"/>
        </w:rPr>
        <w:t xml:space="preserve"> to others.  Having to explain time and time again</w:t>
      </w:r>
      <w:r w:rsidR="008F2883">
        <w:rPr>
          <w:rFonts w:ascii="Times New Roman" w:hAnsi="Times New Roman" w:cs="Times New Roman"/>
          <w:sz w:val="24"/>
          <w:szCs w:val="24"/>
          <w:shd w:val="clear" w:color="auto" w:fill="FFFFFF"/>
        </w:rPr>
        <w:t xml:space="preserve"> may be tedious</w:t>
      </w:r>
      <w:r w:rsidR="0029581B">
        <w:rPr>
          <w:rFonts w:ascii="Times New Roman" w:hAnsi="Times New Roman" w:cs="Times New Roman"/>
          <w:sz w:val="24"/>
          <w:szCs w:val="24"/>
          <w:shd w:val="clear" w:color="auto" w:fill="FFFFFF"/>
        </w:rPr>
        <w:t xml:space="preserve">, so pupils may decide to </w:t>
      </w:r>
      <w:r w:rsidR="009956CB">
        <w:rPr>
          <w:rFonts w:ascii="Times New Roman" w:hAnsi="Times New Roman" w:cs="Times New Roman"/>
          <w:sz w:val="24"/>
          <w:szCs w:val="24"/>
          <w:shd w:val="clear" w:color="auto" w:fill="FFFFFF"/>
        </w:rPr>
        <w:t>create their own tutorial video.</w:t>
      </w:r>
    </w:p>
    <w:p w14:paraId="288EB800" w14:textId="06359F69" w:rsidR="00EB015F" w:rsidRDefault="00EB015F" w:rsidP="009F1A52">
      <w:pPr>
        <w:spacing w:line="360" w:lineRule="auto"/>
        <w:rPr>
          <w:rFonts w:ascii="Times New Roman" w:hAnsi="Times New Roman" w:cs="Times New Roman"/>
          <w:sz w:val="24"/>
          <w:szCs w:val="24"/>
          <w:shd w:val="clear" w:color="auto" w:fill="FFFFFF"/>
        </w:rPr>
      </w:pPr>
    </w:p>
    <w:p w14:paraId="52313697" w14:textId="75D0CB9C" w:rsidR="00EB015F" w:rsidRPr="00150103" w:rsidRDefault="00EB015F" w:rsidP="009F1A52">
      <w:pPr>
        <w:spacing w:line="360" w:lineRule="auto"/>
        <w:rPr>
          <w:rFonts w:ascii="Times New Roman" w:hAnsi="Times New Roman" w:cs="Times New Roman"/>
          <w:sz w:val="24"/>
          <w:szCs w:val="24"/>
          <w:u w:val="single"/>
          <w:shd w:val="clear" w:color="auto" w:fill="FFFFFF"/>
        </w:rPr>
      </w:pPr>
      <w:r w:rsidRPr="00150103">
        <w:rPr>
          <w:rFonts w:ascii="Times New Roman" w:hAnsi="Times New Roman" w:cs="Times New Roman"/>
          <w:sz w:val="24"/>
          <w:szCs w:val="24"/>
          <w:u w:val="single"/>
          <w:shd w:val="clear" w:color="auto" w:fill="FFFFFF"/>
        </w:rPr>
        <w:t>What music did children in WW2 listen to?</w:t>
      </w:r>
    </w:p>
    <w:p w14:paraId="66201349" w14:textId="0F852021" w:rsidR="00EB015F" w:rsidRDefault="00EB015F" w:rsidP="009F1A52">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music industry is extremely popular </w:t>
      </w:r>
      <w:r w:rsidR="00954F81">
        <w:rPr>
          <w:rFonts w:ascii="Times New Roman" w:hAnsi="Times New Roman" w:cs="Times New Roman"/>
          <w:sz w:val="24"/>
          <w:szCs w:val="24"/>
          <w:shd w:val="clear" w:color="auto" w:fill="FFFFFF"/>
        </w:rPr>
        <w:t>among</w:t>
      </w:r>
      <w:r>
        <w:rPr>
          <w:rFonts w:ascii="Times New Roman" w:hAnsi="Times New Roman" w:cs="Times New Roman"/>
          <w:sz w:val="24"/>
          <w:szCs w:val="24"/>
          <w:shd w:val="clear" w:color="auto" w:fill="FFFFFF"/>
        </w:rPr>
        <w:t xml:space="preserve"> children these days. However, was it as popular in WW2?</w:t>
      </w:r>
      <w:r w:rsidR="00E20706">
        <w:rPr>
          <w:rFonts w:ascii="Times New Roman" w:hAnsi="Times New Roman" w:cs="Times New Roman"/>
          <w:sz w:val="24"/>
          <w:szCs w:val="24"/>
          <w:shd w:val="clear" w:color="auto" w:fill="FFFFFF"/>
        </w:rPr>
        <w:t xml:space="preserve"> Again, research is needed to discover the answers.  Online research can give pupils access to music of the past</w:t>
      </w:r>
      <w:r w:rsidR="004A597F">
        <w:rPr>
          <w:rFonts w:ascii="Times New Roman" w:hAnsi="Times New Roman" w:cs="Times New Roman"/>
          <w:sz w:val="24"/>
          <w:szCs w:val="24"/>
          <w:shd w:val="clear" w:color="auto" w:fill="FFFFFF"/>
        </w:rPr>
        <w:t xml:space="preserve">.  Pupils can compare and contrast popular wartime songs </w:t>
      </w:r>
      <w:r w:rsidR="00B02DE7">
        <w:rPr>
          <w:rFonts w:ascii="Times New Roman" w:hAnsi="Times New Roman" w:cs="Times New Roman"/>
          <w:sz w:val="24"/>
          <w:szCs w:val="24"/>
          <w:shd w:val="clear" w:color="auto" w:fill="FFFFFF"/>
        </w:rPr>
        <w:t xml:space="preserve">and look into the meanings of the lyrics and why they were so important.  Pupils could develop </w:t>
      </w:r>
      <w:r w:rsidR="00656310">
        <w:rPr>
          <w:rFonts w:ascii="Times New Roman" w:hAnsi="Times New Roman" w:cs="Times New Roman"/>
          <w:sz w:val="24"/>
          <w:szCs w:val="24"/>
          <w:shd w:val="clear" w:color="auto" w:fill="FFFFFF"/>
        </w:rPr>
        <w:t>this further and compare dance styles</w:t>
      </w:r>
      <w:r w:rsidR="00414B7F">
        <w:rPr>
          <w:rFonts w:ascii="Times New Roman" w:hAnsi="Times New Roman" w:cs="Times New Roman"/>
          <w:sz w:val="24"/>
          <w:szCs w:val="24"/>
          <w:shd w:val="clear" w:color="auto" w:fill="FFFFFF"/>
        </w:rPr>
        <w:t xml:space="preserve">. Pupils could compose their own wartime songs and </w:t>
      </w:r>
      <w:r w:rsidR="00954F81">
        <w:rPr>
          <w:rFonts w:ascii="Times New Roman" w:hAnsi="Times New Roman" w:cs="Times New Roman"/>
          <w:sz w:val="24"/>
          <w:szCs w:val="24"/>
          <w:shd w:val="clear" w:color="auto" w:fill="FFFFFF"/>
        </w:rPr>
        <w:t>accompany</w:t>
      </w:r>
      <w:r w:rsidR="00414B7F">
        <w:rPr>
          <w:rFonts w:ascii="Times New Roman" w:hAnsi="Times New Roman" w:cs="Times New Roman"/>
          <w:sz w:val="24"/>
          <w:szCs w:val="24"/>
          <w:shd w:val="clear" w:color="auto" w:fill="FFFFFF"/>
        </w:rPr>
        <w:t xml:space="preserve"> that with </w:t>
      </w:r>
      <w:r w:rsidR="00560C4F">
        <w:rPr>
          <w:rFonts w:ascii="Times New Roman" w:hAnsi="Times New Roman" w:cs="Times New Roman"/>
          <w:sz w:val="24"/>
          <w:szCs w:val="24"/>
          <w:shd w:val="clear" w:color="auto" w:fill="FFFFFF"/>
        </w:rPr>
        <w:t>tea dance</w:t>
      </w:r>
      <w:r w:rsidR="00331C28">
        <w:rPr>
          <w:rFonts w:ascii="Times New Roman" w:hAnsi="Times New Roman" w:cs="Times New Roman"/>
          <w:sz w:val="24"/>
          <w:szCs w:val="24"/>
          <w:shd w:val="clear" w:color="auto" w:fill="FFFFFF"/>
        </w:rPr>
        <w:t>s that were popular during the time</w:t>
      </w:r>
      <w:r w:rsidR="006B5638">
        <w:rPr>
          <w:rFonts w:ascii="Times New Roman" w:hAnsi="Times New Roman" w:cs="Times New Roman"/>
          <w:sz w:val="24"/>
          <w:szCs w:val="24"/>
          <w:shd w:val="clear" w:color="auto" w:fill="FFFFFF"/>
        </w:rPr>
        <w:t xml:space="preserve"> with </w:t>
      </w:r>
      <w:r w:rsidR="00331C28">
        <w:rPr>
          <w:rFonts w:ascii="Times New Roman" w:hAnsi="Times New Roman" w:cs="Times New Roman"/>
          <w:sz w:val="24"/>
          <w:szCs w:val="24"/>
          <w:shd w:val="clear" w:color="auto" w:fill="FFFFFF"/>
        </w:rPr>
        <w:t>plenty of scope for cross curricular learning</w:t>
      </w:r>
      <w:r w:rsidR="003153AD">
        <w:rPr>
          <w:rFonts w:ascii="Times New Roman" w:hAnsi="Times New Roman" w:cs="Times New Roman"/>
          <w:sz w:val="24"/>
          <w:szCs w:val="24"/>
          <w:shd w:val="clear" w:color="auto" w:fill="FFFFFF"/>
        </w:rPr>
        <w:t>.</w:t>
      </w:r>
    </w:p>
    <w:p w14:paraId="7559B6BE" w14:textId="462CF172" w:rsidR="009E7F68" w:rsidRDefault="0062213C" w:rsidP="009F1A52">
      <w:pPr>
        <w:spacing w:line="360" w:lineRule="auto"/>
        <w:rPr>
          <w:rFonts w:ascii="Times New Roman" w:hAnsi="Times New Roman" w:cs="Times New Roman"/>
          <w:sz w:val="24"/>
          <w:szCs w:val="24"/>
        </w:rPr>
      </w:pPr>
      <w:r>
        <w:rPr>
          <w:rFonts w:ascii="Times New Roman" w:hAnsi="Times New Roman" w:cs="Times New Roman"/>
          <w:sz w:val="24"/>
          <w:szCs w:val="24"/>
          <w:shd w:val="clear" w:color="auto" w:fill="FFFFFF"/>
        </w:rPr>
        <w:t xml:space="preserve">To </w:t>
      </w:r>
      <w:r w:rsidR="00646C63">
        <w:rPr>
          <w:rFonts w:ascii="Times New Roman" w:hAnsi="Times New Roman" w:cs="Times New Roman"/>
          <w:sz w:val="24"/>
          <w:szCs w:val="24"/>
          <w:shd w:val="clear" w:color="auto" w:fill="FFFFFF"/>
        </w:rPr>
        <w:t>consolidate their learning and bridge any gaps in the</w:t>
      </w:r>
      <w:r w:rsidR="003153AD">
        <w:rPr>
          <w:rFonts w:ascii="Times New Roman" w:hAnsi="Times New Roman" w:cs="Times New Roman"/>
          <w:sz w:val="24"/>
          <w:szCs w:val="24"/>
          <w:shd w:val="clear" w:color="auto" w:fill="FFFFFF"/>
        </w:rPr>
        <w:t>i</w:t>
      </w:r>
      <w:r w:rsidR="00646C63">
        <w:rPr>
          <w:rFonts w:ascii="Times New Roman" w:hAnsi="Times New Roman" w:cs="Times New Roman"/>
          <w:sz w:val="24"/>
          <w:szCs w:val="24"/>
          <w:shd w:val="clear" w:color="auto" w:fill="FFFFFF"/>
        </w:rPr>
        <w:t xml:space="preserve">r understanding, a visit to the local Swansea Bay War Museum would be beneficial.  </w:t>
      </w:r>
      <w:r w:rsidR="00A92DE8">
        <w:rPr>
          <w:rFonts w:ascii="Times New Roman" w:hAnsi="Times New Roman" w:cs="Times New Roman"/>
          <w:sz w:val="24"/>
          <w:szCs w:val="24"/>
          <w:shd w:val="clear" w:color="auto" w:fill="FFFFFF"/>
        </w:rPr>
        <w:t>Whilst here, pupils can form another line of enquiry</w:t>
      </w:r>
      <w:r w:rsidR="00026618">
        <w:rPr>
          <w:rFonts w:ascii="Times New Roman" w:hAnsi="Times New Roman" w:cs="Times New Roman"/>
          <w:sz w:val="24"/>
          <w:szCs w:val="24"/>
          <w:shd w:val="clear" w:color="auto" w:fill="FFFFFF"/>
        </w:rPr>
        <w:t>; W</w:t>
      </w:r>
      <w:r w:rsidR="00A92DE8">
        <w:rPr>
          <w:rFonts w:ascii="Times New Roman" w:hAnsi="Times New Roman" w:cs="Times New Roman"/>
          <w:sz w:val="24"/>
          <w:szCs w:val="24"/>
          <w:shd w:val="clear" w:color="auto" w:fill="FFFFFF"/>
        </w:rPr>
        <w:t>hat is a museum?</w:t>
      </w:r>
      <w:r w:rsidR="00293F75">
        <w:rPr>
          <w:rFonts w:ascii="Times New Roman" w:hAnsi="Times New Roman" w:cs="Times New Roman"/>
          <w:sz w:val="24"/>
          <w:szCs w:val="24"/>
          <w:shd w:val="clear" w:color="auto" w:fill="FFFFFF"/>
        </w:rPr>
        <w:t xml:space="preserve"> What would you find there? How can they replicate </w:t>
      </w:r>
      <w:r w:rsidR="00293F75" w:rsidRPr="00653F85">
        <w:rPr>
          <w:rFonts w:ascii="Times New Roman" w:hAnsi="Times New Roman" w:cs="Times New Roman"/>
          <w:sz w:val="24"/>
          <w:szCs w:val="24"/>
          <w:shd w:val="clear" w:color="auto" w:fill="FFFFFF"/>
        </w:rPr>
        <w:t>a museum in their school?</w:t>
      </w:r>
      <w:r w:rsidR="00256E5B" w:rsidRPr="00653F85">
        <w:rPr>
          <w:rFonts w:ascii="Times New Roman" w:hAnsi="Times New Roman" w:cs="Times New Roman"/>
          <w:sz w:val="24"/>
          <w:szCs w:val="24"/>
          <w:shd w:val="clear" w:color="auto" w:fill="FFFFFF"/>
        </w:rPr>
        <w:t xml:space="preserve">  School visits have a wealth of be</w:t>
      </w:r>
      <w:r w:rsidR="009054B4" w:rsidRPr="00653F85">
        <w:rPr>
          <w:rFonts w:ascii="Times New Roman" w:hAnsi="Times New Roman" w:cs="Times New Roman"/>
          <w:sz w:val="24"/>
          <w:szCs w:val="24"/>
          <w:shd w:val="clear" w:color="auto" w:fill="FFFFFF"/>
        </w:rPr>
        <w:t xml:space="preserve">nefits, </w:t>
      </w:r>
      <w:r w:rsidR="003153AD">
        <w:rPr>
          <w:rFonts w:ascii="Times New Roman" w:hAnsi="Times New Roman" w:cs="Times New Roman"/>
          <w:sz w:val="24"/>
          <w:szCs w:val="24"/>
          <w:shd w:val="clear" w:color="auto" w:fill="FFFFFF"/>
        </w:rPr>
        <w:t>m</w:t>
      </w:r>
      <w:r w:rsidR="009054B4" w:rsidRPr="00653F85">
        <w:rPr>
          <w:rFonts w:ascii="Times New Roman" w:hAnsi="Times New Roman" w:cs="Times New Roman"/>
          <w:sz w:val="24"/>
          <w:szCs w:val="24"/>
          <w:shd w:val="clear" w:color="auto" w:fill="FFFFFF"/>
        </w:rPr>
        <w:t xml:space="preserve">useum visits in particular. </w:t>
      </w:r>
      <w:r w:rsidR="00D01946" w:rsidRPr="00653F85">
        <w:rPr>
          <w:rFonts w:ascii="Times New Roman" w:hAnsi="Times New Roman" w:cs="Times New Roman"/>
          <w:sz w:val="24"/>
          <w:szCs w:val="24"/>
          <w:shd w:val="clear" w:color="auto" w:fill="FFFFFF"/>
        </w:rPr>
        <w:t xml:space="preserve"> “</w:t>
      </w:r>
      <w:r w:rsidR="009054B4" w:rsidRPr="00653F85">
        <w:rPr>
          <w:rFonts w:ascii="Times New Roman" w:hAnsi="Times New Roman" w:cs="Times New Roman"/>
          <w:sz w:val="24"/>
          <w:szCs w:val="24"/>
        </w:rPr>
        <w:t>Through interactive exhibits and hands-on play, children have the ability to take ownership of their own learning and develop and explore their own curiosities. This unique exposure provides the foundation for creativity, critical thinking, and connection to the world around them</w:t>
      </w:r>
      <w:r w:rsidR="00D01946" w:rsidRPr="00653F85">
        <w:rPr>
          <w:rFonts w:ascii="Times New Roman" w:hAnsi="Times New Roman" w:cs="Times New Roman"/>
          <w:sz w:val="24"/>
          <w:szCs w:val="24"/>
        </w:rPr>
        <w:t xml:space="preserve">” (Choi, as quoted in </w:t>
      </w:r>
      <w:r w:rsidR="00236406" w:rsidRPr="00653F85">
        <w:rPr>
          <w:rFonts w:ascii="Times New Roman" w:hAnsi="Times New Roman" w:cs="Times New Roman"/>
          <w:sz w:val="24"/>
          <w:szCs w:val="24"/>
        </w:rPr>
        <w:t xml:space="preserve">The importance of taking children to museums, </w:t>
      </w:r>
      <w:r w:rsidR="00C70825" w:rsidRPr="00653F85">
        <w:rPr>
          <w:rFonts w:ascii="Times New Roman" w:hAnsi="Times New Roman" w:cs="Times New Roman"/>
          <w:sz w:val="24"/>
          <w:szCs w:val="24"/>
        </w:rPr>
        <w:t>2014)</w:t>
      </w:r>
      <w:r w:rsidR="00760176">
        <w:rPr>
          <w:rFonts w:ascii="Times New Roman" w:hAnsi="Times New Roman" w:cs="Times New Roman"/>
          <w:sz w:val="24"/>
          <w:szCs w:val="24"/>
        </w:rPr>
        <w:t>.</w:t>
      </w:r>
    </w:p>
    <w:p w14:paraId="578CD9BD" w14:textId="77777777" w:rsidR="00760176" w:rsidRDefault="00760176" w:rsidP="009F1A52">
      <w:pPr>
        <w:spacing w:line="360" w:lineRule="auto"/>
        <w:rPr>
          <w:rFonts w:ascii="Times New Roman" w:hAnsi="Times New Roman" w:cs="Times New Roman"/>
          <w:sz w:val="24"/>
          <w:szCs w:val="24"/>
          <w:shd w:val="clear" w:color="auto" w:fill="FFFFFF"/>
        </w:rPr>
      </w:pPr>
    </w:p>
    <w:p w14:paraId="488E9BC7" w14:textId="12C8EE6D" w:rsidR="009E7F68" w:rsidRPr="008B6E67" w:rsidRDefault="00783B26" w:rsidP="009F1A52">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If</w:t>
      </w:r>
      <w:r w:rsidR="00653F85">
        <w:rPr>
          <w:rFonts w:ascii="Times New Roman" w:hAnsi="Times New Roman" w:cs="Times New Roman"/>
          <w:sz w:val="24"/>
          <w:szCs w:val="24"/>
          <w:shd w:val="clear" w:color="auto" w:fill="FFFFFF"/>
        </w:rPr>
        <w:t xml:space="preserve"> pupils</w:t>
      </w:r>
      <w:r w:rsidR="007447E1" w:rsidRPr="008B6E67">
        <w:rPr>
          <w:rFonts w:ascii="Times New Roman" w:hAnsi="Times New Roman" w:cs="Times New Roman"/>
          <w:sz w:val="24"/>
          <w:szCs w:val="24"/>
          <w:shd w:val="clear" w:color="auto" w:fill="FFFFFF"/>
        </w:rPr>
        <w:t xml:space="preserve"> </w:t>
      </w:r>
      <w:r w:rsidR="009E7F68" w:rsidRPr="008B6E67">
        <w:rPr>
          <w:rFonts w:ascii="Times New Roman" w:hAnsi="Times New Roman" w:cs="Times New Roman"/>
          <w:sz w:val="24"/>
          <w:szCs w:val="24"/>
          <w:shd w:val="clear" w:color="auto" w:fill="FFFFFF"/>
        </w:rPr>
        <w:t>now</w:t>
      </w:r>
      <w:r w:rsidR="00581700">
        <w:rPr>
          <w:rFonts w:ascii="Times New Roman" w:hAnsi="Times New Roman" w:cs="Times New Roman"/>
          <w:sz w:val="24"/>
          <w:szCs w:val="24"/>
          <w:shd w:val="clear" w:color="auto" w:fill="FFFFFF"/>
        </w:rPr>
        <w:t xml:space="preserve"> able to</w:t>
      </w:r>
      <w:r w:rsidR="009E7F68" w:rsidRPr="008B6E67">
        <w:rPr>
          <w:rFonts w:ascii="Times New Roman" w:hAnsi="Times New Roman" w:cs="Times New Roman"/>
          <w:sz w:val="24"/>
          <w:szCs w:val="24"/>
          <w:shd w:val="clear" w:color="auto" w:fill="FFFFFF"/>
        </w:rPr>
        <w:t xml:space="preserve"> answer the overarching question ‘What was </w:t>
      </w:r>
      <w:proofErr w:type="gramStart"/>
      <w:r w:rsidR="009E7F68" w:rsidRPr="008B6E67">
        <w:rPr>
          <w:rFonts w:ascii="Times New Roman" w:hAnsi="Times New Roman" w:cs="Times New Roman"/>
          <w:sz w:val="24"/>
          <w:szCs w:val="24"/>
          <w:shd w:val="clear" w:color="auto" w:fill="FFFFFF"/>
        </w:rPr>
        <w:t>life like</w:t>
      </w:r>
      <w:proofErr w:type="gramEnd"/>
      <w:r w:rsidR="009E7F68" w:rsidRPr="008B6E67">
        <w:rPr>
          <w:rFonts w:ascii="Times New Roman" w:hAnsi="Times New Roman" w:cs="Times New Roman"/>
          <w:sz w:val="24"/>
          <w:szCs w:val="24"/>
          <w:shd w:val="clear" w:color="auto" w:fill="FFFFFF"/>
        </w:rPr>
        <w:t xml:space="preserve"> for a child in WW2?’</w:t>
      </w:r>
      <w:r w:rsidR="00EF0FD7" w:rsidRPr="008B6E67">
        <w:rPr>
          <w:rFonts w:ascii="Times New Roman" w:hAnsi="Times New Roman" w:cs="Times New Roman"/>
          <w:sz w:val="24"/>
          <w:szCs w:val="24"/>
          <w:shd w:val="clear" w:color="auto" w:fill="FFFFFF"/>
        </w:rPr>
        <w:t xml:space="preserve"> is </w:t>
      </w:r>
      <w:r w:rsidR="005D2FED" w:rsidRPr="008B6E67">
        <w:rPr>
          <w:rFonts w:ascii="Times New Roman" w:hAnsi="Times New Roman" w:cs="Times New Roman"/>
          <w:sz w:val="24"/>
          <w:szCs w:val="24"/>
          <w:shd w:val="clear" w:color="auto" w:fill="FFFFFF"/>
        </w:rPr>
        <w:t>an</w:t>
      </w:r>
      <w:r w:rsidR="00EF0FD7" w:rsidRPr="008B6E67">
        <w:rPr>
          <w:rFonts w:ascii="Times New Roman" w:hAnsi="Times New Roman" w:cs="Times New Roman"/>
          <w:sz w:val="24"/>
          <w:szCs w:val="24"/>
          <w:shd w:val="clear" w:color="auto" w:fill="FFFFFF"/>
        </w:rPr>
        <w:t xml:space="preserve"> important factor, but ensuring </w:t>
      </w:r>
      <w:r w:rsidR="00954F81" w:rsidRPr="008B6E67">
        <w:rPr>
          <w:rFonts w:ascii="Times New Roman" w:hAnsi="Times New Roman" w:cs="Times New Roman"/>
          <w:sz w:val="24"/>
          <w:szCs w:val="24"/>
          <w:shd w:val="clear" w:color="auto" w:fill="FFFFFF"/>
        </w:rPr>
        <w:t>learning</w:t>
      </w:r>
      <w:r w:rsidR="00EF0FD7" w:rsidRPr="008B6E67">
        <w:rPr>
          <w:rFonts w:ascii="Times New Roman" w:hAnsi="Times New Roman" w:cs="Times New Roman"/>
          <w:sz w:val="24"/>
          <w:szCs w:val="24"/>
          <w:shd w:val="clear" w:color="auto" w:fill="FFFFFF"/>
        </w:rPr>
        <w:t xml:space="preserve"> is fun, engaging and pupil led</w:t>
      </w:r>
      <w:r w:rsidR="00132EBE">
        <w:rPr>
          <w:rFonts w:ascii="Times New Roman" w:hAnsi="Times New Roman" w:cs="Times New Roman"/>
          <w:sz w:val="24"/>
          <w:szCs w:val="24"/>
          <w:shd w:val="clear" w:color="auto" w:fill="FFFFFF"/>
        </w:rPr>
        <w:t xml:space="preserve"> </w:t>
      </w:r>
      <w:r w:rsidR="00976127">
        <w:rPr>
          <w:rFonts w:ascii="Times New Roman" w:hAnsi="Times New Roman" w:cs="Times New Roman"/>
          <w:sz w:val="24"/>
          <w:szCs w:val="24"/>
          <w:shd w:val="clear" w:color="auto" w:fill="FFFFFF"/>
        </w:rPr>
        <w:t>is paramount</w:t>
      </w:r>
      <w:r w:rsidR="0062213C" w:rsidRPr="008B6E67">
        <w:rPr>
          <w:rFonts w:ascii="Times New Roman" w:hAnsi="Times New Roman" w:cs="Times New Roman"/>
          <w:sz w:val="24"/>
          <w:szCs w:val="24"/>
          <w:shd w:val="clear" w:color="auto" w:fill="FFFFFF"/>
        </w:rPr>
        <w:t xml:space="preserve">.  </w:t>
      </w:r>
      <w:r w:rsidR="008B6E67">
        <w:rPr>
          <w:rFonts w:ascii="Times New Roman" w:hAnsi="Times New Roman" w:cs="Times New Roman"/>
          <w:sz w:val="24"/>
          <w:szCs w:val="24"/>
          <w:shd w:val="clear" w:color="auto" w:fill="FFFFFF"/>
        </w:rPr>
        <w:t>By compiling their evidence, pupils can</w:t>
      </w:r>
      <w:r w:rsidR="00344B56">
        <w:rPr>
          <w:rFonts w:ascii="Times New Roman" w:hAnsi="Times New Roman" w:cs="Times New Roman"/>
          <w:sz w:val="24"/>
          <w:szCs w:val="24"/>
          <w:shd w:val="clear" w:color="auto" w:fill="FFFFFF"/>
        </w:rPr>
        <w:t xml:space="preserve"> share and</w:t>
      </w:r>
      <w:r w:rsidR="008B6E67">
        <w:rPr>
          <w:rFonts w:ascii="Times New Roman" w:hAnsi="Times New Roman" w:cs="Times New Roman"/>
          <w:sz w:val="24"/>
          <w:szCs w:val="24"/>
          <w:shd w:val="clear" w:color="auto" w:fill="FFFFFF"/>
        </w:rPr>
        <w:t xml:space="preserve"> </w:t>
      </w:r>
      <w:r w:rsidR="00344B56">
        <w:rPr>
          <w:rFonts w:ascii="Times New Roman" w:hAnsi="Times New Roman" w:cs="Times New Roman"/>
          <w:sz w:val="24"/>
          <w:szCs w:val="24"/>
          <w:shd w:val="clear" w:color="auto" w:fill="FFFFFF"/>
        </w:rPr>
        <w:t xml:space="preserve">display their findings in various ways.  There are </w:t>
      </w:r>
      <w:r w:rsidR="0058635B">
        <w:rPr>
          <w:rFonts w:ascii="Times New Roman" w:hAnsi="Times New Roman" w:cs="Times New Roman"/>
          <w:sz w:val="24"/>
          <w:szCs w:val="24"/>
          <w:shd w:val="clear" w:color="auto" w:fill="FFFFFF"/>
        </w:rPr>
        <w:t>opportunities</w:t>
      </w:r>
      <w:r w:rsidR="00344B56">
        <w:rPr>
          <w:rFonts w:ascii="Times New Roman" w:hAnsi="Times New Roman" w:cs="Times New Roman"/>
          <w:sz w:val="24"/>
          <w:szCs w:val="24"/>
          <w:shd w:val="clear" w:color="auto" w:fill="FFFFFF"/>
        </w:rPr>
        <w:t xml:space="preserve"> </w:t>
      </w:r>
      <w:r w:rsidR="00B321CB">
        <w:rPr>
          <w:rFonts w:ascii="Times New Roman" w:hAnsi="Times New Roman" w:cs="Times New Roman"/>
          <w:sz w:val="24"/>
          <w:szCs w:val="24"/>
          <w:shd w:val="clear" w:color="auto" w:fill="FFFFFF"/>
        </w:rPr>
        <w:t xml:space="preserve">for their museum to include diary entries relating to their evacuee experience, </w:t>
      </w:r>
      <w:r w:rsidR="00CB5A4B">
        <w:rPr>
          <w:rFonts w:ascii="Times New Roman" w:hAnsi="Times New Roman" w:cs="Times New Roman"/>
          <w:sz w:val="24"/>
          <w:szCs w:val="24"/>
          <w:shd w:val="clear" w:color="auto" w:fill="FFFFFF"/>
        </w:rPr>
        <w:t xml:space="preserve">talk show interviews with older generations, </w:t>
      </w:r>
      <w:r w:rsidR="00B42588">
        <w:rPr>
          <w:rFonts w:ascii="Times New Roman" w:hAnsi="Times New Roman" w:cs="Times New Roman"/>
          <w:sz w:val="24"/>
          <w:szCs w:val="24"/>
          <w:shd w:val="clear" w:color="auto" w:fill="FFFFFF"/>
        </w:rPr>
        <w:t>examples of their own ration books compared to original sources, photographs of the locality</w:t>
      </w:r>
      <w:r w:rsidR="00FD1FE3">
        <w:rPr>
          <w:rFonts w:ascii="Times New Roman" w:hAnsi="Times New Roman" w:cs="Times New Roman"/>
          <w:sz w:val="24"/>
          <w:szCs w:val="24"/>
          <w:shd w:val="clear" w:color="auto" w:fill="FFFFFF"/>
        </w:rPr>
        <w:t xml:space="preserve"> comparing</w:t>
      </w:r>
      <w:r w:rsidR="00B42588">
        <w:rPr>
          <w:rFonts w:ascii="Times New Roman" w:hAnsi="Times New Roman" w:cs="Times New Roman"/>
          <w:sz w:val="24"/>
          <w:szCs w:val="24"/>
          <w:shd w:val="clear" w:color="auto" w:fill="FFFFFF"/>
        </w:rPr>
        <w:t xml:space="preserve"> then and now</w:t>
      </w:r>
      <w:r w:rsidR="00FD1FE3">
        <w:rPr>
          <w:rFonts w:ascii="Times New Roman" w:hAnsi="Times New Roman" w:cs="Times New Roman"/>
          <w:sz w:val="24"/>
          <w:szCs w:val="24"/>
          <w:shd w:val="clear" w:color="auto" w:fill="FFFFFF"/>
        </w:rPr>
        <w:t xml:space="preserve">, </w:t>
      </w:r>
      <w:r w:rsidR="00FB0FD9">
        <w:rPr>
          <w:rFonts w:ascii="Times New Roman" w:hAnsi="Times New Roman" w:cs="Times New Roman"/>
          <w:sz w:val="24"/>
          <w:szCs w:val="24"/>
          <w:shd w:val="clear" w:color="auto" w:fill="FFFFFF"/>
        </w:rPr>
        <w:t xml:space="preserve">selling </w:t>
      </w:r>
      <w:r w:rsidR="00DA31BC">
        <w:rPr>
          <w:rFonts w:ascii="Times New Roman" w:hAnsi="Times New Roman" w:cs="Times New Roman"/>
          <w:sz w:val="24"/>
          <w:szCs w:val="24"/>
          <w:shd w:val="clear" w:color="auto" w:fill="FFFFFF"/>
        </w:rPr>
        <w:t xml:space="preserve">school grown vegetables from the new allotment, a </w:t>
      </w:r>
      <w:r w:rsidR="0058635B">
        <w:rPr>
          <w:rFonts w:ascii="Times New Roman" w:hAnsi="Times New Roman" w:cs="Times New Roman"/>
          <w:sz w:val="24"/>
          <w:szCs w:val="24"/>
          <w:shd w:val="clear" w:color="auto" w:fill="FFFFFF"/>
        </w:rPr>
        <w:t>fashion</w:t>
      </w:r>
      <w:r w:rsidR="00DA31BC">
        <w:rPr>
          <w:rFonts w:ascii="Times New Roman" w:hAnsi="Times New Roman" w:cs="Times New Roman"/>
          <w:sz w:val="24"/>
          <w:szCs w:val="24"/>
          <w:shd w:val="clear" w:color="auto" w:fill="FFFFFF"/>
        </w:rPr>
        <w:t xml:space="preserve"> show/display </w:t>
      </w:r>
      <w:r w:rsidR="002D07F6">
        <w:rPr>
          <w:rFonts w:ascii="Times New Roman" w:hAnsi="Times New Roman" w:cs="Times New Roman"/>
          <w:sz w:val="24"/>
          <w:szCs w:val="24"/>
          <w:shd w:val="clear" w:color="auto" w:fill="FFFFFF"/>
        </w:rPr>
        <w:t>of</w:t>
      </w:r>
      <w:r w:rsidR="00DA31BC">
        <w:rPr>
          <w:rFonts w:ascii="Times New Roman" w:hAnsi="Times New Roman" w:cs="Times New Roman"/>
          <w:sz w:val="24"/>
          <w:szCs w:val="24"/>
          <w:shd w:val="clear" w:color="auto" w:fill="FFFFFF"/>
        </w:rPr>
        <w:t xml:space="preserve"> their make do and mend creations</w:t>
      </w:r>
      <w:r w:rsidR="002D07F6">
        <w:rPr>
          <w:rFonts w:ascii="Times New Roman" w:hAnsi="Times New Roman" w:cs="Times New Roman"/>
          <w:sz w:val="24"/>
          <w:szCs w:val="24"/>
          <w:shd w:val="clear" w:color="auto" w:fill="FFFFFF"/>
        </w:rPr>
        <w:t xml:space="preserve">, playing their WW2 style music they have </w:t>
      </w:r>
      <w:r w:rsidR="0058635B">
        <w:rPr>
          <w:rFonts w:ascii="Times New Roman" w:hAnsi="Times New Roman" w:cs="Times New Roman"/>
          <w:sz w:val="24"/>
          <w:szCs w:val="24"/>
          <w:shd w:val="clear" w:color="auto" w:fill="FFFFFF"/>
        </w:rPr>
        <w:t>created</w:t>
      </w:r>
      <w:r w:rsidR="002D07F6">
        <w:rPr>
          <w:rFonts w:ascii="Times New Roman" w:hAnsi="Times New Roman" w:cs="Times New Roman"/>
          <w:sz w:val="24"/>
          <w:szCs w:val="24"/>
          <w:shd w:val="clear" w:color="auto" w:fill="FFFFFF"/>
        </w:rPr>
        <w:t xml:space="preserve">, </w:t>
      </w:r>
      <w:r w:rsidR="00401407">
        <w:rPr>
          <w:rFonts w:ascii="Times New Roman" w:hAnsi="Times New Roman" w:cs="Times New Roman"/>
          <w:sz w:val="24"/>
          <w:szCs w:val="24"/>
          <w:shd w:val="clear" w:color="auto" w:fill="FFFFFF"/>
        </w:rPr>
        <w:t xml:space="preserve">performing </w:t>
      </w:r>
      <w:r w:rsidR="00401407">
        <w:rPr>
          <w:rFonts w:ascii="Times New Roman" w:hAnsi="Times New Roman" w:cs="Times New Roman"/>
          <w:sz w:val="24"/>
          <w:szCs w:val="24"/>
          <w:shd w:val="clear" w:color="auto" w:fill="FFFFFF"/>
        </w:rPr>
        <w:lastRenderedPageBreak/>
        <w:t xml:space="preserve">their tea dance and so much more given that their learning could take them in so many different directions.  </w:t>
      </w:r>
    </w:p>
    <w:p w14:paraId="479470B0" w14:textId="77777777" w:rsidR="008075C9" w:rsidRDefault="008075C9" w:rsidP="009F1A52">
      <w:pPr>
        <w:spacing w:line="360" w:lineRule="auto"/>
        <w:rPr>
          <w:rFonts w:ascii="Times New Roman" w:hAnsi="Times New Roman" w:cs="Times New Roman"/>
          <w:sz w:val="24"/>
          <w:szCs w:val="24"/>
          <w:shd w:val="clear" w:color="auto" w:fill="FFFFFF"/>
        </w:rPr>
      </w:pPr>
    </w:p>
    <w:p w14:paraId="6405C11F" w14:textId="71406851" w:rsidR="00FE0589" w:rsidRDefault="004C7398" w:rsidP="009F1A52">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Dewey believed that children should be “deeply and personally involved </w:t>
      </w:r>
      <w:r w:rsidR="008A7AF4">
        <w:rPr>
          <w:rFonts w:ascii="Times New Roman" w:hAnsi="Times New Roman" w:cs="Times New Roman"/>
          <w:sz w:val="24"/>
          <w:szCs w:val="24"/>
          <w:shd w:val="clear" w:color="auto" w:fill="FFFFFF"/>
        </w:rPr>
        <w:t>in the creation of knowledge through problem solving and experiment</w:t>
      </w:r>
      <w:r w:rsidR="004B1A64">
        <w:rPr>
          <w:rFonts w:ascii="Times New Roman" w:hAnsi="Times New Roman" w:cs="Times New Roman"/>
          <w:sz w:val="24"/>
          <w:szCs w:val="24"/>
          <w:shd w:val="clear" w:color="auto" w:fill="FFFFFF"/>
        </w:rPr>
        <w:t xml:space="preserve">, and that community would be enriched by </w:t>
      </w:r>
      <w:r w:rsidR="00383A1D">
        <w:rPr>
          <w:rFonts w:ascii="Times New Roman" w:hAnsi="Times New Roman" w:cs="Times New Roman"/>
          <w:sz w:val="24"/>
          <w:szCs w:val="24"/>
          <w:shd w:val="clear" w:color="auto" w:fill="FFFFFF"/>
        </w:rPr>
        <w:t xml:space="preserve">individuals whose personal experience had been enlarged </w:t>
      </w:r>
      <w:r w:rsidR="00423171">
        <w:rPr>
          <w:rFonts w:ascii="Times New Roman" w:hAnsi="Times New Roman" w:cs="Times New Roman"/>
          <w:sz w:val="24"/>
          <w:szCs w:val="24"/>
          <w:shd w:val="clear" w:color="auto" w:fill="FFFFFF"/>
        </w:rPr>
        <w:t xml:space="preserve">through education” (Barnes, 2015, </w:t>
      </w:r>
      <w:r w:rsidR="0058635B">
        <w:rPr>
          <w:rFonts w:ascii="Times New Roman" w:hAnsi="Times New Roman" w:cs="Times New Roman"/>
          <w:sz w:val="24"/>
          <w:szCs w:val="24"/>
          <w:shd w:val="clear" w:color="auto" w:fill="FFFFFF"/>
        </w:rPr>
        <w:t>pg.</w:t>
      </w:r>
      <w:r w:rsidR="006D01F4">
        <w:rPr>
          <w:rFonts w:ascii="Times New Roman" w:hAnsi="Times New Roman" w:cs="Times New Roman"/>
          <w:sz w:val="24"/>
          <w:szCs w:val="24"/>
          <w:shd w:val="clear" w:color="auto" w:fill="FFFFFF"/>
        </w:rPr>
        <w:t>50)</w:t>
      </w:r>
      <w:r w:rsidR="00B13F0A">
        <w:rPr>
          <w:rFonts w:ascii="Times New Roman" w:hAnsi="Times New Roman" w:cs="Times New Roman"/>
          <w:sz w:val="24"/>
          <w:szCs w:val="24"/>
          <w:shd w:val="clear" w:color="auto" w:fill="FFFFFF"/>
        </w:rPr>
        <w:t xml:space="preserve">.  EBL certainly provides the gateway for children to achieve this.  </w:t>
      </w:r>
      <w:r w:rsidR="00485E60">
        <w:rPr>
          <w:rFonts w:ascii="Times New Roman" w:hAnsi="Times New Roman" w:cs="Times New Roman"/>
          <w:sz w:val="24"/>
          <w:szCs w:val="24"/>
          <w:shd w:val="clear" w:color="auto" w:fill="FFFFFF"/>
        </w:rPr>
        <w:t>Enquiry gives the pupils th</w:t>
      </w:r>
      <w:r w:rsidR="00002BE2">
        <w:rPr>
          <w:rFonts w:ascii="Times New Roman" w:hAnsi="Times New Roman" w:cs="Times New Roman"/>
          <w:sz w:val="24"/>
          <w:szCs w:val="24"/>
          <w:shd w:val="clear" w:color="auto" w:fill="FFFFFF"/>
        </w:rPr>
        <w:t>e opportunity to lead their own education</w:t>
      </w:r>
      <w:r w:rsidR="00AB74D4">
        <w:rPr>
          <w:rFonts w:ascii="Times New Roman" w:hAnsi="Times New Roman" w:cs="Times New Roman"/>
          <w:sz w:val="24"/>
          <w:szCs w:val="24"/>
          <w:shd w:val="clear" w:color="auto" w:fill="FFFFFF"/>
        </w:rPr>
        <w:t>,</w:t>
      </w:r>
      <w:r w:rsidR="0031096E">
        <w:rPr>
          <w:rFonts w:ascii="Times New Roman" w:hAnsi="Times New Roman" w:cs="Times New Roman"/>
          <w:sz w:val="24"/>
          <w:szCs w:val="24"/>
          <w:shd w:val="clear" w:color="auto" w:fill="FFFFFF"/>
        </w:rPr>
        <w:t xml:space="preserve"> creating a rich community</w:t>
      </w:r>
      <w:r w:rsidR="00AB74D4">
        <w:rPr>
          <w:rFonts w:ascii="Times New Roman" w:hAnsi="Times New Roman" w:cs="Times New Roman"/>
          <w:sz w:val="24"/>
          <w:szCs w:val="24"/>
          <w:shd w:val="clear" w:color="auto" w:fill="FFFFFF"/>
        </w:rPr>
        <w:t xml:space="preserve">, which </w:t>
      </w:r>
      <w:r w:rsidR="008C6121">
        <w:rPr>
          <w:rFonts w:ascii="Times New Roman" w:hAnsi="Times New Roman" w:cs="Times New Roman"/>
          <w:sz w:val="24"/>
          <w:szCs w:val="24"/>
          <w:shd w:val="clear" w:color="auto" w:fill="FFFFFF"/>
        </w:rPr>
        <w:t xml:space="preserve">is in sync with </w:t>
      </w:r>
      <w:r w:rsidR="0058635B">
        <w:rPr>
          <w:rFonts w:ascii="Times New Roman" w:hAnsi="Times New Roman" w:cs="Times New Roman"/>
          <w:sz w:val="24"/>
          <w:szCs w:val="24"/>
          <w:shd w:val="clear" w:color="auto" w:fill="FFFFFF"/>
        </w:rPr>
        <w:t>Donaldson’s</w:t>
      </w:r>
      <w:r w:rsidR="008C6121">
        <w:rPr>
          <w:rFonts w:ascii="Times New Roman" w:hAnsi="Times New Roman" w:cs="Times New Roman"/>
          <w:sz w:val="24"/>
          <w:szCs w:val="24"/>
          <w:shd w:val="clear" w:color="auto" w:fill="FFFFFF"/>
        </w:rPr>
        <w:t xml:space="preserve"> view that </w:t>
      </w:r>
      <w:r w:rsidR="00E373ED">
        <w:rPr>
          <w:rFonts w:ascii="Times New Roman" w:hAnsi="Times New Roman" w:cs="Times New Roman"/>
          <w:sz w:val="24"/>
          <w:szCs w:val="24"/>
          <w:shd w:val="clear" w:color="auto" w:fill="FFFFFF"/>
        </w:rPr>
        <w:t xml:space="preserve">pupils should go on to be valued members of </w:t>
      </w:r>
      <w:r w:rsidR="00A856A6">
        <w:rPr>
          <w:rFonts w:ascii="Times New Roman" w:hAnsi="Times New Roman" w:cs="Times New Roman"/>
          <w:sz w:val="24"/>
          <w:szCs w:val="24"/>
          <w:shd w:val="clear" w:color="auto" w:fill="FFFFFF"/>
        </w:rPr>
        <w:t xml:space="preserve">society.  </w:t>
      </w:r>
      <w:r w:rsidR="000F78F6">
        <w:rPr>
          <w:rFonts w:ascii="Times New Roman" w:hAnsi="Times New Roman" w:cs="Times New Roman"/>
          <w:sz w:val="24"/>
          <w:szCs w:val="24"/>
          <w:shd w:val="clear" w:color="auto" w:fill="FFFFFF"/>
        </w:rPr>
        <w:t xml:space="preserve">However, there certainly are </w:t>
      </w:r>
      <w:r w:rsidR="00F97CAA">
        <w:rPr>
          <w:rFonts w:ascii="Times New Roman" w:hAnsi="Times New Roman" w:cs="Times New Roman"/>
          <w:sz w:val="24"/>
          <w:szCs w:val="24"/>
          <w:shd w:val="clear" w:color="auto" w:fill="FFFFFF"/>
        </w:rPr>
        <w:t xml:space="preserve">challenges faced by teachers when using this technique.  </w:t>
      </w:r>
      <w:r w:rsidR="002A65BE">
        <w:rPr>
          <w:rFonts w:ascii="Times New Roman" w:hAnsi="Times New Roman" w:cs="Times New Roman"/>
          <w:sz w:val="24"/>
          <w:szCs w:val="24"/>
          <w:shd w:val="clear" w:color="auto" w:fill="FFFFFF"/>
        </w:rPr>
        <w:t xml:space="preserve">The need to be ready for </w:t>
      </w:r>
      <w:r w:rsidR="00512B9B">
        <w:rPr>
          <w:rFonts w:ascii="Times New Roman" w:hAnsi="Times New Roman" w:cs="Times New Roman"/>
          <w:sz w:val="24"/>
          <w:szCs w:val="24"/>
          <w:shd w:val="clear" w:color="auto" w:fill="FFFFFF"/>
        </w:rPr>
        <w:t>a</w:t>
      </w:r>
      <w:r w:rsidR="002A65BE">
        <w:rPr>
          <w:rFonts w:ascii="Times New Roman" w:hAnsi="Times New Roman" w:cs="Times New Roman"/>
          <w:sz w:val="24"/>
          <w:szCs w:val="24"/>
          <w:shd w:val="clear" w:color="auto" w:fill="FFFFFF"/>
        </w:rPr>
        <w:t>ny eventuality when posing open ended questions is a concern.  As i</w:t>
      </w:r>
      <w:r w:rsidR="00A77A38">
        <w:rPr>
          <w:rFonts w:ascii="Times New Roman" w:hAnsi="Times New Roman" w:cs="Times New Roman"/>
          <w:sz w:val="24"/>
          <w:szCs w:val="24"/>
          <w:shd w:val="clear" w:color="auto" w:fill="FFFFFF"/>
        </w:rPr>
        <w:t>s</w:t>
      </w:r>
      <w:r w:rsidR="002A65BE">
        <w:rPr>
          <w:rFonts w:ascii="Times New Roman" w:hAnsi="Times New Roman" w:cs="Times New Roman"/>
          <w:sz w:val="24"/>
          <w:szCs w:val="24"/>
          <w:shd w:val="clear" w:color="auto" w:fill="FFFFFF"/>
        </w:rPr>
        <w:t xml:space="preserve"> the time and cos</w:t>
      </w:r>
      <w:r w:rsidR="00A77A38">
        <w:rPr>
          <w:rFonts w:ascii="Times New Roman" w:hAnsi="Times New Roman" w:cs="Times New Roman"/>
          <w:sz w:val="24"/>
          <w:szCs w:val="24"/>
          <w:shd w:val="clear" w:color="auto" w:fill="FFFFFF"/>
        </w:rPr>
        <w:t>t occurred when</w:t>
      </w:r>
      <w:r w:rsidR="00DA1D05">
        <w:rPr>
          <w:rFonts w:ascii="Times New Roman" w:hAnsi="Times New Roman" w:cs="Times New Roman"/>
          <w:sz w:val="24"/>
          <w:szCs w:val="24"/>
          <w:shd w:val="clear" w:color="auto" w:fill="FFFFFF"/>
        </w:rPr>
        <w:t xml:space="preserve"> there is a need for engaging hooks for the lessons.  </w:t>
      </w:r>
      <w:r w:rsidR="00F83698">
        <w:rPr>
          <w:rFonts w:ascii="Times New Roman" w:hAnsi="Times New Roman" w:cs="Times New Roman"/>
          <w:sz w:val="24"/>
          <w:szCs w:val="24"/>
          <w:shd w:val="clear" w:color="auto" w:fill="FFFFFF"/>
        </w:rPr>
        <w:t xml:space="preserve">However, active as opposed to passive learning, where children take the lead can promote some </w:t>
      </w:r>
      <w:r w:rsidR="00197332">
        <w:rPr>
          <w:rFonts w:ascii="Times New Roman" w:hAnsi="Times New Roman" w:cs="Times New Roman"/>
          <w:sz w:val="24"/>
          <w:szCs w:val="24"/>
          <w:shd w:val="clear" w:color="auto" w:fill="FFFFFF"/>
        </w:rPr>
        <w:t>engaging, memorable learning experiences and provide pupils with transferable skills they can use in the future</w:t>
      </w:r>
      <w:r w:rsidR="00E6280A">
        <w:rPr>
          <w:rFonts w:ascii="Times New Roman" w:hAnsi="Times New Roman" w:cs="Times New Roman"/>
          <w:sz w:val="24"/>
          <w:szCs w:val="24"/>
          <w:shd w:val="clear" w:color="auto" w:fill="FFFFFF"/>
        </w:rPr>
        <w:t xml:space="preserve">. </w:t>
      </w:r>
      <w:r w:rsidR="00EF0E91">
        <w:rPr>
          <w:rFonts w:ascii="Times New Roman" w:hAnsi="Times New Roman" w:cs="Times New Roman"/>
          <w:sz w:val="24"/>
          <w:szCs w:val="24"/>
          <w:shd w:val="clear" w:color="auto" w:fill="FFFFFF"/>
        </w:rPr>
        <w:t xml:space="preserve">It is said that remember 20% of </w:t>
      </w:r>
      <w:r w:rsidR="007117A6">
        <w:rPr>
          <w:rFonts w:ascii="Times New Roman" w:hAnsi="Times New Roman" w:cs="Times New Roman"/>
          <w:sz w:val="24"/>
          <w:szCs w:val="24"/>
          <w:shd w:val="clear" w:color="auto" w:fill="FFFFFF"/>
        </w:rPr>
        <w:t xml:space="preserve">what we hear compared to 80% of what we experience.  </w:t>
      </w:r>
      <w:r w:rsidR="00C25FE6">
        <w:rPr>
          <w:rFonts w:ascii="Times New Roman" w:hAnsi="Times New Roman" w:cs="Times New Roman"/>
          <w:sz w:val="24"/>
          <w:szCs w:val="24"/>
          <w:shd w:val="clear" w:color="auto" w:fill="FFFFFF"/>
        </w:rPr>
        <w:t xml:space="preserve">Each of </w:t>
      </w:r>
      <w:r w:rsidR="0058635B">
        <w:rPr>
          <w:rFonts w:ascii="Times New Roman" w:hAnsi="Times New Roman" w:cs="Times New Roman"/>
          <w:sz w:val="24"/>
          <w:szCs w:val="24"/>
          <w:shd w:val="clear" w:color="auto" w:fill="FFFFFF"/>
        </w:rPr>
        <w:t>Donaldson’s</w:t>
      </w:r>
      <w:r w:rsidR="00C25FE6">
        <w:rPr>
          <w:rFonts w:ascii="Times New Roman" w:hAnsi="Times New Roman" w:cs="Times New Roman"/>
          <w:sz w:val="24"/>
          <w:szCs w:val="24"/>
          <w:shd w:val="clear" w:color="auto" w:fill="FFFFFF"/>
        </w:rPr>
        <w:t xml:space="preserve"> </w:t>
      </w:r>
      <w:r w:rsidR="008865F3">
        <w:rPr>
          <w:rFonts w:ascii="Times New Roman" w:hAnsi="Times New Roman" w:cs="Times New Roman"/>
          <w:sz w:val="24"/>
          <w:szCs w:val="24"/>
          <w:shd w:val="clear" w:color="auto" w:fill="FFFFFF"/>
        </w:rPr>
        <w:t xml:space="preserve">12 principles of pedagogy (2015, </w:t>
      </w:r>
      <w:r w:rsidR="0058635B">
        <w:rPr>
          <w:rFonts w:ascii="Times New Roman" w:hAnsi="Times New Roman" w:cs="Times New Roman"/>
          <w:sz w:val="24"/>
          <w:szCs w:val="24"/>
          <w:shd w:val="clear" w:color="auto" w:fill="FFFFFF"/>
        </w:rPr>
        <w:t>pg.</w:t>
      </w:r>
      <w:r w:rsidR="008865F3">
        <w:rPr>
          <w:rFonts w:ascii="Times New Roman" w:hAnsi="Times New Roman" w:cs="Times New Roman"/>
          <w:sz w:val="24"/>
          <w:szCs w:val="24"/>
          <w:shd w:val="clear" w:color="auto" w:fill="FFFFFF"/>
        </w:rPr>
        <w:t>64-</w:t>
      </w:r>
      <w:r w:rsidR="004A4A0E">
        <w:rPr>
          <w:rFonts w:ascii="Times New Roman" w:hAnsi="Times New Roman" w:cs="Times New Roman"/>
          <w:sz w:val="24"/>
          <w:szCs w:val="24"/>
          <w:shd w:val="clear" w:color="auto" w:fill="FFFFFF"/>
        </w:rPr>
        <w:t>70) can be linked to EBL learning and it is promising to see those values</w:t>
      </w:r>
      <w:r w:rsidR="0094744B">
        <w:rPr>
          <w:rFonts w:ascii="Times New Roman" w:hAnsi="Times New Roman" w:cs="Times New Roman"/>
          <w:sz w:val="24"/>
          <w:szCs w:val="24"/>
          <w:shd w:val="clear" w:color="auto" w:fill="FFFFFF"/>
        </w:rPr>
        <w:t xml:space="preserve"> </w:t>
      </w:r>
      <w:r w:rsidR="00A663DF">
        <w:rPr>
          <w:rFonts w:ascii="Times New Roman" w:hAnsi="Times New Roman" w:cs="Times New Roman"/>
          <w:sz w:val="24"/>
          <w:szCs w:val="24"/>
          <w:shd w:val="clear" w:color="auto" w:fill="FFFFFF"/>
        </w:rPr>
        <w:t>championed as we move forward.</w:t>
      </w:r>
      <w:r w:rsidR="00E6280A">
        <w:rPr>
          <w:rFonts w:ascii="Times New Roman" w:hAnsi="Times New Roman" w:cs="Times New Roman"/>
          <w:sz w:val="24"/>
          <w:szCs w:val="24"/>
          <w:shd w:val="clear" w:color="auto" w:fill="FFFFFF"/>
        </w:rPr>
        <w:t xml:space="preserve"> </w:t>
      </w:r>
      <w:r w:rsidR="00A663DF">
        <w:rPr>
          <w:rFonts w:ascii="Times New Roman" w:hAnsi="Times New Roman" w:cs="Times New Roman"/>
          <w:sz w:val="24"/>
          <w:szCs w:val="24"/>
          <w:shd w:val="clear" w:color="auto" w:fill="FFFFFF"/>
        </w:rPr>
        <w:t xml:space="preserve"> </w:t>
      </w:r>
      <w:r w:rsidR="00E6280A">
        <w:rPr>
          <w:rFonts w:ascii="Times New Roman" w:hAnsi="Times New Roman" w:cs="Times New Roman"/>
          <w:sz w:val="24"/>
          <w:szCs w:val="24"/>
          <w:shd w:val="clear" w:color="auto" w:fill="FFFFFF"/>
        </w:rPr>
        <w:t>There are endless possibilities which promotes an exciting future within education in Wales.</w:t>
      </w:r>
      <w:r w:rsidR="00FA03DC">
        <w:rPr>
          <w:rFonts w:ascii="Times New Roman" w:hAnsi="Times New Roman" w:cs="Times New Roman"/>
          <w:sz w:val="24"/>
          <w:szCs w:val="24"/>
          <w:shd w:val="clear" w:color="auto" w:fill="FFFFFF"/>
        </w:rPr>
        <w:t xml:space="preserve"> </w:t>
      </w:r>
      <w:bookmarkStart w:id="0" w:name="_GoBack"/>
      <w:bookmarkEnd w:id="0"/>
    </w:p>
    <w:p w14:paraId="7AF8ED41" w14:textId="77777777" w:rsidR="006D2E79" w:rsidRDefault="006D2E79" w:rsidP="00B8580E">
      <w:pPr>
        <w:spacing w:line="360" w:lineRule="auto"/>
        <w:rPr>
          <w:rFonts w:ascii="Times New Roman" w:hAnsi="Times New Roman" w:cs="Times New Roman"/>
          <w:sz w:val="24"/>
          <w:szCs w:val="24"/>
          <w:shd w:val="clear" w:color="auto" w:fill="FFFFFF"/>
        </w:rPr>
      </w:pPr>
    </w:p>
    <w:p w14:paraId="6E3D5ED8" w14:textId="436C7CCE" w:rsidR="00B7449E" w:rsidRDefault="00B7449E" w:rsidP="00B8580E">
      <w:pPr>
        <w:spacing w:line="360" w:lineRule="auto"/>
        <w:rPr>
          <w:rFonts w:ascii="Times New Roman" w:hAnsi="Times New Roman" w:cs="Times New Roman"/>
          <w:sz w:val="24"/>
          <w:szCs w:val="24"/>
          <w:shd w:val="clear" w:color="auto" w:fill="FFFFFF"/>
        </w:rPr>
      </w:pPr>
    </w:p>
    <w:p w14:paraId="33FCB9E3" w14:textId="77777777" w:rsidR="00B7449E" w:rsidRDefault="00B7449E" w:rsidP="00B8580E">
      <w:pPr>
        <w:spacing w:line="360" w:lineRule="auto"/>
        <w:rPr>
          <w:rFonts w:ascii="Times New Roman" w:hAnsi="Times New Roman" w:cs="Times New Roman"/>
          <w:sz w:val="24"/>
          <w:szCs w:val="24"/>
          <w:shd w:val="clear" w:color="auto" w:fill="FFFFFF"/>
        </w:rPr>
      </w:pPr>
    </w:p>
    <w:p w14:paraId="51E96102" w14:textId="77777777" w:rsidR="00C27D0E" w:rsidRDefault="00C27D0E" w:rsidP="00B8580E">
      <w:pPr>
        <w:spacing w:line="360" w:lineRule="auto"/>
        <w:rPr>
          <w:rFonts w:ascii="Times New Roman" w:hAnsi="Times New Roman" w:cs="Times New Roman"/>
          <w:sz w:val="24"/>
          <w:szCs w:val="24"/>
          <w:shd w:val="clear" w:color="auto" w:fill="FFFFFF"/>
        </w:rPr>
      </w:pPr>
    </w:p>
    <w:p w14:paraId="78D74017" w14:textId="74C2B9D3" w:rsidR="00B574B5" w:rsidRDefault="00B574B5" w:rsidP="00B8580E">
      <w:pPr>
        <w:spacing w:line="360" w:lineRule="auto"/>
        <w:rPr>
          <w:rFonts w:ascii="Times New Roman" w:hAnsi="Times New Roman" w:cs="Times New Roman"/>
          <w:sz w:val="24"/>
          <w:szCs w:val="24"/>
          <w:shd w:val="clear" w:color="auto" w:fill="FFFFFF"/>
        </w:rPr>
      </w:pPr>
    </w:p>
    <w:p w14:paraId="6D5FBD13" w14:textId="77777777" w:rsidR="00B574B5" w:rsidRPr="00611A76" w:rsidRDefault="00B574B5" w:rsidP="00B8580E">
      <w:pPr>
        <w:spacing w:line="360" w:lineRule="auto"/>
        <w:rPr>
          <w:rFonts w:ascii="Times New Roman" w:hAnsi="Times New Roman" w:cs="Times New Roman"/>
          <w:sz w:val="24"/>
          <w:szCs w:val="24"/>
          <w:shd w:val="clear" w:color="auto" w:fill="FFFFFF"/>
        </w:rPr>
      </w:pPr>
    </w:p>
    <w:p w14:paraId="03D3E034" w14:textId="724CCC88" w:rsidR="00CC31A5" w:rsidRDefault="00CC31A5"/>
    <w:p w14:paraId="3DEE732E" w14:textId="7FC5719E" w:rsidR="00CC31A5" w:rsidRDefault="00CC31A5"/>
    <w:p w14:paraId="54A4A64B" w14:textId="4B8C7AAA" w:rsidR="00CC31A5" w:rsidRDefault="00CC31A5"/>
    <w:p w14:paraId="674AA96B" w14:textId="365249A9" w:rsidR="00CC31A5" w:rsidRDefault="00CC31A5"/>
    <w:p w14:paraId="0DE09F6E" w14:textId="7D50F9ED" w:rsidR="00CC31A5" w:rsidRDefault="00CC31A5"/>
    <w:p w14:paraId="2C564846" w14:textId="07799890" w:rsidR="00CC31A5" w:rsidRPr="00DE3BEF" w:rsidRDefault="00CC31A5">
      <w:pPr>
        <w:rPr>
          <w:rFonts w:ascii="Times New Roman" w:hAnsi="Times New Roman" w:cs="Times New Roman"/>
          <w:sz w:val="24"/>
          <w:szCs w:val="24"/>
          <w:u w:val="single"/>
        </w:rPr>
      </w:pPr>
      <w:r w:rsidRPr="00DE3BEF">
        <w:rPr>
          <w:rFonts w:ascii="Times New Roman" w:hAnsi="Times New Roman" w:cs="Times New Roman"/>
          <w:sz w:val="24"/>
          <w:szCs w:val="24"/>
          <w:u w:val="single"/>
        </w:rPr>
        <w:lastRenderedPageBreak/>
        <w:t>Reference list</w:t>
      </w:r>
    </w:p>
    <w:p w14:paraId="081948CC" w14:textId="30131066" w:rsidR="00D1310F" w:rsidRPr="00DE3BEF" w:rsidRDefault="00D1310F">
      <w:pPr>
        <w:rPr>
          <w:rFonts w:ascii="Times New Roman" w:hAnsi="Times New Roman" w:cs="Times New Roman"/>
          <w:sz w:val="24"/>
          <w:szCs w:val="24"/>
        </w:rPr>
      </w:pPr>
      <w:r w:rsidRPr="00DE3BEF">
        <w:rPr>
          <w:rFonts w:ascii="Times New Roman" w:hAnsi="Times New Roman" w:cs="Times New Roman"/>
          <w:sz w:val="24"/>
          <w:szCs w:val="24"/>
        </w:rPr>
        <w:t xml:space="preserve">Barnes, J (2015) </w:t>
      </w:r>
      <w:r w:rsidRPr="00DE3BEF">
        <w:rPr>
          <w:rFonts w:ascii="Times New Roman" w:hAnsi="Times New Roman" w:cs="Times New Roman"/>
          <w:i/>
          <w:sz w:val="24"/>
          <w:szCs w:val="24"/>
        </w:rPr>
        <w:t>Cross</w:t>
      </w:r>
      <w:r w:rsidR="00C83548" w:rsidRPr="00DE3BEF">
        <w:rPr>
          <w:rFonts w:ascii="Times New Roman" w:hAnsi="Times New Roman" w:cs="Times New Roman"/>
          <w:i/>
          <w:sz w:val="24"/>
          <w:szCs w:val="24"/>
        </w:rPr>
        <w:t>-</w:t>
      </w:r>
      <w:r w:rsidRPr="00DE3BEF">
        <w:rPr>
          <w:rFonts w:ascii="Times New Roman" w:hAnsi="Times New Roman" w:cs="Times New Roman"/>
          <w:i/>
          <w:sz w:val="24"/>
          <w:szCs w:val="24"/>
        </w:rPr>
        <w:t>Curricul</w:t>
      </w:r>
      <w:r w:rsidR="00C83548" w:rsidRPr="00DE3BEF">
        <w:rPr>
          <w:rFonts w:ascii="Times New Roman" w:hAnsi="Times New Roman" w:cs="Times New Roman"/>
          <w:i/>
          <w:sz w:val="24"/>
          <w:szCs w:val="24"/>
        </w:rPr>
        <w:t>a</w:t>
      </w:r>
      <w:r w:rsidRPr="00DE3BEF">
        <w:rPr>
          <w:rFonts w:ascii="Times New Roman" w:hAnsi="Times New Roman" w:cs="Times New Roman"/>
          <w:i/>
          <w:sz w:val="24"/>
          <w:szCs w:val="24"/>
        </w:rPr>
        <w:t>r Learning 3-1</w:t>
      </w:r>
      <w:r w:rsidR="00C83548" w:rsidRPr="00DE3BEF">
        <w:rPr>
          <w:rFonts w:ascii="Times New Roman" w:hAnsi="Times New Roman" w:cs="Times New Roman"/>
          <w:i/>
          <w:sz w:val="24"/>
          <w:szCs w:val="24"/>
        </w:rPr>
        <w:t>4</w:t>
      </w:r>
      <w:r w:rsidR="00C83548" w:rsidRPr="00DE3BEF">
        <w:rPr>
          <w:rFonts w:ascii="Times New Roman" w:hAnsi="Times New Roman" w:cs="Times New Roman"/>
          <w:sz w:val="24"/>
          <w:szCs w:val="24"/>
        </w:rPr>
        <w:t xml:space="preserve">. London: Sage </w:t>
      </w:r>
    </w:p>
    <w:p w14:paraId="6668E87A" w14:textId="77777777" w:rsidR="00A3169E" w:rsidRPr="00DE3BEF" w:rsidRDefault="00A3169E">
      <w:pPr>
        <w:rPr>
          <w:rFonts w:ascii="Times New Roman" w:hAnsi="Times New Roman" w:cs="Times New Roman"/>
          <w:sz w:val="24"/>
          <w:szCs w:val="24"/>
        </w:rPr>
      </w:pPr>
    </w:p>
    <w:p w14:paraId="7BF0D195" w14:textId="795FC9B4" w:rsidR="00316A67" w:rsidRPr="00DE3BEF" w:rsidRDefault="00316A67">
      <w:pPr>
        <w:rPr>
          <w:rFonts w:ascii="Times New Roman" w:hAnsi="Times New Roman" w:cs="Times New Roman"/>
          <w:sz w:val="24"/>
          <w:szCs w:val="24"/>
        </w:rPr>
      </w:pPr>
      <w:r w:rsidRPr="00DE3BEF">
        <w:rPr>
          <w:rFonts w:ascii="Times New Roman" w:hAnsi="Times New Roman" w:cs="Times New Roman"/>
          <w:sz w:val="24"/>
          <w:szCs w:val="24"/>
        </w:rPr>
        <w:t xml:space="preserve">Carrol, </w:t>
      </w:r>
      <w:r w:rsidR="0052783F" w:rsidRPr="00DE3BEF">
        <w:rPr>
          <w:rFonts w:ascii="Times New Roman" w:hAnsi="Times New Roman" w:cs="Times New Roman"/>
          <w:sz w:val="24"/>
          <w:szCs w:val="24"/>
        </w:rPr>
        <w:t>M and McC</w:t>
      </w:r>
      <w:r w:rsidR="00993BDF" w:rsidRPr="00DE3BEF">
        <w:rPr>
          <w:rFonts w:ascii="Times New Roman" w:hAnsi="Times New Roman" w:cs="Times New Roman"/>
          <w:sz w:val="24"/>
          <w:szCs w:val="24"/>
        </w:rPr>
        <w:t xml:space="preserve">ulloch, M. (2014) </w:t>
      </w:r>
      <w:r w:rsidR="00CC1229" w:rsidRPr="00DE3BEF">
        <w:rPr>
          <w:rFonts w:ascii="Times New Roman" w:hAnsi="Times New Roman" w:cs="Times New Roman"/>
          <w:i/>
          <w:sz w:val="24"/>
          <w:szCs w:val="24"/>
        </w:rPr>
        <w:t>Understanding Teaching and Learning in Primary Education</w:t>
      </w:r>
      <w:r w:rsidR="00CC1229" w:rsidRPr="00DE3BEF">
        <w:rPr>
          <w:rFonts w:ascii="Times New Roman" w:hAnsi="Times New Roman" w:cs="Times New Roman"/>
          <w:sz w:val="24"/>
          <w:szCs w:val="24"/>
        </w:rPr>
        <w:t xml:space="preserve">. </w:t>
      </w:r>
      <w:r w:rsidR="00E65C3D" w:rsidRPr="00DE3BEF">
        <w:rPr>
          <w:rFonts w:ascii="Times New Roman" w:hAnsi="Times New Roman" w:cs="Times New Roman"/>
          <w:sz w:val="24"/>
          <w:szCs w:val="24"/>
        </w:rPr>
        <w:t>London: Sage</w:t>
      </w:r>
    </w:p>
    <w:p w14:paraId="6AC9F3F3" w14:textId="77777777" w:rsidR="003E2B1E" w:rsidRPr="00DE3BEF" w:rsidRDefault="003E2B1E">
      <w:pPr>
        <w:rPr>
          <w:rFonts w:ascii="Times New Roman" w:hAnsi="Times New Roman" w:cs="Times New Roman"/>
          <w:sz w:val="24"/>
          <w:szCs w:val="24"/>
        </w:rPr>
      </w:pPr>
    </w:p>
    <w:p w14:paraId="0C983F23" w14:textId="35A0A9A9" w:rsidR="0030245B" w:rsidRPr="00DE3BEF" w:rsidRDefault="0030245B">
      <w:pPr>
        <w:rPr>
          <w:rFonts w:ascii="Times New Roman" w:hAnsi="Times New Roman" w:cs="Times New Roman"/>
          <w:sz w:val="24"/>
          <w:szCs w:val="24"/>
        </w:rPr>
      </w:pPr>
      <w:r w:rsidRPr="00DE3BEF">
        <w:rPr>
          <w:rFonts w:ascii="Times New Roman" w:hAnsi="Times New Roman" w:cs="Times New Roman"/>
          <w:sz w:val="24"/>
          <w:szCs w:val="24"/>
        </w:rPr>
        <w:t>Child, D. (</w:t>
      </w:r>
      <w:r w:rsidR="002D48AF" w:rsidRPr="00DE3BEF">
        <w:rPr>
          <w:rFonts w:ascii="Times New Roman" w:hAnsi="Times New Roman" w:cs="Times New Roman"/>
          <w:sz w:val="24"/>
          <w:szCs w:val="24"/>
        </w:rPr>
        <w:t xml:space="preserve">2004) </w:t>
      </w:r>
      <w:r w:rsidR="002D48AF" w:rsidRPr="00DE3BEF">
        <w:rPr>
          <w:rFonts w:ascii="Times New Roman" w:hAnsi="Times New Roman" w:cs="Times New Roman"/>
          <w:i/>
          <w:sz w:val="24"/>
          <w:szCs w:val="24"/>
        </w:rPr>
        <w:t>Psychology and the Teacher</w:t>
      </w:r>
      <w:r w:rsidR="002D48AF" w:rsidRPr="00DE3BEF">
        <w:rPr>
          <w:rFonts w:ascii="Times New Roman" w:hAnsi="Times New Roman" w:cs="Times New Roman"/>
          <w:sz w:val="24"/>
          <w:szCs w:val="24"/>
        </w:rPr>
        <w:t>. London</w:t>
      </w:r>
      <w:r w:rsidR="00B133CF" w:rsidRPr="00DE3BEF">
        <w:rPr>
          <w:rFonts w:ascii="Times New Roman" w:hAnsi="Times New Roman" w:cs="Times New Roman"/>
          <w:sz w:val="24"/>
          <w:szCs w:val="24"/>
        </w:rPr>
        <w:t>: Continuum.</w:t>
      </w:r>
    </w:p>
    <w:p w14:paraId="6F998B0A" w14:textId="7077E5E2" w:rsidR="00FA6D66" w:rsidRPr="00DE3BEF" w:rsidRDefault="00FA6D66">
      <w:pPr>
        <w:rPr>
          <w:rFonts w:ascii="Times New Roman" w:hAnsi="Times New Roman" w:cs="Times New Roman"/>
          <w:sz w:val="24"/>
          <w:szCs w:val="24"/>
        </w:rPr>
      </w:pPr>
    </w:p>
    <w:p w14:paraId="42BAF4A1" w14:textId="301C9D2D" w:rsidR="00FA6D66" w:rsidRPr="00DE3BEF" w:rsidRDefault="00FA6D66">
      <w:pPr>
        <w:rPr>
          <w:rFonts w:ascii="Times New Roman" w:hAnsi="Times New Roman" w:cs="Times New Roman"/>
          <w:sz w:val="24"/>
          <w:szCs w:val="24"/>
        </w:rPr>
      </w:pPr>
      <w:r w:rsidRPr="00DE3BEF">
        <w:rPr>
          <w:rFonts w:ascii="Times New Roman" w:hAnsi="Times New Roman" w:cs="Times New Roman"/>
          <w:sz w:val="24"/>
          <w:szCs w:val="24"/>
        </w:rPr>
        <w:t xml:space="preserve">Clarke, D. and Hollingsworth, H. (2002) </w:t>
      </w:r>
      <w:r w:rsidRPr="00DE3BEF">
        <w:rPr>
          <w:rFonts w:ascii="Times New Roman" w:hAnsi="Times New Roman" w:cs="Times New Roman"/>
          <w:i/>
          <w:sz w:val="24"/>
          <w:szCs w:val="24"/>
        </w:rPr>
        <w:t xml:space="preserve">Elaborating a model of teacher professional growth. Teaching and Teacher Education, </w:t>
      </w:r>
      <w:r w:rsidRPr="00DE3BEF">
        <w:rPr>
          <w:rFonts w:ascii="Times New Roman" w:hAnsi="Times New Roman" w:cs="Times New Roman"/>
          <w:sz w:val="24"/>
          <w:szCs w:val="24"/>
        </w:rPr>
        <w:t>18(8), 947–967.</w:t>
      </w:r>
    </w:p>
    <w:p w14:paraId="54C6A17C" w14:textId="632DFF97" w:rsidR="00022D6B" w:rsidRPr="00DE3BEF" w:rsidRDefault="00022D6B">
      <w:pPr>
        <w:rPr>
          <w:rFonts w:ascii="Times New Roman" w:hAnsi="Times New Roman" w:cs="Times New Roman"/>
          <w:sz w:val="24"/>
          <w:szCs w:val="24"/>
        </w:rPr>
      </w:pPr>
    </w:p>
    <w:p w14:paraId="76B3331F" w14:textId="2CE76BEA" w:rsidR="00022D6B" w:rsidRPr="00DE3BEF" w:rsidRDefault="00022D6B">
      <w:pPr>
        <w:rPr>
          <w:rFonts w:ascii="Times New Roman" w:hAnsi="Times New Roman" w:cs="Times New Roman"/>
          <w:sz w:val="24"/>
          <w:szCs w:val="24"/>
        </w:rPr>
      </w:pPr>
      <w:r w:rsidRPr="00DE3BEF">
        <w:rPr>
          <w:rFonts w:ascii="Times New Roman" w:hAnsi="Times New Roman" w:cs="Times New Roman"/>
          <w:sz w:val="24"/>
          <w:szCs w:val="24"/>
        </w:rPr>
        <w:t>Csik</w:t>
      </w:r>
      <w:r w:rsidR="004E4E68" w:rsidRPr="00DE3BEF">
        <w:rPr>
          <w:rFonts w:ascii="Times New Roman" w:hAnsi="Times New Roman" w:cs="Times New Roman"/>
          <w:sz w:val="24"/>
          <w:szCs w:val="24"/>
        </w:rPr>
        <w:t xml:space="preserve">szentmihalyi, M. (1997) </w:t>
      </w:r>
      <w:r w:rsidR="004E4E68" w:rsidRPr="00DE3BEF">
        <w:rPr>
          <w:rFonts w:ascii="Times New Roman" w:hAnsi="Times New Roman" w:cs="Times New Roman"/>
          <w:i/>
          <w:sz w:val="24"/>
          <w:szCs w:val="24"/>
        </w:rPr>
        <w:t>Finding Flow</w:t>
      </w:r>
      <w:r w:rsidR="00465C28" w:rsidRPr="00DE3BEF">
        <w:rPr>
          <w:rFonts w:ascii="Times New Roman" w:hAnsi="Times New Roman" w:cs="Times New Roman"/>
          <w:i/>
          <w:sz w:val="24"/>
          <w:szCs w:val="24"/>
        </w:rPr>
        <w:t>: The Psychology of Engagement with Everyday Life</w:t>
      </w:r>
      <w:r w:rsidR="00D52A9D" w:rsidRPr="00DE3BEF">
        <w:rPr>
          <w:rFonts w:ascii="Times New Roman" w:hAnsi="Times New Roman" w:cs="Times New Roman"/>
          <w:i/>
          <w:sz w:val="24"/>
          <w:szCs w:val="24"/>
        </w:rPr>
        <w:t xml:space="preserve">.  </w:t>
      </w:r>
      <w:r w:rsidR="00D52A9D" w:rsidRPr="00DE3BEF">
        <w:rPr>
          <w:rFonts w:ascii="Times New Roman" w:hAnsi="Times New Roman" w:cs="Times New Roman"/>
          <w:sz w:val="24"/>
          <w:szCs w:val="24"/>
        </w:rPr>
        <w:t>New York: Basic Books</w:t>
      </w:r>
    </w:p>
    <w:p w14:paraId="5E8BF2ED" w14:textId="545C37E8" w:rsidR="00CC31A5" w:rsidRPr="00DE3BEF" w:rsidRDefault="00CC31A5">
      <w:pPr>
        <w:rPr>
          <w:rFonts w:ascii="Times New Roman" w:hAnsi="Times New Roman" w:cs="Times New Roman"/>
          <w:sz w:val="24"/>
          <w:szCs w:val="24"/>
        </w:rPr>
      </w:pPr>
    </w:p>
    <w:p w14:paraId="70D9A5C8" w14:textId="3A282FC4" w:rsidR="00061949" w:rsidRPr="00DE3BEF" w:rsidRDefault="00061949">
      <w:pPr>
        <w:rPr>
          <w:rFonts w:ascii="Times New Roman" w:hAnsi="Times New Roman" w:cs="Times New Roman"/>
          <w:sz w:val="24"/>
          <w:szCs w:val="24"/>
        </w:rPr>
      </w:pPr>
      <w:r w:rsidRPr="00DE3BEF">
        <w:rPr>
          <w:rFonts w:ascii="Times New Roman" w:hAnsi="Times New Roman" w:cs="Times New Roman"/>
          <w:sz w:val="24"/>
          <w:szCs w:val="24"/>
        </w:rPr>
        <w:t>De Bono</w:t>
      </w:r>
      <w:r w:rsidR="008E3379" w:rsidRPr="00DE3BEF">
        <w:rPr>
          <w:rFonts w:ascii="Times New Roman" w:hAnsi="Times New Roman" w:cs="Times New Roman"/>
          <w:sz w:val="24"/>
          <w:szCs w:val="24"/>
        </w:rPr>
        <w:t>, E.</w:t>
      </w:r>
      <w:r w:rsidRPr="00DE3BEF">
        <w:rPr>
          <w:rFonts w:ascii="Times New Roman" w:hAnsi="Times New Roman" w:cs="Times New Roman"/>
          <w:sz w:val="24"/>
          <w:szCs w:val="24"/>
        </w:rPr>
        <w:t xml:space="preserve"> (2000</w:t>
      </w:r>
      <w:r w:rsidR="008E3379" w:rsidRPr="00DE3BEF">
        <w:rPr>
          <w:rFonts w:ascii="Times New Roman" w:hAnsi="Times New Roman" w:cs="Times New Roman"/>
          <w:sz w:val="24"/>
          <w:szCs w:val="24"/>
        </w:rPr>
        <w:t xml:space="preserve">) </w:t>
      </w:r>
      <w:r w:rsidR="008E3379" w:rsidRPr="00DE3BEF">
        <w:rPr>
          <w:rFonts w:ascii="Times New Roman" w:hAnsi="Times New Roman" w:cs="Times New Roman"/>
          <w:i/>
          <w:sz w:val="24"/>
          <w:szCs w:val="24"/>
        </w:rPr>
        <w:t>Six Thinking Hats</w:t>
      </w:r>
      <w:r w:rsidR="00F9760E" w:rsidRPr="00DE3BEF">
        <w:rPr>
          <w:rFonts w:ascii="Times New Roman" w:hAnsi="Times New Roman" w:cs="Times New Roman"/>
          <w:sz w:val="24"/>
          <w:szCs w:val="24"/>
        </w:rPr>
        <w:t>.  London: Penguin</w:t>
      </w:r>
    </w:p>
    <w:p w14:paraId="32BD490C" w14:textId="22A818D8" w:rsidR="00F9760E" w:rsidRPr="00DE3BEF" w:rsidRDefault="00F9760E">
      <w:pPr>
        <w:rPr>
          <w:rFonts w:ascii="Times New Roman" w:hAnsi="Times New Roman" w:cs="Times New Roman"/>
          <w:sz w:val="24"/>
          <w:szCs w:val="24"/>
        </w:rPr>
      </w:pPr>
    </w:p>
    <w:p w14:paraId="004A6640" w14:textId="77777777" w:rsidR="00C80F0A" w:rsidRPr="00DE3BEF" w:rsidRDefault="00F9760E">
      <w:pPr>
        <w:rPr>
          <w:rFonts w:ascii="Times New Roman" w:hAnsi="Times New Roman" w:cs="Times New Roman"/>
          <w:sz w:val="24"/>
          <w:szCs w:val="24"/>
        </w:rPr>
      </w:pPr>
      <w:r w:rsidRPr="00DE3BEF">
        <w:rPr>
          <w:rFonts w:ascii="Times New Roman" w:hAnsi="Times New Roman" w:cs="Times New Roman"/>
          <w:sz w:val="24"/>
          <w:szCs w:val="24"/>
        </w:rPr>
        <w:t xml:space="preserve">De Bono </w:t>
      </w:r>
      <w:r w:rsidR="00653FD8" w:rsidRPr="00DE3BEF">
        <w:rPr>
          <w:rFonts w:ascii="Times New Roman" w:hAnsi="Times New Roman" w:cs="Times New Roman"/>
          <w:sz w:val="24"/>
          <w:szCs w:val="24"/>
        </w:rPr>
        <w:t xml:space="preserve">Group LLC </w:t>
      </w:r>
    </w:p>
    <w:p w14:paraId="25CDD4E3" w14:textId="41414DDD" w:rsidR="00F9760E" w:rsidRPr="00DE3BEF" w:rsidRDefault="00C80F0A">
      <w:pPr>
        <w:rPr>
          <w:rFonts w:ascii="Times New Roman" w:hAnsi="Times New Roman" w:cs="Times New Roman"/>
          <w:sz w:val="24"/>
          <w:szCs w:val="24"/>
        </w:rPr>
      </w:pPr>
      <w:r w:rsidRPr="00DE3BEF">
        <w:rPr>
          <w:rFonts w:ascii="Times New Roman" w:hAnsi="Times New Roman" w:cs="Times New Roman"/>
          <w:sz w:val="24"/>
          <w:szCs w:val="24"/>
        </w:rPr>
        <w:t xml:space="preserve">Available at </w:t>
      </w:r>
      <w:hyperlink r:id="rId13" w:history="1">
        <w:r w:rsidRPr="00DE3BEF">
          <w:rPr>
            <w:rStyle w:val="Hyperlink"/>
            <w:rFonts w:ascii="Times New Roman" w:hAnsi="Times New Roman" w:cs="Times New Roman"/>
            <w:sz w:val="24"/>
            <w:szCs w:val="24"/>
          </w:rPr>
          <w:t>http://www.debonogroup.com/six_thinking_hats.php</w:t>
        </w:r>
      </w:hyperlink>
    </w:p>
    <w:p w14:paraId="0154DC00" w14:textId="36D83451" w:rsidR="00C80F0A" w:rsidRPr="00DE3BEF" w:rsidRDefault="00C80F0A">
      <w:pPr>
        <w:rPr>
          <w:rFonts w:ascii="Times New Roman" w:hAnsi="Times New Roman" w:cs="Times New Roman"/>
          <w:sz w:val="24"/>
          <w:szCs w:val="24"/>
        </w:rPr>
      </w:pPr>
      <w:r w:rsidRPr="00DE3BEF">
        <w:rPr>
          <w:rFonts w:ascii="Times New Roman" w:hAnsi="Times New Roman" w:cs="Times New Roman"/>
          <w:sz w:val="24"/>
          <w:szCs w:val="24"/>
        </w:rPr>
        <w:t xml:space="preserve">Accessed </w:t>
      </w:r>
      <w:r w:rsidR="00695D78" w:rsidRPr="00DE3BEF">
        <w:rPr>
          <w:rFonts w:ascii="Times New Roman" w:hAnsi="Times New Roman" w:cs="Times New Roman"/>
          <w:sz w:val="24"/>
          <w:szCs w:val="24"/>
        </w:rPr>
        <w:t>25/04/2019</w:t>
      </w:r>
    </w:p>
    <w:p w14:paraId="61211408" w14:textId="77777777" w:rsidR="00C80F0A" w:rsidRPr="00DE3BEF" w:rsidRDefault="00C80F0A">
      <w:pPr>
        <w:rPr>
          <w:rFonts w:ascii="Times New Roman" w:hAnsi="Times New Roman" w:cs="Times New Roman"/>
          <w:sz w:val="24"/>
          <w:szCs w:val="24"/>
        </w:rPr>
      </w:pPr>
    </w:p>
    <w:p w14:paraId="4990CBFB" w14:textId="09EA558C" w:rsidR="00CC31A5" w:rsidRPr="00DE3BEF" w:rsidRDefault="00ED3E3F">
      <w:pPr>
        <w:rPr>
          <w:rFonts w:ascii="Times New Roman" w:hAnsi="Times New Roman" w:cs="Times New Roman"/>
          <w:sz w:val="24"/>
          <w:szCs w:val="24"/>
        </w:rPr>
      </w:pPr>
      <w:r w:rsidRPr="00DE3BEF">
        <w:rPr>
          <w:rFonts w:ascii="Times New Roman" w:hAnsi="Times New Roman" w:cs="Times New Roman"/>
          <w:sz w:val="24"/>
          <w:szCs w:val="24"/>
        </w:rPr>
        <w:t>De Boo, M</w:t>
      </w:r>
      <w:r w:rsidR="00993BDF" w:rsidRPr="00DE3BEF">
        <w:rPr>
          <w:rFonts w:ascii="Times New Roman" w:hAnsi="Times New Roman" w:cs="Times New Roman"/>
          <w:sz w:val="24"/>
          <w:szCs w:val="24"/>
        </w:rPr>
        <w:t>.</w:t>
      </w:r>
      <w:r w:rsidRPr="00DE3BEF">
        <w:rPr>
          <w:rFonts w:ascii="Times New Roman" w:hAnsi="Times New Roman" w:cs="Times New Roman"/>
          <w:sz w:val="24"/>
          <w:szCs w:val="24"/>
        </w:rPr>
        <w:t xml:space="preserve"> (1999) </w:t>
      </w:r>
      <w:r w:rsidRPr="00DE3BEF">
        <w:rPr>
          <w:rFonts w:ascii="Times New Roman" w:hAnsi="Times New Roman" w:cs="Times New Roman"/>
          <w:i/>
          <w:sz w:val="24"/>
          <w:szCs w:val="24"/>
        </w:rPr>
        <w:t xml:space="preserve">Enquiring </w:t>
      </w:r>
      <w:r w:rsidR="0027597C" w:rsidRPr="00DE3BEF">
        <w:rPr>
          <w:rFonts w:ascii="Times New Roman" w:hAnsi="Times New Roman" w:cs="Times New Roman"/>
          <w:i/>
          <w:sz w:val="24"/>
          <w:szCs w:val="24"/>
        </w:rPr>
        <w:t>Children, Challenging Teaching</w:t>
      </w:r>
      <w:r w:rsidR="0027597C" w:rsidRPr="00DE3BEF">
        <w:rPr>
          <w:rFonts w:ascii="Times New Roman" w:hAnsi="Times New Roman" w:cs="Times New Roman"/>
          <w:sz w:val="24"/>
          <w:szCs w:val="24"/>
        </w:rPr>
        <w:t>. Buckin</w:t>
      </w:r>
      <w:r w:rsidR="006A3BF6" w:rsidRPr="00DE3BEF">
        <w:rPr>
          <w:rFonts w:ascii="Times New Roman" w:hAnsi="Times New Roman" w:cs="Times New Roman"/>
          <w:sz w:val="24"/>
          <w:szCs w:val="24"/>
        </w:rPr>
        <w:t>gham: Open University Press</w:t>
      </w:r>
    </w:p>
    <w:p w14:paraId="7DE09D6B" w14:textId="2D040F9A" w:rsidR="00092E9D" w:rsidRPr="00DE3BEF" w:rsidRDefault="00092E9D">
      <w:pPr>
        <w:rPr>
          <w:rFonts w:ascii="Times New Roman" w:hAnsi="Times New Roman" w:cs="Times New Roman"/>
          <w:sz w:val="24"/>
          <w:szCs w:val="24"/>
        </w:rPr>
      </w:pPr>
    </w:p>
    <w:p w14:paraId="0FD758FF" w14:textId="4A010C5B" w:rsidR="00092E9D" w:rsidRPr="00DE3BEF" w:rsidRDefault="00092E9D">
      <w:pPr>
        <w:rPr>
          <w:rFonts w:ascii="Times New Roman" w:hAnsi="Times New Roman" w:cs="Times New Roman"/>
          <w:sz w:val="24"/>
          <w:szCs w:val="24"/>
        </w:rPr>
      </w:pPr>
      <w:r w:rsidRPr="00DE3BEF">
        <w:rPr>
          <w:rFonts w:ascii="Times New Roman" w:hAnsi="Times New Roman" w:cs="Times New Roman"/>
          <w:sz w:val="24"/>
          <w:szCs w:val="24"/>
        </w:rPr>
        <w:t xml:space="preserve">Donaldson, G. (2015) </w:t>
      </w:r>
      <w:r w:rsidRPr="00DE3BEF">
        <w:rPr>
          <w:rFonts w:ascii="Times New Roman" w:hAnsi="Times New Roman" w:cs="Times New Roman"/>
          <w:i/>
          <w:sz w:val="24"/>
          <w:szCs w:val="24"/>
        </w:rPr>
        <w:t>Successful Futures</w:t>
      </w:r>
      <w:r w:rsidR="007E43B1" w:rsidRPr="00DE3BEF">
        <w:rPr>
          <w:rFonts w:ascii="Times New Roman" w:hAnsi="Times New Roman" w:cs="Times New Roman"/>
          <w:sz w:val="24"/>
          <w:szCs w:val="24"/>
        </w:rPr>
        <w:t>. Cardiff: Welsh Assembly Government</w:t>
      </w:r>
    </w:p>
    <w:p w14:paraId="2543D621" w14:textId="367A6603" w:rsidR="0020759A" w:rsidRPr="00DE3BEF" w:rsidRDefault="0020759A">
      <w:pPr>
        <w:rPr>
          <w:rFonts w:ascii="Times New Roman" w:hAnsi="Times New Roman" w:cs="Times New Roman"/>
          <w:sz w:val="24"/>
          <w:szCs w:val="24"/>
        </w:rPr>
      </w:pPr>
    </w:p>
    <w:p w14:paraId="10A85982" w14:textId="72E17D84" w:rsidR="0020759A" w:rsidRPr="00DE3BEF" w:rsidRDefault="0020759A">
      <w:pPr>
        <w:rPr>
          <w:rFonts w:ascii="Times New Roman" w:hAnsi="Times New Roman" w:cs="Times New Roman"/>
          <w:sz w:val="24"/>
          <w:szCs w:val="24"/>
        </w:rPr>
      </w:pPr>
      <w:r w:rsidRPr="00DE3BEF">
        <w:rPr>
          <w:rFonts w:ascii="Times New Roman" w:hAnsi="Times New Roman" w:cs="Times New Roman"/>
          <w:sz w:val="24"/>
          <w:szCs w:val="24"/>
        </w:rPr>
        <w:t>Dweck, C. (1999)</w:t>
      </w:r>
      <w:r w:rsidR="00F01AB9" w:rsidRPr="00DE3BEF">
        <w:rPr>
          <w:rFonts w:ascii="Times New Roman" w:hAnsi="Times New Roman" w:cs="Times New Roman"/>
          <w:sz w:val="24"/>
          <w:szCs w:val="24"/>
        </w:rPr>
        <w:t xml:space="preserve"> </w:t>
      </w:r>
      <w:r w:rsidR="00F01AB9" w:rsidRPr="00DE3BEF">
        <w:rPr>
          <w:rFonts w:ascii="Times New Roman" w:hAnsi="Times New Roman" w:cs="Times New Roman"/>
          <w:i/>
          <w:sz w:val="24"/>
          <w:szCs w:val="24"/>
        </w:rPr>
        <w:t>Self-theories: Their Role in Motivation</w:t>
      </w:r>
      <w:r w:rsidR="00A17773" w:rsidRPr="00DE3BEF">
        <w:rPr>
          <w:rFonts w:ascii="Times New Roman" w:hAnsi="Times New Roman" w:cs="Times New Roman"/>
          <w:i/>
          <w:sz w:val="24"/>
          <w:szCs w:val="24"/>
        </w:rPr>
        <w:t>, Personality and Development.</w:t>
      </w:r>
      <w:r w:rsidR="00A17773" w:rsidRPr="00DE3BEF">
        <w:rPr>
          <w:rFonts w:ascii="Times New Roman" w:hAnsi="Times New Roman" w:cs="Times New Roman"/>
          <w:sz w:val="24"/>
          <w:szCs w:val="24"/>
        </w:rPr>
        <w:t xml:space="preserve"> Philadelphia: The Psychology Press</w:t>
      </w:r>
    </w:p>
    <w:p w14:paraId="5162887A" w14:textId="4C1A7F5F" w:rsidR="005719F8" w:rsidRPr="00DE3BEF" w:rsidRDefault="005719F8">
      <w:pPr>
        <w:rPr>
          <w:rFonts w:ascii="Times New Roman" w:hAnsi="Times New Roman" w:cs="Times New Roman"/>
          <w:sz w:val="24"/>
          <w:szCs w:val="24"/>
        </w:rPr>
      </w:pPr>
    </w:p>
    <w:p w14:paraId="2F952B31" w14:textId="694B6AF6" w:rsidR="005719F8" w:rsidRPr="00DE3BEF" w:rsidRDefault="005719F8">
      <w:pPr>
        <w:rPr>
          <w:rFonts w:ascii="Times New Roman" w:hAnsi="Times New Roman" w:cs="Times New Roman"/>
          <w:sz w:val="24"/>
          <w:szCs w:val="24"/>
        </w:rPr>
      </w:pPr>
      <w:r w:rsidRPr="00DE3BEF">
        <w:rPr>
          <w:rFonts w:ascii="Times New Roman" w:hAnsi="Times New Roman" w:cs="Times New Roman"/>
          <w:sz w:val="24"/>
          <w:szCs w:val="24"/>
        </w:rPr>
        <w:t xml:space="preserve">Estyn (2017) </w:t>
      </w:r>
      <w:r w:rsidRPr="00DE3BEF">
        <w:rPr>
          <w:rFonts w:ascii="Times New Roman" w:hAnsi="Times New Roman" w:cs="Times New Roman"/>
          <w:i/>
          <w:sz w:val="24"/>
          <w:szCs w:val="24"/>
        </w:rPr>
        <w:t>Good practice in the Humanities</w:t>
      </w:r>
      <w:r w:rsidR="001F2BDD" w:rsidRPr="00DE3BEF">
        <w:rPr>
          <w:rFonts w:ascii="Times New Roman" w:hAnsi="Times New Roman" w:cs="Times New Roman"/>
          <w:sz w:val="24"/>
          <w:szCs w:val="24"/>
        </w:rPr>
        <w:t xml:space="preserve">.  </w:t>
      </w:r>
      <w:r w:rsidR="0058635B" w:rsidRPr="00DE3BEF">
        <w:rPr>
          <w:rFonts w:ascii="Times New Roman" w:hAnsi="Times New Roman" w:cs="Times New Roman"/>
          <w:sz w:val="24"/>
          <w:szCs w:val="24"/>
        </w:rPr>
        <w:t>Available</w:t>
      </w:r>
      <w:r w:rsidR="00C9135D" w:rsidRPr="00DE3BEF">
        <w:rPr>
          <w:rFonts w:ascii="Times New Roman" w:hAnsi="Times New Roman" w:cs="Times New Roman"/>
          <w:sz w:val="24"/>
          <w:szCs w:val="24"/>
        </w:rPr>
        <w:t xml:space="preserve"> at</w:t>
      </w:r>
    </w:p>
    <w:p w14:paraId="206DDB3F" w14:textId="25ADCEEC" w:rsidR="00C9135D" w:rsidRPr="00DE3BEF" w:rsidRDefault="00072B0E">
      <w:pPr>
        <w:rPr>
          <w:rFonts w:ascii="Times New Roman" w:hAnsi="Times New Roman" w:cs="Times New Roman"/>
          <w:sz w:val="24"/>
          <w:szCs w:val="24"/>
        </w:rPr>
      </w:pPr>
      <w:hyperlink r:id="rId14" w:history="1">
        <w:r w:rsidR="00C9135D" w:rsidRPr="00DE3BEF">
          <w:rPr>
            <w:rStyle w:val="Hyperlink"/>
            <w:rFonts w:ascii="Times New Roman" w:hAnsi="Times New Roman" w:cs="Times New Roman"/>
            <w:sz w:val="24"/>
            <w:szCs w:val="24"/>
          </w:rPr>
          <w:t>https://www.estyn.gov.wales/sites/default/files/documents/Good%20practice%20in%20the%20humanities%20FINAL%20%28PDF%29.pdf</w:t>
        </w:r>
      </w:hyperlink>
    </w:p>
    <w:p w14:paraId="60A99698" w14:textId="6D90D21C" w:rsidR="00C9135D" w:rsidRPr="00DE3BEF" w:rsidRDefault="00C9135D">
      <w:pPr>
        <w:rPr>
          <w:rFonts w:ascii="Times New Roman" w:hAnsi="Times New Roman" w:cs="Times New Roman"/>
          <w:sz w:val="24"/>
          <w:szCs w:val="24"/>
        </w:rPr>
      </w:pPr>
      <w:r w:rsidRPr="00DE3BEF">
        <w:rPr>
          <w:rFonts w:ascii="Times New Roman" w:hAnsi="Times New Roman" w:cs="Times New Roman"/>
          <w:sz w:val="24"/>
          <w:szCs w:val="24"/>
        </w:rPr>
        <w:t xml:space="preserve">Accessed </w:t>
      </w:r>
      <w:r w:rsidR="00F635A9" w:rsidRPr="00DE3BEF">
        <w:rPr>
          <w:rFonts w:ascii="Times New Roman" w:hAnsi="Times New Roman" w:cs="Times New Roman"/>
          <w:sz w:val="24"/>
          <w:szCs w:val="24"/>
        </w:rPr>
        <w:t>01/05/2019</w:t>
      </w:r>
    </w:p>
    <w:p w14:paraId="3807947D" w14:textId="77777777" w:rsidR="003E2B1E" w:rsidRPr="00DE3BEF" w:rsidRDefault="003E2B1E">
      <w:pPr>
        <w:rPr>
          <w:rFonts w:ascii="Times New Roman" w:hAnsi="Times New Roman" w:cs="Times New Roman"/>
          <w:sz w:val="24"/>
          <w:szCs w:val="24"/>
        </w:rPr>
      </w:pPr>
    </w:p>
    <w:p w14:paraId="12309766" w14:textId="75829B8D" w:rsidR="000263DC" w:rsidRPr="00DE3BEF" w:rsidRDefault="000263DC">
      <w:pPr>
        <w:rPr>
          <w:rFonts w:ascii="Times New Roman" w:hAnsi="Times New Roman" w:cs="Times New Roman"/>
          <w:sz w:val="24"/>
          <w:szCs w:val="24"/>
        </w:rPr>
      </w:pPr>
      <w:r w:rsidRPr="00DE3BEF">
        <w:rPr>
          <w:rFonts w:ascii="Times New Roman" w:hAnsi="Times New Roman" w:cs="Times New Roman"/>
          <w:sz w:val="24"/>
          <w:szCs w:val="24"/>
        </w:rPr>
        <w:t>Gibson</w:t>
      </w:r>
      <w:r w:rsidR="006F53E5" w:rsidRPr="00DE3BEF">
        <w:rPr>
          <w:rFonts w:ascii="Times New Roman" w:hAnsi="Times New Roman" w:cs="Times New Roman"/>
          <w:sz w:val="24"/>
          <w:szCs w:val="24"/>
        </w:rPr>
        <w:t xml:space="preserve">, J. (1998) </w:t>
      </w:r>
      <w:r w:rsidR="006F53E5" w:rsidRPr="00DE3BEF">
        <w:rPr>
          <w:rFonts w:ascii="Times New Roman" w:hAnsi="Times New Roman" w:cs="Times New Roman"/>
          <w:i/>
          <w:sz w:val="24"/>
          <w:szCs w:val="24"/>
        </w:rPr>
        <w:t>Any questions, any answers. Primar</w:t>
      </w:r>
      <w:r w:rsidR="003E2B1E" w:rsidRPr="00DE3BEF">
        <w:rPr>
          <w:rFonts w:ascii="Times New Roman" w:hAnsi="Times New Roman" w:cs="Times New Roman"/>
          <w:i/>
          <w:sz w:val="24"/>
          <w:szCs w:val="24"/>
        </w:rPr>
        <w:t>y Science Review</w:t>
      </w:r>
      <w:r w:rsidR="003E2B1E" w:rsidRPr="00DE3BEF">
        <w:rPr>
          <w:rFonts w:ascii="Times New Roman" w:hAnsi="Times New Roman" w:cs="Times New Roman"/>
          <w:sz w:val="24"/>
          <w:szCs w:val="24"/>
        </w:rPr>
        <w:t>, 51: 20-21</w:t>
      </w:r>
    </w:p>
    <w:p w14:paraId="2E967320" w14:textId="5CCB52B0" w:rsidR="00B46CE6" w:rsidRPr="00DE3BEF" w:rsidRDefault="00B46CE6">
      <w:pPr>
        <w:rPr>
          <w:rFonts w:ascii="Times New Roman" w:hAnsi="Times New Roman" w:cs="Times New Roman"/>
          <w:sz w:val="24"/>
          <w:szCs w:val="24"/>
        </w:rPr>
      </w:pPr>
    </w:p>
    <w:p w14:paraId="7F300F63" w14:textId="47D2A13D" w:rsidR="00B46CE6" w:rsidRPr="00DE3BEF" w:rsidRDefault="00B46CE6">
      <w:pPr>
        <w:rPr>
          <w:rFonts w:ascii="Times New Roman" w:hAnsi="Times New Roman" w:cs="Times New Roman"/>
          <w:sz w:val="24"/>
          <w:szCs w:val="24"/>
        </w:rPr>
      </w:pPr>
      <w:r w:rsidRPr="00DE3BEF">
        <w:rPr>
          <w:rFonts w:ascii="Times New Roman" w:hAnsi="Times New Roman" w:cs="Times New Roman"/>
          <w:sz w:val="24"/>
          <w:szCs w:val="24"/>
        </w:rPr>
        <w:t>Griffith, A and Burns, B. (</w:t>
      </w:r>
      <w:r w:rsidR="00CD5B86" w:rsidRPr="00DE3BEF">
        <w:rPr>
          <w:rFonts w:ascii="Times New Roman" w:hAnsi="Times New Roman" w:cs="Times New Roman"/>
          <w:sz w:val="24"/>
          <w:szCs w:val="24"/>
        </w:rPr>
        <w:t xml:space="preserve">2014) </w:t>
      </w:r>
      <w:r w:rsidR="00CD5B86" w:rsidRPr="00DE3BEF">
        <w:rPr>
          <w:rFonts w:ascii="Times New Roman" w:hAnsi="Times New Roman" w:cs="Times New Roman"/>
          <w:i/>
          <w:sz w:val="24"/>
          <w:szCs w:val="24"/>
        </w:rPr>
        <w:t>Teaching Backwards</w:t>
      </w:r>
      <w:r w:rsidR="00CD5B86" w:rsidRPr="00DE3BEF">
        <w:rPr>
          <w:rFonts w:ascii="Times New Roman" w:hAnsi="Times New Roman" w:cs="Times New Roman"/>
          <w:sz w:val="24"/>
          <w:szCs w:val="24"/>
        </w:rPr>
        <w:t xml:space="preserve">.  </w:t>
      </w:r>
      <w:r w:rsidR="00A577F1" w:rsidRPr="00DE3BEF">
        <w:rPr>
          <w:rFonts w:ascii="Times New Roman" w:hAnsi="Times New Roman" w:cs="Times New Roman"/>
          <w:sz w:val="24"/>
          <w:szCs w:val="24"/>
        </w:rPr>
        <w:t>Carmarthen</w:t>
      </w:r>
      <w:r w:rsidR="00C05B21" w:rsidRPr="00DE3BEF">
        <w:rPr>
          <w:rFonts w:ascii="Times New Roman" w:hAnsi="Times New Roman" w:cs="Times New Roman"/>
          <w:sz w:val="24"/>
          <w:szCs w:val="24"/>
        </w:rPr>
        <w:t>:</w:t>
      </w:r>
      <w:r w:rsidR="00A577F1" w:rsidRPr="00DE3BEF">
        <w:rPr>
          <w:rFonts w:ascii="Times New Roman" w:hAnsi="Times New Roman" w:cs="Times New Roman"/>
          <w:sz w:val="24"/>
          <w:szCs w:val="24"/>
        </w:rPr>
        <w:t xml:space="preserve"> Crown </w:t>
      </w:r>
      <w:r w:rsidR="00C05B21" w:rsidRPr="00DE3BEF">
        <w:rPr>
          <w:rFonts w:ascii="Times New Roman" w:hAnsi="Times New Roman" w:cs="Times New Roman"/>
          <w:sz w:val="24"/>
          <w:szCs w:val="24"/>
        </w:rPr>
        <w:t>House Publishing</w:t>
      </w:r>
    </w:p>
    <w:p w14:paraId="0FBFCDB1" w14:textId="77777777" w:rsidR="003E2B1E" w:rsidRPr="00DE3BEF" w:rsidRDefault="003E2B1E">
      <w:pPr>
        <w:rPr>
          <w:rFonts w:ascii="Times New Roman" w:hAnsi="Times New Roman" w:cs="Times New Roman"/>
          <w:sz w:val="24"/>
          <w:szCs w:val="24"/>
        </w:rPr>
      </w:pPr>
    </w:p>
    <w:p w14:paraId="13BF0A23" w14:textId="15D85295" w:rsidR="00D11D56" w:rsidRPr="00DE3BEF" w:rsidRDefault="00A15B05">
      <w:pPr>
        <w:rPr>
          <w:rFonts w:ascii="Times New Roman" w:hAnsi="Times New Roman" w:cs="Times New Roman"/>
          <w:sz w:val="24"/>
          <w:szCs w:val="24"/>
        </w:rPr>
      </w:pPr>
      <w:r w:rsidRPr="00DE3BEF">
        <w:rPr>
          <w:rFonts w:ascii="Times New Roman" w:hAnsi="Times New Roman" w:cs="Times New Roman"/>
          <w:sz w:val="24"/>
          <w:szCs w:val="24"/>
        </w:rPr>
        <w:t>Grigg</w:t>
      </w:r>
      <w:r w:rsidR="00FD50ED" w:rsidRPr="00DE3BEF">
        <w:rPr>
          <w:rFonts w:ascii="Times New Roman" w:hAnsi="Times New Roman" w:cs="Times New Roman"/>
          <w:sz w:val="24"/>
          <w:szCs w:val="24"/>
        </w:rPr>
        <w:t xml:space="preserve">, R. (2015) </w:t>
      </w:r>
      <w:r w:rsidR="00F158E0" w:rsidRPr="00DE3BEF">
        <w:rPr>
          <w:rFonts w:ascii="Times New Roman" w:hAnsi="Times New Roman" w:cs="Times New Roman"/>
          <w:i/>
          <w:sz w:val="24"/>
          <w:szCs w:val="24"/>
        </w:rPr>
        <w:t>Becoming an Outstanding Primary School Teacher</w:t>
      </w:r>
      <w:r w:rsidR="00F158E0" w:rsidRPr="00DE3BEF">
        <w:rPr>
          <w:rFonts w:ascii="Times New Roman" w:hAnsi="Times New Roman" w:cs="Times New Roman"/>
          <w:sz w:val="24"/>
          <w:szCs w:val="24"/>
        </w:rPr>
        <w:t>. London: Routledge.</w:t>
      </w:r>
    </w:p>
    <w:p w14:paraId="26E4E96F" w14:textId="77777777" w:rsidR="003E2B1E" w:rsidRPr="00DE3BEF" w:rsidRDefault="003E2B1E">
      <w:pPr>
        <w:rPr>
          <w:rFonts w:ascii="Times New Roman" w:hAnsi="Times New Roman" w:cs="Times New Roman"/>
          <w:sz w:val="24"/>
          <w:szCs w:val="24"/>
        </w:rPr>
      </w:pPr>
    </w:p>
    <w:p w14:paraId="60AEEF76" w14:textId="2BC4DEA8" w:rsidR="00B46CE6" w:rsidRPr="00DE3BEF" w:rsidRDefault="00D11D56">
      <w:pPr>
        <w:rPr>
          <w:rFonts w:ascii="Times New Roman" w:hAnsi="Times New Roman" w:cs="Times New Roman"/>
          <w:sz w:val="24"/>
          <w:szCs w:val="24"/>
        </w:rPr>
      </w:pPr>
      <w:r w:rsidRPr="00DE3BEF">
        <w:rPr>
          <w:rFonts w:ascii="Times New Roman" w:hAnsi="Times New Roman" w:cs="Times New Roman"/>
          <w:sz w:val="24"/>
          <w:szCs w:val="24"/>
        </w:rPr>
        <w:t>Grigg and Hughes</w:t>
      </w:r>
      <w:r w:rsidR="00993BDF" w:rsidRPr="00DE3BEF">
        <w:rPr>
          <w:rFonts w:ascii="Times New Roman" w:hAnsi="Times New Roman" w:cs="Times New Roman"/>
          <w:sz w:val="24"/>
          <w:szCs w:val="24"/>
        </w:rPr>
        <w:t>.</w:t>
      </w:r>
      <w:r w:rsidR="0061276A" w:rsidRPr="00DE3BEF">
        <w:rPr>
          <w:rFonts w:ascii="Times New Roman" w:hAnsi="Times New Roman" w:cs="Times New Roman"/>
          <w:sz w:val="24"/>
          <w:szCs w:val="24"/>
        </w:rPr>
        <w:t xml:space="preserve"> (</w:t>
      </w:r>
      <w:r w:rsidR="00176A66" w:rsidRPr="00DE3BEF">
        <w:rPr>
          <w:rFonts w:ascii="Times New Roman" w:hAnsi="Times New Roman" w:cs="Times New Roman"/>
          <w:sz w:val="24"/>
          <w:szCs w:val="24"/>
        </w:rPr>
        <w:t xml:space="preserve">2013) </w:t>
      </w:r>
      <w:r w:rsidR="00176A66" w:rsidRPr="00DE3BEF">
        <w:rPr>
          <w:rFonts w:ascii="Times New Roman" w:hAnsi="Times New Roman" w:cs="Times New Roman"/>
          <w:i/>
          <w:sz w:val="24"/>
          <w:szCs w:val="24"/>
        </w:rPr>
        <w:t>Teaching Primary Humanities</w:t>
      </w:r>
      <w:r w:rsidR="00176A66" w:rsidRPr="00DE3BEF">
        <w:rPr>
          <w:rFonts w:ascii="Times New Roman" w:hAnsi="Times New Roman" w:cs="Times New Roman"/>
          <w:sz w:val="24"/>
          <w:szCs w:val="24"/>
        </w:rPr>
        <w:t xml:space="preserve">. </w:t>
      </w:r>
      <w:r w:rsidR="002F25CF" w:rsidRPr="00DE3BEF">
        <w:rPr>
          <w:rFonts w:ascii="Times New Roman" w:hAnsi="Times New Roman" w:cs="Times New Roman"/>
          <w:sz w:val="24"/>
          <w:szCs w:val="24"/>
        </w:rPr>
        <w:t>Oxfordshire: Routledge</w:t>
      </w:r>
      <w:r w:rsidR="008016EF" w:rsidRPr="00DE3BEF">
        <w:rPr>
          <w:rFonts w:ascii="Times New Roman" w:hAnsi="Times New Roman" w:cs="Times New Roman"/>
          <w:sz w:val="24"/>
          <w:szCs w:val="24"/>
        </w:rPr>
        <w:t>.</w:t>
      </w:r>
    </w:p>
    <w:p w14:paraId="6E1C0AB3" w14:textId="77777777" w:rsidR="00A3169E" w:rsidRPr="0074600C" w:rsidRDefault="00A3169E" w:rsidP="00A3169E">
      <w:pPr>
        <w:rPr>
          <w:rFonts w:ascii="Times New Roman" w:eastAsia="+mj-ea" w:hAnsi="Times New Roman" w:cs="Times New Roman"/>
          <w:bCs/>
          <w:color w:val="000000"/>
          <w:spacing w:val="-10"/>
          <w:kern w:val="24"/>
          <w:position w:val="1"/>
          <w:sz w:val="24"/>
          <w:szCs w:val="24"/>
        </w:rPr>
      </w:pPr>
    </w:p>
    <w:p w14:paraId="44D35AC8" w14:textId="5BD0B312" w:rsidR="00A3169E" w:rsidRPr="0074600C" w:rsidRDefault="00A3169E" w:rsidP="00A3169E">
      <w:pPr>
        <w:rPr>
          <w:rFonts w:ascii="Times New Roman" w:eastAsia="+mj-ea" w:hAnsi="Times New Roman" w:cs="Times New Roman"/>
          <w:bCs/>
          <w:color w:val="000000"/>
          <w:spacing w:val="-10"/>
          <w:kern w:val="24"/>
          <w:position w:val="1"/>
          <w:sz w:val="24"/>
          <w:szCs w:val="24"/>
        </w:rPr>
      </w:pPr>
      <w:r w:rsidRPr="0074600C">
        <w:rPr>
          <w:rFonts w:ascii="Times New Roman" w:eastAsia="+mj-ea" w:hAnsi="Times New Roman" w:cs="Times New Roman"/>
          <w:bCs/>
          <w:color w:val="000000"/>
          <w:spacing w:val="-10"/>
          <w:kern w:val="24"/>
          <w:position w:val="1"/>
          <w:sz w:val="24"/>
          <w:szCs w:val="24"/>
        </w:rPr>
        <w:t xml:space="preserve">Gross, R. (2014) </w:t>
      </w:r>
      <w:r w:rsidRPr="00DE3BEF">
        <w:rPr>
          <w:rFonts w:ascii="Times New Roman" w:eastAsia="+mj-ea" w:hAnsi="Times New Roman" w:cs="Times New Roman"/>
          <w:bCs/>
          <w:i/>
          <w:color w:val="000000"/>
          <w:spacing w:val="-10"/>
          <w:kern w:val="24"/>
          <w:position w:val="1"/>
          <w:sz w:val="24"/>
          <w:szCs w:val="24"/>
        </w:rPr>
        <w:t xml:space="preserve">National </w:t>
      </w:r>
      <w:r w:rsidR="00834F4E" w:rsidRPr="00DE3BEF">
        <w:rPr>
          <w:rFonts w:ascii="Times New Roman" w:eastAsia="+mj-ea" w:hAnsi="Times New Roman" w:cs="Times New Roman"/>
          <w:bCs/>
          <w:i/>
          <w:color w:val="000000"/>
          <w:spacing w:val="-10"/>
          <w:kern w:val="24"/>
          <w:position w:val="1"/>
          <w:sz w:val="24"/>
          <w:szCs w:val="24"/>
        </w:rPr>
        <w:t>E</w:t>
      </w:r>
      <w:r w:rsidRPr="00DE3BEF">
        <w:rPr>
          <w:rFonts w:ascii="Times New Roman" w:eastAsia="+mj-ea" w:hAnsi="Times New Roman" w:cs="Times New Roman"/>
          <w:bCs/>
          <w:i/>
          <w:color w:val="000000"/>
          <w:spacing w:val="-10"/>
          <w:kern w:val="24"/>
          <w:position w:val="1"/>
          <w:sz w:val="24"/>
          <w:szCs w:val="24"/>
        </w:rPr>
        <w:t xml:space="preserve">ndowment for </w:t>
      </w:r>
      <w:r w:rsidR="00834F4E" w:rsidRPr="00DE3BEF">
        <w:rPr>
          <w:rFonts w:ascii="Times New Roman" w:eastAsia="+mj-ea" w:hAnsi="Times New Roman" w:cs="Times New Roman"/>
          <w:bCs/>
          <w:i/>
          <w:color w:val="000000"/>
          <w:spacing w:val="-10"/>
          <w:kern w:val="24"/>
          <w:position w:val="1"/>
          <w:sz w:val="24"/>
          <w:szCs w:val="24"/>
        </w:rPr>
        <w:t>T</w:t>
      </w:r>
      <w:r w:rsidRPr="00DE3BEF">
        <w:rPr>
          <w:rFonts w:ascii="Times New Roman" w:eastAsia="+mj-ea" w:hAnsi="Times New Roman" w:cs="Times New Roman"/>
          <w:bCs/>
          <w:i/>
          <w:color w:val="000000"/>
          <w:spacing w:val="-10"/>
          <w:kern w:val="24"/>
          <w:position w:val="1"/>
          <w:sz w:val="24"/>
          <w:szCs w:val="24"/>
        </w:rPr>
        <w:t xml:space="preserve">he </w:t>
      </w:r>
      <w:r w:rsidR="00834F4E" w:rsidRPr="00DE3BEF">
        <w:rPr>
          <w:rFonts w:ascii="Times New Roman" w:eastAsia="+mj-ea" w:hAnsi="Times New Roman" w:cs="Times New Roman"/>
          <w:bCs/>
          <w:i/>
          <w:color w:val="000000"/>
          <w:spacing w:val="-10"/>
          <w:kern w:val="24"/>
          <w:position w:val="1"/>
          <w:sz w:val="24"/>
          <w:szCs w:val="24"/>
        </w:rPr>
        <w:t>A</w:t>
      </w:r>
      <w:r w:rsidRPr="00DE3BEF">
        <w:rPr>
          <w:rFonts w:ascii="Times New Roman" w:eastAsia="+mj-ea" w:hAnsi="Times New Roman" w:cs="Times New Roman"/>
          <w:bCs/>
          <w:i/>
          <w:color w:val="000000"/>
          <w:spacing w:val="-10"/>
          <w:kern w:val="24"/>
          <w:position w:val="1"/>
          <w:sz w:val="24"/>
          <w:szCs w:val="24"/>
        </w:rPr>
        <w:t>rts</w:t>
      </w:r>
      <w:r w:rsidR="00834F4E" w:rsidRPr="00DE3BEF">
        <w:rPr>
          <w:rFonts w:ascii="Times New Roman" w:eastAsia="+mj-ea" w:hAnsi="Times New Roman" w:cs="Times New Roman"/>
          <w:bCs/>
          <w:i/>
          <w:color w:val="000000"/>
          <w:spacing w:val="-10"/>
          <w:kern w:val="24"/>
          <w:position w:val="1"/>
          <w:sz w:val="24"/>
          <w:szCs w:val="24"/>
        </w:rPr>
        <w:t xml:space="preserve"> - </w:t>
      </w:r>
      <w:r w:rsidRPr="00DE3BEF">
        <w:rPr>
          <w:rFonts w:ascii="Times New Roman" w:eastAsia="+mj-ea" w:hAnsi="Times New Roman" w:cs="Times New Roman"/>
          <w:bCs/>
          <w:i/>
          <w:color w:val="000000"/>
          <w:spacing w:val="-10"/>
          <w:kern w:val="24"/>
          <w:position w:val="1"/>
          <w:sz w:val="24"/>
          <w:szCs w:val="24"/>
        </w:rPr>
        <w:t>The importance of taking children to museums</w:t>
      </w:r>
      <w:r w:rsidRPr="0074600C">
        <w:rPr>
          <w:rFonts w:ascii="Times New Roman" w:eastAsia="+mj-ea" w:hAnsi="Times New Roman" w:cs="Times New Roman"/>
          <w:bCs/>
          <w:color w:val="000000"/>
          <w:spacing w:val="-10"/>
          <w:kern w:val="24"/>
          <w:position w:val="1"/>
          <w:sz w:val="24"/>
          <w:szCs w:val="24"/>
        </w:rPr>
        <w:t>.</w:t>
      </w:r>
    </w:p>
    <w:p w14:paraId="7B4E77E7" w14:textId="77777777" w:rsidR="00A3169E" w:rsidRPr="0074600C" w:rsidRDefault="00A3169E" w:rsidP="00A3169E">
      <w:pPr>
        <w:rPr>
          <w:rFonts w:ascii="Times New Roman" w:eastAsia="+mj-ea" w:hAnsi="Times New Roman" w:cs="Times New Roman"/>
          <w:bCs/>
          <w:color w:val="000000"/>
          <w:spacing w:val="-10"/>
          <w:kern w:val="24"/>
          <w:position w:val="1"/>
          <w:sz w:val="24"/>
          <w:szCs w:val="24"/>
        </w:rPr>
      </w:pPr>
      <w:r w:rsidRPr="0074600C">
        <w:rPr>
          <w:rFonts w:ascii="Times New Roman" w:eastAsia="+mj-ea" w:hAnsi="Times New Roman" w:cs="Times New Roman"/>
          <w:bCs/>
          <w:color w:val="000000"/>
          <w:spacing w:val="-10"/>
          <w:kern w:val="24"/>
          <w:position w:val="1"/>
          <w:sz w:val="24"/>
          <w:szCs w:val="24"/>
        </w:rPr>
        <w:t>Available at</w:t>
      </w:r>
    </w:p>
    <w:p w14:paraId="0C5AE38A" w14:textId="77777777" w:rsidR="00A3169E" w:rsidRPr="0074600C" w:rsidRDefault="00072B0E" w:rsidP="00A3169E">
      <w:pPr>
        <w:rPr>
          <w:rStyle w:val="Hyperlink"/>
          <w:rFonts w:ascii="Times New Roman" w:hAnsi="Times New Roman" w:cs="Times New Roman"/>
          <w:sz w:val="24"/>
          <w:szCs w:val="24"/>
        </w:rPr>
      </w:pPr>
      <w:hyperlink r:id="rId15" w:history="1">
        <w:r w:rsidR="00A3169E" w:rsidRPr="0074600C">
          <w:rPr>
            <w:rStyle w:val="Hyperlink"/>
            <w:rFonts w:ascii="Times New Roman" w:hAnsi="Times New Roman" w:cs="Times New Roman"/>
            <w:sz w:val="24"/>
            <w:szCs w:val="24"/>
          </w:rPr>
          <w:t>https://www.arts.gov/art-works/2014/importance-taking-children-museums</w:t>
        </w:r>
      </w:hyperlink>
    </w:p>
    <w:p w14:paraId="15D7DA1C" w14:textId="77777777" w:rsidR="00A3169E" w:rsidRPr="0074600C" w:rsidRDefault="00A3169E" w:rsidP="00A3169E">
      <w:pPr>
        <w:rPr>
          <w:rFonts w:ascii="Times New Roman" w:hAnsi="Times New Roman" w:cs="Times New Roman"/>
          <w:sz w:val="24"/>
          <w:szCs w:val="24"/>
        </w:rPr>
      </w:pPr>
      <w:r w:rsidRPr="0074600C">
        <w:rPr>
          <w:rStyle w:val="Hyperlink"/>
          <w:rFonts w:ascii="Times New Roman" w:hAnsi="Times New Roman" w:cs="Times New Roman"/>
          <w:color w:val="auto"/>
          <w:sz w:val="24"/>
          <w:szCs w:val="24"/>
          <w:u w:val="none"/>
        </w:rPr>
        <w:t>Accessed on 03/05/2019</w:t>
      </w:r>
    </w:p>
    <w:p w14:paraId="43EA8DE6" w14:textId="77777777" w:rsidR="00A3169E" w:rsidRPr="00DE3BEF" w:rsidRDefault="00A3169E">
      <w:pPr>
        <w:rPr>
          <w:rFonts w:ascii="Times New Roman" w:hAnsi="Times New Roman" w:cs="Times New Roman"/>
          <w:sz w:val="24"/>
          <w:szCs w:val="24"/>
        </w:rPr>
      </w:pPr>
    </w:p>
    <w:p w14:paraId="7EA40615" w14:textId="5D5FFBCA" w:rsidR="00835DD7" w:rsidRPr="00DE3BEF" w:rsidRDefault="00835DD7">
      <w:pPr>
        <w:rPr>
          <w:rFonts w:ascii="Times New Roman" w:hAnsi="Times New Roman" w:cs="Times New Roman"/>
          <w:sz w:val="24"/>
          <w:szCs w:val="24"/>
        </w:rPr>
      </w:pPr>
      <w:proofErr w:type="spellStart"/>
      <w:r w:rsidRPr="00DE3BEF">
        <w:rPr>
          <w:rFonts w:ascii="Times New Roman" w:hAnsi="Times New Roman" w:cs="Times New Roman"/>
          <w:sz w:val="24"/>
          <w:szCs w:val="24"/>
        </w:rPr>
        <w:t>Harlen</w:t>
      </w:r>
      <w:proofErr w:type="spellEnd"/>
      <w:r w:rsidRPr="00DE3BEF">
        <w:rPr>
          <w:rFonts w:ascii="Times New Roman" w:hAnsi="Times New Roman" w:cs="Times New Roman"/>
          <w:sz w:val="24"/>
          <w:szCs w:val="24"/>
        </w:rPr>
        <w:t xml:space="preserve">, W. (2015) </w:t>
      </w:r>
      <w:r w:rsidRPr="00DE3BEF">
        <w:rPr>
          <w:rFonts w:ascii="Times New Roman" w:hAnsi="Times New Roman" w:cs="Times New Roman"/>
          <w:i/>
          <w:sz w:val="24"/>
          <w:szCs w:val="24"/>
        </w:rPr>
        <w:t xml:space="preserve">Working with Big Ideas </w:t>
      </w:r>
      <w:r w:rsidR="006A36A3" w:rsidRPr="00DE3BEF">
        <w:rPr>
          <w:rFonts w:ascii="Times New Roman" w:hAnsi="Times New Roman" w:cs="Times New Roman"/>
          <w:i/>
          <w:sz w:val="24"/>
          <w:szCs w:val="24"/>
        </w:rPr>
        <w:t>of Science Education</w:t>
      </w:r>
      <w:r w:rsidR="006A36A3" w:rsidRPr="00DE3BEF">
        <w:rPr>
          <w:rFonts w:ascii="Times New Roman" w:hAnsi="Times New Roman" w:cs="Times New Roman"/>
          <w:sz w:val="24"/>
          <w:szCs w:val="24"/>
        </w:rPr>
        <w:t>. Trieste: Science Education Programme</w:t>
      </w:r>
    </w:p>
    <w:p w14:paraId="48188FAB" w14:textId="68C71212" w:rsidR="00C333C7" w:rsidRPr="00DE3BEF" w:rsidRDefault="00C333C7">
      <w:pPr>
        <w:rPr>
          <w:rFonts w:ascii="Times New Roman" w:hAnsi="Times New Roman" w:cs="Times New Roman"/>
          <w:sz w:val="24"/>
          <w:szCs w:val="24"/>
        </w:rPr>
      </w:pPr>
    </w:p>
    <w:p w14:paraId="380D1A6D" w14:textId="1A3A4E45" w:rsidR="00617327" w:rsidRPr="00DE3BEF" w:rsidRDefault="00617327">
      <w:pPr>
        <w:rPr>
          <w:rFonts w:ascii="Times New Roman" w:hAnsi="Times New Roman" w:cs="Times New Roman"/>
          <w:sz w:val="24"/>
          <w:szCs w:val="24"/>
        </w:rPr>
      </w:pPr>
      <w:r w:rsidRPr="00DE3BEF">
        <w:rPr>
          <w:rFonts w:ascii="Times New Roman" w:hAnsi="Times New Roman" w:cs="Times New Roman"/>
          <w:sz w:val="24"/>
          <w:szCs w:val="24"/>
        </w:rPr>
        <w:t>Hewitt, D., and Tarrant, S. (2015</w:t>
      </w:r>
      <w:r w:rsidR="0099618E" w:rsidRPr="00DE3BEF">
        <w:rPr>
          <w:rFonts w:ascii="Times New Roman" w:hAnsi="Times New Roman" w:cs="Times New Roman"/>
          <w:sz w:val="24"/>
          <w:szCs w:val="24"/>
        </w:rPr>
        <w:t xml:space="preserve">) </w:t>
      </w:r>
      <w:r w:rsidR="0099618E" w:rsidRPr="00DE3BEF">
        <w:rPr>
          <w:rFonts w:ascii="Times New Roman" w:hAnsi="Times New Roman" w:cs="Times New Roman"/>
          <w:i/>
          <w:sz w:val="24"/>
          <w:szCs w:val="24"/>
        </w:rPr>
        <w:t xml:space="preserve">Innovative Teaching and Learning in Primary Schools. </w:t>
      </w:r>
      <w:r w:rsidR="0086792F" w:rsidRPr="00DE3BEF">
        <w:rPr>
          <w:rFonts w:ascii="Times New Roman" w:hAnsi="Times New Roman" w:cs="Times New Roman"/>
          <w:sz w:val="24"/>
          <w:szCs w:val="24"/>
        </w:rPr>
        <w:t>London: Sage</w:t>
      </w:r>
    </w:p>
    <w:p w14:paraId="49D959F3" w14:textId="77777777" w:rsidR="0086792F" w:rsidRPr="00DE3BEF" w:rsidRDefault="0086792F">
      <w:pPr>
        <w:rPr>
          <w:rFonts w:ascii="Times New Roman" w:hAnsi="Times New Roman" w:cs="Times New Roman"/>
          <w:sz w:val="24"/>
          <w:szCs w:val="24"/>
        </w:rPr>
      </w:pPr>
    </w:p>
    <w:p w14:paraId="61D2F3B9" w14:textId="44C3FD38" w:rsidR="00C333C7" w:rsidRPr="00DE3BEF" w:rsidRDefault="00C333C7" w:rsidP="00C333C7">
      <w:pPr>
        <w:pStyle w:val="NormalWeb"/>
        <w:spacing w:before="240" w:beforeAutospacing="0" w:after="40" w:afterAutospacing="0" w:line="216" w:lineRule="auto"/>
        <w:rPr>
          <w:rFonts w:eastAsia="+mn-ea"/>
          <w:bCs/>
          <w:color w:val="000000"/>
          <w:kern w:val="24"/>
        </w:rPr>
      </w:pPr>
      <w:r w:rsidRPr="00DE3BEF">
        <w:rPr>
          <w:rFonts w:eastAsia="+mn-ea"/>
          <w:bCs/>
          <w:color w:val="000000"/>
          <w:kern w:val="24"/>
        </w:rPr>
        <w:t xml:space="preserve">Lakin, L. (2013) </w:t>
      </w:r>
      <w:r w:rsidRPr="00DE3BEF">
        <w:rPr>
          <w:rFonts w:eastAsia="+mn-ea"/>
          <w:bCs/>
          <w:i/>
          <w:iCs/>
          <w:color w:val="000000"/>
          <w:kern w:val="24"/>
        </w:rPr>
        <w:t>Developing Independent Learning in Science</w:t>
      </w:r>
      <w:r w:rsidRPr="00DE3BEF">
        <w:rPr>
          <w:rFonts w:eastAsia="+mn-ea"/>
          <w:bCs/>
          <w:color w:val="000000"/>
          <w:kern w:val="24"/>
        </w:rPr>
        <w:t>. Maidenhead. OU Press.</w:t>
      </w:r>
    </w:p>
    <w:p w14:paraId="2DD61C65" w14:textId="0A0C1A5F" w:rsidR="009B2293" w:rsidRPr="00DE3BEF" w:rsidRDefault="009B2293" w:rsidP="00C333C7">
      <w:pPr>
        <w:pStyle w:val="NormalWeb"/>
        <w:spacing w:before="240" w:beforeAutospacing="0" w:after="40" w:afterAutospacing="0" w:line="216" w:lineRule="auto"/>
        <w:rPr>
          <w:rFonts w:eastAsia="+mn-ea"/>
          <w:bCs/>
          <w:color w:val="000000"/>
          <w:kern w:val="24"/>
        </w:rPr>
      </w:pPr>
    </w:p>
    <w:p w14:paraId="0D5C7386" w14:textId="75102252" w:rsidR="009B2293" w:rsidRPr="00DE3BEF" w:rsidRDefault="009B2293" w:rsidP="00C333C7">
      <w:pPr>
        <w:pStyle w:val="NormalWeb"/>
        <w:spacing w:before="240" w:beforeAutospacing="0" w:after="40" w:afterAutospacing="0" w:line="216" w:lineRule="auto"/>
        <w:rPr>
          <w:rFonts w:eastAsia="+mn-ea"/>
          <w:bCs/>
          <w:color w:val="000000"/>
          <w:kern w:val="24"/>
        </w:rPr>
      </w:pPr>
      <w:r w:rsidRPr="00DE3BEF">
        <w:rPr>
          <w:rFonts w:eastAsia="+mn-ea"/>
          <w:bCs/>
          <w:color w:val="000000"/>
          <w:kern w:val="24"/>
        </w:rPr>
        <w:t xml:space="preserve">Morrison McGill, </w:t>
      </w:r>
      <w:r w:rsidR="008462E8" w:rsidRPr="00DE3BEF">
        <w:rPr>
          <w:rFonts w:eastAsia="+mn-ea"/>
          <w:bCs/>
          <w:color w:val="000000"/>
          <w:kern w:val="24"/>
        </w:rPr>
        <w:t xml:space="preserve">R. (2015) </w:t>
      </w:r>
      <w:r w:rsidR="008462E8" w:rsidRPr="00DE3BEF">
        <w:rPr>
          <w:rFonts w:eastAsia="+mn-ea"/>
          <w:bCs/>
          <w:i/>
          <w:color w:val="000000"/>
          <w:kern w:val="24"/>
        </w:rPr>
        <w:t>Teacher Toolkit.</w:t>
      </w:r>
      <w:r w:rsidR="008462E8" w:rsidRPr="00DE3BEF">
        <w:rPr>
          <w:rFonts w:eastAsia="+mn-ea"/>
          <w:bCs/>
          <w:color w:val="000000"/>
          <w:kern w:val="24"/>
        </w:rPr>
        <w:t xml:space="preserve"> London: Bloomsbury</w:t>
      </w:r>
      <w:r w:rsidR="00561D76" w:rsidRPr="00DE3BEF">
        <w:rPr>
          <w:rFonts w:eastAsia="+mn-ea"/>
          <w:bCs/>
          <w:color w:val="000000"/>
          <w:kern w:val="24"/>
        </w:rPr>
        <w:t>.</w:t>
      </w:r>
    </w:p>
    <w:p w14:paraId="6A8F662E" w14:textId="1A4FE19C" w:rsidR="000037EF" w:rsidRPr="00DE3BEF" w:rsidRDefault="000037EF" w:rsidP="00C333C7">
      <w:pPr>
        <w:pStyle w:val="NormalWeb"/>
        <w:spacing w:before="240" w:beforeAutospacing="0" w:after="40" w:afterAutospacing="0" w:line="216" w:lineRule="auto"/>
        <w:rPr>
          <w:rFonts w:eastAsia="+mn-ea"/>
          <w:bCs/>
          <w:color w:val="000000"/>
          <w:kern w:val="24"/>
        </w:rPr>
      </w:pPr>
    </w:p>
    <w:p w14:paraId="267C2594" w14:textId="77777777" w:rsidR="001E2BFB" w:rsidRPr="00DE3BEF" w:rsidRDefault="000037EF" w:rsidP="00C333C7">
      <w:pPr>
        <w:pStyle w:val="NormalWeb"/>
        <w:spacing w:before="240" w:beforeAutospacing="0" w:after="40" w:afterAutospacing="0" w:line="216" w:lineRule="auto"/>
        <w:rPr>
          <w:rFonts w:eastAsia="+mn-ea"/>
          <w:bCs/>
          <w:color w:val="000000"/>
          <w:kern w:val="24"/>
        </w:rPr>
      </w:pPr>
      <w:r w:rsidRPr="00DE3BEF">
        <w:rPr>
          <w:rFonts w:eastAsia="+mn-ea"/>
          <w:bCs/>
          <w:color w:val="000000"/>
          <w:kern w:val="24"/>
        </w:rPr>
        <w:t>My</w:t>
      </w:r>
      <w:r w:rsidR="00A54BD2" w:rsidRPr="00DE3BEF">
        <w:rPr>
          <w:rFonts w:eastAsia="+mn-ea"/>
          <w:bCs/>
          <w:color w:val="000000"/>
          <w:kern w:val="24"/>
        </w:rPr>
        <w:t>er</w:t>
      </w:r>
      <w:r w:rsidRPr="00DE3BEF">
        <w:rPr>
          <w:rFonts w:eastAsia="+mn-ea"/>
          <w:bCs/>
          <w:color w:val="000000"/>
          <w:kern w:val="24"/>
        </w:rPr>
        <w:t xml:space="preserve">s, D., </w:t>
      </w:r>
      <w:r w:rsidR="00A54BD2" w:rsidRPr="00DE3BEF">
        <w:rPr>
          <w:rFonts w:eastAsia="+mn-ea"/>
          <w:bCs/>
          <w:color w:val="000000"/>
          <w:kern w:val="24"/>
        </w:rPr>
        <w:t>McGory, M. and Westgate, C</w:t>
      </w:r>
      <w:r w:rsidR="00DD6A23" w:rsidRPr="00DE3BEF">
        <w:rPr>
          <w:rFonts w:eastAsia="+mn-ea"/>
          <w:bCs/>
          <w:color w:val="000000"/>
          <w:kern w:val="24"/>
        </w:rPr>
        <w:t xml:space="preserve">. (2016) </w:t>
      </w:r>
      <w:r w:rsidR="00DD6A23" w:rsidRPr="00DE3BEF">
        <w:rPr>
          <w:rFonts w:eastAsia="+mn-ea"/>
          <w:bCs/>
          <w:i/>
          <w:color w:val="000000"/>
          <w:kern w:val="24"/>
        </w:rPr>
        <w:t>Primary Science</w:t>
      </w:r>
      <w:r w:rsidR="005D70DC" w:rsidRPr="00DE3BEF">
        <w:rPr>
          <w:rFonts w:eastAsia="+mn-ea"/>
          <w:bCs/>
          <w:color w:val="000000"/>
          <w:kern w:val="24"/>
        </w:rPr>
        <w:t xml:space="preserve"> (March/April).</w:t>
      </w:r>
    </w:p>
    <w:p w14:paraId="1FA112CC" w14:textId="6A65845A" w:rsidR="001E2BFB" w:rsidRPr="00DE3BEF" w:rsidRDefault="001E2BFB" w:rsidP="00C333C7">
      <w:pPr>
        <w:pStyle w:val="NormalWeb"/>
        <w:spacing w:before="240" w:beforeAutospacing="0" w:after="40" w:afterAutospacing="0" w:line="216" w:lineRule="auto"/>
        <w:rPr>
          <w:rFonts w:eastAsia="+mn-ea"/>
          <w:bCs/>
          <w:color w:val="000000"/>
          <w:kern w:val="24"/>
        </w:rPr>
      </w:pPr>
    </w:p>
    <w:p w14:paraId="53936056" w14:textId="07606A20" w:rsidR="005A7F79" w:rsidRPr="00DE3BEF" w:rsidRDefault="005A7F79" w:rsidP="00C333C7">
      <w:pPr>
        <w:pStyle w:val="NormalWeb"/>
        <w:spacing w:before="240" w:beforeAutospacing="0" w:after="40" w:afterAutospacing="0" w:line="216" w:lineRule="auto"/>
        <w:rPr>
          <w:rFonts w:eastAsia="+mn-ea"/>
          <w:bCs/>
          <w:color w:val="000000"/>
          <w:kern w:val="24"/>
        </w:rPr>
      </w:pPr>
      <w:r w:rsidRPr="00DE3BEF">
        <w:rPr>
          <w:rFonts w:eastAsia="+mn-ea"/>
          <w:bCs/>
          <w:color w:val="000000"/>
          <w:kern w:val="24"/>
        </w:rPr>
        <w:t>Ofsted (</w:t>
      </w:r>
      <w:r w:rsidR="003770B2" w:rsidRPr="00DE3BEF">
        <w:rPr>
          <w:rFonts w:eastAsia="+mn-ea"/>
          <w:bCs/>
          <w:color w:val="000000"/>
          <w:kern w:val="24"/>
        </w:rPr>
        <w:t xml:space="preserve">2008) </w:t>
      </w:r>
      <w:r w:rsidR="003770B2" w:rsidRPr="00DE3BEF">
        <w:rPr>
          <w:rFonts w:eastAsia="+mn-ea"/>
          <w:bCs/>
          <w:i/>
          <w:color w:val="000000"/>
          <w:kern w:val="24"/>
        </w:rPr>
        <w:t>Geography in schools: changing practice</w:t>
      </w:r>
      <w:r w:rsidR="003770B2" w:rsidRPr="00DE3BEF">
        <w:rPr>
          <w:rFonts w:eastAsia="+mn-ea"/>
          <w:bCs/>
          <w:color w:val="000000"/>
          <w:kern w:val="24"/>
        </w:rPr>
        <w:t>. London: Ofsted</w:t>
      </w:r>
    </w:p>
    <w:p w14:paraId="18D3EF75" w14:textId="15960B95" w:rsidR="00D54CDC" w:rsidRPr="00DE3BEF" w:rsidRDefault="00D54CDC" w:rsidP="00C333C7">
      <w:pPr>
        <w:pStyle w:val="NormalWeb"/>
        <w:spacing w:before="240" w:beforeAutospacing="0" w:after="40" w:afterAutospacing="0" w:line="216" w:lineRule="auto"/>
        <w:rPr>
          <w:rFonts w:eastAsia="+mn-ea"/>
          <w:bCs/>
          <w:color w:val="000000"/>
          <w:kern w:val="24"/>
        </w:rPr>
      </w:pPr>
    </w:p>
    <w:p w14:paraId="384716B7" w14:textId="2BEF12BE" w:rsidR="00D54CDC" w:rsidRPr="00DE3BEF" w:rsidRDefault="00D54CDC" w:rsidP="00C333C7">
      <w:pPr>
        <w:pStyle w:val="NormalWeb"/>
        <w:spacing w:before="240" w:beforeAutospacing="0" w:after="40" w:afterAutospacing="0" w:line="216" w:lineRule="auto"/>
        <w:rPr>
          <w:rFonts w:eastAsia="+mn-ea"/>
          <w:bCs/>
          <w:color w:val="000000"/>
          <w:kern w:val="24"/>
        </w:rPr>
      </w:pPr>
      <w:r w:rsidRPr="00DE3BEF">
        <w:rPr>
          <w:rFonts w:eastAsia="+mn-ea"/>
          <w:bCs/>
          <w:color w:val="000000"/>
          <w:kern w:val="24"/>
        </w:rPr>
        <w:t xml:space="preserve">Ofsted (2010) </w:t>
      </w:r>
      <w:r w:rsidRPr="00DE3BEF">
        <w:rPr>
          <w:rFonts w:eastAsia="+mn-ea"/>
          <w:bCs/>
          <w:i/>
          <w:color w:val="000000"/>
          <w:kern w:val="24"/>
        </w:rPr>
        <w:t xml:space="preserve">Transforming </w:t>
      </w:r>
      <w:r w:rsidR="00F67B78" w:rsidRPr="00DE3BEF">
        <w:rPr>
          <w:rFonts w:eastAsia="+mn-ea"/>
          <w:bCs/>
          <w:i/>
          <w:color w:val="000000"/>
          <w:kern w:val="24"/>
        </w:rPr>
        <w:t>Religious Education</w:t>
      </w:r>
      <w:r w:rsidR="00F67B78" w:rsidRPr="00DE3BEF">
        <w:rPr>
          <w:rFonts w:eastAsia="+mn-ea"/>
          <w:bCs/>
          <w:color w:val="000000"/>
          <w:kern w:val="24"/>
        </w:rPr>
        <w:t>. London: Ofsted</w:t>
      </w:r>
    </w:p>
    <w:p w14:paraId="18B582FA" w14:textId="77777777" w:rsidR="005A7F79" w:rsidRPr="00DE3BEF" w:rsidRDefault="005A7F79" w:rsidP="00C333C7">
      <w:pPr>
        <w:pStyle w:val="NormalWeb"/>
        <w:spacing w:before="240" w:beforeAutospacing="0" w:after="40" w:afterAutospacing="0" w:line="216" w:lineRule="auto"/>
        <w:rPr>
          <w:rFonts w:eastAsia="+mn-ea"/>
          <w:bCs/>
          <w:color w:val="000000"/>
          <w:kern w:val="24"/>
        </w:rPr>
      </w:pPr>
    </w:p>
    <w:p w14:paraId="058ECA8F" w14:textId="1B787557" w:rsidR="000037EF" w:rsidRPr="0074600C" w:rsidRDefault="001E2BFB" w:rsidP="00C333C7">
      <w:pPr>
        <w:pStyle w:val="NormalWeb"/>
        <w:spacing w:before="240" w:beforeAutospacing="0" w:after="40" w:afterAutospacing="0" w:line="216" w:lineRule="auto"/>
      </w:pPr>
      <w:r w:rsidRPr="00DE3BEF">
        <w:rPr>
          <w:rFonts w:eastAsia="+mn-ea"/>
          <w:bCs/>
          <w:color w:val="000000"/>
          <w:kern w:val="24"/>
        </w:rPr>
        <w:lastRenderedPageBreak/>
        <w:t>Palmer, S (20</w:t>
      </w:r>
      <w:r w:rsidR="009B7464" w:rsidRPr="00DE3BEF">
        <w:rPr>
          <w:rFonts w:eastAsia="+mn-ea"/>
          <w:bCs/>
          <w:color w:val="000000"/>
          <w:kern w:val="24"/>
        </w:rPr>
        <w:t xml:space="preserve">06) </w:t>
      </w:r>
      <w:r w:rsidR="009B7464" w:rsidRPr="00DE3BEF">
        <w:rPr>
          <w:rFonts w:eastAsia="+mn-ea"/>
          <w:bCs/>
          <w:i/>
          <w:color w:val="000000"/>
          <w:kern w:val="24"/>
        </w:rPr>
        <w:t>Toxic Childhood</w:t>
      </w:r>
      <w:r w:rsidR="00316505" w:rsidRPr="00DE3BEF">
        <w:rPr>
          <w:rFonts w:eastAsia="+mn-ea"/>
          <w:bCs/>
          <w:color w:val="000000"/>
          <w:kern w:val="24"/>
        </w:rPr>
        <w:t>. London: Orion</w:t>
      </w:r>
      <w:r w:rsidR="005D70DC" w:rsidRPr="00DE3BEF">
        <w:rPr>
          <w:rFonts w:eastAsia="+mn-ea"/>
          <w:bCs/>
          <w:color w:val="000000"/>
          <w:kern w:val="24"/>
        </w:rPr>
        <w:t xml:space="preserve"> </w:t>
      </w:r>
    </w:p>
    <w:p w14:paraId="335917CE" w14:textId="77777777" w:rsidR="003E2B1E" w:rsidRPr="00DE3BEF" w:rsidRDefault="003E2B1E">
      <w:pPr>
        <w:rPr>
          <w:rFonts w:ascii="Times New Roman" w:hAnsi="Times New Roman" w:cs="Times New Roman"/>
          <w:sz w:val="24"/>
          <w:szCs w:val="24"/>
        </w:rPr>
      </w:pPr>
    </w:p>
    <w:p w14:paraId="2A5FBB3B" w14:textId="7BF30C1B" w:rsidR="008016EF" w:rsidRPr="00DE3BEF" w:rsidRDefault="0076622C">
      <w:pPr>
        <w:rPr>
          <w:rFonts w:ascii="Times New Roman" w:hAnsi="Times New Roman" w:cs="Times New Roman"/>
          <w:sz w:val="24"/>
          <w:szCs w:val="24"/>
        </w:rPr>
      </w:pPr>
      <w:r w:rsidRPr="00DE3BEF">
        <w:rPr>
          <w:rFonts w:ascii="Times New Roman" w:hAnsi="Times New Roman" w:cs="Times New Roman"/>
          <w:sz w:val="24"/>
          <w:szCs w:val="24"/>
        </w:rPr>
        <w:t>Piaget</w:t>
      </w:r>
      <w:r w:rsidR="007949F0" w:rsidRPr="00DE3BEF">
        <w:rPr>
          <w:rFonts w:ascii="Times New Roman" w:hAnsi="Times New Roman" w:cs="Times New Roman"/>
          <w:sz w:val="24"/>
          <w:szCs w:val="24"/>
        </w:rPr>
        <w:t xml:space="preserve">, J. (1976) </w:t>
      </w:r>
      <w:r w:rsidR="008939D4" w:rsidRPr="00DE3BEF">
        <w:rPr>
          <w:rFonts w:ascii="Times New Roman" w:hAnsi="Times New Roman" w:cs="Times New Roman"/>
          <w:i/>
          <w:sz w:val="24"/>
          <w:szCs w:val="24"/>
        </w:rPr>
        <w:t>The Child and Reality</w:t>
      </w:r>
      <w:r w:rsidR="004D4A38" w:rsidRPr="00DE3BEF">
        <w:rPr>
          <w:rFonts w:ascii="Times New Roman" w:hAnsi="Times New Roman" w:cs="Times New Roman"/>
          <w:sz w:val="24"/>
          <w:szCs w:val="24"/>
        </w:rPr>
        <w:t>. New York: Penguin Books.</w:t>
      </w:r>
    </w:p>
    <w:p w14:paraId="36245295" w14:textId="77777777" w:rsidR="003E2B1E" w:rsidRPr="00DE3BEF" w:rsidRDefault="003E2B1E">
      <w:pPr>
        <w:rPr>
          <w:rFonts w:ascii="Times New Roman" w:hAnsi="Times New Roman" w:cs="Times New Roman"/>
          <w:sz w:val="24"/>
          <w:szCs w:val="24"/>
        </w:rPr>
      </w:pPr>
    </w:p>
    <w:p w14:paraId="36AEC553" w14:textId="2A80F1D3" w:rsidR="002F25CF" w:rsidRPr="00DE3BEF" w:rsidRDefault="00C443B6">
      <w:pPr>
        <w:rPr>
          <w:rFonts w:ascii="Times New Roman" w:hAnsi="Times New Roman" w:cs="Times New Roman"/>
          <w:sz w:val="24"/>
          <w:szCs w:val="24"/>
        </w:rPr>
      </w:pPr>
      <w:r w:rsidRPr="00DE3BEF">
        <w:rPr>
          <w:rFonts w:ascii="Times New Roman" w:hAnsi="Times New Roman" w:cs="Times New Roman"/>
          <w:sz w:val="24"/>
          <w:szCs w:val="24"/>
        </w:rPr>
        <w:t>Pickford</w:t>
      </w:r>
      <w:r w:rsidR="00C73CFC" w:rsidRPr="00DE3BEF">
        <w:rPr>
          <w:rFonts w:ascii="Times New Roman" w:hAnsi="Times New Roman" w:cs="Times New Roman"/>
          <w:sz w:val="24"/>
          <w:szCs w:val="24"/>
        </w:rPr>
        <w:t>, T., Garner, W. and Jackson, E. (2013</w:t>
      </w:r>
      <w:r w:rsidR="000423A5" w:rsidRPr="00DE3BEF">
        <w:rPr>
          <w:rFonts w:ascii="Times New Roman" w:hAnsi="Times New Roman" w:cs="Times New Roman"/>
          <w:sz w:val="24"/>
          <w:szCs w:val="24"/>
        </w:rPr>
        <w:t>)</w:t>
      </w:r>
      <w:r w:rsidR="00C73CFC" w:rsidRPr="00DE3BEF">
        <w:rPr>
          <w:rFonts w:ascii="Times New Roman" w:hAnsi="Times New Roman" w:cs="Times New Roman"/>
          <w:sz w:val="24"/>
          <w:szCs w:val="24"/>
        </w:rPr>
        <w:t xml:space="preserve"> </w:t>
      </w:r>
      <w:r w:rsidR="00C73CFC" w:rsidRPr="00DE3BEF">
        <w:rPr>
          <w:rFonts w:ascii="Times New Roman" w:hAnsi="Times New Roman" w:cs="Times New Roman"/>
          <w:i/>
          <w:sz w:val="24"/>
          <w:szCs w:val="24"/>
        </w:rPr>
        <w:t xml:space="preserve">Primary </w:t>
      </w:r>
      <w:r w:rsidR="000423A5" w:rsidRPr="00DE3BEF">
        <w:rPr>
          <w:rFonts w:ascii="Times New Roman" w:hAnsi="Times New Roman" w:cs="Times New Roman"/>
          <w:i/>
          <w:sz w:val="24"/>
          <w:szCs w:val="24"/>
        </w:rPr>
        <w:t xml:space="preserve">Humanities: </w:t>
      </w:r>
      <w:r w:rsidR="007C475C" w:rsidRPr="00DE3BEF">
        <w:rPr>
          <w:rFonts w:ascii="Times New Roman" w:hAnsi="Times New Roman" w:cs="Times New Roman"/>
          <w:i/>
          <w:sz w:val="24"/>
          <w:szCs w:val="24"/>
        </w:rPr>
        <w:t>Learning Through Enquiry.</w:t>
      </w:r>
      <w:r w:rsidR="007C475C" w:rsidRPr="00DE3BEF">
        <w:rPr>
          <w:rFonts w:ascii="Times New Roman" w:hAnsi="Times New Roman" w:cs="Times New Roman"/>
          <w:sz w:val="24"/>
          <w:szCs w:val="24"/>
        </w:rPr>
        <w:t xml:space="preserve"> London</w:t>
      </w:r>
      <w:r w:rsidR="008016EF" w:rsidRPr="00DE3BEF">
        <w:rPr>
          <w:rFonts w:ascii="Times New Roman" w:hAnsi="Times New Roman" w:cs="Times New Roman"/>
          <w:sz w:val="24"/>
          <w:szCs w:val="24"/>
        </w:rPr>
        <w:t>: Sage.</w:t>
      </w:r>
    </w:p>
    <w:p w14:paraId="2FCA015F" w14:textId="77777777" w:rsidR="003E2B1E" w:rsidRPr="00DE3BEF" w:rsidRDefault="003E2B1E">
      <w:pPr>
        <w:rPr>
          <w:rFonts w:ascii="Times New Roman" w:hAnsi="Times New Roman" w:cs="Times New Roman"/>
          <w:sz w:val="24"/>
          <w:szCs w:val="24"/>
        </w:rPr>
      </w:pPr>
    </w:p>
    <w:p w14:paraId="50BB191A" w14:textId="12BBEC96" w:rsidR="004C0C62" w:rsidRPr="00DE3BEF" w:rsidRDefault="004C0C62">
      <w:pPr>
        <w:rPr>
          <w:rFonts w:ascii="Times New Roman" w:hAnsi="Times New Roman" w:cs="Times New Roman"/>
          <w:sz w:val="24"/>
          <w:szCs w:val="24"/>
        </w:rPr>
      </w:pPr>
      <w:r w:rsidRPr="00DE3BEF">
        <w:rPr>
          <w:rFonts w:ascii="Times New Roman" w:hAnsi="Times New Roman" w:cs="Times New Roman"/>
          <w:sz w:val="24"/>
          <w:szCs w:val="24"/>
        </w:rPr>
        <w:t xml:space="preserve">Pound, L. (2006) </w:t>
      </w:r>
      <w:r w:rsidR="00F401E4" w:rsidRPr="00DE3BEF">
        <w:rPr>
          <w:rFonts w:ascii="Times New Roman" w:hAnsi="Times New Roman" w:cs="Times New Roman"/>
          <w:i/>
          <w:sz w:val="24"/>
          <w:szCs w:val="24"/>
        </w:rPr>
        <w:t>How Children Learn</w:t>
      </w:r>
      <w:r w:rsidR="00F401E4" w:rsidRPr="00DE3BEF">
        <w:rPr>
          <w:rFonts w:ascii="Times New Roman" w:hAnsi="Times New Roman" w:cs="Times New Roman"/>
          <w:sz w:val="24"/>
          <w:szCs w:val="24"/>
        </w:rPr>
        <w:t>. London: Practical Pre</w:t>
      </w:r>
      <w:r w:rsidR="009767E0" w:rsidRPr="00DE3BEF">
        <w:rPr>
          <w:rFonts w:ascii="Times New Roman" w:hAnsi="Times New Roman" w:cs="Times New Roman"/>
          <w:sz w:val="24"/>
          <w:szCs w:val="24"/>
        </w:rPr>
        <w:t>-S</w:t>
      </w:r>
      <w:r w:rsidR="00F401E4" w:rsidRPr="00DE3BEF">
        <w:rPr>
          <w:rFonts w:ascii="Times New Roman" w:hAnsi="Times New Roman" w:cs="Times New Roman"/>
          <w:sz w:val="24"/>
          <w:szCs w:val="24"/>
        </w:rPr>
        <w:t>chool Books</w:t>
      </w:r>
    </w:p>
    <w:p w14:paraId="4E6FE76B" w14:textId="360DE52A" w:rsidR="00060E02" w:rsidRPr="00DE3BEF" w:rsidRDefault="00060E02">
      <w:pPr>
        <w:rPr>
          <w:rFonts w:ascii="Times New Roman" w:hAnsi="Times New Roman" w:cs="Times New Roman"/>
          <w:sz w:val="24"/>
          <w:szCs w:val="24"/>
        </w:rPr>
      </w:pPr>
    </w:p>
    <w:p w14:paraId="4E1D484F" w14:textId="66A807FE" w:rsidR="00060E02" w:rsidRPr="00DE3BEF" w:rsidRDefault="00060E02">
      <w:pPr>
        <w:rPr>
          <w:rFonts w:ascii="Times New Roman" w:hAnsi="Times New Roman" w:cs="Times New Roman"/>
          <w:sz w:val="24"/>
          <w:szCs w:val="24"/>
        </w:rPr>
      </w:pPr>
      <w:r w:rsidRPr="00DE3BEF">
        <w:rPr>
          <w:rFonts w:ascii="Times New Roman" w:hAnsi="Times New Roman" w:cs="Times New Roman"/>
          <w:sz w:val="24"/>
          <w:szCs w:val="24"/>
        </w:rPr>
        <w:t>Samuel, E.</w:t>
      </w:r>
      <w:r w:rsidR="0094684E" w:rsidRPr="00DE3BEF">
        <w:rPr>
          <w:rFonts w:ascii="Times New Roman" w:hAnsi="Times New Roman" w:cs="Times New Roman"/>
          <w:sz w:val="24"/>
          <w:szCs w:val="24"/>
        </w:rPr>
        <w:t xml:space="preserve"> (2009) </w:t>
      </w:r>
      <w:r w:rsidR="0094684E" w:rsidRPr="00DE3BEF">
        <w:rPr>
          <w:rFonts w:ascii="Times New Roman" w:hAnsi="Times New Roman" w:cs="Times New Roman"/>
          <w:i/>
          <w:sz w:val="24"/>
          <w:szCs w:val="24"/>
        </w:rPr>
        <w:t>Investigating our World: Developing investigation skills in KS2 Geography</w:t>
      </w:r>
      <w:r w:rsidR="00D54CDC" w:rsidRPr="00DE3BEF">
        <w:rPr>
          <w:rFonts w:ascii="Times New Roman" w:hAnsi="Times New Roman" w:cs="Times New Roman"/>
          <w:i/>
          <w:sz w:val="24"/>
          <w:szCs w:val="24"/>
        </w:rPr>
        <w:t>.</w:t>
      </w:r>
      <w:r w:rsidR="00D54CDC" w:rsidRPr="00DE3BEF">
        <w:rPr>
          <w:rFonts w:ascii="Times New Roman" w:hAnsi="Times New Roman" w:cs="Times New Roman"/>
          <w:sz w:val="24"/>
          <w:szCs w:val="24"/>
        </w:rPr>
        <w:t xml:space="preserve"> </w:t>
      </w:r>
      <w:r w:rsidR="00E53C6C" w:rsidRPr="00DE3BEF">
        <w:rPr>
          <w:rFonts w:ascii="Times New Roman" w:hAnsi="Times New Roman" w:cs="Times New Roman"/>
          <w:sz w:val="24"/>
          <w:szCs w:val="24"/>
        </w:rPr>
        <w:t>Caerphilly</w:t>
      </w:r>
      <w:r w:rsidR="00D54CDC" w:rsidRPr="00DE3BEF">
        <w:rPr>
          <w:rFonts w:ascii="Times New Roman" w:hAnsi="Times New Roman" w:cs="Times New Roman"/>
          <w:sz w:val="24"/>
          <w:szCs w:val="24"/>
        </w:rPr>
        <w:t>: G. Ap. Publishers</w:t>
      </w:r>
    </w:p>
    <w:p w14:paraId="3496AE83" w14:textId="13B1ADD6" w:rsidR="00CE11EE" w:rsidRPr="00DE3BEF" w:rsidRDefault="00CE11EE">
      <w:pPr>
        <w:rPr>
          <w:rFonts w:ascii="Times New Roman" w:hAnsi="Times New Roman" w:cs="Times New Roman"/>
          <w:sz w:val="24"/>
          <w:szCs w:val="24"/>
        </w:rPr>
      </w:pPr>
    </w:p>
    <w:p w14:paraId="2266A0D8" w14:textId="57477A5B" w:rsidR="00CE11EE" w:rsidRPr="00DE3BEF" w:rsidRDefault="00CE11EE">
      <w:pPr>
        <w:rPr>
          <w:rFonts w:ascii="Times New Roman" w:hAnsi="Times New Roman" w:cs="Times New Roman"/>
          <w:sz w:val="24"/>
          <w:szCs w:val="24"/>
        </w:rPr>
      </w:pPr>
      <w:r w:rsidRPr="00DE3BEF">
        <w:rPr>
          <w:rFonts w:ascii="Times New Roman" w:hAnsi="Times New Roman" w:cs="Times New Roman"/>
          <w:sz w:val="24"/>
          <w:szCs w:val="24"/>
        </w:rPr>
        <w:t>Sc</w:t>
      </w:r>
      <w:r w:rsidR="003E3D9F" w:rsidRPr="00DE3BEF">
        <w:rPr>
          <w:rFonts w:ascii="Times New Roman" w:hAnsi="Times New Roman" w:cs="Times New Roman"/>
          <w:sz w:val="24"/>
          <w:szCs w:val="24"/>
        </w:rPr>
        <w:t>o</w:t>
      </w:r>
      <w:r w:rsidRPr="00DE3BEF">
        <w:rPr>
          <w:rFonts w:ascii="Times New Roman" w:hAnsi="Times New Roman" w:cs="Times New Roman"/>
          <w:sz w:val="24"/>
          <w:szCs w:val="24"/>
        </w:rPr>
        <w:t>ff</w:t>
      </w:r>
      <w:r w:rsidR="003E3D9F" w:rsidRPr="00DE3BEF">
        <w:rPr>
          <w:rFonts w:ascii="Times New Roman" w:hAnsi="Times New Roman" w:cs="Times New Roman"/>
          <w:sz w:val="24"/>
          <w:szCs w:val="24"/>
        </w:rPr>
        <w:t>ham, E. (2009)</w:t>
      </w:r>
      <w:r w:rsidR="00E201A0" w:rsidRPr="00DE3BEF">
        <w:rPr>
          <w:rFonts w:ascii="Times New Roman" w:hAnsi="Times New Roman" w:cs="Times New Roman"/>
          <w:sz w:val="24"/>
          <w:szCs w:val="24"/>
        </w:rPr>
        <w:t xml:space="preserve"> </w:t>
      </w:r>
      <w:r w:rsidR="00E201A0" w:rsidRPr="00DE3BEF">
        <w:rPr>
          <w:rFonts w:ascii="Times New Roman" w:hAnsi="Times New Roman" w:cs="Times New Roman"/>
          <w:i/>
          <w:sz w:val="24"/>
          <w:szCs w:val="24"/>
        </w:rPr>
        <w:t>Primary Geography Handbook</w:t>
      </w:r>
      <w:r w:rsidR="00E201A0" w:rsidRPr="00DE3BEF">
        <w:rPr>
          <w:rFonts w:ascii="Times New Roman" w:hAnsi="Times New Roman" w:cs="Times New Roman"/>
          <w:sz w:val="24"/>
          <w:szCs w:val="24"/>
        </w:rPr>
        <w:t xml:space="preserve">. Sheffield: Geographical </w:t>
      </w:r>
      <w:r w:rsidR="00E53C6C" w:rsidRPr="00DE3BEF">
        <w:rPr>
          <w:rFonts w:ascii="Times New Roman" w:hAnsi="Times New Roman" w:cs="Times New Roman"/>
          <w:sz w:val="24"/>
          <w:szCs w:val="24"/>
        </w:rPr>
        <w:t>Association</w:t>
      </w:r>
    </w:p>
    <w:p w14:paraId="38B734BD" w14:textId="676F1B96" w:rsidR="00760799" w:rsidRPr="00DE3BEF" w:rsidRDefault="00760799">
      <w:pPr>
        <w:rPr>
          <w:rFonts w:ascii="Times New Roman" w:hAnsi="Times New Roman" w:cs="Times New Roman"/>
          <w:sz w:val="24"/>
          <w:szCs w:val="24"/>
        </w:rPr>
      </w:pPr>
    </w:p>
    <w:p w14:paraId="2C823D08" w14:textId="745BEC5E" w:rsidR="00760799" w:rsidRPr="00DE3BEF" w:rsidRDefault="00760799">
      <w:pPr>
        <w:rPr>
          <w:rFonts w:ascii="Times New Roman" w:hAnsi="Times New Roman" w:cs="Times New Roman"/>
          <w:sz w:val="24"/>
          <w:szCs w:val="24"/>
        </w:rPr>
      </w:pPr>
      <w:r w:rsidRPr="00DE3BEF">
        <w:rPr>
          <w:rFonts w:ascii="Times New Roman" w:hAnsi="Times New Roman" w:cs="Times New Roman"/>
          <w:sz w:val="24"/>
          <w:szCs w:val="24"/>
        </w:rPr>
        <w:t xml:space="preserve">Toward, </w:t>
      </w:r>
      <w:r w:rsidR="008C22CD" w:rsidRPr="00DE3BEF">
        <w:rPr>
          <w:rFonts w:ascii="Times New Roman" w:hAnsi="Times New Roman" w:cs="Times New Roman"/>
          <w:sz w:val="24"/>
          <w:szCs w:val="24"/>
        </w:rPr>
        <w:t xml:space="preserve">G and Henley, C (2015) </w:t>
      </w:r>
      <w:r w:rsidR="008C22CD" w:rsidRPr="00DE3BEF">
        <w:rPr>
          <w:rFonts w:ascii="Times New Roman" w:hAnsi="Times New Roman" w:cs="Times New Roman"/>
          <w:i/>
          <w:sz w:val="24"/>
          <w:szCs w:val="24"/>
        </w:rPr>
        <w:t xml:space="preserve">The Art of </w:t>
      </w:r>
      <w:r w:rsidR="00F5492B" w:rsidRPr="00DE3BEF">
        <w:rPr>
          <w:rFonts w:ascii="Times New Roman" w:hAnsi="Times New Roman" w:cs="Times New Roman"/>
          <w:i/>
          <w:sz w:val="24"/>
          <w:szCs w:val="24"/>
        </w:rPr>
        <w:t>B</w:t>
      </w:r>
      <w:r w:rsidR="008C22CD" w:rsidRPr="00DE3BEF">
        <w:rPr>
          <w:rFonts w:ascii="Times New Roman" w:hAnsi="Times New Roman" w:cs="Times New Roman"/>
          <w:i/>
          <w:sz w:val="24"/>
          <w:szCs w:val="24"/>
        </w:rPr>
        <w:t xml:space="preserve">eing a </w:t>
      </w:r>
      <w:r w:rsidR="00F5492B" w:rsidRPr="00DE3BEF">
        <w:rPr>
          <w:rFonts w:ascii="Times New Roman" w:hAnsi="Times New Roman" w:cs="Times New Roman"/>
          <w:i/>
          <w:sz w:val="24"/>
          <w:szCs w:val="24"/>
        </w:rPr>
        <w:t>Brilliant NQT.</w:t>
      </w:r>
      <w:r w:rsidR="00F5492B" w:rsidRPr="00DE3BEF">
        <w:rPr>
          <w:rFonts w:ascii="Times New Roman" w:hAnsi="Times New Roman" w:cs="Times New Roman"/>
          <w:sz w:val="24"/>
          <w:szCs w:val="24"/>
        </w:rPr>
        <w:t xml:space="preserve"> Carmarthen: Crown House Publishing</w:t>
      </w:r>
    </w:p>
    <w:p w14:paraId="44CEF569" w14:textId="52A98F6A" w:rsidR="00972EDC" w:rsidRPr="00DE3BEF" w:rsidRDefault="00972EDC">
      <w:pPr>
        <w:rPr>
          <w:rFonts w:ascii="Times New Roman" w:hAnsi="Times New Roman" w:cs="Times New Roman"/>
          <w:sz w:val="24"/>
          <w:szCs w:val="24"/>
        </w:rPr>
      </w:pPr>
    </w:p>
    <w:p w14:paraId="4DEFC048" w14:textId="6C2DE227" w:rsidR="00972EDC" w:rsidRPr="0074600C" w:rsidRDefault="00972EDC">
      <w:pPr>
        <w:rPr>
          <w:rFonts w:ascii="Times New Roman" w:eastAsia="+mj-ea" w:hAnsi="Times New Roman" w:cs="Times New Roman"/>
          <w:bCs/>
          <w:color w:val="000000"/>
          <w:spacing w:val="-10"/>
          <w:kern w:val="24"/>
          <w:position w:val="1"/>
          <w:sz w:val="24"/>
          <w:szCs w:val="24"/>
        </w:rPr>
      </w:pPr>
      <w:r w:rsidRPr="0074600C">
        <w:rPr>
          <w:rFonts w:ascii="Times New Roman" w:eastAsia="+mj-ea" w:hAnsi="Times New Roman" w:cs="Times New Roman"/>
          <w:bCs/>
          <w:color w:val="000000"/>
          <w:spacing w:val="-10"/>
          <w:kern w:val="24"/>
          <w:position w:val="1"/>
          <w:sz w:val="24"/>
          <w:szCs w:val="24"/>
        </w:rPr>
        <w:t xml:space="preserve">Turner, J. et al. (2011) </w:t>
      </w:r>
      <w:r w:rsidRPr="00DE3BEF">
        <w:rPr>
          <w:rFonts w:ascii="Times New Roman" w:eastAsia="+mj-ea" w:hAnsi="Times New Roman" w:cs="Times New Roman"/>
          <w:bCs/>
          <w:i/>
          <w:iCs/>
          <w:color w:val="000000"/>
          <w:spacing w:val="-10"/>
          <w:kern w:val="24"/>
          <w:position w:val="1"/>
          <w:sz w:val="24"/>
          <w:szCs w:val="24"/>
        </w:rPr>
        <w:t xml:space="preserve">It’s not fair or is </w:t>
      </w:r>
      <w:r w:rsidR="00954F81" w:rsidRPr="00DE3BEF">
        <w:rPr>
          <w:rFonts w:ascii="Times New Roman" w:eastAsia="+mj-ea" w:hAnsi="Times New Roman" w:cs="Times New Roman"/>
          <w:bCs/>
          <w:i/>
          <w:iCs/>
          <w:color w:val="000000"/>
          <w:spacing w:val="-10"/>
          <w:kern w:val="24"/>
          <w:position w:val="1"/>
          <w:sz w:val="24"/>
          <w:szCs w:val="24"/>
        </w:rPr>
        <w:t>it?</w:t>
      </w:r>
      <w:r w:rsidRPr="0074600C">
        <w:rPr>
          <w:rFonts w:ascii="Times New Roman" w:eastAsia="+mj-ea" w:hAnsi="Times New Roman" w:cs="Times New Roman"/>
          <w:bCs/>
          <w:iCs/>
          <w:color w:val="000000"/>
          <w:spacing w:val="-10"/>
          <w:kern w:val="24"/>
          <w:position w:val="1"/>
          <w:sz w:val="24"/>
          <w:szCs w:val="24"/>
        </w:rPr>
        <w:t xml:space="preserve"> </w:t>
      </w:r>
      <w:r w:rsidRPr="0074600C">
        <w:rPr>
          <w:rFonts w:ascii="Times New Roman" w:eastAsia="+mj-ea" w:hAnsi="Times New Roman" w:cs="Times New Roman"/>
          <w:bCs/>
          <w:color w:val="000000"/>
          <w:spacing w:val="-10"/>
          <w:kern w:val="24"/>
          <w:position w:val="1"/>
          <w:sz w:val="24"/>
          <w:szCs w:val="24"/>
        </w:rPr>
        <w:t>Sandbach. MHE</w:t>
      </w:r>
    </w:p>
    <w:p w14:paraId="3118C97D" w14:textId="1EF68220" w:rsidR="00513CBE" w:rsidRPr="0074600C" w:rsidRDefault="00513CBE">
      <w:pPr>
        <w:rPr>
          <w:rFonts w:ascii="Times New Roman" w:eastAsia="+mj-ea" w:hAnsi="Times New Roman" w:cs="Times New Roman"/>
          <w:bCs/>
          <w:color w:val="000000"/>
          <w:spacing w:val="-10"/>
          <w:kern w:val="24"/>
          <w:position w:val="1"/>
          <w:sz w:val="24"/>
          <w:szCs w:val="24"/>
        </w:rPr>
      </w:pPr>
    </w:p>
    <w:p w14:paraId="71EAC490" w14:textId="3749DDFE" w:rsidR="00513CBE" w:rsidRPr="0074600C" w:rsidRDefault="00513CBE">
      <w:pPr>
        <w:rPr>
          <w:rFonts w:ascii="Times New Roman" w:eastAsia="+mj-ea" w:hAnsi="Times New Roman" w:cs="Times New Roman"/>
          <w:bCs/>
          <w:color w:val="000000"/>
          <w:spacing w:val="-10"/>
          <w:kern w:val="24"/>
          <w:position w:val="1"/>
          <w:sz w:val="24"/>
          <w:szCs w:val="24"/>
        </w:rPr>
      </w:pPr>
      <w:r w:rsidRPr="0074600C">
        <w:rPr>
          <w:rFonts w:ascii="Times New Roman" w:eastAsia="+mj-ea" w:hAnsi="Times New Roman" w:cs="Times New Roman"/>
          <w:bCs/>
          <w:color w:val="000000"/>
          <w:spacing w:val="-10"/>
          <w:kern w:val="24"/>
          <w:position w:val="1"/>
          <w:sz w:val="24"/>
          <w:szCs w:val="24"/>
        </w:rPr>
        <w:t xml:space="preserve">Welsh Assembly </w:t>
      </w:r>
      <w:r w:rsidR="00E53C6C" w:rsidRPr="0074600C">
        <w:rPr>
          <w:rFonts w:ascii="Times New Roman" w:eastAsia="+mj-ea" w:hAnsi="Times New Roman" w:cs="Times New Roman"/>
          <w:bCs/>
          <w:color w:val="000000"/>
          <w:spacing w:val="-10"/>
          <w:kern w:val="24"/>
          <w:position w:val="1"/>
          <w:sz w:val="24"/>
          <w:szCs w:val="24"/>
        </w:rPr>
        <w:t>Government</w:t>
      </w:r>
      <w:r w:rsidRPr="0074600C">
        <w:rPr>
          <w:rFonts w:ascii="Times New Roman" w:eastAsia="+mj-ea" w:hAnsi="Times New Roman" w:cs="Times New Roman"/>
          <w:bCs/>
          <w:color w:val="000000"/>
          <w:spacing w:val="-10"/>
          <w:kern w:val="24"/>
          <w:position w:val="1"/>
          <w:sz w:val="24"/>
          <w:szCs w:val="24"/>
        </w:rPr>
        <w:t xml:space="preserve"> (2008) </w:t>
      </w:r>
      <w:r w:rsidRPr="00DE3BEF">
        <w:rPr>
          <w:rFonts w:ascii="Times New Roman" w:eastAsia="+mj-ea" w:hAnsi="Times New Roman" w:cs="Times New Roman"/>
          <w:bCs/>
          <w:i/>
          <w:color w:val="000000"/>
          <w:spacing w:val="-10"/>
          <w:kern w:val="24"/>
          <w:position w:val="1"/>
          <w:sz w:val="24"/>
          <w:szCs w:val="24"/>
        </w:rPr>
        <w:t>Education for Sustainable Development and Global Citizenship: A Common Understanding for Schools</w:t>
      </w:r>
      <w:r w:rsidRPr="0074600C">
        <w:rPr>
          <w:rFonts w:ascii="Times New Roman" w:eastAsia="+mj-ea" w:hAnsi="Times New Roman" w:cs="Times New Roman"/>
          <w:bCs/>
          <w:color w:val="000000"/>
          <w:spacing w:val="-10"/>
          <w:kern w:val="24"/>
          <w:position w:val="1"/>
          <w:sz w:val="24"/>
          <w:szCs w:val="24"/>
        </w:rPr>
        <w:t>. Cardiff: Crown</w:t>
      </w:r>
    </w:p>
    <w:p w14:paraId="514D0FD4" w14:textId="0C89AA57" w:rsidR="00FD2B2E" w:rsidRPr="0074600C" w:rsidRDefault="00FD2B2E">
      <w:pPr>
        <w:rPr>
          <w:rFonts w:ascii="Times New Roman" w:eastAsia="+mj-ea" w:hAnsi="Times New Roman" w:cs="Times New Roman"/>
          <w:bCs/>
          <w:color w:val="000000"/>
          <w:spacing w:val="-10"/>
          <w:kern w:val="24"/>
          <w:position w:val="1"/>
          <w:sz w:val="24"/>
          <w:szCs w:val="24"/>
        </w:rPr>
      </w:pPr>
    </w:p>
    <w:p w14:paraId="189F7CD1" w14:textId="48ADFC6B" w:rsidR="003C2CEE" w:rsidRPr="0074600C" w:rsidRDefault="003C2CEE" w:rsidP="003C2CEE">
      <w:pPr>
        <w:rPr>
          <w:rFonts w:ascii="Times New Roman" w:eastAsia="+mj-ea" w:hAnsi="Times New Roman" w:cs="Times New Roman"/>
          <w:bCs/>
          <w:color w:val="000000"/>
          <w:spacing w:val="-10"/>
          <w:kern w:val="24"/>
          <w:position w:val="1"/>
          <w:sz w:val="24"/>
          <w:szCs w:val="24"/>
        </w:rPr>
      </w:pPr>
      <w:r w:rsidRPr="0074600C">
        <w:rPr>
          <w:rFonts w:ascii="Times New Roman" w:eastAsia="+mj-ea" w:hAnsi="Times New Roman" w:cs="Times New Roman"/>
          <w:bCs/>
          <w:color w:val="000000"/>
          <w:spacing w:val="-10"/>
          <w:kern w:val="24"/>
          <w:position w:val="1"/>
          <w:sz w:val="24"/>
          <w:szCs w:val="24"/>
        </w:rPr>
        <w:t>Welsh Assembly Government (2016</w:t>
      </w:r>
      <w:r w:rsidR="00954F81" w:rsidRPr="0074600C">
        <w:rPr>
          <w:rFonts w:ascii="Times New Roman" w:eastAsia="+mj-ea" w:hAnsi="Times New Roman" w:cs="Times New Roman"/>
          <w:bCs/>
          <w:color w:val="000000"/>
          <w:spacing w:val="-10"/>
          <w:kern w:val="24"/>
          <w:position w:val="1"/>
          <w:sz w:val="24"/>
          <w:szCs w:val="24"/>
        </w:rPr>
        <w:t xml:space="preserve">) </w:t>
      </w:r>
      <w:r w:rsidR="00954F81" w:rsidRPr="00DE3BEF">
        <w:rPr>
          <w:rFonts w:ascii="Times New Roman" w:eastAsia="+mj-ea" w:hAnsi="Times New Roman" w:cs="Times New Roman"/>
          <w:bCs/>
          <w:i/>
          <w:color w:val="000000"/>
          <w:spacing w:val="-10"/>
          <w:kern w:val="24"/>
          <w:position w:val="1"/>
          <w:sz w:val="24"/>
          <w:szCs w:val="24"/>
        </w:rPr>
        <w:t>Programme</w:t>
      </w:r>
      <w:r w:rsidR="006530E5" w:rsidRPr="00DE3BEF">
        <w:rPr>
          <w:rFonts w:ascii="Times New Roman" w:eastAsia="+mj-ea" w:hAnsi="Times New Roman" w:cs="Times New Roman"/>
          <w:bCs/>
          <w:i/>
          <w:color w:val="000000"/>
          <w:spacing w:val="-10"/>
          <w:kern w:val="24"/>
          <w:position w:val="1"/>
          <w:sz w:val="24"/>
          <w:szCs w:val="24"/>
        </w:rPr>
        <w:t xml:space="preserve"> of Study for English Key Stages 2–</w:t>
      </w:r>
      <w:r w:rsidR="00954F81" w:rsidRPr="00DE3BEF">
        <w:rPr>
          <w:rFonts w:ascii="Times New Roman" w:eastAsia="+mj-ea" w:hAnsi="Times New Roman" w:cs="Times New Roman"/>
          <w:bCs/>
          <w:i/>
          <w:color w:val="000000"/>
          <w:spacing w:val="-10"/>
          <w:kern w:val="24"/>
          <w:position w:val="1"/>
          <w:sz w:val="24"/>
          <w:szCs w:val="24"/>
        </w:rPr>
        <w:t>4.</w:t>
      </w:r>
      <w:r w:rsidRPr="0074600C">
        <w:rPr>
          <w:rFonts w:ascii="Times New Roman" w:eastAsia="+mj-ea" w:hAnsi="Times New Roman" w:cs="Times New Roman"/>
          <w:bCs/>
          <w:color w:val="000000"/>
          <w:spacing w:val="-10"/>
          <w:kern w:val="24"/>
          <w:position w:val="1"/>
          <w:sz w:val="24"/>
          <w:szCs w:val="24"/>
        </w:rPr>
        <w:t xml:space="preserve"> Cardiff: Crown</w:t>
      </w:r>
    </w:p>
    <w:p w14:paraId="1858902B" w14:textId="77777777" w:rsidR="003C2CEE" w:rsidRPr="0074600C" w:rsidRDefault="003C2CEE">
      <w:pPr>
        <w:rPr>
          <w:rFonts w:ascii="Times New Roman" w:eastAsia="+mj-ea" w:hAnsi="Times New Roman" w:cs="Times New Roman"/>
          <w:bCs/>
          <w:color w:val="000000"/>
          <w:spacing w:val="-10"/>
          <w:kern w:val="24"/>
          <w:position w:val="1"/>
          <w:sz w:val="24"/>
          <w:szCs w:val="24"/>
        </w:rPr>
      </w:pPr>
    </w:p>
    <w:p w14:paraId="06F47302" w14:textId="0E32FECD" w:rsidR="00FD2B2E" w:rsidRPr="0074600C" w:rsidRDefault="00FD2B2E">
      <w:pPr>
        <w:rPr>
          <w:rFonts w:ascii="Times New Roman" w:eastAsia="+mj-ea" w:hAnsi="Times New Roman" w:cs="Times New Roman"/>
          <w:bCs/>
          <w:color w:val="000000"/>
          <w:spacing w:val="-10"/>
          <w:kern w:val="24"/>
          <w:position w:val="1"/>
          <w:sz w:val="24"/>
          <w:szCs w:val="24"/>
        </w:rPr>
      </w:pPr>
      <w:r w:rsidRPr="0074600C">
        <w:rPr>
          <w:rFonts w:ascii="Times New Roman" w:eastAsia="+mj-ea" w:hAnsi="Times New Roman" w:cs="Times New Roman"/>
          <w:bCs/>
          <w:color w:val="000000"/>
          <w:spacing w:val="-10"/>
          <w:kern w:val="24"/>
          <w:position w:val="1"/>
          <w:sz w:val="24"/>
          <w:szCs w:val="24"/>
        </w:rPr>
        <w:t xml:space="preserve">Welsh Assembly Government (2008) </w:t>
      </w:r>
      <w:r w:rsidR="008C53D2" w:rsidRPr="00DE3BEF">
        <w:rPr>
          <w:rFonts w:ascii="Times New Roman" w:eastAsia="+mj-ea" w:hAnsi="Times New Roman" w:cs="Times New Roman"/>
          <w:bCs/>
          <w:i/>
          <w:color w:val="000000"/>
          <w:spacing w:val="-10"/>
          <w:kern w:val="24"/>
          <w:position w:val="1"/>
          <w:sz w:val="24"/>
          <w:szCs w:val="24"/>
        </w:rPr>
        <w:t xml:space="preserve">History in the National </w:t>
      </w:r>
      <w:r w:rsidR="00265074" w:rsidRPr="00DE3BEF">
        <w:rPr>
          <w:rFonts w:ascii="Times New Roman" w:eastAsia="+mj-ea" w:hAnsi="Times New Roman" w:cs="Times New Roman"/>
          <w:bCs/>
          <w:i/>
          <w:color w:val="000000"/>
          <w:spacing w:val="-10"/>
          <w:kern w:val="24"/>
          <w:position w:val="1"/>
          <w:sz w:val="24"/>
          <w:szCs w:val="24"/>
        </w:rPr>
        <w:t>C</w:t>
      </w:r>
      <w:r w:rsidR="008C53D2" w:rsidRPr="00DE3BEF">
        <w:rPr>
          <w:rFonts w:ascii="Times New Roman" w:eastAsia="+mj-ea" w:hAnsi="Times New Roman" w:cs="Times New Roman"/>
          <w:bCs/>
          <w:i/>
          <w:color w:val="000000"/>
          <w:spacing w:val="-10"/>
          <w:kern w:val="24"/>
          <w:position w:val="1"/>
          <w:sz w:val="24"/>
          <w:szCs w:val="24"/>
        </w:rPr>
        <w:t>urriculum for Wales</w:t>
      </w:r>
      <w:r w:rsidR="008C53D2" w:rsidRPr="0074600C">
        <w:rPr>
          <w:rFonts w:ascii="Times New Roman" w:eastAsia="+mj-ea" w:hAnsi="Times New Roman" w:cs="Times New Roman"/>
          <w:bCs/>
          <w:color w:val="000000"/>
          <w:spacing w:val="-10"/>
          <w:kern w:val="24"/>
          <w:position w:val="1"/>
          <w:sz w:val="24"/>
          <w:szCs w:val="24"/>
        </w:rPr>
        <w:t>. Cardiff: Crown.</w:t>
      </w:r>
    </w:p>
    <w:p w14:paraId="5565BFA9" w14:textId="3B769148" w:rsidR="001A4070" w:rsidRPr="0074600C" w:rsidRDefault="001A4070">
      <w:pPr>
        <w:rPr>
          <w:rFonts w:ascii="Times New Roman" w:eastAsia="+mj-ea" w:hAnsi="Times New Roman" w:cs="Times New Roman"/>
          <w:bCs/>
          <w:color w:val="000000"/>
          <w:spacing w:val="-10"/>
          <w:kern w:val="24"/>
          <w:position w:val="1"/>
          <w:sz w:val="24"/>
          <w:szCs w:val="24"/>
        </w:rPr>
      </w:pPr>
    </w:p>
    <w:p w14:paraId="4EB05DA8" w14:textId="1EE9BD3C" w:rsidR="001A4070" w:rsidRPr="0074600C" w:rsidRDefault="001A4070">
      <w:pPr>
        <w:rPr>
          <w:rFonts w:ascii="Times New Roman" w:eastAsia="+mj-ea" w:hAnsi="Times New Roman" w:cs="Times New Roman"/>
          <w:bCs/>
          <w:color w:val="000000"/>
          <w:spacing w:val="-10"/>
          <w:kern w:val="24"/>
          <w:position w:val="1"/>
          <w:sz w:val="24"/>
          <w:szCs w:val="24"/>
        </w:rPr>
      </w:pPr>
      <w:r w:rsidRPr="0074600C">
        <w:rPr>
          <w:rFonts w:ascii="Times New Roman" w:eastAsia="+mj-ea" w:hAnsi="Times New Roman" w:cs="Times New Roman"/>
          <w:bCs/>
          <w:color w:val="000000"/>
          <w:spacing w:val="-10"/>
          <w:kern w:val="24"/>
          <w:position w:val="1"/>
          <w:sz w:val="24"/>
          <w:szCs w:val="24"/>
        </w:rPr>
        <w:t xml:space="preserve">Welsh Assembly Government (2008) </w:t>
      </w:r>
      <w:r w:rsidRPr="00DE3BEF">
        <w:rPr>
          <w:rFonts w:ascii="Times New Roman" w:eastAsia="+mj-ea" w:hAnsi="Times New Roman" w:cs="Times New Roman"/>
          <w:bCs/>
          <w:i/>
          <w:color w:val="000000"/>
          <w:spacing w:val="-10"/>
          <w:kern w:val="24"/>
          <w:position w:val="1"/>
          <w:sz w:val="24"/>
          <w:szCs w:val="24"/>
        </w:rPr>
        <w:t>Science in the National Curriculum for Wales</w:t>
      </w:r>
      <w:r w:rsidR="00064D37" w:rsidRPr="00DE3BEF">
        <w:rPr>
          <w:rFonts w:ascii="Times New Roman" w:eastAsia="+mj-ea" w:hAnsi="Times New Roman" w:cs="Times New Roman"/>
          <w:bCs/>
          <w:i/>
          <w:color w:val="000000"/>
          <w:spacing w:val="-10"/>
          <w:kern w:val="24"/>
          <w:position w:val="1"/>
          <w:sz w:val="24"/>
          <w:szCs w:val="24"/>
        </w:rPr>
        <w:t>.</w:t>
      </w:r>
      <w:r w:rsidR="00064D37" w:rsidRPr="0074600C">
        <w:rPr>
          <w:rFonts w:ascii="Times New Roman" w:eastAsia="+mj-ea" w:hAnsi="Times New Roman" w:cs="Times New Roman"/>
          <w:bCs/>
          <w:color w:val="000000"/>
          <w:spacing w:val="-10"/>
          <w:kern w:val="24"/>
          <w:position w:val="1"/>
          <w:sz w:val="24"/>
          <w:szCs w:val="24"/>
        </w:rPr>
        <w:t xml:space="preserve"> Cardiff: Crown</w:t>
      </w:r>
    </w:p>
    <w:p w14:paraId="720ED6F5" w14:textId="3E597428" w:rsidR="00AB6C36" w:rsidRPr="0074600C" w:rsidRDefault="00AB6C36">
      <w:pPr>
        <w:rPr>
          <w:rFonts w:ascii="Times New Roman" w:eastAsia="+mj-ea" w:hAnsi="Times New Roman" w:cs="Times New Roman"/>
          <w:bCs/>
          <w:color w:val="000000"/>
          <w:spacing w:val="-10"/>
          <w:kern w:val="24"/>
          <w:position w:val="1"/>
          <w:sz w:val="24"/>
          <w:szCs w:val="24"/>
        </w:rPr>
      </w:pPr>
    </w:p>
    <w:p w14:paraId="08CA05D1" w14:textId="5CD9CCB0" w:rsidR="00AB6C36" w:rsidRPr="0074600C" w:rsidRDefault="00AB6C36">
      <w:pPr>
        <w:rPr>
          <w:rFonts w:ascii="Times New Roman" w:eastAsia="+mj-ea" w:hAnsi="Times New Roman" w:cs="Times New Roman"/>
          <w:bCs/>
          <w:color w:val="000000"/>
          <w:spacing w:val="-10"/>
          <w:kern w:val="24"/>
          <w:position w:val="1"/>
          <w:sz w:val="24"/>
          <w:szCs w:val="24"/>
        </w:rPr>
      </w:pPr>
      <w:r w:rsidRPr="0074600C">
        <w:rPr>
          <w:rFonts w:ascii="Times New Roman" w:eastAsia="+mj-ea" w:hAnsi="Times New Roman" w:cs="Times New Roman"/>
          <w:bCs/>
          <w:color w:val="000000"/>
          <w:spacing w:val="-10"/>
          <w:kern w:val="24"/>
          <w:position w:val="1"/>
          <w:sz w:val="24"/>
          <w:szCs w:val="24"/>
        </w:rPr>
        <w:t xml:space="preserve">Welsh Assembly Government (2019) </w:t>
      </w:r>
      <w:r w:rsidR="0040031C" w:rsidRPr="00DE3BEF">
        <w:rPr>
          <w:rFonts w:ascii="Times New Roman" w:eastAsia="+mj-ea" w:hAnsi="Times New Roman" w:cs="Times New Roman"/>
          <w:bCs/>
          <w:i/>
          <w:color w:val="000000"/>
          <w:spacing w:val="-10"/>
          <w:kern w:val="24"/>
          <w:position w:val="1"/>
          <w:sz w:val="24"/>
          <w:szCs w:val="24"/>
        </w:rPr>
        <w:t>Draft Curriculum for Wales 2020: Humanities</w:t>
      </w:r>
      <w:r w:rsidR="0040031C" w:rsidRPr="0074600C">
        <w:rPr>
          <w:rFonts w:ascii="Times New Roman" w:eastAsia="+mj-ea" w:hAnsi="Times New Roman" w:cs="Times New Roman"/>
          <w:bCs/>
          <w:color w:val="000000"/>
          <w:spacing w:val="-10"/>
          <w:kern w:val="24"/>
          <w:position w:val="1"/>
          <w:sz w:val="24"/>
          <w:szCs w:val="24"/>
        </w:rPr>
        <w:t>. Cardiff: Crown</w:t>
      </w:r>
    </w:p>
    <w:p w14:paraId="2A8E53FB" w14:textId="31388812" w:rsidR="00FD0632" w:rsidRPr="0074600C" w:rsidRDefault="00FD0632">
      <w:pPr>
        <w:rPr>
          <w:rFonts w:ascii="Times New Roman" w:eastAsia="+mj-ea" w:hAnsi="Times New Roman" w:cs="Times New Roman"/>
          <w:bCs/>
          <w:color w:val="000000"/>
          <w:spacing w:val="-10"/>
          <w:kern w:val="24"/>
          <w:position w:val="1"/>
          <w:sz w:val="24"/>
          <w:szCs w:val="24"/>
        </w:rPr>
      </w:pPr>
    </w:p>
    <w:p w14:paraId="60C8E3BE" w14:textId="0181A7CC" w:rsidR="00FD0632" w:rsidRPr="0074600C" w:rsidRDefault="00FD0632">
      <w:pPr>
        <w:rPr>
          <w:rFonts w:ascii="Times New Roman" w:eastAsia="+mj-ea" w:hAnsi="Times New Roman" w:cs="Times New Roman"/>
          <w:bCs/>
          <w:color w:val="000000"/>
          <w:spacing w:val="-10"/>
          <w:kern w:val="24"/>
          <w:position w:val="1"/>
          <w:sz w:val="24"/>
          <w:szCs w:val="24"/>
        </w:rPr>
      </w:pPr>
      <w:r w:rsidRPr="0074600C">
        <w:rPr>
          <w:rFonts w:ascii="Times New Roman" w:eastAsia="+mj-ea" w:hAnsi="Times New Roman" w:cs="Times New Roman"/>
          <w:bCs/>
          <w:color w:val="000000"/>
          <w:spacing w:val="-10"/>
          <w:kern w:val="24"/>
          <w:position w:val="1"/>
          <w:sz w:val="24"/>
          <w:szCs w:val="24"/>
        </w:rPr>
        <w:t xml:space="preserve">Welsh Assembly Government (2019) </w:t>
      </w:r>
      <w:r w:rsidRPr="00DE3BEF">
        <w:rPr>
          <w:rFonts w:ascii="Times New Roman" w:eastAsia="+mj-ea" w:hAnsi="Times New Roman" w:cs="Times New Roman"/>
          <w:bCs/>
          <w:i/>
          <w:color w:val="000000"/>
          <w:spacing w:val="-10"/>
          <w:kern w:val="24"/>
          <w:position w:val="1"/>
          <w:sz w:val="24"/>
          <w:szCs w:val="24"/>
        </w:rPr>
        <w:t>Draft Curriculum for Wales 2020: Science and Technology</w:t>
      </w:r>
      <w:r w:rsidRPr="0074600C">
        <w:rPr>
          <w:rFonts w:ascii="Times New Roman" w:eastAsia="+mj-ea" w:hAnsi="Times New Roman" w:cs="Times New Roman"/>
          <w:bCs/>
          <w:color w:val="000000"/>
          <w:spacing w:val="-10"/>
          <w:kern w:val="24"/>
          <w:position w:val="1"/>
          <w:sz w:val="24"/>
          <w:szCs w:val="24"/>
        </w:rPr>
        <w:t>. Cardiff: Crown</w:t>
      </w:r>
    </w:p>
    <w:p w14:paraId="3F2B6BEE" w14:textId="7FD8629F" w:rsidR="00C70825" w:rsidRDefault="00C70825">
      <w:pPr>
        <w:rPr>
          <w:rFonts w:ascii="Times New Roman" w:eastAsia="+mj-ea" w:hAnsi="Times New Roman" w:cs="Times New Roman"/>
          <w:bCs/>
          <w:color w:val="000000"/>
          <w:spacing w:val="-10"/>
          <w:kern w:val="24"/>
          <w:position w:val="1"/>
          <w:sz w:val="24"/>
          <w:szCs w:val="24"/>
        </w:rPr>
      </w:pPr>
      <w:bookmarkStart w:id="1" w:name="_Hlk8501979"/>
    </w:p>
    <w:bookmarkEnd w:id="1"/>
    <w:p w14:paraId="4B981FE6" w14:textId="77777777" w:rsidR="00C70825" w:rsidRPr="00972EDC" w:rsidRDefault="00C70825">
      <w:pPr>
        <w:rPr>
          <w:rFonts w:ascii="Times New Roman" w:hAnsi="Times New Roman" w:cs="Times New Roman"/>
          <w:sz w:val="24"/>
          <w:szCs w:val="24"/>
        </w:rPr>
      </w:pPr>
    </w:p>
    <w:sectPr w:rsidR="00C70825" w:rsidRPr="00972EDC">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1CE259" w14:textId="77777777" w:rsidR="00072B0E" w:rsidRDefault="00072B0E" w:rsidP="009D537F">
      <w:pPr>
        <w:spacing w:after="0" w:line="240" w:lineRule="auto"/>
      </w:pPr>
      <w:r>
        <w:separator/>
      </w:r>
    </w:p>
  </w:endnote>
  <w:endnote w:type="continuationSeparator" w:id="0">
    <w:p w14:paraId="78B683B1" w14:textId="77777777" w:rsidR="00072B0E" w:rsidRDefault="00072B0E" w:rsidP="009D53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mj-e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B41A3D" w14:textId="77777777" w:rsidR="00072B0E" w:rsidRDefault="00072B0E" w:rsidP="009D537F">
      <w:pPr>
        <w:spacing w:after="0" w:line="240" w:lineRule="auto"/>
      </w:pPr>
      <w:r>
        <w:separator/>
      </w:r>
    </w:p>
  </w:footnote>
  <w:footnote w:type="continuationSeparator" w:id="0">
    <w:p w14:paraId="03B6587F" w14:textId="77777777" w:rsidR="00072B0E" w:rsidRDefault="00072B0E" w:rsidP="009D53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C79F40" w14:textId="34ED3812" w:rsidR="009D537F" w:rsidRDefault="009D537F">
    <w:pPr>
      <w:pStyle w:val="Header"/>
    </w:pPr>
    <w:r>
      <w:t>1706756</w:t>
    </w:r>
  </w:p>
  <w:p w14:paraId="0B8CD1CD" w14:textId="77777777" w:rsidR="00645027" w:rsidRDefault="00645027">
    <w:pPr>
      <w:pStyle w:val="Header"/>
    </w:pPr>
  </w:p>
  <w:p w14:paraId="7A34CF1D" w14:textId="77777777" w:rsidR="009D537F" w:rsidRDefault="009D53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5E6AB8"/>
    <w:multiLevelType w:val="hybridMultilevel"/>
    <w:tmpl w:val="0C965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F32C44"/>
    <w:multiLevelType w:val="hybridMultilevel"/>
    <w:tmpl w:val="AFE6834A"/>
    <w:lvl w:ilvl="0" w:tplc="4E6874B6">
      <w:start w:val="1"/>
      <w:numFmt w:val="bullet"/>
      <w:lvlText w:val=" "/>
      <w:lvlJc w:val="left"/>
      <w:pPr>
        <w:tabs>
          <w:tab w:val="num" w:pos="720"/>
        </w:tabs>
        <w:ind w:left="720" w:hanging="360"/>
      </w:pPr>
      <w:rPr>
        <w:rFonts w:ascii="Calibri" w:hAnsi="Calibri" w:hint="default"/>
      </w:rPr>
    </w:lvl>
    <w:lvl w:ilvl="1" w:tplc="FF724264" w:tentative="1">
      <w:start w:val="1"/>
      <w:numFmt w:val="bullet"/>
      <w:lvlText w:val=" "/>
      <w:lvlJc w:val="left"/>
      <w:pPr>
        <w:tabs>
          <w:tab w:val="num" w:pos="1440"/>
        </w:tabs>
        <w:ind w:left="1440" w:hanging="360"/>
      </w:pPr>
      <w:rPr>
        <w:rFonts w:ascii="Calibri" w:hAnsi="Calibri" w:hint="default"/>
      </w:rPr>
    </w:lvl>
    <w:lvl w:ilvl="2" w:tplc="44E806B8" w:tentative="1">
      <w:start w:val="1"/>
      <w:numFmt w:val="bullet"/>
      <w:lvlText w:val=" "/>
      <w:lvlJc w:val="left"/>
      <w:pPr>
        <w:tabs>
          <w:tab w:val="num" w:pos="2160"/>
        </w:tabs>
        <w:ind w:left="2160" w:hanging="360"/>
      </w:pPr>
      <w:rPr>
        <w:rFonts w:ascii="Calibri" w:hAnsi="Calibri" w:hint="default"/>
      </w:rPr>
    </w:lvl>
    <w:lvl w:ilvl="3" w:tplc="239EDFD6" w:tentative="1">
      <w:start w:val="1"/>
      <w:numFmt w:val="bullet"/>
      <w:lvlText w:val=" "/>
      <w:lvlJc w:val="left"/>
      <w:pPr>
        <w:tabs>
          <w:tab w:val="num" w:pos="2880"/>
        </w:tabs>
        <w:ind w:left="2880" w:hanging="360"/>
      </w:pPr>
      <w:rPr>
        <w:rFonts w:ascii="Calibri" w:hAnsi="Calibri" w:hint="default"/>
      </w:rPr>
    </w:lvl>
    <w:lvl w:ilvl="4" w:tplc="9C4CB4B8" w:tentative="1">
      <w:start w:val="1"/>
      <w:numFmt w:val="bullet"/>
      <w:lvlText w:val=" "/>
      <w:lvlJc w:val="left"/>
      <w:pPr>
        <w:tabs>
          <w:tab w:val="num" w:pos="3600"/>
        </w:tabs>
        <w:ind w:left="3600" w:hanging="360"/>
      </w:pPr>
      <w:rPr>
        <w:rFonts w:ascii="Calibri" w:hAnsi="Calibri" w:hint="default"/>
      </w:rPr>
    </w:lvl>
    <w:lvl w:ilvl="5" w:tplc="712054AA" w:tentative="1">
      <w:start w:val="1"/>
      <w:numFmt w:val="bullet"/>
      <w:lvlText w:val=" "/>
      <w:lvlJc w:val="left"/>
      <w:pPr>
        <w:tabs>
          <w:tab w:val="num" w:pos="4320"/>
        </w:tabs>
        <w:ind w:left="4320" w:hanging="360"/>
      </w:pPr>
      <w:rPr>
        <w:rFonts w:ascii="Calibri" w:hAnsi="Calibri" w:hint="default"/>
      </w:rPr>
    </w:lvl>
    <w:lvl w:ilvl="6" w:tplc="52CE2FFE" w:tentative="1">
      <w:start w:val="1"/>
      <w:numFmt w:val="bullet"/>
      <w:lvlText w:val=" "/>
      <w:lvlJc w:val="left"/>
      <w:pPr>
        <w:tabs>
          <w:tab w:val="num" w:pos="5040"/>
        </w:tabs>
        <w:ind w:left="5040" w:hanging="360"/>
      </w:pPr>
      <w:rPr>
        <w:rFonts w:ascii="Calibri" w:hAnsi="Calibri" w:hint="default"/>
      </w:rPr>
    </w:lvl>
    <w:lvl w:ilvl="7" w:tplc="A5DC5406" w:tentative="1">
      <w:start w:val="1"/>
      <w:numFmt w:val="bullet"/>
      <w:lvlText w:val=" "/>
      <w:lvlJc w:val="left"/>
      <w:pPr>
        <w:tabs>
          <w:tab w:val="num" w:pos="5760"/>
        </w:tabs>
        <w:ind w:left="5760" w:hanging="360"/>
      </w:pPr>
      <w:rPr>
        <w:rFonts w:ascii="Calibri" w:hAnsi="Calibri" w:hint="default"/>
      </w:rPr>
    </w:lvl>
    <w:lvl w:ilvl="8" w:tplc="CA942676"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364669C9"/>
    <w:multiLevelType w:val="hybridMultilevel"/>
    <w:tmpl w:val="0C1A9534"/>
    <w:lvl w:ilvl="0" w:tplc="510CC9AE">
      <w:start w:val="1"/>
      <w:numFmt w:val="bullet"/>
      <w:lvlText w:val="•"/>
      <w:lvlJc w:val="left"/>
      <w:pPr>
        <w:tabs>
          <w:tab w:val="num" w:pos="720"/>
        </w:tabs>
        <w:ind w:left="720" w:hanging="360"/>
      </w:pPr>
      <w:rPr>
        <w:rFonts w:ascii="Arial" w:hAnsi="Arial" w:hint="default"/>
      </w:rPr>
    </w:lvl>
    <w:lvl w:ilvl="1" w:tplc="9DFA17E0" w:tentative="1">
      <w:start w:val="1"/>
      <w:numFmt w:val="bullet"/>
      <w:lvlText w:val="•"/>
      <w:lvlJc w:val="left"/>
      <w:pPr>
        <w:tabs>
          <w:tab w:val="num" w:pos="1440"/>
        </w:tabs>
        <w:ind w:left="1440" w:hanging="360"/>
      </w:pPr>
      <w:rPr>
        <w:rFonts w:ascii="Arial" w:hAnsi="Arial" w:hint="default"/>
      </w:rPr>
    </w:lvl>
    <w:lvl w:ilvl="2" w:tplc="3A44A2DE" w:tentative="1">
      <w:start w:val="1"/>
      <w:numFmt w:val="bullet"/>
      <w:lvlText w:val="•"/>
      <w:lvlJc w:val="left"/>
      <w:pPr>
        <w:tabs>
          <w:tab w:val="num" w:pos="2160"/>
        </w:tabs>
        <w:ind w:left="2160" w:hanging="360"/>
      </w:pPr>
      <w:rPr>
        <w:rFonts w:ascii="Arial" w:hAnsi="Arial" w:hint="default"/>
      </w:rPr>
    </w:lvl>
    <w:lvl w:ilvl="3" w:tplc="D23C068A" w:tentative="1">
      <w:start w:val="1"/>
      <w:numFmt w:val="bullet"/>
      <w:lvlText w:val="•"/>
      <w:lvlJc w:val="left"/>
      <w:pPr>
        <w:tabs>
          <w:tab w:val="num" w:pos="2880"/>
        </w:tabs>
        <w:ind w:left="2880" w:hanging="360"/>
      </w:pPr>
      <w:rPr>
        <w:rFonts w:ascii="Arial" w:hAnsi="Arial" w:hint="default"/>
      </w:rPr>
    </w:lvl>
    <w:lvl w:ilvl="4" w:tplc="5D3404EE" w:tentative="1">
      <w:start w:val="1"/>
      <w:numFmt w:val="bullet"/>
      <w:lvlText w:val="•"/>
      <w:lvlJc w:val="left"/>
      <w:pPr>
        <w:tabs>
          <w:tab w:val="num" w:pos="3600"/>
        </w:tabs>
        <w:ind w:left="3600" w:hanging="360"/>
      </w:pPr>
      <w:rPr>
        <w:rFonts w:ascii="Arial" w:hAnsi="Arial" w:hint="default"/>
      </w:rPr>
    </w:lvl>
    <w:lvl w:ilvl="5" w:tplc="8EF0FB5A" w:tentative="1">
      <w:start w:val="1"/>
      <w:numFmt w:val="bullet"/>
      <w:lvlText w:val="•"/>
      <w:lvlJc w:val="left"/>
      <w:pPr>
        <w:tabs>
          <w:tab w:val="num" w:pos="4320"/>
        </w:tabs>
        <w:ind w:left="4320" w:hanging="360"/>
      </w:pPr>
      <w:rPr>
        <w:rFonts w:ascii="Arial" w:hAnsi="Arial" w:hint="default"/>
      </w:rPr>
    </w:lvl>
    <w:lvl w:ilvl="6" w:tplc="3EFA7ECE" w:tentative="1">
      <w:start w:val="1"/>
      <w:numFmt w:val="bullet"/>
      <w:lvlText w:val="•"/>
      <w:lvlJc w:val="left"/>
      <w:pPr>
        <w:tabs>
          <w:tab w:val="num" w:pos="5040"/>
        </w:tabs>
        <w:ind w:left="5040" w:hanging="360"/>
      </w:pPr>
      <w:rPr>
        <w:rFonts w:ascii="Arial" w:hAnsi="Arial" w:hint="default"/>
      </w:rPr>
    </w:lvl>
    <w:lvl w:ilvl="7" w:tplc="1AF8FEAC" w:tentative="1">
      <w:start w:val="1"/>
      <w:numFmt w:val="bullet"/>
      <w:lvlText w:val="•"/>
      <w:lvlJc w:val="left"/>
      <w:pPr>
        <w:tabs>
          <w:tab w:val="num" w:pos="5760"/>
        </w:tabs>
        <w:ind w:left="5760" w:hanging="360"/>
      </w:pPr>
      <w:rPr>
        <w:rFonts w:ascii="Arial" w:hAnsi="Arial" w:hint="default"/>
      </w:rPr>
    </w:lvl>
    <w:lvl w:ilvl="8" w:tplc="DA740BD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7AA2D34"/>
    <w:multiLevelType w:val="hybridMultilevel"/>
    <w:tmpl w:val="B28ACCA4"/>
    <w:lvl w:ilvl="0" w:tplc="3C061BAC">
      <w:start w:val="1"/>
      <w:numFmt w:val="bullet"/>
      <w:lvlText w:val=" "/>
      <w:lvlJc w:val="left"/>
      <w:pPr>
        <w:tabs>
          <w:tab w:val="num" w:pos="720"/>
        </w:tabs>
        <w:ind w:left="720" w:hanging="360"/>
      </w:pPr>
      <w:rPr>
        <w:rFonts w:ascii="Calibri" w:hAnsi="Calibri" w:hint="default"/>
      </w:rPr>
    </w:lvl>
    <w:lvl w:ilvl="1" w:tplc="FC063C08" w:tentative="1">
      <w:start w:val="1"/>
      <w:numFmt w:val="bullet"/>
      <w:lvlText w:val=" "/>
      <w:lvlJc w:val="left"/>
      <w:pPr>
        <w:tabs>
          <w:tab w:val="num" w:pos="1440"/>
        </w:tabs>
        <w:ind w:left="1440" w:hanging="360"/>
      </w:pPr>
      <w:rPr>
        <w:rFonts w:ascii="Calibri" w:hAnsi="Calibri" w:hint="default"/>
      </w:rPr>
    </w:lvl>
    <w:lvl w:ilvl="2" w:tplc="6E0416AA" w:tentative="1">
      <w:start w:val="1"/>
      <w:numFmt w:val="bullet"/>
      <w:lvlText w:val=" "/>
      <w:lvlJc w:val="left"/>
      <w:pPr>
        <w:tabs>
          <w:tab w:val="num" w:pos="2160"/>
        </w:tabs>
        <w:ind w:left="2160" w:hanging="360"/>
      </w:pPr>
      <w:rPr>
        <w:rFonts w:ascii="Calibri" w:hAnsi="Calibri" w:hint="default"/>
      </w:rPr>
    </w:lvl>
    <w:lvl w:ilvl="3" w:tplc="D068C960" w:tentative="1">
      <w:start w:val="1"/>
      <w:numFmt w:val="bullet"/>
      <w:lvlText w:val=" "/>
      <w:lvlJc w:val="left"/>
      <w:pPr>
        <w:tabs>
          <w:tab w:val="num" w:pos="2880"/>
        </w:tabs>
        <w:ind w:left="2880" w:hanging="360"/>
      </w:pPr>
      <w:rPr>
        <w:rFonts w:ascii="Calibri" w:hAnsi="Calibri" w:hint="default"/>
      </w:rPr>
    </w:lvl>
    <w:lvl w:ilvl="4" w:tplc="DB3AC59E" w:tentative="1">
      <w:start w:val="1"/>
      <w:numFmt w:val="bullet"/>
      <w:lvlText w:val=" "/>
      <w:lvlJc w:val="left"/>
      <w:pPr>
        <w:tabs>
          <w:tab w:val="num" w:pos="3600"/>
        </w:tabs>
        <w:ind w:left="3600" w:hanging="360"/>
      </w:pPr>
      <w:rPr>
        <w:rFonts w:ascii="Calibri" w:hAnsi="Calibri" w:hint="default"/>
      </w:rPr>
    </w:lvl>
    <w:lvl w:ilvl="5" w:tplc="AFC0DC38" w:tentative="1">
      <w:start w:val="1"/>
      <w:numFmt w:val="bullet"/>
      <w:lvlText w:val=" "/>
      <w:lvlJc w:val="left"/>
      <w:pPr>
        <w:tabs>
          <w:tab w:val="num" w:pos="4320"/>
        </w:tabs>
        <w:ind w:left="4320" w:hanging="360"/>
      </w:pPr>
      <w:rPr>
        <w:rFonts w:ascii="Calibri" w:hAnsi="Calibri" w:hint="default"/>
      </w:rPr>
    </w:lvl>
    <w:lvl w:ilvl="6" w:tplc="F3ACC9C2" w:tentative="1">
      <w:start w:val="1"/>
      <w:numFmt w:val="bullet"/>
      <w:lvlText w:val=" "/>
      <w:lvlJc w:val="left"/>
      <w:pPr>
        <w:tabs>
          <w:tab w:val="num" w:pos="5040"/>
        </w:tabs>
        <w:ind w:left="5040" w:hanging="360"/>
      </w:pPr>
      <w:rPr>
        <w:rFonts w:ascii="Calibri" w:hAnsi="Calibri" w:hint="default"/>
      </w:rPr>
    </w:lvl>
    <w:lvl w:ilvl="7" w:tplc="D0526A4A" w:tentative="1">
      <w:start w:val="1"/>
      <w:numFmt w:val="bullet"/>
      <w:lvlText w:val=" "/>
      <w:lvlJc w:val="left"/>
      <w:pPr>
        <w:tabs>
          <w:tab w:val="num" w:pos="5760"/>
        </w:tabs>
        <w:ind w:left="5760" w:hanging="360"/>
      </w:pPr>
      <w:rPr>
        <w:rFonts w:ascii="Calibri" w:hAnsi="Calibri" w:hint="default"/>
      </w:rPr>
    </w:lvl>
    <w:lvl w:ilvl="8" w:tplc="3288FB8C" w:tentative="1">
      <w:start w:val="1"/>
      <w:numFmt w:val="bullet"/>
      <w:lvlText w:val=" "/>
      <w:lvlJc w:val="left"/>
      <w:pPr>
        <w:tabs>
          <w:tab w:val="num" w:pos="6480"/>
        </w:tabs>
        <w:ind w:left="6480" w:hanging="360"/>
      </w:pPr>
      <w:rPr>
        <w:rFonts w:ascii="Calibri" w:hAnsi="Calibri" w:hint="default"/>
      </w:rPr>
    </w:lvl>
  </w:abstractNum>
  <w:abstractNum w:abstractNumId="4" w15:restartNumberingAfterBreak="0">
    <w:nsid w:val="4BEC52D8"/>
    <w:multiLevelType w:val="hybridMultilevel"/>
    <w:tmpl w:val="D79AF180"/>
    <w:lvl w:ilvl="0" w:tplc="6D76AE88">
      <w:start w:val="1"/>
      <w:numFmt w:val="bullet"/>
      <w:lvlText w:val=" "/>
      <w:lvlJc w:val="left"/>
      <w:pPr>
        <w:tabs>
          <w:tab w:val="num" w:pos="720"/>
        </w:tabs>
        <w:ind w:left="720" w:hanging="360"/>
      </w:pPr>
      <w:rPr>
        <w:rFonts w:ascii="Calibri" w:hAnsi="Calibri" w:hint="default"/>
      </w:rPr>
    </w:lvl>
    <w:lvl w:ilvl="1" w:tplc="0E063BD8" w:tentative="1">
      <w:start w:val="1"/>
      <w:numFmt w:val="bullet"/>
      <w:lvlText w:val=" "/>
      <w:lvlJc w:val="left"/>
      <w:pPr>
        <w:tabs>
          <w:tab w:val="num" w:pos="1440"/>
        </w:tabs>
        <w:ind w:left="1440" w:hanging="360"/>
      </w:pPr>
      <w:rPr>
        <w:rFonts w:ascii="Calibri" w:hAnsi="Calibri" w:hint="default"/>
      </w:rPr>
    </w:lvl>
    <w:lvl w:ilvl="2" w:tplc="2A30D98C" w:tentative="1">
      <w:start w:val="1"/>
      <w:numFmt w:val="bullet"/>
      <w:lvlText w:val=" "/>
      <w:lvlJc w:val="left"/>
      <w:pPr>
        <w:tabs>
          <w:tab w:val="num" w:pos="2160"/>
        </w:tabs>
        <w:ind w:left="2160" w:hanging="360"/>
      </w:pPr>
      <w:rPr>
        <w:rFonts w:ascii="Calibri" w:hAnsi="Calibri" w:hint="default"/>
      </w:rPr>
    </w:lvl>
    <w:lvl w:ilvl="3" w:tplc="578288B6" w:tentative="1">
      <w:start w:val="1"/>
      <w:numFmt w:val="bullet"/>
      <w:lvlText w:val=" "/>
      <w:lvlJc w:val="left"/>
      <w:pPr>
        <w:tabs>
          <w:tab w:val="num" w:pos="2880"/>
        </w:tabs>
        <w:ind w:left="2880" w:hanging="360"/>
      </w:pPr>
      <w:rPr>
        <w:rFonts w:ascii="Calibri" w:hAnsi="Calibri" w:hint="default"/>
      </w:rPr>
    </w:lvl>
    <w:lvl w:ilvl="4" w:tplc="3F8AE15E" w:tentative="1">
      <w:start w:val="1"/>
      <w:numFmt w:val="bullet"/>
      <w:lvlText w:val=" "/>
      <w:lvlJc w:val="left"/>
      <w:pPr>
        <w:tabs>
          <w:tab w:val="num" w:pos="3600"/>
        </w:tabs>
        <w:ind w:left="3600" w:hanging="360"/>
      </w:pPr>
      <w:rPr>
        <w:rFonts w:ascii="Calibri" w:hAnsi="Calibri" w:hint="default"/>
      </w:rPr>
    </w:lvl>
    <w:lvl w:ilvl="5" w:tplc="7B9A5F8A" w:tentative="1">
      <w:start w:val="1"/>
      <w:numFmt w:val="bullet"/>
      <w:lvlText w:val=" "/>
      <w:lvlJc w:val="left"/>
      <w:pPr>
        <w:tabs>
          <w:tab w:val="num" w:pos="4320"/>
        </w:tabs>
        <w:ind w:left="4320" w:hanging="360"/>
      </w:pPr>
      <w:rPr>
        <w:rFonts w:ascii="Calibri" w:hAnsi="Calibri" w:hint="default"/>
      </w:rPr>
    </w:lvl>
    <w:lvl w:ilvl="6" w:tplc="CA18A836" w:tentative="1">
      <w:start w:val="1"/>
      <w:numFmt w:val="bullet"/>
      <w:lvlText w:val=" "/>
      <w:lvlJc w:val="left"/>
      <w:pPr>
        <w:tabs>
          <w:tab w:val="num" w:pos="5040"/>
        </w:tabs>
        <w:ind w:left="5040" w:hanging="360"/>
      </w:pPr>
      <w:rPr>
        <w:rFonts w:ascii="Calibri" w:hAnsi="Calibri" w:hint="default"/>
      </w:rPr>
    </w:lvl>
    <w:lvl w:ilvl="7" w:tplc="BA025D6C" w:tentative="1">
      <w:start w:val="1"/>
      <w:numFmt w:val="bullet"/>
      <w:lvlText w:val=" "/>
      <w:lvlJc w:val="left"/>
      <w:pPr>
        <w:tabs>
          <w:tab w:val="num" w:pos="5760"/>
        </w:tabs>
        <w:ind w:left="5760" w:hanging="360"/>
      </w:pPr>
      <w:rPr>
        <w:rFonts w:ascii="Calibri" w:hAnsi="Calibri" w:hint="default"/>
      </w:rPr>
    </w:lvl>
    <w:lvl w:ilvl="8" w:tplc="8E7254C4" w:tentative="1">
      <w:start w:val="1"/>
      <w:numFmt w:val="bullet"/>
      <w:lvlText w:val=" "/>
      <w:lvlJc w:val="left"/>
      <w:pPr>
        <w:tabs>
          <w:tab w:val="num" w:pos="6480"/>
        </w:tabs>
        <w:ind w:left="6480" w:hanging="360"/>
      </w:pPr>
      <w:rPr>
        <w:rFonts w:ascii="Calibri" w:hAnsi="Calibri" w:hint="default"/>
      </w:rPr>
    </w:lvl>
  </w:abstractNum>
  <w:abstractNum w:abstractNumId="5" w15:restartNumberingAfterBreak="0">
    <w:nsid w:val="4FBA6328"/>
    <w:multiLevelType w:val="hybridMultilevel"/>
    <w:tmpl w:val="697E6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F30F7F"/>
    <w:multiLevelType w:val="hybridMultilevel"/>
    <w:tmpl w:val="760294BA"/>
    <w:lvl w:ilvl="0" w:tplc="2B56CAAA">
      <w:start w:val="1"/>
      <w:numFmt w:val="bullet"/>
      <w:lvlText w:val="•"/>
      <w:lvlJc w:val="left"/>
      <w:pPr>
        <w:tabs>
          <w:tab w:val="num" w:pos="720"/>
        </w:tabs>
        <w:ind w:left="720" w:hanging="360"/>
      </w:pPr>
      <w:rPr>
        <w:rFonts w:ascii="Arial" w:hAnsi="Arial" w:hint="default"/>
      </w:rPr>
    </w:lvl>
    <w:lvl w:ilvl="1" w:tplc="717E71C8" w:tentative="1">
      <w:start w:val="1"/>
      <w:numFmt w:val="bullet"/>
      <w:lvlText w:val="•"/>
      <w:lvlJc w:val="left"/>
      <w:pPr>
        <w:tabs>
          <w:tab w:val="num" w:pos="1440"/>
        </w:tabs>
        <w:ind w:left="1440" w:hanging="360"/>
      </w:pPr>
      <w:rPr>
        <w:rFonts w:ascii="Arial" w:hAnsi="Arial" w:hint="default"/>
      </w:rPr>
    </w:lvl>
    <w:lvl w:ilvl="2" w:tplc="69B81E5A" w:tentative="1">
      <w:start w:val="1"/>
      <w:numFmt w:val="bullet"/>
      <w:lvlText w:val="•"/>
      <w:lvlJc w:val="left"/>
      <w:pPr>
        <w:tabs>
          <w:tab w:val="num" w:pos="2160"/>
        </w:tabs>
        <w:ind w:left="2160" w:hanging="360"/>
      </w:pPr>
      <w:rPr>
        <w:rFonts w:ascii="Arial" w:hAnsi="Arial" w:hint="default"/>
      </w:rPr>
    </w:lvl>
    <w:lvl w:ilvl="3" w:tplc="DB6A0EF6" w:tentative="1">
      <w:start w:val="1"/>
      <w:numFmt w:val="bullet"/>
      <w:lvlText w:val="•"/>
      <w:lvlJc w:val="left"/>
      <w:pPr>
        <w:tabs>
          <w:tab w:val="num" w:pos="2880"/>
        </w:tabs>
        <w:ind w:left="2880" w:hanging="360"/>
      </w:pPr>
      <w:rPr>
        <w:rFonts w:ascii="Arial" w:hAnsi="Arial" w:hint="default"/>
      </w:rPr>
    </w:lvl>
    <w:lvl w:ilvl="4" w:tplc="6ABC40AE" w:tentative="1">
      <w:start w:val="1"/>
      <w:numFmt w:val="bullet"/>
      <w:lvlText w:val="•"/>
      <w:lvlJc w:val="left"/>
      <w:pPr>
        <w:tabs>
          <w:tab w:val="num" w:pos="3600"/>
        </w:tabs>
        <w:ind w:left="3600" w:hanging="360"/>
      </w:pPr>
      <w:rPr>
        <w:rFonts w:ascii="Arial" w:hAnsi="Arial" w:hint="default"/>
      </w:rPr>
    </w:lvl>
    <w:lvl w:ilvl="5" w:tplc="A204F460" w:tentative="1">
      <w:start w:val="1"/>
      <w:numFmt w:val="bullet"/>
      <w:lvlText w:val="•"/>
      <w:lvlJc w:val="left"/>
      <w:pPr>
        <w:tabs>
          <w:tab w:val="num" w:pos="4320"/>
        </w:tabs>
        <w:ind w:left="4320" w:hanging="360"/>
      </w:pPr>
      <w:rPr>
        <w:rFonts w:ascii="Arial" w:hAnsi="Arial" w:hint="default"/>
      </w:rPr>
    </w:lvl>
    <w:lvl w:ilvl="6" w:tplc="C98CB9CA" w:tentative="1">
      <w:start w:val="1"/>
      <w:numFmt w:val="bullet"/>
      <w:lvlText w:val="•"/>
      <w:lvlJc w:val="left"/>
      <w:pPr>
        <w:tabs>
          <w:tab w:val="num" w:pos="5040"/>
        </w:tabs>
        <w:ind w:left="5040" w:hanging="360"/>
      </w:pPr>
      <w:rPr>
        <w:rFonts w:ascii="Arial" w:hAnsi="Arial" w:hint="default"/>
      </w:rPr>
    </w:lvl>
    <w:lvl w:ilvl="7" w:tplc="021ADBD2" w:tentative="1">
      <w:start w:val="1"/>
      <w:numFmt w:val="bullet"/>
      <w:lvlText w:val="•"/>
      <w:lvlJc w:val="left"/>
      <w:pPr>
        <w:tabs>
          <w:tab w:val="num" w:pos="5760"/>
        </w:tabs>
        <w:ind w:left="5760" w:hanging="360"/>
      </w:pPr>
      <w:rPr>
        <w:rFonts w:ascii="Arial" w:hAnsi="Arial" w:hint="default"/>
      </w:rPr>
    </w:lvl>
    <w:lvl w:ilvl="8" w:tplc="A6C41E3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0E32F36"/>
    <w:multiLevelType w:val="hybridMultilevel"/>
    <w:tmpl w:val="CBD44112"/>
    <w:lvl w:ilvl="0" w:tplc="DAD6F4D4">
      <w:start w:val="1"/>
      <w:numFmt w:val="bullet"/>
      <w:lvlText w:val=" "/>
      <w:lvlJc w:val="left"/>
      <w:pPr>
        <w:tabs>
          <w:tab w:val="num" w:pos="720"/>
        </w:tabs>
        <w:ind w:left="720" w:hanging="360"/>
      </w:pPr>
      <w:rPr>
        <w:rFonts w:ascii="Calibri" w:hAnsi="Calibri" w:hint="default"/>
      </w:rPr>
    </w:lvl>
    <w:lvl w:ilvl="1" w:tplc="FE6AC640" w:tentative="1">
      <w:start w:val="1"/>
      <w:numFmt w:val="bullet"/>
      <w:lvlText w:val=" "/>
      <w:lvlJc w:val="left"/>
      <w:pPr>
        <w:tabs>
          <w:tab w:val="num" w:pos="1440"/>
        </w:tabs>
        <w:ind w:left="1440" w:hanging="360"/>
      </w:pPr>
      <w:rPr>
        <w:rFonts w:ascii="Calibri" w:hAnsi="Calibri" w:hint="default"/>
      </w:rPr>
    </w:lvl>
    <w:lvl w:ilvl="2" w:tplc="35648B82" w:tentative="1">
      <w:start w:val="1"/>
      <w:numFmt w:val="bullet"/>
      <w:lvlText w:val=" "/>
      <w:lvlJc w:val="left"/>
      <w:pPr>
        <w:tabs>
          <w:tab w:val="num" w:pos="2160"/>
        </w:tabs>
        <w:ind w:left="2160" w:hanging="360"/>
      </w:pPr>
      <w:rPr>
        <w:rFonts w:ascii="Calibri" w:hAnsi="Calibri" w:hint="default"/>
      </w:rPr>
    </w:lvl>
    <w:lvl w:ilvl="3" w:tplc="93EC6C5C" w:tentative="1">
      <w:start w:val="1"/>
      <w:numFmt w:val="bullet"/>
      <w:lvlText w:val=" "/>
      <w:lvlJc w:val="left"/>
      <w:pPr>
        <w:tabs>
          <w:tab w:val="num" w:pos="2880"/>
        </w:tabs>
        <w:ind w:left="2880" w:hanging="360"/>
      </w:pPr>
      <w:rPr>
        <w:rFonts w:ascii="Calibri" w:hAnsi="Calibri" w:hint="default"/>
      </w:rPr>
    </w:lvl>
    <w:lvl w:ilvl="4" w:tplc="7A7C741A" w:tentative="1">
      <w:start w:val="1"/>
      <w:numFmt w:val="bullet"/>
      <w:lvlText w:val=" "/>
      <w:lvlJc w:val="left"/>
      <w:pPr>
        <w:tabs>
          <w:tab w:val="num" w:pos="3600"/>
        </w:tabs>
        <w:ind w:left="3600" w:hanging="360"/>
      </w:pPr>
      <w:rPr>
        <w:rFonts w:ascii="Calibri" w:hAnsi="Calibri" w:hint="default"/>
      </w:rPr>
    </w:lvl>
    <w:lvl w:ilvl="5" w:tplc="A7EA4398" w:tentative="1">
      <w:start w:val="1"/>
      <w:numFmt w:val="bullet"/>
      <w:lvlText w:val=" "/>
      <w:lvlJc w:val="left"/>
      <w:pPr>
        <w:tabs>
          <w:tab w:val="num" w:pos="4320"/>
        </w:tabs>
        <w:ind w:left="4320" w:hanging="360"/>
      </w:pPr>
      <w:rPr>
        <w:rFonts w:ascii="Calibri" w:hAnsi="Calibri" w:hint="default"/>
      </w:rPr>
    </w:lvl>
    <w:lvl w:ilvl="6" w:tplc="777C318A" w:tentative="1">
      <w:start w:val="1"/>
      <w:numFmt w:val="bullet"/>
      <w:lvlText w:val=" "/>
      <w:lvlJc w:val="left"/>
      <w:pPr>
        <w:tabs>
          <w:tab w:val="num" w:pos="5040"/>
        </w:tabs>
        <w:ind w:left="5040" w:hanging="360"/>
      </w:pPr>
      <w:rPr>
        <w:rFonts w:ascii="Calibri" w:hAnsi="Calibri" w:hint="default"/>
      </w:rPr>
    </w:lvl>
    <w:lvl w:ilvl="7" w:tplc="F8B6039A" w:tentative="1">
      <w:start w:val="1"/>
      <w:numFmt w:val="bullet"/>
      <w:lvlText w:val=" "/>
      <w:lvlJc w:val="left"/>
      <w:pPr>
        <w:tabs>
          <w:tab w:val="num" w:pos="5760"/>
        </w:tabs>
        <w:ind w:left="5760" w:hanging="360"/>
      </w:pPr>
      <w:rPr>
        <w:rFonts w:ascii="Calibri" w:hAnsi="Calibri" w:hint="default"/>
      </w:rPr>
    </w:lvl>
    <w:lvl w:ilvl="8" w:tplc="98BE44B2" w:tentative="1">
      <w:start w:val="1"/>
      <w:numFmt w:val="bullet"/>
      <w:lvlText w:val=" "/>
      <w:lvlJc w:val="left"/>
      <w:pPr>
        <w:tabs>
          <w:tab w:val="num" w:pos="6480"/>
        </w:tabs>
        <w:ind w:left="6480" w:hanging="360"/>
      </w:pPr>
      <w:rPr>
        <w:rFonts w:ascii="Calibri" w:hAnsi="Calibri" w:hint="default"/>
      </w:rPr>
    </w:lvl>
  </w:abstractNum>
  <w:abstractNum w:abstractNumId="8" w15:restartNumberingAfterBreak="0">
    <w:nsid w:val="66B4532B"/>
    <w:multiLevelType w:val="hybridMultilevel"/>
    <w:tmpl w:val="DC0A186C"/>
    <w:lvl w:ilvl="0" w:tplc="43C2DD26">
      <w:start w:val="1"/>
      <w:numFmt w:val="bullet"/>
      <w:lvlText w:val=" "/>
      <w:lvlJc w:val="left"/>
      <w:pPr>
        <w:tabs>
          <w:tab w:val="num" w:pos="720"/>
        </w:tabs>
        <w:ind w:left="720" w:hanging="360"/>
      </w:pPr>
      <w:rPr>
        <w:rFonts w:ascii="Calibri" w:hAnsi="Calibri" w:hint="default"/>
      </w:rPr>
    </w:lvl>
    <w:lvl w:ilvl="1" w:tplc="9350E36C" w:tentative="1">
      <w:start w:val="1"/>
      <w:numFmt w:val="bullet"/>
      <w:lvlText w:val=" "/>
      <w:lvlJc w:val="left"/>
      <w:pPr>
        <w:tabs>
          <w:tab w:val="num" w:pos="1440"/>
        </w:tabs>
        <w:ind w:left="1440" w:hanging="360"/>
      </w:pPr>
      <w:rPr>
        <w:rFonts w:ascii="Calibri" w:hAnsi="Calibri" w:hint="default"/>
      </w:rPr>
    </w:lvl>
    <w:lvl w:ilvl="2" w:tplc="5566AB70" w:tentative="1">
      <w:start w:val="1"/>
      <w:numFmt w:val="bullet"/>
      <w:lvlText w:val=" "/>
      <w:lvlJc w:val="left"/>
      <w:pPr>
        <w:tabs>
          <w:tab w:val="num" w:pos="2160"/>
        </w:tabs>
        <w:ind w:left="2160" w:hanging="360"/>
      </w:pPr>
      <w:rPr>
        <w:rFonts w:ascii="Calibri" w:hAnsi="Calibri" w:hint="default"/>
      </w:rPr>
    </w:lvl>
    <w:lvl w:ilvl="3" w:tplc="7F488186" w:tentative="1">
      <w:start w:val="1"/>
      <w:numFmt w:val="bullet"/>
      <w:lvlText w:val=" "/>
      <w:lvlJc w:val="left"/>
      <w:pPr>
        <w:tabs>
          <w:tab w:val="num" w:pos="2880"/>
        </w:tabs>
        <w:ind w:left="2880" w:hanging="360"/>
      </w:pPr>
      <w:rPr>
        <w:rFonts w:ascii="Calibri" w:hAnsi="Calibri" w:hint="default"/>
      </w:rPr>
    </w:lvl>
    <w:lvl w:ilvl="4" w:tplc="6E7C2D88" w:tentative="1">
      <w:start w:val="1"/>
      <w:numFmt w:val="bullet"/>
      <w:lvlText w:val=" "/>
      <w:lvlJc w:val="left"/>
      <w:pPr>
        <w:tabs>
          <w:tab w:val="num" w:pos="3600"/>
        </w:tabs>
        <w:ind w:left="3600" w:hanging="360"/>
      </w:pPr>
      <w:rPr>
        <w:rFonts w:ascii="Calibri" w:hAnsi="Calibri" w:hint="default"/>
      </w:rPr>
    </w:lvl>
    <w:lvl w:ilvl="5" w:tplc="2D4633E0" w:tentative="1">
      <w:start w:val="1"/>
      <w:numFmt w:val="bullet"/>
      <w:lvlText w:val=" "/>
      <w:lvlJc w:val="left"/>
      <w:pPr>
        <w:tabs>
          <w:tab w:val="num" w:pos="4320"/>
        </w:tabs>
        <w:ind w:left="4320" w:hanging="360"/>
      </w:pPr>
      <w:rPr>
        <w:rFonts w:ascii="Calibri" w:hAnsi="Calibri" w:hint="default"/>
      </w:rPr>
    </w:lvl>
    <w:lvl w:ilvl="6" w:tplc="7986A220" w:tentative="1">
      <w:start w:val="1"/>
      <w:numFmt w:val="bullet"/>
      <w:lvlText w:val=" "/>
      <w:lvlJc w:val="left"/>
      <w:pPr>
        <w:tabs>
          <w:tab w:val="num" w:pos="5040"/>
        </w:tabs>
        <w:ind w:left="5040" w:hanging="360"/>
      </w:pPr>
      <w:rPr>
        <w:rFonts w:ascii="Calibri" w:hAnsi="Calibri" w:hint="default"/>
      </w:rPr>
    </w:lvl>
    <w:lvl w:ilvl="7" w:tplc="51F8FD0C" w:tentative="1">
      <w:start w:val="1"/>
      <w:numFmt w:val="bullet"/>
      <w:lvlText w:val=" "/>
      <w:lvlJc w:val="left"/>
      <w:pPr>
        <w:tabs>
          <w:tab w:val="num" w:pos="5760"/>
        </w:tabs>
        <w:ind w:left="5760" w:hanging="360"/>
      </w:pPr>
      <w:rPr>
        <w:rFonts w:ascii="Calibri" w:hAnsi="Calibri" w:hint="default"/>
      </w:rPr>
    </w:lvl>
    <w:lvl w:ilvl="8" w:tplc="6F941096" w:tentative="1">
      <w:start w:val="1"/>
      <w:numFmt w:val="bullet"/>
      <w:lvlText w:val=" "/>
      <w:lvlJc w:val="left"/>
      <w:pPr>
        <w:tabs>
          <w:tab w:val="num" w:pos="6480"/>
        </w:tabs>
        <w:ind w:left="6480" w:hanging="360"/>
      </w:pPr>
      <w:rPr>
        <w:rFonts w:ascii="Calibri" w:hAnsi="Calibri" w:hint="default"/>
      </w:rPr>
    </w:lvl>
  </w:abstractNum>
  <w:abstractNum w:abstractNumId="9" w15:restartNumberingAfterBreak="0">
    <w:nsid w:val="725F70B1"/>
    <w:multiLevelType w:val="hybridMultilevel"/>
    <w:tmpl w:val="13A888BA"/>
    <w:lvl w:ilvl="0" w:tplc="C4D82592">
      <w:start w:val="1"/>
      <w:numFmt w:val="bullet"/>
      <w:lvlText w:val=""/>
      <w:lvlJc w:val="left"/>
      <w:pPr>
        <w:tabs>
          <w:tab w:val="num" w:pos="786"/>
        </w:tabs>
        <w:ind w:left="786" w:hanging="360"/>
      </w:pPr>
      <w:rPr>
        <w:rFonts w:ascii="Symbol" w:hAnsi="Symbol" w:hint="default"/>
        <w:color w:val="auto"/>
      </w:rPr>
    </w:lvl>
    <w:lvl w:ilvl="1" w:tplc="4DEE1E7C" w:tentative="1">
      <w:start w:val="1"/>
      <w:numFmt w:val="bullet"/>
      <w:lvlText w:val=""/>
      <w:lvlJc w:val="left"/>
      <w:pPr>
        <w:tabs>
          <w:tab w:val="num" w:pos="1440"/>
        </w:tabs>
        <w:ind w:left="1440" w:hanging="360"/>
      </w:pPr>
      <w:rPr>
        <w:rFonts w:ascii="Wingdings" w:hAnsi="Wingdings" w:hint="default"/>
      </w:rPr>
    </w:lvl>
    <w:lvl w:ilvl="2" w:tplc="F19EFB1C" w:tentative="1">
      <w:start w:val="1"/>
      <w:numFmt w:val="bullet"/>
      <w:lvlText w:val=""/>
      <w:lvlJc w:val="left"/>
      <w:pPr>
        <w:tabs>
          <w:tab w:val="num" w:pos="2160"/>
        </w:tabs>
        <w:ind w:left="2160" w:hanging="360"/>
      </w:pPr>
      <w:rPr>
        <w:rFonts w:ascii="Wingdings" w:hAnsi="Wingdings" w:hint="default"/>
      </w:rPr>
    </w:lvl>
    <w:lvl w:ilvl="3" w:tplc="EA3A4A18" w:tentative="1">
      <w:start w:val="1"/>
      <w:numFmt w:val="bullet"/>
      <w:lvlText w:val=""/>
      <w:lvlJc w:val="left"/>
      <w:pPr>
        <w:tabs>
          <w:tab w:val="num" w:pos="2880"/>
        </w:tabs>
        <w:ind w:left="2880" w:hanging="360"/>
      </w:pPr>
      <w:rPr>
        <w:rFonts w:ascii="Wingdings" w:hAnsi="Wingdings" w:hint="default"/>
      </w:rPr>
    </w:lvl>
    <w:lvl w:ilvl="4" w:tplc="EF4E06E4" w:tentative="1">
      <w:start w:val="1"/>
      <w:numFmt w:val="bullet"/>
      <w:lvlText w:val=""/>
      <w:lvlJc w:val="left"/>
      <w:pPr>
        <w:tabs>
          <w:tab w:val="num" w:pos="3600"/>
        </w:tabs>
        <w:ind w:left="3600" w:hanging="360"/>
      </w:pPr>
      <w:rPr>
        <w:rFonts w:ascii="Wingdings" w:hAnsi="Wingdings" w:hint="default"/>
      </w:rPr>
    </w:lvl>
    <w:lvl w:ilvl="5" w:tplc="AA8AFA98" w:tentative="1">
      <w:start w:val="1"/>
      <w:numFmt w:val="bullet"/>
      <w:lvlText w:val=""/>
      <w:lvlJc w:val="left"/>
      <w:pPr>
        <w:tabs>
          <w:tab w:val="num" w:pos="4320"/>
        </w:tabs>
        <w:ind w:left="4320" w:hanging="360"/>
      </w:pPr>
      <w:rPr>
        <w:rFonts w:ascii="Wingdings" w:hAnsi="Wingdings" w:hint="default"/>
      </w:rPr>
    </w:lvl>
    <w:lvl w:ilvl="6" w:tplc="460CAB7E" w:tentative="1">
      <w:start w:val="1"/>
      <w:numFmt w:val="bullet"/>
      <w:lvlText w:val=""/>
      <w:lvlJc w:val="left"/>
      <w:pPr>
        <w:tabs>
          <w:tab w:val="num" w:pos="5040"/>
        </w:tabs>
        <w:ind w:left="5040" w:hanging="360"/>
      </w:pPr>
      <w:rPr>
        <w:rFonts w:ascii="Wingdings" w:hAnsi="Wingdings" w:hint="default"/>
      </w:rPr>
    </w:lvl>
    <w:lvl w:ilvl="7" w:tplc="B06A55F2" w:tentative="1">
      <w:start w:val="1"/>
      <w:numFmt w:val="bullet"/>
      <w:lvlText w:val=""/>
      <w:lvlJc w:val="left"/>
      <w:pPr>
        <w:tabs>
          <w:tab w:val="num" w:pos="5760"/>
        </w:tabs>
        <w:ind w:left="5760" w:hanging="360"/>
      </w:pPr>
      <w:rPr>
        <w:rFonts w:ascii="Wingdings" w:hAnsi="Wingdings" w:hint="default"/>
      </w:rPr>
    </w:lvl>
    <w:lvl w:ilvl="8" w:tplc="A30C7BCE"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76600133"/>
    <w:multiLevelType w:val="hybridMultilevel"/>
    <w:tmpl w:val="4CF6E6B8"/>
    <w:lvl w:ilvl="0" w:tplc="C7DA7950">
      <w:start w:val="1"/>
      <w:numFmt w:val="bullet"/>
      <w:lvlText w:val="•"/>
      <w:lvlJc w:val="left"/>
      <w:pPr>
        <w:tabs>
          <w:tab w:val="num" w:pos="720"/>
        </w:tabs>
        <w:ind w:left="720" w:hanging="360"/>
      </w:pPr>
      <w:rPr>
        <w:rFonts w:ascii="Arial" w:hAnsi="Arial" w:hint="default"/>
      </w:rPr>
    </w:lvl>
    <w:lvl w:ilvl="1" w:tplc="906A9AEC" w:tentative="1">
      <w:start w:val="1"/>
      <w:numFmt w:val="bullet"/>
      <w:lvlText w:val="•"/>
      <w:lvlJc w:val="left"/>
      <w:pPr>
        <w:tabs>
          <w:tab w:val="num" w:pos="1440"/>
        </w:tabs>
        <w:ind w:left="1440" w:hanging="360"/>
      </w:pPr>
      <w:rPr>
        <w:rFonts w:ascii="Arial" w:hAnsi="Arial" w:hint="default"/>
      </w:rPr>
    </w:lvl>
    <w:lvl w:ilvl="2" w:tplc="B994E892" w:tentative="1">
      <w:start w:val="1"/>
      <w:numFmt w:val="bullet"/>
      <w:lvlText w:val="•"/>
      <w:lvlJc w:val="left"/>
      <w:pPr>
        <w:tabs>
          <w:tab w:val="num" w:pos="2160"/>
        </w:tabs>
        <w:ind w:left="2160" w:hanging="360"/>
      </w:pPr>
      <w:rPr>
        <w:rFonts w:ascii="Arial" w:hAnsi="Arial" w:hint="default"/>
      </w:rPr>
    </w:lvl>
    <w:lvl w:ilvl="3" w:tplc="B980D14A" w:tentative="1">
      <w:start w:val="1"/>
      <w:numFmt w:val="bullet"/>
      <w:lvlText w:val="•"/>
      <w:lvlJc w:val="left"/>
      <w:pPr>
        <w:tabs>
          <w:tab w:val="num" w:pos="2880"/>
        </w:tabs>
        <w:ind w:left="2880" w:hanging="360"/>
      </w:pPr>
      <w:rPr>
        <w:rFonts w:ascii="Arial" w:hAnsi="Arial" w:hint="default"/>
      </w:rPr>
    </w:lvl>
    <w:lvl w:ilvl="4" w:tplc="7CFAEF7A" w:tentative="1">
      <w:start w:val="1"/>
      <w:numFmt w:val="bullet"/>
      <w:lvlText w:val="•"/>
      <w:lvlJc w:val="left"/>
      <w:pPr>
        <w:tabs>
          <w:tab w:val="num" w:pos="3600"/>
        </w:tabs>
        <w:ind w:left="3600" w:hanging="360"/>
      </w:pPr>
      <w:rPr>
        <w:rFonts w:ascii="Arial" w:hAnsi="Arial" w:hint="default"/>
      </w:rPr>
    </w:lvl>
    <w:lvl w:ilvl="5" w:tplc="A5DC85AC" w:tentative="1">
      <w:start w:val="1"/>
      <w:numFmt w:val="bullet"/>
      <w:lvlText w:val="•"/>
      <w:lvlJc w:val="left"/>
      <w:pPr>
        <w:tabs>
          <w:tab w:val="num" w:pos="4320"/>
        </w:tabs>
        <w:ind w:left="4320" w:hanging="360"/>
      </w:pPr>
      <w:rPr>
        <w:rFonts w:ascii="Arial" w:hAnsi="Arial" w:hint="default"/>
      </w:rPr>
    </w:lvl>
    <w:lvl w:ilvl="6" w:tplc="7D406B24" w:tentative="1">
      <w:start w:val="1"/>
      <w:numFmt w:val="bullet"/>
      <w:lvlText w:val="•"/>
      <w:lvlJc w:val="left"/>
      <w:pPr>
        <w:tabs>
          <w:tab w:val="num" w:pos="5040"/>
        </w:tabs>
        <w:ind w:left="5040" w:hanging="360"/>
      </w:pPr>
      <w:rPr>
        <w:rFonts w:ascii="Arial" w:hAnsi="Arial" w:hint="default"/>
      </w:rPr>
    </w:lvl>
    <w:lvl w:ilvl="7" w:tplc="B3EE5BA8" w:tentative="1">
      <w:start w:val="1"/>
      <w:numFmt w:val="bullet"/>
      <w:lvlText w:val="•"/>
      <w:lvlJc w:val="left"/>
      <w:pPr>
        <w:tabs>
          <w:tab w:val="num" w:pos="5760"/>
        </w:tabs>
        <w:ind w:left="5760" w:hanging="360"/>
      </w:pPr>
      <w:rPr>
        <w:rFonts w:ascii="Arial" w:hAnsi="Arial" w:hint="default"/>
      </w:rPr>
    </w:lvl>
    <w:lvl w:ilvl="8" w:tplc="B0F2D622" w:tentative="1">
      <w:start w:val="1"/>
      <w:numFmt w:val="bullet"/>
      <w:lvlText w:val="•"/>
      <w:lvlJc w:val="left"/>
      <w:pPr>
        <w:tabs>
          <w:tab w:val="num" w:pos="6480"/>
        </w:tabs>
        <w:ind w:left="6480" w:hanging="360"/>
      </w:pPr>
      <w:rPr>
        <w:rFonts w:ascii="Arial" w:hAnsi="Arial" w:hint="default"/>
      </w:rPr>
    </w:lvl>
  </w:abstractNum>
  <w:num w:numId="1">
    <w:abstractNumId w:val="5"/>
  </w:num>
  <w:num w:numId="2">
    <w:abstractNumId w:val="2"/>
  </w:num>
  <w:num w:numId="3">
    <w:abstractNumId w:val="4"/>
  </w:num>
  <w:num w:numId="4">
    <w:abstractNumId w:val="7"/>
  </w:num>
  <w:num w:numId="5">
    <w:abstractNumId w:val="9"/>
  </w:num>
  <w:num w:numId="6">
    <w:abstractNumId w:val="3"/>
  </w:num>
  <w:num w:numId="7">
    <w:abstractNumId w:val="6"/>
  </w:num>
  <w:num w:numId="8">
    <w:abstractNumId w:val="10"/>
  </w:num>
  <w:num w:numId="9">
    <w:abstractNumId w:val="8"/>
  </w:num>
  <w:num w:numId="10">
    <w:abstractNumId w:val="1"/>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B28"/>
    <w:rsid w:val="0000008E"/>
    <w:rsid w:val="00002BE2"/>
    <w:rsid w:val="000037EF"/>
    <w:rsid w:val="00003E81"/>
    <w:rsid w:val="00004470"/>
    <w:rsid w:val="00006347"/>
    <w:rsid w:val="00006471"/>
    <w:rsid w:val="00007697"/>
    <w:rsid w:val="0001638C"/>
    <w:rsid w:val="000165D4"/>
    <w:rsid w:val="00022D6B"/>
    <w:rsid w:val="000238B0"/>
    <w:rsid w:val="000263DC"/>
    <w:rsid w:val="00026618"/>
    <w:rsid w:val="00026D8D"/>
    <w:rsid w:val="00027904"/>
    <w:rsid w:val="00031622"/>
    <w:rsid w:val="00034D26"/>
    <w:rsid w:val="00035D42"/>
    <w:rsid w:val="00036DCA"/>
    <w:rsid w:val="00040435"/>
    <w:rsid w:val="000423A5"/>
    <w:rsid w:val="0004281F"/>
    <w:rsid w:val="00043D30"/>
    <w:rsid w:val="00044A20"/>
    <w:rsid w:val="0005038B"/>
    <w:rsid w:val="000533DD"/>
    <w:rsid w:val="00060E02"/>
    <w:rsid w:val="00061949"/>
    <w:rsid w:val="00064D37"/>
    <w:rsid w:val="00065478"/>
    <w:rsid w:val="0006678A"/>
    <w:rsid w:val="00066A7B"/>
    <w:rsid w:val="00066B13"/>
    <w:rsid w:val="00066CD1"/>
    <w:rsid w:val="0007018B"/>
    <w:rsid w:val="00072B0E"/>
    <w:rsid w:val="00072B84"/>
    <w:rsid w:val="00073F98"/>
    <w:rsid w:val="0007656B"/>
    <w:rsid w:val="0007784F"/>
    <w:rsid w:val="00080215"/>
    <w:rsid w:val="0008277E"/>
    <w:rsid w:val="0008339B"/>
    <w:rsid w:val="000870DB"/>
    <w:rsid w:val="00092E9D"/>
    <w:rsid w:val="0009464E"/>
    <w:rsid w:val="0009777B"/>
    <w:rsid w:val="000A5D91"/>
    <w:rsid w:val="000B2386"/>
    <w:rsid w:val="000B29D7"/>
    <w:rsid w:val="000B56EB"/>
    <w:rsid w:val="000B5D95"/>
    <w:rsid w:val="000B626A"/>
    <w:rsid w:val="000C0DC9"/>
    <w:rsid w:val="000C0FD1"/>
    <w:rsid w:val="000C2D54"/>
    <w:rsid w:val="000C57B3"/>
    <w:rsid w:val="000E292C"/>
    <w:rsid w:val="000E446A"/>
    <w:rsid w:val="000E4E15"/>
    <w:rsid w:val="000F19DF"/>
    <w:rsid w:val="000F3D54"/>
    <w:rsid w:val="000F3EDC"/>
    <w:rsid w:val="000F51BB"/>
    <w:rsid w:val="000F78F6"/>
    <w:rsid w:val="00101C58"/>
    <w:rsid w:val="00102062"/>
    <w:rsid w:val="001021D4"/>
    <w:rsid w:val="00103487"/>
    <w:rsid w:val="0010364D"/>
    <w:rsid w:val="0010455C"/>
    <w:rsid w:val="00105E3F"/>
    <w:rsid w:val="0010772B"/>
    <w:rsid w:val="0011014B"/>
    <w:rsid w:val="00111591"/>
    <w:rsid w:val="00112A12"/>
    <w:rsid w:val="0011557C"/>
    <w:rsid w:val="0011628E"/>
    <w:rsid w:val="00117E6F"/>
    <w:rsid w:val="001202AF"/>
    <w:rsid w:val="001205E0"/>
    <w:rsid w:val="001236C1"/>
    <w:rsid w:val="00125BD8"/>
    <w:rsid w:val="001269AF"/>
    <w:rsid w:val="00132DF8"/>
    <w:rsid w:val="00132EBE"/>
    <w:rsid w:val="00134E8A"/>
    <w:rsid w:val="001351A7"/>
    <w:rsid w:val="001378B9"/>
    <w:rsid w:val="00137C6D"/>
    <w:rsid w:val="00140327"/>
    <w:rsid w:val="00150103"/>
    <w:rsid w:val="00150B35"/>
    <w:rsid w:val="00152A14"/>
    <w:rsid w:val="00152F82"/>
    <w:rsid w:val="001539DB"/>
    <w:rsid w:val="001555FE"/>
    <w:rsid w:val="001564E8"/>
    <w:rsid w:val="00161A87"/>
    <w:rsid w:val="0016613A"/>
    <w:rsid w:val="00171944"/>
    <w:rsid w:val="00172710"/>
    <w:rsid w:val="00172F97"/>
    <w:rsid w:val="001748DE"/>
    <w:rsid w:val="0017606C"/>
    <w:rsid w:val="00176A66"/>
    <w:rsid w:val="0018375A"/>
    <w:rsid w:val="00184D21"/>
    <w:rsid w:val="00186D01"/>
    <w:rsid w:val="00187FCC"/>
    <w:rsid w:val="00190075"/>
    <w:rsid w:val="0019072F"/>
    <w:rsid w:val="00192AF8"/>
    <w:rsid w:val="00193F03"/>
    <w:rsid w:val="00195C40"/>
    <w:rsid w:val="00197332"/>
    <w:rsid w:val="001A2A92"/>
    <w:rsid w:val="001A4070"/>
    <w:rsid w:val="001A4D83"/>
    <w:rsid w:val="001B0949"/>
    <w:rsid w:val="001B1884"/>
    <w:rsid w:val="001B2D5B"/>
    <w:rsid w:val="001B479F"/>
    <w:rsid w:val="001B7253"/>
    <w:rsid w:val="001C1090"/>
    <w:rsid w:val="001C26AE"/>
    <w:rsid w:val="001C27A6"/>
    <w:rsid w:val="001C6380"/>
    <w:rsid w:val="001C6D9E"/>
    <w:rsid w:val="001C7EBB"/>
    <w:rsid w:val="001D16F1"/>
    <w:rsid w:val="001D1A69"/>
    <w:rsid w:val="001E27C2"/>
    <w:rsid w:val="001E2BFB"/>
    <w:rsid w:val="001E3D22"/>
    <w:rsid w:val="001E4D89"/>
    <w:rsid w:val="001E5528"/>
    <w:rsid w:val="001F271F"/>
    <w:rsid w:val="001F2AF6"/>
    <w:rsid w:val="001F2BDD"/>
    <w:rsid w:val="001F4883"/>
    <w:rsid w:val="001F71AD"/>
    <w:rsid w:val="00202B06"/>
    <w:rsid w:val="00202EA4"/>
    <w:rsid w:val="0020759A"/>
    <w:rsid w:val="00207C63"/>
    <w:rsid w:val="002179E0"/>
    <w:rsid w:val="0022129A"/>
    <w:rsid w:val="00223AE3"/>
    <w:rsid w:val="00234843"/>
    <w:rsid w:val="00234E38"/>
    <w:rsid w:val="00236406"/>
    <w:rsid w:val="00236B6E"/>
    <w:rsid w:val="00240FD7"/>
    <w:rsid w:val="00240FF3"/>
    <w:rsid w:val="00241100"/>
    <w:rsid w:val="00242A0E"/>
    <w:rsid w:val="0024660C"/>
    <w:rsid w:val="00246FB2"/>
    <w:rsid w:val="0024719E"/>
    <w:rsid w:val="002524D8"/>
    <w:rsid w:val="002527BC"/>
    <w:rsid w:val="00256E5B"/>
    <w:rsid w:val="00257DE9"/>
    <w:rsid w:val="00261548"/>
    <w:rsid w:val="00265074"/>
    <w:rsid w:val="002663F3"/>
    <w:rsid w:val="002665F1"/>
    <w:rsid w:val="002671A0"/>
    <w:rsid w:val="00272302"/>
    <w:rsid w:val="00274DB6"/>
    <w:rsid w:val="0027597C"/>
    <w:rsid w:val="00280683"/>
    <w:rsid w:val="002841A0"/>
    <w:rsid w:val="00286154"/>
    <w:rsid w:val="002910C2"/>
    <w:rsid w:val="002911E5"/>
    <w:rsid w:val="002922A4"/>
    <w:rsid w:val="00293F75"/>
    <w:rsid w:val="00294970"/>
    <w:rsid w:val="0029581B"/>
    <w:rsid w:val="00297FE6"/>
    <w:rsid w:val="002A0555"/>
    <w:rsid w:val="002A3401"/>
    <w:rsid w:val="002A4C65"/>
    <w:rsid w:val="002A65BE"/>
    <w:rsid w:val="002B216F"/>
    <w:rsid w:val="002B5239"/>
    <w:rsid w:val="002B57C1"/>
    <w:rsid w:val="002B58F1"/>
    <w:rsid w:val="002C094E"/>
    <w:rsid w:val="002C3F54"/>
    <w:rsid w:val="002D07F6"/>
    <w:rsid w:val="002D347A"/>
    <w:rsid w:val="002D355E"/>
    <w:rsid w:val="002D48AF"/>
    <w:rsid w:val="002D4CB7"/>
    <w:rsid w:val="002D4D74"/>
    <w:rsid w:val="002D69E6"/>
    <w:rsid w:val="002E1683"/>
    <w:rsid w:val="002E1994"/>
    <w:rsid w:val="002E3E45"/>
    <w:rsid w:val="002E7DA1"/>
    <w:rsid w:val="002F148B"/>
    <w:rsid w:val="002F16D0"/>
    <w:rsid w:val="002F25CF"/>
    <w:rsid w:val="002F35FA"/>
    <w:rsid w:val="002F7E20"/>
    <w:rsid w:val="0030011D"/>
    <w:rsid w:val="00300DAA"/>
    <w:rsid w:val="0030245B"/>
    <w:rsid w:val="00307DFE"/>
    <w:rsid w:val="0031096E"/>
    <w:rsid w:val="003153AD"/>
    <w:rsid w:val="00316505"/>
    <w:rsid w:val="00316A67"/>
    <w:rsid w:val="00317924"/>
    <w:rsid w:val="00320BD6"/>
    <w:rsid w:val="0032332E"/>
    <w:rsid w:val="0033057A"/>
    <w:rsid w:val="00330DAC"/>
    <w:rsid w:val="00331C28"/>
    <w:rsid w:val="00331ECF"/>
    <w:rsid w:val="00332BFE"/>
    <w:rsid w:val="0033324C"/>
    <w:rsid w:val="00334394"/>
    <w:rsid w:val="00335CA5"/>
    <w:rsid w:val="00341762"/>
    <w:rsid w:val="00341B8C"/>
    <w:rsid w:val="00342CE8"/>
    <w:rsid w:val="00343604"/>
    <w:rsid w:val="00343EF9"/>
    <w:rsid w:val="00344B56"/>
    <w:rsid w:val="003455C8"/>
    <w:rsid w:val="00347A62"/>
    <w:rsid w:val="0035025F"/>
    <w:rsid w:val="0035557A"/>
    <w:rsid w:val="0036022D"/>
    <w:rsid w:val="00364C70"/>
    <w:rsid w:val="00364CF4"/>
    <w:rsid w:val="00365B24"/>
    <w:rsid w:val="003715F2"/>
    <w:rsid w:val="003731CE"/>
    <w:rsid w:val="00374027"/>
    <w:rsid w:val="00374242"/>
    <w:rsid w:val="00375089"/>
    <w:rsid w:val="00375931"/>
    <w:rsid w:val="003770B2"/>
    <w:rsid w:val="0037776C"/>
    <w:rsid w:val="003818F1"/>
    <w:rsid w:val="00381CE3"/>
    <w:rsid w:val="00383234"/>
    <w:rsid w:val="00383A1D"/>
    <w:rsid w:val="0038793B"/>
    <w:rsid w:val="00391D9F"/>
    <w:rsid w:val="00391F39"/>
    <w:rsid w:val="00391F91"/>
    <w:rsid w:val="0039200E"/>
    <w:rsid w:val="00394D55"/>
    <w:rsid w:val="003950C7"/>
    <w:rsid w:val="00397868"/>
    <w:rsid w:val="003A0A81"/>
    <w:rsid w:val="003A195B"/>
    <w:rsid w:val="003A1E1F"/>
    <w:rsid w:val="003A21FC"/>
    <w:rsid w:val="003A3A87"/>
    <w:rsid w:val="003A448D"/>
    <w:rsid w:val="003B18BC"/>
    <w:rsid w:val="003B7842"/>
    <w:rsid w:val="003C0533"/>
    <w:rsid w:val="003C0EB9"/>
    <w:rsid w:val="003C2CEE"/>
    <w:rsid w:val="003C418E"/>
    <w:rsid w:val="003D7392"/>
    <w:rsid w:val="003E2B1E"/>
    <w:rsid w:val="003E3894"/>
    <w:rsid w:val="003E3D9F"/>
    <w:rsid w:val="003E4BCE"/>
    <w:rsid w:val="003E6432"/>
    <w:rsid w:val="003F241F"/>
    <w:rsid w:val="003F36AB"/>
    <w:rsid w:val="003F390E"/>
    <w:rsid w:val="003F4035"/>
    <w:rsid w:val="003F590A"/>
    <w:rsid w:val="003F662D"/>
    <w:rsid w:val="0040031C"/>
    <w:rsid w:val="00401407"/>
    <w:rsid w:val="0040259A"/>
    <w:rsid w:val="00405000"/>
    <w:rsid w:val="0041115D"/>
    <w:rsid w:val="00413781"/>
    <w:rsid w:val="00413DD4"/>
    <w:rsid w:val="00414B7F"/>
    <w:rsid w:val="00414CE8"/>
    <w:rsid w:val="00416D45"/>
    <w:rsid w:val="004206B5"/>
    <w:rsid w:val="00423171"/>
    <w:rsid w:val="00423F06"/>
    <w:rsid w:val="00427735"/>
    <w:rsid w:val="004318A7"/>
    <w:rsid w:val="00432F82"/>
    <w:rsid w:val="00434BE5"/>
    <w:rsid w:val="00435F48"/>
    <w:rsid w:val="00437526"/>
    <w:rsid w:val="00441841"/>
    <w:rsid w:val="00443EAD"/>
    <w:rsid w:val="00447135"/>
    <w:rsid w:val="00447C76"/>
    <w:rsid w:val="00447E06"/>
    <w:rsid w:val="00450339"/>
    <w:rsid w:val="004527A5"/>
    <w:rsid w:val="00452A8B"/>
    <w:rsid w:val="00452CC4"/>
    <w:rsid w:val="0045511C"/>
    <w:rsid w:val="00455B67"/>
    <w:rsid w:val="00461612"/>
    <w:rsid w:val="0046451F"/>
    <w:rsid w:val="00465C28"/>
    <w:rsid w:val="00467351"/>
    <w:rsid w:val="004756D1"/>
    <w:rsid w:val="0047592F"/>
    <w:rsid w:val="0047622A"/>
    <w:rsid w:val="00476610"/>
    <w:rsid w:val="00476EAF"/>
    <w:rsid w:val="004779A2"/>
    <w:rsid w:val="004800FB"/>
    <w:rsid w:val="00485A4C"/>
    <w:rsid w:val="00485E60"/>
    <w:rsid w:val="00486076"/>
    <w:rsid w:val="004865F2"/>
    <w:rsid w:val="004A4A0E"/>
    <w:rsid w:val="004A597F"/>
    <w:rsid w:val="004A6D6D"/>
    <w:rsid w:val="004B0434"/>
    <w:rsid w:val="004B0592"/>
    <w:rsid w:val="004B1A64"/>
    <w:rsid w:val="004B1B4F"/>
    <w:rsid w:val="004B7DB5"/>
    <w:rsid w:val="004C0A6C"/>
    <w:rsid w:val="004C0C62"/>
    <w:rsid w:val="004C199D"/>
    <w:rsid w:val="004C26E7"/>
    <w:rsid w:val="004C7398"/>
    <w:rsid w:val="004D0A84"/>
    <w:rsid w:val="004D1106"/>
    <w:rsid w:val="004D2FAD"/>
    <w:rsid w:val="004D4A38"/>
    <w:rsid w:val="004D565A"/>
    <w:rsid w:val="004E0751"/>
    <w:rsid w:val="004E49B1"/>
    <w:rsid w:val="004E4B08"/>
    <w:rsid w:val="004E4E68"/>
    <w:rsid w:val="004E7833"/>
    <w:rsid w:val="004F2D96"/>
    <w:rsid w:val="004F4768"/>
    <w:rsid w:val="004F6BC4"/>
    <w:rsid w:val="004F70CE"/>
    <w:rsid w:val="004F7B5A"/>
    <w:rsid w:val="00501F22"/>
    <w:rsid w:val="00503CD6"/>
    <w:rsid w:val="00503FD5"/>
    <w:rsid w:val="00512B9B"/>
    <w:rsid w:val="00512C3D"/>
    <w:rsid w:val="00513CBE"/>
    <w:rsid w:val="00514E56"/>
    <w:rsid w:val="0051541F"/>
    <w:rsid w:val="00515ED8"/>
    <w:rsid w:val="00517AB7"/>
    <w:rsid w:val="00522028"/>
    <w:rsid w:val="00522C4B"/>
    <w:rsid w:val="0052509F"/>
    <w:rsid w:val="0052783F"/>
    <w:rsid w:val="00530425"/>
    <w:rsid w:val="005429F8"/>
    <w:rsid w:val="00543E22"/>
    <w:rsid w:val="00545085"/>
    <w:rsid w:val="00546492"/>
    <w:rsid w:val="00551C6A"/>
    <w:rsid w:val="00553D48"/>
    <w:rsid w:val="0055583D"/>
    <w:rsid w:val="00557243"/>
    <w:rsid w:val="00560C4F"/>
    <w:rsid w:val="00561D76"/>
    <w:rsid w:val="0056204C"/>
    <w:rsid w:val="00566EB5"/>
    <w:rsid w:val="0057052F"/>
    <w:rsid w:val="00570F22"/>
    <w:rsid w:val="005719F8"/>
    <w:rsid w:val="005769CB"/>
    <w:rsid w:val="00581700"/>
    <w:rsid w:val="005839C4"/>
    <w:rsid w:val="0058543B"/>
    <w:rsid w:val="00585697"/>
    <w:rsid w:val="0058635B"/>
    <w:rsid w:val="00586988"/>
    <w:rsid w:val="00587C59"/>
    <w:rsid w:val="00590119"/>
    <w:rsid w:val="00591EF6"/>
    <w:rsid w:val="00592123"/>
    <w:rsid w:val="00593D19"/>
    <w:rsid w:val="00597055"/>
    <w:rsid w:val="005A072E"/>
    <w:rsid w:val="005A0771"/>
    <w:rsid w:val="005A1F2F"/>
    <w:rsid w:val="005A2ABE"/>
    <w:rsid w:val="005A347B"/>
    <w:rsid w:val="005A7F79"/>
    <w:rsid w:val="005B2BB0"/>
    <w:rsid w:val="005C057B"/>
    <w:rsid w:val="005C13BB"/>
    <w:rsid w:val="005C2969"/>
    <w:rsid w:val="005C2EAD"/>
    <w:rsid w:val="005C5C98"/>
    <w:rsid w:val="005D19E7"/>
    <w:rsid w:val="005D2FED"/>
    <w:rsid w:val="005D6B4C"/>
    <w:rsid w:val="005D6CC6"/>
    <w:rsid w:val="005D70DC"/>
    <w:rsid w:val="005D7B85"/>
    <w:rsid w:val="005D7C7A"/>
    <w:rsid w:val="005D7DDB"/>
    <w:rsid w:val="005E04C0"/>
    <w:rsid w:val="005E4146"/>
    <w:rsid w:val="005F37A4"/>
    <w:rsid w:val="005F3E2F"/>
    <w:rsid w:val="00610A4A"/>
    <w:rsid w:val="00611A76"/>
    <w:rsid w:val="0061276A"/>
    <w:rsid w:val="00616298"/>
    <w:rsid w:val="0061700C"/>
    <w:rsid w:val="00617327"/>
    <w:rsid w:val="0062213C"/>
    <w:rsid w:val="0062660F"/>
    <w:rsid w:val="00630543"/>
    <w:rsid w:val="00632FC9"/>
    <w:rsid w:val="00633785"/>
    <w:rsid w:val="00635D5C"/>
    <w:rsid w:val="00636A18"/>
    <w:rsid w:val="00642DBB"/>
    <w:rsid w:val="00645027"/>
    <w:rsid w:val="00646528"/>
    <w:rsid w:val="00646C63"/>
    <w:rsid w:val="00646FD9"/>
    <w:rsid w:val="00647B57"/>
    <w:rsid w:val="00651EDD"/>
    <w:rsid w:val="006530E5"/>
    <w:rsid w:val="00653F85"/>
    <w:rsid w:val="00653FD8"/>
    <w:rsid w:val="00656310"/>
    <w:rsid w:val="00657AE0"/>
    <w:rsid w:val="00657F71"/>
    <w:rsid w:val="00660731"/>
    <w:rsid w:val="0066141E"/>
    <w:rsid w:val="00663537"/>
    <w:rsid w:val="0066514A"/>
    <w:rsid w:val="00665395"/>
    <w:rsid w:val="00673443"/>
    <w:rsid w:val="00673C60"/>
    <w:rsid w:val="00675A4C"/>
    <w:rsid w:val="00676A0F"/>
    <w:rsid w:val="0067763F"/>
    <w:rsid w:val="006811B7"/>
    <w:rsid w:val="00681972"/>
    <w:rsid w:val="0068266D"/>
    <w:rsid w:val="00682B99"/>
    <w:rsid w:val="00684148"/>
    <w:rsid w:val="00690A16"/>
    <w:rsid w:val="00695261"/>
    <w:rsid w:val="00695D78"/>
    <w:rsid w:val="0069652B"/>
    <w:rsid w:val="006969CD"/>
    <w:rsid w:val="006A03C5"/>
    <w:rsid w:val="006A36A3"/>
    <w:rsid w:val="006A3BF6"/>
    <w:rsid w:val="006A5D7D"/>
    <w:rsid w:val="006A690C"/>
    <w:rsid w:val="006B045C"/>
    <w:rsid w:val="006B2E13"/>
    <w:rsid w:val="006B5638"/>
    <w:rsid w:val="006C0ACF"/>
    <w:rsid w:val="006C169E"/>
    <w:rsid w:val="006C2BD8"/>
    <w:rsid w:val="006C2CF2"/>
    <w:rsid w:val="006C59F7"/>
    <w:rsid w:val="006C6597"/>
    <w:rsid w:val="006D01F4"/>
    <w:rsid w:val="006D2942"/>
    <w:rsid w:val="006D2E79"/>
    <w:rsid w:val="006D549B"/>
    <w:rsid w:val="006D744F"/>
    <w:rsid w:val="006E0CBB"/>
    <w:rsid w:val="006E5636"/>
    <w:rsid w:val="006E68BA"/>
    <w:rsid w:val="006E7BF7"/>
    <w:rsid w:val="006F07D6"/>
    <w:rsid w:val="006F1063"/>
    <w:rsid w:val="006F1AFC"/>
    <w:rsid w:val="006F3BBC"/>
    <w:rsid w:val="006F53E5"/>
    <w:rsid w:val="006F5C50"/>
    <w:rsid w:val="00701604"/>
    <w:rsid w:val="007016B7"/>
    <w:rsid w:val="00702EBA"/>
    <w:rsid w:val="00704579"/>
    <w:rsid w:val="007117A6"/>
    <w:rsid w:val="00715F85"/>
    <w:rsid w:val="00717D19"/>
    <w:rsid w:val="00726B4C"/>
    <w:rsid w:val="0073438B"/>
    <w:rsid w:val="007346C6"/>
    <w:rsid w:val="00734F9E"/>
    <w:rsid w:val="00735065"/>
    <w:rsid w:val="0073662E"/>
    <w:rsid w:val="00742A82"/>
    <w:rsid w:val="007447E1"/>
    <w:rsid w:val="0074600C"/>
    <w:rsid w:val="007516E0"/>
    <w:rsid w:val="00753077"/>
    <w:rsid w:val="00756AC5"/>
    <w:rsid w:val="00756C78"/>
    <w:rsid w:val="00756E7A"/>
    <w:rsid w:val="00757C25"/>
    <w:rsid w:val="00760176"/>
    <w:rsid w:val="00760799"/>
    <w:rsid w:val="00762894"/>
    <w:rsid w:val="0076622C"/>
    <w:rsid w:val="00767155"/>
    <w:rsid w:val="00772811"/>
    <w:rsid w:val="00775E14"/>
    <w:rsid w:val="007770F4"/>
    <w:rsid w:val="00781B5C"/>
    <w:rsid w:val="00783B26"/>
    <w:rsid w:val="0079040E"/>
    <w:rsid w:val="0079188F"/>
    <w:rsid w:val="00791FAD"/>
    <w:rsid w:val="007949F0"/>
    <w:rsid w:val="00795841"/>
    <w:rsid w:val="007B02E6"/>
    <w:rsid w:val="007B2803"/>
    <w:rsid w:val="007B4330"/>
    <w:rsid w:val="007B6345"/>
    <w:rsid w:val="007B6FD0"/>
    <w:rsid w:val="007C0699"/>
    <w:rsid w:val="007C1B6A"/>
    <w:rsid w:val="007C362F"/>
    <w:rsid w:val="007C475C"/>
    <w:rsid w:val="007C5620"/>
    <w:rsid w:val="007C5E51"/>
    <w:rsid w:val="007D18D7"/>
    <w:rsid w:val="007D284D"/>
    <w:rsid w:val="007D31A7"/>
    <w:rsid w:val="007D6BE9"/>
    <w:rsid w:val="007E43B1"/>
    <w:rsid w:val="007F29E9"/>
    <w:rsid w:val="007F301C"/>
    <w:rsid w:val="007F6169"/>
    <w:rsid w:val="007F7D93"/>
    <w:rsid w:val="008016EF"/>
    <w:rsid w:val="00801E2E"/>
    <w:rsid w:val="0080439D"/>
    <w:rsid w:val="00806CDE"/>
    <w:rsid w:val="008073A6"/>
    <w:rsid w:val="008075C9"/>
    <w:rsid w:val="008119DA"/>
    <w:rsid w:val="00811FA9"/>
    <w:rsid w:val="00814008"/>
    <w:rsid w:val="0081493A"/>
    <w:rsid w:val="00824447"/>
    <w:rsid w:val="008266A8"/>
    <w:rsid w:val="00830C6A"/>
    <w:rsid w:val="00834E8D"/>
    <w:rsid w:val="00834F4E"/>
    <w:rsid w:val="00835DD7"/>
    <w:rsid w:val="00841FFA"/>
    <w:rsid w:val="00842AA2"/>
    <w:rsid w:val="00843210"/>
    <w:rsid w:val="0084457B"/>
    <w:rsid w:val="0084534F"/>
    <w:rsid w:val="00845DA7"/>
    <w:rsid w:val="008462E8"/>
    <w:rsid w:val="008466DF"/>
    <w:rsid w:val="00850904"/>
    <w:rsid w:val="00852801"/>
    <w:rsid w:val="00852A5D"/>
    <w:rsid w:val="00852A79"/>
    <w:rsid w:val="00854001"/>
    <w:rsid w:val="008665CE"/>
    <w:rsid w:val="0086792F"/>
    <w:rsid w:val="00870A14"/>
    <w:rsid w:val="00871292"/>
    <w:rsid w:val="00875B2D"/>
    <w:rsid w:val="00880F4B"/>
    <w:rsid w:val="0088308D"/>
    <w:rsid w:val="00884D8F"/>
    <w:rsid w:val="008865F3"/>
    <w:rsid w:val="008939D4"/>
    <w:rsid w:val="00894C9E"/>
    <w:rsid w:val="008A7AF4"/>
    <w:rsid w:val="008B24B4"/>
    <w:rsid w:val="008B6065"/>
    <w:rsid w:val="008B6E67"/>
    <w:rsid w:val="008C0CA4"/>
    <w:rsid w:val="008C22CD"/>
    <w:rsid w:val="008C53D2"/>
    <w:rsid w:val="008C6121"/>
    <w:rsid w:val="008C7B7B"/>
    <w:rsid w:val="008C7CE5"/>
    <w:rsid w:val="008D00EB"/>
    <w:rsid w:val="008D051E"/>
    <w:rsid w:val="008D6D57"/>
    <w:rsid w:val="008E0C66"/>
    <w:rsid w:val="008E2697"/>
    <w:rsid w:val="008E3379"/>
    <w:rsid w:val="008E3D43"/>
    <w:rsid w:val="008E3DB0"/>
    <w:rsid w:val="008E5791"/>
    <w:rsid w:val="008E5DB7"/>
    <w:rsid w:val="008E681A"/>
    <w:rsid w:val="008E6F63"/>
    <w:rsid w:val="008F0AD7"/>
    <w:rsid w:val="008F195E"/>
    <w:rsid w:val="008F2883"/>
    <w:rsid w:val="00902409"/>
    <w:rsid w:val="009054B4"/>
    <w:rsid w:val="0090630A"/>
    <w:rsid w:val="00906BB6"/>
    <w:rsid w:val="00907231"/>
    <w:rsid w:val="00913644"/>
    <w:rsid w:val="0091369A"/>
    <w:rsid w:val="009171BC"/>
    <w:rsid w:val="009352B6"/>
    <w:rsid w:val="009361FA"/>
    <w:rsid w:val="00940767"/>
    <w:rsid w:val="00941526"/>
    <w:rsid w:val="00941D60"/>
    <w:rsid w:val="00942D21"/>
    <w:rsid w:val="0094684E"/>
    <w:rsid w:val="0094744B"/>
    <w:rsid w:val="00952A0D"/>
    <w:rsid w:val="00953F56"/>
    <w:rsid w:val="00954F81"/>
    <w:rsid w:val="00956379"/>
    <w:rsid w:val="009645F1"/>
    <w:rsid w:val="0096594A"/>
    <w:rsid w:val="009665B6"/>
    <w:rsid w:val="00967388"/>
    <w:rsid w:val="009700D1"/>
    <w:rsid w:val="00972147"/>
    <w:rsid w:val="00972EDC"/>
    <w:rsid w:val="00975745"/>
    <w:rsid w:val="00976127"/>
    <w:rsid w:val="009767E0"/>
    <w:rsid w:val="00976D85"/>
    <w:rsid w:val="009777AC"/>
    <w:rsid w:val="00981707"/>
    <w:rsid w:val="009830B7"/>
    <w:rsid w:val="00985447"/>
    <w:rsid w:val="00985480"/>
    <w:rsid w:val="00991309"/>
    <w:rsid w:val="00992280"/>
    <w:rsid w:val="00993BDF"/>
    <w:rsid w:val="00993F06"/>
    <w:rsid w:val="009956CB"/>
    <w:rsid w:val="0099618E"/>
    <w:rsid w:val="00997DD6"/>
    <w:rsid w:val="009A0648"/>
    <w:rsid w:val="009A13FC"/>
    <w:rsid w:val="009A21B2"/>
    <w:rsid w:val="009A4164"/>
    <w:rsid w:val="009A7425"/>
    <w:rsid w:val="009B2293"/>
    <w:rsid w:val="009B7464"/>
    <w:rsid w:val="009B7945"/>
    <w:rsid w:val="009C676D"/>
    <w:rsid w:val="009D38E4"/>
    <w:rsid w:val="009D537F"/>
    <w:rsid w:val="009E078C"/>
    <w:rsid w:val="009E14B3"/>
    <w:rsid w:val="009E4AF2"/>
    <w:rsid w:val="009E4D74"/>
    <w:rsid w:val="009E7A58"/>
    <w:rsid w:val="009E7F68"/>
    <w:rsid w:val="009F1A52"/>
    <w:rsid w:val="009F3628"/>
    <w:rsid w:val="00A04D6A"/>
    <w:rsid w:val="00A04E69"/>
    <w:rsid w:val="00A0522C"/>
    <w:rsid w:val="00A12545"/>
    <w:rsid w:val="00A129DE"/>
    <w:rsid w:val="00A14106"/>
    <w:rsid w:val="00A15B05"/>
    <w:rsid w:val="00A167ED"/>
    <w:rsid w:val="00A17773"/>
    <w:rsid w:val="00A225A0"/>
    <w:rsid w:val="00A25E2B"/>
    <w:rsid w:val="00A26EE9"/>
    <w:rsid w:val="00A30C9B"/>
    <w:rsid w:val="00A3169E"/>
    <w:rsid w:val="00A31F71"/>
    <w:rsid w:val="00A353E5"/>
    <w:rsid w:val="00A357A6"/>
    <w:rsid w:val="00A42341"/>
    <w:rsid w:val="00A46815"/>
    <w:rsid w:val="00A52037"/>
    <w:rsid w:val="00A54BD2"/>
    <w:rsid w:val="00A577F1"/>
    <w:rsid w:val="00A65B7F"/>
    <w:rsid w:val="00A663DF"/>
    <w:rsid w:val="00A7020E"/>
    <w:rsid w:val="00A70642"/>
    <w:rsid w:val="00A77A38"/>
    <w:rsid w:val="00A8562B"/>
    <w:rsid w:val="00A856A6"/>
    <w:rsid w:val="00A8662B"/>
    <w:rsid w:val="00A91BD7"/>
    <w:rsid w:val="00A92749"/>
    <w:rsid w:val="00A92DE8"/>
    <w:rsid w:val="00A931EC"/>
    <w:rsid w:val="00A94164"/>
    <w:rsid w:val="00A95073"/>
    <w:rsid w:val="00AA0E3E"/>
    <w:rsid w:val="00AA3F0A"/>
    <w:rsid w:val="00AA432B"/>
    <w:rsid w:val="00AA4A4C"/>
    <w:rsid w:val="00AA5553"/>
    <w:rsid w:val="00AA7228"/>
    <w:rsid w:val="00AB58D6"/>
    <w:rsid w:val="00AB5D14"/>
    <w:rsid w:val="00AB6C36"/>
    <w:rsid w:val="00AB7446"/>
    <w:rsid w:val="00AB74D4"/>
    <w:rsid w:val="00AC3A12"/>
    <w:rsid w:val="00AC5DFA"/>
    <w:rsid w:val="00AC7906"/>
    <w:rsid w:val="00AC7F2C"/>
    <w:rsid w:val="00AD22F6"/>
    <w:rsid w:val="00AD3404"/>
    <w:rsid w:val="00AD5F46"/>
    <w:rsid w:val="00AE01A0"/>
    <w:rsid w:val="00AE3CE8"/>
    <w:rsid w:val="00AF2982"/>
    <w:rsid w:val="00AF2AC2"/>
    <w:rsid w:val="00AF2FD1"/>
    <w:rsid w:val="00AF4FE6"/>
    <w:rsid w:val="00AF5D5D"/>
    <w:rsid w:val="00AF714A"/>
    <w:rsid w:val="00B00613"/>
    <w:rsid w:val="00B00740"/>
    <w:rsid w:val="00B00832"/>
    <w:rsid w:val="00B0158A"/>
    <w:rsid w:val="00B021F3"/>
    <w:rsid w:val="00B02BA5"/>
    <w:rsid w:val="00B02CF6"/>
    <w:rsid w:val="00B02DE7"/>
    <w:rsid w:val="00B03A8D"/>
    <w:rsid w:val="00B06CAD"/>
    <w:rsid w:val="00B06D4D"/>
    <w:rsid w:val="00B07729"/>
    <w:rsid w:val="00B11586"/>
    <w:rsid w:val="00B133CF"/>
    <w:rsid w:val="00B13F0A"/>
    <w:rsid w:val="00B14A78"/>
    <w:rsid w:val="00B158AC"/>
    <w:rsid w:val="00B2045E"/>
    <w:rsid w:val="00B23324"/>
    <w:rsid w:val="00B2407A"/>
    <w:rsid w:val="00B240DE"/>
    <w:rsid w:val="00B24FB3"/>
    <w:rsid w:val="00B25239"/>
    <w:rsid w:val="00B321CB"/>
    <w:rsid w:val="00B33AF2"/>
    <w:rsid w:val="00B37186"/>
    <w:rsid w:val="00B37A8B"/>
    <w:rsid w:val="00B404FC"/>
    <w:rsid w:val="00B4082B"/>
    <w:rsid w:val="00B42588"/>
    <w:rsid w:val="00B46CE6"/>
    <w:rsid w:val="00B54280"/>
    <w:rsid w:val="00B54BE6"/>
    <w:rsid w:val="00B574B5"/>
    <w:rsid w:val="00B60A7B"/>
    <w:rsid w:val="00B64F5F"/>
    <w:rsid w:val="00B7449E"/>
    <w:rsid w:val="00B75B17"/>
    <w:rsid w:val="00B75E4A"/>
    <w:rsid w:val="00B76F77"/>
    <w:rsid w:val="00B806B4"/>
    <w:rsid w:val="00B83DDD"/>
    <w:rsid w:val="00B84298"/>
    <w:rsid w:val="00B84E84"/>
    <w:rsid w:val="00B8580E"/>
    <w:rsid w:val="00B86531"/>
    <w:rsid w:val="00B9265F"/>
    <w:rsid w:val="00BA0AC1"/>
    <w:rsid w:val="00BA1CA2"/>
    <w:rsid w:val="00BA54FF"/>
    <w:rsid w:val="00BA620C"/>
    <w:rsid w:val="00BA79AF"/>
    <w:rsid w:val="00BA7D3F"/>
    <w:rsid w:val="00BB0999"/>
    <w:rsid w:val="00BB28F2"/>
    <w:rsid w:val="00BB2EF2"/>
    <w:rsid w:val="00BB50E8"/>
    <w:rsid w:val="00BB6A5E"/>
    <w:rsid w:val="00BB79A6"/>
    <w:rsid w:val="00BC051E"/>
    <w:rsid w:val="00BC128B"/>
    <w:rsid w:val="00BC1640"/>
    <w:rsid w:val="00BC24B6"/>
    <w:rsid w:val="00BC298A"/>
    <w:rsid w:val="00BC2FC6"/>
    <w:rsid w:val="00BC4778"/>
    <w:rsid w:val="00BD0E98"/>
    <w:rsid w:val="00BD1ABC"/>
    <w:rsid w:val="00BD1BD1"/>
    <w:rsid w:val="00BD1FE3"/>
    <w:rsid w:val="00BD77C5"/>
    <w:rsid w:val="00BE016D"/>
    <w:rsid w:val="00BE1D55"/>
    <w:rsid w:val="00BE1E23"/>
    <w:rsid w:val="00BE2416"/>
    <w:rsid w:val="00BE2BB5"/>
    <w:rsid w:val="00BE32E5"/>
    <w:rsid w:val="00BE357C"/>
    <w:rsid w:val="00BE3762"/>
    <w:rsid w:val="00BE5EBB"/>
    <w:rsid w:val="00BE6E78"/>
    <w:rsid w:val="00BF1775"/>
    <w:rsid w:val="00BF18D4"/>
    <w:rsid w:val="00BF5BEB"/>
    <w:rsid w:val="00C0115B"/>
    <w:rsid w:val="00C02068"/>
    <w:rsid w:val="00C05B21"/>
    <w:rsid w:val="00C10103"/>
    <w:rsid w:val="00C12521"/>
    <w:rsid w:val="00C12EB0"/>
    <w:rsid w:val="00C15E2B"/>
    <w:rsid w:val="00C168A8"/>
    <w:rsid w:val="00C21A03"/>
    <w:rsid w:val="00C2359B"/>
    <w:rsid w:val="00C23649"/>
    <w:rsid w:val="00C25FE6"/>
    <w:rsid w:val="00C27010"/>
    <w:rsid w:val="00C279A4"/>
    <w:rsid w:val="00C27D0E"/>
    <w:rsid w:val="00C331D4"/>
    <w:rsid w:val="00C333C7"/>
    <w:rsid w:val="00C36DB0"/>
    <w:rsid w:val="00C36FC5"/>
    <w:rsid w:val="00C40118"/>
    <w:rsid w:val="00C430C4"/>
    <w:rsid w:val="00C443B6"/>
    <w:rsid w:val="00C45258"/>
    <w:rsid w:val="00C529C1"/>
    <w:rsid w:val="00C55DB7"/>
    <w:rsid w:val="00C61C80"/>
    <w:rsid w:val="00C61FF0"/>
    <w:rsid w:val="00C62396"/>
    <w:rsid w:val="00C66A10"/>
    <w:rsid w:val="00C70825"/>
    <w:rsid w:val="00C719CE"/>
    <w:rsid w:val="00C72B84"/>
    <w:rsid w:val="00C73CFC"/>
    <w:rsid w:val="00C76335"/>
    <w:rsid w:val="00C804FF"/>
    <w:rsid w:val="00C805BF"/>
    <w:rsid w:val="00C80D7A"/>
    <w:rsid w:val="00C80F0A"/>
    <w:rsid w:val="00C810A0"/>
    <w:rsid w:val="00C8132E"/>
    <w:rsid w:val="00C83548"/>
    <w:rsid w:val="00C83CF3"/>
    <w:rsid w:val="00C85100"/>
    <w:rsid w:val="00C85423"/>
    <w:rsid w:val="00C85A2A"/>
    <w:rsid w:val="00C85DFC"/>
    <w:rsid w:val="00C9135D"/>
    <w:rsid w:val="00C96F94"/>
    <w:rsid w:val="00C972A5"/>
    <w:rsid w:val="00CA0308"/>
    <w:rsid w:val="00CA0384"/>
    <w:rsid w:val="00CA0564"/>
    <w:rsid w:val="00CA3480"/>
    <w:rsid w:val="00CA78E5"/>
    <w:rsid w:val="00CB2026"/>
    <w:rsid w:val="00CB23A4"/>
    <w:rsid w:val="00CB272E"/>
    <w:rsid w:val="00CB405C"/>
    <w:rsid w:val="00CB5A4B"/>
    <w:rsid w:val="00CC1229"/>
    <w:rsid w:val="00CC2927"/>
    <w:rsid w:val="00CC31A5"/>
    <w:rsid w:val="00CC7193"/>
    <w:rsid w:val="00CD5450"/>
    <w:rsid w:val="00CD5B86"/>
    <w:rsid w:val="00CD62D7"/>
    <w:rsid w:val="00CD692F"/>
    <w:rsid w:val="00CE0FF6"/>
    <w:rsid w:val="00CE11EE"/>
    <w:rsid w:val="00CE2CBD"/>
    <w:rsid w:val="00CE44DE"/>
    <w:rsid w:val="00CE5CB2"/>
    <w:rsid w:val="00CE66EC"/>
    <w:rsid w:val="00CF04DA"/>
    <w:rsid w:val="00CF0E8D"/>
    <w:rsid w:val="00D0024A"/>
    <w:rsid w:val="00D00EA8"/>
    <w:rsid w:val="00D01946"/>
    <w:rsid w:val="00D01ADB"/>
    <w:rsid w:val="00D03A5E"/>
    <w:rsid w:val="00D04EDA"/>
    <w:rsid w:val="00D058DB"/>
    <w:rsid w:val="00D10ECB"/>
    <w:rsid w:val="00D1110A"/>
    <w:rsid w:val="00D11D20"/>
    <w:rsid w:val="00D11D56"/>
    <w:rsid w:val="00D11D6B"/>
    <w:rsid w:val="00D1310F"/>
    <w:rsid w:val="00D21CD0"/>
    <w:rsid w:val="00D22CCE"/>
    <w:rsid w:val="00D233A9"/>
    <w:rsid w:val="00D248CC"/>
    <w:rsid w:val="00D25F95"/>
    <w:rsid w:val="00D27DCE"/>
    <w:rsid w:val="00D32CA1"/>
    <w:rsid w:val="00D32FE3"/>
    <w:rsid w:val="00D34FF6"/>
    <w:rsid w:val="00D35C6D"/>
    <w:rsid w:val="00D36FD8"/>
    <w:rsid w:val="00D432E2"/>
    <w:rsid w:val="00D45236"/>
    <w:rsid w:val="00D4651C"/>
    <w:rsid w:val="00D46E24"/>
    <w:rsid w:val="00D46EC2"/>
    <w:rsid w:val="00D47546"/>
    <w:rsid w:val="00D5077B"/>
    <w:rsid w:val="00D50C58"/>
    <w:rsid w:val="00D52A9D"/>
    <w:rsid w:val="00D540C2"/>
    <w:rsid w:val="00D54CDC"/>
    <w:rsid w:val="00D5742B"/>
    <w:rsid w:val="00D646BB"/>
    <w:rsid w:val="00D70097"/>
    <w:rsid w:val="00D77AC2"/>
    <w:rsid w:val="00D8259C"/>
    <w:rsid w:val="00D9291C"/>
    <w:rsid w:val="00D93B00"/>
    <w:rsid w:val="00D94881"/>
    <w:rsid w:val="00D948E6"/>
    <w:rsid w:val="00D94957"/>
    <w:rsid w:val="00D9728E"/>
    <w:rsid w:val="00DA03D0"/>
    <w:rsid w:val="00DA16BB"/>
    <w:rsid w:val="00DA1D05"/>
    <w:rsid w:val="00DA31BC"/>
    <w:rsid w:val="00DA338B"/>
    <w:rsid w:val="00DA59C0"/>
    <w:rsid w:val="00DA7BB1"/>
    <w:rsid w:val="00DB055C"/>
    <w:rsid w:val="00DB2C8F"/>
    <w:rsid w:val="00DB4B21"/>
    <w:rsid w:val="00DB6874"/>
    <w:rsid w:val="00DB6E88"/>
    <w:rsid w:val="00DB709B"/>
    <w:rsid w:val="00DC26C1"/>
    <w:rsid w:val="00DD30A9"/>
    <w:rsid w:val="00DD3A01"/>
    <w:rsid w:val="00DD3EAF"/>
    <w:rsid w:val="00DD40DC"/>
    <w:rsid w:val="00DD68A3"/>
    <w:rsid w:val="00DD6A23"/>
    <w:rsid w:val="00DD6BD7"/>
    <w:rsid w:val="00DD6BDF"/>
    <w:rsid w:val="00DE180C"/>
    <w:rsid w:val="00DE1EE1"/>
    <w:rsid w:val="00DE29EB"/>
    <w:rsid w:val="00DE3BEF"/>
    <w:rsid w:val="00DE4FB0"/>
    <w:rsid w:val="00DE6193"/>
    <w:rsid w:val="00DF1E51"/>
    <w:rsid w:val="00DF1F70"/>
    <w:rsid w:val="00E047AA"/>
    <w:rsid w:val="00E13EF0"/>
    <w:rsid w:val="00E17B03"/>
    <w:rsid w:val="00E201A0"/>
    <w:rsid w:val="00E20706"/>
    <w:rsid w:val="00E20C07"/>
    <w:rsid w:val="00E21342"/>
    <w:rsid w:val="00E24B28"/>
    <w:rsid w:val="00E24BE8"/>
    <w:rsid w:val="00E27922"/>
    <w:rsid w:val="00E30700"/>
    <w:rsid w:val="00E312E4"/>
    <w:rsid w:val="00E31BE1"/>
    <w:rsid w:val="00E32C08"/>
    <w:rsid w:val="00E33473"/>
    <w:rsid w:val="00E337C2"/>
    <w:rsid w:val="00E36F70"/>
    <w:rsid w:val="00E373ED"/>
    <w:rsid w:val="00E42093"/>
    <w:rsid w:val="00E4291C"/>
    <w:rsid w:val="00E43EF3"/>
    <w:rsid w:val="00E456A8"/>
    <w:rsid w:val="00E53C6C"/>
    <w:rsid w:val="00E56305"/>
    <w:rsid w:val="00E6280A"/>
    <w:rsid w:val="00E63C36"/>
    <w:rsid w:val="00E64AD5"/>
    <w:rsid w:val="00E64C8B"/>
    <w:rsid w:val="00E65C3D"/>
    <w:rsid w:val="00E704EB"/>
    <w:rsid w:val="00E70729"/>
    <w:rsid w:val="00E7211D"/>
    <w:rsid w:val="00E81CF7"/>
    <w:rsid w:val="00E823F0"/>
    <w:rsid w:val="00E833FD"/>
    <w:rsid w:val="00E941AB"/>
    <w:rsid w:val="00EA1598"/>
    <w:rsid w:val="00EA4A13"/>
    <w:rsid w:val="00EA6357"/>
    <w:rsid w:val="00EA7C01"/>
    <w:rsid w:val="00EB015F"/>
    <w:rsid w:val="00EB1B5F"/>
    <w:rsid w:val="00EB27F6"/>
    <w:rsid w:val="00EB3B33"/>
    <w:rsid w:val="00EB59E6"/>
    <w:rsid w:val="00EB7857"/>
    <w:rsid w:val="00EC2F8B"/>
    <w:rsid w:val="00EC45FF"/>
    <w:rsid w:val="00EC6482"/>
    <w:rsid w:val="00ED177B"/>
    <w:rsid w:val="00ED17D1"/>
    <w:rsid w:val="00ED3C8C"/>
    <w:rsid w:val="00ED3E3F"/>
    <w:rsid w:val="00ED63F6"/>
    <w:rsid w:val="00ED6929"/>
    <w:rsid w:val="00ED7828"/>
    <w:rsid w:val="00EE0596"/>
    <w:rsid w:val="00EE149B"/>
    <w:rsid w:val="00EE38A3"/>
    <w:rsid w:val="00EE476B"/>
    <w:rsid w:val="00EE476E"/>
    <w:rsid w:val="00EE57BD"/>
    <w:rsid w:val="00EE7BA2"/>
    <w:rsid w:val="00EF0E91"/>
    <w:rsid w:val="00EF0FD7"/>
    <w:rsid w:val="00EF2E73"/>
    <w:rsid w:val="00EF51BE"/>
    <w:rsid w:val="00F00AE6"/>
    <w:rsid w:val="00F00E56"/>
    <w:rsid w:val="00F01AB9"/>
    <w:rsid w:val="00F02136"/>
    <w:rsid w:val="00F060AD"/>
    <w:rsid w:val="00F06394"/>
    <w:rsid w:val="00F12FA4"/>
    <w:rsid w:val="00F158E0"/>
    <w:rsid w:val="00F169A7"/>
    <w:rsid w:val="00F16B9D"/>
    <w:rsid w:val="00F16C40"/>
    <w:rsid w:val="00F2075F"/>
    <w:rsid w:val="00F23D81"/>
    <w:rsid w:val="00F302AD"/>
    <w:rsid w:val="00F307C9"/>
    <w:rsid w:val="00F32A54"/>
    <w:rsid w:val="00F33538"/>
    <w:rsid w:val="00F401E4"/>
    <w:rsid w:val="00F45EF0"/>
    <w:rsid w:val="00F47B91"/>
    <w:rsid w:val="00F47D53"/>
    <w:rsid w:val="00F50903"/>
    <w:rsid w:val="00F50BC6"/>
    <w:rsid w:val="00F531E3"/>
    <w:rsid w:val="00F5337F"/>
    <w:rsid w:val="00F53C50"/>
    <w:rsid w:val="00F5492B"/>
    <w:rsid w:val="00F55D12"/>
    <w:rsid w:val="00F55D41"/>
    <w:rsid w:val="00F56163"/>
    <w:rsid w:val="00F624E1"/>
    <w:rsid w:val="00F62FC1"/>
    <w:rsid w:val="00F635A9"/>
    <w:rsid w:val="00F67B78"/>
    <w:rsid w:val="00F7130B"/>
    <w:rsid w:val="00F74D5E"/>
    <w:rsid w:val="00F756F6"/>
    <w:rsid w:val="00F800BD"/>
    <w:rsid w:val="00F83698"/>
    <w:rsid w:val="00F9309C"/>
    <w:rsid w:val="00F94B92"/>
    <w:rsid w:val="00F95940"/>
    <w:rsid w:val="00F95A0D"/>
    <w:rsid w:val="00F965F9"/>
    <w:rsid w:val="00F9760E"/>
    <w:rsid w:val="00F97CAA"/>
    <w:rsid w:val="00FA03DC"/>
    <w:rsid w:val="00FA1195"/>
    <w:rsid w:val="00FA4BDF"/>
    <w:rsid w:val="00FA5A0E"/>
    <w:rsid w:val="00FA6D66"/>
    <w:rsid w:val="00FB0FD9"/>
    <w:rsid w:val="00FB301D"/>
    <w:rsid w:val="00FB4603"/>
    <w:rsid w:val="00FC3B28"/>
    <w:rsid w:val="00FC3BA5"/>
    <w:rsid w:val="00FC56F2"/>
    <w:rsid w:val="00FC7137"/>
    <w:rsid w:val="00FD04FC"/>
    <w:rsid w:val="00FD0632"/>
    <w:rsid w:val="00FD1FE3"/>
    <w:rsid w:val="00FD2B2E"/>
    <w:rsid w:val="00FD50ED"/>
    <w:rsid w:val="00FD5F3B"/>
    <w:rsid w:val="00FD7034"/>
    <w:rsid w:val="00FE0589"/>
    <w:rsid w:val="00FE11CE"/>
    <w:rsid w:val="00FE2976"/>
    <w:rsid w:val="00FE2A9A"/>
    <w:rsid w:val="00FE7F25"/>
    <w:rsid w:val="00FF19F4"/>
    <w:rsid w:val="00FF5B28"/>
    <w:rsid w:val="00FF5F52"/>
    <w:rsid w:val="00FF7C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4279A"/>
  <w15:chartTrackingRefBased/>
  <w15:docId w15:val="{70C21586-9ABB-4A39-AEF7-EEEB13FAF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6988"/>
    <w:pPr>
      <w:ind w:left="720"/>
      <w:contextualSpacing/>
    </w:pPr>
  </w:style>
  <w:style w:type="paragraph" w:styleId="NormalWeb">
    <w:name w:val="Normal (Web)"/>
    <w:basedOn w:val="Normal"/>
    <w:uiPriority w:val="99"/>
    <w:semiHidden/>
    <w:unhideWhenUsed/>
    <w:rsid w:val="00C333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D6CC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6CC6"/>
    <w:rPr>
      <w:rFonts w:ascii="Segoe UI" w:hAnsi="Segoe UI" w:cs="Segoe UI"/>
      <w:sz w:val="18"/>
      <w:szCs w:val="18"/>
    </w:rPr>
  </w:style>
  <w:style w:type="character" w:styleId="Hyperlink">
    <w:name w:val="Hyperlink"/>
    <w:basedOn w:val="DefaultParagraphFont"/>
    <w:uiPriority w:val="99"/>
    <w:unhideWhenUsed/>
    <w:rsid w:val="00C70825"/>
    <w:rPr>
      <w:color w:val="0563C1" w:themeColor="hyperlink"/>
      <w:u w:val="single"/>
    </w:rPr>
  </w:style>
  <w:style w:type="character" w:styleId="UnresolvedMention">
    <w:name w:val="Unresolved Mention"/>
    <w:basedOn w:val="DefaultParagraphFont"/>
    <w:uiPriority w:val="99"/>
    <w:semiHidden/>
    <w:unhideWhenUsed/>
    <w:rsid w:val="00C70825"/>
    <w:rPr>
      <w:color w:val="605E5C"/>
      <w:shd w:val="clear" w:color="auto" w:fill="E1DFDD"/>
    </w:rPr>
  </w:style>
  <w:style w:type="paragraph" w:styleId="Header">
    <w:name w:val="header"/>
    <w:basedOn w:val="Normal"/>
    <w:link w:val="HeaderChar"/>
    <w:uiPriority w:val="99"/>
    <w:unhideWhenUsed/>
    <w:rsid w:val="009D53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537F"/>
  </w:style>
  <w:style w:type="paragraph" w:styleId="Footer">
    <w:name w:val="footer"/>
    <w:basedOn w:val="Normal"/>
    <w:link w:val="FooterChar"/>
    <w:uiPriority w:val="99"/>
    <w:unhideWhenUsed/>
    <w:rsid w:val="009D53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53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523105">
      <w:bodyDiv w:val="1"/>
      <w:marLeft w:val="0"/>
      <w:marRight w:val="0"/>
      <w:marTop w:val="0"/>
      <w:marBottom w:val="0"/>
      <w:divBdr>
        <w:top w:val="none" w:sz="0" w:space="0" w:color="auto"/>
        <w:left w:val="none" w:sz="0" w:space="0" w:color="auto"/>
        <w:bottom w:val="none" w:sz="0" w:space="0" w:color="auto"/>
        <w:right w:val="none" w:sz="0" w:space="0" w:color="auto"/>
      </w:divBdr>
      <w:divsChild>
        <w:div w:id="155846823">
          <w:marLeft w:val="144"/>
          <w:marRight w:val="0"/>
          <w:marTop w:val="240"/>
          <w:marBottom w:val="40"/>
          <w:divBdr>
            <w:top w:val="none" w:sz="0" w:space="0" w:color="auto"/>
            <w:left w:val="none" w:sz="0" w:space="0" w:color="auto"/>
            <w:bottom w:val="none" w:sz="0" w:space="0" w:color="auto"/>
            <w:right w:val="none" w:sz="0" w:space="0" w:color="auto"/>
          </w:divBdr>
        </w:div>
      </w:divsChild>
    </w:div>
    <w:div w:id="821045478">
      <w:bodyDiv w:val="1"/>
      <w:marLeft w:val="0"/>
      <w:marRight w:val="0"/>
      <w:marTop w:val="0"/>
      <w:marBottom w:val="0"/>
      <w:divBdr>
        <w:top w:val="none" w:sz="0" w:space="0" w:color="auto"/>
        <w:left w:val="none" w:sz="0" w:space="0" w:color="auto"/>
        <w:bottom w:val="none" w:sz="0" w:space="0" w:color="auto"/>
        <w:right w:val="none" w:sz="0" w:space="0" w:color="auto"/>
      </w:divBdr>
      <w:divsChild>
        <w:div w:id="1594244238">
          <w:marLeft w:val="144"/>
          <w:marRight w:val="0"/>
          <w:marTop w:val="240"/>
          <w:marBottom w:val="40"/>
          <w:divBdr>
            <w:top w:val="none" w:sz="0" w:space="0" w:color="auto"/>
            <w:left w:val="none" w:sz="0" w:space="0" w:color="auto"/>
            <w:bottom w:val="none" w:sz="0" w:space="0" w:color="auto"/>
            <w:right w:val="none" w:sz="0" w:space="0" w:color="auto"/>
          </w:divBdr>
        </w:div>
      </w:divsChild>
    </w:div>
    <w:div w:id="863324824">
      <w:bodyDiv w:val="1"/>
      <w:marLeft w:val="0"/>
      <w:marRight w:val="0"/>
      <w:marTop w:val="0"/>
      <w:marBottom w:val="0"/>
      <w:divBdr>
        <w:top w:val="none" w:sz="0" w:space="0" w:color="auto"/>
        <w:left w:val="none" w:sz="0" w:space="0" w:color="auto"/>
        <w:bottom w:val="none" w:sz="0" w:space="0" w:color="auto"/>
        <w:right w:val="none" w:sz="0" w:space="0" w:color="auto"/>
      </w:divBdr>
      <w:divsChild>
        <w:div w:id="1324044899">
          <w:marLeft w:val="144"/>
          <w:marRight w:val="0"/>
          <w:marTop w:val="240"/>
          <w:marBottom w:val="40"/>
          <w:divBdr>
            <w:top w:val="none" w:sz="0" w:space="0" w:color="auto"/>
            <w:left w:val="none" w:sz="0" w:space="0" w:color="auto"/>
            <w:bottom w:val="none" w:sz="0" w:space="0" w:color="auto"/>
            <w:right w:val="none" w:sz="0" w:space="0" w:color="auto"/>
          </w:divBdr>
        </w:div>
      </w:divsChild>
    </w:div>
    <w:div w:id="891890281">
      <w:bodyDiv w:val="1"/>
      <w:marLeft w:val="0"/>
      <w:marRight w:val="0"/>
      <w:marTop w:val="0"/>
      <w:marBottom w:val="0"/>
      <w:divBdr>
        <w:top w:val="none" w:sz="0" w:space="0" w:color="auto"/>
        <w:left w:val="none" w:sz="0" w:space="0" w:color="auto"/>
        <w:bottom w:val="none" w:sz="0" w:space="0" w:color="auto"/>
        <w:right w:val="none" w:sz="0" w:space="0" w:color="auto"/>
      </w:divBdr>
      <w:divsChild>
        <w:div w:id="583805355">
          <w:marLeft w:val="144"/>
          <w:marRight w:val="0"/>
          <w:marTop w:val="240"/>
          <w:marBottom w:val="40"/>
          <w:divBdr>
            <w:top w:val="none" w:sz="0" w:space="0" w:color="auto"/>
            <w:left w:val="none" w:sz="0" w:space="0" w:color="auto"/>
            <w:bottom w:val="none" w:sz="0" w:space="0" w:color="auto"/>
            <w:right w:val="none" w:sz="0" w:space="0" w:color="auto"/>
          </w:divBdr>
        </w:div>
        <w:div w:id="1130903279">
          <w:marLeft w:val="144"/>
          <w:marRight w:val="0"/>
          <w:marTop w:val="240"/>
          <w:marBottom w:val="40"/>
          <w:divBdr>
            <w:top w:val="none" w:sz="0" w:space="0" w:color="auto"/>
            <w:left w:val="none" w:sz="0" w:space="0" w:color="auto"/>
            <w:bottom w:val="none" w:sz="0" w:space="0" w:color="auto"/>
            <w:right w:val="none" w:sz="0" w:space="0" w:color="auto"/>
          </w:divBdr>
        </w:div>
        <w:div w:id="1501000647">
          <w:marLeft w:val="144"/>
          <w:marRight w:val="0"/>
          <w:marTop w:val="240"/>
          <w:marBottom w:val="40"/>
          <w:divBdr>
            <w:top w:val="none" w:sz="0" w:space="0" w:color="auto"/>
            <w:left w:val="none" w:sz="0" w:space="0" w:color="auto"/>
            <w:bottom w:val="none" w:sz="0" w:space="0" w:color="auto"/>
            <w:right w:val="none" w:sz="0" w:space="0" w:color="auto"/>
          </w:divBdr>
        </w:div>
        <w:div w:id="7099771">
          <w:marLeft w:val="144"/>
          <w:marRight w:val="0"/>
          <w:marTop w:val="240"/>
          <w:marBottom w:val="40"/>
          <w:divBdr>
            <w:top w:val="none" w:sz="0" w:space="0" w:color="auto"/>
            <w:left w:val="none" w:sz="0" w:space="0" w:color="auto"/>
            <w:bottom w:val="none" w:sz="0" w:space="0" w:color="auto"/>
            <w:right w:val="none" w:sz="0" w:space="0" w:color="auto"/>
          </w:divBdr>
        </w:div>
        <w:div w:id="645355537">
          <w:marLeft w:val="144"/>
          <w:marRight w:val="0"/>
          <w:marTop w:val="240"/>
          <w:marBottom w:val="40"/>
          <w:divBdr>
            <w:top w:val="none" w:sz="0" w:space="0" w:color="auto"/>
            <w:left w:val="none" w:sz="0" w:space="0" w:color="auto"/>
            <w:bottom w:val="none" w:sz="0" w:space="0" w:color="auto"/>
            <w:right w:val="none" w:sz="0" w:space="0" w:color="auto"/>
          </w:divBdr>
        </w:div>
      </w:divsChild>
    </w:div>
    <w:div w:id="904996590">
      <w:bodyDiv w:val="1"/>
      <w:marLeft w:val="0"/>
      <w:marRight w:val="0"/>
      <w:marTop w:val="0"/>
      <w:marBottom w:val="0"/>
      <w:divBdr>
        <w:top w:val="none" w:sz="0" w:space="0" w:color="auto"/>
        <w:left w:val="none" w:sz="0" w:space="0" w:color="auto"/>
        <w:bottom w:val="none" w:sz="0" w:space="0" w:color="auto"/>
        <w:right w:val="none" w:sz="0" w:space="0" w:color="auto"/>
      </w:divBdr>
      <w:divsChild>
        <w:div w:id="2020737420">
          <w:marLeft w:val="547"/>
          <w:marRight w:val="0"/>
          <w:marTop w:val="154"/>
          <w:marBottom w:val="0"/>
          <w:divBdr>
            <w:top w:val="none" w:sz="0" w:space="0" w:color="auto"/>
            <w:left w:val="none" w:sz="0" w:space="0" w:color="auto"/>
            <w:bottom w:val="none" w:sz="0" w:space="0" w:color="auto"/>
            <w:right w:val="none" w:sz="0" w:space="0" w:color="auto"/>
          </w:divBdr>
        </w:div>
        <w:div w:id="481118354">
          <w:marLeft w:val="547"/>
          <w:marRight w:val="0"/>
          <w:marTop w:val="154"/>
          <w:marBottom w:val="0"/>
          <w:divBdr>
            <w:top w:val="none" w:sz="0" w:space="0" w:color="auto"/>
            <w:left w:val="none" w:sz="0" w:space="0" w:color="auto"/>
            <w:bottom w:val="none" w:sz="0" w:space="0" w:color="auto"/>
            <w:right w:val="none" w:sz="0" w:space="0" w:color="auto"/>
          </w:divBdr>
        </w:div>
        <w:div w:id="1110397891">
          <w:marLeft w:val="547"/>
          <w:marRight w:val="0"/>
          <w:marTop w:val="154"/>
          <w:marBottom w:val="0"/>
          <w:divBdr>
            <w:top w:val="none" w:sz="0" w:space="0" w:color="auto"/>
            <w:left w:val="none" w:sz="0" w:space="0" w:color="auto"/>
            <w:bottom w:val="none" w:sz="0" w:space="0" w:color="auto"/>
            <w:right w:val="none" w:sz="0" w:space="0" w:color="auto"/>
          </w:divBdr>
        </w:div>
        <w:div w:id="528839493">
          <w:marLeft w:val="547"/>
          <w:marRight w:val="0"/>
          <w:marTop w:val="154"/>
          <w:marBottom w:val="0"/>
          <w:divBdr>
            <w:top w:val="none" w:sz="0" w:space="0" w:color="auto"/>
            <w:left w:val="none" w:sz="0" w:space="0" w:color="auto"/>
            <w:bottom w:val="none" w:sz="0" w:space="0" w:color="auto"/>
            <w:right w:val="none" w:sz="0" w:space="0" w:color="auto"/>
          </w:divBdr>
        </w:div>
        <w:div w:id="867371435">
          <w:marLeft w:val="547"/>
          <w:marRight w:val="0"/>
          <w:marTop w:val="154"/>
          <w:marBottom w:val="0"/>
          <w:divBdr>
            <w:top w:val="none" w:sz="0" w:space="0" w:color="auto"/>
            <w:left w:val="none" w:sz="0" w:space="0" w:color="auto"/>
            <w:bottom w:val="none" w:sz="0" w:space="0" w:color="auto"/>
            <w:right w:val="none" w:sz="0" w:space="0" w:color="auto"/>
          </w:divBdr>
        </w:div>
        <w:div w:id="1008630791">
          <w:marLeft w:val="547"/>
          <w:marRight w:val="0"/>
          <w:marTop w:val="154"/>
          <w:marBottom w:val="0"/>
          <w:divBdr>
            <w:top w:val="none" w:sz="0" w:space="0" w:color="auto"/>
            <w:left w:val="none" w:sz="0" w:space="0" w:color="auto"/>
            <w:bottom w:val="none" w:sz="0" w:space="0" w:color="auto"/>
            <w:right w:val="none" w:sz="0" w:space="0" w:color="auto"/>
          </w:divBdr>
        </w:div>
      </w:divsChild>
    </w:div>
    <w:div w:id="1060860409">
      <w:bodyDiv w:val="1"/>
      <w:marLeft w:val="0"/>
      <w:marRight w:val="0"/>
      <w:marTop w:val="0"/>
      <w:marBottom w:val="0"/>
      <w:divBdr>
        <w:top w:val="none" w:sz="0" w:space="0" w:color="auto"/>
        <w:left w:val="none" w:sz="0" w:space="0" w:color="auto"/>
        <w:bottom w:val="none" w:sz="0" w:space="0" w:color="auto"/>
        <w:right w:val="none" w:sz="0" w:space="0" w:color="auto"/>
      </w:divBdr>
      <w:divsChild>
        <w:div w:id="1631131958">
          <w:marLeft w:val="144"/>
          <w:marRight w:val="0"/>
          <w:marTop w:val="240"/>
          <w:marBottom w:val="40"/>
          <w:divBdr>
            <w:top w:val="none" w:sz="0" w:space="0" w:color="auto"/>
            <w:left w:val="none" w:sz="0" w:space="0" w:color="auto"/>
            <w:bottom w:val="none" w:sz="0" w:space="0" w:color="auto"/>
            <w:right w:val="none" w:sz="0" w:space="0" w:color="auto"/>
          </w:divBdr>
        </w:div>
      </w:divsChild>
    </w:div>
    <w:div w:id="1321426672">
      <w:bodyDiv w:val="1"/>
      <w:marLeft w:val="0"/>
      <w:marRight w:val="0"/>
      <w:marTop w:val="0"/>
      <w:marBottom w:val="0"/>
      <w:divBdr>
        <w:top w:val="none" w:sz="0" w:space="0" w:color="auto"/>
        <w:left w:val="none" w:sz="0" w:space="0" w:color="auto"/>
        <w:bottom w:val="none" w:sz="0" w:space="0" w:color="auto"/>
        <w:right w:val="none" w:sz="0" w:space="0" w:color="auto"/>
      </w:divBdr>
      <w:divsChild>
        <w:div w:id="2142117305">
          <w:marLeft w:val="547"/>
          <w:marRight w:val="0"/>
          <w:marTop w:val="96"/>
          <w:marBottom w:val="0"/>
          <w:divBdr>
            <w:top w:val="none" w:sz="0" w:space="0" w:color="auto"/>
            <w:left w:val="none" w:sz="0" w:space="0" w:color="auto"/>
            <w:bottom w:val="none" w:sz="0" w:space="0" w:color="auto"/>
            <w:right w:val="none" w:sz="0" w:space="0" w:color="auto"/>
          </w:divBdr>
        </w:div>
      </w:divsChild>
    </w:div>
    <w:div w:id="1605074588">
      <w:bodyDiv w:val="1"/>
      <w:marLeft w:val="0"/>
      <w:marRight w:val="0"/>
      <w:marTop w:val="0"/>
      <w:marBottom w:val="0"/>
      <w:divBdr>
        <w:top w:val="none" w:sz="0" w:space="0" w:color="auto"/>
        <w:left w:val="none" w:sz="0" w:space="0" w:color="auto"/>
        <w:bottom w:val="none" w:sz="0" w:space="0" w:color="auto"/>
        <w:right w:val="none" w:sz="0" w:space="0" w:color="auto"/>
      </w:divBdr>
      <w:divsChild>
        <w:div w:id="1735082981">
          <w:marLeft w:val="144"/>
          <w:marRight w:val="0"/>
          <w:marTop w:val="240"/>
          <w:marBottom w:val="40"/>
          <w:divBdr>
            <w:top w:val="none" w:sz="0" w:space="0" w:color="auto"/>
            <w:left w:val="none" w:sz="0" w:space="0" w:color="auto"/>
            <w:bottom w:val="none" w:sz="0" w:space="0" w:color="auto"/>
            <w:right w:val="none" w:sz="0" w:space="0" w:color="auto"/>
          </w:divBdr>
        </w:div>
        <w:div w:id="199318705">
          <w:marLeft w:val="144"/>
          <w:marRight w:val="0"/>
          <w:marTop w:val="240"/>
          <w:marBottom w:val="40"/>
          <w:divBdr>
            <w:top w:val="none" w:sz="0" w:space="0" w:color="auto"/>
            <w:left w:val="none" w:sz="0" w:space="0" w:color="auto"/>
            <w:bottom w:val="none" w:sz="0" w:space="0" w:color="auto"/>
            <w:right w:val="none" w:sz="0" w:space="0" w:color="auto"/>
          </w:divBdr>
        </w:div>
        <w:div w:id="1605648816">
          <w:marLeft w:val="144"/>
          <w:marRight w:val="0"/>
          <w:marTop w:val="240"/>
          <w:marBottom w:val="40"/>
          <w:divBdr>
            <w:top w:val="none" w:sz="0" w:space="0" w:color="auto"/>
            <w:left w:val="none" w:sz="0" w:space="0" w:color="auto"/>
            <w:bottom w:val="none" w:sz="0" w:space="0" w:color="auto"/>
            <w:right w:val="none" w:sz="0" w:space="0" w:color="auto"/>
          </w:divBdr>
        </w:div>
        <w:div w:id="1389112420">
          <w:marLeft w:val="144"/>
          <w:marRight w:val="0"/>
          <w:marTop w:val="240"/>
          <w:marBottom w:val="40"/>
          <w:divBdr>
            <w:top w:val="none" w:sz="0" w:space="0" w:color="auto"/>
            <w:left w:val="none" w:sz="0" w:space="0" w:color="auto"/>
            <w:bottom w:val="none" w:sz="0" w:space="0" w:color="auto"/>
            <w:right w:val="none" w:sz="0" w:space="0" w:color="auto"/>
          </w:divBdr>
        </w:div>
        <w:div w:id="1491680356">
          <w:marLeft w:val="144"/>
          <w:marRight w:val="0"/>
          <w:marTop w:val="240"/>
          <w:marBottom w:val="40"/>
          <w:divBdr>
            <w:top w:val="none" w:sz="0" w:space="0" w:color="auto"/>
            <w:left w:val="none" w:sz="0" w:space="0" w:color="auto"/>
            <w:bottom w:val="none" w:sz="0" w:space="0" w:color="auto"/>
            <w:right w:val="none" w:sz="0" w:space="0" w:color="auto"/>
          </w:divBdr>
        </w:div>
      </w:divsChild>
    </w:div>
    <w:div w:id="1670332659">
      <w:bodyDiv w:val="1"/>
      <w:marLeft w:val="0"/>
      <w:marRight w:val="0"/>
      <w:marTop w:val="0"/>
      <w:marBottom w:val="0"/>
      <w:divBdr>
        <w:top w:val="none" w:sz="0" w:space="0" w:color="auto"/>
        <w:left w:val="none" w:sz="0" w:space="0" w:color="auto"/>
        <w:bottom w:val="none" w:sz="0" w:space="0" w:color="auto"/>
        <w:right w:val="none" w:sz="0" w:space="0" w:color="auto"/>
      </w:divBdr>
      <w:divsChild>
        <w:div w:id="1835875978">
          <w:marLeft w:val="547"/>
          <w:marRight w:val="0"/>
          <w:marTop w:val="144"/>
          <w:marBottom w:val="0"/>
          <w:divBdr>
            <w:top w:val="none" w:sz="0" w:space="0" w:color="auto"/>
            <w:left w:val="none" w:sz="0" w:space="0" w:color="auto"/>
            <w:bottom w:val="none" w:sz="0" w:space="0" w:color="auto"/>
            <w:right w:val="none" w:sz="0" w:space="0" w:color="auto"/>
          </w:divBdr>
        </w:div>
        <w:div w:id="740252659">
          <w:marLeft w:val="547"/>
          <w:marRight w:val="0"/>
          <w:marTop w:val="144"/>
          <w:marBottom w:val="0"/>
          <w:divBdr>
            <w:top w:val="none" w:sz="0" w:space="0" w:color="auto"/>
            <w:left w:val="none" w:sz="0" w:space="0" w:color="auto"/>
            <w:bottom w:val="none" w:sz="0" w:space="0" w:color="auto"/>
            <w:right w:val="none" w:sz="0" w:space="0" w:color="auto"/>
          </w:divBdr>
        </w:div>
        <w:div w:id="1188133514">
          <w:marLeft w:val="547"/>
          <w:marRight w:val="0"/>
          <w:marTop w:val="144"/>
          <w:marBottom w:val="0"/>
          <w:divBdr>
            <w:top w:val="none" w:sz="0" w:space="0" w:color="auto"/>
            <w:left w:val="none" w:sz="0" w:space="0" w:color="auto"/>
            <w:bottom w:val="none" w:sz="0" w:space="0" w:color="auto"/>
            <w:right w:val="none" w:sz="0" w:space="0" w:color="auto"/>
          </w:divBdr>
        </w:div>
        <w:div w:id="1935744386">
          <w:marLeft w:val="547"/>
          <w:marRight w:val="0"/>
          <w:marTop w:val="144"/>
          <w:marBottom w:val="0"/>
          <w:divBdr>
            <w:top w:val="none" w:sz="0" w:space="0" w:color="auto"/>
            <w:left w:val="none" w:sz="0" w:space="0" w:color="auto"/>
            <w:bottom w:val="none" w:sz="0" w:space="0" w:color="auto"/>
            <w:right w:val="none" w:sz="0" w:space="0" w:color="auto"/>
          </w:divBdr>
        </w:div>
        <w:div w:id="1140265417">
          <w:marLeft w:val="547"/>
          <w:marRight w:val="0"/>
          <w:marTop w:val="144"/>
          <w:marBottom w:val="0"/>
          <w:divBdr>
            <w:top w:val="none" w:sz="0" w:space="0" w:color="auto"/>
            <w:left w:val="none" w:sz="0" w:space="0" w:color="auto"/>
            <w:bottom w:val="none" w:sz="0" w:space="0" w:color="auto"/>
            <w:right w:val="none" w:sz="0" w:space="0" w:color="auto"/>
          </w:divBdr>
        </w:div>
        <w:div w:id="1073967328">
          <w:marLeft w:val="547"/>
          <w:marRight w:val="0"/>
          <w:marTop w:val="144"/>
          <w:marBottom w:val="0"/>
          <w:divBdr>
            <w:top w:val="none" w:sz="0" w:space="0" w:color="auto"/>
            <w:left w:val="none" w:sz="0" w:space="0" w:color="auto"/>
            <w:bottom w:val="none" w:sz="0" w:space="0" w:color="auto"/>
            <w:right w:val="none" w:sz="0" w:space="0" w:color="auto"/>
          </w:divBdr>
        </w:div>
        <w:div w:id="667446155">
          <w:marLeft w:val="547"/>
          <w:marRight w:val="0"/>
          <w:marTop w:val="144"/>
          <w:marBottom w:val="0"/>
          <w:divBdr>
            <w:top w:val="none" w:sz="0" w:space="0" w:color="auto"/>
            <w:left w:val="none" w:sz="0" w:space="0" w:color="auto"/>
            <w:bottom w:val="none" w:sz="0" w:space="0" w:color="auto"/>
            <w:right w:val="none" w:sz="0" w:space="0" w:color="auto"/>
          </w:divBdr>
        </w:div>
      </w:divsChild>
    </w:div>
    <w:div w:id="1756635032">
      <w:bodyDiv w:val="1"/>
      <w:marLeft w:val="0"/>
      <w:marRight w:val="0"/>
      <w:marTop w:val="0"/>
      <w:marBottom w:val="0"/>
      <w:divBdr>
        <w:top w:val="none" w:sz="0" w:space="0" w:color="auto"/>
        <w:left w:val="none" w:sz="0" w:space="0" w:color="auto"/>
        <w:bottom w:val="none" w:sz="0" w:space="0" w:color="auto"/>
        <w:right w:val="none" w:sz="0" w:space="0" w:color="auto"/>
      </w:divBdr>
    </w:div>
    <w:div w:id="2078942768">
      <w:bodyDiv w:val="1"/>
      <w:marLeft w:val="0"/>
      <w:marRight w:val="0"/>
      <w:marTop w:val="0"/>
      <w:marBottom w:val="0"/>
      <w:divBdr>
        <w:top w:val="none" w:sz="0" w:space="0" w:color="auto"/>
        <w:left w:val="none" w:sz="0" w:space="0" w:color="auto"/>
        <w:bottom w:val="none" w:sz="0" w:space="0" w:color="auto"/>
        <w:right w:val="none" w:sz="0" w:space="0" w:color="auto"/>
      </w:divBdr>
      <w:divsChild>
        <w:div w:id="539511049">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debonogroup.com/six_thinking_hats.php"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arts.gov/art-works/2014/importance-taking-children-museums" TargetMode="Externa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www.debonogroup.com/six_thinking_hats.php" TargetMode="External"/><Relationship Id="rId14" Type="http://schemas.openxmlformats.org/officeDocument/2006/relationships/hyperlink" Target="https://www.estyn.gov.wales/sites/default/files/documents/Good%20practice%20in%20the%20humanities%20FINAL%20%28PDF%2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28A11E-1F01-4EBA-884E-1894F10463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TotalTime>
  <Pages>20</Pages>
  <Words>5731</Words>
  <Characters>32673</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becca coslett</dc:creator>
  <cp:keywords/>
  <dc:description/>
  <cp:lastModifiedBy>becca coslett</cp:lastModifiedBy>
  <cp:revision>326</cp:revision>
  <dcterms:created xsi:type="dcterms:W3CDTF">2019-05-11T21:06:00Z</dcterms:created>
  <dcterms:modified xsi:type="dcterms:W3CDTF">2019-05-12T02:15:00Z</dcterms:modified>
</cp:coreProperties>
</file>