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0" w:rightFromText="180" w:vertAnchor="text" w:tblpX="-659" w:tblpY="991"/>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600"/>
      </w:tblGrid>
      <w:tr w:rsidR="00CA5CF7" w:rsidRPr="00540D36" w:rsidTr="007B3743">
        <w:trPr>
          <w:trHeight w:val="6369"/>
        </w:trPr>
        <w:tc>
          <w:tcPr>
            <w:tcW w:w="9600" w:type="dxa"/>
          </w:tcPr>
          <w:p w:rsidR="00CA5CF7" w:rsidRPr="00540D36" w:rsidRDefault="00CA5CF7" w:rsidP="007B3743">
            <w:pPr>
              <w:rPr>
                <w:rFonts w:ascii="Arial" w:hAnsi="Arial" w:cs="Arial"/>
              </w:rPr>
            </w:pPr>
            <w:bookmarkStart w:id="0" w:name="_GoBack"/>
            <w:bookmarkEnd w:id="0"/>
          </w:p>
          <w:p w:rsidR="00CA5CF7" w:rsidRPr="00540D36" w:rsidRDefault="00CA5CF7" w:rsidP="007B3743">
            <w:pPr>
              <w:rPr>
                <w:rFonts w:ascii="Arial" w:hAnsi="Arial" w:cs="Arial"/>
              </w:rPr>
            </w:pPr>
            <w:r w:rsidRPr="00540D36">
              <w:rPr>
                <w:rFonts w:ascii="Arial" w:hAnsi="Arial" w:cs="Arial"/>
              </w:rPr>
              <w:t>Student name: Thaera Akhtar</w:t>
            </w:r>
          </w:p>
          <w:p w:rsidR="00CA5CF7" w:rsidRPr="00540D36" w:rsidRDefault="00CA5CF7" w:rsidP="007B3743">
            <w:pPr>
              <w:rPr>
                <w:rFonts w:ascii="Arial" w:hAnsi="Arial" w:cs="Arial"/>
              </w:rPr>
            </w:pPr>
            <w:r w:rsidRPr="00540D36">
              <w:rPr>
                <w:rFonts w:ascii="Arial" w:hAnsi="Arial" w:cs="Arial"/>
              </w:rPr>
              <w:t>Student number: 1807092</w:t>
            </w:r>
          </w:p>
          <w:p w:rsidR="00CA5CF7" w:rsidRPr="00540D36" w:rsidRDefault="00CA5CF7" w:rsidP="007B3743">
            <w:pPr>
              <w:rPr>
                <w:rFonts w:ascii="Arial" w:hAnsi="Arial" w:cs="Arial"/>
              </w:rPr>
            </w:pPr>
            <w:r w:rsidRPr="00540D36">
              <w:rPr>
                <w:rFonts w:ascii="Arial" w:hAnsi="Arial" w:cs="Arial"/>
              </w:rPr>
              <w:t>Course title: Certificate of Higher Education in skills for the workplace</w:t>
            </w:r>
          </w:p>
          <w:p w:rsidR="00CA5CF7" w:rsidRPr="00540D36" w:rsidRDefault="00CA5CF7" w:rsidP="00CA5CF7">
            <w:pPr>
              <w:rPr>
                <w:rFonts w:ascii="Arial" w:hAnsi="Arial" w:cs="Arial"/>
              </w:rPr>
            </w:pPr>
            <w:r w:rsidRPr="00540D36">
              <w:rPr>
                <w:rFonts w:ascii="Arial" w:hAnsi="Arial" w:cs="Arial"/>
              </w:rPr>
              <w:t>Module code:  BMSW 4002</w:t>
            </w:r>
          </w:p>
          <w:p w:rsidR="00CA5CF7" w:rsidRPr="00540D36" w:rsidRDefault="00CA5CF7" w:rsidP="007B3743">
            <w:pPr>
              <w:rPr>
                <w:rFonts w:ascii="Arial" w:hAnsi="Arial" w:cs="Arial"/>
              </w:rPr>
            </w:pPr>
            <w:r w:rsidRPr="00540D36">
              <w:rPr>
                <w:rFonts w:ascii="Arial" w:hAnsi="Arial" w:cs="Arial"/>
              </w:rPr>
              <w:t xml:space="preserve">Module name : Effective Team working and communication </w:t>
            </w:r>
          </w:p>
          <w:p w:rsidR="00CA5CF7" w:rsidRPr="00540D36" w:rsidRDefault="00CA5CF7" w:rsidP="007B3743">
            <w:pPr>
              <w:rPr>
                <w:rFonts w:ascii="Arial" w:hAnsi="Arial" w:cs="Arial"/>
              </w:rPr>
            </w:pPr>
            <w:r w:rsidRPr="00540D36">
              <w:rPr>
                <w:rFonts w:ascii="Arial" w:hAnsi="Arial" w:cs="Arial"/>
              </w:rPr>
              <w:t>Word count: 2000</w:t>
            </w:r>
          </w:p>
          <w:p w:rsidR="00CA5CF7" w:rsidRPr="00540D36" w:rsidRDefault="00CA5CF7" w:rsidP="007B3743">
            <w:pPr>
              <w:rPr>
                <w:rFonts w:ascii="Arial" w:hAnsi="Arial" w:cs="Arial"/>
              </w:rPr>
            </w:pPr>
            <w:r w:rsidRPr="00540D36">
              <w:rPr>
                <w:rFonts w:ascii="Arial" w:hAnsi="Arial" w:cs="Arial"/>
              </w:rPr>
              <w:t xml:space="preserve">Lecturer: </w:t>
            </w:r>
            <w:r w:rsidR="00D204E9">
              <w:rPr>
                <w:rFonts w:ascii="Arial" w:hAnsi="Arial" w:cs="Arial"/>
              </w:rPr>
              <w:t>Yohan Mendis</w:t>
            </w:r>
          </w:p>
          <w:p w:rsidR="00CA5CF7" w:rsidRPr="00540D36" w:rsidRDefault="00CA5CF7" w:rsidP="007B3743">
            <w:pPr>
              <w:rPr>
                <w:rFonts w:ascii="Arial" w:hAnsi="Arial" w:cs="Arial"/>
              </w:rPr>
            </w:pPr>
            <w:r w:rsidRPr="00540D36">
              <w:rPr>
                <w:rFonts w:ascii="Arial" w:hAnsi="Arial" w:cs="Arial"/>
              </w:rPr>
              <w:t>Submission date: 09/08/2019</w:t>
            </w:r>
          </w:p>
          <w:p w:rsidR="00CA5CF7" w:rsidRPr="00540D36" w:rsidRDefault="00CA5CF7" w:rsidP="007B3743">
            <w:pPr>
              <w:rPr>
                <w:rFonts w:ascii="Arial" w:hAnsi="Arial" w:cs="Arial"/>
              </w:rPr>
            </w:pPr>
          </w:p>
          <w:p w:rsidR="00CA5CF7" w:rsidRPr="00540D36" w:rsidRDefault="00CA5CF7" w:rsidP="007B3743">
            <w:pPr>
              <w:rPr>
                <w:rFonts w:ascii="Arial" w:hAnsi="Arial" w:cs="Arial"/>
              </w:rPr>
            </w:pPr>
          </w:p>
          <w:p w:rsidR="00CA5CF7" w:rsidRPr="00540D36" w:rsidRDefault="00CA5CF7" w:rsidP="007B3743">
            <w:pPr>
              <w:rPr>
                <w:rFonts w:ascii="Arial" w:hAnsi="Arial" w:cs="Arial"/>
              </w:rPr>
            </w:pPr>
          </w:p>
        </w:tc>
      </w:tr>
    </w:tbl>
    <w:p w:rsidR="00CA5CF7" w:rsidRPr="00D3337D" w:rsidRDefault="00CA5CF7" w:rsidP="00CA5CF7">
      <w:pPr>
        <w:rPr>
          <w:rFonts w:ascii="Arial" w:hAnsi="Arial" w:cs="Arial"/>
        </w:rPr>
      </w:pPr>
    </w:p>
    <w:p w:rsidR="001E2031" w:rsidRPr="00D3337D" w:rsidRDefault="001E2031"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230E4C" w:rsidRPr="00D3337D" w:rsidRDefault="00230E4C" w:rsidP="00CA5CF7">
      <w:pPr>
        <w:rPr>
          <w:rFonts w:ascii="Arial" w:hAnsi="Arial" w:cs="Arial"/>
        </w:rPr>
      </w:pPr>
    </w:p>
    <w:p w:rsidR="00976B10" w:rsidRPr="00311033" w:rsidRDefault="00976B10" w:rsidP="00CA5CF7">
      <w:pPr>
        <w:rPr>
          <w:rFonts w:ascii="Arial" w:hAnsi="Arial" w:cs="Arial"/>
        </w:rPr>
      </w:pPr>
      <w:r w:rsidRPr="00311033">
        <w:rPr>
          <w:rFonts w:ascii="Arial" w:hAnsi="Arial" w:cs="Arial"/>
        </w:rPr>
        <w:lastRenderedPageBreak/>
        <w:t>Table of contents</w:t>
      </w:r>
    </w:p>
    <w:p w:rsidR="00976B10" w:rsidRPr="00311033" w:rsidRDefault="00976B10" w:rsidP="00CA5CF7">
      <w:pPr>
        <w:rPr>
          <w:rFonts w:ascii="Arial" w:hAnsi="Arial" w:cs="Arial"/>
        </w:rPr>
      </w:pPr>
    </w:p>
    <w:p w:rsidR="00976B10" w:rsidRPr="00311033" w:rsidRDefault="00976B10" w:rsidP="00976B10">
      <w:pPr>
        <w:pStyle w:val="ListParagraph"/>
        <w:numPr>
          <w:ilvl w:val="0"/>
          <w:numId w:val="8"/>
        </w:numPr>
        <w:rPr>
          <w:rFonts w:ascii="Arial" w:hAnsi="Arial" w:cs="Arial"/>
        </w:rPr>
      </w:pPr>
      <w:r w:rsidRPr="00311033">
        <w:rPr>
          <w:rFonts w:ascii="Arial" w:hAnsi="Arial" w:cs="Arial"/>
        </w:rPr>
        <w:t>Introduction – Pg</w:t>
      </w:r>
      <w:r w:rsidR="00D3337D" w:rsidRPr="00311033">
        <w:rPr>
          <w:rFonts w:ascii="Arial" w:hAnsi="Arial" w:cs="Arial"/>
        </w:rPr>
        <w:t>.</w:t>
      </w:r>
      <w:r w:rsidR="008160F6" w:rsidRPr="00311033">
        <w:rPr>
          <w:rFonts w:ascii="Arial" w:hAnsi="Arial" w:cs="Arial"/>
        </w:rPr>
        <w:t xml:space="preserve"> </w:t>
      </w:r>
      <w:r w:rsidRPr="00311033">
        <w:rPr>
          <w:rFonts w:ascii="Arial" w:hAnsi="Arial" w:cs="Arial"/>
        </w:rPr>
        <w:t>3</w:t>
      </w:r>
    </w:p>
    <w:p w:rsidR="00F2564D" w:rsidRPr="00311033" w:rsidRDefault="00F2564D" w:rsidP="00F2564D">
      <w:pPr>
        <w:pStyle w:val="ListParagraph"/>
        <w:rPr>
          <w:rFonts w:ascii="Arial" w:hAnsi="Arial" w:cs="Arial"/>
        </w:rPr>
      </w:pPr>
    </w:p>
    <w:p w:rsidR="00D3337D" w:rsidRPr="00311033" w:rsidRDefault="00D3337D" w:rsidP="00D3337D">
      <w:pPr>
        <w:pStyle w:val="ListParagraph"/>
        <w:rPr>
          <w:rFonts w:ascii="Arial" w:hAnsi="Arial" w:cs="Arial"/>
        </w:rPr>
      </w:pPr>
    </w:p>
    <w:p w:rsidR="00976B10" w:rsidRPr="00311033" w:rsidRDefault="00976B10" w:rsidP="00976B10">
      <w:pPr>
        <w:pStyle w:val="ListParagraph"/>
        <w:numPr>
          <w:ilvl w:val="0"/>
          <w:numId w:val="8"/>
        </w:numPr>
        <w:rPr>
          <w:rFonts w:ascii="Arial" w:hAnsi="Arial" w:cs="Arial"/>
        </w:rPr>
      </w:pPr>
      <w:r w:rsidRPr="00311033">
        <w:rPr>
          <w:rFonts w:ascii="Arial" w:hAnsi="Arial" w:cs="Arial"/>
        </w:rPr>
        <w:t>Why effective communication is vital for continued success of an organisation – Pg</w:t>
      </w:r>
      <w:r w:rsidR="00D3337D" w:rsidRPr="00311033">
        <w:rPr>
          <w:rFonts w:ascii="Arial" w:hAnsi="Arial" w:cs="Arial"/>
        </w:rPr>
        <w:t>.</w:t>
      </w:r>
      <w:r w:rsidRPr="00311033">
        <w:rPr>
          <w:rFonts w:ascii="Arial" w:hAnsi="Arial" w:cs="Arial"/>
        </w:rPr>
        <w:t>3</w:t>
      </w:r>
      <w:r w:rsidR="00D3337D" w:rsidRPr="00311033">
        <w:rPr>
          <w:rFonts w:ascii="Arial" w:hAnsi="Arial" w:cs="Arial"/>
        </w:rPr>
        <w:t>/ Pg.</w:t>
      </w:r>
      <w:r w:rsidR="008160F6" w:rsidRPr="00311033">
        <w:rPr>
          <w:rFonts w:ascii="Arial" w:hAnsi="Arial" w:cs="Arial"/>
        </w:rPr>
        <w:t xml:space="preserve"> </w:t>
      </w:r>
      <w:r w:rsidR="00D3337D" w:rsidRPr="00311033">
        <w:rPr>
          <w:rFonts w:ascii="Arial" w:hAnsi="Arial" w:cs="Arial"/>
        </w:rPr>
        <w:t>4</w:t>
      </w:r>
    </w:p>
    <w:p w:rsidR="00D3337D" w:rsidRPr="00311033" w:rsidRDefault="00D3337D" w:rsidP="00D3337D">
      <w:pPr>
        <w:pStyle w:val="ListParagraph"/>
        <w:rPr>
          <w:rFonts w:ascii="Arial" w:hAnsi="Arial" w:cs="Arial"/>
        </w:rPr>
      </w:pPr>
    </w:p>
    <w:p w:rsidR="00D3337D" w:rsidRPr="00311033" w:rsidRDefault="00D3337D" w:rsidP="00D3337D">
      <w:pPr>
        <w:pStyle w:val="ListParagraph"/>
        <w:rPr>
          <w:rFonts w:ascii="Arial" w:hAnsi="Arial" w:cs="Arial"/>
        </w:rPr>
      </w:pPr>
    </w:p>
    <w:p w:rsidR="00976B10" w:rsidRPr="00311033" w:rsidRDefault="00976B10" w:rsidP="00976B10">
      <w:pPr>
        <w:pStyle w:val="ListParagraph"/>
        <w:numPr>
          <w:ilvl w:val="0"/>
          <w:numId w:val="8"/>
        </w:numPr>
        <w:rPr>
          <w:rFonts w:ascii="Arial" w:hAnsi="Arial" w:cs="Arial"/>
        </w:rPr>
      </w:pPr>
      <w:r w:rsidRPr="00311033">
        <w:rPr>
          <w:rFonts w:ascii="Arial" w:hAnsi="Arial" w:cs="Arial"/>
        </w:rPr>
        <w:t>The benefits of two way communication using models and demonstrate the importance of consultation and employees voice – Pg</w:t>
      </w:r>
      <w:r w:rsidR="00D3337D" w:rsidRPr="00311033">
        <w:rPr>
          <w:rFonts w:ascii="Arial" w:hAnsi="Arial" w:cs="Arial"/>
        </w:rPr>
        <w:t>.</w:t>
      </w:r>
      <w:r w:rsidR="008160F6" w:rsidRPr="00311033">
        <w:rPr>
          <w:rFonts w:ascii="Arial" w:hAnsi="Arial" w:cs="Arial"/>
        </w:rPr>
        <w:t xml:space="preserve"> </w:t>
      </w:r>
      <w:r w:rsidRPr="00311033">
        <w:rPr>
          <w:rFonts w:ascii="Arial" w:hAnsi="Arial" w:cs="Arial"/>
        </w:rPr>
        <w:t>4</w:t>
      </w:r>
      <w:r w:rsidR="00D3337D" w:rsidRPr="00311033">
        <w:rPr>
          <w:rFonts w:ascii="Arial" w:hAnsi="Arial" w:cs="Arial"/>
        </w:rPr>
        <w:t>/ Pg.</w:t>
      </w:r>
      <w:r w:rsidR="008160F6" w:rsidRPr="00311033">
        <w:rPr>
          <w:rFonts w:ascii="Arial" w:hAnsi="Arial" w:cs="Arial"/>
        </w:rPr>
        <w:t xml:space="preserve"> </w:t>
      </w:r>
      <w:r w:rsidR="00D3337D" w:rsidRPr="00311033">
        <w:rPr>
          <w:rFonts w:ascii="Arial" w:hAnsi="Arial" w:cs="Arial"/>
        </w:rPr>
        <w:t>5</w:t>
      </w:r>
    </w:p>
    <w:p w:rsidR="00D3337D" w:rsidRPr="00311033" w:rsidRDefault="00D3337D" w:rsidP="00D3337D">
      <w:pPr>
        <w:pStyle w:val="ListParagraph"/>
        <w:rPr>
          <w:rFonts w:ascii="Arial" w:hAnsi="Arial" w:cs="Arial"/>
        </w:rPr>
      </w:pPr>
    </w:p>
    <w:p w:rsidR="00976B10" w:rsidRPr="00311033" w:rsidRDefault="00976B10" w:rsidP="00976B10">
      <w:pPr>
        <w:pStyle w:val="ListParagraph"/>
        <w:numPr>
          <w:ilvl w:val="0"/>
          <w:numId w:val="8"/>
        </w:numPr>
        <w:rPr>
          <w:rFonts w:ascii="Arial" w:hAnsi="Arial" w:cs="Arial"/>
        </w:rPr>
      </w:pPr>
      <w:r w:rsidRPr="00311033">
        <w:rPr>
          <w:rFonts w:ascii="Arial" w:hAnsi="Arial" w:cs="Arial"/>
        </w:rPr>
        <w:t>Effective methods of communication and the significance of non-verbal communication when communicating to employees – Pg</w:t>
      </w:r>
      <w:r w:rsidR="00D3337D" w:rsidRPr="00311033">
        <w:rPr>
          <w:rFonts w:ascii="Arial" w:hAnsi="Arial" w:cs="Arial"/>
        </w:rPr>
        <w:t>.</w:t>
      </w:r>
      <w:r w:rsidR="008160F6" w:rsidRPr="00311033">
        <w:rPr>
          <w:rFonts w:ascii="Arial" w:hAnsi="Arial" w:cs="Arial"/>
        </w:rPr>
        <w:t xml:space="preserve"> </w:t>
      </w:r>
      <w:r w:rsidRPr="00311033">
        <w:rPr>
          <w:rFonts w:ascii="Arial" w:hAnsi="Arial" w:cs="Arial"/>
        </w:rPr>
        <w:t>5</w:t>
      </w:r>
      <w:r w:rsidR="00D3337D" w:rsidRPr="00311033">
        <w:rPr>
          <w:rFonts w:ascii="Arial" w:hAnsi="Arial" w:cs="Arial"/>
        </w:rPr>
        <w:t>/ Pg.</w:t>
      </w:r>
      <w:r w:rsidR="008160F6" w:rsidRPr="00311033">
        <w:rPr>
          <w:rFonts w:ascii="Arial" w:hAnsi="Arial" w:cs="Arial"/>
        </w:rPr>
        <w:t xml:space="preserve"> </w:t>
      </w:r>
      <w:r w:rsidR="00D3337D" w:rsidRPr="00311033">
        <w:rPr>
          <w:rFonts w:ascii="Arial" w:hAnsi="Arial" w:cs="Arial"/>
        </w:rPr>
        <w:t>6</w:t>
      </w:r>
    </w:p>
    <w:p w:rsidR="00D3337D" w:rsidRPr="00311033" w:rsidRDefault="00D3337D" w:rsidP="00D3337D">
      <w:pPr>
        <w:pStyle w:val="ListParagraph"/>
        <w:rPr>
          <w:rFonts w:ascii="Arial" w:hAnsi="Arial" w:cs="Arial"/>
        </w:rPr>
      </w:pPr>
    </w:p>
    <w:p w:rsidR="00D3337D" w:rsidRPr="00311033" w:rsidRDefault="00D3337D" w:rsidP="00D3337D">
      <w:pPr>
        <w:pStyle w:val="ListParagraph"/>
        <w:rPr>
          <w:rFonts w:ascii="Arial" w:hAnsi="Arial" w:cs="Arial"/>
        </w:rPr>
      </w:pPr>
    </w:p>
    <w:p w:rsidR="00D3337D" w:rsidRPr="00311033" w:rsidRDefault="00D3337D" w:rsidP="00D3337D">
      <w:pPr>
        <w:pStyle w:val="ListParagraph"/>
        <w:numPr>
          <w:ilvl w:val="0"/>
          <w:numId w:val="8"/>
        </w:numPr>
        <w:rPr>
          <w:rFonts w:ascii="Arial" w:hAnsi="Arial" w:cs="Arial"/>
        </w:rPr>
      </w:pPr>
      <w:r w:rsidRPr="00311033">
        <w:rPr>
          <w:rFonts w:ascii="Arial" w:hAnsi="Arial" w:cs="Arial"/>
        </w:rPr>
        <w:t>Recommendations to ensure effective communication at Sarah’s discount store</w:t>
      </w:r>
      <w:r w:rsidR="007A1D20">
        <w:rPr>
          <w:rFonts w:ascii="Arial" w:hAnsi="Arial" w:cs="Arial"/>
        </w:rPr>
        <w:t>- Pg. 6</w:t>
      </w:r>
    </w:p>
    <w:p w:rsidR="00D3337D" w:rsidRPr="00311033" w:rsidRDefault="00D3337D" w:rsidP="00D3337D">
      <w:pPr>
        <w:rPr>
          <w:rFonts w:ascii="Arial" w:hAnsi="Arial" w:cs="Arial"/>
        </w:rPr>
      </w:pPr>
    </w:p>
    <w:p w:rsidR="00FA3121" w:rsidRPr="00311033" w:rsidRDefault="00D3337D" w:rsidP="00FA3121">
      <w:pPr>
        <w:pStyle w:val="ListParagraph"/>
        <w:numPr>
          <w:ilvl w:val="0"/>
          <w:numId w:val="8"/>
        </w:numPr>
        <w:rPr>
          <w:rFonts w:ascii="Arial" w:hAnsi="Arial" w:cs="Arial"/>
        </w:rPr>
      </w:pPr>
      <w:r w:rsidRPr="00311033">
        <w:rPr>
          <w:rFonts w:ascii="Arial" w:hAnsi="Arial" w:cs="Arial"/>
        </w:rPr>
        <w:t>Action Plan- Pg.</w:t>
      </w:r>
      <w:r w:rsidR="007A1D20">
        <w:rPr>
          <w:rFonts w:ascii="Arial" w:hAnsi="Arial" w:cs="Arial"/>
        </w:rPr>
        <w:t xml:space="preserve"> 7</w:t>
      </w:r>
    </w:p>
    <w:p w:rsidR="00FA3121" w:rsidRPr="00311033" w:rsidRDefault="00FA3121" w:rsidP="00FA3121">
      <w:pPr>
        <w:pStyle w:val="ListParagraph"/>
        <w:rPr>
          <w:rFonts w:ascii="Arial" w:hAnsi="Arial" w:cs="Arial"/>
        </w:rPr>
      </w:pPr>
    </w:p>
    <w:p w:rsidR="00FA3121" w:rsidRPr="00311033" w:rsidRDefault="00FA3121" w:rsidP="00FA3121">
      <w:pPr>
        <w:pStyle w:val="ListParagraph"/>
        <w:rPr>
          <w:rFonts w:ascii="Arial" w:hAnsi="Arial" w:cs="Arial"/>
        </w:rPr>
      </w:pPr>
    </w:p>
    <w:p w:rsidR="00FA3121" w:rsidRPr="00311033" w:rsidRDefault="00FA3121" w:rsidP="00FA3121">
      <w:pPr>
        <w:pStyle w:val="ListParagraph"/>
        <w:rPr>
          <w:rFonts w:ascii="Arial" w:hAnsi="Arial" w:cs="Arial"/>
        </w:rPr>
      </w:pPr>
    </w:p>
    <w:p w:rsidR="008160F6" w:rsidRPr="00311033" w:rsidRDefault="007A1D20" w:rsidP="00FA3121">
      <w:pPr>
        <w:pStyle w:val="ListParagraph"/>
        <w:numPr>
          <w:ilvl w:val="0"/>
          <w:numId w:val="8"/>
        </w:numPr>
        <w:rPr>
          <w:rFonts w:ascii="Arial" w:hAnsi="Arial" w:cs="Arial"/>
        </w:rPr>
      </w:pPr>
      <w:r>
        <w:rPr>
          <w:rFonts w:ascii="Arial" w:hAnsi="Arial" w:cs="Arial"/>
        </w:rPr>
        <w:t>Conclusion- Pg. 7</w:t>
      </w:r>
    </w:p>
    <w:p w:rsidR="00FA3121" w:rsidRPr="00311033" w:rsidRDefault="00FA3121" w:rsidP="00FA3121">
      <w:pPr>
        <w:pStyle w:val="ListParagraph"/>
        <w:rPr>
          <w:rFonts w:ascii="Arial" w:hAnsi="Arial" w:cs="Arial"/>
        </w:rPr>
      </w:pPr>
    </w:p>
    <w:p w:rsidR="008160F6" w:rsidRPr="00311033" w:rsidRDefault="008160F6" w:rsidP="008160F6">
      <w:pPr>
        <w:pStyle w:val="ListParagraph"/>
        <w:rPr>
          <w:rFonts w:ascii="Arial" w:hAnsi="Arial" w:cs="Arial"/>
        </w:rPr>
      </w:pPr>
    </w:p>
    <w:p w:rsidR="008160F6" w:rsidRPr="00311033" w:rsidRDefault="007A1D20" w:rsidP="00D3337D">
      <w:pPr>
        <w:pStyle w:val="ListParagraph"/>
        <w:numPr>
          <w:ilvl w:val="0"/>
          <w:numId w:val="8"/>
        </w:numPr>
        <w:rPr>
          <w:rFonts w:ascii="Arial" w:hAnsi="Arial" w:cs="Arial"/>
        </w:rPr>
      </w:pPr>
      <w:r>
        <w:rPr>
          <w:rFonts w:ascii="Arial" w:hAnsi="Arial" w:cs="Arial"/>
        </w:rPr>
        <w:t>Appendix- Pg. 8</w:t>
      </w:r>
    </w:p>
    <w:p w:rsidR="00FA3121" w:rsidRPr="00311033" w:rsidRDefault="00FA3121" w:rsidP="00FA3121">
      <w:pPr>
        <w:pStyle w:val="ListParagraph"/>
        <w:rPr>
          <w:rFonts w:ascii="Arial" w:hAnsi="Arial" w:cs="Arial"/>
        </w:rPr>
      </w:pPr>
    </w:p>
    <w:p w:rsidR="008160F6" w:rsidRPr="00311033" w:rsidRDefault="008160F6" w:rsidP="008160F6">
      <w:pPr>
        <w:pStyle w:val="ListParagraph"/>
        <w:rPr>
          <w:rFonts w:ascii="Arial" w:hAnsi="Arial" w:cs="Arial"/>
        </w:rPr>
      </w:pPr>
    </w:p>
    <w:p w:rsidR="008160F6" w:rsidRPr="00311033" w:rsidRDefault="007A1D20" w:rsidP="00D3337D">
      <w:pPr>
        <w:pStyle w:val="ListParagraph"/>
        <w:numPr>
          <w:ilvl w:val="0"/>
          <w:numId w:val="8"/>
        </w:numPr>
        <w:rPr>
          <w:rFonts w:ascii="Arial" w:hAnsi="Arial" w:cs="Arial"/>
        </w:rPr>
      </w:pPr>
      <w:r>
        <w:rPr>
          <w:rFonts w:ascii="Arial" w:hAnsi="Arial" w:cs="Arial"/>
        </w:rPr>
        <w:t>References- Pg. 9</w:t>
      </w:r>
    </w:p>
    <w:p w:rsidR="00976B10" w:rsidRPr="00311033" w:rsidRDefault="00976B10" w:rsidP="00CA5CF7">
      <w:pPr>
        <w:rPr>
          <w:rFonts w:ascii="Arial" w:hAnsi="Arial" w:cs="Arial"/>
        </w:rPr>
      </w:pPr>
    </w:p>
    <w:p w:rsidR="00976B10" w:rsidRPr="00311033" w:rsidRDefault="00976B10" w:rsidP="00CA5CF7">
      <w:pPr>
        <w:rPr>
          <w:rFonts w:ascii="Arial" w:hAnsi="Arial" w:cs="Arial"/>
        </w:rPr>
      </w:pPr>
    </w:p>
    <w:p w:rsidR="00976B10" w:rsidRPr="00311033" w:rsidRDefault="00976B10" w:rsidP="00CA5CF7">
      <w:pPr>
        <w:rPr>
          <w:rFonts w:ascii="Arial" w:hAnsi="Arial" w:cs="Arial"/>
        </w:rPr>
      </w:pPr>
    </w:p>
    <w:p w:rsidR="00976B10" w:rsidRPr="00311033" w:rsidRDefault="00976B10" w:rsidP="00CA5CF7">
      <w:pPr>
        <w:rPr>
          <w:rFonts w:ascii="Arial" w:hAnsi="Arial" w:cs="Arial"/>
        </w:rPr>
      </w:pPr>
    </w:p>
    <w:p w:rsidR="00976B10" w:rsidRPr="00311033" w:rsidRDefault="00976B10" w:rsidP="00CA5CF7">
      <w:pPr>
        <w:rPr>
          <w:rFonts w:ascii="Arial" w:hAnsi="Arial" w:cs="Arial"/>
        </w:rPr>
      </w:pPr>
    </w:p>
    <w:p w:rsidR="00976B10" w:rsidRPr="00311033" w:rsidRDefault="00976B10" w:rsidP="00CA5CF7">
      <w:pPr>
        <w:rPr>
          <w:rFonts w:ascii="Arial" w:hAnsi="Arial" w:cs="Arial"/>
        </w:rPr>
      </w:pPr>
    </w:p>
    <w:p w:rsidR="00976B10" w:rsidRPr="00311033" w:rsidRDefault="00976B10" w:rsidP="00CA5CF7">
      <w:pPr>
        <w:rPr>
          <w:rFonts w:ascii="Arial" w:hAnsi="Arial" w:cs="Arial"/>
        </w:rPr>
      </w:pPr>
    </w:p>
    <w:p w:rsidR="00976B10" w:rsidRPr="00311033" w:rsidRDefault="00976B10" w:rsidP="00CA5CF7">
      <w:pPr>
        <w:rPr>
          <w:rFonts w:ascii="Arial" w:hAnsi="Arial" w:cs="Arial"/>
        </w:rPr>
      </w:pPr>
    </w:p>
    <w:p w:rsidR="00976B10" w:rsidRPr="00311033" w:rsidRDefault="00976B10" w:rsidP="00CA5CF7">
      <w:pPr>
        <w:rPr>
          <w:rFonts w:ascii="Arial" w:hAnsi="Arial" w:cs="Arial"/>
        </w:rPr>
      </w:pPr>
    </w:p>
    <w:p w:rsidR="00976B10" w:rsidRPr="00311033" w:rsidRDefault="00976B10" w:rsidP="00CA5CF7">
      <w:pPr>
        <w:rPr>
          <w:rFonts w:ascii="Arial" w:hAnsi="Arial" w:cs="Arial"/>
        </w:rPr>
      </w:pPr>
    </w:p>
    <w:p w:rsidR="00290DCE" w:rsidRPr="00311033" w:rsidRDefault="00290DCE" w:rsidP="00CA5CF7">
      <w:pPr>
        <w:rPr>
          <w:rFonts w:ascii="Arial" w:hAnsi="Arial" w:cs="Arial"/>
        </w:rPr>
      </w:pPr>
    </w:p>
    <w:p w:rsidR="00D3337D" w:rsidRPr="00311033" w:rsidRDefault="00D3337D" w:rsidP="00CA5CF7">
      <w:pPr>
        <w:rPr>
          <w:rFonts w:ascii="Arial" w:hAnsi="Arial" w:cs="Arial"/>
          <w:i/>
          <w:u w:val="single"/>
        </w:rPr>
      </w:pPr>
      <w:r w:rsidRPr="00311033">
        <w:rPr>
          <w:rFonts w:ascii="Arial" w:hAnsi="Arial" w:cs="Arial"/>
          <w:i/>
          <w:u w:val="single"/>
        </w:rPr>
        <w:lastRenderedPageBreak/>
        <w:t>Introduction</w:t>
      </w:r>
    </w:p>
    <w:p w:rsidR="00230E4C" w:rsidRPr="00311033" w:rsidRDefault="00D204E9" w:rsidP="00CA5CF7">
      <w:pPr>
        <w:rPr>
          <w:rFonts w:ascii="Arial" w:hAnsi="Arial" w:cs="Arial"/>
        </w:rPr>
      </w:pPr>
      <w:r w:rsidRPr="00311033">
        <w:rPr>
          <w:rFonts w:ascii="Arial" w:hAnsi="Arial" w:cs="Arial"/>
        </w:rPr>
        <w:t>This business report</w:t>
      </w:r>
      <w:r w:rsidR="00D3337D" w:rsidRPr="00311033">
        <w:rPr>
          <w:rFonts w:ascii="Arial" w:hAnsi="Arial" w:cs="Arial"/>
        </w:rPr>
        <w:t xml:space="preserve"> w</w:t>
      </w:r>
      <w:r w:rsidR="00230E4C" w:rsidRPr="00311033">
        <w:rPr>
          <w:rFonts w:ascii="Arial" w:hAnsi="Arial" w:cs="Arial"/>
        </w:rPr>
        <w:t xml:space="preserve">ill be </w:t>
      </w:r>
      <w:r w:rsidR="002D4787" w:rsidRPr="00311033">
        <w:rPr>
          <w:rFonts w:ascii="Arial" w:hAnsi="Arial" w:cs="Arial"/>
        </w:rPr>
        <w:t>highlighting</w:t>
      </w:r>
      <w:r w:rsidR="00230E4C" w:rsidRPr="00311033">
        <w:rPr>
          <w:rFonts w:ascii="Arial" w:hAnsi="Arial" w:cs="Arial"/>
        </w:rPr>
        <w:t xml:space="preserve"> the reasons to why effective communication is vital for the continue</w:t>
      </w:r>
      <w:r w:rsidRPr="00311033">
        <w:rPr>
          <w:rFonts w:ascii="Arial" w:hAnsi="Arial" w:cs="Arial"/>
        </w:rPr>
        <w:t xml:space="preserve">d success of an organisation. This report </w:t>
      </w:r>
      <w:r w:rsidR="00230E4C" w:rsidRPr="00311033">
        <w:rPr>
          <w:rFonts w:ascii="Arial" w:hAnsi="Arial" w:cs="Arial"/>
        </w:rPr>
        <w:t>will also be stating the benefits of two way communication by using models to illustrate my points alongside demonstrating the importance of consultation and employees voice. In order to demons</w:t>
      </w:r>
      <w:r w:rsidRPr="00311033">
        <w:rPr>
          <w:rFonts w:ascii="Arial" w:hAnsi="Arial" w:cs="Arial"/>
        </w:rPr>
        <w:t xml:space="preserve">trate effective communication </w:t>
      </w:r>
      <w:r w:rsidR="001E25E6" w:rsidRPr="00311033">
        <w:rPr>
          <w:rFonts w:ascii="Arial" w:hAnsi="Arial" w:cs="Arial"/>
        </w:rPr>
        <w:t xml:space="preserve">in sarah’s discount store </w:t>
      </w:r>
      <w:r w:rsidR="00230E4C" w:rsidRPr="00311033">
        <w:rPr>
          <w:rFonts w:ascii="Arial" w:hAnsi="Arial" w:cs="Arial"/>
        </w:rPr>
        <w:t xml:space="preserve">this business report will be highlighting the communication when communicating with employees. Lastly this report will also give recommendations to ensure effective communication at the work place, this will also include a detailed action plan of who is responsible and by when and any costs associated with each action. </w:t>
      </w:r>
    </w:p>
    <w:p w:rsidR="00CB40B3" w:rsidRPr="00311033" w:rsidRDefault="00CB40B3" w:rsidP="00CA5CF7">
      <w:pPr>
        <w:rPr>
          <w:rFonts w:ascii="Arial" w:hAnsi="Arial" w:cs="Arial"/>
          <w:i/>
        </w:rPr>
      </w:pPr>
    </w:p>
    <w:p w:rsidR="00071110" w:rsidRPr="00311033" w:rsidRDefault="005674F3" w:rsidP="00CA5CF7">
      <w:pPr>
        <w:rPr>
          <w:rFonts w:ascii="Arial" w:hAnsi="Arial" w:cs="Arial"/>
          <w:i/>
          <w:u w:val="single"/>
        </w:rPr>
      </w:pPr>
      <w:r w:rsidRPr="00311033">
        <w:rPr>
          <w:rFonts w:ascii="Arial" w:hAnsi="Arial" w:cs="Arial"/>
          <w:i/>
          <w:u w:val="single"/>
        </w:rPr>
        <w:t>Why effective communication i</w:t>
      </w:r>
      <w:r w:rsidR="00071110" w:rsidRPr="00311033">
        <w:rPr>
          <w:rFonts w:ascii="Arial" w:hAnsi="Arial" w:cs="Arial"/>
          <w:i/>
          <w:u w:val="single"/>
        </w:rPr>
        <w:t xml:space="preserve">s vital for the continued success of </w:t>
      </w:r>
      <w:r w:rsidR="00B663E9" w:rsidRPr="00311033">
        <w:rPr>
          <w:rFonts w:ascii="Arial" w:hAnsi="Arial" w:cs="Arial"/>
          <w:i/>
          <w:u w:val="single"/>
        </w:rPr>
        <w:t>sarah’s discount store</w:t>
      </w:r>
    </w:p>
    <w:p w:rsidR="00237C2A" w:rsidRPr="00311033" w:rsidRDefault="00CB40B3" w:rsidP="00237C2A">
      <w:pPr>
        <w:rPr>
          <w:rFonts w:ascii="Arial" w:eastAsia="Times New Roman" w:hAnsi="Arial" w:cs="Arial"/>
          <w:lang w:eastAsia="en-GB"/>
        </w:rPr>
      </w:pPr>
      <w:r w:rsidRPr="00311033">
        <w:rPr>
          <w:rFonts w:ascii="Arial" w:hAnsi="Arial" w:cs="Arial"/>
        </w:rPr>
        <w:t>Effective communication is vital in an organization as it enables a common understanding environment between management and employees. It also helps in growing the employee's productivity. In order for the discount store to run smoothly and effectively</w:t>
      </w:r>
      <w:r w:rsidR="00237C2A" w:rsidRPr="00311033">
        <w:rPr>
          <w:rFonts w:ascii="Arial" w:hAnsi="Arial" w:cs="Arial"/>
        </w:rPr>
        <w:t xml:space="preserve"> and maintain effective communication, </w:t>
      </w:r>
      <w:r w:rsidRPr="00311033">
        <w:rPr>
          <w:rFonts w:ascii="Arial" w:hAnsi="Arial" w:cs="Arial"/>
        </w:rPr>
        <w:t xml:space="preserve"> its very important for employees and managers to </w:t>
      </w:r>
      <w:r w:rsidR="00237C2A" w:rsidRPr="00311033">
        <w:rPr>
          <w:rFonts w:ascii="Arial" w:hAnsi="Arial" w:cs="Arial"/>
        </w:rPr>
        <w:t xml:space="preserve">display clear speech so it is understood what is being said. By doing this there will be </w:t>
      </w:r>
      <w:r w:rsidR="00237C2A" w:rsidRPr="00311033">
        <w:rPr>
          <w:rFonts w:ascii="Arial" w:eastAsia="Times New Roman" w:hAnsi="Arial" w:cs="Arial"/>
          <w:lang w:eastAsia="en-GB"/>
        </w:rPr>
        <w:t>c</w:t>
      </w:r>
      <w:r w:rsidR="00CB3E70" w:rsidRPr="00311033">
        <w:rPr>
          <w:rFonts w:ascii="Arial" w:eastAsia="Times New Roman" w:hAnsi="Arial" w:cs="Arial"/>
          <w:lang w:eastAsia="en-GB"/>
        </w:rPr>
        <w:t>lear expectations for e</w:t>
      </w:r>
      <w:r w:rsidR="00237C2A" w:rsidRPr="00311033">
        <w:rPr>
          <w:rFonts w:ascii="Arial" w:eastAsia="Times New Roman" w:hAnsi="Arial" w:cs="Arial"/>
          <w:lang w:eastAsia="en-GB"/>
        </w:rPr>
        <w:t>mployees, effective communications help to establish clear expectations for employees and for customers as well. In order for employees to carry out work effectively and ensure continued success of the discount store run by sarah</w:t>
      </w:r>
      <w:r w:rsidR="005C60F3" w:rsidRPr="00311033">
        <w:rPr>
          <w:rFonts w:ascii="Arial" w:eastAsia="Times New Roman" w:hAnsi="Arial" w:cs="Arial"/>
          <w:lang w:eastAsia="en-GB"/>
        </w:rPr>
        <w:t>,</w:t>
      </w:r>
      <w:r w:rsidR="00237C2A" w:rsidRPr="00311033">
        <w:rPr>
          <w:rFonts w:ascii="Arial" w:eastAsia="Times New Roman" w:hAnsi="Arial" w:cs="Arial"/>
          <w:lang w:eastAsia="en-GB"/>
        </w:rPr>
        <w:t xml:space="preserve"> clear expectations </w:t>
      </w:r>
      <w:r w:rsidR="005C60F3" w:rsidRPr="00311033">
        <w:rPr>
          <w:rFonts w:ascii="Arial" w:eastAsia="Times New Roman" w:hAnsi="Arial" w:cs="Arial"/>
          <w:lang w:eastAsia="en-GB"/>
        </w:rPr>
        <w:t>can express</w:t>
      </w:r>
      <w:r w:rsidR="00237C2A" w:rsidRPr="00311033">
        <w:rPr>
          <w:rFonts w:ascii="Arial" w:eastAsia="Times New Roman" w:hAnsi="Arial" w:cs="Arial"/>
          <w:lang w:eastAsia="en-GB"/>
        </w:rPr>
        <w:t xml:space="preserve"> performance </w:t>
      </w:r>
      <w:r w:rsidR="005C60F3" w:rsidRPr="00311033">
        <w:rPr>
          <w:rFonts w:ascii="Arial" w:eastAsia="Times New Roman" w:hAnsi="Arial" w:cs="Arial"/>
          <w:lang w:eastAsia="en-GB"/>
        </w:rPr>
        <w:t xml:space="preserve">which </w:t>
      </w:r>
      <w:r w:rsidR="00237C2A" w:rsidRPr="00311033">
        <w:rPr>
          <w:rFonts w:ascii="Arial" w:eastAsia="Times New Roman" w:hAnsi="Arial" w:cs="Arial"/>
          <w:lang w:eastAsia="en-GB"/>
        </w:rPr>
        <w:t xml:space="preserve">will impact the </w:t>
      </w:r>
      <w:r w:rsidR="005C60F3" w:rsidRPr="00311033">
        <w:rPr>
          <w:rFonts w:ascii="Arial" w:eastAsia="Times New Roman" w:hAnsi="Arial" w:cs="Arial"/>
          <w:lang w:eastAsia="en-GB"/>
        </w:rPr>
        <w:t>discount store</w:t>
      </w:r>
      <w:r w:rsidR="00237C2A" w:rsidRPr="00311033">
        <w:rPr>
          <w:rFonts w:ascii="Arial" w:eastAsia="Times New Roman" w:hAnsi="Arial" w:cs="Arial"/>
          <w:lang w:eastAsia="en-GB"/>
        </w:rPr>
        <w:t xml:space="preserve"> and give an indication of what need</w:t>
      </w:r>
      <w:r w:rsidR="005C60F3" w:rsidRPr="00311033">
        <w:rPr>
          <w:rFonts w:ascii="Arial" w:eastAsia="Times New Roman" w:hAnsi="Arial" w:cs="Arial"/>
          <w:lang w:eastAsia="en-GB"/>
        </w:rPr>
        <w:t>s</w:t>
      </w:r>
      <w:r w:rsidR="00237C2A" w:rsidRPr="00311033">
        <w:rPr>
          <w:rFonts w:ascii="Arial" w:eastAsia="Times New Roman" w:hAnsi="Arial" w:cs="Arial"/>
          <w:lang w:eastAsia="en-GB"/>
        </w:rPr>
        <w:t xml:space="preserve"> to </w:t>
      </w:r>
      <w:r w:rsidR="005C60F3" w:rsidRPr="00311033">
        <w:rPr>
          <w:rFonts w:ascii="Arial" w:eastAsia="Times New Roman" w:hAnsi="Arial" w:cs="Arial"/>
          <w:lang w:eastAsia="en-GB"/>
        </w:rPr>
        <w:t>be done</w:t>
      </w:r>
      <w:r w:rsidR="00237C2A" w:rsidRPr="00311033">
        <w:rPr>
          <w:rFonts w:ascii="Arial" w:eastAsia="Times New Roman" w:hAnsi="Arial" w:cs="Arial"/>
          <w:lang w:eastAsia="en-GB"/>
        </w:rPr>
        <w:t xml:space="preserve"> to achieve positive feedback. </w:t>
      </w:r>
      <w:r w:rsidR="005C60F3" w:rsidRPr="00311033">
        <w:rPr>
          <w:rFonts w:ascii="Arial" w:eastAsia="Times New Roman" w:hAnsi="Arial" w:cs="Arial"/>
          <w:lang w:eastAsia="en-GB"/>
        </w:rPr>
        <w:t>“</w:t>
      </w:r>
      <w:r w:rsidR="00237C2A" w:rsidRPr="00311033">
        <w:rPr>
          <w:rFonts w:ascii="Arial" w:eastAsia="Times New Roman" w:hAnsi="Arial" w:cs="Arial"/>
          <w:lang w:eastAsia="en-GB"/>
        </w:rPr>
        <w:t xml:space="preserve">For </w:t>
      </w:r>
      <w:r w:rsidR="005C60F3" w:rsidRPr="00311033">
        <w:rPr>
          <w:rFonts w:ascii="Arial" w:eastAsia="Times New Roman" w:hAnsi="Arial" w:cs="Arial"/>
          <w:lang w:eastAsia="en-GB"/>
        </w:rPr>
        <w:t>clients</w:t>
      </w:r>
      <w:r w:rsidR="00237C2A" w:rsidRPr="00311033">
        <w:rPr>
          <w:rFonts w:ascii="Arial" w:eastAsia="Times New Roman" w:hAnsi="Arial" w:cs="Arial"/>
          <w:lang w:eastAsia="en-GB"/>
        </w:rPr>
        <w:t>, clear communication help</w:t>
      </w:r>
      <w:r w:rsidR="005C60F3" w:rsidRPr="00311033">
        <w:rPr>
          <w:rFonts w:ascii="Arial" w:eastAsia="Times New Roman" w:hAnsi="Arial" w:cs="Arial"/>
          <w:lang w:eastAsia="en-GB"/>
        </w:rPr>
        <w:t>s to</w:t>
      </w:r>
      <w:r w:rsidR="00237C2A" w:rsidRPr="00311033">
        <w:rPr>
          <w:rFonts w:ascii="Arial" w:eastAsia="Times New Roman" w:hAnsi="Arial" w:cs="Arial"/>
          <w:lang w:eastAsia="en-GB"/>
        </w:rPr>
        <w:t xml:space="preserve"> </w:t>
      </w:r>
      <w:r w:rsidR="005C60F3" w:rsidRPr="00311033">
        <w:rPr>
          <w:rFonts w:ascii="Arial" w:eastAsia="Times New Roman" w:hAnsi="Arial" w:cs="Arial"/>
          <w:lang w:eastAsia="en-GB"/>
        </w:rPr>
        <w:t>direct</w:t>
      </w:r>
      <w:r w:rsidR="00237C2A" w:rsidRPr="00311033">
        <w:rPr>
          <w:rFonts w:ascii="Arial" w:eastAsia="Times New Roman" w:hAnsi="Arial" w:cs="Arial"/>
          <w:lang w:eastAsia="en-GB"/>
        </w:rPr>
        <w:t xml:space="preserve"> </w:t>
      </w:r>
      <w:r w:rsidR="005C60F3" w:rsidRPr="00311033">
        <w:rPr>
          <w:rFonts w:ascii="Arial" w:eastAsia="Times New Roman" w:hAnsi="Arial" w:cs="Arial"/>
          <w:lang w:eastAsia="en-GB"/>
        </w:rPr>
        <w:t xml:space="preserve">potential about service issues and </w:t>
      </w:r>
      <w:r w:rsidR="00237C2A" w:rsidRPr="00311033">
        <w:rPr>
          <w:rFonts w:ascii="Arial" w:eastAsia="Times New Roman" w:hAnsi="Arial" w:cs="Arial"/>
          <w:lang w:eastAsia="en-GB"/>
        </w:rPr>
        <w:t xml:space="preserve">even about how best to interact with the </w:t>
      </w:r>
      <w:r w:rsidR="005C60F3" w:rsidRPr="00311033">
        <w:rPr>
          <w:rFonts w:ascii="Arial" w:eastAsia="Times New Roman" w:hAnsi="Arial" w:cs="Arial"/>
          <w:lang w:eastAsia="en-GB"/>
        </w:rPr>
        <w:t>buisness”. (</w:t>
      </w:r>
      <w:r w:rsidR="005674F3" w:rsidRPr="00311033">
        <w:rPr>
          <w:rFonts w:ascii="Arial" w:hAnsi="Arial" w:cs="Arial"/>
        </w:rPr>
        <w:t xml:space="preserve">Richards, 2019) </w:t>
      </w:r>
    </w:p>
    <w:p w:rsidR="005C60F3" w:rsidRPr="00311033" w:rsidRDefault="005C60F3" w:rsidP="00237C2A">
      <w:pPr>
        <w:rPr>
          <w:rFonts w:ascii="Arial" w:hAnsi="Arial" w:cs="Arial"/>
        </w:rPr>
      </w:pPr>
      <w:r w:rsidRPr="00311033">
        <w:rPr>
          <w:rFonts w:ascii="Arial" w:eastAsia="Times New Roman" w:hAnsi="Arial" w:cs="Arial"/>
          <w:lang w:eastAsia="en-GB"/>
        </w:rPr>
        <w:t xml:space="preserve">Another effective way to ensure contuined success of the discount store is to enable </w:t>
      </w:r>
      <w:r w:rsidRPr="00311033">
        <w:rPr>
          <w:rFonts w:ascii="Arial" w:hAnsi="Arial" w:cs="Arial"/>
        </w:rPr>
        <w:t>effective communication which builds strong relationships. Trust and loyalty are key factors in any association and together are built by communication that is decided by meeting individual needs, assigning significant data and providing feedback which should be helpful and productive. Strong associations with outside audiences can build strong solid communication about merchandise, services and standards.</w:t>
      </w:r>
      <w:r w:rsidR="00CB3E70" w:rsidRPr="00311033">
        <w:rPr>
          <w:rFonts w:ascii="Arial" w:hAnsi="Arial" w:cs="Arial"/>
        </w:rPr>
        <w:t xml:space="preserve"> </w:t>
      </w:r>
    </w:p>
    <w:p w:rsidR="00CB3E70" w:rsidRPr="00311033" w:rsidRDefault="00CB3E70" w:rsidP="00237C2A">
      <w:pPr>
        <w:rPr>
          <w:rFonts w:ascii="Arial" w:hAnsi="Arial" w:cs="Arial"/>
        </w:rPr>
      </w:pPr>
      <w:r w:rsidRPr="00311033">
        <w:rPr>
          <w:rFonts w:ascii="Arial" w:hAnsi="Arial" w:cs="Arial"/>
        </w:rPr>
        <w:t xml:space="preserve">Open channels of communication is important when trying to continue success of an organisation hence it can lead to new information and improvement in many areas. Employees that recognize what's significant to their businesses expansion and benefit can focus on creating improvements and spotting opportunities for improvement that can help promote accomplishment. </w:t>
      </w:r>
      <w:r w:rsidR="00BC7B96" w:rsidRPr="00311033">
        <w:rPr>
          <w:rFonts w:ascii="Arial" w:hAnsi="Arial" w:cs="Arial"/>
        </w:rPr>
        <w:t>“</w:t>
      </w:r>
      <w:r w:rsidRPr="00311033">
        <w:rPr>
          <w:rFonts w:ascii="Arial" w:hAnsi="Arial" w:cs="Arial"/>
        </w:rPr>
        <w:t xml:space="preserve">When </w:t>
      </w:r>
      <w:r w:rsidR="00BC7B96" w:rsidRPr="00311033">
        <w:rPr>
          <w:rFonts w:ascii="Arial" w:hAnsi="Arial" w:cs="Arial"/>
        </w:rPr>
        <w:t>workers</w:t>
      </w:r>
      <w:r w:rsidRPr="00311033">
        <w:rPr>
          <w:rFonts w:ascii="Arial" w:hAnsi="Arial" w:cs="Arial"/>
        </w:rPr>
        <w:t xml:space="preserve"> know their ideas will be </w:t>
      </w:r>
      <w:r w:rsidR="00071110" w:rsidRPr="00311033">
        <w:rPr>
          <w:rFonts w:ascii="Arial" w:hAnsi="Arial" w:cs="Arial"/>
        </w:rPr>
        <w:t>necessary,</w:t>
      </w:r>
      <w:r w:rsidRPr="00311033">
        <w:rPr>
          <w:rFonts w:ascii="Arial" w:hAnsi="Arial" w:cs="Arial"/>
        </w:rPr>
        <w:t xml:space="preserve"> </w:t>
      </w:r>
      <w:r w:rsidR="00BC7B96" w:rsidRPr="00311033">
        <w:rPr>
          <w:rFonts w:ascii="Arial" w:hAnsi="Arial" w:cs="Arial"/>
        </w:rPr>
        <w:t xml:space="preserve">managers </w:t>
      </w:r>
      <w:r w:rsidRPr="00311033">
        <w:rPr>
          <w:rFonts w:ascii="Arial" w:hAnsi="Arial" w:cs="Arial"/>
        </w:rPr>
        <w:t xml:space="preserve">will </w:t>
      </w:r>
      <w:r w:rsidR="00BC7B96" w:rsidRPr="00311033">
        <w:rPr>
          <w:rFonts w:ascii="Arial" w:hAnsi="Arial" w:cs="Arial"/>
        </w:rPr>
        <w:t xml:space="preserve">then </w:t>
      </w:r>
      <w:r w:rsidRPr="00311033">
        <w:rPr>
          <w:rFonts w:ascii="Arial" w:hAnsi="Arial" w:cs="Arial"/>
        </w:rPr>
        <w:t xml:space="preserve">have open minds and be </w:t>
      </w:r>
      <w:r w:rsidR="00071110" w:rsidRPr="00311033">
        <w:rPr>
          <w:rFonts w:ascii="Arial" w:hAnsi="Arial" w:cs="Arial"/>
        </w:rPr>
        <w:t xml:space="preserve">receptive to their feedback and then </w:t>
      </w:r>
      <w:r w:rsidRPr="00311033">
        <w:rPr>
          <w:rFonts w:ascii="Arial" w:hAnsi="Arial" w:cs="Arial"/>
        </w:rPr>
        <w:t xml:space="preserve">they're </w:t>
      </w:r>
      <w:r w:rsidR="00071110" w:rsidRPr="00311033">
        <w:rPr>
          <w:rFonts w:ascii="Arial" w:hAnsi="Arial" w:cs="Arial"/>
        </w:rPr>
        <w:t>expected</w:t>
      </w:r>
      <w:r w:rsidRPr="00311033">
        <w:rPr>
          <w:rFonts w:ascii="Arial" w:hAnsi="Arial" w:cs="Arial"/>
        </w:rPr>
        <w:t xml:space="preserve"> to </w:t>
      </w:r>
      <w:r w:rsidR="00071110" w:rsidRPr="00311033">
        <w:rPr>
          <w:rFonts w:ascii="Arial" w:hAnsi="Arial" w:cs="Arial"/>
        </w:rPr>
        <w:t xml:space="preserve">add their ideas”. </w:t>
      </w:r>
      <w:r w:rsidR="007967C8" w:rsidRPr="00311033">
        <w:rPr>
          <w:rFonts w:ascii="Arial" w:hAnsi="Arial" w:cs="Arial"/>
        </w:rPr>
        <w:t xml:space="preserve">(Richards, 2019). </w:t>
      </w:r>
      <w:r w:rsidR="00071110" w:rsidRPr="00311033">
        <w:rPr>
          <w:rFonts w:ascii="Arial" w:hAnsi="Arial" w:cs="Arial"/>
        </w:rPr>
        <w:t>Also c</w:t>
      </w:r>
      <w:r w:rsidRPr="00311033">
        <w:rPr>
          <w:rFonts w:ascii="Arial" w:hAnsi="Arial" w:cs="Arial"/>
        </w:rPr>
        <w:t xml:space="preserve">ustomers also can be a </w:t>
      </w:r>
      <w:r w:rsidR="00071110" w:rsidRPr="00311033">
        <w:rPr>
          <w:rFonts w:ascii="Arial" w:hAnsi="Arial" w:cs="Arial"/>
        </w:rPr>
        <w:t>foundation</w:t>
      </w:r>
      <w:r w:rsidRPr="00311033">
        <w:rPr>
          <w:rFonts w:ascii="Arial" w:hAnsi="Arial" w:cs="Arial"/>
        </w:rPr>
        <w:t xml:space="preserve"> of great </w:t>
      </w:r>
      <w:r w:rsidR="00071110" w:rsidRPr="00311033">
        <w:rPr>
          <w:rFonts w:ascii="Arial" w:hAnsi="Arial" w:cs="Arial"/>
        </w:rPr>
        <w:t>input</w:t>
      </w:r>
      <w:r w:rsidRPr="00311033">
        <w:rPr>
          <w:rFonts w:ascii="Arial" w:hAnsi="Arial" w:cs="Arial"/>
        </w:rPr>
        <w:t xml:space="preserve"> to help </w:t>
      </w:r>
      <w:r w:rsidR="00071110" w:rsidRPr="00311033">
        <w:rPr>
          <w:rFonts w:ascii="Arial" w:hAnsi="Arial" w:cs="Arial"/>
        </w:rPr>
        <w:t>advance</w:t>
      </w:r>
      <w:r w:rsidRPr="00311033">
        <w:rPr>
          <w:rFonts w:ascii="Arial" w:hAnsi="Arial" w:cs="Arial"/>
        </w:rPr>
        <w:t xml:space="preserve"> </w:t>
      </w:r>
      <w:r w:rsidR="00071110" w:rsidRPr="00311033">
        <w:rPr>
          <w:rFonts w:ascii="Arial" w:hAnsi="Arial" w:cs="Arial"/>
        </w:rPr>
        <w:t>merchandise</w:t>
      </w:r>
      <w:r w:rsidRPr="00311033">
        <w:rPr>
          <w:rFonts w:ascii="Arial" w:hAnsi="Arial" w:cs="Arial"/>
        </w:rPr>
        <w:t xml:space="preserve"> and services</w:t>
      </w:r>
      <w:r w:rsidR="00071110" w:rsidRPr="00311033">
        <w:rPr>
          <w:rFonts w:ascii="Arial" w:hAnsi="Arial" w:cs="Arial"/>
        </w:rPr>
        <w:t xml:space="preserve">. </w:t>
      </w:r>
    </w:p>
    <w:p w:rsidR="00071110" w:rsidRPr="00311033" w:rsidRDefault="00071110" w:rsidP="00237C2A">
      <w:pPr>
        <w:rPr>
          <w:rFonts w:ascii="Arial" w:hAnsi="Arial" w:cs="Arial"/>
        </w:rPr>
      </w:pPr>
      <w:r w:rsidRPr="00311033">
        <w:rPr>
          <w:rFonts w:ascii="Arial" w:hAnsi="Arial" w:cs="Arial"/>
        </w:rPr>
        <w:t xml:space="preserve">Efficient buisness communication leads to strong cooperation and the </w:t>
      </w:r>
      <w:r w:rsidR="007959E0" w:rsidRPr="00311033">
        <w:rPr>
          <w:rFonts w:ascii="Arial" w:hAnsi="Arial" w:cs="Arial"/>
        </w:rPr>
        <w:t>capability for employees with different job roles</w:t>
      </w:r>
      <w:r w:rsidRPr="00311033">
        <w:rPr>
          <w:rFonts w:ascii="Arial" w:hAnsi="Arial" w:cs="Arial"/>
        </w:rPr>
        <w:t xml:space="preserve"> </w:t>
      </w:r>
      <w:r w:rsidR="007959E0" w:rsidRPr="00311033">
        <w:rPr>
          <w:rFonts w:ascii="Arial" w:hAnsi="Arial" w:cs="Arial"/>
        </w:rPr>
        <w:t xml:space="preserve">at </w:t>
      </w:r>
      <w:r w:rsidRPr="00311033">
        <w:rPr>
          <w:rFonts w:ascii="Arial" w:hAnsi="Arial" w:cs="Arial"/>
        </w:rPr>
        <w:t xml:space="preserve">the organization to work </w:t>
      </w:r>
      <w:r w:rsidR="007959E0" w:rsidRPr="00311033">
        <w:rPr>
          <w:rFonts w:ascii="Arial" w:hAnsi="Arial" w:cs="Arial"/>
        </w:rPr>
        <w:t>mutually</w:t>
      </w:r>
      <w:r w:rsidRPr="00311033">
        <w:rPr>
          <w:rFonts w:ascii="Arial" w:hAnsi="Arial" w:cs="Arial"/>
        </w:rPr>
        <w:t xml:space="preserve"> </w:t>
      </w:r>
      <w:r w:rsidR="007959E0" w:rsidRPr="00311033">
        <w:rPr>
          <w:rFonts w:ascii="Arial" w:hAnsi="Arial" w:cs="Arial"/>
        </w:rPr>
        <w:t>in order to</w:t>
      </w:r>
      <w:r w:rsidRPr="00311033">
        <w:rPr>
          <w:rFonts w:ascii="Arial" w:hAnsi="Arial" w:cs="Arial"/>
        </w:rPr>
        <w:t xml:space="preserve"> achieve </w:t>
      </w:r>
      <w:r w:rsidR="007959E0" w:rsidRPr="00311033">
        <w:rPr>
          <w:rFonts w:ascii="Arial" w:hAnsi="Arial" w:cs="Arial"/>
        </w:rPr>
        <w:t>the discount stores</w:t>
      </w:r>
      <w:r w:rsidRPr="00311033">
        <w:rPr>
          <w:rFonts w:ascii="Arial" w:hAnsi="Arial" w:cs="Arial"/>
        </w:rPr>
        <w:t xml:space="preserve"> goals. In addition, </w:t>
      </w:r>
      <w:r w:rsidR="007959E0" w:rsidRPr="00311033">
        <w:rPr>
          <w:rFonts w:ascii="Arial" w:hAnsi="Arial" w:cs="Arial"/>
        </w:rPr>
        <w:t>efficient</w:t>
      </w:r>
      <w:r w:rsidRPr="00311033">
        <w:rPr>
          <w:rFonts w:ascii="Arial" w:hAnsi="Arial" w:cs="Arial"/>
        </w:rPr>
        <w:t xml:space="preserve"> organizational communication </w:t>
      </w:r>
      <w:r w:rsidR="007959E0" w:rsidRPr="00311033">
        <w:rPr>
          <w:rFonts w:ascii="Arial" w:hAnsi="Arial" w:cs="Arial"/>
        </w:rPr>
        <w:t>can</w:t>
      </w:r>
      <w:r w:rsidRPr="00311033">
        <w:rPr>
          <w:rFonts w:ascii="Arial" w:hAnsi="Arial" w:cs="Arial"/>
        </w:rPr>
        <w:t xml:space="preserve"> </w:t>
      </w:r>
      <w:r w:rsidR="007959E0" w:rsidRPr="00311033">
        <w:rPr>
          <w:rFonts w:ascii="Arial" w:hAnsi="Arial" w:cs="Arial"/>
        </w:rPr>
        <w:t>offer</w:t>
      </w:r>
      <w:r w:rsidRPr="00311033">
        <w:rPr>
          <w:rFonts w:ascii="Arial" w:hAnsi="Arial" w:cs="Arial"/>
        </w:rPr>
        <w:t xml:space="preserve"> employees the knowledge, </w:t>
      </w:r>
      <w:r w:rsidR="007959E0" w:rsidRPr="00311033">
        <w:rPr>
          <w:rFonts w:ascii="Arial" w:hAnsi="Arial" w:cs="Arial"/>
        </w:rPr>
        <w:t>arrangement</w:t>
      </w:r>
      <w:r w:rsidRPr="00311033">
        <w:rPr>
          <w:rFonts w:ascii="Arial" w:hAnsi="Arial" w:cs="Arial"/>
        </w:rPr>
        <w:t xml:space="preserve"> and </w:t>
      </w:r>
      <w:r w:rsidR="007959E0" w:rsidRPr="00311033">
        <w:rPr>
          <w:rFonts w:ascii="Arial" w:hAnsi="Arial" w:cs="Arial"/>
        </w:rPr>
        <w:t>a optimistic</w:t>
      </w:r>
      <w:r w:rsidRPr="00311033">
        <w:rPr>
          <w:rFonts w:ascii="Arial" w:hAnsi="Arial" w:cs="Arial"/>
        </w:rPr>
        <w:t xml:space="preserve"> work </w:t>
      </w:r>
      <w:r w:rsidR="007959E0" w:rsidRPr="00311033">
        <w:rPr>
          <w:rFonts w:ascii="Arial" w:hAnsi="Arial" w:cs="Arial"/>
        </w:rPr>
        <w:t>situation</w:t>
      </w:r>
      <w:r w:rsidRPr="00311033">
        <w:rPr>
          <w:rFonts w:ascii="Arial" w:hAnsi="Arial" w:cs="Arial"/>
        </w:rPr>
        <w:t xml:space="preserve"> </w:t>
      </w:r>
      <w:r w:rsidR="007959E0" w:rsidRPr="00311033">
        <w:rPr>
          <w:rFonts w:ascii="Arial" w:hAnsi="Arial" w:cs="Arial"/>
        </w:rPr>
        <w:t xml:space="preserve">which </w:t>
      </w:r>
      <w:r w:rsidRPr="00311033">
        <w:rPr>
          <w:rFonts w:ascii="Arial" w:hAnsi="Arial" w:cs="Arial"/>
        </w:rPr>
        <w:t xml:space="preserve">they </w:t>
      </w:r>
      <w:r w:rsidR="007959E0" w:rsidRPr="00311033">
        <w:rPr>
          <w:rFonts w:ascii="Arial" w:hAnsi="Arial" w:cs="Arial"/>
        </w:rPr>
        <w:t xml:space="preserve">can </w:t>
      </w:r>
      <w:r w:rsidRPr="00311033">
        <w:rPr>
          <w:rFonts w:ascii="Arial" w:hAnsi="Arial" w:cs="Arial"/>
        </w:rPr>
        <w:t xml:space="preserve"> feel comfortable dealing with </w:t>
      </w:r>
      <w:r w:rsidR="007959E0" w:rsidRPr="00311033">
        <w:rPr>
          <w:rFonts w:ascii="Arial" w:hAnsi="Arial" w:cs="Arial"/>
        </w:rPr>
        <w:t>disagreement</w:t>
      </w:r>
      <w:r w:rsidRPr="00311033">
        <w:rPr>
          <w:rFonts w:ascii="Arial" w:hAnsi="Arial" w:cs="Arial"/>
        </w:rPr>
        <w:t xml:space="preserve"> and resolving issues </w:t>
      </w:r>
      <w:r w:rsidR="007959E0" w:rsidRPr="00311033">
        <w:rPr>
          <w:rFonts w:ascii="Arial" w:hAnsi="Arial" w:cs="Arial"/>
        </w:rPr>
        <w:t>successfully</w:t>
      </w:r>
      <w:r w:rsidRPr="00311033">
        <w:rPr>
          <w:rFonts w:ascii="Arial" w:hAnsi="Arial" w:cs="Arial"/>
        </w:rPr>
        <w:t>.</w:t>
      </w:r>
    </w:p>
    <w:p w:rsidR="001820E0" w:rsidRPr="00311033" w:rsidRDefault="00B663E9" w:rsidP="00237C2A">
      <w:pPr>
        <w:rPr>
          <w:rFonts w:ascii="Arial" w:hAnsi="Arial" w:cs="Arial"/>
          <w:color w:val="333333"/>
        </w:rPr>
      </w:pPr>
      <w:r w:rsidRPr="00311033">
        <w:rPr>
          <w:rFonts w:ascii="Arial" w:hAnsi="Arial" w:cs="Arial"/>
        </w:rPr>
        <w:t xml:space="preserve">Whilst communication at sarah’s discount store is vital for further success of the business many issues can be faced at the workplace. The challenges that can be faced regarding effective communication can be when there is a lack of planning and the targets of sarah’s </w:t>
      </w:r>
      <w:r w:rsidRPr="00311033">
        <w:rPr>
          <w:rFonts w:ascii="Arial" w:hAnsi="Arial" w:cs="Arial"/>
        </w:rPr>
        <w:lastRenderedPageBreak/>
        <w:t xml:space="preserve">discount store are not met which can lead to a lack of success for the business. Also for continued success of sarah’s discount store it is </w:t>
      </w:r>
      <w:r w:rsidR="00AF6F74" w:rsidRPr="00311033">
        <w:rPr>
          <w:rFonts w:ascii="Arial" w:hAnsi="Arial" w:cs="Arial"/>
        </w:rPr>
        <w:t>important</w:t>
      </w:r>
      <w:r w:rsidRPr="00311033">
        <w:rPr>
          <w:rFonts w:ascii="Arial" w:hAnsi="Arial" w:cs="Arial"/>
        </w:rPr>
        <w:t xml:space="preserve"> that the target audience is at th</w:t>
      </w:r>
      <w:r w:rsidR="0075021C" w:rsidRPr="00311033">
        <w:rPr>
          <w:rFonts w:ascii="Arial" w:hAnsi="Arial" w:cs="Arial"/>
        </w:rPr>
        <w:t>e</w:t>
      </w:r>
      <w:r w:rsidRPr="00311033">
        <w:rPr>
          <w:rFonts w:ascii="Arial" w:hAnsi="Arial" w:cs="Arial"/>
        </w:rPr>
        <w:t xml:space="preserve"> for</w:t>
      </w:r>
      <w:r w:rsidR="0075021C" w:rsidRPr="00311033">
        <w:rPr>
          <w:rFonts w:ascii="Arial" w:hAnsi="Arial" w:cs="Arial"/>
        </w:rPr>
        <w:t>e</w:t>
      </w:r>
      <w:r w:rsidRPr="00311033">
        <w:rPr>
          <w:rFonts w:ascii="Arial" w:hAnsi="Arial" w:cs="Arial"/>
        </w:rPr>
        <w:t xml:space="preserve">most </w:t>
      </w:r>
      <w:r w:rsidR="00AF6F74" w:rsidRPr="00311033">
        <w:rPr>
          <w:rFonts w:ascii="Arial" w:hAnsi="Arial" w:cs="Arial"/>
        </w:rPr>
        <w:t xml:space="preserve">of planning </w:t>
      </w:r>
      <w:r w:rsidRPr="00311033">
        <w:rPr>
          <w:rFonts w:ascii="Arial" w:hAnsi="Arial" w:cs="Arial"/>
        </w:rPr>
        <w:t xml:space="preserve">and a lack of planning would mean </w:t>
      </w:r>
      <w:r w:rsidR="00AF6F74" w:rsidRPr="00311033">
        <w:rPr>
          <w:rFonts w:ascii="Arial" w:hAnsi="Arial" w:cs="Arial"/>
        </w:rPr>
        <w:t xml:space="preserve">that the audience is not being communicated with which could lead to a decreased awarenss of sarah’s discount store. Therefore in order to gain more consumers it is beneficial for employers and employes to have a plan in place that will highlight the importance of customer feedback and communication. Poor audience engagement can disrupt sarah’s discount store and lead to further losses. </w:t>
      </w:r>
      <w:r w:rsidR="00160645" w:rsidRPr="00311033">
        <w:rPr>
          <w:rFonts w:ascii="Arial" w:hAnsi="Arial" w:cs="Arial"/>
        </w:rPr>
        <w:t>Also “It’s vital to take time after important interactions to take a step back and assess how well you did and document lessons learned” (</w:t>
      </w:r>
      <w:r w:rsidR="007967C8" w:rsidRPr="00311033">
        <w:rPr>
          <w:rFonts w:ascii="Arial" w:hAnsi="Arial" w:cs="Arial"/>
        </w:rPr>
        <w:t xml:space="preserve">Rochester, 2018). </w:t>
      </w:r>
      <w:r w:rsidR="001820E0" w:rsidRPr="00311033">
        <w:rPr>
          <w:rFonts w:ascii="Arial" w:hAnsi="Arial" w:cs="Arial"/>
        </w:rPr>
        <w:t xml:space="preserve">Failiure to do so can then limit future success of sarah’s discount store. </w:t>
      </w:r>
    </w:p>
    <w:p w:rsidR="007959E0" w:rsidRPr="00311033" w:rsidRDefault="007959E0" w:rsidP="00237C2A">
      <w:pPr>
        <w:rPr>
          <w:rFonts w:ascii="Arial" w:hAnsi="Arial" w:cs="Arial"/>
          <w:color w:val="222222"/>
        </w:rPr>
      </w:pPr>
    </w:p>
    <w:p w:rsidR="007959E0" w:rsidRPr="00311033" w:rsidRDefault="007959E0" w:rsidP="00237C2A">
      <w:pPr>
        <w:rPr>
          <w:rFonts w:ascii="Arial" w:hAnsi="Arial" w:cs="Arial"/>
          <w:color w:val="222222"/>
        </w:rPr>
      </w:pPr>
    </w:p>
    <w:p w:rsidR="00071110" w:rsidRPr="00311033" w:rsidRDefault="00071110" w:rsidP="00237C2A">
      <w:pPr>
        <w:rPr>
          <w:rFonts w:ascii="Arial" w:hAnsi="Arial" w:cs="Arial"/>
          <w:color w:val="222222"/>
        </w:rPr>
      </w:pPr>
    </w:p>
    <w:p w:rsidR="00237C2A" w:rsidRPr="00311033" w:rsidRDefault="007959E0" w:rsidP="00CA5CF7">
      <w:pPr>
        <w:rPr>
          <w:rFonts w:ascii="Arial" w:hAnsi="Arial" w:cs="Arial"/>
          <w:i/>
          <w:u w:val="single"/>
        </w:rPr>
      </w:pPr>
      <w:r w:rsidRPr="00311033">
        <w:rPr>
          <w:rFonts w:ascii="Arial" w:hAnsi="Arial" w:cs="Arial"/>
          <w:i/>
          <w:u w:val="single"/>
        </w:rPr>
        <w:t>The benefits of two way communication using models and demonstrate the importance of consultation and employees voice.</w:t>
      </w:r>
    </w:p>
    <w:p w:rsidR="00EB510B" w:rsidRPr="00311033" w:rsidRDefault="00EB510B" w:rsidP="00EB510B">
      <w:pPr>
        <w:rPr>
          <w:rFonts w:ascii="Arial" w:hAnsi="Arial" w:cs="Arial"/>
        </w:rPr>
      </w:pPr>
      <w:r w:rsidRPr="00311033">
        <w:rPr>
          <w:rFonts w:ascii="Arial" w:hAnsi="Arial" w:cs="Arial"/>
        </w:rPr>
        <w:t>Two-way communication allows a creation of a more self-governing background, where individuals are able to share their opinion, information and give constructive feedback in spite of business hierarchy, and develops associations across the structure.</w:t>
      </w:r>
    </w:p>
    <w:p w:rsidR="004F251C" w:rsidRPr="00311033" w:rsidRDefault="00EB510B" w:rsidP="00CA5CF7">
      <w:pPr>
        <w:rPr>
          <w:rFonts w:ascii="Arial" w:hAnsi="Arial" w:cs="Arial"/>
        </w:rPr>
      </w:pPr>
      <w:r w:rsidRPr="00311033">
        <w:rPr>
          <w:rFonts w:ascii="Arial" w:hAnsi="Arial" w:cs="Arial"/>
        </w:rPr>
        <w:t xml:space="preserve">Effective two-way communication is necessary to solve problems better. “It helps everyone recognize the organisation better and creates enhanced relations right through the company by ensuring everybody is engaged with the latest business updates, aims, and progress”. </w:t>
      </w:r>
      <w:r w:rsidR="001E4573">
        <w:rPr>
          <w:rFonts w:ascii="Arial" w:hAnsi="Arial" w:cs="Arial"/>
        </w:rPr>
        <w:t xml:space="preserve">(MHub, 2018). </w:t>
      </w:r>
    </w:p>
    <w:p w:rsidR="007959E0" w:rsidRDefault="007B3743" w:rsidP="00CA5CF7">
      <w:pPr>
        <w:rPr>
          <w:rFonts w:ascii="Arial" w:hAnsi="Arial" w:cs="Arial"/>
        </w:rPr>
      </w:pPr>
      <w:r w:rsidRPr="00311033">
        <w:rPr>
          <w:rFonts w:ascii="Arial" w:hAnsi="Arial" w:cs="Arial"/>
        </w:rPr>
        <w:t xml:space="preserve">Two-way communication systems are an effective way to stay in touch with employees on site. The most common ways of two-way communication systems are the radio, telephone, and computer systems. These systems allow </w:t>
      </w:r>
      <w:r w:rsidR="004F251C" w:rsidRPr="00311033">
        <w:rPr>
          <w:rFonts w:ascii="Arial" w:hAnsi="Arial" w:cs="Arial"/>
        </w:rPr>
        <w:t>employees</w:t>
      </w:r>
      <w:r w:rsidRPr="00311033">
        <w:rPr>
          <w:rFonts w:ascii="Arial" w:hAnsi="Arial" w:cs="Arial"/>
        </w:rPr>
        <w:t xml:space="preserve"> and </w:t>
      </w:r>
      <w:r w:rsidR="004F251C" w:rsidRPr="00311033">
        <w:rPr>
          <w:rFonts w:ascii="Arial" w:hAnsi="Arial" w:cs="Arial"/>
        </w:rPr>
        <w:t>managers</w:t>
      </w:r>
      <w:r w:rsidRPr="00311033">
        <w:rPr>
          <w:rFonts w:ascii="Arial" w:hAnsi="Arial" w:cs="Arial"/>
        </w:rPr>
        <w:t xml:space="preserve"> to keep in touch with individuals and to </w:t>
      </w:r>
      <w:r w:rsidR="004F251C" w:rsidRPr="00311033">
        <w:rPr>
          <w:rFonts w:ascii="Arial" w:hAnsi="Arial" w:cs="Arial"/>
        </w:rPr>
        <w:t>organize</w:t>
      </w:r>
      <w:r w:rsidRPr="00311033">
        <w:rPr>
          <w:rFonts w:ascii="Arial" w:hAnsi="Arial" w:cs="Arial"/>
        </w:rPr>
        <w:t xml:space="preserve"> activities of groups</w:t>
      </w:r>
      <w:r w:rsidR="004F251C" w:rsidRPr="00311033">
        <w:rPr>
          <w:rFonts w:ascii="Arial" w:hAnsi="Arial" w:cs="Arial"/>
        </w:rPr>
        <w:t xml:space="preserve">. </w:t>
      </w:r>
    </w:p>
    <w:p w:rsidR="007A1D20" w:rsidRPr="00311033" w:rsidRDefault="007A1D20" w:rsidP="00CA5CF7">
      <w:pPr>
        <w:rPr>
          <w:rFonts w:ascii="Arial" w:hAnsi="Arial" w:cs="Arial"/>
        </w:rPr>
      </w:pPr>
    </w:p>
    <w:p w:rsidR="00610E20" w:rsidRPr="00311033" w:rsidRDefault="00610E20" w:rsidP="00CA5CF7">
      <w:pPr>
        <w:rPr>
          <w:rFonts w:ascii="Arial" w:hAnsi="Arial" w:cs="Arial"/>
        </w:rPr>
      </w:pPr>
      <w:r w:rsidRPr="00311033">
        <w:rPr>
          <w:rFonts w:ascii="Arial" w:hAnsi="Arial" w:cs="Arial"/>
          <w:noProof/>
          <w:lang w:eastAsia="en-GB"/>
        </w:rPr>
        <w:drawing>
          <wp:inline distT="0" distB="0" distL="0" distR="0">
            <wp:extent cx="3448050" cy="2133600"/>
            <wp:effectExtent l="19050" t="0" r="0" b="0"/>
            <wp:docPr id="1" name="Picture 1" descr="Two-way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o-way communication model"/>
                    <pic:cNvPicPr>
                      <a:picLocks noChangeAspect="1" noChangeArrowheads="1"/>
                    </pic:cNvPicPr>
                  </pic:nvPicPr>
                  <pic:blipFill>
                    <a:blip r:embed="rId7"/>
                    <a:srcRect/>
                    <a:stretch>
                      <a:fillRect/>
                    </a:stretch>
                  </pic:blipFill>
                  <pic:spPr bwMode="auto">
                    <a:xfrm>
                      <a:off x="0" y="0"/>
                      <a:ext cx="3448050" cy="2133600"/>
                    </a:xfrm>
                    <a:prstGeom prst="rect">
                      <a:avLst/>
                    </a:prstGeom>
                    <a:noFill/>
                    <a:ln w="9525">
                      <a:noFill/>
                      <a:miter lim="800000"/>
                      <a:headEnd/>
                      <a:tailEnd/>
                    </a:ln>
                  </pic:spPr>
                </pic:pic>
              </a:graphicData>
            </a:graphic>
          </wp:inline>
        </w:drawing>
      </w:r>
    </w:p>
    <w:p w:rsidR="007A1D20" w:rsidRDefault="007A1D20" w:rsidP="00610E20">
      <w:pPr>
        <w:rPr>
          <w:rFonts w:ascii="Arial" w:hAnsi="Arial" w:cs="Arial"/>
        </w:rPr>
      </w:pPr>
    </w:p>
    <w:p w:rsidR="007A1D20" w:rsidRDefault="007A1D20" w:rsidP="00610E20">
      <w:pPr>
        <w:rPr>
          <w:rFonts w:ascii="Arial" w:hAnsi="Arial" w:cs="Arial"/>
        </w:rPr>
      </w:pPr>
    </w:p>
    <w:p w:rsidR="007A1D20" w:rsidRDefault="007A1D20" w:rsidP="00610E20">
      <w:pPr>
        <w:rPr>
          <w:rFonts w:ascii="Arial" w:hAnsi="Arial" w:cs="Arial"/>
        </w:rPr>
      </w:pPr>
      <w:r>
        <w:rPr>
          <w:rFonts w:ascii="Arial" w:hAnsi="Arial" w:cs="Arial"/>
        </w:rPr>
        <w:t>(Fenner, 2019)</w:t>
      </w:r>
    </w:p>
    <w:p w:rsidR="007A1D20" w:rsidRDefault="007A1D20" w:rsidP="00610E20">
      <w:pPr>
        <w:rPr>
          <w:rFonts w:ascii="Arial" w:hAnsi="Arial" w:cs="Arial"/>
        </w:rPr>
      </w:pPr>
    </w:p>
    <w:p w:rsidR="00610E20" w:rsidRPr="00311033" w:rsidRDefault="00610E20" w:rsidP="00610E20">
      <w:pPr>
        <w:rPr>
          <w:rFonts w:ascii="Arial" w:hAnsi="Arial" w:cs="Arial"/>
        </w:rPr>
      </w:pPr>
      <w:r w:rsidRPr="00311033">
        <w:rPr>
          <w:rFonts w:ascii="Arial" w:hAnsi="Arial" w:cs="Arial"/>
        </w:rPr>
        <w:lastRenderedPageBreak/>
        <w:t xml:space="preserve">The above picture is the way in which two way communication is conducted and is mostly used in businesses. This a model that outlines the most effective way of communication is carried out. This model of two-way communication is essential for Sarah’s discount store as this model allows messages to be transmitted between employers, employees and customers and the feedback is necessary as it allows the receiver to be assured that the message was received and understood. </w:t>
      </w:r>
    </w:p>
    <w:p w:rsidR="00610E20" w:rsidRPr="00311033" w:rsidRDefault="007156EA" w:rsidP="00610E20">
      <w:pPr>
        <w:rPr>
          <w:rFonts w:ascii="Arial" w:hAnsi="Arial" w:cs="Arial"/>
          <w:bCs/>
        </w:rPr>
      </w:pPr>
      <w:r w:rsidRPr="00311033">
        <w:rPr>
          <w:rFonts w:ascii="Arial" w:hAnsi="Arial" w:cs="Arial"/>
        </w:rPr>
        <w:t>In order for sarah’s discount store to run effectively and efficiently it is vital for the employees and employers to have regular meetings and consulatations to discuss any issues and highlight any ways to improve the business. Its also important for employees to voice their concerns and opinions so</w:t>
      </w:r>
      <w:r w:rsidRPr="00311033">
        <w:rPr>
          <w:rFonts w:ascii="Arial" w:hAnsi="Arial" w:cs="Arial"/>
          <w:bCs/>
        </w:rPr>
        <w:t xml:space="preserve"> employees can control matters that have an effect on them at work. For employers, the use of effective voice can contribute towards improvement, efficiency and improvement for Sarah’s discount store. For employees, it </w:t>
      </w:r>
      <w:r w:rsidR="008D5CCA" w:rsidRPr="00311033">
        <w:rPr>
          <w:rFonts w:ascii="Arial" w:hAnsi="Arial" w:cs="Arial"/>
          <w:bCs/>
        </w:rPr>
        <w:t>can result</w:t>
      </w:r>
      <w:r w:rsidRPr="00311033">
        <w:rPr>
          <w:rFonts w:ascii="Arial" w:hAnsi="Arial" w:cs="Arial"/>
          <w:bCs/>
        </w:rPr>
        <w:t xml:space="preserve"> in </w:t>
      </w:r>
      <w:r w:rsidR="008D5CCA" w:rsidRPr="00311033">
        <w:rPr>
          <w:rFonts w:ascii="Arial" w:hAnsi="Arial" w:cs="Arial"/>
          <w:bCs/>
        </w:rPr>
        <w:t>amplified</w:t>
      </w:r>
      <w:r w:rsidRPr="00311033">
        <w:rPr>
          <w:rFonts w:ascii="Arial" w:hAnsi="Arial" w:cs="Arial"/>
          <w:bCs/>
        </w:rPr>
        <w:t xml:space="preserve"> job </w:t>
      </w:r>
      <w:r w:rsidR="008D5CCA" w:rsidRPr="00311033">
        <w:rPr>
          <w:rFonts w:ascii="Arial" w:hAnsi="Arial" w:cs="Arial"/>
          <w:bCs/>
        </w:rPr>
        <w:t>fulfilment</w:t>
      </w:r>
      <w:r w:rsidRPr="00311033">
        <w:rPr>
          <w:rFonts w:ascii="Arial" w:hAnsi="Arial" w:cs="Arial"/>
          <w:bCs/>
        </w:rPr>
        <w:t xml:space="preserve">, </w:t>
      </w:r>
      <w:r w:rsidR="008D5CCA" w:rsidRPr="00311033">
        <w:rPr>
          <w:rFonts w:ascii="Arial" w:hAnsi="Arial" w:cs="Arial"/>
          <w:bCs/>
        </w:rPr>
        <w:t>better</w:t>
      </w:r>
      <w:r w:rsidRPr="00311033">
        <w:rPr>
          <w:rFonts w:ascii="Arial" w:hAnsi="Arial" w:cs="Arial"/>
          <w:bCs/>
        </w:rPr>
        <w:t xml:space="preserve"> </w:t>
      </w:r>
      <w:r w:rsidR="008D5CCA" w:rsidRPr="00311033">
        <w:rPr>
          <w:rFonts w:ascii="Arial" w:hAnsi="Arial" w:cs="Arial"/>
          <w:bCs/>
        </w:rPr>
        <w:t>authority</w:t>
      </w:r>
      <w:r w:rsidRPr="00311033">
        <w:rPr>
          <w:rFonts w:ascii="Arial" w:hAnsi="Arial" w:cs="Arial"/>
          <w:bCs/>
        </w:rPr>
        <w:t xml:space="preserve"> and </w:t>
      </w:r>
      <w:r w:rsidR="008D5CCA" w:rsidRPr="00311033">
        <w:rPr>
          <w:rFonts w:ascii="Arial" w:hAnsi="Arial" w:cs="Arial"/>
          <w:bCs/>
        </w:rPr>
        <w:t>enhanced</w:t>
      </w:r>
      <w:r w:rsidRPr="00311033">
        <w:rPr>
          <w:rFonts w:ascii="Arial" w:hAnsi="Arial" w:cs="Arial"/>
          <w:bCs/>
        </w:rPr>
        <w:t xml:space="preserve"> opportunities for </w:t>
      </w:r>
      <w:r w:rsidR="008D5CCA" w:rsidRPr="00311033">
        <w:rPr>
          <w:rFonts w:ascii="Arial" w:hAnsi="Arial" w:cs="Arial"/>
          <w:bCs/>
        </w:rPr>
        <w:t>expansion</w:t>
      </w:r>
      <w:r w:rsidRPr="00311033">
        <w:rPr>
          <w:rFonts w:ascii="Arial" w:hAnsi="Arial" w:cs="Arial"/>
          <w:bCs/>
        </w:rPr>
        <w:t>.</w:t>
      </w:r>
      <w:r w:rsidR="008D5CCA" w:rsidRPr="00311033">
        <w:rPr>
          <w:rFonts w:ascii="Arial" w:hAnsi="Arial" w:cs="Arial"/>
          <w:bCs/>
        </w:rPr>
        <w:t xml:space="preserve"> “Voice is a key method in which employees can control their working surroundings. It aids to construct open and trustful associations between employers and their people, and it can contribute to the success of a business”. (</w:t>
      </w:r>
      <w:r w:rsidR="00DC5281" w:rsidRPr="00311033">
        <w:rPr>
          <w:rFonts w:ascii="Arial" w:hAnsi="Arial" w:cs="Arial"/>
        </w:rPr>
        <w:t>CIPD, 2019)</w:t>
      </w:r>
      <w:r w:rsidR="008D5CCA" w:rsidRPr="00311033">
        <w:rPr>
          <w:rFonts w:ascii="Arial" w:hAnsi="Arial" w:cs="Arial"/>
          <w:bCs/>
        </w:rPr>
        <w:t xml:space="preserve"> </w:t>
      </w:r>
    </w:p>
    <w:p w:rsidR="008D5CCA" w:rsidRPr="00311033" w:rsidRDefault="008D5CCA" w:rsidP="002D4787">
      <w:pPr>
        <w:pStyle w:val="NormalWeb"/>
        <w:textAlignment w:val="baseline"/>
        <w:rPr>
          <w:rFonts w:ascii="Arial" w:hAnsi="Arial" w:cs="Arial"/>
          <w:sz w:val="22"/>
          <w:szCs w:val="22"/>
        </w:rPr>
      </w:pPr>
      <w:r w:rsidRPr="00311033">
        <w:rPr>
          <w:rFonts w:ascii="Arial" w:hAnsi="Arial" w:cs="Arial"/>
          <w:bCs/>
          <w:sz w:val="22"/>
          <w:szCs w:val="22"/>
        </w:rPr>
        <w:t>For employees and employ</w:t>
      </w:r>
      <w:r w:rsidR="008C6EFA" w:rsidRPr="00311033">
        <w:rPr>
          <w:rFonts w:ascii="Arial" w:hAnsi="Arial" w:cs="Arial"/>
          <w:bCs/>
          <w:sz w:val="22"/>
          <w:szCs w:val="22"/>
        </w:rPr>
        <w:t xml:space="preserve">ers to voice their opinions this must be done at a staff consulatation to ensure everyone is aware of anything that is being discussed. </w:t>
      </w:r>
      <w:r w:rsidR="008C6EFA" w:rsidRPr="00311033">
        <w:rPr>
          <w:rFonts w:ascii="Arial" w:hAnsi="Arial" w:cs="Arial"/>
          <w:sz w:val="22"/>
          <w:szCs w:val="22"/>
        </w:rPr>
        <w:t>Employee consultation offers many benefits a good consultation can lead to many benefits such as; an enhanced organisational presentation by using the time spent communicating with emp</w:t>
      </w:r>
      <w:r w:rsidR="00271406" w:rsidRPr="00311033">
        <w:rPr>
          <w:rFonts w:ascii="Arial" w:hAnsi="Arial" w:cs="Arial"/>
          <w:sz w:val="22"/>
          <w:szCs w:val="22"/>
        </w:rPr>
        <w:t>l</w:t>
      </w:r>
      <w:r w:rsidR="008C6EFA" w:rsidRPr="00311033">
        <w:rPr>
          <w:rFonts w:ascii="Arial" w:hAnsi="Arial" w:cs="Arial"/>
          <w:sz w:val="22"/>
          <w:szCs w:val="22"/>
        </w:rPr>
        <w:t>oyers at the beginning of a new progress can reduce misunderstandings as everyone would be present at the consulatation and it leaves no room for eroor as employees can question and challenge eachother regarding any topics they may need more understading on.” Consultations can improve organization performance and decision making by allowing employees to express their views which can help managers to come to a sound decision which can be more willingly accepted by employees as a whole”  (</w:t>
      </w:r>
      <w:r w:rsidR="00364D91" w:rsidRPr="00311033">
        <w:rPr>
          <w:rFonts w:ascii="Arial" w:hAnsi="Arial" w:cs="Arial"/>
          <w:sz w:val="22"/>
          <w:szCs w:val="22"/>
        </w:rPr>
        <w:t xml:space="preserve">Acas, 2019). </w:t>
      </w:r>
      <w:r w:rsidR="008C6EFA" w:rsidRPr="00311033">
        <w:rPr>
          <w:rFonts w:ascii="Arial" w:hAnsi="Arial" w:cs="Arial"/>
          <w:sz w:val="22"/>
          <w:szCs w:val="22"/>
        </w:rPr>
        <w:t xml:space="preserve">At consulations it is evident that if employees are given regular, precise information about their jobs such as updated information, targets, deadlines and comments their commitment </w:t>
      </w:r>
      <w:r w:rsidR="002D4787" w:rsidRPr="00311033">
        <w:rPr>
          <w:rFonts w:ascii="Arial" w:hAnsi="Arial" w:cs="Arial"/>
          <w:sz w:val="22"/>
          <w:szCs w:val="22"/>
        </w:rPr>
        <w:t>will also get</w:t>
      </w:r>
      <w:r w:rsidR="008C6EFA" w:rsidRPr="00311033">
        <w:rPr>
          <w:rFonts w:ascii="Arial" w:hAnsi="Arial" w:cs="Arial"/>
          <w:sz w:val="22"/>
          <w:szCs w:val="22"/>
        </w:rPr>
        <w:t xml:space="preserve"> enhanced </w:t>
      </w:r>
      <w:r w:rsidR="002D4787" w:rsidRPr="00311033">
        <w:rPr>
          <w:rFonts w:ascii="Arial" w:hAnsi="Arial" w:cs="Arial"/>
          <w:sz w:val="22"/>
          <w:szCs w:val="22"/>
        </w:rPr>
        <w:t xml:space="preserve">as </w:t>
      </w:r>
      <w:r w:rsidR="008C6EFA" w:rsidRPr="00311033">
        <w:rPr>
          <w:rFonts w:ascii="Arial" w:hAnsi="Arial" w:cs="Arial"/>
          <w:sz w:val="22"/>
          <w:szCs w:val="22"/>
        </w:rPr>
        <w:t xml:space="preserve">they know what </w:t>
      </w:r>
      <w:r w:rsidR="002D4787" w:rsidRPr="00311033">
        <w:rPr>
          <w:rFonts w:ascii="Arial" w:hAnsi="Arial" w:cs="Arial"/>
          <w:sz w:val="22"/>
          <w:szCs w:val="22"/>
        </w:rPr>
        <w:t xml:space="preserve">Sarah’s discount store </w:t>
      </w:r>
      <w:r w:rsidR="008C6EFA" w:rsidRPr="00311033">
        <w:rPr>
          <w:rFonts w:ascii="Arial" w:hAnsi="Arial" w:cs="Arial"/>
          <w:sz w:val="22"/>
          <w:szCs w:val="22"/>
        </w:rPr>
        <w:t xml:space="preserve">is </w:t>
      </w:r>
      <w:r w:rsidR="002D4787" w:rsidRPr="00311033">
        <w:rPr>
          <w:rFonts w:ascii="Arial" w:hAnsi="Arial" w:cs="Arial"/>
          <w:sz w:val="22"/>
          <w:szCs w:val="22"/>
        </w:rPr>
        <w:t xml:space="preserve">trying to achieve and they can gain further knowledge on how they </w:t>
      </w:r>
      <w:r w:rsidR="008C6EFA" w:rsidRPr="00311033">
        <w:rPr>
          <w:rFonts w:ascii="Arial" w:hAnsi="Arial" w:cs="Arial"/>
          <w:sz w:val="22"/>
          <w:szCs w:val="22"/>
        </w:rPr>
        <w:t xml:space="preserve">can </w:t>
      </w:r>
      <w:r w:rsidR="002D4787" w:rsidRPr="00311033">
        <w:rPr>
          <w:rFonts w:ascii="Arial" w:hAnsi="Arial" w:cs="Arial"/>
          <w:sz w:val="22"/>
          <w:szCs w:val="22"/>
        </w:rPr>
        <w:t xml:space="preserve">control decision making.  </w:t>
      </w:r>
    </w:p>
    <w:p w:rsidR="008D5CCA" w:rsidRPr="00311033" w:rsidRDefault="008D5CCA" w:rsidP="00610E20">
      <w:pPr>
        <w:rPr>
          <w:rFonts w:ascii="Arial" w:hAnsi="Arial" w:cs="Arial"/>
          <w:bCs/>
        </w:rPr>
      </w:pPr>
    </w:p>
    <w:p w:rsidR="00364D91" w:rsidRPr="00311033" w:rsidRDefault="00364D91" w:rsidP="00F463A8">
      <w:pPr>
        <w:rPr>
          <w:rFonts w:ascii="Arial" w:hAnsi="Arial" w:cs="Arial"/>
          <w:i/>
          <w:u w:val="single"/>
        </w:rPr>
      </w:pPr>
    </w:p>
    <w:p w:rsidR="00F463A8" w:rsidRPr="00311033" w:rsidRDefault="00F463A8" w:rsidP="00F463A8">
      <w:pPr>
        <w:rPr>
          <w:rFonts w:ascii="Arial" w:hAnsi="Arial" w:cs="Arial"/>
          <w:i/>
          <w:u w:val="single"/>
        </w:rPr>
      </w:pPr>
      <w:r w:rsidRPr="00311033">
        <w:rPr>
          <w:rFonts w:ascii="Arial" w:hAnsi="Arial" w:cs="Arial"/>
          <w:i/>
          <w:u w:val="single"/>
        </w:rPr>
        <w:t>Effective methods of communication and the significance of non-verbal communication when communicating to employees</w:t>
      </w:r>
    </w:p>
    <w:p w:rsidR="00F463A8" w:rsidRPr="00311033" w:rsidRDefault="00F463A8" w:rsidP="00F463A8">
      <w:pPr>
        <w:rPr>
          <w:rFonts w:ascii="Arial" w:hAnsi="Arial" w:cs="Arial"/>
          <w:i/>
          <w:u w:val="single"/>
        </w:rPr>
      </w:pPr>
    </w:p>
    <w:p w:rsidR="00F463A8" w:rsidRPr="00311033" w:rsidRDefault="00F463A8" w:rsidP="00F463A8">
      <w:pPr>
        <w:pStyle w:val="NormalWeb"/>
        <w:spacing w:before="0" w:beforeAutospacing="0" w:after="0" w:afterAutospacing="0"/>
        <w:rPr>
          <w:rFonts w:ascii="Arial" w:hAnsi="Arial" w:cs="Arial"/>
          <w:sz w:val="22"/>
          <w:szCs w:val="22"/>
        </w:rPr>
      </w:pPr>
      <w:r w:rsidRPr="00311033">
        <w:rPr>
          <w:rFonts w:ascii="Arial" w:hAnsi="Arial" w:cs="Arial"/>
          <w:sz w:val="22"/>
          <w:szCs w:val="22"/>
        </w:rPr>
        <w:t xml:space="preserve">When working at Sarah’s discount store its vital to conduct effective ways of communicating to ensure employees are getting sufficient ways of receiving information, feedback and getting the correct training. To successfully correspond with team members its important to create a approachable environment. Its important to steer clear of a tense setting as communication in an excessively intense method can controdict the message which may is trying to be shared and can lead to information not being well understood. </w:t>
      </w:r>
    </w:p>
    <w:p w:rsidR="00D85E5C" w:rsidRPr="00311033" w:rsidRDefault="00F463A8" w:rsidP="00F463A8">
      <w:pPr>
        <w:pStyle w:val="NormalWeb"/>
        <w:spacing w:before="0" w:beforeAutospacing="0" w:after="0" w:afterAutospacing="0"/>
        <w:rPr>
          <w:rFonts w:ascii="Arial" w:hAnsi="Arial" w:cs="Arial"/>
          <w:sz w:val="22"/>
          <w:szCs w:val="22"/>
        </w:rPr>
      </w:pPr>
      <w:r w:rsidRPr="00311033">
        <w:rPr>
          <w:rFonts w:ascii="Arial" w:hAnsi="Arial" w:cs="Arial"/>
          <w:sz w:val="22"/>
          <w:szCs w:val="22"/>
        </w:rPr>
        <w:t xml:space="preserve">Another effective way of communicating at Sarah’s discount store is at training and it should be customized in the direction of communicating information to the team members. Training must be taken seriously, as it is a part of sarah’s discount store evaluation. Effective methods of communication can be conducted at Sarah’s discount store by displaying self-confidence and importance to ensure team members are not being taken for granted. “If team members become aware of any hesitation or lack of genuineness when  communicating, they may treat the information with no respect or pay no attention to it”. </w:t>
      </w:r>
      <w:r w:rsidRPr="00311033">
        <w:rPr>
          <w:rFonts w:ascii="Arial" w:hAnsi="Arial" w:cs="Arial"/>
          <w:sz w:val="22"/>
          <w:szCs w:val="22"/>
        </w:rPr>
        <w:lastRenderedPageBreak/>
        <w:t>(</w:t>
      </w:r>
      <w:r w:rsidR="00364D91" w:rsidRPr="00311033">
        <w:rPr>
          <w:rFonts w:ascii="Arial" w:hAnsi="Arial" w:cs="Arial"/>
          <w:sz w:val="22"/>
          <w:szCs w:val="22"/>
        </w:rPr>
        <w:t xml:space="preserve">Belonwu, 2018). </w:t>
      </w:r>
      <w:r w:rsidRPr="00311033">
        <w:rPr>
          <w:rFonts w:ascii="Arial" w:hAnsi="Arial" w:cs="Arial"/>
          <w:sz w:val="22"/>
          <w:szCs w:val="22"/>
        </w:rPr>
        <w:t>When working for a store such as Sarah’s discount store, it is evident that not everybody will be on same page when it comes to terminology. Therefore, in order to be effective in communicating with team members, use smiple language so it can be easily understood. The use of vague words can lead misunderstings and a waste of time and</w:t>
      </w:r>
    </w:p>
    <w:p w:rsidR="00F463A8" w:rsidRPr="00311033" w:rsidRDefault="00F463A8" w:rsidP="00F463A8">
      <w:pPr>
        <w:pStyle w:val="NormalWeb"/>
        <w:spacing w:before="0" w:beforeAutospacing="0" w:after="0" w:afterAutospacing="0"/>
        <w:rPr>
          <w:rFonts w:ascii="Arial" w:hAnsi="Arial" w:cs="Arial"/>
          <w:sz w:val="22"/>
          <w:szCs w:val="22"/>
        </w:rPr>
      </w:pPr>
      <w:r w:rsidRPr="00311033">
        <w:rPr>
          <w:rFonts w:ascii="Arial" w:hAnsi="Arial" w:cs="Arial"/>
          <w:sz w:val="22"/>
          <w:szCs w:val="22"/>
        </w:rPr>
        <w:t>additional time would be neded to explain the procedure again. It is deemed to be effective when communication is proposed to be a two way road. Encourage employees to be open so they can be well guided when communicating in the upcoming future. A very effectiv method of communicating is also the use of body language. Body language can pass on messages faster and more effectively. The main ways of using body language is by Standing/sitting up straight, using smiles, handshakes and strong eye contact.</w:t>
      </w:r>
    </w:p>
    <w:p w:rsidR="00F463A8" w:rsidRPr="00311033" w:rsidRDefault="00F463A8" w:rsidP="00F463A8">
      <w:pPr>
        <w:pStyle w:val="NormalWeb"/>
        <w:spacing w:before="0" w:beforeAutospacing="0" w:after="0" w:afterAutospacing="0"/>
        <w:rPr>
          <w:rFonts w:ascii="Arial" w:hAnsi="Arial" w:cs="Arial"/>
          <w:sz w:val="22"/>
          <w:szCs w:val="22"/>
        </w:rPr>
      </w:pPr>
      <w:r w:rsidRPr="00311033">
        <w:rPr>
          <w:rFonts w:ascii="Arial" w:hAnsi="Arial" w:cs="Arial"/>
          <w:sz w:val="22"/>
          <w:szCs w:val="22"/>
        </w:rPr>
        <w:t>Also by demonstrating messages is a very powerful way of communicating with the team at Sarah’s discount store. By allowing employees to see what you do what you want them to do is a very fast and effective way for them to learn how to do the job correctly.</w:t>
      </w:r>
    </w:p>
    <w:p w:rsidR="00D85E5C" w:rsidRPr="00311033" w:rsidRDefault="00D85E5C" w:rsidP="00F463A8">
      <w:pPr>
        <w:rPr>
          <w:rFonts w:ascii="Arial" w:hAnsi="Arial" w:cs="Arial"/>
          <w:i/>
          <w:u w:val="single"/>
        </w:rPr>
      </w:pPr>
    </w:p>
    <w:p w:rsidR="00976B10" w:rsidRPr="00311033" w:rsidRDefault="00F463A8" w:rsidP="00F463A8">
      <w:pPr>
        <w:rPr>
          <w:rFonts w:ascii="Arial" w:hAnsi="Arial" w:cs="Arial"/>
        </w:rPr>
      </w:pPr>
      <w:r w:rsidRPr="00311033">
        <w:rPr>
          <w:rFonts w:ascii="Arial" w:hAnsi="Arial" w:cs="Arial"/>
        </w:rPr>
        <w:t xml:space="preserve">Nonverbal communication at Sarah’s discount store is a very effective way of communicating with team members. Its vital to present enhanced body language, including appearance and posture as a form of communication with team members. Instead of using words, communication can be carried out by using nonverbal gestures, such as facial expressions and eye contact. At Sarah’s discount store you may be required to converse communication to others on a normal basis. </w:t>
      </w:r>
      <w:r w:rsidR="00D85E5C" w:rsidRPr="00311033">
        <w:rPr>
          <w:rFonts w:ascii="Arial" w:hAnsi="Arial" w:cs="Arial"/>
        </w:rPr>
        <w:t>“Every day, we react to nonverbal cues and behaviors as well as postures, facial expression, eye gaze, gestures, and tone of voice”  (Cherry, 2019).</w:t>
      </w:r>
      <w:r w:rsidR="00D85E5C" w:rsidRPr="00311033">
        <w:rPr>
          <w:rFonts w:ascii="Arial" w:hAnsi="Arial" w:cs="Arial"/>
          <w:color w:val="222222"/>
        </w:rPr>
        <w:t xml:space="preserve"> </w:t>
      </w:r>
    </w:p>
    <w:p w:rsidR="001E4573" w:rsidRDefault="001E4573" w:rsidP="00F463A8">
      <w:pPr>
        <w:rPr>
          <w:rFonts w:ascii="Arial" w:hAnsi="Arial" w:cs="Arial"/>
          <w:i/>
          <w:u w:val="single"/>
        </w:rPr>
      </w:pPr>
    </w:p>
    <w:p w:rsidR="00880EC1" w:rsidRPr="00311033" w:rsidRDefault="001D4FD3" w:rsidP="00F463A8">
      <w:pPr>
        <w:rPr>
          <w:rFonts w:ascii="Arial" w:hAnsi="Arial" w:cs="Arial"/>
          <w:i/>
          <w:u w:val="single"/>
        </w:rPr>
      </w:pPr>
      <w:r w:rsidRPr="00311033">
        <w:rPr>
          <w:rFonts w:ascii="Arial" w:hAnsi="Arial" w:cs="Arial"/>
          <w:i/>
          <w:u w:val="single"/>
        </w:rPr>
        <w:t>Recommendations to ensure effective communication at Sarah’s discount store</w:t>
      </w:r>
    </w:p>
    <w:p w:rsidR="00504F02" w:rsidRPr="00311033" w:rsidRDefault="001D4FD3" w:rsidP="00504F02">
      <w:pPr>
        <w:rPr>
          <w:rFonts w:ascii="Arial" w:hAnsi="Arial" w:cs="Arial"/>
          <w:color w:val="222222"/>
        </w:rPr>
      </w:pPr>
      <w:r w:rsidRPr="00311033">
        <w:rPr>
          <w:rFonts w:ascii="Arial" w:hAnsi="Arial" w:cs="Arial"/>
        </w:rPr>
        <w:t xml:space="preserve">For the best working environment to be upheld at Sarah’s discount store it is vital for employees to ensure they </w:t>
      </w:r>
      <w:r w:rsidR="00504F02" w:rsidRPr="00311033">
        <w:rPr>
          <w:rFonts w:ascii="Arial" w:hAnsi="Arial" w:cs="Arial"/>
        </w:rPr>
        <w:t xml:space="preserve">present a professional and helpful attitude. </w:t>
      </w:r>
      <w:r w:rsidR="00311033" w:rsidRPr="00311033">
        <w:rPr>
          <w:rFonts w:ascii="Arial" w:hAnsi="Arial" w:cs="Arial"/>
        </w:rPr>
        <w:t>“</w:t>
      </w:r>
      <w:r w:rsidR="00504F02" w:rsidRPr="00311033">
        <w:rPr>
          <w:rFonts w:ascii="Arial" w:hAnsi="Arial" w:cs="Arial"/>
        </w:rPr>
        <w:t>For example, if a customer is at the store and is facing an issue it is evident that it may require some time and effort to get the b</w:t>
      </w:r>
      <w:r w:rsidR="00311033" w:rsidRPr="00311033">
        <w:rPr>
          <w:rFonts w:ascii="Arial" w:hAnsi="Arial" w:cs="Arial"/>
        </w:rPr>
        <w:t>est resolution for the customer”. (Hamilton, 2017).</w:t>
      </w:r>
      <w:r w:rsidR="00504F02" w:rsidRPr="00311033">
        <w:rPr>
          <w:rFonts w:ascii="Arial" w:hAnsi="Arial" w:cs="Arial"/>
        </w:rPr>
        <w:t xml:space="preserve"> </w:t>
      </w:r>
      <w:r w:rsidR="007810C0" w:rsidRPr="00311033">
        <w:rPr>
          <w:rFonts w:ascii="Arial" w:hAnsi="Arial" w:cs="Arial"/>
        </w:rPr>
        <w:t xml:space="preserve">If a </w:t>
      </w:r>
      <w:r w:rsidR="00504F02" w:rsidRPr="00311033">
        <w:rPr>
          <w:rFonts w:ascii="Arial" w:hAnsi="Arial" w:cs="Arial"/>
          <w:color w:val="222222"/>
        </w:rPr>
        <w:t xml:space="preserve">situation </w:t>
      </w:r>
      <w:r w:rsidR="007810C0" w:rsidRPr="00311033">
        <w:rPr>
          <w:rFonts w:ascii="Arial" w:hAnsi="Arial" w:cs="Arial"/>
          <w:color w:val="222222"/>
        </w:rPr>
        <w:t xml:space="preserve">occurs </w:t>
      </w:r>
      <w:r w:rsidR="00504F02" w:rsidRPr="00311033">
        <w:rPr>
          <w:rFonts w:ascii="Arial" w:hAnsi="Arial" w:cs="Arial"/>
          <w:color w:val="222222"/>
        </w:rPr>
        <w:t>like this</w:t>
      </w:r>
      <w:r w:rsidRPr="00311033">
        <w:rPr>
          <w:rFonts w:ascii="Arial" w:hAnsi="Arial" w:cs="Arial"/>
          <w:color w:val="222222"/>
        </w:rPr>
        <w:t xml:space="preserve"> when a customer </w:t>
      </w:r>
      <w:r w:rsidR="00504F02" w:rsidRPr="00311033">
        <w:rPr>
          <w:rFonts w:ascii="Arial" w:hAnsi="Arial" w:cs="Arial"/>
          <w:color w:val="222222"/>
        </w:rPr>
        <w:t xml:space="preserve">is </w:t>
      </w:r>
      <w:r w:rsidRPr="00311033">
        <w:rPr>
          <w:rFonts w:ascii="Arial" w:hAnsi="Arial" w:cs="Arial"/>
          <w:color w:val="222222"/>
        </w:rPr>
        <w:t xml:space="preserve">waiting for </w:t>
      </w:r>
      <w:r w:rsidR="00504F02" w:rsidRPr="00311033">
        <w:rPr>
          <w:rFonts w:ascii="Arial" w:hAnsi="Arial" w:cs="Arial"/>
          <w:color w:val="222222"/>
        </w:rPr>
        <w:t xml:space="preserve">a </w:t>
      </w:r>
      <w:r w:rsidR="007810C0" w:rsidRPr="00311033">
        <w:rPr>
          <w:rFonts w:ascii="Arial" w:hAnsi="Arial" w:cs="Arial"/>
          <w:color w:val="222222"/>
        </w:rPr>
        <w:t>reply</w:t>
      </w:r>
      <w:r w:rsidRPr="00311033">
        <w:rPr>
          <w:rFonts w:ascii="Arial" w:hAnsi="Arial" w:cs="Arial"/>
          <w:color w:val="222222"/>
        </w:rPr>
        <w:t>,</w:t>
      </w:r>
      <w:r w:rsidR="00504F02" w:rsidRPr="00311033">
        <w:rPr>
          <w:rFonts w:ascii="Arial" w:hAnsi="Arial" w:cs="Arial"/>
          <w:color w:val="222222"/>
        </w:rPr>
        <w:t xml:space="preserve"> its </w:t>
      </w:r>
      <w:r w:rsidR="007810C0" w:rsidRPr="00311033">
        <w:rPr>
          <w:rFonts w:ascii="Arial" w:hAnsi="Arial" w:cs="Arial"/>
          <w:color w:val="222222"/>
        </w:rPr>
        <w:t>significant</w:t>
      </w:r>
      <w:r w:rsidR="00504F02" w:rsidRPr="00311033">
        <w:rPr>
          <w:rFonts w:ascii="Arial" w:hAnsi="Arial" w:cs="Arial"/>
          <w:color w:val="222222"/>
        </w:rPr>
        <w:t xml:space="preserve"> to</w:t>
      </w:r>
      <w:r w:rsidRPr="00311033">
        <w:rPr>
          <w:rFonts w:ascii="Arial" w:hAnsi="Arial" w:cs="Arial"/>
          <w:color w:val="222222"/>
        </w:rPr>
        <w:t xml:space="preserve"> be </w:t>
      </w:r>
      <w:r w:rsidR="007810C0" w:rsidRPr="00311033">
        <w:rPr>
          <w:rFonts w:ascii="Arial" w:hAnsi="Arial" w:cs="Arial"/>
          <w:color w:val="222222"/>
        </w:rPr>
        <w:t>convenient</w:t>
      </w:r>
      <w:r w:rsidRPr="00311033">
        <w:rPr>
          <w:rFonts w:ascii="Arial" w:hAnsi="Arial" w:cs="Arial"/>
          <w:color w:val="222222"/>
        </w:rPr>
        <w:t xml:space="preserve"> and </w:t>
      </w:r>
      <w:r w:rsidR="00504F02" w:rsidRPr="00311033">
        <w:rPr>
          <w:rFonts w:ascii="Arial" w:hAnsi="Arial" w:cs="Arial"/>
          <w:color w:val="222222"/>
        </w:rPr>
        <w:t>ensure</w:t>
      </w:r>
      <w:r w:rsidRPr="00311033">
        <w:rPr>
          <w:rFonts w:ascii="Arial" w:hAnsi="Arial" w:cs="Arial"/>
          <w:color w:val="222222"/>
        </w:rPr>
        <w:t xml:space="preserve"> the customer</w:t>
      </w:r>
      <w:r w:rsidR="00504F02" w:rsidRPr="00311033">
        <w:rPr>
          <w:rFonts w:ascii="Arial" w:hAnsi="Arial" w:cs="Arial"/>
          <w:color w:val="222222"/>
        </w:rPr>
        <w:t xml:space="preserve"> is </w:t>
      </w:r>
      <w:r w:rsidR="007810C0" w:rsidRPr="00311033">
        <w:rPr>
          <w:rFonts w:ascii="Arial" w:hAnsi="Arial" w:cs="Arial"/>
          <w:color w:val="222222"/>
        </w:rPr>
        <w:t xml:space="preserve">kept up to date </w:t>
      </w:r>
      <w:r w:rsidRPr="00311033">
        <w:rPr>
          <w:rFonts w:ascii="Arial" w:hAnsi="Arial" w:cs="Arial"/>
          <w:color w:val="222222"/>
        </w:rPr>
        <w:t>of the progress</w:t>
      </w:r>
      <w:r w:rsidR="00504F02" w:rsidRPr="00311033">
        <w:rPr>
          <w:rFonts w:ascii="Arial" w:hAnsi="Arial" w:cs="Arial"/>
          <w:color w:val="222222"/>
        </w:rPr>
        <w:t xml:space="preserve">. Also it would be beneficial </w:t>
      </w:r>
      <w:r w:rsidRPr="00311033">
        <w:rPr>
          <w:rFonts w:ascii="Arial" w:hAnsi="Arial" w:cs="Arial"/>
          <w:color w:val="222222"/>
        </w:rPr>
        <w:t xml:space="preserve">to have some FAQs put up on </w:t>
      </w:r>
      <w:r w:rsidR="00504F02" w:rsidRPr="00311033">
        <w:rPr>
          <w:rFonts w:ascii="Arial" w:hAnsi="Arial" w:cs="Arial"/>
          <w:color w:val="222222"/>
        </w:rPr>
        <w:t xml:space="preserve">the company </w:t>
      </w:r>
      <w:r w:rsidRPr="00311033">
        <w:rPr>
          <w:rFonts w:ascii="Arial" w:hAnsi="Arial" w:cs="Arial"/>
          <w:color w:val="222222"/>
        </w:rPr>
        <w:t xml:space="preserve">website </w:t>
      </w:r>
      <w:r w:rsidR="00504F02" w:rsidRPr="00311033">
        <w:rPr>
          <w:rFonts w:ascii="Arial" w:hAnsi="Arial" w:cs="Arial"/>
          <w:color w:val="222222"/>
        </w:rPr>
        <w:t xml:space="preserve">so customers can deal with their issues in their own time. </w:t>
      </w:r>
      <w:r w:rsidR="007810C0" w:rsidRPr="00311033">
        <w:rPr>
          <w:rFonts w:ascii="Arial" w:hAnsi="Arial" w:cs="Arial"/>
          <w:color w:val="222222"/>
        </w:rPr>
        <w:t>Also in order to maintain good communication at Sarahs discount store when darling eith customer enquires or complaints it is beneficial for team members to ensure they take down every vital information. This can be done by focusing on the matter that has arised and have a pen and notebook at hand so you can take down important information to help th</w:t>
      </w:r>
      <w:r w:rsidR="00F86744" w:rsidRPr="00311033">
        <w:rPr>
          <w:rFonts w:ascii="Arial" w:hAnsi="Arial" w:cs="Arial"/>
          <w:color w:val="222222"/>
        </w:rPr>
        <w:t xml:space="preserve">e </w:t>
      </w:r>
      <w:r w:rsidR="007810C0" w:rsidRPr="00311033">
        <w:rPr>
          <w:rFonts w:ascii="Arial" w:hAnsi="Arial" w:cs="Arial"/>
          <w:color w:val="222222"/>
        </w:rPr>
        <w:t xml:space="preserve">customer deal with their issue effectively.  </w:t>
      </w:r>
    </w:p>
    <w:p w:rsidR="00F86744" w:rsidRPr="00311033" w:rsidRDefault="007810C0" w:rsidP="00F86744">
      <w:pPr>
        <w:rPr>
          <w:rFonts w:ascii="Arial" w:eastAsia="Times New Roman" w:hAnsi="Arial" w:cs="Arial"/>
          <w:color w:val="222222"/>
          <w:lang w:eastAsia="en-GB"/>
        </w:rPr>
      </w:pPr>
      <w:r w:rsidRPr="00311033">
        <w:rPr>
          <w:rFonts w:ascii="Arial" w:hAnsi="Arial" w:cs="Arial"/>
          <w:color w:val="222222"/>
        </w:rPr>
        <w:t xml:space="preserve">As a employee of Sarah’s discount store team members must know the products and services offered to ensure that they are able to give out accurate information and help their customers effectively. </w:t>
      </w:r>
      <w:r w:rsidR="00F86744" w:rsidRPr="00311033">
        <w:rPr>
          <w:rFonts w:ascii="Arial" w:hAnsi="Arial" w:cs="Arial"/>
          <w:color w:val="222222"/>
        </w:rPr>
        <w:t xml:space="preserve">In order for good communication to be upheld team members must be aware of the products available to give customers good feedback and information. For this to be possible its vital that the managaement team at Sarah’s discount store train all members of employees to an excellent standard and also offer further training if need. This will contribute to the success of the business as employees will have full training regarding products and services offered, upon successful training employees are able to communicate with customers with confidence as they will then be aware of products and services that are offered. This will allow for successful communication as employees can then offer words of advice as they are completely aware of products and services. Also for successful communication to be upheld active listening is vital as body language is a form of communicating. By actively listening to customer complaints and queries it ensures that the customer doesn’t have to repeat themselves. </w:t>
      </w:r>
    </w:p>
    <w:p w:rsidR="007A1D20" w:rsidRDefault="007A1D20" w:rsidP="00F463A8">
      <w:pPr>
        <w:rPr>
          <w:rFonts w:ascii="Arial" w:hAnsi="Arial" w:cs="Arial"/>
          <w:i/>
          <w:u w:val="single"/>
        </w:rPr>
      </w:pPr>
    </w:p>
    <w:p w:rsidR="00976B10" w:rsidRPr="00311033" w:rsidRDefault="002008CC" w:rsidP="00F463A8">
      <w:pPr>
        <w:rPr>
          <w:rFonts w:ascii="Arial" w:hAnsi="Arial" w:cs="Arial"/>
          <w:i/>
          <w:u w:val="single"/>
        </w:rPr>
      </w:pPr>
      <w:r w:rsidRPr="00311033">
        <w:rPr>
          <w:rFonts w:ascii="Arial" w:hAnsi="Arial" w:cs="Arial"/>
          <w:i/>
          <w:u w:val="single"/>
        </w:rPr>
        <w:t>Action plan</w:t>
      </w:r>
    </w:p>
    <w:p w:rsidR="002008CC" w:rsidRPr="00311033" w:rsidRDefault="002008CC" w:rsidP="00F463A8">
      <w:pPr>
        <w:rPr>
          <w:rFonts w:ascii="Arial" w:hAnsi="Arial" w:cs="Arial"/>
          <w:i/>
          <w:u w:val="single"/>
        </w:rPr>
      </w:pPr>
    </w:p>
    <w:tbl>
      <w:tblPr>
        <w:tblStyle w:val="TableGrid"/>
        <w:tblW w:w="0" w:type="auto"/>
        <w:tblLook w:val="04A0"/>
      </w:tblPr>
      <w:tblGrid>
        <w:gridCol w:w="2287"/>
        <w:gridCol w:w="2287"/>
        <w:gridCol w:w="2288"/>
        <w:gridCol w:w="2288"/>
      </w:tblGrid>
      <w:tr w:rsidR="002008CC" w:rsidRPr="00311033" w:rsidTr="00D93235">
        <w:trPr>
          <w:trHeight w:val="395"/>
        </w:trPr>
        <w:tc>
          <w:tcPr>
            <w:tcW w:w="2287" w:type="dxa"/>
          </w:tcPr>
          <w:p w:rsidR="002008CC" w:rsidRPr="00311033" w:rsidRDefault="002008CC" w:rsidP="00F463A8">
            <w:pPr>
              <w:rPr>
                <w:rFonts w:ascii="Arial" w:hAnsi="Arial" w:cs="Arial"/>
                <w:b/>
              </w:rPr>
            </w:pPr>
            <w:r w:rsidRPr="00311033">
              <w:rPr>
                <w:rFonts w:ascii="Arial" w:hAnsi="Arial" w:cs="Arial"/>
                <w:b/>
              </w:rPr>
              <w:t>What action?</w:t>
            </w:r>
          </w:p>
        </w:tc>
        <w:tc>
          <w:tcPr>
            <w:tcW w:w="2287" w:type="dxa"/>
          </w:tcPr>
          <w:p w:rsidR="002008CC" w:rsidRPr="00311033" w:rsidRDefault="002008CC" w:rsidP="00F463A8">
            <w:pPr>
              <w:rPr>
                <w:rFonts w:ascii="Arial" w:hAnsi="Arial" w:cs="Arial"/>
                <w:b/>
              </w:rPr>
            </w:pPr>
            <w:r w:rsidRPr="00311033">
              <w:rPr>
                <w:rFonts w:ascii="Arial" w:hAnsi="Arial" w:cs="Arial"/>
                <w:b/>
              </w:rPr>
              <w:t>Who is responsible?</w:t>
            </w:r>
          </w:p>
        </w:tc>
        <w:tc>
          <w:tcPr>
            <w:tcW w:w="2288" w:type="dxa"/>
          </w:tcPr>
          <w:p w:rsidR="002008CC" w:rsidRPr="00311033" w:rsidRDefault="002008CC" w:rsidP="00F463A8">
            <w:pPr>
              <w:rPr>
                <w:rFonts w:ascii="Arial" w:hAnsi="Arial" w:cs="Arial"/>
                <w:b/>
              </w:rPr>
            </w:pPr>
            <w:r w:rsidRPr="00311033">
              <w:rPr>
                <w:rFonts w:ascii="Arial" w:hAnsi="Arial" w:cs="Arial"/>
                <w:b/>
              </w:rPr>
              <w:t>To be completed by when?</w:t>
            </w:r>
          </w:p>
        </w:tc>
        <w:tc>
          <w:tcPr>
            <w:tcW w:w="2288" w:type="dxa"/>
          </w:tcPr>
          <w:p w:rsidR="002008CC" w:rsidRPr="00311033" w:rsidRDefault="002008CC" w:rsidP="00F463A8">
            <w:pPr>
              <w:rPr>
                <w:rFonts w:ascii="Arial" w:hAnsi="Arial" w:cs="Arial"/>
                <w:b/>
              </w:rPr>
            </w:pPr>
            <w:r w:rsidRPr="00311033">
              <w:rPr>
                <w:rFonts w:ascii="Arial" w:hAnsi="Arial" w:cs="Arial"/>
                <w:b/>
              </w:rPr>
              <w:t>Costs associated with action</w:t>
            </w:r>
          </w:p>
        </w:tc>
      </w:tr>
      <w:tr w:rsidR="002008CC" w:rsidRPr="00311033" w:rsidTr="00D93235">
        <w:trPr>
          <w:trHeight w:val="1007"/>
        </w:trPr>
        <w:tc>
          <w:tcPr>
            <w:tcW w:w="2287" w:type="dxa"/>
          </w:tcPr>
          <w:p w:rsidR="002008CC" w:rsidRPr="00311033" w:rsidRDefault="002008CC" w:rsidP="00F463A8">
            <w:pPr>
              <w:rPr>
                <w:rFonts w:ascii="Arial" w:hAnsi="Arial" w:cs="Arial"/>
              </w:rPr>
            </w:pPr>
            <w:r w:rsidRPr="00311033">
              <w:rPr>
                <w:rFonts w:ascii="Arial" w:hAnsi="Arial" w:cs="Arial"/>
              </w:rPr>
              <w:t>Stockroom duties; accepting deliveries and filling the shelves</w:t>
            </w:r>
            <w:r w:rsidR="00880EC1" w:rsidRPr="00311033">
              <w:rPr>
                <w:rFonts w:ascii="Arial" w:hAnsi="Arial" w:cs="Arial"/>
              </w:rPr>
              <w:t>.</w:t>
            </w:r>
          </w:p>
        </w:tc>
        <w:tc>
          <w:tcPr>
            <w:tcW w:w="2287" w:type="dxa"/>
          </w:tcPr>
          <w:p w:rsidR="002008CC" w:rsidRPr="00311033" w:rsidRDefault="002008CC" w:rsidP="00F463A8">
            <w:pPr>
              <w:rPr>
                <w:rFonts w:ascii="Arial" w:hAnsi="Arial" w:cs="Arial"/>
              </w:rPr>
            </w:pPr>
            <w:r w:rsidRPr="00311033">
              <w:rPr>
                <w:rFonts w:ascii="Arial" w:hAnsi="Arial" w:cs="Arial"/>
              </w:rPr>
              <w:t>4 employees</w:t>
            </w:r>
          </w:p>
        </w:tc>
        <w:tc>
          <w:tcPr>
            <w:tcW w:w="2288" w:type="dxa"/>
          </w:tcPr>
          <w:p w:rsidR="002008CC" w:rsidRPr="00311033" w:rsidRDefault="00880EC1" w:rsidP="00F463A8">
            <w:pPr>
              <w:rPr>
                <w:rFonts w:ascii="Arial" w:hAnsi="Arial" w:cs="Arial"/>
              </w:rPr>
            </w:pPr>
            <w:r w:rsidRPr="00311033">
              <w:rPr>
                <w:rFonts w:ascii="Arial" w:hAnsi="Arial" w:cs="Arial"/>
              </w:rPr>
              <w:t>To be completed at the end of every shift</w:t>
            </w:r>
          </w:p>
        </w:tc>
        <w:tc>
          <w:tcPr>
            <w:tcW w:w="2288" w:type="dxa"/>
          </w:tcPr>
          <w:p w:rsidR="002008CC" w:rsidRPr="00311033" w:rsidRDefault="00880EC1" w:rsidP="00F463A8">
            <w:pPr>
              <w:rPr>
                <w:rFonts w:ascii="Arial" w:hAnsi="Arial" w:cs="Arial"/>
              </w:rPr>
            </w:pPr>
            <w:r w:rsidRPr="00311033">
              <w:rPr>
                <w:rFonts w:ascii="Arial" w:hAnsi="Arial" w:cs="Arial"/>
              </w:rPr>
              <w:t>Staff must ensure budget is met and all audits are completed to a satisfactory standard.</w:t>
            </w:r>
          </w:p>
        </w:tc>
      </w:tr>
      <w:tr w:rsidR="002008CC" w:rsidRPr="00311033" w:rsidTr="00D93235">
        <w:trPr>
          <w:trHeight w:val="1416"/>
        </w:trPr>
        <w:tc>
          <w:tcPr>
            <w:tcW w:w="2287" w:type="dxa"/>
          </w:tcPr>
          <w:p w:rsidR="002008CC" w:rsidRPr="00311033" w:rsidRDefault="00880EC1" w:rsidP="00F463A8">
            <w:pPr>
              <w:rPr>
                <w:rFonts w:ascii="Arial" w:hAnsi="Arial" w:cs="Arial"/>
              </w:rPr>
            </w:pPr>
            <w:r w:rsidRPr="00311033">
              <w:rPr>
                <w:rFonts w:ascii="Arial" w:hAnsi="Arial" w:cs="Arial"/>
              </w:rPr>
              <w:t>Cleaners to ensure that the hygiene standard is kept up</w:t>
            </w:r>
            <w:r w:rsidR="00D93235" w:rsidRPr="00311033">
              <w:rPr>
                <w:rFonts w:ascii="Arial" w:hAnsi="Arial" w:cs="Arial"/>
              </w:rPr>
              <w:t>.</w:t>
            </w:r>
          </w:p>
        </w:tc>
        <w:tc>
          <w:tcPr>
            <w:tcW w:w="2287" w:type="dxa"/>
          </w:tcPr>
          <w:p w:rsidR="002008CC" w:rsidRPr="00311033" w:rsidRDefault="00880EC1" w:rsidP="00880EC1">
            <w:pPr>
              <w:rPr>
                <w:rFonts w:ascii="Arial" w:hAnsi="Arial" w:cs="Arial"/>
              </w:rPr>
            </w:pPr>
            <w:r w:rsidRPr="00311033">
              <w:rPr>
                <w:rFonts w:ascii="Arial" w:hAnsi="Arial" w:cs="Arial"/>
              </w:rPr>
              <w:t>two cleaners are responsible for ensuring hygiene levels are kept to an excellent standard.</w:t>
            </w:r>
          </w:p>
        </w:tc>
        <w:tc>
          <w:tcPr>
            <w:tcW w:w="2288" w:type="dxa"/>
          </w:tcPr>
          <w:p w:rsidR="002008CC" w:rsidRPr="00311033" w:rsidRDefault="00880EC1" w:rsidP="00F463A8">
            <w:pPr>
              <w:rPr>
                <w:rFonts w:ascii="Arial" w:hAnsi="Arial" w:cs="Arial"/>
              </w:rPr>
            </w:pPr>
            <w:r w:rsidRPr="00311033">
              <w:rPr>
                <w:rFonts w:ascii="Arial" w:hAnsi="Arial" w:cs="Arial"/>
              </w:rPr>
              <w:t>On a daily basis and ensure it is completd and logged to show that it has been completed.</w:t>
            </w:r>
          </w:p>
        </w:tc>
        <w:tc>
          <w:tcPr>
            <w:tcW w:w="2288" w:type="dxa"/>
          </w:tcPr>
          <w:p w:rsidR="002008CC" w:rsidRPr="00311033" w:rsidRDefault="00880EC1" w:rsidP="00F463A8">
            <w:pPr>
              <w:rPr>
                <w:rFonts w:ascii="Arial" w:hAnsi="Arial" w:cs="Arial"/>
              </w:rPr>
            </w:pPr>
            <w:r w:rsidRPr="00311033">
              <w:rPr>
                <w:rFonts w:ascii="Arial" w:hAnsi="Arial" w:cs="Arial"/>
              </w:rPr>
              <w:t xml:space="preserve">The costs associated with this action must be met and they must ensure that cleaning products costs are within budget. </w:t>
            </w:r>
          </w:p>
        </w:tc>
      </w:tr>
      <w:tr w:rsidR="002008CC" w:rsidRPr="00311033" w:rsidTr="00D93235">
        <w:trPr>
          <w:trHeight w:val="2015"/>
        </w:trPr>
        <w:tc>
          <w:tcPr>
            <w:tcW w:w="2287" w:type="dxa"/>
          </w:tcPr>
          <w:p w:rsidR="002008CC" w:rsidRPr="00311033" w:rsidRDefault="00880EC1" w:rsidP="00F463A8">
            <w:pPr>
              <w:rPr>
                <w:rFonts w:ascii="Arial" w:hAnsi="Arial" w:cs="Arial"/>
              </w:rPr>
            </w:pPr>
            <w:r w:rsidRPr="00311033">
              <w:rPr>
                <w:rFonts w:ascii="Arial" w:hAnsi="Arial" w:cs="Arial"/>
              </w:rPr>
              <w:t>Sales assistants to ensure stock is available for customers</w:t>
            </w:r>
            <w:r w:rsidR="00D93235" w:rsidRPr="00311033">
              <w:rPr>
                <w:rFonts w:ascii="Arial" w:hAnsi="Arial" w:cs="Arial"/>
              </w:rPr>
              <w:t>.</w:t>
            </w:r>
          </w:p>
        </w:tc>
        <w:tc>
          <w:tcPr>
            <w:tcW w:w="2287" w:type="dxa"/>
          </w:tcPr>
          <w:p w:rsidR="002008CC" w:rsidRPr="00311033" w:rsidRDefault="00880EC1" w:rsidP="00F463A8">
            <w:pPr>
              <w:rPr>
                <w:rFonts w:ascii="Arial" w:hAnsi="Arial" w:cs="Arial"/>
              </w:rPr>
            </w:pPr>
            <w:r w:rsidRPr="00311033">
              <w:rPr>
                <w:rFonts w:ascii="Arial" w:hAnsi="Arial" w:cs="Arial"/>
              </w:rPr>
              <w:t>Twelve sale assistants</w:t>
            </w:r>
          </w:p>
        </w:tc>
        <w:tc>
          <w:tcPr>
            <w:tcW w:w="2288" w:type="dxa"/>
          </w:tcPr>
          <w:p w:rsidR="002008CC" w:rsidRPr="00311033" w:rsidRDefault="00880EC1" w:rsidP="00F463A8">
            <w:pPr>
              <w:rPr>
                <w:rFonts w:ascii="Arial" w:hAnsi="Arial" w:cs="Arial"/>
              </w:rPr>
            </w:pPr>
            <w:r w:rsidRPr="00311033">
              <w:rPr>
                <w:rFonts w:ascii="Arial" w:hAnsi="Arial" w:cs="Arial"/>
              </w:rPr>
              <w:t xml:space="preserve">Sale assistants are responsible for ensuring the correct amount of stock is present in Sarah’s discount store to ensure availability of stock is maintained and readily available for customers.  </w:t>
            </w:r>
          </w:p>
        </w:tc>
        <w:tc>
          <w:tcPr>
            <w:tcW w:w="2288" w:type="dxa"/>
          </w:tcPr>
          <w:p w:rsidR="002008CC" w:rsidRPr="00311033" w:rsidRDefault="00880EC1" w:rsidP="00F463A8">
            <w:pPr>
              <w:rPr>
                <w:rFonts w:ascii="Arial" w:hAnsi="Arial" w:cs="Arial"/>
              </w:rPr>
            </w:pPr>
            <w:r w:rsidRPr="00311033">
              <w:rPr>
                <w:rFonts w:ascii="Arial" w:hAnsi="Arial" w:cs="Arial"/>
              </w:rPr>
              <w:t xml:space="preserve">Sales assistants must be aware of the amount of stock that has been sold and the amount of profit that has been made on a daily basis to ensure that Sarah’s discount store  is running effectively. </w:t>
            </w:r>
          </w:p>
        </w:tc>
      </w:tr>
      <w:tr w:rsidR="002008CC" w:rsidRPr="00311033" w:rsidTr="00D93235">
        <w:trPr>
          <w:trHeight w:val="2220"/>
        </w:trPr>
        <w:tc>
          <w:tcPr>
            <w:tcW w:w="2287" w:type="dxa"/>
          </w:tcPr>
          <w:p w:rsidR="00D93235" w:rsidRPr="00311033" w:rsidRDefault="00880EC1" w:rsidP="00F463A8">
            <w:pPr>
              <w:rPr>
                <w:rFonts w:ascii="Arial" w:hAnsi="Arial" w:cs="Arial"/>
              </w:rPr>
            </w:pPr>
            <w:r w:rsidRPr="00311033">
              <w:rPr>
                <w:rFonts w:ascii="Arial" w:hAnsi="Arial" w:cs="Arial"/>
              </w:rPr>
              <w:t xml:space="preserve">Managers to ensure that the discount store is in place </w:t>
            </w:r>
            <w:r w:rsidR="00D93235" w:rsidRPr="00311033">
              <w:rPr>
                <w:rFonts w:ascii="Arial" w:hAnsi="Arial" w:cs="Arial"/>
              </w:rPr>
              <w:t xml:space="preserve">and </w:t>
            </w:r>
          </w:p>
          <w:p w:rsidR="002008CC" w:rsidRPr="00311033" w:rsidRDefault="00D93235" w:rsidP="00F463A8">
            <w:pPr>
              <w:rPr>
                <w:rFonts w:ascii="Arial" w:hAnsi="Arial" w:cs="Arial"/>
              </w:rPr>
            </w:pPr>
            <w:r w:rsidRPr="00311033">
              <w:rPr>
                <w:rFonts w:ascii="Arial" w:hAnsi="Arial" w:cs="Arial"/>
              </w:rPr>
              <w:t>that employees are working to the best of their ability.</w:t>
            </w:r>
          </w:p>
        </w:tc>
        <w:tc>
          <w:tcPr>
            <w:tcW w:w="2287" w:type="dxa"/>
          </w:tcPr>
          <w:p w:rsidR="002008CC" w:rsidRPr="00311033" w:rsidRDefault="00D93235" w:rsidP="00F463A8">
            <w:pPr>
              <w:rPr>
                <w:rFonts w:ascii="Arial" w:hAnsi="Arial" w:cs="Arial"/>
              </w:rPr>
            </w:pPr>
            <w:r w:rsidRPr="00311033">
              <w:rPr>
                <w:rFonts w:ascii="Arial" w:hAnsi="Arial" w:cs="Arial"/>
              </w:rPr>
              <w:t xml:space="preserve">2 Managers </w:t>
            </w:r>
          </w:p>
        </w:tc>
        <w:tc>
          <w:tcPr>
            <w:tcW w:w="2288" w:type="dxa"/>
          </w:tcPr>
          <w:p w:rsidR="002008CC" w:rsidRPr="00311033" w:rsidRDefault="00D93235" w:rsidP="00F463A8">
            <w:pPr>
              <w:rPr>
                <w:rFonts w:ascii="Arial" w:hAnsi="Arial" w:cs="Arial"/>
              </w:rPr>
            </w:pPr>
            <w:r w:rsidRPr="00311033">
              <w:rPr>
                <w:rFonts w:ascii="Arial" w:hAnsi="Arial" w:cs="Arial"/>
              </w:rPr>
              <w:t>Managers must ensure the organisation is running smoothly on a daily basis. Managers to do regular stpot checks to ensure employees are completing their tasks.</w:t>
            </w:r>
          </w:p>
        </w:tc>
        <w:tc>
          <w:tcPr>
            <w:tcW w:w="2288" w:type="dxa"/>
          </w:tcPr>
          <w:p w:rsidR="002008CC" w:rsidRPr="00311033" w:rsidRDefault="00D93235" w:rsidP="00F463A8">
            <w:pPr>
              <w:rPr>
                <w:rFonts w:ascii="Arial" w:hAnsi="Arial" w:cs="Arial"/>
              </w:rPr>
            </w:pPr>
            <w:r w:rsidRPr="00311033">
              <w:rPr>
                <w:rFonts w:ascii="Arial" w:hAnsi="Arial" w:cs="Arial"/>
              </w:rPr>
              <w:t>Managers must ensure their is enough budget to cover the over heads at Sarah’s discount store. They must also ensure that th</w:t>
            </w:r>
            <w:r w:rsidR="007810C0" w:rsidRPr="00311033">
              <w:rPr>
                <w:rFonts w:ascii="Arial" w:hAnsi="Arial" w:cs="Arial"/>
              </w:rPr>
              <w:t>e</w:t>
            </w:r>
            <w:r w:rsidRPr="00311033">
              <w:rPr>
                <w:rFonts w:ascii="Arial" w:hAnsi="Arial" w:cs="Arial"/>
              </w:rPr>
              <w:t>y are within the budget and are not exceeding the budgets limit.</w:t>
            </w:r>
          </w:p>
        </w:tc>
      </w:tr>
    </w:tbl>
    <w:p w:rsidR="002008CC" w:rsidRPr="00311033" w:rsidRDefault="002008CC" w:rsidP="00F463A8">
      <w:pPr>
        <w:rPr>
          <w:rFonts w:ascii="Arial" w:hAnsi="Arial" w:cs="Arial"/>
        </w:rPr>
      </w:pPr>
    </w:p>
    <w:p w:rsidR="00F463A8" w:rsidRPr="00311033" w:rsidRDefault="00F463A8" w:rsidP="00F463A8">
      <w:pPr>
        <w:rPr>
          <w:rFonts w:ascii="Arial" w:hAnsi="Arial" w:cs="Arial"/>
        </w:rPr>
      </w:pPr>
    </w:p>
    <w:p w:rsidR="00543730" w:rsidRPr="00311033" w:rsidRDefault="00D3337D" w:rsidP="00F463A8">
      <w:pPr>
        <w:rPr>
          <w:rFonts w:ascii="Arial" w:hAnsi="Arial" w:cs="Arial"/>
          <w:i/>
          <w:u w:val="single"/>
        </w:rPr>
      </w:pPr>
      <w:r w:rsidRPr="00311033">
        <w:rPr>
          <w:rFonts w:ascii="Arial" w:hAnsi="Arial" w:cs="Arial"/>
          <w:i/>
          <w:u w:val="single"/>
        </w:rPr>
        <w:t>Conclusion</w:t>
      </w:r>
    </w:p>
    <w:p w:rsidR="00D3337D" w:rsidRPr="00311033" w:rsidRDefault="00D3337D" w:rsidP="00F463A8">
      <w:pPr>
        <w:rPr>
          <w:rFonts w:ascii="Arial" w:hAnsi="Arial" w:cs="Arial"/>
        </w:rPr>
      </w:pPr>
      <w:r w:rsidRPr="00311033">
        <w:rPr>
          <w:rFonts w:ascii="Arial" w:hAnsi="Arial" w:cs="Arial"/>
        </w:rPr>
        <w:t>To conclude, this business repor</w:t>
      </w:r>
      <w:r w:rsidR="008160F6" w:rsidRPr="00311033">
        <w:rPr>
          <w:rFonts w:ascii="Arial" w:hAnsi="Arial" w:cs="Arial"/>
        </w:rPr>
        <w:t xml:space="preserve">t outlines many factors and gives readers a chance to have an insight on factors that can contribute to the success of an organisation. It is evident to see that in order for Sarah’s discount store to have continued success communication must be at fore front to ensure customers are getting a well informed service that they deserve. Verbal and non verbal communication can play a big factor to ensure further success is maintained. This report analyses and highlights the ways in which Sarah’s discount store can achieve their targets and how this can be obtained. Recommendations are also available that can aid in achieving the desired outcomes. </w:t>
      </w:r>
    </w:p>
    <w:p w:rsidR="00543730" w:rsidRPr="00311033" w:rsidRDefault="00543730" w:rsidP="00F463A8">
      <w:pPr>
        <w:rPr>
          <w:rFonts w:ascii="Arial" w:hAnsi="Arial" w:cs="Arial"/>
        </w:rPr>
      </w:pPr>
    </w:p>
    <w:p w:rsidR="00543730" w:rsidRPr="007A1D20" w:rsidRDefault="00543730" w:rsidP="00F030E0">
      <w:pPr>
        <w:rPr>
          <w:rFonts w:ascii="Arial" w:hAnsi="Arial" w:cs="Arial"/>
          <w:i/>
          <w:u w:val="single"/>
        </w:rPr>
      </w:pPr>
      <w:r w:rsidRPr="00311033">
        <w:rPr>
          <w:rFonts w:ascii="Arial" w:hAnsi="Arial" w:cs="Arial"/>
          <w:i/>
          <w:noProof/>
          <w:u w:val="single"/>
          <w:lang w:eastAsia="en-GB"/>
        </w:rPr>
        <w:drawing>
          <wp:anchor distT="0" distB="0" distL="114300" distR="114300" simplePos="0" relativeHeight="251658240" behindDoc="0" locked="0" layoutInCell="1" allowOverlap="1">
            <wp:simplePos x="0" y="0"/>
            <wp:positionH relativeFrom="column">
              <wp:posOffset>-152400</wp:posOffset>
            </wp:positionH>
            <wp:positionV relativeFrom="paragraph">
              <wp:posOffset>809625</wp:posOffset>
            </wp:positionV>
            <wp:extent cx="5731510" cy="3181350"/>
            <wp:effectExtent l="19050" t="0" r="2540" b="0"/>
            <wp:wrapSquare wrapText="bothSides"/>
            <wp:docPr id="2" name="Picture 1" descr="Image result for graph for effective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aph for effective communication"/>
                    <pic:cNvPicPr>
                      <a:picLocks noChangeAspect="1" noChangeArrowheads="1"/>
                    </pic:cNvPicPr>
                  </pic:nvPicPr>
                  <pic:blipFill>
                    <a:blip r:embed="rId8"/>
                    <a:srcRect/>
                    <a:stretch>
                      <a:fillRect/>
                    </a:stretch>
                  </pic:blipFill>
                  <pic:spPr bwMode="auto">
                    <a:xfrm>
                      <a:off x="0" y="0"/>
                      <a:ext cx="5731510" cy="3181350"/>
                    </a:xfrm>
                    <a:prstGeom prst="rect">
                      <a:avLst/>
                    </a:prstGeom>
                    <a:noFill/>
                    <a:ln w="9525">
                      <a:noFill/>
                      <a:miter lim="800000"/>
                      <a:headEnd/>
                      <a:tailEnd/>
                    </a:ln>
                  </pic:spPr>
                </pic:pic>
              </a:graphicData>
            </a:graphic>
          </wp:anchor>
        </w:drawing>
      </w:r>
      <w:r w:rsidRPr="00311033">
        <w:rPr>
          <w:rFonts w:ascii="Arial" w:hAnsi="Arial" w:cs="Arial"/>
          <w:i/>
          <w:u w:val="single"/>
        </w:rPr>
        <w:t xml:space="preserve">Appendix </w:t>
      </w:r>
    </w:p>
    <w:p w:rsidR="00543730" w:rsidRPr="00311033" w:rsidRDefault="00543730" w:rsidP="00543730">
      <w:pPr>
        <w:ind w:firstLine="720"/>
        <w:rPr>
          <w:rFonts w:ascii="Arial" w:hAnsi="Arial" w:cs="Arial"/>
        </w:rPr>
      </w:pPr>
    </w:p>
    <w:p w:rsidR="00D3337D" w:rsidRPr="00311033" w:rsidRDefault="00D3337D" w:rsidP="00543730">
      <w:pPr>
        <w:pStyle w:val="NoSpacing"/>
        <w:rPr>
          <w:rFonts w:ascii="Arial" w:hAnsi="Arial" w:cs="Arial"/>
        </w:rPr>
      </w:pPr>
      <w:r w:rsidRPr="00311033">
        <w:rPr>
          <w:rFonts w:ascii="Arial" w:hAnsi="Arial" w:cs="Arial"/>
        </w:rPr>
        <w:t>(</w:t>
      </w:r>
      <w:r w:rsidR="00290DCE" w:rsidRPr="00311033">
        <w:rPr>
          <w:rFonts w:ascii="Arial" w:hAnsi="Arial" w:cs="Arial"/>
        </w:rPr>
        <w:t>Erickson, 2017)</w:t>
      </w:r>
    </w:p>
    <w:p w:rsidR="00D3337D" w:rsidRPr="00311033" w:rsidRDefault="00D3337D" w:rsidP="00543730">
      <w:pPr>
        <w:pStyle w:val="NoSpacing"/>
        <w:rPr>
          <w:rFonts w:ascii="Arial" w:hAnsi="Arial" w:cs="Arial"/>
        </w:rPr>
      </w:pPr>
    </w:p>
    <w:p w:rsidR="00D3337D" w:rsidRPr="00311033" w:rsidRDefault="00D3337D" w:rsidP="00543730">
      <w:pPr>
        <w:pStyle w:val="NoSpacing"/>
        <w:rPr>
          <w:rFonts w:ascii="Arial" w:hAnsi="Arial" w:cs="Arial"/>
        </w:rPr>
      </w:pPr>
    </w:p>
    <w:p w:rsidR="00543730" w:rsidRPr="00311033" w:rsidRDefault="00543730" w:rsidP="00543730">
      <w:pPr>
        <w:pStyle w:val="NoSpacing"/>
        <w:rPr>
          <w:rFonts w:ascii="Arial" w:hAnsi="Arial" w:cs="Arial"/>
        </w:rPr>
      </w:pPr>
      <w:r w:rsidRPr="00311033">
        <w:rPr>
          <w:rFonts w:ascii="Arial" w:hAnsi="Arial" w:cs="Arial"/>
        </w:rPr>
        <w:t xml:space="preserve">This graph indicates the ways in which communication can be used in a organisation on a daily basis. It outlines the general statistics that </w:t>
      </w:r>
      <w:r w:rsidR="00D3337D" w:rsidRPr="00311033">
        <w:rPr>
          <w:rFonts w:ascii="Arial" w:hAnsi="Arial" w:cs="Arial"/>
        </w:rPr>
        <w:t xml:space="preserve">have been researched and published to show the effectiveness of each ways of communicating. </w:t>
      </w:r>
    </w:p>
    <w:p w:rsidR="00543730" w:rsidRPr="00311033" w:rsidRDefault="00543730" w:rsidP="00543730">
      <w:pPr>
        <w:ind w:firstLine="720"/>
        <w:rPr>
          <w:rFonts w:ascii="Arial" w:hAnsi="Arial" w:cs="Arial"/>
        </w:rPr>
      </w:pPr>
    </w:p>
    <w:p w:rsidR="00543730" w:rsidRPr="00311033" w:rsidRDefault="00543730" w:rsidP="00543730">
      <w:pPr>
        <w:rPr>
          <w:rFonts w:ascii="Arial" w:hAnsi="Arial" w:cs="Arial"/>
        </w:rPr>
      </w:pPr>
    </w:p>
    <w:p w:rsidR="00543730" w:rsidRPr="00311033" w:rsidRDefault="00543730" w:rsidP="00543730">
      <w:pPr>
        <w:rPr>
          <w:rFonts w:ascii="Arial" w:hAnsi="Arial" w:cs="Arial"/>
        </w:rPr>
      </w:pPr>
    </w:p>
    <w:p w:rsidR="00543730" w:rsidRPr="00311033" w:rsidRDefault="00543730" w:rsidP="00543730">
      <w:pPr>
        <w:rPr>
          <w:rFonts w:ascii="Arial" w:hAnsi="Arial" w:cs="Arial"/>
        </w:rPr>
      </w:pPr>
    </w:p>
    <w:p w:rsidR="00543730" w:rsidRPr="00311033" w:rsidRDefault="00543730" w:rsidP="00543730">
      <w:pPr>
        <w:rPr>
          <w:rFonts w:ascii="Arial" w:hAnsi="Arial" w:cs="Arial"/>
        </w:rPr>
      </w:pPr>
    </w:p>
    <w:p w:rsidR="00543730" w:rsidRPr="00311033" w:rsidRDefault="00543730" w:rsidP="00543730">
      <w:pPr>
        <w:rPr>
          <w:rFonts w:ascii="Arial" w:hAnsi="Arial" w:cs="Arial"/>
        </w:rPr>
      </w:pPr>
    </w:p>
    <w:p w:rsidR="00543730" w:rsidRPr="00311033" w:rsidRDefault="00543730" w:rsidP="00543730">
      <w:pPr>
        <w:rPr>
          <w:rFonts w:ascii="Arial" w:hAnsi="Arial" w:cs="Arial"/>
        </w:rPr>
      </w:pPr>
    </w:p>
    <w:p w:rsidR="00543730" w:rsidRPr="00311033" w:rsidRDefault="00543730" w:rsidP="00543730">
      <w:pPr>
        <w:rPr>
          <w:rFonts w:ascii="Arial" w:hAnsi="Arial" w:cs="Arial"/>
        </w:rPr>
      </w:pPr>
    </w:p>
    <w:p w:rsidR="00543730" w:rsidRPr="00311033" w:rsidRDefault="00543730" w:rsidP="00543730">
      <w:pPr>
        <w:rPr>
          <w:rFonts w:ascii="Arial" w:hAnsi="Arial" w:cs="Arial"/>
        </w:rPr>
      </w:pPr>
    </w:p>
    <w:p w:rsidR="00543730" w:rsidRPr="00311033" w:rsidRDefault="00543730" w:rsidP="00543730">
      <w:pPr>
        <w:rPr>
          <w:rFonts w:ascii="Arial" w:hAnsi="Arial" w:cs="Arial"/>
        </w:rPr>
      </w:pPr>
    </w:p>
    <w:p w:rsidR="007967C8" w:rsidRPr="00311033" w:rsidRDefault="007967C8" w:rsidP="00543730">
      <w:pPr>
        <w:rPr>
          <w:rFonts w:ascii="Arial" w:hAnsi="Arial" w:cs="Arial"/>
          <w:i/>
          <w:u w:val="single"/>
        </w:rPr>
      </w:pPr>
    </w:p>
    <w:p w:rsidR="007967C8" w:rsidRPr="00311033" w:rsidRDefault="007967C8" w:rsidP="00543730">
      <w:pPr>
        <w:rPr>
          <w:rFonts w:ascii="Arial" w:hAnsi="Arial" w:cs="Arial"/>
          <w:i/>
          <w:u w:val="single"/>
        </w:rPr>
      </w:pPr>
    </w:p>
    <w:p w:rsidR="00290DCE" w:rsidRPr="00311033" w:rsidRDefault="00290DCE" w:rsidP="00543730">
      <w:pPr>
        <w:rPr>
          <w:rFonts w:ascii="Arial" w:hAnsi="Arial" w:cs="Arial"/>
          <w:i/>
          <w:u w:val="single"/>
        </w:rPr>
      </w:pPr>
    </w:p>
    <w:p w:rsidR="007A1D20" w:rsidRDefault="007A1D20" w:rsidP="00543730">
      <w:pPr>
        <w:rPr>
          <w:rFonts w:ascii="Arial" w:hAnsi="Arial" w:cs="Arial"/>
          <w:i/>
          <w:u w:val="single"/>
        </w:rPr>
      </w:pPr>
    </w:p>
    <w:p w:rsidR="007A1D20" w:rsidRDefault="007A1D20" w:rsidP="00543730">
      <w:pPr>
        <w:rPr>
          <w:rFonts w:ascii="Arial" w:hAnsi="Arial" w:cs="Arial"/>
          <w:i/>
          <w:u w:val="single"/>
        </w:rPr>
      </w:pPr>
    </w:p>
    <w:p w:rsidR="00543730" w:rsidRPr="00311033" w:rsidRDefault="005674F3" w:rsidP="00543730">
      <w:pPr>
        <w:rPr>
          <w:rFonts w:ascii="Arial" w:hAnsi="Arial" w:cs="Arial"/>
          <w:i/>
          <w:u w:val="single"/>
        </w:rPr>
      </w:pPr>
      <w:r w:rsidRPr="00311033">
        <w:rPr>
          <w:rFonts w:ascii="Arial" w:hAnsi="Arial" w:cs="Arial"/>
          <w:i/>
          <w:u w:val="single"/>
        </w:rPr>
        <w:t>References</w:t>
      </w:r>
    </w:p>
    <w:p w:rsidR="005674F3" w:rsidRPr="00311033" w:rsidRDefault="005674F3" w:rsidP="005674F3">
      <w:pPr>
        <w:pStyle w:val="ListParagraph"/>
        <w:rPr>
          <w:rFonts w:ascii="Arial" w:hAnsi="Arial" w:cs="Arial"/>
        </w:rPr>
      </w:pPr>
    </w:p>
    <w:p w:rsidR="005674F3" w:rsidRPr="00311033" w:rsidRDefault="005674F3" w:rsidP="005674F3">
      <w:pPr>
        <w:pStyle w:val="ListParagraph"/>
        <w:numPr>
          <w:ilvl w:val="0"/>
          <w:numId w:val="13"/>
        </w:numPr>
        <w:rPr>
          <w:rFonts w:ascii="Arial" w:eastAsia="Times New Roman" w:hAnsi="Arial" w:cs="Arial"/>
          <w:lang w:eastAsia="en-GB"/>
        </w:rPr>
      </w:pPr>
      <w:r w:rsidRPr="00311033">
        <w:rPr>
          <w:rFonts w:ascii="Arial" w:hAnsi="Arial" w:cs="Arial"/>
        </w:rPr>
        <w:t xml:space="preserve">Richards, L, </w:t>
      </w:r>
      <w:r w:rsidR="00364D91" w:rsidRPr="00311033">
        <w:rPr>
          <w:rFonts w:ascii="Arial" w:hAnsi="Arial" w:cs="Arial"/>
        </w:rPr>
        <w:t>(</w:t>
      </w:r>
      <w:r w:rsidRPr="00311033">
        <w:rPr>
          <w:rFonts w:ascii="Arial" w:hAnsi="Arial" w:cs="Arial"/>
        </w:rPr>
        <w:t>2019</w:t>
      </w:r>
      <w:r w:rsidR="00364D91" w:rsidRPr="00311033">
        <w:rPr>
          <w:rFonts w:ascii="Arial" w:hAnsi="Arial" w:cs="Arial"/>
        </w:rPr>
        <w:t>)</w:t>
      </w:r>
      <w:r w:rsidRPr="00311033">
        <w:rPr>
          <w:rFonts w:ascii="Arial" w:hAnsi="Arial" w:cs="Arial"/>
        </w:rPr>
        <w:t xml:space="preserve">, </w:t>
      </w:r>
      <w:r w:rsidRPr="00311033">
        <w:rPr>
          <w:rFonts w:ascii="Arial" w:hAnsi="Arial" w:cs="Arial"/>
          <w:i/>
        </w:rPr>
        <w:t>How Effective Communication Will Help an Organization,</w:t>
      </w:r>
      <w:r w:rsidRPr="00311033">
        <w:rPr>
          <w:rFonts w:ascii="Arial" w:hAnsi="Arial" w:cs="Arial"/>
        </w:rPr>
        <w:t xml:space="preserve"> Small business, Available at: </w:t>
      </w:r>
      <w:hyperlink r:id="rId9" w:history="1">
        <w:r w:rsidRPr="00311033">
          <w:rPr>
            <w:rStyle w:val="Hyperlink"/>
            <w:rFonts w:ascii="Arial" w:hAnsi="Arial" w:cs="Arial"/>
            <w:color w:val="auto"/>
          </w:rPr>
          <w:t>https://smallbusiness.chron.com/effective-communication-organization-1400.html</w:t>
        </w:r>
      </w:hyperlink>
      <w:r w:rsidR="007967C8" w:rsidRPr="00311033">
        <w:rPr>
          <w:rFonts w:ascii="Arial" w:hAnsi="Arial" w:cs="Arial"/>
        </w:rPr>
        <w:t>, Accessed: 29/07/2019</w:t>
      </w:r>
    </w:p>
    <w:p w:rsidR="00DC5281" w:rsidRPr="00311033" w:rsidRDefault="00DC5281" w:rsidP="00DC5281">
      <w:pPr>
        <w:pStyle w:val="ListParagraph"/>
        <w:rPr>
          <w:rFonts w:ascii="Arial" w:eastAsia="Times New Roman" w:hAnsi="Arial" w:cs="Arial"/>
          <w:lang w:eastAsia="en-GB"/>
        </w:rPr>
      </w:pPr>
    </w:p>
    <w:p w:rsidR="005674F3" w:rsidRPr="00311033" w:rsidRDefault="007967C8" w:rsidP="005674F3">
      <w:pPr>
        <w:pStyle w:val="ListParagraph"/>
        <w:numPr>
          <w:ilvl w:val="0"/>
          <w:numId w:val="13"/>
        </w:numPr>
        <w:rPr>
          <w:rFonts w:ascii="Arial" w:eastAsia="Times New Roman" w:hAnsi="Arial" w:cs="Arial"/>
          <w:i/>
          <w:lang w:eastAsia="en-GB"/>
        </w:rPr>
      </w:pPr>
      <w:r w:rsidRPr="00311033">
        <w:rPr>
          <w:rFonts w:ascii="Arial" w:eastAsia="Times New Roman" w:hAnsi="Arial" w:cs="Arial"/>
          <w:lang w:eastAsia="en-GB"/>
        </w:rPr>
        <w:t xml:space="preserve">Rochester, </w:t>
      </w:r>
      <w:r w:rsidR="00DC5281" w:rsidRPr="00311033">
        <w:rPr>
          <w:rFonts w:ascii="Arial" w:eastAsia="Times New Roman" w:hAnsi="Arial" w:cs="Arial"/>
          <w:lang w:eastAsia="en-GB"/>
        </w:rPr>
        <w:t xml:space="preserve">N, </w:t>
      </w:r>
      <w:r w:rsidR="00364D91" w:rsidRPr="00311033">
        <w:rPr>
          <w:rFonts w:ascii="Arial" w:eastAsia="Times New Roman" w:hAnsi="Arial" w:cs="Arial"/>
          <w:lang w:eastAsia="en-GB"/>
        </w:rPr>
        <w:t>(</w:t>
      </w:r>
      <w:r w:rsidR="00DC5281" w:rsidRPr="00311033">
        <w:rPr>
          <w:rFonts w:ascii="Arial" w:eastAsia="Times New Roman" w:hAnsi="Arial" w:cs="Arial"/>
          <w:lang w:eastAsia="en-GB"/>
        </w:rPr>
        <w:t>2018</w:t>
      </w:r>
      <w:r w:rsidR="00364D91" w:rsidRPr="00311033">
        <w:rPr>
          <w:rFonts w:ascii="Arial" w:eastAsia="Times New Roman" w:hAnsi="Arial" w:cs="Arial"/>
          <w:lang w:eastAsia="en-GB"/>
        </w:rPr>
        <w:t>)</w:t>
      </w:r>
      <w:r w:rsidR="00DC5281" w:rsidRPr="00311033">
        <w:rPr>
          <w:rFonts w:ascii="Arial" w:eastAsia="Times New Roman" w:hAnsi="Arial" w:cs="Arial"/>
          <w:lang w:eastAsia="en-GB"/>
        </w:rPr>
        <w:t xml:space="preserve">, </w:t>
      </w:r>
      <w:r w:rsidR="00DC5281" w:rsidRPr="00311033">
        <w:rPr>
          <w:rFonts w:ascii="Arial" w:hAnsi="Arial" w:cs="Arial"/>
          <w:i/>
        </w:rPr>
        <w:t xml:space="preserve">The Seven Biggest Challenges to Effective Communication, </w:t>
      </w:r>
      <w:r w:rsidR="00DC5281" w:rsidRPr="00311033">
        <w:rPr>
          <w:rFonts w:ascii="Arial" w:hAnsi="Arial" w:cs="Arial"/>
        </w:rPr>
        <w:t xml:space="preserve">Strategy Execution, Available at: </w:t>
      </w:r>
      <w:hyperlink r:id="rId10" w:history="1">
        <w:r w:rsidR="00DC5281" w:rsidRPr="00311033">
          <w:rPr>
            <w:rStyle w:val="Hyperlink"/>
            <w:rFonts w:ascii="Arial" w:hAnsi="Arial" w:cs="Arial"/>
            <w:color w:val="auto"/>
          </w:rPr>
          <w:t>https://www.strategyex.co.uk/blog/pmoperspectives/the-seven-biggest-challenges-to-effective-communication/</w:t>
        </w:r>
      </w:hyperlink>
      <w:r w:rsidR="00DC5281" w:rsidRPr="00311033">
        <w:rPr>
          <w:rFonts w:ascii="Arial" w:hAnsi="Arial" w:cs="Arial"/>
        </w:rPr>
        <w:t>, Accessed: 29/07/2019</w:t>
      </w:r>
    </w:p>
    <w:p w:rsidR="00DC5281" w:rsidRPr="00311033" w:rsidRDefault="00DC5281" w:rsidP="00DC5281">
      <w:pPr>
        <w:pStyle w:val="ListParagraph"/>
        <w:rPr>
          <w:rFonts w:ascii="Arial" w:eastAsia="Times New Roman" w:hAnsi="Arial" w:cs="Arial"/>
          <w:i/>
          <w:lang w:eastAsia="en-GB"/>
        </w:rPr>
      </w:pPr>
    </w:p>
    <w:p w:rsidR="00364D91" w:rsidRPr="00311033" w:rsidRDefault="00DC5281" w:rsidP="00364D91">
      <w:pPr>
        <w:pStyle w:val="ListParagraph"/>
        <w:numPr>
          <w:ilvl w:val="0"/>
          <w:numId w:val="13"/>
        </w:numPr>
        <w:rPr>
          <w:rFonts w:ascii="Arial" w:eastAsia="Times New Roman" w:hAnsi="Arial" w:cs="Arial"/>
          <w:i/>
          <w:lang w:eastAsia="en-GB"/>
        </w:rPr>
      </w:pPr>
      <w:r w:rsidRPr="00311033">
        <w:rPr>
          <w:rFonts w:ascii="Arial" w:eastAsia="Times New Roman" w:hAnsi="Arial" w:cs="Arial"/>
          <w:lang w:eastAsia="en-GB"/>
        </w:rPr>
        <w:t xml:space="preserve">CIPD, </w:t>
      </w:r>
      <w:r w:rsidR="00364D91" w:rsidRPr="00311033">
        <w:rPr>
          <w:rFonts w:ascii="Arial" w:eastAsia="Times New Roman" w:hAnsi="Arial" w:cs="Arial"/>
          <w:lang w:eastAsia="en-GB"/>
        </w:rPr>
        <w:t>(</w:t>
      </w:r>
      <w:r w:rsidRPr="00311033">
        <w:rPr>
          <w:rFonts w:ascii="Arial" w:eastAsia="Times New Roman" w:hAnsi="Arial" w:cs="Arial"/>
          <w:lang w:eastAsia="en-GB"/>
        </w:rPr>
        <w:t>2019</w:t>
      </w:r>
      <w:r w:rsidR="00364D91" w:rsidRPr="00311033">
        <w:rPr>
          <w:rFonts w:ascii="Arial" w:eastAsia="Times New Roman" w:hAnsi="Arial" w:cs="Arial"/>
          <w:lang w:eastAsia="en-GB"/>
        </w:rPr>
        <w:t>)</w:t>
      </w:r>
      <w:r w:rsidRPr="00311033">
        <w:rPr>
          <w:rFonts w:ascii="Arial" w:eastAsia="Times New Roman" w:hAnsi="Arial" w:cs="Arial"/>
          <w:lang w:eastAsia="en-GB"/>
        </w:rPr>
        <w:t xml:space="preserve">, </w:t>
      </w:r>
      <w:r w:rsidRPr="00311033">
        <w:rPr>
          <w:rFonts w:ascii="Arial" w:eastAsia="Times New Roman" w:hAnsi="Arial" w:cs="Arial"/>
          <w:i/>
          <w:lang w:eastAsia="en-GB"/>
        </w:rPr>
        <w:t xml:space="preserve">Employees voice, </w:t>
      </w:r>
      <w:r w:rsidR="00364D91" w:rsidRPr="00311033">
        <w:rPr>
          <w:rFonts w:ascii="Arial" w:eastAsia="Times New Roman" w:hAnsi="Arial" w:cs="Arial"/>
          <w:lang w:eastAsia="en-GB"/>
        </w:rPr>
        <w:t xml:space="preserve">London, </w:t>
      </w:r>
      <w:hyperlink r:id="rId11" w:history="1">
        <w:r w:rsidR="00364D91" w:rsidRPr="00311033">
          <w:rPr>
            <w:rStyle w:val="Hyperlink"/>
            <w:rFonts w:ascii="Arial" w:eastAsia="Times New Roman" w:hAnsi="Arial" w:cs="Arial"/>
            <w:color w:val="auto"/>
            <w:lang w:eastAsia="en-GB"/>
          </w:rPr>
          <w:t>https://www.cipd.co.uk/knowledge/fundamentals/relations/communication/voice-factsheet</w:t>
        </w:r>
      </w:hyperlink>
      <w:r w:rsidR="00364D91" w:rsidRPr="00311033">
        <w:rPr>
          <w:rFonts w:ascii="Arial" w:eastAsia="Times New Roman" w:hAnsi="Arial" w:cs="Arial"/>
          <w:lang w:eastAsia="en-GB"/>
        </w:rPr>
        <w:t xml:space="preserve">, Accessed: 30/07/2019 </w:t>
      </w:r>
    </w:p>
    <w:p w:rsidR="00364D91" w:rsidRPr="00311033" w:rsidRDefault="00364D91" w:rsidP="00364D91">
      <w:pPr>
        <w:pStyle w:val="ListParagraph"/>
        <w:rPr>
          <w:rFonts w:ascii="Arial" w:eastAsia="Times New Roman" w:hAnsi="Arial" w:cs="Arial"/>
          <w:lang w:eastAsia="en-GB"/>
        </w:rPr>
      </w:pPr>
    </w:p>
    <w:p w:rsidR="00364D91" w:rsidRPr="00311033" w:rsidRDefault="00364D91" w:rsidP="00364D91">
      <w:pPr>
        <w:pStyle w:val="ListParagraph"/>
        <w:numPr>
          <w:ilvl w:val="0"/>
          <w:numId w:val="13"/>
        </w:numPr>
        <w:rPr>
          <w:rFonts w:ascii="Arial" w:eastAsia="Times New Roman" w:hAnsi="Arial" w:cs="Arial"/>
          <w:i/>
          <w:lang w:eastAsia="en-GB"/>
        </w:rPr>
      </w:pPr>
      <w:r w:rsidRPr="00311033">
        <w:rPr>
          <w:rFonts w:ascii="Arial" w:eastAsia="Times New Roman" w:hAnsi="Arial" w:cs="Arial"/>
          <w:lang w:eastAsia="en-GB"/>
        </w:rPr>
        <w:t>ACAS, (2019),</w:t>
      </w:r>
      <w:r w:rsidRPr="00311033">
        <w:rPr>
          <w:rFonts w:ascii="Arial" w:hAnsi="Arial" w:cs="Arial"/>
          <w:i/>
        </w:rPr>
        <w:t xml:space="preserve"> Why are communications and consultation important?, </w:t>
      </w:r>
      <w:r w:rsidRPr="00311033">
        <w:rPr>
          <w:rFonts w:ascii="Arial" w:hAnsi="Arial" w:cs="Arial"/>
        </w:rPr>
        <w:t xml:space="preserve">Available at: </w:t>
      </w:r>
      <w:hyperlink r:id="rId12" w:history="1">
        <w:r w:rsidRPr="00311033">
          <w:rPr>
            <w:rStyle w:val="Hyperlink"/>
            <w:rFonts w:ascii="Arial" w:hAnsi="Arial" w:cs="Arial"/>
            <w:color w:val="auto"/>
          </w:rPr>
          <w:t>https://www.acas.org.uk/index.aspx?articleid=665</w:t>
        </w:r>
      </w:hyperlink>
      <w:r w:rsidRPr="00311033">
        <w:rPr>
          <w:rFonts w:ascii="Arial" w:hAnsi="Arial" w:cs="Arial"/>
        </w:rPr>
        <w:t>, Accessed: 01/08/2019</w:t>
      </w:r>
      <w:r w:rsidRPr="00311033">
        <w:rPr>
          <w:rFonts w:ascii="Arial" w:hAnsi="Arial" w:cs="Arial"/>
          <w:i/>
        </w:rPr>
        <w:tab/>
      </w:r>
    </w:p>
    <w:p w:rsidR="00364D91" w:rsidRPr="00311033" w:rsidRDefault="00364D91" w:rsidP="00364D91">
      <w:pPr>
        <w:pStyle w:val="ListParagraph"/>
        <w:rPr>
          <w:rFonts w:ascii="Arial" w:eastAsia="Times New Roman" w:hAnsi="Arial" w:cs="Arial"/>
          <w:i/>
          <w:lang w:eastAsia="en-GB"/>
        </w:rPr>
      </w:pPr>
    </w:p>
    <w:p w:rsidR="00364D91" w:rsidRPr="00311033" w:rsidRDefault="00364D91" w:rsidP="00364D91">
      <w:pPr>
        <w:pStyle w:val="ListParagraph"/>
        <w:numPr>
          <w:ilvl w:val="0"/>
          <w:numId w:val="13"/>
        </w:numPr>
        <w:rPr>
          <w:rFonts w:ascii="Arial" w:hAnsi="Arial" w:cs="Arial"/>
          <w:i/>
          <w:lang w:eastAsia="en-GB"/>
        </w:rPr>
      </w:pPr>
      <w:r w:rsidRPr="00311033">
        <w:rPr>
          <w:rFonts w:ascii="Arial" w:eastAsia="Times New Roman" w:hAnsi="Arial" w:cs="Arial"/>
          <w:lang w:eastAsia="en-GB"/>
        </w:rPr>
        <w:t xml:space="preserve">Belonwu, </w:t>
      </w:r>
      <w:r w:rsidR="00290DCE" w:rsidRPr="00311033">
        <w:rPr>
          <w:rFonts w:ascii="Arial" w:eastAsia="Times New Roman" w:hAnsi="Arial" w:cs="Arial"/>
          <w:lang w:eastAsia="en-GB"/>
        </w:rPr>
        <w:t xml:space="preserve">V, </w:t>
      </w:r>
      <w:r w:rsidRPr="00311033">
        <w:rPr>
          <w:rFonts w:ascii="Arial" w:eastAsia="Times New Roman" w:hAnsi="Arial" w:cs="Arial"/>
          <w:lang w:eastAsia="en-GB"/>
        </w:rPr>
        <w:t xml:space="preserve">(2018), </w:t>
      </w:r>
      <w:r w:rsidR="00290DCE" w:rsidRPr="00311033">
        <w:rPr>
          <w:rFonts w:ascii="Arial" w:hAnsi="Arial" w:cs="Arial"/>
          <w:i/>
        </w:rPr>
        <w:t xml:space="preserve">20 Ways to Communicate Effectively With Your Team, </w:t>
      </w:r>
      <w:r w:rsidR="00290DCE" w:rsidRPr="00311033">
        <w:rPr>
          <w:rFonts w:ascii="Arial" w:hAnsi="Arial" w:cs="Arial"/>
        </w:rPr>
        <w:t xml:space="preserve">Small Biz Trends, Available at: </w:t>
      </w:r>
      <w:hyperlink r:id="rId13" w:history="1">
        <w:r w:rsidR="00290DCE" w:rsidRPr="00311033">
          <w:rPr>
            <w:rStyle w:val="Hyperlink"/>
            <w:rFonts w:ascii="Arial" w:hAnsi="Arial" w:cs="Arial"/>
            <w:color w:val="auto"/>
          </w:rPr>
          <w:t>https://smallbiztrends.com/2013/11/20-ways-to-communicate-effectively-in-the-workplace.html</w:t>
        </w:r>
      </w:hyperlink>
      <w:r w:rsidR="00290DCE" w:rsidRPr="00311033">
        <w:rPr>
          <w:rFonts w:ascii="Arial" w:hAnsi="Arial" w:cs="Arial"/>
        </w:rPr>
        <w:t>, Accessed: 01/08/2019</w:t>
      </w:r>
    </w:p>
    <w:p w:rsidR="00290DCE" w:rsidRPr="00311033" w:rsidRDefault="00290DCE" w:rsidP="00290DCE">
      <w:pPr>
        <w:pStyle w:val="ListParagraph"/>
        <w:rPr>
          <w:rFonts w:ascii="Arial" w:hAnsi="Arial" w:cs="Arial"/>
          <w:i/>
          <w:lang w:eastAsia="en-GB"/>
        </w:rPr>
      </w:pPr>
    </w:p>
    <w:p w:rsidR="00290DCE" w:rsidRPr="00311033" w:rsidRDefault="00290DCE" w:rsidP="00364D91">
      <w:pPr>
        <w:pStyle w:val="ListParagraph"/>
        <w:numPr>
          <w:ilvl w:val="0"/>
          <w:numId w:val="13"/>
        </w:numPr>
        <w:rPr>
          <w:rFonts w:ascii="Arial" w:hAnsi="Arial" w:cs="Arial"/>
          <w:i/>
          <w:lang w:eastAsia="en-GB"/>
        </w:rPr>
      </w:pPr>
      <w:r w:rsidRPr="00311033">
        <w:rPr>
          <w:rFonts w:ascii="Arial" w:hAnsi="Arial" w:cs="Arial"/>
          <w:lang w:eastAsia="en-GB"/>
        </w:rPr>
        <w:t xml:space="preserve">Erickson, D, (2017), </w:t>
      </w:r>
      <w:r w:rsidRPr="00311033">
        <w:rPr>
          <w:rFonts w:ascii="Arial" w:hAnsi="Arial" w:cs="Arial"/>
          <w:i/>
        </w:rPr>
        <w:t xml:space="preserve">Most Effective Forms Of Workplace Communication, </w:t>
      </w:r>
      <w:r w:rsidRPr="00311033">
        <w:rPr>
          <w:rFonts w:ascii="Arial" w:hAnsi="Arial" w:cs="Arial"/>
        </w:rPr>
        <w:t xml:space="preserve">Strategy Blog, Available at: </w:t>
      </w:r>
      <w:hyperlink r:id="rId14" w:history="1">
        <w:r w:rsidRPr="00311033">
          <w:rPr>
            <w:rStyle w:val="Hyperlink"/>
            <w:rFonts w:ascii="Arial" w:hAnsi="Arial" w:cs="Arial"/>
            <w:color w:val="auto"/>
          </w:rPr>
          <w:t>http://trends.e-strategyblog.com/2017/10/03/effective-forms-workplace-communication/28724</w:t>
        </w:r>
      </w:hyperlink>
      <w:r w:rsidRPr="00311033">
        <w:rPr>
          <w:rFonts w:ascii="Arial" w:hAnsi="Arial" w:cs="Arial"/>
        </w:rPr>
        <w:t>, Available at: 02/08/2019</w:t>
      </w:r>
    </w:p>
    <w:p w:rsidR="00290DCE" w:rsidRPr="00311033" w:rsidRDefault="00290DCE" w:rsidP="00290DCE">
      <w:pPr>
        <w:pStyle w:val="ListParagraph"/>
        <w:rPr>
          <w:rFonts w:ascii="Arial" w:hAnsi="Arial" w:cs="Arial"/>
          <w:i/>
          <w:lang w:eastAsia="en-GB"/>
        </w:rPr>
      </w:pPr>
    </w:p>
    <w:p w:rsidR="00290DCE" w:rsidRPr="00311033" w:rsidRDefault="00D85E5C" w:rsidP="00364D91">
      <w:pPr>
        <w:pStyle w:val="ListParagraph"/>
        <w:numPr>
          <w:ilvl w:val="0"/>
          <w:numId w:val="13"/>
        </w:numPr>
        <w:rPr>
          <w:rFonts w:ascii="Arial" w:hAnsi="Arial" w:cs="Arial"/>
          <w:i/>
          <w:lang w:eastAsia="en-GB"/>
        </w:rPr>
      </w:pPr>
      <w:r w:rsidRPr="00311033">
        <w:rPr>
          <w:rFonts w:ascii="Arial" w:hAnsi="Arial" w:cs="Arial"/>
          <w:lang w:eastAsia="en-GB"/>
        </w:rPr>
        <w:t xml:space="preserve">Cherry, K, (2019), </w:t>
      </w:r>
      <w:r w:rsidRPr="00311033">
        <w:rPr>
          <w:rFonts w:ascii="Arial" w:hAnsi="Arial" w:cs="Arial"/>
          <w:i/>
          <w:lang w:eastAsia="en-GB"/>
        </w:rPr>
        <w:t xml:space="preserve">Types of non verbal communication, </w:t>
      </w:r>
      <w:r w:rsidRPr="00311033">
        <w:rPr>
          <w:rFonts w:ascii="Arial" w:hAnsi="Arial" w:cs="Arial"/>
          <w:lang w:eastAsia="en-GB"/>
        </w:rPr>
        <w:t xml:space="preserve">Very Well Mind, Available at: </w:t>
      </w:r>
      <w:hyperlink r:id="rId15" w:history="1">
        <w:r w:rsidRPr="00311033">
          <w:rPr>
            <w:rStyle w:val="Hyperlink"/>
            <w:rFonts w:ascii="Arial" w:hAnsi="Arial" w:cs="Arial"/>
            <w:color w:val="auto"/>
            <w:lang w:eastAsia="en-GB"/>
          </w:rPr>
          <w:t>https://www.verywellmind.com/types-of-nonverbal-communication-2795397</w:t>
        </w:r>
      </w:hyperlink>
      <w:r w:rsidRPr="00311033">
        <w:rPr>
          <w:rFonts w:ascii="Arial" w:hAnsi="Arial" w:cs="Arial"/>
          <w:lang w:eastAsia="en-GB"/>
        </w:rPr>
        <w:t>, Accessed: 02/08/2019</w:t>
      </w:r>
    </w:p>
    <w:p w:rsidR="00D85E5C" w:rsidRPr="00311033" w:rsidRDefault="00D85E5C" w:rsidP="00D85E5C">
      <w:pPr>
        <w:pStyle w:val="ListParagraph"/>
        <w:rPr>
          <w:rFonts w:ascii="Arial" w:hAnsi="Arial" w:cs="Arial"/>
          <w:i/>
          <w:lang w:eastAsia="en-GB"/>
        </w:rPr>
      </w:pPr>
    </w:p>
    <w:p w:rsidR="00D85E5C" w:rsidRPr="007A1D20" w:rsidRDefault="00311033" w:rsidP="00364D91">
      <w:pPr>
        <w:pStyle w:val="ListParagraph"/>
        <w:numPr>
          <w:ilvl w:val="0"/>
          <w:numId w:val="13"/>
        </w:numPr>
        <w:rPr>
          <w:rFonts w:ascii="Arial" w:hAnsi="Arial" w:cs="Arial"/>
          <w:i/>
          <w:lang w:eastAsia="en-GB"/>
        </w:rPr>
      </w:pPr>
      <w:r w:rsidRPr="00311033">
        <w:rPr>
          <w:rFonts w:ascii="Arial" w:hAnsi="Arial" w:cs="Arial"/>
          <w:lang w:eastAsia="en-GB"/>
        </w:rPr>
        <w:t xml:space="preserve">Hamilton, C, (2017), </w:t>
      </w:r>
      <w:r w:rsidRPr="00311033">
        <w:rPr>
          <w:rFonts w:ascii="Arial" w:hAnsi="Arial" w:cs="Arial"/>
          <w:i/>
        </w:rPr>
        <w:t xml:space="preserve">Recommendations for Effective Communication in the Workplace, </w:t>
      </w:r>
      <w:r w:rsidRPr="00311033">
        <w:rPr>
          <w:rFonts w:ascii="Arial" w:hAnsi="Arial" w:cs="Arial"/>
        </w:rPr>
        <w:t xml:space="preserve">BizFluent, Available at: </w:t>
      </w:r>
      <w:hyperlink r:id="rId16" w:history="1">
        <w:r w:rsidRPr="007A1D20">
          <w:rPr>
            <w:rStyle w:val="Hyperlink"/>
            <w:rFonts w:ascii="Arial" w:hAnsi="Arial" w:cs="Arial"/>
            <w:color w:val="auto"/>
          </w:rPr>
          <w:t>https://bizfluent.com/info-12157685-recommendations-effective-communication-workplace.html</w:t>
        </w:r>
      </w:hyperlink>
      <w:r w:rsidRPr="007A1D20">
        <w:rPr>
          <w:rFonts w:ascii="Arial" w:hAnsi="Arial" w:cs="Arial"/>
        </w:rPr>
        <w:t>, Accessed: 05/08/2019</w:t>
      </w:r>
    </w:p>
    <w:p w:rsidR="007A1D20" w:rsidRPr="007A1D20" w:rsidRDefault="007A1D20" w:rsidP="007A1D20">
      <w:pPr>
        <w:pStyle w:val="ListParagraph"/>
        <w:rPr>
          <w:rFonts w:ascii="Arial" w:hAnsi="Arial" w:cs="Arial"/>
          <w:i/>
          <w:lang w:eastAsia="en-GB"/>
        </w:rPr>
      </w:pPr>
    </w:p>
    <w:p w:rsidR="007A1D20" w:rsidRPr="001E4573" w:rsidRDefault="007A1D20" w:rsidP="00364D91">
      <w:pPr>
        <w:pStyle w:val="ListParagraph"/>
        <w:numPr>
          <w:ilvl w:val="0"/>
          <w:numId w:val="13"/>
        </w:numPr>
        <w:rPr>
          <w:rFonts w:ascii="Arial" w:hAnsi="Arial" w:cs="Arial"/>
          <w:i/>
          <w:lang w:eastAsia="en-GB"/>
        </w:rPr>
      </w:pPr>
      <w:r w:rsidRPr="007A1D20">
        <w:rPr>
          <w:rFonts w:ascii="Arial" w:hAnsi="Arial" w:cs="Arial"/>
          <w:lang w:eastAsia="en-GB"/>
        </w:rPr>
        <w:t xml:space="preserve">Fenner, S, (2019), </w:t>
      </w:r>
      <w:r w:rsidRPr="007A1D20">
        <w:rPr>
          <w:rFonts w:ascii="Arial" w:hAnsi="Arial" w:cs="Arial"/>
          <w:bCs/>
          <w:i/>
        </w:rPr>
        <w:t xml:space="preserve">What Is Two-Way Communication? - Definition, Systems &amp; Examples, </w:t>
      </w:r>
      <w:r w:rsidRPr="007A1D20">
        <w:rPr>
          <w:rFonts w:ascii="Arial" w:hAnsi="Arial" w:cs="Arial"/>
          <w:bCs/>
        </w:rPr>
        <w:t xml:space="preserve">Study.com, </w:t>
      </w:r>
      <w:r w:rsidRPr="001E4573">
        <w:rPr>
          <w:rFonts w:ascii="Arial" w:hAnsi="Arial" w:cs="Arial"/>
          <w:bCs/>
        </w:rPr>
        <w:t xml:space="preserve">Available at: </w:t>
      </w:r>
      <w:hyperlink r:id="rId17" w:history="1">
        <w:r w:rsidRPr="001E4573">
          <w:rPr>
            <w:rStyle w:val="Hyperlink"/>
            <w:rFonts w:ascii="Arial" w:hAnsi="Arial" w:cs="Arial"/>
            <w:bCs/>
            <w:color w:val="auto"/>
          </w:rPr>
          <w:t>https://study.com/academy/lesson/what-is-two-way-communication-definition-systems-examples.html</w:t>
        </w:r>
      </w:hyperlink>
      <w:r w:rsidRPr="001E4573">
        <w:rPr>
          <w:rFonts w:ascii="Arial" w:hAnsi="Arial" w:cs="Arial"/>
          <w:bCs/>
        </w:rPr>
        <w:t>, Accessed: 05/08/2019</w:t>
      </w:r>
    </w:p>
    <w:p w:rsidR="007A1D20" w:rsidRPr="001E4573" w:rsidRDefault="007A1D20" w:rsidP="007A1D20">
      <w:pPr>
        <w:pStyle w:val="ListParagraph"/>
        <w:rPr>
          <w:rFonts w:ascii="Arial" w:hAnsi="Arial" w:cs="Arial"/>
          <w:i/>
          <w:lang w:eastAsia="en-GB"/>
        </w:rPr>
      </w:pPr>
    </w:p>
    <w:p w:rsidR="007A1D20" w:rsidRPr="001E4573" w:rsidRDefault="001E4573" w:rsidP="00364D91">
      <w:pPr>
        <w:pStyle w:val="ListParagraph"/>
        <w:numPr>
          <w:ilvl w:val="0"/>
          <w:numId w:val="13"/>
        </w:numPr>
        <w:rPr>
          <w:rFonts w:ascii="Arial" w:hAnsi="Arial" w:cs="Arial"/>
          <w:i/>
          <w:lang w:eastAsia="en-GB"/>
        </w:rPr>
      </w:pPr>
      <w:r w:rsidRPr="001E4573">
        <w:rPr>
          <w:rFonts w:ascii="Arial" w:hAnsi="Arial" w:cs="Arial"/>
          <w:lang w:eastAsia="en-GB"/>
        </w:rPr>
        <w:t xml:space="preserve">MHub, (2018), </w:t>
      </w:r>
      <w:r w:rsidRPr="001E4573">
        <w:rPr>
          <w:rFonts w:ascii="Arial" w:hAnsi="Arial" w:cs="Arial"/>
          <w:bCs/>
          <w:i/>
        </w:rPr>
        <w:t xml:space="preserve">The importance of two-way communication, </w:t>
      </w:r>
      <w:r w:rsidRPr="001E4573">
        <w:rPr>
          <w:rFonts w:ascii="Arial" w:hAnsi="Arial" w:cs="Arial"/>
          <w:bCs/>
        </w:rPr>
        <w:t xml:space="preserve">MHub.Tv, Available at: </w:t>
      </w:r>
      <w:hyperlink r:id="rId18" w:history="1">
        <w:r w:rsidRPr="001E4573">
          <w:rPr>
            <w:rStyle w:val="Hyperlink"/>
            <w:rFonts w:ascii="Arial" w:hAnsi="Arial" w:cs="Arial"/>
            <w:bCs/>
            <w:color w:val="auto"/>
          </w:rPr>
          <w:t>http://www.mhub.tv/importance-two-way-communication/</w:t>
        </w:r>
      </w:hyperlink>
      <w:r w:rsidRPr="001E4573">
        <w:rPr>
          <w:rFonts w:ascii="Arial" w:hAnsi="Arial" w:cs="Arial"/>
          <w:bCs/>
        </w:rPr>
        <w:t>, Accessed: 06/08/2019</w:t>
      </w:r>
    </w:p>
    <w:p w:rsidR="001E4573" w:rsidRPr="001E4573" w:rsidRDefault="001E4573" w:rsidP="001E4573">
      <w:pPr>
        <w:pStyle w:val="ListParagraph"/>
        <w:rPr>
          <w:rFonts w:ascii="Arial" w:hAnsi="Arial" w:cs="Arial"/>
          <w:i/>
          <w:lang w:eastAsia="en-GB"/>
        </w:rPr>
      </w:pPr>
    </w:p>
    <w:p w:rsidR="001E4573" w:rsidRPr="00311033" w:rsidRDefault="001E4573" w:rsidP="001E4573">
      <w:pPr>
        <w:pStyle w:val="ListParagraph"/>
        <w:rPr>
          <w:rFonts w:ascii="Arial" w:hAnsi="Arial" w:cs="Arial"/>
          <w:i/>
          <w:lang w:eastAsia="en-GB"/>
        </w:rPr>
      </w:pPr>
    </w:p>
    <w:p w:rsidR="00364D91" w:rsidRPr="00311033" w:rsidRDefault="00364D91" w:rsidP="00364D91">
      <w:pPr>
        <w:pStyle w:val="ListParagraph"/>
        <w:rPr>
          <w:rFonts w:ascii="Arial" w:eastAsia="Times New Roman" w:hAnsi="Arial" w:cs="Arial"/>
          <w:i/>
          <w:lang w:eastAsia="en-GB"/>
        </w:rPr>
      </w:pPr>
    </w:p>
    <w:p w:rsidR="00364D91" w:rsidRPr="00311033" w:rsidRDefault="00364D91" w:rsidP="00364D91">
      <w:pPr>
        <w:ind w:left="360"/>
        <w:rPr>
          <w:rFonts w:ascii="Arial" w:eastAsia="Times New Roman" w:hAnsi="Arial" w:cs="Arial"/>
          <w:i/>
          <w:lang w:eastAsia="en-GB"/>
        </w:rPr>
      </w:pPr>
    </w:p>
    <w:p w:rsidR="00DC5281" w:rsidRPr="00DC5281" w:rsidRDefault="00DC5281" w:rsidP="00DC5281">
      <w:pPr>
        <w:pStyle w:val="ListParagraph"/>
        <w:rPr>
          <w:rFonts w:ascii="Arial" w:eastAsia="Times New Roman" w:hAnsi="Arial" w:cs="Arial"/>
          <w:i/>
          <w:lang w:eastAsia="en-GB"/>
        </w:rPr>
      </w:pPr>
    </w:p>
    <w:p w:rsidR="00543730" w:rsidRPr="00543730" w:rsidRDefault="00543730" w:rsidP="00543730"/>
    <w:sectPr w:rsidR="00543730" w:rsidRPr="00543730" w:rsidSect="00653DC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C2AAB" w:rsidRDefault="00DC2AAB" w:rsidP="00F030E0">
      <w:pPr>
        <w:spacing w:after="0" w:line="240" w:lineRule="auto"/>
      </w:pPr>
      <w:r>
        <w:separator/>
      </w:r>
    </w:p>
  </w:endnote>
  <w:endnote w:type="continuationSeparator" w:id="1">
    <w:p w:rsidR="00DC2AAB" w:rsidRDefault="00DC2AAB" w:rsidP="00F030E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C2AAB" w:rsidRDefault="00DC2AAB" w:rsidP="00F030E0">
      <w:pPr>
        <w:spacing w:after="0" w:line="240" w:lineRule="auto"/>
      </w:pPr>
      <w:r>
        <w:separator/>
      </w:r>
    </w:p>
  </w:footnote>
  <w:footnote w:type="continuationSeparator" w:id="1">
    <w:p w:rsidR="00DC2AAB" w:rsidRDefault="00DC2AAB" w:rsidP="00F030E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3739C0"/>
    <w:multiLevelType w:val="multilevel"/>
    <w:tmpl w:val="85F6B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F10365"/>
    <w:multiLevelType w:val="multilevel"/>
    <w:tmpl w:val="C4E4F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95E69D0"/>
    <w:multiLevelType w:val="multilevel"/>
    <w:tmpl w:val="3D347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212508A"/>
    <w:multiLevelType w:val="hybridMultilevel"/>
    <w:tmpl w:val="1BF02C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84C22B9"/>
    <w:multiLevelType w:val="hybridMultilevel"/>
    <w:tmpl w:val="A5F0642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49CD0C66"/>
    <w:multiLevelType w:val="hybridMultilevel"/>
    <w:tmpl w:val="99A6F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0760142"/>
    <w:multiLevelType w:val="multilevel"/>
    <w:tmpl w:val="0438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0C8621B"/>
    <w:multiLevelType w:val="hybridMultilevel"/>
    <w:tmpl w:val="D8747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A8604B6"/>
    <w:multiLevelType w:val="multilevel"/>
    <w:tmpl w:val="DA3EF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DEB47E4"/>
    <w:multiLevelType w:val="hybridMultilevel"/>
    <w:tmpl w:val="05423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4A4002B"/>
    <w:multiLevelType w:val="multilevel"/>
    <w:tmpl w:val="222EC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6F9775C"/>
    <w:multiLevelType w:val="multilevel"/>
    <w:tmpl w:val="B5C6F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D684F98"/>
    <w:multiLevelType w:val="multilevel"/>
    <w:tmpl w:val="6A98E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10"/>
  </w:num>
  <w:num w:numId="3">
    <w:abstractNumId w:val="11"/>
  </w:num>
  <w:num w:numId="4">
    <w:abstractNumId w:val="0"/>
  </w:num>
  <w:num w:numId="5">
    <w:abstractNumId w:val="6"/>
  </w:num>
  <w:num w:numId="6">
    <w:abstractNumId w:val="1"/>
  </w:num>
  <w:num w:numId="7">
    <w:abstractNumId w:val="2"/>
  </w:num>
  <w:num w:numId="8">
    <w:abstractNumId w:val="3"/>
  </w:num>
  <w:num w:numId="9">
    <w:abstractNumId w:val="8"/>
  </w:num>
  <w:num w:numId="10">
    <w:abstractNumId w:val="7"/>
  </w:num>
  <w:num w:numId="11">
    <w:abstractNumId w:val="5"/>
  </w:num>
  <w:num w:numId="12">
    <w:abstractNumId w:val="4"/>
  </w:num>
  <w:num w:numId="13">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footnotePr>
    <w:footnote w:id="0"/>
    <w:footnote w:id="1"/>
  </w:footnotePr>
  <w:endnotePr>
    <w:endnote w:id="0"/>
    <w:endnote w:id="1"/>
  </w:endnotePr>
  <w:compat/>
  <w:rsids>
    <w:rsidRoot w:val="00CA5CF7"/>
    <w:rsid w:val="00037209"/>
    <w:rsid w:val="00071110"/>
    <w:rsid w:val="00160645"/>
    <w:rsid w:val="001820E0"/>
    <w:rsid w:val="001D4FD3"/>
    <w:rsid w:val="001E2031"/>
    <w:rsid w:val="001E25E6"/>
    <w:rsid w:val="001E4573"/>
    <w:rsid w:val="002008CC"/>
    <w:rsid w:val="00200981"/>
    <w:rsid w:val="00230E4C"/>
    <w:rsid w:val="00237C2A"/>
    <w:rsid w:val="00271406"/>
    <w:rsid w:val="00290DCE"/>
    <w:rsid w:val="002D4787"/>
    <w:rsid w:val="00311033"/>
    <w:rsid w:val="00364D91"/>
    <w:rsid w:val="004C0D7A"/>
    <w:rsid w:val="004F251C"/>
    <w:rsid w:val="00504F02"/>
    <w:rsid w:val="00540D36"/>
    <w:rsid w:val="00543730"/>
    <w:rsid w:val="005674F3"/>
    <w:rsid w:val="005C60F3"/>
    <w:rsid w:val="00610E20"/>
    <w:rsid w:val="00617444"/>
    <w:rsid w:val="0064674C"/>
    <w:rsid w:val="00653DC9"/>
    <w:rsid w:val="006F70E4"/>
    <w:rsid w:val="007156EA"/>
    <w:rsid w:val="00741C71"/>
    <w:rsid w:val="0075021C"/>
    <w:rsid w:val="007810C0"/>
    <w:rsid w:val="007833FA"/>
    <w:rsid w:val="007959E0"/>
    <w:rsid w:val="007967C8"/>
    <w:rsid w:val="007A1D20"/>
    <w:rsid w:val="007B3743"/>
    <w:rsid w:val="008160F6"/>
    <w:rsid w:val="00880EC1"/>
    <w:rsid w:val="008C6EFA"/>
    <w:rsid w:val="008D5CCA"/>
    <w:rsid w:val="0090576B"/>
    <w:rsid w:val="00976B10"/>
    <w:rsid w:val="00AB009A"/>
    <w:rsid w:val="00AF6F74"/>
    <w:rsid w:val="00B11914"/>
    <w:rsid w:val="00B663E9"/>
    <w:rsid w:val="00B8561F"/>
    <w:rsid w:val="00BC58E1"/>
    <w:rsid w:val="00BC7B96"/>
    <w:rsid w:val="00CA5CF7"/>
    <w:rsid w:val="00CB3E70"/>
    <w:rsid w:val="00CB40B3"/>
    <w:rsid w:val="00D204E9"/>
    <w:rsid w:val="00D3337D"/>
    <w:rsid w:val="00D40FE1"/>
    <w:rsid w:val="00D85E5C"/>
    <w:rsid w:val="00D93235"/>
    <w:rsid w:val="00DC0B32"/>
    <w:rsid w:val="00DC2AAB"/>
    <w:rsid w:val="00DC5281"/>
    <w:rsid w:val="00EB510B"/>
    <w:rsid w:val="00F030E0"/>
    <w:rsid w:val="00F2564D"/>
    <w:rsid w:val="00F463A8"/>
    <w:rsid w:val="00F86744"/>
    <w:rsid w:val="00FA312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74F3"/>
  </w:style>
  <w:style w:type="paragraph" w:styleId="Heading1">
    <w:name w:val="heading 1"/>
    <w:basedOn w:val="Normal"/>
    <w:next w:val="Normal"/>
    <w:link w:val="Heading1Char"/>
    <w:uiPriority w:val="9"/>
    <w:qFormat/>
    <w:rsid w:val="00364D91"/>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237C2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4C0D7A"/>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1D4FD3"/>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7C2A"/>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237C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C60F3"/>
    <w:rPr>
      <w:color w:val="0563C1" w:themeColor="hyperlink"/>
      <w:u w:val="single"/>
    </w:rPr>
  </w:style>
  <w:style w:type="character" w:styleId="Strong">
    <w:name w:val="Strong"/>
    <w:basedOn w:val="DefaultParagraphFont"/>
    <w:uiPriority w:val="22"/>
    <w:qFormat/>
    <w:rsid w:val="00EB510B"/>
    <w:rPr>
      <w:b/>
      <w:bCs/>
    </w:rPr>
  </w:style>
  <w:style w:type="paragraph" w:styleId="BalloonText">
    <w:name w:val="Balloon Text"/>
    <w:basedOn w:val="Normal"/>
    <w:link w:val="BalloonTextChar"/>
    <w:uiPriority w:val="99"/>
    <w:semiHidden/>
    <w:unhideWhenUsed/>
    <w:rsid w:val="00610E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0E20"/>
    <w:rPr>
      <w:rFonts w:ascii="Tahoma" w:hAnsi="Tahoma" w:cs="Tahoma"/>
      <w:sz w:val="16"/>
      <w:szCs w:val="16"/>
    </w:rPr>
  </w:style>
  <w:style w:type="character" w:customStyle="1" w:styleId="Heading3Char">
    <w:name w:val="Heading 3 Char"/>
    <w:basedOn w:val="DefaultParagraphFont"/>
    <w:link w:val="Heading3"/>
    <w:uiPriority w:val="9"/>
    <w:semiHidden/>
    <w:rsid w:val="004C0D7A"/>
    <w:rPr>
      <w:rFonts w:asciiTheme="majorHAnsi" w:eastAsiaTheme="majorEastAsia" w:hAnsiTheme="majorHAnsi" w:cstheme="majorBidi"/>
      <w:b/>
      <w:bCs/>
      <w:color w:val="5B9BD5" w:themeColor="accent1"/>
    </w:rPr>
  </w:style>
  <w:style w:type="paragraph" w:styleId="Header">
    <w:name w:val="header"/>
    <w:basedOn w:val="Normal"/>
    <w:link w:val="HeaderChar"/>
    <w:uiPriority w:val="99"/>
    <w:semiHidden/>
    <w:unhideWhenUsed/>
    <w:rsid w:val="00F030E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030E0"/>
  </w:style>
  <w:style w:type="paragraph" w:styleId="Footer">
    <w:name w:val="footer"/>
    <w:basedOn w:val="Normal"/>
    <w:link w:val="FooterChar"/>
    <w:uiPriority w:val="99"/>
    <w:semiHidden/>
    <w:unhideWhenUsed/>
    <w:rsid w:val="00F030E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030E0"/>
  </w:style>
  <w:style w:type="paragraph" w:styleId="ListParagraph">
    <w:name w:val="List Paragraph"/>
    <w:basedOn w:val="Normal"/>
    <w:uiPriority w:val="34"/>
    <w:qFormat/>
    <w:rsid w:val="00976B10"/>
    <w:pPr>
      <w:ind w:left="720"/>
      <w:contextualSpacing/>
    </w:pPr>
  </w:style>
  <w:style w:type="table" w:styleId="TableGrid">
    <w:name w:val="Table Grid"/>
    <w:basedOn w:val="TableNormal"/>
    <w:uiPriority w:val="39"/>
    <w:rsid w:val="002008C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4Char">
    <w:name w:val="Heading 4 Char"/>
    <w:basedOn w:val="DefaultParagraphFont"/>
    <w:link w:val="Heading4"/>
    <w:uiPriority w:val="9"/>
    <w:semiHidden/>
    <w:rsid w:val="001D4FD3"/>
    <w:rPr>
      <w:rFonts w:asciiTheme="majorHAnsi" w:eastAsiaTheme="majorEastAsia" w:hAnsiTheme="majorHAnsi" w:cstheme="majorBidi"/>
      <w:b/>
      <w:bCs/>
      <w:i/>
      <w:iCs/>
      <w:color w:val="5B9BD5" w:themeColor="accent1"/>
    </w:rPr>
  </w:style>
  <w:style w:type="character" w:styleId="Emphasis">
    <w:name w:val="Emphasis"/>
    <w:basedOn w:val="DefaultParagraphFont"/>
    <w:uiPriority w:val="20"/>
    <w:qFormat/>
    <w:rsid w:val="001D4FD3"/>
    <w:rPr>
      <w:i/>
      <w:iCs/>
    </w:rPr>
  </w:style>
  <w:style w:type="paragraph" w:styleId="NoSpacing">
    <w:name w:val="No Spacing"/>
    <w:uiPriority w:val="1"/>
    <w:qFormat/>
    <w:rsid w:val="00543730"/>
    <w:pPr>
      <w:spacing w:after="0" w:line="240" w:lineRule="auto"/>
    </w:pPr>
  </w:style>
  <w:style w:type="character" w:styleId="FollowedHyperlink">
    <w:name w:val="FollowedHyperlink"/>
    <w:basedOn w:val="DefaultParagraphFont"/>
    <w:uiPriority w:val="99"/>
    <w:semiHidden/>
    <w:unhideWhenUsed/>
    <w:rsid w:val="005674F3"/>
    <w:rPr>
      <w:color w:val="954F72" w:themeColor="followedHyperlink"/>
      <w:u w:val="single"/>
    </w:rPr>
  </w:style>
  <w:style w:type="character" w:customStyle="1" w:styleId="Heading1Char">
    <w:name w:val="Heading 1 Char"/>
    <w:basedOn w:val="DefaultParagraphFont"/>
    <w:link w:val="Heading1"/>
    <w:uiPriority w:val="9"/>
    <w:rsid w:val="00364D91"/>
    <w:rPr>
      <w:rFonts w:asciiTheme="majorHAnsi" w:eastAsiaTheme="majorEastAsia" w:hAnsiTheme="majorHAnsi" w:cstheme="majorBidi"/>
      <w:b/>
      <w:bCs/>
      <w:color w:val="2E74B5"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331833697">
      <w:bodyDiv w:val="1"/>
      <w:marLeft w:val="0"/>
      <w:marRight w:val="0"/>
      <w:marTop w:val="0"/>
      <w:marBottom w:val="0"/>
      <w:divBdr>
        <w:top w:val="none" w:sz="0" w:space="0" w:color="auto"/>
        <w:left w:val="none" w:sz="0" w:space="0" w:color="auto"/>
        <w:bottom w:val="none" w:sz="0" w:space="0" w:color="auto"/>
        <w:right w:val="none" w:sz="0" w:space="0" w:color="auto"/>
      </w:divBdr>
      <w:divsChild>
        <w:div w:id="1325815024">
          <w:marLeft w:val="0"/>
          <w:marRight w:val="0"/>
          <w:marTop w:val="45"/>
          <w:marBottom w:val="45"/>
          <w:divBdr>
            <w:top w:val="none" w:sz="0" w:space="0" w:color="auto"/>
            <w:left w:val="none" w:sz="0" w:space="0" w:color="auto"/>
            <w:bottom w:val="none" w:sz="0" w:space="0" w:color="auto"/>
            <w:right w:val="none" w:sz="0" w:space="0" w:color="auto"/>
          </w:divBdr>
        </w:div>
      </w:divsChild>
    </w:div>
    <w:div w:id="1072309624">
      <w:bodyDiv w:val="1"/>
      <w:marLeft w:val="0"/>
      <w:marRight w:val="0"/>
      <w:marTop w:val="0"/>
      <w:marBottom w:val="0"/>
      <w:divBdr>
        <w:top w:val="none" w:sz="0" w:space="0" w:color="auto"/>
        <w:left w:val="none" w:sz="0" w:space="0" w:color="auto"/>
        <w:bottom w:val="none" w:sz="0" w:space="0" w:color="auto"/>
        <w:right w:val="none" w:sz="0" w:space="0" w:color="auto"/>
      </w:divBdr>
    </w:div>
    <w:div w:id="1090010722">
      <w:bodyDiv w:val="1"/>
      <w:marLeft w:val="0"/>
      <w:marRight w:val="0"/>
      <w:marTop w:val="0"/>
      <w:marBottom w:val="0"/>
      <w:divBdr>
        <w:top w:val="none" w:sz="0" w:space="0" w:color="auto"/>
        <w:left w:val="none" w:sz="0" w:space="0" w:color="auto"/>
        <w:bottom w:val="none" w:sz="0" w:space="0" w:color="auto"/>
        <w:right w:val="none" w:sz="0" w:space="0" w:color="auto"/>
      </w:divBdr>
    </w:div>
    <w:div w:id="1573656463">
      <w:bodyDiv w:val="1"/>
      <w:marLeft w:val="0"/>
      <w:marRight w:val="0"/>
      <w:marTop w:val="0"/>
      <w:marBottom w:val="0"/>
      <w:divBdr>
        <w:top w:val="none" w:sz="0" w:space="0" w:color="auto"/>
        <w:left w:val="none" w:sz="0" w:space="0" w:color="auto"/>
        <w:bottom w:val="none" w:sz="0" w:space="0" w:color="auto"/>
        <w:right w:val="none" w:sz="0" w:space="0" w:color="auto"/>
      </w:divBdr>
    </w:div>
    <w:div w:id="1784496056">
      <w:bodyDiv w:val="1"/>
      <w:marLeft w:val="0"/>
      <w:marRight w:val="0"/>
      <w:marTop w:val="0"/>
      <w:marBottom w:val="0"/>
      <w:divBdr>
        <w:top w:val="none" w:sz="0" w:space="0" w:color="auto"/>
        <w:left w:val="none" w:sz="0" w:space="0" w:color="auto"/>
        <w:bottom w:val="none" w:sz="0" w:space="0" w:color="auto"/>
        <w:right w:val="none" w:sz="0" w:space="0" w:color="auto"/>
      </w:divBdr>
      <w:divsChild>
        <w:div w:id="1314337548">
          <w:marLeft w:val="0"/>
          <w:marRight w:val="0"/>
          <w:marTop w:val="120"/>
          <w:marBottom w:val="120"/>
          <w:divBdr>
            <w:top w:val="none" w:sz="0" w:space="0" w:color="auto"/>
            <w:left w:val="none" w:sz="0" w:space="0" w:color="auto"/>
            <w:bottom w:val="none" w:sz="0" w:space="0" w:color="auto"/>
            <w:right w:val="none" w:sz="0" w:space="0" w:color="auto"/>
          </w:divBdr>
        </w:div>
      </w:divsChild>
    </w:div>
    <w:div w:id="1939678586">
      <w:bodyDiv w:val="1"/>
      <w:marLeft w:val="0"/>
      <w:marRight w:val="0"/>
      <w:marTop w:val="0"/>
      <w:marBottom w:val="0"/>
      <w:divBdr>
        <w:top w:val="none" w:sz="0" w:space="0" w:color="auto"/>
        <w:left w:val="none" w:sz="0" w:space="0" w:color="auto"/>
        <w:bottom w:val="none" w:sz="0" w:space="0" w:color="auto"/>
        <w:right w:val="none" w:sz="0" w:space="0" w:color="auto"/>
      </w:divBdr>
    </w:div>
    <w:div w:id="2016154063">
      <w:bodyDiv w:val="1"/>
      <w:marLeft w:val="0"/>
      <w:marRight w:val="0"/>
      <w:marTop w:val="0"/>
      <w:marBottom w:val="0"/>
      <w:divBdr>
        <w:top w:val="none" w:sz="0" w:space="0" w:color="auto"/>
        <w:left w:val="none" w:sz="0" w:space="0" w:color="auto"/>
        <w:bottom w:val="none" w:sz="0" w:space="0" w:color="auto"/>
        <w:right w:val="none" w:sz="0" w:space="0" w:color="auto"/>
      </w:divBdr>
    </w:div>
    <w:div w:id="2058583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mallbiztrends.com/2013/11/20-ways-to-communicate-effectively-in-the-workplace.html" TargetMode="External"/><Relationship Id="rId18" Type="http://schemas.openxmlformats.org/officeDocument/2006/relationships/hyperlink" Target="http://www.mhub.tv/importance-two-way-communicatio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acas.org.uk/index.aspx?articleid=665" TargetMode="External"/><Relationship Id="rId17" Type="http://schemas.openxmlformats.org/officeDocument/2006/relationships/hyperlink" Target="https://study.com/academy/lesson/what-is-two-way-communication-definition-systems-examples.html" TargetMode="External"/><Relationship Id="rId2" Type="http://schemas.openxmlformats.org/officeDocument/2006/relationships/styles" Target="styles.xml"/><Relationship Id="rId16" Type="http://schemas.openxmlformats.org/officeDocument/2006/relationships/hyperlink" Target="https://bizfluent.com/info-12157685-recommendations-effective-communication-workplace.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relations/communication/voice-factsheet" TargetMode="External"/><Relationship Id="rId5" Type="http://schemas.openxmlformats.org/officeDocument/2006/relationships/footnotes" Target="footnotes.xml"/><Relationship Id="rId15" Type="http://schemas.openxmlformats.org/officeDocument/2006/relationships/hyperlink" Target="https://www.verywellmind.com/types-of-nonverbal-communication-2795397" TargetMode="External"/><Relationship Id="rId10" Type="http://schemas.openxmlformats.org/officeDocument/2006/relationships/hyperlink" Target="https://www.strategyex.co.uk/blog/pmoperspectives/the-seven-biggest-challenges-to-effective-communic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mallbusiness.chron.com/effective-communication-organization-1400.html" TargetMode="External"/><Relationship Id="rId14" Type="http://schemas.openxmlformats.org/officeDocument/2006/relationships/hyperlink" Target="http://trends.e-strategyblog.com/2017/10/03/effective-forms-workplace-communication/287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620</TotalTime>
  <Pages>9</Pages>
  <Words>2952</Words>
  <Characters>16827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q9uh8xdr@outlook.com</dc:creator>
  <cp:keywords/>
  <dc:description/>
  <cp:lastModifiedBy>HP</cp:lastModifiedBy>
  <cp:revision>29</cp:revision>
  <dcterms:created xsi:type="dcterms:W3CDTF">2019-07-30T20:55:00Z</dcterms:created>
  <dcterms:modified xsi:type="dcterms:W3CDTF">2019-08-07T21:23:00Z</dcterms:modified>
</cp:coreProperties>
</file>