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910"/>
      </w:tblGrid>
      <w:tr w:rsidR="004B7E44" w14:paraId="20D1E7F3" w14:textId="77777777" w:rsidTr="004B7E44">
        <w:trPr>
          <w:trHeight w:val="2536"/>
        </w:trPr>
        <w:tc>
          <w:tcPr>
            <w:tcW w:w="8541" w:type="dxa"/>
            <w:tcBorders>
              <w:top w:val="nil"/>
              <w:left w:val="nil"/>
              <w:bottom w:val="nil"/>
              <w:right w:val="nil"/>
            </w:tcBorders>
          </w:tcPr>
          <w:p w14:paraId="3291C155" w14:textId="77777777" w:rsidR="004B7E44" w:rsidRDefault="004B7E44" w:rsidP="004B7E44">
            <w:r>
              <w:rPr>
                <w:noProof/>
              </w:rPr>
              <mc:AlternateContent>
                <mc:Choice Requires="wps">
                  <w:drawing>
                    <wp:inline distT="0" distB="0" distL="0" distR="0" wp14:anchorId="6FB75FA9" wp14:editId="1220F764">
                      <wp:extent cx="5657850" cy="2990850"/>
                      <wp:effectExtent l="0" t="0" r="0" b="0"/>
                      <wp:docPr id="8" name="Text Box 8"/>
                      <wp:cNvGraphicFramePr/>
                      <a:graphic xmlns:a="http://schemas.openxmlformats.org/drawingml/2006/main">
                        <a:graphicData uri="http://schemas.microsoft.com/office/word/2010/wordprocessingShape">
                          <wps:wsp>
                            <wps:cNvSpPr txBox="1"/>
                            <wps:spPr>
                              <a:xfrm>
                                <a:off x="0" y="0"/>
                                <a:ext cx="5657850" cy="2990850"/>
                              </a:xfrm>
                              <a:prstGeom prst="rect">
                                <a:avLst/>
                              </a:prstGeom>
                              <a:noFill/>
                              <a:ln w="6350">
                                <a:noFill/>
                              </a:ln>
                            </wps:spPr>
                            <wps:txbx>
                              <w:txbxContent>
                                <w:p w14:paraId="51FA3C51" w14:textId="7E7F2A2D" w:rsidR="0056244A" w:rsidRPr="00D217B5" w:rsidRDefault="00D217B5" w:rsidP="00D217B5">
                                  <w:pPr>
                                    <w:pStyle w:val="Title"/>
                                  </w:pPr>
                                  <w:r w:rsidRPr="00D217B5">
                                    <w:rPr>
                                      <w:highlight w:val="red"/>
                                      <w:shd w:val="clear" w:color="auto" w:fill="FBF7F5"/>
                                    </w:rPr>
                                    <w:t>Management &amp; Organisational Behaviour (M5X01924_BIRM)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FB75FA9" id="_x0000_t202" coordsize="21600,21600" o:spt="202" path="m,l,21600r21600,l21600,xe">
                      <v:stroke joinstyle="miter"/>
                      <v:path gradientshapeok="t" o:connecttype="rect"/>
                    </v:shapetype>
                    <v:shape id="Text Box 8" o:spid="_x0000_s1026" type="#_x0000_t202" style="width:445.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" filled="f" stroked="f" strokeweight=".5pt">
                      <v:textbox>
                        <w:txbxContent>
                          <w:p w14:paraId="51FA3C51" w14:textId="7E7F2A2D" w:rsidR="0056244A" w:rsidRPr="00D217B5" w:rsidRDefault="00D217B5" w:rsidP="00D217B5">
                            <w:pPr>
                              <w:pStyle w:val="Title"/>
                            </w:pPr>
                            <w:r w:rsidRPr="00D217B5">
                              <w:rPr>
                                <w:highlight w:val="red"/>
                                <w:shd w:val="clear" w:color="auto" w:fill="FBF7F5"/>
                              </w:rPr>
                              <w:t>Management &amp; Organisational Behaviour (M5X01924_BIRM)</w:t>
                            </w:r>
                          </w:p>
                        </w:txbxContent>
                      </v:textbox>
                      <w10:anchorlock/>
                    </v:shape>
                  </w:pict>
                </mc:Fallback>
              </mc:AlternateContent>
            </w:r>
          </w:p>
          <w:p w14:paraId="1CB2A7A8" w14:textId="77777777" w:rsidR="004B7E44" w:rsidRDefault="004B7E44" w:rsidP="004B7E44">
            <w:r>
              <w:rPr>
                <w:noProof/>
              </w:rPr>
              <mc:AlternateContent>
                <mc:Choice Requires="wps">
                  <w:drawing>
                    <wp:inline distT="0" distB="0" distL="0" distR="0" wp14:anchorId="20172D92" wp14:editId="343C0B6A">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2D72AB3"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" strokecolor="white [3212]" strokeweight="6pt">
                      <w10:anchorlock/>
                    </v:line>
                  </w:pict>
                </mc:Fallback>
              </mc:AlternateContent>
            </w:r>
          </w:p>
          <w:p w14:paraId="0CD6A057" w14:textId="77777777" w:rsidR="004B7E44" w:rsidRDefault="004B7E44" w:rsidP="004B7E44">
            <w:r>
              <w:rPr>
                <w:noProof/>
              </w:rPr>
              <mc:AlternateContent>
                <mc:Choice Requires="wps">
                  <w:drawing>
                    <wp:inline distT="0" distB="0" distL="0" distR="0" wp14:anchorId="7E8E9F05" wp14:editId="407787E4">
                      <wp:extent cx="5138670" cy="746975"/>
                      <wp:effectExtent l="0" t="0" r="0" b="0"/>
                      <wp:docPr id="3" name="Text Box 3"/>
                      <wp:cNvGraphicFramePr/>
                      <a:graphic xmlns:a="http://schemas.openxmlformats.org/drawingml/2006/main">
                        <a:graphicData uri="http://schemas.microsoft.com/office/word/2010/wordprocessingShape">
                          <wps:wsp>
                            <wps:cNvSpPr txBox="1"/>
                            <wps:spPr>
                              <a:xfrm>
                                <a:off x="0" y="0"/>
                                <a:ext cx="5138670" cy="746975"/>
                              </a:xfrm>
                              <a:prstGeom prst="rect">
                                <a:avLst/>
                              </a:prstGeom>
                              <a:noFill/>
                              <a:ln w="6350">
                                <a:noFill/>
                              </a:ln>
                            </wps:spPr>
                            <wps:txbx>
                              <w:txbxContent>
                                <w:p w14:paraId="0B2D0878" w14:textId="47689FFF" w:rsidR="0056244A" w:rsidRPr="00D217B5" w:rsidRDefault="00D217B5" w:rsidP="004B7E44">
                                  <w:pPr>
                                    <w:pStyle w:val="Subtitle"/>
                                    <w:rPr>
                                      <w:sz w:val="22"/>
                                    </w:rPr>
                                  </w:pPr>
                                  <w:r w:rsidRPr="00D217B5">
                                    <w:rPr>
                                      <w:sz w:val="22"/>
                                    </w:rPr>
                                    <w:t xml:space="preserve">Using appropriate theoretical framework, you are required to </w:t>
                                  </w:r>
                                  <w:r w:rsidR="00056F22" w:rsidRPr="00D217B5">
                                    <w:rPr>
                                      <w:sz w:val="22"/>
                                    </w:rPr>
                                    <w:t>analyses</w:t>
                                  </w:r>
                                  <w:r w:rsidRPr="00D217B5">
                                    <w:rPr>
                                      <w:sz w:val="22"/>
                                    </w:rPr>
                                    <w:t xml:space="preserve"> the effects of structure, culture and leadership upon organizational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E8E9F05" id="Text Box 3" o:spid="_x0000_s1027" type="#_x0000_t202" style="width:404.6pt;height:5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" filled="f" stroked="f" strokeweight=".5pt">
                      <v:textbox>
                        <w:txbxContent>
                          <w:p w14:paraId="0B2D0878" w14:textId="47689FFF" w:rsidR="0056244A" w:rsidRPr="00D217B5" w:rsidRDefault="00D217B5" w:rsidP="004B7E44">
                            <w:pPr>
                              <w:pStyle w:val="Subtitle"/>
                              <w:rPr>
                                <w:sz w:val="22"/>
                              </w:rPr>
                            </w:pPr>
                            <w:r w:rsidRPr="00D217B5">
                              <w:rPr>
                                <w:sz w:val="22"/>
                              </w:rPr>
                              <w:t xml:space="preserve">Using appropriate theoretical framework, you are required to </w:t>
                            </w:r>
                            <w:r w:rsidR="00056F22" w:rsidRPr="00D217B5">
                              <w:rPr>
                                <w:sz w:val="22"/>
                              </w:rPr>
                              <w:t>analyses</w:t>
                            </w:r>
                            <w:r w:rsidRPr="00D217B5">
                              <w:rPr>
                                <w:sz w:val="22"/>
                              </w:rPr>
                              <w:t xml:space="preserve"> the effects of structure, culture and leadership upon organizational performance.</w:t>
                            </w:r>
                          </w:p>
                        </w:txbxContent>
                      </v:textbox>
                      <w10:anchorlock/>
                    </v:shape>
                  </w:pict>
                </mc:Fallback>
              </mc:AlternateContent>
            </w:r>
          </w:p>
        </w:tc>
      </w:tr>
      <w:tr w:rsidR="004B7E44" w14:paraId="0187626A" w14:textId="77777777" w:rsidTr="004B7E44">
        <w:trPr>
          <w:trHeight w:val="3814"/>
        </w:trPr>
        <w:tc>
          <w:tcPr>
            <w:tcW w:w="8541" w:type="dxa"/>
            <w:tcBorders>
              <w:top w:val="nil"/>
              <w:left w:val="nil"/>
              <w:bottom w:val="nil"/>
              <w:right w:val="nil"/>
            </w:tcBorders>
            <w:vAlign w:val="bottom"/>
          </w:tcPr>
          <w:p w14:paraId="2FBC0D8D" w14:textId="77777777" w:rsidR="004B7E44" w:rsidRDefault="004B7E44" w:rsidP="004B7E44">
            <w:pPr>
              <w:rPr>
                <w:noProof/>
              </w:rPr>
            </w:pPr>
            <w:r>
              <w:rPr>
                <w:noProof/>
              </w:rPr>
              <mc:AlternateContent>
                <mc:Choice Requires="wps">
                  <w:drawing>
                    <wp:inline distT="0" distB="0" distL="0" distR="0" wp14:anchorId="44A50015" wp14:editId="4E75DC4C">
                      <wp:extent cx="3705225" cy="1047750"/>
                      <wp:effectExtent l="0" t="0" r="0" b="0"/>
                      <wp:docPr id="6" name="Text Box 6"/>
                      <wp:cNvGraphicFramePr/>
                      <a:graphic xmlns:a="http://schemas.openxmlformats.org/drawingml/2006/main">
                        <a:graphicData uri="http://schemas.microsoft.com/office/word/2010/wordprocessingShape">
                          <wps:wsp>
                            <wps:cNvSpPr txBox="1"/>
                            <wps:spPr>
                              <a:xfrm>
                                <a:off x="0" y="0"/>
                                <a:ext cx="3705225" cy="1047750"/>
                              </a:xfrm>
                              <a:prstGeom prst="rect">
                                <a:avLst/>
                              </a:prstGeom>
                              <a:noFill/>
                              <a:ln w="6350">
                                <a:noFill/>
                              </a:ln>
                            </wps:spPr>
                            <wps:txbx>
                              <w:txbxContent>
                                <w:p w14:paraId="02412A65" w14:textId="1A913E6E" w:rsidR="0056244A" w:rsidRDefault="00D217B5" w:rsidP="004B7E44">
                                  <w:pPr>
                                    <w:pStyle w:val="Heading1"/>
                                  </w:pPr>
                                  <w:r>
                                    <w:t>Celia McClelland 1813622</w:t>
                                  </w:r>
                                </w:p>
                                <w:p w14:paraId="5114CE3D" w14:textId="6A47D6A9" w:rsidR="00D217B5" w:rsidRPr="004B7E44" w:rsidRDefault="00D217B5" w:rsidP="004B7E44">
                                  <w:pPr>
                                    <w:pStyle w:val="Heading1"/>
                                  </w:pPr>
                                  <w:r>
                                    <w:t xml:space="preserve">Dr.Olu Agebite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4A50015" id="Text Box 6" o:spid="_x0000_s1028" type="#_x0000_t202" style="width:291.75pt;height: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" filled="f" stroked="f" strokeweight=".5pt">
                      <v:textbox>
                        <w:txbxContent>
                          <w:p w14:paraId="02412A65" w14:textId="1A913E6E" w:rsidR="0056244A" w:rsidRDefault="00D217B5" w:rsidP="004B7E44">
                            <w:pPr>
                              <w:pStyle w:val="Heading1"/>
                            </w:pPr>
                            <w:r>
                              <w:t>Celia McClelland 1813622</w:t>
                            </w:r>
                          </w:p>
                          <w:p w14:paraId="5114CE3D" w14:textId="6A47D6A9" w:rsidR="00D217B5" w:rsidRPr="004B7E44" w:rsidRDefault="00D217B5" w:rsidP="004B7E44">
                            <w:pPr>
                              <w:pStyle w:val="Heading1"/>
                            </w:pPr>
                            <w:r>
                              <w:t xml:space="preserve">Dr.Olu Agebite </w:t>
                            </w:r>
                          </w:p>
                        </w:txbxContent>
                      </v:textbox>
                      <w10:anchorlock/>
                    </v:shape>
                  </w:pict>
                </mc:Fallback>
              </mc:AlternateContent>
            </w:r>
          </w:p>
          <w:p w14:paraId="5C609D82" w14:textId="77777777" w:rsidR="004B7E44" w:rsidRDefault="004B7E44" w:rsidP="004B7E44">
            <w:pPr>
              <w:rPr>
                <w:noProof/>
              </w:rPr>
            </w:pPr>
            <w:r>
              <w:rPr>
                <w:noProof/>
              </w:rPr>
              <mc:AlternateContent>
                <mc:Choice Requires="wps">
                  <w:drawing>
                    <wp:inline distT="0" distB="0" distL="0" distR="0" wp14:anchorId="065E0FE2" wp14:editId="6193F7C3">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3DC96BCE" w14:textId="475F9372" w:rsidR="0056244A" w:rsidRPr="004B7E44" w:rsidRDefault="0056244A"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65E0FE2" id="Text Box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" filled="f" stroked="f" strokeweight=".5pt">
                      <v:textbox>
                        <w:txbxContent>
                          <w:p w14:paraId="3DC96BCE" w14:textId="475F9372" w:rsidR="0056244A" w:rsidRPr="004B7E44" w:rsidRDefault="0056244A" w:rsidP="004B7E44"/>
                        </w:txbxContent>
                      </v:textbox>
                      <w10:anchorlock/>
                    </v:shape>
                  </w:pict>
                </mc:Fallback>
              </mc:AlternateContent>
            </w:r>
            <w:r>
              <w:rPr>
                <w:noProof/>
              </w:rPr>
              <mc:AlternateContent>
                <mc:Choice Requires="wps">
                  <w:drawing>
                    <wp:inline distT="0" distB="0" distL="0" distR="0" wp14:anchorId="0494E98E" wp14:editId="5FD0ADC6">
                      <wp:extent cx="2215166"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2215166" cy="605155"/>
                              </a:xfrm>
                              <a:prstGeom prst="rect">
                                <a:avLst/>
                              </a:prstGeom>
                              <a:noFill/>
                              <a:ln w="6350">
                                <a:noFill/>
                              </a:ln>
                            </wps:spPr>
                            <wps:txbx>
                              <w:txbxContent>
                                <w:p w14:paraId="6DED0ED3" w14:textId="43342F30" w:rsidR="0056244A" w:rsidRPr="004B7E44" w:rsidRDefault="0056244A"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494E98E" id="Text Box 10" o:spid="_x0000_s1030" type="#_x0000_t202" style="width:174.4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" filled="f" stroked="f" strokeweight=".5pt">
                      <v:textbox>
                        <w:txbxContent>
                          <w:p w14:paraId="6DED0ED3" w14:textId="43342F30" w:rsidR="0056244A" w:rsidRPr="004B7E44" w:rsidRDefault="0056244A" w:rsidP="004B7E44"/>
                        </w:txbxContent>
                      </v:textbox>
                      <w10:anchorlock/>
                    </v:shape>
                  </w:pict>
                </mc:Fallback>
              </mc:AlternateContent>
            </w:r>
          </w:p>
        </w:tc>
      </w:tr>
    </w:tbl>
    <w:p w14:paraId="41D73C59" w14:textId="77777777" w:rsidR="004B7E44" w:rsidRDefault="004B7E44" w:rsidP="004B7E44">
      <w:r>
        <w:rPr>
          <w:noProof/>
        </w:rPr>
        <w:drawing>
          <wp:anchor distT="0" distB="0" distL="114300" distR="114300" simplePos="0" relativeHeight="251658240" behindDoc="1" locked="0" layoutInCell="1" allowOverlap="1" wp14:anchorId="63A75FD1" wp14:editId="2713BB6E">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1" locked="0" layoutInCell="1" allowOverlap="1" wp14:anchorId="3B0A3105" wp14:editId="1107604A">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D4401A" id="Rectangle 2" o:spid="_x0000_s1026" alt="colo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" fillcolor="#a4063e [3204]" stroked="f" strokeweight="2pt">
                <w10:wrap anchory="page"/>
              </v:rect>
            </w:pict>
          </mc:Fallback>
        </mc:AlternateContent>
      </w:r>
      <w:r w:rsidRPr="00D967AC">
        <w:rPr>
          <w:noProof/>
        </w:rPr>
        <w:drawing>
          <wp:anchor distT="0" distB="0" distL="114300" distR="114300" simplePos="0" relativeHeight="251660288" behindDoc="0" locked="0" layoutInCell="1" allowOverlap="1" wp14:anchorId="6305B7B2" wp14:editId="6D650612">
            <wp:simplePos x="0" y="0"/>
            <wp:positionH relativeFrom="column">
              <wp:posOffset>-97155</wp:posOffset>
            </wp:positionH>
            <wp:positionV relativeFrom="paragraph">
              <wp:posOffset>8042275</wp:posOffset>
            </wp:positionV>
            <wp:extent cx="1574752" cy="683600"/>
            <wp:effectExtent l="0" t="0" r="0" b="254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574752" cy="683600"/>
                    </a:xfrm>
                    <a:prstGeom prst="rect">
                      <a:avLst/>
                    </a:prstGeom>
                  </pic:spPr>
                </pic:pic>
              </a:graphicData>
            </a:graphic>
            <wp14:sizeRelH relativeFrom="margin">
              <wp14:pctWidth>0</wp14:pctWidth>
            </wp14:sizeRelH>
            <wp14:sizeRelV relativeFrom="margin">
              <wp14:pctHeight>0</wp14:pctHeight>
            </wp14:sizeRelV>
          </wp:anchor>
        </w:drawing>
      </w:r>
    </w:p>
    <w:p w14:paraId="7932F2E1" w14:textId="77777777" w:rsidR="004B7E44" w:rsidRPr="00D217B5" w:rsidRDefault="004B7E44">
      <w:pPr>
        <w:spacing w:after="200"/>
        <w:rPr>
          <w:rFonts w:cstheme="minorHAnsi"/>
        </w:rPr>
      </w:pPr>
      <w:r w:rsidRPr="00D217B5">
        <w:rPr>
          <w:rFonts w:cstheme="minorHAnsi"/>
        </w:rPr>
        <w:br w:type="page"/>
      </w:r>
    </w:p>
    <w:p w14:paraId="7D8C7C65" w14:textId="7D7C3BEB" w:rsidR="004B7E44" w:rsidRPr="00D217B5" w:rsidRDefault="00A26CB5" w:rsidP="00D217B5">
      <w:pPr>
        <w:spacing w:line="360" w:lineRule="auto"/>
        <w:rPr>
          <w:rFonts w:cstheme="minorHAnsi"/>
          <w:color w:val="auto"/>
          <w:sz w:val="22"/>
        </w:rPr>
      </w:pPr>
      <w:r w:rsidRPr="00D217B5">
        <w:rPr>
          <w:rFonts w:cstheme="minorHAnsi"/>
          <w:color w:val="auto"/>
          <w:sz w:val="22"/>
        </w:rPr>
        <w:lastRenderedPageBreak/>
        <w:t xml:space="preserve">What is the </w:t>
      </w:r>
      <w:r w:rsidR="00D217B5" w:rsidRPr="00D217B5">
        <w:rPr>
          <w:rFonts w:cstheme="minorHAnsi"/>
          <w:color w:val="auto"/>
          <w:sz w:val="22"/>
        </w:rPr>
        <w:t>3-Pronged</w:t>
      </w:r>
      <w:r w:rsidRPr="00D217B5">
        <w:rPr>
          <w:rFonts w:cstheme="minorHAnsi"/>
          <w:color w:val="auto"/>
          <w:sz w:val="22"/>
        </w:rPr>
        <w:t xml:space="preserve"> Approach ?</w:t>
      </w:r>
    </w:p>
    <w:p w14:paraId="45C496B0" w14:textId="1E607503" w:rsidR="00A26CB5" w:rsidRPr="00D217B5" w:rsidRDefault="007C0B24" w:rsidP="00D217B5">
      <w:pPr>
        <w:pStyle w:val="Text"/>
        <w:spacing w:line="360" w:lineRule="auto"/>
        <w:rPr>
          <w:rFonts w:cstheme="minorHAnsi"/>
          <w:sz w:val="22"/>
          <w:szCs w:val="22"/>
        </w:rPr>
      </w:pPr>
      <w:r w:rsidRPr="00D217B5">
        <w:rPr>
          <w:rFonts w:cstheme="minorHAnsi"/>
          <w:sz w:val="22"/>
          <w:szCs w:val="22"/>
          <w:shd w:val="clear" w:color="auto" w:fill="FFFFFF"/>
        </w:rPr>
        <w:t>Dickens(1991) states that “</w:t>
      </w:r>
      <w:r w:rsidRPr="00D217B5">
        <w:rPr>
          <w:rFonts w:cstheme="minorHAnsi"/>
          <w:sz w:val="22"/>
          <w:szCs w:val="22"/>
        </w:rPr>
        <w:t>t</w:t>
      </w:r>
      <w:r w:rsidR="00A26CB5" w:rsidRPr="00D217B5">
        <w:rPr>
          <w:rFonts w:cstheme="minorHAnsi"/>
          <w:sz w:val="22"/>
          <w:szCs w:val="22"/>
        </w:rPr>
        <w:t>his approach aims to analyses a business’s needs which is adapting to the new trends. This strategy analyses the businesses objectives and what research needs to be done to provide solutions to help the</w:t>
      </w:r>
      <w:r w:rsidR="00E74BA0" w:rsidRPr="00D217B5">
        <w:rPr>
          <w:rFonts w:cstheme="minorHAnsi"/>
          <w:sz w:val="22"/>
          <w:szCs w:val="22"/>
        </w:rPr>
        <w:t>m</w:t>
      </w:r>
      <w:r w:rsidR="00A26CB5" w:rsidRPr="00D217B5">
        <w:rPr>
          <w:rFonts w:cstheme="minorHAnsi"/>
          <w:sz w:val="22"/>
          <w:szCs w:val="22"/>
        </w:rPr>
        <w:t xml:space="preserve"> meet the company’s needs, by offering 3 different methods</w:t>
      </w:r>
      <w:r w:rsidRPr="00D217B5">
        <w:rPr>
          <w:rFonts w:cstheme="minorHAnsi"/>
          <w:sz w:val="22"/>
          <w:szCs w:val="22"/>
        </w:rPr>
        <w:t>”</w:t>
      </w:r>
      <w:r w:rsidR="00A26CB5" w:rsidRPr="00D217B5">
        <w:rPr>
          <w:rFonts w:cstheme="minorHAnsi"/>
          <w:sz w:val="22"/>
          <w:szCs w:val="22"/>
        </w:rPr>
        <w:t>.</w:t>
      </w:r>
      <w:r w:rsidR="00AF5A8A" w:rsidRPr="00D217B5">
        <w:rPr>
          <w:rFonts w:cstheme="minorHAnsi"/>
          <w:sz w:val="22"/>
          <w:szCs w:val="22"/>
        </w:rPr>
        <w:t xml:space="preserve"> Figure 1 </w:t>
      </w:r>
      <w:r w:rsidR="00D217B5" w:rsidRPr="00D217B5">
        <w:rPr>
          <w:rFonts w:cstheme="minorHAnsi"/>
          <w:sz w:val="22"/>
          <w:szCs w:val="22"/>
        </w:rPr>
        <w:t>below</w:t>
      </w:r>
      <w:r w:rsidR="00AF5A8A" w:rsidRPr="00D217B5">
        <w:rPr>
          <w:rFonts w:cstheme="minorHAnsi"/>
          <w:sz w:val="22"/>
          <w:szCs w:val="22"/>
        </w:rPr>
        <w:t xml:space="preserve"> shows the methods which can be put into place on which this practice focuses on.</w:t>
      </w:r>
    </w:p>
    <w:p w14:paraId="0E06905D" w14:textId="49989B69" w:rsidR="00AF5A8A" w:rsidRPr="00D217B5" w:rsidRDefault="00AF5A8A" w:rsidP="00D217B5">
      <w:pPr>
        <w:pStyle w:val="Text"/>
        <w:spacing w:line="360" w:lineRule="auto"/>
        <w:rPr>
          <w:rFonts w:cstheme="minorHAnsi"/>
          <w:sz w:val="22"/>
          <w:szCs w:val="22"/>
        </w:rPr>
      </w:pPr>
      <w:r w:rsidRPr="00D217B5">
        <w:rPr>
          <w:rFonts w:cstheme="minorHAnsi"/>
          <w:noProof/>
          <w:sz w:val="22"/>
          <w:szCs w:val="22"/>
        </w:rPr>
        <w:drawing>
          <wp:inline distT="0" distB="0" distL="0" distR="0" wp14:anchorId="1AA93CE9" wp14:editId="457B2E65">
            <wp:extent cx="6309360" cy="4732020"/>
            <wp:effectExtent l="0" t="0" r="0" b="0"/>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09360" cy="4732020"/>
                    </a:xfrm>
                    <a:prstGeom prst="rect">
                      <a:avLst/>
                    </a:prstGeom>
                    <a:noFill/>
                    <a:ln>
                      <a:noFill/>
                    </a:ln>
                  </pic:spPr>
                </pic:pic>
              </a:graphicData>
            </a:graphic>
          </wp:inline>
        </w:drawing>
      </w:r>
    </w:p>
    <w:p w14:paraId="4B3E8271" w14:textId="5BE4380E" w:rsidR="00A26CB5" w:rsidRPr="00D217B5" w:rsidRDefault="00AF5A8A" w:rsidP="00D217B5">
      <w:pPr>
        <w:spacing w:line="360" w:lineRule="auto"/>
        <w:rPr>
          <w:rFonts w:cstheme="minorHAnsi"/>
          <w:color w:val="auto"/>
          <w:sz w:val="22"/>
        </w:rPr>
      </w:pPr>
      <w:r w:rsidRPr="00D217B5">
        <w:rPr>
          <w:rFonts w:cstheme="minorHAnsi"/>
          <w:color w:val="auto"/>
          <w:sz w:val="22"/>
        </w:rPr>
        <w:t>Figure 1</w:t>
      </w:r>
    </w:p>
    <w:p w14:paraId="45407124" w14:textId="6C8E730A" w:rsidR="00A26CB5" w:rsidRPr="00D217B5" w:rsidRDefault="00A26CB5" w:rsidP="00D217B5">
      <w:pPr>
        <w:spacing w:line="360" w:lineRule="auto"/>
        <w:rPr>
          <w:rFonts w:cstheme="minorHAnsi"/>
          <w:color w:val="auto"/>
          <w:sz w:val="22"/>
          <w:u w:val="single"/>
        </w:rPr>
      </w:pPr>
      <w:r w:rsidRPr="00D217B5">
        <w:rPr>
          <w:rFonts w:cstheme="minorHAnsi"/>
          <w:color w:val="auto"/>
          <w:sz w:val="22"/>
          <w:u w:val="single"/>
        </w:rPr>
        <w:t>What are the core departments of an organization?</w:t>
      </w:r>
    </w:p>
    <w:p w14:paraId="2FE0372D" w14:textId="77777777" w:rsidR="00A26CB5" w:rsidRPr="00D217B5" w:rsidRDefault="00A26CB5" w:rsidP="00D217B5">
      <w:pPr>
        <w:spacing w:line="360" w:lineRule="auto"/>
        <w:rPr>
          <w:rFonts w:cstheme="minorHAnsi"/>
          <w:color w:val="auto"/>
          <w:sz w:val="22"/>
        </w:rPr>
      </w:pPr>
    </w:p>
    <w:p w14:paraId="016B757F" w14:textId="3D70B9EF" w:rsidR="00A26CB5" w:rsidRPr="00D217B5" w:rsidRDefault="00A26CB5" w:rsidP="00D217B5">
      <w:pPr>
        <w:spacing w:line="360" w:lineRule="auto"/>
        <w:rPr>
          <w:rFonts w:cstheme="minorHAnsi"/>
          <w:color w:val="auto"/>
          <w:sz w:val="22"/>
        </w:rPr>
      </w:pPr>
      <w:r w:rsidRPr="00D217B5">
        <w:rPr>
          <w:rFonts w:cstheme="minorHAnsi"/>
          <w:color w:val="auto"/>
          <w:sz w:val="22"/>
        </w:rPr>
        <w:t>No matter on the size of the company, they have a number of departments which need structure. The number of departments in the company have their own manager for the sector. Figure 1</w:t>
      </w:r>
      <w:r w:rsidR="00AF5A8A" w:rsidRPr="00D217B5">
        <w:rPr>
          <w:rFonts w:cstheme="minorHAnsi"/>
          <w:color w:val="auto"/>
          <w:sz w:val="22"/>
        </w:rPr>
        <w:t>.1</w:t>
      </w:r>
      <w:r w:rsidRPr="00D217B5">
        <w:rPr>
          <w:rFonts w:cstheme="minorHAnsi"/>
          <w:color w:val="auto"/>
          <w:sz w:val="22"/>
        </w:rPr>
        <w:t xml:space="preserve"> shows an example of a </w:t>
      </w:r>
      <w:r w:rsidR="00D217B5" w:rsidRPr="00D217B5">
        <w:rPr>
          <w:rFonts w:cstheme="minorHAnsi"/>
          <w:color w:val="auto"/>
          <w:sz w:val="22"/>
        </w:rPr>
        <w:t>company’s</w:t>
      </w:r>
      <w:r w:rsidRPr="00D217B5">
        <w:rPr>
          <w:rFonts w:cstheme="minorHAnsi"/>
          <w:color w:val="auto"/>
          <w:sz w:val="22"/>
        </w:rPr>
        <w:t xml:space="preserve"> structure work , making communication a lot easier.</w:t>
      </w:r>
    </w:p>
    <w:p w14:paraId="1E8AE3E2" w14:textId="55FD9ED1" w:rsidR="00A26CB5" w:rsidRPr="00D217B5" w:rsidRDefault="00A26CB5" w:rsidP="00D217B5">
      <w:pPr>
        <w:spacing w:line="360" w:lineRule="auto"/>
        <w:rPr>
          <w:rFonts w:cstheme="minorHAnsi"/>
          <w:color w:val="auto"/>
          <w:sz w:val="22"/>
        </w:rPr>
      </w:pPr>
      <w:r w:rsidRPr="00D217B5">
        <w:rPr>
          <w:rFonts w:cstheme="minorHAnsi"/>
          <w:color w:val="auto"/>
          <w:sz w:val="22"/>
        </w:rPr>
        <w:t xml:space="preserve"> An example of this is when you call up an organization you have different options on the keypad to direct you the correct department which save a lot of time and stress then being put through to a phone operator who will try their best to put you through to correct department. </w:t>
      </w:r>
      <w:r w:rsidR="00D217B5" w:rsidRPr="00D217B5">
        <w:rPr>
          <w:rFonts w:cstheme="minorHAnsi"/>
          <w:color w:val="auto"/>
          <w:sz w:val="22"/>
        </w:rPr>
        <w:t>However,</w:t>
      </w:r>
      <w:r w:rsidRPr="00D217B5">
        <w:rPr>
          <w:rFonts w:cstheme="minorHAnsi"/>
          <w:color w:val="auto"/>
          <w:sz w:val="22"/>
        </w:rPr>
        <w:t xml:space="preserve"> this can cause a </w:t>
      </w:r>
      <w:r w:rsidR="00D217B5" w:rsidRPr="00D217B5">
        <w:rPr>
          <w:rFonts w:cstheme="minorHAnsi"/>
          <w:color w:val="auto"/>
          <w:sz w:val="22"/>
        </w:rPr>
        <w:t>buildup</w:t>
      </w:r>
      <w:r w:rsidRPr="00D217B5">
        <w:rPr>
          <w:rFonts w:cstheme="minorHAnsi"/>
          <w:color w:val="auto"/>
          <w:sz w:val="22"/>
        </w:rPr>
        <w:t xml:space="preserve"> of </w:t>
      </w:r>
      <w:r w:rsidR="00E74BA0" w:rsidRPr="00D217B5">
        <w:rPr>
          <w:rFonts w:cstheme="minorHAnsi"/>
          <w:color w:val="auto"/>
          <w:sz w:val="22"/>
        </w:rPr>
        <w:t>mi</w:t>
      </w:r>
      <w:r w:rsidR="00D217B5">
        <w:rPr>
          <w:rFonts w:cstheme="minorHAnsi"/>
          <w:color w:val="auto"/>
          <w:sz w:val="22"/>
        </w:rPr>
        <w:t>x</w:t>
      </w:r>
      <w:r w:rsidR="00E74BA0" w:rsidRPr="00D217B5">
        <w:rPr>
          <w:rFonts w:cstheme="minorHAnsi"/>
          <w:color w:val="auto"/>
          <w:sz w:val="22"/>
        </w:rPr>
        <w:t xml:space="preserve">ed emotions and time assumption </w:t>
      </w:r>
      <w:r w:rsidRPr="00D217B5">
        <w:rPr>
          <w:rFonts w:cstheme="minorHAnsi"/>
          <w:color w:val="auto"/>
          <w:sz w:val="22"/>
        </w:rPr>
        <w:t xml:space="preserve"> when being put on hold or in a que waiting for your call to be answered.</w:t>
      </w:r>
    </w:p>
    <w:p w14:paraId="444E2F10" w14:textId="0EAC690F" w:rsidR="00A26CB5" w:rsidRPr="00D217B5" w:rsidRDefault="00A26CB5" w:rsidP="00D217B5">
      <w:pPr>
        <w:spacing w:line="360" w:lineRule="auto"/>
        <w:rPr>
          <w:rFonts w:cstheme="minorHAnsi"/>
          <w:color w:val="auto"/>
          <w:sz w:val="22"/>
        </w:rPr>
      </w:pPr>
      <w:r w:rsidRPr="00D217B5">
        <w:rPr>
          <w:rFonts w:cstheme="minorHAnsi"/>
          <w:color w:val="auto"/>
          <w:sz w:val="22"/>
        </w:rPr>
        <w:lastRenderedPageBreak/>
        <w:t xml:space="preserve">In the hotel industry </w:t>
      </w:r>
      <w:r w:rsidR="00AF5A8A" w:rsidRPr="00D217B5">
        <w:rPr>
          <w:rFonts w:cstheme="minorHAnsi"/>
          <w:color w:val="auto"/>
          <w:sz w:val="22"/>
        </w:rPr>
        <w:t>Ivanov</w:t>
      </w:r>
      <w:r w:rsidRPr="00D217B5">
        <w:rPr>
          <w:rFonts w:cstheme="minorHAnsi"/>
          <w:color w:val="auto"/>
          <w:sz w:val="22"/>
        </w:rPr>
        <w:t xml:space="preserve"> </w:t>
      </w:r>
      <w:r w:rsidR="00AF5A8A" w:rsidRPr="00D217B5">
        <w:rPr>
          <w:rFonts w:cstheme="minorHAnsi"/>
          <w:color w:val="auto"/>
          <w:sz w:val="22"/>
        </w:rPr>
        <w:t>(2014</w:t>
      </w:r>
      <w:r w:rsidRPr="00D217B5">
        <w:rPr>
          <w:rFonts w:cstheme="minorHAnsi"/>
          <w:color w:val="auto"/>
          <w:sz w:val="22"/>
        </w:rPr>
        <w:t>) states that it has “2 departments:</w:t>
      </w:r>
    </w:p>
    <w:p w14:paraId="668AF757" w14:textId="15BF3CC3" w:rsidR="00A26CB5" w:rsidRPr="00D217B5" w:rsidRDefault="00A26CB5" w:rsidP="00D217B5">
      <w:pPr>
        <w:spacing w:line="360" w:lineRule="auto"/>
        <w:rPr>
          <w:rFonts w:cstheme="minorHAnsi"/>
          <w:color w:val="auto"/>
          <w:sz w:val="22"/>
        </w:rPr>
      </w:pPr>
      <w:r w:rsidRPr="00D217B5">
        <w:rPr>
          <w:rFonts w:cstheme="minorHAnsi"/>
          <w:color w:val="auto"/>
          <w:sz w:val="22"/>
        </w:rPr>
        <w:t xml:space="preserve"> Supports department -  Front office , the restaurant , the bar , taxi service  </w:t>
      </w:r>
    </w:p>
    <w:p w14:paraId="1EF77003" w14:textId="6AD80FD0" w:rsidR="00A26CB5" w:rsidRPr="00D217B5" w:rsidRDefault="00A26CB5" w:rsidP="00D217B5">
      <w:pPr>
        <w:spacing w:line="360" w:lineRule="auto"/>
        <w:rPr>
          <w:rFonts w:cstheme="minorHAnsi"/>
          <w:color w:val="auto"/>
          <w:sz w:val="22"/>
        </w:rPr>
      </w:pPr>
      <w:r w:rsidRPr="00D217B5">
        <w:rPr>
          <w:rFonts w:cstheme="minorHAnsi"/>
          <w:color w:val="auto"/>
          <w:sz w:val="22"/>
        </w:rPr>
        <w:t xml:space="preserve">Financial revenue department – Human resources , finance department , </w:t>
      </w:r>
      <w:r w:rsidR="00DC4760" w:rsidRPr="00D217B5">
        <w:rPr>
          <w:rFonts w:cstheme="minorHAnsi"/>
          <w:color w:val="auto"/>
          <w:sz w:val="22"/>
        </w:rPr>
        <w:t>housekeeping</w:t>
      </w:r>
      <w:r w:rsidRPr="00D217B5">
        <w:rPr>
          <w:rFonts w:cstheme="minorHAnsi"/>
          <w:color w:val="auto"/>
          <w:sz w:val="22"/>
        </w:rPr>
        <w:t>.</w:t>
      </w:r>
    </w:p>
    <w:p w14:paraId="0C9AAC77" w14:textId="24D70DA0" w:rsidR="00A26CB5" w:rsidRPr="00D217B5" w:rsidRDefault="00A26CB5" w:rsidP="00D217B5">
      <w:pPr>
        <w:spacing w:line="360" w:lineRule="auto"/>
        <w:rPr>
          <w:rFonts w:cstheme="minorHAnsi"/>
          <w:color w:val="auto"/>
          <w:sz w:val="22"/>
        </w:rPr>
      </w:pPr>
    </w:p>
    <w:p w14:paraId="1A92F0E5" w14:textId="5F7A45EA" w:rsidR="00A26CB5" w:rsidRPr="00D217B5" w:rsidRDefault="00A26CB5" w:rsidP="00D217B5">
      <w:pPr>
        <w:spacing w:line="360" w:lineRule="auto"/>
        <w:rPr>
          <w:rFonts w:cstheme="minorHAnsi"/>
          <w:noProof/>
          <w:color w:val="auto"/>
          <w:sz w:val="22"/>
        </w:rPr>
      </w:pPr>
      <w:r w:rsidRPr="00D217B5">
        <w:rPr>
          <w:rFonts w:cstheme="minorHAnsi"/>
          <w:noProof/>
          <w:color w:val="auto"/>
          <w:sz w:val="22"/>
        </w:rPr>
        <w:drawing>
          <wp:anchor distT="0" distB="0" distL="114300" distR="114300" simplePos="0" relativeHeight="251661312" behindDoc="0" locked="0" layoutInCell="1" allowOverlap="1" wp14:anchorId="16DBD45F" wp14:editId="70D90FED">
            <wp:simplePos x="0" y="0"/>
            <wp:positionH relativeFrom="margin">
              <wp:align>left</wp:align>
            </wp:positionH>
            <wp:positionV relativeFrom="paragraph">
              <wp:posOffset>231140</wp:posOffset>
            </wp:positionV>
            <wp:extent cx="6715125" cy="2094865"/>
            <wp:effectExtent l="0" t="0" r="9525"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3852" t="26316" r="14703" b="39581"/>
                    <a:stretch/>
                  </pic:blipFill>
                  <pic:spPr bwMode="auto">
                    <a:xfrm>
                      <a:off x="0" y="0"/>
                      <a:ext cx="6715125" cy="2094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327609" w14:textId="062AA38F" w:rsidR="00A26CB5" w:rsidRPr="00D217B5" w:rsidRDefault="00DC4760" w:rsidP="00D217B5">
      <w:pPr>
        <w:spacing w:line="360" w:lineRule="auto"/>
        <w:rPr>
          <w:rFonts w:cstheme="minorHAnsi"/>
          <w:color w:val="auto"/>
          <w:sz w:val="22"/>
        </w:rPr>
      </w:pPr>
      <w:r w:rsidRPr="00D217B5">
        <w:rPr>
          <w:rFonts w:cstheme="minorHAnsi"/>
          <w:color w:val="auto"/>
          <w:sz w:val="22"/>
        </w:rPr>
        <w:t>Figure 1</w:t>
      </w:r>
      <w:r w:rsidR="00AF5A8A" w:rsidRPr="00D217B5">
        <w:rPr>
          <w:rFonts w:cstheme="minorHAnsi"/>
          <w:color w:val="auto"/>
          <w:sz w:val="22"/>
        </w:rPr>
        <w:t>.1</w:t>
      </w:r>
    </w:p>
    <w:p w14:paraId="1B27323D" w14:textId="49BF0D06" w:rsidR="00DC4760" w:rsidRPr="00D217B5" w:rsidRDefault="00DC4760" w:rsidP="00D217B5">
      <w:pPr>
        <w:spacing w:line="360" w:lineRule="auto"/>
        <w:rPr>
          <w:rFonts w:cstheme="minorHAnsi"/>
          <w:color w:val="auto"/>
          <w:sz w:val="22"/>
        </w:rPr>
      </w:pPr>
    </w:p>
    <w:p w14:paraId="4163883B" w14:textId="226E0C3D" w:rsidR="00DC4760" w:rsidRPr="00D217B5" w:rsidRDefault="00DC4760" w:rsidP="00D217B5">
      <w:pPr>
        <w:spacing w:line="360" w:lineRule="auto"/>
        <w:rPr>
          <w:rFonts w:cstheme="minorHAnsi"/>
          <w:color w:val="auto"/>
          <w:sz w:val="22"/>
        </w:rPr>
      </w:pPr>
    </w:p>
    <w:p w14:paraId="72D83A9A" w14:textId="6C4D19DB" w:rsidR="00DC4760" w:rsidRPr="00D217B5" w:rsidRDefault="00DC4760" w:rsidP="00D217B5">
      <w:pPr>
        <w:spacing w:line="360" w:lineRule="auto"/>
        <w:rPr>
          <w:rFonts w:cstheme="minorHAnsi"/>
          <w:color w:val="auto"/>
          <w:sz w:val="22"/>
        </w:rPr>
      </w:pPr>
    </w:p>
    <w:p w14:paraId="64E5E6C2" w14:textId="62D29896" w:rsidR="00DC4760" w:rsidRPr="00D217B5" w:rsidRDefault="00DC4760" w:rsidP="00D217B5">
      <w:pPr>
        <w:spacing w:line="360" w:lineRule="auto"/>
        <w:rPr>
          <w:rFonts w:cstheme="minorHAnsi"/>
          <w:color w:val="auto"/>
          <w:sz w:val="22"/>
        </w:rPr>
      </w:pPr>
    </w:p>
    <w:p w14:paraId="443492DA" w14:textId="2FF27F4D" w:rsidR="00DC4760" w:rsidRPr="00D217B5" w:rsidRDefault="00DC4760" w:rsidP="00D217B5">
      <w:pPr>
        <w:spacing w:line="360" w:lineRule="auto"/>
        <w:rPr>
          <w:rFonts w:cstheme="minorHAnsi"/>
          <w:color w:val="auto"/>
          <w:sz w:val="22"/>
        </w:rPr>
      </w:pPr>
    </w:p>
    <w:p w14:paraId="050A791B" w14:textId="7DD4A2E6" w:rsidR="00DC4760" w:rsidRPr="00D217B5" w:rsidRDefault="00DC4760" w:rsidP="00D217B5">
      <w:pPr>
        <w:spacing w:line="360" w:lineRule="auto"/>
        <w:rPr>
          <w:rFonts w:cstheme="minorHAnsi"/>
          <w:color w:val="auto"/>
          <w:sz w:val="22"/>
        </w:rPr>
      </w:pPr>
    </w:p>
    <w:p w14:paraId="617A4431" w14:textId="561A7737" w:rsidR="00DC4760" w:rsidRPr="00D217B5" w:rsidRDefault="00DC4760" w:rsidP="00D217B5">
      <w:pPr>
        <w:spacing w:line="360" w:lineRule="auto"/>
        <w:rPr>
          <w:rFonts w:cstheme="minorHAnsi"/>
          <w:color w:val="auto"/>
          <w:sz w:val="22"/>
        </w:rPr>
      </w:pPr>
      <w:r w:rsidRPr="00D217B5">
        <w:rPr>
          <w:rFonts w:cstheme="minorHAnsi"/>
          <w:color w:val="auto"/>
          <w:sz w:val="22"/>
        </w:rPr>
        <w:t xml:space="preserve">Classifications of a hotel </w:t>
      </w:r>
    </w:p>
    <w:p w14:paraId="505C5BBC" w14:textId="02382493" w:rsidR="00DC4760" w:rsidRPr="00D217B5" w:rsidRDefault="00DC4760" w:rsidP="00D217B5">
      <w:pPr>
        <w:spacing w:line="360" w:lineRule="auto"/>
        <w:rPr>
          <w:rFonts w:cstheme="minorHAnsi"/>
          <w:color w:val="auto"/>
          <w:sz w:val="22"/>
        </w:rPr>
      </w:pPr>
    </w:p>
    <w:p w14:paraId="3EDFD6BF" w14:textId="004CA0CB" w:rsidR="00DC4760" w:rsidRPr="00D217B5" w:rsidRDefault="00DC4760" w:rsidP="00D217B5">
      <w:pPr>
        <w:spacing w:line="360" w:lineRule="auto"/>
        <w:rPr>
          <w:rFonts w:cstheme="minorHAnsi"/>
          <w:color w:val="auto"/>
          <w:sz w:val="22"/>
        </w:rPr>
      </w:pPr>
      <w:r w:rsidRPr="00D217B5">
        <w:rPr>
          <w:rFonts w:cstheme="minorHAnsi"/>
          <w:color w:val="auto"/>
          <w:sz w:val="22"/>
        </w:rPr>
        <w:t xml:space="preserve">Figure </w:t>
      </w:r>
      <w:r w:rsidR="00577E41" w:rsidRPr="00D217B5">
        <w:rPr>
          <w:rFonts w:cstheme="minorHAnsi"/>
          <w:color w:val="auto"/>
          <w:sz w:val="22"/>
        </w:rPr>
        <w:t>1.</w:t>
      </w:r>
      <w:r w:rsidR="00AF5A8A" w:rsidRPr="00D217B5">
        <w:rPr>
          <w:rFonts w:cstheme="minorHAnsi"/>
          <w:color w:val="auto"/>
          <w:sz w:val="22"/>
        </w:rPr>
        <w:t>2</w:t>
      </w:r>
      <w:r w:rsidRPr="00D217B5">
        <w:rPr>
          <w:rFonts w:cstheme="minorHAnsi"/>
          <w:color w:val="auto"/>
          <w:sz w:val="22"/>
        </w:rPr>
        <w:t xml:space="preserve"> below shows the classification on the characteristics of a hotel and how it is placed into a chart which is produced by the government committee which websites such as trivago and booking.com</w:t>
      </w:r>
      <w:r w:rsidR="00E74BA0" w:rsidRPr="00D217B5">
        <w:rPr>
          <w:rFonts w:cstheme="minorHAnsi"/>
          <w:color w:val="auto"/>
          <w:sz w:val="22"/>
        </w:rPr>
        <w:t xml:space="preserve"> use</w:t>
      </w:r>
      <w:r w:rsidRPr="00D217B5">
        <w:rPr>
          <w:rFonts w:cstheme="minorHAnsi"/>
          <w:color w:val="auto"/>
          <w:sz w:val="22"/>
        </w:rPr>
        <w:t xml:space="preserve">. </w:t>
      </w:r>
      <w:r w:rsidR="00AF5A8A" w:rsidRPr="00D217B5">
        <w:rPr>
          <w:rFonts w:cstheme="minorHAnsi"/>
          <w:color w:val="auto"/>
          <w:sz w:val="22"/>
        </w:rPr>
        <w:t>Ivanov (2014)  states that b</w:t>
      </w:r>
      <w:r w:rsidRPr="00D217B5">
        <w:rPr>
          <w:rFonts w:cstheme="minorHAnsi"/>
          <w:color w:val="auto"/>
          <w:sz w:val="22"/>
        </w:rPr>
        <w:t xml:space="preserve">y analyzing the diversity of the hotels on the facilities and services offered within the complex. Some business </w:t>
      </w:r>
      <w:r w:rsidR="00AF5A8A" w:rsidRPr="00D217B5">
        <w:rPr>
          <w:rFonts w:cstheme="minorHAnsi"/>
          <w:color w:val="auto"/>
          <w:sz w:val="22"/>
        </w:rPr>
        <w:t>does</w:t>
      </w:r>
      <w:r w:rsidRPr="00D217B5">
        <w:rPr>
          <w:rFonts w:cstheme="minorHAnsi"/>
          <w:color w:val="auto"/>
          <w:sz w:val="22"/>
        </w:rPr>
        <w:t xml:space="preserve"> not fall into one category so will be branched off as you can see below in figure </w:t>
      </w:r>
      <w:r w:rsidR="00577E41" w:rsidRPr="00D217B5">
        <w:rPr>
          <w:rFonts w:cstheme="minorHAnsi"/>
          <w:color w:val="auto"/>
          <w:sz w:val="22"/>
        </w:rPr>
        <w:t>1.</w:t>
      </w:r>
      <w:r w:rsidR="00AF5A8A" w:rsidRPr="00D217B5">
        <w:rPr>
          <w:rFonts w:cstheme="minorHAnsi"/>
          <w:color w:val="auto"/>
          <w:sz w:val="22"/>
        </w:rPr>
        <w:t>2</w:t>
      </w:r>
      <w:r w:rsidRPr="00D217B5">
        <w:rPr>
          <w:rFonts w:cstheme="minorHAnsi"/>
          <w:color w:val="auto"/>
          <w:sz w:val="22"/>
        </w:rPr>
        <w:t xml:space="preserve"> which shows how complex the structure can be.</w:t>
      </w:r>
    </w:p>
    <w:p w14:paraId="2BB389C2" w14:textId="21B8B2F7" w:rsidR="00DC4760" w:rsidRPr="00D217B5" w:rsidRDefault="00DC4760" w:rsidP="00D217B5">
      <w:pPr>
        <w:spacing w:line="360" w:lineRule="auto"/>
        <w:rPr>
          <w:rFonts w:cstheme="minorHAnsi"/>
          <w:color w:val="auto"/>
          <w:sz w:val="22"/>
        </w:rPr>
      </w:pPr>
    </w:p>
    <w:p w14:paraId="6FBA0922" w14:textId="77777777" w:rsidR="00577E41" w:rsidRPr="00D217B5" w:rsidRDefault="00577E41" w:rsidP="00D217B5">
      <w:pPr>
        <w:spacing w:line="360" w:lineRule="auto"/>
        <w:rPr>
          <w:rFonts w:cstheme="minorHAnsi"/>
          <w:noProof/>
          <w:color w:val="auto"/>
          <w:sz w:val="22"/>
        </w:rPr>
      </w:pPr>
    </w:p>
    <w:p w14:paraId="2DEC2534" w14:textId="76A9548D" w:rsidR="00DC4760" w:rsidRPr="00D217B5" w:rsidRDefault="00577E41" w:rsidP="00D217B5">
      <w:pPr>
        <w:spacing w:line="360" w:lineRule="auto"/>
        <w:rPr>
          <w:rFonts w:cstheme="minorHAnsi"/>
          <w:color w:val="auto"/>
          <w:sz w:val="22"/>
        </w:rPr>
      </w:pPr>
      <w:r w:rsidRPr="00D217B5">
        <w:rPr>
          <w:rFonts w:cstheme="minorHAnsi"/>
          <w:noProof/>
          <w:color w:val="auto"/>
          <w:sz w:val="22"/>
        </w:rPr>
        <w:lastRenderedPageBreak/>
        <w:drawing>
          <wp:anchor distT="0" distB="0" distL="114300" distR="114300" simplePos="0" relativeHeight="251662336" behindDoc="0" locked="0" layoutInCell="1" allowOverlap="1" wp14:anchorId="532F961A" wp14:editId="03769D91">
            <wp:simplePos x="0" y="0"/>
            <wp:positionH relativeFrom="column">
              <wp:posOffset>1905</wp:posOffset>
            </wp:positionH>
            <wp:positionV relativeFrom="paragraph">
              <wp:posOffset>-1270</wp:posOffset>
            </wp:positionV>
            <wp:extent cx="6134100" cy="2185714"/>
            <wp:effectExtent l="0" t="0" r="0" b="508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457" t="30881" r="23007" b="35821"/>
                    <a:stretch/>
                  </pic:blipFill>
                  <pic:spPr bwMode="auto">
                    <a:xfrm>
                      <a:off x="0" y="0"/>
                      <a:ext cx="6134100" cy="21857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217B5">
        <w:rPr>
          <w:rFonts w:cstheme="minorHAnsi"/>
          <w:color w:val="auto"/>
          <w:sz w:val="22"/>
        </w:rPr>
        <w:t>Figure 1.</w:t>
      </w:r>
      <w:r w:rsidR="00AF5A8A" w:rsidRPr="00D217B5">
        <w:rPr>
          <w:rFonts w:cstheme="minorHAnsi"/>
          <w:color w:val="auto"/>
          <w:sz w:val="22"/>
        </w:rPr>
        <w:t>2</w:t>
      </w:r>
    </w:p>
    <w:p w14:paraId="08DB6C6A" w14:textId="64DADC53" w:rsidR="00577E41" w:rsidRPr="00D217B5" w:rsidRDefault="00577E41" w:rsidP="00D217B5">
      <w:pPr>
        <w:spacing w:line="360" w:lineRule="auto"/>
        <w:rPr>
          <w:rFonts w:cstheme="minorHAnsi"/>
          <w:color w:val="auto"/>
          <w:sz w:val="22"/>
        </w:rPr>
      </w:pPr>
    </w:p>
    <w:p w14:paraId="3B433BE0" w14:textId="1D5CC8C2" w:rsidR="00577E41" w:rsidRPr="00D217B5" w:rsidRDefault="00577E41" w:rsidP="00D217B5">
      <w:pPr>
        <w:spacing w:line="360" w:lineRule="auto"/>
        <w:rPr>
          <w:rFonts w:cstheme="minorHAnsi"/>
          <w:color w:val="auto"/>
          <w:sz w:val="22"/>
        </w:rPr>
      </w:pPr>
    </w:p>
    <w:p w14:paraId="0B8E7FCA" w14:textId="74C91C88" w:rsidR="00577E41" w:rsidRPr="00D217B5" w:rsidRDefault="00577E41" w:rsidP="00D217B5">
      <w:pPr>
        <w:spacing w:line="360" w:lineRule="auto"/>
        <w:rPr>
          <w:rFonts w:cstheme="minorHAnsi"/>
          <w:color w:val="auto"/>
          <w:sz w:val="22"/>
        </w:rPr>
      </w:pPr>
    </w:p>
    <w:p w14:paraId="6258776E" w14:textId="76EA91B2" w:rsidR="00577E41" w:rsidRPr="00D217B5" w:rsidRDefault="00577E41" w:rsidP="00D217B5">
      <w:pPr>
        <w:spacing w:line="360" w:lineRule="auto"/>
        <w:rPr>
          <w:rFonts w:cstheme="minorHAnsi"/>
          <w:color w:val="auto"/>
          <w:sz w:val="22"/>
        </w:rPr>
      </w:pPr>
    </w:p>
    <w:p w14:paraId="1FE45898" w14:textId="16278DAC" w:rsidR="00577E41" w:rsidRPr="00D217B5" w:rsidRDefault="00577E41" w:rsidP="00D217B5">
      <w:pPr>
        <w:spacing w:line="360" w:lineRule="auto"/>
        <w:rPr>
          <w:rFonts w:cstheme="minorHAnsi"/>
          <w:color w:val="auto"/>
          <w:sz w:val="22"/>
        </w:rPr>
      </w:pPr>
    </w:p>
    <w:p w14:paraId="608881F8" w14:textId="6FEEE2A7" w:rsidR="00AF5A8A" w:rsidRPr="00D217B5" w:rsidRDefault="00AF5A8A" w:rsidP="00D217B5">
      <w:pPr>
        <w:spacing w:line="360" w:lineRule="auto"/>
        <w:rPr>
          <w:rFonts w:cstheme="minorHAnsi"/>
          <w:color w:val="auto"/>
          <w:sz w:val="22"/>
          <w:shd w:val="clear" w:color="auto" w:fill="FFFFFF"/>
        </w:rPr>
      </w:pPr>
    </w:p>
    <w:p w14:paraId="3A7A1F86" w14:textId="0C8C9770" w:rsidR="00AF5A8A" w:rsidRPr="00D217B5" w:rsidRDefault="00AF5A8A" w:rsidP="00D217B5">
      <w:pPr>
        <w:spacing w:line="360" w:lineRule="auto"/>
        <w:rPr>
          <w:rFonts w:cstheme="minorHAnsi"/>
          <w:color w:val="auto"/>
          <w:sz w:val="22"/>
          <w:u w:val="single"/>
          <w:shd w:val="clear" w:color="auto" w:fill="FFFFFF"/>
        </w:rPr>
      </w:pPr>
      <w:r w:rsidRPr="00D217B5">
        <w:rPr>
          <w:rFonts w:cstheme="minorHAnsi"/>
          <w:color w:val="auto"/>
          <w:sz w:val="22"/>
          <w:u w:val="single"/>
          <w:shd w:val="clear" w:color="auto" w:fill="FFFFFF"/>
        </w:rPr>
        <w:t xml:space="preserve">How does </w:t>
      </w:r>
      <w:r w:rsidR="00EC43AD" w:rsidRPr="00D217B5">
        <w:rPr>
          <w:rFonts w:cstheme="minorHAnsi"/>
          <w:color w:val="auto"/>
          <w:sz w:val="22"/>
          <w:u w:val="single"/>
          <w:shd w:val="clear" w:color="auto" w:fill="FFFFFF"/>
        </w:rPr>
        <w:t>the</w:t>
      </w:r>
      <w:r w:rsidRPr="00D217B5">
        <w:rPr>
          <w:rFonts w:cstheme="minorHAnsi"/>
          <w:color w:val="auto"/>
          <w:sz w:val="22"/>
          <w:u w:val="single"/>
          <w:shd w:val="clear" w:color="auto" w:fill="FFFFFF"/>
        </w:rPr>
        <w:t xml:space="preserve"> structure affect the </w:t>
      </w:r>
      <w:r w:rsidR="00E74BA0" w:rsidRPr="00D217B5">
        <w:rPr>
          <w:rFonts w:cstheme="minorHAnsi"/>
          <w:color w:val="auto"/>
          <w:sz w:val="22"/>
          <w:u w:val="single"/>
          <w:shd w:val="clear" w:color="auto" w:fill="FFFFFF"/>
        </w:rPr>
        <w:t>organizations</w:t>
      </w:r>
      <w:r w:rsidR="00EC43AD" w:rsidRPr="00D217B5">
        <w:rPr>
          <w:rFonts w:cstheme="minorHAnsi"/>
          <w:color w:val="auto"/>
          <w:sz w:val="22"/>
          <w:u w:val="single"/>
          <w:shd w:val="clear" w:color="auto" w:fill="FFFFFF"/>
        </w:rPr>
        <w:t xml:space="preserve"> performance ?</w:t>
      </w:r>
    </w:p>
    <w:p w14:paraId="2C658811" w14:textId="29B0AC15" w:rsidR="000F4FAB" w:rsidRPr="00D217B5" w:rsidRDefault="00EC43AD" w:rsidP="00D217B5">
      <w:pPr>
        <w:spacing w:line="360" w:lineRule="auto"/>
        <w:rPr>
          <w:rStyle w:val="exs"/>
          <w:rFonts w:cstheme="minorHAnsi"/>
          <w:color w:val="auto"/>
          <w:sz w:val="22"/>
        </w:rPr>
      </w:pPr>
      <w:r w:rsidRPr="00D217B5">
        <w:rPr>
          <w:rFonts w:cstheme="minorHAnsi"/>
          <w:color w:val="auto"/>
          <w:sz w:val="22"/>
          <w:shd w:val="clear" w:color="auto" w:fill="FFFFFF"/>
        </w:rPr>
        <w:t xml:space="preserve">Giving the organization a structure to show the outline </w:t>
      </w:r>
      <w:r w:rsidR="00806E25">
        <w:rPr>
          <w:rFonts w:cstheme="minorHAnsi"/>
          <w:color w:val="auto"/>
          <w:sz w:val="22"/>
          <w:shd w:val="clear" w:color="auto" w:fill="FFFFFF"/>
        </w:rPr>
        <w:t>on the</w:t>
      </w:r>
      <w:r w:rsidRPr="00D217B5">
        <w:rPr>
          <w:rFonts w:cstheme="minorHAnsi"/>
          <w:color w:val="auto"/>
          <w:sz w:val="22"/>
          <w:shd w:val="clear" w:color="auto" w:fill="FFFFFF"/>
        </w:rPr>
        <w:t xml:space="preserve"> role of supervisor </w:t>
      </w:r>
      <w:r w:rsidR="00806E25">
        <w:rPr>
          <w:rFonts w:cstheme="minorHAnsi"/>
          <w:color w:val="auto"/>
          <w:sz w:val="22"/>
          <w:shd w:val="clear" w:color="auto" w:fill="FFFFFF"/>
        </w:rPr>
        <w:t>responsibilities</w:t>
      </w:r>
      <w:r w:rsidRPr="00D217B5">
        <w:rPr>
          <w:rFonts w:cstheme="minorHAnsi"/>
          <w:color w:val="auto"/>
          <w:sz w:val="22"/>
          <w:shd w:val="clear" w:color="auto" w:fill="FFFFFF"/>
        </w:rPr>
        <w:t>. Relating to a department</w:t>
      </w:r>
      <w:r w:rsidRPr="00D217B5">
        <w:rPr>
          <w:rStyle w:val="exs"/>
          <w:rFonts w:cstheme="minorHAnsi"/>
          <w:color w:val="auto"/>
          <w:sz w:val="22"/>
        </w:rPr>
        <w:t xml:space="preserve"> with people in that sector by considerin</w:t>
      </w:r>
      <w:r w:rsidR="00806E25">
        <w:rPr>
          <w:rStyle w:val="exs"/>
          <w:rFonts w:cstheme="minorHAnsi"/>
          <w:color w:val="auto"/>
          <w:sz w:val="22"/>
        </w:rPr>
        <w:t xml:space="preserve">g the system designed by the </w:t>
      </w:r>
      <w:r w:rsidRPr="00D217B5">
        <w:rPr>
          <w:rStyle w:val="exs"/>
          <w:rFonts w:cstheme="minorHAnsi"/>
          <w:color w:val="auto"/>
          <w:sz w:val="22"/>
        </w:rPr>
        <w:t>organiz</w:t>
      </w:r>
      <w:r w:rsidR="00806E25">
        <w:rPr>
          <w:rStyle w:val="exs"/>
          <w:rFonts w:cstheme="minorHAnsi"/>
          <w:color w:val="auto"/>
          <w:sz w:val="22"/>
        </w:rPr>
        <w:t xml:space="preserve">ations </w:t>
      </w:r>
      <w:r w:rsidRPr="00D217B5">
        <w:rPr>
          <w:rStyle w:val="exs"/>
          <w:rFonts w:cstheme="minorHAnsi"/>
          <w:color w:val="auto"/>
          <w:sz w:val="22"/>
        </w:rPr>
        <w:t>characteristi</w:t>
      </w:r>
      <w:r w:rsidR="00806E25">
        <w:rPr>
          <w:rStyle w:val="exs"/>
          <w:rFonts w:cstheme="minorHAnsi"/>
          <w:color w:val="auto"/>
          <w:sz w:val="22"/>
        </w:rPr>
        <w:t xml:space="preserve">cs </w:t>
      </w:r>
      <w:r w:rsidRPr="00D217B5">
        <w:rPr>
          <w:rStyle w:val="exs"/>
          <w:rFonts w:cstheme="minorHAnsi"/>
          <w:color w:val="auto"/>
          <w:sz w:val="22"/>
        </w:rPr>
        <w:t>patter</w:t>
      </w:r>
      <w:r w:rsidR="00806E25">
        <w:rPr>
          <w:rStyle w:val="exs"/>
          <w:rFonts w:cstheme="minorHAnsi"/>
          <w:color w:val="auto"/>
          <w:sz w:val="22"/>
        </w:rPr>
        <w:t xml:space="preserve">ns of </w:t>
      </w:r>
      <w:r w:rsidRPr="00D217B5">
        <w:rPr>
          <w:rStyle w:val="exs"/>
          <w:rFonts w:cstheme="minorHAnsi"/>
          <w:color w:val="auto"/>
          <w:sz w:val="22"/>
        </w:rPr>
        <w:t xml:space="preserve">dealings , by acknowledging the work being produced. The act of performance of those in charge of running the business engages as a participant </w:t>
      </w:r>
      <w:r w:rsidR="000F4FAB" w:rsidRPr="00D217B5">
        <w:rPr>
          <w:rStyle w:val="exs"/>
          <w:rFonts w:cstheme="minorHAnsi"/>
          <w:color w:val="auto"/>
          <w:sz w:val="22"/>
        </w:rPr>
        <w:t xml:space="preserve">in completing the change for the better. By understanding the </w:t>
      </w:r>
      <w:r w:rsidR="00D217B5" w:rsidRPr="00D217B5">
        <w:rPr>
          <w:rStyle w:val="exs"/>
          <w:rFonts w:cstheme="minorHAnsi"/>
          <w:color w:val="auto"/>
          <w:sz w:val="22"/>
        </w:rPr>
        <w:t>characters</w:t>
      </w:r>
      <w:r w:rsidR="000F4FAB" w:rsidRPr="00D217B5">
        <w:rPr>
          <w:rStyle w:val="exs"/>
          <w:rFonts w:cstheme="minorHAnsi"/>
          <w:color w:val="auto"/>
          <w:sz w:val="22"/>
        </w:rPr>
        <w:t xml:space="preserve"> of each department by creating a cooperative unit or the task being done </w:t>
      </w:r>
      <w:r w:rsidR="00D217B5" w:rsidRPr="00D217B5">
        <w:rPr>
          <w:rStyle w:val="exs"/>
          <w:rFonts w:cstheme="minorHAnsi"/>
          <w:color w:val="auto"/>
          <w:sz w:val="22"/>
        </w:rPr>
        <w:t>in</w:t>
      </w:r>
      <w:r w:rsidR="00D217B5">
        <w:rPr>
          <w:rStyle w:val="exs"/>
          <w:rFonts w:cstheme="minorHAnsi"/>
          <w:color w:val="auto"/>
          <w:sz w:val="22"/>
        </w:rPr>
        <w:t>dividually</w:t>
      </w:r>
      <w:r w:rsidR="000F4FAB" w:rsidRPr="00D217B5">
        <w:rPr>
          <w:rStyle w:val="exs"/>
          <w:rFonts w:cstheme="minorHAnsi"/>
          <w:color w:val="auto"/>
          <w:sz w:val="22"/>
        </w:rPr>
        <w:t xml:space="preserve">. By setting a clear dimension which can be measured. This can be done by </w:t>
      </w:r>
      <w:r w:rsidR="00806E25">
        <w:rPr>
          <w:rStyle w:val="exs"/>
          <w:rFonts w:cstheme="minorHAnsi"/>
          <w:color w:val="auto"/>
          <w:sz w:val="22"/>
        </w:rPr>
        <w:t xml:space="preserve">a new </w:t>
      </w:r>
      <w:r w:rsidR="000F4FAB" w:rsidRPr="00D217B5">
        <w:rPr>
          <w:rStyle w:val="exs"/>
          <w:rFonts w:cstheme="minorHAnsi"/>
          <w:color w:val="auto"/>
          <w:sz w:val="22"/>
        </w:rPr>
        <w:t>appraisa</w:t>
      </w:r>
      <w:r w:rsidR="00806E25">
        <w:rPr>
          <w:rStyle w:val="exs"/>
          <w:rFonts w:cstheme="minorHAnsi"/>
          <w:color w:val="auto"/>
          <w:sz w:val="22"/>
        </w:rPr>
        <w:t xml:space="preserve">l </w:t>
      </w:r>
      <w:r w:rsidR="000F4FAB" w:rsidRPr="00D217B5">
        <w:rPr>
          <w:rStyle w:val="exs"/>
          <w:rFonts w:cstheme="minorHAnsi"/>
          <w:color w:val="auto"/>
          <w:sz w:val="22"/>
        </w:rPr>
        <w:t>o</w:t>
      </w:r>
      <w:r w:rsidR="00806E25">
        <w:rPr>
          <w:rStyle w:val="exs"/>
          <w:rFonts w:cstheme="minorHAnsi"/>
          <w:color w:val="auto"/>
          <w:sz w:val="22"/>
        </w:rPr>
        <w:t xml:space="preserve">r </w:t>
      </w:r>
      <w:r w:rsidR="000F4FAB" w:rsidRPr="00D217B5">
        <w:rPr>
          <w:rStyle w:val="exs"/>
          <w:rFonts w:cstheme="minorHAnsi"/>
          <w:color w:val="auto"/>
          <w:sz w:val="22"/>
        </w:rPr>
        <w:t xml:space="preserve">evaluation scheme , by </w:t>
      </w:r>
      <w:r w:rsidR="00D217B5" w:rsidRPr="00D217B5">
        <w:rPr>
          <w:rStyle w:val="exs"/>
          <w:rFonts w:cstheme="minorHAnsi"/>
          <w:color w:val="auto"/>
          <w:sz w:val="22"/>
        </w:rPr>
        <w:t>function</w:t>
      </w:r>
      <w:r w:rsidR="000F4FAB" w:rsidRPr="00D217B5">
        <w:rPr>
          <w:rStyle w:val="exs"/>
          <w:rFonts w:cstheme="minorHAnsi"/>
          <w:color w:val="auto"/>
          <w:sz w:val="22"/>
        </w:rPr>
        <w:t xml:space="preserve"> the operation</w:t>
      </w:r>
      <w:r w:rsidR="00806E25">
        <w:rPr>
          <w:rStyle w:val="exs"/>
          <w:rFonts w:cstheme="minorHAnsi"/>
          <w:color w:val="auto"/>
          <w:sz w:val="22"/>
        </w:rPr>
        <w:t>. A li</w:t>
      </w:r>
      <w:r w:rsidR="000F4FAB" w:rsidRPr="00D217B5">
        <w:rPr>
          <w:rStyle w:val="exs"/>
          <w:rFonts w:cstheme="minorHAnsi"/>
          <w:color w:val="auto"/>
          <w:sz w:val="22"/>
        </w:rPr>
        <w:t>n</w:t>
      </w:r>
      <w:r w:rsidR="00806E25">
        <w:rPr>
          <w:rStyle w:val="exs"/>
          <w:rFonts w:cstheme="minorHAnsi"/>
          <w:color w:val="auto"/>
          <w:sz w:val="22"/>
        </w:rPr>
        <w:t>e of a</w:t>
      </w:r>
      <w:r w:rsidR="000F4FAB" w:rsidRPr="00D217B5">
        <w:rPr>
          <w:rStyle w:val="exs"/>
          <w:rFonts w:cstheme="minorHAnsi"/>
          <w:color w:val="auto"/>
          <w:sz w:val="22"/>
        </w:rPr>
        <w:t>rgumen</w:t>
      </w:r>
      <w:r w:rsidR="00806E25">
        <w:rPr>
          <w:rStyle w:val="exs"/>
          <w:rFonts w:cstheme="minorHAnsi"/>
          <w:color w:val="auto"/>
          <w:sz w:val="22"/>
        </w:rPr>
        <w:t>t r</w:t>
      </w:r>
      <w:r w:rsidR="000F4FAB" w:rsidRPr="00D217B5">
        <w:rPr>
          <w:rStyle w:val="exs"/>
          <w:rFonts w:cstheme="minorHAnsi"/>
          <w:color w:val="auto"/>
          <w:sz w:val="22"/>
        </w:rPr>
        <w:t>ationalizin</w:t>
      </w:r>
      <w:r w:rsidR="00806E25">
        <w:rPr>
          <w:rStyle w:val="exs"/>
          <w:rFonts w:cstheme="minorHAnsi"/>
          <w:color w:val="auto"/>
          <w:sz w:val="22"/>
        </w:rPr>
        <w:t>g t</w:t>
      </w:r>
      <w:r w:rsidR="000F4FAB" w:rsidRPr="00D217B5">
        <w:rPr>
          <w:rStyle w:val="exs"/>
          <w:rFonts w:cstheme="minorHAnsi"/>
          <w:color w:val="auto"/>
          <w:sz w:val="22"/>
        </w:rPr>
        <w:t>h</w:t>
      </w:r>
      <w:r w:rsidR="00806E25">
        <w:rPr>
          <w:rStyle w:val="exs"/>
          <w:rFonts w:cstheme="minorHAnsi"/>
          <w:color w:val="auto"/>
          <w:sz w:val="22"/>
        </w:rPr>
        <w:t>e co</w:t>
      </w:r>
      <w:r w:rsidR="000F4FAB" w:rsidRPr="00D217B5">
        <w:rPr>
          <w:rStyle w:val="exs"/>
          <w:rFonts w:cstheme="minorHAnsi"/>
          <w:color w:val="auto"/>
          <w:sz w:val="22"/>
        </w:rPr>
        <w:t>urs</w:t>
      </w:r>
      <w:r w:rsidR="00806E25">
        <w:rPr>
          <w:rStyle w:val="exs"/>
          <w:rFonts w:cstheme="minorHAnsi"/>
          <w:color w:val="auto"/>
          <w:sz w:val="22"/>
        </w:rPr>
        <w:t>e of a</w:t>
      </w:r>
      <w:r w:rsidR="000F4FAB" w:rsidRPr="00D217B5">
        <w:rPr>
          <w:rStyle w:val="exs"/>
          <w:rFonts w:cstheme="minorHAnsi"/>
          <w:color w:val="auto"/>
          <w:sz w:val="22"/>
        </w:rPr>
        <w:t>ctio</w:t>
      </w:r>
      <w:r w:rsidR="00806E25">
        <w:rPr>
          <w:rStyle w:val="exs"/>
          <w:rFonts w:cstheme="minorHAnsi"/>
          <w:color w:val="auto"/>
          <w:sz w:val="22"/>
        </w:rPr>
        <w:t>n within the</w:t>
      </w:r>
      <w:r w:rsidR="000F4FAB" w:rsidRPr="00D217B5">
        <w:rPr>
          <w:rStyle w:val="exs"/>
          <w:rFonts w:cstheme="minorHAnsi"/>
          <w:color w:val="auto"/>
          <w:sz w:val="22"/>
        </w:rPr>
        <w:t xml:space="preserve"> busines</w:t>
      </w:r>
      <w:r w:rsidR="00806E25">
        <w:rPr>
          <w:rStyle w:val="exs"/>
          <w:rFonts w:cstheme="minorHAnsi"/>
          <w:color w:val="auto"/>
          <w:sz w:val="22"/>
        </w:rPr>
        <w:t>s a c</w:t>
      </w:r>
      <w:r w:rsidR="000F4FAB" w:rsidRPr="00D217B5">
        <w:rPr>
          <w:rStyle w:val="exs"/>
          <w:rFonts w:cstheme="minorHAnsi"/>
          <w:color w:val="auto"/>
          <w:sz w:val="22"/>
        </w:rPr>
        <w:t>ognitiv</w:t>
      </w:r>
      <w:r w:rsidR="00806E25">
        <w:rPr>
          <w:rStyle w:val="exs"/>
          <w:rFonts w:cstheme="minorHAnsi"/>
          <w:color w:val="auto"/>
          <w:sz w:val="22"/>
        </w:rPr>
        <w:t>e fa</w:t>
      </w:r>
      <w:r w:rsidR="000F4FAB" w:rsidRPr="00D217B5">
        <w:rPr>
          <w:rStyle w:val="exs"/>
          <w:rFonts w:cstheme="minorHAnsi"/>
          <w:color w:val="auto"/>
          <w:sz w:val="22"/>
        </w:rPr>
        <w:t>cto</w:t>
      </w:r>
      <w:r w:rsidR="00806E25">
        <w:rPr>
          <w:rStyle w:val="exs"/>
          <w:rFonts w:cstheme="minorHAnsi"/>
          <w:color w:val="auto"/>
          <w:sz w:val="22"/>
        </w:rPr>
        <w:t>r t</w:t>
      </w:r>
      <w:r w:rsidR="000F4FAB" w:rsidRPr="00D217B5">
        <w:rPr>
          <w:rStyle w:val="exs"/>
          <w:rFonts w:cstheme="minorHAnsi"/>
          <w:color w:val="auto"/>
          <w:sz w:val="22"/>
        </w:rPr>
        <w:t>ha</w:t>
      </w:r>
      <w:r w:rsidR="00806E25">
        <w:rPr>
          <w:rStyle w:val="exs"/>
          <w:rFonts w:cstheme="minorHAnsi"/>
          <w:color w:val="auto"/>
          <w:sz w:val="22"/>
        </w:rPr>
        <w:t>t tends t</w:t>
      </w:r>
      <w:r w:rsidR="000F4FAB" w:rsidRPr="00D217B5">
        <w:rPr>
          <w:rStyle w:val="exs"/>
          <w:rFonts w:cstheme="minorHAnsi"/>
          <w:color w:val="auto"/>
          <w:sz w:val="22"/>
        </w:rPr>
        <w:t>o</w:t>
      </w:r>
      <w:r w:rsidR="000F4FAB" w:rsidRPr="00D217B5">
        <w:rPr>
          <w:rFonts w:cstheme="minorHAnsi"/>
          <w:color w:val="auto"/>
          <w:sz w:val="22"/>
          <w:shd w:val="clear" w:color="auto" w:fill="E6FFE6"/>
        </w:rPr>
        <w:t xml:space="preserve"> </w:t>
      </w:r>
      <w:r w:rsidR="000F4FAB" w:rsidRPr="00D217B5">
        <w:rPr>
          <w:rStyle w:val="exs"/>
          <w:rFonts w:cstheme="minorHAnsi"/>
          <w:color w:val="auto"/>
          <w:sz w:val="22"/>
        </w:rPr>
        <w:t>hav</w:t>
      </w:r>
      <w:r w:rsidR="00806E25">
        <w:rPr>
          <w:rStyle w:val="exs"/>
          <w:rFonts w:cstheme="minorHAnsi"/>
          <w:color w:val="auto"/>
          <w:sz w:val="22"/>
        </w:rPr>
        <w:t>e an e</w:t>
      </w:r>
      <w:r w:rsidR="00806E25" w:rsidRPr="00D217B5">
        <w:rPr>
          <w:rStyle w:val="exs"/>
          <w:rFonts w:cstheme="minorHAnsi"/>
          <w:color w:val="auto"/>
          <w:sz w:val="22"/>
        </w:rPr>
        <w:t>ffec</w:t>
      </w:r>
      <w:r w:rsidR="00806E25">
        <w:rPr>
          <w:rStyle w:val="exs"/>
          <w:rFonts w:cstheme="minorHAnsi"/>
          <w:color w:val="auto"/>
          <w:sz w:val="22"/>
        </w:rPr>
        <w:t>t on w</w:t>
      </w:r>
      <w:r w:rsidR="000F4FAB" w:rsidRPr="00D217B5">
        <w:rPr>
          <w:rStyle w:val="exs"/>
          <w:rFonts w:cstheme="minorHAnsi"/>
          <w:color w:val="auto"/>
          <w:sz w:val="22"/>
        </w:rPr>
        <w:t>ha</w:t>
      </w:r>
      <w:r w:rsidR="00806E25">
        <w:rPr>
          <w:rStyle w:val="exs"/>
          <w:rFonts w:cstheme="minorHAnsi"/>
          <w:color w:val="auto"/>
          <w:sz w:val="22"/>
        </w:rPr>
        <w:t>t ha</w:t>
      </w:r>
      <w:r w:rsidR="000F4FAB" w:rsidRPr="00D217B5">
        <w:rPr>
          <w:rStyle w:val="exs"/>
          <w:rFonts w:cstheme="minorHAnsi"/>
          <w:color w:val="auto"/>
          <w:sz w:val="22"/>
        </w:rPr>
        <w:t>s been done.</w:t>
      </w:r>
    </w:p>
    <w:p w14:paraId="012F66DB" w14:textId="041ACC41" w:rsidR="000F4FAB" w:rsidRPr="00D217B5" w:rsidRDefault="00E74BA0" w:rsidP="00D217B5">
      <w:pPr>
        <w:spacing w:line="360" w:lineRule="auto"/>
        <w:rPr>
          <w:rFonts w:cstheme="minorHAnsi"/>
          <w:color w:val="auto"/>
          <w:sz w:val="22"/>
        </w:rPr>
      </w:pPr>
      <w:r w:rsidRPr="00D217B5">
        <w:rPr>
          <w:rFonts w:cstheme="minorHAnsi"/>
          <w:color w:val="auto"/>
          <w:sz w:val="22"/>
        </w:rPr>
        <w:t xml:space="preserve">Figure 2.2 shows the flow of </w:t>
      </w:r>
      <w:r w:rsidR="00D217B5" w:rsidRPr="00D217B5">
        <w:rPr>
          <w:rFonts w:cstheme="minorHAnsi"/>
          <w:color w:val="auto"/>
          <w:sz w:val="22"/>
        </w:rPr>
        <w:t>framework</w:t>
      </w:r>
      <w:r w:rsidRPr="00D217B5">
        <w:rPr>
          <w:rFonts w:cstheme="minorHAnsi"/>
          <w:color w:val="auto"/>
          <w:sz w:val="22"/>
        </w:rPr>
        <w:t xml:space="preserve"> of</w:t>
      </w:r>
      <w:r w:rsidR="00835B4E" w:rsidRPr="00D217B5">
        <w:rPr>
          <w:rFonts w:cstheme="minorHAnsi"/>
          <w:color w:val="auto"/>
          <w:sz w:val="22"/>
        </w:rPr>
        <w:t xml:space="preserve"> a successful organization and how it has an impact on the success of operation in an industry. </w:t>
      </w:r>
    </w:p>
    <w:p w14:paraId="2B099A1C" w14:textId="2A69DB3F" w:rsidR="00E74BA0" w:rsidRPr="00D217B5" w:rsidRDefault="00E74BA0" w:rsidP="00D217B5">
      <w:pPr>
        <w:spacing w:line="360" w:lineRule="auto"/>
        <w:rPr>
          <w:rFonts w:cstheme="minorHAnsi"/>
          <w:color w:val="auto"/>
          <w:sz w:val="22"/>
        </w:rPr>
      </w:pPr>
    </w:p>
    <w:p w14:paraId="3A0CC6C5" w14:textId="71D0FFFE" w:rsidR="00E74BA0" w:rsidRPr="00D217B5" w:rsidRDefault="00E74BA0" w:rsidP="00D217B5">
      <w:pPr>
        <w:spacing w:line="360" w:lineRule="auto"/>
        <w:rPr>
          <w:rFonts w:cstheme="minorHAnsi"/>
          <w:color w:val="auto"/>
          <w:sz w:val="22"/>
        </w:rPr>
      </w:pPr>
      <w:r w:rsidRPr="00D217B5">
        <w:rPr>
          <w:rFonts w:cstheme="minorHAnsi"/>
          <w:noProof/>
          <w:color w:val="auto"/>
          <w:sz w:val="22"/>
        </w:rPr>
        <w:lastRenderedPageBreak/>
        <w:drawing>
          <wp:inline distT="0" distB="0" distL="0" distR="0" wp14:anchorId="7E434435" wp14:editId="2C6CEBF8">
            <wp:extent cx="5600700" cy="5114925"/>
            <wp:effectExtent l="0" t="0" r="0" b="9525"/>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0700" cy="5114925"/>
                    </a:xfrm>
                    <a:prstGeom prst="rect">
                      <a:avLst/>
                    </a:prstGeom>
                    <a:noFill/>
                    <a:ln>
                      <a:noFill/>
                    </a:ln>
                  </pic:spPr>
                </pic:pic>
              </a:graphicData>
            </a:graphic>
          </wp:inline>
        </w:drawing>
      </w:r>
    </w:p>
    <w:p w14:paraId="79F9BA97" w14:textId="734F6D44" w:rsidR="00835B4E" w:rsidRPr="00D217B5" w:rsidRDefault="00835B4E" w:rsidP="00D217B5">
      <w:pPr>
        <w:spacing w:line="360" w:lineRule="auto"/>
        <w:rPr>
          <w:rFonts w:cstheme="minorHAnsi"/>
          <w:color w:val="auto"/>
          <w:sz w:val="22"/>
        </w:rPr>
      </w:pPr>
      <w:r w:rsidRPr="00D217B5">
        <w:rPr>
          <w:rFonts w:cstheme="minorHAnsi"/>
          <w:color w:val="auto"/>
          <w:sz w:val="22"/>
        </w:rPr>
        <w:t>Figure 2 – shows the structure and departments job roles on to reach an objective to benefit the company.</w:t>
      </w:r>
    </w:p>
    <w:p w14:paraId="491FC449" w14:textId="62BA04A7" w:rsidR="00835B4E" w:rsidRPr="00D217B5" w:rsidRDefault="00835B4E" w:rsidP="00D217B5">
      <w:pPr>
        <w:spacing w:line="360" w:lineRule="auto"/>
        <w:rPr>
          <w:rFonts w:cstheme="minorHAnsi"/>
          <w:color w:val="auto"/>
          <w:sz w:val="22"/>
        </w:rPr>
      </w:pPr>
    </w:p>
    <w:p w14:paraId="1551563C" w14:textId="6C65EDEC" w:rsidR="00835B4E" w:rsidRPr="00D217B5" w:rsidRDefault="00835B4E" w:rsidP="00D217B5">
      <w:pPr>
        <w:spacing w:line="360" w:lineRule="auto"/>
        <w:rPr>
          <w:rFonts w:cstheme="minorHAnsi"/>
          <w:color w:val="auto"/>
          <w:sz w:val="22"/>
        </w:rPr>
      </w:pPr>
    </w:p>
    <w:p w14:paraId="1D65646F" w14:textId="55CAA6CD" w:rsidR="00835B4E" w:rsidRPr="00D217B5" w:rsidRDefault="00835B4E" w:rsidP="00D217B5">
      <w:pPr>
        <w:spacing w:line="360" w:lineRule="auto"/>
        <w:rPr>
          <w:rFonts w:cstheme="minorHAnsi"/>
          <w:color w:val="auto"/>
          <w:sz w:val="22"/>
        </w:rPr>
      </w:pPr>
    </w:p>
    <w:p w14:paraId="5A6DF451" w14:textId="4742AC34" w:rsidR="00835B4E" w:rsidRPr="00D217B5" w:rsidRDefault="00835B4E" w:rsidP="00D217B5">
      <w:pPr>
        <w:spacing w:line="360" w:lineRule="auto"/>
        <w:rPr>
          <w:rFonts w:cstheme="minorHAnsi"/>
          <w:color w:val="auto"/>
          <w:sz w:val="22"/>
        </w:rPr>
      </w:pPr>
    </w:p>
    <w:p w14:paraId="63D52C7E" w14:textId="0418C34E" w:rsidR="00835B4E" w:rsidRPr="00D217B5" w:rsidRDefault="00835B4E" w:rsidP="00D217B5">
      <w:pPr>
        <w:spacing w:line="360" w:lineRule="auto"/>
        <w:rPr>
          <w:rFonts w:cstheme="minorHAnsi"/>
          <w:color w:val="auto"/>
          <w:sz w:val="22"/>
        </w:rPr>
      </w:pPr>
    </w:p>
    <w:p w14:paraId="45093F88" w14:textId="0ED72717" w:rsidR="00835B4E" w:rsidRPr="00D217B5" w:rsidRDefault="00835B4E" w:rsidP="00D217B5">
      <w:pPr>
        <w:spacing w:line="360" w:lineRule="auto"/>
        <w:rPr>
          <w:rFonts w:cstheme="minorHAnsi"/>
          <w:color w:val="auto"/>
          <w:sz w:val="22"/>
        </w:rPr>
      </w:pPr>
    </w:p>
    <w:p w14:paraId="6F03594C" w14:textId="6E859E6F" w:rsidR="00835B4E" w:rsidRPr="00D217B5" w:rsidRDefault="00835B4E" w:rsidP="00D217B5">
      <w:pPr>
        <w:spacing w:line="360" w:lineRule="auto"/>
        <w:rPr>
          <w:rFonts w:cstheme="minorHAnsi"/>
          <w:color w:val="auto"/>
          <w:sz w:val="22"/>
        </w:rPr>
      </w:pPr>
    </w:p>
    <w:p w14:paraId="171C02D6" w14:textId="28A57E9F" w:rsidR="00835B4E" w:rsidRPr="00D217B5" w:rsidRDefault="00835B4E" w:rsidP="00D217B5">
      <w:pPr>
        <w:spacing w:line="360" w:lineRule="auto"/>
        <w:rPr>
          <w:rFonts w:cstheme="minorHAnsi"/>
          <w:color w:val="auto"/>
          <w:sz w:val="22"/>
        </w:rPr>
      </w:pPr>
    </w:p>
    <w:p w14:paraId="6FF75A0C" w14:textId="7F4678B7" w:rsidR="00835B4E" w:rsidRPr="00D217B5" w:rsidRDefault="00835B4E" w:rsidP="00D217B5">
      <w:pPr>
        <w:spacing w:line="360" w:lineRule="auto"/>
        <w:rPr>
          <w:rFonts w:cstheme="minorHAnsi"/>
          <w:color w:val="auto"/>
          <w:sz w:val="22"/>
        </w:rPr>
      </w:pPr>
    </w:p>
    <w:p w14:paraId="4D91F625" w14:textId="739CD868" w:rsidR="00835B4E" w:rsidRPr="00D217B5" w:rsidRDefault="00835B4E" w:rsidP="00D217B5">
      <w:pPr>
        <w:spacing w:line="360" w:lineRule="auto"/>
        <w:rPr>
          <w:rFonts w:cstheme="minorHAnsi"/>
          <w:color w:val="auto"/>
          <w:sz w:val="22"/>
        </w:rPr>
      </w:pPr>
    </w:p>
    <w:p w14:paraId="63270E5B" w14:textId="6C5EAD92" w:rsidR="00835B4E" w:rsidRPr="00D217B5" w:rsidRDefault="00835B4E" w:rsidP="00D217B5">
      <w:pPr>
        <w:spacing w:line="360" w:lineRule="auto"/>
        <w:rPr>
          <w:rFonts w:cstheme="minorHAnsi"/>
          <w:color w:val="auto"/>
          <w:sz w:val="22"/>
        </w:rPr>
      </w:pPr>
    </w:p>
    <w:p w14:paraId="0735A531" w14:textId="77777777" w:rsidR="00835B4E" w:rsidRPr="00D217B5" w:rsidRDefault="00835B4E" w:rsidP="00D217B5">
      <w:pPr>
        <w:spacing w:line="360" w:lineRule="auto"/>
        <w:rPr>
          <w:rFonts w:cstheme="minorHAnsi"/>
          <w:color w:val="auto"/>
          <w:sz w:val="22"/>
        </w:rPr>
      </w:pPr>
    </w:p>
    <w:p w14:paraId="43994695" w14:textId="6A358FFA" w:rsidR="00835B4E" w:rsidRPr="00D217B5" w:rsidRDefault="00835B4E" w:rsidP="00D217B5">
      <w:pPr>
        <w:spacing w:line="360" w:lineRule="auto"/>
        <w:rPr>
          <w:rFonts w:cstheme="minorHAnsi"/>
          <w:color w:val="auto"/>
          <w:sz w:val="22"/>
        </w:rPr>
      </w:pPr>
    </w:p>
    <w:p w14:paraId="23E15F76" w14:textId="1CFABC9C" w:rsidR="00835B4E" w:rsidRPr="00D217B5" w:rsidRDefault="00835B4E" w:rsidP="00D217B5">
      <w:pPr>
        <w:spacing w:line="360" w:lineRule="auto"/>
        <w:rPr>
          <w:rFonts w:cstheme="minorHAnsi"/>
          <w:color w:val="auto"/>
          <w:sz w:val="22"/>
          <w:u w:val="single"/>
        </w:rPr>
      </w:pPr>
      <w:r w:rsidRPr="00D217B5">
        <w:rPr>
          <w:rFonts w:cstheme="minorHAnsi"/>
          <w:color w:val="auto"/>
          <w:sz w:val="22"/>
          <w:u w:val="single"/>
        </w:rPr>
        <w:lastRenderedPageBreak/>
        <w:t xml:space="preserve">Emirates structure that can affect the organizations performance </w:t>
      </w:r>
    </w:p>
    <w:p w14:paraId="2F6BDAF2" w14:textId="49A10B36" w:rsidR="00835B4E" w:rsidRPr="00D217B5" w:rsidRDefault="00835B4E" w:rsidP="00D217B5">
      <w:pPr>
        <w:spacing w:line="360" w:lineRule="auto"/>
        <w:rPr>
          <w:rFonts w:cstheme="minorHAnsi"/>
          <w:color w:val="auto"/>
          <w:sz w:val="22"/>
          <w:u w:val="single"/>
        </w:rPr>
      </w:pPr>
      <w:r w:rsidRPr="00D217B5">
        <w:rPr>
          <w:rFonts w:cstheme="minorHAnsi"/>
          <w:noProof/>
          <w:color w:val="auto"/>
          <w:sz w:val="22"/>
        </w:rPr>
        <w:drawing>
          <wp:anchor distT="0" distB="0" distL="114300" distR="114300" simplePos="0" relativeHeight="251663360" behindDoc="0" locked="0" layoutInCell="1" allowOverlap="1" wp14:anchorId="6B64547C" wp14:editId="43ED6ADC">
            <wp:simplePos x="0" y="0"/>
            <wp:positionH relativeFrom="column">
              <wp:posOffset>-407670</wp:posOffset>
            </wp:positionH>
            <wp:positionV relativeFrom="paragraph">
              <wp:posOffset>219710</wp:posOffset>
            </wp:positionV>
            <wp:extent cx="5638800" cy="380047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38800" cy="3800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E6CC0" w14:textId="46ADEC1A" w:rsidR="00835B4E" w:rsidRPr="00D217B5" w:rsidRDefault="00835B4E" w:rsidP="00D217B5">
      <w:pPr>
        <w:spacing w:line="360" w:lineRule="auto"/>
        <w:rPr>
          <w:rFonts w:cstheme="minorHAnsi"/>
          <w:color w:val="auto"/>
          <w:sz w:val="22"/>
          <w:u w:val="single"/>
        </w:rPr>
      </w:pPr>
    </w:p>
    <w:p w14:paraId="599F3B94" w14:textId="7EBA2397" w:rsidR="00835B4E" w:rsidRPr="00D217B5" w:rsidRDefault="00835B4E" w:rsidP="00D217B5">
      <w:pPr>
        <w:spacing w:line="360" w:lineRule="auto"/>
        <w:rPr>
          <w:rFonts w:cstheme="minorHAnsi"/>
          <w:color w:val="auto"/>
          <w:sz w:val="22"/>
          <w:u w:val="single"/>
        </w:rPr>
      </w:pPr>
    </w:p>
    <w:p w14:paraId="1BC0E6E1" w14:textId="77777777" w:rsidR="00835B4E" w:rsidRPr="00D217B5" w:rsidRDefault="00835B4E" w:rsidP="00D217B5">
      <w:pPr>
        <w:spacing w:line="360" w:lineRule="auto"/>
        <w:rPr>
          <w:rFonts w:cstheme="minorHAnsi"/>
          <w:color w:val="auto"/>
          <w:sz w:val="22"/>
          <w:u w:val="single"/>
        </w:rPr>
      </w:pPr>
    </w:p>
    <w:p w14:paraId="2F72297F" w14:textId="76F6E5B6" w:rsidR="00835B4E" w:rsidRPr="00D217B5" w:rsidRDefault="00835B4E" w:rsidP="00D217B5">
      <w:pPr>
        <w:spacing w:line="360" w:lineRule="auto"/>
        <w:rPr>
          <w:rFonts w:cstheme="minorHAnsi"/>
          <w:color w:val="auto"/>
          <w:sz w:val="22"/>
          <w:u w:val="single"/>
        </w:rPr>
      </w:pPr>
    </w:p>
    <w:p w14:paraId="5A226EAF" w14:textId="4237F63A" w:rsidR="00835B4E" w:rsidRPr="00D217B5" w:rsidRDefault="00835B4E" w:rsidP="00D217B5">
      <w:pPr>
        <w:spacing w:line="360" w:lineRule="auto"/>
        <w:rPr>
          <w:rFonts w:cstheme="minorHAnsi"/>
          <w:color w:val="auto"/>
          <w:sz w:val="22"/>
          <w:u w:val="single"/>
        </w:rPr>
      </w:pPr>
    </w:p>
    <w:p w14:paraId="77EDE037" w14:textId="079350D9" w:rsidR="00835B4E" w:rsidRPr="00D217B5" w:rsidRDefault="00835B4E" w:rsidP="00D217B5">
      <w:pPr>
        <w:spacing w:line="360" w:lineRule="auto"/>
        <w:rPr>
          <w:rFonts w:cstheme="minorHAnsi"/>
          <w:color w:val="auto"/>
          <w:sz w:val="22"/>
          <w:u w:val="single"/>
        </w:rPr>
      </w:pPr>
    </w:p>
    <w:p w14:paraId="399149CF" w14:textId="15C94DCA" w:rsidR="00835B4E" w:rsidRPr="00D217B5" w:rsidRDefault="00835B4E" w:rsidP="00D217B5">
      <w:pPr>
        <w:spacing w:line="360" w:lineRule="auto"/>
        <w:rPr>
          <w:rFonts w:cstheme="minorHAnsi"/>
          <w:color w:val="auto"/>
          <w:sz w:val="22"/>
          <w:u w:val="single"/>
        </w:rPr>
      </w:pPr>
    </w:p>
    <w:p w14:paraId="66B9EBB6" w14:textId="0594A134" w:rsidR="00835B4E" w:rsidRPr="00D217B5" w:rsidRDefault="00835B4E" w:rsidP="00D217B5">
      <w:pPr>
        <w:spacing w:line="360" w:lineRule="auto"/>
        <w:rPr>
          <w:rFonts w:cstheme="minorHAnsi"/>
          <w:color w:val="auto"/>
          <w:sz w:val="22"/>
          <w:u w:val="single"/>
        </w:rPr>
      </w:pPr>
    </w:p>
    <w:p w14:paraId="31F8F393" w14:textId="36A52445" w:rsidR="00835B4E" w:rsidRPr="00D217B5" w:rsidRDefault="00835B4E" w:rsidP="00D217B5">
      <w:pPr>
        <w:spacing w:line="360" w:lineRule="auto"/>
        <w:rPr>
          <w:rFonts w:cstheme="minorHAnsi"/>
          <w:color w:val="auto"/>
          <w:sz w:val="22"/>
          <w:u w:val="single"/>
        </w:rPr>
      </w:pPr>
    </w:p>
    <w:p w14:paraId="786D4B0C" w14:textId="13E4FF5A" w:rsidR="00835B4E" w:rsidRPr="00D217B5" w:rsidRDefault="00835B4E" w:rsidP="00D217B5">
      <w:pPr>
        <w:spacing w:line="360" w:lineRule="auto"/>
        <w:rPr>
          <w:rFonts w:cstheme="minorHAnsi"/>
          <w:color w:val="auto"/>
          <w:sz w:val="22"/>
          <w:u w:val="single"/>
        </w:rPr>
      </w:pPr>
    </w:p>
    <w:p w14:paraId="5324DA10" w14:textId="47CE84C2" w:rsidR="00835B4E" w:rsidRPr="00D217B5" w:rsidRDefault="00835B4E" w:rsidP="00D217B5">
      <w:pPr>
        <w:spacing w:line="360" w:lineRule="auto"/>
        <w:rPr>
          <w:rFonts w:cstheme="minorHAnsi"/>
          <w:color w:val="auto"/>
          <w:sz w:val="22"/>
          <w:u w:val="single"/>
        </w:rPr>
      </w:pPr>
    </w:p>
    <w:p w14:paraId="58C7E45C" w14:textId="07908E1E" w:rsidR="00835B4E" w:rsidRPr="00D217B5" w:rsidRDefault="00835B4E" w:rsidP="00D217B5">
      <w:pPr>
        <w:spacing w:line="360" w:lineRule="auto"/>
        <w:rPr>
          <w:rFonts w:cstheme="minorHAnsi"/>
          <w:color w:val="auto"/>
          <w:sz w:val="22"/>
          <w:u w:val="single"/>
        </w:rPr>
      </w:pPr>
    </w:p>
    <w:p w14:paraId="4FA8CF91" w14:textId="1A2FD022" w:rsidR="00835B4E" w:rsidRPr="00D217B5" w:rsidRDefault="00835B4E" w:rsidP="00D217B5">
      <w:pPr>
        <w:spacing w:line="360" w:lineRule="auto"/>
        <w:rPr>
          <w:rFonts w:cstheme="minorHAnsi"/>
          <w:color w:val="auto"/>
          <w:sz w:val="22"/>
          <w:u w:val="single"/>
        </w:rPr>
      </w:pPr>
    </w:p>
    <w:p w14:paraId="375075C1" w14:textId="24C238F1" w:rsidR="00835B4E" w:rsidRPr="00D217B5" w:rsidRDefault="00835B4E" w:rsidP="00D217B5">
      <w:pPr>
        <w:spacing w:line="360" w:lineRule="auto"/>
        <w:rPr>
          <w:rFonts w:cstheme="minorHAnsi"/>
          <w:color w:val="auto"/>
          <w:sz w:val="22"/>
          <w:u w:val="single"/>
        </w:rPr>
      </w:pPr>
    </w:p>
    <w:p w14:paraId="4A0F487F" w14:textId="475D0CE6" w:rsidR="00835B4E" w:rsidRPr="00D217B5" w:rsidRDefault="00835B4E" w:rsidP="00D217B5">
      <w:pPr>
        <w:spacing w:line="360" w:lineRule="auto"/>
        <w:rPr>
          <w:rFonts w:cstheme="minorHAnsi"/>
          <w:color w:val="auto"/>
          <w:sz w:val="22"/>
          <w:u w:val="single"/>
        </w:rPr>
      </w:pPr>
    </w:p>
    <w:p w14:paraId="57C4A873" w14:textId="2E7F15E6" w:rsidR="00835B4E" w:rsidRPr="00D217B5" w:rsidRDefault="00835B4E" w:rsidP="00D217B5">
      <w:pPr>
        <w:spacing w:line="360" w:lineRule="auto"/>
        <w:rPr>
          <w:rFonts w:cstheme="minorHAnsi"/>
          <w:color w:val="auto"/>
          <w:sz w:val="22"/>
          <w:u w:val="single"/>
        </w:rPr>
      </w:pPr>
    </w:p>
    <w:p w14:paraId="5C77F564" w14:textId="010DD932" w:rsidR="00835B4E" w:rsidRPr="00D217B5" w:rsidRDefault="00835B4E" w:rsidP="00D217B5">
      <w:pPr>
        <w:spacing w:line="360" w:lineRule="auto"/>
        <w:rPr>
          <w:rFonts w:cstheme="minorHAnsi"/>
          <w:color w:val="auto"/>
          <w:sz w:val="22"/>
          <w:u w:val="single"/>
        </w:rPr>
      </w:pPr>
    </w:p>
    <w:p w14:paraId="0B51FACE" w14:textId="2710E663" w:rsidR="00835B4E" w:rsidRPr="00D217B5" w:rsidRDefault="00835B4E" w:rsidP="00D217B5">
      <w:pPr>
        <w:spacing w:line="360" w:lineRule="auto"/>
        <w:rPr>
          <w:rFonts w:cstheme="minorHAnsi"/>
          <w:color w:val="auto"/>
          <w:sz w:val="22"/>
          <w:u w:val="single"/>
        </w:rPr>
      </w:pPr>
      <w:r w:rsidRPr="00D217B5">
        <w:rPr>
          <w:rFonts w:cstheme="minorHAnsi"/>
          <w:color w:val="auto"/>
          <w:sz w:val="22"/>
          <w:u w:val="single"/>
        </w:rPr>
        <w:t xml:space="preserve">Figure 2.2 </w:t>
      </w:r>
    </w:p>
    <w:p w14:paraId="4E63356A" w14:textId="4F04F661" w:rsidR="00835B4E" w:rsidRPr="00D217B5" w:rsidRDefault="00835B4E" w:rsidP="00D217B5">
      <w:pPr>
        <w:spacing w:line="360" w:lineRule="auto"/>
        <w:rPr>
          <w:rFonts w:cstheme="minorHAnsi"/>
          <w:color w:val="auto"/>
          <w:sz w:val="22"/>
          <w:u w:val="single"/>
        </w:rPr>
      </w:pPr>
    </w:p>
    <w:p w14:paraId="0C6CBD09" w14:textId="4A652B57" w:rsidR="00835B4E" w:rsidRPr="00D217B5" w:rsidRDefault="00835B4E" w:rsidP="00D217B5">
      <w:pPr>
        <w:spacing w:line="360" w:lineRule="auto"/>
        <w:rPr>
          <w:rFonts w:cstheme="minorHAnsi"/>
          <w:color w:val="auto"/>
          <w:sz w:val="22"/>
        </w:rPr>
      </w:pPr>
      <w:r w:rsidRPr="00D217B5">
        <w:rPr>
          <w:rFonts w:cstheme="minorHAnsi"/>
          <w:color w:val="auto"/>
          <w:sz w:val="22"/>
        </w:rPr>
        <w:t>Figure 2.2 shows Emirates structure and how each department  has its own department which is more than 2. This structure allows each employee to identify what department to contact.</w:t>
      </w:r>
      <w:r w:rsidR="003F1351" w:rsidRPr="00D217B5">
        <w:rPr>
          <w:rFonts w:cstheme="minorHAnsi"/>
          <w:color w:val="auto"/>
          <w:sz w:val="22"/>
        </w:rPr>
        <w:t xml:space="preserve"> This is a strong structure which has allowed the company to be successful , by creating more jobs and employee individuals with brilliant knowledge by focusing on one area it allows more research to be done and for that department to focus on a new task which has been broken up for each department to put there </w:t>
      </w:r>
      <w:r w:rsidR="00D217B5" w:rsidRPr="00D217B5">
        <w:rPr>
          <w:rFonts w:cstheme="minorHAnsi"/>
          <w:color w:val="auto"/>
          <w:sz w:val="22"/>
        </w:rPr>
        <w:t>input</w:t>
      </w:r>
      <w:r w:rsidR="003F1351" w:rsidRPr="00D217B5">
        <w:rPr>
          <w:rFonts w:cstheme="minorHAnsi"/>
          <w:color w:val="auto"/>
          <w:sz w:val="22"/>
        </w:rPr>
        <w:t xml:space="preserve"> into.</w:t>
      </w:r>
    </w:p>
    <w:p w14:paraId="2C7706E2" w14:textId="263C860B" w:rsidR="007C0B24" w:rsidRDefault="007C0B24"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Sadik .R. (2018).</w:t>
      </w:r>
    </w:p>
    <w:p w14:paraId="7AEF1AE0" w14:textId="41E6FD22" w:rsidR="00806E25" w:rsidRDefault="00806E25" w:rsidP="00D217B5">
      <w:pPr>
        <w:spacing w:line="360" w:lineRule="auto"/>
        <w:rPr>
          <w:rFonts w:cstheme="minorHAnsi"/>
          <w:color w:val="auto"/>
          <w:sz w:val="22"/>
          <w:shd w:val="clear" w:color="auto" w:fill="FFFFFF"/>
        </w:rPr>
      </w:pPr>
    </w:p>
    <w:p w14:paraId="5589E1A2" w14:textId="25A1ED5A" w:rsidR="00806E25" w:rsidRDefault="00806E25" w:rsidP="00D217B5">
      <w:pPr>
        <w:spacing w:line="360" w:lineRule="auto"/>
        <w:rPr>
          <w:rFonts w:cstheme="minorHAnsi"/>
          <w:color w:val="auto"/>
          <w:sz w:val="22"/>
          <w:shd w:val="clear" w:color="auto" w:fill="FFFFFF"/>
        </w:rPr>
      </w:pPr>
    </w:p>
    <w:p w14:paraId="501B65F1" w14:textId="4622BCFF" w:rsidR="00806E25" w:rsidRDefault="00806E25" w:rsidP="00D217B5">
      <w:pPr>
        <w:spacing w:line="360" w:lineRule="auto"/>
        <w:rPr>
          <w:rFonts w:cstheme="minorHAnsi"/>
          <w:color w:val="auto"/>
          <w:sz w:val="22"/>
          <w:shd w:val="clear" w:color="auto" w:fill="FFFFFF"/>
        </w:rPr>
      </w:pPr>
    </w:p>
    <w:p w14:paraId="3DB95270" w14:textId="099C5753" w:rsidR="00806E25" w:rsidRDefault="00806E25" w:rsidP="00D217B5">
      <w:pPr>
        <w:spacing w:line="360" w:lineRule="auto"/>
        <w:rPr>
          <w:rFonts w:cstheme="minorHAnsi"/>
          <w:color w:val="auto"/>
          <w:sz w:val="22"/>
          <w:shd w:val="clear" w:color="auto" w:fill="FFFFFF"/>
        </w:rPr>
      </w:pPr>
    </w:p>
    <w:p w14:paraId="4DCECD50" w14:textId="11A75ED1" w:rsidR="00806E25" w:rsidRDefault="00806E25" w:rsidP="00D217B5">
      <w:pPr>
        <w:spacing w:line="360" w:lineRule="auto"/>
        <w:rPr>
          <w:rFonts w:cstheme="minorHAnsi"/>
          <w:color w:val="auto"/>
          <w:sz w:val="22"/>
          <w:shd w:val="clear" w:color="auto" w:fill="FFFFFF"/>
        </w:rPr>
      </w:pPr>
    </w:p>
    <w:p w14:paraId="5CED28DA" w14:textId="1145247D" w:rsidR="00806E25" w:rsidRDefault="00806E25" w:rsidP="00D217B5">
      <w:pPr>
        <w:spacing w:line="360" w:lineRule="auto"/>
        <w:rPr>
          <w:rFonts w:cstheme="minorHAnsi"/>
          <w:color w:val="auto"/>
          <w:sz w:val="22"/>
          <w:shd w:val="clear" w:color="auto" w:fill="FFFFFF"/>
        </w:rPr>
      </w:pPr>
    </w:p>
    <w:p w14:paraId="24959B77" w14:textId="1A79E5B8" w:rsidR="00806E25" w:rsidRDefault="00806E25" w:rsidP="00D217B5">
      <w:pPr>
        <w:spacing w:line="360" w:lineRule="auto"/>
        <w:rPr>
          <w:rFonts w:cstheme="minorHAnsi"/>
          <w:color w:val="auto"/>
          <w:sz w:val="22"/>
          <w:shd w:val="clear" w:color="auto" w:fill="FFFFFF"/>
        </w:rPr>
      </w:pPr>
    </w:p>
    <w:p w14:paraId="516E943E" w14:textId="1A39E48B" w:rsidR="00806E25" w:rsidRDefault="00806E25" w:rsidP="00D217B5">
      <w:pPr>
        <w:spacing w:line="360" w:lineRule="auto"/>
        <w:rPr>
          <w:rFonts w:cstheme="minorHAnsi"/>
          <w:color w:val="auto"/>
          <w:sz w:val="22"/>
          <w:shd w:val="clear" w:color="auto" w:fill="FFFFFF"/>
        </w:rPr>
      </w:pPr>
    </w:p>
    <w:p w14:paraId="3A01700E" w14:textId="64348E78" w:rsidR="00806E25" w:rsidRDefault="00806E25" w:rsidP="00D217B5">
      <w:pPr>
        <w:spacing w:line="360" w:lineRule="auto"/>
        <w:rPr>
          <w:rFonts w:cstheme="minorHAnsi"/>
          <w:color w:val="auto"/>
          <w:sz w:val="22"/>
          <w:shd w:val="clear" w:color="auto" w:fill="FFFFFF"/>
        </w:rPr>
      </w:pPr>
    </w:p>
    <w:p w14:paraId="4F4A7313" w14:textId="77777777" w:rsidR="00806E25" w:rsidRPr="00D217B5" w:rsidRDefault="00806E25" w:rsidP="00D217B5">
      <w:pPr>
        <w:spacing w:line="360" w:lineRule="auto"/>
        <w:rPr>
          <w:rFonts w:cstheme="minorHAnsi"/>
          <w:color w:val="auto"/>
          <w:sz w:val="22"/>
        </w:rPr>
      </w:pPr>
    </w:p>
    <w:p w14:paraId="5059699B" w14:textId="11354E95" w:rsidR="003F1351" w:rsidRPr="00D217B5" w:rsidRDefault="003F1351" w:rsidP="00D217B5">
      <w:pPr>
        <w:spacing w:line="360" w:lineRule="auto"/>
        <w:rPr>
          <w:rFonts w:cstheme="minorHAnsi"/>
          <w:color w:val="auto"/>
          <w:sz w:val="22"/>
        </w:rPr>
      </w:pPr>
    </w:p>
    <w:p w14:paraId="12612922" w14:textId="213DD36E" w:rsidR="003F1351" w:rsidRPr="00D217B5" w:rsidRDefault="003F1351" w:rsidP="00D217B5">
      <w:pPr>
        <w:spacing w:line="360" w:lineRule="auto"/>
        <w:rPr>
          <w:rFonts w:cstheme="minorHAnsi"/>
          <w:color w:val="auto"/>
          <w:sz w:val="22"/>
          <w:u w:val="single"/>
          <w:shd w:val="clear" w:color="auto" w:fill="FFFFFF"/>
        </w:rPr>
      </w:pPr>
      <w:r w:rsidRPr="00D217B5">
        <w:rPr>
          <w:rFonts w:cstheme="minorHAnsi"/>
          <w:color w:val="auto"/>
          <w:sz w:val="22"/>
          <w:u w:val="single"/>
          <w:shd w:val="clear" w:color="auto" w:fill="FFFFFF"/>
        </w:rPr>
        <w:t>How does culture affect the organizations performance ?</w:t>
      </w:r>
    </w:p>
    <w:p w14:paraId="5BE4F502" w14:textId="45CCB198" w:rsidR="003F1351" w:rsidRPr="00D217B5" w:rsidRDefault="003F1351" w:rsidP="00D217B5">
      <w:pPr>
        <w:spacing w:line="360" w:lineRule="auto"/>
        <w:rPr>
          <w:rFonts w:cstheme="minorHAnsi"/>
          <w:color w:val="auto"/>
          <w:sz w:val="22"/>
          <w:u w:val="single"/>
          <w:shd w:val="clear" w:color="auto" w:fill="FFFFFF"/>
        </w:rPr>
      </w:pPr>
    </w:p>
    <w:p w14:paraId="58C5DCAC" w14:textId="30E51EAB" w:rsidR="00E15554" w:rsidRPr="00D217B5" w:rsidRDefault="00166383" w:rsidP="00D217B5">
      <w:pPr>
        <w:spacing w:line="360" w:lineRule="auto"/>
        <w:rPr>
          <w:rFonts w:cstheme="minorHAnsi"/>
          <w:color w:val="auto"/>
          <w:sz w:val="22"/>
          <w:shd w:val="clear" w:color="auto" w:fill="FFFFFF"/>
        </w:rPr>
      </w:pPr>
      <w:r>
        <w:rPr>
          <w:rFonts w:ascii="Verdana" w:hAnsi="Verdana"/>
          <w:color w:val="000000"/>
          <w:sz w:val="20"/>
          <w:szCs w:val="20"/>
          <w:shd w:val="clear" w:color="auto" w:fill="FFFFFF"/>
        </w:rPr>
        <w:t>Abu-</w:t>
      </w:r>
      <w:proofErr w:type="spellStart"/>
      <w:r>
        <w:rPr>
          <w:rFonts w:ascii="Verdana" w:hAnsi="Verdana"/>
          <w:color w:val="000000"/>
          <w:sz w:val="20"/>
          <w:szCs w:val="20"/>
          <w:shd w:val="clear" w:color="auto" w:fill="FFFFFF"/>
        </w:rPr>
        <w:t>Jarad</w:t>
      </w:r>
      <w:proofErr w:type="spellEnd"/>
      <w:r w:rsidR="007B7CA3">
        <w:rPr>
          <w:rFonts w:ascii="Verdana" w:hAnsi="Verdana"/>
          <w:color w:val="000000"/>
          <w:sz w:val="20"/>
          <w:szCs w:val="20"/>
          <w:shd w:val="clear" w:color="auto" w:fill="FFFFFF"/>
        </w:rPr>
        <w:t xml:space="preserve"> et al</w:t>
      </w:r>
      <w:bookmarkStart w:id="0" w:name="_GoBack"/>
      <w:bookmarkEnd w:id="0"/>
      <w:r>
        <w:rPr>
          <w:rFonts w:ascii="Verdana" w:hAnsi="Verdana"/>
          <w:color w:val="000000"/>
          <w:sz w:val="20"/>
          <w:szCs w:val="20"/>
          <w:shd w:val="clear" w:color="auto" w:fill="FFFFFF"/>
        </w:rPr>
        <w:t xml:space="preserve"> (2010 ) has stated that “</w:t>
      </w:r>
      <w:r w:rsidR="0032461E" w:rsidRPr="00D217B5">
        <w:rPr>
          <w:rFonts w:cstheme="minorHAnsi"/>
          <w:color w:val="auto"/>
          <w:sz w:val="22"/>
          <w:shd w:val="clear" w:color="auto" w:fill="FFFFFF"/>
        </w:rPr>
        <w:t xml:space="preserve"> to an organizational </w:t>
      </w:r>
      <w:r w:rsidR="000B5F03" w:rsidRPr="00D217B5">
        <w:rPr>
          <w:rFonts w:cstheme="minorHAnsi"/>
          <w:color w:val="auto"/>
          <w:sz w:val="22"/>
          <w:shd w:val="clear" w:color="auto" w:fill="FFFFFF"/>
        </w:rPr>
        <w:t>boldness</w:t>
      </w:r>
      <w:r w:rsidR="0032461E" w:rsidRPr="00D217B5">
        <w:rPr>
          <w:rFonts w:cstheme="minorHAnsi"/>
          <w:color w:val="auto"/>
          <w:sz w:val="22"/>
          <w:shd w:val="clear" w:color="auto" w:fill="FFFFFF"/>
        </w:rPr>
        <w:t xml:space="preserve"> and </w:t>
      </w:r>
      <w:r w:rsidR="000B5F03" w:rsidRPr="00D217B5">
        <w:rPr>
          <w:rFonts w:cstheme="minorHAnsi"/>
          <w:color w:val="auto"/>
          <w:sz w:val="22"/>
          <w:shd w:val="clear" w:color="auto" w:fill="FFFFFF"/>
        </w:rPr>
        <w:t>actions</w:t>
      </w:r>
      <w:r w:rsidR="0032461E" w:rsidRPr="00D217B5">
        <w:rPr>
          <w:rFonts w:cstheme="minorHAnsi"/>
          <w:color w:val="auto"/>
          <w:sz w:val="22"/>
          <w:shd w:val="clear" w:color="auto" w:fill="FFFFFF"/>
        </w:rPr>
        <w:t xml:space="preserve"> </w:t>
      </w:r>
      <w:r w:rsidR="000B5F03">
        <w:rPr>
          <w:rFonts w:cstheme="minorHAnsi"/>
          <w:color w:val="auto"/>
          <w:sz w:val="22"/>
          <w:shd w:val="clear" w:color="auto" w:fill="FFFFFF"/>
        </w:rPr>
        <w:t>which are</w:t>
      </w:r>
      <w:r w:rsidR="0032461E" w:rsidRPr="00D217B5">
        <w:rPr>
          <w:rFonts w:cstheme="minorHAnsi"/>
          <w:color w:val="auto"/>
          <w:sz w:val="22"/>
          <w:shd w:val="clear" w:color="auto" w:fill="FFFFFF"/>
        </w:rPr>
        <w:t xml:space="preserve"> </w:t>
      </w:r>
      <w:r w:rsidR="00D217B5" w:rsidRPr="00D217B5">
        <w:rPr>
          <w:rFonts w:cstheme="minorHAnsi"/>
          <w:color w:val="auto"/>
          <w:sz w:val="22"/>
          <w:shd w:val="clear" w:color="auto" w:fill="FFFFFF"/>
        </w:rPr>
        <w:t>characterized</w:t>
      </w:r>
      <w:r w:rsidR="0032461E" w:rsidRPr="00D217B5">
        <w:rPr>
          <w:rFonts w:cstheme="minorHAnsi"/>
          <w:color w:val="auto"/>
          <w:sz w:val="22"/>
          <w:shd w:val="clear" w:color="auto" w:fill="FFFFFF"/>
        </w:rPr>
        <w:t xml:space="preserve"> of the </w:t>
      </w:r>
      <w:r w:rsidR="000B5F03" w:rsidRPr="00D217B5">
        <w:rPr>
          <w:rFonts w:cstheme="minorHAnsi"/>
          <w:color w:val="auto"/>
          <w:sz w:val="22"/>
          <w:shd w:val="clear" w:color="auto" w:fill="FFFFFF"/>
        </w:rPr>
        <w:t>specific</w:t>
      </w:r>
      <w:r w:rsidR="0032461E" w:rsidRPr="00D217B5">
        <w:rPr>
          <w:rFonts w:cstheme="minorHAnsi"/>
          <w:color w:val="auto"/>
          <w:sz w:val="22"/>
          <w:shd w:val="clear" w:color="auto" w:fill="FFFFFF"/>
        </w:rPr>
        <w:t xml:space="preserve"> </w:t>
      </w:r>
      <w:r w:rsidR="000B5F03" w:rsidRPr="00D217B5">
        <w:rPr>
          <w:rFonts w:cstheme="minorHAnsi"/>
          <w:color w:val="auto"/>
          <w:sz w:val="22"/>
          <w:shd w:val="clear" w:color="auto" w:fill="FFFFFF"/>
        </w:rPr>
        <w:t>communal</w:t>
      </w:r>
      <w:r w:rsidR="000B5F03">
        <w:rPr>
          <w:rFonts w:cstheme="minorHAnsi"/>
          <w:color w:val="auto"/>
          <w:sz w:val="22"/>
          <w:shd w:val="clear" w:color="auto" w:fill="FFFFFF"/>
        </w:rPr>
        <w:t xml:space="preserve"> aspect</w:t>
      </w:r>
      <w:r w:rsidR="0032461E" w:rsidRPr="00D217B5">
        <w:rPr>
          <w:rFonts w:cstheme="minorHAnsi"/>
          <w:color w:val="auto"/>
          <w:sz w:val="22"/>
          <w:shd w:val="clear" w:color="auto" w:fill="FFFFFF"/>
        </w:rPr>
        <w:t xml:space="preserve"> of the </w:t>
      </w:r>
      <w:r w:rsidR="000B5F03">
        <w:rPr>
          <w:rFonts w:cstheme="minorHAnsi"/>
          <w:color w:val="auto"/>
          <w:sz w:val="22"/>
          <w:shd w:val="clear" w:color="auto" w:fill="FFFFFF"/>
        </w:rPr>
        <w:t>company</w:t>
      </w:r>
      <w:r w:rsidR="0032461E" w:rsidRPr="00D217B5">
        <w:rPr>
          <w:rFonts w:cstheme="minorHAnsi"/>
          <w:color w:val="auto"/>
          <w:sz w:val="22"/>
          <w:shd w:val="clear" w:color="auto" w:fill="FFFFFF"/>
        </w:rPr>
        <w:t xml:space="preserve"> that understand and acknowledge the values shared by the </w:t>
      </w:r>
      <w:r w:rsidR="00D217B5" w:rsidRPr="00D217B5">
        <w:rPr>
          <w:rFonts w:cstheme="minorHAnsi"/>
          <w:color w:val="auto"/>
          <w:sz w:val="22"/>
          <w:shd w:val="clear" w:color="auto" w:fill="FFFFFF"/>
        </w:rPr>
        <w:t>organization. Which</w:t>
      </w:r>
      <w:r w:rsidR="0032461E" w:rsidRPr="00D217B5">
        <w:rPr>
          <w:rFonts w:cstheme="minorHAnsi"/>
          <w:color w:val="auto"/>
          <w:sz w:val="22"/>
          <w:shd w:val="clear" w:color="auto" w:fill="FFFFFF"/>
        </w:rPr>
        <w:t xml:space="preserve"> is a proposition obtained by communication. The set of values of the organization are </w:t>
      </w:r>
      <w:r w:rsidR="00D217B5">
        <w:rPr>
          <w:rFonts w:cstheme="minorHAnsi"/>
          <w:color w:val="auto"/>
          <w:sz w:val="22"/>
          <w:shd w:val="clear" w:color="auto" w:fill="FFFFFF"/>
        </w:rPr>
        <w:t>reliant on</w:t>
      </w:r>
      <w:r w:rsidR="0032461E" w:rsidRPr="00D217B5">
        <w:rPr>
          <w:rFonts w:cstheme="minorHAnsi"/>
          <w:color w:val="auto"/>
          <w:sz w:val="22"/>
          <w:shd w:val="clear" w:color="auto" w:fill="FFFFFF"/>
        </w:rPr>
        <w:t xml:space="preserve"> valuables for which the company is defined from personal </w:t>
      </w:r>
      <w:r w:rsidR="00D217B5" w:rsidRPr="00D217B5">
        <w:rPr>
          <w:rFonts w:cstheme="minorHAnsi"/>
          <w:color w:val="auto"/>
          <w:sz w:val="22"/>
          <w:shd w:val="clear" w:color="auto" w:fill="FFFFFF"/>
        </w:rPr>
        <w:t>views. That</w:t>
      </w:r>
      <w:r w:rsidR="0032461E" w:rsidRPr="00D217B5">
        <w:rPr>
          <w:rFonts w:cstheme="minorHAnsi"/>
          <w:color w:val="auto"/>
          <w:sz w:val="22"/>
          <w:shd w:val="clear" w:color="auto" w:fill="FFFFFF"/>
        </w:rPr>
        <w:t xml:space="preserve"> have the quality of being done by one or more</w:t>
      </w:r>
      <w:r>
        <w:rPr>
          <w:rFonts w:cstheme="minorHAnsi"/>
          <w:color w:val="auto"/>
          <w:sz w:val="22"/>
          <w:shd w:val="clear" w:color="auto" w:fill="FFFFFF"/>
        </w:rPr>
        <w:t>”</w:t>
      </w:r>
      <w:r w:rsidR="0032461E" w:rsidRPr="00D217B5">
        <w:rPr>
          <w:rFonts w:cstheme="minorHAnsi"/>
          <w:color w:val="auto"/>
          <w:sz w:val="22"/>
          <w:shd w:val="clear" w:color="auto" w:fill="FFFFFF"/>
        </w:rPr>
        <w:t xml:space="preserve">. </w:t>
      </w:r>
    </w:p>
    <w:p w14:paraId="2782F133" w14:textId="608F589C" w:rsidR="0032461E" w:rsidRPr="00D217B5" w:rsidRDefault="0032461E"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A tentative </w:t>
      </w:r>
      <w:r w:rsidR="00D217B5" w:rsidRPr="00D217B5">
        <w:rPr>
          <w:rFonts w:cstheme="minorHAnsi"/>
          <w:color w:val="auto"/>
          <w:sz w:val="22"/>
          <w:shd w:val="clear" w:color="auto" w:fill="FFFFFF"/>
        </w:rPr>
        <w:t>suggestion</w:t>
      </w:r>
      <w:r w:rsidRPr="00D217B5">
        <w:rPr>
          <w:rFonts w:cstheme="minorHAnsi"/>
          <w:color w:val="auto"/>
          <w:sz w:val="22"/>
          <w:shd w:val="clear" w:color="auto" w:fill="FFFFFF"/>
        </w:rPr>
        <w:t xml:space="preserve"> designed to </w:t>
      </w:r>
      <w:r w:rsidR="00D217B5" w:rsidRPr="00D217B5">
        <w:rPr>
          <w:rFonts w:cstheme="minorHAnsi"/>
          <w:color w:val="auto"/>
          <w:sz w:val="22"/>
          <w:shd w:val="clear" w:color="auto" w:fill="FFFFFF"/>
        </w:rPr>
        <w:t>elicit</w:t>
      </w:r>
      <w:r w:rsidRPr="00D217B5">
        <w:rPr>
          <w:rFonts w:cstheme="minorHAnsi"/>
          <w:color w:val="auto"/>
          <w:sz w:val="22"/>
          <w:shd w:val="clear" w:color="auto" w:fill="FFFFFF"/>
        </w:rPr>
        <w:t xml:space="preserve"> the reaction of </w:t>
      </w:r>
      <w:r w:rsidR="00D217B5" w:rsidRPr="00D217B5">
        <w:rPr>
          <w:rFonts w:cstheme="minorHAnsi"/>
          <w:color w:val="auto"/>
          <w:sz w:val="22"/>
          <w:shd w:val="clear" w:color="auto" w:fill="FFFFFF"/>
        </w:rPr>
        <w:t>others. It</w:t>
      </w:r>
      <w:r w:rsidRPr="00D217B5">
        <w:rPr>
          <w:rFonts w:cstheme="minorHAnsi"/>
          <w:color w:val="auto"/>
          <w:sz w:val="22"/>
          <w:shd w:val="clear" w:color="auto" w:fill="FFFFFF"/>
        </w:rPr>
        <w:t xml:space="preserve"> is a technique introduced which recalls emotion or reaction to identify the characteristics of the department. It expresses a number or </w:t>
      </w:r>
      <w:r w:rsidR="00D217B5" w:rsidRPr="00D217B5">
        <w:rPr>
          <w:rFonts w:cstheme="minorHAnsi"/>
          <w:color w:val="auto"/>
          <w:sz w:val="22"/>
          <w:shd w:val="clear" w:color="auto" w:fill="FFFFFF"/>
        </w:rPr>
        <w:t>measure</w:t>
      </w:r>
      <w:r w:rsidRPr="00D217B5">
        <w:rPr>
          <w:rFonts w:cstheme="minorHAnsi"/>
          <w:color w:val="auto"/>
          <w:sz w:val="22"/>
          <w:shd w:val="clear" w:color="auto" w:fill="FFFFFF"/>
        </w:rPr>
        <w:t xml:space="preserve"> by quantity. By the company being able to grow in a special preparation while order is being maintained. In </w:t>
      </w:r>
      <w:r w:rsidR="00D217B5" w:rsidRPr="00D217B5">
        <w:rPr>
          <w:rFonts w:cstheme="minorHAnsi"/>
          <w:color w:val="auto"/>
          <w:sz w:val="22"/>
          <w:shd w:val="clear" w:color="auto" w:fill="FFFFFF"/>
        </w:rPr>
        <w:t>relevant</w:t>
      </w:r>
      <w:r w:rsidRPr="00D217B5">
        <w:rPr>
          <w:rFonts w:cstheme="minorHAnsi"/>
          <w:color w:val="auto"/>
          <w:sz w:val="22"/>
          <w:shd w:val="clear" w:color="auto" w:fill="FFFFFF"/>
        </w:rPr>
        <w:t xml:space="preserve"> events that has some </w:t>
      </w:r>
      <w:r w:rsidR="00D217B5" w:rsidRPr="00D217B5">
        <w:rPr>
          <w:rFonts w:cstheme="minorHAnsi"/>
          <w:color w:val="auto"/>
          <w:sz w:val="22"/>
          <w:shd w:val="clear" w:color="auto" w:fill="FFFFFF"/>
        </w:rPr>
        <w:t>relevance</w:t>
      </w:r>
      <w:r w:rsidRPr="00D217B5">
        <w:rPr>
          <w:rFonts w:cstheme="minorHAnsi"/>
          <w:color w:val="auto"/>
          <w:sz w:val="22"/>
          <w:shd w:val="clear" w:color="auto" w:fill="FFFFFF"/>
        </w:rPr>
        <w:t xml:space="preserve"> for present situations by presenting a strong foundation of a highly developed state of preparation which will be discussed in the case study below.</w:t>
      </w:r>
    </w:p>
    <w:p w14:paraId="458736BA" w14:textId="6F4B4BB8" w:rsidR="0032461E" w:rsidRPr="00D217B5" w:rsidRDefault="0032461E" w:rsidP="00D217B5">
      <w:pPr>
        <w:spacing w:line="360" w:lineRule="auto"/>
        <w:rPr>
          <w:rFonts w:cstheme="minorHAnsi"/>
          <w:color w:val="auto"/>
          <w:sz w:val="22"/>
          <w:shd w:val="clear" w:color="auto" w:fill="FFFFFF"/>
        </w:rPr>
      </w:pPr>
    </w:p>
    <w:p w14:paraId="36A4BCFE" w14:textId="2C3766BB" w:rsidR="0032461E" w:rsidRPr="00D217B5" w:rsidRDefault="0032461E"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By evaluating figure 2.2 and 2.3 it shows findings of Hofstede work</w:t>
      </w:r>
      <w:r w:rsidR="00FE0B6E" w:rsidRPr="00D217B5">
        <w:rPr>
          <w:rFonts w:cstheme="minorHAnsi"/>
          <w:color w:val="auto"/>
          <w:sz w:val="22"/>
          <w:shd w:val="clear" w:color="auto" w:fill="FFFFFF"/>
        </w:rPr>
        <w:t xml:space="preserve"> in more </w:t>
      </w:r>
      <w:r w:rsidR="00D217B5" w:rsidRPr="00D217B5">
        <w:rPr>
          <w:rFonts w:cstheme="minorHAnsi"/>
          <w:color w:val="auto"/>
          <w:sz w:val="22"/>
          <w:shd w:val="clear" w:color="auto" w:fill="FFFFFF"/>
        </w:rPr>
        <w:t>depth. By</w:t>
      </w:r>
      <w:r w:rsidR="00FE0B6E" w:rsidRPr="00D217B5">
        <w:rPr>
          <w:rFonts w:cstheme="minorHAnsi"/>
          <w:color w:val="auto"/>
          <w:sz w:val="22"/>
          <w:shd w:val="clear" w:color="auto" w:fill="FFFFFF"/>
        </w:rPr>
        <w:t xml:space="preserve"> focusing on the onion </w:t>
      </w:r>
      <w:r w:rsidR="00D217B5" w:rsidRPr="00D217B5">
        <w:rPr>
          <w:rFonts w:cstheme="minorHAnsi"/>
          <w:color w:val="auto"/>
          <w:sz w:val="22"/>
          <w:shd w:val="clear" w:color="auto" w:fill="FFFFFF"/>
        </w:rPr>
        <w:t>model,</w:t>
      </w:r>
      <w:r w:rsidR="00FE0B6E" w:rsidRPr="00D217B5">
        <w:rPr>
          <w:rFonts w:cstheme="minorHAnsi"/>
          <w:color w:val="auto"/>
          <w:sz w:val="22"/>
          <w:shd w:val="clear" w:color="auto" w:fill="FFFFFF"/>
        </w:rPr>
        <w:t xml:space="preserve"> it has proven to be successful within the performance in an organization based on the affects of culture. By relating to the </w:t>
      </w:r>
      <w:r w:rsidR="00D217B5" w:rsidRPr="00D217B5">
        <w:rPr>
          <w:rFonts w:cstheme="minorHAnsi"/>
          <w:color w:val="auto"/>
          <w:sz w:val="22"/>
          <w:shd w:val="clear" w:color="auto" w:fill="FFFFFF"/>
        </w:rPr>
        <w:t>model’s</w:t>
      </w:r>
      <w:r w:rsidR="00FE0B6E" w:rsidRPr="00D217B5">
        <w:rPr>
          <w:rFonts w:cstheme="minorHAnsi"/>
          <w:color w:val="auto"/>
          <w:sz w:val="22"/>
          <w:shd w:val="clear" w:color="auto" w:fill="FFFFFF"/>
        </w:rPr>
        <w:t xml:space="preserve"> system of layers the quality can either be positive or negative that can render something in company. This is usually not prominent or </w:t>
      </w:r>
      <w:r w:rsidR="00D217B5" w:rsidRPr="00D217B5">
        <w:rPr>
          <w:rFonts w:cstheme="minorHAnsi"/>
          <w:color w:val="auto"/>
          <w:sz w:val="22"/>
          <w:shd w:val="clear" w:color="auto" w:fill="FFFFFF"/>
        </w:rPr>
        <w:t>readably</w:t>
      </w:r>
      <w:r w:rsidR="00FE0B6E" w:rsidRPr="00D217B5">
        <w:rPr>
          <w:rFonts w:cstheme="minorHAnsi"/>
          <w:color w:val="auto"/>
          <w:sz w:val="22"/>
          <w:shd w:val="clear" w:color="auto" w:fill="FFFFFF"/>
        </w:rPr>
        <w:t xml:space="preserve"> </w:t>
      </w:r>
      <w:r w:rsidR="00D217B5" w:rsidRPr="00D217B5">
        <w:rPr>
          <w:rFonts w:cstheme="minorHAnsi"/>
          <w:color w:val="auto"/>
          <w:sz w:val="22"/>
          <w:shd w:val="clear" w:color="auto" w:fill="FFFFFF"/>
        </w:rPr>
        <w:t>noticeable</w:t>
      </w:r>
      <w:r w:rsidR="00FE0B6E" w:rsidRPr="00D217B5">
        <w:rPr>
          <w:rFonts w:cstheme="minorHAnsi"/>
          <w:color w:val="auto"/>
          <w:sz w:val="22"/>
          <w:shd w:val="clear" w:color="auto" w:fill="FFFFFF"/>
        </w:rPr>
        <w:t xml:space="preserve"> having </w:t>
      </w:r>
      <w:r w:rsidR="00D217B5" w:rsidRPr="00D217B5">
        <w:rPr>
          <w:rFonts w:cstheme="minorHAnsi"/>
          <w:color w:val="auto"/>
          <w:sz w:val="22"/>
          <w:shd w:val="clear" w:color="auto" w:fill="FFFFFF"/>
        </w:rPr>
        <w:t>suggested</w:t>
      </w:r>
      <w:r w:rsidR="00FE0B6E" w:rsidRPr="00D217B5">
        <w:rPr>
          <w:rFonts w:cstheme="minorHAnsi"/>
          <w:color w:val="auto"/>
          <w:sz w:val="22"/>
          <w:shd w:val="clear" w:color="auto" w:fill="FFFFFF"/>
        </w:rPr>
        <w:t xml:space="preserve"> a consciousness with someone in a high position , which shows a distinctive feature relating to the organization.</w:t>
      </w:r>
    </w:p>
    <w:p w14:paraId="1B2BBE0C" w14:textId="38AD7745" w:rsidR="00FE0B6E" w:rsidRPr="00D217B5" w:rsidRDefault="00FE0B6E"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There are many cultural structures displayed </w:t>
      </w:r>
      <w:r w:rsidR="00D217B5" w:rsidRPr="00D217B5">
        <w:rPr>
          <w:rFonts w:cstheme="minorHAnsi"/>
          <w:color w:val="auto"/>
          <w:sz w:val="22"/>
          <w:shd w:val="clear" w:color="auto" w:fill="FFFFFF"/>
        </w:rPr>
        <w:t>characters</w:t>
      </w:r>
      <w:r w:rsidRPr="00D217B5">
        <w:rPr>
          <w:rFonts w:cstheme="minorHAnsi"/>
          <w:color w:val="auto"/>
          <w:sz w:val="22"/>
          <w:shd w:val="clear" w:color="auto" w:fill="FFFFFF"/>
        </w:rPr>
        <w:t xml:space="preserve"> indicating a relation between </w:t>
      </w:r>
      <w:r w:rsidR="00D217B5" w:rsidRPr="00D217B5">
        <w:rPr>
          <w:rFonts w:cstheme="minorHAnsi"/>
          <w:color w:val="auto"/>
          <w:sz w:val="22"/>
          <w:shd w:val="clear" w:color="auto" w:fill="FFFFFF"/>
        </w:rPr>
        <w:t>departments. The</w:t>
      </w:r>
      <w:r w:rsidRPr="00D217B5">
        <w:rPr>
          <w:rFonts w:cstheme="minorHAnsi"/>
          <w:color w:val="auto"/>
          <w:sz w:val="22"/>
          <w:shd w:val="clear" w:color="auto" w:fill="FFFFFF"/>
        </w:rPr>
        <w:t xml:space="preserve"> line that appears to bound the </w:t>
      </w:r>
      <w:r w:rsidR="00D217B5" w:rsidRPr="00D217B5">
        <w:rPr>
          <w:rFonts w:cstheme="minorHAnsi"/>
          <w:color w:val="auto"/>
          <w:sz w:val="22"/>
          <w:shd w:val="clear" w:color="auto" w:fill="FFFFFF"/>
        </w:rPr>
        <w:t>behavioral</w:t>
      </w:r>
      <w:r w:rsidRPr="00D217B5">
        <w:rPr>
          <w:rFonts w:cstheme="minorHAnsi"/>
          <w:color w:val="auto"/>
          <w:sz w:val="22"/>
          <w:shd w:val="clear" w:color="auto" w:fill="FFFFFF"/>
        </w:rPr>
        <w:t xml:space="preserve"> attributes of the employees.</w:t>
      </w:r>
    </w:p>
    <w:p w14:paraId="5270A355" w14:textId="03CAEDC3" w:rsidR="003F1351" w:rsidRPr="00D217B5" w:rsidRDefault="00E15554" w:rsidP="00D217B5">
      <w:pPr>
        <w:spacing w:line="360" w:lineRule="auto"/>
        <w:rPr>
          <w:rFonts w:cstheme="minorHAnsi"/>
          <w:color w:val="auto"/>
          <w:sz w:val="22"/>
        </w:rPr>
      </w:pPr>
      <w:r w:rsidRPr="00D217B5">
        <w:rPr>
          <w:rFonts w:cstheme="minorHAnsi"/>
          <w:noProof/>
          <w:color w:val="auto"/>
          <w:sz w:val="22"/>
        </w:rPr>
        <w:lastRenderedPageBreak/>
        <w:drawing>
          <wp:inline distT="0" distB="0" distL="0" distR="0" wp14:anchorId="1EF45F38" wp14:editId="7DE2E07C">
            <wp:extent cx="6309360" cy="4732020"/>
            <wp:effectExtent l="0" t="0" r="0" b="0"/>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09360" cy="4732020"/>
                    </a:xfrm>
                    <a:prstGeom prst="rect">
                      <a:avLst/>
                    </a:prstGeom>
                    <a:noFill/>
                    <a:ln>
                      <a:noFill/>
                    </a:ln>
                  </pic:spPr>
                </pic:pic>
              </a:graphicData>
            </a:graphic>
          </wp:inline>
        </w:drawing>
      </w:r>
    </w:p>
    <w:p w14:paraId="1B0FF6EF" w14:textId="069472BD" w:rsidR="00E15554" w:rsidRPr="00D217B5" w:rsidRDefault="00E15554" w:rsidP="00D217B5">
      <w:pPr>
        <w:spacing w:line="360" w:lineRule="auto"/>
        <w:rPr>
          <w:rFonts w:cstheme="minorHAnsi"/>
          <w:color w:val="auto"/>
          <w:sz w:val="22"/>
        </w:rPr>
      </w:pPr>
      <w:r w:rsidRPr="00D217B5">
        <w:rPr>
          <w:rFonts w:cstheme="minorHAnsi"/>
          <w:color w:val="auto"/>
          <w:sz w:val="22"/>
        </w:rPr>
        <w:t>Figure 2.3</w:t>
      </w:r>
    </w:p>
    <w:p w14:paraId="080279F5" w14:textId="620D4F71" w:rsidR="00E15554" w:rsidRPr="00D217B5" w:rsidRDefault="00E15554" w:rsidP="00D217B5">
      <w:pPr>
        <w:spacing w:line="360" w:lineRule="auto"/>
        <w:rPr>
          <w:rFonts w:cstheme="minorHAnsi"/>
          <w:color w:val="auto"/>
          <w:sz w:val="22"/>
        </w:rPr>
      </w:pPr>
    </w:p>
    <w:p w14:paraId="5FB6114E" w14:textId="77777777" w:rsidR="00E15554" w:rsidRPr="00D217B5" w:rsidRDefault="00E15554" w:rsidP="00D217B5">
      <w:pPr>
        <w:spacing w:line="360" w:lineRule="auto"/>
        <w:rPr>
          <w:rFonts w:cstheme="minorHAnsi"/>
          <w:noProof/>
          <w:color w:val="auto"/>
          <w:sz w:val="22"/>
        </w:rPr>
      </w:pPr>
    </w:p>
    <w:p w14:paraId="33AD9F08" w14:textId="66C2D871" w:rsidR="00E15554" w:rsidRPr="00D217B5" w:rsidRDefault="00E15554" w:rsidP="00D217B5">
      <w:pPr>
        <w:spacing w:line="360" w:lineRule="auto"/>
        <w:rPr>
          <w:rFonts w:cstheme="minorHAnsi"/>
          <w:color w:val="auto"/>
          <w:sz w:val="22"/>
        </w:rPr>
      </w:pPr>
      <w:r w:rsidRPr="00D217B5">
        <w:rPr>
          <w:rFonts w:cstheme="minorHAnsi"/>
          <w:noProof/>
          <w:color w:val="auto"/>
          <w:sz w:val="22"/>
        </w:rPr>
        <w:lastRenderedPageBreak/>
        <w:drawing>
          <wp:inline distT="0" distB="0" distL="0" distR="0" wp14:anchorId="1F230E00" wp14:editId="17C8FFA6">
            <wp:extent cx="6105525" cy="44291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rotWithShape="1">
                    <a:blip r:embed="rId17">
                      <a:extLst>
                        <a:ext uri="{28A0092B-C50C-407E-A947-70E740481C1C}">
                          <a14:useLocalDpi xmlns:a14="http://schemas.microsoft.com/office/drawing/2010/main" val="0"/>
                        </a:ext>
                      </a:extLst>
                    </a:blip>
                    <a:srcRect r="3231" b="9451"/>
                    <a:stretch/>
                  </pic:blipFill>
                  <pic:spPr bwMode="auto">
                    <a:xfrm>
                      <a:off x="0" y="0"/>
                      <a:ext cx="6105525" cy="4429125"/>
                    </a:xfrm>
                    <a:prstGeom prst="rect">
                      <a:avLst/>
                    </a:prstGeom>
                    <a:noFill/>
                    <a:ln>
                      <a:noFill/>
                    </a:ln>
                    <a:extLst>
                      <a:ext uri="{53640926-AAD7-44D8-BBD7-CCE9431645EC}">
                        <a14:shadowObscured xmlns:a14="http://schemas.microsoft.com/office/drawing/2010/main"/>
                      </a:ext>
                    </a:extLst>
                  </pic:spPr>
                </pic:pic>
              </a:graphicData>
            </a:graphic>
          </wp:inline>
        </w:drawing>
      </w:r>
    </w:p>
    <w:p w14:paraId="5BF65199" w14:textId="38F9A53F" w:rsidR="00E15554" w:rsidRPr="00D217B5" w:rsidRDefault="00E15554" w:rsidP="00D217B5">
      <w:pPr>
        <w:spacing w:line="360" w:lineRule="auto"/>
        <w:rPr>
          <w:rFonts w:cstheme="minorHAnsi"/>
          <w:color w:val="auto"/>
          <w:sz w:val="22"/>
        </w:rPr>
      </w:pPr>
      <w:r w:rsidRPr="00D217B5">
        <w:rPr>
          <w:rFonts w:cstheme="minorHAnsi"/>
          <w:color w:val="auto"/>
          <w:sz w:val="22"/>
        </w:rPr>
        <w:t xml:space="preserve">Figure 2.4 </w:t>
      </w:r>
    </w:p>
    <w:p w14:paraId="5C453E46" w14:textId="2E1DF307" w:rsidR="00FE0B6E" w:rsidRPr="00D217B5" w:rsidRDefault="00FE0B6E" w:rsidP="00D217B5">
      <w:pPr>
        <w:spacing w:line="360" w:lineRule="auto"/>
        <w:rPr>
          <w:rFonts w:cstheme="minorHAnsi"/>
          <w:color w:val="auto"/>
          <w:sz w:val="22"/>
        </w:rPr>
      </w:pPr>
    </w:p>
    <w:p w14:paraId="3C68D432" w14:textId="056EFBE9" w:rsidR="00FE0B6E" w:rsidRPr="00D217B5" w:rsidRDefault="00806E25" w:rsidP="00D217B5">
      <w:pPr>
        <w:spacing w:line="360" w:lineRule="auto"/>
        <w:rPr>
          <w:rFonts w:cstheme="minorHAnsi"/>
          <w:color w:val="auto"/>
          <w:sz w:val="22"/>
        </w:rPr>
      </w:pPr>
      <w:r w:rsidRPr="00D217B5">
        <w:rPr>
          <w:rFonts w:cstheme="minorHAnsi"/>
          <w:noProof/>
          <w:color w:val="auto"/>
          <w:sz w:val="22"/>
        </w:rPr>
        <w:drawing>
          <wp:anchor distT="0" distB="0" distL="114300" distR="114300" simplePos="0" relativeHeight="251664384" behindDoc="0" locked="0" layoutInCell="1" allowOverlap="1" wp14:anchorId="65FA877D" wp14:editId="2BF0664C">
            <wp:simplePos x="0" y="0"/>
            <wp:positionH relativeFrom="column">
              <wp:posOffset>-702945</wp:posOffset>
            </wp:positionH>
            <wp:positionV relativeFrom="paragraph">
              <wp:posOffset>205105</wp:posOffset>
            </wp:positionV>
            <wp:extent cx="5400675" cy="354711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t="8862" r="33122" b="12997"/>
                    <a:stretch/>
                  </pic:blipFill>
                  <pic:spPr bwMode="auto">
                    <a:xfrm>
                      <a:off x="0" y="0"/>
                      <a:ext cx="5400675" cy="3547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0B6E" w:rsidRPr="00D217B5">
        <w:rPr>
          <w:rFonts w:cstheme="minorHAnsi"/>
          <w:color w:val="auto"/>
          <w:sz w:val="22"/>
        </w:rPr>
        <w:t xml:space="preserve">Case study for emirates </w:t>
      </w:r>
    </w:p>
    <w:p w14:paraId="271CF60B" w14:textId="77777777" w:rsidR="00323911" w:rsidRPr="00D217B5" w:rsidRDefault="00323911" w:rsidP="00D217B5">
      <w:pPr>
        <w:spacing w:line="360" w:lineRule="auto"/>
        <w:rPr>
          <w:rFonts w:cstheme="minorHAnsi"/>
          <w:color w:val="auto"/>
          <w:sz w:val="22"/>
        </w:rPr>
      </w:pPr>
    </w:p>
    <w:p w14:paraId="5ACA279B" w14:textId="339D961E" w:rsidR="00FE0B6E" w:rsidRPr="00D217B5" w:rsidRDefault="00323911" w:rsidP="00D217B5">
      <w:pPr>
        <w:spacing w:line="360" w:lineRule="auto"/>
        <w:rPr>
          <w:rFonts w:cstheme="minorHAnsi"/>
          <w:color w:val="auto"/>
          <w:sz w:val="22"/>
        </w:rPr>
      </w:pPr>
      <w:r w:rsidRPr="00D217B5">
        <w:rPr>
          <w:rFonts w:cstheme="minorHAnsi"/>
          <w:color w:val="auto"/>
          <w:sz w:val="22"/>
        </w:rPr>
        <w:t>Figure 2.5</w:t>
      </w:r>
    </w:p>
    <w:p w14:paraId="289E5B5D" w14:textId="101E8FCF" w:rsidR="00806E25" w:rsidRDefault="00806E25" w:rsidP="00D217B5">
      <w:pPr>
        <w:spacing w:line="360" w:lineRule="auto"/>
        <w:rPr>
          <w:rFonts w:cstheme="minorHAnsi"/>
          <w:noProof/>
          <w:color w:val="auto"/>
          <w:sz w:val="22"/>
        </w:rPr>
      </w:pPr>
    </w:p>
    <w:p w14:paraId="45F49368" w14:textId="257B4767" w:rsidR="00323911" w:rsidRPr="00D217B5" w:rsidRDefault="00323911" w:rsidP="00D217B5">
      <w:pPr>
        <w:spacing w:line="360" w:lineRule="auto"/>
        <w:rPr>
          <w:rFonts w:cstheme="minorHAnsi"/>
          <w:color w:val="auto"/>
          <w:sz w:val="22"/>
        </w:rPr>
      </w:pPr>
    </w:p>
    <w:p w14:paraId="561A1399" w14:textId="00828655" w:rsidR="00323911" w:rsidRPr="00D217B5" w:rsidRDefault="00323911" w:rsidP="00D217B5">
      <w:pPr>
        <w:spacing w:line="360" w:lineRule="auto"/>
        <w:rPr>
          <w:rFonts w:cstheme="minorHAnsi"/>
          <w:color w:val="auto"/>
          <w:sz w:val="22"/>
        </w:rPr>
      </w:pPr>
    </w:p>
    <w:p w14:paraId="508A7B5C" w14:textId="060797B4" w:rsidR="00323911" w:rsidRPr="00D217B5" w:rsidRDefault="00323911" w:rsidP="00D217B5">
      <w:pPr>
        <w:spacing w:line="360" w:lineRule="auto"/>
        <w:rPr>
          <w:rFonts w:cstheme="minorHAnsi"/>
          <w:color w:val="auto"/>
          <w:sz w:val="22"/>
        </w:rPr>
      </w:pPr>
    </w:p>
    <w:p w14:paraId="271DBEE7" w14:textId="45534EDB" w:rsidR="00323911" w:rsidRPr="00D217B5" w:rsidRDefault="00323911" w:rsidP="00D217B5">
      <w:pPr>
        <w:spacing w:line="360" w:lineRule="auto"/>
        <w:rPr>
          <w:rFonts w:cstheme="minorHAnsi"/>
          <w:color w:val="auto"/>
          <w:sz w:val="22"/>
        </w:rPr>
      </w:pPr>
    </w:p>
    <w:p w14:paraId="6F6B49EE" w14:textId="6B696B6B" w:rsidR="00323911" w:rsidRPr="00D217B5" w:rsidRDefault="00323911" w:rsidP="00D217B5">
      <w:pPr>
        <w:spacing w:line="360" w:lineRule="auto"/>
        <w:rPr>
          <w:rFonts w:cstheme="minorHAnsi"/>
          <w:color w:val="auto"/>
          <w:sz w:val="22"/>
        </w:rPr>
      </w:pPr>
    </w:p>
    <w:p w14:paraId="592F012A" w14:textId="7B4C8086" w:rsidR="00323911" w:rsidRPr="00D217B5" w:rsidRDefault="00323911" w:rsidP="00D217B5">
      <w:pPr>
        <w:spacing w:line="360" w:lineRule="auto"/>
        <w:rPr>
          <w:rFonts w:cstheme="minorHAnsi"/>
          <w:color w:val="auto"/>
          <w:sz w:val="22"/>
        </w:rPr>
      </w:pPr>
    </w:p>
    <w:p w14:paraId="40EB8479" w14:textId="2645F019" w:rsidR="00323911" w:rsidRPr="00D217B5" w:rsidRDefault="00323911" w:rsidP="00D217B5">
      <w:pPr>
        <w:spacing w:line="360" w:lineRule="auto"/>
        <w:rPr>
          <w:rFonts w:cstheme="minorHAnsi"/>
          <w:color w:val="auto"/>
          <w:sz w:val="22"/>
        </w:rPr>
      </w:pPr>
    </w:p>
    <w:p w14:paraId="6418B643" w14:textId="2315179C" w:rsidR="00323911" w:rsidRPr="00D217B5" w:rsidRDefault="00323911" w:rsidP="00D217B5">
      <w:pPr>
        <w:spacing w:line="360" w:lineRule="auto"/>
        <w:rPr>
          <w:rFonts w:cstheme="minorHAnsi"/>
          <w:color w:val="auto"/>
          <w:sz w:val="22"/>
        </w:rPr>
      </w:pPr>
    </w:p>
    <w:p w14:paraId="7B378B64" w14:textId="1CEB85B9" w:rsidR="00323911" w:rsidRPr="00D217B5" w:rsidRDefault="00323911" w:rsidP="00D217B5">
      <w:pPr>
        <w:spacing w:line="360" w:lineRule="auto"/>
        <w:rPr>
          <w:rFonts w:cstheme="minorHAnsi"/>
          <w:color w:val="auto"/>
          <w:sz w:val="22"/>
        </w:rPr>
      </w:pPr>
    </w:p>
    <w:p w14:paraId="1275D091" w14:textId="660EF727" w:rsidR="00323911" w:rsidRPr="00D217B5" w:rsidRDefault="00323911" w:rsidP="00D217B5">
      <w:pPr>
        <w:spacing w:line="360" w:lineRule="auto"/>
        <w:rPr>
          <w:rFonts w:cstheme="minorHAnsi"/>
          <w:color w:val="auto"/>
          <w:sz w:val="22"/>
        </w:rPr>
      </w:pPr>
    </w:p>
    <w:p w14:paraId="3F31EAB9" w14:textId="118BFE41" w:rsidR="00323911" w:rsidRPr="00D217B5" w:rsidRDefault="00323911" w:rsidP="00D217B5">
      <w:pPr>
        <w:spacing w:line="360" w:lineRule="auto"/>
        <w:rPr>
          <w:rFonts w:cstheme="minorHAnsi"/>
          <w:color w:val="auto"/>
          <w:sz w:val="22"/>
        </w:rPr>
      </w:pPr>
    </w:p>
    <w:p w14:paraId="0D79948F" w14:textId="46DC0A4B" w:rsidR="00323911" w:rsidRPr="00D217B5" w:rsidRDefault="00323911" w:rsidP="00D217B5">
      <w:pPr>
        <w:spacing w:line="360" w:lineRule="auto"/>
        <w:rPr>
          <w:rFonts w:cstheme="minorHAnsi"/>
          <w:color w:val="auto"/>
          <w:sz w:val="22"/>
        </w:rPr>
      </w:pPr>
    </w:p>
    <w:p w14:paraId="0283B3B2" w14:textId="11915BFB" w:rsidR="00323911" w:rsidRPr="00D217B5" w:rsidRDefault="00323911" w:rsidP="00D217B5">
      <w:pPr>
        <w:spacing w:line="360" w:lineRule="auto"/>
        <w:rPr>
          <w:rFonts w:cstheme="minorHAnsi"/>
          <w:color w:val="auto"/>
          <w:sz w:val="22"/>
        </w:rPr>
      </w:pPr>
    </w:p>
    <w:p w14:paraId="10825506" w14:textId="77777777" w:rsidR="00323911" w:rsidRPr="00D217B5" w:rsidRDefault="00323911" w:rsidP="00D217B5">
      <w:pPr>
        <w:spacing w:line="360" w:lineRule="auto"/>
        <w:rPr>
          <w:rFonts w:cstheme="minorHAnsi"/>
          <w:color w:val="auto"/>
          <w:sz w:val="22"/>
        </w:rPr>
      </w:pPr>
    </w:p>
    <w:p w14:paraId="4BCBC521" w14:textId="63566046" w:rsidR="00323911" w:rsidRPr="00D217B5" w:rsidRDefault="00323911" w:rsidP="00D217B5">
      <w:pPr>
        <w:spacing w:line="360" w:lineRule="auto"/>
        <w:rPr>
          <w:rFonts w:cstheme="minorHAnsi"/>
          <w:color w:val="auto"/>
          <w:sz w:val="22"/>
        </w:rPr>
      </w:pPr>
    </w:p>
    <w:p w14:paraId="03B83CBE" w14:textId="09A8B75E" w:rsidR="00323911" w:rsidRPr="00D217B5" w:rsidRDefault="00323911" w:rsidP="00D217B5">
      <w:pPr>
        <w:spacing w:line="360" w:lineRule="auto"/>
        <w:rPr>
          <w:rFonts w:cstheme="minorHAnsi"/>
          <w:color w:val="auto"/>
          <w:sz w:val="22"/>
        </w:rPr>
      </w:pPr>
      <w:r w:rsidRPr="00D217B5">
        <w:rPr>
          <w:rFonts w:cstheme="minorHAnsi"/>
          <w:noProof/>
          <w:color w:val="auto"/>
          <w:sz w:val="22"/>
        </w:rPr>
        <w:drawing>
          <wp:inline distT="0" distB="0" distL="0" distR="0" wp14:anchorId="08DB3D63" wp14:editId="3DA1F7B5">
            <wp:extent cx="6309360" cy="4454525"/>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09360" cy="4454525"/>
                    </a:xfrm>
                    <a:prstGeom prst="rect">
                      <a:avLst/>
                    </a:prstGeom>
                    <a:noFill/>
                    <a:ln>
                      <a:noFill/>
                    </a:ln>
                  </pic:spPr>
                </pic:pic>
              </a:graphicData>
            </a:graphic>
          </wp:inline>
        </w:drawing>
      </w:r>
    </w:p>
    <w:p w14:paraId="288F581B" w14:textId="211D791F" w:rsidR="00323911" w:rsidRPr="00D217B5" w:rsidRDefault="00323911" w:rsidP="00D217B5">
      <w:pPr>
        <w:spacing w:line="360" w:lineRule="auto"/>
        <w:rPr>
          <w:rFonts w:cstheme="minorHAnsi"/>
          <w:color w:val="auto"/>
          <w:sz w:val="22"/>
        </w:rPr>
      </w:pPr>
      <w:r w:rsidRPr="00D217B5">
        <w:rPr>
          <w:rFonts w:cstheme="minorHAnsi"/>
          <w:color w:val="auto"/>
          <w:sz w:val="22"/>
        </w:rPr>
        <w:t>Figure 2.6</w:t>
      </w:r>
    </w:p>
    <w:p w14:paraId="49D51511" w14:textId="0E9616C1" w:rsidR="00323911" w:rsidRPr="00D217B5" w:rsidRDefault="00323911" w:rsidP="00D217B5">
      <w:pPr>
        <w:spacing w:line="360" w:lineRule="auto"/>
        <w:rPr>
          <w:rFonts w:cstheme="minorHAnsi"/>
          <w:color w:val="auto"/>
          <w:sz w:val="22"/>
        </w:rPr>
      </w:pPr>
    </w:p>
    <w:p w14:paraId="2EF39AF8" w14:textId="4BE252A1" w:rsidR="00323911" w:rsidRPr="00D217B5" w:rsidRDefault="00323911" w:rsidP="00D217B5">
      <w:pPr>
        <w:spacing w:line="360" w:lineRule="auto"/>
        <w:rPr>
          <w:rFonts w:cstheme="minorHAnsi"/>
          <w:color w:val="auto"/>
          <w:sz w:val="22"/>
        </w:rPr>
      </w:pPr>
      <w:r w:rsidRPr="00D217B5">
        <w:rPr>
          <w:rFonts w:cstheme="minorHAnsi"/>
          <w:color w:val="auto"/>
          <w:sz w:val="22"/>
        </w:rPr>
        <w:t>Figure 2.5 shows the</w:t>
      </w:r>
      <w:r w:rsidR="00806E25">
        <w:rPr>
          <w:rFonts w:cstheme="minorHAnsi"/>
          <w:color w:val="auto"/>
          <w:sz w:val="22"/>
        </w:rPr>
        <w:t xml:space="preserve"> companies </w:t>
      </w:r>
      <w:r w:rsidRPr="00D217B5">
        <w:rPr>
          <w:rFonts w:cstheme="minorHAnsi"/>
          <w:color w:val="auto"/>
          <w:sz w:val="22"/>
        </w:rPr>
        <w:t xml:space="preserve">culture structure however comparing it to figure 2.6 , due to being under strict religious laws it has made it impossible for them to hire certain individuals due to sexuality. </w:t>
      </w:r>
    </w:p>
    <w:p w14:paraId="01D42B34" w14:textId="77777777" w:rsidR="00806E25" w:rsidRDefault="00D217B5" w:rsidP="00D217B5">
      <w:pPr>
        <w:spacing w:line="360" w:lineRule="auto"/>
        <w:rPr>
          <w:rFonts w:cstheme="minorHAnsi"/>
          <w:color w:val="auto"/>
          <w:sz w:val="22"/>
          <w:shd w:val="clear" w:color="auto" w:fill="FFFFFF"/>
        </w:rPr>
      </w:pPr>
      <w:r w:rsidRPr="00D217B5">
        <w:rPr>
          <w:rFonts w:cstheme="minorHAnsi"/>
          <w:color w:val="auto"/>
          <w:sz w:val="22"/>
        </w:rPr>
        <w:t>However,</w:t>
      </w:r>
      <w:r w:rsidR="00F776EA" w:rsidRPr="00D217B5">
        <w:rPr>
          <w:rFonts w:cstheme="minorHAnsi"/>
          <w:color w:val="auto"/>
          <w:sz w:val="22"/>
        </w:rPr>
        <w:t xml:space="preserve"> by </w:t>
      </w:r>
      <w:r w:rsidR="00F34251" w:rsidRPr="00D217B5">
        <w:rPr>
          <w:rFonts w:cstheme="minorHAnsi"/>
          <w:color w:val="auto"/>
          <w:sz w:val="22"/>
        </w:rPr>
        <w:t>identifying</w:t>
      </w:r>
      <w:r w:rsidR="00F776EA" w:rsidRPr="00D217B5">
        <w:rPr>
          <w:rFonts w:cstheme="minorHAnsi"/>
          <w:color w:val="auto"/>
          <w:sz w:val="22"/>
        </w:rPr>
        <w:t xml:space="preserve"> this issue emirates have to identify motivational blueprints which in </w:t>
      </w:r>
      <w:r w:rsidR="00F34251" w:rsidRPr="00D217B5">
        <w:rPr>
          <w:rFonts w:cstheme="minorHAnsi"/>
          <w:color w:val="auto"/>
          <w:sz w:val="22"/>
        </w:rPr>
        <w:t>s</w:t>
      </w:r>
      <w:r w:rsidR="00F776EA" w:rsidRPr="00D217B5">
        <w:rPr>
          <w:rFonts w:cstheme="minorHAnsi"/>
          <w:color w:val="auto"/>
          <w:sz w:val="22"/>
        </w:rPr>
        <w:t xml:space="preserve">an </w:t>
      </w:r>
      <w:r w:rsidR="00F34251" w:rsidRPr="00D217B5">
        <w:rPr>
          <w:rFonts w:cstheme="minorHAnsi"/>
          <w:color w:val="auto"/>
          <w:sz w:val="22"/>
        </w:rPr>
        <w:t>Francisco</w:t>
      </w:r>
      <w:r w:rsidR="00F776EA" w:rsidRPr="00D217B5">
        <w:rPr>
          <w:rFonts w:cstheme="minorHAnsi"/>
          <w:color w:val="auto"/>
          <w:sz w:val="22"/>
        </w:rPr>
        <w:t xml:space="preserve"> the company have had to comply with their laws such as </w:t>
      </w:r>
      <w:r w:rsidR="00F776EA" w:rsidRPr="00D217B5">
        <w:rPr>
          <w:rFonts w:cstheme="minorHAnsi"/>
          <w:color w:val="auto"/>
          <w:sz w:val="22"/>
          <w:shd w:val="clear" w:color="auto" w:fill="FFFFFF"/>
        </w:rPr>
        <w:t xml:space="preserve"> San Francisco City Contracting Provision Section 1801. </w:t>
      </w:r>
      <w:r w:rsidR="00F34251" w:rsidRPr="00D217B5">
        <w:rPr>
          <w:rFonts w:cstheme="minorHAnsi"/>
          <w:color w:val="auto"/>
          <w:sz w:val="22"/>
          <w:shd w:val="clear" w:color="auto" w:fill="FFFFFF"/>
        </w:rPr>
        <w:t xml:space="preserve">Steinmetz (2017). </w:t>
      </w:r>
      <w:r w:rsidR="00F776EA" w:rsidRPr="00D217B5">
        <w:rPr>
          <w:rFonts w:cstheme="minorHAnsi"/>
          <w:color w:val="auto"/>
          <w:sz w:val="22"/>
          <w:shd w:val="clear" w:color="auto" w:fill="FFFFFF"/>
        </w:rPr>
        <w:t xml:space="preserve"> states that they </w:t>
      </w:r>
      <w:r w:rsidR="00F34251" w:rsidRPr="00D217B5">
        <w:rPr>
          <w:rFonts w:cstheme="minorHAnsi"/>
          <w:color w:val="auto"/>
          <w:sz w:val="22"/>
          <w:shd w:val="clear" w:color="auto" w:fill="FFFFFF"/>
        </w:rPr>
        <w:t>“</w:t>
      </w:r>
      <w:r w:rsidR="00F776EA" w:rsidRPr="00D217B5">
        <w:rPr>
          <w:rFonts w:cstheme="minorHAnsi"/>
          <w:color w:val="auto"/>
          <w:sz w:val="22"/>
          <w:shd w:val="clear" w:color="auto" w:fill="FFFFFF"/>
        </w:rPr>
        <w:t xml:space="preserve">cannot discriminate employees or </w:t>
      </w:r>
      <w:r w:rsidRPr="00D217B5">
        <w:rPr>
          <w:rFonts w:cstheme="minorHAnsi"/>
          <w:color w:val="auto"/>
          <w:sz w:val="22"/>
          <w:shd w:val="clear" w:color="auto" w:fill="FFFFFF"/>
        </w:rPr>
        <w:t>customers. With</w:t>
      </w:r>
      <w:r w:rsidR="00F776EA" w:rsidRPr="00D217B5">
        <w:rPr>
          <w:rFonts w:cstheme="minorHAnsi"/>
          <w:color w:val="auto"/>
          <w:sz w:val="22"/>
          <w:shd w:val="clear" w:color="auto" w:fill="FFFFFF"/>
        </w:rPr>
        <w:t xml:space="preserve"> </w:t>
      </w:r>
      <w:r w:rsidRPr="00D217B5">
        <w:rPr>
          <w:rFonts w:cstheme="minorHAnsi"/>
          <w:color w:val="auto"/>
          <w:sz w:val="22"/>
          <w:shd w:val="clear" w:color="auto" w:fill="FFFFFF"/>
        </w:rPr>
        <w:t>these emirates</w:t>
      </w:r>
      <w:r w:rsidR="00F776EA" w:rsidRPr="00D217B5">
        <w:rPr>
          <w:rFonts w:cstheme="minorHAnsi"/>
          <w:color w:val="auto"/>
          <w:sz w:val="22"/>
          <w:shd w:val="clear" w:color="auto" w:fill="FFFFFF"/>
        </w:rPr>
        <w:t xml:space="preserve"> have been forced to consider their organizational values and modify them by discussing the desired outcomes</w:t>
      </w:r>
      <w:r w:rsidR="00F34251" w:rsidRPr="00D217B5">
        <w:rPr>
          <w:rFonts w:cstheme="minorHAnsi"/>
          <w:color w:val="auto"/>
          <w:sz w:val="22"/>
          <w:shd w:val="clear" w:color="auto" w:fill="FFFFFF"/>
        </w:rPr>
        <w:t>”</w:t>
      </w:r>
      <w:r w:rsidR="00F776EA" w:rsidRPr="00D217B5">
        <w:rPr>
          <w:rFonts w:cstheme="minorHAnsi"/>
          <w:color w:val="auto"/>
          <w:sz w:val="22"/>
          <w:shd w:val="clear" w:color="auto" w:fill="FFFFFF"/>
        </w:rPr>
        <w:t xml:space="preserve">. By creating new </w:t>
      </w:r>
      <w:r w:rsidRPr="00D217B5">
        <w:rPr>
          <w:rFonts w:cstheme="minorHAnsi"/>
          <w:color w:val="auto"/>
          <w:sz w:val="22"/>
          <w:shd w:val="clear" w:color="auto" w:fill="FFFFFF"/>
        </w:rPr>
        <w:t>strategy</w:t>
      </w:r>
      <w:r w:rsidR="00F776EA" w:rsidRPr="00D217B5">
        <w:rPr>
          <w:rFonts w:cstheme="minorHAnsi"/>
          <w:color w:val="auto"/>
          <w:sz w:val="22"/>
          <w:shd w:val="clear" w:color="auto" w:fill="FFFFFF"/>
        </w:rPr>
        <w:t xml:space="preserve"> of guidelines to guarantee their </w:t>
      </w:r>
      <w:r w:rsidRPr="00D217B5">
        <w:rPr>
          <w:rFonts w:cstheme="minorHAnsi"/>
          <w:color w:val="auto"/>
          <w:sz w:val="22"/>
          <w:shd w:val="clear" w:color="auto" w:fill="FFFFFF"/>
        </w:rPr>
        <w:t>survival</w:t>
      </w:r>
      <w:r w:rsidR="00F776EA" w:rsidRPr="00D217B5">
        <w:rPr>
          <w:rFonts w:cstheme="minorHAnsi"/>
          <w:color w:val="auto"/>
          <w:sz w:val="22"/>
          <w:shd w:val="clear" w:color="auto" w:fill="FFFFFF"/>
        </w:rPr>
        <w:t xml:space="preserve"> against their competitors they have provided new resources to adapt their airlines and values by not </w:t>
      </w:r>
      <w:r w:rsidRPr="00D217B5">
        <w:rPr>
          <w:rFonts w:cstheme="minorHAnsi"/>
          <w:color w:val="auto"/>
          <w:sz w:val="22"/>
          <w:shd w:val="clear" w:color="auto" w:fill="FFFFFF"/>
        </w:rPr>
        <w:t>discriminating. As</w:t>
      </w:r>
      <w:r w:rsidR="00F776EA" w:rsidRPr="00D217B5">
        <w:rPr>
          <w:rFonts w:cstheme="minorHAnsi"/>
          <w:color w:val="auto"/>
          <w:sz w:val="22"/>
          <w:shd w:val="clear" w:color="auto" w:fill="FFFFFF"/>
        </w:rPr>
        <w:t xml:space="preserve"> stated in Hofstede model this has fallen into the </w:t>
      </w:r>
      <w:r w:rsidRPr="00D217B5">
        <w:rPr>
          <w:rFonts w:cstheme="minorHAnsi"/>
          <w:color w:val="auto"/>
          <w:sz w:val="22"/>
          <w:shd w:val="clear" w:color="auto" w:fill="FFFFFF"/>
        </w:rPr>
        <w:t>category</w:t>
      </w:r>
      <w:r w:rsidR="00F776EA" w:rsidRPr="00D217B5">
        <w:rPr>
          <w:rFonts w:cstheme="minorHAnsi"/>
          <w:color w:val="auto"/>
          <w:sz w:val="22"/>
          <w:shd w:val="clear" w:color="auto" w:fill="FFFFFF"/>
        </w:rPr>
        <w:t xml:space="preserve"> of time </w:t>
      </w:r>
      <w:r w:rsidRPr="00D217B5">
        <w:rPr>
          <w:rFonts w:cstheme="minorHAnsi"/>
          <w:color w:val="auto"/>
          <w:sz w:val="22"/>
          <w:shd w:val="clear" w:color="auto" w:fill="FFFFFF"/>
        </w:rPr>
        <w:t>perspective</w:t>
      </w:r>
      <w:r w:rsidR="00F776EA" w:rsidRPr="00D217B5">
        <w:rPr>
          <w:rFonts w:cstheme="minorHAnsi"/>
          <w:color w:val="auto"/>
          <w:sz w:val="22"/>
          <w:shd w:val="clear" w:color="auto" w:fill="FFFFFF"/>
        </w:rPr>
        <w:t xml:space="preserve"> and respecting customers and </w:t>
      </w:r>
      <w:r w:rsidRPr="00D217B5">
        <w:rPr>
          <w:rFonts w:cstheme="minorHAnsi"/>
          <w:color w:val="auto"/>
          <w:sz w:val="22"/>
          <w:shd w:val="clear" w:color="auto" w:fill="FFFFFF"/>
        </w:rPr>
        <w:t>employees’</w:t>
      </w:r>
      <w:r w:rsidR="00F776EA" w:rsidRPr="00D217B5">
        <w:rPr>
          <w:rFonts w:cstheme="minorHAnsi"/>
          <w:color w:val="auto"/>
          <w:sz w:val="22"/>
          <w:shd w:val="clear" w:color="auto" w:fill="FFFFFF"/>
        </w:rPr>
        <w:t xml:space="preserve"> </w:t>
      </w:r>
      <w:r w:rsidRPr="00D217B5">
        <w:rPr>
          <w:rFonts w:cstheme="minorHAnsi"/>
          <w:color w:val="auto"/>
          <w:sz w:val="22"/>
          <w:shd w:val="clear" w:color="auto" w:fill="FFFFFF"/>
        </w:rPr>
        <w:t>indulgences</w:t>
      </w:r>
    </w:p>
    <w:p w14:paraId="0FDD6B32" w14:textId="4D6DA15C" w:rsidR="00F776EA" w:rsidRPr="00D217B5" w:rsidRDefault="00F776EA"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w:t>
      </w:r>
    </w:p>
    <w:p w14:paraId="52375F56" w14:textId="315139CA" w:rsidR="00F34251" w:rsidRPr="00D217B5" w:rsidRDefault="00F34251" w:rsidP="00D217B5">
      <w:pPr>
        <w:spacing w:line="360" w:lineRule="auto"/>
        <w:rPr>
          <w:rFonts w:cstheme="minorHAnsi"/>
          <w:color w:val="auto"/>
          <w:sz w:val="22"/>
          <w:shd w:val="clear" w:color="auto" w:fill="FFFFFF"/>
        </w:rPr>
      </w:pPr>
    </w:p>
    <w:p w14:paraId="1422C22B" w14:textId="147F9F8D" w:rsidR="00F34251" w:rsidRPr="00D217B5" w:rsidRDefault="00F34251" w:rsidP="00D217B5">
      <w:pPr>
        <w:spacing w:line="360" w:lineRule="auto"/>
        <w:rPr>
          <w:rFonts w:cstheme="minorHAnsi"/>
          <w:color w:val="auto"/>
          <w:sz w:val="22"/>
          <w:shd w:val="clear" w:color="auto" w:fill="FFFFFF"/>
        </w:rPr>
      </w:pPr>
    </w:p>
    <w:p w14:paraId="7F1892F9" w14:textId="5AA15DD0" w:rsidR="00F34251" w:rsidRPr="00D217B5" w:rsidRDefault="00F34251" w:rsidP="00D217B5">
      <w:pPr>
        <w:spacing w:line="360" w:lineRule="auto"/>
        <w:rPr>
          <w:rFonts w:cstheme="minorHAnsi"/>
          <w:color w:val="auto"/>
          <w:sz w:val="22"/>
          <w:u w:val="single"/>
          <w:shd w:val="clear" w:color="auto" w:fill="FFFFFF"/>
        </w:rPr>
      </w:pPr>
      <w:r w:rsidRPr="00D217B5">
        <w:rPr>
          <w:rFonts w:cstheme="minorHAnsi"/>
          <w:color w:val="auto"/>
          <w:sz w:val="22"/>
          <w:u w:val="single"/>
          <w:shd w:val="clear" w:color="auto" w:fill="FFFFFF"/>
        </w:rPr>
        <w:lastRenderedPageBreak/>
        <w:t xml:space="preserve">How does the leadership affect the organizations </w:t>
      </w:r>
      <w:r w:rsidR="00D217B5" w:rsidRPr="00D217B5">
        <w:rPr>
          <w:rFonts w:cstheme="minorHAnsi"/>
          <w:color w:val="auto"/>
          <w:sz w:val="22"/>
          <w:u w:val="single"/>
          <w:shd w:val="clear" w:color="auto" w:fill="FFFFFF"/>
        </w:rPr>
        <w:t>performance?</w:t>
      </w:r>
    </w:p>
    <w:p w14:paraId="428702D0" w14:textId="5083BD4E" w:rsidR="00F34251" w:rsidRPr="00D217B5" w:rsidRDefault="00F34251" w:rsidP="00D217B5">
      <w:pPr>
        <w:spacing w:line="360" w:lineRule="auto"/>
        <w:rPr>
          <w:rFonts w:cstheme="minorHAnsi"/>
          <w:color w:val="auto"/>
          <w:sz w:val="22"/>
          <w:u w:val="single"/>
          <w:shd w:val="clear" w:color="auto" w:fill="FFFFFF"/>
        </w:rPr>
      </w:pPr>
    </w:p>
    <w:p w14:paraId="690227B5" w14:textId="29B5313E" w:rsidR="00F34251" w:rsidRPr="00D217B5" w:rsidRDefault="00F34251" w:rsidP="00D217B5">
      <w:pPr>
        <w:spacing w:line="360" w:lineRule="auto"/>
        <w:rPr>
          <w:rStyle w:val="exs"/>
          <w:rFonts w:cstheme="minorHAnsi"/>
          <w:color w:val="auto"/>
          <w:sz w:val="22"/>
        </w:rPr>
      </w:pPr>
      <w:r w:rsidRPr="00806E25">
        <w:rPr>
          <w:rFonts w:cstheme="minorHAnsi"/>
          <w:color w:val="auto"/>
          <w:sz w:val="22"/>
          <w:shd w:val="clear" w:color="auto" w:fill="FFFFFF"/>
        </w:rPr>
        <w:t xml:space="preserve">The statues of leadership who controls the resources and </w:t>
      </w:r>
      <w:r w:rsidR="004915F1" w:rsidRPr="00806E25">
        <w:rPr>
          <w:rFonts w:cstheme="minorHAnsi"/>
          <w:color w:val="auto"/>
          <w:sz w:val="22"/>
          <w:shd w:val="clear" w:color="auto" w:fill="FFFFFF"/>
        </w:rPr>
        <w:t xml:space="preserve">expenditures of the company , </w:t>
      </w:r>
      <w:r w:rsidR="00D217B5" w:rsidRPr="00806E25">
        <w:rPr>
          <w:rFonts w:cstheme="minorHAnsi"/>
          <w:color w:val="auto"/>
          <w:sz w:val="22"/>
          <w:shd w:val="clear" w:color="auto" w:fill="FFFFFF"/>
        </w:rPr>
        <w:t>acquire</w:t>
      </w:r>
      <w:r w:rsidR="004915F1" w:rsidRPr="00806E25">
        <w:rPr>
          <w:rFonts w:cstheme="minorHAnsi"/>
          <w:color w:val="auto"/>
          <w:sz w:val="22"/>
          <w:shd w:val="clear" w:color="auto" w:fill="FFFFFF"/>
        </w:rPr>
        <w:t xml:space="preserve"> choice/options. With</w:t>
      </w:r>
      <w:r w:rsidR="004915F1" w:rsidRPr="00D217B5">
        <w:rPr>
          <w:rStyle w:val="Heading1Char"/>
          <w:rFonts w:asciiTheme="minorHAnsi" w:eastAsiaTheme="minorEastAsia" w:hAnsiTheme="minorHAnsi" w:cstheme="minorHAnsi"/>
          <w:color w:val="auto"/>
          <w:sz w:val="22"/>
          <w:szCs w:val="22"/>
        </w:rPr>
        <w:t xml:space="preserve"> </w:t>
      </w:r>
      <w:r w:rsidR="004915F1" w:rsidRPr="00D217B5">
        <w:rPr>
          <w:rStyle w:val="exs"/>
          <w:rFonts w:cstheme="minorHAnsi"/>
          <w:color w:val="auto"/>
          <w:sz w:val="22"/>
        </w:rPr>
        <w:t xml:space="preserve">intention to move towards the </w:t>
      </w:r>
      <w:r w:rsidR="00D217B5" w:rsidRPr="00D217B5">
        <w:rPr>
          <w:rStyle w:val="exs"/>
          <w:rFonts w:cstheme="minorHAnsi"/>
          <w:color w:val="auto"/>
          <w:sz w:val="22"/>
        </w:rPr>
        <w:t>company’s</w:t>
      </w:r>
      <w:r w:rsidR="004915F1" w:rsidRPr="00D217B5">
        <w:rPr>
          <w:rStyle w:val="exs"/>
          <w:rFonts w:cstheme="minorHAnsi"/>
          <w:color w:val="auto"/>
          <w:sz w:val="22"/>
        </w:rPr>
        <w:t xml:space="preserve"> goals by following legal validity. By recognizing the </w:t>
      </w:r>
      <w:r w:rsidR="00D217B5" w:rsidRPr="00D217B5">
        <w:rPr>
          <w:rStyle w:val="exs"/>
          <w:rFonts w:cstheme="minorHAnsi"/>
          <w:color w:val="auto"/>
          <w:sz w:val="22"/>
        </w:rPr>
        <w:t>employee’s</w:t>
      </w:r>
      <w:r w:rsidR="004915F1" w:rsidRPr="00D217B5">
        <w:rPr>
          <w:rStyle w:val="exs"/>
          <w:rFonts w:cstheme="minorHAnsi"/>
          <w:color w:val="auto"/>
          <w:sz w:val="22"/>
        </w:rPr>
        <w:t xml:space="preserve"> efforts. A statement regarding the activity of leading the employees by authorizing ideas brought forward by fellow employees the work that is obliged to perform for moral and legal reasons. By </w:t>
      </w:r>
      <w:r w:rsidR="00D217B5" w:rsidRPr="00D217B5">
        <w:rPr>
          <w:rStyle w:val="exs"/>
          <w:rFonts w:cstheme="minorHAnsi"/>
          <w:color w:val="auto"/>
          <w:sz w:val="22"/>
        </w:rPr>
        <w:t>recognizing</w:t>
      </w:r>
      <w:r w:rsidR="004915F1" w:rsidRPr="00D217B5">
        <w:rPr>
          <w:rStyle w:val="exs"/>
          <w:rFonts w:cstheme="minorHAnsi"/>
          <w:color w:val="auto"/>
          <w:sz w:val="22"/>
        </w:rPr>
        <w:t xml:space="preserve"> your workers/</w:t>
      </w:r>
      <w:r w:rsidR="00D217B5" w:rsidRPr="00D217B5">
        <w:rPr>
          <w:rStyle w:val="exs"/>
          <w:rFonts w:cstheme="minorHAnsi"/>
          <w:color w:val="auto"/>
          <w:sz w:val="22"/>
        </w:rPr>
        <w:t>colleagues</w:t>
      </w:r>
      <w:r w:rsidR="004915F1" w:rsidRPr="00D217B5">
        <w:rPr>
          <w:rStyle w:val="exs"/>
          <w:rFonts w:cstheme="minorHAnsi"/>
          <w:color w:val="auto"/>
          <w:sz w:val="22"/>
        </w:rPr>
        <w:t xml:space="preserve"> process of how they are handling a situation. The state of </w:t>
      </w:r>
      <w:r w:rsidR="000B5F03" w:rsidRPr="00D217B5">
        <w:rPr>
          <w:rStyle w:val="exs"/>
          <w:rFonts w:cstheme="minorHAnsi"/>
          <w:color w:val="auto"/>
          <w:sz w:val="22"/>
        </w:rPr>
        <w:t>businesses</w:t>
      </w:r>
      <w:r w:rsidR="004915F1" w:rsidRPr="00D217B5">
        <w:rPr>
          <w:rStyle w:val="exs"/>
          <w:rFonts w:cstheme="minorHAnsi"/>
          <w:color w:val="auto"/>
          <w:sz w:val="22"/>
        </w:rPr>
        <w:t xml:space="preserve"> </w:t>
      </w:r>
      <w:r w:rsidR="000B5F03">
        <w:rPr>
          <w:rStyle w:val="exs"/>
          <w:rFonts w:cstheme="minorHAnsi"/>
          <w:color w:val="auto"/>
          <w:sz w:val="22"/>
        </w:rPr>
        <w:t xml:space="preserve">the </w:t>
      </w:r>
      <w:r w:rsidR="00726316">
        <w:rPr>
          <w:rStyle w:val="exs"/>
          <w:rFonts w:cstheme="minorHAnsi"/>
          <w:color w:val="auto"/>
          <w:sz w:val="22"/>
        </w:rPr>
        <w:t>strategy,</w:t>
      </w:r>
      <w:r w:rsidR="000B5F03">
        <w:rPr>
          <w:rStyle w:val="exs"/>
          <w:rFonts w:cstheme="minorHAnsi"/>
          <w:color w:val="auto"/>
          <w:sz w:val="22"/>
        </w:rPr>
        <w:t xml:space="preserve"> which is </w:t>
      </w:r>
      <w:r w:rsidR="004915F1" w:rsidRPr="00D217B5">
        <w:rPr>
          <w:rStyle w:val="exs"/>
          <w:rFonts w:cstheme="minorHAnsi"/>
          <w:color w:val="auto"/>
          <w:sz w:val="22"/>
        </w:rPr>
        <w:t xml:space="preserve"> </w:t>
      </w:r>
      <w:r w:rsidR="000B5F03" w:rsidRPr="00D217B5">
        <w:rPr>
          <w:rStyle w:val="exs"/>
          <w:rFonts w:cstheme="minorHAnsi"/>
          <w:color w:val="auto"/>
          <w:sz w:val="22"/>
        </w:rPr>
        <w:t>envisioned</w:t>
      </w:r>
      <w:r w:rsidR="004915F1" w:rsidRPr="00D217B5">
        <w:rPr>
          <w:rStyle w:val="exs"/>
          <w:rFonts w:cstheme="minorHAnsi"/>
          <w:color w:val="auto"/>
          <w:sz w:val="22"/>
        </w:rPr>
        <w:t xml:space="preserve"> to </w:t>
      </w:r>
      <w:r w:rsidR="000B5F03">
        <w:rPr>
          <w:rStyle w:val="exs"/>
          <w:rFonts w:cstheme="minorHAnsi"/>
          <w:color w:val="auto"/>
          <w:sz w:val="22"/>
        </w:rPr>
        <w:t xml:space="preserve">be </w:t>
      </w:r>
      <w:r w:rsidR="000B5F03" w:rsidRPr="00D217B5">
        <w:rPr>
          <w:rStyle w:val="exs"/>
          <w:rFonts w:cstheme="minorHAnsi"/>
          <w:color w:val="auto"/>
          <w:sz w:val="22"/>
        </w:rPr>
        <w:t>accomplish</w:t>
      </w:r>
      <w:r w:rsidR="000B5F03">
        <w:rPr>
          <w:rStyle w:val="exs"/>
          <w:rFonts w:cstheme="minorHAnsi"/>
          <w:color w:val="auto"/>
          <w:sz w:val="22"/>
        </w:rPr>
        <w:t xml:space="preserve"> ,</w:t>
      </w:r>
      <w:r w:rsidR="004915F1" w:rsidRPr="00D217B5">
        <w:rPr>
          <w:rStyle w:val="exs"/>
          <w:rFonts w:cstheme="minorHAnsi"/>
          <w:color w:val="auto"/>
          <w:sz w:val="22"/>
        </w:rPr>
        <w:t xml:space="preserve"> </w:t>
      </w:r>
      <w:r w:rsidR="000B5F03" w:rsidRPr="00D217B5">
        <w:rPr>
          <w:rStyle w:val="exs"/>
          <w:rFonts w:cstheme="minorHAnsi"/>
          <w:color w:val="auto"/>
          <w:sz w:val="22"/>
        </w:rPr>
        <w:t>once</w:t>
      </w:r>
      <w:r w:rsidR="004915F1" w:rsidRPr="00D217B5">
        <w:rPr>
          <w:rStyle w:val="exs"/>
          <w:rFonts w:cstheme="minorHAnsi"/>
          <w:color w:val="auto"/>
          <w:sz w:val="22"/>
        </w:rPr>
        <w:t xml:space="preserve"> it is </w:t>
      </w:r>
      <w:r w:rsidR="000B5F03" w:rsidRPr="00D217B5">
        <w:rPr>
          <w:rStyle w:val="exs"/>
          <w:rFonts w:cstheme="minorHAnsi"/>
          <w:color w:val="auto"/>
          <w:sz w:val="22"/>
        </w:rPr>
        <w:t>accomplished</w:t>
      </w:r>
      <w:r w:rsidR="004915F1" w:rsidRPr="00D217B5">
        <w:rPr>
          <w:rStyle w:val="exs"/>
          <w:rFonts w:cstheme="minorHAnsi"/>
          <w:color w:val="auto"/>
          <w:sz w:val="22"/>
        </w:rPr>
        <w:t xml:space="preserve"> </w:t>
      </w:r>
      <w:r w:rsidR="000B5F03" w:rsidRPr="00D217B5">
        <w:rPr>
          <w:rStyle w:val="exs"/>
          <w:rFonts w:cstheme="minorHAnsi"/>
          <w:color w:val="auto"/>
          <w:sz w:val="22"/>
        </w:rPr>
        <w:t>the aforementioned</w:t>
      </w:r>
      <w:r w:rsidR="007A7604" w:rsidRPr="00D217B5">
        <w:rPr>
          <w:rStyle w:val="exs"/>
          <w:rFonts w:cstheme="minorHAnsi"/>
          <w:color w:val="auto"/>
          <w:sz w:val="22"/>
        </w:rPr>
        <w:t xml:space="preserve"> </w:t>
      </w:r>
      <w:r w:rsidR="000B5F03" w:rsidRPr="00D217B5">
        <w:rPr>
          <w:rStyle w:val="exs"/>
          <w:rFonts w:cstheme="minorHAnsi"/>
          <w:color w:val="auto"/>
          <w:sz w:val="22"/>
        </w:rPr>
        <w:t>dismisses</w:t>
      </w:r>
      <w:r w:rsidR="007A7604" w:rsidRPr="00D217B5">
        <w:rPr>
          <w:rStyle w:val="exs"/>
          <w:rFonts w:cstheme="minorHAnsi"/>
          <w:color w:val="auto"/>
          <w:sz w:val="22"/>
        </w:rPr>
        <w:t xml:space="preserve"> </w:t>
      </w:r>
      <w:r w:rsidR="000B5F03" w:rsidRPr="00D217B5">
        <w:rPr>
          <w:rStyle w:val="exs"/>
          <w:rFonts w:cstheme="minorHAnsi"/>
          <w:color w:val="auto"/>
          <w:sz w:val="22"/>
        </w:rPr>
        <w:t>performance</w:t>
      </w:r>
      <w:r w:rsidR="007A7604" w:rsidRPr="00D217B5">
        <w:rPr>
          <w:rStyle w:val="exs"/>
          <w:rFonts w:cstheme="minorHAnsi"/>
          <w:color w:val="auto"/>
          <w:sz w:val="22"/>
        </w:rPr>
        <w:t xml:space="preserve"> </w:t>
      </w:r>
      <w:r w:rsidR="000B5F03" w:rsidRPr="00D217B5">
        <w:rPr>
          <w:rStyle w:val="exs"/>
          <w:rFonts w:cstheme="minorHAnsi"/>
          <w:color w:val="auto"/>
          <w:sz w:val="22"/>
        </w:rPr>
        <w:t>projected</w:t>
      </w:r>
      <w:r w:rsidR="007A7604" w:rsidRPr="00D217B5">
        <w:rPr>
          <w:rStyle w:val="exs"/>
          <w:rFonts w:cstheme="minorHAnsi"/>
          <w:color w:val="auto"/>
          <w:sz w:val="22"/>
        </w:rPr>
        <w:t xml:space="preserve"> to </w:t>
      </w:r>
      <w:r w:rsidR="000B5F03" w:rsidRPr="00D217B5">
        <w:rPr>
          <w:rStyle w:val="exs"/>
          <w:rFonts w:cstheme="minorHAnsi"/>
          <w:color w:val="auto"/>
          <w:sz w:val="22"/>
        </w:rPr>
        <w:t>attain</w:t>
      </w:r>
      <w:r w:rsidR="007A7604" w:rsidRPr="00D217B5">
        <w:rPr>
          <w:rStyle w:val="exs"/>
          <w:rFonts w:cstheme="minorHAnsi"/>
          <w:color w:val="auto"/>
          <w:sz w:val="22"/>
        </w:rPr>
        <w:t xml:space="preserve"> it.</w:t>
      </w:r>
    </w:p>
    <w:p w14:paraId="716C4473" w14:textId="618ADBAC" w:rsidR="007A7604" w:rsidRPr="00D217B5" w:rsidRDefault="007A7604" w:rsidP="00D217B5">
      <w:pPr>
        <w:spacing w:line="360" w:lineRule="auto"/>
        <w:rPr>
          <w:rStyle w:val="exs"/>
          <w:rFonts w:cstheme="minorHAnsi"/>
          <w:color w:val="auto"/>
          <w:sz w:val="22"/>
        </w:rPr>
      </w:pPr>
    </w:p>
    <w:p w14:paraId="271A44E8" w14:textId="35D22F94" w:rsidR="007A7604" w:rsidRPr="00D217B5" w:rsidRDefault="007A7604" w:rsidP="00D217B5">
      <w:pPr>
        <w:spacing w:line="360" w:lineRule="auto"/>
        <w:rPr>
          <w:rStyle w:val="exs"/>
          <w:rFonts w:cstheme="minorHAnsi"/>
          <w:color w:val="auto"/>
          <w:sz w:val="22"/>
        </w:rPr>
      </w:pPr>
    </w:p>
    <w:p w14:paraId="06D0F559" w14:textId="02E8DBA6" w:rsidR="007A7604" w:rsidRPr="00D217B5" w:rsidRDefault="007A7604" w:rsidP="00D217B5">
      <w:pPr>
        <w:spacing w:line="360" w:lineRule="auto"/>
        <w:rPr>
          <w:rFonts w:cstheme="minorHAnsi"/>
          <w:color w:val="auto"/>
          <w:sz w:val="22"/>
          <w:shd w:val="clear" w:color="auto" w:fill="E6FFE6"/>
        </w:rPr>
      </w:pPr>
      <w:r w:rsidRPr="00D217B5">
        <w:rPr>
          <w:rFonts w:cstheme="minorHAnsi"/>
          <w:noProof/>
          <w:color w:val="auto"/>
          <w:sz w:val="22"/>
        </w:rPr>
        <w:drawing>
          <wp:anchor distT="0" distB="0" distL="114300" distR="114300" simplePos="0" relativeHeight="251665408" behindDoc="0" locked="0" layoutInCell="1" allowOverlap="1" wp14:anchorId="3E17EE83" wp14:editId="5838D205">
            <wp:simplePos x="0" y="0"/>
            <wp:positionH relativeFrom="column">
              <wp:posOffset>1905</wp:posOffset>
            </wp:positionH>
            <wp:positionV relativeFrom="paragraph">
              <wp:posOffset>3175</wp:posOffset>
            </wp:positionV>
            <wp:extent cx="5705475" cy="2381250"/>
            <wp:effectExtent l="0" t="0" r="9525" b="0"/>
            <wp:wrapSquare wrapText="bothSides"/>
            <wp:docPr id="20" name="Picture 20" descr="Image result for How does the leadership affect the organization's performance models">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How does the leadership affect the organization's performance models">
                      <a:hlinkClick r:id="rId20" tgtFrame="&quot;_blank&quot;"/>
                    </pic:cNvPr>
                    <pic:cNvPicPr>
                      <a:picLocks noChangeAspect="1" noChangeArrowheads="1"/>
                    </pic:cNvPicPr>
                  </pic:nvPicPr>
                  <pic:blipFill rotWithShape="1">
                    <a:blip r:embed="rId21">
                      <a:extLst>
                        <a:ext uri="{28A0092B-C50C-407E-A947-70E740481C1C}">
                          <a14:useLocalDpi xmlns:a14="http://schemas.microsoft.com/office/drawing/2010/main" val="0"/>
                        </a:ext>
                      </a:extLst>
                    </a:blip>
                    <a:srcRect t="15990" r="9571" b="5623"/>
                    <a:stretch/>
                  </pic:blipFill>
                  <pic:spPr bwMode="auto">
                    <a:xfrm>
                      <a:off x="0" y="0"/>
                      <a:ext cx="5705475" cy="2381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1AA4DA" w14:textId="77777777" w:rsidR="007A7604" w:rsidRPr="00D217B5" w:rsidRDefault="007A7604" w:rsidP="00D217B5">
      <w:pPr>
        <w:spacing w:line="360" w:lineRule="auto"/>
        <w:rPr>
          <w:rFonts w:cstheme="minorHAnsi"/>
          <w:color w:val="auto"/>
          <w:sz w:val="22"/>
          <w:shd w:val="clear" w:color="auto" w:fill="FFFFFF"/>
        </w:rPr>
      </w:pPr>
    </w:p>
    <w:p w14:paraId="4DAE60FE" w14:textId="77777777" w:rsidR="007A7604" w:rsidRPr="00D217B5" w:rsidRDefault="007A7604" w:rsidP="00D217B5">
      <w:pPr>
        <w:spacing w:line="360" w:lineRule="auto"/>
        <w:rPr>
          <w:rFonts w:cstheme="minorHAnsi"/>
          <w:color w:val="auto"/>
          <w:sz w:val="22"/>
          <w:shd w:val="clear" w:color="auto" w:fill="FFFFFF"/>
        </w:rPr>
      </w:pPr>
    </w:p>
    <w:p w14:paraId="66352AC8" w14:textId="77777777" w:rsidR="007A7604" w:rsidRPr="00D217B5" w:rsidRDefault="007A7604" w:rsidP="00D217B5">
      <w:pPr>
        <w:spacing w:line="360" w:lineRule="auto"/>
        <w:rPr>
          <w:rFonts w:cstheme="minorHAnsi"/>
          <w:color w:val="auto"/>
          <w:sz w:val="22"/>
          <w:shd w:val="clear" w:color="auto" w:fill="FFFFFF"/>
        </w:rPr>
      </w:pPr>
    </w:p>
    <w:p w14:paraId="2F3D4866" w14:textId="77777777" w:rsidR="007A7604" w:rsidRPr="00D217B5" w:rsidRDefault="007A7604" w:rsidP="00D217B5">
      <w:pPr>
        <w:spacing w:line="360" w:lineRule="auto"/>
        <w:rPr>
          <w:rFonts w:cstheme="minorHAnsi"/>
          <w:color w:val="auto"/>
          <w:sz w:val="22"/>
          <w:shd w:val="clear" w:color="auto" w:fill="FFFFFF"/>
        </w:rPr>
      </w:pPr>
    </w:p>
    <w:p w14:paraId="2C8E3DD3" w14:textId="77777777" w:rsidR="007A7604" w:rsidRPr="00D217B5" w:rsidRDefault="007A7604" w:rsidP="00D217B5">
      <w:pPr>
        <w:spacing w:line="360" w:lineRule="auto"/>
        <w:rPr>
          <w:rFonts w:cstheme="minorHAnsi"/>
          <w:color w:val="auto"/>
          <w:sz w:val="22"/>
          <w:shd w:val="clear" w:color="auto" w:fill="FFFFFF"/>
        </w:rPr>
      </w:pPr>
    </w:p>
    <w:p w14:paraId="143322F1" w14:textId="77777777" w:rsidR="007A7604" w:rsidRPr="00D217B5" w:rsidRDefault="007A7604" w:rsidP="00D217B5">
      <w:pPr>
        <w:spacing w:line="360" w:lineRule="auto"/>
        <w:rPr>
          <w:rFonts w:cstheme="minorHAnsi"/>
          <w:color w:val="auto"/>
          <w:sz w:val="22"/>
          <w:shd w:val="clear" w:color="auto" w:fill="FFFFFF"/>
        </w:rPr>
      </w:pPr>
    </w:p>
    <w:p w14:paraId="37120611" w14:textId="77777777" w:rsidR="007A7604" w:rsidRPr="00D217B5" w:rsidRDefault="007A7604" w:rsidP="00D217B5">
      <w:pPr>
        <w:spacing w:line="360" w:lineRule="auto"/>
        <w:rPr>
          <w:rFonts w:cstheme="minorHAnsi"/>
          <w:color w:val="auto"/>
          <w:sz w:val="22"/>
          <w:shd w:val="clear" w:color="auto" w:fill="FFFFFF"/>
        </w:rPr>
      </w:pPr>
    </w:p>
    <w:p w14:paraId="3CFC9F08" w14:textId="77777777" w:rsidR="007A7604" w:rsidRPr="00D217B5" w:rsidRDefault="007A7604" w:rsidP="00D217B5">
      <w:pPr>
        <w:spacing w:line="360" w:lineRule="auto"/>
        <w:rPr>
          <w:rFonts w:cstheme="minorHAnsi"/>
          <w:color w:val="auto"/>
          <w:sz w:val="22"/>
          <w:shd w:val="clear" w:color="auto" w:fill="FFFFFF"/>
        </w:rPr>
      </w:pPr>
    </w:p>
    <w:p w14:paraId="0AEFB6BE" w14:textId="77777777" w:rsidR="007A7604" w:rsidRPr="00D217B5" w:rsidRDefault="007A7604" w:rsidP="00D217B5">
      <w:pPr>
        <w:spacing w:line="360" w:lineRule="auto"/>
        <w:rPr>
          <w:rFonts w:cstheme="minorHAnsi"/>
          <w:color w:val="auto"/>
          <w:sz w:val="22"/>
          <w:shd w:val="clear" w:color="auto" w:fill="FFFFFF"/>
        </w:rPr>
      </w:pPr>
    </w:p>
    <w:p w14:paraId="6EC0C737" w14:textId="77777777" w:rsidR="007A7604" w:rsidRPr="00D217B5" w:rsidRDefault="007A7604" w:rsidP="00D217B5">
      <w:pPr>
        <w:spacing w:line="360" w:lineRule="auto"/>
        <w:rPr>
          <w:rFonts w:cstheme="minorHAnsi"/>
          <w:color w:val="auto"/>
          <w:sz w:val="22"/>
          <w:shd w:val="clear" w:color="auto" w:fill="FFFFFF"/>
        </w:rPr>
      </w:pPr>
    </w:p>
    <w:p w14:paraId="558C7857" w14:textId="352D2B73" w:rsidR="007A7604" w:rsidRPr="00D217B5" w:rsidRDefault="007A7604"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Figure 3 </w:t>
      </w:r>
    </w:p>
    <w:p w14:paraId="20E89DB1" w14:textId="0BFA22FB" w:rsidR="007A7604" w:rsidRPr="00D217B5" w:rsidRDefault="007A7604"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Figure 3 shows a structure of leaderships skills needed for an organization which shows how their </w:t>
      </w:r>
      <w:r w:rsidR="00D217B5" w:rsidRPr="00D217B5">
        <w:rPr>
          <w:rFonts w:cstheme="minorHAnsi"/>
          <w:color w:val="auto"/>
          <w:sz w:val="22"/>
          <w:shd w:val="clear" w:color="auto" w:fill="FFFFFF"/>
        </w:rPr>
        <w:t>behaviors</w:t>
      </w:r>
      <w:r w:rsidRPr="00D217B5">
        <w:rPr>
          <w:rFonts w:cstheme="minorHAnsi"/>
          <w:color w:val="auto"/>
          <w:sz w:val="22"/>
          <w:shd w:val="clear" w:color="auto" w:fill="FFFFFF"/>
        </w:rPr>
        <w:t xml:space="preserve"> should be in the </w:t>
      </w:r>
      <w:r w:rsidR="00D217B5" w:rsidRPr="00D217B5">
        <w:rPr>
          <w:rFonts w:cstheme="minorHAnsi"/>
          <w:color w:val="auto"/>
          <w:sz w:val="22"/>
          <w:shd w:val="clear" w:color="auto" w:fill="FFFFFF"/>
        </w:rPr>
        <w:t>workplace</w:t>
      </w:r>
      <w:r w:rsidRPr="00D217B5">
        <w:rPr>
          <w:rFonts w:cstheme="minorHAnsi"/>
          <w:color w:val="auto"/>
          <w:sz w:val="22"/>
          <w:shd w:val="clear" w:color="auto" w:fill="FFFFFF"/>
        </w:rPr>
        <w:t>.</w:t>
      </w:r>
    </w:p>
    <w:p w14:paraId="366C6FCE" w14:textId="6B1721EF" w:rsidR="007A7604" w:rsidRPr="00D217B5" w:rsidRDefault="007A7604" w:rsidP="00D217B5">
      <w:pPr>
        <w:spacing w:line="360" w:lineRule="auto"/>
        <w:rPr>
          <w:rFonts w:cstheme="minorHAnsi"/>
          <w:color w:val="auto"/>
          <w:sz w:val="22"/>
          <w:shd w:val="clear" w:color="auto" w:fill="FFFFFF"/>
        </w:rPr>
      </w:pPr>
    </w:p>
    <w:p w14:paraId="61D358A5" w14:textId="77777777" w:rsidR="007A7604" w:rsidRPr="00D217B5" w:rsidRDefault="007A7604" w:rsidP="00D217B5">
      <w:pPr>
        <w:spacing w:line="360" w:lineRule="auto"/>
        <w:rPr>
          <w:rFonts w:cstheme="minorHAnsi"/>
          <w:noProof/>
          <w:color w:val="auto"/>
          <w:sz w:val="22"/>
        </w:rPr>
      </w:pPr>
    </w:p>
    <w:p w14:paraId="717DBA8B" w14:textId="421A694E" w:rsidR="007A7604" w:rsidRPr="00D217B5" w:rsidRDefault="007A7604" w:rsidP="00D217B5">
      <w:pPr>
        <w:spacing w:line="360" w:lineRule="auto"/>
        <w:rPr>
          <w:rFonts w:cstheme="minorHAnsi"/>
          <w:color w:val="auto"/>
          <w:sz w:val="22"/>
          <w:shd w:val="clear" w:color="auto" w:fill="FFFFFF"/>
        </w:rPr>
      </w:pPr>
      <w:r w:rsidRPr="00D217B5">
        <w:rPr>
          <w:rFonts w:cstheme="minorHAnsi"/>
          <w:noProof/>
          <w:color w:val="auto"/>
          <w:sz w:val="22"/>
        </w:rPr>
        <w:drawing>
          <wp:inline distT="0" distB="0" distL="0" distR="0" wp14:anchorId="3D9F8B60" wp14:editId="3CE523DD">
            <wp:extent cx="4686300" cy="2105025"/>
            <wp:effectExtent l="0" t="0" r="0" b="0"/>
            <wp:docPr id="21" name="Picture 21" descr="Image result for How does the leadership affect the organization's performance models">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How does the leadership affect the organization's performance models">
                      <a:hlinkClick r:id="rId22" tgtFrame="&quot;_blank&quot;"/>
                    </pic:cNvPr>
                    <pic:cNvPicPr>
                      <a:picLocks noChangeAspect="1" noChangeArrowheads="1"/>
                    </pic:cNvPicPr>
                  </pic:nvPicPr>
                  <pic:blipFill rotWithShape="1">
                    <a:blip r:embed="rId23">
                      <a:extLst>
                        <a:ext uri="{28A0092B-C50C-407E-A947-70E740481C1C}">
                          <a14:useLocalDpi xmlns:a14="http://schemas.microsoft.com/office/drawing/2010/main" val="0"/>
                        </a:ext>
                      </a:extLst>
                    </a:blip>
                    <a:srcRect t="26901" r="4453" b="15934"/>
                    <a:stretch/>
                  </pic:blipFill>
                  <pic:spPr bwMode="auto">
                    <a:xfrm>
                      <a:off x="0" y="0"/>
                      <a:ext cx="4692007" cy="2107588"/>
                    </a:xfrm>
                    <a:prstGeom prst="rect">
                      <a:avLst/>
                    </a:prstGeom>
                    <a:noFill/>
                    <a:ln>
                      <a:noFill/>
                    </a:ln>
                    <a:extLst>
                      <a:ext uri="{53640926-AAD7-44D8-BBD7-CCE9431645EC}">
                        <a14:shadowObscured xmlns:a14="http://schemas.microsoft.com/office/drawing/2010/main"/>
                      </a:ext>
                    </a:extLst>
                  </pic:spPr>
                </pic:pic>
              </a:graphicData>
            </a:graphic>
          </wp:inline>
        </w:drawing>
      </w:r>
      <w:r w:rsidRPr="00D217B5">
        <w:rPr>
          <w:rFonts w:cstheme="minorHAnsi"/>
          <w:color w:val="auto"/>
          <w:sz w:val="22"/>
          <w:shd w:val="clear" w:color="auto" w:fill="FFFFFF"/>
        </w:rPr>
        <w:t>Figure 3.1</w:t>
      </w:r>
    </w:p>
    <w:p w14:paraId="0A46B446" w14:textId="557E9A39" w:rsidR="007A7604" w:rsidRPr="00D217B5" w:rsidRDefault="007A7604" w:rsidP="00D217B5">
      <w:pPr>
        <w:spacing w:line="360" w:lineRule="auto"/>
        <w:rPr>
          <w:rFonts w:cstheme="minorHAnsi"/>
          <w:color w:val="auto"/>
          <w:sz w:val="22"/>
          <w:shd w:val="clear" w:color="auto" w:fill="FFFFFF"/>
        </w:rPr>
      </w:pPr>
    </w:p>
    <w:p w14:paraId="74EF70C5" w14:textId="159695BF" w:rsidR="007A7604" w:rsidRPr="00D217B5" w:rsidRDefault="007A7604"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Figure 3.1 shows an advanced model of being a </w:t>
      </w:r>
      <w:r w:rsidR="00D217B5" w:rsidRPr="00D217B5">
        <w:rPr>
          <w:rFonts w:cstheme="minorHAnsi"/>
          <w:color w:val="auto"/>
          <w:sz w:val="22"/>
          <w:shd w:val="clear" w:color="auto" w:fill="FFFFFF"/>
        </w:rPr>
        <w:t>sustainable leadership skill</w:t>
      </w:r>
      <w:r w:rsidRPr="00D217B5">
        <w:rPr>
          <w:rFonts w:cstheme="minorHAnsi"/>
          <w:color w:val="auto"/>
          <w:sz w:val="22"/>
          <w:shd w:val="clear" w:color="auto" w:fill="FFFFFF"/>
        </w:rPr>
        <w:t xml:space="preserve"> when adapting to the new trends of 2020 in the hospitality sector.</w:t>
      </w:r>
    </w:p>
    <w:p w14:paraId="1275894E" w14:textId="42213493" w:rsidR="007A7604" w:rsidRPr="00D217B5" w:rsidRDefault="007A7604" w:rsidP="00D217B5">
      <w:pPr>
        <w:spacing w:line="360" w:lineRule="auto"/>
        <w:rPr>
          <w:rFonts w:cstheme="minorHAnsi"/>
          <w:color w:val="auto"/>
          <w:sz w:val="22"/>
          <w:shd w:val="clear" w:color="auto" w:fill="FFFFFF"/>
        </w:rPr>
      </w:pPr>
    </w:p>
    <w:p w14:paraId="0EEAD0EF" w14:textId="615E1905" w:rsidR="007A7604" w:rsidRPr="00D217B5" w:rsidRDefault="007A7604" w:rsidP="00D217B5">
      <w:pPr>
        <w:spacing w:line="360" w:lineRule="auto"/>
        <w:rPr>
          <w:rFonts w:cstheme="minorHAnsi"/>
          <w:color w:val="auto"/>
          <w:sz w:val="22"/>
          <w:shd w:val="clear" w:color="auto" w:fill="FFFFFF"/>
        </w:rPr>
      </w:pPr>
    </w:p>
    <w:p w14:paraId="71F2B77F" w14:textId="21A803FC" w:rsidR="007A7604" w:rsidRPr="00D217B5" w:rsidRDefault="007A7604"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Case study for emirates leadership </w:t>
      </w:r>
    </w:p>
    <w:p w14:paraId="45AD8C13" w14:textId="1ECCBFBA" w:rsidR="007A7604" w:rsidRPr="00D217B5" w:rsidRDefault="007A7604" w:rsidP="00D217B5">
      <w:pPr>
        <w:spacing w:line="360" w:lineRule="auto"/>
        <w:rPr>
          <w:rFonts w:cstheme="minorHAnsi"/>
          <w:color w:val="auto"/>
          <w:sz w:val="22"/>
          <w:shd w:val="clear" w:color="auto" w:fill="FFFFFF"/>
        </w:rPr>
      </w:pPr>
    </w:p>
    <w:p w14:paraId="2FE3F539" w14:textId="57435D74" w:rsidR="00F87CFF" w:rsidRPr="00D217B5" w:rsidRDefault="00F87CFF" w:rsidP="00D217B5">
      <w:pPr>
        <w:spacing w:line="360" w:lineRule="auto"/>
        <w:rPr>
          <w:rFonts w:cstheme="minorHAnsi"/>
          <w:color w:val="auto"/>
          <w:sz w:val="22"/>
          <w:shd w:val="clear" w:color="auto" w:fill="FFFFFF"/>
        </w:rPr>
      </w:pPr>
    </w:p>
    <w:p w14:paraId="4E650B7F" w14:textId="07271FE5" w:rsidR="00F87CFF" w:rsidRPr="00D217B5" w:rsidRDefault="00F87CFF" w:rsidP="00D217B5">
      <w:pPr>
        <w:spacing w:line="360" w:lineRule="auto"/>
        <w:rPr>
          <w:rFonts w:cstheme="minorHAnsi"/>
          <w:color w:val="auto"/>
          <w:sz w:val="22"/>
          <w:shd w:val="clear" w:color="auto" w:fill="FFFFFF"/>
        </w:rPr>
      </w:pPr>
      <w:r w:rsidRPr="00D217B5">
        <w:rPr>
          <w:rFonts w:cstheme="minorHAnsi"/>
          <w:noProof/>
          <w:color w:val="auto"/>
          <w:sz w:val="22"/>
        </w:rPr>
        <w:drawing>
          <wp:anchor distT="0" distB="0" distL="114300" distR="114300" simplePos="0" relativeHeight="251666432" behindDoc="0" locked="0" layoutInCell="1" allowOverlap="1" wp14:anchorId="62E92877" wp14:editId="3A87BDFA">
            <wp:simplePos x="0" y="0"/>
            <wp:positionH relativeFrom="column">
              <wp:posOffset>1905</wp:posOffset>
            </wp:positionH>
            <wp:positionV relativeFrom="paragraph">
              <wp:posOffset>3810</wp:posOffset>
            </wp:positionV>
            <wp:extent cx="4505325" cy="3705225"/>
            <wp:effectExtent l="0" t="0" r="9525" b="9525"/>
            <wp:wrapSquare wrapText="bothSides"/>
            <wp:docPr id="23" name="Picture 23" descr="Image result for leadership performance models for emirates airline">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leadership performance models for emirates airline">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05325" cy="3705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05C170" w14:textId="47DAAE25" w:rsidR="00F87CFF" w:rsidRPr="00D217B5" w:rsidRDefault="00F87CFF" w:rsidP="00D217B5">
      <w:pPr>
        <w:spacing w:line="360" w:lineRule="auto"/>
        <w:rPr>
          <w:rFonts w:cstheme="minorHAnsi"/>
          <w:color w:val="auto"/>
          <w:sz w:val="22"/>
          <w:shd w:val="clear" w:color="auto" w:fill="FFFFFF"/>
        </w:rPr>
      </w:pPr>
    </w:p>
    <w:p w14:paraId="2B578DB8" w14:textId="4BBD43EB" w:rsidR="00F87CFF" w:rsidRPr="00D217B5" w:rsidRDefault="00F87CFF"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Figure 3.2</w:t>
      </w:r>
    </w:p>
    <w:p w14:paraId="5630C232" w14:textId="2796CF4F" w:rsidR="00F87CFF" w:rsidRPr="00D217B5" w:rsidRDefault="00F87CFF" w:rsidP="00D217B5">
      <w:pPr>
        <w:spacing w:line="360" w:lineRule="auto"/>
        <w:rPr>
          <w:rFonts w:cstheme="minorHAnsi"/>
          <w:color w:val="auto"/>
          <w:sz w:val="22"/>
          <w:shd w:val="clear" w:color="auto" w:fill="FFFFFF"/>
        </w:rPr>
      </w:pPr>
    </w:p>
    <w:p w14:paraId="5F9BC6B0" w14:textId="76224898" w:rsidR="00F87CFF" w:rsidRPr="00D217B5" w:rsidRDefault="00F87CFF" w:rsidP="00D217B5">
      <w:pPr>
        <w:spacing w:line="360" w:lineRule="auto"/>
        <w:rPr>
          <w:rFonts w:cstheme="minorHAnsi"/>
          <w:color w:val="auto"/>
          <w:sz w:val="22"/>
          <w:shd w:val="clear" w:color="auto" w:fill="FFFFFF"/>
        </w:rPr>
      </w:pPr>
    </w:p>
    <w:p w14:paraId="1C47D653" w14:textId="0AF5DF3C" w:rsidR="00F87CFF" w:rsidRPr="00D217B5" w:rsidRDefault="00F87CFF" w:rsidP="00D217B5">
      <w:pPr>
        <w:spacing w:line="360" w:lineRule="auto"/>
        <w:rPr>
          <w:rFonts w:cstheme="minorHAnsi"/>
          <w:color w:val="auto"/>
          <w:sz w:val="22"/>
          <w:shd w:val="clear" w:color="auto" w:fill="FFFFFF"/>
        </w:rPr>
      </w:pPr>
    </w:p>
    <w:p w14:paraId="1581B34D" w14:textId="2BC854C9" w:rsidR="00F87CFF" w:rsidRPr="00D217B5" w:rsidRDefault="00F87CFF" w:rsidP="00D217B5">
      <w:pPr>
        <w:spacing w:line="360" w:lineRule="auto"/>
        <w:rPr>
          <w:rFonts w:cstheme="minorHAnsi"/>
          <w:color w:val="auto"/>
          <w:sz w:val="22"/>
          <w:shd w:val="clear" w:color="auto" w:fill="FFFFFF"/>
        </w:rPr>
      </w:pPr>
    </w:p>
    <w:p w14:paraId="3F696542" w14:textId="77777777" w:rsidR="00F87CFF" w:rsidRPr="00D217B5" w:rsidRDefault="00F87CFF" w:rsidP="00D217B5">
      <w:pPr>
        <w:spacing w:line="360" w:lineRule="auto"/>
        <w:rPr>
          <w:rFonts w:cstheme="minorHAnsi"/>
          <w:color w:val="auto"/>
          <w:sz w:val="22"/>
          <w:shd w:val="clear" w:color="auto" w:fill="FFFFFF"/>
        </w:rPr>
      </w:pPr>
    </w:p>
    <w:p w14:paraId="07CB56C7" w14:textId="36E36297" w:rsidR="00F87CFF" w:rsidRPr="00D217B5" w:rsidRDefault="00F87CFF" w:rsidP="00D217B5">
      <w:pPr>
        <w:spacing w:line="360" w:lineRule="auto"/>
        <w:rPr>
          <w:rFonts w:cstheme="minorHAnsi"/>
          <w:noProof/>
          <w:color w:val="auto"/>
          <w:sz w:val="22"/>
        </w:rPr>
      </w:pPr>
    </w:p>
    <w:p w14:paraId="4C4A1AFD" w14:textId="51FA3779" w:rsidR="00F87CFF" w:rsidRPr="00D217B5" w:rsidRDefault="00F87CFF" w:rsidP="00D217B5">
      <w:pPr>
        <w:spacing w:line="360" w:lineRule="auto"/>
        <w:rPr>
          <w:rFonts w:cstheme="minorHAnsi"/>
          <w:noProof/>
          <w:color w:val="auto"/>
          <w:sz w:val="22"/>
        </w:rPr>
      </w:pPr>
    </w:p>
    <w:p w14:paraId="072EF573" w14:textId="2F8B041C" w:rsidR="00F87CFF" w:rsidRPr="00D217B5" w:rsidRDefault="00F87CFF" w:rsidP="00D217B5">
      <w:pPr>
        <w:spacing w:line="360" w:lineRule="auto"/>
        <w:rPr>
          <w:rFonts w:cstheme="minorHAnsi"/>
          <w:noProof/>
          <w:color w:val="auto"/>
          <w:sz w:val="22"/>
        </w:rPr>
      </w:pPr>
    </w:p>
    <w:p w14:paraId="03297D05" w14:textId="69ADC9EF" w:rsidR="00F87CFF" w:rsidRPr="00D217B5" w:rsidRDefault="00F87CFF" w:rsidP="00D217B5">
      <w:pPr>
        <w:spacing w:line="360" w:lineRule="auto"/>
        <w:rPr>
          <w:rFonts w:cstheme="minorHAnsi"/>
          <w:noProof/>
          <w:color w:val="auto"/>
          <w:sz w:val="22"/>
        </w:rPr>
      </w:pPr>
    </w:p>
    <w:p w14:paraId="4B28BA9B" w14:textId="748BA28C" w:rsidR="00F87CFF" w:rsidRPr="00D217B5" w:rsidRDefault="00F87CFF" w:rsidP="00D217B5">
      <w:pPr>
        <w:spacing w:line="360" w:lineRule="auto"/>
        <w:rPr>
          <w:rFonts w:cstheme="minorHAnsi"/>
          <w:noProof/>
          <w:color w:val="auto"/>
          <w:sz w:val="22"/>
        </w:rPr>
      </w:pPr>
    </w:p>
    <w:p w14:paraId="2BE7D7B0" w14:textId="784A341B" w:rsidR="00F87CFF" w:rsidRPr="00D217B5" w:rsidRDefault="00F87CFF" w:rsidP="00D217B5">
      <w:pPr>
        <w:spacing w:line="360" w:lineRule="auto"/>
        <w:rPr>
          <w:rFonts w:cstheme="minorHAnsi"/>
          <w:noProof/>
          <w:color w:val="auto"/>
          <w:sz w:val="22"/>
        </w:rPr>
      </w:pPr>
    </w:p>
    <w:p w14:paraId="51BDE05A" w14:textId="7C54AFF0" w:rsidR="00F87CFF" w:rsidRPr="00D217B5" w:rsidRDefault="00F87CFF" w:rsidP="00D217B5">
      <w:pPr>
        <w:spacing w:line="360" w:lineRule="auto"/>
        <w:rPr>
          <w:rFonts w:cstheme="minorHAnsi"/>
          <w:noProof/>
          <w:color w:val="auto"/>
          <w:sz w:val="22"/>
        </w:rPr>
      </w:pPr>
    </w:p>
    <w:p w14:paraId="57EE82D2" w14:textId="741D9D35" w:rsidR="00F87CFF" w:rsidRPr="00D217B5" w:rsidRDefault="00F87CFF" w:rsidP="00D217B5">
      <w:pPr>
        <w:spacing w:line="360" w:lineRule="auto"/>
        <w:rPr>
          <w:rFonts w:cstheme="minorHAnsi"/>
          <w:noProof/>
          <w:color w:val="auto"/>
          <w:sz w:val="22"/>
        </w:rPr>
      </w:pPr>
    </w:p>
    <w:p w14:paraId="2F25022D" w14:textId="39D13F01" w:rsidR="00F87CFF" w:rsidRPr="00D217B5" w:rsidRDefault="00F87CFF" w:rsidP="00D217B5">
      <w:pPr>
        <w:spacing w:line="360" w:lineRule="auto"/>
        <w:rPr>
          <w:rFonts w:cstheme="minorHAnsi"/>
          <w:noProof/>
          <w:color w:val="auto"/>
          <w:sz w:val="22"/>
        </w:rPr>
      </w:pPr>
    </w:p>
    <w:p w14:paraId="2B6AEE38" w14:textId="4041A08D" w:rsidR="00F87CFF" w:rsidRPr="00D217B5" w:rsidRDefault="00F87CFF" w:rsidP="00D217B5">
      <w:pPr>
        <w:spacing w:line="360" w:lineRule="auto"/>
        <w:rPr>
          <w:rFonts w:cstheme="minorHAnsi"/>
          <w:noProof/>
          <w:color w:val="auto"/>
          <w:sz w:val="22"/>
        </w:rPr>
      </w:pPr>
    </w:p>
    <w:p w14:paraId="30B922A1" w14:textId="4972596C" w:rsidR="00F87CFF" w:rsidRPr="00D217B5" w:rsidRDefault="00F87CFF" w:rsidP="00D217B5">
      <w:pPr>
        <w:spacing w:line="360" w:lineRule="auto"/>
        <w:rPr>
          <w:rFonts w:cstheme="minorHAnsi"/>
          <w:noProof/>
          <w:color w:val="auto"/>
          <w:sz w:val="22"/>
        </w:rPr>
      </w:pPr>
    </w:p>
    <w:p w14:paraId="42DD6365" w14:textId="423AE764" w:rsidR="00F87CFF" w:rsidRPr="00D217B5" w:rsidRDefault="00F87CFF" w:rsidP="00D217B5">
      <w:pPr>
        <w:spacing w:line="360" w:lineRule="auto"/>
        <w:rPr>
          <w:rFonts w:cstheme="minorHAnsi"/>
          <w:noProof/>
          <w:color w:val="auto"/>
          <w:sz w:val="22"/>
        </w:rPr>
      </w:pPr>
    </w:p>
    <w:p w14:paraId="68CBCF07" w14:textId="6DD2285D" w:rsidR="00F87CFF" w:rsidRPr="00D217B5" w:rsidRDefault="00F87CFF" w:rsidP="00D217B5">
      <w:pPr>
        <w:spacing w:line="360" w:lineRule="auto"/>
        <w:rPr>
          <w:rFonts w:cstheme="minorHAnsi"/>
          <w:noProof/>
          <w:color w:val="auto"/>
          <w:sz w:val="22"/>
        </w:rPr>
      </w:pPr>
    </w:p>
    <w:p w14:paraId="32637C69" w14:textId="2DA88F1A" w:rsidR="00F87CFF" w:rsidRPr="00D217B5" w:rsidRDefault="00F87CFF" w:rsidP="00D217B5">
      <w:pPr>
        <w:spacing w:line="360" w:lineRule="auto"/>
        <w:rPr>
          <w:rFonts w:cstheme="minorHAnsi"/>
          <w:noProof/>
          <w:color w:val="auto"/>
          <w:sz w:val="22"/>
        </w:rPr>
      </w:pPr>
    </w:p>
    <w:p w14:paraId="3686B2CF" w14:textId="68868B49" w:rsidR="00F87CFF" w:rsidRPr="00D217B5" w:rsidRDefault="00F87CFF" w:rsidP="00D217B5">
      <w:pPr>
        <w:spacing w:line="360" w:lineRule="auto"/>
        <w:rPr>
          <w:rFonts w:cstheme="minorHAnsi"/>
          <w:noProof/>
          <w:color w:val="auto"/>
          <w:sz w:val="22"/>
        </w:rPr>
      </w:pPr>
    </w:p>
    <w:p w14:paraId="0C9A526E" w14:textId="77777777" w:rsidR="00F87CFF" w:rsidRPr="00D217B5" w:rsidRDefault="00F87CFF" w:rsidP="00D217B5">
      <w:pPr>
        <w:spacing w:line="360" w:lineRule="auto"/>
        <w:rPr>
          <w:rFonts w:cstheme="minorHAnsi"/>
          <w:noProof/>
          <w:color w:val="auto"/>
          <w:sz w:val="22"/>
        </w:rPr>
      </w:pPr>
    </w:p>
    <w:p w14:paraId="0E46BC6E" w14:textId="1758F073" w:rsidR="007A7604" w:rsidRPr="00D217B5" w:rsidRDefault="007A7604" w:rsidP="00D217B5">
      <w:pPr>
        <w:spacing w:line="360" w:lineRule="auto"/>
        <w:rPr>
          <w:rFonts w:cstheme="minorHAnsi"/>
          <w:color w:val="auto"/>
          <w:sz w:val="22"/>
          <w:shd w:val="clear" w:color="auto" w:fill="FFFFFF"/>
        </w:rPr>
      </w:pPr>
      <w:r w:rsidRPr="00D217B5">
        <w:rPr>
          <w:rFonts w:cstheme="minorHAnsi"/>
          <w:noProof/>
          <w:color w:val="auto"/>
          <w:sz w:val="22"/>
        </w:rPr>
        <w:lastRenderedPageBreak/>
        <w:drawing>
          <wp:inline distT="0" distB="0" distL="0" distR="0" wp14:anchorId="50FE1302" wp14:editId="0A68455D">
            <wp:extent cx="6324600" cy="3571875"/>
            <wp:effectExtent l="0" t="0" r="0" b="9525"/>
            <wp:docPr id="22" name="Picture 22" descr="Image result for leadership affect the organization's performance models for emritaes airline">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leadership affect the organization's performance models for emritaes airline">
                      <a:hlinkClick r:id="rId26" tgtFrame="&quot;_blank&quo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t="1609" r="-241" b="12144"/>
                    <a:stretch/>
                  </pic:blipFill>
                  <pic:spPr bwMode="auto">
                    <a:xfrm>
                      <a:off x="0" y="0"/>
                      <a:ext cx="6324600" cy="3571875"/>
                    </a:xfrm>
                    <a:prstGeom prst="rect">
                      <a:avLst/>
                    </a:prstGeom>
                    <a:noFill/>
                    <a:ln>
                      <a:noFill/>
                    </a:ln>
                    <a:extLst>
                      <a:ext uri="{53640926-AAD7-44D8-BBD7-CCE9431645EC}">
                        <a14:shadowObscured xmlns:a14="http://schemas.microsoft.com/office/drawing/2010/main"/>
                      </a:ext>
                    </a:extLst>
                  </pic:spPr>
                </pic:pic>
              </a:graphicData>
            </a:graphic>
          </wp:inline>
        </w:drawing>
      </w:r>
    </w:p>
    <w:p w14:paraId="4A0D1EE1" w14:textId="29857BDC" w:rsidR="00F87CFF" w:rsidRPr="00D217B5" w:rsidRDefault="00F87CFF"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Figure 3.3 </w:t>
      </w:r>
    </w:p>
    <w:p w14:paraId="00ED6BB6" w14:textId="2F49CEDB" w:rsidR="00F87CFF" w:rsidRPr="00D217B5" w:rsidRDefault="00F87CFF" w:rsidP="00D217B5">
      <w:pPr>
        <w:spacing w:line="360" w:lineRule="auto"/>
        <w:rPr>
          <w:rFonts w:cstheme="minorHAnsi"/>
          <w:color w:val="auto"/>
          <w:sz w:val="22"/>
          <w:shd w:val="clear" w:color="auto" w:fill="FFFFFF"/>
        </w:rPr>
      </w:pPr>
    </w:p>
    <w:p w14:paraId="3D9161B4" w14:textId="3F447D27" w:rsidR="00F87CFF" w:rsidRPr="00D217B5" w:rsidRDefault="00F87CFF"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Figure 3.2 shows Emirates airlines leadership skills however I have come across figure 3.3 which could be involved with emirates to put some of 3.3 </w:t>
      </w:r>
      <w:r w:rsidR="0056244A" w:rsidRPr="00D217B5">
        <w:rPr>
          <w:rFonts w:cstheme="minorHAnsi"/>
          <w:color w:val="auto"/>
          <w:sz w:val="22"/>
          <w:shd w:val="clear" w:color="auto" w:fill="FFFFFF"/>
        </w:rPr>
        <w:t>practices</w:t>
      </w:r>
      <w:r w:rsidRPr="00D217B5">
        <w:rPr>
          <w:rFonts w:cstheme="minorHAnsi"/>
          <w:color w:val="auto"/>
          <w:sz w:val="22"/>
          <w:shd w:val="clear" w:color="auto" w:fill="FFFFFF"/>
        </w:rPr>
        <w:t xml:space="preserve"> into figure 3.2. </w:t>
      </w:r>
    </w:p>
    <w:p w14:paraId="1E92758A" w14:textId="70175EDB" w:rsidR="00F87CFF" w:rsidRPr="00D217B5" w:rsidRDefault="00B0654C"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Sadik (2018) states that </w:t>
      </w:r>
      <w:r w:rsidR="007C0B24" w:rsidRPr="00D217B5">
        <w:rPr>
          <w:rFonts w:cstheme="minorHAnsi"/>
          <w:color w:val="auto"/>
          <w:sz w:val="22"/>
          <w:shd w:val="clear" w:color="auto" w:fill="FFFFFF"/>
        </w:rPr>
        <w:t>E</w:t>
      </w:r>
      <w:r w:rsidR="0056244A" w:rsidRPr="00D217B5">
        <w:rPr>
          <w:rFonts w:cstheme="minorHAnsi"/>
          <w:color w:val="auto"/>
          <w:sz w:val="22"/>
          <w:shd w:val="clear" w:color="auto" w:fill="FFFFFF"/>
        </w:rPr>
        <w:t>mirates</w:t>
      </w:r>
      <w:r w:rsidR="00F87CFF" w:rsidRPr="00D217B5">
        <w:rPr>
          <w:rFonts w:cstheme="minorHAnsi"/>
          <w:color w:val="auto"/>
          <w:sz w:val="22"/>
          <w:shd w:val="clear" w:color="auto" w:fill="FFFFFF"/>
        </w:rPr>
        <w:t xml:space="preserve"> airline have stated that :</w:t>
      </w:r>
    </w:p>
    <w:p w14:paraId="10D0009C" w14:textId="65AD18B9" w:rsidR="00F87CFF" w:rsidRPr="00D217B5" w:rsidRDefault="000B5F03" w:rsidP="00D217B5">
      <w:pPr>
        <w:pStyle w:val="ListParagraph"/>
        <w:numPr>
          <w:ilvl w:val="0"/>
          <w:numId w:val="1"/>
        </w:numPr>
        <w:spacing w:line="360" w:lineRule="auto"/>
        <w:rPr>
          <w:rFonts w:cstheme="minorHAnsi"/>
          <w:color w:val="auto"/>
          <w:sz w:val="22"/>
          <w:shd w:val="clear" w:color="auto" w:fill="FFFFFF"/>
        </w:rPr>
      </w:pPr>
      <w:r w:rsidRPr="00D217B5">
        <w:rPr>
          <w:rFonts w:cstheme="minorHAnsi"/>
          <w:color w:val="auto"/>
          <w:sz w:val="22"/>
          <w:shd w:val="clear" w:color="auto" w:fill="FFFFFF"/>
        </w:rPr>
        <w:t>Choices</w:t>
      </w:r>
      <w:r w:rsidR="00F87CFF" w:rsidRPr="00D217B5">
        <w:rPr>
          <w:rFonts w:cstheme="minorHAnsi"/>
          <w:color w:val="auto"/>
          <w:sz w:val="22"/>
          <w:shd w:val="clear" w:color="auto" w:fill="FFFFFF"/>
        </w:rPr>
        <w:t xml:space="preserve"> are </w:t>
      </w:r>
      <w:r w:rsidRPr="00D217B5">
        <w:rPr>
          <w:rFonts w:cstheme="minorHAnsi"/>
          <w:color w:val="auto"/>
          <w:sz w:val="22"/>
          <w:shd w:val="clear" w:color="auto" w:fill="FFFFFF"/>
        </w:rPr>
        <w:t>checked</w:t>
      </w:r>
      <w:r w:rsidR="00F87CFF" w:rsidRPr="00D217B5">
        <w:rPr>
          <w:rFonts w:cstheme="minorHAnsi"/>
          <w:color w:val="auto"/>
          <w:sz w:val="22"/>
          <w:shd w:val="clear" w:color="auto" w:fill="FFFFFF"/>
        </w:rPr>
        <w:t xml:space="preserve"> with the</w:t>
      </w:r>
      <w:r w:rsidR="00721362" w:rsidRPr="00D217B5">
        <w:rPr>
          <w:rFonts w:cstheme="minorHAnsi"/>
          <w:color w:val="auto"/>
          <w:sz w:val="22"/>
          <w:shd w:val="clear" w:color="auto" w:fill="FFFFFF"/>
        </w:rPr>
        <w:t xml:space="preserve"> employees</w:t>
      </w:r>
      <w:r w:rsidR="00F87CFF" w:rsidRPr="00D217B5">
        <w:rPr>
          <w:rFonts w:cstheme="minorHAnsi"/>
          <w:color w:val="auto"/>
          <w:sz w:val="22"/>
          <w:shd w:val="clear" w:color="auto" w:fill="FFFFFF"/>
        </w:rPr>
        <w:t xml:space="preserve">, </w:t>
      </w:r>
      <w:r w:rsidRPr="00D217B5">
        <w:rPr>
          <w:rFonts w:cstheme="minorHAnsi"/>
          <w:color w:val="auto"/>
          <w:sz w:val="22"/>
          <w:shd w:val="clear" w:color="auto" w:fill="FFFFFF"/>
        </w:rPr>
        <w:t>via</w:t>
      </w:r>
      <w:r w:rsidR="00F87CFF" w:rsidRPr="00D217B5">
        <w:rPr>
          <w:rFonts w:cstheme="minorHAnsi"/>
          <w:color w:val="auto"/>
          <w:sz w:val="22"/>
          <w:shd w:val="clear" w:color="auto" w:fill="FFFFFF"/>
        </w:rPr>
        <w:t xml:space="preserve"> the manager, before putting into use</w:t>
      </w:r>
    </w:p>
    <w:p w14:paraId="6D7CE779" w14:textId="34356DE0" w:rsidR="00F87CFF" w:rsidRPr="00D217B5" w:rsidRDefault="00F87CFF" w:rsidP="00D217B5">
      <w:pPr>
        <w:pStyle w:val="ListParagraph"/>
        <w:numPr>
          <w:ilvl w:val="0"/>
          <w:numId w:val="1"/>
        </w:num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 leadership style </w:t>
      </w:r>
      <w:r w:rsidR="000B5F03" w:rsidRPr="00D217B5">
        <w:rPr>
          <w:rFonts w:cstheme="minorHAnsi"/>
          <w:color w:val="auto"/>
          <w:sz w:val="22"/>
          <w:shd w:val="clear" w:color="auto" w:fill="FFFFFF"/>
        </w:rPr>
        <w:t>aids</w:t>
      </w:r>
      <w:r w:rsidRPr="00D217B5">
        <w:rPr>
          <w:rFonts w:cstheme="minorHAnsi"/>
          <w:color w:val="auto"/>
          <w:sz w:val="22"/>
          <w:shd w:val="clear" w:color="auto" w:fill="FFFFFF"/>
        </w:rPr>
        <w:t xml:space="preserve"> </w:t>
      </w:r>
      <w:r w:rsidR="000B5F03" w:rsidRPr="00D217B5">
        <w:rPr>
          <w:rFonts w:cstheme="minorHAnsi"/>
          <w:color w:val="auto"/>
          <w:sz w:val="22"/>
          <w:shd w:val="clear" w:color="auto" w:fill="FFFFFF"/>
        </w:rPr>
        <w:t>toward</w:t>
      </w:r>
      <w:r w:rsidRPr="00D217B5">
        <w:rPr>
          <w:rFonts w:cstheme="minorHAnsi"/>
          <w:color w:val="auto"/>
          <w:sz w:val="22"/>
          <w:shd w:val="clear" w:color="auto" w:fill="FFFFFF"/>
        </w:rPr>
        <w:t xml:space="preserve"> creat</w:t>
      </w:r>
      <w:r w:rsidR="000B5F03">
        <w:rPr>
          <w:rFonts w:cstheme="minorHAnsi"/>
          <w:color w:val="auto"/>
          <w:sz w:val="22"/>
          <w:shd w:val="clear" w:color="auto" w:fill="FFFFFF"/>
        </w:rPr>
        <w:t>ing</w:t>
      </w:r>
      <w:r w:rsidRPr="00D217B5">
        <w:rPr>
          <w:rFonts w:cstheme="minorHAnsi"/>
          <w:color w:val="auto"/>
          <w:sz w:val="22"/>
          <w:shd w:val="clear" w:color="auto" w:fill="FFFFFF"/>
        </w:rPr>
        <w:t xml:space="preserve"> a positive relationship with the employee </w:t>
      </w:r>
    </w:p>
    <w:p w14:paraId="3E1ACC13" w14:textId="198D2B38" w:rsidR="0056244A" w:rsidRPr="00D217B5" w:rsidRDefault="00F87CFF" w:rsidP="00D217B5">
      <w:pPr>
        <w:pStyle w:val="ListParagraph"/>
        <w:numPr>
          <w:ilvl w:val="0"/>
          <w:numId w:val="1"/>
        </w:num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 Democratic management </w:t>
      </w:r>
      <w:r w:rsidR="0056244A" w:rsidRPr="00D217B5">
        <w:rPr>
          <w:rFonts w:cstheme="minorHAnsi"/>
          <w:color w:val="auto"/>
          <w:sz w:val="22"/>
          <w:shd w:val="clear" w:color="auto" w:fill="FFFFFF"/>
        </w:rPr>
        <w:t>permits</w:t>
      </w:r>
      <w:r w:rsidRPr="00D217B5">
        <w:rPr>
          <w:rFonts w:cstheme="minorHAnsi"/>
          <w:color w:val="auto"/>
          <w:sz w:val="22"/>
          <w:shd w:val="clear" w:color="auto" w:fill="FFFFFF"/>
        </w:rPr>
        <w:t xml:space="preserve"> employee </w:t>
      </w:r>
      <w:r w:rsidR="0056244A" w:rsidRPr="00D217B5">
        <w:rPr>
          <w:rFonts w:cstheme="minorHAnsi"/>
          <w:color w:val="auto"/>
          <w:sz w:val="22"/>
          <w:shd w:val="clear" w:color="auto" w:fill="FFFFFF"/>
        </w:rPr>
        <w:t>to participate in</w:t>
      </w:r>
      <w:r w:rsidRPr="00D217B5">
        <w:rPr>
          <w:rFonts w:cstheme="minorHAnsi"/>
          <w:color w:val="auto"/>
          <w:sz w:val="22"/>
          <w:shd w:val="clear" w:color="auto" w:fill="FFFFFF"/>
        </w:rPr>
        <w:t xml:space="preserve"> </w:t>
      </w:r>
      <w:r w:rsidR="0056244A" w:rsidRPr="00D217B5">
        <w:rPr>
          <w:rFonts w:cstheme="minorHAnsi"/>
          <w:color w:val="auto"/>
          <w:sz w:val="22"/>
          <w:shd w:val="clear" w:color="auto" w:fill="FFFFFF"/>
        </w:rPr>
        <w:t>verdict</w:t>
      </w:r>
      <w:r w:rsidRPr="00D217B5">
        <w:rPr>
          <w:rFonts w:cstheme="minorHAnsi"/>
          <w:color w:val="auto"/>
          <w:sz w:val="22"/>
          <w:shd w:val="clear" w:color="auto" w:fill="FFFFFF"/>
        </w:rPr>
        <w:t xml:space="preserve"> making role. After </w:t>
      </w:r>
      <w:r w:rsidR="0056244A" w:rsidRPr="00D217B5">
        <w:rPr>
          <w:rFonts w:cstheme="minorHAnsi"/>
          <w:color w:val="auto"/>
          <w:sz w:val="22"/>
          <w:shd w:val="clear" w:color="auto" w:fill="FFFFFF"/>
        </w:rPr>
        <w:t>launching</w:t>
      </w:r>
      <w:r w:rsidRPr="00D217B5">
        <w:rPr>
          <w:rFonts w:cstheme="minorHAnsi"/>
          <w:color w:val="auto"/>
          <w:sz w:val="22"/>
          <w:shd w:val="clear" w:color="auto" w:fill="FFFFFF"/>
        </w:rPr>
        <w:t xml:space="preserve"> this management, </w:t>
      </w:r>
      <w:r w:rsidR="0056244A" w:rsidRPr="00D217B5">
        <w:rPr>
          <w:rFonts w:cstheme="minorHAnsi"/>
          <w:color w:val="auto"/>
          <w:sz w:val="22"/>
          <w:shd w:val="clear" w:color="auto" w:fill="FFFFFF"/>
        </w:rPr>
        <w:t>emirates</w:t>
      </w:r>
      <w:r w:rsidRPr="00D217B5">
        <w:rPr>
          <w:rFonts w:cstheme="minorHAnsi"/>
          <w:color w:val="auto"/>
          <w:sz w:val="22"/>
          <w:shd w:val="clear" w:color="auto" w:fill="FFFFFF"/>
        </w:rPr>
        <w:t xml:space="preserve"> will</w:t>
      </w:r>
      <w:r w:rsidR="0056244A" w:rsidRPr="00D217B5">
        <w:rPr>
          <w:rFonts w:cstheme="minorHAnsi"/>
          <w:color w:val="auto"/>
          <w:sz w:val="22"/>
          <w:shd w:val="clear" w:color="auto" w:fill="FFFFFF"/>
        </w:rPr>
        <w:t xml:space="preserve"> see an increase in their </w:t>
      </w:r>
      <w:r w:rsidRPr="00D217B5">
        <w:rPr>
          <w:rFonts w:cstheme="minorHAnsi"/>
          <w:color w:val="auto"/>
          <w:sz w:val="22"/>
          <w:shd w:val="clear" w:color="auto" w:fill="FFFFFF"/>
        </w:rPr>
        <w:t xml:space="preserve">profit and can </w:t>
      </w:r>
      <w:r w:rsidR="0056244A" w:rsidRPr="00D217B5">
        <w:rPr>
          <w:rFonts w:cstheme="minorHAnsi"/>
          <w:color w:val="auto"/>
          <w:sz w:val="22"/>
          <w:shd w:val="clear" w:color="auto" w:fill="FFFFFF"/>
        </w:rPr>
        <w:t>decrease their prices</w:t>
      </w:r>
      <w:r w:rsidRPr="00D217B5">
        <w:rPr>
          <w:rFonts w:cstheme="minorHAnsi"/>
          <w:color w:val="auto"/>
          <w:sz w:val="22"/>
          <w:shd w:val="clear" w:color="auto" w:fill="FFFFFF"/>
        </w:rPr>
        <w:t xml:space="preserve">. </w:t>
      </w:r>
    </w:p>
    <w:p w14:paraId="2F3D20A9" w14:textId="187D6C3B" w:rsidR="0056244A" w:rsidRPr="00D217B5" w:rsidRDefault="0056244A" w:rsidP="00D217B5">
      <w:pPr>
        <w:pStyle w:val="ListParagraph"/>
        <w:numPr>
          <w:ilvl w:val="0"/>
          <w:numId w:val="1"/>
        </w:numPr>
        <w:spacing w:line="360" w:lineRule="auto"/>
        <w:rPr>
          <w:rFonts w:cstheme="minorHAnsi"/>
          <w:color w:val="auto"/>
          <w:sz w:val="22"/>
          <w:shd w:val="clear" w:color="auto" w:fill="FFFFFF"/>
        </w:rPr>
      </w:pPr>
      <w:r w:rsidRPr="00D217B5">
        <w:rPr>
          <w:rFonts w:cstheme="minorHAnsi"/>
          <w:color w:val="auto"/>
          <w:sz w:val="22"/>
          <w:shd w:val="clear" w:color="auto" w:fill="FFFFFF"/>
        </w:rPr>
        <w:t>The company includes</w:t>
      </w:r>
      <w:r w:rsidR="00F87CFF" w:rsidRPr="00D217B5">
        <w:rPr>
          <w:rFonts w:cstheme="minorHAnsi"/>
          <w:color w:val="auto"/>
          <w:sz w:val="22"/>
          <w:shd w:val="clear" w:color="auto" w:fill="FFFFFF"/>
        </w:rPr>
        <w:t xml:space="preserve"> their employees </w:t>
      </w:r>
      <w:r w:rsidRPr="00D217B5">
        <w:rPr>
          <w:rFonts w:cstheme="minorHAnsi"/>
          <w:color w:val="auto"/>
          <w:sz w:val="22"/>
          <w:shd w:val="clear" w:color="auto" w:fill="FFFFFF"/>
        </w:rPr>
        <w:t>&amp;</w:t>
      </w:r>
      <w:r w:rsidR="00F87CFF" w:rsidRPr="00D217B5">
        <w:rPr>
          <w:rFonts w:cstheme="minorHAnsi"/>
          <w:color w:val="auto"/>
          <w:sz w:val="22"/>
          <w:shd w:val="clear" w:color="auto" w:fill="FFFFFF"/>
        </w:rPr>
        <w:t xml:space="preserve"> stakeholders to take part in making decisions.</w:t>
      </w:r>
    </w:p>
    <w:p w14:paraId="089495BB" w14:textId="78DBAC28" w:rsidR="0056244A" w:rsidRPr="00D217B5" w:rsidRDefault="00F87CFF" w:rsidP="00D217B5">
      <w:pPr>
        <w:pStyle w:val="ListParagraph"/>
        <w:numPr>
          <w:ilvl w:val="0"/>
          <w:numId w:val="1"/>
        </w:num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 Emirate </w:t>
      </w:r>
      <w:r w:rsidR="0056244A" w:rsidRPr="00D217B5">
        <w:rPr>
          <w:rFonts w:cstheme="minorHAnsi"/>
          <w:color w:val="auto"/>
          <w:sz w:val="22"/>
          <w:shd w:val="clear" w:color="auto" w:fill="FFFFFF"/>
        </w:rPr>
        <w:t>inspire with confidence for</w:t>
      </w:r>
      <w:r w:rsidRPr="00D217B5">
        <w:rPr>
          <w:rFonts w:cstheme="minorHAnsi"/>
          <w:color w:val="auto"/>
          <w:sz w:val="22"/>
          <w:shd w:val="clear" w:color="auto" w:fill="FFFFFF"/>
        </w:rPr>
        <w:t xml:space="preserve"> their employee to give their own </w:t>
      </w:r>
      <w:r w:rsidR="0056244A" w:rsidRPr="00D217B5">
        <w:rPr>
          <w:rFonts w:cstheme="minorHAnsi"/>
          <w:color w:val="auto"/>
          <w:sz w:val="22"/>
          <w:shd w:val="clear" w:color="auto" w:fill="FFFFFF"/>
        </w:rPr>
        <w:t xml:space="preserve">personal ideas which </w:t>
      </w:r>
      <w:r w:rsidRPr="00D217B5">
        <w:rPr>
          <w:rFonts w:cstheme="minorHAnsi"/>
          <w:color w:val="auto"/>
          <w:sz w:val="22"/>
          <w:shd w:val="clear" w:color="auto" w:fill="FFFFFF"/>
        </w:rPr>
        <w:t xml:space="preserve"> </w:t>
      </w:r>
      <w:r w:rsidR="0056244A" w:rsidRPr="00D217B5">
        <w:rPr>
          <w:rFonts w:cstheme="minorHAnsi"/>
          <w:color w:val="auto"/>
          <w:sz w:val="22"/>
          <w:shd w:val="clear" w:color="auto" w:fill="FFFFFF"/>
        </w:rPr>
        <w:t>help to identify the characteristics</w:t>
      </w:r>
      <w:r w:rsidRPr="00D217B5">
        <w:rPr>
          <w:rFonts w:cstheme="minorHAnsi"/>
          <w:color w:val="auto"/>
          <w:sz w:val="22"/>
          <w:shd w:val="clear" w:color="auto" w:fill="FFFFFF"/>
        </w:rPr>
        <w:t xml:space="preserve"> </w:t>
      </w:r>
      <w:r w:rsidR="0056244A" w:rsidRPr="00D217B5">
        <w:rPr>
          <w:rFonts w:cstheme="minorHAnsi"/>
          <w:color w:val="auto"/>
          <w:sz w:val="22"/>
          <w:shd w:val="clear" w:color="auto" w:fill="FFFFFF"/>
        </w:rPr>
        <w:t>create new</w:t>
      </w:r>
      <w:r w:rsidRPr="00D217B5">
        <w:rPr>
          <w:rFonts w:cstheme="minorHAnsi"/>
          <w:color w:val="auto"/>
          <w:sz w:val="22"/>
          <w:shd w:val="clear" w:color="auto" w:fill="FFFFFF"/>
        </w:rPr>
        <w:t xml:space="preserve"> </w:t>
      </w:r>
      <w:r w:rsidR="0056244A" w:rsidRPr="00D217B5">
        <w:rPr>
          <w:rFonts w:cstheme="minorHAnsi"/>
          <w:color w:val="auto"/>
          <w:sz w:val="22"/>
          <w:shd w:val="clear" w:color="auto" w:fill="FFFFFF"/>
        </w:rPr>
        <w:t>organizational objectives</w:t>
      </w:r>
    </w:p>
    <w:p w14:paraId="7214799A" w14:textId="77777777" w:rsidR="0056244A" w:rsidRPr="00D217B5" w:rsidRDefault="0056244A" w:rsidP="00D217B5">
      <w:pPr>
        <w:pStyle w:val="ListParagraph"/>
        <w:numPr>
          <w:ilvl w:val="0"/>
          <w:numId w:val="1"/>
        </w:numPr>
        <w:spacing w:line="360" w:lineRule="auto"/>
        <w:rPr>
          <w:rFonts w:cstheme="minorHAnsi"/>
          <w:color w:val="auto"/>
          <w:sz w:val="22"/>
          <w:shd w:val="clear" w:color="auto" w:fill="FFFFFF"/>
        </w:rPr>
      </w:pPr>
      <w:r w:rsidRPr="00D217B5">
        <w:rPr>
          <w:rFonts w:cstheme="minorHAnsi"/>
          <w:color w:val="auto"/>
          <w:sz w:val="22"/>
          <w:shd w:val="clear" w:color="auto" w:fill="FFFFFF"/>
        </w:rPr>
        <w:t>help</w:t>
      </w:r>
      <w:r w:rsidR="00F87CFF" w:rsidRPr="00D217B5">
        <w:rPr>
          <w:rFonts w:cstheme="minorHAnsi"/>
          <w:color w:val="auto"/>
          <w:sz w:val="22"/>
          <w:shd w:val="clear" w:color="auto" w:fill="FFFFFF"/>
        </w:rPr>
        <w:t xml:space="preserve"> solve problem and other decisions that can straight affect the company. </w:t>
      </w:r>
    </w:p>
    <w:p w14:paraId="17B742EA" w14:textId="5A7C2302" w:rsidR="0056244A" w:rsidRPr="00D217B5" w:rsidRDefault="0056244A" w:rsidP="00D217B5">
      <w:pPr>
        <w:spacing w:line="360" w:lineRule="auto"/>
        <w:ind w:left="360"/>
        <w:rPr>
          <w:rFonts w:cstheme="minorHAnsi"/>
          <w:color w:val="auto"/>
          <w:sz w:val="22"/>
          <w:shd w:val="clear" w:color="auto" w:fill="FFFFFF"/>
        </w:rPr>
      </w:pPr>
    </w:p>
    <w:p w14:paraId="0055AF41" w14:textId="77777777" w:rsidR="00B44B99" w:rsidRPr="00D217B5" w:rsidRDefault="00B44B99" w:rsidP="00D217B5">
      <w:pPr>
        <w:spacing w:line="360" w:lineRule="auto"/>
        <w:ind w:left="360"/>
        <w:rPr>
          <w:rFonts w:cstheme="minorHAnsi"/>
          <w:color w:val="auto"/>
          <w:sz w:val="22"/>
          <w:u w:val="single"/>
          <w:shd w:val="clear" w:color="auto" w:fill="FFFFFF"/>
        </w:rPr>
      </w:pPr>
    </w:p>
    <w:p w14:paraId="5CD2DF66" w14:textId="77777777" w:rsidR="00B44B99" w:rsidRPr="00D217B5" w:rsidRDefault="00B44B99" w:rsidP="00D217B5">
      <w:pPr>
        <w:spacing w:line="360" w:lineRule="auto"/>
        <w:ind w:left="360"/>
        <w:rPr>
          <w:rFonts w:cstheme="minorHAnsi"/>
          <w:color w:val="auto"/>
          <w:sz w:val="22"/>
          <w:u w:val="single"/>
          <w:shd w:val="clear" w:color="auto" w:fill="FFFFFF"/>
        </w:rPr>
      </w:pPr>
    </w:p>
    <w:p w14:paraId="15763389" w14:textId="77777777" w:rsidR="00B44B99" w:rsidRPr="00D217B5" w:rsidRDefault="00B44B99" w:rsidP="00D217B5">
      <w:pPr>
        <w:spacing w:line="360" w:lineRule="auto"/>
        <w:ind w:left="360"/>
        <w:rPr>
          <w:rFonts w:cstheme="minorHAnsi"/>
          <w:color w:val="auto"/>
          <w:sz w:val="22"/>
          <w:u w:val="single"/>
          <w:shd w:val="clear" w:color="auto" w:fill="FFFFFF"/>
        </w:rPr>
      </w:pPr>
    </w:p>
    <w:p w14:paraId="102333C5" w14:textId="77777777" w:rsidR="00B44B99" w:rsidRPr="00D217B5" w:rsidRDefault="00B44B99" w:rsidP="00D217B5">
      <w:pPr>
        <w:spacing w:line="360" w:lineRule="auto"/>
        <w:ind w:left="360"/>
        <w:rPr>
          <w:rFonts w:cstheme="minorHAnsi"/>
          <w:color w:val="auto"/>
          <w:sz w:val="22"/>
          <w:u w:val="single"/>
          <w:shd w:val="clear" w:color="auto" w:fill="FFFFFF"/>
        </w:rPr>
      </w:pPr>
    </w:p>
    <w:p w14:paraId="71594C5B" w14:textId="77777777" w:rsidR="00B44B99" w:rsidRPr="00D217B5" w:rsidRDefault="00B44B99" w:rsidP="00D217B5">
      <w:pPr>
        <w:spacing w:line="360" w:lineRule="auto"/>
        <w:ind w:left="360"/>
        <w:rPr>
          <w:rFonts w:cstheme="minorHAnsi"/>
          <w:color w:val="auto"/>
          <w:sz w:val="22"/>
          <w:u w:val="single"/>
          <w:shd w:val="clear" w:color="auto" w:fill="FFFFFF"/>
        </w:rPr>
      </w:pPr>
    </w:p>
    <w:p w14:paraId="6757DC5D" w14:textId="18F5ED8B" w:rsidR="0056244A" w:rsidRPr="00D217B5" w:rsidRDefault="00B44B99" w:rsidP="00D217B5">
      <w:pPr>
        <w:spacing w:line="360" w:lineRule="auto"/>
        <w:ind w:left="360"/>
        <w:rPr>
          <w:rFonts w:cstheme="minorHAnsi"/>
          <w:color w:val="auto"/>
          <w:sz w:val="22"/>
          <w:u w:val="single"/>
          <w:shd w:val="clear" w:color="auto" w:fill="FFFFFF"/>
        </w:rPr>
      </w:pPr>
      <w:r w:rsidRPr="00D217B5">
        <w:rPr>
          <w:rFonts w:cstheme="minorHAnsi"/>
          <w:color w:val="auto"/>
          <w:sz w:val="22"/>
          <w:u w:val="single"/>
          <w:shd w:val="clear" w:color="auto" w:fill="FFFFFF"/>
        </w:rPr>
        <w:lastRenderedPageBreak/>
        <w:t xml:space="preserve">The impacts of organizational culture , structure and leadership style can have on an </w:t>
      </w:r>
      <w:r w:rsidR="00D217B5" w:rsidRPr="00D217B5">
        <w:rPr>
          <w:rFonts w:cstheme="minorHAnsi"/>
          <w:color w:val="auto"/>
          <w:sz w:val="22"/>
          <w:u w:val="single"/>
          <w:shd w:val="clear" w:color="auto" w:fill="FFFFFF"/>
        </w:rPr>
        <w:t>organization’s</w:t>
      </w:r>
      <w:r w:rsidRPr="00D217B5">
        <w:rPr>
          <w:rFonts w:cstheme="minorHAnsi"/>
          <w:color w:val="auto"/>
          <w:sz w:val="22"/>
          <w:u w:val="single"/>
          <w:shd w:val="clear" w:color="auto" w:fill="FFFFFF"/>
        </w:rPr>
        <w:t xml:space="preserve"> performance </w:t>
      </w:r>
    </w:p>
    <w:p w14:paraId="4DF2E8E3" w14:textId="77777777" w:rsidR="00B44B99" w:rsidRPr="00D217B5" w:rsidRDefault="00B44B99" w:rsidP="00D217B5">
      <w:pPr>
        <w:spacing w:line="360" w:lineRule="auto"/>
        <w:ind w:left="360"/>
        <w:rPr>
          <w:rFonts w:cstheme="minorHAnsi"/>
          <w:noProof/>
          <w:color w:val="auto"/>
          <w:sz w:val="22"/>
        </w:rPr>
      </w:pPr>
    </w:p>
    <w:p w14:paraId="5DEFD88B" w14:textId="6EB5C27B" w:rsidR="00B44B99" w:rsidRPr="00D217B5" w:rsidRDefault="00B44B99" w:rsidP="00D217B5">
      <w:pPr>
        <w:spacing w:line="360" w:lineRule="auto"/>
        <w:ind w:left="360"/>
        <w:rPr>
          <w:rFonts w:cstheme="minorHAnsi"/>
          <w:color w:val="auto"/>
          <w:sz w:val="22"/>
          <w:u w:val="single"/>
          <w:shd w:val="clear" w:color="auto" w:fill="FFFFFF"/>
        </w:rPr>
      </w:pPr>
      <w:r w:rsidRPr="00D217B5">
        <w:rPr>
          <w:rFonts w:cstheme="minorHAnsi"/>
          <w:noProof/>
          <w:color w:val="auto"/>
          <w:sz w:val="22"/>
        </w:rPr>
        <w:drawing>
          <wp:inline distT="0" distB="0" distL="0" distR="0" wp14:anchorId="3E30CCD2" wp14:editId="525DACA9">
            <wp:extent cx="3648075" cy="6549296"/>
            <wp:effectExtent l="0" t="0" r="0" b="4445"/>
            <wp:docPr id="24" name="Picture 24" descr="Leadership styles on organisational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eadership styles on organisational performance"/>
                    <pic:cNvPicPr>
                      <a:picLocks noChangeAspect="1" noChangeArrowheads="1"/>
                    </pic:cNvPicPr>
                  </pic:nvPicPr>
                  <pic:blipFill rotWithShape="1">
                    <a:blip r:embed="rId28">
                      <a:extLst>
                        <a:ext uri="{28A0092B-C50C-407E-A947-70E740481C1C}">
                          <a14:useLocalDpi xmlns:a14="http://schemas.microsoft.com/office/drawing/2010/main" val="0"/>
                        </a:ext>
                      </a:extLst>
                    </a:blip>
                    <a:srcRect t="4975" r="4186"/>
                    <a:stretch/>
                  </pic:blipFill>
                  <pic:spPr bwMode="auto">
                    <a:xfrm>
                      <a:off x="0" y="0"/>
                      <a:ext cx="3651274" cy="6555039"/>
                    </a:xfrm>
                    <a:prstGeom prst="rect">
                      <a:avLst/>
                    </a:prstGeom>
                    <a:noFill/>
                    <a:ln>
                      <a:noFill/>
                    </a:ln>
                    <a:extLst>
                      <a:ext uri="{53640926-AAD7-44D8-BBD7-CCE9431645EC}">
                        <a14:shadowObscured xmlns:a14="http://schemas.microsoft.com/office/drawing/2010/main"/>
                      </a:ext>
                    </a:extLst>
                  </pic:spPr>
                </pic:pic>
              </a:graphicData>
            </a:graphic>
          </wp:inline>
        </w:drawing>
      </w:r>
    </w:p>
    <w:p w14:paraId="72629DDE" w14:textId="2450C63C" w:rsidR="00B44B99" w:rsidRPr="00D217B5" w:rsidRDefault="00B44B99" w:rsidP="00D217B5">
      <w:pPr>
        <w:pStyle w:val="ListParagraph"/>
        <w:numPr>
          <w:ilvl w:val="0"/>
          <w:numId w:val="2"/>
        </w:numPr>
        <w:spacing w:line="360" w:lineRule="auto"/>
        <w:rPr>
          <w:rFonts w:cstheme="minorHAnsi"/>
          <w:color w:val="auto"/>
          <w:sz w:val="22"/>
          <w:u w:val="single"/>
          <w:shd w:val="clear" w:color="auto" w:fill="FFFFFF"/>
        </w:rPr>
      </w:pPr>
      <w:r w:rsidRPr="00D217B5">
        <w:rPr>
          <w:rFonts w:cstheme="minorHAnsi"/>
          <w:color w:val="auto"/>
          <w:sz w:val="22"/>
          <w:u w:val="single"/>
          <w:shd w:val="clear" w:color="auto" w:fill="FFFFFF"/>
        </w:rPr>
        <w:t xml:space="preserve">Authorities </w:t>
      </w:r>
    </w:p>
    <w:p w14:paraId="49D1C051" w14:textId="3979E65A" w:rsidR="004203D8" w:rsidRPr="00D217B5" w:rsidRDefault="004203D8" w:rsidP="00D217B5">
      <w:pPr>
        <w:pStyle w:val="ListParagraph"/>
        <w:spacing w:line="360" w:lineRule="auto"/>
        <w:rPr>
          <w:rFonts w:cstheme="minorHAnsi"/>
          <w:color w:val="auto"/>
          <w:sz w:val="22"/>
          <w:shd w:val="clear" w:color="auto" w:fill="FFFFFF"/>
        </w:rPr>
      </w:pPr>
      <w:r w:rsidRPr="00D217B5">
        <w:rPr>
          <w:rFonts w:cstheme="minorHAnsi"/>
          <w:color w:val="auto"/>
          <w:sz w:val="22"/>
          <w:shd w:val="clear" w:color="auto" w:fill="FFFFFF"/>
        </w:rPr>
        <w:t>The authorities leadership functions admirably with groups coming up short on a straightforward and moving vision however ought to be utilized with care when driving specialists who as of now have a completely fledged feeling of where they're going, as a pioneer it ought to be of one of the director's duties to respond to these issues.</w:t>
      </w:r>
    </w:p>
    <w:p w14:paraId="0FDCDDFA" w14:textId="09642714" w:rsidR="00B44B99" w:rsidRPr="00D217B5" w:rsidRDefault="00B44B99" w:rsidP="00D217B5">
      <w:pPr>
        <w:pStyle w:val="ListParagraph"/>
        <w:numPr>
          <w:ilvl w:val="0"/>
          <w:numId w:val="1"/>
        </w:num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Avoid </w:t>
      </w:r>
      <w:r w:rsidR="00D217B5" w:rsidRPr="00D217B5">
        <w:rPr>
          <w:rFonts w:cstheme="minorHAnsi"/>
          <w:color w:val="auto"/>
          <w:sz w:val="22"/>
          <w:shd w:val="clear" w:color="auto" w:fill="FFFFFF"/>
        </w:rPr>
        <w:t>micromanagement</w:t>
      </w:r>
      <w:r w:rsidRPr="00D217B5">
        <w:rPr>
          <w:rFonts w:cstheme="minorHAnsi"/>
          <w:color w:val="auto"/>
          <w:sz w:val="22"/>
          <w:shd w:val="clear" w:color="auto" w:fill="FFFFFF"/>
        </w:rPr>
        <w:t xml:space="preserve"> </w:t>
      </w:r>
    </w:p>
    <w:p w14:paraId="1256DB74" w14:textId="5D87EA52" w:rsidR="00B44B99" w:rsidRPr="00D217B5" w:rsidRDefault="00B44B99" w:rsidP="00D217B5">
      <w:pPr>
        <w:pStyle w:val="ListParagraph"/>
        <w:numPr>
          <w:ilvl w:val="0"/>
          <w:numId w:val="1"/>
        </w:numPr>
        <w:spacing w:line="360" w:lineRule="auto"/>
        <w:rPr>
          <w:rFonts w:cstheme="minorHAnsi"/>
          <w:color w:val="auto"/>
          <w:sz w:val="22"/>
          <w:shd w:val="clear" w:color="auto" w:fill="FFFFFF"/>
        </w:rPr>
      </w:pPr>
      <w:r w:rsidRPr="00D217B5">
        <w:rPr>
          <w:rFonts w:cstheme="minorHAnsi"/>
          <w:color w:val="auto"/>
          <w:sz w:val="22"/>
          <w:shd w:val="clear" w:color="auto" w:fill="FFFFFF"/>
        </w:rPr>
        <w:lastRenderedPageBreak/>
        <w:t xml:space="preserve">Set clear goal settings </w:t>
      </w:r>
    </w:p>
    <w:p w14:paraId="423526AD" w14:textId="31B0AC29" w:rsidR="00B44B99" w:rsidRPr="00D217B5" w:rsidRDefault="00B44B99" w:rsidP="00D217B5">
      <w:pPr>
        <w:pStyle w:val="ListParagraph"/>
        <w:numPr>
          <w:ilvl w:val="0"/>
          <w:numId w:val="1"/>
        </w:numPr>
        <w:spacing w:line="360" w:lineRule="auto"/>
        <w:rPr>
          <w:rFonts w:cstheme="minorHAnsi"/>
          <w:color w:val="auto"/>
          <w:sz w:val="22"/>
          <w:shd w:val="clear" w:color="auto" w:fill="FFFFFF"/>
        </w:rPr>
      </w:pPr>
      <w:r w:rsidRPr="00D217B5">
        <w:rPr>
          <w:rFonts w:cstheme="minorHAnsi"/>
          <w:color w:val="auto"/>
          <w:sz w:val="22"/>
          <w:shd w:val="clear" w:color="auto" w:fill="FFFFFF"/>
        </w:rPr>
        <w:t>Have empathy</w:t>
      </w:r>
    </w:p>
    <w:p w14:paraId="3C8F39DE" w14:textId="1052389C" w:rsidR="00B44B99" w:rsidRPr="00D217B5" w:rsidRDefault="00B44B99" w:rsidP="00D217B5">
      <w:pPr>
        <w:pStyle w:val="ListParagraph"/>
        <w:numPr>
          <w:ilvl w:val="0"/>
          <w:numId w:val="1"/>
        </w:num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Motivation </w:t>
      </w:r>
    </w:p>
    <w:p w14:paraId="3D5269C0" w14:textId="77777777" w:rsidR="00F4346E" w:rsidRPr="00D217B5" w:rsidRDefault="00F4346E" w:rsidP="00D217B5">
      <w:pPr>
        <w:pStyle w:val="ListParagraph"/>
        <w:spacing w:line="360" w:lineRule="auto"/>
        <w:rPr>
          <w:rFonts w:cstheme="minorHAnsi"/>
          <w:color w:val="auto"/>
          <w:sz w:val="22"/>
          <w:u w:val="single"/>
          <w:shd w:val="clear" w:color="auto" w:fill="FFFFFF"/>
        </w:rPr>
      </w:pPr>
    </w:p>
    <w:p w14:paraId="391D2D4B" w14:textId="2C5A8CF9" w:rsidR="00B44B99" w:rsidRPr="00D217B5" w:rsidRDefault="00B44B99" w:rsidP="00D217B5">
      <w:pPr>
        <w:pStyle w:val="ListParagraph"/>
        <w:numPr>
          <w:ilvl w:val="0"/>
          <w:numId w:val="2"/>
        </w:numPr>
        <w:spacing w:line="360" w:lineRule="auto"/>
        <w:rPr>
          <w:rFonts w:cstheme="minorHAnsi"/>
          <w:color w:val="auto"/>
          <w:sz w:val="22"/>
          <w:u w:val="single"/>
          <w:shd w:val="clear" w:color="auto" w:fill="FFFFFF"/>
        </w:rPr>
      </w:pPr>
      <w:r w:rsidRPr="00D217B5">
        <w:rPr>
          <w:rFonts w:cstheme="minorHAnsi"/>
          <w:color w:val="auto"/>
          <w:sz w:val="22"/>
          <w:u w:val="single"/>
          <w:shd w:val="clear" w:color="auto" w:fill="FFFFFF"/>
        </w:rPr>
        <w:t xml:space="preserve">Afflictive </w:t>
      </w:r>
    </w:p>
    <w:p w14:paraId="1C7D1502" w14:textId="2BF06821" w:rsidR="00F4346E" w:rsidRPr="00D217B5" w:rsidRDefault="00F4346E" w:rsidP="00D217B5">
      <w:pPr>
        <w:spacing w:line="360" w:lineRule="auto"/>
        <w:ind w:left="360"/>
        <w:rPr>
          <w:rFonts w:cstheme="minorHAnsi"/>
          <w:color w:val="auto"/>
          <w:sz w:val="22"/>
          <w:shd w:val="clear" w:color="auto" w:fill="FFFFFF"/>
        </w:rPr>
      </w:pPr>
      <w:r w:rsidRPr="00D217B5">
        <w:rPr>
          <w:rFonts w:cstheme="minorHAnsi"/>
          <w:color w:val="auto"/>
          <w:sz w:val="22"/>
          <w:shd w:val="clear" w:color="auto" w:fill="FFFFFF"/>
        </w:rPr>
        <w:t>Afflictive</w:t>
      </w:r>
      <w:r w:rsidR="004203D8" w:rsidRPr="00D217B5">
        <w:rPr>
          <w:rFonts w:cstheme="minorHAnsi"/>
          <w:color w:val="auto"/>
          <w:sz w:val="22"/>
          <w:shd w:val="clear" w:color="auto" w:fill="FFFFFF"/>
        </w:rPr>
        <w:t xml:space="preserve"> management has groups have endured rocky and need consolation, it shouldn't be utilized as a </w:t>
      </w:r>
      <w:r w:rsidR="00D217B5" w:rsidRPr="00D217B5">
        <w:rPr>
          <w:rFonts w:cstheme="minorHAnsi"/>
          <w:color w:val="auto"/>
          <w:sz w:val="22"/>
          <w:shd w:val="clear" w:color="auto" w:fill="FFFFFF"/>
        </w:rPr>
        <w:t>long-haul</w:t>
      </w:r>
      <w:r w:rsidR="004203D8" w:rsidRPr="00D217B5">
        <w:rPr>
          <w:rFonts w:cstheme="minorHAnsi"/>
          <w:color w:val="auto"/>
          <w:sz w:val="22"/>
          <w:shd w:val="clear" w:color="auto" w:fill="FFFFFF"/>
        </w:rPr>
        <w:t xml:space="preserve"> methodology. This is on the grounds that constant applause in all conditions prompts an absence of motivation for development, and leaves execution issues unaddressed.</w:t>
      </w:r>
    </w:p>
    <w:p w14:paraId="1A5688BF" w14:textId="05D376B1" w:rsidR="00F4346E" w:rsidRPr="00D217B5" w:rsidRDefault="00F4346E" w:rsidP="00D217B5">
      <w:pPr>
        <w:spacing w:line="360" w:lineRule="auto"/>
        <w:ind w:left="360"/>
        <w:rPr>
          <w:rFonts w:cstheme="minorHAnsi"/>
          <w:color w:val="auto"/>
          <w:sz w:val="22"/>
          <w:shd w:val="clear" w:color="auto" w:fill="FFFFFF"/>
        </w:rPr>
      </w:pPr>
      <w:r w:rsidRPr="00D217B5">
        <w:rPr>
          <w:rFonts w:cstheme="minorHAnsi"/>
          <w:color w:val="auto"/>
          <w:sz w:val="22"/>
          <w:shd w:val="clear" w:color="auto" w:fill="FFFFFF"/>
        </w:rPr>
        <w:t xml:space="preserve">- </w:t>
      </w:r>
      <w:r w:rsidRPr="00D217B5">
        <w:rPr>
          <w:rFonts w:cstheme="minorHAnsi"/>
          <w:color w:val="auto"/>
          <w:sz w:val="22"/>
          <w:shd w:val="clear" w:color="auto" w:fill="FFFFFF"/>
        </w:rPr>
        <w:tab/>
        <w:t xml:space="preserve">Motivation </w:t>
      </w:r>
    </w:p>
    <w:p w14:paraId="248A3864" w14:textId="0264AECA" w:rsidR="00F4346E" w:rsidRPr="00D217B5" w:rsidRDefault="00F4346E"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 </w:t>
      </w:r>
      <w:r w:rsidRPr="00D217B5">
        <w:rPr>
          <w:rFonts w:cstheme="minorHAnsi"/>
          <w:color w:val="auto"/>
          <w:sz w:val="22"/>
          <w:shd w:val="clear" w:color="auto" w:fill="FFFFFF"/>
        </w:rPr>
        <w:tab/>
        <w:t xml:space="preserve">Quality the executives </w:t>
      </w:r>
    </w:p>
    <w:p w14:paraId="144BB8ED" w14:textId="7750485A" w:rsidR="00F4346E" w:rsidRPr="00D217B5" w:rsidRDefault="00F4346E"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 </w:t>
      </w:r>
      <w:r w:rsidRPr="00D217B5">
        <w:rPr>
          <w:rFonts w:cstheme="minorHAnsi"/>
          <w:color w:val="auto"/>
          <w:sz w:val="22"/>
          <w:shd w:val="clear" w:color="auto" w:fill="FFFFFF"/>
        </w:rPr>
        <w:tab/>
        <w:t xml:space="preserve">Strong bond with representatives </w:t>
      </w:r>
    </w:p>
    <w:p w14:paraId="413096AE" w14:textId="0E2B0646" w:rsidR="00F4346E" w:rsidRPr="00D217B5" w:rsidRDefault="00F4346E"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 </w:t>
      </w:r>
      <w:r w:rsidRPr="00D217B5">
        <w:rPr>
          <w:rFonts w:cstheme="minorHAnsi"/>
          <w:color w:val="auto"/>
          <w:sz w:val="22"/>
          <w:shd w:val="clear" w:color="auto" w:fill="FFFFFF"/>
        </w:rPr>
        <w:tab/>
        <w:t xml:space="preserve">Active audience </w:t>
      </w:r>
    </w:p>
    <w:p w14:paraId="3619B0D8" w14:textId="5B6CDB4F" w:rsidR="00F4346E" w:rsidRPr="00D217B5" w:rsidRDefault="00F4346E"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 </w:t>
      </w:r>
      <w:r w:rsidRPr="00D217B5">
        <w:rPr>
          <w:rFonts w:cstheme="minorHAnsi"/>
          <w:color w:val="auto"/>
          <w:sz w:val="22"/>
          <w:shd w:val="clear" w:color="auto" w:fill="FFFFFF"/>
        </w:rPr>
        <w:tab/>
        <w:t xml:space="preserve">Praise representatives </w:t>
      </w:r>
    </w:p>
    <w:p w14:paraId="2AC1E7A2" w14:textId="77777777" w:rsidR="005528CD" w:rsidRDefault="00F4346E"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 </w:t>
      </w:r>
      <w:r w:rsidRPr="00D217B5">
        <w:rPr>
          <w:rFonts w:cstheme="minorHAnsi"/>
          <w:color w:val="auto"/>
          <w:sz w:val="22"/>
          <w:shd w:val="clear" w:color="auto" w:fill="FFFFFF"/>
        </w:rPr>
        <w:tab/>
        <w:t>Put their representative’s prosperity first</w:t>
      </w:r>
    </w:p>
    <w:p w14:paraId="40B71A45" w14:textId="0843C3F9" w:rsidR="00B44B99" w:rsidRPr="005528CD" w:rsidRDefault="00F4346E" w:rsidP="00D217B5">
      <w:pPr>
        <w:spacing w:line="360" w:lineRule="auto"/>
        <w:rPr>
          <w:rFonts w:cstheme="minorHAnsi"/>
          <w:color w:val="auto"/>
          <w:sz w:val="22"/>
          <w:u w:val="single"/>
          <w:shd w:val="clear" w:color="auto" w:fill="FFFFFF"/>
        </w:rPr>
      </w:pPr>
      <w:r w:rsidRPr="00D217B5">
        <w:rPr>
          <w:rFonts w:cstheme="minorHAnsi"/>
          <w:color w:val="auto"/>
          <w:sz w:val="22"/>
          <w:shd w:val="clear" w:color="auto" w:fill="FFFFFF"/>
        </w:rPr>
        <w:t xml:space="preserve"> </w:t>
      </w:r>
      <w:r w:rsidRPr="005528CD">
        <w:rPr>
          <w:rFonts w:cstheme="minorHAnsi"/>
          <w:color w:val="auto"/>
          <w:sz w:val="22"/>
          <w:u w:val="single"/>
          <w:shd w:val="clear" w:color="auto" w:fill="FFFFFF"/>
        </w:rPr>
        <w:t>Democrative</w:t>
      </w:r>
      <w:r w:rsidR="00B44B99" w:rsidRPr="005528CD">
        <w:rPr>
          <w:rFonts w:cstheme="minorHAnsi"/>
          <w:color w:val="auto"/>
          <w:sz w:val="22"/>
          <w:u w:val="single"/>
          <w:shd w:val="clear" w:color="auto" w:fill="FFFFFF"/>
        </w:rPr>
        <w:t xml:space="preserve"> </w:t>
      </w:r>
    </w:p>
    <w:p w14:paraId="1EB7D5B2" w14:textId="695CD2A2" w:rsidR="00F4346E" w:rsidRPr="00D217B5" w:rsidRDefault="004203D8" w:rsidP="00D217B5">
      <w:pPr>
        <w:pStyle w:val="ListParagraph"/>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Democrative leaders have initiative is valuable in picking up purchase in from partners, regardless of whether it's stretching the go beyond from seniors or persuading colleagues towards objectives. It's additionally usually utilized where colleagues have a lot of aptitude to offer. Be wary, be that as it may, of attempting to present outrageous majority rules system where a circumstance requests a critical reaction, or where colleagues don't have the ability to make profoundly important </w:t>
      </w:r>
      <w:r w:rsidR="00F4346E" w:rsidRPr="00D217B5">
        <w:rPr>
          <w:rFonts w:cstheme="minorHAnsi"/>
          <w:color w:val="auto"/>
          <w:sz w:val="22"/>
          <w:shd w:val="clear" w:color="auto" w:fill="FFFFFF"/>
        </w:rPr>
        <w:t xml:space="preserve">responsibilities at a key level. </w:t>
      </w:r>
    </w:p>
    <w:p w14:paraId="1453BB71" w14:textId="30D0F936" w:rsidR="00F4346E" w:rsidRPr="00D217B5" w:rsidRDefault="00F4346E" w:rsidP="00D217B5">
      <w:pPr>
        <w:pStyle w:val="ListParagraph"/>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 representatives voices are heard </w:t>
      </w:r>
    </w:p>
    <w:p w14:paraId="258D076D" w14:textId="04299187" w:rsidR="00F4346E" w:rsidRPr="00D217B5" w:rsidRDefault="00F4346E" w:rsidP="00D217B5">
      <w:pPr>
        <w:pStyle w:val="ListParagraph"/>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 structure solid procedures </w:t>
      </w:r>
    </w:p>
    <w:p w14:paraId="18FF55BF" w14:textId="10194D4C" w:rsidR="00F4346E" w:rsidRPr="00D217B5" w:rsidRDefault="00F4346E" w:rsidP="00D217B5">
      <w:pPr>
        <w:pStyle w:val="ListParagraph"/>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 utilizing strategy to inspire contribution from workers, </w:t>
      </w:r>
    </w:p>
    <w:p w14:paraId="6AEA4DEE" w14:textId="168941CD" w:rsidR="004203D8" w:rsidRPr="00D217B5" w:rsidRDefault="00F4346E" w:rsidP="00D217B5">
      <w:pPr>
        <w:pStyle w:val="ListParagraph"/>
        <w:spacing w:line="360" w:lineRule="auto"/>
        <w:rPr>
          <w:rFonts w:cstheme="minorHAnsi"/>
          <w:color w:val="auto"/>
          <w:sz w:val="22"/>
          <w:u w:val="single"/>
          <w:shd w:val="clear" w:color="auto" w:fill="FFFFFF"/>
        </w:rPr>
      </w:pPr>
      <w:r w:rsidRPr="00D217B5">
        <w:rPr>
          <w:rFonts w:cstheme="minorHAnsi"/>
          <w:color w:val="auto"/>
          <w:sz w:val="22"/>
          <w:shd w:val="clear" w:color="auto" w:fill="FFFFFF"/>
        </w:rPr>
        <w:t>- launch joint effort</w:t>
      </w:r>
      <w:r w:rsidR="004203D8" w:rsidRPr="00D217B5">
        <w:rPr>
          <w:rFonts w:cstheme="minorHAnsi"/>
          <w:color w:val="auto"/>
          <w:sz w:val="22"/>
          <w:shd w:val="clear" w:color="auto" w:fill="FDFDFD"/>
        </w:rPr>
        <w:t>.</w:t>
      </w:r>
    </w:p>
    <w:p w14:paraId="6AD6AF29" w14:textId="02A1583D" w:rsidR="00B44B99" w:rsidRPr="00D217B5" w:rsidRDefault="00B44B99" w:rsidP="00D217B5">
      <w:pPr>
        <w:pStyle w:val="ListParagraph"/>
        <w:numPr>
          <w:ilvl w:val="0"/>
          <w:numId w:val="2"/>
        </w:numPr>
        <w:spacing w:line="360" w:lineRule="auto"/>
        <w:rPr>
          <w:rFonts w:cstheme="minorHAnsi"/>
          <w:color w:val="auto"/>
          <w:sz w:val="22"/>
          <w:u w:val="single"/>
          <w:shd w:val="clear" w:color="auto" w:fill="FFFFFF"/>
        </w:rPr>
      </w:pPr>
      <w:r w:rsidRPr="00D217B5">
        <w:rPr>
          <w:rFonts w:cstheme="minorHAnsi"/>
          <w:color w:val="auto"/>
          <w:sz w:val="22"/>
          <w:u w:val="single"/>
          <w:shd w:val="clear" w:color="auto" w:fill="FFFFFF"/>
        </w:rPr>
        <w:t xml:space="preserve">Coaching </w:t>
      </w:r>
    </w:p>
    <w:p w14:paraId="021A1E68" w14:textId="29158047" w:rsidR="00F4346E" w:rsidRPr="00D217B5" w:rsidRDefault="007F04BD" w:rsidP="00D217B5">
      <w:pPr>
        <w:spacing w:line="360" w:lineRule="auto"/>
        <w:ind w:left="360"/>
        <w:rPr>
          <w:rFonts w:cstheme="minorHAnsi"/>
          <w:color w:val="auto"/>
          <w:sz w:val="22"/>
          <w:shd w:val="clear" w:color="auto" w:fill="FFFFFF"/>
        </w:rPr>
      </w:pPr>
      <w:r w:rsidRPr="00D217B5">
        <w:rPr>
          <w:rFonts w:cstheme="minorHAnsi"/>
          <w:color w:val="auto"/>
          <w:sz w:val="22"/>
          <w:shd w:val="clear" w:color="auto" w:fill="FFFFFF"/>
        </w:rPr>
        <w:t>Coaching leadership can be utilized with a chosen few who are exceptionally energetic and open to proposals, training colleagues who are reluctant to acknowledge shortcomings or change their practices can want to attempt to draw blood from a stone.</w:t>
      </w:r>
      <w:r w:rsidRPr="00D217B5">
        <w:rPr>
          <w:rFonts w:cstheme="minorHAnsi"/>
          <w:color w:val="auto"/>
          <w:sz w:val="22"/>
        </w:rPr>
        <w:t xml:space="preserve"> </w:t>
      </w:r>
      <w:r w:rsidRPr="00D217B5">
        <w:rPr>
          <w:rFonts w:cstheme="minorHAnsi"/>
          <w:color w:val="auto"/>
          <w:sz w:val="22"/>
          <w:shd w:val="clear" w:color="auto" w:fill="FFFFFF"/>
        </w:rPr>
        <w:t xml:space="preserve">The ruin of this methodology is that it requires some investment and exertion to dissect what makes every individual best, and you won't generally observe an arrival on this. On this, working with people towards improvements in aptitudes, information and practices is a </w:t>
      </w:r>
      <w:r w:rsidR="00D217B5" w:rsidRPr="00D217B5">
        <w:rPr>
          <w:rFonts w:cstheme="minorHAnsi"/>
          <w:color w:val="auto"/>
          <w:sz w:val="22"/>
          <w:shd w:val="clear" w:color="auto" w:fill="FFFFFF"/>
        </w:rPr>
        <w:t>long-haul</w:t>
      </w:r>
      <w:r w:rsidRPr="00D217B5">
        <w:rPr>
          <w:rFonts w:cstheme="minorHAnsi"/>
          <w:color w:val="auto"/>
          <w:sz w:val="22"/>
          <w:shd w:val="clear" w:color="auto" w:fill="FFFFFF"/>
        </w:rPr>
        <w:t xml:space="preserve"> duty that requires significant skill.</w:t>
      </w:r>
    </w:p>
    <w:p w14:paraId="676F14ED" w14:textId="1E216486" w:rsidR="00F4346E" w:rsidRPr="00D217B5" w:rsidRDefault="00F4346E" w:rsidP="00D217B5">
      <w:pPr>
        <w:spacing w:line="360" w:lineRule="auto"/>
        <w:ind w:left="360"/>
        <w:rPr>
          <w:rFonts w:cstheme="minorHAnsi"/>
          <w:color w:val="auto"/>
          <w:sz w:val="22"/>
          <w:shd w:val="clear" w:color="auto" w:fill="FFFFFF"/>
        </w:rPr>
      </w:pPr>
      <w:r w:rsidRPr="00D217B5">
        <w:rPr>
          <w:rFonts w:cstheme="minorHAnsi"/>
          <w:color w:val="auto"/>
          <w:sz w:val="22"/>
          <w:shd w:val="clear" w:color="auto" w:fill="FFFFFF"/>
        </w:rPr>
        <w:t xml:space="preserve">- offers productive analysis just as applause </w:t>
      </w:r>
    </w:p>
    <w:p w14:paraId="504E660B" w14:textId="45E1EA18" w:rsidR="00F4346E" w:rsidRPr="00D217B5" w:rsidRDefault="00F4346E"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 splendid authority abilities </w:t>
      </w:r>
    </w:p>
    <w:p w14:paraId="49B10868" w14:textId="36C87EAE" w:rsidR="00F4346E" w:rsidRPr="00D217B5" w:rsidRDefault="00F4346E" w:rsidP="00D217B5">
      <w:pPr>
        <w:spacing w:line="360" w:lineRule="auto"/>
        <w:rPr>
          <w:rFonts w:cstheme="minorHAnsi"/>
          <w:color w:val="auto"/>
          <w:sz w:val="22"/>
          <w:u w:val="single"/>
          <w:shd w:val="clear" w:color="auto" w:fill="FFFFFF"/>
        </w:rPr>
      </w:pPr>
      <w:r w:rsidRPr="00D217B5">
        <w:rPr>
          <w:rFonts w:cstheme="minorHAnsi"/>
          <w:color w:val="auto"/>
          <w:sz w:val="22"/>
          <w:shd w:val="clear" w:color="auto" w:fill="FFFFFF"/>
        </w:rPr>
        <w:t>– sympathy</w:t>
      </w:r>
    </w:p>
    <w:p w14:paraId="4989EEA1" w14:textId="77777777" w:rsidR="00F4346E" w:rsidRPr="00D217B5" w:rsidRDefault="00F4346E" w:rsidP="00D217B5">
      <w:pPr>
        <w:spacing w:line="360" w:lineRule="auto"/>
        <w:ind w:left="851"/>
        <w:rPr>
          <w:rFonts w:cstheme="minorHAnsi"/>
          <w:color w:val="auto"/>
          <w:sz w:val="22"/>
          <w:u w:val="single"/>
          <w:shd w:val="clear" w:color="auto" w:fill="FFFFFF"/>
        </w:rPr>
      </w:pPr>
    </w:p>
    <w:p w14:paraId="02995051" w14:textId="79369900" w:rsidR="00B44B99" w:rsidRPr="00D217B5" w:rsidRDefault="00F4346E" w:rsidP="00D217B5">
      <w:pPr>
        <w:spacing w:line="360" w:lineRule="auto"/>
        <w:rPr>
          <w:rFonts w:cstheme="minorHAnsi"/>
          <w:color w:val="auto"/>
          <w:sz w:val="22"/>
          <w:u w:val="single"/>
          <w:shd w:val="clear" w:color="auto" w:fill="FFFFFF"/>
        </w:rPr>
      </w:pPr>
      <w:r w:rsidRPr="00D217B5">
        <w:rPr>
          <w:rFonts w:cstheme="minorHAnsi"/>
          <w:color w:val="auto"/>
          <w:sz w:val="22"/>
          <w:u w:val="single"/>
          <w:shd w:val="clear" w:color="auto" w:fill="FFFFFF"/>
        </w:rPr>
        <w:t>5)</w:t>
      </w:r>
      <w:r w:rsidR="00B44B99" w:rsidRPr="00D217B5">
        <w:rPr>
          <w:rFonts w:cstheme="minorHAnsi"/>
          <w:color w:val="auto"/>
          <w:sz w:val="22"/>
          <w:u w:val="single"/>
          <w:shd w:val="clear" w:color="auto" w:fill="FFFFFF"/>
        </w:rPr>
        <w:t xml:space="preserve">Pace – setting </w:t>
      </w:r>
    </w:p>
    <w:p w14:paraId="7F13CD3A" w14:textId="78504D49" w:rsidR="007F04BD" w:rsidRPr="00D217B5" w:rsidRDefault="007F04BD" w:rsidP="00D217B5">
      <w:pPr>
        <w:spacing w:line="360" w:lineRule="auto"/>
        <w:ind w:left="360"/>
        <w:rPr>
          <w:rFonts w:cstheme="minorHAnsi"/>
          <w:color w:val="auto"/>
          <w:sz w:val="22"/>
          <w:shd w:val="clear" w:color="auto" w:fill="FFFFFF"/>
        </w:rPr>
      </w:pPr>
      <w:r w:rsidRPr="00D217B5">
        <w:rPr>
          <w:rFonts w:cstheme="minorHAnsi"/>
          <w:color w:val="auto"/>
          <w:sz w:val="22"/>
          <w:shd w:val="clear" w:color="auto" w:fill="FFFFFF"/>
        </w:rPr>
        <w:lastRenderedPageBreak/>
        <w:t xml:space="preserve">Pace setting leadership will in general be one of the least compelling methodologies when utilized in detachment, as requesting superior with little inspiration or direction can be overpowering and, at last, demotivating. </w:t>
      </w:r>
    </w:p>
    <w:p w14:paraId="35B51B96" w14:textId="77777777" w:rsidR="007F04BD" w:rsidRPr="00D217B5" w:rsidRDefault="007F04BD" w:rsidP="00D217B5">
      <w:pPr>
        <w:spacing w:line="360" w:lineRule="auto"/>
        <w:ind w:left="360"/>
        <w:rPr>
          <w:rFonts w:cstheme="minorHAnsi"/>
          <w:color w:val="auto"/>
          <w:sz w:val="22"/>
          <w:shd w:val="clear" w:color="auto" w:fill="FFFFFF"/>
        </w:rPr>
      </w:pPr>
    </w:p>
    <w:p w14:paraId="70DF815B" w14:textId="6F45FC5E" w:rsidR="007F04BD" w:rsidRPr="00D217B5" w:rsidRDefault="007F04BD" w:rsidP="00D217B5">
      <w:pPr>
        <w:spacing w:line="360" w:lineRule="auto"/>
        <w:ind w:left="360"/>
        <w:rPr>
          <w:rFonts w:cstheme="minorHAnsi"/>
          <w:color w:val="auto"/>
          <w:sz w:val="22"/>
          <w:shd w:val="clear" w:color="auto" w:fill="FFFFFF"/>
        </w:rPr>
      </w:pPr>
      <w:r w:rsidRPr="00D217B5">
        <w:rPr>
          <w:rFonts w:cstheme="minorHAnsi"/>
          <w:color w:val="auto"/>
          <w:sz w:val="22"/>
          <w:shd w:val="clear" w:color="auto" w:fill="FFFFFF"/>
        </w:rPr>
        <w:t xml:space="preserve">While it may be powerful where colleagues are completely propelled and </w:t>
      </w:r>
      <w:r w:rsidR="00056F22" w:rsidRPr="00D217B5">
        <w:rPr>
          <w:rFonts w:cstheme="minorHAnsi"/>
          <w:color w:val="auto"/>
          <w:sz w:val="22"/>
          <w:shd w:val="clear" w:color="auto" w:fill="FFFFFF"/>
        </w:rPr>
        <w:t>high performing</w:t>
      </w:r>
      <w:r w:rsidRPr="00D217B5">
        <w:rPr>
          <w:rFonts w:cstheme="minorHAnsi"/>
          <w:color w:val="auto"/>
          <w:sz w:val="22"/>
          <w:shd w:val="clear" w:color="auto" w:fill="FFFFFF"/>
        </w:rPr>
        <w:t>, stay away where you hazard estranging a few individuals. Recollect that pushing excessively hard without offering the suitable help can be a single direction pass to out of this world turnover</w:t>
      </w:r>
    </w:p>
    <w:p w14:paraId="6DC7B90B" w14:textId="0373E835" w:rsidR="00F4346E" w:rsidRPr="00D217B5" w:rsidRDefault="007F04BD" w:rsidP="00D217B5">
      <w:pPr>
        <w:pStyle w:val="ListParagraph"/>
        <w:numPr>
          <w:ilvl w:val="0"/>
          <w:numId w:val="3"/>
        </w:num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 -</w:t>
      </w:r>
      <w:r w:rsidR="00F4346E" w:rsidRPr="00D217B5">
        <w:rPr>
          <w:rFonts w:cstheme="minorHAnsi"/>
          <w:color w:val="auto"/>
          <w:sz w:val="22"/>
        </w:rPr>
        <w:t xml:space="preserve"> </w:t>
      </w:r>
      <w:r w:rsidR="00F4346E" w:rsidRPr="00D217B5">
        <w:rPr>
          <w:rFonts w:cstheme="minorHAnsi"/>
          <w:color w:val="auto"/>
          <w:sz w:val="22"/>
          <w:shd w:val="clear" w:color="auto" w:fill="FFFFFF"/>
        </w:rPr>
        <w:t xml:space="preserve">- first experience to </w:t>
      </w:r>
      <w:r w:rsidR="00056F22" w:rsidRPr="00D217B5">
        <w:rPr>
          <w:rFonts w:cstheme="minorHAnsi"/>
          <w:color w:val="auto"/>
          <w:sz w:val="22"/>
          <w:shd w:val="clear" w:color="auto" w:fill="FFFFFF"/>
        </w:rPr>
        <w:t>be</w:t>
      </w:r>
      <w:r w:rsidR="00F4346E" w:rsidRPr="00D217B5">
        <w:rPr>
          <w:rFonts w:cstheme="minorHAnsi"/>
          <w:color w:val="auto"/>
          <w:sz w:val="22"/>
          <w:shd w:val="clear" w:color="auto" w:fill="FFFFFF"/>
        </w:rPr>
        <w:t xml:space="preserve"> a manager  </w:t>
      </w:r>
    </w:p>
    <w:p w14:paraId="46A13A2C" w14:textId="787C38D2" w:rsidR="00F4346E" w:rsidRPr="00D217B5" w:rsidRDefault="00F4346E" w:rsidP="00D217B5">
      <w:pPr>
        <w:pStyle w:val="ListParagraph"/>
        <w:numPr>
          <w:ilvl w:val="0"/>
          <w:numId w:val="3"/>
        </w:num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 showing new plans to representatives </w:t>
      </w:r>
    </w:p>
    <w:p w14:paraId="0D0A0B40" w14:textId="32417643" w:rsidR="007F04BD" w:rsidRPr="00D217B5" w:rsidRDefault="00F4346E" w:rsidP="00D217B5">
      <w:pPr>
        <w:pStyle w:val="ListParagraph"/>
        <w:numPr>
          <w:ilvl w:val="0"/>
          <w:numId w:val="3"/>
        </w:numPr>
        <w:spacing w:line="360" w:lineRule="auto"/>
        <w:rPr>
          <w:rFonts w:cstheme="minorHAnsi"/>
          <w:color w:val="auto"/>
          <w:sz w:val="22"/>
          <w:u w:val="single"/>
          <w:shd w:val="clear" w:color="auto" w:fill="FFFFFF"/>
        </w:rPr>
      </w:pPr>
      <w:r w:rsidRPr="00D217B5">
        <w:rPr>
          <w:rFonts w:cstheme="minorHAnsi"/>
          <w:color w:val="auto"/>
          <w:sz w:val="22"/>
          <w:shd w:val="clear" w:color="auto" w:fill="FFFFFF"/>
        </w:rPr>
        <w:t>- have exclusive requirements of workers</w:t>
      </w:r>
    </w:p>
    <w:p w14:paraId="311BF478" w14:textId="187E5AA4" w:rsidR="007F04BD" w:rsidRPr="00D217B5" w:rsidRDefault="007F04BD" w:rsidP="00D217B5">
      <w:pPr>
        <w:spacing w:line="360" w:lineRule="auto"/>
        <w:ind w:left="360"/>
        <w:rPr>
          <w:rFonts w:cstheme="minorHAnsi"/>
          <w:color w:val="auto"/>
          <w:sz w:val="22"/>
          <w:u w:val="single"/>
          <w:shd w:val="clear" w:color="auto" w:fill="FFFFFF"/>
        </w:rPr>
      </w:pPr>
      <w:r w:rsidRPr="00D217B5">
        <w:rPr>
          <w:rFonts w:cstheme="minorHAnsi"/>
          <w:color w:val="auto"/>
          <w:sz w:val="22"/>
          <w:u w:val="single"/>
          <w:shd w:val="clear" w:color="auto" w:fill="FFFFFF"/>
        </w:rPr>
        <w:t>-</w:t>
      </w:r>
    </w:p>
    <w:p w14:paraId="65E762F2" w14:textId="761BA044" w:rsidR="00B44B99" w:rsidRPr="00D217B5" w:rsidRDefault="00B44B99" w:rsidP="00D217B5">
      <w:pPr>
        <w:pStyle w:val="ListParagraph"/>
        <w:numPr>
          <w:ilvl w:val="0"/>
          <w:numId w:val="2"/>
        </w:numPr>
        <w:spacing w:line="360" w:lineRule="auto"/>
        <w:rPr>
          <w:rFonts w:cstheme="minorHAnsi"/>
          <w:color w:val="auto"/>
          <w:sz w:val="22"/>
          <w:u w:val="single"/>
          <w:shd w:val="clear" w:color="auto" w:fill="FFFFFF"/>
        </w:rPr>
      </w:pPr>
      <w:r w:rsidRPr="00D217B5">
        <w:rPr>
          <w:rFonts w:cstheme="minorHAnsi"/>
          <w:color w:val="auto"/>
          <w:sz w:val="22"/>
          <w:u w:val="single"/>
          <w:shd w:val="clear" w:color="auto" w:fill="FFFFFF"/>
        </w:rPr>
        <w:t xml:space="preserve">Coercive </w:t>
      </w:r>
    </w:p>
    <w:p w14:paraId="1CE05734" w14:textId="536AF3C8" w:rsidR="007F04BD" w:rsidRPr="00D217B5" w:rsidRDefault="007F04BD" w:rsidP="00D217B5">
      <w:pPr>
        <w:spacing w:line="360" w:lineRule="auto"/>
        <w:rPr>
          <w:rFonts w:cstheme="minorHAnsi"/>
          <w:color w:val="auto"/>
          <w:sz w:val="22"/>
          <w:shd w:val="clear" w:color="auto" w:fill="FFFFFF"/>
        </w:rPr>
      </w:pPr>
      <w:r w:rsidRPr="00D217B5">
        <w:rPr>
          <w:rFonts w:cstheme="minorHAnsi"/>
          <w:color w:val="auto"/>
          <w:sz w:val="22"/>
          <w:shd w:val="clear" w:color="auto" w:fill="FFFFFF"/>
        </w:rPr>
        <w:t xml:space="preserve">Coercive leadership methodology may be required in basic or time-constrained circumstances, it genuinely hazards withdrawing individuals whenever utilized broadly outside of this unique circumstance. On the off chance that you do utilize a coercive methodology, don't expect a group where new thoughts stream and innovativeness thrives. Simultaneously, you'll battle with getting colleagues to share </w:t>
      </w:r>
      <w:r w:rsidR="005528CD">
        <w:rPr>
          <w:rFonts w:cstheme="minorHAnsi"/>
          <w:color w:val="auto"/>
          <w:sz w:val="22"/>
          <w:shd w:val="clear" w:color="auto" w:fill="FFFFFF"/>
        </w:rPr>
        <w:t xml:space="preserve">the </w:t>
      </w:r>
      <w:r w:rsidR="007B7CA3">
        <w:rPr>
          <w:rFonts w:cstheme="minorHAnsi"/>
          <w:color w:val="auto"/>
          <w:sz w:val="22"/>
          <w:shd w:val="clear" w:color="auto" w:fill="FFFFFF"/>
        </w:rPr>
        <w:t>leader’s</w:t>
      </w:r>
      <w:r w:rsidRPr="00D217B5">
        <w:rPr>
          <w:rFonts w:cstheme="minorHAnsi"/>
          <w:color w:val="auto"/>
          <w:sz w:val="22"/>
          <w:shd w:val="clear" w:color="auto" w:fill="FFFFFF"/>
        </w:rPr>
        <w:t xml:space="preserve"> energy for the vision and qualities you authorize.</w:t>
      </w:r>
    </w:p>
    <w:p w14:paraId="35066EFF" w14:textId="02A4DB23" w:rsidR="00F4346E" w:rsidRPr="00D217B5" w:rsidRDefault="00F4346E" w:rsidP="00D217B5">
      <w:pPr>
        <w:spacing w:line="360" w:lineRule="auto"/>
        <w:ind w:left="360"/>
        <w:rPr>
          <w:rFonts w:cstheme="minorHAnsi"/>
          <w:color w:val="auto"/>
          <w:sz w:val="22"/>
          <w:shd w:val="clear" w:color="auto" w:fill="FFFFFF"/>
        </w:rPr>
      </w:pPr>
      <w:r w:rsidRPr="00D217B5">
        <w:rPr>
          <w:rFonts w:cstheme="minorHAnsi"/>
          <w:color w:val="auto"/>
          <w:sz w:val="22"/>
          <w:shd w:val="clear" w:color="auto" w:fill="FFFFFF"/>
        </w:rPr>
        <w:t xml:space="preserve">- </w:t>
      </w:r>
      <w:r w:rsidRPr="00D217B5">
        <w:rPr>
          <w:rFonts w:cstheme="minorHAnsi"/>
          <w:color w:val="auto"/>
          <w:sz w:val="22"/>
          <w:shd w:val="clear" w:color="auto" w:fill="FFFFFF"/>
        </w:rPr>
        <w:tab/>
        <w:t xml:space="preserve">Demand consistence </w:t>
      </w:r>
    </w:p>
    <w:p w14:paraId="49512730" w14:textId="495938D3" w:rsidR="00721362" w:rsidRPr="00D217B5" w:rsidRDefault="00F4346E" w:rsidP="00D217B5">
      <w:pPr>
        <w:spacing w:line="360" w:lineRule="auto"/>
        <w:ind w:left="360"/>
        <w:rPr>
          <w:rFonts w:cstheme="minorHAnsi"/>
          <w:color w:val="auto"/>
          <w:sz w:val="22"/>
          <w:shd w:val="clear" w:color="auto" w:fill="FFFFFF"/>
        </w:rPr>
      </w:pPr>
      <w:r w:rsidRPr="00D217B5">
        <w:rPr>
          <w:rFonts w:cstheme="minorHAnsi"/>
          <w:color w:val="auto"/>
          <w:sz w:val="22"/>
          <w:shd w:val="clear" w:color="auto" w:fill="FFFFFF"/>
        </w:rPr>
        <w:t xml:space="preserve">- </w:t>
      </w:r>
      <w:r w:rsidRPr="00D217B5">
        <w:rPr>
          <w:rFonts w:cstheme="minorHAnsi"/>
          <w:color w:val="auto"/>
          <w:sz w:val="22"/>
          <w:shd w:val="clear" w:color="auto" w:fill="FFFFFF"/>
        </w:rPr>
        <w:tab/>
        <w:t>Value workers that can adhering to directions off their own drives</w:t>
      </w:r>
    </w:p>
    <w:p w14:paraId="5D300F4B" w14:textId="7EE5CF10" w:rsidR="00721362" w:rsidRPr="00D217B5" w:rsidRDefault="00721362" w:rsidP="00D217B5">
      <w:pPr>
        <w:spacing w:line="360" w:lineRule="auto"/>
        <w:ind w:left="360"/>
        <w:rPr>
          <w:rFonts w:cstheme="minorHAnsi"/>
          <w:color w:val="auto"/>
          <w:sz w:val="22"/>
          <w:shd w:val="clear" w:color="auto" w:fill="FFFFFF"/>
        </w:rPr>
      </w:pPr>
      <w:r w:rsidRPr="00D217B5">
        <w:rPr>
          <w:rFonts w:cstheme="minorHAnsi"/>
          <w:color w:val="auto"/>
          <w:sz w:val="22"/>
          <w:shd w:val="clear" w:color="auto" w:fill="FFFFFF"/>
        </w:rPr>
        <w:t>(Babington.2017).</w:t>
      </w:r>
    </w:p>
    <w:p w14:paraId="5145A5E7" w14:textId="77FA69F4" w:rsidR="00721362" w:rsidRPr="00D217B5" w:rsidRDefault="00721362" w:rsidP="00D217B5">
      <w:pPr>
        <w:spacing w:line="360" w:lineRule="auto"/>
        <w:ind w:left="360"/>
        <w:rPr>
          <w:rFonts w:cstheme="minorHAnsi"/>
          <w:color w:val="auto"/>
          <w:sz w:val="22"/>
          <w:shd w:val="clear" w:color="auto" w:fill="FFFFFF"/>
        </w:rPr>
      </w:pPr>
    </w:p>
    <w:p w14:paraId="5CBFAA14" w14:textId="07A8A592" w:rsidR="00721362" w:rsidRPr="00D217B5" w:rsidRDefault="00721362" w:rsidP="00D217B5">
      <w:pPr>
        <w:spacing w:line="360" w:lineRule="auto"/>
        <w:ind w:left="360"/>
        <w:rPr>
          <w:rFonts w:cstheme="minorHAnsi"/>
          <w:color w:val="auto"/>
          <w:sz w:val="22"/>
          <w:shd w:val="clear" w:color="auto" w:fill="FFFFFF"/>
        </w:rPr>
      </w:pPr>
      <w:r w:rsidRPr="00D217B5">
        <w:rPr>
          <w:rFonts w:cstheme="minorHAnsi"/>
          <w:color w:val="auto"/>
          <w:sz w:val="22"/>
          <w:shd w:val="clear" w:color="auto" w:fill="FFFFFF"/>
        </w:rPr>
        <w:t xml:space="preserve">Conclusion </w:t>
      </w:r>
    </w:p>
    <w:p w14:paraId="36F1D8D4" w14:textId="00699CF2" w:rsidR="00721362" w:rsidRPr="00D217B5" w:rsidRDefault="007B7CA3" w:rsidP="007B7CA3">
      <w:pPr>
        <w:spacing w:line="360" w:lineRule="auto"/>
        <w:rPr>
          <w:rFonts w:cstheme="minorHAnsi"/>
          <w:color w:val="auto"/>
          <w:sz w:val="22"/>
          <w:shd w:val="clear" w:color="auto" w:fill="FFFFFF"/>
        </w:rPr>
      </w:pPr>
      <w:r>
        <w:rPr>
          <w:rFonts w:ascii="Verdana" w:hAnsi="Verdana"/>
          <w:color w:val="000000"/>
          <w:sz w:val="20"/>
          <w:szCs w:val="20"/>
          <w:shd w:val="clear" w:color="auto" w:fill="FFFFFF"/>
        </w:rPr>
        <w:t>Day</w:t>
      </w:r>
      <w:r>
        <w:rPr>
          <w:rFonts w:ascii="Verdana" w:hAnsi="Verdana"/>
          <w:color w:val="000000"/>
          <w:sz w:val="20"/>
          <w:szCs w:val="20"/>
          <w:shd w:val="clear" w:color="auto" w:fill="FFFFFF"/>
        </w:rPr>
        <w:t xml:space="preserve"> et al (1988) has stated “</w:t>
      </w:r>
      <w:r w:rsidR="00721362" w:rsidRPr="00D217B5">
        <w:rPr>
          <w:rFonts w:cstheme="minorHAnsi"/>
          <w:color w:val="auto"/>
          <w:sz w:val="22"/>
          <w:shd w:val="clear" w:color="auto" w:fill="FFFFFF"/>
        </w:rPr>
        <w:t xml:space="preserve"> tends to be said that in serious and overall acknowledged </w:t>
      </w:r>
      <w:r w:rsidR="00056F22" w:rsidRPr="00D217B5">
        <w:rPr>
          <w:rFonts w:cstheme="minorHAnsi"/>
          <w:color w:val="auto"/>
          <w:sz w:val="22"/>
          <w:shd w:val="clear" w:color="auto" w:fill="FFFFFF"/>
        </w:rPr>
        <w:t>organizations</w:t>
      </w:r>
      <w:r w:rsidR="00721362" w:rsidRPr="00D217B5">
        <w:rPr>
          <w:rFonts w:cstheme="minorHAnsi"/>
          <w:color w:val="auto"/>
          <w:sz w:val="22"/>
          <w:shd w:val="clear" w:color="auto" w:fill="FFFFFF"/>
        </w:rPr>
        <w:t xml:space="preserve">  have been fit to have a serious and notable situation by its powerful </w:t>
      </w:r>
      <w:r w:rsidR="00B0654C" w:rsidRPr="00D217B5">
        <w:rPr>
          <w:rFonts w:cstheme="minorHAnsi"/>
          <w:color w:val="auto"/>
          <w:sz w:val="22"/>
          <w:shd w:val="clear" w:color="auto" w:fill="FFFFFF"/>
        </w:rPr>
        <w:t>structure</w:t>
      </w:r>
      <w:r w:rsidR="00721362" w:rsidRPr="00D217B5">
        <w:rPr>
          <w:rFonts w:cstheme="minorHAnsi"/>
          <w:color w:val="auto"/>
          <w:sz w:val="22"/>
          <w:shd w:val="clear" w:color="auto" w:fill="FFFFFF"/>
        </w:rPr>
        <w:t xml:space="preserve"> and worldwide </w:t>
      </w:r>
      <w:r w:rsidR="00B0654C" w:rsidRPr="00D217B5">
        <w:rPr>
          <w:rFonts w:cstheme="minorHAnsi"/>
          <w:color w:val="auto"/>
          <w:sz w:val="22"/>
          <w:shd w:val="clear" w:color="auto" w:fill="FFFFFF"/>
        </w:rPr>
        <w:t>targets</w:t>
      </w:r>
      <w:r w:rsidR="00721362" w:rsidRPr="00D217B5">
        <w:rPr>
          <w:rFonts w:cstheme="minorHAnsi"/>
          <w:color w:val="auto"/>
          <w:sz w:val="22"/>
          <w:shd w:val="clear" w:color="auto" w:fill="FFFFFF"/>
        </w:rPr>
        <w:t xml:space="preserve">. </w:t>
      </w:r>
      <w:r w:rsidR="000B5F03">
        <w:rPr>
          <w:rFonts w:cstheme="minorHAnsi"/>
          <w:color w:val="auto"/>
          <w:sz w:val="22"/>
          <w:shd w:val="clear" w:color="auto" w:fill="FFFFFF"/>
        </w:rPr>
        <w:t>S</w:t>
      </w:r>
      <w:r w:rsidR="00721362" w:rsidRPr="00D217B5">
        <w:rPr>
          <w:rFonts w:cstheme="minorHAnsi"/>
          <w:color w:val="auto"/>
          <w:sz w:val="22"/>
          <w:shd w:val="clear" w:color="auto" w:fill="FFFFFF"/>
        </w:rPr>
        <w:t xml:space="preserve">uggested  worker of </w:t>
      </w:r>
      <w:r w:rsidR="00B0654C" w:rsidRPr="00D217B5">
        <w:rPr>
          <w:rFonts w:cstheme="minorHAnsi"/>
          <w:color w:val="auto"/>
          <w:sz w:val="22"/>
          <w:shd w:val="clear" w:color="auto" w:fill="FFFFFF"/>
        </w:rPr>
        <w:t xml:space="preserve">the organization </w:t>
      </w:r>
      <w:r w:rsidR="00721362" w:rsidRPr="00D217B5">
        <w:rPr>
          <w:rFonts w:cstheme="minorHAnsi"/>
          <w:color w:val="auto"/>
          <w:sz w:val="22"/>
          <w:shd w:val="clear" w:color="auto" w:fill="FFFFFF"/>
        </w:rPr>
        <w:t xml:space="preserve">must </w:t>
      </w:r>
      <w:r w:rsidR="002C7BC2" w:rsidRPr="00D217B5">
        <w:rPr>
          <w:rFonts w:cstheme="minorHAnsi"/>
          <w:color w:val="auto"/>
          <w:sz w:val="22"/>
          <w:shd w:val="clear" w:color="auto" w:fill="FFFFFF"/>
        </w:rPr>
        <w:t>partake</w:t>
      </w:r>
      <w:r w:rsidR="00721362" w:rsidRPr="00D217B5">
        <w:rPr>
          <w:rFonts w:cstheme="minorHAnsi"/>
          <w:color w:val="auto"/>
          <w:sz w:val="22"/>
          <w:shd w:val="clear" w:color="auto" w:fill="FFFFFF"/>
        </w:rPr>
        <w:t xml:space="preserve"> </w:t>
      </w:r>
      <w:r w:rsidR="002C7BC2">
        <w:rPr>
          <w:rFonts w:cstheme="minorHAnsi"/>
          <w:color w:val="auto"/>
          <w:sz w:val="22"/>
          <w:shd w:val="clear" w:color="auto" w:fill="FFFFFF"/>
        </w:rPr>
        <w:t xml:space="preserve">by </w:t>
      </w:r>
      <w:r w:rsidR="002C7BC2" w:rsidRPr="00D217B5">
        <w:rPr>
          <w:rFonts w:cstheme="minorHAnsi"/>
          <w:color w:val="auto"/>
          <w:sz w:val="22"/>
          <w:shd w:val="clear" w:color="auto" w:fill="FFFFFF"/>
        </w:rPr>
        <w:t>choice</w:t>
      </w:r>
      <w:r w:rsidR="00721362" w:rsidRPr="00D217B5">
        <w:rPr>
          <w:rFonts w:cstheme="minorHAnsi"/>
          <w:color w:val="auto"/>
          <w:sz w:val="22"/>
          <w:shd w:val="clear" w:color="auto" w:fill="FFFFFF"/>
        </w:rPr>
        <w:t xml:space="preserve"> to</w:t>
      </w:r>
      <w:r w:rsidR="002C7BC2">
        <w:rPr>
          <w:rFonts w:cstheme="minorHAnsi"/>
          <w:color w:val="auto"/>
          <w:sz w:val="22"/>
          <w:shd w:val="clear" w:color="auto" w:fill="FFFFFF"/>
        </w:rPr>
        <w:t xml:space="preserve"> </w:t>
      </w:r>
      <w:r w:rsidR="002C7BC2" w:rsidRPr="00D217B5">
        <w:rPr>
          <w:rFonts w:cstheme="minorHAnsi"/>
          <w:color w:val="auto"/>
          <w:sz w:val="22"/>
          <w:shd w:val="clear" w:color="auto" w:fill="FFFFFF"/>
        </w:rPr>
        <w:t>restored</w:t>
      </w:r>
      <w:r w:rsidR="00721362" w:rsidRPr="00D217B5">
        <w:rPr>
          <w:rFonts w:cstheme="minorHAnsi"/>
          <w:color w:val="auto"/>
          <w:sz w:val="22"/>
          <w:shd w:val="clear" w:color="auto" w:fill="FFFFFF"/>
        </w:rPr>
        <w:t xml:space="preserve"> help </w:t>
      </w:r>
      <w:r w:rsidR="002C7BC2">
        <w:rPr>
          <w:rFonts w:cstheme="minorHAnsi"/>
          <w:color w:val="auto"/>
          <w:sz w:val="22"/>
          <w:shd w:val="clear" w:color="auto" w:fill="FFFFFF"/>
        </w:rPr>
        <w:t>to their</w:t>
      </w:r>
      <w:r w:rsidR="00721362" w:rsidRPr="00D217B5">
        <w:rPr>
          <w:rFonts w:cstheme="minorHAnsi"/>
          <w:color w:val="auto"/>
          <w:sz w:val="22"/>
          <w:shd w:val="clear" w:color="auto" w:fill="FFFFFF"/>
        </w:rPr>
        <w:t xml:space="preserve"> c</w:t>
      </w:r>
      <w:r w:rsidR="00B0654C" w:rsidRPr="00D217B5">
        <w:rPr>
          <w:rFonts w:cstheme="minorHAnsi"/>
          <w:color w:val="auto"/>
          <w:sz w:val="22"/>
          <w:shd w:val="clear" w:color="auto" w:fill="FFFFFF"/>
        </w:rPr>
        <w:t>ustomers</w:t>
      </w:r>
      <w:r w:rsidR="00721362" w:rsidRPr="00D217B5">
        <w:rPr>
          <w:rFonts w:cstheme="minorHAnsi"/>
          <w:color w:val="auto"/>
          <w:sz w:val="22"/>
          <w:shd w:val="clear" w:color="auto" w:fill="FFFFFF"/>
        </w:rPr>
        <w:t xml:space="preserve">, their viable </w:t>
      </w:r>
      <w:r w:rsidR="00B0654C" w:rsidRPr="00D217B5">
        <w:rPr>
          <w:rFonts w:cstheme="minorHAnsi"/>
          <w:color w:val="auto"/>
          <w:sz w:val="22"/>
          <w:shd w:val="clear" w:color="auto" w:fill="FFFFFF"/>
        </w:rPr>
        <w:t>managers</w:t>
      </w:r>
      <w:r w:rsidR="00721362" w:rsidRPr="00D217B5">
        <w:rPr>
          <w:rFonts w:cstheme="minorHAnsi"/>
          <w:color w:val="auto"/>
          <w:sz w:val="22"/>
          <w:shd w:val="clear" w:color="auto" w:fill="FFFFFF"/>
        </w:rPr>
        <w:t xml:space="preserve"> </w:t>
      </w:r>
      <w:r w:rsidR="002C7BC2">
        <w:rPr>
          <w:rFonts w:cstheme="minorHAnsi"/>
          <w:color w:val="auto"/>
          <w:sz w:val="22"/>
          <w:shd w:val="clear" w:color="auto" w:fill="FFFFFF"/>
        </w:rPr>
        <w:t>create monthly meeting to</w:t>
      </w:r>
      <w:r w:rsidR="00721362" w:rsidRPr="00D217B5">
        <w:rPr>
          <w:rFonts w:cstheme="minorHAnsi"/>
          <w:color w:val="auto"/>
          <w:sz w:val="22"/>
          <w:shd w:val="clear" w:color="auto" w:fill="FFFFFF"/>
        </w:rPr>
        <w:t xml:space="preserve"> assort</w:t>
      </w:r>
      <w:r w:rsidR="002C7BC2">
        <w:rPr>
          <w:rFonts w:cstheme="minorHAnsi"/>
          <w:color w:val="auto"/>
          <w:sz w:val="22"/>
          <w:shd w:val="clear" w:color="auto" w:fill="FFFFFF"/>
        </w:rPr>
        <w:t xml:space="preserve"> the company’s</w:t>
      </w:r>
      <w:r w:rsidR="00721362" w:rsidRPr="00D217B5">
        <w:rPr>
          <w:rFonts w:cstheme="minorHAnsi"/>
          <w:color w:val="auto"/>
          <w:sz w:val="22"/>
          <w:shd w:val="clear" w:color="auto" w:fill="FFFFFF"/>
        </w:rPr>
        <w:t xml:space="preserve"> </w:t>
      </w:r>
      <w:r w:rsidR="002C7BC2">
        <w:rPr>
          <w:rFonts w:cstheme="minorHAnsi"/>
          <w:color w:val="auto"/>
          <w:sz w:val="22"/>
          <w:shd w:val="clear" w:color="auto" w:fill="FFFFFF"/>
        </w:rPr>
        <w:t>blueprints</w:t>
      </w:r>
      <w:r>
        <w:rPr>
          <w:rFonts w:cstheme="minorHAnsi"/>
          <w:color w:val="auto"/>
          <w:sz w:val="22"/>
          <w:shd w:val="clear" w:color="auto" w:fill="FFFFFF"/>
        </w:rPr>
        <w:t>”</w:t>
      </w:r>
      <w:r w:rsidR="002C7BC2">
        <w:rPr>
          <w:rFonts w:cstheme="minorHAnsi"/>
          <w:color w:val="auto"/>
          <w:sz w:val="22"/>
          <w:shd w:val="clear" w:color="auto" w:fill="FFFFFF"/>
        </w:rPr>
        <w:t>.</w:t>
      </w:r>
    </w:p>
    <w:p w14:paraId="771816A0" w14:textId="77777777" w:rsidR="00721362" w:rsidRPr="00D217B5" w:rsidRDefault="00721362" w:rsidP="00D217B5">
      <w:pPr>
        <w:spacing w:line="360" w:lineRule="auto"/>
        <w:ind w:left="360"/>
        <w:rPr>
          <w:rFonts w:cstheme="minorHAnsi"/>
          <w:color w:val="auto"/>
          <w:sz w:val="22"/>
          <w:shd w:val="clear" w:color="auto" w:fill="FFFFFF"/>
        </w:rPr>
      </w:pPr>
    </w:p>
    <w:p w14:paraId="6BE499AB" w14:textId="2A0D0238" w:rsidR="00721362" w:rsidRPr="00D217B5" w:rsidRDefault="00B0654C" w:rsidP="00D217B5">
      <w:pPr>
        <w:spacing w:line="360" w:lineRule="auto"/>
        <w:ind w:left="360"/>
        <w:rPr>
          <w:rFonts w:cstheme="minorHAnsi"/>
          <w:color w:val="auto"/>
          <w:sz w:val="22"/>
          <w:shd w:val="clear" w:color="auto" w:fill="FFFFFF"/>
        </w:rPr>
      </w:pPr>
      <w:r w:rsidRPr="00D217B5">
        <w:rPr>
          <w:rFonts w:cstheme="minorHAnsi"/>
          <w:color w:val="auto"/>
          <w:sz w:val="22"/>
          <w:shd w:val="clear" w:color="auto" w:fill="FFFFFF"/>
        </w:rPr>
        <w:t>The companies</w:t>
      </w:r>
      <w:r w:rsidR="00721362" w:rsidRPr="00D217B5">
        <w:rPr>
          <w:rFonts w:cstheme="minorHAnsi"/>
          <w:color w:val="auto"/>
          <w:sz w:val="22"/>
          <w:shd w:val="clear" w:color="auto" w:fill="FFFFFF"/>
        </w:rPr>
        <w:t xml:space="preserve"> </w:t>
      </w:r>
      <w:r w:rsidR="002C7BC2">
        <w:rPr>
          <w:rFonts w:cstheme="minorHAnsi"/>
          <w:color w:val="auto"/>
          <w:sz w:val="22"/>
          <w:shd w:val="clear" w:color="auto" w:fill="FFFFFF"/>
        </w:rPr>
        <w:t xml:space="preserve">must empower their customers and employees so they can have new objectives </w:t>
      </w:r>
      <w:r w:rsidR="00721362" w:rsidRPr="00D217B5">
        <w:rPr>
          <w:rFonts w:cstheme="minorHAnsi"/>
          <w:color w:val="auto"/>
          <w:sz w:val="22"/>
          <w:shd w:val="clear" w:color="auto" w:fill="FFFFFF"/>
        </w:rPr>
        <w:t xml:space="preserve"> </w:t>
      </w:r>
      <w:r w:rsidR="002C7BC2">
        <w:rPr>
          <w:rFonts w:cstheme="minorHAnsi"/>
          <w:color w:val="auto"/>
          <w:sz w:val="22"/>
          <w:shd w:val="clear" w:color="auto" w:fill="FFFFFF"/>
        </w:rPr>
        <w:t xml:space="preserve">when the company </w:t>
      </w:r>
      <w:r w:rsidR="00721362" w:rsidRPr="00D217B5">
        <w:rPr>
          <w:rFonts w:cstheme="minorHAnsi"/>
          <w:color w:val="auto"/>
          <w:sz w:val="22"/>
          <w:shd w:val="clear" w:color="auto" w:fill="FFFFFF"/>
        </w:rPr>
        <w:t xml:space="preserve">update their </w:t>
      </w:r>
      <w:r w:rsidRPr="00D217B5">
        <w:rPr>
          <w:rFonts w:cstheme="minorHAnsi"/>
          <w:color w:val="auto"/>
          <w:sz w:val="22"/>
          <w:shd w:val="clear" w:color="auto" w:fill="FFFFFF"/>
        </w:rPr>
        <w:t xml:space="preserve">business plan to </w:t>
      </w:r>
      <w:r w:rsidR="00721362" w:rsidRPr="00D217B5">
        <w:rPr>
          <w:rFonts w:cstheme="minorHAnsi"/>
          <w:color w:val="auto"/>
          <w:sz w:val="22"/>
          <w:shd w:val="clear" w:color="auto" w:fill="FFFFFF"/>
        </w:rPr>
        <w:t xml:space="preserve">offer </w:t>
      </w:r>
      <w:r w:rsidR="002C7BC2">
        <w:rPr>
          <w:rFonts w:cstheme="minorHAnsi"/>
          <w:color w:val="auto"/>
          <w:sz w:val="22"/>
          <w:shd w:val="clear" w:color="auto" w:fill="FFFFFF"/>
        </w:rPr>
        <w:t>a balanced</w:t>
      </w:r>
      <w:r w:rsidR="00721362" w:rsidRPr="00D217B5">
        <w:rPr>
          <w:rFonts w:cstheme="minorHAnsi"/>
          <w:color w:val="auto"/>
          <w:sz w:val="22"/>
          <w:shd w:val="clear" w:color="auto" w:fill="FFFFFF"/>
        </w:rPr>
        <w:t xml:space="preserve"> type</w:t>
      </w:r>
      <w:r w:rsidR="002C7BC2">
        <w:rPr>
          <w:rFonts w:cstheme="minorHAnsi"/>
          <w:color w:val="auto"/>
          <w:sz w:val="22"/>
          <w:shd w:val="clear" w:color="auto" w:fill="FFFFFF"/>
        </w:rPr>
        <w:t xml:space="preserve"> </w:t>
      </w:r>
      <w:r w:rsidR="00721362" w:rsidRPr="00D217B5">
        <w:rPr>
          <w:rFonts w:cstheme="minorHAnsi"/>
          <w:color w:val="auto"/>
          <w:sz w:val="22"/>
          <w:shd w:val="clear" w:color="auto" w:fill="FFFFFF"/>
        </w:rPr>
        <w:t xml:space="preserve">of assistance to their </w:t>
      </w:r>
      <w:r w:rsidRPr="00D217B5">
        <w:rPr>
          <w:rFonts w:cstheme="minorHAnsi"/>
          <w:color w:val="auto"/>
          <w:sz w:val="22"/>
          <w:shd w:val="clear" w:color="auto" w:fill="FFFFFF"/>
        </w:rPr>
        <w:t>employees</w:t>
      </w:r>
      <w:r w:rsidR="00721362" w:rsidRPr="00D217B5">
        <w:rPr>
          <w:rFonts w:cstheme="minorHAnsi"/>
          <w:color w:val="auto"/>
          <w:sz w:val="22"/>
          <w:shd w:val="clear" w:color="auto" w:fill="FFFFFF"/>
        </w:rPr>
        <w:t xml:space="preserve">. </w:t>
      </w:r>
      <w:r w:rsidRPr="00D217B5">
        <w:rPr>
          <w:rFonts w:cstheme="minorHAnsi"/>
          <w:color w:val="auto"/>
          <w:sz w:val="22"/>
          <w:shd w:val="clear" w:color="auto" w:fill="FFFFFF"/>
        </w:rPr>
        <w:t xml:space="preserve">The companies </w:t>
      </w:r>
      <w:r w:rsidR="00721362" w:rsidRPr="00D217B5">
        <w:rPr>
          <w:rFonts w:cstheme="minorHAnsi"/>
          <w:color w:val="auto"/>
          <w:sz w:val="22"/>
          <w:shd w:val="clear" w:color="auto" w:fill="FFFFFF"/>
        </w:rPr>
        <w:t xml:space="preserve">need to engage its </w:t>
      </w:r>
      <w:r w:rsidRPr="00D217B5">
        <w:rPr>
          <w:rFonts w:cstheme="minorHAnsi"/>
          <w:color w:val="auto"/>
          <w:sz w:val="22"/>
          <w:shd w:val="clear" w:color="auto" w:fill="FFFFFF"/>
        </w:rPr>
        <w:t xml:space="preserve">employees </w:t>
      </w:r>
      <w:r w:rsidR="00721362" w:rsidRPr="00D217B5">
        <w:rPr>
          <w:rFonts w:cstheme="minorHAnsi"/>
          <w:color w:val="auto"/>
          <w:sz w:val="22"/>
          <w:shd w:val="clear" w:color="auto" w:fill="FFFFFF"/>
        </w:rPr>
        <w:t xml:space="preserve">to </w:t>
      </w:r>
      <w:r w:rsidR="002C7BC2">
        <w:rPr>
          <w:rFonts w:cstheme="minorHAnsi"/>
          <w:color w:val="auto"/>
          <w:sz w:val="22"/>
          <w:shd w:val="clear" w:color="auto" w:fill="FFFFFF"/>
        </w:rPr>
        <w:t xml:space="preserve">help with </w:t>
      </w:r>
      <w:r w:rsidRPr="00D217B5">
        <w:rPr>
          <w:rFonts w:cstheme="minorHAnsi"/>
          <w:color w:val="auto"/>
          <w:sz w:val="22"/>
          <w:shd w:val="clear" w:color="auto" w:fill="FFFFFF"/>
        </w:rPr>
        <w:t>decision</w:t>
      </w:r>
      <w:r w:rsidR="002C7BC2">
        <w:rPr>
          <w:rFonts w:cstheme="minorHAnsi"/>
          <w:color w:val="auto"/>
          <w:sz w:val="22"/>
          <w:shd w:val="clear" w:color="auto" w:fill="FFFFFF"/>
        </w:rPr>
        <w:t xml:space="preserve"> making. This will </w:t>
      </w:r>
      <w:r w:rsidR="00721362" w:rsidRPr="00D217B5">
        <w:rPr>
          <w:rFonts w:cstheme="minorHAnsi"/>
          <w:color w:val="auto"/>
          <w:sz w:val="22"/>
          <w:shd w:val="clear" w:color="auto" w:fill="FFFFFF"/>
        </w:rPr>
        <w:t xml:space="preserve"> upgrade the</w:t>
      </w:r>
      <w:r w:rsidRPr="00D217B5">
        <w:rPr>
          <w:rFonts w:cstheme="minorHAnsi"/>
          <w:color w:val="auto"/>
          <w:sz w:val="22"/>
          <w:shd w:val="clear" w:color="auto" w:fill="FFFFFF"/>
        </w:rPr>
        <w:t xml:space="preserve"> authority of empowering</w:t>
      </w:r>
      <w:r w:rsidR="00721362" w:rsidRPr="00D217B5">
        <w:rPr>
          <w:rFonts w:cstheme="minorHAnsi"/>
          <w:color w:val="auto"/>
          <w:sz w:val="22"/>
          <w:shd w:val="clear" w:color="auto" w:fill="FFFFFF"/>
        </w:rPr>
        <w:t xml:space="preserve"> </w:t>
      </w:r>
      <w:r w:rsidRPr="00D217B5">
        <w:rPr>
          <w:rFonts w:cstheme="minorHAnsi"/>
          <w:color w:val="auto"/>
          <w:sz w:val="22"/>
          <w:shd w:val="clear" w:color="auto" w:fill="FFFFFF"/>
        </w:rPr>
        <w:t>their</w:t>
      </w:r>
      <w:r w:rsidR="00721362" w:rsidRPr="00D217B5">
        <w:rPr>
          <w:rFonts w:cstheme="minorHAnsi"/>
          <w:color w:val="auto"/>
          <w:sz w:val="22"/>
          <w:shd w:val="clear" w:color="auto" w:fill="FFFFFF"/>
        </w:rPr>
        <w:t xml:space="preserve"> workers, the initiative can decide to send a portion of the</w:t>
      </w:r>
      <w:r w:rsidR="002C7BC2">
        <w:rPr>
          <w:rFonts w:cstheme="minorHAnsi"/>
          <w:color w:val="auto"/>
          <w:sz w:val="22"/>
          <w:shd w:val="clear" w:color="auto" w:fill="FFFFFF"/>
        </w:rPr>
        <w:t xml:space="preserve"> employees </w:t>
      </w:r>
      <w:r w:rsidR="00721362" w:rsidRPr="00D217B5">
        <w:rPr>
          <w:rFonts w:cstheme="minorHAnsi"/>
          <w:color w:val="auto"/>
          <w:sz w:val="22"/>
          <w:shd w:val="clear" w:color="auto" w:fill="FFFFFF"/>
        </w:rPr>
        <w:t xml:space="preserve">on persistent </w:t>
      </w:r>
      <w:r w:rsidR="002C7BC2" w:rsidRPr="00D217B5">
        <w:rPr>
          <w:rFonts w:cstheme="minorHAnsi"/>
          <w:color w:val="auto"/>
          <w:sz w:val="22"/>
          <w:shd w:val="clear" w:color="auto" w:fill="FFFFFF"/>
        </w:rPr>
        <w:t>skillful</w:t>
      </w:r>
      <w:r w:rsidR="00721362" w:rsidRPr="00D217B5">
        <w:rPr>
          <w:rFonts w:cstheme="minorHAnsi"/>
          <w:color w:val="auto"/>
          <w:sz w:val="22"/>
          <w:shd w:val="clear" w:color="auto" w:fill="FFFFFF"/>
        </w:rPr>
        <w:t xml:space="preserve"> </w:t>
      </w:r>
      <w:r w:rsidR="002C7BC2" w:rsidRPr="00D217B5">
        <w:rPr>
          <w:rFonts w:cstheme="minorHAnsi"/>
          <w:color w:val="auto"/>
          <w:sz w:val="22"/>
          <w:shd w:val="clear" w:color="auto" w:fill="FFFFFF"/>
        </w:rPr>
        <w:t>formulating</w:t>
      </w:r>
      <w:r w:rsidR="00721362" w:rsidRPr="00D217B5">
        <w:rPr>
          <w:rFonts w:cstheme="minorHAnsi"/>
          <w:color w:val="auto"/>
          <w:sz w:val="22"/>
          <w:shd w:val="clear" w:color="auto" w:fill="FFFFFF"/>
        </w:rPr>
        <w:t xml:space="preserve"> which </w:t>
      </w:r>
      <w:r w:rsidR="002C7BC2">
        <w:rPr>
          <w:rFonts w:cstheme="minorHAnsi"/>
          <w:color w:val="auto"/>
          <w:sz w:val="22"/>
          <w:shd w:val="clear" w:color="auto" w:fill="FFFFFF"/>
        </w:rPr>
        <w:t xml:space="preserve">can innovate new policies </w:t>
      </w:r>
      <w:r w:rsidRPr="00D217B5">
        <w:rPr>
          <w:rFonts w:cstheme="minorHAnsi"/>
          <w:color w:val="auto"/>
          <w:sz w:val="22"/>
          <w:shd w:val="clear" w:color="auto" w:fill="FFFFFF"/>
        </w:rPr>
        <w:t xml:space="preserve">, </w:t>
      </w:r>
      <w:r w:rsidR="002C7BC2">
        <w:rPr>
          <w:rFonts w:cstheme="minorHAnsi"/>
          <w:color w:val="auto"/>
          <w:sz w:val="22"/>
          <w:shd w:val="clear" w:color="auto" w:fill="FFFFFF"/>
        </w:rPr>
        <w:t xml:space="preserve">this </w:t>
      </w:r>
      <w:r w:rsidRPr="00D217B5">
        <w:rPr>
          <w:rFonts w:cstheme="minorHAnsi"/>
          <w:color w:val="auto"/>
          <w:sz w:val="22"/>
          <w:shd w:val="clear" w:color="auto" w:fill="FFFFFF"/>
        </w:rPr>
        <w:t xml:space="preserve">will assist </w:t>
      </w:r>
      <w:r w:rsidR="002C7BC2">
        <w:rPr>
          <w:rFonts w:cstheme="minorHAnsi"/>
          <w:color w:val="auto"/>
          <w:sz w:val="22"/>
          <w:shd w:val="clear" w:color="auto" w:fill="FFFFFF"/>
        </w:rPr>
        <w:t>in the company making</w:t>
      </w:r>
      <w:r w:rsidRPr="00D217B5">
        <w:rPr>
          <w:rFonts w:cstheme="minorHAnsi"/>
          <w:color w:val="auto"/>
          <w:sz w:val="22"/>
          <w:shd w:val="clear" w:color="auto" w:fill="FFFFFF"/>
        </w:rPr>
        <w:t xml:space="preserve"> </w:t>
      </w:r>
      <w:r w:rsidR="002C7BC2" w:rsidRPr="00D217B5">
        <w:rPr>
          <w:rFonts w:cstheme="minorHAnsi"/>
          <w:color w:val="auto"/>
          <w:sz w:val="22"/>
          <w:shd w:val="clear" w:color="auto" w:fill="FFFFFF"/>
        </w:rPr>
        <w:t>excessive</w:t>
      </w:r>
      <w:r w:rsidRPr="00D217B5">
        <w:rPr>
          <w:rFonts w:cstheme="minorHAnsi"/>
          <w:color w:val="auto"/>
          <w:sz w:val="22"/>
          <w:shd w:val="clear" w:color="auto" w:fill="FFFFFF"/>
        </w:rPr>
        <w:t xml:space="preserve"> connection </w:t>
      </w:r>
      <w:r w:rsidR="002C7BC2" w:rsidRPr="00D217B5">
        <w:rPr>
          <w:rFonts w:cstheme="minorHAnsi"/>
          <w:color w:val="auto"/>
          <w:sz w:val="22"/>
          <w:shd w:val="clear" w:color="auto" w:fill="FFFFFF"/>
        </w:rPr>
        <w:t>between</w:t>
      </w:r>
      <w:r w:rsidRPr="00D217B5">
        <w:rPr>
          <w:rFonts w:cstheme="minorHAnsi"/>
          <w:color w:val="auto"/>
          <w:sz w:val="22"/>
          <w:shd w:val="clear" w:color="auto" w:fill="FFFFFF"/>
        </w:rPr>
        <w:t xml:space="preserve"> characteristic and departments.</w:t>
      </w:r>
    </w:p>
    <w:p w14:paraId="338B92CA" w14:textId="03E2EA01" w:rsidR="00B0654C" w:rsidRDefault="00B0654C" w:rsidP="00D217B5">
      <w:pPr>
        <w:spacing w:line="360" w:lineRule="auto"/>
        <w:ind w:left="360"/>
        <w:rPr>
          <w:rFonts w:cstheme="minorHAnsi"/>
          <w:color w:val="auto"/>
          <w:sz w:val="22"/>
          <w:shd w:val="clear" w:color="auto" w:fill="FFFFFF"/>
        </w:rPr>
      </w:pPr>
    </w:p>
    <w:p w14:paraId="3337CE34" w14:textId="7EEE7050" w:rsidR="005528CD" w:rsidRDefault="005528CD" w:rsidP="00D217B5">
      <w:pPr>
        <w:spacing w:line="360" w:lineRule="auto"/>
        <w:ind w:left="360"/>
        <w:rPr>
          <w:rFonts w:cstheme="minorHAnsi"/>
          <w:color w:val="auto"/>
          <w:sz w:val="22"/>
          <w:shd w:val="clear" w:color="auto" w:fill="FFFFFF"/>
        </w:rPr>
      </w:pPr>
    </w:p>
    <w:p w14:paraId="1C579B96" w14:textId="77777777" w:rsidR="005528CD" w:rsidRPr="00D217B5" w:rsidRDefault="005528CD" w:rsidP="00D217B5">
      <w:pPr>
        <w:spacing w:line="360" w:lineRule="auto"/>
        <w:ind w:left="360"/>
        <w:rPr>
          <w:rFonts w:cstheme="minorHAnsi"/>
          <w:color w:val="auto"/>
          <w:sz w:val="22"/>
          <w:shd w:val="clear" w:color="auto" w:fill="FFFFFF"/>
        </w:rPr>
      </w:pPr>
    </w:p>
    <w:p w14:paraId="18EEAFA5" w14:textId="77777777" w:rsidR="007B7CA3" w:rsidRDefault="007B7CA3" w:rsidP="00D217B5">
      <w:pPr>
        <w:spacing w:line="360" w:lineRule="auto"/>
        <w:ind w:left="360"/>
        <w:rPr>
          <w:rFonts w:cstheme="minorHAnsi"/>
          <w:color w:val="auto"/>
          <w:sz w:val="22"/>
          <w:shd w:val="clear" w:color="auto" w:fill="FFFFFF"/>
        </w:rPr>
      </w:pPr>
    </w:p>
    <w:p w14:paraId="525BC061" w14:textId="49172B8E" w:rsidR="00F34251" w:rsidRPr="00D217B5" w:rsidRDefault="00F34251" w:rsidP="00D217B5">
      <w:pPr>
        <w:spacing w:line="360" w:lineRule="auto"/>
        <w:ind w:left="360"/>
        <w:rPr>
          <w:rFonts w:cstheme="minorHAnsi"/>
          <w:color w:val="auto"/>
          <w:sz w:val="22"/>
          <w:shd w:val="clear" w:color="auto" w:fill="FFFFFF"/>
        </w:rPr>
      </w:pPr>
      <w:r w:rsidRPr="00D217B5">
        <w:rPr>
          <w:rFonts w:cstheme="minorHAnsi"/>
          <w:color w:val="auto"/>
          <w:sz w:val="22"/>
          <w:shd w:val="clear" w:color="auto" w:fill="FFFFFF"/>
        </w:rPr>
        <w:lastRenderedPageBreak/>
        <w:t xml:space="preserve">REFRENCES </w:t>
      </w:r>
    </w:p>
    <w:p w14:paraId="41BB7687" w14:textId="77777777" w:rsidR="007B7CA3" w:rsidRPr="00166383" w:rsidRDefault="007B7CA3" w:rsidP="00166383">
      <w:pPr>
        <w:pStyle w:val="ListParagraph"/>
        <w:numPr>
          <w:ilvl w:val="0"/>
          <w:numId w:val="4"/>
        </w:numPr>
        <w:spacing w:line="360" w:lineRule="auto"/>
        <w:rPr>
          <w:rFonts w:cstheme="minorHAnsi"/>
          <w:color w:val="auto"/>
          <w:sz w:val="22"/>
        </w:rPr>
      </w:pPr>
      <w:r>
        <w:rPr>
          <w:rFonts w:ascii="Verdana" w:hAnsi="Verdana"/>
          <w:color w:val="000000"/>
          <w:sz w:val="20"/>
          <w:szCs w:val="20"/>
          <w:shd w:val="clear" w:color="auto" w:fill="FFFFFF"/>
        </w:rPr>
        <w:t>Abu-</w:t>
      </w:r>
      <w:proofErr w:type="spellStart"/>
      <w:r>
        <w:rPr>
          <w:rFonts w:ascii="Verdana" w:hAnsi="Verdana"/>
          <w:color w:val="000000"/>
          <w:sz w:val="20"/>
          <w:szCs w:val="20"/>
          <w:shd w:val="clear" w:color="auto" w:fill="FFFFFF"/>
        </w:rPr>
        <w:t>Jarad.I</w:t>
      </w:r>
      <w:proofErr w:type="spellEnd"/>
      <w:r>
        <w:rPr>
          <w:rFonts w:ascii="Verdana" w:hAnsi="Verdana"/>
          <w:color w:val="000000"/>
          <w:sz w:val="20"/>
          <w:szCs w:val="20"/>
          <w:shd w:val="clear" w:color="auto" w:fill="FFFFFF"/>
        </w:rPr>
        <w:t xml:space="preserve"> , </w:t>
      </w:r>
      <w:proofErr w:type="spellStart"/>
      <w:r>
        <w:rPr>
          <w:rFonts w:ascii="Verdana" w:hAnsi="Verdana"/>
          <w:color w:val="000000"/>
          <w:sz w:val="20"/>
          <w:szCs w:val="20"/>
          <w:shd w:val="clear" w:color="auto" w:fill="FFFFFF"/>
        </w:rPr>
        <w:t>Yusof.N</w:t>
      </w:r>
      <w:proofErr w:type="spellEnd"/>
      <w:r>
        <w:rPr>
          <w:rFonts w:ascii="Verdana" w:hAnsi="Verdana"/>
          <w:color w:val="000000"/>
          <w:sz w:val="20"/>
          <w:szCs w:val="20"/>
          <w:shd w:val="clear" w:color="auto" w:fill="FFFFFF"/>
        </w:rPr>
        <w:t xml:space="preserve"> &amp; </w:t>
      </w:r>
      <w:proofErr w:type="spellStart"/>
      <w:r>
        <w:rPr>
          <w:rFonts w:ascii="Verdana" w:hAnsi="Verdana"/>
          <w:color w:val="000000"/>
          <w:sz w:val="20"/>
          <w:szCs w:val="20"/>
          <w:shd w:val="clear" w:color="auto" w:fill="FFFFFF"/>
        </w:rPr>
        <w:t>Nikbin.D</w:t>
      </w:r>
      <w:proofErr w:type="spellEnd"/>
      <w:r>
        <w:rPr>
          <w:rFonts w:ascii="Verdana" w:hAnsi="Verdana"/>
          <w:color w:val="000000"/>
          <w:sz w:val="20"/>
          <w:szCs w:val="20"/>
          <w:shd w:val="clear" w:color="auto" w:fill="FFFFFF"/>
        </w:rPr>
        <w:t xml:space="preserve">. (2010). A Review Paper on Organizational Culture and Organizational Performance . </w:t>
      </w:r>
      <w:r>
        <w:rPr>
          <w:rFonts w:ascii="Verdana" w:hAnsi="Verdana"/>
          <w:i/>
          <w:iCs/>
          <w:color w:val="000000"/>
          <w:sz w:val="20"/>
          <w:szCs w:val="20"/>
        </w:rPr>
        <w:t xml:space="preserve">Department of Technology Management </w:t>
      </w:r>
      <w:r>
        <w:rPr>
          <w:rFonts w:ascii="Verdana" w:hAnsi="Verdana"/>
          <w:color w:val="000000"/>
          <w:sz w:val="20"/>
          <w:szCs w:val="20"/>
          <w:shd w:val="clear" w:color="auto" w:fill="FFFFFF"/>
        </w:rPr>
        <w:t>. 1 (3), P27-42.</w:t>
      </w:r>
    </w:p>
    <w:p w14:paraId="4FBEE312" w14:textId="77777777" w:rsidR="007B7CA3" w:rsidRPr="00166383" w:rsidRDefault="007B7CA3" w:rsidP="00166383">
      <w:pPr>
        <w:pStyle w:val="ListParagraph"/>
        <w:numPr>
          <w:ilvl w:val="0"/>
          <w:numId w:val="4"/>
        </w:numPr>
        <w:spacing w:line="360" w:lineRule="auto"/>
        <w:rPr>
          <w:rFonts w:cstheme="minorHAnsi"/>
          <w:color w:val="auto"/>
          <w:sz w:val="22"/>
          <w:shd w:val="clear" w:color="auto" w:fill="FFFFFF"/>
        </w:rPr>
      </w:pPr>
      <w:r w:rsidRPr="00166383">
        <w:rPr>
          <w:rFonts w:cstheme="minorHAnsi"/>
          <w:color w:val="auto"/>
          <w:sz w:val="22"/>
          <w:shd w:val="clear" w:color="auto" w:fill="FFFFFF"/>
        </w:rPr>
        <w:t xml:space="preserve">Babington. (2017). </w:t>
      </w:r>
      <w:r w:rsidRPr="00166383">
        <w:rPr>
          <w:rFonts w:cstheme="minorHAnsi"/>
          <w:i/>
          <w:iCs/>
          <w:color w:val="auto"/>
          <w:sz w:val="22"/>
        </w:rPr>
        <w:t>The Impact of Leadership Style on Organizational Performance.</w:t>
      </w:r>
      <w:r w:rsidRPr="00166383">
        <w:rPr>
          <w:rFonts w:cstheme="minorHAnsi"/>
          <w:color w:val="auto"/>
          <w:sz w:val="22"/>
          <w:shd w:val="clear" w:color="auto" w:fill="FFFFFF"/>
        </w:rPr>
        <w:t xml:space="preserve"> Available: https://babington.co.uk/blog/leadership-management/leadership-style-organisational-performance/. Last accessed 26/03/2020.</w:t>
      </w:r>
    </w:p>
    <w:p w14:paraId="691A150F" w14:textId="77777777" w:rsidR="007B7CA3" w:rsidRPr="00166383" w:rsidRDefault="007B7CA3" w:rsidP="00166383">
      <w:pPr>
        <w:pStyle w:val="ListParagraph"/>
        <w:numPr>
          <w:ilvl w:val="0"/>
          <w:numId w:val="4"/>
        </w:numPr>
        <w:spacing w:line="360" w:lineRule="auto"/>
        <w:rPr>
          <w:rFonts w:cstheme="minorHAnsi"/>
          <w:color w:val="auto"/>
          <w:sz w:val="22"/>
        </w:rPr>
      </w:pPr>
      <w:proofErr w:type="spellStart"/>
      <w:r w:rsidRPr="00166383">
        <w:rPr>
          <w:rFonts w:cstheme="minorHAnsi"/>
          <w:color w:val="auto"/>
          <w:sz w:val="22"/>
          <w:shd w:val="clear" w:color="auto" w:fill="FFFFFF"/>
        </w:rPr>
        <w:t>Baum.T</w:t>
      </w:r>
      <w:proofErr w:type="spellEnd"/>
      <w:r w:rsidRPr="00166383">
        <w:rPr>
          <w:rFonts w:cstheme="minorHAnsi"/>
          <w:color w:val="auto"/>
          <w:sz w:val="22"/>
          <w:shd w:val="clear" w:color="auto" w:fill="FFFFFF"/>
        </w:rPr>
        <w:t xml:space="preserve">. (2006). Skills and training for the hospitality sector: a review of issues. </w:t>
      </w:r>
      <w:r w:rsidRPr="00166383">
        <w:rPr>
          <w:rFonts w:cstheme="minorHAnsi"/>
          <w:i/>
          <w:iCs/>
          <w:color w:val="auto"/>
          <w:sz w:val="22"/>
        </w:rPr>
        <w:t xml:space="preserve">Journal of Vocational Education &amp; Training </w:t>
      </w:r>
      <w:r w:rsidRPr="00166383">
        <w:rPr>
          <w:rFonts w:cstheme="minorHAnsi"/>
          <w:color w:val="auto"/>
          <w:sz w:val="22"/>
          <w:shd w:val="clear" w:color="auto" w:fill="FFFFFF"/>
        </w:rPr>
        <w:t>. 54 (3), p343-364.</w:t>
      </w:r>
    </w:p>
    <w:p w14:paraId="28A6D364" w14:textId="209C419E" w:rsidR="007B7CA3" w:rsidRPr="00166383" w:rsidRDefault="007B7CA3" w:rsidP="00166383">
      <w:pPr>
        <w:pStyle w:val="ListParagraph"/>
        <w:numPr>
          <w:ilvl w:val="0"/>
          <w:numId w:val="4"/>
        </w:numPr>
        <w:spacing w:line="360" w:lineRule="auto"/>
        <w:rPr>
          <w:rFonts w:cstheme="minorHAnsi"/>
          <w:color w:val="auto"/>
          <w:sz w:val="22"/>
        </w:rPr>
      </w:pPr>
      <w:proofErr w:type="spellStart"/>
      <w:r>
        <w:rPr>
          <w:rFonts w:ascii="Verdana" w:hAnsi="Verdana"/>
          <w:color w:val="000000"/>
          <w:sz w:val="20"/>
          <w:szCs w:val="20"/>
          <w:shd w:val="clear" w:color="auto" w:fill="FFFFFF"/>
        </w:rPr>
        <w:t>Day.D</w:t>
      </w:r>
      <w:proofErr w:type="spellEnd"/>
      <w:r>
        <w:rPr>
          <w:rFonts w:ascii="Verdana" w:hAnsi="Verdana"/>
          <w:color w:val="000000"/>
          <w:sz w:val="20"/>
          <w:szCs w:val="20"/>
          <w:shd w:val="clear" w:color="auto" w:fill="FFFFFF"/>
        </w:rPr>
        <w:t xml:space="preserve"> </w:t>
      </w:r>
      <w:r>
        <w:rPr>
          <w:rFonts w:ascii="Verdana" w:hAnsi="Verdana"/>
          <w:color w:val="000000"/>
          <w:sz w:val="20"/>
          <w:szCs w:val="20"/>
          <w:shd w:val="clear" w:color="auto" w:fill="FFFFFF"/>
        </w:rPr>
        <w:t>&amp;</w:t>
      </w:r>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Lord.R</w:t>
      </w:r>
      <w:proofErr w:type="spellEnd"/>
      <w:r>
        <w:rPr>
          <w:rFonts w:ascii="Verdana" w:hAnsi="Verdana"/>
          <w:color w:val="000000"/>
          <w:sz w:val="20"/>
          <w:szCs w:val="20"/>
          <w:shd w:val="clear" w:color="auto" w:fill="FFFFFF"/>
        </w:rPr>
        <w:t xml:space="preserve">. (1988). Executive Leadership and Organizational Performance: Suggestions for a New Theory and Methodology . </w:t>
      </w:r>
      <w:r>
        <w:rPr>
          <w:rFonts w:ascii="Verdana" w:hAnsi="Verdana"/>
          <w:i/>
          <w:iCs/>
          <w:color w:val="000000"/>
          <w:sz w:val="20"/>
          <w:szCs w:val="20"/>
        </w:rPr>
        <w:t>Journal of Management</w:t>
      </w:r>
      <w:r>
        <w:rPr>
          <w:rFonts w:ascii="Verdana" w:hAnsi="Verdana"/>
          <w:color w:val="000000"/>
          <w:sz w:val="20"/>
          <w:szCs w:val="20"/>
          <w:shd w:val="clear" w:color="auto" w:fill="FFFFFF"/>
        </w:rPr>
        <w:t>. 14 (3), P.453-464</w:t>
      </w:r>
    </w:p>
    <w:p w14:paraId="23086F3C" w14:textId="35A57D21" w:rsidR="007B7CA3" w:rsidRPr="00166383" w:rsidRDefault="007B7CA3" w:rsidP="00166383">
      <w:pPr>
        <w:pStyle w:val="ListParagraph"/>
        <w:numPr>
          <w:ilvl w:val="0"/>
          <w:numId w:val="4"/>
        </w:numPr>
        <w:spacing w:line="360" w:lineRule="auto"/>
        <w:rPr>
          <w:rFonts w:cstheme="minorHAnsi"/>
          <w:color w:val="auto"/>
          <w:sz w:val="22"/>
          <w:shd w:val="clear" w:color="auto" w:fill="FFFFFF"/>
        </w:rPr>
      </w:pPr>
      <w:proofErr w:type="spellStart"/>
      <w:r w:rsidRPr="00166383">
        <w:rPr>
          <w:rFonts w:cstheme="minorHAnsi"/>
          <w:color w:val="auto"/>
          <w:sz w:val="22"/>
          <w:shd w:val="clear" w:color="auto" w:fill="FFFFFF"/>
        </w:rPr>
        <w:t>Dickens.L</w:t>
      </w:r>
      <w:proofErr w:type="spellEnd"/>
      <w:r w:rsidRPr="00166383">
        <w:rPr>
          <w:rFonts w:cstheme="minorHAnsi"/>
          <w:color w:val="auto"/>
          <w:sz w:val="22"/>
          <w:shd w:val="clear" w:color="auto" w:fill="FFFFFF"/>
        </w:rPr>
        <w:t xml:space="preserve">(1991). Beyond the business case: a three‐pronged approach to equality action. </w:t>
      </w:r>
      <w:r w:rsidRPr="00166383">
        <w:rPr>
          <w:rFonts w:cstheme="minorHAnsi"/>
          <w:i/>
          <w:iCs/>
          <w:color w:val="auto"/>
          <w:sz w:val="22"/>
        </w:rPr>
        <w:t>Human Resources Management Journal</w:t>
      </w:r>
      <w:r w:rsidRPr="00166383">
        <w:rPr>
          <w:rFonts w:cstheme="minorHAnsi"/>
          <w:color w:val="auto"/>
          <w:sz w:val="22"/>
          <w:shd w:val="clear" w:color="auto" w:fill="FFFFFF"/>
        </w:rPr>
        <w:t>. 9 (1), p9-19</w:t>
      </w:r>
    </w:p>
    <w:p w14:paraId="15A0045A" w14:textId="77777777" w:rsidR="007B7CA3" w:rsidRPr="00166383" w:rsidRDefault="007B7CA3" w:rsidP="00166383">
      <w:pPr>
        <w:pStyle w:val="ListParagraph"/>
        <w:numPr>
          <w:ilvl w:val="0"/>
          <w:numId w:val="4"/>
        </w:numPr>
        <w:spacing w:line="360" w:lineRule="auto"/>
        <w:rPr>
          <w:rFonts w:cstheme="minorHAnsi"/>
          <w:color w:val="auto"/>
          <w:sz w:val="22"/>
          <w:shd w:val="clear" w:color="auto" w:fill="FFFFFF"/>
        </w:rPr>
      </w:pPr>
      <w:r w:rsidRPr="00166383">
        <w:rPr>
          <w:rFonts w:cstheme="minorHAnsi"/>
          <w:color w:val="auto"/>
          <w:sz w:val="22"/>
          <w:shd w:val="clear" w:color="auto" w:fill="FFFFFF"/>
        </w:rPr>
        <w:t xml:space="preserve">Ivanov, S. (2014). THEORETICAL FRAMEWORK AND LITERATURE REVIEW . In: Zangador </w:t>
      </w:r>
      <w:r w:rsidRPr="00166383">
        <w:rPr>
          <w:rFonts w:cstheme="minorHAnsi"/>
          <w:i/>
          <w:iCs/>
          <w:color w:val="auto"/>
          <w:sz w:val="22"/>
        </w:rPr>
        <w:t>Hotel Revenue Management: From Theory to Practice</w:t>
      </w:r>
      <w:r w:rsidRPr="00166383">
        <w:rPr>
          <w:rFonts w:cstheme="minorHAnsi"/>
          <w:color w:val="auto"/>
          <w:sz w:val="22"/>
          <w:shd w:val="clear" w:color="auto" w:fill="FFFFFF"/>
        </w:rPr>
        <w:t>. Bulgaria : Zangador ltd. p35-45</w:t>
      </w:r>
    </w:p>
    <w:p w14:paraId="36D3A2F9" w14:textId="6C10CD4A" w:rsidR="007B7CA3" w:rsidRPr="00166383" w:rsidRDefault="007B7CA3" w:rsidP="00166383">
      <w:pPr>
        <w:pStyle w:val="ListParagraph"/>
        <w:numPr>
          <w:ilvl w:val="0"/>
          <w:numId w:val="4"/>
        </w:numPr>
        <w:spacing w:line="360" w:lineRule="auto"/>
        <w:rPr>
          <w:rFonts w:cstheme="minorHAnsi"/>
          <w:color w:val="auto"/>
          <w:sz w:val="22"/>
          <w:shd w:val="clear" w:color="auto" w:fill="FFFFFF"/>
        </w:rPr>
      </w:pPr>
      <w:proofErr w:type="spellStart"/>
      <w:r w:rsidRPr="00166383">
        <w:rPr>
          <w:rFonts w:cstheme="minorHAnsi"/>
          <w:color w:val="auto"/>
          <w:sz w:val="22"/>
          <w:shd w:val="clear" w:color="auto" w:fill="FFFFFF"/>
        </w:rPr>
        <w:t>Sadik</w:t>
      </w:r>
      <w:proofErr w:type="spellEnd"/>
      <w:r w:rsidRPr="00166383">
        <w:rPr>
          <w:rFonts w:cstheme="minorHAnsi"/>
          <w:color w:val="auto"/>
          <w:sz w:val="22"/>
          <w:shd w:val="clear" w:color="auto" w:fill="FFFFFF"/>
        </w:rPr>
        <w:t xml:space="preserve"> .R(2018). Implementation of Total Quality Management in Airline (Case Study Emirates Airline). </w:t>
      </w:r>
      <w:r w:rsidRPr="00166383">
        <w:rPr>
          <w:rFonts w:cstheme="minorHAnsi"/>
          <w:i/>
          <w:iCs/>
          <w:color w:val="auto"/>
          <w:sz w:val="22"/>
        </w:rPr>
        <w:t xml:space="preserve">International Journal of Advances in Computer Science and Technology </w:t>
      </w:r>
      <w:r w:rsidRPr="00166383">
        <w:rPr>
          <w:rFonts w:cstheme="minorHAnsi"/>
          <w:color w:val="auto"/>
          <w:sz w:val="22"/>
          <w:shd w:val="clear" w:color="auto" w:fill="FFFFFF"/>
        </w:rPr>
        <w:t>. 7 (5), p 2320 - 2602.</w:t>
      </w:r>
    </w:p>
    <w:p w14:paraId="701FFFB9" w14:textId="77777777" w:rsidR="007B7CA3" w:rsidRPr="00166383" w:rsidRDefault="007B7CA3" w:rsidP="00166383">
      <w:pPr>
        <w:pStyle w:val="ListParagraph"/>
        <w:numPr>
          <w:ilvl w:val="0"/>
          <w:numId w:val="4"/>
        </w:numPr>
        <w:spacing w:line="360" w:lineRule="auto"/>
        <w:rPr>
          <w:rFonts w:cstheme="minorHAnsi"/>
          <w:color w:val="auto"/>
          <w:sz w:val="22"/>
        </w:rPr>
      </w:pPr>
      <w:proofErr w:type="spellStart"/>
      <w:r w:rsidRPr="00166383">
        <w:rPr>
          <w:rFonts w:cstheme="minorHAnsi"/>
          <w:color w:val="auto"/>
          <w:sz w:val="22"/>
          <w:shd w:val="clear" w:color="auto" w:fill="FFFFFF"/>
        </w:rPr>
        <w:t>Steinmetz.J</w:t>
      </w:r>
      <w:proofErr w:type="spellEnd"/>
      <w:r w:rsidRPr="00166383">
        <w:rPr>
          <w:rFonts w:cstheme="minorHAnsi"/>
          <w:color w:val="auto"/>
          <w:sz w:val="22"/>
          <w:shd w:val="clear" w:color="auto" w:fill="FFFFFF"/>
        </w:rPr>
        <w:t xml:space="preserve">. (2017). </w:t>
      </w:r>
      <w:r w:rsidRPr="00166383">
        <w:rPr>
          <w:rFonts w:cstheme="minorHAnsi"/>
          <w:i/>
          <w:iCs/>
          <w:color w:val="auto"/>
          <w:sz w:val="22"/>
        </w:rPr>
        <w:t>Emirates Airlines is gay friendly according to San Francisco law.</w:t>
      </w:r>
      <w:r w:rsidRPr="00166383">
        <w:rPr>
          <w:rFonts w:cstheme="minorHAnsi"/>
          <w:color w:val="auto"/>
          <w:sz w:val="22"/>
          <w:shd w:val="clear" w:color="auto" w:fill="FFFFFF"/>
        </w:rPr>
        <w:t xml:space="preserve"> Available: https://www.eturbonews.com/170827/emirates-airlines-gay-friendly-according-san-francisco-law/. Last accessed 26/03/2020</w:t>
      </w:r>
    </w:p>
    <w:sectPr w:rsidR="007B7CA3" w:rsidRPr="00166383" w:rsidSect="004B7E44">
      <w:headerReference w:type="default" r:id="rId29"/>
      <w:footerReference w:type="default" r:id="rId30"/>
      <w:footerReference w:type="first" r:id="rId31"/>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837E81" w14:textId="77777777" w:rsidR="0056244A" w:rsidRDefault="0056244A" w:rsidP="004B7E44">
      <w:r>
        <w:separator/>
      </w:r>
    </w:p>
  </w:endnote>
  <w:endnote w:type="continuationSeparator" w:id="0">
    <w:p w14:paraId="65326093" w14:textId="77777777" w:rsidR="0056244A" w:rsidRDefault="0056244A"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56244A" w14:paraId="29FC2B04"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7DC92E25" w14:textId="2FE0736B" w:rsidR="0056244A" w:rsidRPr="00721362" w:rsidRDefault="00F4346E" w:rsidP="00721362">
          <w:pPr>
            <w:pStyle w:val="Footer"/>
            <w:rPr>
              <w:rFonts w:ascii="inherit" w:hAnsi="inherit"/>
              <w:highlight w:val="black"/>
              <w:shd w:val="clear" w:color="auto" w:fill="FBF7F5"/>
            </w:rPr>
          </w:pPr>
          <w:r w:rsidRPr="00721362">
            <w:rPr>
              <w:rFonts w:ascii="inherit" w:hAnsi="inherit"/>
              <w:highlight w:val="black"/>
              <w:shd w:val="clear" w:color="auto" w:fill="FBF7F5"/>
            </w:rPr>
            <w:t xml:space="preserve">Management &amp; </w:t>
          </w:r>
          <w:r w:rsidR="00056F22" w:rsidRPr="00721362">
            <w:rPr>
              <w:rFonts w:ascii="inherit" w:hAnsi="inherit"/>
              <w:highlight w:val="black"/>
              <w:shd w:val="clear" w:color="auto" w:fill="FBF7F5"/>
            </w:rPr>
            <w:t>Organizational</w:t>
          </w:r>
          <w:r w:rsidRPr="00721362">
            <w:rPr>
              <w:rFonts w:ascii="inherit" w:hAnsi="inherit"/>
              <w:highlight w:val="black"/>
              <w:shd w:val="clear" w:color="auto" w:fill="FBF7F5"/>
            </w:rPr>
            <w:t xml:space="preserve"> </w:t>
          </w:r>
          <w:r w:rsidR="00056F22" w:rsidRPr="00721362">
            <w:rPr>
              <w:rFonts w:ascii="inherit" w:hAnsi="inherit"/>
              <w:highlight w:val="black"/>
              <w:shd w:val="clear" w:color="auto" w:fill="FBF7F5"/>
            </w:rPr>
            <w:t>Behaviors</w:t>
          </w:r>
          <w:r w:rsidRPr="00721362">
            <w:rPr>
              <w:rFonts w:ascii="inherit" w:hAnsi="inherit"/>
              <w:highlight w:val="black"/>
              <w:shd w:val="clear" w:color="auto" w:fill="FBF7F5"/>
            </w:rPr>
            <w:t xml:space="preserve"> (M5X01924_BIRM)</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6191010"/>
      <w:docPartObj>
        <w:docPartGallery w:val="Page Numbers (Bottom of Page)"/>
        <w:docPartUnique/>
      </w:docPartObj>
    </w:sdtPr>
    <w:sdtEndPr>
      <w:rPr>
        <w:noProof/>
      </w:rPr>
    </w:sdtEndPr>
    <w:sdtContent>
      <w:p w14:paraId="2567DD51" w14:textId="77777777" w:rsidR="0056244A" w:rsidRDefault="0056244A" w:rsidP="004B7E44">
        <w:pPr>
          <w:pStyle w:val="Foo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453391" w14:textId="77777777" w:rsidR="0056244A" w:rsidRDefault="0056244A" w:rsidP="004B7E44">
      <w:r>
        <w:separator/>
      </w:r>
    </w:p>
  </w:footnote>
  <w:footnote w:type="continuationSeparator" w:id="0">
    <w:p w14:paraId="1E9F2B6A" w14:textId="77777777" w:rsidR="0056244A" w:rsidRDefault="0056244A"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56244A" w14:paraId="313E8731" w14:textId="77777777" w:rsidTr="004B7E44">
      <w:trPr>
        <w:trHeight w:val="1318"/>
      </w:trPr>
      <w:tc>
        <w:tcPr>
          <w:tcW w:w="12210" w:type="dxa"/>
          <w:tcBorders>
            <w:top w:val="nil"/>
            <w:left w:val="nil"/>
            <w:bottom w:val="nil"/>
            <w:right w:val="nil"/>
          </w:tcBorders>
        </w:tcPr>
        <w:p w14:paraId="6F15C549" w14:textId="77777777" w:rsidR="0056244A" w:rsidRDefault="0056244A" w:rsidP="004B7E44">
          <w:pPr>
            <w:pStyle w:val="Header"/>
          </w:pPr>
          <w:r>
            <w:rPr>
              <w:noProof/>
            </w:rPr>
            <mc:AlternateContent>
              <mc:Choice Requires="wps">
                <w:drawing>
                  <wp:inline distT="0" distB="0" distL="0" distR="0" wp14:anchorId="1D3DD063" wp14:editId="6770159E">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A068FF" w14:textId="77777777" w:rsidR="0056244A" w:rsidRPr="004B7E44" w:rsidRDefault="0056244A"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D3DD063" id="Rectangle 11" o:spid="_x0000_s1031"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" fillcolor="#a4063e [3204]" stroked="f" strokeweight="2pt">
                    <v:textbox>
                      <w:txbxContent>
                        <w:p w14:paraId="69A068FF" w14:textId="77777777" w:rsidR="0056244A" w:rsidRPr="004B7E44" w:rsidRDefault="0056244A"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Pr>
                              <w:b/>
                              <w:noProof/>
                            </w:rPr>
                            <w:t>2</w:t>
                          </w:r>
                          <w:r w:rsidRPr="004B7E44">
                            <w:rPr>
                              <w: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0F2E7C"/>
    <w:multiLevelType w:val="hybridMultilevel"/>
    <w:tmpl w:val="2138EA8A"/>
    <w:lvl w:ilvl="0" w:tplc="CA268BAE">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9E0676"/>
    <w:multiLevelType w:val="hybridMultilevel"/>
    <w:tmpl w:val="21285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EE62F9"/>
    <w:multiLevelType w:val="hybridMultilevel"/>
    <w:tmpl w:val="FE06BEFC"/>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7665AC"/>
    <w:multiLevelType w:val="hybridMultilevel"/>
    <w:tmpl w:val="D8F001B4"/>
    <w:lvl w:ilvl="0" w:tplc="27A8AE00">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CB5"/>
    <w:rsid w:val="00056F22"/>
    <w:rsid w:val="000B5F03"/>
    <w:rsid w:val="000F4FAB"/>
    <w:rsid w:val="00166383"/>
    <w:rsid w:val="00293B83"/>
    <w:rsid w:val="002C7BC2"/>
    <w:rsid w:val="00323911"/>
    <w:rsid w:val="0032461E"/>
    <w:rsid w:val="003F1351"/>
    <w:rsid w:val="004203D8"/>
    <w:rsid w:val="004915F1"/>
    <w:rsid w:val="004B7E44"/>
    <w:rsid w:val="004D5252"/>
    <w:rsid w:val="004F2B86"/>
    <w:rsid w:val="005528CD"/>
    <w:rsid w:val="0056244A"/>
    <w:rsid w:val="00577E41"/>
    <w:rsid w:val="005A718F"/>
    <w:rsid w:val="006A3CE7"/>
    <w:rsid w:val="00721362"/>
    <w:rsid w:val="00726316"/>
    <w:rsid w:val="007516CF"/>
    <w:rsid w:val="007A7604"/>
    <w:rsid w:val="007B7CA3"/>
    <w:rsid w:val="007C0B24"/>
    <w:rsid w:val="007F04BD"/>
    <w:rsid w:val="00806E25"/>
    <w:rsid w:val="00835B4E"/>
    <w:rsid w:val="008B33BC"/>
    <w:rsid w:val="009120E9"/>
    <w:rsid w:val="00945900"/>
    <w:rsid w:val="009C396C"/>
    <w:rsid w:val="00A26CB5"/>
    <w:rsid w:val="00AF5A8A"/>
    <w:rsid w:val="00B0654C"/>
    <w:rsid w:val="00B44B99"/>
    <w:rsid w:val="00B572B4"/>
    <w:rsid w:val="00D217B5"/>
    <w:rsid w:val="00DB26A7"/>
    <w:rsid w:val="00DC4760"/>
    <w:rsid w:val="00E15554"/>
    <w:rsid w:val="00E74BA0"/>
    <w:rsid w:val="00E76CAD"/>
    <w:rsid w:val="00E94B5F"/>
    <w:rsid w:val="00EC43AD"/>
    <w:rsid w:val="00F34251"/>
    <w:rsid w:val="00F4346E"/>
    <w:rsid w:val="00F776EA"/>
    <w:rsid w:val="00F87CFF"/>
    <w:rsid w:val="00FE0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CEBAAB"/>
  <w15:chartTrackingRefBased/>
  <w15:docId w15:val="{F18836D8-B2E1-4124-AEDE-87AF8A57C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customStyle="1" w:styleId="Text">
    <w:name w:val="Text"/>
    <w:basedOn w:val="Normal"/>
    <w:uiPriority w:val="5"/>
    <w:qFormat/>
    <w:rsid w:val="00A26CB5"/>
    <w:pPr>
      <w:spacing w:line="240" w:lineRule="auto"/>
    </w:pPr>
    <w:rPr>
      <w:rFonts w:eastAsiaTheme="minorHAnsi"/>
      <w:color w:val="auto"/>
      <w:szCs w:val="28"/>
    </w:rPr>
  </w:style>
  <w:style w:type="character" w:customStyle="1" w:styleId="exs">
    <w:name w:val="exs"/>
    <w:basedOn w:val="DefaultParagraphFont"/>
    <w:rsid w:val="00EC43AD"/>
  </w:style>
  <w:style w:type="paragraph" w:styleId="ListParagraph">
    <w:name w:val="List Paragraph"/>
    <w:basedOn w:val="Normal"/>
    <w:uiPriority w:val="34"/>
    <w:unhideWhenUsed/>
    <w:qFormat/>
    <w:rsid w:val="00F87C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google.com/url?sa=i&amp;url=https%3A%2F%2Fwww.industryweek.com%2Foperations%2Farticle%2F21963000%2Fthe-path-to-operational-excellence-through-operational-discipline&amp;psig=AOvVaw3CedWeFS0qdc41_vsHyDu-&amp;ust=1585328963474000&amp;source=images&amp;cd=vfe&amp;ved=0CAIQjRxqFwoTCNCWgujQuOgCFQAAAAAdAAAAABAL"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google.com/url?sa=i&amp;url=https%3A%2F%2Fsites.psu.edu%2Fleadership%2F2019%2F06%2F23%2Fthe-paradox-of-servant-leadership%2F&amp;psig=AOvVaw19JEHdyNUO2sRBfLVe4VKM&amp;ust=1585328438835000&amp;source=images&amp;cd=vfe&amp;ved=0CAIQjRxqFwoTCOiA3e3OuOgCFQAAAAAdAAAAABA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google.com/url?sa=i&amp;url=http%3A%2F%2Fskyjourneys.blogspot.com%2F2015%2F11%2Femirates-brand-resonance-model.html&amp;psig=AOvVaw0EubQRSrJKk54urntN6GMJ&amp;ust=1585329064035000&amp;source=images&amp;cd=vfe&amp;ved=0CAIQjRxqFwoTCLj3-5fRuOgCFQAAAAAdAAAAABA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jpeg"/><Relationship Id="rId28" Type="http://schemas.openxmlformats.org/officeDocument/2006/relationships/image" Target="media/image17.jpeg"/><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google.com/url?sa=i&amp;url=https%3A%2F%2Fwww.slideshare.net%2Fshanmugapillaiyan%2Fmp-presentation-deck-v-final&amp;psig=AOvVaw19JEHdyNUO2sRBfLVe4VKM&amp;ust=1585328438835000&amp;source=images&amp;cd=vfe&amp;ved=0CAIQjRxqFwoTCOiA3e3OuOgCFQAAAAAdAAAAABAL" TargetMode="External"/><Relationship Id="rId27" Type="http://schemas.openxmlformats.org/officeDocument/2006/relationships/image" Target="media/image16.png"/><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mcc\AppData\Roaming\Microsoft\Templates\Business%20report%20(Professional%20design).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4214B-A615-4137-8902-B66A35604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report (Professional design)</Template>
  <TotalTime>5</TotalTime>
  <Pages>17</Pages>
  <Words>2176</Words>
  <Characters>12408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Mcclelland</dc:creator>
  <cp:keywords/>
  <dc:description/>
  <cp:lastModifiedBy>celia mcclelland</cp:lastModifiedBy>
  <cp:revision>2</cp:revision>
  <dcterms:created xsi:type="dcterms:W3CDTF">2020-03-27T11:26:00Z</dcterms:created>
  <dcterms:modified xsi:type="dcterms:W3CDTF">2020-03-27T11:26:00Z</dcterms:modified>
</cp:coreProperties>
</file>