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923085514"/>
        <w:docPartObj>
          <w:docPartGallery w:val="Cover Pages"/>
          <w:docPartUnique/>
        </w:docPartObj>
      </w:sdtPr>
      <w:sdtEndPr>
        <w:rPr>
          <w:rFonts w:ascii="Arial" w:hAnsi="Arial" w:cs="Arial"/>
          <w:b/>
          <w:sz w:val="24"/>
          <w:szCs w:val="24"/>
          <w:u w:val="single"/>
        </w:rPr>
      </w:sdtEndPr>
      <w:sdtContent>
        <w:p w14:paraId="5C0D8FF1" w14:textId="07C38DF8" w:rsidR="00240B34" w:rsidRDefault="00240B34"/>
        <w:p w14:paraId="135D20B4" w14:textId="1D5FA30D" w:rsidR="00240B34" w:rsidRDefault="00240B34">
          <w:pPr>
            <w:rPr>
              <w:rFonts w:ascii="Arial" w:hAnsi="Arial" w:cs="Arial"/>
              <w:b/>
              <w:sz w:val="24"/>
              <w:szCs w:val="24"/>
              <w:u w:val="single"/>
            </w:rPr>
          </w:pPr>
          <w:r>
            <w:rPr>
              <w:noProof/>
              <w:lang w:eastAsia="en-GB"/>
            </w:rPr>
            <mc:AlternateContent>
              <mc:Choice Requires="wpg">
                <w:drawing>
                  <wp:anchor distT="0" distB="0" distL="114300" distR="114300" simplePos="0" relativeHeight="251659264" behindDoc="1" locked="0" layoutInCell="1" allowOverlap="1" wp14:anchorId="3AAB114B" wp14:editId="4FC3467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341F6C6" w14:textId="373B637C" w:rsidR="00240B34" w:rsidRDefault="002C546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C4DDC">
                                        <w:rPr>
                                          <w:color w:val="FFFFFF" w:themeColor="background1"/>
                                          <w:sz w:val="72"/>
                                          <w:szCs w:val="72"/>
                                        </w:rPr>
                                        <w:t>Operational Leadership in Modern Policing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pic="http://schemas.openxmlformats.org/drawingml/2006/picture" xmlns:a14="http://schemas.microsoft.com/office/drawing/2010/main" xmlns:a="http://schemas.openxmlformats.org/drawingml/2006/main">
                <w:pict>
                  <v:group id="Group 125"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spid="_x0000_s1026" w14:anchorId="3AAB11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style="position:absolute;width:55575;height:54044;visibility:visible;mso-wrap-style:square;v-text-anchor:bottom" coordsize="720,700" o:spid="_x0000_s1027" fillcolor="#4d5f78 [2994]" stroked="f" o:spt="100" adj="-11796480,,5400" path="m,c,644,,644,,644v23,6,62,14,113,21c250,685,476,700,720,644v,-27,,-27,,-27c720,,720,,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v:fill type="gradient" color2="#2a3442 [2018]" colors="0 #5d6d85;.5 #485972;1 #334258" focus="100%" rotate="t">
                        <o:fill v:ext="view" type="gradientUnscaled"/>
                      </v:fill>
                      <v:stroke joinstyle="miter"/>
                      <v:formulas/>
                      <v:path textboxrect="0,0,720,700" arrowok="t" o:connecttype="custom" o:connectlocs="0,0;0,4972126;872222,5134261;5557520,4972126;5557520,4763667;5557520,0;0,0" o:connectangles="0,0,0,0,0,0,0"/>
                      <v:textbox inset="1in,86.4pt,86.4pt,86.4pt">
                        <w:txbxContent>
                          <w:p w:rsidR="00240B34" w:rsidRDefault="00237F56" w14:paraId="3341F6C6" w14:textId="373B637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C4DDC">
                                  <w:rPr>
                                    <w:color w:val="FFFFFF" w:themeColor="background1"/>
                                    <w:sz w:val="72"/>
                                    <w:szCs w:val="72"/>
                                  </w:rPr>
                                  <w:t>Operational Leadership in Modern Policing</w:t>
                                </w:r>
                              </w:sdtContent>
                            </w:sdt>
                          </w:p>
                        </w:txbxContent>
                      </v:textbox>
                    </v:shape>
                    <v:shape id="Freeform 11" style="position:absolute;left:8763;top:47697;width:46850;height:5099;visibility:visible;mso-wrap-style:square;v-text-anchor:bottom" coordsize="607,66" o:spid="_x0000_s1028" fillcolor="white [3212]" stroked="f" path="m607,c450,44,300,57,176,57,109,57,49,53,,48,66,58,152,66,251,66,358,66,480,56,607,27,607,,607,,60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1173CD87" wp14:editId="22A07CA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63C6FF" w14:textId="7BE3319E" w:rsidR="00240B34" w:rsidRDefault="00240B34">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v:shapetype id="_x0000_t202" coordsize="21600,21600" o:spt="202" path="m,l,21600r21600,l21600,xe" w14:anchorId="1173CD87">
                    <v:stroke joinstyle="miter"/>
                    <v:path gradientshapeok="t" o:connecttype="rect"/>
                  </v:shapetype>
                  <v:shape id="Text Box 128"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spid="_x0000_s102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v:textbox style="mso-fit-shape-to-text:t" inset="1in,0,86.4pt,0">
                      <w:txbxContent>
                        <w:p w:rsidR="00240B34" w:rsidRDefault="00240B34" w14:paraId="4563C6FF" w14:textId="7BE3319E">
                          <w:pPr>
                            <w:pStyle w:val="NoSpacing"/>
                            <w:rPr>
                              <w:color w:val="7F7F7F" w:themeColor="text1" w:themeTint="80"/>
                              <w:sz w:val="18"/>
                              <w:szCs w:val="18"/>
                            </w:rPr>
                          </w:pP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1DAC686" wp14:editId="40FEAA78">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F6821CD" w14:textId="4AE8FBCB" w:rsidR="00240B34" w:rsidRDefault="00596EC5">
                                    <w:pPr>
                                      <w:pStyle w:val="NoSpacing"/>
                                      <w:spacing w:before="40" w:after="40"/>
                                      <w:rPr>
                                        <w:caps/>
                                        <w:color w:val="5B9BD5" w:themeColor="accent1"/>
                                        <w:sz w:val="28"/>
                                        <w:szCs w:val="28"/>
                                      </w:rPr>
                                    </w:pPr>
                                    <w:r>
                                      <w:rPr>
                                        <w:caps/>
                                        <w:color w:val="5B9BD5" w:themeColor="accent1"/>
                                        <w:sz w:val="28"/>
                                        <w:szCs w:val="28"/>
                                      </w:rPr>
                                      <w:t xml:space="preserve">reflective report on </w:t>
                                    </w:r>
                                    <w:r w:rsidR="00240B34">
                                      <w:rPr>
                                        <w:caps/>
                                        <w:color w:val="5B9BD5" w:themeColor="accent1"/>
                                        <w:sz w:val="28"/>
                                        <w:szCs w:val="28"/>
                                      </w:rPr>
                                      <w:t>Tackling a county line operation</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8E5A233" w14:textId="713E4ECE" w:rsidR="00240B34" w:rsidRDefault="00240B34">
                                    <w:pPr>
                                      <w:pStyle w:val="NoSpacing"/>
                                      <w:spacing w:before="40" w:after="40"/>
                                      <w:rPr>
                                        <w:caps/>
                                        <w:color w:val="4472C4" w:themeColor="accent5"/>
                                        <w:sz w:val="24"/>
                                        <w:szCs w:val="24"/>
                                      </w:rPr>
                                    </w:pPr>
                                    <w:r>
                                      <w:rPr>
                                        <w:caps/>
                                        <w:color w:val="4472C4" w:themeColor="accent5"/>
                                        <w:sz w:val="24"/>
                                        <w:szCs w:val="24"/>
                                      </w:rPr>
                                      <w:t>Christina fraser 2011990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v:shape id="Text Box 129"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spid="_x0000_s103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w14:anchorId="01DAC686">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240B34" w:rsidRDefault="00596EC5" w14:paraId="6F6821CD" w14:textId="4AE8FBCB">
                              <w:pPr>
                                <w:pStyle w:val="NoSpacing"/>
                                <w:spacing w:before="40" w:after="40"/>
                                <w:rPr>
                                  <w:caps/>
                                  <w:color w:val="5B9BD5" w:themeColor="accent1"/>
                                  <w:sz w:val="28"/>
                                  <w:szCs w:val="28"/>
                                </w:rPr>
                              </w:pPr>
                              <w:r>
                                <w:rPr>
                                  <w:caps/>
                                  <w:color w:val="5B9BD5" w:themeColor="accent1"/>
                                  <w:sz w:val="28"/>
                                  <w:szCs w:val="28"/>
                                </w:rPr>
                                <w:t xml:space="preserve">reflective report on </w:t>
                              </w:r>
                              <w:r w:rsidR="00240B34">
                                <w:rPr>
                                  <w:caps/>
                                  <w:color w:val="5B9BD5" w:themeColor="accent1"/>
                                  <w:sz w:val="28"/>
                                  <w:szCs w:val="28"/>
                                </w:rPr>
                                <w:t>Tackling a county line operation</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240B34" w:rsidRDefault="00240B34" w14:paraId="08E5A233" w14:textId="713E4ECE">
                              <w:pPr>
                                <w:pStyle w:val="NoSpacing"/>
                                <w:spacing w:before="40" w:after="40"/>
                                <w:rPr>
                                  <w:caps/>
                                  <w:color w:val="4472C4" w:themeColor="accent5"/>
                                  <w:sz w:val="24"/>
                                  <w:szCs w:val="24"/>
                                </w:rPr>
                              </w:pPr>
                              <w:r>
                                <w:rPr>
                                  <w:caps/>
                                  <w:color w:val="4472C4" w:themeColor="accent5"/>
                                  <w:sz w:val="24"/>
                                  <w:szCs w:val="24"/>
                                </w:rPr>
                                <w:t>Christina fraser 2011990</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04DE8262" wp14:editId="673CAA5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56E33F01" w14:textId="3B47449E" w:rsidR="00240B34" w:rsidRDefault="00240B34">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pic="http://schemas.openxmlformats.org/drawingml/2006/picture" xmlns:a14="http://schemas.microsoft.com/office/drawing/2010/main" xmlns:a="http://schemas.openxmlformats.org/drawingml/2006/main">
                <w:pict>
                  <v:rect id="Rectangle 1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spid="_x0000_s1031" fillcolor="#5b9bd5 [3204]" stroked="f" strokeweight="1pt" w14:anchorId="04DE8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rsidR="00240B34" w:rsidRDefault="00240B34" w14:paraId="56E33F01" w14:textId="3B47449E">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Pr>
              <w:rFonts w:ascii="Arial" w:hAnsi="Arial" w:cs="Arial"/>
              <w:b/>
              <w:sz w:val="24"/>
              <w:szCs w:val="24"/>
              <w:u w:val="single"/>
            </w:rPr>
            <w:br w:type="page"/>
          </w:r>
        </w:p>
      </w:sdtContent>
    </w:sdt>
    <w:p w14:paraId="6B62019F" w14:textId="7BBF8786" w:rsidR="002C4DDC" w:rsidRDefault="002C4DDC" w:rsidP="008F626D">
      <w:pPr>
        <w:spacing w:line="480" w:lineRule="auto"/>
        <w:jc w:val="both"/>
        <w:rPr>
          <w:rFonts w:ascii="Arial" w:hAnsi="Arial" w:cs="Arial"/>
          <w:b/>
          <w:sz w:val="24"/>
          <w:szCs w:val="24"/>
          <w:u w:val="single"/>
        </w:rPr>
      </w:pPr>
      <w:r>
        <w:rPr>
          <w:rFonts w:ascii="Arial" w:hAnsi="Arial" w:cs="Arial"/>
          <w:b/>
          <w:sz w:val="24"/>
          <w:szCs w:val="24"/>
          <w:u w:val="single"/>
        </w:rPr>
        <w:lastRenderedPageBreak/>
        <w:t>Contents</w:t>
      </w:r>
    </w:p>
    <w:sdt>
      <w:sdtPr>
        <w:rPr>
          <w:rFonts w:asciiTheme="minorHAnsi" w:eastAsiaTheme="minorHAnsi" w:hAnsiTheme="minorHAnsi" w:cstheme="minorBidi"/>
          <w:color w:val="auto"/>
          <w:sz w:val="22"/>
          <w:szCs w:val="22"/>
          <w:lang w:val="en-GB"/>
        </w:rPr>
        <w:id w:val="-567807623"/>
        <w:docPartObj>
          <w:docPartGallery w:val="Table of Contents"/>
          <w:docPartUnique/>
        </w:docPartObj>
      </w:sdtPr>
      <w:sdtEndPr>
        <w:rPr>
          <w:b/>
          <w:bCs/>
          <w:noProof/>
        </w:rPr>
      </w:sdtEndPr>
      <w:sdtContent>
        <w:p w14:paraId="409A6F37" w14:textId="4E24A680" w:rsidR="002C4DDC" w:rsidRDefault="002C4DDC">
          <w:pPr>
            <w:pStyle w:val="TOCHeading"/>
          </w:pPr>
          <w:r>
            <w:t>Contents</w:t>
          </w:r>
        </w:p>
        <w:p w14:paraId="42922CD6" w14:textId="371F8153" w:rsidR="002C4DDC" w:rsidRDefault="002C4DDC">
          <w:pPr>
            <w:pStyle w:val="TOC1"/>
            <w:tabs>
              <w:tab w:val="right" w:leader="dot" w:pos="9016"/>
            </w:tabs>
            <w:rPr>
              <w:noProof/>
            </w:rPr>
          </w:pPr>
          <w:r>
            <w:fldChar w:fldCharType="begin"/>
          </w:r>
          <w:r>
            <w:instrText xml:space="preserve"> TOC \o "1-3" \h \z \u </w:instrText>
          </w:r>
          <w:r>
            <w:fldChar w:fldCharType="separate"/>
          </w:r>
          <w:hyperlink w:anchor="_Toc75517767" w:history="1">
            <w:r w:rsidRPr="00F236BF">
              <w:rPr>
                <w:rStyle w:val="Hyperlink"/>
                <w:noProof/>
              </w:rPr>
              <w:t>Introduction</w:t>
            </w:r>
            <w:r>
              <w:rPr>
                <w:noProof/>
                <w:webHidden/>
              </w:rPr>
              <w:tab/>
            </w:r>
            <w:r>
              <w:rPr>
                <w:noProof/>
                <w:webHidden/>
              </w:rPr>
              <w:fldChar w:fldCharType="begin"/>
            </w:r>
            <w:r>
              <w:rPr>
                <w:noProof/>
                <w:webHidden/>
              </w:rPr>
              <w:instrText xml:space="preserve"> PAGEREF _Toc75517767 \h </w:instrText>
            </w:r>
            <w:r>
              <w:rPr>
                <w:noProof/>
                <w:webHidden/>
              </w:rPr>
            </w:r>
            <w:r>
              <w:rPr>
                <w:noProof/>
                <w:webHidden/>
              </w:rPr>
              <w:fldChar w:fldCharType="separate"/>
            </w:r>
            <w:r w:rsidR="006A0B77">
              <w:rPr>
                <w:noProof/>
                <w:webHidden/>
              </w:rPr>
              <w:t>2</w:t>
            </w:r>
            <w:r>
              <w:rPr>
                <w:noProof/>
                <w:webHidden/>
              </w:rPr>
              <w:fldChar w:fldCharType="end"/>
            </w:r>
          </w:hyperlink>
        </w:p>
        <w:p w14:paraId="7CCEE5B4" w14:textId="3D165DFC" w:rsidR="002C4DDC" w:rsidRDefault="002C5462">
          <w:pPr>
            <w:pStyle w:val="TOC1"/>
            <w:tabs>
              <w:tab w:val="right" w:leader="dot" w:pos="9016"/>
            </w:tabs>
            <w:rPr>
              <w:noProof/>
            </w:rPr>
          </w:pPr>
          <w:hyperlink w:anchor="_Toc75517768" w:history="1">
            <w:r w:rsidR="002C4DDC" w:rsidRPr="00F236BF">
              <w:rPr>
                <w:rStyle w:val="Hyperlink"/>
                <w:noProof/>
              </w:rPr>
              <w:t>Description</w:t>
            </w:r>
            <w:r w:rsidR="002C4DDC">
              <w:rPr>
                <w:noProof/>
                <w:webHidden/>
              </w:rPr>
              <w:tab/>
            </w:r>
            <w:r w:rsidR="002C4DDC">
              <w:rPr>
                <w:noProof/>
                <w:webHidden/>
              </w:rPr>
              <w:fldChar w:fldCharType="begin"/>
            </w:r>
            <w:r w:rsidR="002C4DDC">
              <w:rPr>
                <w:noProof/>
                <w:webHidden/>
              </w:rPr>
              <w:instrText xml:space="preserve"> PAGEREF _Toc75517768 \h </w:instrText>
            </w:r>
            <w:r w:rsidR="002C4DDC">
              <w:rPr>
                <w:noProof/>
                <w:webHidden/>
              </w:rPr>
            </w:r>
            <w:r w:rsidR="002C4DDC">
              <w:rPr>
                <w:noProof/>
                <w:webHidden/>
              </w:rPr>
              <w:fldChar w:fldCharType="separate"/>
            </w:r>
            <w:r w:rsidR="006A0B77">
              <w:rPr>
                <w:noProof/>
                <w:webHidden/>
              </w:rPr>
              <w:t>3</w:t>
            </w:r>
            <w:r w:rsidR="002C4DDC">
              <w:rPr>
                <w:noProof/>
                <w:webHidden/>
              </w:rPr>
              <w:fldChar w:fldCharType="end"/>
            </w:r>
          </w:hyperlink>
        </w:p>
        <w:p w14:paraId="284F3409" w14:textId="59897237" w:rsidR="002C4DDC" w:rsidRDefault="002C5462">
          <w:pPr>
            <w:pStyle w:val="TOC1"/>
            <w:tabs>
              <w:tab w:val="right" w:leader="dot" w:pos="9016"/>
            </w:tabs>
            <w:rPr>
              <w:noProof/>
            </w:rPr>
          </w:pPr>
          <w:hyperlink w:anchor="_Toc75517769" w:history="1">
            <w:r w:rsidR="002C4DDC" w:rsidRPr="00F236BF">
              <w:rPr>
                <w:rStyle w:val="Hyperlink"/>
                <w:noProof/>
              </w:rPr>
              <w:t>Feelings</w:t>
            </w:r>
            <w:r w:rsidR="002C4DDC">
              <w:rPr>
                <w:noProof/>
                <w:webHidden/>
              </w:rPr>
              <w:tab/>
            </w:r>
            <w:r w:rsidR="002C4DDC">
              <w:rPr>
                <w:noProof/>
                <w:webHidden/>
              </w:rPr>
              <w:fldChar w:fldCharType="begin"/>
            </w:r>
            <w:r w:rsidR="002C4DDC">
              <w:rPr>
                <w:noProof/>
                <w:webHidden/>
              </w:rPr>
              <w:instrText xml:space="preserve"> PAGEREF _Toc75517769 \h </w:instrText>
            </w:r>
            <w:r w:rsidR="002C4DDC">
              <w:rPr>
                <w:noProof/>
                <w:webHidden/>
              </w:rPr>
            </w:r>
            <w:r w:rsidR="002C4DDC">
              <w:rPr>
                <w:noProof/>
                <w:webHidden/>
              </w:rPr>
              <w:fldChar w:fldCharType="separate"/>
            </w:r>
            <w:r w:rsidR="006A0B77">
              <w:rPr>
                <w:noProof/>
                <w:webHidden/>
              </w:rPr>
              <w:t>8</w:t>
            </w:r>
            <w:r w:rsidR="002C4DDC">
              <w:rPr>
                <w:noProof/>
                <w:webHidden/>
              </w:rPr>
              <w:fldChar w:fldCharType="end"/>
            </w:r>
          </w:hyperlink>
        </w:p>
        <w:p w14:paraId="018C0AAD" w14:textId="6B8456B8" w:rsidR="002C4DDC" w:rsidRDefault="002C5462">
          <w:pPr>
            <w:pStyle w:val="TOC1"/>
            <w:tabs>
              <w:tab w:val="right" w:leader="dot" w:pos="9016"/>
            </w:tabs>
            <w:rPr>
              <w:noProof/>
            </w:rPr>
          </w:pPr>
          <w:hyperlink w:anchor="_Toc75517770" w:history="1">
            <w:r w:rsidR="002C4DDC" w:rsidRPr="00F236BF">
              <w:rPr>
                <w:rStyle w:val="Hyperlink"/>
                <w:noProof/>
              </w:rPr>
              <w:t>Evaluation</w:t>
            </w:r>
            <w:r w:rsidR="002C4DDC">
              <w:rPr>
                <w:noProof/>
                <w:webHidden/>
              </w:rPr>
              <w:tab/>
            </w:r>
            <w:r w:rsidR="002C4DDC">
              <w:rPr>
                <w:noProof/>
                <w:webHidden/>
              </w:rPr>
              <w:fldChar w:fldCharType="begin"/>
            </w:r>
            <w:r w:rsidR="002C4DDC">
              <w:rPr>
                <w:noProof/>
                <w:webHidden/>
              </w:rPr>
              <w:instrText xml:space="preserve"> PAGEREF _Toc75517770 \h </w:instrText>
            </w:r>
            <w:r w:rsidR="002C4DDC">
              <w:rPr>
                <w:noProof/>
                <w:webHidden/>
              </w:rPr>
            </w:r>
            <w:r w:rsidR="002C4DDC">
              <w:rPr>
                <w:noProof/>
                <w:webHidden/>
              </w:rPr>
              <w:fldChar w:fldCharType="separate"/>
            </w:r>
            <w:r w:rsidR="006A0B77">
              <w:rPr>
                <w:noProof/>
                <w:webHidden/>
              </w:rPr>
              <w:t>11</w:t>
            </w:r>
            <w:r w:rsidR="002C4DDC">
              <w:rPr>
                <w:noProof/>
                <w:webHidden/>
              </w:rPr>
              <w:fldChar w:fldCharType="end"/>
            </w:r>
          </w:hyperlink>
        </w:p>
        <w:p w14:paraId="7482344F" w14:textId="468DB07C" w:rsidR="002C4DDC" w:rsidRDefault="002C5462">
          <w:pPr>
            <w:pStyle w:val="TOC1"/>
            <w:tabs>
              <w:tab w:val="right" w:leader="dot" w:pos="9016"/>
            </w:tabs>
            <w:rPr>
              <w:noProof/>
            </w:rPr>
          </w:pPr>
          <w:hyperlink w:anchor="_Toc75517771" w:history="1">
            <w:r w:rsidR="002C4DDC" w:rsidRPr="00F236BF">
              <w:rPr>
                <w:rStyle w:val="Hyperlink"/>
                <w:noProof/>
              </w:rPr>
              <w:t>Analysis</w:t>
            </w:r>
            <w:r w:rsidR="002C4DDC">
              <w:rPr>
                <w:noProof/>
                <w:webHidden/>
              </w:rPr>
              <w:tab/>
            </w:r>
            <w:r w:rsidR="002C4DDC">
              <w:rPr>
                <w:noProof/>
                <w:webHidden/>
              </w:rPr>
              <w:fldChar w:fldCharType="begin"/>
            </w:r>
            <w:r w:rsidR="002C4DDC">
              <w:rPr>
                <w:noProof/>
                <w:webHidden/>
              </w:rPr>
              <w:instrText xml:space="preserve"> PAGEREF _Toc75517771 \h </w:instrText>
            </w:r>
            <w:r w:rsidR="002C4DDC">
              <w:rPr>
                <w:noProof/>
                <w:webHidden/>
              </w:rPr>
            </w:r>
            <w:r w:rsidR="002C4DDC">
              <w:rPr>
                <w:noProof/>
                <w:webHidden/>
              </w:rPr>
              <w:fldChar w:fldCharType="separate"/>
            </w:r>
            <w:r w:rsidR="006A0B77">
              <w:rPr>
                <w:noProof/>
                <w:webHidden/>
              </w:rPr>
              <w:t>12</w:t>
            </w:r>
            <w:r w:rsidR="002C4DDC">
              <w:rPr>
                <w:noProof/>
                <w:webHidden/>
              </w:rPr>
              <w:fldChar w:fldCharType="end"/>
            </w:r>
          </w:hyperlink>
        </w:p>
        <w:p w14:paraId="421DB402" w14:textId="6EB5AC4D" w:rsidR="002C4DDC" w:rsidRDefault="002C5462">
          <w:pPr>
            <w:pStyle w:val="TOC1"/>
            <w:tabs>
              <w:tab w:val="right" w:leader="dot" w:pos="9016"/>
            </w:tabs>
            <w:rPr>
              <w:noProof/>
            </w:rPr>
          </w:pPr>
          <w:hyperlink w:anchor="_Toc75517772" w:history="1">
            <w:r w:rsidR="002C4DDC" w:rsidRPr="00F236BF">
              <w:rPr>
                <w:rStyle w:val="Hyperlink"/>
                <w:noProof/>
              </w:rPr>
              <w:t>Conclusion</w:t>
            </w:r>
            <w:r w:rsidR="002C4DDC">
              <w:rPr>
                <w:noProof/>
                <w:webHidden/>
              </w:rPr>
              <w:tab/>
            </w:r>
            <w:r w:rsidR="002C4DDC">
              <w:rPr>
                <w:noProof/>
                <w:webHidden/>
              </w:rPr>
              <w:fldChar w:fldCharType="begin"/>
            </w:r>
            <w:r w:rsidR="002C4DDC">
              <w:rPr>
                <w:noProof/>
                <w:webHidden/>
              </w:rPr>
              <w:instrText xml:space="preserve"> PAGEREF _Toc75517772 \h </w:instrText>
            </w:r>
            <w:r w:rsidR="002C4DDC">
              <w:rPr>
                <w:noProof/>
                <w:webHidden/>
              </w:rPr>
            </w:r>
            <w:r w:rsidR="002C4DDC">
              <w:rPr>
                <w:noProof/>
                <w:webHidden/>
              </w:rPr>
              <w:fldChar w:fldCharType="separate"/>
            </w:r>
            <w:r w:rsidR="006A0B77">
              <w:rPr>
                <w:noProof/>
                <w:webHidden/>
              </w:rPr>
              <w:t>15</w:t>
            </w:r>
            <w:r w:rsidR="002C4DDC">
              <w:rPr>
                <w:noProof/>
                <w:webHidden/>
              </w:rPr>
              <w:fldChar w:fldCharType="end"/>
            </w:r>
          </w:hyperlink>
        </w:p>
        <w:p w14:paraId="088F991B" w14:textId="74BE44AF" w:rsidR="002C4DDC" w:rsidRDefault="002C5462">
          <w:pPr>
            <w:pStyle w:val="TOC1"/>
            <w:tabs>
              <w:tab w:val="right" w:leader="dot" w:pos="9016"/>
            </w:tabs>
            <w:rPr>
              <w:noProof/>
            </w:rPr>
          </w:pPr>
          <w:hyperlink w:anchor="_Toc75517773" w:history="1">
            <w:r w:rsidR="002C4DDC" w:rsidRPr="00F236BF">
              <w:rPr>
                <w:rStyle w:val="Hyperlink"/>
                <w:noProof/>
              </w:rPr>
              <w:t>Action Plan</w:t>
            </w:r>
            <w:r w:rsidR="002C4DDC">
              <w:rPr>
                <w:noProof/>
                <w:webHidden/>
              </w:rPr>
              <w:tab/>
            </w:r>
            <w:r w:rsidR="002C4DDC">
              <w:rPr>
                <w:noProof/>
                <w:webHidden/>
              </w:rPr>
              <w:fldChar w:fldCharType="begin"/>
            </w:r>
            <w:r w:rsidR="002C4DDC">
              <w:rPr>
                <w:noProof/>
                <w:webHidden/>
              </w:rPr>
              <w:instrText xml:space="preserve"> PAGEREF _Toc75517773 \h </w:instrText>
            </w:r>
            <w:r w:rsidR="002C4DDC">
              <w:rPr>
                <w:noProof/>
                <w:webHidden/>
              </w:rPr>
            </w:r>
            <w:r w:rsidR="002C4DDC">
              <w:rPr>
                <w:noProof/>
                <w:webHidden/>
              </w:rPr>
              <w:fldChar w:fldCharType="separate"/>
            </w:r>
            <w:r w:rsidR="006A0B77">
              <w:rPr>
                <w:noProof/>
                <w:webHidden/>
              </w:rPr>
              <w:t>16</w:t>
            </w:r>
            <w:r w:rsidR="002C4DDC">
              <w:rPr>
                <w:noProof/>
                <w:webHidden/>
              </w:rPr>
              <w:fldChar w:fldCharType="end"/>
            </w:r>
          </w:hyperlink>
        </w:p>
        <w:p w14:paraId="07F15543" w14:textId="2915D601" w:rsidR="002C4DDC" w:rsidRDefault="002C5462">
          <w:pPr>
            <w:pStyle w:val="TOC1"/>
            <w:tabs>
              <w:tab w:val="right" w:leader="dot" w:pos="9016"/>
            </w:tabs>
            <w:rPr>
              <w:noProof/>
            </w:rPr>
          </w:pPr>
          <w:hyperlink w:anchor="_Toc75517774" w:history="1">
            <w:r w:rsidR="002C4DDC" w:rsidRPr="00F236BF">
              <w:rPr>
                <w:rStyle w:val="Hyperlink"/>
                <w:noProof/>
              </w:rPr>
              <w:t>Bibliography</w:t>
            </w:r>
            <w:r w:rsidR="002C4DDC">
              <w:rPr>
                <w:noProof/>
                <w:webHidden/>
              </w:rPr>
              <w:tab/>
            </w:r>
            <w:r w:rsidR="002C4DDC">
              <w:rPr>
                <w:noProof/>
                <w:webHidden/>
              </w:rPr>
              <w:fldChar w:fldCharType="begin"/>
            </w:r>
            <w:r w:rsidR="002C4DDC">
              <w:rPr>
                <w:noProof/>
                <w:webHidden/>
              </w:rPr>
              <w:instrText xml:space="preserve"> PAGEREF _Toc75517774 \h </w:instrText>
            </w:r>
            <w:r w:rsidR="002C4DDC">
              <w:rPr>
                <w:noProof/>
                <w:webHidden/>
              </w:rPr>
            </w:r>
            <w:r w:rsidR="002C4DDC">
              <w:rPr>
                <w:noProof/>
                <w:webHidden/>
              </w:rPr>
              <w:fldChar w:fldCharType="separate"/>
            </w:r>
            <w:r w:rsidR="006A0B77">
              <w:rPr>
                <w:noProof/>
                <w:webHidden/>
              </w:rPr>
              <w:t>19</w:t>
            </w:r>
            <w:r w:rsidR="002C4DDC">
              <w:rPr>
                <w:noProof/>
                <w:webHidden/>
              </w:rPr>
              <w:fldChar w:fldCharType="end"/>
            </w:r>
          </w:hyperlink>
        </w:p>
        <w:p w14:paraId="7FA96A4B" w14:textId="0ABB4A78" w:rsidR="002C4DDC" w:rsidRDefault="002C4DDC">
          <w:r>
            <w:rPr>
              <w:b/>
              <w:bCs/>
              <w:noProof/>
            </w:rPr>
            <w:fldChar w:fldCharType="end"/>
          </w:r>
        </w:p>
      </w:sdtContent>
    </w:sdt>
    <w:p w14:paraId="58B6C3ED" w14:textId="77777777" w:rsidR="002C4DDC" w:rsidRDefault="002C4DDC">
      <w:pPr>
        <w:rPr>
          <w:rFonts w:ascii="Arial" w:hAnsi="Arial" w:cs="Arial"/>
          <w:b/>
          <w:sz w:val="24"/>
          <w:szCs w:val="24"/>
          <w:u w:val="single"/>
        </w:rPr>
      </w:pPr>
      <w:r>
        <w:rPr>
          <w:rFonts w:ascii="Arial" w:hAnsi="Arial" w:cs="Arial"/>
          <w:b/>
          <w:sz w:val="24"/>
          <w:szCs w:val="24"/>
          <w:u w:val="single"/>
        </w:rPr>
        <w:br w:type="page"/>
      </w:r>
    </w:p>
    <w:p w14:paraId="06904980" w14:textId="25505E6A" w:rsidR="00363916" w:rsidRDefault="00363916" w:rsidP="002C4DDC">
      <w:pPr>
        <w:pStyle w:val="Heading1"/>
      </w:pPr>
      <w:bookmarkStart w:id="1" w:name="_Toc75517767"/>
      <w:r w:rsidRPr="006B13B4">
        <w:lastRenderedPageBreak/>
        <w:t>Introduction</w:t>
      </w:r>
      <w:bookmarkEnd w:id="1"/>
    </w:p>
    <w:p w14:paraId="1742D832" w14:textId="77777777" w:rsidR="0033248F" w:rsidRPr="0033248F" w:rsidRDefault="0033248F" w:rsidP="0033248F"/>
    <w:p w14:paraId="3ADC7CFC" w14:textId="1D078C51" w:rsidR="00531645" w:rsidRDefault="00CE6EF6" w:rsidP="008F626D">
      <w:pPr>
        <w:spacing w:line="480" w:lineRule="auto"/>
        <w:jc w:val="both"/>
        <w:rPr>
          <w:rFonts w:ascii="Arial" w:hAnsi="Arial" w:cs="Arial"/>
          <w:sz w:val="24"/>
          <w:szCs w:val="24"/>
        </w:rPr>
      </w:pPr>
      <w:r w:rsidRPr="006B13B4">
        <w:rPr>
          <w:rFonts w:ascii="Arial" w:hAnsi="Arial" w:cs="Arial"/>
          <w:sz w:val="24"/>
          <w:szCs w:val="24"/>
        </w:rPr>
        <w:t>Leadership within Policing has become increasingly complex as expectations on the Service continue to expand. Dealing with Organised Crime Gangs (OCGs) is not a</w:t>
      </w:r>
      <w:r w:rsidR="00277E4D" w:rsidRPr="006B13B4">
        <w:rPr>
          <w:rFonts w:ascii="Arial" w:hAnsi="Arial" w:cs="Arial"/>
          <w:sz w:val="24"/>
          <w:szCs w:val="24"/>
        </w:rPr>
        <w:t>s</w:t>
      </w:r>
      <w:r w:rsidRPr="006B13B4">
        <w:rPr>
          <w:rFonts w:ascii="Arial" w:hAnsi="Arial" w:cs="Arial"/>
          <w:sz w:val="24"/>
          <w:szCs w:val="24"/>
        </w:rPr>
        <w:t xml:space="preserve"> straight forward </w:t>
      </w:r>
      <w:r w:rsidR="00277E4D" w:rsidRPr="006B13B4">
        <w:rPr>
          <w:rFonts w:ascii="Arial" w:hAnsi="Arial" w:cs="Arial"/>
          <w:sz w:val="24"/>
          <w:szCs w:val="24"/>
        </w:rPr>
        <w:t>as</w:t>
      </w:r>
      <w:r w:rsidRPr="006B13B4">
        <w:rPr>
          <w:rFonts w:ascii="Arial" w:hAnsi="Arial" w:cs="Arial"/>
          <w:sz w:val="24"/>
          <w:szCs w:val="24"/>
        </w:rPr>
        <w:t xml:space="preserve"> gather</w:t>
      </w:r>
      <w:r w:rsidR="00277E4D" w:rsidRPr="006B13B4">
        <w:rPr>
          <w:rFonts w:ascii="Arial" w:hAnsi="Arial" w:cs="Arial"/>
          <w:sz w:val="24"/>
          <w:szCs w:val="24"/>
        </w:rPr>
        <w:t>ing evidence and pursuing</w:t>
      </w:r>
      <w:r w:rsidRPr="006B13B4">
        <w:rPr>
          <w:rFonts w:ascii="Arial" w:hAnsi="Arial" w:cs="Arial"/>
          <w:sz w:val="24"/>
          <w:szCs w:val="24"/>
        </w:rPr>
        <w:t xml:space="preserve"> a prosecution</w:t>
      </w:r>
      <w:r w:rsidR="000A50C3" w:rsidRPr="006B13B4">
        <w:rPr>
          <w:rFonts w:ascii="Arial" w:hAnsi="Arial" w:cs="Arial"/>
          <w:sz w:val="24"/>
          <w:szCs w:val="24"/>
        </w:rPr>
        <w:t xml:space="preserve">. </w:t>
      </w:r>
      <w:r w:rsidR="006A3C9B">
        <w:rPr>
          <w:rFonts w:ascii="Arial" w:hAnsi="Arial" w:cs="Arial"/>
          <w:sz w:val="24"/>
          <w:szCs w:val="24"/>
        </w:rPr>
        <w:t>The Home Office</w:t>
      </w:r>
      <w:r w:rsidR="00531645">
        <w:rPr>
          <w:rFonts w:ascii="Arial" w:hAnsi="Arial" w:cs="Arial"/>
          <w:sz w:val="24"/>
          <w:szCs w:val="24"/>
        </w:rPr>
        <w:t xml:space="preserve"> Serious and Organised Crime Strategy</w:t>
      </w:r>
      <w:r w:rsidR="006A3C9B">
        <w:rPr>
          <w:rFonts w:ascii="Arial" w:hAnsi="Arial" w:cs="Arial"/>
          <w:sz w:val="24"/>
          <w:szCs w:val="24"/>
        </w:rPr>
        <w:t xml:space="preserve"> (2015)</w:t>
      </w:r>
      <w:r w:rsidR="00A668A8">
        <w:rPr>
          <w:rFonts w:ascii="Arial" w:hAnsi="Arial" w:cs="Arial"/>
          <w:sz w:val="24"/>
          <w:szCs w:val="24"/>
        </w:rPr>
        <w:t xml:space="preserve"> below outlines the 4 aspects of the framework along with the overall aims of the strategy.</w:t>
      </w:r>
    </w:p>
    <w:p w14:paraId="53068548" w14:textId="3F8D0AD9" w:rsidR="00531645" w:rsidRDefault="00531645" w:rsidP="008F626D">
      <w:pPr>
        <w:spacing w:line="480" w:lineRule="auto"/>
        <w:jc w:val="both"/>
        <w:rPr>
          <w:rFonts w:ascii="Arial" w:hAnsi="Arial" w:cs="Arial"/>
          <w:sz w:val="24"/>
          <w:szCs w:val="24"/>
        </w:rPr>
      </w:pPr>
      <w:r>
        <w:rPr>
          <w:noProof/>
          <w:lang w:eastAsia="en-GB"/>
        </w:rPr>
        <w:drawing>
          <wp:inline distT="0" distB="0" distL="0" distR="0" wp14:anchorId="20E6047F" wp14:editId="0471AA66">
            <wp:extent cx="5731510" cy="34620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731510" cy="3462020"/>
                    </a:xfrm>
                    <a:prstGeom prst="rect">
                      <a:avLst/>
                    </a:prstGeom>
                  </pic:spPr>
                </pic:pic>
              </a:graphicData>
            </a:graphic>
          </wp:inline>
        </w:drawing>
      </w:r>
    </w:p>
    <w:p w14:paraId="5E3C2F00" w14:textId="148FD868" w:rsidR="00531645" w:rsidRDefault="00531645" w:rsidP="008F626D">
      <w:pPr>
        <w:spacing w:line="480" w:lineRule="auto"/>
        <w:jc w:val="both"/>
        <w:rPr>
          <w:rFonts w:ascii="Arial" w:hAnsi="Arial" w:cs="Arial"/>
          <w:sz w:val="24"/>
          <w:szCs w:val="24"/>
        </w:rPr>
      </w:pPr>
    </w:p>
    <w:p w14:paraId="05CBA847" w14:textId="77777777" w:rsidR="00463F34" w:rsidRDefault="000A50C3" w:rsidP="008F626D">
      <w:pPr>
        <w:spacing w:line="480" w:lineRule="auto"/>
        <w:jc w:val="both"/>
        <w:rPr>
          <w:rFonts w:ascii="Arial" w:hAnsi="Arial" w:cs="Arial"/>
          <w:sz w:val="24"/>
          <w:szCs w:val="24"/>
        </w:rPr>
      </w:pPr>
      <w:r w:rsidRPr="325EFD1E">
        <w:rPr>
          <w:rFonts w:ascii="Arial" w:hAnsi="Arial" w:cs="Arial"/>
          <w:sz w:val="24"/>
          <w:szCs w:val="24"/>
        </w:rPr>
        <w:t>Such operations require</w:t>
      </w:r>
      <w:r w:rsidR="006A3C9B" w:rsidRPr="325EFD1E">
        <w:rPr>
          <w:rFonts w:ascii="Arial" w:hAnsi="Arial" w:cs="Arial"/>
          <w:sz w:val="24"/>
          <w:szCs w:val="24"/>
        </w:rPr>
        <w:t xml:space="preserve"> management under</w:t>
      </w:r>
      <w:r w:rsidRPr="325EFD1E">
        <w:rPr>
          <w:rFonts w:ascii="Arial" w:hAnsi="Arial" w:cs="Arial"/>
          <w:sz w:val="24"/>
          <w:szCs w:val="24"/>
        </w:rPr>
        <w:t xml:space="preserve"> a dedicated management and meeting </w:t>
      </w:r>
      <w:r w:rsidR="006A3C9B" w:rsidRPr="325EFD1E">
        <w:rPr>
          <w:rFonts w:ascii="Arial" w:hAnsi="Arial" w:cs="Arial"/>
          <w:sz w:val="24"/>
          <w:szCs w:val="24"/>
        </w:rPr>
        <w:t>framework, the</w:t>
      </w:r>
      <w:r w:rsidRPr="325EFD1E">
        <w:rPr>
          <w:rFonts w:ascii="Arial" w:hAnsi="Arial" w:cs="Arial"/>
          <w:sz w:val="24"/>
          <w:szCs w:val="24"/>
        </w:rPr>
        <w:t xml:space="preserve"> </w:t>
      </w:r>
      <w:r w:rsidR="006A0B77" w:rsidRPr="325EFD1E">
        <w:rPr>
          <w:rFonts w:ascii="Arial" w:hAnsi="Arial" w:cs="Arial"/>
          <w:sz w:val="24"/>
          <w:szCs w:val="24"/>
        </w:rPr>
        <w:t xml:space="preserve">‘4 P’ headings (Pursue, Protect, Prevent, Prepare.) </w:t>
      </w:r>
      <w:r w:rsidRPr="325EFD1E">
        <w:rPr>
          <w:rFonts w:ascii="Arial" w:hAnsi="Arial" w:cs="Arial"/>
          <w:sz w:val="24"/>
          <w:szCs w:val="24"/>
        </w:rPr>
        <w:t>c</w:t>
      </w:r>
      <w:r w:rsidR="00EF2CD0" w:rsidRPr="325EFD1E">
        <w:rPr>
          <w:rFonts w:ascii="Arial" w:hAnsi="Arial" w:cs="Arial"/>
          <w:sz w:val="24"/>
          <w:szCs w:val="24"/>
        </w:rPr>
        <w:t>over the elemen</w:t>
      </w:r>
      <w:r w:rsidR="00463F34" w:rsidRPr="325EFD1E">
        <w:rPr>
          <w:rFonts w:ascii="Arial" w:hAnsi="Arial" w:cs="Arial"/>
          <w:sz w:val="24"/>
          <w:szCs w:val="24"/>
        </w:rPr>
        <w:t>ts of pursuing the offenders and</w:t>
      </w:r>
      <w:r w:rsidR="00EF2CD0" w:rsidRPr="325EFD1E">
        <w:rPr>
          <w:rFonts w:ascii="Arial" w:hAnsi="Arial" w:cs="Arial"/>
          <w:sz w:val="24"/>
          <w:szCs w:val="24"/>
        </w:rPr>
        <w:t xml:space="preserve"> also</w:t>
      </w:r>
      <w:r w:rsidR="00463F34" w:rsidRPr="325EFD1E">
        <w:rPr>
          <w:rFonts w:ascii="Arial" w:hAnsi="Arial" w:cs="Arial"/>
          <w:sz w:val="24"/>
          <w:szCs w:val="24"/>
        </w:rPr>
        <w:t xml:space="preserve"> aim to </w:t>
      </w:r>
      <w:r w:rsidR="00EF2CD0" w:rsidRPr="325EFD1E">
        <w:rPr>
          <w:rFonts w:ascii="Arial" w:hAnsi="Arial" w:cs="Arial"/>
          <w:sz w:val="24"/>
          <w:szCs w:val="24"/>
        </w:rPr>
        <w:t>prevent further reoffending,</w:t>
      </w:r>
      <w:r w:rsidR="00463F34" w:rsidRPr="325EFD1E">
        <w:rPr>
          <w:rFonts w:ascii="Arial" w:hAnsi="Arial" w:cs="Arial"/>
          <w:sz w:val="24"/>
          <w:szCs w:val="24"/>
        </w:rPr>
        <w:t xml:space="preserve"> prepare</w:t>
      </w:r>
      <w:r w:rsidR="00EF2CD0" w:rsidRPr="325EFD1E">
        <w:rPr>
          <w:rFonts w:ascii="Arial" w:hAnsi="Arial" w:cs="Arial"/>
          <w:sz w:val="24"/>
          <w:szCs w:val="24"/>
        </w:rPr>
        <w:t xml:space="preserve"> the community </w:t>
      </w:r>
      <w:r w:rsidR="005E22AB" w:rsidRPr="325EFD1E">
        <w:rPr>
          <w:rFonts w:ascii="Arial" w:hAnsi="Arial" w:cs="Arial"/>
          <w:sz w:val="24"/>
          <w:szCs w:val="24"/>
        </w:rPr>
        <w:t>to resist such</w:t>
      </w:r>
      <w:r w:rsidR="00EF2CD0" w:rsidRPr="325EFD1E">
        <w:rPr>
          <w:rFonts w:ascii="Arial" w:hAnsi="Arial" w:cs="Arial"/>
          <w:sz w:val="24"/>
          <w:szCs w:val="24"/>
        </w:rPr>
        <w:t xml:space="preserve"> organised criminality and finally p</w:t>
      </w:r>
      <w:r w:rsidRPr="325EFD1E">
        <w:rPr>
          <w:rFonts w:ascii="Arial" w:hAnsi="Arial" w:cs="Arial"/>
          <w:sz w:val="24"/>
          <w:szCs w:val="24"/>
        </w:rPr>
        <w:t>rotect</w:t>
      </w:r>
      <w:r w:rsidR="00EF2CD0" w:rsidRPr="325EFD1E">
        <w:rPr>
          <w:rFonts w:ascii="Arial" w:hAnsi="Arial" w:cs="Arial"/>
          <w:sz w:val="24"/>
          <w:szCs w:val="24"/>
        </w:rPr>
        <w:t xml:space="preserve"> the community and the most vulnerable against this type of behaviour</w:t>
      </w:r>
      <w:r w:rsidRPr="325EFD1E">
        <w:rPr>
          <w:rFonts w:ascii="Arial" w:hAnsi="Arial" w:cs="Arial"/>
          <w:sz w:val="24"/>
          <w:szCs w:val="24"/>
        </w:rPr>
        <w:t xml:space="preserve">. </w:t>
      </w:r>
    </w:p>
    <w:p w14:paraId="68607655" w14:textId="48021DB6" w:rsidR="00CE6EF6" w:rsidRDefault="00EF2CD0" w:rsidP="008F626D">
      <w:pPr>
        <w:spacing w:line="480" w:lineRule="auto"/>
        <w:jc w:val="both"/>
        <w:rPr>
          <w:rFonts w:ascii="Arial" w:hAnsi="Arial" w:cs="Arial"/>
          <w:sz w:val="24"/>
          <w:szCs w:val="24"/>
        </w:rPr>
      </w:pPr>
      <w:r w:rsidRPr="006B13B4">
        <w:rPr>
          <w:rFonts w:ascii="Arial" w:hAnsi="Arial" w:cs="Arial"/>
          <w:sz w:val="24"/>
          <w:szCs w:val="24"/>
        </w:rPr>
        <w:t xml:space="preserve">The </w:t>
      </w:r>
      <w:r w:rsidR="000A50C3" w:rsidRPr="006B13B4">
        <w:rPr>
          <w:rFonts w:ascii="Arial" w:hAnsi="Arial" w:cs="Arial"/>
          <w:sz w:val="24"/>
          <w:szCs w:val="24"/>
        </w:rPr>
        <w:t xml:space="preserve">Police are expected to work with </w:t>
      </w:r>
      <w:r w:rsidR="00EE5942">
        <w:rPr>
          <w:rFonts w:ascii="Arial" w:hAnsi="Arial" w:cs="Arial"/>
          <w:sz w:val="24"/>
          <w:szCs w:val="24"/>
        </w:rPr>
        <w:t>local multi-</w:t>
      </w:r>
      <w:r w:rsidR="00463F34">
        <w:rPr>
          <w:rFonts w:ascii="Arial" w:hAnsi="Arial" w:cs="Arial"/>
          <w:sz w:val="24"/>
          <w:szCs w:val="24"/>
        </w:rPr>
        <w:t>agency</w:t>
      </w:r>
      <w:r w:rsidR="00EE5942">
        <w:rPr>
          <w:rFonts w:ascii="Arial" w:hAnsi="Arial" w:cs="Arial"/>
          <w:sz w:val="24"/>
          <w:szCs w:val="24"/>
        </w:rPr>
        <w:t xml:space="preserve"> partners</w:t>
      </w:r>
      <w:r w:rsidRPr="006B13B4">
        <w:rPr>
          <w:rFonts w:ascii="Arial" w:hAnsi="Arial" w:cs="Arial"/>
          <w:sz w:val="24"/>
          <w:szCs w:val="24"/>
        </w:rPr>
        <w:t xml:space="preserve"> from housing to rehabilitation services and prisons</w:t>
      </w:r>
      <w:r w:rsidR="000A50C3" w:rsidRPr="006B13B4">
        <w:rPr>
          <w:rFonts w:ascii="Arial" w:hAnsi="Arial" w:cs="Arial"/>
          <w:sz w:val="24"/>
          <w:szCs w:val="24"/>
        </w:rPr>
        <w:t xml:space="preserve">, </w:t>
      </w:r>
      <w:r w:rsidRPr="006B13B4">
        <w:rPr>
          <w:rFonts w:ascii="Arial" w:hAnsi="Arial" w:cs="Arial"/>
          <w:sz w:val="24"/>
          <w:szCs w:val="24"/>
        </w:rPr>
        <w:t>to share information, disrupt</w:t>
      </w:r>
      <w:r w:rsidR="000A50C3" w:rsidRPr="006B13B4">
        <w:rPr>
          <w:rFonts w:ascii="Arial" w:hAnsi="Arial" w:cs="Arial"/>
          <w:sz w:val="24"/>
          <w:szCs w:val="24"/>
        </w:rPr>
        <w:t xml:space="preserve"> criminal behaviour and use all legislation</w:t>
      </w:r>
      <w:r w:rsidRPr="006B13B4">
        <w:rPr>
          <w:rFonts w:ascii="Arial" w:hAnsi="Arial" w:cs="Arial"/>
          <w:sz w:val="24"/>
          <w:szCs w:val="24"/>
        </w:rPr>
        <w:t xml:space="preserve"> and tactics</w:t>
      </w:r>
      <w:r w:rsidR="000A50C3" w:rsidRPr="006B13B4">
        <w:rPr>
          <w:rFonts w:ascii="Arial" w:hAnsi="Arial" w:cs="Arial"/>
          <w:sz w:val="24"/>
          <w:szCs w:val="24"/>
        </w:rPr>
        <w:t xml:space="preserve"> available </w:t>
      </w:r>
      <w:r w:rsidRPr="006B13B4">
        <w:rPr>
          <w:rFonts w:ascii="Arial" w:hAnsi="Arial" w:cs="Arial"/>
          <w:sz w:val="24"/>
          <w:szCs w:val="24"/>
        </w:rPr>
        <w:t>across the partnership</w:t>
      </w:r>
      <w:r w:rsidR="005E22AB">
        <w:rPr>
          <w:rFonts w:ascii="Arial" w:hAnsi="Arial" w:cs="Arial"/>
          <w:sz w:val="24"/>
          <w:szCs w:val="24"/>
        </w:rPr>
        <w:t>,</w:t>
      </w:r>
      <w:r w:rsidRPr="006B13B4">
        <w:rPr>
          <w:rFonts w:ascii="Arial" w:hAnsi="Arial" w:cs="Arial"/>
          <w:sz w:val="24"/>
          <w:szCs w:val="24"/>
        </w:rPr>
        <w:t xml:space="preserve"> </w:t>
      </w:r>
      <w:r w:rsidR="000A50C3" w:rsidRPr="006B13B4">
        <w:rPr>
          <w:rFonts w:ascii="Arial" w:hAnsi="Arial" w:cs="Arial"/>
          <w:sz w:val="24"/>
          <w:szCs w:val="24"/>
        </w:rPr>
        <w:t>to tackle criminality.</w:t>
      </w:r>
      <w:r w:rsidR="00277E4D" w:rsidRPr="006B13B4">
        <w:rPr>
          <w:rFonts w:ascii="Arial" w:hAnsi="Arial" w:cs="Arial"/>
          <w:sz w:val="24"/>
          <w:szCs w:val="24"/>
        </w:rPr>
        <w:t xml:space="preserve"> </w:t>
      </w:r>
      <w:r w:rsidRPr="006B13B4">
        <w:rPr>
          <w:rFonts w:ascii="Arial" w:hAnsi="Arial" w:cs="Arial"/>
          <w:sz w:val="24"/>
          <w:szCs w:val="24"/>
        </w:rPr>
        <w:t>Ensuring this collaborative work is coordinated, effective and delivering tangible outcomes often falls to the Police Service.</w:t>
      </w:r>
    </w:p>
    <w:p w14:paraId="2CDF58D9" w14:textId="3A2C1B8F" w:rsidR="00972176" w:rsidRPr="006B13B4" w:rsidRDefault="00972176" w:rsidP="00972176">
      <w:pPr>
        <w:spacing w:line="480" w:lineRule="auto"/>
        <w:jc w:val="both"/>
        <w:rPr>
          <w:rFonts w:ascii="Arial" w:hAnsi="Arial" w:cs="Arial"/>
          <w:sz w:val="24"/>
          <w:szCs w:val="24"/>
        </w:rPr>
      </w:pPr>
      <w:r w:rsidRPr="325EFD1E">
        <w:rPr>
          <w:rFonts w:ascii="Arial" w:hAnsi="Arial" w:cs="Arial"/>
          <w:sz w:val="24"/>
          <w:szCs w:val="24"/>
        </w:rPr>
        <w:t>Ackland (2021) discussed the future challenges to policing including the complexity of demand; partnerships, priorities and ownership were part of her further analysis. This type of collaboration is commonplace within Policing and it is therefore important to establish an accepted and recognised approach to such issues.</w:t>
      </w:r>
    </w:p>
    <w:p w14:paraId="230E58AE" w14:textId="74D1493F" w:rsidR="00D4128A" w:rsidRPr="006B13B4" w:rsidRDefault="00D4128A" w:rsidP="00D4128A">
      <w:pPr>
        <w:spacing w:line="480" w:lineRule="auto"/>
        <w:jc w:val="both"/>
        <w:rPr>
          <w:rFonts w:ascii="Arial" w:hAnsi="Arial" w:cs="Arial"/>
          <w:sz w:val="24"/>
          <w:szCs w:val="24"/>
        </w:rPr>
      </w:pPr>
      <w:r w:rsidRPr="687940B5">
        <w:rPr>
          <w:rFonts w:ascii="Arial" w:hAnsi="Arial" w:cs="Arial"/>
          <w:sz w:val="24"/>
          <w:szCs w:val="24"/>
        </w:rPr>
        <w:t xml:space="preserve">Sklansky (2007) and also Wilson and McLauren (1972) as quoted by Masal (2003) found that policing administrations </w:t>
      </w:r>
      <w:r w:rsidR="005E22AB" w:rsidRPr="687940B5">
        <w:rPr>
          <w:rFonts w:ascii="Arial" w:hAnsi="Arial" w:cs="Arial"/>
          <w:sz w:val="24"/>
          <w:szCs w:val="24"/>
        </w:rPr>
        <w:t>historically</w:t>
      </w:r>
      <w:r w:rsidRPr="687940B5">
        <w:rPr>
          <w:rFonts w:ascii="Arial" w:hAnsi="Arial" w:cs="Arial"/>
          <w:sz w:val="24"/>
          <w:szCs w:val="24"/>
        </w:rPr>
        <w:t xml:space="preserve"> dislike shared police leadership, instead trying to maintain control of it</w:t>
      </w:r>
      <w:r w:rsidR="14825783" w:rsidRPr="687940B5">
        <w:rPr>
          <w:rFonts w:ascii="Arial" w:hAnsi="Arial" w:cs="Arial"/>
          <w:sz w:val="24"/>
          <w:szCs w:val="24"/>
        </w:rPr>
        <w:t xml:space="preserve">. </w:t>
      </w:r>
      <w:r w:rsidR="0059F861" w:rsidRPr="687940B5">
        <w:rPr>
          <w:rFonts w:ascii="Arial" w:hAnsi="Arial" w:cs="Arial"/>
          <w:sz w:val="24"/>
          <w:szCs w:val="24"/>
        </w:rPr>
        <w:t>However,</w:t>
      </w:r>
      <w:r w:rsidR="003768D5" w:rsidRPr="687940B5">
        <w:rPr>
          <w:rFonts w:ascii="Arial" w:hAnsi="Arial" w:cs="Arial"/>
          <w:sz w:val="24"/>
          <w:szCs w:val="24"/>
        </w:rPr>
        <w:t xml:space="preserve"> p</w:t>
      </w:r>
      <w:r w:rsidRPr="687940B5">
        <w:rPr>
          <w:rFonts w:ascii="Arial" w:hAnsi="Arial" w:cs="Arial"/>
          <w:sz w:val="24"/>
          <w:szCs w:val="24"/>
        </w:rPr>
        <w:t xml:space="preserve">roblem orientated policing and community policing has </w:t>
      </w:r>
      <w:r w:rsidR="003768D5" w:rsidRPr="687940B5">
        <w:rPr>
          <w:rFonts w:ascii="Arial" w:hAnsi="Arial" w:cs="Arial"/>
          <w:sz w:val="24"/>
          <w:szCs w:val="24"/>
        </w:rPr>
        <w:t>forced police lead</w:t>
      </w:r>
      <w:r w:rsidR="005E22AB" w:rsidRPr="687940B5">
        <w:rPr>
          <w:rFonts w:ascii="Arial" w:hAnsi="Arial" w:cs="Arial"/>
          <w:sz w:val="24"/>
          <w:szCs w:val="24"/>
        </w:rPr>
        <w:t>er</w:t>
      </w:r>
      <w:r w:rsidR="003768D5" w:rsidRPr="687940B5">
        <w:rPr>
          <w:rFonts w:ascii="Arial" w:hAnsi="Arial" w:cs="Arial"/>
          <w:sz w:val="24"/>
          <w:szCs w:val="24"/>
        </w:rPr>
        <w:t>s to adapt their position, now f</w:t>
      </w:r>
      <w:r w:rsidRPr="687940B5">
        <w:rPr>
          <w:rFonts w:ascii="Arial" w:hAnsi="Arial" w:cs="Arial"/>
          <w:sz w:val="24"/>
          <w:szCs w:val="24"/>
        </w:rPr>
        <w:t>ocus</w:t>
      </w:r>
      <w:r w:rsidR="003768D5" w:rsidRPr="687940B5">
        <w:rPr>
          <w:rFonts w:ascii="Arial" w:hAnsi="Arial" w:cs="Arial"/>
          <w:sz w:val="24"/>
          <w:szCs w:val="24"/>
        </w:rPr>
        <w:t>ing</w:t>
      </w:r>
      <w:r w:rsidRPr="687940B5">
        <w:rPr>
          <w:rFonts w:ascii="Arial" w:hAnsi="Arial" w:cs="Arial"/>
          <w:sz w:val="24"/>
          <w:szCs w:val="24"/>
        </w:rPr>
        <w:t xml:space="preserve"> on organisational democracy, specifically </w:t>
      </w:r>
      <w:r w:rsidR="003768D5" w:rsidRPr="687940B5">
        <w:rPr>
          <w:rFonts w:ascii="Arial" w:hAnsi="Arial" w:cs="Arial"/>
          <w:sz w:val="24"/>
          <w:szCs w:val="24"/>
        </w:rPr>
        <w:t>sharing</w:t>
      </w:r>
      <w:r w:rsidRPr="687940B5">
        <w:rPr>
          <w:rFonts w:ascii="Arial" w:hAnsi="Arial" w:cs="Arial"/>
          <w:sz w:val="24"/>
          <w:szCs w:val="24"/>
        </w:rPr>
        <w:t xml:space="preserve"> power and decision making </w:t>
      </w:r>
      <w:r w:rsidR="003768D5" w:rsidRPr="687940B5">
        <w:rPr>
          <w:rFonts w:ascii="Arial" w:hAnsi="Arial" w:cs="Arial"/>
          <w:sz w:val="24"/>
          <w:szCs w:val="24"/>
        </w:rPr>
        <w:t>with</w:t>
      </w:r>
      <w:r w:rsidR="0033248F" w:rsidRPr="687940B5">
        <w:rPr>
          <w:rFonts w:ascii="Arial" w:hAnsi="Arial" w:cs="Arial"/>
          <w:sz w:val="24"/>
          <w:szCs w:val="24"/>
        </w:rPr>
        <w:t xml:space="preserve"> those on the frontline (</w:t>
      </w:r>
      <w:r w:rsidRPr="687940B5">
        <w:rPr>
          <w:rFonts w:ascii="Arial" w:hAnsi="Arial" w:cs="Arial"/>
          <w:sz w:val="24"/>
          <w:szCs w:val="24"/>
        </w:rPr>
        <w:t xml:space="preserve">Steinheider and Wuestewald, 2012), </w:t>
      </w:r>
    </w:p>
    <w:p w14:paraId="57A89BFB" w14:textId="730B8BAE" w:rsidR="00363916" w:rsidRDefault="00363916" w:rsidP="008F626D">
      <w:pPr>
        <w:spacing w:line="480" w:lineRule="auto"/>
        <w:jc w:val="both"/>
        <w:rPr>
          <w:rFonts w:ascii="Arial" w:hAnsi="Arial" w:cs="Arial"/>
          <w:sz w:val="24"/>
          <w:szCs w:val="24"/>
        </w:rPr>
      </w:pPr>
      <w:r w:rsidRPr="006B13B4">
        <w:rPr>
          <w:rFonts w:ascii="Arial" w:hAnsi="Arial" w:cs="Arial"/>
          <w:sz w:val="24"/>
          <w:szCs w:val="24"/>
        </w:rPr>
        <w:t>This report reflects on my experiences of leading the police operation in resp</w:t>
      </w:r>
      <w:r w:rsidR="00EF2CD0" w:rsidRPr="006B13B4">
        <w:rPr>
          <w:rFonts w:ascii="Arial" w:hAnsi="Arial" w:cs="Arial"/>
          <w:sz w:val="24"/>
          <w:szCs w:val="24"/>
        </w:rPr>
        <w:t xml:space="preserve">onse to an </w:t>
      </w:r>
      <w:r w:rsidRPr="006B13B4">
        <w:rPr>
          <w:rFonts w:ascii="Arial" w:hAnsi="Arial" w:cs="Arial"/>
          <w:sz w:val="24"/>
          <w:szCs w:val="24"/>
        </w:rPr>
        <w:t>OCG</w:t>
      </w:r>
      <w:r w:rsidR="00EF2CD0" w:rsidRPr="006B13B4">
        <w:rPr>
          <w:rFonts w:ascii="Arial" w:hAnsi="Arial" w:cs="Arial"/>
          <w:sz w:val="24"/>
          <w:szCs w:val="24"/>
        </w:rPr>
        <w:t xml:space="preserve"> known to be t</w:t>
      </w:r>
      <w:r w:rsidRPr="006B13B4">
        <w:rPr>
          <w:rFonts w:ascii="Arial" w:hAnsi="Arial" w:cs="Arial"/>
          <w:sz w:val="24"/>
          <w:szCs w:val="24"/>
        </w:rPr>
        <w:t>ransporting</w:t>
      </w:r>
      <w:r w:rsidR="00277E4D" w:rsidRPr="006B13B4">
        <w:rPr>
          <w:rFonts w:ascii="Arial" w:hAnsi="Arial" w:cs="Arial"/>
          <w:sz w:val="24"/>
          <w:szCs w:val="24"/>
        </w:rPr>
        <w:t xml:space="preserve"> and supplying Class A drugs </w:t>
      </w:r>
      <w:r w:rsidRPr="006B13B4">
        <w:rPr>
          <w:rFonts w:ascii="Arial" w:hAnsi="Arial" w:cs="Arial"/>
          <w:sz w:val="24"/>
          <w:szCs w:val="24"/>
        </w:rPr>
        <w:t>to North Ceredigion. My role was ‘Lead Responsible Office</w:t>
      </w:r>
      <w:r w:rsidR="00277E4D" w:rsidRPr="006B13B4">
        <w:rPr>
          <w:rFonts w:ascii="Arial" w:hAnsi="Arial" w:cs="Arial"/>
          <w:sz w:val="24"/>
          <w:szCs w:val="24"/>
        </w:rPr>
        <w:t xml:space="preserve">r’ or LRO, which required me to develop and implement the plan to tackle the OCG activity whilst also </w:t>
      </w:r>
      <w:r w:rsidRPr="006B13B4">
        <w:rPr>
          <w:rFonts w:ascii="Arial" w:hAnsi="Arial" w:cs="Arial"/>
          <w:sz w:val="24"/>
          <w:szCs w:val="24"/>
        </w:rPr>
        <w:t>work</w:t>
      </w:r>
      <w:r w:rsidR="00277E4D" w:rsidRPr="006B13B4">
        <w:rPr>
          <w:rFonts w:ascii="Arial" w:hAnsi="Arial" w:cs="Arial"/>
          <w:sz w:val="24"/>
          <w:szCs w:val="24"/>
        </w:rPr>
        <w:t>ing</w:t>
      </w:r>
      <w:r w:rsidRPr="006B13B4">
        <w:rPr>
          <w:rFonts w:ascii="Arial" w:hAnsi="Arial" w:cs="Arial"/>
          <w:sz w:val="24"/>
          <w:szCs w:val="24"/>
        </w:rPr>
        <w:t xml:space="preserve"> </w:t>
      </w:r>
      <w:r w:rsidR="00277E4D" w:rsidRPr="006B13B4">
        <w:rPr>
          <w:rFonts w:ascii="Arial" w:hAnsi="Arial" w:cs="Arial"/>
          <w:sz w:val="24"/>
          <w:szCs w:val="24"/>
        </w:rPr>
        <w:t xml:space="preserve">internally with </w:t>
      </w:r>
      <w:r w:rsidRPr="006B13B4">
        <w:rPr>
          <w:rFonts w:ascii="Arial" w:hAnsi="Arial" w:cs="Arial"/>
          <w:sz w:val="24"/>
          <w:szCs w:val="24"/>
        </w:rPr>
        <w:t xml:space="preserve">other departments </w:t>
      </w:r>
      <w:r w:rsidR="00277E4D" w:rsidRPr="006B13B4">
        <w:rPr>
          <w:rFonts w:ascii="Arial" w:hAnsi="Arial" w:cs="Arial"/>
          <w:sz w:val="24"/>
          <w:szCs w:val="24"/>
        </w:rPr>
        <w:t>and externally with</w:t>
      </w:r>
      <w:r w:rsidRPr="006B13B4">
        <w:rPr>
          <w:rFonts w:ascii="Arial" w:hAnsi="Arial" w:cs="Arial"/>
          <w:sz w:val="24"/>
          <w:szCs w:val="24"/>
        </w:rPr>
        <w:t xml:space="preserve"> other agencies.</w:t>
      </w:r>
    </w:p>
    <w:p w14:paraId="1CFA80BC" w14:textId="1A93B2D0" w:rsidR="00E35077" w:rsidRDefault="00E35077" w:rsidP="008F626D">
      <w:pPr>
        <w:spacing w:line="480" w:lineRule="auto"/>
        <w:jc w:val="both"/>
        <w:rPr>
          <w:rFonts w:ascii="Arial" w:hAnsi="Arial" w:cs="Arial"/>
          <w:sz w:val="24"/>
          <w:szCs w:val="24"/>
        </w:rPr>
      </w:pPr>
    </w:p>
    <w:p w14:paraId="2F3F8D89" w14:textId="525C4DA6" w:rsidR="00E35077" w:rsidRDefault="00E35077" w:rsidP="008F626D">
      <w:pPr>
        <w:spacing w:line="480" w:lineRule="auto"/>
        <w:jc w:val="both"/>
        <w:rPr>
          <w:rFonts w:ascii="Arial" w:hAnsi="Arial" w:cs="Arial"/>
          <w:sz w:val="24"/>
          <w:szCs w:val="24"/>
        </w:rPr>
      </w:pPr>
    </w:p>
    <w:p w14:paraId="3A1BB492" w14:textId="77777777" w:rsidR="00E35077" w:rsidRPr="006B13B4" w:rsidRDefault="00E35077" w:rsidP="008F626D">
      <w:pPr>
        <w:spacing w:line="480" w:lineRule="auto"/>
        <w:jc w:val="both"/>
        <w:rPr>
          <w:rFonts w:ascii="Arial" w:hAnsi="Arial" w:cs="Arial"/>
          <w:sz w:val="24"/>
          <w:szCs w:val="24"/>
        </w:rPr>
      </w:pPr>
    </w:p>
    <w:p w14:paraId="63196A30" w14:textId="77777777" w:rsidR="004D3F71" w:rsidRPr="006B13B4" w:rsidRDefault="004D3F71" w:rsidP="004D3F71">
      <w:pPr>
        <w:spacing w:line="480" w:lineRule="auto"/>
        <w:jc w:val="both"/>
        <w:rPr>
          <w:rFonts w:ascii="Arial" w:hAnsi="Arial" w:cs="Arial"/>
          <w:sz w:val="24"/>
          <w:szCs w:val="24"/>
        </w:rPr>
      </w:pPr>
      <w:r w:rsidRPr="006B13B4">
        <w:rPr>
          <w:rFonts w:ascii="Arial" w:hAnsi="Arial" w:cs="Arial"/>
          <w:sz w:val="24"/>
          <w:szCs w:val="24"/>
        </w:rPr>
        <w:t xml:space="preserve">When working within a structured organisation such as the Police Service it is arguable that senior officers are </w:t>
      </w:r>
      <w:r w:rsidRPr="006B13B4">
        <w:rPr>
          <w:rFonts w:ascii="Arial" w:hAnsi="Arial" w:cs="Arial"/>
          <w:i/>
          <w:sz w:val="24"/>
          <w:szCs w:val="24"/>
        </w:rPr>
        <w:t xml:space="preserve">managing </w:t>
      </w:r>
      <w:r w:rsidRPr="006B13B4">
        <w:rPr>
          <w:rFonts w:ascii="Arial" w:hAnsi="Arial" w:cs="Arial"/>
          <w:sz w:val="24"/>
          <w:szCs w:val="24"/>
        </w:rPr>
        <w:t xml:space="preserve">operations rather than </w:t>
      </w:r>
      <w:r w:rsidRPr="006B13B4">
        <w:rPr>
          <w:rFonts w:ascii="Arial" w:hAnsi="Arial" w:cs="Arial"/>
          <w:i/>
          <w:sz w:val="24"/>
          <w:szCs w:val="24"/>
        </w:rPr>
        <w:t xml:space="preserve">leading </w:t>
      </w:r>
      <w:r w:rsidRPr="006B13B4">
        <w:rPr>
          <w:rFonts w:ascii="Arial" w:hAnsi="Arial" w:cs="Arial"/>
          <w:sz w:val="24"/>
          <w:szCs w:val="24"/>
        </w:rPr>
        <w:t xml:space="preserve">them; action can be instructed and tasked out. Kent as cited by Mullins (2019) states that: </w:t>
      </w:r>
    </w:p>
    <w:p w14:paraId="610BA028" w14:textId="0B4AFFFF" w:rsidR="004D3F71" w:rsidRPr="006B13B4" w:rsidRDefault="004D3F71" w:rsidP="004D3F71">
      <w:pPr>
        <w:spacing w:line="480" w:lineRule="auto"/>
        <w:ind w:left="851"/>
        <w:jc w:val="both"/>
        <w:rPr>
          <w:rFonts w:ascii="Arial" w:hAnsi="Arial" w:cs="Arial"/>
          <w:sz w:val="24"/>
          <w:szCs w:val="24"/>
        </w:rPr>
      </w:pPr>
      <w:r w:rsidRPr="325EFD1E">
        <w:rPr>
          <w:rFonts w:ascii="Arial" w:hAnsi="Arial" w:cs="Arial"/>
          <w:sz w:val="24"/>
          <w:szCs w:val="24"/>
        </w:rPr>
        <w:t>“Man</w:t>
      </w:r>
      <w:r w:rsidR="00463F34" w:rsidRPr="325EFD1E">
        <w:rPr>
          <w:rFonts w:ascii="Arial" w:hAnsi="Arial" w:cs="Arial"/>
          <w:sz w:val="24"/>
          <w:szCs w:val="24"/>
        </w:rPr>
        <w:t>agers do things right; leaders d</w:t>
      </w:r>
      <w:r w:rsidRPr="325EFD1E">
        <w:rPr>
          <w:rFonts w:ascii="Arial" w:hAnsi="Arial" w:cs="Arial"/>
          <w:sz w:val="24"/>
          <w:szCs w:val="24"/>
        </w:rPr>
        <w:t xml:space="preserve">o the right </w:t>
      </w:r>
      <w:r w:rsidR="7C80FD14" w:rsidRPr="325EFD1E">
        <w:rPr>
          <w:rFonts w:ascii="Arial" w:hAnsi="Arial" w:cs="Arial"/>
          <w:sz w:val="24"/>
          <w:szCs w:val="24"/>
        </w:rPr>
        <w:t>things.</w:t>
      </w:r>
    </w:p>
    <w:p w14:paraId="160C0DE1" w14:textId="344E7F7B" w:rsidR="004D3F71" w:rsidRPr="006B13B4" w:rsidRDefault="004D3F71" w:rsidP="004D3F71">
      <w:pPr>
        <w:spacing w:line="480" w:lineRule="auto"/>
        <w:ind w:left="851"/>
        <w:jc w:val="both"/>
        <w:rPr>
          <w:rFonts w:ascii="Arial" w:hAnsi="Arial" w:cs="Arial"/>
          <w:sz w:val="24"/>
          <w:szCs w:val="24"/>
        </w:rPr>
      </w:pPr>
      <w:r w:rsidRPr="325EFD1E">
        <w:rPr>
          <w:rFonts w:ascii="Arial" w:hAnsi="Arial" w:cs="Arial"/>
          <w:sz w:val="24"/>
          <w:szCs w:val="24"/>
        </w:rPr>
        <w:t xml:space="preserve">Managing is an authority relationship, leading is an influence </w:t>
      </w:r>
      <w:r w:rsidR="5328CB82" w:rsidRPr="325EFD1E">
        <w:rPr>
          <w:rFonts w:ascii="Arial" w:hAnsi="Arial" w:cs="Arial"/>
          <w:sz w:val="24"/>
          <w:szCs w:val="24"/>
        </w:rPr>
        <w:t>relationship.</w:t>
      </w:r>
    </w:p>
    <w:p w14:paraId="02B9C02A" w14:textId="2A742A12" w:rsidR="004D3F71" w:rsidRPr="006B13B4" w:rsidRDefault="004D3F71" w:rsidP="004D3F71">
      <w:pPr>
        <w:spacing w:line="480" w:lineRule="auto"/>
        <w:ind w:left="851"/>
        <w:jc w:val="both"/>
        <w:rPr>
          <w:rFonts w:ascii="Arial" w:hAnsi="Arial" w:cs="Arial"/>
          <w:sz w:val="24"/>
          <w:szCs w:val="24"/>
        </w:rPr>
      </w:pPr>
      <w:r w:rsidRPr="325EFD1E">
        <w:rPr>
          <w:rFonts w:ascii="Arial" w:hAnsi="Arial" w:cs="Arial"/>
          <w:sz w:val="24"/>
          <w:szCs w:val="24"/>
        </w:rPr>
        <w:t xml:space="preserve">Managing creates stability; leading creates </w:t>
      </w:r>
      <w:r w:rsidR="7208F0CD" w:rsidRPr="325EFD1E">
        <w:rPr>
          <w:rFonts w:ascii="Arial" w:hAnsi="Arial" w:cs="Arial"/>
          <w:sz w:val="24"/>
          <w:szCs w:val="24"/>
        </w:rPr>
        <w:t>change</w:t>
      </w:r>
      <w:r w:rsidR="6E8300B7" w:rsidRPr="325EFD1E">
        <w:rPr>
          <w:rFonts w:ascii="Arial" w:hAnsi="Arial" w:cs="Arial"/>
          <w:sz w:val="24"/>
          <w:szCs w:val="24"/>
        </w:rPr>
        <w:t>.”</w:t>
      </w:r>
    </w:p>
    <w:p w14:paraId="24324660" w14:textId="77777777" w:rsidR="008150C4" w:rsidRPr="006B13B4" w:rsidRDefault="00363916" w:rsidP="008F626D">
      <w:pPr>
        <w:spacing w:line="480" w:lineRule="auto"/>
        <w:jc w:val="both"/>
        <w:rPr>
          <w:rFonts w:ascii="Arial" w:hAnsi="Arial" w:cs="Arial"/>
          <w:sz w:val="24"/>
          <w:szCs w:val="24"/>
        </w:rPr>
      </w:pPr>
      <w:r w:rsidRPr="006B13B4">
        <w:rPr>
          <w:rFonts w:ascii="Arial" w:hAnsi="Arial" w:cs="Arial"/>
          <w:sz w:val="24"/>
          <w:szCs w:val="24"/>
        </w:rPr>
        <w:t>This was my first foray into the LRO role having taken up th</w:t>
      </w:r>
      <w:r w:rsidR="00EF2CD0" w:rsidRPr="006B13B4">
        <w:rPr>
          <w:rFonts w:ascii="Arial" w:hAnsi="Arial" w:cs="Arial"/>
          <w:sz w:val="24"/>
          <w:szCs w:val="24"/>
        </w:rPr>
        <w:t>e Chief Inspector rank and hence</w:t>
      </w:r>
      <w:r w:rsidRPr="006B13B4">
        <w:rPr>
          <w:rFonts w:ascii="Arial" w:hAnsi="Arial" w:cs="Arial"/>
          <w:sz w:val="24"/>
          <w:szCs w:val="24"/>
        </w:rPr>
        <w:t xml:space="preserve"> I found myself learning and developing my approach as the operat</w:t>
      </w:r>
      <w:r w:rsidR="00EF2CD0" w:rsidRPr="006B13B4">
        <w:rPr>
          <w:rFonts w:ascii="Arial" w:hAnsi="Arial" w:cs="Arial"/>
          <w:sz w:val="24"/>
          <w:szCs w:val="24"/>
        </w:rPr>
        <w:t xml:space="preserve">ion progressed. </w:t>
      </w:r>
      <w:r w:rsidR="004D3F71" w:rsidRPr="006B13B4">
        <w:rPr>
          <w:rFonts w:ascii="Arial" w:hAnsi="Arial" w:cs="Arial"/>
          <w:sz w:val="24"/>
          <w:szCs w:val="24"/>
        </w:rPr>
        <w:t xml:space="preserve">I believe that whilst there were aspects of management in my approach, I </w:t>
      </w:r>
      <w:r w:rsidR="008150C4" w:rsidRPr="006B13B4">
        <w:rPr>
          <w:rFonts w:ascii="Arial" w:hAnsi="Arial" w:cs="Arial"/>
          <w:sz w:val="24"/>
          <w:szCs w:val="24"/>
        </w:rPr>
        <w:t>demonstrated leadership in navigating the operational challenges.</w:t>
      </w:r>
    </w:p>
    <w:p w14:paraId="7A74C4BF" w14:textId="12567E60" w:rsidR="00363916" w:rsidRPr="006B13B4" w:rsidRDefault="00EF2CD0" w:rsidP="008F626D">
      <w:pPr>
        <w:spacing w:line="480" w:lineRule="auto"/>
        <w:jc w:val="both"/>
        <w:rPr>
          <w:rFonts w:ascii="Arial" w:hAnsi="Arial" w:cs="Arial"/>
          <w:sz w:val="24"/>
          <w:szCs w:val="24"/>
        </w:rPr>
      </w:pPr>
      <w:r w:rsidRPr="687940B5">
        <w:rPr>
          <w:rFonts w:ascii="Arial" w:hAnsi="Arial" w:cs="Arial"/>
          <w:sz w:val="24"/>
          <w:szCs w:val="24"/>
        </w:rPr>
        <w:t xml:space="preserve">This essay </w:t>
      </w:r>
      <w:r w:rsidR="00363916" w:rsidRPr="687940B5">
        <w:rPr>
          <w:rFonts w:ascii="Arial" w:hAnsi="Arial" w:cs="Arial"/>
          <w:sz w:val="24"/>
          <w:szCs w:val="24"/>
        </w:rPr>
        <w:t>utilise</w:t>
      </w:r>
      <w:r w:rsidRPr="687940B5">
        <w:rPr>
          <w:rFonts w:ascii="Arial" w:hAnsi="Arial" w:cs="Arial"/>
          <w:sz w:val="24"/>
          <w:szCs w:val="24"/>
        </w:rPr>
        <w:t>s</w:t>
      </w:r>
      <w:r w:rsidR="00363916" w:rsidRPr="687940B5">
        <w:rPr>
          <w:rFonts w:ascii="Arial" w:hAnsi="Arial" w:cs="Arial"/>
          <w:sz w:val="24"/>
          <w:szCs w:val="24"/>
        </w:rPr>
        <w:t xml:space="preserve"> the Gibbs reflective cycle to explore </w:t>
      </w:r>
      <w:r w:rsidRPr="687940B5">
        <w:rPr>
          <w:rFonts w:ascii="Arial" w:hAnsi="Arial" w:cs="Arial"/>
          <w:sz w:val="24"/>
          <w:szCs w:val="24"/>
        </w:rPr>
        <w:t xml:space="preserve">how </w:t>
      </w:r>
      <w:r w:rsidR="00363916" w:rsidRPr="687940B5">
        <w:rPr>
          <w:rFonts w:ascii="Arial" w:hAnsi="Arial" w:cs="Arial"/>
          <w:sz w:val="24"/>
          <w:szCs w:val="24"/>
        </w:rPr>
        <w:t xml:space="preserve">my experiences </w:t>
      </w:r>
      <w:r w:rsidR="00277E4D" w:rsidRPr="687940B5">
        <w:rPr>
          <w:rFonts w:ascii="Arial" w:hAnsi="Arial" w:cs="Arial"/>
          <w:sz w:val="24"/>
          <w:szCs w:val="24"/>
        </w:rPr>
        <w:t>relate to leadership theory and how I can use this to tackle future leadership challenges within Policing</w:t>
      </w:r>
      <w:r w:rsidR="4F39B35B" w:rsidRPr="687940B5">
        <w:rPr>
          <w:rFonts w:ascii="Arial" w:hAnsi="Arial" w:cs="Arial"/>
          <w:sz w:val="24"/>
          <w:szCs w:val="24"/>
        </w:rPr>
        <w:t xml:space="preserve">. </w:t>
      </w:r>
      <w:r w:rsidR="003768D5" w:rsidRPr="687940B5">
        <w:rPr>
          <w:rFonts w:ascii="Arial" w:hAnsi="Arial" w:cs="Arial"/>
          <w:sz w:val="24"/>
          <w:szCs w:val="24"/>
        </w:rPr>
        <w:t>My research covered many different models of leadership, whilst they all brought new insight to my evaluation of the actions and decision making, many of them had areas of overlap or similarity, providing a connection throughout the review.</w:t>
      </w:r>
    </w:p>
    <w:p w14:paraId="6CACC80C" w14:textId="09F56018" w:rsidR="000631B2" w:rsidRDefault="00363916" w:rsidP="002C4DDC">
      <w:pPr>
        <w:pStyle w:val="Heading1"/>
      </w:pPr>
      <w:bookmarkStart w:id="2" w:name="_Toc75517768"/>
      <w:r w:rsidRPr="006B13B4">
        <w:t>Description</w:t>
      </w:r>
      <w:bookmarkEnd w:id="2"/>
    </w:p>
    <w:p w14:paraId="25743ABC" w14:textId="77777777" w:rsidR="0033248F" w:rsidRPr="0033248F" w:rsidRDefault="0033248F" w:rsidP="0033248F"/>
    <w:p w14:paraId="3B836D85" w14:textId="429380FA" w:rsidR="00363916" w:rsidRPr="006B13B4" w:rsidRDefault="00363916" w:rsidP="008F626D">
      <w:pPr>
        <w:spacing w:line="480" w:lineRule="auto"/>
        <w:jc w:val="both"/>
        <w:rPr>
          <w:rFonts w:ascii="Arial" w:hAnsi="Arial" w:cs="Arial"/>
          <w:sz w:val="24"/>
          <w:szCs w:val="24"/>
        </w:rPr>
      </w:pPr>
      <w:r w:rsidRPr="006B13B4">
        <w:rPr>
          <w:rFonts w:ascii="Arial" w:hAnsi="Arial" w:cs="Arial"/>
          <w:sz w:val="24"/>
          <w:szCs w:val="24"/>
        </w:rPr>
        <w:t>I inherited the operation shortly after its creation</w:t>
      </w:r>
      <w:r w:rsidR="003768D5" w:rsidRPr="006B13B4">
        <w:rPr>
          <w:rFonts w:ascii="Arial" w:hAnsi="Arial" w:cs="Arial"/>
          <w:sz w:val="24"/>
          <w:szCs w:val="24"/>
        </w:rPr>
        <w:t xml:space="preserve">, </w:t>
      </w:r>
      <w:r w:rsidRPr="006B13B4">
        <w:rPr>
          <w:rFonts w:ascii="Arial" w:hAnsi="Arial" w:cs="Arial"/>
          <w:sz w:val="24"/>
          <w:szCs w:val="24"/>
        </w:rPr>
        <w:t>as I took over the previous Chief Inspector’s role.</w:t>
      </w:r>
    </w:p>
    <w:p w14:paraId="3C0D5637" w14:textId="20E08255" w:rsidR="00363916" w:rsidRPr="006B13B4" w:rsidRDefault="00363916" w:rsidP="008F626D">
      <w:pPr>
        <w:spacing w:line="480" w:lineRule="auto"/>
        <w:jc w:val="both"/>
        <w:rPr>
          <w:rFonts w:ascii="Arial" w:hAnsi="Arial" w:cs="Arial"/>
          <w:sz w:val="24"/>
          <w:szCs w:val="24"/>
        </w:rPr>
      </w:pPr>
      <w:r w:rsidRPr="687940B5">
        <w:rPr>
          <w:rFonts w:ascii="Arial" w:hAnsi="Arial" w:cs="Arial"/>
          <w:sz w:val="24"/>
          <w:szCs w:val="24"/>
        </w:rPr>
        <w:t>The in</w:t>
      </w:r>
      <w:r w:rsidR="000A50C3" w:rsidRPr="687940B5">
        <w:rPr>
          <w:rFonts w:ascii="Arial" w:hAnsi="Arial" w:cs="Arial"/>
          <w:sz w:val="24"/>
          <w:szCs w:val="24"/>
        </w:rPr>
        <w:t>telligence team had already scor</w:t>
      </w:r>
      <w:r w:rsidRPr="687940B5">
        <w:rPr>
          <w:rFonts w:ascii="Arial" w:hAnsi="Arial" w:cs="Arial"/>
          <w:sz w:val="24"/>
          <w:szCs w:val="24"/>
        </w:rPr>
        <w:t>ed the OCG prior to my involvement and a plan to deal with the gang had been created, it was a new</w:t>
      </w:r>
      <w:r w:rsidR="000A50C3" w:rsidRPr="687940B5">
        <w:rPr>
          <w:rFonts w:ascii="Arial" w:hAnsi="Arial" w:cs="Arial"/>
          <w:sz w:val="24"/>
          <w:szCs w:val="24"/>
        </w:rPr>
        <w:t>ly mapped</w:t>
      </w:r>
      <w:r w:rsidRPr="687940B5">
        <w:rPr>
          <w:rFonts w:ascii="Arial" w:hAnsi="Arial" w:cs="Arial"/>
          <w:sz w:val="24"/>
          <w:szCs w:val="24"/>
        </w:rPr>
        <w:t xml:space="preserve"> OCG with</w:t>
      </w:r>
      <w:r w:rsidR="000A50C3" w:rsidRPr="687940B5">
        <w:rPr>
          <w:rFonts w:ascii="Arial" w:hAnsi="Arial" w:cs="Arial"/>
          <w:sz w:val="24"/>
          <w:szCs w:val="24"/>
        </w:rPr>
        <w:t xml:space="preserve"> little known about </w:t>
      </w:r>
      <w:r w:rsidRPr="687940B5">
        <w:rPr>
          <w:rFonts w:ascii="Arial" w:hAnsi="Arial" w:cs="Arial"/>
          <w:sz w:val="24"/>
          <w:szCs w:val="24"/>
        </w:rPr>
        <w:t>activity and travel patterns</w:t>
      </w:r>
      <w:r w:rsidR="0C04CCFB" w:rsidRPr="687940B5">
        <w:rPr>
          <w:rFonts w:ascii="Arial" w:hAnsi="Arial" w:cs="Arial"/>
          <w:sz w:val="24"/>
          <w:szCs w:val="24"/>
        </w:rPr>
        <w:t xml:space="preserve">. </w:t>
      </w:r>
      <w:r w:rsidRPr="687940B5">
        <w:rPr>
          <w:rFonts w:ascii="Arial" w:hAnsi="Arial" w:cs="Arial"/>
          <w:sz w:val="24"/>
          <w:szCs w:val="24"/>
        </w:rPr>
        <w:t xml:space="preserve">I was </w:t>
      </w:r>
      <w:r w:rsidR="000A50C3" w:rsidRPr="687940B5">
        <w:rPr>
          <w:rFonts w:ascii="Arial" w:hAnsi="Arial" w:cs="Arial"/>
          <w:sz w:val="24"/>
          <w:szCs w:val="24"/>
        </w:rPr>
        <w:t>immediately informed that the plan had not been created</w:t>
      </w:r>
      <w:r w:rsidRPr="687940B5">
        <w:rPr>
          <w:rFonts w:ascii="Arial" w:hAnsi="Arial" w:cs="Arial"/>
          <w:sz w:val="24"/>
          <w:szCs w:val="24"/>
        </w:rPr>
        <w:t xml:space="preserve"> in a recognised format and would have to be re-written. This felt daunting due to my lack of experience in managing OCGs</w:t>
      </w:r>
      <w:r w:rsidR="004B47BD" w:rsidRPr="687940B5">
        <w:rPr>
          <w:rFonts w:ascii="Arial" w:hAnsi="Arial" w:cs="Arial"/>
          <w:sz w:val="24"/>
          <w:szCs w:val="24"/>
        </w:rPr>
        <w:t xml:space="preserve"> or writing </w:t>
      </w:r>
      <w:r w:rsidR="006A0B77">
        <w:rPr>
          <w:rFonts w:ascii="Arial" w:hAnsi="Arial" w:cs="Arial"/>
          <w:sz w:val="24"/>
          <w:szCs w:val="24"/>
        </w:rPr>
        <w:t>‘</w:t>
      </w:r>
      <w:r w:rsidR="004B47BD" w:rsidRPr="687940B5">
        <w:rPr>
          <w:rFonts w:ascii="Arial" w:hAnsi="Arial" w:cs="Arial"/>
          <w:sz w:val="24"/>
          <w:szCs w:val="24"/>
        </w:rPr>
        <w:t>4 P</w:t>
      </w:r>
      <w:r w:rsidR="006A0B77">
        <w:rPr>
          <w:rFonts w:ascii="Arial" w:hAnsi="Arial" w:cs="Arial"/>
          <w:sz w:val="24"/>
          <w:szCs w:val="24"/>
        </w:rPr>
        <w:t>’</w:t>
      </w:r>
      <w:r w:rsidR="004B47BD" w:rsidRPr="687940B5">
        <w:rPr>
          <w:rFonts w:ascii="Arial" w:hAnsi="Arial" w:cs="Arial"/>
          <w:sz w:val="24"/>
          <w:szCs w:val="24"/>
        </w:rPr>
        <w:t xml:space="preserve"> plans.</w:t>
      </w:r>
    </w:p>
    <w:p w14:paraId="66B16015" w14:textId="69543126" w:rsidR="00963A37" w:rsidRPr="006B13B4" w:rsidRDefault="00363916" w:rsidP="008F626D">
      <w:pPr>
        <w:spacing w:line="480" w:lineRule="auto"/>
        <w:jc w:val="both"/>
        <w:rPr>
          <w:rFonts w:ascii="Arial" w:hAnsi="Arial" w:cs="Arial"/>
          <w:sz w:val="24"/>
          <w:szCs w:val="24"/>
        </w:rPr>
      </w:pPr>
      <w:r w:rsidRPr="687940B5">
        <w:rPr>
          <w:rFonts w:ascii="Arial" w:hAnsi="Arial" w:cs="Arial"/>
          <w:sz w:val="24"/>
          <w:szCs w:val="24"/>
        </w:rPr>
        <w:t>I sourced as much information as I could from written sources</w:t>
      </w:r>
      <w:r w:rsidR="008605FF">
        <w:rPr>
          <w:rFonts w:ascii="Arial" w:hAnsi="Arial" w:cs="Arial"/>
          <w:sz w:val="24"/>
          <w:szCs w:val="24"/>
        </w:rPr>
        <w:t>, only to find that this</w:t>
      </w:r>
      <w:r w:rsidRPr="687940B5">
        <w:rPr>
          <w:rFonts w:ascii="Arial" w:hAnsi="Arial" w:cs="Arial"/>
          <w:sz w:val="24"/>
          <w:szCs w:val="24"/>
        </w:rPr>
        <w:t xml:space="preserve"> found this covered the ‘what to do’ aspects but not the ‘how to do it</w:t>
      </w:r>
      <w:r w:rsidR="51D239B6" w:rsidRPr="687940B5">
        <w:rPr>
          <w:rFonts w:ascii="Arial" w:hAnsi="Arial" w:cs="Arial"/>
          <w:sz w:val="24"/>
          <w:szCs w:val="24"/>
        </w:rPr>
        <w:t>.’</w:t>
      </w:r>
      <w:r w:rsidRPr="687940B5">
        <w:rPr>
          <w:rFonts w:ascii="Arial" w:hAnsi="Arial" w:cs="Arial"/>
          <w:sz w:val="24"/>
          <w:szCs w:val="24"/>
        </w:rPr>
        <w:t xml:space="preserve"> </w:t>
      </w:r>
      <w:r w:rsidR="003F4593" w:rsidRPr="687940B5">
        <w:rPr>
          <w:rFonts w:ascii="Arial" w:hAnsi="Arial" w:cs="Arial"/>
          <w:sz w:val="24"/>
          <w:szCs w:val="24"/>
        </w:rPr>
        <w:t>Loren</w:t>
      </w:r>
      <w:r w:rsidRPr="687940B5">
        <w:rPr>
          <w:rFonts w:ascii="Arial" w:hAnsi="Arial" w:cs="Arial"/>
          <w:sz w:val="24"/>
          <w:szCs w:val="24"/>
        </w:rPr>
        <w:t xml:space="preserve"> (2005) discusses the</w:t>
      </w:r>
      <w:r w:rsidR="003F4593" w:rsidRPr="687940B5">
        <w:rPr>
          <w:rFonts w:ascii="Arial" w:hAnsi="Arial" w:cs="Arial"/>
          <w:sz w:val="24"/>
          <w:szCs w:val="24"/>
        </w:rPr>
        <w:t xml:space="preserve"> Heifetz model</w:t>
      </w:r>
      <w:r w:rsidRPr="687940B5">
        <w:rPr>
          <w:rFonts w:ascii="Arial" w:hAnsi="Arial" w:cs="Arial"/>
          <w:sz w:val="24"/>
          <w:szCs w:val="24"/>
        </w:rPr>
        <w:t xml:space="preserve"> of individual adaptive leadership</w:t>
      </w:r>
      <w:r w:rsidR="003F4593" w:rsidRPr="687940B5">
        <w:rPr>
          <w:rFonts w:ascii="Arial" w:hAnsi="Arial" w:cs="Arial"/>
          <w:sz w:val="24"/>
          <w:szCs w:val="24"/>
        </w:rPr>
        <w:t>,</w:t>
      </w:r>
      <w:r w:rsidRPr="687940B5">
        <w:rPr>
          <w:rFonts w:ascii="Arial" w:hAnsi="Arial" w:cs="Arial"/>
          <w:sz w:val="24"/>
          <w:szCs w:val="24"/>
        </w:rPr>
        <w:t xml:space="preserve"> comparing the adaptation</w:t>
      </w:r>
      <w:r w:rsidR="00963A37" w:rsidRPr="687940B5">
        <w:rPr>
          <w:rFonts w:ascii="Arial" w:hAnsi="Arial" w:cs="Arial"/>
          <w:sz w:val="24"/>
          <w:szCs w:val="24"/>
        </w:rPr>
        <w:t xml:space="preserve"> required</w:t>
      </w:r>
      <w:r w:rsidRPr="687940B5">
        <w:rPr>
          <w:rFonts w:ascii="Arial" w:hAnsi="Arial" w:cs="Arial"/>
          <w:sz w:val="24"/>
          <w:szCs w:val="24"/>
        </w:rPr>
        <w:t xml:space="preserve"> to</w:t>
      </w:r>
      <w:r w:rsidR="00963A37" w:rsidRPr="687940B5">
        <w:rPr>
          <w:rFonts w:ascii="Arial" w:hAnsi="Arial" w:cs="Arial"/>
          <w:sz w:val="24"/>
          <w:szCs w:val="24"/>
        </w:rPr>
        <w:t xml:space="preserve"> that of </w:t>
      </w:r>
      <w:r w:rsidRPr="687940B5">
        <w:rPr>
          <w:rFonts w:ascii="Arial" w:hAnsi="Arial" w:cs="Arial"/>
          <w:sz w:val="24"/>
          <w:szCs w:val="24"/>
        </w:rPr>
        <w:t xml:space="preserve">DNA adapting to </w:t>
      </w:r>
      <w:r w:rsidR="6AC1774D" w:rsidRPr="687940B5">
        <w:rPr>
          <w:rFonts w:ascii="Arial" w:hAnsi="Arial" w:cs="Arial"/>
          <w:sz w:val="24"/>
          <w:szCs w:val="24"/>
        </w:rPr>
        <w:t>an unfamiliar environment</w:t>
      </w:r>
      <w:r w:rsidRPr="687940B5">
        <w:rPr>
          <w:rFonts w:ascii="Arial" w:hAnsi="Arial" w:cs="Arial"/>
          <w:sz w:val="24"/>
          <w:szCs w:val="24"/>
        </w:rPr>
        <w:t xml:space="preserve">. I recognised the need to adapt my leadership style at this point by acknowledging my shortcomings and </w:t>
      </w:r>
      <w:r w:rsidR="00963A37" w:rsidRPr="687940B5">
        <w:rPr>
          <w:rFonts w:ascii="Arial" w:hAnsi="Arial" w:cs="Arial"/>
          <w:sz w:val="24"/>
          <w:szCs w:val="24"/>
        </w:rPr>
        <w:t>requesting</w:t>
      </w:r>
      <w:r w:rsidRPr="687940B5">
        <w:rPr>
          <w:rFonts w:ascii="Arial" w:hAnsi="Arial" w:cs="Arial"/>
          <w:sz w:val="24"/>
          <w:szCs w:val="24"/>
        </w:rPr>
        <w:t xml:space="preserve"> more experienced </w:t>
      </w:r>
      <w:r w:rsidR="004B47BD" w:rsidRPr="687940B5">
        <w:rPr>
          <w:rFonts w:ascii="Arial" w:hAnsi="Arial" w:cs="Arial"/>
          <w:sz w:val="24"/>
          <w:szCs w:val="24"/>
        </w:rPr>
        <w:t xml:space="preserve">colleagues </w:t>
      </w:r>
      <w:r w:rsidRPr="687940B5">
        <w:rPr>
          <w:rFonts w:ascii="Arial" w:hAnsi="Arial" w:cs="Arial"/>
          <w:sz w:val="24"/>
          <w:szCs w:val="24"/>
        </w:rPr>
        <w:t>to share</w:t>
      </w:r>
      <w:r w:rsidR="00963A37" w:rsidRPr="687940B5">
        <w:rPr>
          <w:rFonts w:ascii="Arial" w:hAnsi="Arial" w:cs="Arial"/>
          <w:sz w:val="24"/>
          <w:szCs w:val="24"/>
        </w:rPr>
        <w:t xml:space="preserve"> their</w:t>
      </w:r>
      <w:r w:rsidRPr="687940B5">
        <w:rPr>
          <w:rFonts w:ascii="Arial" w:hAnsi="Arial" w:cs="Arial"/>
          <w:sz w:val="24"/>
          <w:szCs w:val="24"/>
        </w:rPr>
        <w:t xml:space="preserve"> expertise</w:t>
      </w:r>
      <w:r w:rsidR="31C59B66" w:rsidRPr="687940B5">
        <w:rPr>
          <w:rFonts w:ascii="Arial" w:hAnsi="Arial" w:cs="Arial"/>
          <w:sz w:val="24"/>
          <w:szCs w:val="24"/>
        </w:rPr>
        <w:t xml:space="preserve">. </w:t>
      </w:r>
    </w:p>
    <w:p w14:paraId="3DBFF93E" w14:textId="47BCBDCF" w:rsidR="00FC07CC" w:rsidRPr="006B13B4" w:rsidRDefault="5698095D" w:rsidP="008F626D">
      <w:pPr>
        <w:spacing w:line="480" w:lineRule="auto"/>
        <w:jc w:val="both"/>
        <w:rPr>
          <w:rFonts w:ascii="Arial" w:hAnsi="Arial" w:cs="Arial"/>
          <w:sz w:val="24"/>
          <w:szCs w:val="24"/>
        </w:rPr>
      </w:pPr>
      <w:r w:rsidRPr="687940B5">
        <w:rPr>
          <w:rFonts w:ascii="Arial" w:hAnsi="Arial" w:cs="Arial"/>
          <w:sz w:val="24"/>
          <w:szCs w:val="24"/>
        </w:rPr>
        <w:t>I</w:t>
      </w:r>
      <w:r w:rsidR="00363916" w:rsidRPr="687940B5">
        <w:rPr>
          <w:rFonts w:ascii="Arial" w:hAnsi="Arial" w:cs="Arial"/>
          <w:sz w:val="24"/>
          <w:szCs w:val="24"/>
        </w:rPr>
        <w:t xml:space="preserve"> was able to retain </w:t>
      </w:r>
      <w:r w:rsidR="004B47BD" w:rsidRPr="687940B5">
        <w:rPr>
          <w:rFonts w:ascii="Arial" w:hAnsi="Arial" w:cs="Arial"/>
          <w:sz w:val="24"/>
          <w:szCs w:val="24"/>
        </w:rPr>
        <w:t xml:space="preserve">and utilise </w:t>
      </w:r>
      <w:r w:rsidR="00363916" w:rsidRPr="687940B5">
        <w:rPr>
          <w:rFonts w:ascii="Arial" w:hAnsi="Arial" w:cs="Arial"/>
          <w:sz w:val="24"/>
          <w:szCs w:val="24"/>
        </w:rPr>
        <w:t>some of my existing lead</w:t>
      </w:r>
      <w:r w:rsidR="004B47BD" w:rsidRPr="687940B5">
        <w:rPr>
          <w:rFonts w:ascii="Arial" w:hAnsi="Arial" w:cs="Arial"/>
          <w:sz w:val="24"/>
          <w:szCs w:val="24"/>
        </w:rPr>
        <w:t>ership skill</w:t>
      </w:r>
      <w:r w:rsidR="00363916" w:rsidRPr="687940B5">
        <w:rPr>
          <w:rFonts w:ascii="Arial" w:hAnsi="Arial" w:cs="Arial"/>
          <w:sz w:val="24"/>
          <w:szCs w:val="24"/>
        </w:rPr>
        <w:t>s</w:t>
      </w:r>
      <w:r w:rsidR="00963A37" w:rsidRPr="687940B5">
        <w:rPr>
          <w:rFonts w:ascii="Arial" w:hAnsi="Arial" w:cs="Arial"/>
          <w:sz w:val="24"/>
          <w:szCs w:val="24"/>
        </w:rPr>
        <w:t xml:space="preserve"> such as chairing meetings, also</w:t>
      </w:r>
      <w:r w:rsidR="00363916" w:rsidRPr="687940B5">
        <w:rPr>
          <w:rFonts w:ascii="Arial" w:hAnsi="Arial" w:cs="Arial"/>
          <w:sz w:val="24"/>
          <w:szCs w:val="24"/>
        </w:rPr>
        <w:t xml:space="preserve"> rationalising and decision</w:t>
      </w:r>
      <w:r w:rsidR="361D562A" w:rsidRPr="687940B5">
        <w:rPr>
          <w:rFonts w:ascii="Arial" w:hAnsi="Arial" w:cs="Arial"/>
          <w:sz w:val="24"/>
          <w:szCs w:val="24"/>
        </w:rPr>
        <w:t xml:space="preserve"> making</w:t>
      </w:r>
      <w:r w:rsidR="469DCA5D" w:rsidRPr="687940B5">
        <w:rPr>
          <w:rFonts w:ascii="Arial" w:hAnsi="Arial" w:cs="Arial"/>
          <w:sz w:val="24"/>
          <w:szCs w:val="24"/>
        </w:rPr>
        <w:t xml:space="preserve">. </w:t>
      </w:r>
      <w:r w:rsidR="008605FF" w:rsidRPr="687940B5">
        <w:rPr>
          <w:rFonts w:ascii="Arial" w:hAnsi="Arial" w:cs="Arial"/>
          <w:sz w:val="24"/>
          <w:szCs w:val="24"/>
        </w:rPr>
        <w:t>Nonetheless</w:t>
      </w:r>
      <w:r w:rsidR="6212AA51" w:rsidRPr="687940B5">
        <w:rPr>
          <w:rFonts w:ascii="Arial" w:hAnsi="Arial" w:cs="Arial"/>
          <w:sz w:val="24"/>
          <w:szCs w:val="24"/>
        </w:rPr>
        <w:t>,</w:t>
      </w:r>
      <w:r w:rsidR="00363916" w:rsidRPr="687940B5">
        <w:rPr>
          <w:rFonts w:ascii="Arial" w:hAnsi="Arial" w:cs="Arial"/>
          <w:sz w:val="24"/>
          <w:szCs w:val="24"/>
        </w:rPr>
        <w:t xml:space="preserve"> I </w:t>
      </w:r>
      <w:r w:rsidR="00963A37" w:rsidRPr="687940B5">
        <w:rPr>
          <w:rFonts w:ascii="Arial" w:hAnsi="Arial" w:cs="Arial"/>
          <w:sz w:val="24"/>
          <w:szCs w:val="24"/>
        </w:rPr>
        <w:t xml:space="preserve">recognised that I </w:t>
      </w:r>
      <w:r w:rsidR="00363916" w:rsidRPr="687940B5">
        <w:rPr>
          <w:rFonts w:ascii="Arial" w:hAnsi="Arial" w:cs="Arial"/>
          <w:sz w:val="24"/>
          <w:szCs w:val="24"/>
        </w:rPr>
        <w:t xml:space="preserve">was missing other </w:t>
      </w:r>
      <w:r w:rsidR="00963A37" w:rsidRPr="687940B5">
        <w:rPr>
          <w:rFonts w:ascii="Arial" w:hAnsi="Arial" w:cs="Arial"/>
          <w:sz w:val="24"/>
          <w:szCs w:val="24"/>
        </w:rPr>
        <w:t>skills for managing an OCG, such as a</w:t>
      </w:r>
      <w:r w:rsidR="00363916" w:rsidRPr="687940B5">
        <w:rPr>
          <w:rFonts w:ascii="Arial" w:hAnsi="Arial" w:cs="Arial"/>
          <w:sz w:val="24"/>
          <w:szCs w:val="24"/>
        </w:rPr>
        <w:t xml:space="preserve"> knowledge of </w:t>
      </w:r>
      <w:r w:rsidR="004B47BD" w:rsidRPr="687940B5">
        <w:rPr>
          <w:rFonts w:ascii="Arial" w:hAnsi="Arial" w:cs="Arial"/>
          <w:sz w:val="24"/>
          <w:szCs w:val="24"/>
        </w:rPr>
        <w:t xml:space="preserve">the </w:t>
      </w:r>
      <w:r w:rsidR="00363916" w:rsidRPr="687940B5">
        <w:rPr>
          <w:rFonts w:ascii="Arial" w:hAnsi="Arial" w:cs="Arial"/>
          <w:sz w:val="24"/>
          <w:szCs w:val="24"/>
        </w:rPr>
        <w:t>tactics and an understanding of OCG scoring. I utilised existing colleagues</w:t>
      </w:r>
      <w:r w:rsidR="00FC07CC" w:rsidRPr="687940B5">
        <w:rPr>
          <w:rFonts w:ascii="Arial" w:hAnsi="Arial" w:cs="Arial"/>
          <w:sz w:val="24"/>
          <w:szCs w:val="24"/>
        </w:rPr>
        <w:t xml:space="preserve"> for their experience</w:t>
      </w:r>
      <w:r w:rsidR="00363916" w:rsidRPr="687940B5">
        <w:rPr>
          <w:rFonts w:ascii="Arial" w:hAnsi="Arial" w:cs="Arial"/>
          <w:sz w:val="24"/>
          <w:szCs w:val="24"/>
        </w:rPr>
        <w:t xml:space="preserve"> but also </w:t>
      </w:r>
      <w:r w:rsidR="00963A37" w:rsidRPr="687940B5">
        <w:rPr>
          <w:rFonts w:ascii="Arial" w:hAnsi="Arial" w:cs="Arial"/>
          <w:sz w:val="24"/>
          <w:szCs w:val="24"/>
        </w:rPr>
        <w:t xml:space="preserve">leapfrogged their networks </w:t>
      </w:r>
      <w:r w:rsidR="00363916" w:rsidRPr="687940B5">
        <w:rPr>
          <w:rFonts w:ascii="Arial" w:hAnsi="Arial" w:cs="Arial"/>
          <w:sz w:val="24"/>
          <w:szCs w:val="24"/>
        </w:rPr>
        <w:t xml:space="preserve">to forge new links into other </w:t>
      </w:r>
      <w:r w:rsidR="00963A37" w:rsidRPr="687940B5">
        <w:rPr>
          <w:rFonts w:ascii="Arial" w:hAnsi="Arial" w:cs="Arial"/>
          <w:sz w:val="24"/>
          <w:szCs w:val="24"/>
        </w:rPr>
        <w:t>relevant areas;</w:t>
      </w:r>
      <w:r w:rsidR="00363916" w:rsidRPr="687940B5">
        <w:rPr>
          <w:rFonts w:ascii="Arial" w:hAnsi="Arial" w:cs="Arial"/>
          <w:sz w:val="24"/>
          <w:szCs w:val="24"/>
        </w:rPr>
        <w:t xml:space="preserve"> particularly individuals working on the regional taskforce ‘Tarian</w:t>
      </w:r>
      <w:r w:rsidR="2994BAC4" w:rsidRPr="687940B5">
        <w:rPr>
          <w:rFonts w:ascii="Arial" w:hAnsi="Arial" w:cs="Arial"/>
          <w:sz w:val="24"/>
          <w:szCs w:val="24"/>
        </w:rPr>
        <w:t>.’</w:t>
      </w:r>
      <w:r w:rsidR="00363916" w:rsidRPr="687940B5">
        <w:rPr>
          <w:rFonts w:ascii="Arial" w:hAnsi="Arial" w:cs="Arial"/>
          <w:sz w:val="24"/>
          <w:szCs w:val="24"/>
        </w:rPr>
        <w:t xml:space="preserve">  </w:t>
      </w:r>
      <w:r w:rsidR="004B47BD" w:rsidRPr="687940B5">
        <w:rPr>
          <w:rFonts w:ascii="Arial" w:hAnsi="Arial" w:cs="Arial"/>
          <w:sz w:val="24"/>
          <w:szCs w:val="24"/>
        </w:rPr>
        <w:t>I arranged my own inpu</w:t>
      </w:r>
      <w:r w:rsidR="00463F34">
        <w:rPr>
          <w:rFonts w:ascii="Arial" w:hAnsi="Arial" w:cs="Arial"/>
          <w:sz w:val="24"/>
          <w:szCs w:val="24"/>
        </w:rPr>
        <w:t xml:space="preserve">t with a Tarian operative, which </w:t>
      </w:r>
      <w:r w:rsidR="004B47BD" w:rsidRPr="687940B5">
        <w:rPr>
          <w:rFonts w:ascii="Arial" w:hAnsi="Arial" w:cs="Arial"/>
          <w:sz w:val="24"/>
          <w:szCs w:val="24"/>
        </w:rPr>
        <w:t>clarified my understanding of roles, opportunities and the support available to my operation.</w:t>
      </w:r>
    </w:p>
    <w:p w14:paraId="300F8E74" w14:textId="77777777" w:rsidR="00463F34" w:rsidRDefault="00FC07CC" w:rsidP="008F626D">
      <w:pPr>
        <w:spacing w:line="480" w:lineRule="auto"/>
        <w:jc w:val="both"/>
        <w:rPr>
          <w:rFonts w:ascii="Arial" w:hAnsi="Arial" w:cs="Arial"/>
          <w:sz w:val="24"/>
          <w:szCs w:val="24"/>
        </w:rPr>
      </w:pPr>
      <w:r w:rsidRPr="687940B5">
        <w:rPr>
          <w:rFonts w:ascii="Arial" w:hAnsi="Arial" w:cs="Arial"/>
          <w:sz w:val="24"/>
          <w:szCs w:val="24"/>
        </w:rPr>
        <w:t xml:space="preserve">I felt </w:t>
      </w:r>
      <w:r w:rsidR="00363916" w:rsidRPr="687940B5">
        <w:rPr>
          <w:rFonts w:ascii="Arial" w:hAnsi="Arial" w:cs="Arial"/>
          <w:sz w:val="24"/>
          <w:szCs w:val="24"/>
        </w:rPr>
        <w:t xml:space="preserve">able to create from this point my own plan containing multiple options under the </w:t>
      </w:r>
      <w:r w:rsidR="006A0B77">
        <w:rPr>
          <w:rFonts w:ascii="Arial" w:hAnsi="Arial" w:cs="Arial"/>
          <w:sz w:val="24"/>
          <w:szCs w:val="24"/>
        </w:rPr>
        <w:t>‘4 P’ plan. A</w:t>
      </w:r>
      <w:r w:rsidR="004B47BD" w:rsidRPr="687940B5">
        <w:rPr>
          <w:rFonts w:ascii="Arial" w:hAnsi="Arial" w:cs="Arial"/>
          <w:sz w:val="24"/>
          <w:szCs w:val="24"/>
        </w:rPr>
        <w:t>lthough</w:t>
      </w:r>
      <w:r w:rsidR="008B457E" w:rsidRPr="687940B5">
        <w:rPr>
          <w:rFonts w:ascii="Arial" w:hAnsi="Arial" w:cs="Arial"/>
          <w:sz w:val="24"/>
          <w:szCs w:val="24"/>
        </w:rPr>
        <w:t xml:space="preserve"> I found myself uncertain</w:t>
      </w:r>
      <w:r w:rsidR="00363916" w:rsidRPr="687940B5">
        <w:rPr>
          <w:rFonts w:ascii="Arial" w:hAnsi="Arial" w:cs="Arial"/>
          <w:sz w:val="24"/>
          <w:szCs w:val="24"/>
        </w:rPr>
        <w:t xml:space="preserve"> on the </w:t>
      </w:r>
      <w:r w:rsidR="008B457E" w:rsidRPr="687940B5">
        <w:rPr>
          <w:rFonts w:ascii="Arial" w:hAnsi="Arial" w:cs="Arial"/>
          <w:sz w:val="24"/>
          <w:szCs w:val="24"/>
        </w:rPr>
        <w:t>merit</w:t>
      </w:r>
      <w:r w:rsidR="00363916" w:rsidRPr="687940B5">
        <w:rPr>
          <w:rFonts w:ascii="Arial" w:hAnsi="Arial" w:cs="Arial"/>
          <w:sz w:val="24"/>
          <w:szCs w:val="24"/>
        </w:rPr>
        <w:t xml:space="preserve"> of </w:t>
      </w:r>
      <w:r w:rsidR="004B47BD" w:rsidRPr="687940B5">
        <w:rPr>
          <w:rFonts w:ascii="Arial" w:hAnsi="Arial" w:cs="Arial"/>
          <w:sz w:val="24"/>
          <w:szCs w:val="24"/>
        </w:rPr>
        <w:t>some</w:t>
      </w:r>
      <w:r w:rsidR="00363916" w:rsidRPr="687940B5">
        <w:rPr>
          <w:rFonts w:ascii="Arial" w:hAnsi="Arial" w:cs="Arial"/>
          <w:sz w:val="24"/>
          <w:szCs w:val="24"/>
        </w:rPr>
        <w:t xml:space="preserve"> options </w:t>
      </w:r>
      <w:r w:rsidR="0E1315FF" w:rsidRPr="687940B5">
        <w:rPr>
          <w:rFonts w:ascii="Arial" w:hAnsi="Arial" w:cs="Arial"/>
          <w:sz w:val="24"/>
          <w:szCs w:val="24"/>
        </w:rPr>
        <w:t>regarding</w:t>
      </w:r>
      <w:r w:rsidR="00363916" w:rsidRPr="687940B5">
        <w:rPr>
          <w:rFonts w:ascii="Arial" w:hAnsi="Arial" w:cs="Arial"/>
          <w:sz w:val="24"/>
          <w:szCs w:val="24"/>
        </w:rPr>
        <w:t xml:space="preserve"> my </w:t>
      </w:r>
      <w:r w:rsidR="11BC9453" w:rsidRPr="687940B5">
        <w:rPr>
          <w:rFonts w:ascii="Arial" w:hAnsi="Arial" w:cs="Arial"/>
          <w:sz w:val="24"/>
          <w:szCs w:val="24"/>
        </w:rPr>
        <w:t>operation</w:t>
      </w:r>
      <w:r w:rsidR="0B3E8A5F" w:rsidRPr="687940B5">
        <w:rPr>
          <w:rFonts w:ascii="Arial" w:hAnsi="Arial" w:cs="Arial"/>
          <w:sz w:val="24"/>
          <w:szCs w:val="24"/>
        </w:rPr>
        <w:t xml:space="preserve">. </w:t>
      </w:r>
      <w:r w:rsidR="00363916" w:rsidRPr="687940B5">
        <w:rPr>
          <w:rFonts w:ascii="Arial" w:hAnsi="Arial" w:cs="Arial"/>
          <w:sz w:val="24"/>
          <w:szCs w:val="24"/>
        </w:rPr>
        <w:t xml:space="preserve">Again, in line with </w:t>
      </w:r>
      <w:r w:rsidR="003F4593" w:rsidRPr="687940B5">
        <w:rPr>
          <w:rFonts w:ascii="Arial" w:hAnsi="Arial" w:cs="Arial"/>
          <w:sz w:val="24"/>
          <w:szCs w:val="24"/>
        </w:rPr>
        <w:t>Loren</w:t>
      </w:r>
      <w:r w:rsidR="004B47BD" w:rsidRPr="687940B5">
        <w:rPr>
          <w:rFonts w:ascii="Arial" w:hAnsi="Arial" w:cs="Arial"/>
          <w:sz w:val="24"/>
          <w:szCs w:val="24"/>
        </w:rPr>
        <w:t>’s</w:t>
      </w:r>
      <w:r w:rsidR="00EF2CD0" w:rsidRPr="687940B5">
        <w:rPr>
          <w:rFonts w:ascii="Arial" w:hAnsi="Arial" w:cs="Arial"/>
          <w:sz w:val="24"/>
          <w:szCs w:val="24"/>
        </w:rPr>
        <w:t xml:space="preserve"> (2005) views</w:t>
      </w:r>
      <w:r w:rsidR="003F4593" w:rsidRPr="687940B5">
        <w:rPr>
          <w:rFonts w:ascii="Arial" w:hAnsi="Arial" w:cs="Arial"/>
          <w:sz w:val="24"/>
          <w:szCs w:val="24"/>
        </w:rPr>
        <w:t xml:space="preserve"> on Heifetz’s work</w:t>
      </w:r>
      <w:r w:rsidR="00EF2CD0" w:rsidRPr="687940B5">
        <w:rPr>
          <w:rFonts w:ascii="Arial" w:hAnsi="Arial" w:cs="Arial"/>
          <w:sz w:val="24"/>
          <w:szCs w:val="24"/>
        </w:rPr>
        <w:t xml:space="preserve">; I </w:t>
      </w:r>
      <w:r w:rsidR="00363916" w:rsidRPr="687940B5">
        <w:rPr>
          <w:rFonts w:ascii="Arial" w:hAnsi="Arial" w:cs="Arial"/>
          <w:sz w:val="24"/>
          <w:szCs w:val="24"/>
        </w:rPr>
        <w:t>need</w:t>
      </w:r>
      <w:r w:rsidR="008B457E" w:rsidRPr="687940B5">
        <w:rPr>
          <w:rFonts w:ascii="Arial" w:hAnsi="Arial" w:cs="Arial"/>
          <w:sz w:val="24"/>
          <w:szCs w:val="24"/>
        </w:rPr>
        <w:t xml:space="preserve"> not</w:t>
      </w:r>
      <w:r w:rsidR="00363916" w:rsidRPr="687940B5">
        <w:rPr>
          <w:rFonts w:ascii="Arial" w:hAnsi="Arial" w:cs="Arial"/>
          <w:sz w:val="24"/>
          <w:szCs w:val="24"/>
        </w:rPr>
        <w:t xml:space="preserve"> to create from new, I could build on and respect the existing experience within the organisation</w:t>
      </w:r>
      <w:r w:rsidR="1E54CEBB" w:rsidRPr="687940B5">
        <w:rPr>
          <w:rFonts w:ascii="Arial" w:hAnsi="Arial" w:cs="Arial"/>
          <w:sz w:val="24"/>
          <w:szCs w:val="24"/>
        </w:rPr>
        <w:t xml:space="preserve">. </w:t>
      </w:r>
    </w:p>
    <w:p w14:paraId="08C9A3C8" w14:textId="3C8F9222" w:rsidR="00363916" w:rsidRPr="006B13B4" w:rsidRDefault="00363916" w:rsidP="008F626D">
      <w:pPr>
        <w:spacing w:line="480" w:lineRule="auto"/>
        <w:jc w:val="both"/>
        <w:rPr>
          <w:rFonts w:ascii="Arial" w:hAnsi="Arial" w:cs="Arial"/>
          <w:sz w:val="24"/>
          <w:szCs w:val="24"/>
        </w:rPr>
      </w:pPr>
      <w:r w:rsidRPr="325EFD1E">
        <w:rPr>
          <w:rFonts w:ascii="Arial" w:hAnsi="Arial" w:cs="Arial"/>
          <w:sz w:val="24"/>
          <w:szCs w:val="24"/>
        </w:rPr>
        <w:t>I met the Senior Investigating Officer (SIO) allocated</w:t>
      </w:r>
      <w:r w:rsidR="008B457E" w:rsidRPr="325EFD1E">
        <w:rPr>
          <w:rFonts w:ascii="Arial" w:hAnsi="Arial" w:cs="Arial"/>
          <w:sz w:val="24"/>
          <w:szCs w:val="24"/>
        </w:rPr>
        <w:t xml:space="preserve"> to the operation</w:t>
      </w:r>
      <w:r w:rsidRPr="325EFD1E">
        <w:rPr>
          <w:rFonts w:ascii="Arial" w:hAnsi="Arial" w:cs="Arial"/>
          <w:sz w:val="24"/>
          <w:szCs w:val="24"/>
        </w:rPr>
        <w:t xml:space="preserve">, to discuss which strands of the </w:t>
      </w:r>
      <w:r w:rsidR="006A0B77" w:rsidRPr="325EFD1E">
        <w:rPr>
          <w:rFonts w:ascii="Arial" w:hAnsi="Arial" w:cs="Arial"/>
          <w:sz w:val="24"/>
          <w:szCs w:val="24"/>
        </w:rPr>
        <w:t>‘</w:t>
      </w:r>
      <w:r w:rsidRPr="325EFD1E">
        <w:rPr>
          <w:rFonts w:ascii="Arial" w:hAnsi="Arial" w:cs="Arial"/>
          <w:sz w:val="24"/>
          <w:szCs w:val="24"/>
        </w:rPr>
        <w:t>4</w:t>
      </w:r>
      <w:r w:rsidR="00EF2CD0" w:rsidRPr="325EFD1E">
        <w:rPr>
          <w:rFonts w:ascii="Arial" w:hAnsi="Arial" w:cs="Arial"/>
          <w:sz w:val="24"/>
          <w:szCs w:val="24"/>
        </w:rPr>
        <w:t xml:space="preserve"> </w:t>
      </w:r>
      <w:r w:rsidRPr="325EFD1E">
        <w:rPr>
          <w:rFonts w:ascii="Arial" w:hAnsi="Arial" w:cs="Arial"/>
          <w:sz w:val="24"/>
          <w:szCs w:val="24"/>
        </w:rPr>
        <w:t>P</w:t>
      </w:r>
      <w:r w:rsidR="006A0B77" w:rsidRPr="325EFD1E">
        <w:rPr>
          <w:rFonts w:ascii="Arial" w:hAnsi="Arial" w:cs="Arial"/>
          <w:sz w:val="24"/>
          <w:szCs w:val="24"/>
        </w:rPr>
        <w:t>’</w:t>
      </w:r>
      <w:r w:rsidRPr="325EFD1E">
        <w:rPr>
          <w:rFonts w:ascii="Arial" w:hAnsi="Arial" w:cs="Arial"/>
          <w:sz w:val="24"/>
          <w:szCs w:val="24"/>
        </w:rPr>
        <w:t xml:space="preserve"> plan were relevant and most likely to have </w:t>
      </w:r>
      <w:r w:rsidR="00463F34" w:rsidRPr="325EFD1E">
        <w:rPr>
          <w:rFonts w:ascii="Arial" w:hAnsi="Arial" w:cs="Arial"/>
          <w:sz w:val="24"/>
          <w:szCs w:val="24"/>
        </w:rPr>
        <w:t xml:space="preserve">an </w:t>
      </w:r>
      <w:r w:rsidRPr="325EFD1E">
        <w:rPr>
          <w:rFonts w:ascii="Arial" w:hAnsi="Arial" w:cs="Arial"/>
          <w:sz w:val="24"/>
          <w:szCs w:val="24"/>
        </w:rPr>
        <w:t xml:space="preserve">impact. </w:t>
      </w:r>
      <w:r w:rsidR="006A0B77" w:rsidRPr="325EFD1E">
        <w:rPr>
          <w:rFonts w:ascii="Arial" w:hAnsi="Arial" w:cs="Arial"/>
          <w:sz w:val="24"/>
          <w:szCs w:val="24"/>
        </w:rPr>
        <w:t xml:space="preserve">Although the SIO was only responsible for the pursue element of the plan, they agreed to help me work through the other areas, </w:t>
      </w:r>
      <w:r w:rsidR="69B2AFB9" w:rsidRPr="325EFD1E">
        <w:rPr>
          <w:rFonts w:ascii="Arial" w:hAnsi="Arial" w:cs="Arial"/>
          <w:sz w:val="24"/>
          <w:szCs w:val="24"/>
        </w:rPr>
        <w:t>to</w:t>
      </w:r>
      <w:r w:rsidR="006A0B77" w:rsidRPr="325EFD1E">
        <w:rPr>
          <w:rFonts w:ascii="Arial" w:hAnsi="Arial" w:cs="Arial"/>
          <w:sz w:val="24"/>
          <w:szCs w:val="24"/>
        </w:rPr>
        <w:t xml:space="preserve"> achieve the best overall outcome.</w:t>
      </w:r>
      <w:r w:rsidR="4CD513AE" w:rsidRPr="325EFD1E">
        <w:rPr>
          <w:rFonts w:ascii="Arial" w:hAnsi="Arial" w:cs="Arial"/>
          <w:sz w:val="24"/>
          <w:szCs w:val="24"/>
        </w:rPr>
        <w:t xml:space="preserve"> </w:t>
      </w:r>
    </w:p>
    <w:p w14:paraId="3A9CE47B" w14:textId="535DAD05" w:rsidR="009F40DF" w:rsidRPr="006B13B4" w:rsidRDefault="00FC07CC" w:rsidP="008F626D">
      <w:pPr>
        <w:spacing w:line="480" w:lineRule="auto"/>
        <w:jc w:val="both"/>
        <w:rPr>
          <w:rFonts w:ascii="Arial" w:hAnsi="Arial" w:cs="Arial"/>
          <w:sz w:val="24"/>
          <w:szCs w:val="24"/>
        </w:rPr>
      </w:pPr>
      <w:r w:rsidRPr="687940B5">
        <w:rPr>
          <w:rFonts w:ascii="Arial" w:hAnsi="Arial" w:cs="Arial"/>
          <w:sz w:val="24"/>
          <w:szCs w:val="24"/>
        </w:rPr>
        <w:t xml:space="preserve">Having established my </w:t>
      </w:r>
      <w:r w:rsidR="00363916" w:rsidRPr="687940B5">
        <w:rPr>
          <w:rFonts w:ascii="Arial" w:hAnsi="Arial" w:cs="Arial"/>
          <w:sz w:val="24"/>
          <w:szCs w:val="24"/>
        </w:rPr>
        <w:t>plan, I needed to put it into action which required the command of multiple resources from the covert Serious and Organised Crime Team (SOCT), Uniformed response policing, the Force Intelligence Bureau (FIB) and the Neighbourhood Policing Team (NPT)</w:t>
      </w:r>
      <w:r w:rsidR="1C1B3776" w:rsidRPr="687940B5">
        <w:rPr>
          <w:rFonts w:ascii="Arial" w:hAnsi="Arial" w:cs="Arial"/>
          <w:sz w:val="24"/>
          <w:szCs w:val="24"/>
        </w:rPr>
        <w:t xml:space="preserve">. </w:t>
      </w:r>
    </w:p>
    <w:p w14:paraId="36939E09" w14:textId="150E7833" w:rsidR="00BE2D8F" w:rsidRPr="006B13B4" w:rsidRDefault="00BE2D8F" w:rsidP="008F626D">
      <w:pPr>
        <w:spacing w:line="480" w:lineRule="auto"/>
        <w:jc w:val="both"/>
        <w:rPr>
          <w:rFonts w:ascii="Arial" w:hAnsi="Arial" w:cs="Arial"/>
          <w:sz w:val="24"/>
          <w:szCs w:val="24"/>
        </w:rPr>
      </w:pPr>
      <w:r w:rsidRPr="325EFD1E">
        <w:rPr>
          <w:rFonts w:ascii="Arial" w:hAnsi="Arial" w:cs="Arial"/>
          <w:sz w:val="24"/>
          <w:szCs w:val="24"/>
        </w:rPr>
        <w:t xml:space="preserve">I could have used my </w:t>
      </w:r>
      <w:r w:rsidR="006A0B77" w:rsidRPr="325EFD1E">
        <w:rPr>
          <w:rFonts w:ascii="Arial" w:hAnsi="Arial" w:cs="Arial"/>
          <w:sz w:val="24"/>
          <w:szCs w:val="24"/>
        </w:rPr>
        <w:t>‘</w:t>
      </w:r>
      <w:r w:rsidRPr="325EFD1E">
        <w:rPr>
          <w:rFonts w:ascii="Arial" w:hAnsi="Arial" w:cs="Arial"/>
          <w:sz w:val="24"/>
          <w:szCs w:val="24"/>
        </w:rPr>
        <w:t>4</w:t>
      </w:r>
      <w:r w:rsidR="006A0B77" w:rsidRPr="325EFD1E">
        <w:rPr>
          <w:rFonts w:ascii="Arial" w:hAnsi="Arial" w:cs="Arial"/>
          <w:sz w:val="24"/>
          <w:szCs w:val="24"/>
        </w:rPr>
        <w:t xml:space="preserve"> </w:t>
      </w:r>
      <w:r w:rsidRPr="325EFD1E">
        <w:rPr>
          <w:rFonts w:ascii="Arial" w:hAnsi="Arial" w:cs="Arial"/>
          <w:sz w:val="24"/>
          <w:szCs w:val="24"/>
        </w:rPr>
        <w:t>P</w:t>
      </w:r>
      <w:r w:rsidR="006A0B77" w:rsidRPr="325EFD1E">
        <w:rPr>
          <w:rFonts w:ascii="Arial" w:hAnsi="Arial" w:cs="Arial"/>
          <w:sz w:val="24"/>
          <w:szCs w:val="24"/>
        </w:rPr>
        <w:t>’</w:t>
      </w:r>
      <w:r w:rsidRPr="325EFD1E">
        <w:rPr>
          <w:rFonts w:ascii="Arial" w:hAnsi="Arial" w:cs="Arial"/>
          <w:sz w:val="24"/>
          <w:szCs w:val="24"/>
        </w:rPr>
        <w:t xml:space="preserve"> plan, </w:t>
      </w:r>
      <w:r w:rsidR="452E2F7D" w:rsidRPr="325EFD1E">
        <w:rPr>
          <w:rFonts w:ascii="Arial" w:hAnsi="Arial" w:cs="Arial"/>
          <w:sz w:val="24"/>
          <w:szCs w:val="24"/>
        </w:rPr>
        <w:t>as</w:t>
      </w:r>
      <w:r w:rsidRPr="325EFD1E">
        <w:rPr>
          <w:rFonts w:ascii="Arial" w:hAnsi="Arial" w:cs="Arial"/>
          <w:sz w:val="24"/>
          <w:szCs w:val="24"/>
        </w:rPr>
        <w:t xml:space="preserve"> a spreadsheet, in a functional and transactional way by working my way through a list of actions, ticking them off as they were achieved</w:t>
      </w:r>
      <w:r w:rsidR="7ABFCF17" w:rsidRPr="325EFD1E">
        <w:rPr>
          <w:rFonts w:ascii="Arial" w:hAnsi="Arial" w:cs="Arial"/>
          <w:sz w:val="24"/>
          <w:szCs w:val="24"/>
        </w:rPr>
        <w:t xml:space="preserve">. </w:t>
      </w:r>
      <w:r w:rsidR="0045760A" w:rsidRPr="325EFD1E">
        <w:rPr>
          <w:rFonts w:ascii="Arial" w:hAnsi="Arial" w:cs="Arial"/>
          <w:sz w:val="24"/>
          <w:szCs w:val="24"/>
        </w:rPr>
        <w:t>As a busy senior manager, I</w:t>
      </w:r>
      <w:r w:rsidRPr="325EFD1E">
        <w:rPr>
          <w:rFonts w:ascii="Arial" w:hAnsi="Arial" w:cs="Arial"/>
          <w:sz w:val="24"/>
          <w:szCs w:val="24"/>
        </w:rPr>
        <w:t xml:space="preserve"> could have taken a </w:t>
      </w:r>
      <w:r w:rsidR="1630E18F" w:rsidRPr="325EFD1E">
        <w:rPr>
          <w:rFonts w:ascii="Arial" w:hAnsi="Arial" w:cs="Arial"/>
          <w:sz w:val="24"/>
          <w:szCs w:val="24"/>
        </w:rPr>
        <w:t>short-term</w:t>
      </w:r>
      <w:r w:rsidR="0045760A" w:rsidRPr="325EFD1E">
        <w:rPr>
          <w:rFonts w:ascii="Arial" w:hAnsi="Arial" w:cs="Arial"/>
          <w:sz w:val="24"/>
          <w:szCs w:val="24"/>
        </w:rPr>
        <w:t xml:space="preserve"> </w:t>
      </w:r>
      <w:r w:rsidRPr="325EFD1E">
        <w:rPr>
          <w:rFonts w:ascii="Arial" w:hAnsi="Arial" w:cs="Arial"/>
          <w:sz w:val="24"/>
          <w:szCs w:val="24"/>
        </w:rPr>
        <w:t xml:space="preserve">view of the task in terms of ‘get it done’ so I could move onto the next task I needed to accomplish. </w:t>
      </w:r>
      <w:r w:rsidR="60BBA962" w:rsidRPr="325EFD1E">
        <w:rPr>
          <w:rFonts w:ascii="Arial" w:hAnsi="Arial" w:cs="Arial"/>
          <w:sz w:val="24"/>
          <w:szCs w:val="24"/>
        </w:rPr>
        <w:t>Instead,</w:t>
      </w:r>
      <w:r w:rsidRPr="325EFD1E">
        <w:rPr>
          <w:rFonts w:ascii="Arial" w:hAnsi="Arial" w:cs="Arial"/>
          <w:sz w:val="24"/>
          <w:szCs w:val="24"/>
        </w:rPr>
        <w:t xml:space="preserve"> however I preferred a transformational approach seeking to set out my vision and expectations, followed by inspiring the various teams I had pulled together to follow that path.</w:t>
      </w:r>
    </w:p>
    <w:p w14:paraId="10046E9B" w14:textId="21C36838" w:rsidR="00363916" w:rsidRPr="006B13B4" w:rsidRDefault="00720478" w:rsidP="008F626D">
      <w:pPr>
        <w:spacing w:line="480" w:lineRule="auto"/>
        <w:jc w:val="both"/>
        <w:rPr>
          <w:rFonts w:ascii="Arial" w:hAnsi="Arial" w:cs="Arial"/>
          <w:sz w:val="24"/>
          <w:szCs w:val="24"/>
        </w:rPr>
      </w:pPr>
      <w:r w:rsidRPr="006B13B4">
        <w:rPr>
          <w:rFonts w:ascii="Arial" w:hAnsi="Arial" w:cs="Arial"/>
          <w:sz w:val="24"/>
          <w:szCs w:val="24"/>
        </w:rPr>
        <w:t xml:space="preserve">Considering the transformational leadership approach outlined by </w:t>
      </w:r>
      <w:r w:rsidR="00363916" w:rsidRPr="006B13B4">
        <w:rPr>
          <w:rFonts w:ascii="Arial" w:hAnsi="Arial" w:cs="Arial"/>
          <w:sz w:val="24"/>
          <w:szCs w:val="24"/>
        </w:rPr>
        <w:t xml:space="preserve">Murphy &amp; Drodge (2003) </w:t>
      </w:r>
      <w:r w:rsidRPr="006B13B4">
        <w:rPr>
          <w:rFonts w:ascii="Arial" w:hAnsi="Arial" w:cs="Arial"/>
          <w:sz w:val="24"/>
          <w:szCs w:val="24"/>
        </w:rPr>
        <w:t xml:space="preserve">I have </w:t>
      </w:r>
      <w:r w:rsidR="00363916" w:rsidRPr="006B13B4">
        <w:rPr>
          <w:rFonts w:ascii="Arial" w:hAnsi="Arial" w:cs="Arial"/>
          <w:sz w:val="24"/>
          <w:szCs w:val="24"/>
        </w:rPr>
        <w:t>considered the ‘4 I’s’ framework to review</w:t>
      </w:r>
      <w:r w:rsidRPr="006B13B4">
        <w:rPr>
          <w:rFonts w:ascii="Arial" w:hAnsi="Arial" w:cs="Arial"/>
          <w:sz w:val="24"/>
          <w:szCs w:val="24"/>
        </w:rPr>
        <w:t>ing</w:t>
      </w:r>
      <w:r w:rsidR="00363916" w:rsidRPr="006B13B4">
        <w:rPr>
          <w:rFonts w:ascii="Arial" w:hAnsi="Arial" w:cs="Arial"/>
          <w:sz w:val="24"/>
          <w:szCs w:val="24"/>
        </w:rPr>
        <w:t xml:space="preserve"> police leadership</w:t>
      </w:r>
      <w:r w:rsidRPr="006B13B4">
        <w:rPr>
          <w:rFonts w:ascii="Arial" w:hAnsi="Arial" w:cs="Arial"/>
          <w:sz w:val="24"/>
          <w:szCs w:val="24"/>
        </w:rPr>
        <w:t xml:space="preserve"> and can identify aspects of my leadership</w:t>
      </w:r>
      <w:r w:rsidR="008B457E" w:rsidRPr="006B13B4">
        <w:rPr>
          <w:rFonts w:ascii="Arial" w:hAnsi="Arial" w:cs="Arial"/>
          <w:sz w:val="24"/>
          <w:szCs w:val="24"/>
        </w:rPr>
        <w:t xml:space="preserve"> approach across this</w:t>
      </w:r>
      <w:r w:rsidRPr="006B13B4">
        <w:rPr>
          <w:rFonts w:ascii="Arial" w:hAnsi="Arial" w:cs="Arial"/>
          <w:sz w:val="24"/>
          <w:szCs w:val="24"/>
        </w:rPr>
        <w:t xml:space="preserve"> framework.</w:t>
      </w:r>
      <w:r w:rsidR="00363916" w:rsidRPr="006B13B4">
        <w:rPr>
          <w:rFonts w:ascii="Arial" w:hAnsi="Arial" w:cs="Arial"/>
          <w:sz w:val="24"/>
          <w:szCs w:val="24"/>
        </w:rPr>
        <w:t xml:space="preserve"> </w:t>
      </w:r>
    </w:p>
    <w:p w14:paraId="1513DEEB" w14:textId="135FE92C" w:rsidR="00363916" w:rsidRPr="006B13B4" w:rsidRDefault="00363916" w:rsidP="008F626D">
      <w:pPr>
        <w:spacing w:line="480" w:lineRule="auto"/>
        <w:jc w:val="both"/>
        <w:rPr>
          <w:rFonts w:ascii="Arial" w:hAnsi="Arial" w:cs="Arial"/>
          <w:sz w:val="24"/>
          <w:szCs w:val="24"/>
        </w:rPr>
      </w:pPr>
      <w:r w:rsidRPr="687940B5">
        <w:rPr>
          <w:rFonts w:ascii="Arial" w:hAnsi="Arial" w:cs="Arial"/>
          <w:b/>
          <w:bCs/>
          <w:sz w:val="24"/>
          <w:szCs w:val="24"/>
        </w:rPr>
        <w:t>Individualised consideration</w:t>
      </w:r>
      <w:r w:rsidR="00FC07CC" w:rsidRPr="687940B5">
        <w:rPr>
          <w:rFonts w:ascii="Arial" w:hAnsi="Arial" w:cs="Arial"/>
          <w:b/>
          <w:bCs/>
          <w:sz w:val="24"/>
          <w:szCs w:val="24"/>
        </w:rPr>
        <w:t>:</w:t>
      </w:r>
      <w:r w:rsidRPr="687940B5">
        <w:rPr>
          <w:rFonts w:ascii="Arial" w:hAnsi="Arial" w:cs="Arial"/>
          <w:sz w:val="24"/>
          <w:szCs w:val="24"/>
        </w:rPr>
        <w:t xml:space="preserve"> considering </w:t>
      </w:r>
      <w:r w:rsidR="1CCCE494" w:rsidRPr="687940B5">
        <w:rPr>
          <w:rFonts w:ascii="Arial" w:hAnsi="Arial" w:cs="Arial"/>
          <w:sz w:val="24"/>
          <w:szCs w:val="24"/>
        </w:rPr>
        <w:t>everyone, responding</w:t>
      </w:r>
      <w:r w:rsidR="00720478" w:rsidRPr="687940B5">
        <w:rPr>
          <w:rFonts w:ascii="Arial" w:hAnsi="Arial" w:cs="Arial"/>
          <w:sz w:val="24"/>
          <w:szCs w:val="24"/>
        </w:rPr>
        <w:t xml:space="preserve"> to their</w:t>
      </w:r>
      <w:r w:rsidRPr="687940B5">
        <w:rPr>
          <w:rFonts w:ascii="Arial" w:hAnsi="Arial" w:cs="Arial"/>
          <w:sz w:val="24"/>
          <w:szCs w:val="24"/>
        </w:rPr>
        <w:t xml:space="preserve"> needs</w:t>
      </w:r>
      <w:r w:rsidR="002F1AEB" w:rsidRPr="687940B5">
        <w:rPr>
          <w:rFonts w:ascii="Arial" w:hAnsi="Arial" w:cs="Arial"/>
          <w:sz w:val="24"/>
          <w:szCs w:val="24"/>
        </w:rPr>
        <w:t xml:space="preserve"> rather than lo</w:t>
      </w:r>
      <w:r w:rsidR="00822D8E" w:rsidRPr="687940B5">
        <w:rPr>
          <w:rFonts w:ascii="Arial" w:hAnsi="Arial" w:cs="Arial"/>
          <w:sz w:val="24"/>
          <w:szCs w:val="24"/>
        </w:rPr>
        <w:t>oking at the team as one entity</w:t>
      </w:r>
      <w:r w:rsidR="00720478" w:rsidRPr="687940B5">
        <w:rPr>
          <w:rFonts w:ascii="Arial" w:hAnsi="Arial" w:cs="Arial"/>
          <w:sz w:val="24"/>
          <w:szCs w:val="24"/>
        </w:rPr>
        <w:t>; w</w:t>
      </w:r>
      <w:r w:rsidRPr="687940B5">
        <w:rPr>
          <w:rFonts w:ascii="Arial" w:hAnsi="Arial" w:cs="Arial"/>
          <w:sz w:val="24"/>
          <w:szCs w:val="24"/>
        </w:rPr>
        <w:t xml:space="preserve">hilst I was </w:t>
      </w:r>
      <w:r w:rsidR="75DEEC88" w:rsidRPr="687940B5">
        <w:rPr>
          <w:rFonts w:ascii="Arial" w:hAnsi="Arial" w:cs="Arial"/>
          <w:sz w:val="24"/>
          <w:szCs w:val="24"/>
        </w:rPr>
        <w:t>able</w:t>
      </w:r>
      <w:r w:rsidRPr="687940B5">
        <w:rPr>
          <w:rFonts w:ascii="Arial" w:hAnsi="Arial" w:cs="Arial"/>
          <w:sz w:val="24"/>
          <w:szCs w:val="24"/>
        </w:rPr>
        <w:t xml:space="preserve"> to do this for the different teams and individual</w:t>
      </w:r>
      <w:r w:rsidR="00FC07CC" w:rsidRPr="687940B5">
        <w:rPr>
          <w:rFonts w:ascii="Arial" w:hAnsi="Arial" w:cs="Arial"/>
          <w:sz w:val="24"/>
          <w:szCs w:val="24"/>
        </w:rPr>
        <w:t>s</w:t>
      </w:r>
      <w:r w:rsidRPr="687940B5">
        <w:rPr>
          <w:rFonts w:ascii="Arial" w:hAnsi="Arial" w:cs="Arial"/>
          <w:sz w:val="24"/>
          <w:szCs w:val="24"/>
        </w:rPr>
        <w:t xml:space="preserve"> involved, I </w:t>
      </w:r>
      <w:r w:rsidR="74CDAC26" w:rsidRPr="687940B5">
        <w:rPr>
          <w:rFonts w:ascii="Arial" w:hAnsi="Arial" w:cs="Arial"/>
          <w:sz w:val="24"/>
          <w:szCs w:val="24"/>
        </w:rPr>
        <w:t>did not</w:t>
      </w:r>
      <w:r w:rsidRPr="687940B5">
        <w:rPr>
          <w:rFonts w:ascii="Arial" w:hAnsi="Arial" w:cs="Arial"/>
          <w:sz w:val="24"/>
          <w:szCs w:val="24"/>
        </w:rPr>
        <w:t xml:space="preserve"> always get it right</w:t>
      </w:r>
      <w:r w:rsidR="4E2B1954" w:rsidRPr="687940B5">
        <w:rPr>
          <w:rFonts w:ascii="Arial" w:hAnsi="Arial" w:cs="Arial"/>
          <w:sz w:val="24"/>
          <w:szCs w:val="24"/>
        </w:rPr>
        <w:t xml:space="preserve">. </w:t>
      </w:r>
      <w:r w:rsidRPr="687940B5">
        <w:rPr>
          <w:rFonts w:ascii="Arial" w:hAnsi="Arial" w:cs="Arial"/>
          <w:sz w:val="24"/>
          <w:szCs w:val="24"/>
        </w:rPr>
        <w:t>I realised following my first meeting that there were varying levels of und</w:t>
      </w:r>
      <w:r w:rsidR="00FC07CC" w:rsidRPr="687940B5">
        <w:rPr>
          <w:rFonts w:ascii="Arial" w:hAnsi="Arial" w:cs="Arial"/>
          <w:sz w:val="24"/>
          <w:szCs w:val="24"/>
        </w:rPr>
        <w:t>erstanding about OCGs, t</w:t>
      </w:r>
      <w:r w:rsidR="00822D8E" w:rsidRPr="687940B5">
        <w:rPr>
          <w:rFonts w:ascii="Arial" w:hAnsi="Arial" w:cs="Arial"/>
          <w:sz w:val="24"/>
          <w:szCs w:val="24"/>
        </w:rPr>
        <w:t>he tactics involved and how members</w:t>
      </w:r>
      <w:r w:rsidR="00FC07CC" w:rsidRPr="687940B5">
        <w:rPr>
          <w:rFonts w:ascii="Arial" w:hAnsi="Arial" w:cs="Arial"/>
          <w:sz w:val="24"/>
          <w:szCs w:val="24"/>
        </w:rPr>
        <w:t xml:space="preserve"> viewed and used</w:t>
      </w:r>
      <w:r w:rsidRPr="687940B5">
        <w:rPr>
          <w:rFonts w:ascii="Arial" w:hAnsi="Arial" w:cs="Arial"/>
          <w:sz w:val="24"/>
          <w:szCs w:val="24"/>
        </w:rPr>
        <w:t xml:space="preserve"> the LRO meeting</w:t>
      </w:r>
      <w:r w:rsidR="3C85A17E" w:rsidRPr="687940B5">
        <w:rPr>
          <w:rFonts w:ascii="Arial" w:hAnsi="Arial" w:cs="Arial"/>
          <w:sz w:val="24"/>
          <w:szCs w:val="24"/>
        </w:rPr>
        <w:t xml:space="preserve">. </w:t>
      </w:r>
      <w:r w:rsidRPr="687940B5">
        <w:rPr>
          <w:rFonts w:ascii="Arial" w:hAnsi="Arial" w:cs="Arial"/>
          <w:sz w:val="24"/>
          <w:szCs w:val="24"/>
        </w:rPr>
        <w:t>This meant I had to review individual levels of knowledge and invest some time in developing everyone’s knowledge to the same starting point and by default, their level of buy-in.</w:t>
      </w:r>
    </w:p>
    <w:p w14:paraId="45F9B896" w14:textId="77777777" w:rsidR="00E35077" w:rsidRDefault="00E35077" w:rsidP="008F626D">
      <w:pPr>
        <w:spacing w:line="480" w:lineRule="auto"/>
        <w:jc w:val="both"/>
        <w:rPr>
          <w:rFonts w:ascii="Arial" w:hAnsi="Arial" w:cs="Arial"/>
          <w:b/>
          <w:bCs/>
          <w:sz w:val="24"/>
          <w:szCs w:val="24"/>
        </w:rPr>
      </w:pPr>
    </w:p>
    <w:p w14:paraId="725F7E0F" w14:textId="77777777" w:rsidR="00E35077" w:rsidRDefault="00E35077" w:rsidP="008F626D">
      <w:pPr>
        <w:spacing w:line="480" w:lineRule="auto"/>
        <w:jc w:val="both"/>
        <w:rPr>
          <w:rFonts w:ascii="Arial" w:hAnsi="Arial" w:cs="Arial"/>
          <w:b/>
          <w:bCs/>
          <w:sz w:val="24"/>
          <w:szCs w:val="24"/>
        </w:rPr>
      </w:pPr>
    </w:p>
    <w:p w14:paraId="55817193" w14:textId="53014276" w:rsidR="00531645" w:rsidRDefault="00363916" w:rsidP="008F626D">
      <w:pPr>
        <w:spacing w:line="480" w:lineRule="auto"/>
        <w:jc w:val="both"/>
        <w:rPr>
          <w:rFonts w:ascii="Arial" w:hAnsi="Arial" w:cs="Arial"/>
          <w:sz w:val="24"/>
          <w:szCs w:val="24"/>
        </w:rPr>
      </w:pPr>
      <w:r w:rsidRPr="687940B5">
        <w:rPr>
          <w:rFonts w:ascii="Arial" w:hAnsi="Arial" w:cs="Arial"/>
          <w:b/>
          <w:bCs/>
          <w:sz w:val="24"/>
          <w:szCs w:val="24"/>
        </w:rPr>
        <w:t>Idealised influence</w:t>
      </w:r>
      <w:r w:rsidR="00FC07CC" w:rsidRPr="687940B5">
        <w:rPr>
          <w:rFonts w:ascii="Arial" w:hAnsi="Arial" w:cs="Arial"/>
          <w:b/>
          <w:bCs/>
          <w:sz w:val="24"/>
          <w:szCs w:val="24"/>
        </w:rPr>
        <w:t>:</w:t>
      </w:r>
      <w:r w:rsidRPr="687940B5">
        <w:rPr>
          <w:rFonts w:ascii="Arial" w:hAnsi="Arial" w:cs="Arial"/>
          <w:sz w:val="24"/>
          <w:szCs w:val="24"/>
        </w:rPr>
        <w:t xml:space="preserve"> </w:t>
      </w:r>
      <w:r w:rsidR="00865984" w:rsidRPr="687940B5">
        <w:rPr>
          <w:rFonts w:ascii="Arial" w:hAnsi="Arial" w:cs="Arial"/>
          <w:sz w:val="24"/>
          <w:szCs w:val="24"/>
        </w:rPr>
        <w:t xml:space="preserve">to practise what I preached and be the role model expected by staff and the wider society. </w:t>
      </w:r>
      <w:r w:rsidRPr="687940B5">
        <w:rPr>
          <w:rFonts w:ascii="Arial" w:hAnsi="Arial" w:cs="Arial"/>
          <w:sz w:val="24"/>
          <w:szCs w:val="24"/>
        </w:rPr>
        <w:t xml:space="preserve">I was very honest with my staff in that I </w:t>
      </w:r>
      <w:r w:rsidR="7CAD7934" w:rsidRPr="687940B5">
        <w:rPr>
          <w:rFonts w:ascii="Arial" w:hAnsi="Arial" w:cs="Arial"/>
          <w:sz w:val="24"/>
          <w:szCs w:val="24"/>
        </w:rPr>
        <w:t>did not</w:t>
      </w:r>
      <w:r w:rsidRPr="687940B5">
        <w:rPr>
          <w:rFonts w:ascii="Arial" w:hAnsi="Arial" w:cs="Arial"/>
          <w:sz w:val="24"/>
          <w:szCs w:val="24"/>
        </w:rPr>
        <w:t xml:space="preserve"> have </w:t>
      </w:r>
      <w:r w:rsidR="17ACC41E" w:rsidRPr="687940B5">
        <w:rPr>
          <w:rFonts w:ascii="Arial" w:hAnsi="Arial" w:cs="Arial"/>
          <w:sz w:val="24"/>
          <w:szCs w:val="24"/>
        </w:rPr>
        <w:t>all</w:t>
      </w:r>
      <w:r w:rsidRPr="687940B5">
        <w:rPr>
          <w:rFonts w:ascii="Arial" w:hAnsi="Arial" w:cs="Arial"/>
          <w:sz w:val="24"/>
          <w:szCs w:val="24"/>
        </w:rPr>
        <w:t xml:space="preserve"> the answers and would be learning some of this </w:t>
      </w:r>
      <w:r w:rsidR="002F1AEB" w:rsidRPr="687940B5">
        <w:rPr>
          <w:rFonts w:ascii="Arial" w:hAnsi="Arial" w:cs="Arial"/>
          <w:sz w:val="24"/>
          <w:szCs w:val="24"/>
        </w:rPr>
        <w:t>as we progressed through the operation</w:t>
      </w:r>
      <w:r w:rsidR="074D1143" w:rsidRPr="687940B5">
        <w:rPr>
          <w:rFonts w:ascii="Arial" w:hAnsi="Arial" w:cs="Arial"/>
          <w:sz w:val="24"/>
          <w:szCs w:val="24"/>
        </w:rPr>
        <w:t xml:space="preserve">. </w:t>
      </w:r>
      <w:r w:rsidRPr="687940B5">
        <w:rPr>
          <w:rFonts w:ascii="Arial" w:hAnsi="Arial" w:cs="Arial"/>
          <w:sz w:val="24"/>
          <w:szCs w:val="24"/>
        </w:rPr>
        <w:t xml:space="preserve">I respected those who were junior in rank to myself but had the knowledge and </w:t>
      </w:r>
      <w:r w:rsidR="002F1AEB" w:rsidRPr="687940B5">
        <w:rPr>
          <w:rFonts w:ascii="Arial" w:hAnsi="Arial" w:cs="Arial"/>
          <w:sz w:val="24"/>
          <w:szCs w:val="24"/>
        </w:rPr>
        <w:t>experience I</w:t>
      </w:r>
      <w:r w:rsidRPr="687940B5">
        <w:rPr>
          <w:rFonts w:ascii="Arial" w:hAnsi="Arial" w:cs="Arial"/>
          <w:sz w:val="24"/>
          <w:szCs w:val="24"/>
        </w:rPr>
        <w:t xml:space="preserve"> </w:t>
      </w:r>
      <w:r w:rsidR="002F1AEB" w:rsidRPr="687940B5">
        <w:rPr>
          <w:rFonts w:ascii="Arial" w:hAnsi="Arial" w:cs="Arial"/>
          <w:sz w:val="24"/>
          <w:szCs w:val="24"/>
        </w:rPr>
        <w:t>required</w:t>
      </w:r>
      <w:r w:rsidRPr="687940B5">
        <w:rPr>
          <w:rFonts w:ascii="Arial" w:hAnsi="Arial" w:cs="Arial"/>
          <w:sz w:val="24"/>
          <w:szCs w:val="24"/>
        </w:rPr>
        <w:t xml:space="preserve"> to plan our disruption tactics. </w:t>
      </w:r>
    </w:p>
    <w:p w14:paraId="01266E9A" w14:textId="77777777" w:rsidR="00463F34" w:rsidRDefault="00363916" w:rsidP="008F626D">
      <w:pPr>
        <w:spacing w:line="480" w:lineRule="auto"/>
        <w:jc w:val="both"/>
        <w:rPr>
          <w:rFonts w:ascii="Arial" w:hAnsi="Arial" w:cs="Arial"/>
          <w:sz w:val="24"/>
          <w:szCs w:val="24"/>
        </w:rPr>
      </w:pPr>
      <w:r w:rsidRPr="687940B5">
        <w:rPr>
          <w:rFonts w:ascii="Arial" w:hAnsi="Arial" w:cs="Arial"/>
          <w:sz w:val="24"/>
          <w:szCs w:val="24"/>
        </w:rPr>
        <w:t xml:space="preserve">As a female leader I have </w:t>
      </w:r>
      <w:r w:rsidR="00865984" w:rsidRPr="687940B5">
        <w:rPr>
          <w:rFonts w:ascii="Arial" w:hAnsi="Arial" w:cs="Arial"/>
          <w:sz w:val="24"/>
          <w:szCs w:val="24"/>
        </w:rPr>
        <w:t>been offered the advice of</w:t>
      </w:r>
      <w:r w:rsidRPr="687940B5">
        <w:rPr>
          <w:rFonts w:ascii="Arial" w:hAnsi="Arial" w:cs="Arial"/>
          <w:sz w:val="24"/>
          <w:szCs w:val="24"/>
        </w:rPr>
        <w:t xml:space="preserve"> ‘fake it, </w:t>
      </w:r>
      <w:r w:rsidR="40BAB17D" w:rsidRPr="687940B5">
        <w:rPr>
          <w:rFonts w:ascii="Arial" w:hAnsi="Arial" w:cs="Arial"/>
          <w:sz w:val="24"/>
          <w:szCs w:val="24"/>
        </w:rPr>
        <w:t>un</w:t>
      </w:r>
      <w:r w:rsidRPr="687940B5">
        <w:rPr>
          <w:rFonts w:ascii="Arial" w:hAnsi="Arial" w:cs="Arial"/>
          <w:sz w:val="24"/>
          <w:szCs w:val="24"/>
        </w:rPr>
        <w:t>til you make it’ as a coping strategy for situations where you have little or no experience</w:t>
      </w:r>
      <w:r w:rsidR="00865984" w:rsidRPr="687940B5">
        <w:rPr>
          <w:rFonts w:ascii="Arial" w:hAnsi="Arial" w:cs="Arial"/>
          <w:sz w:val="24"/>
          <w:szCs w:val="24"/>
        </w:rPr>
        <w:t>. I recognised</w:t>
      </w:r>
      <w:r w:rsidRPr="687940B5">
        <w:rPr>
          <w:rFonts w:ascii="Arial" w:hAnsi="Arial" w:cs="Arial"/>
          <w:sz w:val="24"/>
          <w:szCs w:val="24"/>
        </w:rPr>
        <w:t xml:space="preserve"> this would not have been appropriate and has never personally</w:t>
      </w:r>
      <w:r w:rsidR="00865984" w:rsidRPr="687940B5">
        <w:rPr>
          <w:rFonts w:ascii="Arial" w:hAnsi="Arial" w:cs="Arial"/>
          <w:sz w:val="24"/>
          <w:szCs w:val="24"/>
        </w:rPr>
        <w:t xml:space="preserve"> appealed </w:t>
      </w:r>
      <w:r w:rsidR="00531645">
        <w:rPr>
          <w:rFonts w:ascii="Arial" w:hAnsi="Arial" w:cs="Arial"/>
          <w:sz w:val="24"/>
          <w:szCs w:val="24"/>
        </w:rPr>
        <w:t xml:space="preserve">to me, </w:t>
      </w:r>
      <w:r w:rsidR="00865984" w:rsidRPr="687940B5">
        <w:rPr>
          <w:rFonts w:ascii="Arial" w:hAnsi="Arial" w:cs="Arial"/>
          <w:sz w:val="24"/>
          <w:szCs w:val="24"/>
        </w:rPr>
        <w:t>not only</w:t>
      </w:r>
      <w:r w:rsidR="00531645">
        <w:rPr>
          <w:rFonts w:ascii="Arial" w:hAnsi="Arial" w:cs="Arial"/>
          <w:sz w:val="24"/>
          <w:szCs w:val="24"/>
        </w:rPr>
        <w:t xml:space="preserve"> do I present as</w:t>
      </w:r>
      <w:r w:rsidR="00865984" w:rsidRPr="687940B5">
        <w:rPr>
          <w:rFonts w:ascii="Arial" w:hAnsi="Arial" w:cs="Arial"/>
          <w:sz w:val="24"/>
          <w:szCs w:val="24"/>
        </w:rPr>
        <w:t xml:space="preserve"> incompetent but </w:t>
      </w:r>
      <w:r w:rsidR="00531645">
        <w:rPr>
          <w:rFonts w:ascii="Arial" w:hAnsi="Arial" w:cs="Arial"/>
          <w:sz w:val="24"/>
          <w:szCs w:val="24"/>
        </w:rPr>
        <w:t>would in effect be</w:t>
      </w:r>
      <w:r w:rsidR="00865984" w:rsidRPr="687940B5">
        <w:rPr>
          <w:rFonts w:ascii="Arial" w:hAnsi="Arial" w:cs="Arial"/>
          <w:sz w:val="24"/>
          <w:szCs w:val="24"/>
        </w:rPr>
        <w:t xml:space="preserve"> lying about the fact</w:t>
      </w:r>
      <w:r w:rsidR="529AFD7A" w:rsidRPr="687940B5">
        <w:rPr>
          <w:rFonts w:ascii="Arial" w:hAnsi="Arial" w:cs="Arial"/>
          <w:sz w:val="24"/>
          <w:szCs w:val="24"/>
        </w:rPr>
        <w:t xml:space="preserve">. </w:t>
      </w:r>
    </w:p>
    <w:p w14:paraId="365B9019" w14:textId="43CC4248" w:rsidR="00363916" w:rsidRPr="006B13B4" w:rsidRDefault="00363916" w:rsidP="008F626D">
      <w:pPr>
        <w:spacing w:line="480" w:lineRule="auto"/>
        <w:jc w:val="both"/>
        <w:rPr>
          <w:rFonts w:ascii="Arial" w:hAnsi="Arial" w:cs="Arial"/>
          <w:sz w:val="24"/>
          <w:szCs w:val="24"/>
        </w:rPr>
      </w:pPr>
      <w:r w:rsidRPr="687940B5">
        <w:rPr>
          <w:rFonts w:ascii="Arial" w:hAnsi="Arial" w:cs="Arial"/>
          <w:sz w:val="24"/>
          <w:szCs w:val="24"/>
        </w:rPr>
        <w:t xml:space="preserve">I felt comfortable being authentic with staff about my limitations including the conversations and networking I was undertaking to </w:t>
      </w:r>
      <w:r w:rsidR="002F1AEB" w:rsidRPr="687940B5">
        <w:rPr>
          <w:rFonts w:ascii="Arial" w:hAnsi="Arial" w:cs="Arial"/>
          <w:sz w:val="24"/>
          <w:szCs w:val="24"/>
        </w:rPr>
        <w:t>educate myself in this area</w:t>
      </w:r>
      <w:r w:rsidR="1459B50C" w:rsidRPr="687940B5">
        <w:rPr>
          <w:rFonts w:ascii="Arial" w:hAnsi="Arial" w:cs="Arial"/>
          <w:sz w:val="24"/>
          <w:szCs w:val="24"/>
        </w:rPr>
        <w:t xml:space="preserve">. </w:t>
      </w:r>
      <w:r w:rsidRPr="687940B5">
        <w:rPr>
          <w:rFonts w:ascii="Arial" w:hAnsi="Arial" w:cs="Arial"/>
          <w:sz w:val="24"/>
          <w:szCs w:val="24"/>
        </w:rPr>
        <w:t>I also ensured that whilst taking a more collaborative approach with the team to establish viable tactical options</w:t>
      </w:r>
      <w:r w:rsidR="00463F34">
        <w:rPr>
          <w:rFonts w:ascii="Arial" w:hAnsi="Arial" w:cs="Arial"/>
          <w:sz w:val="24"/>
          <w:szCs w:val="24"/>
        </w:rPr>
        <w:t>,</w:t>
      </w:r>
      <w:r w:rsidRPr="687940B5">
        <w:rPr>
          <w:rFonts w:ascii="Arial" w:hAnsi="Arial" w:cs="Arial"/>
          <w:sz w:val="24"/>
          <w:szCs w:val="24"/>
        </w:rPr>
        <w:t xml:space="preserve"> that I would always hold the responsibility for those decisions. In terms of idealised influence, staff could see that I was being open and honest, working within the framework of the Code of Ethics and would feel safe to voice their opinions and concerns</w:t>
      </w:r>
      <w:r w:rsidR="002F1AEB" w:rsidRPr="687940B5">
        <w:rPr>
          <w:rFonts w:ascii="Arial" w:hAnsi="Arial" w:cs="Arial"/>
          <w:sz w:val="24"/>
          <w:szCs w:val="24"/>
        </w:rPr>
        <w:t xml:space="preserve"> had I tried to pursue </w:t>
      </w:r>
      <w:r w:rsidR="00EE5942">
        <w:rPr>
          <w:rFonts w:ascii="Arial" w:hAnsi="Arial" w:cs="Arial"/>
          <w:sz w:val="24"/>
          <w:szCs w:val="24"/>
        </w:rPr>
        <w:t xml:space="preserve">irrational </w:t>
      </w:r>
      <w:r w:rsidR="00377781" w:rsidRPr="687940B5">
        <w:rPr>
          <w:rFonts w:ascii="Arial" w:hAnsi="Arial" w:cs="Arial"/>
          <w:sz w:val="24"/>
          <w:szCs w:val="24"/>
        </w:rPr>
        <w:t xml:space="preserve">tactical </w:t>
      </w:r>
      <w:r w:rsidR="002F1AEB" w:rsidRPr="687940B5">
        <w:rPr>
          <w:rFonts w:ascii="Arial" w:hAnsi="Arial" w:cs="Arial"/>
          <w:sz w:val="24"/>
          <w:szCs w:val="24"/>
        </w:rPr>
        <w:t>outcomes</w:t>
      </w:r>
      <w:r w:rsidRPr="687940B5">
        <w:rPr>
          <w:rFonts w:ascii="Arial" w:hAnsi="Arial" w:cs="Arial"/>
          <w:sz w:val="24"/>
          <w:szCs w:val="24"/>
        </w:rPr>
        <w:t>.</w:t>
      </w:r>
    </w:p>
    <w:p w14:paraId="23D16224" w14:textId="4B7BA74D" w:rsidR="00720478" w:rsidRPr="006B13B4" w:rsidRDefault="00363916" w:rsidP="008F626D">
      <w:pPr>
        <w:spacing w:line="480" w:lineRule="auto"/>
        <w:jc w:val="both"/>
        <w:rPr>
          <w:rFonts w:ascii="Arial" w:hAnsi="Arial" w:cs="Arial"/>
          <w:sz w:val="24"/>
          <w:szCs w:val="24"/>
        </w:rPr>
      </w:pPr>
      <w:r w:rsidRPr="006B13B4">
        <w:rPr>
          <w:rFonts w:ascii="Arial" w:hAnsi="Arial" w:cs="Arial"/>
          <w:sz w:val="24"/>
          <w:szCs w:val="24"/>
        </w:rPr>
        <w:t xml:space="preserve">By taking an </w:t>
      </w:r>
      <w:r w:rsidRPr="006B13B4">
        <w:rPr>
          <w:rFonts w:ascii="Arial" w:hAnsi="Arial" w:cs="Arial"/>
          <w:b/>
          <w:sz w:val="24"/>
          <w:szCs w:val="24"/>
        </w:rPr>
        <w:t>inspirational approach</w:t>
      </w:r>
      <w:r w:rsidR="00463F34">
        <w:rPr>
          <w:rFonts w:ascii="Arial" w:hAnsi="Arial" w:cs="Arial"/>
          <w:sz w:val="24"/>
          <w:szCs w:val="24"/>
        </w:rPr>
        <w:t xml:space="preserve"> to motivating my staff, </w:t>
      </w:r>
      <w:r w:rsidRPr="006B13B4">
        <w:rPr>
          <w:rFonts w:ascii="Arial" w:hAnsi="Arial" w:cs="Arial"/>
          <w:sz w:val="24"/>
          <w:szCs w:val="24"/>
        </w:rPr>
        <w:t xml:space="preserve">I hoped to step </w:t>
      </w:r>
      <w:r w:rsidR="00865984" w:rsidRPr="006B13B4">
        <w:rPr>
          <w:rFonts w:ascii="Arial" w:hAnsi="Arial" w:cs="Arial"/>
          <w:sz w:val="24"/>
          <w:szCs w:val="24"/>
        </w:rPr>
        <w:t>away from a</w:t>
      </w:r>
      <w:r w:rsidRPr="006B13B4">
        <w:rPr>
          <w:rFonts w:ascii="Arial" w:hAnsi="Arial" w:cs="Arial"/>
          <w:sz w:val="24"/>
          <w:szCs w:val="24"/>
        </w:rPr>
        <w:t xml:space="preserve"> transactional, tas</w:t>
      </w:r>
      <w:r w:rsidR="00865984" w:rsidRPr="006B13B4">
        <w:rPr>
          <w:rFonts w:ascii="Arial" w:hAnsi="Arial" w:cs="Arial"/>
          <w:sz w:val="24"/>
          <w:szCs w:val="24"/>
        </w:rPr>
        <w:t>k orientated approach and incorporate the true meaning of transformational leadership by inspiring them to overlook their personal goals to see the bigger picture.</w:t>
      </w:r>
    </w:p>
    <w:p w14:paraId="1E22A284" w14:textId="77777777" w:rsidR="00E35077" w:rsidRDefault="00E35077" w:rsidP="00720478">
      <w:pPr>
        <w:spacing w:line="480" w:lineRule="auto"/>
        <w:jc w:val="both"/>
        <w:rPr>
          <w:rFonts w:ascii="Arial" w:hAnsi="Arial" w:cs="Arial"/>
          <w:sz w:val="24"/>
          <w:szCs w:val="24"/>
        </w:rPr>
      </w:pPr>
    </w:p>
    <w:p w14:paraId="4ACC9BEB" w14:textId="77777777" w:rsidR="00E35077" w:rsidRDefault="00E35077" w:rsidP="00720478">
      <w:pPr>
        <w:spacing w:line="480" w:lineRule="auto"/>
        <w:jc w:val="both"/>
        <w:rPr>
          <w:rFonts w:ascii="Arial" w:hAnsi="Arial" w:cs="Arial"/>
          <w:sz w:val="24"/>
          <w:szCs w:val="24"/>
        </w:rPr>
      </w:pPr>
    </w:p>
    <w:p w14:paraId="4B179B7C" w14:textId="77777777" w:rsidR="00E35077" w:rsidRDefault="00E35077" w:rsidP="00720478">
      <w:pPr>
        <w:spacing w:line="480" w:lineRule="auto"/>
        <w:jc w:val="both"/>
        <w:rPr>
          <w:rFonts w:ascii="Arial" w:hAnsi="Arial" w:cs="Arial"/>
          <w:sz w:val="24"/>
          <w:szCs w:val="24"/>
        </w:rPr>
      </w:pPr>
    </w:p>
    <w:p w14:paraId="4929A5B6" w14:textId="56A6765C" w:rsidR="00720478" w:rsidRPr="006B13B4" w:rsidRDefault="00720478" w:rsidP="00720478">
      <w:pPr>
        <w:spacing w:line="480" w:lineRule="auto"/>
        <w:jc w:val="both"/>
        <w:rPr>
          <w:rFonts w:ascii="Arial" w:hAnsi="Arial" w:cs="Arial"/>
          <w:sz w:val="24"/>
          <w:szCs w:val="24"/>
        </w:rPr>
      </w:pPr>
      <w:r w:rsidRPr="687940B5">
        <w:rPr>
          <w:rFonts w:ascii="Arial" w:hAnsi="Arial" w:cs="Arial"/>
          <w:sz w:val="24"/>
          <w:szCs w:val="24"/>
        </w:rPr>
        <w:t>During our first meeting, I spoke with staff and outlined the nature of the OCG, the impact they were having on victims and the community - particularly the overdoses and drug related deaths that had occurred, the cost to the public and the police service of investigating those incidents</w:t>
      </w:r>
      <w:r w:rsidR="10632D5F" w:rsidRPr="687940B5">
        <w:rPr>
          <w:rFonts w:ascii="Arial" w:hAnsi="Arial" w:cs="Arial"/>
          <w:sz w:val="24"/>
          <w:szCs w:val="24"/>
        </w:rPr>
        <w:t xml:space="preserve">. </w:t>
      </w:r>
      <w:r w:rsidRPr="687940B5">
        <w:rPr>
          <w:rFonts w:ascii="Arial" w:hAnsi="Arial" w:cs="Arial"/>
          <w:sz w:val="24"/>
          <w:szCs w:val="24"/>
        </w:rPr>
        <w:t xml:space="preserve">All of this versus what the operation could achieve by disrupting OCG activity, preventing deaths and diverting potential offenders. I reminded staff of our primary role of preventing crime and saving lives and appealed to their core values and reasons for joining the police </w:t>
      </w:r>
      <w:r w:rsidR="289AF45D" w:rsidRPr="687940B5">
        <w:rPr>
          <w:rFonts w:ascii="Arial" w:hAnsi="Arial" w:cs="Arial"/>
          <w:sz w:val="24"/>
          <w:szCs w:val="24"/>
        </w:rPr>
        <w:t>to</w:t>
      </w:r>
      <w:r w:rsidRPr="687940B5">
        <w:rPr>
          <w:rFonts w:ascii="Arial" w:hAnsi="Arial" w:cs="Arial"/>
          <w:sz w:val="24"/>
          <w:szCs w:val="24"/>
        </w:rPr>
        <w:t xml:space="preserve"> achieve the end goal. </w:t>
      </w:r>
    </w:p>
    <w:p w14:paraId="71B3E7CB" w14:textId="16A9A6FA" w:rsidR="00363916" w:rsidRPr="006B13B4" w:rsidRDefault="00363916" w:rsidP="008F626D">
      <w:pPr>
        <w:spacing w:line="480" w:lineRule="auto"/>
        <w:jc w:val="both"/>
        <w:rPr>
          <w:rFonts w:ascii="Arial" w:hAnsi="Arial" w:cs="Arial"/>
          <w:sz w:val="24"/>
          <w:szCs w:val="24"/>
        </w:rPr>
      </w:pPr>
      <w:r w:rsidRPr="325EFD1E">
        <w:rPr>
          <w:rFonts w:ascii="Arial" w:hAnsi="Arial" w:cs="Arial"/>
          <w:sz w:val="24"/>
          <w:szCs w:val="24"/>
        </w:rPr>
        <w:t xml:space="preserve">Staff only doing the bare minimum to achieve the </w:t>
      </w:r>
      <w:r w:rsidR="006A0B77" w:rsidRPr="325EFD1E">
        <w:rPr>
          <w:rFonts w:ascii="Arial" w:hAnsi="Arial" w:cs="Arial"/>
          <w:sz w:val="24"/>
          <w:szCs w:val="24"/>
        </w:rPr>
        <w:t>‘</w:t>
      </w:r>
      <w:r w:rsidRPr="325EFD1E">
        <w:rPr>
          <w:rFonts w:ascii="Arial" w:hAnsi="Arial" w:cs="Arial"/>
          <w:sz w:val="24"/>
          <w:szCs w:val="24"/>
        </w:rPr>
        <w:t>4</w:t>
      </w:r>
      <w:r w:rsidR="006A0B77" w:rsidRPr="325EFD1E">
        <w:rPr>
          <w:rFonts w:ascii="Arial" w:hAnsi="Arial" w:cs="Arial"/>
          <w:sz w:val="24"/>
          <w:szCs w:val="24"/>
        </w:rPr>
        <w:t xml:space="preserve"> </w:t>
      </w:r>
      <w:r w:rsidRPr="325EFD1E">
        <w:rPr>
          <w:rFonts w:ascii="Arial" w:hAnsi="Arial" w:cs="Arial"/>
          <w:sz w:val="24"/>
          <w:szCs w:val="24"/>
        </w:rPr>
        <w:t>P</w:t>
      </w:r>
      <w:r w:rsidR="006A0B77" w:rsidRPr="325EFD1E">
        <w:rPr>
          <w:rFonts w:ascii="Arial" w:hAnsi="Arial" w:cs="Arial"/>
          <w:sz w:val="24"/>
          <w:szCs w:val="24"/>
        </w:rPr>
        <w:t>’</w:t>
      </w:r>
      <w:r w:rsidR="00463F34" w:rsidRPr="325EFD1E">
        <w:rPr>
          <w:rFonts w:ascii="Arial" w:hAnsi="Arial" w:cs="Arial"/>
          <w:sz w:val="24"/>
          <w:szCs w:val="24"/>
        </w:rPr>
        <w:t xml:space="preserve"> plan were</w:t>
      </w:r>
      <w:r w:rsidRPr="325EFD1E">
        <w:rPr>
          <w:rFonts w:ascii="Arial" w:hAnsi="Arial" w:cs="Arial"/>
          <w:sz w:val="24"/>
          <w:szCs w:val="24"/>
        </w:rPr>
        <w:t xml:space="preserve"> unlikely to achieve the </w:t>
      </w:r>
      <w:r w:rsidR="1110AF79" w:rsidRPr="325EFD1E">
        <w:rPr>
          <w:rFonts w:ascii="Arial" w:hAnsi="Arial" w:cs="Arial"/>
          <w:sz w:val="24"/>
          <w:szCs w:val="24"/>
        </w:rPr>
        <w:t>long-term</w:t>
      </w:r>
      <w:r w:rsidRPr="325EFD1E">
        <w:rPr>
          <w:rFonts w:ascii="Arial" w:hAnsi="Arial" w:cs="Arial"/>
          <w:sz w:val="24"/>
          <w:szCs w:val="24"/>
        </w:rPr>
        <w:t xml:space="preserve"> goals of moving from</w:t>
      </w:r>
      <w:r w:rsidR="00377781" w:rsidRPr="325EFD1E">
        <w:rPr>
          <w:rFonts w:ascii="Arial" w:hAnsi="Arial" w:cs="Arial"/>
          <w:sz w:val="24"/>
          <w:szCs w:val="24"/>
        </w:rPr>
        <w:t xml:space="preserve"> an</w:t>
      </w:r>
      <w:r w:rsidRPr="325EFD1E">
        <w:rPr>
          <w:rFonts w:ascii="Arial" w:hAnsi="Arial" w:cs="Arial"/>
          <w:sz w:val="24"/>
          <w:szCs w:val="24"/>
        </w:rPr>
        <w:t xml:space="preserve"> intelligence gathering phase into the disruption and arrest phases. My intention was for them to search out more human intelligence sources, undertake more stop searches, more arrests and drive the activity until we had enough information to move the plan on. The neighbourhood teams were </w:t>
      </w:r>
      <w:r w:rsidR="002F1AEB" w:rsidRPr="325EFD1E">
        <w:rPr>
          <w:rFonts w:ascii="Arial" w:hAnsi="Arial" w:cs="Arial"/>
          <w:sz w:val="24"/>
          <w:szCs w:val="24"/>
        </w:rPr>
        <w:t xml:space="preserve">more </w:t>
      </w:r>
      <w:r w:rsidRPr="325EFD1E">
        <w:rPr>
          <w:rFonts w:ascii="Arial" w:hAnsi="Arial" w:cs="Arial"/>
          <w:sz w:val="24"/>
          <w:szCs w:val="24"/>
        </w:rPr>
        <w:t xml:space="preserve">enthused when they understood the reasons </w:t>
      </w:r>
      <w:r w:rsidRPr="325EFD1E">
        <w:rPr>
          <w:rFonts w:ascii="Arial" w:hAnsi="Arial" w:cs="Arial"/>
          <w:i/>
          <w:iCs/>
          <w:sz w:val="24"/>
          <w:szCs w:val="24"/>
        </w:rPr>
        <w:t>why</w:t>
      </w:r>
      <w:r w:rsidRPr="325EFD1E">
        <w:rPr>
          <w:rFonts w:ascii="Arial" w:hAnsi="Arial" w:cs="Arial"/>
          <w:sz w:val="24"/>
          <w:szCs w:val="24"/>
        </w:rPr>
        <w:t xml:space="preserve"> they were being aske</w:t>
      </w:r>
      <w:r w:rsidR="002F1AEB" w:rsidRPr="325EFD1E">
        <w:rPr>
          <w:rFonts w:ascii="Arial" w:hAnsi="Arial" w:cs="Arial"/>
          <w:sz w:val="24"/>
          <w:szCs w:val="24"/>
        </w:rPr>
        <w:t>d to target certain individuals.</w:t>
      </w:r>
    </w:p>
    <w:p w14:paraId="1DD05959" w14:textId="4ECD50DB" w:rsidR="00363916" w:rsidRPr="006B13B4" w:rsidRDefault="00363916" w:rsidP="008F626D">
      <w:pPr>
        <w:spacing w:line="480" w:lineRule="auto"/>
        <w:jc w:val="both"/>
        <w:rPr>
          <w:rFonts w:ascii="Arial" w:hAnsi="Arial" w:cs="Arial"/>
          <w:sz w:val="24"/>
          <w:szCs w:val="24"/>
        </w:rPr>
      </w:pPr>
      <w:r w:rsidRPr="687940B5">
        <w:rPr>
          <w:rFonts w:ascii="Arial" w:hAnsi="Arial" w:cs="Arial"/>
          <w:sz w:val="24"/>
          <w:szCs w:val="24"/>
        </w:rPr>
        <w:t>Using the expertise of the team ensure</w:t>
      </w:r>
      <w:r w:rsidR="002F1AEB" w:rsidRPr="687940B5">
        <w:rPr>
          <w:rFonts w:ascii="Arial" w:hAnsi="Arial" w:cs="Arial"/>
          <w:sz w:val="24"/>
          <w:szCs w:val="24"/>
        </w:rPr>
        <w:t>d</w:t>
      </w:r>
      <w:r w:rsidRPr="687940B5">
        <w:rPr>
          <w:rFonts w:ascii="Arial" w:hAnsi="Arial" w:cs="Arial"/>
          <w:sz w:val="24"/>
          <w:szCs w:val="24"/>
        </w:rPr>
        <w:t xml:space="preserve"> </w:t>
      </w:r>
      <w:r w:rsidRPr="687940B5">
        <w:rPr>
          <w:rFonts w:ascii="Arial" w:hAnsi="Arial" w:cs="Arial"/>
          <w:b/>
          <w:bCs/>
          <w:sz w:val="24"/>
          <w:szCs w:val="24"/>
        </w:rPr>
        <w:t>Intellectual stimulation</w:t>
      </w:r>
      <w:r w:rsidR="005F7D5D">
        <w:rPr>
          <w:rFonts w:ascii="Arial" w:hAnsi="Arial" w:cs="Arial"/>
          <w:sz w:val="24"/>
          <w:szCs w:val="24"/>
        </w:rPr>
        <w:t>. A</w:t>
      </w:r>
      <w:r w:rsidRPr="687940B5">
        <w:rPr>
          <w:rFonts w:ascii="Arial" w:hAnsi="Arial" w:cs="Arial"/>
          <w:sz w:val="24"/>
          <w:szCs w:val="24"/>
        </w:rPr>
        <w:t>llowing others to lead the discussions and make the case for their desired disruption tactic</w:t>
      </w:r>
      <w:r w:rsidR="005F7D5D">
        <w:rPr>
          <w:rFonts w:ascii="Arial" w:hAnsi="Arial" w:cs="Arial"/>
          <w:sz w:val="24"/>
          <w:szCs w:val="24"/>
        </w:rPr>
        <w:t>s,</w:t>
      </w:r>
      <w:r w:rsidRPr="687940B5">
        <w:rPr>
          <w:rFonts w:ascii="Arial" w:hAnsi="Arial" w:cs="Arial"/>
          <w:sz w:val="24"/>
          <w:szCs w:val="24"/>
        </w:rPr>
        <w:t xml:space="preserve"> </w:t>
      </w:r>
      <w:r w:rsidR="006A52AD" w:rsidRPr="687940B5">
        <w:rPr>
          <w:rFonts w:ascii="Arial" w:hAnsi="Arial" w:cs="Arial"/>
          <w:sz w:val="24"/>
          <w:szCs w:val="24"/>
        </w:rPr>
        <w:t>encouraged empowerment and productivity</w:t>
      </w:r>
      <w:r w:rsidR="716CA597" w:rsidRPr="687940B5">
        <w:rPr>
          <w:rFonts w:ascii="Arial" w:hAnsi="Arial" w:cs="Arial"/>
          <w:sz w:val="24"/>
          <w:szCs w:val="24"/>
        </w:rPr>
        <w:t xml:space="preserve">. </w:t>
      </w:r>
      <w:r w:rsidRPr="687940B5">
        <w:rPr>
          <w:rFonts w:ascii="Arial" w:hAnsi="Arial" w:cs="Arial"/>
          <w:sz w:val="24"/>
          <w:szCs w:val="24"/>
        </w:rPr>
        <w:t>Bringing the Neighbourhood teams into the planning conversations allowed them to feel they were trusted with information</w:t>
      </w:r>
      <w:r w:rsidR="00377781" w:rsidRPr="687940B5">
        <w:rPr>
          <w:rFonts w:ascii="Arial" w:hAnsi="Arial" w:cs="Arial"/>
          <w:sz w:val="24"/>
          <w:szCs w:val="24"/>
        </w:rPr>
        <w:t>, they understood why they were targeting individuals or areas,</w:t>
      </w:r>
      <w:r w:rsidRPr="687940B5">
        <w:rPr>
          <w:rFonts w:ascii="Arial" w:hAnsi="Arial" w:cs="Arial"/>
          <w:sz w:val="24"/>
          <w:szCs w:val="24"/>
        </w:rPr>
        <w:t xml:space="preserve"> whilst </w:t>
      </w:r>
      <w:r w:rsidR="006A52AD" w:rsidRPr="687940B5">
        <w:rPr>
          <w:rFonts w:ascii="Arial" w:hAnsi="Arial" w:cs="Arial"/>
          <w:sz w:val="24"/>
          <w:szCs w:val="24"/>
        </w:rPr>
        <w:t xml:space="preserve">also </w:t>
      </w:r>
      <w:r w:rsidRPr="687940B5">
        <w:rPr>
          <w:rFonts w:ascii="Arial" w:hAnsi="Arial" w:cs="Arial"/>
          <w:sz w:val="24"/>
          <w:szCs w:val="24"/>
        </w:rPr>
        <w:t>developing their knowledge around OCG activity</w:t>
      </w:r>
      <w:r w:rsidR="002F1AEB" w:rsidRPr="687940B5">
        <w:rPr>
          <w:rFonts w:ascii="Arial" w:hAnsi="Arial" w:cs="Arial"/>
          <w:sz w:val="24"/>
          <w:szCs w:val="24"/>
        </w:rPr>
        <w:t>.</w:t>
      </w:r>
    </w:p>
    <w:p w14:paraId="5D0075E2" w14:textId="3182CF50" w:rsidR="00A8341C" w:rsidRPr="006B13B4" w:rsidRDefault="00C150ED" w:rsidP="008F626D">
      <w:pPr>
        <w:spacing w:line="480" w:lineRule="auto"/>
        <w:jc w:val="both"/>
        <w:rPr>
          <w:rFonts w:ascii="Arial" w:hAnsi="Arial" w:cs="Arial"/>
          <w:sz w:val="24"/>
          <w:szCs w:val="24"/>
        </w:rPr>
      </w:pPr>
      <w:r w:rsidRPr="687940B5">
        <w:rPr>
          <w:rFonts w:ascii="Arial" w:hAnsi="Arial" w:cs="Arial"/>
          <w:sz w:val="24"/>
          <w:szCs w:val="24"/>
        </w:rPr>
        <w:t>Having held several meetings and recording one substantial disruption to the OCG, I was notified that HMIC inspectors were in force and wished to hold a focus group wit</w:t>
      </w:r>
      <w:r w:rsidR="00463F34">
        <w:rPr>
          <w:rFonts w:ascii="Arial" w:hAnsi="Arial" w:cs="Arial"/>
          <w:sz w:val="24"/>
          <w:szCs w:val="24"/>
        </w:rPr>
        <w:t xml:space="preserve">h LROs. I suddenly felt </w:t>
      </w:r>
      <w:r w:rsidRPr="687940B5">
        <w:rPr>
          <w:rFonts w:ascii="Arial" w:hAnsi="Arial" w:cs="Arial"/>
          <w:sz w:val="24"/>
          <w:szCs w:val="24"/>
        </w:rPr>
        <w:t xml:space="preserve">vulnerable as a new and </w:t>
      </w:r>
      <w:r w:rsidR="060BF5D0" w:rsidRPr="687940B5">
        <w:rPr>
          <w:rFonts w:ascii="Arial" w:hAnsi="Arial" w:cs="Arial"/>
          <w:sz w:val="24"/>
          <w:szCs w:val="24"/>
        </w:rPr>
        <w:t>inexperienced</w:t>
      </w:r>
      <w:r w:rsidRPr="687940B5">
        <w:rPr>
          <w:rFonts w:ascii="Arial" w:hAnsi="Arial" w:cs="Arial"/>
          <w:sz w:val="24"/>
          <w:szCs w:val="24"/>
        </w:rPr>
        <w:t xml:space="preserve"> LRO and that I might ‘let the side down</w:t>
      </w:r>
      <w:r w:rsidR="0F8AC48A" w:rsidRPr="687940B5">
        <w:rPr>
          <w:rFonts w:ascii="Arial" w:hAnsi="Arial" w:cs="Arial"/>
          <w:sz w:val="24"/>
          <w:szCs w:val="24"/>
        </w:rPr>
        <w:t>.’</w:t>
      </w:r>
    </w:p>
    <w:p w14:paraId="75B75509" w14:textId="64995AA8" w:rsidR="00A8341C" w:rsidRPr="006B13B4" w:rsidRDefault="00C150ED" w:rsidP="008F626D">
      <w:pPr>
        <w:spacing w:line="480" w:lineRule="auto"/>
        <w:jc w:val="both"/>
        <w:rPr>
          <w:rFonts w:ascii="Arial" w:hAnsi="Arial" w:cs="Arial"/>
          <w:sz w:val="24"/>
          <w:szCs w:val="24"/>
        </w:rPr>
      </w:pPr>
      <w:r w:rsidRPr="006B13B4">
        <w:rPr>
          <w:rFonts w:ascii="Arial" w:hAnsi="Arial" w:cs="Arial"/>
          <w:sz w:val="24"/>
          <w:szCs w:val="24"/>
        </w:rPr>
        <w:t xml:space="preserve">The </w:t>
      </w:r>
      <w:r w:rsidR="00A8341C" w:rsidRPr="006B13B4">
        <w:rPr>
          <w:rFonts w:ascii="Arial" w:hAnsi="Arial" w:cs="Arial"/>
          <w:sz w:val="24"/>
          <w:szCs w:val="24"/>
        </w:rPr>
        <w:t xml:space="preserve">HMIC </w:t>
      </w:r>
      <w:r w:rsidR="00463F34">
        <w:rPr>
          <w:rFonts w:ascii="Arial" w:hAnsi="Arial" w:cs="Arial"/>
          <w:sz w:val="24"/>
          <w:szCs w:val="24"/>
        </w:rPr>
        <w:t>focus group transpired to be a</w:t>
      </w:r>
      <w:r w:rsidRPr="006B13B4">
        <w:rPr>
          <w:rFonts w:ascii="Arial" w:hAnsi="Arial" w:cs="Arial"/>
          <w:sz w:val="24"/>
          <w:szCs w:val="24"/>
        </w:rPr>
        <w:t xml:space="preserve"> good learning opportunity as I recognised that </w:t>
      </w:r>
      <w:r w:rsidR="00A8341C" w:rsidRPr="006B13B4">
        <w:rPr>
          <w:rFonts w:ascii="Arial" w:hAnsi="Arial" w:cs="Arial"/>
          <w:sz w:val="24"/>
          <w:szCs w:val="24"/>
        </w:rPr>
        <w:t xml:space="preserve">I had </w:t>
      </w:r>
      <w:r w:rsidRPr="006B13B4">
        <w:rPr>
          <w:rFonts w:ascii="Arial" w:hAnsi="Arial" w:cs="Arial"/>
          <w:sz w:val="24"/>
          <w:szCs w:val="24"/>
        </w:rPr>
        <w:t>achieved</w:t>
      </w:r>
      <w:r w:rsidR="0056142F" w:rsidRPr="006B13B4">
        <w:rPr>
          <w:rFonts w:ascii="Arial" w:hAnsi="Arial" w:cs="Arial"/>
          <w:sz w:val="24"/>
          <w:szCs w:val="24"/>
        </w:rPr>
        <w:t xml:space="preserve"> a respectable level</w:t>
      </w:r>
      <w:r w:rsidRPr="006B13B4">
        <w:rPr>
          <w:rFonts w:ascii="Arial" w:hAnsi="Arial" w:cs="Arial"/>
          <w:sz w:val="24"/>
          <w:szCs w:val="24"/>
        </w:rPr>
        <w:t xml:space="preserve"> of knowledge and experience although </w:t>
      </w:r>
      <w:r w:rsidR="002805F2" w:rsidRPr="006B13B4">
        <w:rPr>
          <w:rFonts w:ascii="Arial" w:hAnsi="Arial" w:cs="Arial"/>
          <w:sz w:val="24"/>
          <w:szCs w:val="24"/>
        </w:rPr>
        <w:t>I did leave th</w:t>
      </w:r>
      <w:r w:rsidR="009E3F11" w:rsidRPr="006B13B4">
        <w:rPr>
          <w:rFonts w:ascii="Arial" w:hAnsi="Arial" w:cs="Arial"/>
          <w:sz w:val="24"/>
          <w:szCs w:val="24"/>
        </w:rPr>
        <w:t>e</w:t>
      </w:r>
      <w:r w:rsidR="002805F2" w:rsidRPr="006B13B4">
        <w:rPr>
          <w:rFonts w:ascii="Arial" w:hAnsi="Arial" w:cs="Arial"/>
          <w:sz w:val="24"/>
          <w:szCs w:val="24"/>
        </w:rPr>
        <w:t xml:space="preserve"> meeting with</w:t>
      </w:r>
      <w:r w:rsidR="009E3F11" w:rsidRPr="006B13B4">
        <w:rPr>
          <w:rFonts w:ascii="Arial" w:hAnsi="Arial" w:cs="Arial"/>
          <w:sz w:val="24"/>
          <w:szCs w:val="24"/>
        </w:rPr>
        <w:t xml:space="preserve"> a new </w:t>
      </w:r>
      <w:r w:rsidRPr="006B13B4">
        <w:rPr>
          <w:rFonts w:ascii="Arial" w:hAnsi="Arial" w:cs="Arial"/>
          <w:sz w:val="24"/>
          <w:szCs w:val="24"/>
        </w:rPr>
        <w:t>arsenal of ideas</w:t>
      </w:r>
      <w:r w:rsidR="009E3F11" w:rsidRPr="006B13B4">
        <w:rPr>
          <w:rFonts w:ascii="Arial" w:hAnsi="Arial" w:cs="Arial"/>
          <w:sz w:val="24"/>
          <w:szCs w:val="24"/>
        </w:rPr>
        <w:t xml:space="preserve"> and a determination to put into practise what I had absorbed</w:t>
      </w:r>
      <w:r w:rsidR="000B4D83" w:rsidRPr="006B13B4">
        <w:rPr>
          <w:rFonts w:ascii="Arial" w:hAnsi="Arial" w:cs="Arial"/>
          <w:sz w:val="24"/>
          <w:szCs w:val="24"/>
        </w:rPr>
        <w:t xml:space="preserve"> from the conversation</w:t>
      </w:r>
      <w:r w:rsidR="009E3F11" w:rsidRPr="006B13B4">
        <w:rPr>
          <w:rFonts w:ascii="Arial" w:hAnsi="Arial" w:cs="Arial"/>
          <w:sz w:val="24"/>
          <w:szCs w:val="24"/>
        </w:rPr>
        <w:t>.</w:t>
      </w:r>
    </w:p>
    <w:p w14:paraId="154636BA" w14:textId="71DEC7E3" w:rsidR="00363916" w:rsidRPr="006B13B4" w:rsidRDefault="002805F2" w:rsidP="008F626D">
      <w:pPr>
        <w:spacing w:line="480" w:lineRule="auto"/>
        <w:jc w:val="both"/>
        <w:rPr>
          <w:rFonts w:ascii="Arial" w:hAnsi="Arial" w:cs="Arial"/>
          <w:sz w:val="24"/>
          <w:szCs w:val="24"/>
        </w:rPr>
      </w:pPr>
      <w:r w:rsidRPr="2E0E3821">
        <w:rPr>
          <w:rFonts w:ascii="Arial" w:hAnsi="Arial" w:cs="Arial"/>
          <w:sz w:val="24"/>
          <w:szCs w:val="24"/>
        </w:rPr>
        <w:t xml:space="preserve">I </w:t>
      </w:r>
      <w:r w:rsidR="00C150ED" w:rsidRPr="2E0E3821">
        <w:rPr>
          <w:rFonts w:ascii="Arial" w:hAnsi="Arial" w:cs="Arial"/>
          <w:sz w:val="24"/>
          <w:szCs w:val="24"/>
        </w:rPr>
        <w:t>went onto chair several</w:t>
      </w:r>
      <w:r w:rsidRPr="2E0E3821">
        <w:rPr>
          <w:rFonts w:ascii="Arial" w:hAnsi="Arial" w:cs="Arial"/>
          <w:sz w:val="24"/>
          <w:szCs w:val="24"/>
        </w:rPr>
        <w:t xml:space="preserve"> tactical partnership meetings to address the</w:t>
      </w:r>
      <w:r w:rsidR="00463F34" w:rsidRPr="2E0E3821">
        <w:rPr>
          <w:rFonts w:ascii="Arial" w:hAnsi="Arial" w:cs="Arial"/>
          <w:sz w:val="24"/>
          <w:szCs w:val="24"/>
        </w:rPr>
        <w:t xml:space="preserve"> outstanding 3 areas of the ‘4</w:t>
      </w:r>
      <w:r w:rsidR="00C150ED" w:rsidRPr="2E0E3821">
        <w:rPr>
          <w:rFonts w:ascii="Arial" w:hAnsi="Arial" w:cs="Arial"/>
          <w:sz w:val="24"/>
          <w:szCs w:val="24"/>
        </w:rPr>
        <w:t xml:space="preserve"> P</w:t>
      </w:r>
      <w:r w:rsidR="00463F34" w:rsidRPr="2E0E3821">
        <w:rPr>
          <w:rFonts w:ascii="Arial" w:hAnsi="Arial" w:cs="Arial"/>
          <w:sz w:val="24"/>
          <w:szCs w:val="24"/>
        </w:rPr>
        <w:t xml:space="preserve">’ plan. </w:t>
      </w:r>
      <w:r w:rsidRPr="2E0E3821">
        <w:rPr>
          <w:rFonts w:ascii="Arial" w:hAnsi="Arial" w:cs="Arial"/>
          <w:sz w:val="24"/>
          <w:szCs w:val="24"/>
        </w:rPr>
        <w:t xml:space="preserve">I found it difficult to discuss the issues in enough depth as </w:t>
      </w:r>
      <w:r w:rsidR="00463F34" w:rsidRPr="2E0E3821">
        <w:rPr>
          <w:rFonts w:ascii="Arial" w:hAnsi="Arial" w:cs="Arial"/>
          <w:sz w:val="24"/>
          <w:szCs w:val="24"/>
        </w:rPr>
        <w:t>there was no</w:t>
      </w:r>
      <w:r w:rsidRPr="2E0E3821">
        <w:rPr>
          <w:rFonts w:ascii="Arial" w:hAnsi="Arial" w:cs="Arial"/>
          <w:sz w:val="24"/>
          <w:szCs w:val="24"/>
        </w:rPr>
        <w:t xml:space="preserve"> information sharing agreement </w:t>
      </w:r>
      <w:r w:rsidR="00463F34" w:rsidRPr="2E0E3821">
        <w:rPr>
          <w:rFonts w:ascii="Arial" w:hAnsi="Arial" w:cs="Arial"/>
          <w:sz w:val="24"/>
          <w:szCs w:val="24"/>
        </w:rPr>
        <w:t xml:space="preserve">in place for </w:t>
      </w:r>
      <w:r w:rsidR="6DE01244" w:rsidRPr="2E0E3821">
        <w:rPr>
          <w:rFonts w:ascii="Arial" w:hAnsi="Arial" w:cs="Arial"/>
          <w:sz w:val="24"/>
          <w:szCs w:val="24"/>
        </w:rPr>
        <w:t>all</w:t>
      </w:r>
      <w:r w:rsidR="00463F34" w:rsidRPr="2E0E3821">
        <w:rPr>
          <w:rFonts w:ascii="Arial" w:hAnsi="Arial" w:cs="Arial"/>
          <w:sz w:val="24"/>
          <w:szCs w:val="24"/>
        </w:rPr>
        <w:t xml:space="preserve"> the partners</w:t>
      </w:r>
      <w:r w:rsidRPr="2E0E3821">
        <w:rPr>
          <w:rFonts w:ascii="Arial" w:hAnsi="Arial" w:cs="Arial"/>
          <w:sz w:val="24"/>
          <w:szCs w:val="24"/>
        </w:rPr>
        <w:t xml:space="preserve"> involved</w:t>
      </w:r>
      <w:r w:rsidR="11A455B7" w:rsidRPr="2E0E3821">
        <w:rPr>
          <w:rFonts w:ascii="Arial" w:hAnsi="Arial" w:cs="Arial"/>
          <w:sz w:val="24"/>
          <w:szCs w:val="24"/>
        </w:rPr>
        <w:t xml:space="preserve">. </w:t>
      </w:r>
      <w:r w:rsidRPr="2E0E3821">
        <w:rPr>
          <w:rFonts w:ascii="Arial" w:hAnsi="Arial" w:cs="Arial"/>
          <w:sz w:val="24"/>
          <w:szCs w:val="24"/>
        </w:rPr>
        <w:t xml:space="preserve">This caused some tension as </w:t>
      </w:r>
      <w:r w:rsidR="009E3F11" w:rsidRPr="2E0E3821">
        <w:rPr>
          <w:rFonts w:ascii="Arial" w:hAnsi="Arial" w:cs="Arial"/>
          <w:sz w:val="24"/>
          <w:szCs w:val="24"/>
        </w:rPr>
        <w:t>one</w:t>
      </w:r>
      <w:r w:rsidRPr="2E0E3821">
        <w:rPr>
          <w:rFonts w:ascii="Arial" w:hAnsi="Arial" w:cs="Arial"/>
          <w:sz w:val="24"/>
          <w:szCs w:val="24"/>
        </w:rPr>
        <w:t xml:space="preserve"> of the </w:t>
      </w:r>
      <w:r w:rsidR="29D1490E" w:rsidRPr="2E0E3821">
        <w:rPr>
          <w:rFonts w:ascii="Arial" w:hAnsi="Arial" w:cs="Arial"/>
          <w:sz w:val="24"/>
          <w:szCs w:val="24"/>
        </w:rPr>
        <w:t>third-party</w:t>
      </w:r>
      <w:r w:rsidRPr="2E0E3821">
        <w:rPr>
          <w:rFonts w:ascii="Arial" w:hAnsi="Arial" w:cs="Arial"/>
          <w:sz w:val="24"/>
          <w:szCs w:val="24"/>
        </w:rPr>
        <w:t xml:space="preserve"> agencies </w:t>
      </w:r>
      <w:r w:rsidR="00463F34" w:rsidRPr="2E0E3821">
        <w:rPr>
          <w:rFonts w:ascii="Arial" w:hAnsi="Arial" w:cs="Arial"/>
          <w:sz w:val="24"/>
          <w:szCs w:val="24"/>
        </w:rPr>
        <w:t xml:space="preserve">requested far </w:t>
      </w:r>
      <w:r w:rsidRPr="2E0E3821">
        <w:rPr>
          <w:rFonts w:ascii="Arial" w:hAnsi="Arial" w:cs="Arial"/>
          <w:sz w:val="24"/>
          <w:szCs w:val="24"/>
        </w:rPr>
        <w:t>more t</w:t>
      </w:r>
      <w:r w:rsidR="00463F34" w:rsidRPr="2E0E3821">
        <w:rPr>
          <w:rFonts w:ascii="Arial" w:hAnsi="Arial" w:cs="Arial"/>
          <w:sz w:val="24"/>
          <w:szCs w:val="24"/>
        </w:rPr>
        <w:t>han I was able to disclose, being</w:t>
      </w:r>
      <w:r w:rsidRPr="2E0E3821">
        <w:rPr>
          <w:rFonts w:ascii="Arial" w:hAnsi="Arial" w:cs="Arial"/>
          <w:sz w:val="24"/>
          <w:szCs w:val="24"/>
        </w:rPr>
        <w:t xml:space="preserve"> accused of </w:t>
      </w:r>
      <w:r w:rsidR="009E3F11" w:rsidRPr="2E0E3821">
        <w:rPr>
          <w:rFonts w:ascii="Arial" w:hAnsi="Arial" w:cs="Arial"/>
          <w:sz w:val="24"/>
          <w:szCs w:val="24"/>
        </w:rPr>
        <w:t>trying to exclude</w:t>
      </w:r>
      <w:r w:rsidRPr="2E0E3821">
        <w:rPr>
          <w:rFonts w:ascii="Arial" w:hAnsi="Arial" w:cs="Arial"/>
          <w:sz w:val="24"/>
          <w:szCs w:val="24"/>
        </w:rPr>
        <w:t xml:space="preserve"> </w:t>
      </w:r>
      <w:r w:rsidR="009E3F11" w:rsidRPr="2E0E3821">
        <w:rPr>
          <w:rFonts w:ascii="Arial" w:hAnsi="Arial" w:cs="Arial"/>
          <w:sz w:val="24"/>
          <w:szCs w:val="24"/>
        </w:rPr>
        <w:t>them as well as</w:t>
      </w:r>
      <w:r w:rsidRPr="2E0E3821">
        <w:rPr>
          <w:rFonts w:ascii="Arial" w:hAnsi="Arial" w:cs="Arial"/>
          <w:sz w:val="24"/>
          <w:szCs w:val="24"/>
        </w:rPr>
        <w:t xml:space="preserve"> refusing to support them or take their concerns seriously. </w:t>
      </w:r>
      <w:r w:rsidR="00AD4E31" w:rsidRPr="2E0E3821">
        <w:rPr>
          <w:rFonts w:ascii="Arial" w:hAnsi="Arial" w:cs="Arial"/>
          <w:sz w:val="24"/>
          <w:szCs w:val="24"/>
        </w:rPr>
        <w:t xml:space="preserve">Their </w:t>
      </w:r>
      <w:r w:rsidR="384F59A5" w:rsidRPr="2E0E3821">
        <w:rPr>
          <w:rFonts w:ascii="Arial" w:hAnsi="Arial" w:cs="Arial"/>
          <w:sz w:val="24"/>
          <w:szCs w:val="24"/>
        </w:rPr>
        <w:t>expectations</w:t>
      </w:r>
      <w:r w:rsidR="00AD4E31" w:rsidRPr="2E0E3821">
        <w:rPr>
          <w:rFonts w:ascii="Arial" w:hAnsi="Arial" w:cs="Arial"/>
          <w:sz w:val="24"/>
          <w:szCs w:val="24"/>
        </w:rPr>
        <w:t xml:space="preserve"> of the Police were incredibly high </w:t>
      </w:r>
      <w:r w:rsidR="5CF19AF9" w:rsidRPr="2E0E3821">
        <w:rPr>
          <w:rFonts w:ascii="Arial" w:hAnsi="Arial" w:cs="Arial"/>
          <w:sz w:val="24"/>
          <w:szCs w:val="24"/>
        </w:rPr>
        <w:t>and, on several occasions,</w:t>
      </w:r>
      <w:r w:rsidR="00AD4E31" w:rsidRPr="2E0E3821">
        <w:rPr>
          <w:rFonts w:ascii="Arial" w:hAnsi="Arial" w:cs="Arial"/>
          <w:sz w:val="24"/>
          <w:szCs w:val="24"/>
        </w:rPr>
        <w:t xml:space="preserve"> entirely unrealistic</w:t>
      </w:r>
      <w:r w:rsidR="0DB7776F" w:rsidRPr="2E0E3821">
        <w:rPr>
          <w:rFonts w:ascii="Arial" w:hAnsi="Arial" w:cs="Arial"/>
          <w:sz w:val="24"/>
          <w:szCs w:val="24"/>
        </w:rPr>
        <w:t xml:space="preserve">. </w:t>
      </w:r>
      <w:r w:rsidR="00AD4E31" w:rsidRPr="2E0E3821">
        <w:rPr>
          <w:rFonts w:ascii="Arial" w:hAnsi="Arial" w:cs="Arial"/>
          <w:sz w:val="24"/>
          <w:szCs w:val="24"/>
        </w:rPr>
        <w:t xml:space="preserve">They did become a disaffected member of </w:t>
      </w:r>
      <w:r w:rsidR="00C150ED" w:rsidRPr="2E0E3821">
        <w:rPr>
          <w:rFonts w:ascii="Arial" w:hAnsi="Arial" w:cs="Arial"/>
          <w:sz w:val="24"/>
          <w:szCs w:val="24"/>
        </w:rPr>
        <w:t>the partnership group</w:t>
      </w:r>
      <w:r w:rsidR="009E3F11" w:rsidRPr="2E0E3821">
        <w:rPr>
          <w:rFonts w:ascii="Arial" w:hAnsi="Arial" w:cs="Arial"/>
          <w:sz w:val="24"/>
          <w:szCs w:val="24"/>
        </w:rPr>
        <w:t>. I</w:t>
      </w:r>
      <w:r w:rsidR="00AD4E31" w:rsidRPr="2E0E3821">
        <w:rPr>
          <w:rFonts w:ascii="Arial" w:hAnsi="Arial" w:cs="Arial"/>
          <w:sz w:val="24"/>
          <w:szCs w:val="24"/>
        </w:rPr>
        <w:t>n response</w:t>
      </w:r>
      <w:r w:rsidR="00463F34" w:rsidRPr="2E0E3821">
        <w:rPr>
          <w:rFonts w:ascii="Arial" w:hAnsi="Arial" w:cs="Arial"/>
          <w:sz w:val="24"/>
          <w:szCs w:val="24"/>
        </w:rPr>
        <w:t xml:space="preserve"> I utilised my neighbourhood Sergeant</w:t>
      </w:r>
      <w:r w:rsidR="00AD4E31" w:rsidRPr="2E0E3821">
        <w:rPr>
          <w:rFonts w:ascii="Arial" w:hAnsi="Arial" w:cs="Arial"/>
          <w:sz w:val="24"/>
          <w:szCs w:val="24"/>
        </w:rPr>
        <w:t xml:space="preserve"> and local Inspector to meet with them regularly outside of the tactical meeting to better manage their expectations.</w:t>
      </w:r>
    </w:p>
    <w:p w14:paraId="41AE4C2C" w14:textId="77777777" w:rsidR="00C150ED" w:rsidRPr="006B13B4" w:rsidRDefault="00C150ED" w:rsidP="008F626D">
      <w:pPr>
        <w:spacing w:line="480" w:lineRule="auto"/>
        <w:jc w:val="both"/>
        <w:rPr>
          <w:rFonts w:ascii="Arial" w:hAnsi="Arial" w:cs="Arial"/>
          <w:sz w:val="24"/>
          <w:szCs w:val="24"/>
        </w:rPr>
      </w:pPr>
      <w:r w:rsidRPr="006B13B4">
        <w:rPr>
          <w:rFonts w:ascii="Arial" w:hAnsi="Arial" w:cs="Arial"/>
          <w:sz w:val="24"/>
          <w:szCs w:val="24"/>
        </w:rPr>
        <w:t>The operation went on to further disrupt another 2 subjects who are currently awaiting trial. The operation resulted in the biggest Class A seizure for Dyfed-Powys Police and was an overall success despite the issues I faced along the way.</w:t>
      </w:r>
    </w:p>
    <w:p w14:paraId="56ACFC37" w14:textId="28CB8615" w:rsidR="00363916" w:rsidRDefault="00363916" w:rsidP="002C4DDC">
      <w:pPr>
        <w:pStyle w:val="Heading1"/>
      </w:pPr>
      <w:bookmarkStart w:id="3" w:name="_Toc75517769"/>
      <w:r w:rsidRPr="006B13B4">
        <w:t>Feelings</w:t>
      </w:r>
      <w:bookmarkEnd w:id="3"/>
    </w:p>
    <w:p w14:paraId="3E543CC7" w14:textId="77777777" w:rsidR="0033248F" w:rsidRPr="0033248F" w:rsidRDefault="0033248F" w:rsidP="0033248F"/>
    <w:p w14:paraId="4554A7B7" w14:textId="2316D442" w:rsidR="00363916" w:rsidRPr="006B13B4" w:rsidRDefault="00454C30" w:rsidP="008F626D">
      <w:pPr>
        <w:spacing w:line="480" w:lineRule="auto"/>
        <w:jc w:val="both"/>
        <w:rPr>
          <w:rFonts w:ascii="Arial" w:hAnsi="Arial" w:cs="Arial"/>
          <w:sz w:val="24"/>
          <w:szCs w:val="24"/>
        </w:rPr>
      </w:pPr>
      <w:r w:rsidRPr="687940B5">
        <w:rPr>
          <w:rFonts w:ascii="Arial" w:hAnsi="Arial" w:cs="Arial"/>
          <w:sz w:val="24"/>
          <w:szCs w:val="24"/>
        </w:rPr>
        <w:t xml:space="preserve">Whilst </w:t>
      </w:r>
      <w:r w:rsidR="00363916" w:rsidRPr="687940B5">
        <w:rPr>
          <w:rFonts w:ascii="Arial" w:hAnsi="Arial" w:cs="Arial"/>
          <w:sz w:val="24"/>
          <w:szCs w:val="24"/>
        </w:rPr>
        <w:t xml:space="preserve">I recognised my shortcomings </w:t>
      </w:r>
      <w:r w:rsidRPr="687940B5">
        <w:rPr>
          <w:rFonts w:ascii="Arial" w:hAnsi="Arial" w:cs="Arial"/>
          <w:sz w:val="24"/>
          <w:szCs w:val="24"/>
        </w:rPr>
        <w:t xml:space="preserve">in the technical competencies, </w:t>
      </w:r>
      <w:r w:rsidR="00363916" w:rsidRPr="687940B5">
        <w:rPr>
          <w:rFonts w:ascii="Arial" w:hAnsi="Arial" w:cs="Arial"/>
          <w:sz w:val="24"/>
          <w:szCs w:val="24"/>
        </w:rPr>
        <w:t xml:space="preserve">I </w:t>
      </w:r>
      <w:r w:rsidR="48FF2196" w:rsidRPr="687940B5">
        <w:rPr>
          <w:rFonts w:ascii="Arial" w:hAnsi="Arial" w:cs="Arial"/>
          <w:sz w:val="24"/>
          <w:szCs w:val="24"/>
        </w:rPr>
        <w:t>did not</w:t>
      </w:r>
      <w:r w:rsidR="00363916" w:rsidRPr="687940B5">
        <w:rPr>
          <w:rFonts w:ascii="Arial" w:hAnsi="Arial" w:cs="Arial"/>
          <w:sz w:val="24"/>
          <w:szCs w:val="24"/>
        </w:rPr>
        <w:t xml:space="preserve"> feel pa</w:t>
      </w:r>
      <w:r w:rsidRPr="687940B5">
        <w:rPr>
          <w:rFonts w:ascii="Arial" w:hAnsi="Arial" w:cs="Arial"/>
          <w:sz w:val="24"/>
          <w:szCs w:val="24"/>
        </w:rPr>
        <w:t>rticularly phased approaching this leadership challenge;</w:t>
      </w:r>
      <w:r w:rsidR="000B4D83" w:rsidRPr="687940B5">
        <w:rPr>
          <w:rFonts w:ascii="Arial" w:hAnsi="Arial" w:cs="Arial"/>
          <w:sz w:val="24"/>
          <w:szCs w:val="24"/>
        </w:rPr>
        <w:t xml:space="preserve"> changing posts and responsibilities</w:t>
      </w:r>
      <w:r w:rsidR="00363916" w:rsidRPr="687940B5">
        <w:rPr>
          <w:rFonts w:ascii="Arial" w:hAnsi="Arial" w:cs="Arial"/>
          <w:sz w:val="24"/>
          <w:szCs w:val="24"/>
        </w:rPr>
        <w:t xml:space="preserve"> within the police service is</w:t>
      </w:r>
      <w:r w:rsidR="002F1AEB" w:rsidRPr="687940B5">
        <w:rPr>
          <w:rFonts w:ascii="Arial" w:hAnsi="Arial" w:cs="Arial"/>
          <w:sz w:val="24"/>
          <w:szCs w:val="24"/>
        </w:rPr>
        <w:t xml:space="preserve"> a regular and</w:t>
      </w:r>
      <w:r w:rsidR="00363916" w:rsidRPr="687940B5">
        <w:rPr>
          <w:rFonts w:ascii="Arial" w:hAnsi="Arial" w:cs="Arial"/>
          <w:sz w:val="24"/>
          <w:szCs w:val="24"/>
        </w:rPr>
        <w:t xml:space="preserve"> normal </w:t>
      </w:r>
      <w:r w:rsidRPr="687940B5">
        <w:rPr>
          <w:rFonts w:ascii="Arial" w:hAnsi="Arial" w:cs="Arial"/>
          <w:sz w:val="24"/>
          <w:szCs w:val="24"/>
        </w:rPr>
        <w:t>part of our duties</w:t>
      </w:r>
      <w:r w:rsidR="4E4DDBC3" w:rsidRPr="687940B5">
        <w:rPr>
          <w:rFonts w:ascii="Arial" w:hAnsi="Arial" w:cs="Arial"/>
          <w:sz w:val="24"/>
          <w:szCs w:val="24"/>
        </w:rPr>
        <w:t xml:space="preserve">. </w:t>
      </w:r>
      <w:r w:rsidR="00363916" w:rsidRPr="687940B5">
        <w:rPr>
          <w:rFonts w:ascii="Arial" w:hAnsi="Arial" w:cs="Arial"/>
          <w:sz w:val="24"/>
          <w:szCs w:val="24"/>
        </w:rPr>
        <w:t xml:space="preserve">I </w:t>
      </w:r>
      <w:r w:rsidR="000B4D83" w:rsidRPr="687940B5">
        <w:rPr>
          <w:rFonts w:ascii="Arial" w:hAnsi="Arial" w:cs="Arial"/>
          <w:sz w:val="24"/>
          <w:szCs w:val="24"/>
        </w:rPr>
        <w:t xml:space="preserve">have always embraced change, </w:t>
      </w:r>
      <w:r w:rsidR="00363916" w:rsidRPr="687940B5">
        <w:rPr>
          <w:rFonts w:ascii="Arial" w:hAnsi="Arial" w:cs="Arial"/>
          <w:sz w:val="24"/>
          <w:szCs w:val="24"/>
        </w:rPr>
        <w:t>the opportunity to learn new skills and tackle new challenges</w:t>
      </w:r>
      <w:r w:rsidR="00463F34">
        <w:rPr>
          <w:rFonts w:ascii="Arial" w:hAnsi="Arial" w:cs="Arial"/>
          <w:sz w:val="24"/>
          <w:szCs w:val="24"/>
        </w:rPr>
        <w:t xml:space="preserve">. </w:t>
      </w:r>
      <w:r w:rsidRPr="687940B5">
        <w:rPr>
          <w:rFonts w:ascii="Arial" w:hAnsi="Arial" w:cs="Arial"/>
          <w:sz w:val="24"/>
          <w:szCs w:val="24"/>
        </w:rPr>
        <w:t>I would argue that Trait theory does have some merit in this situation in that some individuals</w:t>
      </w:r>
      <w:r w:rsidR="000B4D83" w:rsidRPr="687940B5">
        <w:rPr>
          <w:rFonts w:ascii="Arial" w:hAnsi="Arial" w:cs="Arial"/>
          <w:sz w:val="24"/>
          <w:szCs w:val="24"/>
        </w:rPr>
        <w:t>, myself included,</w:t>
      </w:r>
      <w:r w:rsidR="002F1AEB" w:rsidRPr="687940B5">
        <w:rPr>
          <w:rFonts w:ascii="Arial" w:hAnsi="Arial" w:cs="Arial"/>
          <w:sz w:val="24"/>
          <w:szCs w:val="24"/>
        </w:rPr>
        <w:t xml:space="preserve"> are not phased but </w:t>
      </w:r>
      <w:r w:rsidR="000E6845" w:rsidRPr="687940B5">
        <w:rPr>
          <w:rFonts w:ascii="Arial" w:hAnsi="Arial" w:cs="Arial"/>
          <w:sz w:val="24"/>
          <w:szCs w:val="24"/>
        </w:rPr>
        <w:t>instead</w:t>
      </w:r>
      <w:r w:rsidRPr="687940B5">
        <w:rPr>
          <w:rFonts w:ascii="Arial" w:hAnsi="Arial" w:cs="Arial"/>
          <w:sz w:val="24"/>
          <w:szCs w:val="24"/>
        </w:rPr>
        <w:t xml:space="preserve"> thrive on change, new challenges and opportunities.</w:t>
      </w:r>
    </w:p>
    <w:p w14:paraId="7D710372" w14:textId="7A8D2216" w:rsidR="00463F34" w:rsidRDefault="000E6845" w:rsidP="008F626D">
      <w:pPr>
        <w:spacing w:line="480" w:lineRule="auto"/>
        <w:jc w:val="both"/>
        <w:rPr>
          <w:rFonts w:ascii="Arial" w:hAnsi="Arial" w:cs="Arial"/>
          <w:sz w:val="24"/>
          <w:szCs w:val="24"/>
        </w:rPr>
      </w:pPr>
      <w:r w:rsidRPr="325EFD1E">
        <w:rPr>
          <w:rFonts w:ascii="Arial" w:hAnsi="Arial" w:cs="Arial"/>
          <w:sz w:val="24"/>
          <w:szCs w:val="24"/>
        </w:rPr>
        <w:t xml:space="preserve">Drucker as cited in Mullins (2019) stated that leadership could not be learned which supports the ‘Great Man’ theory </w:t>
      </w:r>
      <w:r w:rsidR="77375988" w:rsidRPr="325EFD1E">
        <w:rPr>
          <w:rFonts w:ascii="Arial" w:hAnsi="Arial" w:cs="Arial"/>
          <w:sz w:val="24"/>
          <w:szCs w:val="24"/>
        </w:rPr>
        <w:t>i.e.,</w:t>
      </w:r>
      <w:r w:rsidRPr="325EFD1E">
        <w:rPr>
          <w:rFonts w:ascii="Arial" w:hAnsi="Arial" w:cs="Arial"/>
          <w:sz w:val="24"/>
          <w:szCs w:val="24"/>
        </w:rPr>
        <w:t xml:space="preserve"> that leaders are born with innate qualities</w:t>
      </w:r>
      <w:r w:rsidR="007E3D45" w:rsidRPr="325EFD1E">
        <w:rPr>
          <w:rFonts w:ascii="Arial" w:hAnsi="Arial" w:cs="Arial"/>
          <w:sz w:val="24"/>
          <w:szCs w:val="24"/>
        </w:rPr>
        <w:t xml:space="preserve"> and not developed over a period of time</w:t>
      </w:r>
      <w:r w:rsidR="0DE6E4C9" w:rsidRPr="325EFD1E">
        <w:rPr>
          <w:rFonts w:ascii="Arial" w:hAnsi="Arial" w:cs="Arial"/>
          <w:sz w:val="24"/>
          <w:szCs w:val="24"/>
        </w:rPr>
        <w:t xml:space="preserve">. </w:t>
      </w:r>
      <w:r w:rsidRPr="325EFD1E">
        <w:rPr>
          <w:rFonts w:ascii="Arial" w:hAnsi="Arial" w:cs="Arial"/>
          <w:sz w:val="24"/>
          <w:szCs w:val="24"/>
        </w:rPr>
        <w:t>It is understandable to assume that</w:t>
      </w:r>
      <w:r w:rsidR="007E3D45" w:rsidRPr="325EFD1E">
        <w:rPr>
          <w:rFonts w:ascii="Arial" w:hAnsi="Arial" w:cs="Arial"/>
          <w:sz w:val="24"/>
          <w:szCs w:val="24"/>
        </w:rPr>
        <w:t xml:space="preserve"> those</w:t>
      </w:r>
      <w:r w:rsidR="00020572" w:rsidRPr="325EFD1E">
        <w:rPr>
          <w:rFonts w:ascii="Arial" w:hAnsi="Arial" w:cs="Arial"/>
          <w:sz w:val="24"/>
          <w:szCs w:val="24"/>
        </w:rPr>
        <w:t xml:space="preserve"> who display extroversion, self-</w:t>
      </w:r>
      <w:r w:rsidR="007E3D45" w:rsidRPr="325EFD1E">
        <w:rPr>
          <w:rFonts w:ascii="Arial" w:hAnsi="Arial" w:cs="Arial"/>
          <w:sz w:val="24"/>
          <w:szCs w:val="24"/>
        </w:rPr>
        <w:t xml:space="preserve">confidence and other such qualities will rise to positions of leadership however this does not necessarily equate to be being a good leader. </w:t>
      </w:r>
    </w:p>
    <w:p w14:paraId="2F2ADD33" w14:textId="6DA04797" w:rsidR="000E6845" w:rsidRPr="006B13B4" w:rsidRDefault="007E3D45" w:rsidP="008F626D">
      <w:pPr>
        <w:spacing w:line="480" w:lineRule="auto"/>
        <w:jc w:val="both"/>
        <w:rPr>
          <w:rFonts w:ascii="Arial" w:hAnsi="Arial" w:cs="Arial"/>
          <w:sz w:val="24"/>
          <w:szCs w:val="24"/>
        </w:rPr>
      </w:pPr>
      <w:r w:rsidRPr="687940B5">
        <w:rPr>
          <w:rFonts w:ascii="Arial" w:hAnsi="Arial" w:cs="Arial"/>
          <w:sz w:val="24"/>
          <w:szCs w:val="24"/>
        </w:rPr>
        <w:t>Stogdill (1948) as cited in Roe (2014) established that in fact the situation and circumstances had just as much to do with the ability to lead as the personal qualities of the individual.</w:t>
      </w:r>
      <w:r w:rsidR="00020572" w:rsidRPr="687940B5">
        <w:rPr>
          <w:rFonts w:ascii="Arial" w:hAnsi="Arial" w:cs="Arial"/>
          <w:sz w:val="24"/>
          <w:szCs w:val="24"/>
        </w:rPr>
        <w:t xml:space="preserve"> Based on this</w:t>
      </w:r>
      <w:r w:rsidR="00023A38" w:rsidRPr="687940B5">
        <w:rPr>
          <w:rFonts w:ascii="Arial" w:hAnsi="Arial" w:cs="Arial"/>
          <w:sz w:val="24"/>
          <w:szCs w:val="24"/>
        </w:rPr>
        <w:t>,</w:t>
      </w:r>
      <w:r w:rsidR="00020572" w:rsidRPr="687940B5">
        <w:rPr>
          <w:rFonts w:ascii="Arial" w:hAnsi="Arial" w:cs="Arial"/>
          <w:sz w:val="24"/>
          <w:szCs w:val="24"/>
        </w:rPr>
        <w:t xml:space="preserve"> my love of challenge would not necessarily carry me through this operation, </w:t>
      </w:r>
      <w:r w:rsidR="00023A38" w:rsidRPr="687940B5">
        <w:rPr>
          <w:rFonts w:ascii="Arial" w:hAnsi="Arial" w:cs="Arial"/>
          <w:sz w:val="24"/>
          <w:szCs w:val="24"/>
        </w:rPr>
        <w:t>I</w:t>
      </w:r>
      <w:r w:rsidR="007A7705" w:rsidRPr="687940B5">
        <w:rPr>
          <w:rFonts w:ascii="Arial" w:hAnsi="Arial" w:cs="Arial"/>
          <w:sz w:val="24"/>
          <w:szCs w:val="24"/>
        </w:rPr>
        <w:t xml:space="preserve"> needed to nurture</w:t>
      </w:r>
      <w:r w:rsidR="00023A38" w:rsidRPr="687940B5">
        <w:rPr>
          <w:rFonts w:ascii="Arial" w:hAnsi="Arial" w:cs="Arial"/>
          <w:sz w:val="24"/>
          <w:szCs w:val="24"/>
        </w:rPr>
        <w:t xml:space="preserve"> and potential</w:t>
      </w:r>
      <w:r w:rsidR="00463F34">
        <w:rPr>
          <w:rFonts w:ascii="Arial" w:hAnsi="Arial" w:cs="Arial"/>
          <w:sz w:val="24"/>
          <w:szCs w:val="24"/>
        </w:rPr>
        <w:t>ly</w:t>
      </w:r>
      <w:r w:rsidR="00023A38" w:rsidRPr="687940B5">
        <w:rPr>
          <w:rFonts w:ascii="Arial" w:hAnsi="Arial" w:cs="Arial"/>
          <w:sz w:val="24"/>
          <w:szCs w:val="24"/>
        </w:rPr>
        <w:t xml:space="preserve"> manipulate</w:t>
      </w:r>
      <w:r w:rsidR="007A7705" w:rsidRPr="687940B5">
        <w:rPr>
          <w:rFonts w:ascii="Arial" w:hAnsi="Arial" w:cs="Arial"/>
          <w:sz w:val="24"/>
          <w:szCs w:val="24"/>
        </w:rPr>
        <w:t xml:space="preserve"> the situation and circumstances too.</w:t>
      </w:r>
    </w:p>
    <w:p w14:paraId="7DCF5D64" w14:textId="52C2176A" w:rsidR="00023A38" w:rsidRPr="006B13B4" w:rsidRDefault="00020572" w:rsidP="0097266C">
      <w:pPr>
        <w:spacing w:line="480" w:lineRule="auto"/>
        <w:jc w:val="both"/>
        <w:rPr>
          <w:rFonts w:ascii="Arial" w:hAnsi="Arial" w:cs="Arial"/>
          <w:sz w:val="24"/>
          <w:szCs w:val="24"/>
        </w:rPr>
      </w:pPr>
      <w:r w:rsidRPr="687940B5">
        <w:rPr>
          <w:rFonts w:ascii="Arial" w:hAnsi="Arial" w:cs="Arial"/>
          <w:sz w:val="24"/>
          <w:szCs w:val="24"/>
        </w:rPr>
        <w:t>T</w:t>
      </w:r>
      <w:r w:rsidR="00211E26" w:rsidRPr="687940B5">
        <w:rPr>
          <w:rFonts w:ascii="Arial" w:hAnsi="Arial" w:cs="Arial"/>
          <w:sz w:val="24"/>
          <w:szCs w:val="24"/>
        </w:rPr>
        <w:t xml:space="preserve">he more I </w:t>
      </w:r>
      <w:r w:rsidRPr="687940B5">
        <w:rPr>
          <w:rFonts w:ascii="Arial" w:hAnsi="Arial" w:cs="Arial"/>
          <w:sz w:val="24"/>
          <w:szCs w:val="24"/>
        </w:rPr>
        <w:t xml:space="preserve">found that </w:t>
      </w:r>
      <w:r w:rsidR="00211E26" w:rsidRPr="687940B5">
        <w:rPr>
          <w:rFonts w:ascii="Arial" w:hAnsi="Arial" w:cs="Arial"/>
          <w:sz w:val="24"/>
          <w:szCs w:val="24"/>
        </w:rPr>
        <w:t xml:space="preserve">I </w:t>
      </w:r>
      <w:r w:rsidR="15D07522" w:rsidRPr="687940B5">
        <w:rPr>
          <w:rFonts w:ascii="Arial" w:hAnsi="Arial" w:cs="Arial"/>
          <w:sz w:val="24"/>
          <w:szCs w:val="24"/>
        </w:rPr>
        <w:t>did not</w:t>
      </w:r>
      <w:r w:rsidR="00211E26" w:rsidRPr="687940B5">
        <w:rPr>
          <w:rFonts w:ascii="Arial" w:hAnsi="Arial" w:cs="Arial"/>
          <w:sz w:val="24"/>
          <w:szCs w:val="24"/>
        </w:rPr>
        <w:t xml:space="preserve"> know about the subject matter, the more concerned I was about how much I </w:t>
      </w:r>
      <w:r w:rsidR="5267F205" w:rsidRPr="687940B5">
        <w:rPr>
          <w:rFonts w:ascii="Arial" w:hAnsi="Arial" w:cs="Arial"/>
          <w:sz w:val="24"/>
          <w:szCs w:val="24"/>
        </w:rPr>
        <w:t>did not</w:t>
      </w:r>
      <w:r w:rsidR="00211E26" w:rsidRPr="687940B5">
        <w:rPr>
          <w:rFonts w:ascii="Arial" w:hAnsi="Arial" w:cs="Arial"/>
          <w:sz w:val="24"/>
          <w:szCs w:val="24"/>
        </w:rPr>
        <w:t xml:space="preserve"> know. </w:t>
      </w:r>
      <w:r w:rsidR="00023A38" w:rsidRPr="687940B5">
        <w:rPr>
          <w:rFonts w:ascii="Arial" w:hAnsi="Arial" w:cs="Arial"/>
          <w:sz w:val="24"/>
          <w:szCs w:val="24"/>
        </w:rPr>
        <w:t xml:space="preserve">I approached the Senior Responsible Officer (SRO) about my concerns with a request for development options. She was able to identify the best </w:t>
      </w:r>
      <w:r w:rsidR="006A0B77">
        <w:rPr>
          <w:rFonts w:ascii="Arial" w:hAnsi="Arial" w:cs="Arial"/>
          <w:sz w:val="24"/>
          <w:szCs w:val="24"/>
        </w:rPr>
        <w:t>‘</w:t>
      </w:r>
      <w:r w:rsidR="00023A38" w:rsidRPr="687940B5">
        <w:rPr>
          <w:rFonts w:ascii="Arial" w:hAnsi="Arial" w:cs="Arial"/>
          <w:sz w:val="24"/>
          <w:szCs w:val="24"/>
        </w:rPr>
        <w:t>4 P</w:t>
      </w:r>
      <w:r w:rsidR="006A0B77">
        <w:rPr>
          <w:rFonts w:ascii="Arial" w:hAnsi="Arial" w:cs="Arial"/>
          <w:sz w:val="24"/>
          <w:szCs w:val="24"/>
        </w:rPr>
        <w:t>’</w:t>
      </w:r>
      <w:r w:rsidR="00023A38" w:rsidRPr="687940B5">
        <w:rPr>
          <w:rFonts w:ascii="Arial" w:hAnsi="Arial" w:cs="Arial"/>
          <w:sz w:val="24"/>
          <w:szCs w:val="24"/>
        </w:rPr>
        <w:t xml:space="preserve"> plans already in place for other operations along with the better LROs to speak to.</w:t>
      </w:r>
      <w:r w:rsidR="00211E26" w:rsidRPr="687940B5">
        <w:rPr>
          <w:rFonts w:ascii="Arial" w:hAnsi="Arial" w:cs="Arial"/>
          <w:sz w:val="24"/>
          <w:szCs w:val="24"/>
        </w:rPr>
        <w:t xml:space="preserve"> </w:t>
      </w:r>
      <w:r w:rsidR="006748BB" w:rsidRPr="687940B5">
        <w:rPr>
          <w:rFonts w:ascii="Arial" w:hAnsi="Arial" w:cs="Arial"/>
          <w:sz w:val="24"/>
          <w:szCs w:val="24"/>
        </w:rPr>
        <w:t>Others were quick to reassure me that it was all straight forward despite my feeling that I was in fact facing a steep learning curve</w:t>
      </w:r>
      <w:r w:rsidR="63DADE45" w:rsidRPr="687940B5">
        <w:rPr>
          <w:rFonts w:ascii="Arial" w:hAnsi="Arial" w:cs="Arial"/>
          <w:sz w:val="24"/>
          <w:szCs w:val="24"/>
        </w:rPr>
        <w:t xml:space="preserve">. </w:t>
      </w:r>
    </w:p>
    <w:p w14:paraId="3722A4E1" w14:textId="6B3F7DF0" w:rsidR="007C1E66" w:rsidRPr="006B13B4" w:rsidRDefault="006748BB" w:rsidP="0097266C">
      <w:pPr>
        <w:spacing w:line="480" w:lineRule="auto"/>
        <w:jc w:val="both"/>
        <w:rPr>
          <w:rFonts w:ascii="Arial" w:hAnsi="Arial" w:cs="Arial"/>
          <w:sz w:val="24"/>
          <w:szCs w:val="24"/>
        </w:rPr>
      </w:pPr>
      <w:r w:rsidRPr="006B13B4">
        <w:rPr>
          <w:rFonts w:ascii="Arial" w:hAnsi="Arial" w:cs="Arial"/>
          <w:sz w:val="24"/>
          <w:szCs w:val="24"/>
        </w:rPr>
        <w:t>On discussing the HMIC focus group with my peers afterwards, they all confessed to feeling a little out of their depth in places</w:t>
      </w:r>
      <w:r w:rsidR="00023A38" w:rsidRPr="006B13B4">
        <w:rPr>
          <w:rFonts w:ascii="Arial" w:hAnsi="Arial" w:cs="Arial"/>
          <w:sz w:val="24"/>
          <w:szCs w:val="24"/>
        </w:rPr>
        <w:t>,</w:t>
      </w:r>
      <w:r w:rsidRPr="006B13B4">
        <w:rPr>
          <w:rFonts w:ascii="Arial" w:hAnsi="Arial" w:cs="Arial"/>
          <w:sz w:val="24"/>
          <w:szCs w:val="24"/>
        </w:rPr>
        <w:t xml:space="preserve"> which highlights an issue wider than just my personal learning.</w:t>
      </w:r>
      <w:r w:rsidR="0097266C" w:rsidRPr="006B13B4">
        <w:rPr>
          <w:rFonts w:ascii="Arial" w:hAnsi="Arial" w:cs="Arial"/>
          <w:sz w:val="24"/>
          <w:szCs w:val="24"/>
        </w:rPr>
        <w:t xml:space="preserve"> </w:t>
      </w:r>
    </w:p>
    <w:p w14:paraId="7B7DCEC8" w14:textId="77777777" w:rsidR="00E35077" w:rsidRDefault="00E35077" w:rsidP="007C1E66">
      <w:pPr>
        <w:spacing w:line="480" w:lineRule="auto"/>
        <w:jc w:val="both"/>
        <w:rPr>
          <w:rFonts w:ascii="Arial" w:hAnsi="Arial" w:cs="Arial"/>
          <w:sz w:val="24"/>
          <w:szCs w:val="24"/>
        </w:rPr>
      </w:pPr>
    </w:p>
    <w:p w14:paraId="12E72DB9" w14:textId="77777777" w:rsidR="00E35077" w:rsidRDefault="00E35077" w:rsidP="007C1E66">
      <w:pPr>
        <w:spacing w:line="480" w:lineRule="auto"/>
        <w:jc w:val="both"/>
        <w:rPr>
          <w:rFonts w:ascii="Arial" w:hAnsi="Arial" w:cs="Arial"/>
          <w:sz w:val="24"/>
          <w:szCs w:val="24"/>
        </w:rPr>
      </w:pPr>
    </w:p>
    <w:p w14:paraId="4F1CCAD2" w14:textId="5185BE6D" w:rsidR="00463F34" w:rsidRDefault="007C1E66" w:rsidP="007C1E66">
      <w:pPr>
        <w:spacing w:line="480" w:lineRule="auto"/>
        <w:jc w:val="both"/>
        <w:rPr>
          <w:rFonts w:ascii="Arial" w:hAnsi="Arial" w:cs="Arial"/>
          <w:sz w:val="24"/>
          <w:szCs w:val="24"/>
        </w:rPr>
      </w:pPr>
      <w:r w:rsidRPr="687940B5">
        <w:rPr>
          <w:rFonts w:ascii="Arial" w:hAnsi="Arial" w:cs="Arial"/>
          <w:sz w:val="24"/>
          <w:szCs w:val="24"/>
        </w:rPr>
        <w:t xml:space="preserve">The disillusioned tactical partner agency concerned </w:t>
      </w:r>
      <w:r w:rsidR="074EEE33" w:rsidRPr="687940B5">
        <w:rPr>
          <w:rFonts w:ascii="Arial" w:hAnsi="Arial" w:cs="Arial"/>
          <w:sz w:val="24"/>
          <w:szCs w:val="24"/>
        </w:rPr>
        <w:t>me</w:t>
      </w:r>
      <w:r w:rsidRPr="687940B5">
        <w:rPr>
          <w:rFonts w:ascii="Arial" w:hAnsi="Arial" w:cs="Arial"/>
          <w:sz w:val="24"/>
          <w:szCs w:val="24"/>
        </w:rPr>
        <w:t xml:space="preserve">. I was aware that they had approached both the Police and Crime Commissioner and the local Member of Parliament. Having updated both the Commissioner and MP it was important to me that the partner agency did not further undermine the </w:t>
      </w:r>
      <w:r w:rsidR="7A331634" w:rsidRPr="687940B5">
        <w:rPr>
          <w:rFonts w:ascii="Arial" w:hAnsi="Arial" w:cs="Arial"/>
          <w:sz w:val="24"/>
          <w:szCs w:val="24"/>
        </w:rPr>
        <w:t>challenging work</w:t>
      </w:r>
      <w:r w:rsidRPr="687940B5">
        <w:rPr>
          <w:rFonts w:ascii="Arial" w:hAnsi="Arial" w:cs="Arial"/>
          <w:sz w:val="24"/>
          <w:szCs w:val="24"/>
        </w:rPr>
        <w:t xml:space="preserve"> of the operation and the wider work of the tactical partnership group by misinforming the community and public about the levels of activity being undertaking. </w:t>
      </w:r>
    </w:p>
    <w:p w14:paraId="0FB97ACF" w14:textId="2328C8ED" w:rsidR="007C1E66" w:rsidRPr="006B13B4" w:rsidRDefault="007C1E66" w:rsidP="007C1E66">
      <w:pPr>
        <w:spacing w:line="480" w:lineRule="auto"/>
        <w:jc w:val="both"/>
        <w:rPr>
          <w:rFonts w:ascii="Arial" w:hAnsi="Arial" w:cs="Arial"/>
          <w:sz w:val="24"/>
          <w:szCs w:val="24"/>
        </w:rPr>
      </w:pPr>
      <w:r w:rsidRPr="325EFD1E">
        <w:rPr>
          <w:rFonts w:ascii="Arial" w:hAnsi="Arial" w:cs="Arial"/>
          <w:sz w:val="24"/>
          <w:szCs w:val="24"/>
        </w:rPr>
        <w:t>I discussed the scenario and my leadership approach with a mentor who counselled me to ‘keep my friends close and my enemies closer</w:t>
      </w:r>
      <w:r w:rsidR="7927D904" w:rsidRPr="325EFD1E">
        <w:rPr>
          <w:rFonts w:ascii="Arial" w:hAnsi="Arial" w:cs="Arial"/>
          <w:sz w:val="24"/>
          <w:szCs w:val="24"/>
        </w:rPr>
        <w:t>.’</w:t>
      </w:r>
      <w:r w:rsidR="00E22FF0" w:rsidRPr="325EFD1E">
        <w:rPr>
          <w:rFonts w:ascii="Arial" w:hAnsi="Arial" w:cs="Arial"/>
          <w:sz w:val="24"/>
          <w:szCs w:val="24"/>
        </w:rPr>
        <w:t xml:space="preserve"> T</w:t>
      </w:r>
      <w:r w:rsidRPr="325EFD1E">
        <w:rPr>
          <w:rFonts w:ascii="Arial" w:hAnsi="Arial" w:cs="Arial"/>
          <w:sz w:val="24"/>
          <w:szCs w:val="24"/>
        </w:rPr>
        <w:t>his drove my decision to deploy the NPT team to meet with that partner agency weekly</w:t>
      </w:r>
      <w:r w:rsidR="00E22FF0" w:rsidRPr="325EFD1E">
        <w:rPr>
          <w:rFonts w:ascii="Arial" w:hAnsi="Arial" w:cs="Arial"/>
          <w:sz w:val="24"/>
          <w:szCs w:val="24"/>
        </w:rPr>
        <w:t>, which</w:t>
      </w:r>
      <w:r w:rsidRPr="325EFD1E">
        <w:rPr>
          <w:rFonts w:ascii="Arial" w:hAnsi="Arial" w:cs="Arial"/>
          <w:sz w:val="24"/>
          <w:szCs w:val="24"/>
        </w:rPr>
        <w:t xml:space="preserve"> did have the desired impact and resulted in a better working relationship and less complaints about our actions. </w:t>
      </w:r>
    </w:p>
    <w:p w14:paraId="64F31F58" w14:textId="1AB35B5B" w:rsidR="0080246A" w:rsidRDefault="0097266C" w:rsidP="0097266C">
      <w:pPr>
        <w:spacing w:line="480" w:lineRule="auto"/>
        <w:jc w:val="both"/>
        <w:rPr>
          <w:rFonts w:ascii="Arial" w:hAnsi="Arial" w:cs="Arial"/>
          <w:sz w:val="24"/>
          <w:szCs w:val="24"/>
        </w:rPr>
      </w:pPr>
      <w:r w:rsidRPr="687940B5">
        <w:rPr>
          <w:rFonts w:ascii="Arial" w:hAnsi="Arial" w:cs="Arial"/>
          <w:sz w:val="24"/>
          <w:szCs w:val="24"/>
        </w:rPr>
        <w:t>I can recognise on reflection that I worked through John Adair’s Action Centred Leadership model as the operation evolved</w:t>
      </w:r>
      <w:r w:rsidR="79B5F8CC" w:rsidRPr="687940B5">
        <w:rPr>
          <w:rFonts w:ascii="Arial" w:hAnsi="Arial" w:cs="Arial"/>
          <w:sz w:val="24"/>
          <w:szCs w:val="24"/>
        </w:rPr>
        <w:t xml:space="preserve">. </w:t>
      </w:r>
      <w:r w:rsidR="0080246A">
        <w:rPr>
          <w:rFonts w:ascii="Arial" w:hAnsi="Arial" w:cs="Arial"/>
          <w:sz w:val="24"/>
          <w:szCs w:val="24"/>
        </w:rPr>
        <w:t>At the beginning I was</w:t>
      </w:r>
      <w:r w:rsidRPr="687940B5">
        <w:rPr>
          <w:rFonts w:ascii="Arial" w:hAnsi="Arial" w:cs="Arial"/>
          <w:sz w:val="24"/>
          <w:szCs w:val="24"/>
        </w:rPr>
        <w:t xml:space="preserve"> task focused, concerned about writing the </w:t>
      </w:r>
      <w:r w:rsidR="006A0B77">
        <w:rPr>
          <w:rFonts w:ascii="Arial" w:hAnsi="Arial" w:cs="Arial"/>
          <w:sz w:val="24"/>
          <w:szCs w:val="24"/>
        </w:rPr>
        <w:t>‘</w:t>
      </w:r>
      <w:r w:rsidRPr="687940B5">
        <w:rPr>
          <w:rFonts w:ascii="Arial" w:hAnsi="Arial" w:cs="Arial"/>
          <w:sz w:val="24"/>
          <w:szCs w:val="24"/>
        </w:rPr>
        <w:t>4 P</w:t>
      </w:r>
      <w:r w:rsidR="006A0B77">
        <w:rPr>
          <w:rFonts w:ascii="Arial" w:hAnsi="Arial" w:cs="Arial"/>
          <w:sz w:val="24"/>
          <w:szCs w:val="24"/>
        </w:rPr>
        <w:t>’</w:t>
      </w:r>
      <w:r w:rsidRPr="687940B5">
        <w:rPr>
          <w:rFonts w:ascii="Arial" w:hAnsi="Arial" w:cs="Arial"/>
          <w:sz w:val="24"/>
          <w:szCs w:val="24"/>
        </w:rPr>
        <w:t xml:space="preserve"> plan and </w:t>
      </w:r>
      <w:r w:rsidR="0080246A">
        <w:rPr>
          <w:rFonts w:ascii="Arial" w:hAnsi="Arial" w:cs="Arial"/>
          <w:sz w:val="24"/>
          <w:szCs w:val="24"/>
        </w:rPr>
        <w:t>honing the tactical options</w:t>
      </w:r>
      <w:r w:rsidR="6A76B99B" w:rsidRPr="687940B5">
        <w:rPr>
          <w:rFonts w:ascii="Arial" w:hAnsi="Arial" w:cs="Arial"/>
          <w:sz w:val="24"/>
          <w:szCs w:val="24"/>
        </w:rPr>
        <w:t xml:space="preserve">. </w:t>
      </w:r>
    </w:p>
    <w:p w14:paraId="5ED556F9" w14:textId="019760CF" w:rsidR="0097266C" w:rsidRPr="006B13B4" w:rsidRDefault="00526E13" w:rsidP="0097266C">
      <w:pPr>
        <w:spacing w:line="480" w:lineRule="auto"/>
        <w:jc w:val="both"/>
        <w:rPr>
          <w:rFonts w:ascii="Arial" w:hAnsi="Arial" w:cs="Arial"/>
          <w:sz w:val="24"/>
          <w:szCs w:val="24"/>
        </w:rPr>
      </w:pPr>
      <w:r w:rsidRPr="2E0E3821">
        <w:rPr>
          <w:rFonts w:ascii="Arial" w:hAnsi="Arial" w:cs="Arial"/>
          <w:sz w:val="24"/>
          <w:szCs w:val="24"/>
        </w:rPr>
        <w:t>T</w:t>
      </w:r>
      <w:r w:rsidR="0080246A" w:rsidRPr="2E0E3821">
        <w:rPr>
          <w:rFonts w:ascii="Arial" w:hAnsi="Arial" w:cs="Arial"/>
          <w:sz w:val="24"/>
          <w:szCs w:val="24"/>
        </w:rPr>
        <w:t xml:space="preserve">eam maintenance </w:t>
      </w:r>
      <w:r w:rsidRPr="2E0E3821">
        <w:rPr>
          <w:rFonts w:ascii="Arial" w:hAnsi="Arial" w:cs="Arial"/>
          <w:sz w:val="24"/>
          <w:szCs w:val="24"/>
        </w:rPr>
        <w:t>became a priority when dealing with the disgruntled partner agency</w:t>
      </w:r>
      <w:r w:rsidR="008605FF" w:rsidRPr="2E0E3821">
        <w:rPr>
          <w:rFonts w:ascii="Arial" w:hAnsi="Arial" w:cs="Arial"/>
          <w:sz w:val="24"/>
          <w:szCs w:val="24"/>
        </w:rPr>
        <w:t xml:space="preserve"> </w:t>
      </w:r>
      <w:r w:rsidR="7621207E" w:rsidRPr="2E0E3821">
        <w:rPr>
          <w:rFonts w:ascii="Arial" w:hAnsi="Arial" w:cs="Arial"/>
          <w:sz w:val="24"/>
          <w:szCs w:val="24"/>
        </w:rPr>
        <w:t>to</w:t>
      </w:r>
      <w:r w:rsidRPr="2E0E3821">
        <w:rPr>
          <w:rFonts w:ascii="Arial" w:hAnsi="Arial" w:cs="Arial"/>
          <w:sz w:val="24"/>
          <w:szCs w:val="24"/>
        </w:rPr>
        <w:t xml:space="preserve"> keep a balance and ensure the group were able to achieve the task without becoming derailed</w:t>
      </w:r>
      <w:r w:rsidR="65EB2A26" w:rsidRPr="2E0E3821">
        <w:rPr>
          <w:rFonts w:ascii="Arial" w:hAnsi="Arial" w:cs="Arial"/>
          <w:sz w:val="24"/>
          <w:szCs w:val="24"/>
        </w:rPr>
        <w:t xml:space="preserve">. </w:t>
      </w:r>
      <w:r w:rsidR="008605FF" w:rsidRPr="2E0E3821">
        <w:rPr>
          <w:rFonts w:ascii="Arial" w:hAnsi="Arial" w:cs="Arial"/>
          <w:sz w:val="24"/>
          <w:szCs w:val="24"/>
        </w:rPr>
        <w:t xml:space="preserve">I then </w:t>
      </w:r>
      <w:r w:rsidRPr="2E0E3821">
        <w:rPr>
          <w:rFonts w:ascii="Arial" w:hAnsi="Arial" w:cs="Arial"/>
          <w:sz w:val="24"/>
          <w:szCs w:val="24"/>
        </w:rPr>
        <w:t xml:space="preserve">had to </w:t>
      </w:r>
      <w:r w:rsidR="00E22FF0" w:rsidRPr="2E0E3821">
        <w:rPr>
          <w:rFonts w:ascii="Arial" w:hAnsi="Arial" w:cs="Arial"/>
          <w:sz w:val="24"/>
          <w:szCs w:val="24"/>
        </w:rPr>
        <w:t>refocus on</w:t>
      </w:r>
      <w:r w:rsidRPr="2E0E3821">
        <w:rPr>
          <w:rFonts w:ascii="Arial" w:hAnsi="Arial" w:cs="Arial"/>
          <w:sz w:val="24"/>
          <w:szCs w:val="24"/>
        </w:rPr>
        <w:t xml:space="preserve"> the needs of</w:t>
      </w:r>
      <w:r w:rsidR="0097266C" w:rsidRPr="2E0E3821">
        <w:rPr>
          <w:rFonts w:ascii="Arial" w:hAnsi="Arial" w:cs="Arial"/>
          <w:sz w:val="24"/>
          <w:szCs w:val="24"/>
        </w:rPr>
        <w:t xml:space="preserve"> the individuals to ensure</w:t>
      </w:r>
      <w:r w:rsidR="00E22FF0" w:rsidRPr="2E0E3821">
        <w:rPr>
          <w:rFonts w:ascii="Arial" w:hAnsi="Arial" w:cs="Arial"/>
          <w:sz w:val="24"/>
          <w:szCs w:val="24"/>
        </w:rPr>
        <w:t xml:space="preserve"> that</w:t>
      </w:r>
      <w:r w:rsidR="0097266C" w:rsidRPr="2E0E3821">
        <w:rPr>
          <w:rFonts w:ascii="Arial" w:hAnsi="Arial" w:cs="Arial"/>
          <w:sz w:val="24"/>
          <w:szCs w:val="24"/>
        </w:rPr>
        <w:t xml:space="preserve"> they all understood the plan, the tactics being use</w:t>
      </w:r>
      <w:r w:rsidRPr="2E0E3821">
        <w:rPr>
          <w:rFonts w:ascii="Arial" w:hAnsi="Arial" w:cs="Arial"/>
          <w:sz w:val="24"/>
          <w:szCs w:val="24"/>
        </w:rPr>
        <w:t>d and how their actions contributed</w:t>
      </w:r>
      <w:r w:rsidR="007E1E3E" w:rsidRPr="2E0E3821">
        <w:rPr>
          <w:rFonts w:ascii="Arial" w:hAnsi="Arial" w:cs="Arial"/>
          <w:sz w:val="24"/>
          <w:szCs w:val="24"/>
        </w:rPr>
        <w:t xml:space="preserve"> to the operation</w:t>
      </w:r>
      <w:r w:rsidRPr="2E0E3821">
        <w:rPr>
          <w:rFonts w:ascii="Arial" w:hAnsi="Arial" w:cs="Arial"/>
          <w:sz w:val="24"/>
          <w:szCs w:val="24"/>
        </w:rPr>
        <w:t>.</w:t>
      </w:r>
    </w:p>
    <w:p w14:paraId="275F74AE" w14:textId="2844D6D2" w:rsidR="0097266C" w:rsidRPr="006B13B4" w:rsidRDefault="00526E13" w:rsidP="00526E13">
      <w:pPr>
        <w:spacing w:line="480" w:lineRule="auto"/>
        <w:ind w:left="993"/>
        <w:jc w:val="both"/>
        <w:rPr>
          <w:rFonts w:ascii="Arial" w:hAnsi="Arial" w:cs="Arial"/>
          <w:sz w:val="24"/>
          <w:szCs w:val="24"/>
        </w:rPr>
      </w:pPr>
      <w:r>
        <w:rPr>
          <w:noProof/>
          <w:lang w:eastAsia="en-GB"/>
        </w:rPr>
        <w:drawing>
          <wp:inline distT="0" distB="0" distL="0" distR="0" wp14:anchorId="73F1F65A" wp14:editId="085F7ECE">
            <wp:extent cx="4610377" cy="2925285"/>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610377" cy="2925285"/>
                    </a:xfrm>
                    <a:prstGeom prst="rect">
                      <a:avLst/>
                    </a:prstGeom>
                  </pic:spPr>
                </pic:pic>
              </a:graphicData>
            </a:graphic>
          </wp:inline>
        </w:drawing>
      </w:r>
    </w:p>
    <w:p w14:paraId="7C36B911" w14:textId="6B19FB94" w:rsidR="00363916" w:rsidRPr="006B13B4" w:rsidRDefault="00363916" w:rsidP="008F626D">
      <w:pPr>
        <w:spacing w:line="480" w:lineRule="auto"/>
        <w:jc w:val="both"/>
        <w:rPr>
          <w:rFonts w:ascii="Arial" w:hAnsi="Arial" w:cs="Arial"/>
          <w:sz w:val="24"/>
          <w:szCs w:val="24"/>
        </w:rPr>
      </w:pPr>
    </w:p>
    <w:p w14:paraId="42EC88D3" w14:textId="4F000BB5" w:rsidR="005937FD" w:rsidRPr="006B13B4" w:rsidRDefault="00211E26" w:rsidP="008F626D">
      <w:pPr>
        <w:spacing w:line="480" w:lineRule="auto"/>
        <w:jc w:val="both"/>
        <w:rPr>
          <w:rFonts w:ascii="Arial" w:hAnsi="Arial" w:cs="Arial"/>
          <w:sz w:val="24"/>
          <w:szCs w:val="24"/>
        </w:rPr>
      </w:pPr>
      <w:r w:rsidRPr="006B13B4">
        <w:rPr>
          <w:rFonts w:ascii="Arial" w:hAnsi="Arial" w:cs="Arial"/>
          <w:sz w:val="24"/>
          <w:szCs w:val="24"/>
        </w:rPr>
        <w:t>I considered the opinions of the staff I was working with</w:t>
      </w:r>
      <w:r w:rsidR="009E3F11" w:rsidRPr="006B13B4">
        <w:rPr>
          <w:rFonts w:ascii="Arial" w:hAnsi="Arial" w:cs="Arial"/>
          <w:sz w:val="24"/>
          <w:szCs w:val="24"/>
        </w:rPr>
        <w:t xml:space="preserve">, especially </w:t>
      </w:r>
      <w:r w:rsidR="002372F7" w:rsidRPr="006B13B4">
        <w:rPr>
          <w:rFonts w:ascii="Arial" w:hAnsi="Arial" w:cs="Arial"/>
          <w:sz w:val="24"/>
          <w:szCs w:val="24"/>
        </w:rPr>
        <w:t>their thoughts on an LRO with no credentials</w:t>
      </w:r>
      <w:r w:rsidR="009E3F11" w:rsidRPr="006B13B4">
        <w:rPr>
          <w:rFonts w:ascii="Arial" w:hAnsi="Arial" w:cs="Arial"/>
          <w:sz w:val="24"/>
          <w:szCs w:val="24"/>
        </w:rPr>
        <w:t>. This</w:t>
      </w:r>
      <w:r w:rsidR="005E5201" w:rsidRPr="006B13B4">
        <w:rPr>
          <w:rFonts w:ascii="Arial" w:hAnsi="Arial" w:cs="Arial"/>
          <w:sz w:val="24"/>
          <w:szCs w:val="24"/>
        </w:rPr>
        <w:t xml:space="preserve"> impacted on how I approached the leadership of the team</w:t>
      </w:r>
      <w:r w:rsidR="00023A38" w:rsidRPr="006B13B4">
        <w:rPr>
          <w:rFonts w:ascii="Arial" w:hAnsi="Arial" w:cs="Arial"/>
          <w:sz w:val="24"/>
          <w:szCs w:val="24"/>
        </w:rPr>
        <w:t xml:space="preserve"> in that I had to be honest about my need to rely on their knowledge.</w:t>
      </w:r>
    </w:p>
    <w:p w14:paraId="3CDD982C" w14:textId="6D43FAC9" w:rsidR="00E35077" w:rsidRDefault="002372F7" w:rsidP="00E35077">
      <w:pPr>
        <w:spacing w:line="480" w:lineRule="auto"/>
        <w:jc w:val="both"/>
      </w:pPr>
      <w:r w:rsidRPr="687940B5">
        <w:rPr>
          <w:rFonts w:ascii="Arial" w:hAnsi="Arial" w:cs="Arial"/>
          <w:sz w:val="24"/>
          <w:szCs w:val="24"/>
        </w:rPr>
        <w:t xml:space="preserve">I </w:t>
      </w:r>
      <w:r w:rsidR="009E3F11" w:rsidRPr="687940B5">
        <w:rPr>
          <w:rFonts w:ascii="Arial" w:hAnsi="Arial" w:cs="Arial"/>
          <w:sz w:val="24"/>
          <w:szCs w:val="24"/>
        </w:rPr>
        <w:t xml:space="preserve">was </w:t>
      </w:r>
      <w:r w:rsidRPr="687940B5">
        <w:rPr>
          <w:rFonts w:ascii="Arial" w:hAnsi="Arial" w:cs="Arial"/>
          <w:sz w:val="24"/>
          <w:szCs w:val="24"/>
        </w:rPr>
        <w:t>also concerned about the thoug</w:t>
      </w:r>
      <w:r w:rsidR="005E5201" w:rsidRPr="687940B5">
        <w:rPr>
          <w:rFonts w:ascii="Arial" w:hAnsi="Arial" w:cs="Arial"/>
          <w:sz w:val="24"/>
          <w:szCs w:val="24"/>
        </w:rPr>
        <w:t>h</w:t>
      </w:r>
      <w:r w:rsidR="00023A38" w:rsidRPr="687940B5">
        <w:rPr>
          <w:rFonts w:ascii="Arial" w:hAnsi="Arial" w:cs="Arial"/>
          <w:sz w:val="24"/>
          <w:szCs w:val="24"/>
        </w:rPr>
        <w:t>ts of the</w:t>
      </w:r>
      <w:r w:rsidRPr="687940B5">
        <w:rPr>
          <w:rFonts w:ascii="Arial" w:hAnsi="Arial" w:cs="Arial"/>
          <w:sz w:val="24"/>
          <w:szCs w:val="24"/>
        </w:rPr>
        <w:t xml:space="preserve"> SRO and </w:t>
      </w:r>
      <w:r w:rsidR="00023A38" w:rsidRPr="687940B5">
        <w:rPr>
          <w:rFonts w:ascii="Arial" w:hAnsi="Arial" w:cs="Arial"/>
          <w:sz w:val="24"/>
          <w:szCs w:val="24"/>
        </w:rPr>
        <w:t xml:space="preserve">my </w:t>
      </w:r>
      <w:r w:rsidRPr="687940B5">
        <w:rPr>
          <w:rFonts w:ascii="Arial" w:hAnsi="Arial" w:cs="Arial"/>
          <w:sz w:val="24"/>
          <w:szCs w:val="24"/>
        </w:rPr>
        <w:t>divisional Superintendent</w:t>
      </w:r>
      <w:r w:rsidR="005E5201" w:rsidRPr="687940B5">
        <w:rPr>
          <w:rFonts w:ascii="Arial" w:hAnsi="Arial" w:cs="Arial"/>
          <w:sz w:val="24"/>
          <w:szCs w:val="24"/>
        </w:rPr>
        <w:t xml:space="preserve"> </w:t>
      </w:r>
      <w:r w:rsidR="009E3F11" w:rsidRPr="687940B5">
        <w:rPr>
          <w:rFonts w:ascii="Arial" w:hAnsi="Arial" w:cs="Arial"/>
          <w:sz w:val="24"/>
          <w:szCs w:val="24"/>
        </w:rPr>
        <w:t>regarding</w:t>
      </w:r>
      <w:r w:rsidRPr="687940B5">
        <w:rPr>
          <w:rFonts w:ascii="Arial" w:hAnsi="Arial" w:cs="Arial"/>
          <w:sz w:val="24"/>
          <w:szCs w:val="24"/>
        </w:rPr>
        <w:t xml:space="preserve"> my limited capabilities</w:t>
      </w:r>
      <w:r w:rsidR="008605FF">
        <w:rPr>
          <w:rFonts w:ascii="Arial" w:hAnsi="Arial" w:cs="Arial"/>
          <w:sz w:val="24"/>
          <w:szCs w:val="24"/>
        </w:rPr>
        <w:t>,</w:t>
      </w:r>
      <w:r w:rsidRPr="687940B5">
        <w:rPr>
          <w:rFonts w:ascii="Arial" w:hAnsi="Arial" w:cs="Arial"/>
          <w:sz w:val="24"/>
          <w:szCs w:val="24"/>
        </w:rPr>
        <w:t xml:space="preserve"> </w:t>
      </w:r>
      <w:r w:rsidR="008605FF" w:rsidRPr="687940B5">
        <w:rPr>
          <w:rFonts w:ascii="Arial" w:hAnsi="Arial" w:cs="Arial"/>
          <w:sz w:val="24"/>
          <w:szCs w:val="24"/>
        </w:rPr>
        <w:t>though</w:t>
      </w:r>
      <w:r w:rsidRPr="687940B5">
        <w:rPr>
          <w:rFonts w:ascii="Arial" w:hAnsi="Arial" w:cs="Arial"/>
          <w:sz w:val="24"/>
          <w:szCs w:val="24"/>
        </w:rPr>
        <w:t xml:space="preserve"> tackled this head on by asking their thoughts</w:t>
      </w:r>
      <w:r w:rsidR="008605FF">
        <w:rPr>
          <w:rFonts w:ascii="Arial" w:hAnsi="Arial" w:cs="Arial"/>
          <w:sz w:val="24"/>
          <w:szCs w:val="24"/>
        </w:rPr>
        <w:t>, b</w:t>
      </w:r>
      <w:r w:rsidRPr="687940B5">
        <w:rPr>
          <w:rFonts w:ascii="Arial" w:hAnsi="Arial" w:cs="Arial"/>
          <w:sz w:val="24"/>
          <w:szCs w:val="24"/>
        </w:rPr>
        <w:t xml:space="preserve">oth </w:t>
      </w:r>
      <w:r w:rsidR="008605FF">
        <w:rPr>
          <w:rFonts w:ascii="Arial" w:hAnsi="Arial" w:cs="Arial"/>
          <w:sz w:val="24"/>
          <w:szCs w:val="24"/>
        </w:rPr>
        <w:t xml:space="preserve">of whom </w:t>
      </w:r>
      <w:r w:rsidRPr="687940B5">
        <w:rPr>
          <w:rFonts w:ascii="Arial" w:hAnsi="Arial" w:cs="Arial"/>
          <w:sz w:val="24"/>
          <w:szCs w:val="24"/>
        </w:rPr>
        <w:t xml:space="preserve">were accepting of the situation and my desire to </w:t>
      </w:r>
      <w:bookmarkStart w:id="4" w:name="_Toc75517770"/>
      <w:r w:rsidR="00E35077">
        <w:rPr>
          <w:rFonts w:ascii="Arial" w:hAnsi="Arial" w:cs="Arial"/>
          <w:sz w:val="24"/>
          <w:szCs w:val="24"/>
        </w:rPr>
        <w:t>upskill as quickly as possible.</w:t>
      </w:r>
    </w:p>
    <w:p w14:paraId="475FA8FB" w14:textId="0E931D74" w:rsidR="00363916" w:rsidRDefault="00363916" w:rsidP="002C4DDC">
      <w:pPr>
        <w:pStyle w:val="Heading1"/>
      </w:pPr>
      <w:r w:rsidRPr="006B13B4">
        <w:t>Evaluation</w:t>
      </w:r>
      <w:bookmarkEnd w:id="4"/>
    </w:p>
    <w:p w14:paraId="64F78D39" w14:textId="77777777" w:rsidR="0033248F" w:rsidRPr="0033248F" w:rsidRDefault="0033248F" w:rsidP="0033248F"/>
    <w:p w14:paraId="1BBCD7D9" w14:textId="256F0E3C" w:rsidR="000F6D09" w:rsidRPr="006B13B4" w:rsidRDefault="000F6D09" w:rsidP="008F626D">
      <w:pPr>
        <w:spacing w:line="480" w:lineRule="auto"/>
        <w:jc w:val="both"/>
        <w:rPr>
          <w:rFonts w:ascii="Arial" w:hAnsi="Arial" w:cs="Arial"/>
          <w:sz w:val="24"/>
          <w:szCs w:val="24"/>
        </w:rPr>
      </w:pPr>
      <w:r w:rsidRPr="325EFD1E">
        <w:rPr>
          <w:rFonts w:ascii="Arial" w:hAnsi="Arial" w:cs="Arial"/>
          <w:sz w:val="24"/>
          <w:szCs w:val="24"/>
        </w:rPr>
        <w:t xml:space="preserve">When evaluating the </w:t>
      </w:r>
      <w:r w:rsidR="53F3B918" w:rsidRPr="325EFD1E">
        <w:rPr>
          <w:rFonts w:ascii="Arial" w:hAnsi="Arial" w:cs="Arial"/>
          <w:sz w:val="24"/>
          <w:szCs w:val="24"/>
        </w:rPr>
        <w:t>operation,</w:t>
      </w:r>
      <w:r w:rsidRPr="325EFD1E">
        <w:rPr>
          <w:rFonts w:ascii="Arial" w:hAnsi="Arial" w:cs="Arial"/>
          <w:sz w:val="24"/>
          <w:szCs w:val="24"/>
        </w:rPr>
        <w:t xml:space="preserve"> I have reflected on wh</w:t>
      </w:r>
      <w:r w:rsidR="000D0881" w:rsidRPr="325EFD1E">
        <w:rPr>
          <w:rFonts w:ascii="Arial" w:hAnsi="Arial" w:cs="Arial"/>
          <w:sz w:val="24"/>
          <w:szCs w:val="24"/>
        </w:rPr>
        <w:t>at worked and</w:t>
      </w:r>
      <w:r w:rsidRPr="325EFD1E">
        <w:rPr>
          <w:rFonts w:ascii="Arial" w:hAnsi="Arial" w:cs="Arial"/>
          <w:sz w:val="24"/>
          <w:szCs w:val="24"/>
        </w:rPr>
        <w:t xml:space="preserve"> what did </w:t>
      </w:r>
      <w:r w:rsidR="2ED48F93" w:rsidRPr="325EFD1E">
        <w:rPr>
          <w:rFonts w:ascii="Arial" w:hAnsi="Arial" w:cs="Arial"/>
          <w:sz w:val="24"/>
          <w:szCs w:val="24"/>
        </w:rPr>
        <w:t>not.</w:t>
      </w:r>
    </w:p>
    <w:p w14:paraId="53D06F56" w14:textId="77777777" w:rsidR="008605FF" w:rsidRDefault="000D0881" w:rsidP="00023A38">
      <w:pPr>
        <w:spacing w:line="480" w:lineRule="auto"/>
        <w:jc w:val="both"/>
        <w:rPr>
          <w:rFonts w:ascii="Arial" w:hAnsi="Arial" w:cs="Arial"/>
          <w:sz w:val="24"/>
          <w:szCs w:val="24"/>
        </w:rPr>
      </w:pPr>
      <w:r w:rsidRPr="687940B5">
        <w:rPr>
          <w:rFonts w:ascii="Arial" w:hAnsi="Arial" w:cs="Arial"/>
          <w:sz w:val="24"/>
          <w:szCs w:val="24"/>
        </w:rPr>
        <w:t>In terms of w</w:t>
      </w:r>
      <w:r w:rsidR="005E5201" w:rsidRPr="687940B5">
        <w:rPr>
          <w:rFonts w:ascii="Arial" w:hAnsi="Arial" w:cs="Arial"/>
          <w:sz w:val="24"/>
          <w:szCs w:val="24"/>
        </w:rPr>
        <w:t xml:space="preserve">hat </w:t>
      </w:r>
      <w:r w:rsidRPr="687940B5">
        <w:rPr>
          <w:rFonts w:ascii="Arial" w:hAnsi="Arial" w:cs="Arial"/>
          <w:sz w:val="24"/>
          <w:szCs w:val="24"/>
        </w:rPr>
        <w:t>did work well for the operation, the</w:t>
      </w:r>
      <w:r w:rsidR="005E5201" w:rsidRPr="687940B5">
        <w:rPr>
          <w:rFonts w:ascii="Arial" w:hAnsi="Arial" w:cs="Arial"/>
          <w:sz w:val="24"/>
          <w:szCs w:val="24"/>
        </w:rPr>
        <w:t xml:space="preserve"> team dynamic </w:t>
      </w:r>
      <w:r w:rsidRPr="687940B5">
        <w:rPr>
          <w:rFonts w:ascii="Arial" w:hAnsi="Arial" w:cs="Arial"/>
          <w:sz w:val="24"/>
          <w:szCs w:val="24"/>
        </w:rPr>
        <w:t>was a positive. M</w:t>
      </w:r>
      <w:r w:rsidR="005E5201" w:rsidRPr="687940B5">
        <w:rPr>
          <w:rFonts w:ascii="Arial" w:hAnsi="Arial" w:cs="Arial"/>
          <w:sz w:val="24"/>
          <w:szCs w:val="24"/>
        </w:rPr>
        <w:t>y previous leadership methods</w:t>
      </w:r>
      <w:r w:rsidR="003F4456" w:rsidRPr="687940B5">
        <w:rPr>
          <w:rFonts w:ascii="Arial" w:hAnsi="Arial" w:cs="Arial"/>
          <w:sz w:val="24"/>
          <w:szCs w:val="24"/>
        </w:rPr>
        <w:t xml:space="preserve"> particularly</w:t>
      </w:r>
      <w:r w:rsidR="005E5201" w:rsidRPr="687940B5">
        <w:rPr>
          <w:rFonts w:ascii="Arial" w:hAnsi="Arial" w:cs="Arial"/>
          <w:sz w:val="24"/>
          <w:szCs w:val="24"/>
        </w:rPr>
        <w:t xml:space="preserve"> </w:t>
      </w:r>
      <w:r w:rsidRPr="687940B5">
        <w:rPr>
          <w:rFonts w:ascii="Arial" w:hAnsi="Arial" w:cs="Arial"/>
          <w:sz w:val="24"/>
          <w:szCs w:val="24"/>
        </w:rPr>
        <w:t>being an authentic leader</w:t>
      </w:r>
      <w:r w:rsidR="002F1AEB" w:rsidRPr="687940B5">
        <w:rPr>
          <w:rFonts w:ascii="Arial" w:hAnsi="Arial" w:cs="Arial"/>
          <w:sz w:val="24"/>
          <w:szCs w:val="24"/>
        </w:rPr>
        <w:t>,</w:t>
      </w:r>
      <w:r w:rsidR="005E5201" w:rsidRPr="687940B5">
        <w:rPr>
          <w:rFonts w:ascii="Arial" w:hAnsi="Arial" w:cs="Arial"/>
          <w:sz w:val="24"/>
          <w:szCs w:val="24"/>
        </w:rPr>
        <w:t xml:space="preserve"> meant I was able to be honest </w:t>
      </w:r>
      <w:r w:rsidR="003F4456" w:rsidRPr="687940B5">
        <w:rPr>
          <w:rFonts w:ascii="Arial" w:hAnsi="Arial" w:cs="Arial"/>
          <w:sz w:val="24"/>
          <w:szCs w:val="24"/>
        </w:rPr>
        <w:t xml:space="preserve">with the team about my limitations </w:t>
      </w:r>
      <w:r w:rsidRPr="687940B5">
        <w:rPr>
          <w:rFonts w:ascii="Arial" w:hAnsi="Arial" w:cs="Arial"/>
          <w:sz w:val="24"/>
          <w:szCs w:val="24"/>
        </w:rPr>
        <w:t>whilst recognising</w:t>
      </w:r>
      <w:r w:rsidR="003F4456" w:rsidRPr="687940B5">
        <w:rPr>
          <w:rFonts w:ascii="Arial" w:hAnsi="Arial" w:cs="Arial"/>
          <w:sz w:val="24"/>
          <w:szCs w:val="24"/>
        </w:rPr>
        <w:t xml:space="preserve"> their skills and abilities to run an OCG operation</w:t>
      </w:r>
      <w:r w:rsidR="61BAF567" w:rsidRPr="687940B5">
        <w:rPr>
          <w:rFonts w:ascii="Arial" w:hAnsi="Arial" w:cs="Arial"/>
          <w:sz w:val="24"/>
          <w:szCs w:val="24"/>
        </w:rPr>
        <w:t xml:space="preserve">. </w:t>
      </w:r>
    </w:p>
    <w:p w14:paraId="7DE92851" w14:textId="51D42D08" w:rsidR="00023A38" w:rsidRPr="006B13B4" w:rsidRDefault="00023A38" w:rsidP="00023A38">
      <w:pPr>
        <w:spacing w:line="480" w:lineRule="auto"/>
        <w:jc w:val="both"/>
        <w:rPr>
          <w:rFonts w:ascii="Arial" w:hAnsi="Arial" w:cs="Arial"/>
          <w:sz w:val="24"/>
          <w:szCs w:val="24"/>
        </w:rPr>
      </w:pPr>
      <w:r w:rsidRPr="687940B5">
        <w:rPr>
          <w:rFonts w:ascii="Arial" w:hAnsi="Arial" w:cs="Arial"/>
          <w:sz w:val="24"/>
          <w:szCs w:val="24"/>
        </w:rPr>
        <w:t xml:space="preserve">Yukl (2013) discusses </w:t>
      </w:r>
      <w:r w:rsidR="00BA5292" w:rsidRPr="687940B5">
        <w:rPr>
          <w:rFonts w:ascii="Arial" w:hAnsi="Arial" w:cs="Arial"/>
          <w:sz w:val="24"/>
          <w:szCs w:val="24"/>
        </w:rPr>
        <w:t xml:space="preserve">the various definitions of authentic leadership and concludes that </w:t>
      </w:r>
      <w:r w:rsidR="466990E9" w:rsidRPr="687940B5">
        <w:rPr>
          <w:rFonts w:ascii="Arial" w:hAnsi="Arial" w:cs="Arial"/>
          <w:sz w:val="24"/>
          <w:szCs w:val="24"/>
        </w:rPr>
        <w:t>overall,</w:t>
      </w:r>
      <w:r w:rsidR="00BA5292" w:rsidRPr="687940B5">
        <w:rPr>
          <w:rFonts w:ascii="Arial" w:hAnsi="Arial" w:cs="Arial"/>
          <w:sz w:val="24"/>
          <w:szCs w:val="24"/>
        </w:rPr>
        <w:t xml:space="preserve"> the individual must demonstrate a consistency of actions, words and values</w:t>
      </w:r>
      <w:r w:rsidR="098A69FB" w:rsidRPr="687940B5">
        <w:rPr>
          <w:rFonts w:ascii="Arial" w:hAnsi="Arial" w:cs="Arial"/>
          <w:sz w:val="24"/>
          <w:szCs w:val="24"/>
        </w:rPr>
        <w:t xml:space="preserve">. </w:t>
      </w:r>
      <w:r w:rsidR="00BA5292" w:rsidRPr="687940B5">
        <w:rPr>
          <w:rFonts w:ascii="Arial" w:hAnsi="Arial" w:cs="Arial"/>
          <w:sz w:val="24"/>
          <w:szCs w:val="24"/>
        </w:rPr>
        <w:t>Given the small and intimate nature of our Organisation, where all staff know each other and have often worked together over many years in different teams, those within the operation would have identified the disparity in my words and actions very quickly</w:t>
      </w:r>
      <w:r w:rsidR="007D2157" w:rsidRPr="687940B5">
        <w:rPr>
          <w:rFonts w:ascii="Arial" w:hAnsi="Arial" w:cs="Arial"/>
          <w:sz w:val="24"/>
          <w:szCs w:val="24"/>
        </w:rPr>
        <w:t xml:space="preserve">. </w:t>
      </w:r>
      <w:r w:rsidR="00BA5292" w:rsidRPr="687940B5">
        <w:rPr>
          <w:rFonts w:ascii="Arial" w:hAnsi="Arial" w:cs="Arial"/>
          <w:sz w:val="24"/>
          <w:szCs w:val="24"/>
        </w:rPr>
        <w:t xml:space="preserve">Not only would this have impacted on the immediate success of the </w:t>
      </w:r>
      <w:r w:rsidR="1A161AF3" w:rsidRPr="687940B5">
        <w:rPr>
          <w:rFonts w:ascii="Arial" w:hAnsi="Arial" w:cs="Arial"/>
          <w:sz w:val="24"/>
          <w:szCs w:val="24"/>
        </w:rPr>
        <w:t>operation but</w:t>
      </w:r>
      <w:r w:rsidR="00BA5292" w:rsidRPr="687940B5">
        <w:rPr>
          <w:rFonts w:ascii="Arial" w:hAnsi="Arial" w:cs="Arial"/>
          <w:sz w:val="24"/>
          <w:szCs w:val="24"/>
        </w:rPr>
        <w:t xml:space="preserve"> would also have damaged my reputation as a capable leader in other areas of the organisation as well as into the future.</w:t>
      </w:r>
    </w:p>
    <w:p w14:paraId="7CFBC628" w14:textId="6088EC88" w:rsidR="003F4456" w:rsidRPr="006B13B4" w:rsidRDefault="000D0881" w:rsidP="008F626D">
      <w:pPr>
        <w:spacing w:line="480" w:lineRule="auto"/>
        <w:jc w:val="both"/>
        <w:rPr>
          <w:rFonts w:ascii="Arial" w:hAnsi="Arial" w:cs="Arial"/>
          <w:sz w:val="24"/>
          <w:szCs w:val="24"/>
        </w:rPr>
      </w:pPr>
      <w:r w:rsidRPr="006B13B4">
        <w:rPr>
          <w:rFonts w:ascii="Arial" w:hAnsi="Arial" w:cs="Arial"/>
          <w:sz w:val="24"/>
          <w:szCs w:val="24"/>
        </w:rPr>
        <w:t xml:space="preserve">My initial meetings </w:t>
      </w:r>
      <w:r w:rsidR="008605FF" w:rsidRPr="006B13B4">
        <w:rPr>
          <w:rFonts w:ascii="Arial" w:hAnsi="Arial" w:cs="Arial"/>
          <w:sz w:val="24"/>
          <w:szCs w:val="24"/>
        </w:rPr>
        <w:t>conversely</w:t>
      </w:r>
      <w:r w:rsidRPr="006B13B4">
        <w:rPr>
          <w:rFonts w:ascii="Arial" w:hAnsi="Arial" w:cs="Arial"/>
          <w:sz w:val="24"/>
          <w:szCs w:val="24"/>
        </w:rPr>
        <w:t xml:space="preserve"> wer</w:t>
      </w:r>
      <w:r w:rsidR="008605FF">
        <w:rPr>
          <w:rFonts w:ascii="Arial" w:hAnsi="Arial" w:cs="Arial"/>
          <w:sz w:val="24"/>
          <w:szCs w:val="24"/>
        </w:rPr>
        <w:t>e not initially such a positive.</w:t>
      </w:r>
      <w:r w:rsidRPr="006B13B4">
        <w:rPr>
          <w:rFonts w:ascii="Arial" w:hAnsi="Arial" w:cs="Arial"/>
          <w:sz w:val="24"/>
          <w:szCs w:val="24"/>
        </w:rPr>
        <w:t xml:space="preserve"> I started with </w:t>
      </w:r>
      <w:r w:rsidR="003F4456" w:rsidRPr="006B13B4">
        <w:rPr>
          <w:rFonts w:ascii="Arial" w:hAnsi="Arial" w:cs="Arial"/>
          <w:sz w:val="24"/>
          <w:szCs w:val="24"/>
        </w:rPr>
        <w:t xml:space="preserve">small </w:t>
      </w:r>
      <w:r w:rsidR="00EF5559" w:rsidRPr="006B13B4">
        <w:rPr>
          <w:rFonts w:ascii="Arial" w:hAnsi="Arial" w:cs="Arial"/>
          <w:sz w:val="24"/>
          <w:szCs w:val="24"/>
        </w:rPr>
        <w:t>station</w:t>
      </w:r>
      <w:r w:rsidR="003F4456" w:rsidRPr="006B13B4">
        <w:rPr>
          <w:rFonts w:ascii="Arial" w:hAnsi="Arial" w:cs="Arial"/>
          <w:sz w:val="24"/>
          <w:szCs w:val="24"/>
        </w:rPr>
        <w:t xml:space="preserve"> meetings but having listened </w:t>
      </w:r>
      <w:r w:rsidRPr="006B13B4">
        <w:rPr>
          <w:rFonts w:ascii="Arial" w:hAnsi="Arial" w:cs="Arial"/>
          <w:sz w:val="24"/>
          <w:szCs w:val="24"/>
        </w:rPr>
        <w:t>carefully during the HMIC focus group</w:t>
      </w:r>
      <w:r w:rsidR="003F4456" w:rsidRPr="006B13B4">
        <w:rPr>
          <w:rFonts w:ascii="Arial" w:hAnsi="Arial" w:cs="Arial"/>
          <w:sz w:val="24"/>
          <w:szCs w:val="24"/>
        </w:rPr>
        <w:t xml:space="preserve"> I recognised I </w:t>
      </w:r>
      <w:r w:rsidRPr="006B13B4">
        <w:rPr>
          <w:rFonts w:ascii="Arial" w:hAnsi="Arial" w:cs="Arial"/>
          <w:sz w:val="24"/>
          <w:szCs w:val="24"/>
        </w:rPr>
        <w:t>had not included</w:t>
      </w:r>
      <w:r w:rsidR="003F4456" w:rsidRPr="006B13B4">
        <w:rPr>
          <w:rFonts w:ascii="Arial" w:hAnsi="Arial" w:cs="Arial"/>
          <w:sz w:val="24"/>
          <w:szCs w:val="24"/>
        </w:rPr>
        <w:t xml:space="preserve"> enough resources an</w:t>
      </w:r>
      <w:r w:rsidR="002F1AEB" w:rsidRPr="006B13B4">
        <w:rPr>
          <w:rFonts w:ascii="Arial" w:hAnsi="Arial" w:cs="Arial"/>
          <w:sz w:val="24"/>
          <w:szCs w:val="24"/>
        </w:rPr>
        <w:t>d needed to widen my parameters</w:t>
      </w:r>
      <w:r w:rsidR="003F4456" w:rsidRPr="006B13B4">
        <w:rPr>
          <w:rFonts w:ascii="Arial" w:hAnsi="Arial" w:cs="Arial"/>
          <w:sz w:val="24"/>
          <w:szCs w:val="24"/>
        </w:rPr>
        <w:t>.</w:t>
      </w:r>
    </w:p>
    <w:p w14:paraId="61EDE517" w14:textId="51E9C8A6" w:rsidR="003F4456" w:rsidRPr="006B13B4" w:rsidRDefault="003F4456" w:rsidP="008F626D">
      <w:pPr>
        <w:spacing w:line="480" w:lineRule="auto"/>
        <w:jc w:val="both"/>
        <w:rPr>
          <w:rFonts w:ascii="Arial" w:hAnsi="Arial" w:cs="Arial"/>
          <w:sz w:val="24"/>
          <w:szCs w:val="24"/>
        </w:rPr>
      </w:pPr>
      <w:r w:rsidRPr="006B13B4">
        <w:rPr>
          <w:rFonts w:ascii="Arial" w:hAnsi="Arial" w:cs="Arial"/>
          <w:sz w:val="24"/>
          <w:szCs w:val="24"/>
        </w:rPr>
        <w:t>The FIB and Proactive team were highly skil</w:t>
      </w:r>
      <w:r w:rsidR="002F1AEB" w:rsidRPr="006B13B4">
        <w:rPr>
          <w:rFonts w:ascii="Arial" w:hAnsi="Arial" w:cs="Arial"/>
          <w:sz w:val="24"/>
          <w:szCs w:val="24"/>
        </w:rPr>
        <w:t>led and highly motivated</w:t>
      </w:r>
      <w:r w:rsidRPr="006B13B4">
        <w:rPr>
          <w:rFonts w:ascii="Arial" w:hAnsi="Arial" w:cs="Arial"/>
          <w:sz w:val="24"/>
          <w:szCs w:val="24"/>
        </w:rPr>
        <w:t xml:space="preserve"> and were able to </w:t>
      </w:r>
      <w:r w:rsidR="000D0881" w:rsidRPr="006B13B4">
        <w:rPr>
          <w:rFonts w:ascii="Arial" w:hAnsi="Arial" w:cs="Arial"/>
          <w:sz w:val="24"/>
          <w:szCs w:val="24"/>
        </w:rPr>
        <w:t>‘carry’ the operation though the</w:t>
      </w:r>
      <w:r w:rsidRPr="006B13B4">
        <w:rPr>
          <w:rFonts w:ascii="Arial" w:hAnsi="Arial" w:cs="Arial"/>
          <w:sz w:val="24"/>
          <w:szCs w:val="24"/>
        </w:rPr>
        <w:t xml:space="preserve"> </w:t>
      </w:r>
      <w:r w:rsidR="002F1AEB" w:rsidRPr="006B13B4">
        <w:rPr>
          <w:rFonts w:ascii="Arial" w:hAnsi="Arial" w:cs="Arial"/>
          <w:sz w:val="24"/>
          <w:szCs w:val="24"/>
        </w:rPr>
        <w:t xml:space="preserve">initial </w:t>
      </w:r>
      <w:r w:rsidRPr="006B13B4">
        <w:rPr>
          <w:rFonts w:ascii="Arial" w:hAnsi="Arial" w:cs="Arial"/>
          <w:sz w:val="24"/>
          <w:szCs w:val="24"/>
        </w:rPr>
        <w:t xml:space="preserve">phase to a point where </w:t>
      </w:r>
      <w:r w:rsidR="000D0881" w:rsidRPr="006B13B4">
        <w:rPr>
          <w:rFonts w:ascii="Arial" w:hAnsi="Arial" w:cs="Arial"/>
          <w:sz w:val="24"/>
          <w:szCs w:val="24"/>
        </w:rPr>
        <w:t>the knowledge base of all involved</w:t>
      </w:r>
      <w:r w:rsidRPr="006B13B4">
        <w:rPr>
          <w:rFonts w:ascii="Arial" w:hAnsi="Arial" w:cs="Arial"/>
          <w:sz w:val="24"/>
          <w:szCs w:val="24"/>
        </w:rPr>
        <w:t xml:space="preserve"> converged</w:t>
      </w:r>
      <w:r w:rsidR="000D0881" w:rsidRPr="006B13B4">
        <w:rPr>
          <w:rFonts w:ascii="Arial" w:hAnsi="Arial" w:cs="Arial"/>
          <w:sz w:val="24"/>
          <w:szCs w:val="24"/>
        </w:rPr>
        <w:t xml:space="preserve"> more closely</w:t>
      </w:r>
      <w:r w:rsidRPr="006B13B4">
        <w:rPr>
          <w:rFonts w:ascii="Arial" w:hAnsi="Arial" w:cs="Arial"/>
          <w:sz w:val="24"/>
          <w:szCs w:val="24"/>
        </w:rPr>
        <w:t>.</w:t>
      </w:r>
    </w:p>
    <w:p w14:paraId="5B5876D3" w14:textId="70347999" w:rsidR="002F1AEB" w:rsidRPr="006B13B4" w:rsidRDefault="002F1AEB" w:rsidP="008F626D">
      <w:pPr>
        <w:spacing w:line="480" w:lineRule="auto"/>
        <w:jc w:val="both"/>
        <w:rPr>
          <w:rFonts w:ascii="Arial" w:hAnsi="Arial" w:cs="Arial"/>
          <w:sz w:val="24"/>
          <w:szCs w:val="24"/>
        </w:rPr>
      </w:pPr>
      <w:r w:rsidRPr="325EFD1E">
        <w:rPr>
          <w:rFonts w:ascii="Arial" w:hAnsi="Arial" w:cs="Arial"/>
          <w:sz w:val="24"/>
          <w:szCs w:val="24"/>
        </w:rPr>
        <w:t>As our understanding of the OCG activity increased,</w:t>
      </w:r>
      <w:r w:rsidR="005F5019" w:rsidRPr="325EFD1E">
        <w:rPr>
          <w:rFonts w:ascii="Arial" w:hAnsi="Arial" w:cs="Arial"/>
          <w:sz w:val="24"/>
          <w:szCs w:val="24"/>
        </w:rPr>
        <w:t xml:space="preserve"> directed tasking from myself was </w:t>
      </w:r>
      <w:r w:rsidRPr="325EFD1E">
        <w:rPr>
          <w:rFonts w:ascii="Arial" w:hAnsi="Arial" w:cs="Arial"/>
          <w:sz w:val="24"/>
          <w:szCs w:val="24"/>
        </w:rPr>
        <w:t>required les</w:t>
      </w:r>
      <w:r w:rsidR="000D0881" w:rsidRPr="325EFD1E">
        <w:rPr>
          <w:rFonts w:ascii="Arial" w:hAnsi="Arial" w:cs="Arial"/>
          <w:sz w:val="24"/>
          <w:szCs w:val="24"/>
        </w:rPr>
        <w:t>s</w:t>
      </w:r>
      <w:r w:rsidR="001921C6" w:rsidRPr="325EFD1E">
        <w:rPr>
          <w:rFonts w:ascii="Arial" w:hAnsi="Arial" w:cs="Arial"/>
          <w:sz w:val="24"/>
          <w:szCs w:val="24"/>
        </w:rPr>
        <w:t>,</w:t>
      </w:r>
      <w:r w:rsidR="000D0881" w:rsidRPr="325EFD1E">
        <w:rPr>
          <w:rFonts w:ascii="Arial" w:hAnsi="Arial" w:cs="Arial"/>
          <w:sz w:val="24"/>
          <w:szCs w:val="24"/>
        </w:rPr>
        <w:t xml:space="preserve"> as </w:t>
      </w:r>
      <w:r w:rsidR="001921C6" w:rsidRPr="325EFD1E">
        <w:rPr>
          <w:rFonts w:ascii="Arial" w:hAnsi="Arial" w:cs="Arial"/>
          <w:sz w:val="24"/>
          <w:szCs w:val="24"/>
        </w:rPr>
        <w:t>the team</w:t>
      </w:r>
      <w:r w:rsidR="000D0881" w:rsidRPr="325EFD1E">
        <w:rPr>
          <w:rFonts w:ascii="Arial" w:hAnsi="Arial" w:cs="Arial"/>
          <w:sz w:val="24"/>
          <w:szCs w:val="24"/>
        </w:rPr>
        <w:t xml:space="preserve"> self-</w:t>
      </w:r>
      <w:r w:rsidR="3C15AE3E" w:rsidRPr="325EFD1E">
        <w:rPr>
          <w:rFonts w:ascii="Arial" w:hAnsi="Arial" w:cs="Arial"/>
          <w:sz w:val="24"/>
          <w:szCs w:val="24"/>
        </w:rPr>
        <w:t>tasked,</w:t>
      </w:r>
      <w:r w:rsidR="000D0881" w:rsidRPr="325EFD1E">
        <w:rPr>
          <w:rFonts w:ascii="Arial" w:hAnsi="Arial" w:cs="Arial"/>
          <w:sz w:val="24"/>
          <w:szCs w:val="24"/>
        </w:rPr>
        <w:t xml:space="preserve"> </w:t>
      </w:r>
      <w:r w:rsidR="00A24E52" w:rsidRPr="325EFD1E">
        <w:rPr>
          <w:rFonts w:ascii="Arial" w:hAnsi="Arial" w:cs="Arial"/>
          <w:sz w:val="24"/>
          <w:szCs w:val="24"/>
        </w:rPr>
        <w:t xml:space="preserve">becoming </w:t>
      </w:r>
      <w:r w:rsidR="00B659CE" w:rsidRPr="325EFD1E">
        <w:rPr>
          <w:rFonts w:ascii="Arial" w:hAnsi="Arial" w:cs="Arial"/>
          <w:sz w:val="24"/>
          <w:szCs w:val="24"/>
        </w:rPr>
        <w:t xml:space="preserve">motivated and </w:t>
      </w:r>
      <w:r w:rsidRPr="325EFD1E">
        <w:rPr>
          <w:rFonts w:ascii="Arial" w:hAnsi="Arial" w:cs="Arial"/>
          <w:sz w:val="24"/>
          <w:szCs w:val="24"/>
        </w:rPr>
        <w:t>driven to increasing th</w:t>
      </w:r>
      <w:r w:rsidR="005F5019" w:rsidRPr="325EFD1E">
        <w:rPr>
          <w:rFonts w:ascii="Arial" w:hAnsi="Arial" w:cs="Arial"/>
          <w:sz w:val="24"/>
          <w:szCs w:val="24"/>
        </w:rPr>
        <w:t>e intelligence around our subject</w:t>
      </w:r>
      <w:r w:rsidRPr="325EFD1E">
        <w:rPr>
          <w:rFonts w:ascii="Arial" w:hAnsi="Arial" w:cs="Arial"/>
          <w:sz w:val="24"/>
          <w:szCs w:val="24"/>
        </w:rPr>
        <w:t xml:space="preserve">s. This created </w:t>
      </w:r>
      <w:r w:rsidR="00476519" w:rsidRPr="325EFD1E">
        <w:rPr>
          <w:rFonts w:ascii="Arial" w:hAnsi="Arial" w:cs="Arial"/>
          <w:sz w:val="24"/>
          <w:szCs w:val="24"/>
        </w:rPr>
        <w:t xml:space="preserve">positive </w:t>
      </w:r>
      <w:r w:rsidRPr="325EFD1E">
        <w:rPr>
          <w:rFonts w:ascii="Arial" w:hAnsi="Arial" w:cs="Arial"/>
          <w:sz w:val="24"/>
          <w:szCs w:val="24"/>
        </w:rPr>
        <w:t>results which further motivated the team to generate activity in between LRO meetings.</w:t>
      </w:r>
    </w:p>
    <w:p w14:paraId="44166347" w14:textId="51214440" w:rsidR="00A24E52" w:rsidRDefault="001921C6" w:rsidP="008F626D">
      <w:pPr>
        <w:spacing w:line="480" w:lineRule="auto"/>
        <w:jc w:val="both"/>
        <w:rPr>
          <w:rFonts w:ascii="Arial" w:hAnsi="Arial" w:cs="Arial"/>
          <w:sz w:val="24"/>
          <w:szCs w:val="24"/>
        </w:rPr>
      </w:pPr>
      <w:r w:rsidRPr="687940B5">
        <w:rPr>
          <w:rFonts w:ascii="Arial" w:hAnsi="Arial" w:cs="Arial"/>
          <w:sz w:val="24"/>
          <w:szCs w:val="24"/>
        </w:rPr>
        <w:t>I have also considered poor or bad leadership traits as described by Kellerman (2004) as cited by Walsh and Vito (2019) where ineffective or unethical decision making takes place. Kellerman (2004) describes incompetent leadership as lacking the desire, skills or the ability to lead</w:t>
      </w:r>
      <w:r w:rsidR="7EF53FD3" w:rsidRPr="687940B5">
        <w:rPr>
          <w:rFonts w:ascii="Arial" w:hAnsi="Arial" w:cs="Arial"/>
          <w:sz w:val="24"/>
          <w:szCs w:val="24"/>
        </w:rPr>
        <w:t xml:space="preserve">. </w:t>
      </w:r>
    </w:p>
    <w:p w14:paraId="044421F2" w14:textId="77777777" w:rsidR="00E35077" w:rsidRDefault="00E35077" w:rsidP="008F626D">
      <w:pPr>
        <w:spacing w:line="480" w:lineRule="auto"/>
        <w:jc w:val="both"/>
        <w:rPr>
          <w:rFonts w:ascii="Arial" w:hAnsi="Arial" w:cs="Arial"/>
          <w:sz w:val="24"/>
          <w:szCs w:val="24"/>
        </w:rPr>
      </w:pPr>
    </w:p>
    <w:p w14:paraId="5D323DCE" w14:textId="094AEE2C" w:rsidR="003770E0" w:rsidRPr="006B13B4" w:rsidRDefault="001921C6" w:rsidP="008F626D">
      <w:pPr>
        <w:spacing w:line="480" w:lineRule="auto"/>
        <w:jc w:val="both"/>
        <w:rPr>
          <w:rFonts w:ascii="Arial" w:hAnsi="Arial" w:cs="Arial"/>
          <w:sz w:val="24"/>
          <w:szCs w:val="24"/>
        </w:rPr>
      </w:pPr>
      <w:r w:rsidRPr="325EFD1E">
        <w:rPr>
          <w:rFonts w:ascii="Arial" w:hAnsi="Arial" w:cs="Arial"/>
          <w:sz w:val="24"/>
          <w:szCs w:val="24"/>
        </w:rPr>
        <w:t xml:space="preserve">I have considered this against my example </w:t>
      </w:r>
      <w:r w:rsidR="5BD36FAD" w:rsidRPr="325EFD1E">
        <w:rPr>
          <w:rFonts w:ascii="Arial" w:hAnsi="Arial" w:cs="Arial"/>
          <w:sz w:val="24"/>
          <w:szCs w:val="24"/>
        </w:rPr>
        <w:t>carefully,</w:t>
      </w:r>
      <w:r w:rsidRPr="325EFD1E">
        <w:rPr>
          <w:rFonts w:ascii="Arial" w:hAnsi="Arial" w:cs="Arial"/>
          <w:sz w:val="24"/>
          <w:szCs w:val="24"/>
        </w:rPr>
        <w:t xml:space="preserve"> </w:t>
      </w:r>
      <w:r w:rsidR="008605FF" w:rsidRPr="325EFD1E">
        <w:rPr>
          <w:rFonts w:ascii="Arial" w:hAnsi="Arial" w:cs="Arial"/>
          <w:sz w:val="24"/>
          <w:szCs w:val="24"/>
        </w:rPr>
        <w:t>yet</w:t>
      </w:r>
      <w:r w:rsidRPr="325EFD1E">
        <w:rPr>
          <w:rFonts w:ascii="Arial" w:hAnsi="Arial" w:cs="Arial"/>
          <w:sz w:val="24"/>
          <w:szCs w:val="24"/>
        </w:rPr>
        <w:t xml:space="preserve"> my lack of tactical knowledge was mitigated by </w:t>
      </w:r>
      <w:r w:rsidR="2A043DA8" w:rsidRPr="325EFD1E">
        <w:rPr>
          <w:rFonts w:ascii="Arial" w:hAnsi="Arial" w:cs="Arial"/>
          <w:sz w:val="24"/>
          <w:szCs w:val="24"/>
        </w:rPr>
        <w:t>several</w:t>
      </w:r>
      <w:r w:rsidRPr="325EFD1E">
        <w:rPr>
          <w:rFonts w:ascii="Arial" w:hAnsi="Arial" w:cs="Arial"/>
          <w:sz w:val="24"/>
          <w:szCs w:val="24"/>
        </w:rPr>
        <w:t xml:space="preserve"> factors</w:t>
      </w:r>
      <w:r w:rsidR="02CF07D9" w:rsidRPr="325EFD1E">
        <w:rPr>
          <w:rFonts w:ascii="Arial" w:hAnsi="Arial" w:cs="Arial"/>
          <w:sz w:val="24"/>
          <w:szCs w:val="24"/>
        </w:rPr>
        <w:t xml:space="preserve">. </w:t>
      </w:r>
      <w:r w:rsidR="00BE2D8F" w:rsidRPr="325EFD1E">
        <w:rPr>
          <w:rFonts w:ascii="Arial" w:hAnsi="Arial" w:cs="Arial"/>
          <w:sz w:val="24"/>
          <w:szCs w:val="24"/>
        </w:rPr>
        <w:t>My</w:t>
      </w:r>
      <w:r w:rsidRPr="325EFD1E">
        <w:rPr>
          <w:rFonts w:ascii="Arial" w:hAnsi="Arial" w:cs="Arial"/>
          <w:sz w:val="24"/>
          <w:szCs w:val="24"/>
        </w:rPr>
        <w:t xml:space="preserve"> drive to </w:t>
      </w:r>
      <w:r w:rsidR="003770E0" w:rsidRPr="325EFD1E">
        <w:rPr>
          <w:rFonts w:ascii="Arial" w:hAnsi="Arial" w:cs="Arial"/>
          <w:sz w:val="24"/>
          <w:szCs w:val="24"/>
        </w:rPr>
        <w:t>undertake continuous learning and development</w:t>
      </w:r>
      <w:r w:rsidRPr="325EFD1E">
        <w:rPr>
          <w:rFonts w:ascii="Arial" w:hAnsi="Arial" w:cs="Arial"/>
          <w:sz w:val="24"/>
          <w:szCs w:val="24"/>
        </w:rPr>
        <w:t xml:space="preserve">, </w:t>
      </w:r>
      <w:r w:rsidR="003770E0" w:rsidRPr="325EFD1E">
        <w:rPr>
          <w:rFonts w:ascii="Arial" w:hAnsi="Arial" w:cs="Arial"/>
          <w:sz w:val="24"/>
          <w:szCs w:val="24"/>
        </w:rPr>
        <w:t xml:space="preserve">the </w:t>
      </w:r>
      <w:r w:rsidRPr="325EFD1E">
        <w:rPr>
          <w:rFonts w:ascii="Arial" w:hAnsi="Arial" w:cs="Arial"/>
          <w:sz w:val="24"/>
          <w:szCs w:val="24"/>
        </w:rPr>
        <w:t>ability to be authentic and hones</w:t>
      </w:r>
      <w:r w:rsidR="003770E0" w:rsidRPr="325EFD1E">
        <w:rPr>
          <w:rFonts w:ascii="Arial" w:hAnsi="Arial" w:cs="Arial"/>
          <w:sz w:val="24"/>
          <w:szCs w:val="24"/>
        </w:rPr>
        <w:t>t with the team about my limitations</w:t>
      </w:r>
      <w:r w:rsidRPr="325EFD1E">
        <w:rPr>
          <w:rFonts w:ascii="Arial" w:hAnsi="Arial" w:cs="Arial"/>
          <w:sz w:val="24"/>
          <w:szCs w:val="24"/>
        </w:rPr>
        <w:t xml:space="preserve"> and fin</w:t>
      </w:r>
      <w:r w:rsidR="003770E0" w:rsidRPr="325EFD1E">
        <w:rPr>
          <w:rFonts w:ascii="Arial" w:hAnsi="Arial" w:cs="Arial"/>
          <w:sz w:val="24"/>
          <w:szCs w:val="24"/>
        </w:rPr>
        <w:t>ally my</w:t>
      </w:r>
      <w:r w:rsidRPr="325EFD1E">
        <w:rPr>
          <w:rFonts w:ascii="Arial" w:hAnsi="Arial" w:cs="Arial"/>
          <w:sz w:val="24"/>
          <w:szCs w:val="24"/>
        </w:rPr>
        <w:t xml:space="preserve"> focus on the end goal of serving the community well</w:t>
      </w:r>
      <w:r w:rsidR="69C7FCCE" w:rsidRPr="325EFD1E">
        <w:rPr>
          <w:rFonts w:ascii="Arial" w:hAnsi="Arial" w:cs="Arial"/>
          <w:sz w:val="24"/>
          <w:szCs w:val="24"/>
        </w:rPr>
        <w:t xml:space="preserve">. </w:t>
      </w:r>
    </w:p>
    <w:p w14:paraId="14115C7A" w14:textId="6133029D" w:rsidR="00476519" w:rsidRPr="006B13B4" w:rsidRDefault="003770E0" w:rsidP="008F626D">
      <w:pPr>
        <w:spacing w:line="480" w:lineRule="auto"/>
        <w:jc w:val="both"/>
        <w:rPr>
          <w:rFonts w:ascii="Arial" w:hAnsi="Arial" w:cs="Arial"/>
          <w:sz w:val="24"/>
          <w:szCs w:val="24"/>
        </w:rPr>
      </w:pPr>
      <w:r w:rsidRPr="687940B5">
        <w:rPr>
          <w:rFonts w:ascii="Arial" w:hAnsi="Arial" w:cs="Arial"/>
          <w:sz w:val="24"/>
          <w:szCs w:val="24"/>
        </w:rPr>
        <w:t xml:space="preserve">Walsh and Vito (2019) also discussed the work of Schafer (2010) who identified 5 acts of bad leaders along with 5 omissions made by bad leaders ranging from egocentric, narrow mindedness and micromanagement through to poor work ethic, low integrity and an inability to communicate well. Whilst I can identify fleeting moments of self-concern </w:t>
      </w:r>
      <w:r w:rsidR="00BE2D8F" w:rsidRPr="687940B5">
        <w:rPr>
          <w:rFonts w:ascii="Arial" w:hAnsi="Arial" w:cs="Arial"/>
          <w:sz w:val="24"/>
          <w:szCs w:val="24"/>
        </w:rPr>
        <w:t xml:space="preserve">whilst leading the operation </w:t>
      </w:r>
      <w:r w:rsidRPr="687940B5">
        <w:rPr>
          <w:rFonts w:ascii="Arial" w:hAnsi="Arial" w:cs="Arial"/>
          <w:sz w:val="24"/>
          <w:szCs w:val="24"/>
        </w:rPr>
        <w:t xml:space="preserve">(one example being my anxiety about the senior officer’s thoughts on my ability to </w:t>
      </w:r>
      <w:r w:rsidR="00BE2D8F" w:rsidRPr="687940B5">
        <w:rPr>
          <w:rFonts w:ascii="Arial" w:hAnsi="Arial" w:cs="Arial"/>
          <w:sz w:val="24"/>
          <w:szCs w:val="24"/>
        </w:rPr>
        <w:t>lead</w:t>
      </w:r>
      <w:r w:rsidRPr="687940B5">
        <w:rPr>
          <w:rFonts w:ascii="Arial" w:hAnsi="Arial" w:cs="Arial"/>
          <w:sz w:val="24"/>
          <w:szCs w:val="24"/>
        </w:rPr>
        <w:t>), I did not gauge any of the other acts described by Schafer in my reflections</w:t>
      </w:r>
      <w:r w:rsidR="7BF0C70C" w:rsidRPr="687940B5">
        <w:rPr>
          <w:rFonts w:ascii="Arial" w:hAnsi="Arial" w:cs="Arial"/>
          <w:sz w:val="24"/>
          <w:szCs w:val="24"/>
        </w:rPr>
        <w:t xml:space="preserve">. </w:t>
      </w:r>
    </w:p>
    <w:p w14:paraId="57F62DDE" w14:textId="649566E4" w:rsidR="00363916" w:rsidRDefault="00363916" w:rsidP="002C4DDC">
      <w:pPr>
        <w:pStyle w:val="Heading1"/>
      </w:pPr>
      <w:bookmarkStart w:id="5" w:name="_Toc75517771"/>
      <w:r w:rsidRPr="006B13B4">
        <w:t>Analysis</w:t>
      </w:r>
      <w:bookmarkEnd w:id="5"/>
      <w:r w:rsidRPr="006B13B4">
        <w:t xml:space="preserve"> </w:t>
      </w:r>
    </w:p>
    <w:p w14:paraId="52991ECE" w14:textId="77777777" w:rsidR="0033248F" w:rsidRPr="0033248F" w:rsidRDefault="0033248F" w:rsidP="0033248F"/>
    <w:p w14:paraId="5E24B499" w14:textId="77777777" w:rsidR="00A24E52" w:rsidRDefault="000D0881" w:rsidP="008F626D">
      <w:pPr>
        <w:spacing w:line="480" w:lineRule="auto"/>
        <w:jc w:val="both"/>
        <w:rPr>
          <w:rFonts w:ascii="Arial" w:hAnsi="Arial" w:cs="Arial"/>
          <w:sz w:val="24"/>
          <w:szCs w:val="24"/>
        </w:rPr>
      </w:pPr>
      <w:r w:rsidRPr="687940B5">
        <w:rPr>
          <w:rFonts w:ascii="Arial" w:hAnsi="Arial" w:cs="Arial"/>
          <w:sz w:val="24"/>
          <w:szCs w:val="24"/>
        </w:rPr>
        <w:t>Whilst transformational leadership is seen as a vertical leadership style, there was evidence throughout my operation of shared leadership</w:t>
      </w:r>
      <w:r w:rsidR="7334E9A8" w:rsidRPr="687940B5">
        <w:rPr>
          <w:rFonts w:ascii="Arial" w:hAnsi="Arial" w:cs="Arial"/>
          <w:sz w:val="24"/>
          <w:szCs w:val="24"/>
        </w:rPr>
        <w:t xml:space="preserve">. </w:t>
      </w:r>
      <w:r w:rsidRPr="687940B5">
        <w:rPr>
          <w:rFonts w:ascii="Arial" w:hAnsi="Arial" w:cs="Arial"/>
          <w:sz w:val="24"/>
          <w:szCs w:val="24"/>
        </w:rPr>
        <w:t>As a senior leader within the organisation faced with a new challenge and a steep learning curve, the ability to share the decision making and oversight of tackling a</w:t>
      </w:r>
      <w:r w:rsidR="00A24E52">
        <w:rPr>
          <w:rFonts w:ascii="Arial" w:hAnsi="Arial" w:cs="Arial"/>
          <w:sz w:val="24"/>
          <w:szCs w:val="24"/>
        </w:rPr>
        <w:t>n OCG was a significant relief.</w:t>
      </w:r>
    </w:p>
    <w:p w14:paraId="3063BBB0" w14:textId="7201B39B" w:rsidR="00086A03" w:rsidRDefault="000D0881" w:rsidP="008F626D">
      <w:pPr>
        <w:spacing w:line="480" w:lineRule="auto"/>
        <w:jc w:val="both"/>
        <w:rPr>
          <w:rFonts w:ascii="Arial" w:hAnsi="Arial" w:cs="Arial"/>
          <w:sz w:val="24"/>
          <w:szCs w:val="24"/>
        </w:rPr>
      </w:pPr>
      <w:r w:rsidRPr="2E0E3821">
        <w:rPr>
          <w:rFonts w:ascii="Arial" w:hAnsi="Arial" w:cs="Arial"/>
          <w:sz w:val="24"/>
          <w:szCs w:val="24"/>
        </w:rPr>
        <w:t xml:space="preserve">I was not expected to know </w:t>
      </w:r>
      <w:r w:rsidR="35A75D22" w:rsidRPr="2E0E3821">
        <w:rPr>
          <w:rFonts w:ascii="Arial" w:hAnsi="Arial" w:cs="Arial"/>
          <w:sz w:val="24"/>
          <w:szCs w:val="24"/>
        </w:rPr>
        <w:t>all</w:t>
      </w:r>
      <w:r w:rsidRPr="2E0E3821">
        <w:rPr>
          <w:rFonts w:ascii="Arial" w:hAnsi="Arial" w:cs="Arial"/>
          <w:sz w:val="24"/>
          <w:szCs w:val="24"/>
        </w:rPr>
        <w:t xml:space="preserve"> the answers</w:t>
      </w:r>
      <w:r w:rsidR="4A8C9D9C" w:rsidRPr="2E0E3821">
        <w:rPr>
          <w:rFonts w:ascii="Arial" w:hAnsi="Arial" w:cs="Arial"/>
          <w:sz w:val="24"/>
          <w:szCs w:val="24"/>
        </w:rPr>
        <w:t xml:space="preserve">. </w:t>
      </w:r>
      <w:r w:rsidR="0033248F" w:rsidRPr="2E0E3821">
        <w:rPr>
          <w:rFonts w:ascii="Arial" w:hAnsi="Arial" w:cs="Arial"/>
          <w:sz w:val="24"/>
          <w:szCs w:val="24"/>
        </w:rPr>
        <w:t xml:space="preserve">(Steinheider and Wuestewald, </w:t>
      </w:r>
      <w:r w:rsidRPr="2E0E3821">
        <w:rPr>
          <w:rFonts w:ascii="Arial" w:hAnsi="Arial" w:cs="Arial"/>
          <w:sz w:val="24"/>
          <w:szCs w:val="24"/>
        </w:rPr>
        <w:t>2012</w:t>
      </w:r>
      <w:r w:rsidR="63AAC9B7" w:rsidRPr="2E0E3821">
        <w:rPr>
          <w:rFonts w:ascii="Arial" w:hAnsi="Arial" w:cs="Arial"/>
          <w:sz w:val="24"/>
          <w:szCs w:val="24"/>
        </w:rPr>
        <w:t>) highlighted</w:t>
      </w:r>
      <w:r w:rsidR="00A24E52" w:rsidRPr="2E0E3821">
        <w:rPr>
          <w:rFonts w:ascii="Arial" w:hAnsi="Arial" w:cs="Arial"/>
          <w:sz w:val="24"/>
          <w:szCs w:val="24"/>
        </w:rPr>
        <w:t xml:space="preserve"> the negative </w:t>
      </w:r>
      <w:r w:rsidRPr="2E0E3821">
        <w:rPr>
          <w:rFonts w:ascii="Arial" w:hAnsi="Arial" w:cs="Arial"/>
          <w:sz w:val="24"/>
          <w:szCs w:val="24"/>
        </w:rPr>
        <w:t>potential for this approach</w:t>
      </w:r>
      <w:r w:rsidR="00A24E52" w:rsidRPr="2E0E3821">
        <w:rPr>
          <w:rFonts w:ascii="Arial" w:hAnsi="Arial" w:cs="Arial"/>
          <w:sz w:val="24"/>
          <w:szCs w:val="24"/>
        </w:rPr>
        <w:t xml:space="preserve">, </w:t>
      </w:r>
      <w:r w:rsidRPr="2E0E3821">
        <w:rPr>
          <w:rFonts w:ascii="Arial" w:hAnsi="Arial" w:cs="Arial"/>
          <w:sz w:val="24"/>
          <w:szCs w:val="24"/>
        </w:rPr>
        <w:t>remov</w:t>
      </w:r>
      <w:r w:rsidR="00A24E52" w:rsidRPr="2E0E3821">
        <w:rPr>
          <w:rFonts w:ascii="Arial" w:hAnsi="Arial" w:cs="Arial"/>
          <w:sz w:val="24"/>
          <w:szCs w:val="24"/>
        </w:rPr>
        <w:t>ing</w:t>
      </w:r>
      <w:r w:rsidRPr="2E0E3821">
        <w:rPr>
          <w:rFonts w:ascii="Arial" w:hAnsi="Arial" w:cs="Arial"/>
          <w:sz w:val="24"/>
          <w:szCs w:val="24"/>
        </w:rPr>
        <w:t xml:space="preserve"> the</w:t>
      </w:r>
      <w:r w:rsidR="00A24E52" w:rsidRPr="2E0E3821">
        <w:rPr>
          <w:rFonts w:ascii="Arial" w:hAnsi="Arial" w:cs="Arial"/>
          <w:sz w:val="24"/>
          <w:szCs w:val="24"/>
        </w:rPr>
        <w:t xml:space="preserve"> ‘sense of security’ an autocratic leader can present for their staff</w:t>
      </w:r>
      <w:r w:rsidR="3D184EB2" w:rsidRPr="2E0E3821">
        <w:rPr>
          <w:rFonts w:ascii="Arial" w:hAnsi="Arial" w:cs="Arial"/>
          <w:sz w:val="24"/>
          <w:szCs w:val="24"/>
        </w:rPr>
        <w:t xml:space="preserve">. </w:t>
      </w:r>
      <w:r w:rsidRPr="2E0E3821">
        <w:rPr>
          <w:rFonts w:ascii="Arial" w:hAnsi="Arial" w:cs="Arial"/>
          <w:sz w:val="24"/>
          <w:szCs w:val="24"/>
        </w:rPr>
        <w:t>I avoided this by emphasizing that whilst I had shared my leadership role</w:t>
      </w:r>
      <w:r w:rsidR="00086A03" w:rsidRPr="2E0E3821">
        <w:rPr>
          <w:rFonts w:ascii="Arial" w:hAnsi="Arial" w:cs="Arial"/>
          <w:sz w:val="24"/>
          <w:szCs w:val="24"/>
        </w:rPr>
        <w:t xml:space="preserve"> but retained</w:t>
      </w:r>
      <w:r w:rsidRPr="2E0E3821">
        <w:rPr>
          <w:rFonts w:ascii="Arial" w:hAnsi="Arial" w:cs="Arial"/>
          <w:sz w:val="24"/>
          <w:szCs w:val="24"/>
        </w:rPr>
        <w:t xml:space="preserve"> the responsibility for the operation, including the scrutiny of both the plan and decision making at Force level meetings. </w:t>
      </w:r>
    </w:p>
    <w:p w14:paraId="6B52E56C" w14:textId="77777777" w:rsidR="00086A03" w:rsidRDefault="000D0881" w:rsidP="008F626D">
      <w:pPr>
        <w:spacing w:line="480" w:lineRule="auto"/>
        <w:jc w:val="both"/>
        <w:rPr>
          <w:rFonts w:ascii="Arial" w:hAnsi="Arial" w:cs="Arial"/>
          <w:sz w:val="24"/>
          <w:szCs w:val="24"/>
        </w:rPr>
      </w:pPr>
      <w:r w:rsidRPr="325EFD1E">
        <w:rPr>
          <w:rFonts w:ascii="Arial" w:hAnsi="Arial" w:cs="Arial"/>
          <w:sz w:val="24"/>
          <w:szCs w:val="24"/>
        </w:rPr>
        <w:t xml:space="preserve">I </w:t>
      </w:r>
      <w:r w:rsidR="00B659CE" w:rsidRPr="325EFD1E">
        <w:rPr>
          <w:rFonts w:ascii="Arial" w:hAnsi="Arial" w:cs="Arial"/>
          <w:sz w:val="24"/>
          <w:szCs w:val="24"/>
        </w:rPr>
        <w:t>avoided</w:t>
      </w:r>
      <w:r w:rsidRPr="325EFD1E">
        <w:rPr>
          <w:rFonts w:ascii="Arial" w:hAnsi="Arial" w:cs="Arial"/>
          <w:sz w:val="24"/>
          <w:szCs w:val="24"/>
        </w:rPr>
        <w:t xml:space="preserve"> resentment or the perception that staff were ‘do</w:t>
      </w:r>
      <w:r w:rsidR="00B659CE" w:rsidRPr="325EFD1E">
        <w:rPr>
          <w:rFonts w:ascii="Arial" w:hAnsi="Arial" w:cs="Arial"/>
          <w:sz w:val="24"/>
          <w:szCs w:val="24"/>
        </w:rPr>
        <w:t>ing</w:t>
      </w:r>
      <w:r w:rsidRPr="325EFD1E">
        <w:rPr>
          <w:rFonts w:ascii="Arial" w:hAnsi="Arial" w:cs="Arial"/>
          <w:sz w:val="24"/>
          <w:szCs w:val="24"/>
        </w:rPr>
        <w:t xml:space="preserve"> my job for me’ </w:t>
      </w:r>
      <w:r w:rsidR="00B659CE" w:rsidRPr="325EFD1E">
        <w:rPr>
          <w:rFonts w:ascii="Arial" w:hAnsi="Arial" w:cs="Arial"/>
          <w:sz w:val="24"/>
          <w:szCs w:val="24"/>
        </w:rPr>
        <w:t>by engaging</w:t>
      </w:r>
      <w:r w:rsidRPr="325EFD1E">
        <w:rPr>
          <w:rFonts w:ascii="Arial" w:hAnsi="Arial" w:cs="Arial"/>
          <w:sz w:val="24"/>
          <w:szCs w:val="24"/>
        </w:rPr>
        <w:t xml:space="preserve"> fully at every meeting, </w:t>
      </w:r>
      <w:r w:rsidR="00B659CE" w:rsidRPr="325EFD1E">
        <w:rPr>
          <w:rFonts w:ascii="Arial" w:hAnsi="Arial" w:cs="Arial"/>
          <w:sz w:val="24"/>
          <w:szCs w:val="24"/>
        </w:rPr>
        <w:t>often holding smaller one to one meetings</w:t>
      </w:r>
      <w:r w:rsidRPr="325EFD1E">
        <w:rPr>
          <w:rFonts w:ascii="Arial" w:hAnsi="Arial" w:cs="Arial"/>
          <w:sz w:val="24"/>
          <w:szCs w:val="24"/>
        </w:rPr>
        <w:t xml:space="preserve"> to discuss options before presenting condensed tactical options for </w:t>
      </w:r>
      <w:r w:rsidR="00B659CE" w:rsidRPr="325EFD1E">
        <w:rPr>
          <w:rFonts w:ascii="Arial" w:hAnsi="Arial" w:cs="Arial"/>
          <w:sz w:val="24"/>
          <w:szCs w:val="24"/>
        </w:rPr>
        <w:t xml:space="preserve">the wider </w:t>
      </w:r>
      <w:r w:rsidRPr="325EFD1E">
        <w:rPr>
          <w:rFonts w:ascii="Arial" w:hAnsi="Arial" w:cs="Arial"/>
          <w:sz w:val="24"/>
          <w:szCs w:val="24"/>
        </w:rPr>
        <w:t>consideration</w:t>
      </w:r>
      <w:r w:rsidR="77D11EC1" w:rsidRPr="325EFD1E">
        <w:rPr>
          <w:rFonts w:ascii="Arial" w:hAnsi="Arial" w:cs="Arial"/>
          <w:sz w:val="24"/>
          <w:szCs w:val="24"/>
        </w:rPr>
        <w:t xml:space="preserve">. </w:t>
      </w:r>
    </w:p>
    <w:p w14:paraId="149A86FD" w14:textId="7198AFEE" w:rsidR="000D0881" w:rsidRPr="006B13B4" w:rsidRDefault="00B659CE" w:rsidP="008F626D">
      <w:pPr>
        <w:spacing w:line="480" w:lineRule="auto"/>
        <w:jc w:val="both"/>
        <w:rPr>
          <w:rFonts w:ascii="Arial" w:hAnsi="Arial" w:cs="Arial"/>
          <w:sz w:val="24"/>
          <w:szCs w:val="24"/>
        </w:rPr>
      </w:pPr>
      <w:r w:rsidRPr="687940B5">
        <w:rPr>
          <w:rFonts w:ascii="Arial" w:hAnsi="Arial" w:cs="Arial"/>
          <w:sz w:val="24"/>
          <w:szCs w:val="24"/>
        </w:rPr>
        <w:t xml:space="preserve">These smaller meetings also offered me the opportunity to ask more questions and learn more about the tactical options in a safe environment. </w:t>
      </w:r>
      <w:r w:rsidR="000D0881" w:rsidRPr="687940B5">
        <w:rPr>
          <w:rFonts w:ascii="Arial" w:hAnsi="Arial" w:cs="Arial"/>
          <w:sz w:val="24"/>
          <w:szCs w:val="24"/>
        </w:rPr>
        <w:t>As the operation progressed, I had taken on further mapped OCG operations</w:t>
      </w:r>
      <w:r w:rsidR="00086A03">
        <w:rPr>
          <w:rFonts w:ascii="Arial" w:hAnsi="Arial" w:cs="Arial"/>
          <w:sz w:val="24"/>
          <w:szCs w:val="24"/>
        </w:rPr>
        <w:t>.</w:t>
      </w:r>
      <w:r w:rsidR="000D0881" w:rsidRPr="687940B5">
        <w:rPr>
          <w:rFonts w:ascii="Arial" w:hAnsi="Arial" w:cs="Arial"/>
          <w:sz w:val="24"/>
          <w:szCs w:val="24"/>
        </w:rPr>
        <w:t xml:space="preserve"> I had also continued my personal development and learning for this area and by the conclusion of the operation was able to take more direct control, relying less on others experience and being able to rely more </w:t>
      </w:r>
      <w:r w:rsidR="001A756D" w:rsidRPr="687940B5">
        <w:rPr>
          <w:rFonts w:ascii="Arial" w:hAnsi="Arial" w:cs="Arial"/>
          <w:sz w:val="24"/>
          <w:szCs w:val="24"/>
        </w:rPr>
        <w:t>often</w:t>
      </w:r>
      <w:r w:rsidR="000D0881" w:rsidRPr="687940B5">
        <w:rPr>
          <w:rFonts w:ascii="Arial" w:hAnsi="Arial" w:cs="Arial"/>
          <w:sz w:val="24"/>
          <w:szCs w:val="24"/>
        </w:rPr>
        <w:t xml:space="preserve"> on my own</w:t>
      </w:r>
      <w:r w:rsidR="00086A03">
        <w:rPr>
          <w:rFonts w:ascii="Arial" w:hAnsi="Arial" w:cs="Arial"/>
          <w:sz w:val="24"/>
          <w:szCs w:val="24"/>
        </w:rPr>
        <w:t xml:space="preserve"> experiences</w:t>
      </w:r>
      <w:r w:rsidR="000D0881" w:rsidRPr="687940B5">
        <w:rPr>
          <w:rFonts w:ascii="Arial" w:hAnsi="Arial" w:cs="Arial"/>
          <w:sz w:val="24"/>
          <w:szCs w:val="24"/>
        </w:rPr>
        <w:t>.</w:t>
      </w:r>
    </w:p>
    <w:p w14:paraId="3FD3BB2F" w14:textId="7F5D677A" w:rsidR="000D0881" w:rsidRPr="006B13B4" w:rsidRDefault="000D0881" w:rsidP="008F626D">
      <w:pPr>
        <w:spacing w:line="480" w:lineRule="auto"/>
        <w:jc w:val="both"/>
        <w:rPr>
          <w:rFonts w:ascii="Arial" w:hAnsi="Arial" w:cs="Arial"/>
          <w:sz w:val="24"/>
          <w:szCs w:val="24"/>
        </w:rPr>
      </w:pPr>
      <w:r w:rsidRPr="325EFD1E">
        <w:rPr>
          <w:rFonts w:ascii="Arial" w:hAnsi="Arial" w:cs="Arial"/>
          <w:sz w:val="24"/>
          <w:szCs w:val="24"/>
        </w:rPr>
        <w:t>This gave rise to being able to review the situation and consider my leadership style; in effect I was exercising Hersey &amp; Blanchard</w:t>
      </w:r>
      <w:r w:rsidR="0033248F" w:rsidRPr="325EFD1E">
        <w:rPr>
          <w:rFonts w:ascii="Arial" w:hAnsi="Arial" w:cs="Arial"/>
          <w:sz w:val="24"/>
          <w:szCs w:val="24"/>
        </w:rPr>
        <w:t>’</w:t>
      </w:r>
      <w:r w:rsidRPr="325EFD1E">
        <w:rPr>
          <w:rFonts w:ascii="Arial" w:hAnsi="Arial" w:cs="Arial"/>
          <w:sz w:val="24"/>
          <w:szCs w:val="24"/>
        </w:rPr>
        <w:t xml:space="preserve">s (1977) theory of situational </w:t>
      </w:r>
      <w:r w:rsidR="0033248F" w:rsidRPr="325EFD1E">
        <w:rPr>
          <w:rFonts w:ascii="Arial" w:hAnsi="Arial" w:cs="Arial"/>
          <w:sz w:val="24"/>
          <w:szCs w:val="24"/>
        </w:rPr>
        <w:t>leadership as</w:t>
      </w:r>
      <w:r w:rsidRPr="325EFD1E">
        <w:rPr>
          <w:rFonts w:ascii="Arial" w:hAnsi="Arial" w:cs="Arial"/>
          <w:sz w:val="24"/>
          <w:szCs w:val="24"/>
        </w:rPr>
        <w:t xml:space="preserve"> quoted in Roe (2014)</w:t>
      </w:r>
      <w:r w:rsidR="001A756D" w:rsidRPr="325EFD1E">
        <w:rPr>
          <w:rFonts w:ascii="Arial" w:hAnsi="Arial" w:cs="Arial"/>
          <w:sz w:val="24"/>
          <w:szCs w:val="24"/>
        </w:rPr>
        <w:t xml:space="preserve"> </w:t>
      </w:r>
      <w:r w:rsidRPr="325EFD1E">
        <w:rPr>
          <w:rFonts w:ascii="Arial" w:hAnsi="Arial" w:cs="Arial"/>
          <w:sz w:val="24"/>
          <w:szCs w:val="24"/>
        </w:rPr>
        <w:t>albeit the theory does not account for the maturing of the leader, just the team</w:t>
      </w:r>
      <w:r w:rsidR="00086A03" w:rsidRPr="325EFD1E">
        <w:rPr>
          <w:rFonts w:ascii="Arial" w:hAnsi="Arial" w:cs="Arial"/>
          <w:sz w:val="24"/>
          <w:szCs w:val="24"/>
        </w:rPr>
        <w:t>. I</w:t>
      </w:r>
      <w:r w:rsidRPr="325EFD1E">
        <w:rPr>
          <w:rFonts w:ascii="Arial" w:hAnsi="Arial" w:cs="Arial"/>
          <w:sz w:val="24"/>
          <w:szCs w:val="24"/>
        </w:rPr>
        <w:t xml:space="preserve">n </w:t>
      </w:r>
      <w:r w:rsidR="15ABAC7A" w:rsidRPr="325EFD1E">
        <w:rPr>
          <w:rFonts w:ascii="Arial" w:hAnsi="Arial" w:cs="Arial"/>
          <w:sz w:val="24"/>
          <w:szCs w:val="24"/>
        </w:rPr>
        <w:t>fact,</w:t>
      </w:r>
      <w:r w:rsidRPr="325EFD1E">
        <w:rPr>
          <w:rFonts w:ascii="Arial" w:hAnsi="Arial" w:cs="Arial"/>
          <w:sz w:val="24"/>
          <w:szCs w:val="24"/>
        </w:rPr>
        <w:t xml:space="preserve"> I found no research into the specific scenario of the leader developing as they manage a more experienced tea</w:t>
      </w:r>
      <w:r w:rsidR="006B1A93" w:rsidRPr="325EFD1E">
        <w:rPr>
          <w:rFonts w:ascii="Arial" w:hAnsi="Arial" w:cs="Arial"/>
          <w:sz w:val="24"/>
          <w:szCs w:val="24"/>
        </w:rPr>
        <w:t>m. Given the shared leadership position the situational leadership theory</w:t>
      </w:r>
      <w:r w:rsidRPr="325EFD1E">
        <w:rPr>
          <w:rFonts w:ascii="Arial" w:hAnsi="Arial" w:cs="Arial"/>
          <w:sz w:val="24"/>
          <w:szCs w:val="24"/>
        </w:rPr>
        <w:t xml:space="preserve"> </w:t>
      </w:r>
      <w:r w:rsidR="008605FF" w:rsidRPr="325EFD1E">
        <w:rPr>
          <w:rFonts w:ascii="Arial" w:hAnsi="Arial" w:cs="Arial"/>
          <w:sz w:val="24"/>
          <w:szCs w:val="24"/>
        </w:rPr>
        <w:t>is still relevant</w:t>
      </w:r>
      <w:r w:rsidR="006B1A93" w:rsidRPr="325EFD1E">
        <w:rPr>
          <w:rFonts w:ascii="Arial" w:hAnsi="Arial" w:cs="Arial"/>
          <w:sz w:val="24"/>
          <w:szCs w:val="24"/>
        </w:rPr>
        <w:t>.</w:t>
      </w:r>
    </w:p>
    <w:p w14:paraId="38C0CFDE" w14:textId="75FD6CEF" w:rsidR="000D0881" w:rsidRDefault="006B1A93" w:rsidP="008F626D">
      <w:pPr>
        <w:spacing w:line="480" w:lineRule="auto"/>
        <w:jc w:val="both"/>
        <w:rPr>
          <w:rFonts w:ascii="Arial" w:hAnsi="Arial" w:cs="Arial"/>
          <w:sz w:val="24"/>
          <w:szCs w:val="24"/>
        </w:rPr>
      </w:pPr>
      <w:r w:rsidRPr="687940B5">
        <w:rPr>
          <w:rFonts w:ascii="Arial" w:hAnsi="Arial" w:cs="Arial"/>
          <w:sz w:val="24"/>
          <w:szCs w:val="24"/>
        </w:rPr>
        <w:t>On commencement</w:t>
      </w:r>
      <w:r w:rsidR="008605FF">
        <w:rPr>
          <w:rFonts w:ascii="Arial" w:hAnsi="Arial" w:cs="Arial"/>
          <w:sz w:val="24"/>
          <w:szCs w:val="24"/>
        </w:rPr>
        <w:t>,</w:t>
      </w:r>
      <w:r w:rsidRPr="687940B5">
        <w:rPr>
          <w:rFonts w:ascii="Arial" w:hAnsi="Arial" w:cs="Arial"/>
          <w:sz w:val="24"/>
          <w:szCs w:val="24"/>
        </w:rPr>
        <w:t xml:space="preserve"> the team</w:t>
      </w:r>
      <w:r w:rsidR="000D0881" w:rsidRPr="687940B5">
        <w:rPr>
          <w:rFonts w:ascii="Arial" w:hAnsi="Arial" w:cs="Arial"/>
          <w:sz w:val="24"/>
          <w:szCs w:val="24"/>
        </w:rPr>
        <w:t xml:space="preserve"> </w:t>
      </w:r>
      <w:r w:rsidR="008605FF">
        <w:rPr>
          <w:rFonts w:ascii="Arial" w:hAnsi="Arial" w:cs="Arial"/>
          <w:sz w:val="24"/>
          <w:szCs w:val="24"/>
        </w:rPr>
        <w:t>mostly</w:t>
      </w:r>
      <w:r w:rsidR="000D0881" w:rsidRPr="687940B5">
        <w:rPr>
          <w:rFonts w:ascii="Arial" w:hAnsi="Arial" w:cs="Arial"/>
          <w:sz w:val="24"/>
          <w:szCs w:val="24"/>
        </w:rPr>
        <w:t xml:space="preserve"> highly competent in their respective areas although with little knowledge of our specific OCG</w:t>
      </w:r>
      <w:r w:rsidRPr="687940B5">
        <w:rPr>
          <w:rFonts w:ascii="Arial" w:hAnsi="Arial" w:cs="Arial"/>
          <w:sz w:val="24"/>
          <w:szCs w:val="24"/>
        </w:rPr>
        <w:t xml:space="preserve">. This </w:t>
      </w:r>
      <w:r w:rsidR="670EA162" w:rsidRPr="687940B5">
        <w:rPr>
          <w:rFonts w:ascii="Arial" w:hAnsi="Arial" w:cs="Arial"/>
          <w:sz w:val="24"/>
          <w:szCs w:val="24"/>
        </w:rPr>
        <w:t>led</w:t>
      </w:r>
      <w:r w:rsidR="000D0881" w:rsidRPr="687940B5">
        <w:rPr>
          <w:rFonts w:ascii="Arial" w:hAnsi="Arial" w:cs="Arial"/>
          <w:sz w:val="24"/>
          <w:szCs w:val="24"/>
        </w:rPr>
        <w:t xml:space="preserve"> to variable commitment</w:t>
      </w:r>
      <w:r w:rsidRPr="687940B5">
        <w:rPr>
          <w:rFonts w:ascii="Arial" w:hAnsi="Arial" w:cs="Arial"/>
          <w:sz w:val="24"/>
          <w:szCs w:val="24"/>
        </w:rPr>
        <w:t xml:space="preserve"> from the different members of the operation</w:t>
      </w:r>
      <w:r w:rsidR="1129D65D" w:rsidRPr="687940B5">
        <w:rPr>
          <w:rFonts w:ascii="Arial" w:hAnsi="Arial" w:cs="Arial"/>
          <w:sz w:val="24"/>
          <w:szCs w:val="24"/>
        </w:rPr>
        <w:t xml:space="preserve">. </w:t>
      </w:r>
      <w:r w:rsidR="000D0881" w:rsidRPr="687940B5">
        <w:rPr>
          <w:rFonts w:ascii="Arial" w:hAnsi="Arial" w:cs="Arial"/>
          <w:sz w:val="24"/>
          <w:szCs w:val="24"/>
        </w:rPr>
        <w:t xml:space="preserve">A small number, </w:t>
      </w:r>
      <w:r w:rsidR="530BD1DC" w:rsidRPr="687940B5">
        <w:rPr>
          <w:rFonts w:ascii="Arial" w:hAnsi="Arial" w:cs="Arial"/>
          <w:sz w:val="24"/>
          <w:szCs w:val="24"/>
        </w:rPr>
        <w:t>those</w:t>
      </w:r>
      <w:r w:rsidR="000D0881" w:rsidRPr="687940B5">
        <w:rPr>
          <w:rFonts w:ascii="Arial" w:hAnsi="Arial" w:cs="Arial"/>
          <w:sz w:val="24"/>
          <w:szCs w:val="24"/>
        </w:rPr>
        <w:t xml:space="preserve"> within the FIB arena were both highly competent and highly committed from the start and were therefore vital to the success of the operation.</w:t>
      </w:r>
    </w:p>
    <w:p w14:paraId="16490829" w14:textId="05AAE5C0" w:rsidR="00E35077" w:rsidRDefault="00E35077" w:rsidP="008F626D">
      <w:pPr>
        <w:spacing w:line="480" w:lineRule="auto"/>
        <w:jc w:val="both"/>
        <w:rPr>
          <w:rFonts w:ascii="Arial" w:hAnsi="Arial" w:cs="Arial"/>
          <w:sz w:val="24"/>
          <w:szCs w:val="24"/>
        </w:rPr>
      </w:pPr>
    </w:p>
    <w:p w14:paraId="083CB146" w14:textId="657023C5" w:rsidR="00E35077" w:rsidRDefault="00E35077" w:rsidP="008F626D">
      <w:pPr>
        <w:spacing w:line="480" w:lineRule="auto"/>
        <w:jc w:val="both"/>
        <w:rPr>
          <w:rFonts w:ascii="Arial" w:hAnsi="Arial" w:cs="Arial"/>
          <w:sz w:val="24"/>
          <w:szCs w:val="24"/>
        </w:rPr>
      </w:pPr>
    </w:p>
    <w:p w14:paraId="1A192578" w14:textId="77777777" w:rsidR="00E35077" w:rsidRPr="006B13B4" w:rsidRDefault="00E35077" w:rsidP="008F626D">
      <w:pPr>
        <w:spacing w:line="480" w:lineRule="auto"/>
        <w:jc w:val="both"/>
        <w:rPr>
          <w:rFonts w:ascii="Arial" w:hAnsi="Arial" w:cs="Arial"/>
          <w:sz w:val="24"/>
          <w:szCs w:val="24"/>
        </w:rPr>
      </w:pPr>
    </w:p>
    <w:p w14:paraId="261060C3" w14:textId="77777777" w:rsidR="006C7D3B" w:rsidRDefault="001921C6" w:rsidP="001921C6">
      <w:pPr>
        <w:spacing w:line="480" w:lineRule="auto"/>
        <w:jc w:val="both"/>
        <w:rPr>
          <w:rFonts w:ascii="Arial" w:hAnsi="Arial" w:cs="Arial"/>
          <w:sz w:val="24"/>
          <w:szCs w:val="24"/>
        </w:rPr>
      </w:pPr>
      <w:r w:rsidRPr="687940B5">
        <w:rPr>
          <w:rFonts w:ascii="Arial" w:hAnsi="Arial" w:cs="Arial"/>
          <w:sz w:val="24"/>
          <w:szCs w:val="24"/>
        </w:rPr>
        <w:t>Using this range of abilities leads me to reflect on</w:t>
      </w:r>
      <w:r w:rsidR="0033248F" w:rsidRPr="687940B5">
        <w:rPr>
          <w:rFonts w:ascii="Arial" w:hAnsi="Arial" w:cs="Arial"/>
          <w:sz w:val="24"/>
          <w:szCs w:val="24"/>
        </w:rPr>
        <w:t xml:space="preserve"> </w:t>
      </w:r>
      <w:r w:rsidRPr="687940B5">
        <w:rPr>
          <w:rFonts w:ascii="Arial" w:hAnsi="Arial" w:cs="Arial"/>
          <w:sz w:val="24"/>
          <w:szCs w:val="24"/>
        </w:rPr>
        <w:t>Tannenbaum and Schmidt (1958) as cited in Walsh and Vito (2019). Their continuum of leadership ranging from the autocratic</w:t>
      </w:r>
      <w:r w:rsidR="006C7D3B">
        <w:rPr>
          <w:rFonts w:ascii="Arial" w:hAnsi="Arial" w:cs="Arial"/>
          <w:sz w:val="24"/>
          <w:szCs w:val="24"/>
        </w:rPr>
        <w:t xml:space="preserve"> to the permissive when leaders, and</w:t>
      </w:r>
      <w:r w:rsidRPr="687940B5">
        <w:rPr>
          <w:rFonts w:ascii="Arial" w:hAnsi="Arial" w:cs="Arial"/>
          <w:sz w:val="24"/>
          <w:szCs w:val="24"/>
        </w:rPr>
        <w:t xml:space="preserve"> having set the parameters</w:t>
      </w:r>
      <w:r w:rsidR="0033248F" w:rsidRPr="687940B5">
        <w:rPr>
          <w:rFonts w:ascii="Arial" w:hAnsi="Arial" w:cs="Arial"/>
          <w:sz w:val="24"/>
          <w:szCs w:val="24"/>
        </w:rPr>
        <w:t>, hand</w:t>
      </w:r>
      <w:r w:rsidR="006C7D3B">
        <w:rPr>
          <w:rFonts w:ascii="Arial" w:hAnsi="Arial" w:cs="Arial"/>
          <w:sz w:val="24"/>
          <w:szCs w:val="24"/>
        </w:rPr>
        <w:t>ed</w:t>
      </w:r>
      <w:r w:rsidRPr="687940B5">
        <w:rPr>
          <w:rFonts w:ascii="Arial" w:hAnsi="Arial" w:cs="Arial"/>
          <w:sz w:val="24"/>
          <w:szCs w:val="24"/>
        </w:rPr>
        <w:t xml:space="preserve"> over the decision making to team members. The continuum recognises the ‘participatory’ leadership style where a leader may rely on the knowledge and experience of those that they line manage</w:t>
      </w:r>
      <w:r w:rsidR="6E465B3B" w:rsidRPr="687940B5">
        <w:rPr>
          <w:rFonts w:ascii="Arial" w:hAnsi="Arial" w:cs="Arial"/>
          <w:sz w:val="24"/>
          <w:szCs w:val="24"/>
        </w:rPr>
        <w:t xml:space="preserve">. </w:t>
      </w:r>
    </w:p>
    <w:p w14:paraId="305491BE" w14:textId="18C3AEAA" w:rsidR="001921C6" w:rsidRPr="006B13B4" w:rsidRDefault="001921C6" w:rsidP="001921C6">
      <w:pPr>
        <w:spacing w:line="480" w:lineRule="auto"/>
        <w:jc w:val="both"/>
        <w:rPr>
          <w:rFonts w:ascii="Arial" w:hAnsi="Arial" w:cs="Arial"/>
          <w:sz w:val="24"/>
          <w:szCs w:val="24"/>
        </w:rPr>
      </w:pPr>
      <w:r w:rsidRPr="687940B5">
        <w:rPr>
          <w:rFonts w:ascii="Arial" w:hAnsi="Arial" w:cs="Arial"/>
          <w:sz w:val="24"/>
          <w:szCs w:val="24"/>
        </w:rPr>
        <w:t xml:space="preserve">This approach acknowledges the skills of the employees and is likely to incur more support for the decisions being made. In a link to the work of John Adair’s action centred leadership (discussed earlier) there are many benefits to the participative style when considering the individual and team needs, such as personal development and commitment, also developing trust and maturity amongst team members. </w:t>
      </w:r>
    </w:p>
    <w:p w14:paraId="07F06E4B" w14:textId="77777777" w:rsidR="006C7D3B" w:rsidRDefault="00963A37" w:rsidP="008F626D">
      <w:pPr>
        <w:spacing w:line="480" w:lineRule="auto"/>
        <w:jc w:val="both"/>
        <w:rPr>
          <w:rFonts w:ascii="Arial" w:hAnsi="Arial" w:cs="Arial"/>
          <w:sz w:val="24"/>
          <w:szCs w:val="24"/>
        </w:rPr>
      </w:pPr>
      <w:r w:rsidRPr="687940B5">
        <w:rPr>
          <w:rFonts w:ascii="Arial" w:hAnsi="Arial" w:cs="Arial"/>
          <w:sz w:val="24"/>
          <w:szCs w:val="24"/>
        </w:rPr>
        <w:t>Benington &amp; Turbit (2007) utilised Heifetz</w:t>
      </w:r>
      <w:r w:rsidR="000D24C2" w:rsidRPr="687940B5">
        <w:rPr>
          <w:rFonts w:ascii="Arial" w:hAnsi="Arial" w:cs="Arial"/>
          <w:sz w:val="24"/>
          <w:szCs w:val="24"/>
        </w:rPr>
        <w:t>’s</w:t>
      </w:r>
      <w:r w:rsidRPr="687940B5">
        <w:rPr>
          <w:rFonts w:ascii="Arial" w:hAnsi="Arial" w:cs="Arial"/>
          <w:sz w:val="24"/>
          <w:szCs w:val="24"/>
        </w:rPr>
        <w:t xml:space="preserve"> 7 steps of adaptive leadership and referred to adaptive leadership as using conflict in a constructive way, moving backwards and forwards during the turbulence to best understand the full situation. I recognise my own responses in many of the 7 steps, identifying and owning my own development in this area but particularly around creating the ‘distress’ required to promote change</w:t>
      </w:r>
      <w:r w:rsidR="006C7D3B">
        <w:rPr>
          <w:rFonts w:ascii="Arial" w:hAnsi="Arial" w:cs="Arial"/>
          <w:sz w:val="24"/>
          <w:szCs w:val="24"/>
        </w:rPr>
        <w:t>.</w:t>
      </w:r>
    </w:p>
    <w:p w14:paraId="1A4A910A" w14:textId="7313B75B" w:rsidR="00963A37" w:rsidRPr="006B13B4" w:rsidRDefault="006C7D3B" w:rsidP="008F626D">
      <w:pPr>
        <w:spacing w:line="480" w:lineRule="auto"/>
        <w:jc w:val="both"/>
        <w:rPr>
          <w:rFonts w:ascii="Arial" w:hAnsi="Arial" w:cs="Arial"/>
          <w:sz w:val="24"/>
          <w:szCs w:val="24"/>
        </w:rPr>
      </w:pPr>
      <w:r w:rsidRPr="325EFD1E">
        <w:rPr>
          <w:rFonts w:ascii="Arial" w:hAnsi="Arial" w:cs="Arial"/>
          <w:sz w:val="24"/>
          <w:szCs w:val="24"/>
        </w:rPr>
        <w:t>This came when</w:t>
      </w:r>
      <w:r w:rsidR="00963A37" w:rsidRPr="325EFD1E">
        <w:rPr>
          <w:rFonts w:ascii="Arial" w:hAnsi="Arial" w:cs="Arial"/>
          <w:sz w:val="24"/>
          <w:szCs w:val="24"/>
        </w:rPr>
        <w:t xml:space="preserve"> being posted to a new role with the expectation of suddenly undertaking new tasks of which I had no experience</w:t>
      </w:r>
      <w:r w:rsidR="77CEE8B9" w:rsidRPr="325EFD1E">
        <w:rPr>
          <w:rFonts w:ascii="Arial" w:hAnsi="Arial" w:cs="Arial"/>
          <w:sz w:val="24"/>
          <w:szCs w:val="24"/>
        </w:rPr>
        <w:t xml:space="preserve">. </w:t>
      </w:r>
      <w:r w:rsidR="000D24C2" w:rsidRPr="325EFD1E">
        <w:rPr>
          <w:rFonts w:ascii="Arial" w:hAnsi="Arial" w:cs="Arial"/>
          <w:sz w:val="24"/>
          <w:szCs w:val="24"/>
        </w:rPr>
        <w:t xml:space="preserve">For the group this came as we identified the gaps in our intelligence and debated the different tactical </w:t>
      </w:r>
      <w:r w:rsidR="4DD6EAE7" w:rsidRPr="325EFD1E">
        <w:rPr>
          <w:rFonts w:ascii="Arial" w:hAnsi="Arial" w:cs="Arial"/>
          <w:sz w:val="24"/>
          <w:szCs w:val="24"/>
        </w:rPr>
        <w:t>options,</w:t>
      </w:r>
      <w:r w:rsidR="000D24C2" w:rsidRPr="325EFD1E">
        <w:rPr>
          <w:rFonts w:ascii="Arial" w:hAnsi="Arial" w:cs="Arial"/>
          <w:sz w:val="24"/>
          <w:szCs w:val="24"/>
        </w:rPr>
        <w:t xml:space="preserve"> we needed to disrupt our subject’s activity. </w:t>
      </w:r>
      <w:r w:rsidR="00963A37" w:rsidRPr="325EFD1E">
        <w:rPr>
          <w:rFonts w:ascii="Arial" w:hAnsi="Arial" w:cs="Arial"/>
          <w:sz w:val="24"/>
          <w:szCs w:val="24"/>
        </w:rPr>
        <w:t>Maintaining that drive to change and focus on the primary task for me came through the regular force level reviews of OCGs – providing a strong incentive to improve and get better at managing my operations independently and competently.</w:t>
      </w:r>
    </w:p>
    <w:p w14:paraId="29AB08C8" w14:textId="0E049599" w:rsidR="00083E30" w:rsidRDefault="00FC07CC" w:rsidP="008F626D">
      <w:pPr>
        <w:spacing w:line="480" w:lineRule="auto"/>
        <w:jc w:val="both"/>
        <w:rPr>
          <w:rFonts w:ascii="Arial" w:hAnsi="Arial" w:cs="Arial"/>
          <w:sz w:val="24"/>
          <w:szCs w:val="24"/>
        </w:rPr>
      </w:pPr>
      <w:r w:rsidRPr="325EFD1E">
        <w:rPr>
          <w:rFonts w:ascii="Arial" w:hAnsi="Arial" w:cs="Arial"/>
          <w:sz w:val="24"/>
          <w:szCs w:val="24"/>
        </w:rPr>
        <w:t xml:space="preserve">Campbell &amp; Kodz (2011) </w:t>
      </w:r>
      <w:r w:rsidR="00083E30" w:rsidRPr="325EFD1E">
        <w:rPr>
          <w:rFonts w:ascii="Arial" w:hAnsi="Arial" w:cs="Arial"/>
          <w:sz w:val="24"/>
          <w:szCs w:val="24"/>
        </w:rPr>
        <w:t>studied</w:t>
      </w:r>
      <w:r w:rsidRPr="325EFD1E">
        <w:rPr>
          <w:rFonts w:ascii="Arial" w:hAnsi="Arial" w:cs="Arial"/>
          <w:sz w:val="24"/>
          <w:szCs w:val="24"/>
        </w:rPr>
        <w:t xml:space="preserve"> ‘great polic</w:t>
      </w:r>
      <w:r w:rsidR="006C7D3B" w:rsidRPr="325EFD1E">
        <w:rPr>
          <w:rFonts w:ascii="Arial" w:hAnsi="Arial" w:cs="Arial"/>
          <w:sz w:val="24"/>
          <w:szCs w:val="24"/>
        </w:rPr>
        <w:t>e leadership’ and identified that</w:t>
      </w:r>
      <w:r w:rsidRPr="325EFD1E">
        <w:rPr>
          <w:rFonts w:ascii="Arial" w:hAnsi="Arial" w:cs="Arial"/>
          <w:sz w:val="24"/>
          <w:szCs w:val="24"/>
        </w:rPr>
        <w:t xml:space="preserve"> </w:t>
      </w:r>
      <w:r w:rsidR="00083E30" w:rsidRPr="325EFD1E">
        <w:rPr>
          <w:rFonts w:ascii="Arial" w:hAnsi="Arial" w:cs="Arial"/>
          <w:sz w:val="24"/>
          <w:szCs w:val="24"/>
        </w:rPr>
        <w:t xml:space="preserve">a </w:t>
      </w:r>
      <w:r w:rsidRPr="325EFD1E">
        <w:rPr>
          <w:rFonts w:ascii="Arial" w:hAnsi="Arial" w:cs="Arial"/>
          <w:sz w:val="24"/>
          <w:szCs w:val="24"/>
        </w:rPr>
        <w:t>transformational leadership style creates better job satisfaction and organisation co</w:t>
      </w:r>
      <w:r w:rsidR="00083E30" w:rsidRPr="325EFD1E">
        <w:rPr>
          <w:rFonts w:ascii="Arial" w:hAnsi="Arial" w:cs="Arial"/>
          <w:sz w:val="24"/>
          <w:szCs w:val="24"/>
        </w:rPr>
        <w:t>mmitment for the staff involved. T</w:t>
      </w:r>
      <w:r w:rsidRPr="325EFD1E">
        <w:rPr>
          <w:rFonts w:ascii="Arial" w:hAnsi="Arial" w:cs="Arial"/>
          <w:sz w:val="24"/>
          <w:szCs w:val="24"/>
        </w:rPr>
        <w:t>heir study did not consider the impact of leadership style on the end user of our</w:t>
      </w:r>
      <w:r w:rsidR="00083E30" w:rsidRPr="325EFD1E">
        <w:rPr>
          <w:rFonts w:ascii="Arial" w:hAnsi="Arial" w:cs="Arial"/>
          <w:sz w:val="24"/>
          <w:szCs w:val="24"/>
        </w:rPr>
        <w:t xml:space="preserve"> service </w:t>
      </w:r>
      <w:r w:rsidR="17B87CAE" w:rsidRPr="325EFD1E">
        <w:rPr>
          <w:rFonts w:ascii="Arial" w:hAnsi="Arial" w:cs="Arial"/>
          <w:sz w:val="24"/>
          <w:szCs w:val="24"/>
        </w:rPr>
        <w:t>i.e.,</w:t>
      </w:r>
      <w:r w:rsidR="00083E30" w:rsidRPr="325EFD1E">
        <w:rPr>
          <w:rFonts w:ascii="Arial" w:hAnsi="Arial" w:cs="Arial"/>
          <w:sz w:val="24"/>
          <w:szCs w:val="24"/>
        </w:rPr>
        <w:t xml:space="preserve"> the public but</w:t>
      </w:r>
      <w:r w:rsidRPr="325EFD1E">
        <w:rPr>
          <w:rFonts w:ascii="Arial" w:hAnsi="Arial" w:cs="Arial"/>
          <w:sz w:val="24"/>
          <w:szCs w:val="24"/>
        </w:rPr>
        <w:t xml:space="preserve"> I believe that in the end the staff did go over and above to achieve the results that we did and that this would not have been accomplished had I taken a transactional, task orientated approach.</w:t>
      </w:r>
      <w:r w:rsidR="00BC1CC1" w:rsidRPr="325EFD1E">
        <w:rPr>
          <w:rFonts w:ascii="Arial" w:hAnsi="Arial" w:cs="Arial"/>
          <w:sz w:val="24"/>
          <w:szCs w:val="24"/>
        </w:rPr>
        <w:t xml:space="preserve"> </w:t>
      </w:r>
    </w:p>
    <w:p w14:paraId="43A90E2F" w14:textId="735E740A" w:rsidR="00FC07CC" w:rsidRPr="006B13B4" w:rsidRDefault="5A1A0CA5" w:rsidP="008F626D">
      <w:pPr>
        <w:spacing w:line="480" w:lineRule="auto"/>
        <w:jc w:val="both"/>
        <w:rPr>
          <w:rFonts w:ascii="Arial" w:hAnsi="Arial" w:cs="Arial"/>
          <w:sz w:val="24"/>
          <w:szCs w:val="24"/>
        </w:rPr>
      </w:pPr>
      <w:r w:rsidRPr="325EFD1E">
        <w:rPr>
          <w:rFonts w:ascii="Arial" w:hAnsi="Arial" w:cs="Arial"/>
          <w:sz w:val="24"/>
          <w:szCs w:val="24"/>
        </w:rPr>
        <w:t>This</w:t>
      </w:r>
      <w:r w:rsidR="00BC1CC1" w:rsidRPr="325EFD1E">
        <w:rPr>
          <w:rFonts w:ascii="Arial" w:hAnsi="Arial" w:cs="Arial"/>
          <w:sz w:val="24"/>
          <w:szCs w:val="24"/>
        </w:rPr>
        <w:t xml:space="preserve"> </w:t>
      </w:r>
      <w:r w:rsidR="19D5666C" w:rsidRPr="325EFD1E">
        <w:rPr>
          <w:rFonts w:ascii="Arial" w:hAnsi="Arial" w:cs="Arial"/>
          <w:sz w:val="24"/>
          <w:szCs w:val="24"/>
        </w:rPr>
        <w:t>is</w:t>
      </w:r>
      <w:r w:rsidR="00BC1CC1" w:rsidRPr="325EFD1E">
        <w:rPr>
          <w:rFonts w:ascii="Arial" w:hAnsi="Arial" w:cs="Arial"/>
          <w:sz w:val="24"/>
          <w:szCs w:val="24"/>
        </w:rPr>
        <w:t xml:space="preserve"> a gap in the </w:t>
      </w:r>
      <w:r w:rsidR="00083E30" w:rsidRPr="325EFD1E">
        <w:rPr>
          <w:rFonts w:ascii="Arial" w:hAnsi="Arial" w:cs="Arial"/>
          <w:sz w:val="24"/>
          <w:szCs w:val="24"/>
        </w:rPr>
        <w:t xml:space="preserve">research into Police Leadership as most existing studies consider the perspective of the staff however within </w:t>
      </w:r>
      <w:r w:rsidR="05D5DC45" w:rsidRPr="325EFD1E">
        <w:rPr>
          <w:rFonts w:ascii="Arial" w:hAnsi="Arial" w:cs="Arial"/>
          <w:sz w:val="24"/>
          <w:szCs w:val="24"/>
        </w:rPr>
        <w:t>Policing,</w:t>
      </w:r>
      <w:r w:rsidR="00083E30" w:rsidRPr="325EFD1E">
        <w:rPr>
          <w:rFonts w:ascii="Arial" w:hAnsi="Arial" w:cs="Arial"/>
          <w:sz w:val="24"/>
          <w:szCs w:val="24"/>
        </w:rPr>
        <w:t xml:space="preserve"> we are often considered to be leading the public</w:t>
      </w:r>
      <w:r w:rsidR="7A956DBA" w:rsidRPr="325EFD1E">
        <w:rPr>
          <w:rFonts w:ascii="Arial" w:hAnsi="Arial" w:cs="Arial"/>
          <w:sz w:val="24"/>
          <w:szCs w:val="24"/>
        </w:rPr>
        <w:t xml:space="preserve">. </w:t>
      </w:r>
      <w:r w:rsidR="00083E30" w:rsidRPr="325EFD1E">
        <w:rPr>
          <w:rFonts w:ascii="Arial" w:hAnsi="Arial" w:cs="Arial"/>
          <w:sz w:val="24"/>
          <w:szCs w:val="24"/>
        </w:rPr>
        <w:t>An example would be</w:t>
      </w:r>
      <w:r w:rsidR="00BC1CC1" w:rsidRPr="325EFD1E">
        <w:rPr>
          <w:rFonts w:ascii="Arial" w:hAnsi="Arial" w:cs="Arial"/>
          <w:sz w:val="24"/>
          <w:szCs w:val="24"/>
        </w:rPr>
        <w:t xml:space="preserve"> Chief Constable Nick Adderley</w:t>
      </w:r>
      <w:r w:rsidR="00083E30" w:rsidRPr="325EFD1E">
        <w:rPr>
          <w:rFonts w:ascii="Arial" w:hAnsi="Arial" w:cs="Arial"/>
          <w:sz w:val="24"/>
          <w:szCs w:val="24"/>
        </w:rPr>
        <w:t>; who is</w:t>
      </w:r>
      <w:r w:rsidR="00BC1CC1" w:rsidRPr="325EFD1E">
        <w:rPr>
          <w:rFonts w:ascii="Arial" w:hAnsi="Arial" w:cs="Arial"/>
          <w:sz w:val="24"/>
          <w:szCs w:val="24"/>
        </w:rPr>
        <w:t xml:space="preserve"> revered by his employees as a great leader</w:t>
      </w:r>
      <w:r w:rsidR="77E688B8" w:rsidRPr="325EFD1E">
        <w:rPr>
          <w:rFonts w:ascii="Arial" w:hAnsi="Arial" w:cs="Arial"/>
          <w:sz w:val="24"/>
          <w:szCs w:val="24"/>
        </w:rPr>
        <w:t xml:space="preserve">. </w:t>
      </w:r>
      <w:r w:rsidR="00083E30" w:rsidRPr="325EFD1E">
        <w:rPr>
          <w:rFonts w:ascii="Arial" w:hAnsi="Arial" w:cs="Arial"/>
          <w:sz w:val="24"/>
          <w:szCs w:val="24"/>
        </w:rPr>
        <w:t>Without the constraints of a rank structure to colour their thoughts, would the communities of Northamptonshire view his</w:t>
      </w:r>
      <w:r w:rsidR="00BC1CC1" w:rsidRPr="325EFD1E">
        <w:rPr>
          <w:rFonts w:ascii="Arial" w:hAnsi="Arial" w:cs="Arial"/>
          <w:sz w:val="24"/>
          <w:szCs w:val="24"/>
        </w:rPr>
        <w:t xml:space="preserve"> decision making, use of social media and management of </w:t>
      </w:r>
      <w:r w:rsidR="00083E30" w:rsidRPr="325EFD1E">
        <w:rPr>
          <w:rFonts w:ascii="Arial" w:hAnsi="Arial" w:cs="Arial"/>
          <w:sz w:val="24"/>
          <w:szCs w:val="24"/>
        </w:rPr>
        <w:t>the</w:t>
      </w:r>
      <w:r w:rsidR="00BC1CC1" w:rsidRPr="325EFD1E">
        <w:rPr>
          <w:rFonts w:ascii="Arial" w:hAnsi="Arial" w:cs="Arial"/>
          <w:sz w:val="24"/>
          <w:szCs w:val="24"/>
        </w:rPr>
        <w:t xml:space="preserve"> Police Force as positively</w:t>
      </w:r>
      <w:r w:rsidR="00083E30" w:rsidRPr="325EFD1E">
        <w:rPr>
          <w:rFonts w:ascii="Arial" w:hAnsi="Arial" w:cs="Arial"/>
          <w:sz w:val="24"/>
          <w:szCs w:val="24"/>
        </w:rPr>
        <w:t xml:space="preserve"> as his staff do</w:t>
      </w:r>
      <w:r w:rsidR="00BC1CC1" w:rsidRPr="325EFD1E">
        <w:rPr>
          <w:rFonts w:ascii="Arial" w:hAnsi="Arial" w:cs="Arial"/>
          <w:sz w:val="24"/>
          <w:szCs w:val="24"/>
        </w:rPr>
        <w:t>?</w:t>
      </w:r>
    </w:p>
    <w:p w14:paraId="483C5EB2" w14:textId="68085A9F" w:rsidR="0001339C" w:rsidRDefault="0001339C" w:rsidP="002C4DDC">
      <w:pPr>
        <w:pStyle w:val="Heading1"/>
      </w:pPr>
      <w:bookmarkStart w:id="6" w:name="_Toc75517772"/>
      <w:r w:rsidRPr="006B13B4">
        <w:t>Conclusion</w:t>
      </w:r>
      <w:bookmarkEnd w:id="6"/>
      <w:r w:rsidR="00F40B45" w:rsidRPr="006B13B4">
        <w:t xml:space="preserve"> </w:t>
      </w:r>
    </w:p>
    <w:p w14:paraId="238980DF" w14:textId="77777777" w:rsidR="0033248F" w:rsidRPr="0033248F" w:rsidRDefault="0033248F" w:rsidP="0033248F"/>
    <w:p w14:paraId="4F09A203" w14:textId="0E21D17C" w:rsidR="0001339C" w:rsidRDefault="003C6970" w:rsidP="008F626D">
      <w:pPr>
        <w:spacing w:line="480" w:lineRule="auto"/>
        <w:jc w:val="both"/>
        <w:rPr>
          <w:rFonts w:ascii="Arial" w:hAnsi="Arial" w:cs="Arial"/>
          <w:sz w:val="24"/>
          <w:szCs w:val="24"/>
        </w:rPr>
      </w:pPr>
      <w:r w:rsidRPr="687940B5">
        <w:rPr>
          <w:rFonts w:ascii="Arial" w:hAnsi="Arial" w:cs="Arial"/>
          <w:sz w:val="24"/>
          <w:szCs w:val="24"/>
        </w:rPr>
        <w:t>In the circumstances, I did as much as I could to upskill myself in this area in the shortest amount of time possible</w:t>
      </w:r>
      <w:r w:rsidR="5F112A3F" w:rsidRPr="687940B5">
        <w:rPr>
          <w:rFonts w:ascii="Arial" w:hAnsi="Arial" w:cs="Arial"/>
          <w:sz w:val="24"/>
          <w:szCs w:val="24"/>
        </w:rPr>
        <w:t xml:space="preserve">. </w:t>
      </w:r>
      <w:r w:rsidRPr="687940B5">
        <w:rPr>
          <w:rFonts w:ascii="Arial" w:hAnsi="Arial" w:cs="Arial"/>
          <w:sz w:val="24"/>
          <w:szCs w:val="24"/>
        </w:rPr>
        <w:t xml:space="preserve">I was able to rely on the knowledge and skill of the </w:t>
      </w:r>
      <w:r w:rsidR="506A2F73" w:rsidRPr="687940B5">
        <w:rPr>
          <w:rFonts w:ascii="Arial" w:hAnsi="Arial" w:cs="Arial"/>
          <w:sz w:val="24"/>
          <w:szCs w:val="24"/>
        </w:rPr>
        <w:t>cross-cutting</w:t>
      </w:r>
      <w:r w:rsidRPr="687940B5">
        <w:rPr>
          <w:rFonts w:ascii="Arial" w:hAnsi="Arial" w:cs="Arial"/>
          <w:sz w:val="24"/>
          <w:szCs w:val="24"/>
        </w:rPr>
        <w:t xml:space="preserve"> team I was working with</w:t>
      </w:r>
      <w:r w:rsidR="006B13B4" w:rsidRPr="687940B5">
        <w:rPr>
          <w:rFonts w:ascii="Arial" w:hAnsi="Arial" w:cs="Arial"/>
          <w:sz w:val="24"/>
          <w:szCs w:val="24"/>
        </w:rPr>
        <w:t>. Had</w:t>
      </w:r>
      <w:r w:rsidR="006143E4" w:rsidRPr="687940B5">
        <w:rPr>
          <w:rFonts w:ascii="Arial" w:hAnsi="Arial" w:cs="Arial"/>
          <w:sz w:val="24"/>
          <w:szCs w:val="24"/>
        </w:rPr>
        <w:t xml:space="preserve"> I not felt confident in their abilities, I would have needed to take a different course of action</w:t>
      </w:r>
      <w:r w:rsidR="006B13B4" w:rsidRPr="687940B5">
        <w:rPr>
          <w:rFonts w:ascii="Arial" w:hAnsi="Arial" w:cs="Arial"/>
          <w:sz w:val="24"/>
          <w:szCs w:val="24"/>
        </w:rPr>
        <w:t>, such as appointing a competent deputy LRO, requesting a mentor for the operation or reconfiguring the team itself</w:t>
      </w:r>
      <w:r w:rsidR="008714BD" w:rsidRPr="687940B5">
        <w:rPr>
          <w:rFonts w:ascii="Arial" w:hAnsi="Arial" w:cs="Arial"/>
          <w:sz w:val="24"/>
          <w:szCs w:val="24"/>
        </w:rPr>
        <w:t xml:space="preserve"> to include more experience</w:t>
      </w:r>
      <w:r w:rsidR="006B13B4" w:rsidRPr="687940B5">
        <w:rPr>
          <w:rFonts w:ascii="Arial" w:hAnsi="Arial" w:cs="Arial"/>
          <w:sz w:val="24"/>
          <w:szCs w:val="24"/>
        </w:rPr>
        <w:t>.</w:t>
      </w:r>
    </w:p>
    <w:p w14:paraId="426E421C" w14:textId="3FC7D22F" w:rsidR="00E35077" w:rsidRDefault="00E35077" w:rsidP="008F626D">
      <w:pPr>
        <w:spacing w:line="480" w:lineRule="auto"/>
        <w:jc w:val="both"/>
        <w:rPr>
          <w:rFonts w:ascii="Arial" w:hAnsi="Arial" w:cs="Arial"/>
          <w:sz w:val="24"/>
          <w:szCs w:val="24"/>
        </w:rPr>
      </w:pPr>
    </w:p>
    <w:p w14:paraId="6FD730B5" w14:textId="77777777" w:rsidR="00E35077" w:rsidRPr="006B13B4" w:rsidRDefault="00E35077" w:rsidP="008F626D">
      <w:pPr>
        <w:spacing w:line="480" w:lineRule="auto"/>
        <w:jc w:val="both"/>
        <w:rPr>
          <w:rFonts w:ascii="Arial" w:hAnsi="Arial" w:cs="Arial"/>
          <w:sz w:val="24"/>
          <w:szCs w:val="24"/>
        </w:rPr>
      </w:pPr>
    </w:p>
    <w:p w14:paraId="3F9934A4" w14:textId="7EE5542B" w:rsidR="002805F2" w:rsidRPr="006B13B4" w:rsidRDefault="00083E30" w:rsidP="008F626D">
      <w:pPr>
        <w:spacing w:line="480" w:lineRule="auto"/>
        <w:jc w:val="both"/>
        <w:rPr>
          <w:rFonts w:ascii="Arial" w:hAnsi="Arial" w:cs="Arial"/>
          <w:sz w:val="24"/>
          <w:szCs w:val="24"/>
        </w:rPr>
      </w:pPr>
      <w:r>
        <w:rPr>
          <w:rFonts w:ascii="Arial" w:hAnsi="Arial" w:cs="Arial"/>
          <w:sz w:val="24"/>
          <w:szCs w:val="24"/>
        </w:rPr>
        <w:t>The team were</w:t>
      </w:r>
      <w:r w:rsidR="002805F2" w:rsidRPr="687940B5">
        <w:rPr>
          <w:rFonts w:ascii="Arial" w:hAnsi="Arial" w:cs="Arial"/>
          <w:sz w:val="24"/>
          <w:szCs w:val="24"/>
        </w:rPr>
        <w:t xml:space="preserve"> experienced and were able to execute an excellent operation, with numerous arrests and three notable remands to prison (one sentenced, two awaiting). Whilst leadership drove some aspects of this, the team were already highly motivated</w:t>
      </w:r>
      <w:r w:rsidR="00BC1CC1" w:rsidRPr="687940B5">
        <w:rPr>
          <w:rFonts w:ascii="Arial" w:hAnsi="Arial" w:cs="Arial"/>
          <w:sz w:val="24"/>
          <w:szCs w:val="24"/>
        </w:rPr>
        <w:t xml:space="preserve"> and I </w:t>
      </w:r>
      <w:r w:rsidR="611E55D9" w:rsidRPr="687940B5">
        <w:rPr>
          <w:rFonts w:ascii="Arial" w:hAnsi="Arial" w:cs="Arial"/>
          <w:sz w:val="24"/>
          <w:szCs w:val="24"/>
        </w:rPr>
        <w:t>was a</w:t>
      </w:r>
      <w:r w:rsidR="00BC1CC1" w:rsidRPr="687940B5">
        <w:rPr>
          <w:rFonts w:ascii="Arial" w:hAnsi="Arial" w:cs="Arial"/>
          <w:sz w:val="24"/>
          <w:szCs w:val="24"/>
        </w:rPr>
        <w:t xml:space="preserve"> facilitator during the </w:t>
      </w:r>
      <w:r w:rsidR="000D24C2" w:rsidRPr="687940B5">
        <w:rPr>
          <w:rFonts w:ascii="Arial" w:hAnsi="Arial" w:cs="Arial"/>
          <w:sz w:val="24"/>
          <w:szCs w:val="24"/>
        </w:rPr>
        <w:t>initial phases</w:t>
      </w:r>
      <w:r>
        <w:rPr>
          <w:rFonts w:ascii="Arial" w:hAnsi="Arial" w:cs="Arial"/>
          <w:sz w:val="24"/>
          <w:szCs w:val="24"/>
        </w:rPr>
        <w:t>, in effect,</w:t>
      </w:r>
      <w:r w:rsidR="008714BD" w:rsidRPr="687940B5">
        <w:rPr>
          <w:rFonts w:ascii="Arial" w:hAnsi="Arial" w:cs="Arial"/>
          <w:sz w:val="24"/>
          <w:szCs w:val="24"/>
        </w:rPr>
        <w:t xml:space="preserve"> the participative leader on Tannenbaum and Schmidt’s continuum.</w:t>
      </w:r>
    </w:p>
    <w:p w14:paraId="5CB985BB" w14:textId="280A5B2B" w:rsidR="006143E4" w:rsidRPr="006B13B4" w:rsidRDefault="006143E4" w:rsidP="008F626D">
      <w:pPr>
        <w:spacing w:line="480" w:lineRule="auto"/>
        <w:jc w:val="both"/>
        <w:rPr>
          <w:rFonts w:ascii="Arial" w:hAnsi="Arial" w:cs="Arial"/>
          <w:sz w:val="24"/>
          <w:szCs w:val="24"/>
        </w:rPr>
      </w:pPr>
      <w:r w:rsidRPr="325EFD1E">
        <w:rPr>
          <w:rFonts w:ascii="Arial" w:hAnsi="Arial" w:cs="Arial"/>
          <w:sz w:val="24"/>
          <w:szCs w:val="24"/>
        </w:rPr>
        <w:t xml:space="preserve">I could have utilised a deputy LRO to reduce the demand on </w:t>
      </w:r>
      <w:r w:rsidR="1982034B" w:rsidRPr="325EFD1E">
        <w:rPr>
          <w:rFonts w:ascii="Arial" w:hAnsi="Arial" w:cs="Arial"/>
          <w:sz w:val="24"/>
          <w:szCs w:val="24"/>
        </w:rPr>
        <w:t>myself,</w:t>
      </w:r>
      <w:r w:rsidR="009A5AAE" w:rsidRPr="325EFD1E">
        <w:rPr>
          <w:rFonts w:ascii="Arial" w:hAnsi="Arial" w:cs="Arial"/>
          <w:sz w:val="24"/>
          <w:szCs w:val="24"/>
        </w:rPr>
        <w:t xml:space="preserve"> by providing</w:t>
      </w:r>
      <w:r w:rsidRPr="325EFD1E">
        <w:rPr>
          <w:rFonts w:ascii="Arial" w:hAnsi="Arial" w:cs="Arial"/>
          <w:sz w:val="24"/>
          <w:szCs w:val="24"/>
        </w:rPr>
        <w:t xml:space="preserve"> support throughout the operation, </w:t>
      </w:r>
      <w:r w:rsidR="009A5AAE" w:rsidRPr="325EFD1E">
        <w:rPr>
          <w:rFonts w:ascii="Arial" w:hAnsi="Arial" w:cs="Arial"/>
          <w:sz w:val="24"/>
          <w:szCs w:val="24"/>
        </w:rPr>
        <w:t>managing</w:t>
      </w:r>
      <w:r w:rsidRPr="325EFD1E">
        <w:rPr>
          <w:rFonts w:ascii="Arial" w:hAnsi="Arial" w:cs="Arial"/>
          <w:sz w:val="24"/>
          <w:szCs w:val="24"/>
        </w:rPr>
        <w:t xml:space="preserve"> the </w:t>
      </w:r>
      <w:r w:rsidR="006A0B77" w:rsidRPr="325EFD1E">
        <w:rPr>
          <w:rFonts w:ascii="Arial" w:hAnsi="Arial" w:cs="Arial"/>
          <w:sz w:val="24"/>
          <w:szCs w:val="24"/>
        </w:rPr>
        <w:t>‘</w:t>
      </w:r>
      <w:r w:rsidRPr="325EFD1E">
        <w:rPr>
          <w:rFonts w:ascii="Arial" w:hAnsi="Arial" w:cs="Arial"/>
          <w:sz w:val="24"/>
          <w:szCs w:val="24"/>
        </w:rPr>
        <w:t>4</w:t>
      </w:r>
      <w:r w:rsidR="006A0B77" w:rsidRPr="325EFD1E">
        <w:rPr>
          <w:rFonts w:ascii="Arial" w:hAnsi="Arial" w:cs="Arial"/>
          <w:sz w:val="24"/>
          <w:szCs w:val="24"/>
        </w:rPr>
        <w:t xml:space="preserve"> </w:t>
      </w:r>
      <w:r w:rsidRPr="325EFD1E">
        <w:rPr>
          <w:rFonts w:ascii="Arial" w:hAnsi="Arial" w:cs="Arial"/>
          <w:sz w:val="24"/>
          <w:szCs w:val="24"/>
        </w:rPr>
        <w:t>P</w:t>
      </w:r>
      <w:r w:rsidR="006A0B77" w:rsidRPr="325EFD1E">
        <w:rPr>
          <w:rFonts w:ascii="Arial" w:hAnsi="Arial" w:cs="Arial"/>
          <w:sz w:val="24"/>
          <w:szCs w:val="24"/>
        </w:rPr>
        <w:t>’</w:t>
      </w:r>
      <w:r w:rsidRPr="325EFD1E">
        <w:rPr>
          <w:rFonts w:ascii="Arial" w:hAnsi="Arial" w:cs="Arial"/>
          <w:sz w:val="24"/>
          <w:szCs w:val="24"/>
        </w:rPr>
        <w:t xml:space="preserve"> plan and </w:t>
      </w:r>
      <w:r w:rsidR="009A5AAE" w:rsidRPr="325EFD1E">
        <w:rPr>
          <w:rFonts w:ascii="Arial" w:hAnsi="Arial" w:cs="Arial"/>
          <w:sz w:val="24"/>
          <w:szCs w:val="24"/>
        </w:rPr>
        <w:t xml:space="preserve">recording </w:t>
      </w:r>
      <w:r w:rsidR="6BC1E42F" w:rsidRPr="325EFD1E">
        <w:rPr>
          <w:rFonts w:ascii="Arial" w:hAnsi="Arial" w:cs="Arial"/>
          <w:sz w:val="24"/>
          <w:szCs w:val="24"/>
        </w:rPr>
        <w:t>all</w:t>
      </w:r>
      <w:r w:rsidRPr="325EFD1E">
        <w:rPr>
          <w:rFonts w:ascii="Arial" w:hAnsi="Arial" w:cs="Arial"/>
          <w:sz w:val="24"/>
          <w:szCs w:val="24"/>
        </w:rPr>
        <w:t xml:space="preserve"> activity being undertaken by the different teams.</w:t>
      </w:r>
    </w:p>
    <w:p w14:paraId="544C435B" w14:textId="27D8D397" w:rsidR="006143E4" w:rsidRPr="006B13B4" w:rsidRDefault="006143E4" w:rsidP="008F626D">
      <w:pPr>
        <w:spacing w:line="480" w:lineRule="auto"/>
        <w:jc w:val="both"/>
        <w:rPr>
          <w:rFonts w:ascii="Arial" w:hAnsi="Arial" w:cs="Arial"/>
          <w:sz w:val="24"/>
          <w:szCs w:val="24"/>
        </w:rPr>
      </w:pPr>
      <w:r w:rsidRPr="687940B5">
        <w:rPr>
          <w:rFonts w:ascii="Arial" w:hAnsi="Arial" w:cs="Arial"/>
          <w:sz w:val="24"/>
          <w:szCs w:val="24"/>
        </w:rPr>
        <w:t>The interaction with some members of the tactical partne</w:t>
      </w:r>
      <w:r w:rsidR="00972176">
        <w:rPr>
          <w:rFonts w:ascii="Arial" w:hAnsi="Arial" w:cs="Arial"/>
          <w:sz w:val="24"/>
          <w:szCs w:val="24"/>
        </w:rPr>
        <w:t>rship group was at time testing.</w:t>
      </w:r>
      <w:r w:rsidR="000D24C2" w:rsidRPr="687940B5">
        <w:rPr>
          <w:rFonts w:ascii="Arial" w:hAnsi="Arial" w:cs="Arial"/>
          <w:sz w:val="24"/>
          <w:szCs w:val="24"/>
        </w:rPr>
        <w:t xml:space="preserve"> </w:t>
      </w:r>
      <w:r w:rsidR="00972176">
        <w:rPr>
          <w:rFonts w:ascii="Arial" w:hAnsi="Arial" w:cs="Arial"/>
          <w:sz w:val="24"/>
          <w:szCs w:val="24"/>
        </w:rPr>
        <w:t>B</w:t>
      </w:r>
      <w:r w:rsidR="000D24C2" w:rsidRPr="687940B5">
        <w:rPr>
          <w:rFonts w:ascii="Arial" w:hAnsi="Arial" w:cs="Arial"/>
          <w:sz w:val="24"/>
          <w:szCs w:val="24"/>
        </w:rPr>
        <w:t>eing philosophical</w:t>
      </w:r>
      <w:r w:rsidR="00972176">
        <w:rPr>
          <w:rFonts w:ascii="Arial" w:hAnsi="Arial" w:cs="Arial"/>
          <w:sz w:val="24"/>
          <w:szCs w:val="24"/>
        </w:rPr>
        <w:t>,</w:t>
      </w:r>
      <w:r w:rsidR="000D24C2" w:rsidRPr="687940B5">
        <w:rPr>
          <w:rFonts w:ascii="Arial" w:hAnsi="Arial" w:cs="Arial"/>
          <w:sz w:val="24"/>
          <w:szCs w:val="24"/>
        </w:rPr>
        <w:t xml:space="preserve"> it is to be expected when working in large numbers and </w:t>
      </w:r>
      <w:r w:rsidR="00972176">
        <w:rPr>
          <w:rFonts w:ascii="Arial" w:hAnsi="Arial" w:cs="Arial"/>
          <w:sz w:val="24"/>
          <w:szCs w:val="24"/>
        </w:rPr>
        <w:t xml:space="preserve">is </w:t>
      </w:r>
      <w:r w:rsidR="000D24C2" w:rsidRPr="687940B5">
        <w:rPr>
          <w:rFonts w:ascii="Arial" w:hAnsi="Arial" w:cs="Arial"/>
          <w:sz w:val="24"/>
          <w:szCs w:val="24"/>
        </w:rPr>
        <w:t xml:space="preserve">simply a normal test of a </w:t>
      </w:r>
      <w:r w:rsidR="0033248F" w:rsidRPr="687940B5">
        <w:rPr>
          <w:rFonts w:ascii="Arial" w:hAnsi="Arial" w:cs="Arial"/>
          <w:sz w:val="24"/>
          <w:szCs w:val="24"/>
        </w:rPr>
        <w:t>leader’s</w:t>
      </w:r>
      <w:r w:rsidR="000D24C2" w:rsidRPr="687940B5">
        <w:rPr>
          <w:rFonts w:ascii="Arial" w:hAnsi="Arial" w:cs="Arial"/>
          <w:sz w:val="24"/>
          <w:szCs w:val="24"/>
        </w:rPr>
        <w:t xml:space="preserve"> ability to manage a difference of opinion. I c</w:t>
      </w:r>
      <w:r w:rsidRPr="687940B5">
        <w:rPr>
          <w:rFonts w:ascii="Arial" w:hAnsi="Arial" w:cs="Arial"/>
          <w:sz w:val="24"/>
          <w:szCs w:val="24"/>
        </w:rPr>
        <w:t>ould have utilised the staff available to me at a much earlier stage to build the rapport I needed</w:t>
      </w:r>
      <w:r w:rsidR="626C04DF" w:rsidRPr="687940B5">
        <w:rPr>
          <w:rFonts w:ascii="Arial" w:hAnsi="Arial" w:cs="Arial"/>
          <w:sz w:val="24"/>
          <w:szCs w:val="24"/>
        </w:rPr>
        <w:t xml:space="preserve">. </w:t>
      </w:r>
      <w:r w:rsidR="05C77C0C" w:rsidRPr="687940B5">
        <w:rPr>
          <w:rFonts w:ascii="Arial" w:hAnsi="Arial" w:cs="Arial"/>
          <w:sz w:val="24"/>
          <w:szCs w:val="24"/>
        </w:rPr>
        <w:t>Alternatively,</w:t>
      </w:r>
      <w:r w:rsidR="00BC1CC1" w:rsidRPr="687940B5">
        <w:rPr>
          <w:rFonts w:ascii="Arial" w:hAnsi="Arial" w:cs="Arial"/>
          <w:sz w:val="24"/>
          <w:szCs w:val="24"/>
        </w:rPr>
        <w:t xml:space="preserve"> more time </w:t>
      </w:r>
      <w:r w:rsidR="000D24C2" w:rsidRPr="687940B5">
        <w:rPr>
          <w:rFonts w:ascii="Arial" w:hAnsi="Arial" w:cs="Arial"/>
          <w:sz w:val="24"/>
          <w:szCs w:val="24"/>
        </w:rPr>
        <w:t xml:space="preserve">could have been spent </w:t>
      </w:r>
      <w:r w:rsidR="00BC1CC1" w:rsidRPr="687940B5">
        <w:rPr>
          <w:rFonts w:ascii="Arial" w:hAnsi="Arial" w:cs="Arial"/>
          <w:sz w:val="24"/>
          <w:szCs w:val="24"/>
        </w:rPr>
        <w:t xml:space="preserve">researching and planning </w:t>
      </w:r>
      <w:r w:rsidR="000D24C2" w:rsidRPr="687940B5">
        <w:rPr>
          <w:rFonts w:ascii="Arial" w:hAnsi="Arial" w:cs="Arial"/>
          <w:sz w:val="24"/>
          <w:szCs w:val="24"/>
        </w:rPr>
        <w:t xml:space="preserve">at the start of the operation, to identify </w:t>
      </w:r>
      <w:r w:rsidR="2F40C6BE" w:rsidRPr="687940B5">
        <w:rPr>
          <w:rFonts w:ascii="Arial" w:hAnsi="Arial" w:cs="Arial"/>
          <w:sz w:val="24"/>
          <w:szCs w:val="24"/>
        </w:rPr>
        <w:t>all</w:t>
      </w:r>
      <w:r w:rsidR="00BC1CC1" w:rsidRPr="687940B5">
        <w:rPr>
          <w:rFonts w:ascii="Arial" w:hAnsi="Arial" w:cs="Arial"/>
          <w:sz w:val="24"/>
          <w:szCs w:val="24"/>
        </w:rPr>
        <w:t xml:space="preserve"> resources and networking I was likely to need which may have</w:t>
      </w:r>
      <w:r w:rsidR="000D24C2" w:rsidRPr="687940B5">
        <w:rPr>
          <w:rFonts w:ascii="Arial" w:hAnsi="Arial" w:cs="Arial"/>
          <w:sz w:val="24"/>
          <w:szCs w:val="24"/>
        </w:rPr>
        <w:t xml:space="preserve"> highlighted </w:t>
      </w:r>
      <w:r w:rsidR="00BC1CC1" w:rsidRPr="687940B5">
        <w:rPr>
          <w:rFonts w:ascii="Arial" w:hAnsi="Arial" w:cs="Arial"/>
          <w:sz w:val="24"/>
          <w:szCs w:val="24"/>
        </w:rPr>
        <w:t xml:space="preserve">the tactical partnership issues. </w:t>
      </w:r>
      <w:r w:rsidRPr="687940B5">
        <w:rPr>
          <w:rFonts w:ascii="Arial" w:hAnsi="Arial" w:cs="Arial"/>
          <w:sz w:val="24"/>
          <w:szCs w:val="24"/>
        </w:rPr>
        <w:t xml:space="preserve">This could have prevented some of the </w:t>
      </w:r>
      <w:r w:rsidR="002805F2" w:rsidRPr="687940B5">
        <w:rPr>
          <w:rFonts w:ascii="Arial" w:hAnsi="Arial" w:cs="Arial"/>
          <w:sz w:val="24"/>
          <w:szCs w:val="24"/>
        </w:rPr>
        <w:t>aggravation experienced.</w:t>
      </w:r>
    </w:p>
    <w:p w14:paraId="027E3527" w14:textId="7B7A2CA0" w:rsidR="0001339C" w:rsidRDefault="0001339C" w:rsidP="002C4DDC">
      <w:pPr>
        <w:pStyle w:val="Heading1"/>
      </w:pPr>
      <w:bookmarkStart w:id="7" w:name="_Toc75517773"/>
      <w:r w:rsidRPr="006B13B4">
        <w:t>Action Plan</w:t>
      </w:r>
      <w:bookmarkEnd w:id="7"/>
    </w:p>
    <w:p w14:paraId="190EEB8A" w14:textId="77777777" w:rsidR="0033248F" w:rsidRPr="0033248F" w:rsidRDefault="0033248F" w:rsidP="0033248F"/>
    <w:p w14:paraId="3EC9C7C6" w14:textId="0D97888F" w:rsidR="00F40B45" w:rsidRDefault="00F40B45" w:rsidP="008F626D">
      <w:pPr>
        <w:spacing w:line="480" w:lineRule="auto"/>
        <w:jc w:val="both"/>
        <w:rPr>
          <w:rFonts w:ascii="Arial" w:hAnsi="Arial" w:cs="Arial"/>
          <w:sz w:val="24"/>
          <w:szCs w:val="24"/>
        </w:rPr>
      </w:pPr>
      <w:r w:rsidRPr="006B13B4">
        <w:rPr>
          <w:rFonts w:ascii="Arial" w:hAnsi="Arial" w:cs="Arial"/>
          <w:sz w:val="24"/>
          <w:szCs w:val="24"/>
        </w:rPr>
        <w:t xml:space="preserve">I </w:t>
      </w:r>
      <w:r w:rsidR="008F626D" w:rsidRPr="006B13B4">
        <w:rPr>
          <w:rFonts w:ascii="Arial" w:hAnsi="Arial" w:cs="Arial"/>
          <w:sz w:val="24"/>
          <w:szCs w:val="24"/>
        </w:rPr>
        <w:t>have identified</w:t>
      </w:r>
      <w:r w:rsidRPr="006B13B4">
        <w:rPr>
          <w:rFonts w:ascii="Arial" w:hAnsi="Arial" w:cs="Arial"/>
          <w:sz w:val="24"/>
          <w:szCs w:val="24"/>
        </w:rPr>
        <w:t xml:space="preserve"> several options available if I were to be placed in this position again in the future.</w:t>
      </w:r>
    </w:p>
    <w:p w14:paraId="095E8BAD" w14:textId="4FA31B1E" w:rsidR="00E35077" w:rsidRDefault="00E35077" w:rsidP="008F626D">
      <w:pPr>
        <w:spacing w:line="480" w:lineRule="auto"/>
        <w:jc w:val="both"/>
        <w:rPr>
          <w:rFonts w:ascii="Arial" w:hAnsi="Arial" w:cs="Arial"/>
          <w:sz w:val="24"/>
          <w:szCs w:val="24"/>
        </w:rPr>
      </w:pPr>
    </w:p>
    <w:p w14:paraId="3F5421D2" w14:textId="1B8FD215" w:rsidR="00E35077" w:rsidRDefault="00E35077" w:rsidP="008F626D">
      <w:pPr>
        <w:spacing w:line="480" w:lineRule="auto"/>
        <w:jc w:val="both"/>
        <w:rPr>
          <w:rFonts w:ascii="Arial" w:hAnsi="Arial" w:cs="Arial"/>
          <w:sz w:val="24"/>
          <w:szCs w:val="24"/>
        </w:rPr>
      </w:pPr>
    </w:p>
    <w:p w14:paraId="777B38AE" w14:textId="77777777" w:rsidR="00E35077" w:rsidRPr="006B13B4" w:rsidRDefault="00E35077" w:rsidP="008F626D">
      <w:pPr>
        <w:spacing w:line="480" w:lineRule="auto"/>
        <w:jc w:val="both"/>
        <w:rPr>
          <w:rFonts w:ascii="Arial" w:hAnsi="Arial" w:cs="Arial"/>
          <w:sz w:val="24"/>
          <w:szCs w:val="24"/>
        </w:rPr>
      </w:pPr>
    </w:p>
    <w:p w14:paraId="7CFB2B04" w14:textId="593A5109" w:rsidR="00972176" w:rsidRDefault="007B6F41" w:rsidP="008F626D">
      <w:pPr>
        <w:spacing w:line="480" w:lineRule="auto"/>
        <w:jc w:val="both"/>
        <w:rPr>
          <w:rFonts w:ascii="Arial" w:hAnsi="Arial" w:cs="Arial"/>
          <w:sz w:val="24"/>
          <w:szCs w:val="24"/>
        </w:rPr>
      </w:pPr>
      <w:r w:rsidRPr="687940B5">
        <w:rPr>
          <w:rFonts w:ascii="Arial" w:hAnsi="Arial" w:cs="Arial"/>
          <w:sz w:val="24"/>
          <w:szCs w:val="24"/>
        </w:rPr>
        <w:t>I could</w:t>
      </w:r>
      <w:r w:rsidR="00972176">
        <w:rPr>
          <w:rFonts w:ascii="Arial" w:hAnsi="Arial" w:cs="Arial"/>
          <w:sz w:val="24"/>
          <w:szCs w:val="24"/>
        </w:rPr>
        <w:t xml:space="preserve"> have</w:t>
      </w:r>
      <w:r w:rsidRPr="687940B5">
        <w:rPr>
          <w:rFonts w:ascii="Arial" w:hAnsi="Arial" w:cs="Arial"/>
          <w:sz w:val="24"/>
          <w:szCs w:val="24"/>
        </w:rPr>
        <w:t xml:space="preserve"> decline</w:t>
      </w:r>
      <w:r w:rsidR="00972176">
        <w:rPr>
          <w:rFonts w:ascii="Arial" w:hAnsi="Arial" w:cs="Arial"/>
          <w:sz w:val="24"/>
          <w:szCs w:val="24"/>
        </w:rPr>
        <w:t>d</w:t>
      </w:r>
      <w:r w:rsidR="00F40B45" w:rsidRPr="687940B5">
        <w:rPr>
          <w:rFonts w:ascii="Arial" w:hAnsi="Arial" w:cs="Arial"/>
          <w:sz w:val="24"/>
          <w:szCs w:val="24"/>
        </w:rPr>
        <w:t xml:space="preserve"> to accept the </w:t>
      </w:r>
      <w:r w:rsidR="00BE2D8F" w:rsidRPr="687940B5">
        <w:rPr>
          <w:rFonts w:ascii="Arial" w:hAnsi="Arial" w:cs="Arial"/>
          <w:sz w:val="24"/>
          <w:szCs w:val="24"/>
        </w:rPr>
        <w:t>operation;</w:t>
      </w:r>
      <w:r w:rsidRPr="687940B5">
        <w:rPr>
          <w:rFonts w:ascii="Arial" w:hAnsi="Arial" w:cs="Arial"/>
          <w:sz w:val="24"/>
          <w:szCs w:val="24"/>
        </w:rPr>
        <w:t xml:space="preserve"> </w:t>
      </w:r>
      <w:r w:rsidR="00972176">
        <w:rPr>
          <w:rFonts w:ascii="Arial" w:hAnsi="Arial" w:cs="Arial"/>
          <w:sz w:val="24"/>
          <w:szCs w:val="24"/>
        </w:rPr>
        <w:t>but</w:t>
      </w:r>
      <w:r w:rsidR="00E35077">
        <w:rPr>
          <w:rFonts w:ascii="Arial" w:hAnsi="Arial" w:cs="Arial"/>
          <w:sz w:val="24"/>
          <w:szCs w:val="24"/>
        </w:rPr>
        <w:t xml:space="preserve"> </w:t>
      </w:r>
      <w:r w:rsidRPr="687940B5">
        <w:rPr>
          <w:rFonts w:ascii="Arial" w:hAnsi="Arial" w:cs="Arial"/>
          <w:sz w:val="24"/>
          <w:szCs w:val="24"/>
        </w:rPr>
        <w:t>I did not</w:t>
      </w:r>
      <w:r w:rsidR="00F40B45" w:rsidRPr="687940B5">
        <w:rPr>
          <w:rFonts w:ascii="Arial" w:hAnsi="Arial" w:cs="Arial"/>
          <w:sz w:val="24"/>
          <w:szCs w:val="24"/>
        </w:rPr>
        <w:t xml:space="preserve"> consider this as an option </w:t>
      </w:r>
      <w:r w:rsidR="008A2F71" w:rsidRPr="687940B5">
        <w:rPr>
          <w:rFonts w:ascii="Arial" w:hAnsi="Arial" w:cs="Arial"/>
          <w:sz w:val="24"/>
          <w:szCs w:val="24"/>
        </w:rPr>
        <w:t>at the time</w:t>
      </w:r>
      <w:r w:rsidR="00BE2D8F" w:rsidRPr="687940B5">
        <w:rPr>
          <w:rFonts w:ascii="Arial" w:hAnsi="Arial" w:cs="Arial"/>
          <w:sz w:val="24"/>
          <w:szCs w:val="24"/>
        </w:rPr>
        <w:t>. G</w:t>
      </w:r>
      <w:r w:rsidR="00F40B45" w:rsidRPr="687940B5">
        <w:rPr>
          <w:rFonts w:ascii="Arial" w:hAnsi="Arial" w:cs="Arial"/>
          <w:sz w:val="24"/>
          <w:szCs w:val="24"/>
        </w:rPr>
        <w:t xml:space="preserve">iven the level of responsibility and the potential for poor </w:t>
      </w:r>
      <w:r w:rsidR="00557E25" w:rsidRPr="687940B5">
        <w:rPr>
          <w:rFonts w:ascii="Arial" w:hAnsi="Arial" w:cs="Arial"/>
          <w:sz w:val="24"/>
          <w:szCs w:val="24"/>
        </w:rPr>
        <w:t xml:space="preserve">tactical </w:t>
      </w:r>
      <w:r w:rsidR="00F40B45" w:rsidRPr="687940B5">
        <w:rPr>
          <w:rFonts w:ascii="Arial" w:hAnsi="Arial" w:cs="Arial"/>
          <w:sz w:val="24"/>
          <w:szCs w:val="24"/>
        </w:rPr>
        <w:t>decision making to impact on the local community</w:t>
      </w:r>
      <w:r w:rsidR="008A2F71" w:rsidRPr="687940B5">
        <w:rPr>
          <w:rFonts w:ascii="Arial" w:hAnsi="Arial" w:cs="Arial"/>
          <w:sz w:val="24"/>
          <w:szCs w:val="24"/>
        </w:rPr>
        <w:t xml:space="preserve">, it would </w:t>
      </w:r>
      <w:r w:rsidR="00F40B45" w:rsidRPr="687940B5">
        <w:rPr>
          <w:rFonts w:ascii="Arial" w:hAnsi="Arial" w:cs="Arial"/>
          <w:sz w:val="24"/>
          <w:szCs w:val="24"/>
        </w:rPr>
        <w:t xml:space="preserve">have been </w:t>
      </w:r>
      <w:r w:rsidR="00557E25" w:rsidRPr="687940B5">
        <w:rPr>
          <w:rFonts w:ascii="Arial" w:hAnsi="Arial" w:cs="Arial"/>
          <w:sz w:val="24"/>
          <w:szCs w:val="24"/>
        </w:rPr>
        <w:t xml:space="preserve">a </w:t>
      </w:r>
      <w:r w:rsidR="008A2F71" w:rsidRPr="687940B5">
        <w:rPr>
          <w:rFonts w:ascii="Arial" w:hAnsi="Arial" w:cs="Arial"/>
          <w:sz w:val="24"/>
          <w:szCs w:val="24"/>
        </w:rPr>
        <w:t>credible</w:t>
      </w:r>
      <w:r w:rsidR="00557E25" w:rsidRPr="687940B5">
        <w:rPr>
          <w:rFonts w:ascii="Arial" w:hAnsi="Arial" w:cs="Arial"/>
          <w:sz w:val="24"/>
          <w:szCs w:val="24"/>
        </w:rPr>
        <w:t xml:space="preserve"> </w:t>
      </w:r>
      <w:r w:rsidR="008A2F71" w:rsidRPr="687940B5">
        <w:rPr>
          <w:rFonts w:ascii="Arial" w:hAnsi="Arial" w:cs="Arial"/>
          <w:sz w:val="24"/>
          <w:szCs w:val="24"/>
        </w:rPr>
        <w:t>request</w:t>
      </w:r>
      <w:r w:rsidR="00F40B45" w:rsidRPr="687940B5">
        <w:rPr>
          <w:rFonts w:ascii="Arial" w:hAnsi="Arial" w:cs="Arial"/>
          <w:sz w:val="24"/>
          <w:szCs w:val="24"/>
        </w:rPr>
        <w:t xml:space="preserve"> to shadow or deputise for another LRO</w:t>
      </w:r>
      <w:r w:rsidR="008F626D" w:rsidRPr="687940B5">
        <w:rPr>
          <w:rFonts w:ascii="Arial" w:hAnsi="Arial" w:cs="Arial"/>
          <w:sz w:val="24"/>
          <w:szCs w:val="24"/>
        </w:rPr>
        <w:t>, until such time as I was deemed to be both qualified and operationally competent to undertake the role</w:t>
      </w:r>
      <w:r w:rsidR="11579FF5" w:rsidRPr="687940B5">
        <w:rPr>
          <w:rFonts w:ascii="Arial" w:hAnsi="Arial" w:cs="Arial"/>
          <w:sz w:val="24"/>
          <w:szCs w:val="24"/>
        </w:rPr>
        <w:t xml:space="preserve">. </w:t>
      </w:r>
    </w:p>
    <w:p w14:paraId="5E01D005" w14:textId="237096AB" w:rsidR="00F40B45" w:rsidRPr="006B13B4" w:rsidRDefault="00F40B45" w:rsidP="008F626D">
      <w:pPr>
        <w:spacing w:line="480" w:lineRule="auto"/>
        <w:jc w:val="both"/>
        <w:rPr>
          <w:rFonts w:ascii="Arial" w:hAnsi="Arial" w:cs="Arial"/>
          <w:sz w:val="24"/>
          <w:szCs w:val="24"/>
        </w:rPr>
      </w:pPr>
      <w:r w:rsidRPr="687940B5">
        <w:rPr>
          <w:rFonts w:ascii="Arial" w:hAnsi="Arial" w:cs="Arial"/>
          <w:sz w:val="24"/>
          <w:szCs w:val="24"/>
        </w:rPr>
        <w:t>T</w:t>
      </w:r>
      <w:r w:rsidR="00BE2D8F" w:rsidRPr="687940B5">
        <w:rPr>
          <w:rFonts w:ascii="Arial" w:hAnsi="Arial" w:cs="Arial"/>
          <w:sz w:val="24"/>
          <w:szCs w:val="24"/>
        </w:rPr>
        <w:t>his is</w:t>
      </w:r>
      <w:r w:rsidRPr="687940B5">
        <w:rPr>
          <w:rFonts w:ascii="Arial" w:hAnsi="Arial" w:cs="Arial"/>
          <w:sz w:val="24"/>
          <w:szCs w:val="24"/>
        </w:rPr>
        <w:t xml:space="preserve"> seen as good practice in other specialist areas in which I have worked such as Tactical Firearms Command and Counter Terrorist</w:t>
      </w:r>
      <w:r w:rsidR="00BE2D8F" w:rsidRPr="687940B5">
        <w:rPr>
          <w:rFonts w:ascii="Arial" w:hAnsi="Arial" w:cs="Arial"/>
          <w:sz w:val="24"/>
          <w:szCs w:val="24"/>
        </w:rPr>
        <w:t xml:space="preserve"> Security Coo</w:t>
      </w:r>
      <w:r w:rsidR="00972176">
        <w:rPr>
          <w:rFonts w:ascii="Arial" w:hAnsi="Arial" w:cs="Arial"/>
          <w:sz w:val="24"/>
          <w:szCs w:val="24"/>
        </w:rPr>
        <w:t>rdination planning, along with C</w:t>
      </w:r>
      <w:r w:rsidR="00BE2D8F" w:rsidRPr="687940B5">
        <w:rPr>
          <w:rFonts w:ascii="Arial" w:hAnsi="Arial" w:cs="Arial"/>
          <w:sz w:val="24"/>
          <w:szCs w:val="24"/>
        </w:rPr>
        <w:t xml:space="preserve">ontinuous </w:t>
      </w:r>
      <w:r w:rsidR="00972176">
        <w:rPr>
          <w:rFonts w:ascii="Arial" w:hAnsi="Arial" w:cs="Arial"/>
          <w:sz w:val="24"/>
          <w:szCs w:val="24"/>
        </w:rPr>
        <w:t>P</w:t>
      </w:r>
      <w:r w:rsidR="00BE2D8F" w:rsidRPr="687940B5">
        <w:rPr>
          <w:rFonts w:ascii="Arial" w:hAnsi="Arial" w:cs="Arial"/>
          <w:sz w:val="24"/>
          <w:szCs w:val="24"/>
        </w:rPr>
        <w:t>rofessional Development undertaken on a year</w:t>
      </w:r>
      <w:r w:rsidR="00972176">
        <w:rPr>
          <w:rFonts w:ascii="Arial" w:hAnsi="Arial" w:cs="Arial"/>
          <w:sz w:val="24"/>
          <w:szCs w:val="24"/>
        </w:rPr>
        <w:t>ly</w:t>
      </w:r>
      <w:r w:rsidR="00BE2D8F" w:rsidRPr="687940B5">
        <w:rPr>
          <w:rFonts w:ascii="Arial" w:hAnsi="Arial" w:cs="Arial"/>
          <w:sz w:val="24"/>
          <w:szCs w:val="24"/>
        </w:rPr>
        <w:t xml:space="preserve"> basis and evidence of your operational competence.</w:t>
      </w:r>
    </w:p>
    <w:p w14:paraId="06963F8A" w14:textId="0802B4AE" w:rsidR="00F40B45" w:rsidRPr="006B13B4" w:rsidRDefault="007B6F41" w:rsidP="008F626D">
      <w:pPr>
        <w:spacing w:line="480" w:lineRule="auto"/>
        <w:jc w:val="both"/>
        <w:rPr>
          <w:rFonts w:ascii="Arial" w:hAnsi="Arial" w:cs="Arial"/>
          <w:sz w:val="24"/>
          <w:szCs w:val="24"/>
        </w:rPr>
      </w:pPr>
      <w:r w:rsidRPr="325EFD1E">
        <w:rPr>
          <w:rFonts w:ascii="Arial" w:hAnsi="Arial" w:cs="Arial"/>
          <w:sz w:val="24"/>
          <w:szCs w:val="24"/>
        </w:rPr>
        <w:t xml:space="preserve">I would also encourage a </w:t>
      </w:r>
      <w:r w:rsidR="00F40B45" w:rsidRPr="325EFD1E">
        <w:rPr>
          <w:rFonts w:ascii="Arial" w:hAnsi="Arial" w:cs="Arial"/>
          <w:sz w:val="24"/>
          <w:szCs w:val="24"/>
        </w:rPr>
        <w:t>formal training programme for LROs covering the self-sourced inputs that I arranged and benefitted from</w:t>
      </w:r>
      <w:r w:rsidR="00BE2D8F" w:rsidRPr="325EFD1E">
        <w:rPr>
          <w:rFonts w:ascii="Arial" w:hAnsi="Arial" w:cs="Arial"/>
          <w:sz w:val="24"/>
          <w:szCs w:val="24"/>
        </w:rPr>
        <w:t>, with additional</w:t>
      </w:r>
      <w:r w:rsidRPr="325EFD1E">
        <w:rPr>
          <w:rFonts w:ascii="Arial" w:hAnsi="Arial" w:cs="Arial"/>
          <w:sz w:val="24"/>
          <w:szCs w:val="24"/>
        </w:rPr>
        <w:t xml:space="preserve"> deep-dive examples on tactics, SIO considerations and LRO </w:t>
      </w:r>
      <w:r w:rsidR="04182E3C" w:rsidRPr="325EFD1E">
        <w:rPr>
          <w:rFonts w:ascii="Arial" w:hAnsi="Arial" w:cs="Arial"/>
          <w:sz w:val="24"/>
          <w:szCs w:val="24"/>
        </w:rPr>
        <w:t>discussions.</w:t>
      </w:r>
    </w:p>
    <w:p w14:paraId="4D103DF1" w14:textId="2CD38D25" w:rsidR="00F40B45" w:rsidRPr="006B13B4" w:rsidRDefault="008A2F71" w:rsidP="008F626D">
      <w:pPr>
        <w:spacing w:line="480" w:lineRule="auto"/>
        <w:jc w:val="both"/>
        <w:rPr>
          <w:rFonts w:ascii="Arial" w:hAnsi="Arial" w:cs="Arial"/>
          <w:sz w:val="24"/>
          <w:szCs w:val="24"/>
        </w:rPr>
      </w:pPr>
      <w:r w:rsidRPr="325EFD1E">
        <w:rPr>
          <w:rFonts w:ascii="Arial" w:hAnsi="Arial" w:cs="Arial"/>
          <w:sz w:val="24"/>
          <w:szCs w:val="24"/>
        </w:rPr>
        <w:t xml:space="preserve">Whilst the operation and my decision making </w:t>
      </w:r>
      <w:r w:rsidR="24CA86AE" w:rsidRPr="325EFD1E">
        <w:rPr>
          <w:rFonts w:ascii="Arial" w:hAnsi="Arial" w:cs="Arial"/>
          <w:sz w:val="24"/>
          <w:szCs w:val="24"/>
        </w:rPr>
        <w:t>were</w:t>
      </w:r>
      <w:r w:rsidRPr="325EFD1E">
        <w:rPr>
          <w:rFonts w:ascii="Arial" w:hAnsi="Arial" w:cs="Arial"/>
          <w:sz w:val="24"/>
          <w:szCs w:val="24"/>
        </w:rPr>
        <w:t xml:space="preserve"> scrutinised at Force level, and my approach to the role discussed with HMIC as part of their inspection; I would have benefitted from an informal regular check in with a mentor to ensure I was keeping on track and </w:t>
      </w:r>
      <w:r w:rsidR="1997CBDD" w:rsidRPr="325EFD1E">
        <w:rPr>
          <w:rFonts w:ascii="Arial" w:hAnsi="Arial" w:cs="Arial"/>
          <w:sz w:val="24"/>
          <w:szCs w:val="24"/>
        </w:rPr>
        <w:t>was not</w:t>
      </w:r>
      <w:r w:rsidRPr="325EFD1E">
        <w:rPr>
          <w:rFonts w:ascii="Arial" w:hAnsi="Arial" w:cs="Arial"/>
          <w:sz w:val="24"/>
          <w:szCs w:val="24"/>
        </w:rPr>
        <w:t xml:space="preserve"> missing any obvious options.</w:t>
      </w:r>
      <w:r w:rsidR="00BE2D8F" w:rsidRPr="325EFD1E">
        <w:rPr>
          <w:rFonts w:ascii="Arial" w:hAnsi="Arial" w:cs="Arial"/>
          <w:sz w:val="24"/>
          <w:szCs w:val="24"/>
        </w:rPr>
        <w:t xml:space="preserve"> </w:t>
      </w:r>
      <w:r w:rsidR="00972176" w:rsidRPr="325EFD1E">
        <w:rPr>
          <w:rFonts w:ascii="Arial" w:hAnsi="Arial" w:cs="Arial"/>
          <w:sz w:val="24"/>
          <w:szCs w:val="24"/>
        </w:rPr>
        <w:t xml:space="preserve">This could have been taken further by </w:t>
      </w:r>
      <w:r w:rsidR="00BE2D8F" w:rsidRPr="325EFD1E">
        <w:rPr>
          <w:rFonts w:ascii="Arial" w:hAnsi="Arial" w:cs="Arial"/>
          <w:sz w:val="24"/>
          <w:szCs w:val="24"/>
        </w:rPr>
        <w:t xml:space="preserve">engaging in a debrief of </w:t>
      </w:r>
      <w:r w:rsidR="00972176" w:rsidRPr="325EFD1E">
        <w:rPr>
          <w:rFonts w:ascii="Arial" w:hAnsi="Arial" w:cs="Arial"/>
          <w:sz w:val="24"/>
          <w:szCs w:val="24"/>
        </w:rPr>
        <w:t xml:space="preserve">the </w:t>
      </w:r>
      <w:r w:rsidR="00BE2D8F" w:rsidRPr="325EFD1E">
        <w:rPr>
          <w:rFonts w:ascii="Arial" w:hAnsi="Arial" w:cs="Arial"/>
          <w:sz w:val="24"/>
          <w:szCs w:val="24"/>
        </w:rPr>
        <w:t>operation</w:t>
      </w:r>
      <w:r w:rsidR="00972176" w:rsidRPr="325EFD1E">
        <w:rPr>
          <w:rFonts w:ascii="Arial" w:hAnsi="Arial" w:cs="Arial"/>
          <w:sz w:val="24"/>
          <w:szCs w:val="24"/>
        </w:rPr>
        <w:t xml:space="preserve"> on its conclusion along with </w:t>
      </w:r>
      <w:r w:rsidR="00BE2D8F" w:rsidRPr="325EFD1E">
        <w:rPr>
          <w:rFonts w:ascii="Arial" w:hAnsi="Arial" w:cs="Arial"/>
          <w:sz w:val="24"/>
          <w:szCs w:val="24"/>
        </w:rPr>
        <w:t xml:space="preserve">the use of </w:t>
      </w:r>
      <w:r w:rsidR="163D212D" w:rsidRPr="325EFD1E">
        <w:rPr>
          <w:rFonts w:ascii="Arial" w:hAnsi="Arial" w:cs="Arial"/>
          <w:sz w:val="24"/>
          <w:szCs w:val="24"/>
        </w:rPr>
        <w:t>360-degree</w:t>
      </w:r>
      <w:r w:rsidR="00BE2D8F" w:rsidRPr="325EFD1E">
        <w:rPr>
          <w:rFonts w:ascii="Arial" w:hAnsi="Arial" w:cs="Arial"/>
          <w:sz w:val="24"/>
          <w:szCs w:val="24"/>
        </w:rPr>
        <w:t xml:space="preserve"> feedback</w:t>
      </w:r>
      <w:r w:rsidR="00972176" w:rsidRPr="325EFD1E">
        <w:rPr>
          <w:rFonts w:ascii="Arial" w:hAnsi="Arial" w:cs="Arial"/>
          <w:sz w:val="24"/>
          <w:szCs w:val="24"/>
        </w:rPr>
        <w:t>. This would have provided a more balanced</w:t>
      </w:r>
      <w:r w:rsidR="00BE2D8F" w:rsidRPr="325EFD1E">
        <w:rPr>
          <w:rFonts w:ascii="Arial" w:hAnsi="Arial" w:cs="Arial"/>
          <w:sz w:val="24"/>
          <w:szCs w:val="24"/>
        </w:rPr>
        <w:t xml:space="preserve"> review of my own leadership</w:t>
      </w:r>
      <w:r w:rsidR="00972176" w:rsidRPr="325EFD1E">
        <w:rPr>
          <w:rFonts w:ascii="Arial" w:hAnsi="Arial" w:cs="Arial"/>
          <w:sz w:val="24"/>
          <w:szCs w:val="24"/>
        </w:rPr>
        <w:t xml:space="preserve"> style and areas for development</w:t>
      </w:r>
      <w:r w:rsidR="00BE2D8F" w:rsidRPr="325EFD1E">
        <w:rPr>
          <w:rFonts w:ascii="Arial" w:hAnsi="Arial" w:cs="Arial"/>
          <w:sz w:val="24"/>
          <w:szCs w:val="24"/>
        </w:rPr>
        <w:t xml:space="preserve">. </w:t>
      </w:r>
    </w:p>
    <w:p w14:paraId="402AC717" w14:textId="7A52B6E2" w:rsidR="008A2F71" w:rsidRPr="006B13B4" w:rsidRDefault="008A2F71" w:rsidP="008F626D">
      <w:pPr>
        <w:spacing w:line="480" w:lineRule="auto"/>
        <w:jc w:val="both"/>
        <w:rPr>
          <w:rFonts w:ascii="Arial" w:hAnsi="Arial" w:cs="Arial"/>
          <w:sz w:val="24"/>
          <w:szCs w:val="24"/>
        </w:rPr>
      </w:pPr>
      <w:r w:rsidRPr="687940B5">
        <w:rPr>
          <w:rFonts w:ascii="Arial" w:hAnsi="Arial" w:cs="Arial"/>
          <w:sz w:val="24"/>
          <w:szCs w:val="24"/>
        </w:rPr>
        <w:t xml:space="preserve">I </w:t>
      </w:r>
      <w:r w:rsidR="007B6F41" w:rsidRPr="687940B5">
        <w:rPr>
          <w:rFonts w:ascii="Arial" w:hAnsi="Arial" w:cs="Arial"/>
          <w:sz w:val="24"/>
          <w:szCs w:val="24"/>
        </w:rPr>
        <w:t xml:space="preserve">would ensure that feedback is given in a timely fashion to the organisation in order that they are able to understand </w:t>
      </w:r>
      <w:r w:rsidR="280FF4E0" w:rsidRPr="687940B5">
        <w:rPr>
          <w:rFonts w:ascii="Arial" w:hAnsi="Arial" w:cs="Arial"/>
          <w:sz w:val="24"/>
          <w:szCs w:val="24"/>
        </w:rPr>
        <w:t>and</w:t>
      </w:r>
      <w:r w:rsidR="007B6F41" w:rsidRPr="687940B5">
        <w:rPr>
          <w:rFonts w:ascii="Arial" w:hAnsi="Arial" w:cs="Arial"/>
          <w:sz w:val="24"/>
          <w:szCs w:val="24"/>
        </w:rPr>
        <w:t xml:space="preserve"> manage the operational risks involved. Without this information they are liable to reputational damage, negative impact on our local communities and potentially HMIC scrutiny</w:t>
      </w:r>
      <w:r w:rsidR="008F626D" w:rsidRPr="687940B5">
        <w:rPr>
          <w:rFonts w:ascii="Arial" w:hAnsi="Arial" w:cs="Arial"/>
          <w:sz w:val="24"/>
          <w:szCs w:val="24"/>
        </w:rPr>
        <w:t xml:space="preserve"> or rebuke</w:t>
      </w:r>
      <w:r w:rsidR="007B6F41" w:rsidRPr="687940B5">
        <w:rPr>
          <w:rFonts w:ascii="Arial" w:hAnsi="Arial" w:cs="Arial"/>
          <w:sz w:val="24"/>
          <w:szCs w:val="24"/>
        </w:rPr>
        <w:t xml:space="preserve"> of how we manage OCG activity.</w:t>
      </w:r>
    </w:p>
    <w:p w14:paraId="0A777F53" w14:textId="52A2E8C5" w:rsidR="00F90832" w:rsidRPr="006B13B4" w:rsidRDefault="008A2F71" w:rsidP="008F626D">
      <w:pPr>
        <w:spacing w:line="480" w:lineRule="auto"/>
        <w:jc w:val="both"/>
        <w:rPr>
          <w:rFonts w:ascii="Arial" w:hAnsi="Arial" w:cs="Arial"/>
          <w:sz w:val="24"/>
          <w:szCs w:val="24"/>
        </w:rPr>
      </w:pPr>
      <w:r w:rsidRPr="687940B5">
        <w:rPr>
          <w:rFonts w:ascii="Arial" w:hAnsi="Arial" w:cs="Arial"/>
          <w:sz w:val="24"/>
          <w:szCs w:val="24"/>
        </w:rPr>
        <w:t xml:space="preserve">These options are </w:t>
      </w:r>
      <w:r w:rsidR="67D2C714" w:rsidRPr="687940B5">
        <w:rPr>
          <w:rFonts w:ascii="Arial" w:hAnsi="Arial" w:cs="Arial"/>
          <w:sz w:val="24"/>
          <w:szCs w:val="24"/>
        </w:rPr>
        <w:t>specific</w:t>
      </w:r>
      <w:r w:rsidRPr="687940B5">
        <w:rPr>
          <w:rFonts w:ascii="Arial" w:hAnsi="Arial" w:cs="Arial"/>
          <w:sz w:val="24"/>
          <w:szCs w:val="24"/>
        </w:rPr>
        <w:t xml:space="preserve"> to the LRO role however I recognise that as part of my duties I could be moved or allocated new duties at </w:t>
      </w:r>
      <w:r w:rsidR="0033248F" w:rsidRPr="687940B5">
        <w:rPr>
          <w:rFonts w:ascii="Arial" w:hAnsi="Arial" w:cs="Arial"/>
          <w:sz w:val="24"/>
          <w:szCs w:val="24"/>
        </w:rPr>
        <w:t xml:space="preserve">any </w:t>
      </w:r>
      <w:r w:rsidR="412CBE8B" w:rsidRPr="687940B5">
        <w:rPr>
          <w:rFonts w:ascii="Arial" w:hAnsi="Arial" w:cs="Arial"/>
          <w:sz w:val="24"/>
          <w:szCs w:val="24"/>
        </w:rPr>
        <w:t>time,</w:t>
      </w:r>
      <w:r w:rsidRPr="687940B5">
        <w:rPr>
          <w:rFonts w:ascii="Arial" w:hAnsi="Arial" w:cs="Arial"/>
          <w:sz w:val="24"/>
          <w:szCs w:val="24"/>
        </w:rPr>
        <w:t xml:space="preserve"> putting me back into a similar position</w:t>
      </w:r>
      <w:r w:rsidR="007B6F41" w:rsidRPr="687940B5">
        <w:rPr>
          <w:rFonts w:ascii="Arial" w:hAnsi="Arial" w:cs="Arial"/>
          <w:sz w:val="24"/>
          <w:szCs w:val="24"/>
        </w:rPr>
        <w:t xml:space="preserve"> albeit with a different subject matter</w:t>
      </w:r>
      <w:r w:rsidR="47BB836D" w:rsidRPr="687940B5">
        <w:rPr>
          <w:rFonts w:ascii="Arial" w:hAnsi="Arial" w:cs="Arial"/>
          <w:sz w:val="24"/>
          <w:szCs w:val="24"/>
        </w:rPr>
        <w:t xml:space="preserve">. </w:t>
      </w:r>
    </w:p>
    <w:p w14:paraId="00A5F9AB" w14:textId="77777777" w:rsidR="00972176" w:rsidRDefault="008A2F71" w:rsidP="008F626D">
      <w:pPr>
        <w:spacing w:line="480" w:lineRule="auto"/>
        <w:jc w:val="both"/>
        <w:rPr>
          <w:rFonts w:ascii="Arial" w:hAnsi="Arial" w:cs="Arial"/>
          <w:sz w:val="24"/>
          <w:szCs w:val="24"/>
        </w:rPr>
      </w:pPr>
      <w:r w:rsidRPr="006B13B4">
        <w:rPr>
          <w:rFonts w:ascii="Arial" w:hAnsi="Arial" w:cs="Arial"/>
          <w:sz w:val="24"/>
          <w:szCs w:val="24"/>
        </w:rPr>
        <w:t>I hav</w:t>
      </w:r>
      <w:r w:rsidR="007B6F41" w:rsidRPr="006B13B4">
        <w:rPr>
          <w:rFonts w:ascii="Arial" w:hAnsi="Arial" w:cs="Arial"/>
          <w:sz w:val="24"/>
          <w:szCs w:val="24"/>
        </w:rPr>
        <w:t>e learned much from this reflective practice</w:t>
      </w:r>
      <w:r w:rsidR="003D401A" w:rsidRPr="006B13B4">
        <w:rPr>
          <w:rFonts w:ascii="Arial" w:hAnsi="Arial" w:cs="Arial"/>
          <w:sz w:val="24"/>
          <w:szCs w:val="24"/>
        </w:rPr>
        <w:t xml:space="preserve">; the work of Goleman (2000) as cited by Flemming (2015) sums up my overarching understanding of this </w:t>
      </w:r>
      <w:r w:rsidR="00F90832" w:rsidRPr="006B13B4">
        <w:rPr>
          <w:rFonts w:ascii="Arial" w:hAnsi="Arial" w:cs="Arial"/>
          <w:sz w:val="24"/>
          <w:szCs w:val="24"/>
        </w:rPr>
        <w:t>operation</w:t>
      </w:r>
      <w:r w:rsidR="003D401A" w:rsidRPr="006B13B4">
        <w:rPr>
          <w:rFonts w:ascii="Arial" w:hAnsi="Arial" w:cs="Arial"/>
          <w:sz w:val="24"/>
          <w:szCs w:val="24"/>
        </w:rPr>
        <w:t xml:space="preserve">, in that emotional intelligence and the ability </w:t>
      </w:r>
      <w:r w:rsidR="00F90832" w:rsidRPr="006B13B4">
        <w:rPr>
          <w:rFonts w:ascii="Arial" w:hAnsi="Arial" w:cs="Arial"/>
          <w:sz w:val="24"/>
          <w:szCs w:val="24"/>
        </w:rPr>
        <w:t xml:space="preserve">to </w:t>
      </w:r>
      <w:r w:rsidR="003D401A" w:rsidRPr="006B13B4">
        <w:rPr>
          <w:rFonts w:ascii="Arial" w:hAnsi="Arial" w:cs="Arial"/>
          <w:sz w:val="24"/>
          <w:szCs w:val="24"/>
        </w:rPr>
        <w:t>understand where my strengths and weaknesses lie</w:t>
      </w:r>
      <w:r w:rsidR="00F90832" w:rsidRPr="006B13B4">
        <w:rPr>
          <w:rFonts w:ascii="Arial" w:hAnsi="Arial" w:cs="Arial"/>
          <w:sz w:val="24"/>
          <w:szCs w:val="24"/>
        </w:rPr>
        <w:t xml:space="preserve"> was key. </w:t>
      </w:r>
    </w:p>
    <w:p w14:paraId="4424909A" w14:textId="233DAC05" w:rsidR="008A2F71" w:rsidRPr="006B13B4" w:rsidRDefault="00F90832" w:rsidP="008F626D">
      <w:pPr>
        <w:spacing w:line="480" w:lineRule="auto"/>
        <w:jc w:val="both"/>
        <w:rPr>
          <w:rFonts w:ascii="Arial" w:hAnsi="Arial" w:cs="Arial"/>
          <w:sz w:val="24"/>
          <w:szCs w:val="24"/>
        </w:rPr>
      </w:pPr>
      <w:r w:rsidRPr="006B13B4">
        <w:rPr>
          <w:rFonts w:ascii="Arial" w:hAnsi="Arial" w:cs="Arial"/>
          <w:sz w:val="24"/>
          <w:szCs w:val="24"/>
        </w:rPr>
        <w:t>This</w:t>
      </w:r>
      <w:r w:rsidR="003D401A" w:rsidRPr="006B13B4">
        <w:rPr>
          <w:rFonts w:ascii="Arial" w:hAnsi="Arial" w:cs="Arial"/>
          <w:sz w:val="24"/>
          <w:szCs w:val="24"/>
        </w:rPr>
        <w:t xml:space="preserve"> assist</w:t>
      </w:r>
      <w:r w:rsidR="00972176">
        <w:rPr>
          <w:rFonts w:ascii="Arial" w:hAnsi="Arial" w:cs="Arial"/>
          <w:sz w:val="24"/>
          <w:szCs w:val="24"/>
        </w:rPr>
        <w:t>ed</w:t>
      </w:r>
      <w:r w:rsidR="00F560B0" w:rsidRPr="006B13B4">
        <w:rPr>
          <w:rFonts w:ascii="Arial" w:hAnsi="Arial" w:cs="Arial"/>
          <w:sz w:val="24"/>
          <w:szCs w:val="24"/>
        </w:rPr>
        <w:t xml:space="preserve"> my development and motivation </w:t>
      </w:r>
      <w:r w:rsidR="00972176">
        <w:rPr>
          <w:rFonts w:ascii="Arial" w:hAnsi="Arial" w:cs="Arial"/>
          <w:sz w:val="24"/>
          <w:szCs w:val="24"/>
        </w:rPr>
        <w:t>to improve</w:t>
      </w:r>
      <w:r w:rsidR="003D401A" w:rsidRPr="006B13B4">
        <w:rPr>
          <w:rFonts w:ascii="Arial" w:hAnsi="Arial" w:cs="Arial"/>
          <w:sz w:val="24"/>
          <w:szCs w:val="24"/>
        </w:rPr>
        <w:t xml:space="preserve"> my skills, recognising along the way </w:t>
      </w:r>
      <w:r w:rsidRPr="006B13B4">
        <w:rPr>
          <w:rFonts w:ascii="Arial" w:hAnsi="Arial" w:cs="Arial"/>
          <w:sz w:val="24"/>
          <w:szCs w:val="24"/>
        </w:rPr>
        <w:t>where I needed to use the ability</w:t>
      </w:r>
      <w:r w:rsidR="003D401A" w:rsidRPr="006B13B4">
        <w:rPr>
          <w:rFonts w:ascii="Arial" w:hAnsi="Arial" w:cs="Arial"/>
          <w:sz w:val="24"/>
          <w:szCs w:val="24"/>
        </w:rPr>
        <w:t xml:space="preserve"> of others to achieve the outcome I had planned for. </w:t>
      </w:r>
      <w:r w:rsidRPr="006B13B4">
        <w:rPr>
          <w:rFonts w:ascii="Arial" w:hAnsi="Arial" w:cs="Arial"/>
          <w:sz w:val="24"/>
          <w:szCs w:val="24"/>
        </w:rPr>
        <w:t xml:space="preserve">Flemming (2015) herself established that strong values in the areas of honesty, integrity, equality, fairness and respect for personal dignity were all linked to those individuals </w:t>
      </w:r>
      <w:r w:rsidR="009D59D8" w:rsidRPr="006B13B4">
        <w:rPr>
          <w:rFonts w:ascii="Arial" w:hAnsi="Arial" w:cs="Arial"/>
          <w:sz w:val="24"/>
          <w:szCs w:val="24"/>
        </w:rPr>
        <w:t xml:space="preserve">who </w:t>
      </w:r>
      <w:r w:rsidR="00BA5292" w:rsidRPr="006B13B4">
        <w:rPr>
          <w:rFonts w:ascii="Arial" w:hAnsi="Arial" w:cs="Arial"/>
          <w:sz w:val="24"/>
          <w:szCs w:val="24"/>
        </w:rPr>
        <w:t>demonstrated high</w:t>
      </w:r>
      <w:r w:rsidR="009D59D8" w:rsidRPr="006B13B4">
        <w:rPr>
          <w:rFonts w:ascii="Arial" w:hAnsi="Arial" w:cs="Arial"/>
          <w:sz w:val="24"/>
          <w:szCs w:val="24"/>
        </w:rPr>
        <w:t xml:space="preserve"> emotional intelligence</w:t>
      </w:r>
      <w:r w:rsidR="00BA5292" w:rsidRPr="006B13B4">
        <w:rPr>
          <w:rFonts w:ascii="Arial" w:hAnsi="Arial" w:cs="Arial"/>
          <w:sz w:val="24"/>
          <w:szCs w:val="24"/>
        </w:rPr>
        <w:t xml:space="preserve">. This echo’s the Yukl (2013) model of authentic leadership which lists optimism, altruism and honesty as just some of the key aspects required to be successful. </w:t>
      </w:r>
    </w:p>
    <w:p w14:paraId="3994B81B" w14:textId="2B5FAB48" w:rsidR="00F90832" w:rsidRPr="006B13B4" w:rsidRDefault="00F90832" w:rsidP="008F626D">
      <w:pPr>
        <w:spacing w:line="480" w:lineRule="auto"/>
        <w:jc w:val="both"/>
        <w:rPr>
          <w:rFonts w:ascii="Arial" w:hAnsi="Arial" w:cs="Arial"/>
          <w:sz w:val="24"/>
          <w:szCs w:val="24"/>
        </w:rPr>
      </w:pPr>
      <w:r w:rsidRPr="325EFD1E">
        <w:rPr>
          <w:rFonts w:ascii="Arial" w:hAnsi="Arial" w:cs="Arial"/>
          <w:sz w:val="24"/>
          <w:szCs w:val="24"/>
        </w:rPr>
        <w:t xml:space="preserve">It therefore </w:t>
      </w:r>
      <w:r w:rsidR="08CF0D02" w:rsidRPr="325EFD1E">
        <w:rPr>
          <w:rFonts w:ascii="Arial" w:hAnsi="Arial" w:cs="Arial"/>
          <w:sz w:val="24"/>
          <w:szCs w:val="24"/>
        </w:rPr>
        <w:t>makes sense</w:t>
      </w:r>
      <w:r w:rsidRPr="325EFD1E">
        <w:rPr>
          <w:rFonts w:ascii="Arial" w:hAnsi="Arial" w:cs="Arial"/>
          <w:sz w:val="24"/>
          <w:szCs w:val="24"/>
        </w:rPr>
        <w:t xml:space="preserve"> that all future leadership challenges</w:t>
      </w:r>
      <w:r w:rsidR="00BA5292" w:rsidRPr="325EFD1E">
        <w:rPr>
          <w:rFonts w:ascii="Arial" w:hAnsi="Arial" w:cs="Arial"/>
          <w:sz w:val="24"/>
          <w:szCs w:val="24"/>
        </w:rPr>
        <w:t xml:space="preserve">, whether they be collaboration, managing social media or Police and Crime Commissioner </w:t>
      </w:r>
      <w:r w:rsidR="43745D21" w:rsidRPr="325EFD1E">
        <w:rPr>
          <w:rFonts w:ascii="Arial" w:hAnsi="Arial" w:cs="Arial"/>
          <w:sz w:val="24"/>
          <w:szCs w:val="24"/>
        </w:rPr>
        <w:t>elections, can</w:t>
      </w:r>
      <w:r w:rsidRPr="325EFD1E">
        <w:rPr>
          <w:rFonts w:ascii="Arial" w:hAnsi="Arial" w:cs="Arial"/>
          <w:sz w:val="24"/>
          <w:szCs w:val="24"/>
        </w:rPr>
        <w:t xml:space="preserve"> be addressed by revisiting my core values and utilising emotional intelligence to work though the situations </w:t>
      </w:r>
      <w:r w:rsidR="00972176" w:rsidRPr="325EFD1E">
        <w:rPr>
          <w:rFonts w:ascii="Arial" w:hAnsi="Arial" w:cs="Arial"/>
          <w:sz w:val="24"/>
          <w:szCs w:val="24"/>
        </w:rPr>
        <w:t xml:space="preserve">I am </w:t>
      </w:r>
      <w:r w:rsidRPr="325EFD1E">
        <w:rPr>
          <w:rFonts w:ascii="Arial" w:hAnsi="Arial" w:cs="Arial"/>
          <w:sz w:val="24"/>
          <w:szCs w:val="24"/>
        </w:rPr>
        <w:t>presented</w:t>
      </w:r>
      <w:r w:rsidR="00972176" w:rsidRPr="325EFD1E">
        <w:rPr>
          <w:rFonts w:ascii="Arial" w:hAnsi="Arial" w:cs="Arial"/>
          <w:sz w:val="24"/>
          <w:szCs w:val="24"/>
        </w:rPr>
        <w:t xml:space="preserve"> with</w:t>
      </w:r>
      <w:r w:rsidRPr="325EFD1E">
        <w:rPr>
          <w:rFonts w:ascii="Arial" w:hAnsi="Arial" w:cs="Arial"/>
          <w:sz w:val="24"/>
          <w:szCs w:val="24"/>
        </w:rPr>
        <w:t>.</w:t>
      </w:r>
      <w:r w:rsidR="00BA5292" w:rsidRPr="325EFD1E">
        <w:rPr>
          <w:rFonts w:ascii="Arial" w:hAnsi="Arial" w:cs="Arial"/>
          <w:sz w:val="24"/>
          <w:szCs w:val="24"/>
        </w:rPr>
        <w:t xml:space="preserve"> </w:t>
      </w:r>
    </w:p>
    <w:p w14:paraId="186E6A72" w14:textId="5EF66676" w:rsidR="00A51A34" w:rsidRPr="006B13B4" w:rsidRDefault="00A51A34" w:rsidP="008F626D">
      <w:pPr>
        <w:spacing w:line="480" w:lineRule="auto"/>
        <w:jc w:val="both"/>
        <w:rPr>
          <w:rFonts w:ascii="Arial" w:hAnsi="Arial" w:cs="Arial"/>
          <w:sz w:val="24"/>
          <w:szCs w:val="24"/>
        </w:rPr>
      </w:pPr>
    </w:p>
    <w:p w14:paraId="57CA4239" w14:textId="77777777" w:rsidR="00A9496B" w:rsidRDefault="00A9496B" w:rsidP="002C4DDC">
      <w:pPr>
        <w:pStyle w:val="Heading1"/>
      </w:pPr>
      <w:bookmarkStart w:id="8" w:name="_Toc75517774"/>
    </w:p>
    <w:p w14:paraId="1F71B993" w14:textId="77777777" w:rsidR="00A9496B" w:rsidRDefault="00A9496B">
      <w:pPr>
        <w:rPr>
          <w:rFonts w:asciiTheme="majorHAnsi" w:eastAsiaTheme="majorEastAsia" w:hAnsiTheme="majorHAnsi" w:cstheme="majorBidi"/>
          <w:color w:val="2E74B5" w:themeColor="accent1" w:themeShade="BF"/>
          <w:sz w:val="32"/>
          <w:szCs w:val="32"/>
        </w:rPr>
      </w:pPr>
      <w:r>
        <w:br w:type="page"/>
      </w:r>
    </w:p>
    <w:p w14:paraId="2DC5AEE9" w14:textId="36E37EBD" w:rsidR="00A51A34" w:rsidRPr="006B13B4" w:rsidRDefault="00A51A34" w:rsidP="002C4DDC">
      <w:pPr>
        <w:pStyle w:val="Heading1"/>
      </w:pPr>
      <w:r w:rsidRPr="006B13B4">
        <w:t>Bibliography</w:t>
      </w:r>
      <w:bookmarkEnd w:id="8"/>
    </w:p>
    <w:p w14:paraId="09EDE018" w14:textId="35AF65BF" w:rsidR="002C4DDC" w:rsidRDefault="002C4DDC" w:rsidP="008F626D">
      <w:pPr>
        <w:spacing w:line="480" w:lineRule="auto"/>
        <w:jc w:val="both"/>
        <w:rPr>
          <w:rFonts w:ascii="Arial" w:hAnsi="Arial" w:cs="Arial"/>
          <w:sz w:val="24"/>
          <w:szCs w:val="24"/>
        </w:rPr>
      </w:pPr>
    </w:p>
    <w:p w14:paraId="24DF28CE" w14:textId="4FDF1023" w:rsidR="00CF3360" w:rsidRDefault="00CF3360" w:rsidP="00CF3360">
      <w:pPr>
        <w:spacing w:line="240" w:lineRule="auto"/>
        <w:rPr>
          <w:rFonts w:ascii="Arial" w:hAnsi="Arial" w:cs="Arial"/>
          <w:sz w:val="24"/>
          <w:szCs w:val="24"/>
        </w:rPr>
      </w:pPr>
      <w:r w:rsidRPr="00CF3360">
        <w:rPr>
          <w:rFonts w:ascii="Arial" w:hAnsi="Arial" w:cs="Arial"/>
          <w:sz w:val="24"/>
          <w:szCs w:val="24"/>
        </w:rPr>
        <w:t>Ackland, E. (2021) Operational Leadership with Dyfed-Powys Deputy Chief Constable Emma Ackland; an MS Teams seminar at UWTSD. (15</w:t>
      </w:r>
      <w:r w:rsidRPr="00CF3360">
        <w:rPr>
          <w:rFonts w:ascii="Arial" w:hAnsi="Arial" w:cs="Arial"/>
          <w:sz w:val="24"/>
          <w:szCs w:val="24"/>
          <w:vertAlign w:val="superscript"/>
        </w:rPr>
        <w:t>th</w:t>
      </w:r>
      <w:r w:rsidRPr="00CF3360">
        <w:rPr>
          <w:rFonts w:ascii="Arial" w:hAnsi="Arial" w:cs="Arial"/>
          <w:sz w:val="24"/>
          <w:szCs w:val="24"/>
        </w:rPr>
        <w:t xml:space="preserve"> June 2021)</w:t>
      </w:r>
    </w:p>
    <w:p w14:paraId="10B6049E" w14:textId="5362716A" w:rsidR="00CF3360" w:rsidRDefault="00CF3360" w:rsidP="00CF3360">
      <w:pPr>
        <w:spacing w:line="240" w:lineRule="auto"/>
        <w:rPr>
          <w:rFonts w:ascii="Arial" w:hAnsi="Arial" w:cs="Arial"/>
          <w:sz w:val="24"/>
          <w:szCs w:val="24"/>
        </w:rPr>
      </w:pPr>
      <w:r w:rsidRPr="00986B6E">
        <w:rPr>
          <w:rFonts w:ascii="Arial" w:hAnsi="Arial" w:cs="Arial"/>
          <w:sz w:val="24"/>
          <w:szCs w:val="24"/>
        </w:rPr>
        <w:t xml:space="preserve">Bovaird, Tony and Loffler, Elke (2003). </w:t>
      </w:r>
      <w:r w:rsidRPr="00986B6E">
        <w:rPr>
          <w:rFonts w:ascii="Arial" w:hAnsi="Arial" w:cs="Arial"/>
          <w:i/>
          <w:sz w:val="24"/>
          <w:szCs w:val="24"/>
        </w:rPr>
        <w:t>Public management and governance</w:t>
      </w:r>
      <w:r w:rsidRPr="00986B6E">
        <w:rPr>
          <w:rFonts w:ascii="Arial" w:hAnsi="Arial" w:cs="Arial"/>
          <w:sz w:val="24"/>
          <w:szCs w:val="24"/>
        </w:rPr>
        <w:t>. USA and Canada, Routledge</w:t>
      </w:r>
    </w:p>
    <w:p w14:paraId="02A5DF3B" w14:textId="169284A6" w:rsidR="00D0504C" w:rsidRPr="00986B6E" w:rsidRDefault="00D0504C" w:rsidP="00CF3360">
      <w:pPr>
        <w:spacing w:line="240" w:lineRule="auto"/>
        <w:rPr>
          <w:rFonts w:ascii="Arial" w:hAnsi="Arial" w:cs="Arial"/>
          <w:sz w:val="24"/>
          <w:szCs w:val="24"/>
        </w:rPr>
      </w:pPr>
      <w:r>
        <w:rPr>
          <w:rFonts w:ascii="Arial" w:hAnsi="Arial" w:cs="Arial"/>
          <w:sz w:val="24"/>
          <w:szCs w:val="24"/>
        </w:rPr>
        <w:t>Blair, I. (2009). Policing Controversy. London. Profile Books.</w:t>
      </w:r>
    </w:p>
    <w:p w14:paraId="6E2C815E" w14:textId="06DFC5E6" w:rsidR="00CF3360" w:rsidRPr="00CF3360" w:rsidRDefault="00CF3360" w:rsidP="00CF3360">
      <w:pPr>
        <w:pStyle w:val="Bibliography"/>
        <w:spacing w:line="240" w:lineRule="auto"/>
        <w:rPr>
          <w:rFonts w:ascii="Arial" w:hAnsi="Arial" w:cs="Arial"/>
          <w:noProof/>
          <w:sz w:val="24"/>
          <w:szCs w:val="24"/>
        </w:rPr>
      </w:pPr>
      <w:r w:rsidRPr="00CF3360">
        <w:rPr>
          <w:rFonts w:ascii="Arial" w:hAnsi="Arial" w:cs="Arial"/>
          <w:noProof/>
          <w:sz w:val="24"/>
          <w:szCs w:val="24"/>
        </w:rPr>
        <w:t xml:space="preserve">Buchanan, D. A., &amp; Huczynski, A. A. (2019). </w:t>
      </w:r>
      <w:r w:rsidRPr="00CF3360">
        <w:rPr>
          <w:rFonts w:ascii="Arial" w:hAnsi="Arial" w:cs="Arial"/>
          <w:i/>
          <w:iCs/>
          <w:noProof/>
          <w:sz w:val="24"/>
          <w:szCs w:val="24"/>
        </w:rPr>
        <w:t>Organizational Behaviour</w:t>
      </w:r>
      <w:r>
        <w:rPr>
          <w:rFonts w:ascii="Arial" w:hAnsi="Arial" w:cs="Arial"/>
          <w:noProof/>
          <w:sz w:val="24"/>
          <w:szCs w:val="24"/>
        </w:rPr>
        <w:t xml:space="preserve"> (10th ed.).</w:t>
      </w:r>
      <w:r w:rsidRPr="00CF3360">
        <w:rPr>
          <w:rFonts w:ascii="Arial" w:hAnsi="Arial" w:cs="Arial"/>
          <w:noProof/>
          <w:sz w:val="24"/>
          <w:szCs w:val="24"/>
        </w:rPr>
        <w:t>Harlow: Pearson Education.</w:t>
      </w:r>
    </w:p>
    <w:p w14:paraId="1CF4F62A" w14:textId="02D9A8DA" w:rsidR="00CA62A7" w:rsidRPr="00CF3360" w:rsidRDefault="00CA62A7" w:rsidP="00CF3360">
      <w:pPr>
        <w:spacing w:line="240" w:lineRule="auto"/>
        <w:rPr>
          <w:rFonts w:ascii="Arial" w:hAnsi="Arial" w:cs="Arial"/>
          <w:sz w:val="24"/>
          <w:szCs w:val="24"/>
        </w:rPr>
      </w:pPr>
      <w:r w:rsidRPr="325EFD1E">
        <w:rPr>
          <w:rFonts w:ascii="Arial" w:hAnsi="Arial" w:cs="Arial"/>
          <w:sz w:val="24"/>
          <w:szCs w:val="24"/>
        </w:rPr>
        <w:t xml:space="preserve">Campbell, I and Kodz, J. (2011) What makes great police leadership? What research can tell us about the effectiveness of different leadership styles, competencies and behaviours. A rapid evidence review. NPIA. Available at: </w:t>
      </w:r>
      <w:hyperlink r:id="rId10">
        <w:r w:rsidRPr="325EFD1E">
          <w:rPr>
            <w:rStyle w:val="Hyperlink"/>
            <w:rFonts w:ascii="Arial" w:hAnsi="Arial" w:cs="Arial"/>
            <w:sz w:val="24"/>
            <w:szCs w:val="24"/>
          </w:rPr>
          <w:t>Microsoft Word - Great Police Leader REA.doc (college.police.uk)</w:t>
        </w:r>
      </w:hyperlink>
      <w:r w:rsidRPr="325EFD1E">
        <w:rPr>
          <w:rFonts w:ascii="Arial" w:hAnsi="Arial" w:cs="Arial"/>
          <w:sz w:val="24"/>
          <w:szCs w:val="24"/>
        </w:rPr>
        <w:t xml:space="preserve"> [Accessed </w:t>
      </w:r>
      <w:r w:rsidR="00A9496B" w:rsidRPr="325EFD1E">
        <w:rPr>
          <w:rFonts w:ascii="Arial" w:hAnsi="Arial" w:cs="Arial"/>
          <w:sz w:val="24"/>
          <w:szCs w:val="24"/>
        </w:rPr>
        <w:t>May</w:t>
      </w:r>
      <w:r w:rsidRPr="325EFD1E">
        <w:rPr>
          <w:rFonts w:ascii="Arial" w:hAnsi="Arial" w:cs="Arial"/>
          <w:sz w:val="24"/>
          <w:szCs w:val="24"/>
        </w:rPr>
        <w:t xml:space="preserve"> </w:t>
      </w:r>
      <w:r w:rsidR="00A9496B" w:rsidRPr="325EFD1E">
        <w:rPr>
          <w:rFonts w:ascii="Arial" w:hAnsi="Arial" w:cs="Arial"/>
          <w:sz w:val="24"/>
          <w:szCs w:val="24"/>
        </w:rPr>
        <w:t xml:space="preserve">29 </w:t>
      </w:r>
      <w:r w:rsidRPr="325EFD1E">
        <w:rPr>
          <w:rFonts w:ascii="Arial" w:hAnsi="Arial" w:cs="Arial"/>
          <w:sz w:val="24"/>
          <w:szCs w:val="24"/>
        </w:rPr>
        <w:t xml:space="preserve">2021] </w:t>
      </w:r>
    </w:p>
    <w:p w14:paraId="732F6AF0" w14:textId="0C8DC99B" w:rsidR="004038C6" w:rsidRPr="00CF3360" w:rsidRDefault="004038C6" w:rsidP="00CF3360">
      <w:pPr>
        <w:spacing w:line="240" w:lineRule="auto"/>
        <w:rPr>
          <w:rFonts w:ascii="Arial" w:hAnsi="Arial" w:cs="Arial"/>
          <w:sz w:val="24"/>
          <w:szCs w:val="24"/>
        </w:rPr>
      </w:pPr>
      <w:r w:rsidRPr="00CF3360">
        <w:rPr>
          <w:rFonts w:ascii="Arial" w:hAnsi="Arial" w:cs="Arial"/>
          <w:sz w:val="24"/>
          <w:szCs w:val="24"/>
        </w:rPr>
        <w:t>Flemming, J. (2015). Police Leadership: Rising to the Top. Oxford. Oxford University Press.</w:t>
      </w:r>
    </w:p>
    <w:p w14:paraId="4253C138" w14:textId="64C70E53" w:rsidR="00A9496B" w:rsidRDefault="00A9496B" w:rsidP="00CF3360">
      <w:pPr>
        <w:spacing w:line="240" w:lineRule="auto"/>
        <w:rPr>
          <w:rFonts w:ascii="Arial" w:hAnsi="Arial" w:cs="Arial"/>
          <w:sz w:val="24"/>
          <w:szCs w:val="24"/>
        </w:rPr>
      </w:pPr>
      <w:r w:rsidRPr="00CF3360">
        <w:rPr>
          <w:rFonts w:ascii="Arial" w:hAnsi="Arial" w:cs="Arial"/>
          <w:sz w:val="24"/>
          <w:szCs w:val="24"/>
        </w:rPr>
        <w:t xml:space="preserve">Hersey, P, Blanchard, K.H, &amp; Natemeyer, W.E. (1979). Situational Leadership, Perception, and the Impact of Power. Group &amp; Organization Studies, 4(4), 418–428. </w:t>
      </w:r>
      <w:hyperlink r:id="rId11" w:history="1">
        <w:r w:rsidR="003F4593" w:rsidRPr="00486469">
          <w:rPr>
            <w:rStyle w:val="Hyperlink"/>
            <w:rFonts w:ascii="Arial" w:hAnsi="Arial" w:cs="Arial"/>
            <w:sz w:val="24"/>
            <w:szCs w:val="24"/>
          </w:rPr>
          <w:t>https://doi.org/10.1177/105960117900400404</w:t>
        </w:r>
      </w:hyperlink>
    </w:p>
    <w:p w14:paraId="085B93B0" w14:textId="70A19CAB" w:rsidR="003F4593" w:rsidRDefault="003F4593" w:rsidP="003F4593">
      <w:pPr>
        <w:tabs>
          <w:tab w:val="left" w:pos="3900"/>
        </w:tabs>
        <w:spacing w:line="240" w:lineRule="auto"/>
        <w:rPr>
          <w:rFonts w:ascii="Arial" w:hAnsi="Arial" w:cs="Arial"/>
          <w:sz w:val="24"/>
          <w:szCs w:val="24"/>
        </w:rPr>
      </w:pPr>
      <w:r w:rsidRPr="325EFD1E">
        <w:rPr>
          <w:rFonts w:ascii="Arial" w:hAnsi="Arial" w:cs="Arial"/>
          <w:sz w:val="24"/>
          <w:szCs w:val="24"/>
        </w:rPr>
        <w:t xml:space="preserve">Hoggett, James, Redford, Paul, Toher, Deirdre, &amp; White, Paul. (2019). Challenges for Police Leadership: Identity, Experience, Legitimacy and Direct Entry. Journal of Police and Criminal Psychology, 34(2), 145–155. Available at: </w:t>
      </w:r>
      <w:hyperlink r:id="rId12">
        <w:r w:rsidRPr="325EFD1E">
          <w:rPr>
            <w:rStyle w:val="Hyperlink"/>
            <w:rFonts w:ascii="Arial" w:hAnsi="Arial" w:cs="Arial"/>
            <w:sz w:val="24"/>
            <w:szCs w:val="24"/>
          </w:rPr>
          <w:t>https://doi.org/10.1007/s11896-018-9264-2</w:t>
        </w:r>
      </w:hyperlink>
      <w:r w:rsidRPr="325EFD1E">
        <w:rPr>
          <w:rFonts w:ascii="Arial" w:hAnsi="Arial" w:cs="Arial"/>
          <w:sz w:val="24"/>
          <w:szCs w:val="24"/>
        </w:rPr>
        <w:t xml:space="preserve"> [Accessed May 22 2021]</w:t>
      </w:r>
    </w:p>
    <w:p w14:paraId="52487872" w14:textId="7F847D36" w:rsidR="00CA62A7" w:rsidRPr="00CF3360" w:rsidRDefault="00CA62A7" w:rsidP="00CF3360">
      <w:pPr>
        <w:spacing w:line="240" w:lineRule="auto"/>
        <w:rPr>
          <w:rFonts w:ascii="Arial" w:hAnsi="Arial" w:cs="Arial"/>
          <w:sz w:val="24"/>
          <w:szCs w:val="24"/>
        </w:rPr>
      </w:pPr>
      <w:r w:rsidRPr="325EFD1E">
        <w:rPr>
          <w:rFonts w:ascii="Arial" w:hAnsi="Arial" w:cs="Arial"/>
          <w:sz w:val="24"/>
          <w:szCs w:val="24"/>
        </w:rPr>
        <w:t>Loren, G. (2005) Thought Leadership; Ronald Heifetz – The challenge of adaptive leadership. New Z</w:t>
      </w:r>
      <w:r w:rsidR="003F4593" w:rsidRPr="325EFD1E">
        <w:rPr>
          <w:rFonts w:ascii="Arial" w:hAnsi="Arial" w:cs="Arial"/>
          <w:sz w:val="24"/>
          <w:szCs w:val="24"/>
        </w:rPr>
        <w:t>ealand management, 145-155</w:t>
      </w:r>
      <w:r w:rsidRPr="325EFD1E">
        <w:rPr>
          <w:rFonts w:ascii="Arial" w:hAnsi="Arial" w:cs="Arial"/>
          <w:sz w:val="24"/>
          <w:szCs w:val="24"/>
        </w:rPr>
        <w:t>.</w:t>
      </w:r>
      <w:r w:rsidR="003F4593" w:rsidRPr="325EFD1E">
        <w:rPr>
          <w:rFonts w:ascii="Arial" w:hAnsi="Arial" w:cs="Arial"/>
          <w:sz w:val="24"/>
          <w:szCs w:val="24"/>
        </w:rPr>
        <w:t xml:space="preserve"> Available at: </w:t>
      </w:r>
      <w:hyperlink r:id="rId13">
        <w:r w:rsidR="003F4593" w:rsidRPr="325EFD1E">
          <w:rPr>
            <w:rStyle w:val="Hyperlink"/>
          </w:rPr>
          <w:t>THOUGHT LEADERSHIP ; Ronald Heifetz - The challenge of adaptive leadership - ProQuest (uwtsd.ac.uk)</w:t>
        </w:r>
      </w:hyperlink>
      <w:r w:rsidR="003F4593" w:rsidRPr="325EFD1E">
        <w:rPr>
          <w:rFonts w:ascii="Arial" w:hAnsi="Arial" w:cs="Arial"/>
          <w:sz w:val="24"/>
          <w:szCs w:val="24"/>
        </w:rPr>
        <w:t xml:space="preserve"> [Accessed May 16 2021)</w:t>
      </w:r>
    </w:p>
    <w:p w14:paraId="51A2DF48" w14:textId="3DAE7A50" w:rsidR="00CA62A7" w:rsidRPr="00CF3360" w:rsidRDefault="00CA62A7" w:rsidP="00CF3360">
      <w:pPr>
        <w:spacing w:line="240" w:lineRule="auto"/>
        <w:rPr>
          <w:rFonts w:ascii="Arial" w:hAnsi="Arial" w:cs="Arial"/>
          <w:sz w:val="24"/>
          <w:szCs w:val="24"/>
        </w:rPr>
      </w:pPr>
      <w:r w:rsidRPr="325EFD1E">
        <w:rPr>
          <w:rFonts w:ascii="Arial" w:hAnsi="Arial" w:cs="Arial"/>
          <w:sz w:val="24"/>
          <w:szCs w:val="24"/>
        </w:rPr>
        <w:t xml:space="preserve">Masal, D. (2015). Shared and transformational leadership in the police. Policing: </w:t>
      </w:r>
      <w:r w:rsidR="51699F1B" w:rsidRPr="325EFD1E">
        <w:rPr>
          <w:rFonts w:ascii="Arial" w:hAnsi="Arial" w:cs="Arial"/>
          <w:sz w:val="24"/>
          <w:szCs w:val="24"/>
        </w:rPr>
        <w:t>An</w:t>
      </w:r>
      <w:r w:rsidRPr="325EFD1E">
        <w:rPr>
          <w:rFonts w:ascii="Arial" w:hAnsi="Arial" w:cs="Arial"/>
          <w:sz w:val="24"/>
          <w:szCs w:val="24"/>
        </w:rPr>
        <w:t xml:space="preserve"> </w:t>
      </w:r>
      <w:r w:rsidR="4E060FED" w:rsidRPr="325EFD1E">
        <w:rPr>
          <w:rFonts w:ascii="Arial" w:hAnsi="Arial" w:cs="Arial"/>
          <w:sz w:val="24"/>
          <w:szCs w:val="24"/>
        </w:rPr>
        <w:t>International</w:t>
      </w:r>
      <w:r w:rsidRPr="325EFD1E">
        <w:rPr>
          <w:rFonts w:ascii="Arial" w:hAnsi="Arial" w:cs="Arial"/>
          <w:sz w:val="24"/>
          <w:szCs w:val="24"/>
        </w:rPr>
        <w:t xml:space="preserve"> Journal of Police Strategies &amp; Management, 38(1), 40-55 Available at </w:t>
      </w:r>
      <w:hyperlink r:id="rId14">
        <w:r w:rsidRPr="325EFD1E">
          <w:rPr>
            <w:rStyle w:val="Hyperlink"/>
            <w:rFonts w:ascii="Arial" w:hAnsi="Arial" w:cs="Arial"/>
            <w:sz w:val="24"/>
            <w:szCs w:val="24"/>
          </w:rPr>
          <w:t>Shared and transformational leadership in the police | Emerald Insight</w:t>
        </w:r>
      </w:hyperlink>
      <w:r w:rsidRPr="325EFD1E">
        <w:rPr>
          <w:rFonts w:ascii="Arial" w:hAnsi="Arial" w:cs="Arial"/>
          <w:sz w:val="24"/>
          <w:szCs w:val="24"/>
        </w:rPr>
        <w:t xml:space="preserve"> </w:t>
      </w:r>
      <w:r w:rsidR="00A9496B" w:rsidRPr="325EFD1E">
        <w:rPr>
          <w:rFonts w:ascii="Arial" w:hAnsi="Arial" w:cs="Arial"/>
          <w:sz w:val="24"/>
          <w:szCs w:val="24"/>
        </w:rPr>
        <w:t>[Accessed May 14 2021]</w:t>
      </w:r>
    </w:p>
    <w:p w14:paraId="3F723C39" w14:textId="0AC0B083" w:rsidR="00805F27" w:rsidRPr="00CF3360" w:rsidRDefault="00805F27" w:rsidP="00CF3360">
      <w:pPr>
        <w:spacing w:line="240" w:lineRule="auto"/>
        <w:rPr>
          <w:rFonts w:ascii="Arial" w:hAnsi="Arial" w:cs="Arial"/>
          <w:sz w:val="24"/>
          <w:szCs w:val="24"/>
        </w:rPr>
      </w:pPr>
      <w:r w:rsidRPr="325EFD1E">
        <w:rPr>
          <w:rFonts w:ascii="Arial" w:hAnsi="Arial" w:cs="Arial"/>
          <w:sz w:val="24"/>
          <w:szCs w:val="24"/>
        </w:rPr>
        <w:t>Mullins, L. J., &amp; McLean, J. E. (2019). Organisational behaviour in the workplace (</w:t>
      </w:r>
      <w:r w:rsidR="4DD57350" w:rsidRPr="325EFD1E">
        <w:rPr>
          <w:rFonts w:ascii="Arial" w:hAnsi="Arial" w:cs="Arial"/>
          <w:sz w:val="24"/>
          <w:szCs w:val="24"/>
        </w:rPr>
        <w:t>12th</w:t>
      </w:r>
      <w:r w:rsidRPr="325EFD1E">
        <w:rPr>
          <w:rFonts w:ascii="Arial" w:hAnsi="Arial" w:cs="Arial"/>
          <w:sz w:val="24"/>
          <w:szCs w:val="24"/>
        </w:rPr>
        <w:t xml:space="preserve"> edition.).</w:t>
      </w:r>
    </w:p>
    <w:p w14:paraId="41419F88" w14:textId="57F8CEAF" w:rsidR="00CA62A7" w:rsidRPr="00CF3360" w:rsidRDefault="00CA62A7" w:rsidP="00CF3360">
      <w:pPr>
        <w:spacing w:line="240" w:lineRule="auto"/>
        <w:rPr>
          <w:rFonts w:ascii="Arial" w:hAnsi="Arial" w:cs="Arial"/>
          <w:sz w:val="24"/>
          <w:szCs w:val="24"/>
        </w:rPr>
      </w:pPr>
      <w:r w:rsidRPr="325EFD1E">
        <w:rPr>
          <w:rFonts w:ascii="Arial" w:hAnsi="Arial" w:cs="Arial"/>
          <w:sz w:val="24"/>
          <w:szCs w:val="24"/>
        </w:rPr>
        <w:t xml:space="preserve">Murphy, Steven A, &amp; Drodge, Edward N. (2004). The Four I's of Police Leadership: A Case Study Heuristic. International Journal of Police Science &amp; Management, 6(1), 1–15. </w:t>
      </w:r>
      <w:hyperlink r:id="rId15">
        <w:r w:rsidRPr="325EFD1E">
          <w:rPr>
            <w:rStyle w:val="Hyperlink"/>
            <w:rFonts w:ascii="Arial" w:hAnsi="Arial" w:cs="Arial"/>
            <w:sz w:val="24"/>
            <w:szCs w:val="24"/>
          </w:rPr>
          <w:t>https://doi.org/10.1350/ijps.6.1.1.34461</w:t>
        </w:r>
      </w:hyperlink>
      <w:r w:rsidRPr="325EFD1E">
        <w:rPr>
          <w:rFonts w:ascii="Arial" w:hAnsi="Arial" w:cs="Arial"/>
          <w:sz w:val="24"/>
          <w:szCs w:val="24"/>
        </w:rPr>
        <w:t xml:space="preserve"> [Accessed </w:t>
      </w:r>
      <w:r w:rsidR="00A9496B" w:rsidRPr="325EFD1E">
        <w:rPr>
          <w:rFonts w:ascii="Arial" w:hAnsi="Arial" w:cs="Arial"/>
          <w:sz w:val="24"/>
          <w:szCs w:val="24"/>
        </w:rPr>
        <w:t>May</w:t>
      </w:r>
      <w:r w:rsidRPr="325EFD1E">
        <w:rPr>
          <w:rFonts w:ascii="Arial" w:hAnsi="Arial" w:cs="Arial"/>
          <w:sz w:val="24"/>
          <w:szCs w:val="24"/>
        </w:rPr>
        <w:t xml:space="preserve"> 22 2021]</w:t>
      </w:r>
    </w:p>
    <w:p w14:paraId="20DE1B91" w14:textId="41CDFB76" w:rsidR="00CA62A7" w:rsidRDefault="00CA62A7" w:rsidP="00CF3360">
      <w:pPr>
        <w:spacing w:line="240" w:lineRule="auto"/>
        <w:rPr>
          <w:rFonts w:ascii="Arial" w:hAnsi="Arial" w:cs="Arial"/>
          <w:sz w:val="24"/>
          <w:szCs w:val="24"/>
        </w:rPr>
      </w:pPr>
      <w:r w:rsidRPr="00CF3360">
        <w:rPr>
          <w:rFonts w:ascii="Arial" w:hAnsi="Arial" w:cs="Arial"/>
          <w:sz w:val="24"/>
          <w:szCs w:val="24"/>
        </w:rPr>
        <w:t>Newcomb, A (2004). Heifetz on Public Leadership. School Administrator, 61 (10). 20.</w:t>
      </w:r>
    </w:p>
    <w:p w14:paraId="1634B623" w14:textId="5B469C38" w:rsidR="00D0504C" w:rsidRPr="00CF3360" w:rsidRDefault="00D0504C" w:rsidP="00CF3360">
      <w:pPr>
        <w:spacing w:line="240" w:lineRule="auto"/>
        <w:rPr>
          <w:rFonts w:ascii="Arial" w:hAnsi="Arial" w:cs="Arial"/>
          <w:sz w:val="24"/>
          <w:szCs w:val="24"/>
        </w:rPr>
      </w:pPr>
      <w:r>
        <w:rPr>
          <w:rFonts w:ascii="Arial" w:hAnsi="Arial" w:cs="Arial"/>
          <w:sz w:val="24"/>
          <w:szCs w:val="24"/>
        </w:rPr>
        <w:t>Orwell, G. (1949). Nineteen Eighty-Four. London. Secker and Warburg.</w:t>
      </w:r>
    </w:p>
    <w:p w14:paraId="0ABF42AB" w14:textId="01C50D2D" w:rsidR="00A9496B" w:rsidRPr="00CF3360" w:rsidRDefault="00A9496B" w:rsidP="00CF3360">
      <w:pPr>
        <w:spacing w:line="240" w:lineRule="auto"/>
        <w:rPr>
          <w:rFonts w:ascii="Arial" w:hAnsi="Arial" w:cs="Arial"/>
          <w:sz w:val="24"/>
          <w:szCs w:val="24"/>
        </w:rPr>
      </w:pPr>
      <w:r w:rsidRPr="325EFD1E">
        <w:rPr>
          <w:rFonts w:ascii="Arial" w:hAnsi="Arial" w:cs="Arial"/>
          <w:sz w:val="24"/>
          <w:szCs w:val="24"/>
        </w:rPr>
        <w:t xml:space="preserve">Sklansky, David Alan. (2007). Seeing blue: Police reform, occupational culture, and cognitive burn-in. In </w:t>
      </w:r>
      <w:r w:rsidRPr="325EFD1E">
        <w:rPr>
          <w:rFonts w:ascii="Arial" w:hAnsi="Arial" w:cs="Arial"/>
          <w:i/>
          <w:iCs/>
          <w:sz w:val="24"/>
          <w:szCs w:val="24"/>
        </w:rPr>
        <w:t>Police Occupational Culture</w:t>
      </w:r>
      <w:r w:rsidRPr="325EFD1E">
        <w:rPr>
          <w:rFonts w:ascii="Arial" w:hAnsi="Arial" w:cs="Arial"/>
          <w:sz w:val="24"/>
          <w:szCs w:val="24"/>
        </w:rPr>
        <w:t xml:space="preserve"> (Vol. 8, pp. 19–45). Emerald Group Publishing Limited. Available at: </w:t>
      </w:r>
      <w:hyperlink r:id="rId16">
        <w:r w:rsidRPr="325EFD1E">
          <w:rPr>
            <w:rStyle w:val="Hyperlink"/>
            <w:rFonts w:ascii="Arial" w:hAnsi="Arial" w:cs="Arial"/>
            <w:sz w:val="24"/>
            <w:szCs w:val="24"/>
          </w:rPr>
          <w:t>https://doi.org/10.1016/S1521-6136(07)08001-3</w:t>
        </w:r>
      </w:hyperlink>
      <w:r w:rsidRPr="325EFD1E">
        <w:rPr>
          <w:rFonts w:ascii="Arial" w:hAnsi="Arial" w:cs="Arial"/>
          <w:sz w:val="24"/>
          <w:szCs w:val="24"/>
        </w:rPr>
        <w:t xml:space="preserve"> [Accessed June 10 2021]</w:t>
      </w:r>
    </w:p>
    <w:p w14:paraId="49AA5EF3" w14:textId="43CD58E8" w:rsidR="00A9496B" w:rsidRPr="00CF3360" w:rsidRDefault="004038C6" w:rsidP="00CF3360">
      <w:pPr>
        <w:spacing w:before="240" w:line="240" w:lineRule="auto"/>
        <w:rPr>
          <w:rFonts w:ascii="Arial" w:hAnsi="Arial" w:cs="Arial"/>
          <w:sz w:val="24"/>
          <w:szCs w:val="24"/>
        </w:rPr>
      </w:pPr>
      <w:r w:rsidRPr="00CF3360">
        <w:rPr>
          <w:rFonts w:ascii="Arial" w:hAnsi="Arial" w:cs="Arial"/>
          <w:sz w:val="24"/>
          <w:szCs w:val="24"/>
        </w:rPr>
        <w:t>Roe, K. (2014). Leadership: Practice and Perspectives. Oxford. Oxford University Press.</w:t>
      </w:r>
    </w:p>
    <w:p w14:paraId="5D8914BA" w14:textId="2913505E" w:rsidR="00023A38" w:rsidRPr="00CF3360" w:rsidRDefault="00A9496B" w:rsidP="00CF3360">
      <w:pPr>
        <w:spacing w:line="240" w:lineRule="auto"/>
        <w:rPr>
          <w:rFonts w:ascii="Arial" w:hAnsi="Arial" w:cs="Arial"/>
          <w:sz w:val="24"/>
          <w:szCs w:val="24"/>
        </w:rPr>
      </w:pPr>
      <w:r w:rsidRPr="325EFD1E">
        <w:rPr>
          <w:rFonts w:ascii="Arial" w:hAnsi="Arial" w:cs="Arial"/>
          <w:sz w:val="24"/>
          <w:szCs w:val="24"/>
        </w:rPr>
        <w:t xml:space="preserve">Wuestewald, Todd, &amp; Steinheider, Brigitte. (2012). Police managerial perceptions of organizational democracy: a matter of style and substance. Police Practice &amp; Research, 13(1), 44–58. Available at; </w:t>
      </w:r>
      <w:hyperlink r:id="rId17">
        <w:r w:rsidRPr="325EFD1E">
          <w:rPr>
            <w:rStyle w:val="Hyperlink"/>
            <w:rFonts w:ascii="Arial" w:hAnsi="Arial" w:cs="Arial"/>
            <w:sz w:val="24"/>
            <w:szCs w:val="24"/>
          </w:rPr>
          <w:t>https://doi.org/10.1080/15614263.2011.589568</w:t>
        </w:r>
      </w:hyperlink>
      <w:r w:rsidRPr="325EFD1E">
        <w:rPr>
          <w:rFonts w:ascii="Arial" w:hAnsi="Arial" w:cs="Arial"/>
          <w:sz w:val="24"/>
          <w:szCs w:val="24"/>
        </w:rPr>
        <w:t xml:space="preserve"> [Accessed June 6 2021]</w:t>
      </w:r>
    </w:p>
    <w:p w14:paraId="50682C4C" w14:textId="1E3BF6FE" w:rsidR="00023A38" w:rsidRDefault="00A9496B" w:rsidP="00CF3360">
      <w:pPr>
        <w:spacing w:line="240" w:lineRule="auto"/>
        <w:rPr>
          <w:rFonts w:ascii="Arial" w:hAnsi="Arial" w:cs="Arial"/>
          <w:sz w:val="24"/>
          <w:szCs w:val="24"/>
        </w:rPr>
      </w:pPr>
      <w:r w:rsidRPr="325EFD1E">
        <w:rPr>
          <w:rFonts w:ascii="Arial" w:hAnsi="Arial" w:cs="Arial"/>
          <w:sz w:val="24"/>
          <w:szCs w:val="24"/>
        </w:rPr>
        <w:t xml:space="preserve">Vecchio, Robert P, Bullis, R. Craig, &amp; Brazil, Donna M. (2006). The Utility of Situational Leadership Theory. Small Group Research, 37(5), 407–424. Available at: </w:t>
      </w:r>
      <w:hyperlink r:id="rId18">
        <w:r w:rsidRPr="325EFD1E">
          <w:rPr>
            <w:rStyle w:val="Hyperlink"/>
            <w:rFonts w:ascii="Arial" w:hAnsi="Arial" w:cs="Arial"/>
            <w:sz w:val="24"/>
            <w:szCs w:val="24"/>
          </w:rPr>
          <w:t>https://doi.org/10.1177/1046496406291560</w:t>
        </w:r>
      </w:hyperlink>
      <w:r w:rsidRPr="325EFD1E">
        <w:rPr>
          <w:rFonts w:ascii="Arial" w:hAnsi="Arial" w:cs="Arial"/>
          <w:sz w:val="24"/>
          <w:szCs w:val="24"/>
        </w:rPr>
        <w:t xml:space="preserve"> [Accessed June 6 2021]</w:t>
      </w:r>
    </w:p>
    <w:p w14:paraId="15085DFE" w14:textId="77777777" w:rsidR="00CF3360" w:rsidRPr="00986B6E" w:rsidRDefault="00CF3360" w:rsidP="00CF3360">
      <w:pPr>
        <w:spacing w:line="240" w:lineRule="auto"/>
        <w:rPr>
          <w:rFonts w:ascii="Arial" w:hAnsi="Arial" w:cs="Arial"/>
          <w:sz w:val="24"/>
          <w:szCs w:val="24"/>
        </w:rPr>
      </w:pPr>
      <w:r w:rsidRPr="00986B6E">
        <w:rPr>
          <w:rFonts w:ascii="Arial" w:hAnsi="Arial" w:cs="Arial"/>
          <w:sz w:val="24"/>
          <w:szCs w:val="24"/>
        </w:rPr>
        <w:t xml:space="preserve">Villiers, P. and Adlam, R. (2003). </w:t>
      </w:r>
      <w:r w:rsidRPr="00986B6E">
        <w:rPr>
          <w:rFonts w:ascii="Arial" w:hAnsi="Arial" w:cs="Arial"/>
          <w:i/>
          <w:sz w:val="24"/>
          <w:szCs w:val="24"/>
        </w:rPr>
        <w:t xml:space="preserve">Police leadership in the twenty-first century. </w:t>
      </w:r>
      <w:r w:rsidRPr="00986B6E">
        <w:rPr>
          <w:rFonts w:ascii="Arial" w:hAnsi="Arial" w:cs="Arial"/>
          <w:sz w:val="24"/>
          <w:szCs w:val="24"/>
        </w:rPr>
        <w:t>Winchester UK, Waterside Press</w:t>
      </w:r>
    </w:p>
    <w:p w14:paraId="58A27F62" w14:textId="0C16DB90" w:rsidR="004038C6" w:rsidRPr="00A668A8" w:rsidRDefault="004038C6" w:rsidP="00CF3360">
      <w:pPr>
        <w:spacing w:line="240" w:lineRule="auto"/>
        <w:rPr>
          <w:rFonts w:ascii="Arial" w:hAnsi="Arial" w:cs="Arial"/>
          <w:sz w:val="24"/>
          <w:szCs w:val="24"/>
        </w:rPr>
      </w:pPr>
      <w:r w:rsidRPr="325EFD1E">
        <w:rPr>
          <w:rFonts w:ascii="Arial" w:hAnsi="Arial" w:cs="Arial"/>
          <w:sz w:val="24"/>
          <w:szCs w:val="24"/>
        </w:rPr>
        <w:t>Walsh, W. F., &amp; Vito, G. F. (2019). Police leadership and administration : a 21st-century strategic approach (1st. ed.).</w:t>
      </w:r>
    </w:p>
    <w:p w14:paraId="65476276" w14:textId="3715A0DB" w:rsidR="00A668A8" w:rsidRPr="00A668A8" w:rsidRDefault="00A668A8" w:rsidP="00A668A8">
      <w:pPr>
        <w:tabs>
          <w:tab w:val="left" w:pos="3900"/>
        </w:tabs>
        <w:spacing w:line="240" w:lineRule="auto"/>
        <w:rPr>
          <w:rFonts w:ascii="Arial" w:hAnsi="Arial" w:cs="Arial"/>
          <w:sz w:val="24"/>
          <w:szCs w:val="24"/>
        </w:rPr>
      </w:pPr>
      <w:r w:rsidRPr="325EFD1E">
        <w:rPr>
          <w:rFonts w:ascii="Arial" w:hAnsi="Arial" w:cs="Arial"/>
          <w:sz w:val="24"/>
          <w:szCs w:val="24"/>
        </w:rPr>
        <w:t xml:space="preserve">White, B. (2015). Serious and Organised Crime Local Delivery. Strategic Centre for Organised Crime, Home Office. Available at: </w:t>
      </w:r>
      <w:hyperlink r:id="rId19">
        <w:r w:rsidRPr="325EFD1E">
          <w:rPr>
            <w:rStyle w:val="Hyperlink"/>
            <w:rFonts w:ascii="Arial" w:hAnsi="Arial" w:cs="Arial"/>
            <w:sz w:val="24"/>
            <w:szCs w:val="24"/>
          </w:rPr>
          <w:t>Slide 1 (local.gov.uk)</w:t>
        </w:r>
      </w:hyperlink>
      <w:r w:rsidRPr="325EFD1E">
        <w:rPr>
          <w:rFonts w:ascii="Arial" w:hAnsi="Arial" w:cs="Arial"/>
          <w:sz w:val="24"/>
          <w:szCs w:val="24"/>
        </w:rPr>
        <w:t xml:space="preserve"> [Accessed May 16 2021]</w:t>
      </w:r>
    </w:p>
    <w:p w14:paraId="172C7B04" w14:textId="1C174BE8" w:rsidR="00023A38" w:rsidRPr="00CF3360" w:rsidRDefault="00023A38" w:rsidP="00CF3360">
      <w:pPr>
        <w:spacing w:line="240" w:lineRule="auto"/>
        <w:rPr>
          <w:rFonts w:ascii="Arial" w:hAnsi="Arial" w:cs="Arial"/>
          <w:sz w:val="24"/>
          <w:szCs w:val="24"/>
        </w:rPr>
      </w:pPr>
      <w:r w:rsidRPr="00CF3360">
        <w:rPr>
          <w:rFonts w:ascii="Arial" w:hAnsi="Arial" w:cs="Arial"/>
          <w:sz w:val="24"/>
          <w:szCs w:val="24"/>
        </w:rPr>
        <w:t>Yukl, G. A. (2013). Leadership in organizations (</w:t>
      </w:r>
      <w:r w:rsidR="00237F56">
        <w:rPr>
          <w:rFonts w:ascii="Arial" w:hAnsi="Arial" w:cs="Arial"/>
          <w:sz w:val="24"/>
          <w:szCs w:val="24"/>
        </w:rPr>
        <w:t>8th</w:t>
      </w:r>
      <w:r w:rsidRPr="00CF3360">
        <w:rPr>
          <w:rFonts w:ascii="Arial" w:hAnsi="Arial" w:cs="Arial"/>
          <w:sz w:val="24"/>
          <w:szCs w:val="24"/>
        </w:rPr>
        <w:t xml:space="preserve"> edition.).</w:t>
      </w:r>
    </w:p>
    <w:sectPr w:rsidR="00023A38" w:rsidRPr="00CF3360" w:rsidSect="00240B34">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3DE79" w14:textId="77777777" w:rsidR="00240B34" w:rsidRDefault="00240B34" w:rsidP="00240B34">
      <w:pPr>
        <w:spacing w:after="0" w:line="240" w:lineRule="auto"/>
      </w:pPr>
      <w:r>
        <w:separator/>
      </w:r>
    </w:p>
  </w:endnote>
  <w:endnote w:type="continuationSeparator" w:id="0">
    <w:p w14:paraId="22E30815" w14:textId="77777777" w:rsidR="00240B34" w:rsidRDefault="00240B34" w:rsidP="00240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6973653"/>
      <w:docPartObj>
        <w:docPartGallery w:val="Page Numbers (Bottom of Page)"/>
        <w:docPartUnique/>
      </w:docPartObj>
    </w:sdtPr>
    <w:sdtEndPr>
      <w:rPr>
        <w:noProof/>
      </w:rPr>
    </w:sdtEndPr>
    <w:sdtContent>
      <w:p w14:paraId="341FDF7C" w14:textId="550AF4B3" w:rsidR="00240B34" w:rsidRDefault="00240B34">
        <w:pPr>
          <w:pStyle w:val="Footer"/>
          <w:jc w:val="right"/>
        </w:pPr>
        <w:r>
          <w:fldChar w:fldCharType="begin"/>
        </w:r>
        <w:r>
          <w:instrText xml:space="preserve"> PAGE   \* MERGEFORMAT </w:instrText>
        </w:r>
        <w:r>
          <w:fldChar w:fldCharType="separate"/>
        </w:r>
        <w:r w:rsidR="002C5462">
          <w:rPr>
            <w:noProof/>
          </w:rPr>
          <w:t>1</w:t>
        </w:r>
        <w:r>
          <w:rPr>
            <w:noProof/>
          </w:rPr>
          <w:fldChar w:fldCharType="end"/>
        </w:r>
      </w:p>
    </w:sdtContent>
  </w:sdt>
  <w:p w14:paraId="35F6E86C" w14:textId="77777777" w:rsidR="00240B34" w:rsidRDefault="00240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5C7B42" w14:textId="77777777" w:rsidR="00240B34" w:rsidRDefault="00240B34" w:rsidP="00240B34">
      <w:pPr>
        <w:spacing w:after="0" w:line="240" w:lineRule="auto"/>
      </w:pPr>
      <w:r>
        <w:separator/>
      </w:r>
    </w:p>
  </w:footnote>
  <w:footnote w:type="continuationSeparator" w:id="0">
    <w:p w14:paraId="2117C0E2" w14:textId="77777777" w:rsidR="00240B34" w:rsidRDefault="00240B34" w:rsidP="00240B34">
      <w:pPr>
        <w:spacing w:after="0" w:line="240" w:lineRule="auto"/>
      </w:pPr>
      <w:r>
        <w:continuationSeparator/>
      </w:r>
    </w:p>
  </w:footnote>
</w:footnotes>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0"/>
      </oel:ext>
    </int:extLst>
  </int:IntelligenceSettings>
  <int:Manifest>
    <int:WordHash hashCode="/bZUBjWJT7kgVy" id="hNZUkZZW"/>
    <int:WordHash hashCode="JIRz8g3GnX7F/p" id="7WDwIs7A"/>
    <int:WordHash hashCode="oSqZf+hINOhBNT" id="6fullvo6"/>
    <int:WordHash hashCode="Mgl0gNbGhPWPMP" id="zJG2ECqq"/>
    <int:WordHash hashCode="GrF5460oBEdS5M" id="cRXB2L1M"/>
    <int:WordHash hashCode="9lSp33Sqtrcg+L" id="I2GaYVN1"/>
    <int:WordHash hashCode="DuQAqM/ZtKFYcs" id="BF8aJL7X"/>
    <int:WordHash hashCode="1VRNcO0X4IOYNV" id="+mIpQ77w"/>
    <int:WordHash hashCode="x1vs0iVxjm2w4L" id="nhe0cA2T"/>
    <int:WordHash hashCode="oDKeFME1Nby2NZ" id="+HlGouCP"/>
    <int:WordHash hashCode="yqtVt7VRRUwIj5" id="sRwEkGDS"/>
    <int:WordHash hashCode="7uRyZ/xYIreqlO" id="U1QJwLaL"/>
    <int:WordHash hashCode="X6cKyW1XlE9O4Z" id="KoErxNCG"/>
    <int:WordHash hashCode="ubTR8Tg91Aoq3W" id="th5420C6"/>
    <int:WordHash hashCode="RsLu/N4Z22jfYZ" id="jwSz29gX"/>
    <int:WordHash hashCode="gW8rh9PTvjUd7p" id="LGc//0NS"/>
    <int:WordHash hashCode="77iTYR5vVvWtBy" id="QiEz17nm"/>
    <int:WordHash hashCode="P7L+//cGJF5HvK" id="Y3Nx4KBo"/>
    <int:WordHash hashCode="zDuorttVkKiLsr" id="rhSnuT8q"/>
    <int:WordHash hashCode="BZyi4W2pF9ZK21" id="PM+NPrG+"/>
  </int:Manifest>
  <int:Observations>
    <int:Content id="hNZUkZZW">
      <int:Rejection type="LegacyProofing"/>
    </int:Content>
    <int:Content id="7WDwIs7A">
      <int:Rejection type="LegacyProofing"/>
    </int:Content>
    <int:Content id="6fullvo6">
      <int:Rejection type="LegacyProofing"/>
    </int:Content>
    <int:Content id="zJG2ECqq">
      <int:Rejection type="LegacyProofing"/>
    </int:Content>
    <int:Content id="cRXB2L1M">
      <int:Rejection type="LegacyProofing"/>
    </int:Content>
    <int:Content id="I2GaYVN1">
      <int:Rejection type="LegacyProofing"/>
    </int:Content>
    <int:Content id="BF8aJL7X">
      <int:Rejection type="LegacyProofing"/>
    </int:Content>
    <int:Content id="+mIpQ77w">
      <int:Rejection type="LegacyProofing"/>
    </int:Content>
    <int:Content id="nhe0cA2T">
      <int:Rejection type="LegacyProofing"/>
    </int:Content>
    <int:Content id="+HlGouCP">
      <int:Rejection type="AugLoop_Text_Critique"/>
    </int:Content>
    <int:Content id="sRwEkGDS">
      <int:Rejection type="AugLoop_Text_Critique"/>
    </int:Content>
    <int:Content id="U1QJwLaL">
      <int:Rejection type="AugLoop_Text_Critique"/>
    </int:Content>
    <int:Content id="KoErxNCG">
      <int:Rejection type="AugLoop_Text_Critique"/>
    </int:Content>
    <int:Content id="th5420C6">
      <int:Rejection type="AugLoop_Text_Critique"/>
    </int:Content>
    <int:Content id="jwSz29gX">
      <int:Rejection type="AugLoop_Text_Critique"/>
    </int:Content>
    <int:Content id="LGc//0NS">
      <int:Rejection type="AugLoop_Text_Critique"/>
    </int:Content>
    <int:Content id="QiEz17nm">
      <int:Rejection type="AugLoop_Text_Critique"/>
    </int:Content>
    <int:Content id="Y3Nx4KBo">
      <int:Rejection type="AugLoop_Text_Critique"/>
    </int:Content>
    <int:Content id="rhSnuT8q">
      <int:Rejection type="AugLoop_Text_Critique"/>
    </int:Content>
    <int:Content id="PM+NPrG+">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916"/>
    <w:rsid w:val="0001339C"/>
    <w:rsid w:val="00020572"/>
    <w:rsid w:val="00023A38"/>
    <w:rsid w:val="00056CCF"/>
    <w:rsid w:val="000631B2"/>
    <w:rsid w:val="00083E30"/>
    <w:rsid w:val="00086A03"/>
    <w:rsid w:val="000A50C3"/>
    <w:rsid w:val="000B4D83"/>
    <w:rsid w:val="000D0881"/>
    <w:rsid w:val="000D24C2"/>
    <w:rsid w:val="000E6845"/>
    <w:rsid w:val="000F4217"/>
    <w:rsid w:val="000F6D09"/>
    <w:rsid w:val="001921C6"/>
    <w:rsid w:val="001A756D"/>
    <w:rsid w:val="00211E26"/>
    <w:rsid w:val="002372F7"/>
    <w:rsid w:val="00237F56"/>
    <w:rsid w:val="00240B34"/>
    <w:rsid w:val="00277E4D"/>
    <w:rsid w:val="002805F2"/>
    <w:rsid w:val="002C4DDC"/>
    <w:rsid w:val="002C5462"/>
    <w:rsid w:val="002F1AEB"/>
    <w:rsid w:val="0033248F"/>
    <w:rsid w:val="00363916"/>
    <w:rsid w:val="003768D5"/>
    <w:rsid w:val="003770E0"/>
    <w:rsid w:val="00377781"/>
    <w:rsid w:val="003C6970"/>
    <w:rsid w:val="003D401A"/>
    <w:rsid w:val="003F4456"/>
    <w:rsid w:val="003F4593"/>
    <w:rsid w:val="004038C6"/>
    <w:rsid w:val="004313A5"/>
    <w:rsid w:val="00454C30"/>
    <w:rsid w:val="0045760A"/>
    <w:rsid w:val="00463F34"/>
    <w:rsid w:val="00476519"/>
    <w:rsid w:val="004B47BD"/>
    <w:rsid w:val="004D3F71"/>
    <w:rsid w:val="00526E13"/>
    <w:rsid w:val="00528F50"/>
    <w:rsid w:val="00531645"/>
    <w:rsid w:val="00557E25"/>
    <w:rsid w:val="0056142F"/>
    <w:rsid w:val="005937FD"/>
    <w:rsid w:val="00596EC5"/>
    <w:rsid w:val="0059F861"/>
    <w:rsid w:val="005D25FA"/>
    <w:rsid w:val="005E22AB"/>
    <w:rsid w:val="005E5201"/>
    <w:rsid w:val="005F5019"/>
    <w:rsid w:val="005F7D5D"/>
    <w:rsid w:val="006143E4"/>
    <w:rsid w:val="006748BB"/>
    <w:rsid w:val="006A0B77"/>
    <w:rsid w:val="006A3C9B"/>
    <w:rsid w:val="006A52AD"/>
    <w:rsid w:val="006B13B4"/>
    <w:rsid w:val="006B1A93"/>
    <w:rsid w:val="006C7D3B"/>
    <w:rsid w:val="00720478"/>
    <w:rsid w:val="007A7705"/>
    <w:rsid w:val="007B6F41"/>
    <w:rsid w:val="007C1E66"/>
    <w:rsid w:val="007C4E21"/>
    <w:rsid w:val="007D2157"/>
    <w:rsid w:val="007E1E3E"/>
    <w:rsid w:val="007E3D45"/>
    <w:rsid w:val="0080246A"/>
    <w:rsid w:val="00805F27"/>
    <w:rsid w:val="008150C4"/>
    <w:rsid w:val="00822D8E"/>
    <w:rsid w:val="008605FF"/>
    <w:rsid w:val="00865984"/>
    <w:rsid w:val="008714BD"/>
    <w:rsid w:val="008A2F71"/>
    <w:rsid w:val="008B457E"/>
    <w:rsid w:val="008F626D"/>
    <w:rsid w:val="00963A37"/>
    <w:rsid w:val="00972176"/>
    <w:rsid w:val="0097266C"/>
    <w:rsid w:val="009A5AAE"/>
    <w:rsid w:val="009D59D8"/>
    <w:rsid w:val="009E3F11"/>
    <w:rsid w:val="009F40DF"/>
    <w:rsid w:val="00A24E52"/>
    <w:rsid w:val="00A51A34"/>
    <w:rsid w:val="00A668A8"/>
    <w:rsid w:val="00A8341C"/>
    <w:rsid w:val="00A9496B"/>
    <w:rsid w:val="00AD4E31"/>
    <w:rsid w:val="00B659CE"/>
    <w:rsid w:val="00BA5292"/>
    <w:rsid w:val="00BC1CC1"/>
    <w:rsid w:val="00BE2D8F"/>
    <w:rsid w:val="00BF31A1"/>
    <w:rsid w:val="00C150ED"/>
    <w:rsid w:val="00C31847"/>
    <w:rsid w:val="00CA62A7"/>
    <w:rsid w:val="00CE6EF6"/>
    <w:rsid w:val="00CF3360"/>
    <w:rsid w:val="00D0504C"/>
    <w:rsid w:val="00D2444C"/>
    <w:rsid w:val="00D4128A"/>
    <w:rsid w:val="00E22FF0"/>
    <w:rsid w:val="00E35077"/>
    <w:rsid w:val="00EE5942"/>
    <w:rsid w:val="00EF2CD0"/>
    <w:rsid w:val="00EF5559"/>
    <w:rsid w:val="00F40B45"/>
    <w:rsid w:val="00F560B0"/>
    <w:rsid w:val="00F90832"/>
    <w:rsid w:val="00FA32E1"/>
    <w:rsid w:val="00FC07CC"/>
    <w:rsid w:val="00FE1AB2"/>
    <w:rsid w:val="014DBB54"/>
    <w:rsid w:val="02CF07D9"/>
    <w:rsid w:val="04182E3C"/>
    <w:rsid w:val="05C77C0C"/>
    <w:rsid w:val="05D5DC45"/>
    <w:rsid w:val="060BF5D0"/>
    <w:rsid w:val="074D1143"/>
    <w:rsid w:val="074EEE33"/>
    <w:rsid w:val="08CF0D02"/>
    <w:rsid w:val="098A69FB"/>
    <w:rsid w:val="0B3E8A5F"/>
    <w:rsid w:val="0C04CCFB"/>
    <w:rsid w:val="0DB7776F"/>
    <w:rsid w:val="0DC4A970"/>
    <w:rsid w:val="0DE6E4C9"/>
    <w:rsid w:val="0E1315FF"/>
    <w:rsid w:val="0F8AC48A"/>
    <w:rsid w:val="10632D5F"/>
    <w:rsid w:val="1110AF79"/>
    <w:rsid w:val="1129D65D"/>
    <w:rsid w:val="11579FF5"/>
    <w:rsid w:val="11A455B7"/>
    <w:rsid w:val="11BC9453"/>
    <w:rsid w:val="1459B50C"/>
    <w:rsid w:val="14825783"/>
    <w:rsid w:val="15ABAC7A"/>
    <w:rsid w:val="15D07522"/>
    <w:rsid w:val="15E514EC"/>
    <w:rsid w:val="161E27E4"/>
    <w:rsid w:val="1630E18F"/>
    <w:rsid w:val="163D212D"/>
    <w:rsid w:val="17ACC41E"/>
    <w:rsid w:val="17B87CAE"/>
    <w:rsid w:val="1982034B"/>
    <w:rsid w:val="1997CBDD"/>
    <w:rsid w:val="19D5666C"/>
    <w:rsid w:val="1A161AF3"/>
    <w:rsid w:val="1C1B3776"/>
    <w:rsid w:val="1CCCE494"/>
    <w:rsid w:val="1E0862A2"/>
    <w:rsid w:val="1E54CEBB"/>
    <w:rsid w:val="24CA86AE"/>
    <w:rsid w:val="27AB2F88"/>
    <w:rsid w:val="280FF4E0"/>
    <w:rsid w:val="289AF45D"/>
    <w:rsid w:val="2994BAC4"/>
    <w:rsid w:val="29D1490E"/>
    <w:rsid w:val="2A043DA8"/>
    <w:rsid w:val="2C7267C0"/>
    <w:rsid w:val="2CAB7AB8"/>
    <w:rsid w:val="2E0E3821"/>
    <w:rsid w:val="2ED48F93"/>
    <w:rsid w:val="2F40C6BE"/>
    <w:rsid w:val="31C59B66"/>
    <w:rsid w:val="325EFD1E"/>
    <w:rsid w:val="35A75D22"/>
    <w:rsid w:val="361D562A"/>
    <w:rsid w:val="384F59A5"/>
    <w:rsid w:val="39B49D62"/>
    <w:rsid w:val="3A50E6A6"/>
    <w:rsid w:val="3A71ECF3"/>
    <w:rsid w:val="3BECB707"/>
    <w:rsid w:val="3C15AE3E"/>
    <w:rsid w:val="3C85A17E"/>
    <w:rsid w:val="3D184EB2"/>
    <w:rsid w:val="3F380979"/>
    <w:rsid w:val="40BAB17D"/>
    <w:rsid w:val="412CBE8B"/>
    <w:rsid w:val="43745D21"/>
    <w:rsid w:val="43F2523F"/>
    <w:rsid w:val="452E2F7D"/>
    <w:rsid w:val="466990E9"/>
    <w:rsid w:val="469DCA5D"/>
    <w:rsid w:val="47BB836D"/>
    <w:rsid w:val="48FF2196"/>
    <w:rsid w:val="4955D3BB"/>
    <w:rsid w:val="4A8C9D9C"/>
    <w:rsid w:val="4C0AC857"/>
    <w:rsid w:val="4CD513AE"/>
    <w:rsid w:val="4DA698B8"/>
    <w:rsid w:val="4DD57350"/>
    <w:rsid w:val="4DD6EAE7"/>
    <w:rsid w:val="4E060FED"/>
    <w:rsid w:val="4E2B1954"/>
    <w:rsid w:val="4E4DDBC3"/>
    <w:rsid w:val="4F39B35B"/>
    <w:rsid w:val="506A2F73"/>
    <w:rsid w:val="507DB1F4"/>
    <w:rsid w:val="51699F1B"/>
    <w:rsid w:val="51D239B6"/>
    <w:rsid w:val="5267F205"/>
    <w:rsid w:val="527B677D"/>
    <w:rsid w:val="529AFD7A"/>
    <w:rsid w:val="530BD1DC"/>
    <w:rsid w:val="5328CB82"/>
    <w:rsid w:val="535F2264"/>
    <w:rsid w:val="53F3B918"/>
    <w:rsid w:val="5698095D"/>
    <w:rsid w:val="56CAE391"/>
    <w:rsid w:val="5981192E"/>
    <w:rsid w:val="5A1A0CA5"/>
    <w:rsid w:val="5BD36FAD"/>
    <w:rsid w:val="5CF19AF9"/>
    <w:rsid w:val="5F112A3F"/>
    <w:rsid w:val="60BBA962"/>
    <w:rsid w:val="611E55D9"/>
    <w:rsid w:val="61BAF567"/>
    <w:rsid w:val="6212AA51"/>
    <w:rsid w:val="626C04DF"/>
    <w:rsid w:val="63AAC9B7"/>
    <w:rsid w:val="63DADE45"/>
    <w:rsid w:val="65EB2A26"/>
    <w:rsid w:val="670EA162"/>
    <w:rsid w:val="67D2C714"/>
    <w:rsid w:val="687940B5"/>
    <w:rsid w:val="69B2AFB9"/>
    <w:rsid w:val="69C7FCCE"/>
    <w:rsid w:val="6A76B99B"/>
    <w:rsid w:val="6AC1774D"/>
    <w:rsid w:val="6BC1E42F"/>
    <w:rsid w:val="6DE01244"/>
    <w:rsid w:val="6E465B3B"/>
    <w:rsid w:val="6E8300B7"/>
    <w:rsid w:val="7043D496"/>
    <w:rsid w:val="7111DA94"/>
    <w:rsid w:val="716CA597"/>
    <w:rsid w:val="7208F0CD"/>
    <w:rsid w:val="7334E9A8"/>
    <w:rsid w:val="74CDAC26"/>
    <w:rsid w:val="75DEEC88"/>
    <w:rsid w:val="7621207E"/>
    <w:rsid w:val="770277F0"/>
    <w:rsid w:val="77375988"/>
    <w:rsid w:val="77AA0936"/>
    <w:rsid w:val="77CEE8B9"/>
    <w:rsid w:val="77D11EC1"/>
    <w:rsid w:val="77E688B8"/>
    <w:rsid w:val="7927D904"/>
    <w:rsid w:val="79B5F8CC"/>
    <w:rsid w:val="7A331634"/>
    <w:rsid w:val="7A956DBA"/>
    <w:rsid w:val="7ABFCF17"/>
    <w:rsid w:val="7BF0C70C"/>
    <w:rsid w:val="7C80FD14"/>
    <w:rsid w:val="7CAD7934"/>
    <w:rsid w:val="7EF53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800B2"/>
  <w15:chartTrackingRefBased/>
  <w15:docId w15:val="{C0649075-A676-4894-86B7-B9D0D69B0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2A7"/>
  </w:style>
  <w:style w:type="paragraph" w:styleId="Heading1">
    <w:name w:val="heading 1"/>
    <w:basedOn w:val="Normal"/>
    <w:next w:val="Normal"/>
    <w:link w:val="Heading1Char"/>
    <w:uiPriority w:val="9"/>
    <w:qFormat/>
    <w:rsid w:val="002C4DD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748BB"/>
    <w:rPr>
      <w:sz w:val="16"/>
      <w:szCs w:val="16"/>
    </w:rPr>
  </w:style>
  <w:style w:type="paragraph" w:styleId="CommentText">
    <w:name w:val="annotation text"/>
    <w:basedOn w:val="Normal"/>
    <w:link w:val="CommentTextChar"/>
    <w:uiPriority w:val="99"/>
    <w:semiHidden/>
    <w:unhideWhenUsed/>
    <w:rsid w:val="006748BB"/>
    <w:pPr>
      <w:spacing w:line="240" w:lineRule="auto"/>
    </w:pPr>
    <w:rPr>
      <w:sz w:val="20"/>
      <w:szCs w:val="20"/>
    </w:rPr>
  </w:style>
  <w:style w:type="character" w:customStyle="1" w:styleId="CommentTextChar">
    <w:name w:val="Comment Text Char"/>
    <w:basedOn w:val="DefaultParagraphFont"/>
    <w:link w:val="CommentText"/>
    <w:uiPriority w:val="99"/>
    <w:semiHidden/>
    <w:rsid w:val="006748BB"/>
    <w:rPr>
      <w:sz w:val="20"/>
      <w:szCs w:val="20"/>
    </w:rPr>
  </w:style>
  <w:style w:type="paragraph" w:styleId="CommentSubject">
    <w:name w:val="annotation subject"/>
    <w:basedOn w:val="CommentText"/>
    <w:next w:val="CommentText"/>
    <w:link w:val="CommentSubjectChar"/>
    <w:uiPriority w:val="99"/>
    <w:semiHidden/>
    <w:unhideWhenUsed/>
    <w:rsid w:val="006748BB"/>
    <w:rPr>
      <w:b/>
      <w:bCs/>
    </w:rPr>
  </w:style>
  <w:style w:type="character" w:customStyle="1" w:styleId="CommentSubjectChar">
    <w:name w:val="Comment Subject Char"/>
    <w:basedOn w:val="CommentTextChar"/>
    <w:link w:val="CommentSubject"/>
    <w:uiPriority w:val="99"/>
    <w:semiHidden/>
    <w:rsid w:val="006748BB"/>
    <w:rPr>
      <w:b/>
      <w:bCs/>
      <w:sz w:val="20"/>
      <w:szCs w:val="20"/>
    </w:rPr>
  </w:style>
  <w:style w:type="paragraph" w:styleId="BalloonText">
    <w:name w:val="Balloon Text"/>
    <w:basedOn w:val="Normal"/>
    <w:link w:val="BalloonTextChar"/>
    <w:uiPriority w:val="99"/>
    <w:semiHidden/>
    <w:unhideWhenUsed/>
    <w:rsid w:val="006748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48BB"/>
    <w:rPr>
      <w:rFonts w:ascii="Segoe UI" w:hAnsi="Segoe UI" w:cs="Segoe UI"/>
      <w:sz w:val="18"/>
      <w:szCs w:val="18"/>
    </w:rPr>
  </w:style>
  <w:style w:type="character" w:styleId="Hyperlink">
    <w:name w:val="Hyperlink"/>
    <w:basedOn w:val="DefaultParagraphFont"/>
    <w:uiPriority w:val="99"/>
    <w:unhideWhenUsed/>
    <w:rsid w:val="00A51A34"/>
    <w:rPr>
      <w:color w:val="0563C1" w:themeColor="hyperlink"/>
      <w:u w:val="single"/>
    </w:rPr>
  </w:style>
  <w:style w:type="paragraph" w:styleId="NoSpacing">
    <w:name w:val="No Spacing"/>
    <w:link w:val="NoSpacingChar"/>
    <w:uiPriority w:val="1"/>
    <w:qFormat/>
    <w:rsid w:val="00240B3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0B34"/>
    <w:rPr>
      <w:rFonts w:eastAsiaTheme="minorEastAsia"/>
      <w:lang w:val="en-US"/>
    </w:rPr>
  </w:style>
  <w:style w:type="paragraph" w:styleId="Header">
    <w:name w:val="header"/>
    <w:basedOn w:val="Normal"/>
    <w:link w:val="HeaderChar"/>
    <w:uiPriority w:val="99"/>
    <w:unhideWhenUsed/>
    <w:rsid w:val="00240B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B34"/>
  </w:style>
  <w:style w:type="paragraph" w:styleId="Footer">
    <w:name w:val="footer"/>
    <w:basedOn w:val="Normal"/>
    <w:link w:val="FooterChar"/>
    <w:uiPriority w:val="99"/>
    <w:unhideWhenUsed/>
    <w:rsid w:val="00240B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B34"/>
  </w:style>
  <w:style w:type="character" w:customStyle="1" w:styleId="Heading1Char">
    <w:name w:val="Heading 1 Char"/>
    <w:basedOn w:val="DefaultParagraphFont"/>
    <w:link w:val="Heading1"/>
    <w:uiPriority w:val="9"/>
    <w:rsid w:val="002C4DD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C4DDC"/>
    <w:pPr>
      <w:outlineLvl w:val="9"/>
    </w:pPr>
    <w:rPr>
      <w:lang w:val="en-US"/>
    </w:rPr>
  </w:style>
  <w:style w:type="paragraph" w:styleId="TOC1">
    <w:name w:val="toc 1"/>
    <w:basedOn w:val="Normal"/>
    <w:next w:val="Normal"/>
    <w:autoRedefine/>
    <w:uiPriority w:val="39"/>
    <w:unhideWhenUsed/>
    <w:rsid w:val="002C4DDC"/>
    <w:pPr>
      <w:spacing w:after="100"/>
    </w:pPr>
  </w:style>
  <w:style w:type="paragraph" w:styleId="Bibliography">
    <w:name w:val="Bibliography"/>
    <w:basedOn w:val="Normal"/>
    <w:next w:val="Normal"/>
    <w:uiPriority w:val="37"/>
    <w:unhideWhenUsed/>
    <w:rsid w:val="00CF33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quest-com.ezproxy.uwtsd.ac.uk/docview/201650812?accountid=130472&amp;pq-origsite=primo" TargetMode="External"/><Relationship Id="rId18" Type="http://schemas.openxmlformats.org/officeDocument/2006/relationships/hyperlink" Target="https://doi.org/10.1177/1046496406291560" TargetMode="External"/><Relationship Id="R7cd267d76a7c43c7" Type="http://schemas.microsoft.com/office/2019/09/relationships/intelligence" Target="intelligence.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07/s11896-018-9264-2" TargetMode="External"/><Relationship Id="rId17" Type="http://schemas.openxmlformats.org/officeDocument/2006/relationships/hyperlink" Target="https://doi.org/10.1080/15614263.2011.589568" TargetMode="External"/><Relationship Id="rId2" Type="http://schemas.openxmlformats.org/officeDocument/2006/relationships/customXml" Target="../customXml/item2.xml"/><Relationship Id="rId16" Type="http://schemas.openxmlformats.org/officeDocument/2006/relationships/hyperlink" Target="https://doi.org/10.1016/S1521-6136(07)08001-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05960117900400404" TargetMode="External"/><Relationship Id="rId5" Type="http://schemas.openxmlformats.org/officeDocument/2006/relationships/webSettings" Target="webSettings.xml"/><Relationship Id="rId15" Type="http://schemas.openxmlformats.org/officeDocument/2006/relationships/hyperlink" Target="https://doi.org/10.1350/ijps.6.1.1.34461" TargetMode="External"/><Relationship Id="rId23" Type="http://schemas.openxmlformats.org/officeDocument/2006/relationships/theme" Target="theme/theme1.xml"/><Relationship Id="rId10" Type="http://schemas.openxmlformats.org/officeDocument/2006/relationships/hyperlink" Target="https://whatworks.college.police.uk/Research/Documents/Great_Police_Leader_REA.pdf" TargetMode="External"/><Relationship Id="rId19" Type="http://schemas.openxmlformats.org/officeDocument/2006/relationships/hyperlink" Target="https://www.local.gov.uk/sites/default/files/documents/rebecca-white-serious-and-fff.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merald.com/insight/content/doi/10.1108/PIJPSM-07-2014-0081/full/html"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D81A3C"/>
    <w:rsid w:val="00D81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A72618-1549-4D0D-A5A0-2743B4EC0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5122</Words>
  <Characters>29202</Characters>
  <Application>Microsoft Office Word</Application>
  <DocSecurity>0</DocSecurity>
  <Lines>243</Lines>
  <Paragraphs>68</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Operational Leadership in Modern Policing</vt:lpstr>
      <vt:lpstr>Introduction</vt:lpstr>
      <vt:lpstr>Description</vt:lpstr>
      <vt:lpstr>Feelings</vt:lpstr>
      <vt:lpstr>Evaluation</vt:lpstr>
      <vt:lpstr>Analysis </vt:lpstr>
      <vt:lpstr>Conclusion </vt:lpstr>
      <vt:lpstr>Action Plan</vt:lpstr>
      <vt:lpstr/>
      <vt:lpstr>Bibliography</vt:lpstr>
    </vt:vector>
  </TitlesOfParts>
  <Company>Heddlu Dyfed-Powys Police</Company>
  <LinksUpToDate>false</LinksUpToDate>
  <CharactersWithSpaces>34256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Leadership in Modern Policing</dc:title>
  <dc:subject>reflective report on Tackling a county line operation</dc:subject>
  <dc:creator>Christina fraser 2011990</dc:creator>
  <cp:keywords/>
  <dc:description/>
  <cp:lastModifiedBy>Fraser Christina Ch Insp</cp:lastModifiedBy>
  <cp:revision>2</cp:revision>
  <cp:lastPrinted>2021-06-25T15:32:00Z</cp:lastPrinted>
  <dcterms:created xsi:type="dcterms:W3CDTF">2021-06-25T19:50:00Z</dcterms:created>
  <dcterms:modified xsi:type="dcterms:W3CDTF">2021-06-25T19:50:00Z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a36672aa-501b-4651-bb6c-faa0be11ad42</vt:lpwstr>
  </property>
</Properties>
</file>