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36004" w14:textId="77777777" w:rsidR="00A516DD" w:rsidRDefault="00A516DD">
      <w:r>
        <w:t>  </w:t>
      </w:r>
    </w:p>
    <w:p w14:paraId="395C30CD" w14:textId="77777777" w:rsidR="00A516DD" w:rsidRDefault="00A516DD"/>
    <w:p w14:paraId="5B535E42" w14:textId="3C175EDE" w:rsidR="00A516DD" w:rsidRPr="00A516DD" w:rsidRDefault="00A516DD" w:rsidP="00A516DD">
      <w:pPr>
        <w:rPr>
          <w:b/>
          <w:bCs/>
          <w:color w:val="0F9ED5" w:themeColor="accent4"/>
          <w:sz w:val="96"/>
          <w:szCs w:val="9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A516DD">
        <w:rPr>
          <w:b/>
          <w:bCs/>
          <w:color w:val="0F9ED5" w:themeColor="accent4"/>
          <w:sz w:val="96"/>
          <w:szCs w:val="9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    Covid 19 </w:t>
      </w:r>
    </w:p>
    <w:p w14:paraId="36FE2796" w14:textId="77777777" w:rsidR="00A516DD" w:rsidRDefault="00A516DD"/>
    <w:p w14:paraId="278D4771" w14:textId="2853EED5" w:rsidR="0052006E" w:rsidRDefault="00A516DD">
      <w:r w:rsidRPr="00A516DD">
        <w:drawing>
          <wp:inline distT="0" distB="0" distL="0" distR="0" wp14:anchorId="052421AB" wp14:editId="695DC582">
            <wp:extent cx="5833110" cy="3108828"/>
            <wp:effectExtent l="0" t="0" r="0" b="3175"/>
            <wp:docPr id="17844084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40842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49973" cy="311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00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6DD"/>
    <w:rsid w:val="000461FE"/>
    <w:rsid w:val="0052006E"/>
    <w:rsid w:val="007E5C2D"/>
    <w:rsid w:val="00A516DD"/>
    <w:rsid w:val="00FB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4B144A"/>
  <w15:chartTrackingRefBased/>
  <w15:docId w15:val="{1885D3DB-CF4C-284C-8C85-39ED3B7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16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16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16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16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16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16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16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16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16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16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16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16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16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16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16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16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16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16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16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16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16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16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16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16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16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16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16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16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16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De Almeida (2423048)</dc:creator>
  <cp:keywords/>
  <dc:description/>
  <cp:lastModifiedBy>Luisa De Almeida (2423048)</cp:lastModifiedBy>
  <cp:revision>1</cp:revision>
  <dcterms:created xsi:type="dcterms:W3CDTF">2025-11-28T15:26:00Z</dcterms:created>
  <dcterms:modified xsi:type="dcterms:W3CDTF">2025-11-28T15:37:00Z</dcterms:modified>
</cp:coreProperties>
</file>