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CEC1F7" w14:textId="77777777" w:rsidR="0058691C" w:rsidRDefault="0058691C" w:rsidP="0058691C">
      <w:pPr>
        <w:tabs>
          <w:tab w:val="center" w:pos="4513"/>
        </w:tabs>
        <w:spacing w:after="0" w:line="256" w:lineRule="auto"/>
        <w:contextualSpacing/>
        <w:rPr>
          <w:rFonts w:ascii="Arial" w:eastAsia="Arial" w:hAnsi="Arial" w:cs="Arial"/>
          <w:sz w:val="28"/>
          <w:szCs w:val="28"/>
          <w:lang w:eastAsia="en-GB"/>
        </w:rPr>
      </w:pPr>
      <w:r>
        <w:rPr>
          <w:rFonts w:ascii="Arial" w:eastAsia="Arial" w:hAnsi="Arial" w:cs="Arial"/>
          <w:noProof/>
          <w:sz w:val="28"/>
          <w:szCs w:val="28"/>
          <w:lang w:eastAsia="en-GB"/>
        </w:rPr>
        <mc:AlternateContent>
          <mc:Choice Requires="wps">
            <w:drawing>
              <wp:anchor distT="0" distB="0" distL="114300" distR="114300" simplePos="0" relativeHeight="251659264" behindDoc="0" locked="0" layoutInCell="1" allowOverlap="1" wp14:anchorId="52F0FC07" wp14:editId="497666F1">
                <wp:simplePos x="0" y="0"/>
                <wp:positionH relativeFrom="margin">
                  <wp:posOffset>-306070</wp:posOffset>
                </wp:positionH>
                <wp:positionV relativeFrom="paragraph">
                  <wp:posOffset>-4679</wp:posOffset>
                </wp:positionV>
                <wp:extent cx="6301740" cy="0"/>
                <wp:effectExtent l="0" t="19050" r="41910" b="38100"/>
                <wp:wrapNone/>
                <wp:docPr id="2113945964" name="Straight Connector 1"/>
                <wp:cNvGraphicFramePr/>
                <a:graphic xmlns:a="http://schemas.openxmlformats.org/drawingml/2006/main">
                  <a:graphicData uri="http://schemas.microsoft.com/office/word/2010/wordprocessingShape">
                    <wps:wsp>
                      <wps:cNvCnPr/>
                      <wps:spPr>
                        <a:xfrm>
                          <a:off x="0" y="0"/>
                          <a:ext cx="6301740" cy="0"/>
                        </a:xfrm>
                        <a:prstGeom prst="line">
                          <a:avLst/>
                        </a:prstGeom>
                        <a:ln w="571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C9379" id="Straight Connector 1"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24.1pt,-.35pt" to="472.1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Crq0QEAAAYEAAAOAAAAZHJzL2Uyb0RvYy54bWysU8tu2zAQvBfoPxC815LSOi4EyzkkSC99&#10;BH18AEMtLQIklyAZS/77LilbTppTi14oaXdndme03N5M1rADhKjRdbxZ1ZyBk9hrt+/4r5/37z5y&#10;FpNwvTDooONHiPxm9/bNdvQtXOGApofAiMTFdvQdH1LybVVFOYAVcYUeHCUVBisSfYZ91QcxErs1&#10;1VVdX1cjht4HlBAjRe/mJN8VfqVApm9KRUjMdJxmS+UM5XzMZ7XbinYfhB+0PI0h/mEKK7SjpgvV&#10;nUiCPQX9ispqGTCiSiuJtkKltISigdQ09R9qfgzCQ9FC5kS/2BT/H638erh1D4FsGH1so38IWcWk&#10;gs1Pmo9NxazjYhZMiUkKXr+vm80H8lSec9UF6ENMnwAtyy8dN9plHaIVh88xUTMqPZfksHFs7Ph6&#10;06zrUhbR6P5eG5OTZRfg1gR2EPQXhZTgUlPqzJP9gv0c36zruvxP4l4gpdMzNsoZR8GL2PKWjgbm&#10;Ob6DYroneXODhehl71mBcVSdYYomXYAnBXmBXw89A0/1GQplR/8GvCBKZ3RpAVvtMMz+veyepiYv&#10;OolXc/3ZgVl3tuAR+2NZg2INLVspP12MvM3Pvwv8cn13vwEAAP//AwBQSwMEFAAGAAgAAAAhAMGY&#10;K+HaAAAABwEAAA8AAABkcnMvZG93bnJldi54bWxMjkFLw0AQhe+C/2EZwVu7MQRtYzZFCh682VrU&#10;4zaZZIPZ2ZjZtPHfOwqCt/l4jzdfsZl9r044chfIwM0yAYVUhbqj1sDh5XGxAsXRUm37QGjgCxk2&#10;5eVFYfM6nGmHp31slYwQ59aAi3HItebKobe8DAOSZE0YvY2CY6vr0Z5l3Pc6TZJb7W1H8sHZAbcO&#10;q4/95A3Y3fT+FrfuyTfr1+aZO9afKRtzfTU/3IOKOEv4V4YffVGHUpyOYaKaVW9gka1SqcpxB0ry&#10;dZYJH39Zl4X+719+AwAA//8DAFBLAQItABQABgAIAAAAIQC2gziS/gAAAOEBAAATAAAAAAAAAAAA&#10;AAAAAAAAAABbQ29udGVudF9UeXBlc10ueG1sUEsBAi0AFAAGAAgAAAAhADj9If/WAAAAlAEAAAsA&#10;AAAAAAAAAAAAAAAALwEAAF9yZWxzLy5yZWxzUEsBAi0AFAAGAAgAAAAhAJfkKurRAQAABgQAAA4A&#10;AAAAAAAAAAAAAAAALgIAAGRycy9lMm9Eb2MueG1sUEsBAi0AFAAGAAgAAAAhAMGYK+HaAAAABwEA&#10;AA8AAAAAAAAAAAAAAAAAKwQAAGRycy9kb3ducmV2LnhtbFBLBQYAAAAABAAEAPMAAAAyBQAAAAA=&#10;" strokecolor="#0f4761 [2404]" strokeweight="4.5pt">
                <v:stroke joinstyle="miter"/>
                <w10:wrap anchorx="margin"/>
              </v:line>
            </w:pict>
          </mc:Fallback>
        </mc:AlternateContent>
      </w:r>
    </w:p>
    <w:p w14:paraId="30F40DD4" w14:textId="3DF7E092" w:rsidR="0058691C" w:rsidRPr="00BE08B1" w:rsidRDefault="0058691C" w:rsidP="0058691C">
      <w:pPr>
        <w:spacing w:after="0" w:line="256" w:lineRule="auto"/>
        <w:ind w:left="720"/>
        <w:contextualSpacing/>
        <w:jc w:val="center"/>
        <w:rPr>
          <w:rFonts w:ascii="Arial" w:eastAsia="Arial" w:hAnsi="Arial" w:cs="Arial"/>
          <w:b/>
          <w:bCs/>
          <w:sz w:val="36"/>
          <w:szCs w:val="36"/>
          <w:lang w:eastAsia="en-GB"/>
        </w:rPr>
      </w:pPr>
      <w:r w:rsidRPr="0058691C">
        <w:rPr>
          <w:noProof/>
          <w:sz w:val="28"/>
          <w:szCs w:val="28"/>
          <w:lang w:bidi="en-GB"/>
        </w:rPr>
        <mc:AlternateContent>
          <mc:Choice Requires="wpg">
            <w:drawing>
              <wp:anchor distT="0" distB="0" distL="114300" distR="114300" simplePos="0" relativeHeight="251661312" behindDoc="1" locked="0" layoutInCell="1" allowOverlap="1" wp14:anchorId="0D62A1B5" wp14:editId="1BE251BC">
                <wp:simplePos x="0" y="0"/>
                <wp:positionH relativeFrom="page">
                  <wp:posOffset>-45720</wp:posOffset>
                </wp:positionH>
                <wp:positionV relativeFrom="page">
                  <wp:posOffset>1607820</wp:posOffset>
                </wp:positionV>
                <wp:extent cx="9578340" cy="10816590"/>
                <wp:effectExtent l="0" t="0" r="381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78340" cy="10816590"/>
                          <a:chOff x="-161511" y="422920"/>
                          <a:chExt cx="7808404" cy="10175181"/>
                        </a:xfrm>
                      </wpg:grpSpPr>
                      <wps:wsp>
                        <wps:cNvPr id="3" name="Shape"/>
                        <wps:cNvSpPr/>
                        <wps:spPr>
                          <a:xfrm>
                            <a:off x="93179" y="3097480"/>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161511" y="2245408"/>
                            <a:ext cx="4075513"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1">
                              <a:lumMod val="75000"/>
                            </a:schemeClr>
                          </a:solidFill>
                          <a:ln w="12700">
                            <a:miter lim="400000"/>
                          </a:ln>
                        </wps:spPr>
                        <wps:bodyPr lIns="38100" tIns="38100" rIns="38100" bIns="38100" anchor="ctr"/>
                      </wps:wsp>
                      <wps:wsp>
                        <wps:cNvPr id="5" name="Shape"/>
                        <wps:cNvSpPr/>
                        <wps:spPr>
                          <a:xfrm>
                            <a:off x="-124239" y="42292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lumMod val="60000"/>
                              <a:lumOff val="40000"/>
                            </a:schemeClr>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148B760A" id="Group 1" o:spid="_x0000_s1026" alt="&quot;&quot;" style="position:absolute;margin-left:-3.6pt;margin-top:126.6pt;width:754.2pt;height:851.7pt;z-index:-251655168;mso-position-horizontal-relative:page;mso-position-vertical-relative:page;mso-width-relative:margin;mso-height-relative:margin" coordorigin="-1615,4229" coordsize="78084,10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xTinQMAAP4OAAAOAAAAZHJzL2Uyb0RvYy54bWzsV11v2yAUfZ+0/2D5vbXxd6wmfVi3atK2&#10;Vmr3AwjGsTXbWEDi9N/vAiZx0lZdO23dpObBQIAL93DP4XJ2vm0bZ0O5qFk3d9Gp7zq0I6you9Xc&#10;/X776SRzHSFxV+CGdXTu3lHhni/evzsb+pwGrGJNQbkDRjqRD/3craTsc88TpKItFqespx10loy3&#10;WEKTr7yC4wGst40X+H7iDYwXPWeECgH/XphOd6HtlyUl8qosBZVOM3dhb1J/uf4u1ddbnOF8xXFf&#10;1WTcBn7BLlpcd7DoztQFlthZ8/qeqbYmnAlWylPCWo+VZU2o9gG8Qf6RN5ecrXvtyyofVv0OJoD2&#10;CKcXmyXfNpe8v+mvOSAx9CvAQreUL9uSt6qEXTpbDdndDjK6lQ6BP2dxmoURIEugD/kZSuLZiCqp&#10;AHo18QQlKEbIdWBIFASzYDfg42glzfws8iNrBaUxypA6G8/uwjvY29BDtIg9IOL3ALmpcE81ziIH&#10;QK65UxdzN3SdDrcQs6Zb46P7d2iJXABwD0A1C1E60/6G/iyNstFhC1qcRXGGAuNuGkMYB4fe4pys&#10;hbykTOOPN1+ENIFa2BqubI1sO6iqTUDNwYp3vg7FngmF/lDAQoB8BaVBFMYdDI8jX/2eNwnO+iWz&#10;EiDtr60FR793jQORjynMXQcovDQU7rFUiCi/VNUZ5m6AEnDKqXY1gJ+vlVBd/bAYtWxDb5meJfcx&#10;jvwkS0ew9iOa7v5Is4aB1fbbstcWUZqYSHh66LhhOKsERdm4vrVmy9FqmKr4gaE6tAAr208aJqjZ&#10;kAJCU2gHjsJ0EliCNXXxqW4aBYCWXPqh4c4Gg1guV0gHRLNuv7LC/JdBqNr1dsP1CgeWmk7Bj4J0&#10;jKm2lqDxTd0C/c3pW8BgrqKyYZGqLVlxB/RrPndA6TBD6gDltMGnjeW0gTtSMVB2IrmGbtQIpWp/&#10;QSxAu4xY3PIaONhQtQe1MujJ03oxVcggiICQ+vhxbhUj8tM4RqBISmZTUNksflOMY0l7RcWYkvsx&#10;xdjTW2mnFWPLW1safkPY/0FuY0JoJ+/zW11Fb/x+MBmILb+fnwycoCAKQnMJTNMfy+00TREKx2xg&#10;5oezLHnj9j/EbRQlqb2NH+O24etUBSyfbWl4vdeA0Icjt/egSSweG2opafttaRMMuBteRS4gvTJy&#10;AdnHulXJvs4c9B0/uvb/ZAn6gQGPLJ3OjA9C9YqbtnW6sn+2Ln4CAAD//wMAUEsDBBQABgAIAAAA&#10;IQD9otk04QAAAAwBAAAPAAAAZHJzL2Rvd25yZXYueG1sTI/BaoNAEIbvhb7DMoXeklWDtrGuIYS2&#10;p1BIUii5TXSiEndX3I2at+/k1N6+YX7++SZbTboVA/WusUZBOA9AkCls2ZhKwffhY/YKwnk0JbbW&#10;kIIbOVjljw8ZpqUdzY6Gva8ElxiXooLa+y6V0hU1aXRz25Hh3dn2Gj2PfSXLHkcu162MgiCRGhvD&#10;F2rsaFNTcdlftYLPEcf1Inwftpfz5nY8xF8/25CUen6a1m8gPE3+Lwx3fVaHnJ1O9mpKJ1oFs5eI&#10;kwqieMFwD8RByHRiWsZJAjLP5P8n8l8AAAD//wMAUEsBAi0AFAAGAAgAAAAhALaDOJL+AAAA4QEA&#10;ABMAAAAAAAAAAAAAAAAAAAAAAFtDb250ZW50X1R5cGVzXS54bWxQSwECLQAUAAYACAAAACEAOP0h&#10;/9YAAACUAQAACwAAAAAAAAAAAAAAAAAvAQAAX3JlbHMvLnJlbHNQSwECLQAUAAYACAAAACEAkdcU&#10;4p0DAAD+DgAADgAAAAAAAAAAAAAAAAAuAgAAZHJzL2Uyb0RvYy54bWxQSwECLQAUAAYACAAAACEA&#10;/aLZNOEAAAAMAQAADwAAAAAAAAAAAAAAAAD3BQAAZHJzL2Rvd25yZXYueG1sUEsFBgAAAAAEAAQA&#10;8wAAAAUHAAAAAA==&#10;">
                <v:shape id="Shape" o:spid="_x0000_s1027" style="position:absolute;left:931;top:30974;width:58458;height:75007;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left:-1615;top:22454;width:40755;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sNVwQAAANoAAAAPAAAAZHJzL2Rvd25yZXYueG1sRI9Bi8Iw&#10;FITvgv8hPMGbpopdpGuURVAET7oiHh/NM+1u81KSqPXfbxYEj8PMfMMsVp1txJ18qB0rmIwzEMSl&#10;0zUbBafvzWgOIkRkjY1jUvCkAKtlv7fAQrsHH+h+jEYkCIcCFVQxtoWUoazIYhi7ljh5V+ctxiS9&#10;kdrjI8FtI6dZ9iEt1pwWKmxpXVH5e7xZBWffzswmP1x22m5ltr/kP1eTKzUcdF+fICJ18R1+tXda&#10;wQz+r6QbIJd/AAAA//8DAFBLAQItABQABgAIAAAAIQDb4fbL7gAAAIUBAAATAAAAAAAAAAAAAAAA&#10;AAAAAABbQ29udGVudF9UeXBlc10ueG1sUEsBAi0AFAAGAAgAAAAhAFr0LFu/AAAAFQEAAAsAAAAA&#10;AAAAAAAAAAAAHwEAAF9yZWxzLy5yZWxzUEsBAi0AFAAGAAgAAAAhAJ3Ow1XBAAAA2gAAAA8AAAAA&#10;AAAAAAAAAAAABwIAAGRycy9kb3ducmV2LnhtbFBLBQYAAAAAAwADALcAAAD1AgAAAAA=&#10;" path="m,21600l21600,10802,,,,21600xe" fillcolor="#0f4761 [2404]" stroked="f" strokeweight="1pt">
                  <v:stroke miterlimit="4" joinstyle="miter"/>
                  <v:path arrowok="t" o:extrusionok="f" o:connecttype="custom" o:connectlocs="2037757,3908426;2037757,3908426;2037757,3908426;2037757,3908426" o:connectangles="0,90,180,270"/>
                </v:shape>
                <v:shape id="Shape" o:spid="_x0000_s1029" style="position:absolute;left:-1242;top:4229;width:77710;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GOWwgAAANoAAAAPAAAAZHJzL2Rvd25yZXYueG1sRI9Bi8Iw&#10;FITvC/6H8ARva6roKtUoIgjrzbWieHs2z7bYvJQkq/Xfm4UFj8PMfMPMl62pxZ2crywrGPQTEMS5&#10;1RUXCg7Z5nMKwgdkjbVlUvAkD8tF52OOqbYP/qH7PhQiQtinqKAMoUml9HlJBn3fNsTRu1pnMETp&#10;CqkdPiLc1HKYJF/SYMVxocSG1iXlt/2viZST3crdM2vPbjvOhqPjZbWeTJTqddvVDESgNrzD/+1v&#10;rWAMf1fiDZCLFwAAAP//AwBQSwECLQAUAAYACAAAACEA2+H2y+4AAACFAQAAEwAAAAAAAAAAAAAA&#10;AAAAAAAAW0NvbnRlbnRfVHlwZXNdLnhtbFBLAQItABQABgAIAAAAIQBa9CxbvwAAABUBAAALAAAA&#10;AAAAAAAAAAAAAB8BAABfcmVscy8ucmVsc1BLAQItABQABgAIAAAAIQAxRGOWwgAAANoAAAAPAAAA&#10;AAAAAAAAAAAAAAcCAABkcnMvZG93bnJldi54bWxQSwUGAAAAAAMAAwC3AAAA9gIAAAAA&#10;" path="m,14678r,6922l21600,3032,21600,,17075,,,14678xe" fillcolor="#45b0e1 [1940]" stroked="f" strokeweight="1pt">
                  <v:stroke miterlimit="4" joinstyle="miter"/>
                  <v:path arrowok="t" o:extrusionok="f" o:connecttype="custom" o:connectlocs="3885566,4519931;3885566,4519931;3885566,4519931;3885566,4519931" o:connectangles="0,90,180,270"/>
                </v:shape>
                <w10:wrap anchorx="page" anchory="page"/>
              </v:group>
            </w:pict>
          </mc:Fallback>
        </mc:AlternateContent>
      </w:r>
      <w:r w:rsidRPr="0058691C">
        <w:rPr>
          <w:rFonts w:ascii="Arial" w:eastAsia="Arial" w:hAnsi="Arial" w:cs="Arial"/>
          <w:b/>
          <w:bCs/>
          <w:sz w:val="44"/>
          <w:szCs w:val="44"/>
          <w:lang w:eastAsia="en-GB"/>
        </w:rPr>
        <w:t>Research Proposal</w:t>
      </w:r>
    </w:p>
    <w:p w14:paraId="1DC3437A" w14:textId="68B2FD17" w:rsidR="0058691C" w:rsidRDefault="0058691C" w:rsidP="0058691C">
      <w:pPr>
        <w:spacing w:after="0" w:line="256" w:lineRule="auto"/>
        <w:ind w:left="720"/>
        <w:contextualSpacing/>
        <w:jc w:val="center"/>
        <w:rPr>
          <w:rFonts w:ascii="Arial" w:eastAsia="Arial" w:hAnsi="Arial" w:cs="Arial"/>
          <w:sz w:val="28"/>
          <w:szCs w:val="28"/>
          <w:lang w:eastAsia="en-GB"/>
        </w:rPr>
      </w:pPr>
      <w:r>
        <w:rPr>
          <w:rFonts w:ascii="Arial" w:eastAsia="Arial" w:hAnsi="Arial" w:cs="Arial"/>
          <w:noProof/>
          <w:sz w:val="28"/>
          <w:szCs w:val="28"/>
          <w:lang w:eastAsia="en-GB"/>
        </w:rPr>
        <mc:AlternateContent>
          <mc:Choice Requires="wps">
            <w:drawing>
              <wp:anchor distT="0" distB="0" distL="114300" distR="114300" simplePos="0" relativeHeight="251660288" behindDoc="0" locked="0" layoutInCell="1" allowOverlap="1" wp14:anchorId="154F253F" wp14:editId="276563ED">
                <wp:simplePos x="0" y="0"/>
                <wp:positionH relativeFrom="margin">
                  <wp:posOffset>-306070</wp:posOffset>
                </wp:positionH>
                <wp:positionV relativeFrom="paragraph">
                  <wp:posOffset>208046</wp:posOffset>
                </wp:positionV>
                <wp:extent cx="6301740" cy="0"/>
                <wp:effectExtent l="0" t="19050" r="41910" b="38100"/>
                <wp:wrapNone/>
                <wp:docPr id="1859108072" name="Straight Connector 1"/>
                <wp:cNvGraphicFramePr/>
                <a:graphic xmlns:a="http://schemas.openxmlformats.org/drawingml/2006/main">
                  <a:graphicData uri="http://schemas.microsoft.com/office/word/2010/wordprocessingShape">
                    <wps:wsp>
                      <wps:cNvCnPr/>
                      <wps:spPr>
                        <a:xfrm>
                          <a:off x="0" y="0"/>
                          <a:ext cx="6301740" cy="0"/>
                        </a:xfrm>
                        <a:prstGeom prst="line">
                          <a:avLst/>
                        </a:prstGeom>
                        <a:ln w="571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DA18D6" id="Straight Connector 1" o:spid="_x0000_s1026" style="position:absolute;z-index:251660288;visibility:visible;mso-wrap-style:square;mso-wrap-distance-left:9pt;mso-wrap-distance-top:0;mso-wrap-distance-right:9pt;mso-wrap-distance-bottom:0;mso-position-horizontal:absolute;mso-position-horizontal-relative:margin;mso-position-vertical:absolute;mso-position-vertical-relative:text" from="-24.1pt,16.4pt" to="472.1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Crq0QEAAAYEAAAOAAAAZHJzL2Uyb0RvYy54bWysU8tu2zAQvBfoPxC815LSOi4EyzkkSC99&#10;BH18AEMtLQIklyAZS/77LilbTppTi14oaXdndme03N5M1rADhKjRdbxZ1ZyBk9hrt+/4r5/37z5y&#10;FpNwvTDooONHiPxm9/bNdvQtXOGApofAiMTFdvQdH1LybVVFOYAVcYUeHCUVBisSfYZ91QcxErs1&#10;1VVdX1cjht4HlBAjRe/mJN8VfqVApm9KRUjMdJxmS+UM5XzMZ7XbinYfhB+0PI0h/mEKK7SjpgvV&#10;nUiCPQX9ispqGTCiSiuJtkKltISigdQ09R9qfgzCQ9FC5kS/2BT/H638erh1D4FsGH1so38IWcWk&#10;gs1Pmo9NxazjYhZMiUkKXr+vm80H8lSec9UF6ENMnwAtyy8dN9plHaIVh88xUTMqPZfksHFs7Ph6&#10;06zrUhbR6P5eG5OTZRfg1gR2EPQXhZTgUlPqzJP9gv0c36zruvxP4l4gpdMzNsoZR8GL2PKWjgbm&#10;Ob6DYroneXODhehl71mBcVSdYYomXYAnBXmBXw89A0/1GQplR/8GvCBKZ3RpAVvtMMz+veyepiYv&#10;OolXc/3ZgVl3tuAR+2NZg2INLVspP12MvM3Pvwv8cn13vwEAAP//AwBQSwMEFAAGAAgAAAAhADfe&#10;9T/cAAAACQEAAA8AAABkcnMvZG93bnJldi54bWxMj0FLw0AQhe+C/2EZwVu7MQZpYzZFCh682VrU&#10;4zTZZIPZ2ZjZtPHfOyKCx3nv4817xWb2vTrZkbtABm6WCShLVag7ag0cXh4XK1AckWrsA1kDX5Zh&#10;U15eFJjX4Uw7e9rHVkkIcY4GXIxDrjVXznrkZRgsideE0WOUc2x1PeJZwn2v0yS50x47kg8OB7t1&#10;tvrYT94A7qb3t7h1T75ZvzbP3LH+TNmY66v54R5UtLOYfzD81JfqUEqnY5ioZtUbWGSrVFADt6lM&#10;EGCdZSIcfwVdFvr/gvIbAAD//wMAUEsBAi0AFAAGAAgAAAAhALaDOJL+AAAA4QEAABMAAAAAAAAA&#10;AAAAAAAAAAAAAFtDb250ZW50X1R5cGVzXS54bWxQSwECLQAUAAYACAAAACEAOP0h/9YAAACUAQAA&#10;CwAAAAAAAAAAAAAAAAAvAQAAX3JlbHMvLnJlbHNQSwECLQAUAAYACAAAACEAl+Qq6tEBAAAGBAAA&#10;DgAAAAAAAAAAAAAAAAAuAgAAZHJzL2Uyb0RvYy54bWxQSwECLQAUAAYACAAAACEAN971P9wAAAAJ&#10;AQAADwAAAAAAAAAAAAAAAAArBAAAZHJzL2Rvd25yZXYueG1sUEsFBgAAAAAEAAQA8wAAADQFAAAA&#10;AA==&#10;" strokecolor="#0f4761 [2404]" strokeweight="4.5pt">
                <v:stroke joinstyle="miter"/>
                <w10:wrap anchorx="margin"/>
              </v:line>
            </w:pict>
          </mc:Fallback>
        </mc:AlternateContent>
      </w:r>
      <w:r>
        <w:rPr>
          <w:noProof/>
          <w:lang w:bidi="en-GB"/>
        </w:rPr>
        <mc:AlternateContent>
          <mc:Choice Requires="wps">
            <w:drawing>
              <wp:anchor distT="45720" distB="45720" distL="114300" distR="114300" simplePos="0" relativeHeight="251662336" behindDoc="0" locked="0" layoutInCell="1" allowOverlap="1" wp14:anchorId="54664D85" wp14:editId="35A43A71">
                <wp:simplePos x="0" y="0"/>
                <wp:positionH relativeFrom="margin">
                  <wp:posOffset>-834189</wp:posOffset>
                </wp:positionH>
                <wp:positionV relativeFrom="paragraph">
                  <wp:posOffset>311651</wp:posOffset>
                </wp:positionV>
                <wp:extent cx="4467726" cy="17297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726" cy="1729740"/>
                        </a:xfrm>
                        <a:prstGeom prst="rect">
                          <a:avLst/>
                        </a:prstGeom>
                        <a:noFill/>
                        <a:ln w="9525">
                          <a:noFill/>
                          <a:miter lim="800000"/>
                          <a:headEnd/>
                          <a:tailEnd/>
                        </a:ln>
                      </wps:spPr>
                      <wps:txbx>
                        <w:txbxContent>
                          <w:p w14:paraId="314D737C" w14:textId="77777777" w:rsidR="0058691C" w:rsidRDefault="0058691C" w:rsidP="0058691C">
                            <w:pPr>
                              <w:spacing w:after="0" w:line="256" w:lineRule="auto"/>
                              <w:ind w:left="720"/>
                              <w:contextualSpacing/>
                              <w:rPr>
                                <w:rFonts w:ascii="Arial" w:eastAsia="Arial" w:hAnsi="Arial" w:cs="Arial"/>
                                <w:sz w:val="24"/>
                                <w:szCs w:val="24"/>
                                <w:lang w:eastAsia="en-GB"/>
                              </w:rPr>
                            </w:pPr>
                          </w:p>
                          <w:p w14:paraId="03543BE2" w14:textId="77777777" w:rsidR="0058691C" w:rsidRDefault="0058691C" w:rsidP="0058691C">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Hannah Jones</w:t>
                            </w:r>
                          </w:p>
                          <w:p w14:paraId="518A0CCA" w14:textId="77777777" w:rsidR="0058691C" w:rsidRPr="00BE08B1" w:rsidRDefault="0058691C" w:rsidP="0058691C">
                            <w:pPr>
                              <w:spacing w:after="0" w:line="256" w:lineRule="auto"/>
                              <w:ind w:left="720"/>
                              <w:contextualSpacing/>
                              <w:rPr>
                                <w:rFonts w:ascii="Arial" w:eastAsia="Arial" w:hAnsi="Arial" w:cs="Arial"/>
                                <w:b/>
                                <w:bCs/>
                                <w:sz w:val="24"/>
                                <w:szCs w:val="24"/>
                                <w:lang w:eastAsia="en-GB"/>
                              </w:rPr>
                            </w:pPr>
                          </w:p>
                          <w:p w14:paraId="38198A5C" w14:textId="77777777" w:rsidR="0058691C" w:rsidRPr="00BE08B1" w:rsidRDefault="0058691C" w:rsidP="0058691C">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Student Number:</w:t>
                            </w:r>
                            <w:r>
                              <w:rPr>
                                <w:rFonts w:ascii="Arial" w:eastAsia="Arial" w:hAnsi="Arial" w:cs="Arial"/>
                                <w:b/>
                                <w:bCs/>
                                <w:sz w:val="24"/>
                                <w:szCs w:val="24"/>
                                <w:lang w:eastAsia="en-GB"/>
                              </w:rPr>
                              <w:t xml:space="preserve"> </w:t>
                            </w:r>
                            <w:r w:rsidRPr="00BE08B1">
                              <w:rPr>
                                <w:rFonts w:ascii="Arial" w:eastAsia="Arial" w:hAnsi="Arial" w:cs="Arial"/>
                                <w:b/>
                                <w:bCs/>
                                <w:sz w:val="24"/>
                                <w:szCs w:val="24"/>
                                <w:lang w:eastAsia="en-GB"/>
                              </w:rPr>
                              <w:t>2203446</w:t>
                            </w:r>
                          </w:p>
                          <w:p w14:paraId="46DDC842" w14:textId="77777777" w:rsidR="0058691C" w:rsidRPr="00BE08B1" w:rsidRDefault="0058691C" w:rsidP="0058691C">
                            <w:pPr>
                              <w:spacing w:after="0" w:line="256" w:lineRule="auto"/>
                              <w:ind w:left="720"/>
                              <w:contextualSpacing/>
                              <w:rPr>
                                <w:rFonts w:ascii="Arial" w:eastAsia="Arial" w:hAnsi="Arial" w:cs="Arial"/>
                                <w:b/>
                                <w:bCs/>
                                <w:sz w:val="24"/>
                                <w:szCs w:val="24"/>
                                <w:lang w:eastAsia="en-GB"/>
                              </w:rPr>
                            </w:pPr>
                          </w:p>
                          <w:p w14:paraId="455867D7" w14:textId="0E05FFDD" w:rsidR="0058691C" w:rsidRPr="00BE08B1" w:rsidRDefault="0058691C" w:rsidP="0058691C">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BMPL501</w:t>
                            </w:r>
                            <w:r>
                              <w:rPr>
                                <w:rFonts w:ascii="Arial" w:eastAsia="Arial" w:hAnsi="Arial" w:cs="Arial"/>
                                <w:b/>
                                <w:bCs/>
                                <w:sz w:val="24"/>
                                <w:szCs w:val="24"/>
                                <w:lang w:eastAsia="en-GB"/>
                              </w:rPr>
                              <w:t>2</w:t>
                            </w:r>
                            <w:r w:rsidRPr="00BE08B1">
                              <w:rPr>
                                <w:rFonts w:ascii="Arial" w:eastAsia="Arial" w:hAnsi="Arial" w:cs="Arial"/>
                                <w:b/>
                                <w:bCs/>
                                <w:sz w:val="24"/>
                                <w:szCs w:val="24"/>
                                <w:lang w:eastAsia="en-GB"/>
                              </w:rPr>
                              <w:t xml:space="preserve">: </w:t>
                            </w:r>
                            <w:r>
                              <w:rPr>
                                <w:rFonts w:ascii="Arial" w:eastAsia="Arial" w:hAnsi="Arial" w:cs="Arial"/>
                                <w:b/>
                                <w:bCs/>
                                <w:sz w:val="24"/>
                                <w:szCs w:val="24"/>
                                <w:lang w:eastAsia="en-GB"/>
                              </w:rPr>
                              <w:t>Preparing for Research within Policing</w:t>
                            </w:r>
                          </w:p>
                          <w:p w14:paraId="6B94711A" w14:textId="77777777" w:rsidR="0058691C" w:rsidRPr="00BE08B1" w:rsidRDefault="0058691C" w:rsidP="0058691C">
                            <w:pPr>
                              <w:spacing w:after="0" w:line="256" w:lineRule="auto"/>
                              <w:ind w:left="720"/>
                              <w:contextualSpacing/>
                              <w:rPr>
                                <w:rFonts w:ascii="Arial" w:eastAsia="Arial" w:hAnsi="Arial" w:cs="Arial"/>
                                <w:b/>
                                <w:bCs/>
                                <w:sz w:val="24"/>
                                <w:szCs w:val="24"/>
                                <w:lang w:eastAsia="en-GB"/>
                              </w:rPr>
                            </w:pPr>
                          </w:p>
                          <w:p w14:paraId="38C3F605" w14:textId="77777777" w:rsidR="0058691C" w:rsidRPr="00BE08B1" w:rsidRDefault="0058691C" w:rsidP="0058691C">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14/02/2024</w:t>
                            </w:r>
                          </w:p>
                          <w:p w14:paraId="50C1F628" w14:textId="77777777" w:rsidR="0058691C" w:rsidRDefault="0058691C" w:rsidP="005869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664D85" id="_x0000_t202" coordsize="21600,21600" o:spt="202" path="m,l,21600r21600,l21600,xe">
                <v:stroke joinstyle="miter"/>
                <v:path gradientshapeok="t" o:connecttype="rect"/>
              </v:shapetype>
              <v:shape id="Text Box 2" o:spid="_x0000_s1026" type="#_x0000_t202" style="position:absolute;left:0;text-align:left;margin-left:-65.7pt;margin-top:24.55pt;width:351.8pt;height:136.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j8g+gEAAM4DAAAOAAAAZHJzL2Uyb0RvYy54bWysU9tu2zAMfR+wfxD0vjgxcmmMOEXXrsOA&#10;rhvQ7QMUWY6FSaJGKbG7rx8lp2mwvQ3zg0Ca4iHPIbW5HqxhR4VBg6v5bDLlTDkJjXb7mn//dv/u&#10;irMQhWuEAadq/qwCv96+fbPpfaVK6MA0ChmBuFD1vuZdjL4qiiA7ZUWYgFeOgi2gFZFc3BcNip7Q&#10;rSnK6XRZ9ICNR5AqBPp7Nwb5NuO3rZLxS9sGFZmpOfUW84n53KWz2G5EtUfhOy1PbYh/6MIK7ajo&#10;GepORMEOqP+CsloiBGjjRIItoG21VJkDsZlN/2Dz1AmvMhcSJ/izTOH/wcrH45P/iiwO72GgAWYS&#10;wT+A/BGYg9tOuL26QYS+U6KhwrMkWdH7UJ1Sk9ShCglk13+GhoYsDhEy0NCiTaoQT0boNIDns+hq&#10;iEzSz/l8uVqVS84kxWarcr2a57EUonpJ9xjiRwWWJaPmSFPN8OL4EGJqR1QvV1I1B/famDxZ41hf&#10;8/WiXOSEi4jVkRbPaFvzq2n6xlVILD+4JidHoc1oUwHjTrQT05FzHHYDXUz0d9A8kwAI44LRgyCj&#10;A/zFWU/LVfPw8yBQcWY+ORJxPZsTSRazM1+sSnLwMrK7jAgnCarmkbPRvI15g0euNyR2q7MMr52c&#10;eqWlyeqcFjxt5aWfb70+w+1vAAAA//8DAFBLAwQUAAYACAAAACEAjdex1+AAAAALAQAADwAAAGRy&#10;cy9kb3ducmV2LnhtbEyPwU7DMBBE70j8g7VI3Fo7aQI0ZFMhEFcQhVbi5sbbJCJeR7HbhL/HnOC4&#10;mqeZt+Vmtr040+g7xwjJUoEgrp3puEH4eH9e3IHwQbPRvWNC+CYPm+ryotSFcRO/0XkbGhFL2Bca&#10;oQ1hKKT0dUtW+6UbiGN2dKPVIZ5jI82op1hue5kqdSOt7jgutHqgx5bqr+3JIuxejp/7TL02TzYf&#10;JjcryXYtEa+v5od7EIHm8AfDr35Uhyo6HdyJjRc9wiJZJVlkEbJ1AiIS+W2agjggrNIkB1mV8v8P&#10;1Q8AAAD//wMAUEsBAi0AFAAGAAgAAAAhALaDOJL+AAAA4QEAABMAAAAAAAAAAAAAAAAAAAAAAFtD&#10;b250ZW50X1R5cGVzXS54bWxQSwECLQAUAAYACAAAACEAOP0h/9YAAACUAQAACwAAAAAAAAAAAAAA&#10;AAAvAQAAX3JlbHMvLnJlbHNQSwECLQAUAAYACAAAACEAyko/IPoBAADOAwAADgAAAAAAAAAAAAAA&#10;AAAuAgAAZHJzL2Uyb0RvYy54bWxQSwECLQAUAAYACAAAACEAjdex1+AAAAALAQAADwAAAAAAAAAA&#10;AAAAAABUBAAAZHJzL2Rvd25yZXYueG1sUEsFBgAAAAAEAAQA8wAAAGEFAAAAAA==&#10;" filled="f" stroked="f">
                <v:textbox>
                  <w:txbxContent>
                    <w:p w14:paraId="314D737C" w14:textId="77777777" w:rsidR="0058691C" w:rsidRDefault="0058691C" w:rsidP="0058691C">
                      <w:pPr>
                        <w:spacing w:after="0" w:line="256" w:lineRule="auto"/>
                        <w:ind w:left="720"/>
                        <w:contextualSpacing/>
                        <w:rPr>
                          <w:rFonts w:ascii="Arial" w:eastAsia="Arial" w:hAnsi="Arial" w:cs="Arial"/>
                          <w:sz w:val="24"/>
                          <w:szCs w:val="24"/>
                          <w:lang w:eastAsia="en-GB"/>
                        </w:rPr>
                      </w:pPr>
                    </w:p>
                    <w:p w14:paraId="03543BE2" w14:textId="77777777" w:rsidR="0058691C" w:rsidRDefault="0058691C" w:rsidP="0058691C">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Hannah Jones</w:t>
                      </w:r>
                    </w:p>
                    <w:p w14:paraId="518A0CCA" w14:textId="77777777" w:rsidR="0058691C" w:rsidRPr="00BE08B1" w:rsidRDefault="0058691C" w:rsidP="0058691C">
                      <w:pPr>
                        <w:spacing w:after="0" w:line="256" w:lineRule="auto"/>
                        <w:ind w:left="720"/>
                        <w:contextualSpacing/>
                        <w:rPr>
                          <w:rFonts w:ascii="Arial" w:eastAsia="Arial" w:hAnsi="Arial" w:cs="Arial"/>
                          <w:b/>
                          <w:bCs/>
                          <w:sz w:val="24"/>
                          <w:szCs w:val="24"/>
                          <w:lang w:eastAsia="en-GB"/>
                        </w:rPr>
                      </w:pPr>
                    </w:p>
                    <w:p w14:paraId="38198A5C" w14:textId="77777777" w:rsidR="0058691C" w:rsidRPr="00BE08B1" w:rsidRDefault="0058691C" w:rsidP="0058691C">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Student Number:</w:t>
                      </w:r>
                      <w:r>
                        <w:rPr>
                          <w:rFonts w:ascii="Arial" w:eastAsia="Arial" w:hAnsi="Arial" w:cs="Arial"/>
                          <w:b/>
                          <w:bCs/>
                          <w:sz w:val="24"/>
                          <w:szCs w:val="24"/>
                          <w:lang w:eastAsia="en-GB"/>
                        </w:rPr>
                        <w:t xml:space="preserve"> </w:t>
                      </w:r>
                      <w:r w:rsidRPr="00BE08B1">
                        <w:rPr>
                          <w:rFonts w:ascii="Arial" w:eastAsia="Arial" w:hAnsi="Arial" w:cs="Arial"/>
                          <w:b/>
                          <w:bCs/>
                          <w:sz w:val="24"/>
                          <w:szCs w:val="24"/>
                          <w:lang w:eastAsia="en-GB"/>
                        </w:rPr>
                        <w:t>2203446</w:t>
                      </w:r>
                    </w:p>
                    <w:p w14:paraId="46DDC842" w14:textId="77777777" w:rsidR="0058691C" w:rsidRPr="00BE08B1" w:rsidRDefault="0058691C" w:rsidP="0058691C">
                      <w:pPr>
                        <w:spacing w:after="0" w:line="256" w:lineRule="auto"/>
                        <w:ind w:left="720"/>
                        <w:contextualSpacing/>
                        <w:rPr>
                          <w:rFonts w:ascii="Arial" w:eastAsia="Arial" w:hAnsi="Arial" w:cs="Arial"/>
                          <w:b/>
                          <w:bCs/>
                          <w:sz w:val="24"/>
                          <w:szCs w:val="24"/>
                          <w:lang w:eastAsia="en-GB"/>
                        </w:rPr>
                      </w:pPr>
                    </w:p>
                    <w:p w14:paraId="455867D7" w14:textId="0E05FFDD" w:rsidR="0058691C" w:rsidRPr="00BE08B1" w:rsidRDefault="0058691C" w:rsidP="0058691C">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BMPL501</w:t>
                      </w:r>
                      <w:r>
                        <w:rPr>
                          <w:rFonts w:ascii="Arial" w:eastAsia="Arial" w:hAnsi="Arial" w:cs="Arial"/>
                          <w:b/>
                          <w:bCs/>
                          <w:sz w:val="24"/>
                          <w:szCs w:val="24"/>
                          <w:lang w:eastAsia="en-GB"/>
                        </w:rPr>
                        <w:t>2</w:t>
                      </w:r>
                      <w:r w:rsidRPr="00BE08B1">
                        <w:rPr>
                          <w:rFonts w:ascii="Arial" w:eastAsia="Arial" w:hAnsi="Arial" w:cs="Arial"/>
                          <w:b/>
                          <w:bCs/>
                          <w:sz w:val="24"/>
                          <w:szCs w:val="24"/>
                          <w:lang w:eastAsia="en-GB"/>
                        </w:rPr>
                        <w:t xml:space="preserve">: </w:t>
                      </w:r>
                      <w:r>
                        <w:rPr>
                          <w:rFonts w:ascii="Arial" w:eastAsia="Arial" w:hAnsi="Arial" w:cs="Arial"/>
                          <w:b/>
                          <w:bCs/>
                          <w:sz w:val="24"/>
                          <w:szCs w:val="24"/>
                          <w:lang w:eastAsia="en-GB"/>
                        </w:rPr>
                        <w:t>Preparing for Research within Policing</w:t>
                      </w:r>
                    </w:p>
                    <w:p w14:paraId="6B94711A" w14:textId="77777777" w:rsidR="0058691C" w:rsidRPr="00BE08B1" w:rsidRDefault="0058691C" w:rsidP="0058691C">
                      <w:pPr>
                        <w:spacing w:after="0" w:line="256" w:lineRule="auto"/>
                        <w:ind w:left="720"/>
                        <w:contextualSpacing/>
                        <w:rPr>
                          <w:rFonts w:ascii="Arial" w:eastAsia="Arial" w:hAnsi="Arial" w:cs="Arial"/>
                          <w:b/>
                          <w:bCs/>
                          <w:sz w:val="24"/>
                          <w:szCs w:val="24"/>
                          <w:lang w:eastAsia="en-GB"/>
                        </w:rPr>
                      </w:pPr>
                    </w:p>
                    <w:p w14:paraId="38C3F605" w14:textId="77777777" w:rsidR="0058691C" w:rsidRPr="00BE08B1" w:rsidRDefault="0058691C" w:rsidP="0058691C">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14/02/2024</w:t>
                      </w:r>
                    </w:p>
                    <w:p w14:paraId="50C1F628" w14:textId="77777777" w:rsidR="0058691C" w:rsidRDefault="0058691C" w:rsidP="0058691C"/>
                  </w:txbxContent>
                </v:textbox>
                <w10:wrap anchorx="margin"/>
              </v:shape>
            </w:pict>
          </mc:Fallback>
        </mc:AlternateContent>
      </w:r>
    </w:p>
    <w:p w14:paraId="67006168" w14:textId="77777777" w:rsidR="0058691C" w:rsidRDefault="0058691C" w:rsidP="0058691C">
      <w:pPr>
        <w:spacing w:after="0" w:line="256" w:lineRule="auto"/>
        <w:ind w:left="720"/>
        <w:contextualSpacing/>
        <w:jc w:val="center"/>
        <w:rPr>
          <w:rFonts w:ascii="Arial" w:eastAsia="Arial" w:hAnsi="Arial" w:cs="Arial"/>
          <w:sz w:val="28"/>
          <w:szCs w:val="28"/>
          <w:lang w:eastAsia="en-GB"/>
        </w:rPr>
      </w:pPr>
    </w:p>
    <w:p w14:paraId="14A5B491" w14:textId="77777777" w:rsidR="0058691C" w:rsidRDefault="0058691C" w:rsidP="0058691C">
      <w:pPr>
        <w:spacing w:after="0" w:line="256" w:lineRule="auto"/>
        <w:ind w:left="720"/>
        <w:contextualSpacing/>
        <w:jc w:val="center"/>
        <w:rPr>
          <w:rFonts w:ascii="Arial" w:eastAsia="Arial" w:hAnsi="Arial" w:cs="Arial"/>
          <w:sz w:val="24"/>
          <w:szCs w:val="24"/>
          <w:lang w:eastAsia="en-GB"/>
        </w:rPr>
      </w:pPr>
    </w:p>
    <w:p w14:paraId="340CD3BA" w14:textId="77777777" w:rsidR="0058691C" w:rsidRPr="00C23A3A" w:rsidRDefault="0058691C" w:rsidP="0058691C">
      <w:pPr>
        <w:spacing w:after="0" w:line="256" w:lineRule="auto"/>
        <w:ind w:left="720"/>
        <w:contextualSpacing/>
        <w:jc w:val="center"/>
        <w:rPr>
          <w:rFonts w:ascii="Arial" w:eastAsia="Arial" w:hAnsi="Arial" w:cs="Arial"/>
          <w:sz w:val="24"/>
          <w:szCs w:val="24"/>
          <w:lang w:eastAsia="en-GB"/>
        </w:rPr>
      </w:pPr>
    </w:p>
    <w:p w14:paraId="6B23511F" w14:textId="77777777" w:rsidR="0058691C" w:rsidRPr="00A24C5B" w:rsidRDefault="0058691C" w:rsidP="0058691C">
      <w:pPr>
        <w:jc w:val="center"/>
      </w:pPr>
    </w:p>
    <w:p w14:paraId="44EC0833" w14:textId="77777777" w:rsidR="0058691C" w:rsidRDefault="0058691C" w:rsidP="0058691C">
      <w:pPr>
        <w:jc w:val="center"/>
      </w:pPr>
    </w:p>
    <w:p w14:paraId="2E0362C5" w14:textId="77777777" w:rsidR="0058691C" w:rsidRPr="00A230ED" w:rsidRDefault="0058691C" w:rsidP="0058691C">
      <w:pPr>
        <w:rPr>
          <w:rFonts w:ascii="Arial" w:hAnsi="Arial" w:cs="Arial"/>
        </w:rPr>
      </w:pPr>
      <w:r>
        <w:rPr>
          <w:lang w:bidi="en-GB"/>
        </w:rPr>
        <w:br w:type="page"/>
      </w:r>
    </w:p>
    <w:sdt>
      <w:sdtPr>
        <w:rPr>
          <w:rFonts w:asciiTheme="minorHAnsi" w:eastAsiaTheme="minorHAnsi" w:hAnsiTheme="minorHAnsi" w:cstheme="minorBidi"/>
          <w:color w:val="auto"/>
          <w:sz w:val="22"/>
          <w:szCs w:val="22"/>
          <w:lang w:eastAsia="en-US"/>
        </w:rPr>
        <w:id w:val="1255558474"/>
        <w:docPartObj>
          <w:docPartGallery w:val="Table of Contents"/>
          <w:docPartUnique/>
        </w:docPartObj>
      </w:sdtPr>
      <w:sdtEndPr>
        <w:rPr>
          <w:b/>
          <w:bCs/>
        </w:rPr>
      </w:sdtEndPr>
      <w:sdtContent>
        <w:p w14:paraId="7E62F7A0" w14:textId="3324CA23" w:rsidR="0058691C" w:rsidRPr="00C44CAB" w:rsidRDefault="0058691C">
          <w:pPr>
            <w:pStyle w:val="TOCHeading"/>
            <w:rPr>
              <w:rFonts w:ascii="Arial" w:hAnsi="Arial" w:cs="Arial"/>
            </w:rPr>
          </w:pPr>
          <w:r w:rsidRPr="00C44CAB">
            <w:rPr>
              <w:rFonts w:ascii="Arial" w:hAnsi="Arial" w:cs="Arial"/>
            </w:rPr>
            <w:t>Contents</w:t>
          </w:r>
        </w:p>
        <w:p w14:paraId="58630CFD" w14:textId="0B94C1FD" w:rsidR="00E83FB6" w:rsidRPr="00C44CAB" w:rsidRDefault="0058691C">
          <w:pPr>
            <w:pStyle w:val="TOC2"/>
            <w:tabs>
              <w:tab w:val="right" w:leader="dot" w:pos="9016"/>
            </w:tabs>
            <w:rPr>
              <w:rFonts w:ascii="Arial" w:eastAsiaTheme="minorEastAsia" w:hAnsi="Arial" w:cs="Arial"/>
              <w:noProof/>
              <w:kern w:val="2"/>
              <w:sz w:val="24"/>
              <w:szCs w:val="24"/>
              <w:lang w:eastAsia="en-GB"/>
              <w14:ligatures w14:val="standardContextual"/>
            </w:rPr>
          </w:pPr>
          <w:r w:rsidRPr="00C44CAB">
            <w:rPr>
              <w:rFonts w:ascii="Arial" w:hAnsi="Arial" w:cs="Arial"/>
            </w:rPr>
            <w:fldChar w:fldCharType="begin"/>
          </w:r>
          <w:r w:rsidRPr="00C44CAB">
            <w:rPr>
              <w:rFonts w:ascii="Arial" w:hAnsi="Arial" w:cs="Arial"/>
            </w:rPr>
            <w:instrText xml:space="preserve"> TOC \o "1-3" \h \z \u </w:instrText>
          </w:r>
          <w:r w:rsidRPr="00C44CAB">
            <w:rPr>
              <w:rFonts w:ascii="Arial" w:hAnsi="Arial" w:cs="Arial"/>
            </w:rPr>
            <w:fldChar w:fldCharType="separate"/>
          </w:r>
          <w:hyperlink w:anchor="_Toc165594730" w:history="1">
            <w:r w:rsidR="00E83FB6" w:rsidRPr="00C44CAB">
              <w:rPr>
                <w:rStyle w:val="Hyperlink"/>
                <w:rFonts w:ascii="Arial" w:hAnsi="Arial" w:cs="Arial"/>
                <w:noProof/>
              </w:rPr>
              <w:t>Mind Map of Ideas</w:t>
            </w:r>
            <w:r w:rsidR="00E83FB6" w:rsidRPr="00C44CAB">
              <w:rPr>
                <w:rFonts w:ascii="Arial" w:hAnsi="Arial" w:cs="Arial"/>
                <w:noProof/>
                <w:webHidden/>
              </w:rPr>
              <w:tab/>
            </w:r>
            <w:r w:rsidR="00E83FB6" w:rsidRPr="00C44CAB">
              <w:rPr>
                <w:rFonts w:ascii="Arial" w:hAnsi="Arial" w:cs="Arial"/>
                <w:noProof/>
                <w:webHidden/>
              </w:rPr>
              <w:fldChar w:fldCharType="begin"/>
            </w:r>
            <w:r w:rsidR="00E83FB6" w:rsidRPr="00C44CAB">
              <w:rPr>
                <w:rFonts w:ascii="Arial" w:hAnsi="Arial" w:cs="Arial"/>
                <w:noProof/>
                <w:webHidden/>
              </w:rPr>
              <w:instrText xml:space="preserve"> PAGEREF _Toc165594730 \h </w:instrText>
            </w:r>
            <w:r w:rsidR="00E83FB6" w:rsidRPr="00C44CAB">
              <w:rPr>
                <w:rFonts w:ascii="Arial" w:hAnsi="Arial" w:cs="Arial"/>
                <w:noProof/>
                <w:webHidden/>
              </w:rPr>
            </w:r>
            <w:r w:rsidR="00E83FB6" w:rsidRPr="00C44CAB">
              <w:rPr>
                <w:rFonts w:ascii="Arial" w:hAnsi="Arial" w:cs="Arial"/>
                <w:noProof/>
                <w:webHidden/>
              </w:rPr>
              <w:fldChar w:fldCharType="separate"/>
            </w:r>
            <w:r w:rsidR="00E83FB6" w:rsidRPr="00C44CAB">
              <w:rPr>
                <w:rFonts w:ascii="Arial" w:hAnsi="Arial" w:cs="Arial"/>
                <w:noProof/>
                <w:webHidden/>
              </w:rPr>
              <w:t>3</w:t>
            </w:r>
            <w:r w:rsidR="00E83FB6" w:rsidRPr="00C44CAB">
              <w:rPr>
                <w:rFonts w:ascii="Arial" w:hAnsi="Arial" w:cs="Arial"/>
                <w:noProof/>
                <w:webHidden/>
              </w:rPr>
              <w:fldChar w:fldCharType="end"/>
            </w:r>
          </w:hyperlink>
        </w:p>
        <w:p w14:paraId="6AF6284A" w14:textId="4ECAB49F" w:rsidR="00E83FB6" w:rsidRPr="00C44CAB" w:rsidRDefault="00E83FB6">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65594731" w:history="1">
            <w:r w:rsidRPr="00C44CAB">
              <w:rPr>
                <w:rStyle w:val="Hyperlink"/>
                <w:rFonts w:ascii="Arial" w:hAnsi="Arial" w:cs="Arial"/>
                <w:noProof/>
              </w:rPr>
              <w:t>Proposal Form</w:t>
            </w:r>
            <w:r w:rsidRPr="00C44CAB">
              <w:rPr>
                <w:rFonts w:ascii="Arial" w:hAnsi="Arial" w:cs="Arial"/>
                <w:noProof/>
                <w:webHidden/>
              </w:rPr>
              <w:tab/>
            </w:r>
            <w:r w:rsidRPr="00C44CAB">
              <w:rPr>
                <w:rFonts w:ascii="Arial" w:hAnsi="Arial" w:cs="Arial"/>
                <w:noProof/>
                <w:webHidden/>
              </w:rPr>
              <w:fldChar w:fldCharType="begin"/>
            </w:r>
            <w:r w:rsidRPr="00C44CAB">
              <w:rPr>
                <w:rFonts w:ascii="Arial" w:hAnsi="Arial" w:cs="Arial"/>
                <w:noProof/>
                <w:webHidden/>
              </w:rPr>
              <w:instrText xml:space="preserve"> PAGEREF _Toc165594731 \h </w:instrText>
            </w:r>
            <w:r w:rsidRPr="00C44CAB">
              <w:rPr>
                <w:rFonts w:ascii="Arial" w:hAnsi="Arial" w:cs="Arial"/>
                <w:noProof/>
                <w:webHidden/>
              </w:rPr>
            </w:r>
            <w:r w:rsidRPr="00C44CAB">
              <w:rPr>
                <w:rFonts w:ascii="Arial" w:hAnsi="Arial" w:cs="Arial"/>
                <w:noProof/>
                <w:webHidden/>
              </w:rPr>
              <w:fldChar w:fldCharType="separate"/>
            </w:r>
            <w:r w:rsidRPr="00C44CAB">
              <w:rPr>
                <w:rFonts w:ascii="Arial" w:hAnsi="Arial" w:cs="Arial"/>
                <w:noProof/>
                <w:webHidden/>
              </w:rPr>
              <w:t>4</w:t>
            </w:r>
            <w:r w:rsidRPr="00C44CAB">
              <w:rPr>
                <w:rFonts w:ascii="Arial" w:hAnsi="Arial" w:cs="Arial"/>
                <w:noProof/>
                <w:webHidden/>
              </w:rPr>
              <w:fldChar w:fldCharType="end"/>
            </w:r>
          </w:hyperlink>
        </w:p>
        <w:p w14:paraId="00748BAF" w14:textId="220590D1" w:rsidR="00E83FB6" w:rsidRPr="00C44CAB" w:rsidRDefault="00E83FB6">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65594732" w:history="1">
            <w:r w:rsidRPr="00C44CAB">
              <w:rPr>
                <w:rStyle w:val="Hyperlink"/>
                <w:rFonts w:ascii="Arial" w:hAnsi="Arial" w:cs="Arial"/>
                <w:noProof/>
              </w:rPr>
              <w:t>Ethics Form</w:t>
            </w:r>
            <w:r w:rsidRPr="00C44CAB">
              <w:rPr>
                <w:rFonts w:ascii="Arial" w:hAnsi="Arial" w:cs="Arial"/>
                <w:noProof/>
                <w:webHidden/>
              </w:rPr>
              <w:tab/>
            </w:r>
            <w:r w:rsidRPr="00C44CAB">
              <w:rPr>
                <w:rFonts w:ascii="Arial" w:hAnsi="Arial" w:cs="Arial"/>
                <w:noProof/>
                <w:webHidden/>
              </w:rPr>
              <w:fldChar w:fldCharType="begin"/>
            </w:r>
            <w:r w:rsidRPr="00C44CAB">
              <w:rPr>
                <w:rFonts w:ascii="Arial" w:hAnsi="Arial" w:cs="Arial"/>
                <w:noProof/>
                <w:webHidden/>
              </w:rPr>
              <w:instrText xml:space="preserve"> PAGEREF _Toc165594732 \h </w:instrText>
            </w:r>
            <w:r w:rsidRPr="00C44CAB">
              <w:rPr>
                <w:rFonts w:ascii="Arial" w:hAnsi="Arial" w:cs="Arial"/>
                <w:noProof/>
                <w:webHidden/>
              </w:rPr>
            </w:r>
            <w:r w:rsidRPr="00C44CAB">
              <w:rPr>
                <w:rFonts w:ascii="Arial" w:hAnsi="Arial" w:cs="Arial"/>
                <w:noProof/>
                <w:webHidden/>
              </w:rPr>
              <w:fldChar w:fldCharType="separate"/>
            </w:r>
            <w:r w:rsidRPr="00C44CAB">
              <w:rPr>
                <w:rFonts w:ascii="Arial" w:hAnsi="Arial" w:cs="Arial"/>
                <w:noProof/>
                <w:webHidden/>
              </w:rPr>
              <w:t>6</w:t>
            </w:r>
            <w:r w:rsidRPr="00C44CAB">
              <w:rPr>
                <w:rFonts w:ascii="Arial" w:hAnsi="Arial" w:cs="Arial"/>
                <w:noProof/>
                <w:webHidden/>
              </w:rPr>
              <w:fldChar w:fldCharType="end"/>
            </w:r>
          </w:hyperlink>
        </w:p>
        <w:p w14:paraId="5CE86D72" w14:textId="5AB23EFF" w:rsidR="00E83FB6" w:rsidRPr="00C44CAB" w:rsidRDefault="00E83FB6">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65594740" w:history="1">
            <w:r w:rsidRPr="00C44CAB">
              <w:rPr>
                <w:rStyle w:val="Hyperlink"/>
                <w:rFonts w:ascii="Arial" w:hAnsi="Arial" w:cs="Arial"/>
                <w:noProof/>
              </w:rPr>
              <w:t>Justification of your chosen Research Method</w:t>
            </w:r>
            <w:r w:rsidRPr="00C44CAB">
              <w:rPr>
                <w:rFonts w:ascii="Arial" w:hAnsi="Arial" w:cs="Arial"/>
                <w:noProof/>
                <w:webHidden/>
              </w:rPr>
              <w:tab/>
            </w:r>
            <w:r w:rsidRPr="00C44CAB">
              <w:rPr>
                <w:rFonts w:ascii="Arial" w:hAnsi="Arial" w:cs="Arial"/>
                <w:noProof/>
                <w:webHidden/>
              </w:rPr>
              <w:fldChar w:fldCharType="begin"/>
            </w:r>
            <w:r w:rsidRPr="00C44CAB">
              <w:rPr>
                <w:rFonts w:ascii="Arial" w:hAnsi="Arial" w:cs="Arial"/>
                <w:noProof/>
                <w:webHidden/>
              </w:rPr>
              <w:instrText xml:space="preserve"> PAGEREF _Toc165594740 \h </w:instrText>
            </w:r>
            <w:r w:rsidRPr="00C44CAB">
              <w:rPr>
                <w:rFonts w:ascii="Arial" w:hAnsi="Arial" w:cs="Arial"/>
                <w:noProof/>
                <w:webHidden/>
              </w:rPr>
            </w:r>
            <w:r w:rsidRPr="00C44CAB">
              <w:rPr>
                <w:rFonts w:ascii="Arial" w:hAnsi="Arial" w:cs="Arial"/>
                <w:noProof/>
                <w:webHidden/>
              </w:rPr>
              <w:fldChar w:fldCharType="separate"/>
            </w:r>
            <w:r w:rsidRPr="00C44CAB">
              <w:rPr>
                <w:rFonts w:ascii="Arial" w:hAnsi="Arial" w:cs="Arial"/>
                <w:noProof/>
                <w:webHidden/>
              </w:rPr>
              <w:t>20</w:t>
            </w:r>
            <w:r w:rsidRPr="00C44CAB">
              <w:rPr>
                <w:rFonts w:ascii="Arial" w:hAnsi="Arial" w:cs="Arial"/>
                <w:noProof/>
                <w:webHidden/>
              </w:rPr>
              <w:fldChar w:fldCharType="end"/>
            </w:r>
          </w:hyperlink>
        </w:p>
        <w:p w14:paraId="5BBB8C73" w14:textId="5A2F9D13" w:rsidR="00E83FB6" w:rsidRPr="00C44CAB" w:rsidRDefault="00E83FB6">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65594741" w:history="1">
            <w:r w:rsidRPr="00C44CAB">
              <w:rPr>
                <w:rStyle w:val="Hyperlink"/>
                <w:rFonts w:ascii="Arial" w:hAnsi="Arial" w:cs="Arial"/>
                <w:noProof/>
              </w:rPr>
              <w:t>A minimum of 10 questions that could be used in the chosen data collection</w:t>
            </w:r>
            <w:r w:rsidRPr="00C44CAB">
              <w:rPr>
                <w:rFonts w:ascii="Arial" w:hAnsi="Arial" w:cs="Arial"/>
                <w:noProof/>
                <w:webHidden/>
              </w:rPr>
              <w:tab/>
            </w:r>
            <w:r w:rsidRPr="00C44CAB">
              <w:rPr>
                <w:rFonts w:ascii="Arial" w:hAnsi="Arial" w:cs="Arial"/>
                <w:noProof/>
                <w:webHidden/>
              </w:rPr>
              <w:fldChar w:fldCharType="begin"/>
            </w:r>
            <w:r w:rsidRPr="00C44CAB">
              <w:rPr>
                <w:rFonts w:ascii="Arial" w:hAnsi="Arial" w:cs="Arial"/>
                <w:noProof/>
                <w:webHidden/>
              </w:rPr>
              <w:instrText xml:space="preserve"> PAGEREF _Toc165594741 \h </w:instrText>
            </w:r>
            <w:r w:rsidRPr="00C44CAB">
              <w:rPr>
                <w:rFonts w:ascii="Arial" w:hAnsi="Arial" w:cs="Arial"/>
                <w:noProof/>
                <w:webHidden/>
              </w:rPr>
            </w:r>
            <w:r w:rsidRPr="00C44CAB">
              <w:rPr>
                <w:rFonts w:ascii="Arial" w:hAnsi="Arial" w:cs="Arial"/>
                <w:noProof/>
                <w:webHidden/>
              </w:rPr>
              <w:fldChar w:fldCharType="separate"/>
            </w:r>
            <w:r w:rsidRPr="00C44CAB">
              <w:rPr>
                <w:rFonts w:ascii="Arial" w:hAnsi="Arial" w:cs="Arial"/>
                <w:noProof/>
                <w:webHidden/>
              </w:rPr>
              <w:t>21</w:t>
            </w:r>
            <w:r w:rsidRPr="00C44CAB">
              <w:rPr>
                <w:rFonts w:ascii="Arial" w:hAnsi="Arial" w:cs="Arial"/>
                <w:noProof/>
                <w:webHidden/>
              </w:rPr>
              <w:fldChar w:fldCharType="end"/>
            </w:r>
          </w:hyperlink>
        </w:p>
        <w:p w14:paraId="4507F00B" w14:textId="55388C77" w:rsidR="00E83FB6" w:rsidRPr="00C44CAB" w:rsidRDefault="00E83FB6">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65594742" w:history="1">
            <w:r w:rsidRPr="00C44CAB">
              <w:rPr>
                <w:rStyle w:val="Hyperlink"/>
                <w:rFonts w:ascii="Arial" w:hAnsi="Arial" w:cs="Arial"/>
                <w:noProof/>
              </w:rPr>
              <w:t>Evaluation of the chosen data analysis method</w:t>
            </w:r>
            <w:r w:rsidRPr="00C44CAB">
              <w:rPr>
                <w:rFonts w:ascii="Arial" w:hAnsi="Arial" w:cs="Arial"/>
                <w:noProof/>
                <w:webHidden/>
              </w:rPr>
              <w:tab/>
            </w:r>
            <w:r w:rsidRPr="00C44CAB">
              <w:rPr>
                <w:rFonts w:ascii="Arial" w:hAnsi="Arial" w:cs="Arial"/>
                <w:noProof/>
                <w:webHidden/>
              </w:rPr>
              <w:fldChar w:fldCharType="begin"/>
            </w:r>
            <w:r w:rsidRPr="00C44CAB">
              <w:rPr>
                <w:rFonts w:ascii="Arial" w:hAnsi="Arial" w:cs="Arial"/>
                <w:noProof/>
                <w:webHidden/>
              </w:rPr>
              <w:instrText xml:space="preserve"> PAGEREF _Toc165594742 \h </w:instrText>
            </w:r>
            <w:r w:rsidRPr="00C44CAB">
              <w:rPr>
                <w:rFonts w:ascii="Arial" w:hAnsi="Arial" w:cs="Arial"/>
                <w:noProof/>
                <w:webHidden/>
              </w:rPr>
            </w:r>
            <w:r w:rsidRPr="00C44CAB">
              <w:rPr>
                <w:rFonts w:ascii="Arial" w:hAnsi="Arial" w:cs="Arial"/>
                <w:noProof/>
                <w:webHidden/>
              </w:rPr>
              <w:fldChar w:fldCharType="separate"/>
            </w:r>
            <w:r w:rsidRPr="00C44CAB">
              <w:rPr>
                <w:rFonts w:ascii="Arial" w:hAnsi="Arial" w:cs="Arial"/>
                <w:noProof/>
                <w:webHidden/>
              </w:rPr>
              <w:t>22</w:t>
            </w:r>
            <w:r w:rsidRPr="00C44CAB">
              <w:rPr>
                <w:rFonts w:ascii="Arial" w:hAnsi="Arial" w:cs="Arial"/>
                <w:noProof/>
                <w:webHidden/>
              </w:rPr>
              <w:fldChar w:fldCharType="end"/>
            </w:r>
          </w:hyperlink>
        </w:p>
        <w:p w14:paraId="5C90AEC9" w14:textId="506ABA12" w:rsidR="00E83FB6" w:rsidRPr="00C44CAB" w:rsidRDefault="00E83FB6">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65594743" w:history="1">
            <w:r w:rsidRPr="00C44CAB">
              <w:rPr>
                <w:rStyle w:val="Hyperlink"/>
                <w:rFonts w:ascii="Arial" w:hAnsi="Arial" w:cs="Arial"/>
                <w:noProof/>
              </w:rPr>
              <w:t>Reference List</w:t>
            </w:r>
            <w:r w:rsidRPr="00C44CAB">
              <w:rPr>
                <w:rFonts w:ascii="Arial" w:hAnsi="Arial" w:cs="Arial"/>
                <w:noProof/>
                <w:webHidden/>
              </w:rPr>
              <w:tab/>
            </w:r>
            <w:r w:rsidRPr="00C44CAB">
              <w:rPr>
                <w:rFonts w:ascii="Arial" w:hAnsi="Arial" w:cs="Arial"/>
                <w:noProof/>
                <w:webHidden/>
              </w:rPr>
              <w:fldChar w:fldCharType="begin"/>
            </w:r>
            <w:r w:rsidRPr="00C44CAB">
              <w:rPr>
                <w:rFonts w:ascii="Arial" w:hAnsi="Arial" w:cs="Arial"/>
                <w:noProof/>
                <w:webHidden/>
              </w:rPr>
              <w:instrText xml:space="preserve"> PAGEREF _Toc165594743 \h </w:instrText>
            </w:r>
            <w:r w:rsidRPr="00C44CAB">
              <w:rPr>
                <w:rFonts w:ascii="Arial" w:hAnsi="Arial" w:cs="Arial"/>
                <w:noProof/>
                <w:webHidden/>
              </w:rPr>
            </w:r>
            <w:r w:rsidRPr="00C44CAB">
              <w:rPr>
                <w:rFonts w:ascii="Arial" w:hAnsi="Arial" w:cs="Arial"/>
                <w:noProof/>
                <w:webHidden/>
              </w:rPr>
              <w:fldChar w:fldCharType="separate"/>
            </w:r>
            <w:r w:rsidRPr="00C44CAB">
              <w:rPr>
                <w:rFonts w:ascii="Arial" w:hAnsi="Arial" w:cs="Arial"/>
                <w:noProof/>
                <w:webHidden/>
              </w:rPr>
              <w:t>23</w:t>
            </w:r>
            <w:r w:rsidRPr="00C44CAB">
              <w:rPr>
                <w:rFonts w:ascii="Arial" w:hAnsi="Arial" w:cs="Arial"/>
                <w:noProof/>
                <w:webHidden/>
              </w:rPr>
              <w:fldChar w:fldCharType="end"/>
            </w:r>
          </w:hyperlink>
        </w:p>
        <w:p w14:paraId="35C2B40E" w14:textId="358E383A" w:rsidR="0058691C" w:rsidRDefault="0058691C">
          <w:r w:rsidRPr="00C44CAB">
            <w:rPr>
              <w:rFonts w:ascii="Arial" w:hAnsi="Arial" w:cs="Arial"/>
              <w:b/>
              <w:bCs/>
            </w:rPr>
            <w:fldChar w:fldCharType="end"/>
          </w:r>
        </w:p>
      </w:sdtContent>
    </w:sdt>
    <w:p w14:paraId="0A93FBD2" w14:textId="77777777" w:rsidR="00BC1FF2" w:rsidRDefault="00BC1FF2"/>
    <w:p w14:paraId="7811B4D0" w14:textId="77777777" w:rsidR="0058691C" w:rsidRPr="0058691C" w:rsidRDefault="0058691C" w:rsidP="0058691C"/>
    <w:p w14:paraId="2B9BCCF3" w14:textId="77777777" w:rsidR="0058691C" w:rsidRPr="0058691C" w:rsidRDefault="0058691C" w:rsidP="0058691C"/>
    <w:p w14:paraId="41A26038" w14:textId="77777777" w:rsidR="0058691C" w:rsidRDefault="0058691C" w:rsidP="0058691C"/>
    <w:p w14:paraId="2248A3A7" w14:textId="5A0F6DF3" w:rsidR="0058691C" w:rsidRDefault="0058691C" w:rsidP="0058691C">
      <w:pPr>
        <w:tabs>
          <w:tab w:val="left" w:pos="2189"/>
        </w:tabs>
      </w:pPr>
      <w:r>
        <w:tab/>
      </w:r>
    </w:p>
    <w:p w14:paraId="7637E9C0" w14:textId="5A5A875D" w:rsidR="0058691C" w:rsidRDefault="0058691C" w:rsidP="0058691C">
      <w:pPr>
        <w:spacing w:line="278" w:lineRule="auto"/>
      </w:pPr>
    </w:p>
    <w:p w14:paraId="213A7300" w14:textId="7653734F" w:rsidR="001874EE" w:rsidRDefault="001874EE" w:rsidP="0058691C">
      <w:pPr>
        <w:spacing w:line="278" w:lineRule="auto"/>
      </w:pPr>
    </w:p>
    <w:p w14:paraId="7A7BA5FE" w14:textId="77777777" w:rsidR="001874EE" w:rsidRPr="00A230ED" w:rsidRDefault="001874EE">
      <w:pPr>
        <w:spacing w:line="278" w:lineRule="auto"/>
        <w:rPr>
          <w:rFonts w:ascii="Arial" w:hAnsi="Arial" w:cs="Arial"/>
        </w:rPr>
      </w:pPr>
      <w:r>
        <w:br w:type="page"/>
      </w:r>
    </w:p>
    <w:p w14:paraId="69F6F6AE" w14:textId="77777777" w:rsidR="001874EE" w:rsidRDefault="001874EE" w:rsidP="0058691C">
      <w:pPr>
        <w:spacing w:line="278" w:lineRule="auto"/>
        <w:sectPr w:rsidR="001874EE" w:rsidSect="00B64ED1">
          <w:footerReference w:type="default" r:id="rId7"/>
          <w:pgSz w:w="11906" w:h="16838"/>
          <w:pgMar w:top="1440" w:right="1440" w:bottom="1440" w:left="1440" w:header="708" w:footer="708" w:gutter="0"/>
          <w:cols w:space="708"/>
          <w:docGrid w:linePitch="360"/>
        </w:sectPr>
      </w:pPr>
    </w:p>
    <w:p w14:paraId="73A0AE81" w14:textId="2F466FF2" w:rsidR="0058691C" w:rsidRPr="00FD3823" w:rsidRDefault="004B0569" w:rsidP="00A230ED">
      <w:pPr>
        <w:pStyle w:val="Heading2"/>
        <w:rPr>
          <w:rFonts w:ascii="Arial" w:hAnsi="Arial" w:cs="Arial"/>
        </w:rPr>
      </w:pPr>
      <w:bookmarkStart w:id="0" w:name="_Toc165594730"/>
      <w:r w:rsidRPr="00FD3823">
        <w:rPr>
          <w:rFonts w:ascii="Arial" w:hAnsi="Arial" w:cs="Arial"/>
          <w:noProof/>
        </w:rPr>
        <w:lastRenderedPageBreak/>
        <mc:AlternateContent>
          <mc:Choice Requires="wps">
            <w:drawing>
              <wp:anchor distT="45720" distB="45720" distL="114300" distR="114300" simplePos="0" relativeHeight="251707392" behindDoc="0" locked="0" layoutInCell="1" allowOverlap="1" wp14:anchorId="4485033F" wp14:editId="54B245E3">
                <wp:simplePos x="0" y="0"/>
                <wp:positionH relativeFrom="margin">
                  <wp:posOffset>5739973</wp:posOffset>
                </wp:positionH>
                <wp:positionV relativeFrom="paragraph">
                  <wp:posOffset>-660827</wp:posOffset>
                </wp:positionV>
                <wp:extent cx="1598279" cy="1329338"/>
                <wp:effectExtent l="0" t="0" r="0" b="4445"/>
                <wp:wrapNone/>
                <wp:docPr id="15029974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8279" cy="1329338"/>
                        </a:xfrm>
                        <a:prstGeom prst="rect">
                          <a:avLst/>
                        </a:prstGeom>
                        <a:noFill/>
                        <a:ln w="9525">
                          <a:noFill/>
                          <a:miter lim="800000"/>
                          <a:headEnd/>
                          <a:tailEnd/>
                        </a:ln>
                      </wps:spPr>
                      <wps:txbx>
                        <w:txbxContent>
                          <w:p w14:paraId="4702BC13" w14:textId="77777777" w:rsidR="00F876CE" w:rsidRPr="004B0569" w:rsidRDefault="00F876CE" w:rsidP="00F876CE">
                            <w:pPr>
                              <w:spacing w:after="0"/>
                              <w:rPr>
                                <w:rFonts w:ascii="Arial" w:hAnsi="Arial" w:cs="Arial"/>
                                <w:b/>
                                <w:bCs/>
                              </w:rPr>
                            </w:pPr>
                            <w:r w:rsidRPr="004B0569">
                              <w:rPr>
                                <w:rFonts w:ascii="Arial" w:hAnsi="Arial" w:cs="Arial"/>
                                <w:b/>
                                <w:bCs/>
                              </w:rPr>
                              <w:t>Dark Web:</w:t>
                            </w:r>
                          </w:p>
                          <w:p w14:paraId="4EF5F227" w14:textId="77777777" w:rsidR="00F876CE" w:rsidRPr="004B0569" w:rsidRDefault="00F876CE" w:rsidP="00F876CE">
                            <w:pPr>
                              <w:spacing w:after="0"/>
                              <w:rPr>
                                <w:rFonts w:ascii="Arial" w:hAnsi="Arial" w:cs="Arial"/>
                              </w:rPr>
                            </w:pPr>
                            <w:r w:rsidRPr="004B0569">
                              <w:rPr>
                                <w:rFonts w:ascii="Arial" w:hAnsi="Arial" w:cs="Arial"/>
                              </w:rPr>
                              <w:t>-Why is this platform still running?</w:t>
                            </w:r>
                          </w:p>
                          <w:p w14:paraId="4C57A66C" w14:textId="77777777" w:rsidR="00F876CE" w:rsidRPr="004B0569" w:rsidRDefault="00F876CE" w:rsidP="00F876CE">
                            <w:pPr>
                              <w:spacing w:after="0"/>
                              <w:rPr>
                                <w:rFonts w:ascii="Arial" w:hAnsi="Arial" w:cs="Arial"/>
                              </w:rPr>
                            </w:pPr>
                            <w:r w:rsidRPr="004B0569">
                              <w:rPr>
                                <w:rFonts w:ascii="Arial" w:hAnsi="Arial" w:cs="Arial"/>
                              </w:rPr>
                              <w:t>-Laws surrounding what you can and can’t put on the internet.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5033F" id="_x0000_s1027" type="#_x0000_t202" style="position:absolute;margin-left:451.95pt;margin-top:-52.05pt;width:125.85pt;height:104.65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E53/AEAANUDAAAOAAAAZHJzL2Uyb0RvYy54bWysU11v2yAUfZ+0/4B4Xxw7yZpYcaquXadJ&#10;3YfU7gdgjGM04DIgsbNfvwt202h7q+YHxPWFc+8597C9HrQiR+G8BFPRfDanRBgOjTT7iv54un+3&#10;psQHZhqmwIiKnoSn17u3b7a9LUUBHahGOIIgxpe9rWgXgi2zzPNOaOZnYIXBZAtOs4Ch22eNYz2i&#10;a5UV8/n7rAfXWAdceI9/78Yk3SX8thU8fGtbLwJRFcXeQlpdWuu4ZrstK/eO2U7yqQ32ii40kwaL&#10;nqHuWGDk4OQ/UFpyBx7aMOOgM2hbyUXigGzy+V9sHjtmReKC4nh7lsn/P1j+9fhovzsShg8w4AAT&#10;CW8fgP/0xMBtx8xe3DgHfSdYg4XzKFnWW19OV6PUvvQRpO6/QINDZocACWhonY6qIE+C6DiA01l0&#10;MQTCY8nVZl1cbSjhmMsXxWaxWKcarHy+bp0PnwRoEjcVdTjVBM+ODz7Edlj5fCRWM3AvlUqTVYb0&#10;Fd2silW6cJHRMqDxlNQVXc/jN1ohsvxomnQ5MKnGPRZQZqIdmY6cw1APRDaTJlGFGpoT6uBg9Bm+&#10;C9x04H5T0qPHKup/HZgTlKjPBrXc5MtlNGUKlqurAgN3makvM8xwhKpooGTc3oZk5JHyDWreyqTG&#10;SydTy+idJNLk82jOyzidenmNuz8AAAD//wMAUEsDBBQABgAIAAAAIQCupZEz4AAAAA0BAAAPAAAA&#10;ZHJzL2Rvd25yZXYueG1sTI/BTsMwDIbvSHuHyEjctqRjnWhpOk0griDGhsQta7y2onGqJlvL2+Od&#10;4GbLn35/f7GZXCcuOITWk4ZkoUAgVd62VGvYf7zMH0CEaMiazhNq+MEAm3J2U5jc+pHe8bKLteAQ&#10;CrnR0MTY51KGqkFnwsL3SHw7+cGZyOtQSzuYkcNdJ5dKraUzLfGHxvT41GD1vTs7DYfX09fnSr3V&#10;zy7tRz8pSS6TWt/dTttHEBGn+AfDVZ/VoWSnoz+TDaLTkKn7jFEN80StEhBXJEnTNYgjTypdgiwL&#10;+b9F+QsAAP//AwBQSwECLQAUAAYACAAAACEAtoM4kv4AAADhAQAAEwAAAAAAAAAAAAAAAAAAAAAA&#10;W0NvbnRlbnRfVHlwZXNdLnhtbFBLAQItABQABgAIAAAAIQA4/SH/1gAAAJQBAAALAAAAAAAAAAAA&#10;AAAAAC8BAABfcmVscy8ucmVsc1BLAQItABQABgAIAAAAIQCavE53/AEAANUDAAAOAAAAAAAAAAAA&#10;AAAAAC4CAABkcnMvZTJvRG9jLnhtbFBLAQItABQABgAIAAAAIQCupZEz4AAAAA0BAAAPAAAAAAAA&#10;AAAAAAAAAFYEAABkcnMvZG93bnJldi54bWxQSwUGAAAAAAQABADzAAAAYwUAAAAA&#10;" filled="f" stroked="f">
                <v:textbox>
                  <w:txbxContent>
                    <w:p w14:paraId="4702BC13" w14:textId="77777777" w:rsidR="00F876CE" w:rsidRPr="004B0569" w:rsidRDefault="00F876CE" w:rsidP="00F876CE">
                      <w:pPr>
                        <w:spacing w:after="0"/>
                        <w:rPr>
                          <w:rFonts w:ascii="Arial" w:hAnsi="Arial" w:cs="Arial"/>
                          <w:b/>
                          <w:bCs/>
                        </w:rPr>
                      </w:pPr>
                      <w:r w:rsidRPr="004B0569">
                        <w:rPr>
                          <w:rFonts w:ascii="Arial" w:hAnsi="Arial" w:cs="Arial"/>
                          <w:b/>
                          <w:bCs/>
                        </w:rPr>
                        <w:t>Dark Web:</w:t>
                      </w:r>
                    </w:p>
                    <w:p w14:paraId="4EF5F227" w14:textId="77777777" w:rsidR="00F876CE" w:rsidRPr="004B0569" w:rsidRDefault="00F876CE" w:rsidP="00F876CE">
                      <w:pPr>
                        <w:spacing w:after="0"/>
                        <w:rPr>
                          <w:rFonts w:ascii="Arial" w:hAnsi="Arial" w:cs="Arial"/>
                        </w:rPr>
                      </w:pPr>
                      <w:r w:rsidRPr="004B0569">
                        <w:rPr>
                          <w:rFonts w:ascii="Arial" w:hAnsi="Arial" w:cs="Arial"/>
                        </w:rPr>
                        <w:t>-Why is this platform still running?</w:t>
                      </w:r>
                    </w:p>
                    <w:p w14:paraId="4C57A66C" w14:textId="77777777" w:rsidR="00F876CE" w:rsidRPr="004B0569" w:rsidRDefault="00F876CE" w:rsidP="00F876CE">
                      <w:pPr>
                        <w:spacing w:after="0"/>
                        <w:rPr>
                          <w:rFonts w:ascii="Arial" w:hAnsi="Arial" w:cs="Arial"/>
                        </w:rPr>
                      </w:pPr>
                      <w:r w:rsidRPr="004B0569">
                        <w:rPr>
                          <w:rFonts w:ascii="Arial" w:hAnsi="Arial" w:cs="Arial"/>
                        </w:rPr>
                        <w:t>-Laws surrounding what you can and can’t put on the internet.</w:t>
                      </w:r>
                    </w:p>
                  </w:txbxContent>
                </v:textbox>
                <w10:wrap anchorx="margin"/>
              </v:shape>
            </w:pict>
          </mc:Fallback>
        </mc:AlternateContent>
      </w:r>
      <w:r w:rsidR="00194899" w:rsidRPr="00FD3823">
        <w:rPr>
          <w:rFonts w:ascii="Arial" w:hAnsi="Arial" w:cs="Arial"/>
          <w:noProof/>
        </w:rPr>
        <mc:AlternateContent>
          <mc:Choice Requires="wps">
            <w:drawing>
              <wp:anchor distT="0" distB="0" distL="114300" distR="114300" simplePos="0" relativeHeight="251701248" behindDoc="1" locked="0" layoutInCell="1" allowOverlap="1" wp14:anchorId="50012D62" wp14:editId="3F9DD51C">
                <wp:simplePos x="0" y="0"/>
                <wp:positionH relativeFrom="margin">
                  <wp:align>center</wp:align>
                </wp:positionH>
                <wp:positionV relativeFrom="paragraph">
                  <wp:posOffset>1640740</wp:posOffset>
                </wp:positionV>
                <wp:extent cx="1308100" cy="803275"/>
                <wp:effectExtent l="0" t="0" r="25400" b="15875"/>
                <wp:wrapNone/>
                <wp:docPr id="35923799" name="Rectangle 7"/>
                <wp:cNvGraphicFramePr/>
                <a:graphic xmlns:a="http://schemas.openxmlformats.org/drawingml/2006/main">
                  <a:graphicData uri="http://schemas.microsoft.com/office/word/2010/wordprocessingShape">
                    <wps:wsp>
                      <wps:cNvSpPr/>
                      <wps:spPr>
                        <a:xfrm>
                          <a:off x="0" y="0"/>
                          <a:ext cx="1308100" cy="803275"/>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EB273" id="Rectangle 7" o:spid="_x0000_s1026" style="position:absolute;margin-left:0;margin-top:129.2pt;width:103pt;height:63.25pt;z-index:-2516152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IGsgwIAAIUFAAAOAAAAZHJzL2Uyb0RvYy54bWysVN9P2zAQfp+0/8Hy+0hSYHQVKapATJMY&#10;VMDEs3FsYsn2ebbbtPvrd3bStAK2h2kviX0/vrv7fHfnFxujyVr4oMDWtDoqKRGWQ6PsS01/PF5/&#10;mlISIrMN02BFTbci0Iv5xw/nnZuJCbSgG+EJgtgw61xN2xjdrCgCb4Vh4QicsKiU4A2LePUvReNZ&#10;h+hGF5Oy/Fx04BvngYsQUHrVK+k840speLyTMohIdE0xt5i/Pn+f07eYn7PZi2euVXxIg/1DFoYp&#10;i0FHqCsWGVl59QbKKO4hgIxHHEwBUioucg1YTVW+quahZU7kWpCc4Eaawv+D5bfrB7f0SEPnwizg&#10;MVWxkd6kP+ZHNpms7UiW2ETCUVgdl9OqRE456qbl8eTsNLFZ7L2dD/GrAEPSoaYeHyNzxNY3Ifam&#10;O5MULIBWzbXSOl9SA4hL7cma4dMxzoWNVXbXK/Mdml6OLYAp5EdEMT51L57uxJhNbqWElHM7CFLs&#10;K86nuNUihdb2XkiiGqxxkgOOCG9zCS1rRC+uTodU3sTMgAlZYnEjdl/MH7B7dgb75CpyL4/O5d8S&#10;651HjxwZbBydjbLg3wPQyPAQubdHyg6oScdnaLZLTzz0kxQcv1b4ujcsxCXzODrYELgO4h1+pIau&#10;pjCcKGnB/3pPnuyxo1FLSYejWNPwc8W8oER/s9jrX6qTkzS7+XJyejbBiz/UPB9q7MpcArZMhYvH&#10;8XxM9lHvjtKDecKtsUhRUcUsx9g15dHvLpexXxG4d7hYLLIZzqtj8cY+OJ7AE6upex83T8y7ocUj&#10;Dsct7MaWzV51em+bPC0sVhGkymOw53XgG2c9N+uwl9IyObxnq/32nP8GAAD//wMAUEsDBBQABgAI&#10;AAAAIQDsQfGD3QAAAAgBAAAPAAAAZHJzL2Rvd25yZXYueG1sTI9BT4QwEIXvJv6HZky8uUVEwiJl&#10;Y0yMxuxF9Ad06Qhk6ZS0hUV/vePJPc68l/e+V+1WO4oFfRgcKbjdJCCQWmcG6hR8fjzfFCBC1GT0&#10;6AgVfGOAXX15UenSuBO949LETnAIhVIr6GOcSilD26PVYeMmJNa+nLc68uk7abw+cbgdZZokubR6&#10;IG7o9YRPPbbHZrbc2+w7IxuZFy9ztl38Pvs5vr0qdX21Pj6AiLjGfzP84TM61Mx0cDOZIEYFPCQq&#10;SO+LDATLaZLz56Dgrsi2IOtKng+ofwEAAP//AwBQSwECLQAUAAYACAAAACEAtoM4kv4AAADhAQAA&#10;EwAAAAAAAAAAAAAAAAAAAAAAW0NvbnRlbnRfVHlwZXNdLnhtbFBLAQItABQABgAIAAAAIQA4/SH/&#10;1gAAAJQBAAALAAAAAAAAAAAAAAAAAC8BAABfcmVscy8ucmVsc1BLAQItABQABgAIAAAAIQA78IGs&#10;gwIAAIUFAAAOAAAAAAAAAAAAAAAAAC4CAABkcnMvZTJvRG9jLnhtbFBLAQItABQABgAIAAAAIQDs&#10;QfGD3QAAAAgBAAAPAAAAAAAAAAAAAAAAAN0EAABkcnMvZG93bnJldi54bWxQSwUGAAAAAAQABADz&#10;AAAA5wUAAAAA&#10;" fillcolor="#c1e4f5 [660]" strokecolor="#030e13 [484]" strokeweight="1pt">
                <w10:wrap anchorx="margin"/>
              </v:rect>
            </w:pict>
          </mc:Fallback>
        </mc:AlternateContent>
      </w:r>
      <w:r w:rsidR="00194899" w:rsidRPr="00FD3823">
        <w:rPr>
          <w:rFonts w:ascii="Arial" w:hAnsi="Arial" w:cs="Arial"/>
          <w:noProof/>
        </w:rPr>
        <mc:AlternateContent>
          <mc:Choice Requires="wps">
            <w:drawing>
              <wp:anchor distT="0" distB="0" distL="114300" distR="114300" simplePos="0" relativeHeight="251682816" behindDoc="0" locked="0" layoutInCell="1" allowOverlap="1" wp14:anchorId="21CEFC41" wp14:editId="2D2BA13B">
                <wp:simplePos x="0" y="0"/>
                <wp:positionH relativeFrom="margin">
                  <wp:posOffset>5193216</wp:posOffset>
                </wp:positionH>
                <wp:positionV relativeFrom="paragraph">
                  <wp:posOffset>4317365</wp:posOffset>
                </wp:positionV>
                <wp:extent cx="1663065" cy="772160"/>
                <wp:effectExtent l="0" t="0" r="0" b="8890"/>
                <wp:wrapNone/>
                <wp:docPr id="1546482115" name="Text Box 1"/>
                <wp:cNvGraphicFramePr/>
                <a:graphic xmlns:a="http://schemas.openxmlformats.org/drawingml/2006/main">
                  <a:graphicData uri="http://schemas.microsoft.com/office/word/2010/wordprocessingShape">
                    <wps:wsp>
                      <wps:cNvSpPr txBox="1"/>
                      <wps:spPr>
                        <a:xfrm>
                          <a:off x="0" y="0"/>
                          <a:ext cx="1663065" cy="772160"/>
                        </a:xfrm>
                        <a:prstGeom prst="rect">
                          <a:avLst/>
                        </a:prstGeom>
                        <a:noFill/>
                        <a:ln>
                          <a:noFill/>
                        </a:ln>
                      </wps:spPr>
                      <wps:txbx>
                        <w:txbxContent>
                          <w:p w14:paraId="483B53EE" w14:textId="77777777" w:rsidR="001874EE" w:rsidRPr="004B0569" w:rsidRDefault="001874EE" w:rsidP="001874EE">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0569">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Exploitation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CEFC41" id="Text Box 1" o:spid="_x0000_s1028" type="#_x0000_t202" style="position:absolute;margin-left:408.9pt;margin-top:339.95pt;width:130.95pt;height:60.8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0ibFAIAACoEAAAOAAAAZHJzL2Uyb0RvYy54bWysU01vGyEQvVfqf0Dc67Vdx2lXXkduIleV&#10;rCSSU+WMWfAiAUMBe9f99R1YfzXtqeqFHWZm5+O9x+yuM5rshQ8KbEVHgyElwnKold1W9PvL8sMn&#10;SkJktmYarKjoQQR6N3//bta6UoyhAV0LT7CIDWXrKtrE6MqiCLwRhoUBOGExKMEbFvHqt0XtWYvV&#10;jS7Gw+G0aMHXzgMXIaD3oQ/Sea4vpeDxScogItEVxdliPn0+N+ks5jNWbj1zjeLHMdg/TGGYstj0&#10;XOqBRUZ2Xv1RyijuIYCMAw6mACkVF3kH3GY0fLPNumFO5F0QnODOMIX/V5Y/7tfu2ZPYfYEOCUyA&#10;tC6UAZ1pn056k744KcE4Qng4wya6SHj6aTr9OJzeUMIxdns7Hk0zrsXlb+dD/CrAkGRU1CMtGS22&#10;X4WIHTH1lJKaWVgqrTM12v7mwMTkKS4jJit2m46ouqLj0/gbqA+4lYee8OD4UmHrFQvxmXlkGBdB&#10;1cYnPKSGtqJwtChpwP/8mz/lI/AYpaRFxVQ0/NgxLyjR3yxS8nk0mSSJ5cvk5naMF38d2VxH7M7c&#10;A4pyhO/D8Wym/KhPpvRgXlHci9QVQ8xy7F3ReDLvY69jfBxcLBY5CUXlWFzZteOpdMIuAfvSvTLv&#10;juhH5O0RTtpi5RsS+twe9cUuglSZoYRzj+oRfhRkJu74eJLir+856/LE578AAAD//wMAUEsDBBQA&#10;BgAIAAAAIQDAdh443wAAAAwBAAAPAAAAZHJzL2Rvd25yZXYueG1sTI/NTsMwEITvSLyDtUjc6DqI&#10;Nk2IUyEQV1B/QOLmxtskIl5HsduEt8c9tcfRjGa+KVaT7cSJBt86VpDMJAjiypmWawW77fvDEoQP&#10;mo3uHJOCP/KwKm9vCp0bN/KaTptQi1jCPtcKmhD6HNFXDVntZ64njt7BDVaHKIcazaDHWG47fJRy&#10;gVa3HBca3dNrQ9Xv5mgVfH0cfr6f5Gf9Zuf96CaJbDNU6v5uenkGEWgKlzCc8SM6lJFp745svOgU&#10;LJM0ogcFizTLQJwTMs1SEPvoyWQOWBZ4faL8BwAA//8DAFBLAQItABQABgAIAAAAIQC2gziS/gAA&#10;AOEBAAATAAAAAAAAAAAAAAAAAAAAAABbQ29udGVudF9UeXBlc10ueG1sUEsBAi0AFAAGAAgAAAAh&#10;ADj9If/WAAAAlAEAAAsAAAAAAAAAAAAAAAAALwEAAF9yZWxzLy5yZWxzUEsBAi0AFAAGAAgAAAAh&#10;AGunSJsUAgAAKgQAAA4AAAAAAAAAAAAAAAAALgIAAGRycy9lMm9Eb2MueG1sUEsBAi0AFAAGAAgA&#10;AAAhAMB2HjjfAAAADAEAAA8AAAAAAAAAAAAAAAAAbgQAAGRycy9kb3ducmV2LnhtbFBLBQYAAAAA&#10;BAAEAPMAAAB6BQAAAAA=&#10;" filled="f" stroked="f">
                <v:textbox>
                  <w:txbxContent>
                    <w:p w14:paraId="483B53EE" w14:textId="77777777" w:rsidR="001874EE" w:rsidRPr="004B0569" w:rsidRDefault="001874EE" w:rsidP="001874EE">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0569">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Exploitation Online</w:t>
                      </w:r>
                    </w:p>
                  </w:txbxContent>
                </v:textbox>
                <w10:wrap anchorx="margin"/>
              </v:shape>
            </w:pict>
          </mc:Fallback>
        </mc:AlternateContent>
      </w:r>
      <w:r w:rsidR="00194899" w:rsidRPr="00FD3823">
        <w:rPr>
          <w:rFonts w:ascii="Arial" w:hAnsi="Arial" w:cs="Arial"/>
          <w:noProof/>
        </w:rPr>
        <mc:AlternateContent>
          <mc:Choice Requires="wps">
            <w:drawing>
              <wp:anchor distT="0" distB="0" distL="114300" distR="114300" simplePos="0" relativeHeight="251678720" behindDoc="0" locked="0" layoutInCell="1" allowOverlap="1" wp14:anchorId="6C15C981" wp14:editId="493D6196">
                <wp:simplePos x="0" y="0"/>
                <wp:positionH relativeFrom="margin">
                  <wp:posOffset>5326535</wp:posOffset>
                </wp:positionH>
                <wp:positionV relativeFrom="paragraph">
                  <wp:posOffset>4191062</wp:posOffset>
                </wp:positionV>
                <wp:extent cx="1323904" cy="737235"/>
                <wp:effectExtent l="19050" t="0" r="10160" b="24765"/>
                <wp:wrapNone/>
                <wp:docPr id="1202413306" name="Cloud 1"/>
                <wp:cNvGraphicFramePr/>
                <a:graphic xmlns:a="http://schemas.openxmlformats.org/drawingml/2006/main">
                  <a:graphicData uri="http://schemas.microsoft.com/office/word/2010/wordprocessingShape">
                    <wps:wsp>
                      <wps:cNvSpPr/>
                      <wps:spPr>
                        <a:xfrm rot="329409">
                          <a:off x="0" y="0"/>
                          <a:ext cx="1323904" cy="737235"/>
                        </a:xfrm>
                        <a:prstGeom prst="cloud">
                          <a:avLst/>
                        </a:prstGeom>
                        <a:solidFill>
                          <a:srgbClr val="7EB0DE"/>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E6367" id="Cloud 1" o:spid="_x0000_s1026" style="position:absolute;margin-left:419.4pt;margin-top:330pt;width:104.25pt;height:58.05pt;rotation:359802fd;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4TDfgIAAFUFAAAOAAAAZHJzL2Uyb0RvYy54bWysVEtv2zAMvg/YfxB0X/1IuixBnSJL2mFA&#10;0QZrh54VWYoNyKImKXGyXz9KdtygLXYYdhFIkfz40EddXR8aRfbCuhp0QbOLlBKhOZS13hb059Pt&#10;py+UOM90yRRoUdCjcPR6/vHDVWtmIocKVCksQRDtZq0paOW9mSWJ45VomLsAIzQaJdiGeVTtNikt&#10;axG9UUmepp+TFmxpLHDhHN6uOiOdR3wpBfcPUjrhiSoo1ubjaeO5CWcyv2KzrWWmqnlfBvuHKhpW&#10;a0w6QK2YZ2Rn6zdQTc0tOJD+gkOTgJQ1F7EH7CZLX3XzWDEjYi84HGeGMbn/B8vv949mbXEMrXEz&#10;h2Lo4iBtQyzgtEb5dJxOY2tYLDnEyR2HyYmDJxwvs1E+mqZjSjjaJqNJProMo006qABprPPfBDQk&#10;CAXlCnZlhGX7O+c735NP8Heg6vK2VioqdrtZKkv2DJ9xcvM1Xd308GduyUsHUfJHJUKw0j+EJHWJ&#10;ZeYxYySXGPAY50L7rDNVrBRdmuwyTSM/sIkhIrYUAQOyxPIG7B4gEPctdtdf7x9CReTmEJz+rbAu&#10;eIiImUH7IbipNdj3ABR21Wfu/LH8s9EEcQPlcW27t8b9cIbf1vhAd8z5NbO4CniJ6+0f8JAK2oJC&#10;L1FSgf393n3wR4ailZIWV6ug7teOWUGJ+q6Ru9NsPA67GJXx5SRHxZ5bNucWvWuWgM+exeqiGPy9&#10;OonSQvOMv8AiZEUT0xxzI8W8PSlL3608/iNcLBbRDffPMH+nHw0P4GGqgX9Ph2dmTc9Sj/y+h9Ma&#10;stkrrna+IVLDYudB1pHIL3Pt5427G4nT/zPhczjXo9fLbzj/AwAA//8DAFBLAwQUAAYACAAAACEA&#10;n9S/deAAAAAMAQAADwAAAGRycy9kb3ducmV2LnhtbEyPwW6DMBBE75X6D9ZW6q2xE1JAlCUirXpM&#10;pZB8gINdQMVrZDsJ+fs6p/Y4mtHMm3Izm5FdtPODJYTlQgDT1Fo1UIdwPHy+5MB8kKTkaEkj3LSH&#10;TfX4UMpC2Svt9aUJHYsl5AuJ0IcwFZz7ttdG+oWdNEXv2zojQ5Su48rJayw3I18JkXIjB4oLvZz0&#10;e6/bn+ZsELpx24TavG6/jm6d1LePnV8ddojPT3P9BizoOfyF4Y4f0aGKTCd7JuXZiJAneUQPCGkq&#10;4ql7QqyzBNgJIcvSJfCq5P9PVL8AAAD//wMAUEsBAi0AFAAGAAgAAAAhALaDOJL+AAAA4QEAABMA&#10;AAAAAAAAAAAAAAAAAAAAAFtDb250ZW50X1R5cGVzXS54bWxQSwECLQAUAAYACAAAACEAOP0h/9YA&#10;AACUAQAACwAAAAAAAAAAAAAAAAAvAQAAX3JlbHMvLnJlbHNQSwECLQAUAAYACAAAACEAw1uEw34C&#10;AABVBQAADgAAAAAAAAAAAAAAAAAuAgAAZHJzL2Uyb0RvYy54bWxQSwECLQAUAAYACAAAACEAn9S/&#10;deAAAAAMAQAADwAAAAAAAAAAAAAAAADYBAAAZHJzL2Rvd25yZXYueG1sUEsFBgAAAAAEAAQA8wAA&#10;AOU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7eb0de" strokecolor="#030e13 [484]" strokeweight="1pt">
                <v:stroke joinstyle="miter"/>
                <v:path arrowok="t" o:connecttype="custom" o:connectlocs="143821,446727;66195,433126;212315,595573;178359,602075;504984,667095;484512,637401;883430,593048;875248,625626;1045915,391724;1145545,513505;1280938,262026;1236563,307693;1174474,92598;1176804,114169;891122,67443;913862,39934;678531,80550;689533,56829;429043,88605;468883,111609;126476,269449;119519,245233" o:connectangles="0,0,0,0,0,0,0,0,0,0,0,0,0,0,0,0,0,0,0,0,0,0"/>
                <w10:wrap anchorx="margin"/>
              </v:shape>
            </w:pict>
          </mc:Fallback>
        </mc:AlternateContent>
      </w:r>
      <w:r w:rsidR="00194899" w:rsidRPr="00FD3823">
        <w:rPr>
          <w:rFonts w:ascii="Arial" w:hAnsi="Arial" w:cs="Arial"/>
          <w:noProof/>
        </w:rPr>
        <mc:AlternateContent>
          <mc:Choice Requires="wps">
            <w:drawing>
              <wp:anchor distT="0" distB="0" distL="114300" distR="114300" simplePos="0" relativeHeight="251713536" behindDoc="1" locked="0" layoutInCell="1" allowOverlap="1" wp14:anchorId="5208D448" wp14:editId="5EBD4EE3">
                <wp:simplePos x="0" y="0"/>
                <wp:positionH relativeFrom="page">
                  <wp:posOffset>9032488</wp:posOffset>
                </wp:positionH>
                <wp:positionV relativeFrom="paragraph">
                  <wp:posOffset>1300976</wp:posOffset>
                </wp:positionV>
                <wp:extent cx="1442085" cy="1390185"/>
                <wp:effectExtent l="0" t="0" r="24765" b="19685"/>
                <wp:wrapNone/>
                <wp:docPr id="1997262487" name="Rectangle 7"/>
                <wp:cNvGraphicFramePr/>
                <a:graphic xmlns:a="http://schemas.openxmlformats.org/drawingml/2006/main">
                  <a:graphicData uri="http://schemas.microsoft.com/office/word/2010/wordprocessingShape">
                    <wps:wsp>
                      <wps:cNvSpPr/>
                      <wps:spPr>
                        <a:xfrm>
                          <a:off x="0" y="0"/>
                          <a:ext cx="1442085" cy="1390185"/>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660928" id="Rectangle 7" o:spid="_x0000_s1026" style="position:absolute;margin-left:711.2pt;margin-top:102.45pt;width:113.55pt;height:109.45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FOIgQIAAIYFAAAOAAAAZHJzL2Uyb0RvYy54bWysVN1P2zAQf5+0/8Hy+0jSwVYqUlSBmCYx&#10;QIOJZ9exG0u2z7Pdpt1fv7OTphWwPUx7Se7zdx++u4vLrdFkI3xQYGtanZSUCMuhUXZV0x9PNx+m&#10;lITIbMM0WFHTnQj0cv7+3UXnZmICLehGeIIgNsw6V9M2RjcrisBbYVg4AScsKiV4wyKyflU0nnWI&#10;bnQxKctPRQe+cR64CAGl172SzjO+lILHeymDiETXFHOL+evzd5m+xfyCzVaeuVbxIQ32D1kYpiwG&#10;HaGuWWRk7dUrKKO4hwAynnAwBUipuMg1YDVV+aKax5Y5kWvB5gQ3tin8P1h+t3l0Dx7b0LkwC0im&#10;KrbSm/TH/Mg2N2s3NktsI+EorE5PJ+X0jBKOuurjeVkhgzjFwd35EL8IMCQRNfX4GrlJbHMbYm+6&#10;N0nRAmjV3CitM5MmQFxpTzYM345xLmyssrtem2/Q9HKcgXJ4RRTjW/fi6V6M2eRZSkg5t6MgxaHk&#10;TMWdFim0tt+FJKrBIic54IjwOpfQskb04upsSOVVzAyYkCUWN2L3xfwBu+/OYJ9cRR7m0bn8W2K9&#10;8+iRI4ONo7NRFvxbABo7PETu7bFlR61J5BKa3YMnHvpVCo7fKHzdWxbiA/O4O7hleA/iPX6khq6m&#10;MFCUtOB/vSVP9jjSqKWkw12safi5Zl5Qor9aHPZznLW0vJk5Pfs8QcYfa5bHGrs2V4AjU+HlcTyT&#10;yT7qPSk9mGc8G4sUFVXMcoxdUx79nrmK/Y3Aw8PFYpHNcGEdi7f20fEEnrqapvdp+8y8G0Y84nbc&#10;wX5v2ezFpPe2ydPCYh1BqrwGh74O/cZlz8M6HKZ0TY75bHU4n/PfAAAA//8DAFBLAwQUAAYACAAA&#10;ACEA0Vlt9+AAAAANAQAADwAAAGRycy9kb3ducmV2LnhtbEyPwU6EMBRF9yb+Q/NM3DnFWgkwlIkx&#10;MRozG9EP6NA3QIa2hBYG/XrfrHR5807uPa/crXZgC06h907B/SYBhq7xpnetgq/Pl7sMWIjaGT14&#10;hwq+McCuur4qdWH82X3gUseWUYkLhVbQxTgWnIemQ6vDxo/o6Hb0k9WR4tRyM+kzlduBiyRJudW9&#10;o4VOj/jcYXOqZ0u79b41vOZp9jrLfJn28uf0/qbU7c36tAUWcY1/MFz0SR0qcjr42ZnABspSCEms&#10;ApHIHNgFSWX+COygQIqHDHhV8v9fVL8AAAD//wMAUEsBAi0AFAAGAAgAAAAhALaDOJL+AAAA4QEA&#10;ABMAAAAAAAAAAAAAAAAAAAAAAFtDb250ZW50X1R5cGVzXS54bWxQSwECLQAUAAYACAAAACEAOP0h&#10;/9YAAACUAQAACwAAAAAAAAAAAAAAAAAvAQAAX3JlbHMvLnJlbHNQSwECLQAUAAYACAAAACEA+1hT&#10;iIECAACGBQAADgAAAAAAAAAAAAAAAAAuAgAAZHJzL2Uyb0RvYy54bWxQSwECLQAUAAYACAAAACEA&#10;0Vlt9+AAAAANAQAADwAAAAAAAAAAAAAAAADbBAAAZHJzL2Rvd25yZXYueG1sUEsFBgAAAAAEAAQA&#10;8wAAAOgFAAAAAA==&#10;" fillcolor="#c1e4f5 [660]" strokecolor="#030e13 [484]" strokeweight="1pt">
                <w10:wrap anchorx="page"/>
              </v:rect>
            </w:pict>
          </mc:Fallback>
        </mc:AlternateContent>
      </w:r>
      <w:r w:rsidR="00194899" w:rsidRPr="00FD3823">
        <w:rPr>
          <w:rFonts w:ascii="Arial" w:hAnsi="Arial" w:cs="Arial"/>
          <w:noProof/>
        </w:rPr>
        <mc:AlternateContent>
          <mc:Choice Requires="wps">
            <w:drawing>
              <wp:anchor distT="45720" distB="45720" distL="114300" distR="114300" simplePos="0" relativeHeight="251711488" behindDoc="0" locked="0" layoutInCell="1" allowOverlap="1" wp14:anchorId="764F6F96" wp14:editId="07523150">
                <wp:simplePos x="0" y="0"/>
                <wp:positionH relativeFrom="page">
                  <wp:posOffset>8975214</wp:posOffset>
                </wp:positionH>
                <wp:positionV relativeFrom="paragraph">
                  <wp:posOffset>1271471</wp:posOffset>
                </wp:positionV>
                <wp:extent cx="1608083" cy="1442545"/>
                <wp:effectExtent l="0" t="0" r="0" b="5715"/>
                <wp:wrapNone/>
                <wp:docPr id="938919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083" cy="1442545"/>
                        </a:xfrm>
                        <a:prstGeom prst="rect">
                          <a:avLst/>
                        </a:prstGeom>
                        <a:noFill/>
                        <a:ln w="9525">
                          <a:noFill/>
                          <a:miter lim="800000"/>
                          <a:headEnd/>
                          <a:tailEnd/>
                        </a:ln>
                      </wps:spPr>
                      <wps:txbx>
                        <w:txbxContent>
                          <w:p w14:paraId="5090ABA3" w14:textId="77777777" w:rsidR="00194899" w:rsidRPr="004B0569" w:rsidRDefault="00194899" w:rsidP="00194899">
                            <w:pPr>
                              <w:spacing w:after="0"/>
                              <w:rPr>
                                <w:rFonts w:ascii="Arial" w:hAnsi="Arial" w:cs="Arial"/>
                                <w:b/>
                                <w:bCs/>
                              </w:rPr>
                            </w:pPr>
                            <w:r w:rsidRPr="004B0569">
                              <w:rPr>
                                <w:rFonts w:ascii="Arial" w:hAnsi="Arial" w:cs="Arial"/>
                                <w:b/>
                                <w:bCs/>
                              </w:rPr>
                              <w:t>Deep Fakes:</w:t>
                            </w:r>
                          </w:p>
                          <w:p w14:paraId="591573FD" w14:textId="77777777" w:rsidR="00194899" w:rsidRPr="004B0569" w:rsidRDefault="00194899" w:rsidP="00194899">
                            <w:pPr>
                              <w:spacing w:after="0"/>
                              <w:rPr>
                                <w:rFonts w:ascii="Arial" w:hAnsi="Arial" w:cs="Arial"/>
                              </w:rPr>
                            </w:pPr>
                            <w:r w:rsidRPr="004B0569">
                              <w:rPr>
                                <w:rFonts w:ascii="Arial" w:hAnsi="Arial" w:cs="Arial"/>
                              </w:rPr>
                              <w:t>-People are generating AI pornographic images of celebrities and selling them online.</w:t>
                            </w:r>
                          </w:p>
                          <w:p w14:paraId="270FA0B4" w14:textId="77777777" w:rsidR="00194899" w:rsidRPr="004B0569" w:rsidRDefault="00194899" w:rsidP="00194899">
                            <w:pPr>
                              <w:spacing w:after="0"/>
                              <w:rPr>
                                <w:rFonts w:ascii="Arial" w:hAnsi="Arial" w:cs="Arial"/>
                              </w:rPr>
                            </w:pPr>
                            <w:r w:rsidRPr="004B0569">
                              <w:rPr>
                                <w:rFonts w:ascii="Arial" w:hAnsi="Arial" w:cs="Arial"/>
                              </w:rPr>
                              <w:t>-New Online Safety 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F6F96" id="_x0000_s1029" type="#_x0000_t202" style="position:absolute;margin-left:706.7pt;margin-top:100.1pt;width:126.6pt;height:113.6pt;z-index:2517114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lg0/AEAANUDAAAOAAAAZHJzL2Uyb0RvYy54bWysU11v2yAUfZ+0/4B4X+y4cZdaIVXXrtOk&#10;7kNq9wMIxjEacBmQ2Nmv3wWnabS9VfMDAl/uufece1hdj0aTvfRBgWV0PispkVZAq+yW0R9P9++W&#10;lITIbcs1WMnoQQZ6vX77ZjW4RlbQg26lJwhiQzM4RvsYXVMUQfTS8DADJy0GO/CGRzz6bdF6PiC6&#10;0UVVlpfFAL51HoQMAf/eTUG6zvhdJ0X81nVBRqIZxd5iXn1eN2kt1ivebD13vRLHNvgrujBcWSx6&#10;grrjkZOdV/9AGSU8BOjiTIApoOuUkJkDspmXf7F57LmTmQuKE9xJpvD/YMXX/aP77kkcP8CIA8wk&#10;gnsA8TMQC7c9t1t54z0MveQtFp4nyYrBheaYmqQOTUggm+ELtDhkvouQgcbOm6QK8iSIjgM4nESX&#10;YyQilbwsl+XyghKBsfliUdWLOtfgzXO68yF+kmBI2jDqcaoZnu8fQkzt8Ob5Sqpm4V5pnSerLRkY&#10;vaqrOiecRYyKaDytDKPLMn2TFRLLj7bNyZErPe2xgLZH2onpxDmOm5GoltGLlJtU2EB7QB08TD7D&#10;d4GbHvxvSgb0GKPh1457SYn+bFHLK6SbTJkPi/p9hQd/HtmcR7gVCMVopGTa3sZs5InyDWreqazG&#10;SyfHltE7WaSjz5M5z8/51strXP8BAAD//wMAUEsDBBQABgAIAAAAIQDtKfsT3gAAAA0BAAAPAAAA&#10;ZHJzL2Rvd25yZXYueG1sTI/LTsMwEEX3SPyDNUjsqN1gCg1xKgRiS0V5SN258TSJiMdR7Dbh7ztd&#10;weyu5ug+itXkO3HEIbaBDMxnCgRSFVxLtYHPj9ebBxAxWXK2C4QGfjHCqry8KGzuwkjveNykWrAJ&#10;xdwaaFLqcylj1aC3cRZ6JP7tw+BtYjnU0g12ZHPfyUyphfS2JU5obI/PDVY/m4M38PW2335rta5f&#10;/F0/hklJ8ktpzPXV9PQIIuGU/mA41+fqUHKnXTiQi6Jjree3mlkDnJOBOCMLPhA7Azq71yDLQv5f&#10;UZ4AAAD//wMAUEsBAi0AFAAGAAgAAAAhALaDOJL+AAAA4QEAABMAAAAAAAAAAAAAAAAAAAAAAFtD&#10;b250ZW50X1R5cGVzXS54bWxQSwECLQAUAAYACAAAACEAOP0h/9YAAACUAQAACwAAAAAAAAAAAAAA&#10;AAAvAQAAX3JlbHMvLnJlbHNQSwECLQAUAAYACAAAACEATSJYNPwBAADVAwAADgAAAAAAAAAAAAAA&#10;AAAuAgAAZHJzL2Uyb0RvYy54bWxQSwECLQAUAAYACAAAACEA7Sn7E94AAAANAQAADwAAAAAAAAAA&#10;AAAAAABWBAAAZHJzL2Rvd25yZXYueG1sUEsFBgAAAAAEAAQA8wAAAGEFAAAAAA==&#10;" filled="f" stroked="f">
                <v:textbox>
                  <w:txbxContent>
                    <w:p w14:paraId="5090ABA3" w14:textId="77777777" w:rsidR="00194899" w:rsidRPr="004B0569" w:rsidRDefault="00194899" w:rsidP="00194899">
                      <w:pPr>
                        <w:spacing w:after="0"/>
                        <w:rPr>
                          <w:rFonts w:ascii="Arial" w:hAnsi="Arial" w:cs="Arial"/>
                          <w:b/>
                          <w:bCs/>
                        </w:rPr>
                      </w:pPr>
                      <w:r w:rsidRPr="004B0569">
                        <w:rPr>
                          <w:rFonts w:ascii="Arial" w:hAnsi="Arial" w:cs="Arial"/>
                          <w:b/>
                          <w:bCs/>
                        </w:rPr>
                        <w:t>Deep Fakes:</w:t>
                      </w:r>
                    </w:p>
                    <w:p w14:paraId="591573FD" w14:textId="77777777" w:rsidR="00194899" w:rsidRPr="004B0569" w:rsidRDefault="00194899" w:rsidP="00194899">
                      <w:pPr>
                        <w:spacing w:after="0"/>
                        <w:rPr>
                          <w:rFonts w:ascii="Arial" w:hAnsi="Arial" w:cs="Arial"/>
                        </w:rPr>
                      </w:pPr>
                      <w:r w:rsidRPr="004B0569">
                        <w:rPr>
                          <w:rFonts w:ascii="Arial" w:hAnsi="Arial" w:cs="Arial"/>
                        </w:rPr>
                        <w:t>-People are generating AI pornographic images of celebrities and selling them online.</w:t>
                      </w:r>
                    </w:p>
                    <w:p w14:paraId="270FA0B4" w14:textId="77777777" w:rsidR="00194899" w:rsidRPr="004B0569" w:rsidRDefault="00194899" w:rsidP="00194899">
                      <w:pPr>
                        <w:spacing w:after="0"/>
                        <w:rPr>
                          <w:rFonts w:ascii="Arial" w:hAnsi="Arial" w:cs="Arial"/>
                        </w:rPr>
                      </w:pPr>
                      <w:r w:rsidRPr="004B0569">
                        <w:rPr>
                          <w:rFonts w:ascii="Arial" w:hAnsi="Arial" w:cs="Arial"/>
                        </w:rPr>
                        <w:t>-New Online Safety Act</w:t>
                      </w:r>
                    </w:p>
                  </w:txbxContent>
                </v:textbox>
                <w10:wrap anchorx="page"/>
              </v:shape>
            </w:pict>
          </mc:Fallback>
        </mc:AlternateContent>
      </w:r>
      <w:r w:rsidR="00194899" w:rsidRPr="00FD3823">
        <w:rPr>
          <w:rFonts w:ascii="Arial" w:hAnsi="Arial" w:cs="Arial"/>
          <w:noProof/>
        </w:rPr>
        <mc:AlternateContent>
          <mc:Choice Requires="wps">
            <w:drawing>
              <wp:anchor distT="0" distB="0" distL="114300" distR="114300" simplePos="0" relativeHeight="251684864" behindDoc="0" locked="0" layoutInCell="1" allowOverlap="1" wp14:anchorId="4EA4FBBF" wp14:editId="1781A61A">
                <wp:simplePos x="0" y="0"/>
                <wp:positionH relativeFrom="column">
                  <wp:posOffset>-734323</wp:posOffset>
                </wp:positionH>
                <wp:positionV relativeFrom="paragraph">
                  <wp:posOffset>951539</wp:posOffset>
                </wp:positionV>
                <wp:extent cx="2460702" cy="1880235"/>
                <wp:effectExtent l="0" t="0" r="15875" b="24765"/>
                <wp:wrapNone/>
                <wp:docPr id="1465993994" name="Oval 6"/>
                <wp:cNvGraphicFramePr/>
                <a:graphic xmlns:a="http://schemas.openxmlformats.org/drawingml/2006/main">
                  <a:graphicData uri="http://schemas.microsoft.com/office/word/2010/wordprocessingShape">
                    <wps:wsp>
                      <wps:cNvSpPr/>
                      <wps:spPr>
                        <a:xfrm>
                          <a:off x="0" y="0"/>
                          <a:ext cx="2460702" cy="1880235"/>
                        </a:xfrm>
                        <a:prstGeom prst="ellipse">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C26EA7" id="Oval 6" o:spid="_x0000_s1026" style="position:absolute;margin-left:-57.8pt;margin-top:74.9pt;width:193.75pt;height:148.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9kTggIAAIkFAAAOAAAAZHJzL2Uyb0RvYy54bWysVN1P2zAQf5+0/8Hy+0jSFegqUlSBmCYx&#10;QIOJZ+PYxJLt82y3affX7+ykabWyPUx7ce7zdx+5u4vLjdFkLXxQYGtanZSUCMuhUfa1pt+fbj7M&#10;KAmR2YZpsKKmWxHo5eL9u4vOzcUEWtCN8ARBbJh3rqZtjG5eFIG3wrBwAk5YVErwhkVk/WvReNYh&#10;utHFpCzPig584zxwEQJKr3slXWR8KQWP91IGEYmuKeYW8+vz+5LeYnHB5q+euVbxIQ32D1kYpiwG&#10;HaGuWWRk5dURlFHcQwAZTziYAqRUXOQasJqq/K2ax5Y5kWvB5gQ3tin8P1h+t350Dx7b0LkwD0im&#10;KjbSm/TF/MgmN2s7NktsIuEonEzPyvNyQglHXTWblZOPp6mdxd7d+RA/CzAkETUVWisXUkFszta3&#10;IfbWO6skDqBVc6O0zkwaAnGlPVkz/H2Mc2Fjld31ynyFppfjGJTDj0Qx/u5ePNuJMaE8Tgkpp3cQ&#10;pNhXnam41SKF1vabkEQ1qc4ccEQ4ziW0rBG9uDodUjmKmQETssTiRuy+mD9g990Z7JOryPM8Opd/&#10;S6x3Hj1yZLBxdDbKgn8LQGOHh8i9PbbsoDWJfIFm++CJh36bguM3Cn/wLQvxgXlcH1w0PAnxHh+p&#10;oaspDBQlLfifb8mTPU41ainpcB1rGn6smBeU6C8W5/1TNZ2m/c3M9PR8gow/1LwcauzKXAGOTIXH&#10;x/FMJvuod6T0YJ7xcixTVFQxyzF2TXn0O+Yq9mcCbw8Xy2U2w511LN7aR8cTeOpqmt6nzTPzbpjy&#10;iAtyB7vVPZr03jZ5WliuIkiV12Df16HfuO95WIfblA7KIZ+t9hd08QsAAP//AwBQSwMEFAAGAAgA&#10;AAAhABdN3L3gAAAADAEAAA8AAABkcnMvZG93bnJldi54bWxMj0FPg0AQhe8m/ofNmHgx7QKhVShL&#10;Y5p4sScr6XkLU1jLzhJ2S/HfO570OHlf3nyv2M62FxOO3jhSEC8jEEi1awy1CqrPt8ULCB80Nbp3&#10;hAq+0cO2vL8rdN64G33gdAit4BLyuVbQhTDkUvq6Q6v90g1InJ3daHXgc2xlM+obl9teJlG0llYb&#10;4g+dHnDXYX05XK2C/W5ov55COu3RJ5WpjxdzfK+UenyYXzcgAs7hD4ZffVaHkp1O7kqNF72CRRyv&#10;1sxykmY8gpHkOc5AnBSk6SoDWRby/4jyBwAA//8DAFBLAQItABQABgAIAAAAIQC2gziS/gAAAOEB&#10;AAATAAAAAAAAAAAAAAAAAAAAAABbQ29udGVudF9UeXBlc10ueG1sUEsBAi0AFAAGAAgAAAAhADj9&#10;If/WAAAAlAEAAAsAAAAAAAAAAAAAAAAALwEAAF9yZWxzLy5yZWxzUEsBAi0AFAAGAAgAAAAhAH3v&#10;2ROCAgAAiQUAAA4AAAAAAAAAAAAAAAAALgIAAGRycy9lMm9Eb2MueG1sUEsBAi0AFAAGAAgAAAAh&#10;ABdN3L3gAAAADAEAAA8AAAAAAAAAAAAAAAAA3AQAAGRycy9kb3ducmV2LnhtbFBLBQYAAAAABAAE&#10;APMAAADpBQAAAAA=&#10;" fillcolor="#c1e4f5 [660]" strokecolor="#030e13 [484]" strokeweight="1pt">
                <v:stroke joinstyle="miter"/>
              </v:oval>
            </w:pict>
          </mc:Fallback>
        </mc:AlternateContent>
      </w:r>
      <w:r w:rsidR="00194899" w:rsidRPr="00FD3823">
        <w:rPr>
          <w:rFonts w:ascii="Arial" w:hAnsi="Arial" w:cs="Arial"/>
          <w:noProof/>
        </w:rPr>
        <mc:AlternateContent>
          <mc:Choice Requires="wps">
            <w:drawing>
              <wp:anchor distT="0" distB="0" distL="114300" distR="114300" simplePos="0" relativeHeight="251709440" behindDoc="1" locked="0" layoutInCell="1" allowOverlap="1" wp14:anchorId="7A2AC0B9" wp14:editId="62C8A3F3">
                <wp:simplePos x="0" y="0"/>
                <wp:positionH relativeFrom="column">
                  <wp:posOffset>5761355</wp:posOffset>
                </wp:positionH>
                <wp:positionV relativeFrom="paragraph">
                  <wp:posOffset>-609600</wp:posOffset>
                </wp:positionV>
                <wp:extent cx="1386840" cy="1205865"/>
                <wp:effectExtent l="0" t="0" r="22860" b="13335"/>
                <wp:wrapNone/>
                <wp:docPr id="1171824936" name="Rectangle 7"/>
                <wp:cNvGraphicFramePr/>
                <a:graphic xmlns:a="http://schemas.openxmlformats.org/drawingml/2006/main">
                  <a:graphicData uri="http://schemas.microsoft.com/office/word/2010/wordprocessingShape">
                    <wps:wsp>
                      <wps:cNvSpPr/>
                      <wps:spPr>
                        <a:xfrm>
                          <a:off x="0" y="0"/>
                          <a:ext cx="1386840" cy="1205865"/>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CCF18D" id="Rectangle 7" o:spid="_x0000_s1026" style="position:absolute;margin-left:453.65pt;margin-top:-48pt;width:109.2pt;height:94.95pt;z-index:-251607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T4VgwIAAIYFAAAOAAAAZHJzL2Uyb0RvYy54bWysVE1v2zAMvQ/YfxB0X21nTZcFdYqgRYcB&#10;XRusHXpWZakWIImapMTJfv0o2XGCttth2MWW+PFIPpE8v9gaTTbCBwW2ptVJSYmwHBpln2v64+H6&#10;w4ySEJltmAYraroTgV4s3r8779xcTKAF3QhPEMSGeedq2sbo5kUReCsMCyfghEWlBG9YxKt/LhrP&#10;OkQ3upiU5VnRgW+cBy5CQOlVr6SLjC+l4PFOyiAi0TXF3GL++vx9St9icc7mz565VvEhDfYPWRim&#10;LAYdoa5YZGTt1Ssoo7iHADKecDAFSKm4yDVgNVX5opr7ljmRa0FyghtpCv8Plt9u7t3KIw2dC/OA&#10;x1TFVnqT/pgf2WaydiNZYhsJR2H1cXY2O0VOOeqqSTmdnU0TncXB3fkQvwgwJB1q6vE1MklscxNi&#10;b7o3SdECaNVcK63zJXWAuNSebBi+HeNc2Fhld70236Dp5dgD5fCKKMa37sWzvRizyb2UkHJuR0GK&#10;Q8n5FHdapNDafheSqAaLnOSAI8LrXELLGtGLq+mQyquYGTAhSyxuxO6L+QN2z85gn1xFbubRufxb&#10;Yr3z6JEjg42js1EW/FsAGhkeIvf2SNkRNen4BM1u5YmHfpSC49cKX/eGhbhiHmcHOwL3QbzDj9TQ&#10;1RSGEyUt+F9vyZM9tjRqKelwFmsafq6ZF5Torxab/XN1mhot5svp9NMEL/5Y83SssWtzCdgyFW4e&#10;x/Mx2Ue9P0oP5hHXxjJFRRWzHGPXlEe/v1zGfkfg4uFiucxmOLCOxRt773gCT6ym7n3YPjLvhhaP&#10;OB23sJ9bNn/R6b1t8rSwXEeQKo/BgdeBbxz23KzDYkrb5PierQ7rc/EbAAD//wMAUEsDBBQABgAI&#10;AAAAIQCkTQMa4AAAAAsBAAAPAAAAZHJzL2Rvd25yZXYueG1sTI/NTsMwEITvSLyDtZW4tU5/SJs0&#10;ToWQEAj1QuAB3HhJosbrKHbSwNOzPdHjaEYz32SHybZixN43jhQsFxEIpNKZhioFX58v8x0IHzQZ&#10;3TpCBT/o4ZDf32U6Ne5CHzgWoRJcQj7VCuoQulRKX9ZotV+4Dom9b9dbHVj2lTS9vnC5beUqimJp&#10;dUO8UOsOn2ssz8Vgebc4VkYWMt69Dptk7I+b3/P7m1IPs+lpDyLgFP7DcMVndMiZ6eQGMl60CpJo&#10;u+aognkS86lrYrl63II4sbdOQOaZvP2Q/wEAAP//AwBQSwECLQAUAAYACAAAACEAtoM4kv4AAADh&#10;AQAAEwAAAAAAAAAAAAAAAAAAAAAAW0NvbnRlbnRfVHlwZXNdLnhtbFBLAQItABQABgAIAAAAIQA4&#10;/SH/1gAAAJQBAAALAAAAAAAAAAAAAAAAAC8BAABfcmVscy8ucmVsc1BLAQItABQABgAIAAAAIQCm&#10;NT4VgwIAAIYFAAAOAAAAAAAAAAAAAAAAAC4CAABkcnMvZTJvRG9jLnhtbFBLAQItABQABgAIAAAA&#10;IQCkTQMa4AAAAAsBAAAPAAAAAAAAAAAAAAAAAN0EAABkcnMvZG93bnJldi54bWxQSwUGAAAAAAQA&#10;BADzAAAA6gUAAAAA&#10;" fillcolor="#c1e4f5 [660]" strokecolor="#030e13 [484]" strokeweight="1pt"/>
            </w:pict>
          </mc:Fallback>
        </mc:AlternateContent>
      </w:r>
      <w:r w:rsidR="00F876CE" w:rsidRPr="00FD3823">
        <w:rPr>
          <w:rFonts w:ascii="Arial" w:hAnsi="Arial" w:cs="Arial"/>
          <w:noProof/>
        </w:rPr>
        <mc:AlternateContent>
          <mc:Choice Requires="wps">
            <w:drawing>
              <wp:anchor distT="45720" distB="45720" distL="114300" distR="114300" simplePos="0" relativeHeight="251703296" behindDoc="0" locked="0" layoutInCell="1" allowOverlap="1" wp14:anchorId="39D0E674" wp14:editId="30A41317">
                <wp:simplePos x="0" y="0"/>
                <wp:positionH relativeFrom="margin">
                  <wp:posOffset>4079426</wp:posOffset>
                </wp:positionH>
                <wp:positionV relativeFrom="paragraph">
                  <wp:posOffset>-220980</wp:posOffset>
                </wp:positionV>
                <wp:extent cx="1608083" cy="1442545"/>
                <wp:effectExtent l="0" t="0" r="0" b="5715"/>
                <wp:wrapNone/>
                <wp:docPr id="1601017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083" cy="1442545"/>
                        </a:xfrm>
                        <a:prstGeom prst="rect">
                          <a:avLst/>
                        </a:prstGeom>
                        <a:noFill/>
                        <a:ln w="9525">
                          <a:noFill/>
                          <a:miter lim="800000"/>
                          <a:headEnd/>
                          <a:tailEnd/>
                        </a:ln>
                      </wps:spPr>
                      <wps:txbx>
                        <w:txbxContent>
                          <w:p w14:paraId="1FC553F7" w14:textId="77777777" w:rsidR="00F876CE" w:rsidRPr="00A230ED" w:rsidRDefault="00F876CE" w:rsidP="00F876CE">
                            <w:pPr>
                              <w:spacing w:after="0"/>
                              <w:rPr>
                                <w:rFonts w:ascii="Arial" w:hAnsi="Arial" w:cs="Arial"/>
                                <w:b/>
                                <w:bCs/>
                              </w:rPr>
                            </w:pPr>
                            <w:r w:rsidRPr="00A230ED">
                              <w:rPr>
                                <w:rFonts w:ascii="Arial" w:hAnsi="Arial" w:cs="Arial"/>
                                <w:b/>
                                <w:bCs/>
                              </w:rPr>
                              <w:t>Grimes – ELF.TECH:</w:t>
                            </w:r>
                          </w:p>
                          <w:p w14:paraId="7032E060" w14:textId="77777777" w:rsidR="00F876CE" w:rsidRPr="00A230ED" w:rsidRDefault="00F876CE" w:rsidP="00F876CE">
                            <w:pPr>
                              <w:spacing w:after="0"/>
                              <w:rPr>
                                <w:rFonts w:ascii="Arial" w:hAnsi="Arial" w:cs="Arial"/>
                              </w:rPr>
                            </w:pPr>
                            <w:r w:rsidRPr="00A230ED">
                              <w:rPr>
                                <w:rFonts w:ascii="Arial" w:hAnsi="Arial" w:cs="Arial"/>
                              </w:rPr>
                              <w:t>-AI generated music</w:t>
                            </w:r>
                          </w:p>
                          <w:p w14:paraId="6AD6C52C" w14:textId="77777777" w:rsidR="00F876CE" w:rsidRPr="00A230ED" w:rsidRDefault="00F876CE" w:rsidP="00F876CE">
                            <w:pPr>
                              <w:spacing w:after="0"/>
                              <w:rPr>
                                <w:rFonts w:ascii="Arial" w:hAnsi="Arial" w:cs="Arial"/>
                              </w:rPr>
                            </w:pPr>
                            <w:r w:rsidRPr="00A230ED">
                              <w:rPr>
                                <w:rFonts w:ascii="Arial" w:hAnsi="Arial" w:cs="Arial"/>
                              </w:rPr>
                              <w:t>-People are using artists voices to create their own music.</w:t>
                            </w:r>
                          </w:p>
                          <w:p w14:paraId="4C572464" w14:textId="77777777" w:rsidR="00F876CE" w:rsidRPr="00A230ED" w:rsidRDefault="00F876CE" w:rsidP="00F876CE">
                            <w:pPr>
                              <w:spacing w:after="0"/>
                              <w:rPr>
                                <w:rFonts w:ascii="Arial" w:hAnsi="Arial" w:cs="Arial"/>
                              </w:rPr>
                            </w:pPr>
                            <w:r w:rsidRPr="00A230ED">
                              <w:rPr>
                                <w:rFonts w:ascii="Arial" w:hAnsi="Arial" w:cs="Arial"/>
                              </w:rPr>
                              <w:t>-People can fake what celebrities say.</w:t>
                            </w:r>
                          </w:p>
                          <w:p w14:paraId="461BF076" w14:textId="77777777" w:rsidR="00F876CE" w:rsidRDefault="00F876CE" w:rsidP="00F876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0E674" id="_x0000_s1030" type="#_x0000_t202" style="position:absolute;margin-left:321.2pt;margin-top:-17.4pt;width:126.6pt;height:113.6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8Ka/AEAANUDAAAOAAAAZHJzL2Uyb0RvYy54bWysU11v2yAUfZ+0/4B4X+x4TpdaIVXXrtOk&#10;7kNq9wMIxjEacBmQ2Nmv7wWnabS+TfMDAl/uufece1hdjUaTvfRBgWV0PispkVZAq+yW0Z+Pd++W&#10;lITIbcs1WMnoQQZ6tX77ZjW4RlbQg26lJwhiQzM4RvsYXVMUQfTS8DADJy0GO/CGRzz6bdF6PiC6&#10;0UVVlhfFAL51HoQMAf/eTkG6zvhdJ0X83nVBRqIZxd5iXn1eN2kt1ivebD13vRLHNvg/dGG4slj0&#10;BHXLIyc7r15BGSU8BOjiTIApoOuUkJkDspmXf7F56LmTmQuKE9xJpvD/YMW3/YP74UkcP8KIA8wk&#10;grsH8SsQCzc9t1t57T0MveQtFp4nyYrBheaYmqQOTUggm+ErtDhkvouQgcbOm6QK8iSIjgM4nESX&#10;YyQilbwol+XyPSUCY/O6rhb1ItfgzXO68yF+lmBI2jDqcaoZnu/vQ0zt8Ob5Sqpm4U5pnSerLRkY&#10;vVxUi5xwFjEqovG0Mowuy/RNVkgsP9k2J0eu9LTHAtoeaSemE+c4bkaiWkbrlJtU2EB7QB08TD7D&#10;d4GbHvwfSgb0GKPh9457SYn+YlHLS6SbTJkP9eJDhQd/HtmcR7gVCMVopGTa3sRs5InyNWreqazG&#10;SyfHltE7WaSjz5M5z8/51strXD8BAAD//wMAUEsDBBQABgAIAAAAIQA2uIcB3wAAAAsBAAAPAAAA&#10;ZHJzL2Rvd25yZXYueG1sTI/LTsMwEEX3SP0Hayqxa21KGjUhToVAbEGUh8TOjadJRDyOYrcJf890&#10;1S5H9+jOucV2cp044RBaTxrulgoEUuVtS7WGz4+XxQZEiIas6Tyhhj8MsC1nN4XJrR/pHU+7WAsu&#10;oZAbDU2MfS5lqBp0Jix9j8TZwQ/ORD6HWtrBjFzuOrlSKpXOtMQfGtPjU4PV7+7oNHy9Hn6+E/VW&#10;P7t1P/pJSXKZ1Pp2Pj0+gIg4xQsMZ31Wh5Kd9v5INohOQ5qsEkY1LO4T3sDEJlunIPaMZhzJspDX&#10;G8p/AAAA//8DAFBLAQItABQABgAIAAAAIQC2gziS/gAAAOEBAAATAAAAAAAAAAAAAAAAAAAAAABb&#10;Q29udGVudF9UeXBlc10ueG1sUEsBAi0AFAAGAAgAAAAhADj9If/WAAAAlAEAAAsAAAAAAAAAAAAA&#10;AAAALwEAAF9yZWxzLy5yZWxzUEsBAi0AFAAGAAgAAAAhALAvwpr8AQAA1QMAAA4AAAAAAAAAAAAA&#10;AAAALgIAAGRycy9lMm9Eb2MueG1sUEsBAi0AFAAGAAgAAAAhADa4hwHfAAAACwEAAA8AAAAAAAAA&#10;AAAAAAAAVgQAAGRycy9kb3ducmV2LnhtbFBLBQYAAAAABAAEAPMAAABiBQAAAAA=&#10;" filled="f" stroked="f">
                <v:textbox>
                  <w:txbxContent>
                    <w:p w14:paraId="1FC553F7" w14:textId="77777777" w:rsidR="00F876CE" w:rsidRPr="00A230ED" w:rsidRDefault="00F876CE" w:rsidP="00F876CE">
                      <w:pPr>
                        <w:spacing w:after="0"/>
                        <w:rPr>
                          <w:rFonts w:ascii="Arial" w:hAnsi="Arial" w:cs="Arial"/>
                          <w:b/>
                          <w:bCs/>
                        </w:rPr>
                      </w:pPr>
                      <w:r w:rsidRPr="00A230ED">
                        <w:rPr>
                          <w:rFonts w:ascii="Arial" w:hAnsi="Arial" w:cs="Arial"/>
                          <w:b/>
                          <w:bCs/>
                        </w:rPr>
                        <w:t>Grimes – ELF.TECH:</w:t>
                      </w:r>
                    </w:p>
                    <w:p w14:paraId="7032E060" w14:textId="77777777" w:rsidR="00F876CE" w:rsidRPr="00A230ED" w:rsidRDefault="00F876CE" w:rsidP="00F876CE">
                      <w:pPr>
                        <w:spacing w:after="0"/>
                        <w:rPr>
                          <w:rFonts w:ascii="Arial" w:hAnsi="Arial" w:cs="Arial"/>
                        </w:rPr>
                      </w:pPr>
                      <w:r w:rsidRPr="00A230ED">
                        <w:rPr>
                          <w:rFonts w:ascii="Arial" w:hAnsi="Arial" w:cs="Arial"/>
                        </w:rPr>
                        <w:t>-AI generated music</w:t>
                      </w:r>
                    </w:p>
                    <w:p w14:paraId="6AD6C52C" w14:textId="77777777" w:rsidR="00F876CE" w:rsidRPr="00A230ED" w:rsidRDefault="00F876CE" w:rsidP="00F876CE">
                      <w:pPr>
                        <w:spacing w:after="0"/>
                        <w:rPr>
                          <w:rFonts w:ascii="Arial" w:hAnsi="Arial" w:cs="Arial"/>
                        </w:rPr>
                      </w:pPr>
                      <w:r w:rsidRPr="00A230ED">
                        <w:rPr>
                          <w:rFonts w:ascii="Arial" w:hAnsi="Arial" w:cs="Arial"/>
                        </w:rPr>
                        <w:t>-People are using artists voices to create their own music.</w:t>
                      </w:r>
                    </w:p>
                    <w:p w14:paraId="4C572464" w14:textId="77777777" w:rsidR="00F876CE" w:rsidRPr="00A230ED" w:rsidRDefault="00F876CE" w:rsidP="00F876CE">
                      <w:pPr>
                        <w:spacing w:after="0"/>
                        <w:rPr>
                          <w:rFonts w:ascii="Arial" w:hAnsi="Arial" w:cs="Arial"/>
                        </w:rPr>
                      </w:pPr>
                      <w:r w:rsidRPr="00A230ED">
                        <w:rPr>
                          <w:rFonts w:ascii="Arial" w:hAnsi="Arial" w:cs="Arial"/>
                        </w:rPr>
                        <w:t>-People can fake what celebrities say.</w:t>
                      </w:r>
                    </w:p>
                    <w:p w14:paraId="461BF076" w14:textId="77777777" w:rsidR="00F876CE" w:rsidRDefault="00F876CE" w:rsidP="00F876CE"/>
                  </w:txbxContent>
                </v:textbox>
                <w10:wrap anchorx="margin"/>
              </v:shape>
            </w:pict>
          </mc:Fallback>
        </mc:AlternateContent>
      </w:r>
      <w:r w:rsidR="00F876CE" w:rsidRPr="00FD3823">
        <w:rPr>
          <w:rFonts w:ascii="Arial" w:hAnsi="Arial" w:cs="Arial"/>
          <w:noProof/>
        </w:rPr>
        <mc:AlternateContent>
          <mc:Choice Requires="wps">
            <w:drawing>
              <wp:anchor distT="0" distB="0" distL="114300" distR="114300" simplePos="0" relativeHeight="251705344" behindDoc="1" locked="0" layoutInCell="1" allowOverlap="1" wp14:anchorId="3EF9E10F" wp14:editId="1EE7BFF6">
                <wp:simplePos x="0" y="0"/>
                <wp:positionH relativeFrom="column">
                  <wp:posOffset>4111083</wp:posOffset>
                </wp:positionH>
                <wp:positionV relativeFrom="paragraph">
                  <wp:posOffset>-156117</wp:posOffset>
                </wp:positionV>
                <wp:extent cx="1456922" cy="1252855"/>
                <wp:effectExtent l="0" t="0" r="10160" b="23495"/>
                <wp:wrapNone/>
                <wp:docPr id="2096375369" name="Rectangle 7"/>
                <wp:cNvGraphicFramePr/>
                <a:graphic xmlns:a="http://schemas.openxmlformats.org/drawingml/2006/main">
                  <a:graphicData uri="http://schemas.microsoft.com/office/word/2010/wordprocessingShape">
                    <wps:wsp>
                      <wps:cNvSpPr/>
                      <wps:spPr>
                        <a:xfrm>
                          <a:off x="0" y="0"/>
                          <a:ext cx="1456922" cy="1252855"/>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C3F36" id="Rectangle 7" o:spid="_x0000_s1026" style="position:absolute;margin-left:323.7pt;margin-top:-12.3pt;width:114.7pt;height:98.6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SOvgwIAAIYFAAAOAAAAZHJzL2Uyb0RvYy54bWysVN9P2zAQfp+0/8Hy+0gTtQwqUlSBmCYx&#10;qAYTz8axiSXb59lu0+6v39lJ0wrYHqa9JPb9+O7u891dXG6NJhvhgwJb0/JkQomwHBplX2r64/Hm&#10;0xklITLbMA1W1HQnAr1cfPxw0bm5qKAF3QhPEMSGeedq2sbo5kUReCsMCyfghEWlBG9YxKt/KRrP&#10;OkQ3uqgmk9OiA984D1yEgNLrXkkXGV9KweO9lEFEomuKucX89fn7nL7F4oLNXzxzreJDGuwfsjBM&#10;WQw6Ql2zyMjaqzdQRnEPAWQ84WAKkFJxkWvAasrJq2oeWuZErgXJCW6kKfw/WH63eXArjzR0LswD&#10;HlMVW+lN+mN+ZJvJ2o1kiW0kHIXldHZ6XlWUcNSV1aw6m80SncXB3fkQvwgwJB1q6vE1Mklscxti&#10;b7o3SdECaNXcKK3zJXWAuNKebBi+HeNc2Fhmd70236Dp5dgDk+EVUYxv3YvP9mLMJvdSQsq5HQUp&#10;DiXnU9xpkUJr+11IohosssoBR4S3uYSWNaIXl7MhlTcxM2BClljciN0X8wfsnp3BPrmK3Myj8+Rv&#10;ifXOo0eODDaOzkZZ8O8BaGR4iNzbI2VH1KTjMzS7lSce+lEKjt8ofN1bFuKKeZwdnDLcB/EeP1JD&#10;V1MYTpS04H+9J0/22NKopaTDWaxp+LlmXlCiv1ps9vNyOk3Dmy/T2ecKL/5Y83yssWtzBdgyJW4e&#10;x/Mx2Ue9P0oP5gnXxjJFRRWzHGPXlEe/v1zFfkfg4uFiucxmOLCOxVv74HgCT6ym7n3cPjHvhhaP&#10;OB13sJ9bNn/V6b1t8rSwXEeQKo/BgdeBbxz23KzDYkrb5PierQ7rc/EbAAD//wMAUEsDBBQABgAI&#10;AAAAIQD7Aa3w3wAAAAsBAAAPAAAAZHJzL2Rvd25yZXYueG1sTI9BTsMwEEX3SNzBmkrsWqeRlYQQ&#10;p0JICIS6IeUAbmySqPE4sp00cHqGFSxH8/T/+9VhtSNbjA+DQwn7XQLMYOv0gJ2Ej9PztgAWokKt&#10;RodGwpcJcKhvbypVanfFd7M0sWMUgqFUEvoYp5Lz0PbGqrBzk0H6fTpvVaTTd1x7daVwO/I0STJu&#10;1YDU0KvJPPWmvTSzpd7m2Gne8Kx4mcX94o/i+/L2KuXdZn18ABbNGv9g+NUndajJ6exm1IGNEjKR&#10;C0IlbFORASOiyDMacyY0T3PgdcX/b6h/AAAA//8DAFBLAQItABQABgAIAAAAIQC2gziS/gAAAOEB&#10;AAATAAAAAAAAAAAAAAAAAAAAAABbQ29udGVudF9UeXBlc10ueG1sUEsBAi0AFAAGAAgAAAAhADj9&#10;If/WAAAAlAEAAAsAAAAAAAAAAAAAAAAALwEAAF9yZWxzLy5yZWxzUEsBAi0AFAAGAAgAAAAhABk1&#10;I6+DAgAAhgUAAA4AAAAAAAAAAAAAAAAALgIAAGRycy9lMm9Eb2MueG1sUEsBAi0AFAAGAAgAAAAh&#10;APsBrfDfAAAACwEAAA8AAAAAAAAAAAAAAAAA3QQAAGRycy9kb3ducmV2LnhtbFBLBQYAAAAABAAE&#10;APMAAADpBQAAAAA=&#10;" fillcolor="#c1e4f5 [660]" strokecolor="#030e13 [484]" strokeweight="1pt"/>
            </w:pict>
          </mc:Fallback>
        </mc:AlternateContent>
      </w:r>
      <w:r w:rsidR="00F876CE" w:rsidRPr="00FD3823">
        <w:rPr>
          <w:rFonts w:ascii="Arial" w:hAnsi="Arial" w:cs="Arial"/>
          <w:noProof/>
        </w:rPr>
        <mc:AlternateContent>
          <mc:Choice Requires="wps">
            <w:drawing>
              <wp:anchor distT="0" distB="0" distL="114300" distR="114300" simplePos="0" relativeHeight="251688960" behindDoc="0" locked="0" layoutInCell="1" allowOverlap="1" wp14:anchorId="11309D1D" wp14:editId="5CCBFBC4">
                <wp:simplePos x="0" y="0"/>
                <wp:positionH relativeFrom="column">
                  <wp:posOffset>7359294</wp:posOffset>
                </wp:positionH>
                <wp:positionV relativeFrom="paragraph">
                  <wp:posOffset>-460654</wp:posOffset>
                </wp:positionV>
                <wp:extent cx="1947746" cy="1510154"/>
                <wp:effectExtent l="0" t="0" r="14605" b="13970"/>
                <wp:wrapNone/>
                <wp:docPr id="1778725119" name="Oval 6"/>
                <wp:cNvGraphicFramePr/>
                <a:graphic xmlns:a="http://schemas.openxmlformats.org/drawingml/2006/main">
                  <a:graphicData uri="http://schemas.microsoft.com/office/word/2010/wordprocessingShape">
                    <wps:wsp>
                      <wps:cNvSpPr/>
                      <wps:spPr>
                        <a:xfrm>
                          <a:off x="0" y="0"/>
                          <a:ext cx="1947746" cy="1510154"/>
                        </a:xfrm>
                        <a:prstGeom prst="ellipse">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E5C1D9" id="Oval 6" o:spid="_x0000_s1026" style="position:absolute;margin-left:579.45pt;margin-top:-36.25pt;width:153.35pt;height:118.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OjBgwIAAIkFAAAOAAAAZHJzL2Uyb0RvYy54bWysVEtv2zAMvg/YfxB0X20HSR9BnSJo0WFA&#10;1xZrh55VWaoFSKImKXGyXz9Kdpxg6XYYdpH5/PgwycurjdFkLXxQYGtanZSUCMuhUfatpt+fbz+d&#10;UxIisw3TYEVNtyLQq8XHD5edm4sJtKAb4QmC2DDvXE3bGN28KAJvhWHhBJywqJTgDYvI+rei8axD&#10;dKOLSVmeFh34xnngIgSU3vRKusj4UgoeH6QMIhJdU8wt5tfn9zW9xeKSzd88c63iQxrsH7IwTFkM&#10;OkLdsMjIyqsjKKO4hwAynnAwBUipuMg1YDVV+Vs1Ty1zIteCzQlubFP4f7D8fv3kHj22oXNhHpBM&#10;VWykN+mL+ZFNbtZ2bJbYRMJRWF1Mz86mp5Rw1FWzqqxm09TOYu/ufIifBRiSiJoKrZULqSA2Z+u7&#10;EHvrnVUSB9CquVVaZyYNgbjWnqwZ/j7GubCxyu56Zb5C08txDMrhR6IYf3cvPt+JMaE8Tgkpp3cQ&#10;pNhXnam41SKF1vabkEQ1WOckBxwRjnMJLWtEL65mQypHMTNgQpZY3IjdF/MH7L47g31yFXmeR+fy&#10;b4n1zqNHjgw2js5GWfDvAWjs8BC5t8eWHbQmka/QbB898dBvU3D8VuEPvmMhPjKP64OLhichPuAj&#10;NXQ1hYGipAX/8z15ssepRi0lHa5jTcOPFfOCEv3F4rxfVNNp2t/MTGdnE2T8oeb1UGNX5hpwZCo8&#10;Po5nMtlHvSOlB/OCl2OZoqKKWY6xa8qj3zHXsT8TeHu4WC6zGe6sY/HOPjmewFNX0/Q+b16Yd8OU&#10;R1yQe9it7tGk97bJ08JyFUGqvAb7vg79xn3PwzrcpnRQDvlstb+gi18AAAD//wMAUEsDBBQABgAI&#10;AAAAIQChdbY04QAAAA0BAAAPAAAAZHJzL2Rvd25yZXYueG1sTI/BTsMwDIbvSLxDZCQuaEtX1jJK&#10;0wlN4rKdGNXOWWvasMapmqwrb493Gjf/8qffn/P1ZDsx4uCNIwWLeQQCqXK1oUZB+fUxW4HwQVOt&#10;O0eo4Bc9rIv7u1xntbvQJ4770AguIZ9pBW0IfSalr1q02s9dj8S7bzdYHTgOjawHfeFy28k4ilJp&#10;tSG+0OoeNy1Wp/3ZKtht+ubnKSzHHfq4NNXhZA7bUqnHh+n9DUTAKdxguOqzOhTsdHRnqr3oOC+S&#10;1SuzCmYvcQLiiizTJAVx5ClNnkEWufz/RfEHAAD//wMAUEsBAi0AFAAGAAgAAAAhALaDOJL+AAAA&#10;4QEAABMAAAAAAAAAAAAAAAAAAAAAAFtDb250ZW50X1R5cGVzXS54bWxQSwECLQAUAAYACAAAACEA&#10;OP0h/9YAAACUAQAACwAAAAAAAAAAAAAAAAAvAQAAX3JlbHMvLnJlbHNQSwECLQAUAAYACAAAACEA&#10;m8zowYMCAACJBQAADgAAAAAAAAAAAAAAAAAuAgAAZHJzL2Uyb0RvYy54bWxQSwECLQAUAAYACAAA&#10;ACEAoXW2NOEAAAANAQAADwAAAAAAAAAAAAAAAADdBAAAZHJzL2Rvd25yZXYueG1sUEsFBgAAAAAE&#10;AAQA8wAAAOsFAAAAAA==&#10;" fillcolor="#c1e4f5 [660]" strokecolor="#030e13 [484]" strokeweight="1pt">
                <v:stroke joinstyle="miter"/>
              </v:oval>
            </w:pict>
          </mc:Fallback>
        </mc:AlternateContent>
      </w:r>
      <w:r w:rsidR="00F876CE" w:rsidRPr="00FD3823">
        <w:rPr>
          <w:rFonts w:ascii="Arial" w:hAnsi="Arial" w:cs="Arial"/>
          <w:noProof/>
        </w:rPr>
        <mc:AlternateContent>
          <mc:Choice Requires="wps">
            <w:drawing>
              <wp:anchor distT="45720" distB="45720" distL="114300" distR="114300" simplePos="0" relativeHeight="251693056" behindDoc="0" locked="0" layoutInCell="1" allowOverlap="1" wp14:anchorId="3570D530" wp14:editId="41DFF37A">
                <wp:simplePos x="0" y="0"/>
                <wp:positionH relativeFrom="margin">
                  <wp:posOffset>7455179</wp:posOffset>
                </wp:positionH>
                <wp:positionV relativeFrom="paragraph">
                  <wp:posOffset>-274320</wp:posOffset>
                </wp:positionV>
                <wp:extent cx="1765738" cy="1426779"/>
                <wp:effectExtent l="0" t="0" r="0" b="2540"/>
                <wp:wrapNone/>
                <wp:docPr id="6747718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738" cy="1426779"/>
                        </a:xfrm>
                        <a:prstGeom prst="rect">
                          <a:avLst/>
                        </a:prstGeom>
                        <a:noFill/>
                        <a:ln w="9525">
                          <a:noFill/>
                          <a:miter lim="800000"/>
                          <a:headEnd/>
                          <a:tailEnd/>
                        </a:ln>
                      </wps:spPr>
                      <wps:txbx>
                        <w:txbxContent>
                          <w:p w14:paraId="40B5AF53" w14:textId="77777777" w:rsidR="00F876CE" w:rsidRPr="004B0569" w:rsidRDefault="00F876CE" w:rsidP="00F876CE">
                            <w:pPr>
                              <w:jc w:val="center"/>
                              <w:rPr>
                                <w:rFonts w:ascii="Arial" w:hAnsi="Arial" w:cs="Arial"/>
                              </w:rPr>
                            </w:pPr>
                            <w:r w:rsidRPr="004B0569">
                              <w:rPr>
                                <w:rFonts w:ascii="Arial" w:hAnsi="Arial" w:cs="Arial"/>
                              </w:rPr>
                              <w:t>Technology and the law are constantly developing, however, is technology improving at a faster rate than the law can keep up with?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70D530" id="_x0000_s1031" type="#_x0000_t202" style="position:absolute;margin-left:587pt;margin-top:-21.6pt;width:139.05pt;height:112.3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zu5/QEAANUDAAAOAAAAZHJzL2Uyb0RvYy54bWysU9uO2yAQfa/Uf0C8N07cXDZWyGq7260q&#10;bS/Sbj8AYxyjAkOBxE6/vgPOZqP2bVU/IPAwZ+acOWyuB6PJQfqgwDI6m0wpkVZAo+yO0R9P9++u&#10;KAmR24ZrsJLRowz0evv2zaZ3lSyhA91ITxDEhqp3jHYxuqooguik4WECTloMtuANj3j0u6LxvEd0&#10;o4tyOl0WPfjGeRAyBPx7NwbpNuO3rRTxW9sGGYlmFHuLefV5rdNabDe82nnuOiVObfBXdGG4slj0&#10;DHXHIyd7r/6BMkp4CNDGiQBTQNsqITMHZDOb/sXmseNOZi4oTnBnmcL/gxVfD4/uuydx+AADDjCT&#10;CO4BxM9ALNx23O7kjffQd5I3WHiWJCt6F6pTapI6VCGB1P0XaHDIfB8hAw2tN0kV5EkQHQdwPIsu&#10;h0hEKrlaLlbv0SYCY7N5uVyt1rkGr57TnQ/xkwRD0oZRj1PN8PzwEGJqh1fPV1I1C/dK6zxZbUnP&#10;6HpRLnLCRcSoiMbTyjB6NU3faIXE8qNtcnLkSo97LKDtiXZiOnKOQz0Q1TC6SLlJhRqaI+rgYfQZ&#10;vgvcdOB/U9KjxxgNv/bcS0r0Z4tarmfzeTJlPswXqxIP/jJSX0a4FQjFaKRk3N7GbOSR8g1q3qqs&#10;xksnp5bRO1mkk8+TOS/P+dbLa9z+AQAA//8DAFBLAwQUAAYACAAAACEA2Js+4+AAAAANAQAADwAA&#10;AGRycy9kb3ducmV2LnhtbEyPwU7DMBBE70j8g7VI3Fo7IYES4lQIxBVEoZW4ufE2iYjXUew24e/Z&#10;nuC2ox3NvCnXs+vFCcfQedKQLBUIpNrbjhoNnx8vixWIEA1Z03tCDT8YYF1dXpSmsH6idzxtYiM4&#10;hEJhNLQxDoWUoW7RmbD0AxL/Dn50JrIcG2lHM3G462Wq1K10piNuaM2ATy3W35uj07B9PXztMvXW&#10;PLt8mPysJLl7qfX11fz4ACLiHP/McMZndKiYae+PZIPoWSd3GY+JGhbZTQribMnyNAGx52uV5CCr&#10;Uv5fUf0CAAD//wMAUEsBAi0AFAAGAAgAAAAhALaDOJL+AAAA4QEAABMAAAAAAAAAAAAAAAAAAAAA&#10;AFtDb250ZW50X1R5cGVzXS54bWxQSwECLQAUAAYACAAAACEAOP0h/9YAAACUAQAACwAAAAAAAAAA&#10;AAAAAAAvAQAAX3JlbHMvLnJlbHNQSwECLQAUAAYACAAAACEAJH87uf0BAADVAwAADgAAAAAAAAAA&#10;AAAAAAAuAgAAZHJzL2Uyb0RvYy54bWxQSwECLQAUAAYACAAAACEA2Js+4+AAAAANAQAADwAAAAAA&#10;AAAAAAAAAABXBAAAZHJzL2Rvd25yZXYueG1sUEsFBgAAAAAEAAQA8wAAAGQFAAAAAA==&#10;" filled="f" stroked="f">
                <v:textbox>
                  <w:txbxContent>
                    <w:p w14:paraId="40B5AF53" w14:textId="77777777" w:rsidR="00F876CE" w:rsidRPr="004B0569" w:rsidRDefault="00F876CE" w:rsidP="00F876CE">
                      <w:pPr>
                        <w:jc w:val="center"/>
                        <w:rPr>
                          <w:rFonts w:ascii="Arial" w:hAnsi="Arial" w:cs="Arial"/>
                        </w:rPr>
                      </w:pPr>
                      <w:r w:rsidRPr="004B0569">
                        <w:rPr>
                          <w:rFonts w:ascii="Arial" w:hAnsi="Arial" w:cs="Arial"/>
                        </w:rPr>
                        <w:t>Technology and the law are constantly developing, however, is technology improving at a faster rate than the law can keep up with?</w:t>
                      </w:r>
                    </w:p>
                  </w:txbxContent>
                </v:textbox>
                <w10:wrap anchorx="margin"/>
              </v:shape>
            </w:pict>
          </mc:Fallback>
        </mc:AlternateContent>
      </w:r>
      <w:r w:rsidR="001874EE" w:rsidRPr="00FD3823">
        <w:rPr>
          <w:rFonts w:ascii="Arial" w:hAnsi="Arial" w:cs="Arial"/>
          <w:noProof/>
        </w:rPr>
        <mc:AlternateContent>
          <mc:Choice Requires="wps">
            <w:drawing>
              <wp:anchor distT="0" distB="0" distL="114300" distR="114300" simplePos="0" relativeHeight="251686912" behindDoc="0" locked="0" layoutInCell="1" allowOverlap="1" wp14:anchorId="6B4F1E99" wp14:editId="6EDCCF4E">
                <wp:simplePos x="0" y="0"/>
                <wp:positionH relativeFrom="column">
                  <wp:posOffset>7475855</wp:posOffset>
                </wp:positionH>
                <wp:positionV relativeFrom="paragraph">
                  <wp:posOffset>4061925</wp:posOffset>
                </wp:positionV>
                <wp:extent cx="2205990" cy="1718441"/>
                <wp:effectExtent l="0" t="0" r="22860" b="15240"/>
                <wp:wrapNone/>
                <wp:docPr id="32262553" name="Oval 6"/>
                <wp:cNvGraphicFramePr/>
                <a:graphic xmlns:a="http://schemas.openxmlformats.org/drawingml/2006/main">
                  <a:graphicData uri="http://schemas.microsoft.com/office/word/2010/wordprocessingShape">
                    <wps:wsp>
                      <wps:cNvSpPr/>
                      <wps:spPr>
                        <a:xfrm>
                          <a:off x="0" y="0"/>
                          <a:ext cx="2205990" cy="1718441"/>
                        </a:xfrm>
                        <a:prstGeom prst="ellipse">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21E49C" id="Oval 6" o:spid="_x0000_s1026" style="position:absolute;margin-left:588.65pt;margin-top:319.85pt;width:173.7pt;height:135.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AJBgwIAAIkFAAAOAAAAZHJzL2Uyb0RvYy54bWysVN9P2zAQfp+0/8Hy+0hSlQEVKapATJMY&#10;VMDEs3FsYsn2ebbbtPvrd3bStFrZHqa9OPb9+O7uy91dXm2MJmvhgwJb0+qkpERYDo2ybzX9/nz7&#10;6ZySEJltmAYraroVgV7NP3647NxMTKAF3QhPEMSGWedq2sboZkUReCsMCyfghEWlBG9YxKd/KxrP&#10;OkQ3upiU5eeiA984D1yEgNKbXknnGV9KweODlEFEomuKucV8+ny+prOYX7LZm2euVXxIg/1DFoYp&#10;i0FHqBsWGVl5dQRlFPcQQMYTDqYAKRUXuQaspip/q+apZU7kWpCc4Eaawv+D5ffrJ7f0SEPnwizg&#10;NVWxkd6kL+ZHNpms7UiW2ETCUTiZlKcXF8gpR111Vp1Pp1Wis9i7Ox/iFwGGpEtNhdbKhVQQm7H1&#10;XYi99c4qiQNo1dwqrfMjNYG41p6sGf4+xrmwscruemW+QdPLsQ3K4UeiGH93Lz7fiTGh3E4JKad3&#10;EKTYV51vcatFCq3to5BENanOHHBEOM4ltKwRvbg6HVI5ipkBE7LE4kbsvpg/YPfsDPbJVeR+Hp3L&#10;vyXWO48eOTLYODobZcG/B6CR4SFyb4+UHVCTrq/QbJeeeOinKTh+q/AH37EQl8zj+GBT4EqID3hI&#10;DV1NYbhR0oL/+Z482WNXo5aSDsexpuHHinlBif5qsd8vquk0zW9+TE/PJvjwh5rXQ41dmWvAlqlw&#10;+Tier8k+6t1VejAvuDkWKSqqmOUYu6Y8+t3jOvZrAncPF4tFNsOZdSze2SfHE3hiNXXv8+aFeTd0&#10;ecQBuYfd6B51em+bPC0sVhGkymOw53XgG+c9N+uwm9JCOXxnq/0Gnf8CAAD//wMAUEsDBBQABgAI&#10;AAAAIQAAXN1w4QAAAA0BAAAPAAAAZHJzL2Rvd25yZXYueG1sTI9NT8MwDIbvSPyHyEhcEEs/xspK&#10;0wlN4sJOjGrnrDVtWONUTdaVf493gptf+dHrx8Vmtr2YcPTGkYJ4EYFAql1jqFVQfb49PoPwQVOj&#10;e0eo4Ac9bMrbm0LnjbvQB0770AouIZ9rBV0IQy6lrzu02i/cgMS7LzdaHTiOrWxGfeFy28skilbS&#10;akN8odMDbjusT/uzVbDbDu33Q1hOO/RJZerDyRzeK6Xu7+bXFxAB5/AHw1Wf1aFkp6M7U+NFzznO&#10;spRZBat0nYG4Ik/JkqejgnUcpSDLQv7/ovwFAAD//wMAUEsBAi0AFAAGAAgAAAAhALaDOJL+AAAA&#10;4QEAABMAAAAAAAAAAAAAAAAAAAAAAFtDb250ZW50X1R5cGVzXS54bWxQSwECLQAUAAYACAAAACEA&#10;OP0h/9YAAACUAQAACwAAAAAAAAAAAAAAAAAvAQAAX3JlbHMvLnJlbHNQSwECLQAUAAYACAAAACEA&#10;vYACQYMCAACJBQAADgAAAAAAAAAAAAAAAAAuAgAAZHJzL2Uyb0RvYy54bWxQSwECLQAUAAYACAAA&#10;ACEAAFzdcOEAAAANAQAADwAAAAAAAAAAAAAAAADdBAAAZHJzL2Rvd25yZXYueG1sUEsFBgAAAAAE&#10;AAQA8wAAAOsFAAAAAA==&#10;" fillcolor="#c1e4f5 [660]" strokecolor="#030e13 [484]" strokeweight="1pt">
                <v:stroke joinstyle="miter"/>
              </v:oval>
            </w:pict>
          </mc:Fallback>
        </mc:AlternateContent>
      </w:r>
      <w:r w:rsidR="001874EE" w:rsidRPr="00FD3823">
        <w:rPr>
          <w:rFonts w:ascii="Arial" w:hAnsi="Arial" w:cs="Arial"/>
          <w:noProof/>
        </w:rPr>
        <mc:AlternateContent>
          <mc:Choice Requires="wps">
            <w:drawing>
              <wp:anchor distT="0" distB="0" distL="114300" distR="114300" simplePos="0" relativeHeight="251668480" behindDoc="0" locked="0" layoutInCell="1" allowOverlap="1" wp14:anchorId="396EAC94" wp14:editId="7CC9836B">
                <wp:simplePos x="0" y="0"/>
                <wp:positionH relativeFrom="margin">
                  <wp:posOffset>1722755</wp:posOffset>
                </wp:positionH>
                <wp:positionV relativeFrom="paragraph">
                  <wp:posOffset>2151643</wp:posOffset>
                </wp:positionV>
                <wp:extent cx="1429996" cy="825179"/>
                <wp:effectExtent l="0" t="38100" r="18415" b="13335"/>
                <wp:wrapNone/>
                <wp:docPr id="2144015565" name="Cloud 1"/>
                <wp:cNvGraphicFramePr/>
                <a:graphic xmlns:a="http://schemas.openxmlformats.org/drawingml/2006/main">
                  <a:graphicData uri="http://schemas.microsoft.com/office/word/2010/wordprocessingShape">
                    <wps:wsp>
                      <wps:cNvSpPr/>
                      <wps:spPr>
                        <a:xfrm rot="971680">
                          <a:off x="0" y="0"/>
                          <a:ext cx="1429996" cy="825179"/>
                        </a:xfrm>
                        <a:prstGeom prst="cloud">
                          <a:avLst/>
                        </a:prstGeom>
                        <a:solidFill>
                          <a:srgbClr val="7EB0DE"/>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971C7A" id="Cloud 1" o:spid="_x0000_s1026" style="position:absolute;margin-left:135.65pt;margin-top:169.4pt;width:112.6pt;height:64.95pt;rotation:1061334fd;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pvggIAAFUFAAAOAAAAZHJzL2Uyb0RvYy54bWysVN9P2zAQfp+0/8Hy+0hSFUorUtQVmCYh&#10;QJSJZ9exG0uOz7Pdpt1fv7OThgp4mvZi3fnuvvvh73x1vW802QnnFZiSFmc5JcJwqJTZlPTXy923&#10;S0p8YKZiGowo6UF4ej3/+uWqtTMxghp0JRxBEONnrS1pHYKdZZnntWiYPwMrDBoluIYFVN0mqxxr&#10;Eb3R2SjPL7IWXGUdcOE93t50RjpP+FIKHh6l9CIQXVKsLaTTpXMdz2x+xWYbx2yteF8G+4cqGqYM&#10;Jh2gblhgZOvUB6hGcQceZDjj0GQgpeIi9YDdFPm7blY1syL1gsPxdhiT/3+w/GG3sk8Ox9BaP/Mo&#10;xi720jXEAU5rOikuLvPUGhZL9mlyh2FyYh8Ix8tiPJpOpxeUcLRdjs6LyTSONuugIqR1PvwQ0JAo&#10;lJRr2FYJlu3ufeh8jz7R34NW1Z3SOilus15qR3YMn3Fy+z2/ue3hT9yytw6SFA5axGBtnoUkqsIy&#10;RyljIpcY8BjnwoSiM9WsEl2a4jzPEz+wiSEitZQAI7LE8gbsHiAS9yN211/vH0NF4uYQ3E14SNNV&#10;cCysCx4iUmYwYQhulAH3WWcau+ozd/5Y/slooriG6vDkurfG/fCW3yl8oHvmwxNzuAp4iesdHvGQ&#10;GtqSQi9RUoP789l99EeGopWSFlerpP73ljlBif5pkLvTYjyOu5iU8flkhIo7taxPLWbbLAGfvUjV&#10;JTH6B30UpYPmFX+BRcyKJmY45kaKBXdUlqFbefxHuFgskhvun2Xh3qwsj+BxqpF/L/tX5mzP0oD8&#10;foDjGrLZO652vjHSwGIbQKpE5Le59vPG3U3E6f+Z+Dmc6snr7Tec/wUAAP//AwBQSwMEFAAGAAgA&#10;AAAhAMUgahffAAAACwEAAA8AAABkcnMvZG93bnJldi54bWxMj8FOwzAMhu9IvENkJG4sacu6UppO&#10;CDTBjgweIGtMW9Y4VZNthafHnOBmy59+f3+1nt0gTjiF3pOGZKFAIDXe9tRqeH/b3BQgQjRkzeAJ&#10;NXxhgHV9eVGZ0vozveJpF1vBIRRKo6GLcSylDE2HzoSFH5H49uEnZyKvUyvtZM4c7gaZKpVLZ3ri&#10;D50Z8bHD5rA7Og3jy+EpbJKt8p8qSfO4fDbqO9P6+mp+uAcRcY5/MPzqszrU7LT3R7JBDBrSVZIx&#10;qiHLCu7AxO1dvgSx5yEvViDrSv7vUP8AAAD//wMAUEsBAi0AFAAGAAgAAAAhALaDOJL+AAAA4QEA&#10;ABMAAAAAAAAAAAAAAAAAAAAAAFtDb250ZW50X1R5cGVzXS54bWxQSwECLQAUAAYACAAAACEAOP0h&#10;/9YAAACUAQAACwAAAAAAAAAAAAAAAAAvAQAAX3JlbHMvLnJlbHNQSwECLQAUAAYACAAAACEAvqC6&#10;b4ICAABVBQAADgAAAAAAAAAAAAAAAAAuAgAAZHJzL2Uyb0RvYy54bWxQSwECLQAUAAYACAAAACEA&#10;xSBqF98AAAALAQAADwAAAAAAAAAAAAAAAADcBAAAZHJzL2Rvd25yZXYueG1sUEsFBgAAAAAEAAQA&#10;8wAAAOg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7eb0de" strokecolor="#030e13 [484]" strokeweight="1pt">
                <v:stroke joinstyle="miter"/>
                <v:path arrowok="t" o:connecttype="custom" o:connectlocs="155347,500016;71500,484793;229329,666619;192652,673896;545451,746672;523339,713436;954224,663792;945386,700256;1129730,438453;1237344,574760;1383587,293282;1335656,344398;1268592,103644;1271108,127788;962533,75489;987094,44697;732906,90158;744790,63608;463425,99174;506457,124923;136611,301591;129097,274487" o:connectangles="0,0,0,0,0,0,0,0,0,0,0,0,0,0,0,0,0,0,0,0,0,0"/>
                <w10:wrap anchorx="margin"/>
              </v:shape>
            </w:pict>
          </mc:Fallback>
        </mc:AlternateContent>
      </w:r>
      <w:r w:rsidR="001874EE" w:rsidRPr="00FD3823">
        <w:rPr>
          <w:rFonts w:ascii="Arial" w:hAnsi="Arial" w:cs="Arial"/>
          <w:noProof/>
        </w:rPr>
        <mc:AlternateContent>
          <mc:Choice Requires="wps">
            <w:drawing>
              <wp:anchor distT="0" distB="0" distL="114300" distR="114300" simplePos="0" relativeHeight="251670528" behindDoc="0" locked="0" layoutInCell="1" allowOverlap="1" wp14:anchorId="54CAB7BD" wp14:editId="019856B9">
                <wp:simplePos x="0" y="0"/>
                <wp:positionH relativeFrom="margin">
                  <wp:posOffset>1721709</wp:posOffset>
                </wp:positionH>
                <wp:positionV relativeFrom="paragraph">
                  <wp:posOffset>2259857</wp:posOffset>
                </wp:positionV>
                <wp:extent cx="1434790" cy="772160"/>
                <wp:effectExtent l="0" t="0" r="0" b="8890"/>
                <wp:wrapNone/>
                <wp:docPr id="484669532" name="Text Box 1"/>
                <wp:cNvGraphicFramePr/>
                <a:graphic xmlns:a="http://schemas.openxmlformats.org/drawingml/2006/main">
                  <a:graphicData uri="http://schemas.microsoft.com/office/word/2010/wordprocessingShape">
                    <wps:wsp>
                      <wps:cNvSpPr txBox="1"/>
                      <wps:spPr>
                        <a:xfrm>
                          <a:off x="0" y="0"/>
                          <a:ext cx="1434790" cy="772160"/>
                        </a:xfrm>
                        <a:prstGeom prst="rect">
                          <a:avLst/>
                        </a:prstGeom>
                        <a:noFill/>
                        <a:ln>
                          <a:noFill/>
                        </a:ln>
                      </wps:spPr>
                      <wps:txbx>
                        <w:txbxContent>
                          <w:p w14:paraId="5BEBDA71" w14:textId="77777777" w:rsidR="001874EE" w:rsidRPr="004B0569" w:rsidRDefault="001874EE" w:rsidP="001874EE">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0569">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Legalisation of Drugs in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AB7BD" id="_x0000_s1032" type="#_x0000_t202" style="position:absolute;margin-left:135.55pt;margin-top:177.95pt;width:113pt;height:60.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YMEwIAACoEAAAOAAAAZHJzL2Uyb0RvYy54bWysU01vGyEQvVfqf0Dc67Vd125WXkduIleV&#10;oiSSU+WMWfAiAUMBe9f99R1YfzXtqeqFHWZm5+O9x/y2M5rshQ8KbEVHgyElwnKold1W9PvL6sNn&#10;SkJktmYarKjoQQR6u3j/bt66UoyhAV0LT7CIDWXrKtrE6MqiCLwRhoUBOGExKMEbFvHqt0XtWYvV&#10;jS7Gw+G0aMHXzgMXIaD3vg/SRa4vpeDxScogItEVxdliPn0+N+ksFnNWbj1zjeLHMdg/TGGYstj0&#10;XOqeRUZ2Xv1RyijuIYCMAw6mACkVF3kH3GY0fLPNumFO5F0QnODOMIX/V5Y/7tfu2ZPYfYEOCUyA&#10;tC6UAZ1pn056k744KcE4Qng4wya6SHj6afJxMrvBEMfYbDYeTTOuxeVv50P8KsCQZFTUIy0ZLbZ/&#10;CBE7YuopJTWzsFJaZ2q0/c2BiclTXEZMVuw2HVF1Raen8TdQH3ArDz3hwfGVwtYPLMRn5pFhnBZV&#10;G5/wkBraisLRoqQB//Nv/pSPwGOUkhYVU9HwY8e8oER/s0jJzWgySRLLl8mn2Rgv/jqyuY7YnbkD&#10;FOUI34fj2Uz5UZ9M6cG8oriXqSuGmOXYu6LxZN7FXsf4OLhYLnMSisqx+GDXjqfSCbsE7Ev3yrw7&#10;oh+Rt0c4aYuVb0joc3vUl7sIUmWGEs49qkf4UZCZuOPjSYq/vuesyxNf/AIAAP//AwBQSwMEFAAG&#10;AAgAAAAhAFfs6bffAAAACwEAAA8AAABkcnMvZG93bnJldi54bWxMj01PwzAMhu9I/IfISNxY0rFS&#10;WppOCMQVtMEmccsar61onKrJ1vLvMSe4+ePR68flena9OOMYOk8akoUCgVR721Gj4eP95eYeRIiG&#10;rOk9oYZvDLCuLi9KU1g/0QbP29gIDqFQGA1tjEMhZahbdCYs/IDEu6MfnYncjo20o5k43PVyqdSd&#10;dKYjvtCaAZ9arL+2J6dh93r83K/UW/Ps0mHys5Lkcqn19dX8+AAi4hz/YPjVZ3Wo2OngT2SD6DUs&#10;syRhVMNtmuYgmFjlGU8OXGRZCrIq5f8fqh8AAAD//wMAUEsBAi0AFAAGAAgAAAAhALaDOJL+AAAA&#10;4QEAABMAAAAAAAAAAAAAAAAAAAAAAFtDb250ZW50X1R5cGVzXS54bWxQSwECLQAUAAYACAAAACEA&#10;OP0h/9YAAACUAQAACwAAAAAAAAAAAAAAAAAvAQAAX3JlbHMvLnJlbHNQSwECLQAUAAYACAAAACEA&#10;Drh2DBMCAAAqBAAADgAAAAAAAAAAAAAAAAAuAgAAZHJzL2Uyb0RvYy54bWxQSwECLQAUAAYACAAA&#10;ACEAV+zpt98AAAALAQAADwAAAAAAAAAAAAAAAABtBAAAZHJzL2Rvd25yZXYueG1sUEsFBgAAAAAE&#10;AAQA8wAAAHkFAAAAAA==&#10;" filled="f" stroked="f">
                <v:textbox>
                  <w:txbxContent>
                    <w:p w14:paraId="5BEBDA71" w14:textId="77777777" w:rsidR="001874EE" w:rsidRPr="004B0569" w:rsidRDefault="001874EE" w:rsidP="001874EE">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0569">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Legalisation of Drugs in the UK</w:t>
                      </w:r>
                    </w:p>
                  </w:txbxContent>
                </v:textbox>
                <w10:wrap anchorx="margin"/>
              </v:shape>
            </w:pict>
          </mc:Fallback>
        </mc:AlternateContent>
      </w:r>
      <w:r w:rsidR="001874EE" w:rsidRPr="00FD3823">
        <w:rPr>
          <w:rFonts w:ascii="Arial" w:hAnsi="Arial" w:cs="Arial"/>
          <w:noProof/>
        </w:rPr>
        <mc:AlternateContent>
          <mc:Choice Requires="wps">
            <w:drawing>
              <wp:anchor distT="0" distB="0" distL="114300" distR="114300" simplePos="0" relativeHeight="251666432" behindDoc="0" locked="0" layoutInCell="1" allowOverlap="1" wp14:anchorId="6E385B25" wp14:editId="60DD774B">
                <wp:simplePos x="0" y="0"/>
                <wp:positionH relativeFrom="margin">
                  <wp:posOffset>3307978</wp:posOffset>
                </wp:positionH>
                <wp:positionV relativeFrom="paragraph">
                  <wp:posOffset>2943906</wp:posOffset>
                </wp:positionV>
                <wp:extent cx="2312019" cy="1056290"/>
                <wp:effectExtent l="0" t="0" r="0" b="0"/>
                <wp:wrapNone/>
                <wp:docPr id="18453829" name="Text Box 1"/>
                <wp:cNvGraphicFramePr/>
                <a:graphic xmlns:a="http://schemas.openxmlformats.org/drawingml/2006/main">
                  <a:graphicData uri="http://schemas.microsoft.com/office/word/2010/wordprocessingShape">
                    <wps:wsp>
                      <wps:cNvSpPr txBox="1"/>
                      <wps:spPr>
                        <a:xfrm>
                          <a:off x="0" y="0"/>
                          <a:ext cx="2312019" cy="1056290"/>
                        </a:xfrm>
                        <a:prstGeom prst="rect">
                          <a:avLst/>
                        </a:prstGeom>
                        <a:noFill/>
                        <a:ln>
                          <a:noFill/>
                        </a:ln>
                      </wps:spPr>
                      <wps:txbx>
                        <w:txbxContent>
                          <w:p w14:paraId="217FF5B4" w14:textId="77777777" w:rsidR="001874EE" w:rsidRPr="004B0569" w:rsidRDefault="001874EE" w:rsidP="001874EE">
                            <w:pPr>
                              <w:jc w:val="center"/>
                              <w:rPr>
                                <w:rFonts w:ascii="Arial" w:hAnsi="Arial" w:cs="Arial"/>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0569">
                              <w:rPr>
                                <w:rFonts w:ascii="Arial" w:hAnsi="Arial" w:cs="Arial"/>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Proposal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85B25" id="_x0000_s1033" type="#_x0000_t202" style="position:absolute;margin-left:260.45pt;margin-top:231.8pt;width:182.05pt;height:83.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d35FAIAACsEAAAOAAAAZHJzL2Uyb0RvYy54bWysU8lu2zAQvRfoPxC817JcZ7FgOXATuChg&#10;JAGcImeaIi0BJIclaUvu13dIeWuSU9ELNZwZzfLe4/Su04rshPMNmJLmgyElwnCoGrMp6c+XxZdb&#10;SnxgpmIKjCjpXnh6N/v8adraQoygBlUJR7CI8UVrS1qHYIss87wWmvkBWGEwKMFpFvDqNlnlWIvV&#10;tcpGw+F11oKrrAMuvEfvQx+ks1RfSsHDk5ReBKJKirOFdLp0ruOZzaas2Dhm64YfxmD/MIVmjcGm&#10;p1IPLDCydc27UrrhDjzIMOCgM5Cy4SLtgNvkwzfbrGpmRdoFwfH2BJP/f2X5425lnx0J3TfokMAI&#10;SGt94dEZ9+mk0/GLkxKMI4T7E2yiC4Sjc/Q1x+EnlHCM5cOr69EkAZudf7fOh+8CNIlGSR3ykuBi&#10;u6UP2BJTjymxm4FFo1TiRpm/HJgYPdl5xmiFbt2RpirpzXH+NVR7XMtBz7i3fNFg6yXz4Zk5pBg3&#10;QdmGJzykgrakcLAoqcH9/sgf8xF5jFLSomRK6n9tmROUqB8GOZnk43HUWLqMr25GeHGXkfVlxGz1&#10;PaAqc3wglicz5gd1NKUD/YrqnseuGGKGY++ShqN5H3oh4+vgYj5PSagqy8LSrCyPpSN2EdiX7pU5&#10;e0A/IHGPcBQXK96Q0Of2qM+3AWSTGIo496ge4EdFJuIOrydK/vKess5vfPYHAAD//wMAUEsDBBQA&#10;BgAIAAAAIQCI3vjw3wAAAAsBAAAPAAAAZHJzL2Rvd25yZXYueG1sTI/BTsMwEETvSPyDtUjcqE1o&#10;oiTEqRCIK4gClXpz420SEa+j2G3C37Oc4Ljap5k31WZxgzjjFHpPGm5XCgRS421PrYaP9+ebHESI&#10;hqwZPKGGbwywqS8vKlNaP9MbnrexFRxCoTQauhjHUsrQdOhMWPkRiX9HPzkT+ZxaaSczc7gbZKJU&#10;Jp3piRs6M+Jjh83X9uQ0fL4c97u1em2fXDrOflGSXCG1vr5aHu5BRFziHwy/+qwONTsd/IlsEIOG&#10;NFEFoxrW2V0Ggok8T3ndQUOWFAXIupL/N9Q/AAAA//8DAFBLAQItABQABgAIAAAAIQC2gziS/gAA&#10;AOEBAAATAAAAAAAAAAAAAAAAAAAAAABbQ29udGVudF9UeXBlc10ueG1sUEsBAi0AFAAGAAgAAAAh&#10;ADj9If/WAAAAlAEAAAsAAAAAAAAAAAAAAAAALwEAAF9yZWxzLy5yZWxzUEsBAi0AFAAGAAgAAAAh&#10;AHL13fkUAgAAKwQAAA4AAAAAAAAAAAAAAAAALgIAAGRycy9lMm9Eb2MueG1sUEsBAi0AFAAGAAgA&#10;AAAhAIje+PDfAAAACwEAAA8AAAAAAAAAAAAAAAAAbgQAAGRycy9kb3ducmV2LnhtbFBLBQYAAAAA&#10;BAAEAPMAAAB6BQAAAAA=&#10;" filled="f" stroked="f">
                <v:textbox>
                  <w:txbxContent>
                    <w:p w14:paraId="217FF5B4" w14:textId="77777777" w:rsidR="001874EE" w:rsidRPr="004B0569" w:rsidRDefault="001874EE" w:rsidP="001874EE">
                      <w:pPr>
                        <w:jc w:val="center"/>
                        <w:rPr>
                          <w:rFonts w:ascii="Arial" w:hAnsi="Arial" w:cs="Arial"/>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0569">
                        <w:rPr>
                          <w:rFonts w:ascii="Arial" w:hAnsi="Arial" w:cs="Arial"/>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Proposal Ideas</w:t>
                      </w:r>
                    </w:p>
                  </w:txbxContent>
                </v:textbox>
                <w10:wrap anchorx="margin"/>
              </v:shape>
            </w:pict>
          </mc:Fallback>
        </mc:AlternateContent>
      </w:r>
      <w:r w:rsidR="001874EE" w:rsidRPr="00FD3823">
        <w:rPr>
          <w:rFonts w:ascii="Arial" w:hAnsi="Arial" w:cs="Arial"/>
          <w:noProof/>
        </w:rPr>
        <mc:AlternateContent>
          <mc:Choice Requires="wps">
            <w:drawing>
              <wp:anchor distT="0" distB="0" distL="114300" distR="114300" simplePos="0" relativeHeight="251664384" behindDoc="0" locked="0" layoutInCell="1" allowOverlap="1" wp14:anchorId="1F429C87" wp14:editId="2C2E2BE1">
                <wp:simplePos x="0" y="0"/>
                <wp:positionH relativeFrom="margin">
                  <wp:align>center</wp:align>
                </wp:positionH>
                <wp:positionV relativeFrom="paragraph">
                  <wp:posOffset>2661393</wp:posOffset>
                </wp:positionV>
                <wp:extent cx="2285535" cy="1261156"/>
                <wp:effectExtent l="19050" t="0" r="38735" b="34290"/>
                <wp:wrapNone/>
                <wp:docPr id="1936461779" name="Cloud 1"/>
                <wp:cNvGraphicFramePr/>
                <a:graphic xmlns:a="http://schemas.openxmlformats.org/drawingml/2006/main">
                  <a:graphicData uri="http://schemas.microsoft.com/office/word/2010/wordprocessingShape">
                    <wps:wsp>
                      <wps:cNvSpPr/>
                      <wps:spPr>
                        <a:xfrm>
                          <a:off x="0" y="0"/>
                          <a:ext cx="2285535" cy="1261156"/>
                        </a:xfrm>
                        <a:prstGeom prst="cloud">
                          <a:avLst/>
                        </a:prstGeom>
                        <a:solidFill>
                          <a:srgbClr val="5195D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976B2" id="Cloud 1" o:spid="_x0000_s1026" style="position:absolute;margin-left:0;margin-top:209.55pt;width:179.95pt;height:99.3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QpdQIAAEkFAAAOAAAAZHJzL2Uyb0RvYy54bWysVE1v2zAMvQ/YfxB0X22nddcGcYogRYcB&#10;RVusHXpWZCkWIIuapMTJfv0o2XGCtthh2EUmRfLxw4+a3exaTbbCeQWmosVZTokwHGpl1hX9+XL3&#10;5YoSH5ipmQYjKroXnt7MP3+adXYqJtCAroUjCGL8tLMVbUKw0yzzvBEt82dghUGjBNeygKpbZ7Vj&#10;HaK3Opvk+WXWgautAy68x9vb3kjnCV9KwcOjlF4EoiuKtYV0unSu4pnNZ2y6dsw2ig9lsH+oomXK&#10;YNIR6pYFRjZOvYNqFXfgQYYzDm0GUiouUg/YTZG/6ea5YVakXnA43o5j8v8Plj9sn+2TwzF01k89&#10;irGLnXRt/GJ9ZJeGtR+HJXaBcLycTK7K8rykhKOtmFwWRXkZx5kdw63z4ZuAlkSholzDpk5TYtt7&#10;H3rfg09M50Gr+k5pnRS3Xi21I1uGv64srsvb8wH+xC07Vp2ksNciBmvzQ0ii6lhnypgIJUY8xrkw&#10;oehNDatFn6Yo8zxxApsYI1JLCTAiSyxvxB4AIlnfY/f9Df4xVCQ+jsH53wrrg8eIlBlMGINbZcB9&#10;BKCxqyFz74/ln4wmiiuo90+OOOi3wVt+p/AH3TMfnphD+uOi4EqHRzykhq6iMEiUNOB+f3Qf/ZGV&#10;aKWkw3WqqP+1YU5Qor8b5Ot1cXER9y8pF+XXCSru1LI6tZhNuwT87QU+HpYnMfoHfRClg/YVN38R&#10;s6KJGY65kWLBHZRl6Ncc3w4uFovkhjtnWbg3z5ZH8DjVyL+X3StzdmBpQII/wGH12PQNV3vfGGlg&#10;sQkgVSLyca7DvHFfE3GGtyU+CKd68jq+gPM/AAAA//8DAFBLAwQUAAYACAAAACEAxUvSSt0AAAAI&#10;AQAADwAAAGRycy9kb3ducmV2LnhtbEyPzU7DMBCE70i8g7VI3Khj+kdCnApV9IR6oCDOm3hJAvE6&#10;it3WvD3mRI+jGc18U26iHcSJJt871qBmGQjixpmeWw3vb7u7BxA+IBscHJOGH/Kwqa6vSiyMO/Mr&#10;nQ6hFamEfYEauhDGQkrfdGTRz9xInLxPN1kMSU6tNBOeU7kd5H2WraTFntNChyNtO2q+D0ergV6+&#10;nndxjntXx+1iz2H5oZpR69ub+PQIIlAM/2H4w0/oUCWm2h3ZeDFoSEeChoXKFYhkz5d5DqLWsFLr&#10;NciqlJcHql8AAAD//wMAUEsBAi0AFAAGAAgAAAAhALaDOJL+AAAA4QEAABMAAAAAAAAAAAAAAAAA&#10;AAAAAFtDb250ZW50X1R5cGVzXS54bWxQSwECLQAUAAYACAAAACEAOP0h/9YAAACUAQAACwAAAAAA&#10;AAAAAAAAAAAvAQAAX3JlbHMvLnJlbHNQSwECLQAUAAYACAAAACEAt4fkKXUCAABJBQAADgAAAAAA&#10;AAAAAAAAAAAuAgAAZHJzL2Uyb0RvYy54bWxQSwECLQAUAAYACAAAACEAxUvSSt0AAAAIAQAADwAA&#10;AAAAAAAAAAAAAADPBAAAZHJzL2Rvd25yZXYueG1sUEsFBgAAAAAEAAQA8wAAANk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195d3" strokecolor="#030e13 [484]" strokeweight="1pt">
                <v:stroke joinstyle="miter"/>
                <v:path arrowok="t" o:connecttype="custom" o:connectlocs="248287,764196;114277,740929;366532,1018821;307912,1029944;871783,1141171;836442,1090374;1525118,1014501;1510993,1070231;1805626,670106;1977623,878430;2211361,448236;2134753,526357;2027566,158404;2031587,195304;1538398,115372;1577654,68313;1171390,137793;1190383,97214;740683,151572;809460,190925;218343,460935;206333,419510" o:connectangles="0,0,0,0,0,0,0,0,0,0,0,0,0,0,0,0,0,0,0,0,0,0"/>
                <w10:wrap anchorx="margin"/>
              </v:shape>
            </w:pict>
          </mc:Fallback>
        </mc:AlternateContent>
      </w:r>
      <w:r w:rsidR="001874EE" w:rsidRPr="00FD3823">
        <w:rPr>
          <w:rFonts w:ascii="Arial" w:hAnsi="Arial" w:cs="Arial"/>
        </w:rPr>
        <w:t>Mind Map of Ideas</w:t>
      </w:r>
      <w:bookmarkEnd w:id="0"/>
    </w:p>
    <w:p w14:paraId="76A592DB" w14:textId="46817F5D" w:rsidR="00194899" w:rsidRPr="00194899" w:rsidRDefault="00194899" w:rsidP="00194899"/>
    <w:p w14:paraId="183D3502" w14:textId="50BE49CC" w:rsidR="00194899" w:rsidRPr="00194899" w:rsidRDefault="0035338E" w:rsidP="00194899">
      <w:r>
        <w:rPr>
          <w:noProof/>
          <w14:ligatures w14:val="standardContextual"/>
        </w:rPr>
        <mc:AlternateContent>
          <mc:Choice Requires="wps">
            <w:drawing>
              <wp:anchor distT="0" distB="0" distL="114300" distR="114300" simplePos="0" relativeHeight="251747328" behindDoc="0" locked="0" layoutInCell="1" allowOverlap="1" wp14:anchorId="28F8B5BA" wp14:editId="784A94F9">
                <wp:simplePos x="0" y="0"/>
                <wp:positionH relativeFrom="column">
                  <wp:posOffset>6438899</wp:posOffset>
                </wp:positionH>
                <wp:positionV relativeFrom="paragraph">
                  <wp:posOffset>116139</wp:posOffset>
                </wp:positionV>
                <wp:extent cx="535337" cy="477175"/>
                <wp:effectExtent l="38100" t="38100" r="17145" b="56515"/>
                <wp:wrapNone/>
                <wp:docPr id="644332404" name="Connector: Curved 20"/>
                <wp:cNvGraphicFramePr/>
                <a:graphic xmlns:a="http://schemas.openxmlformats.org/drawingml/2006/main">
                  <a:graphicData uri="http://schemas.microsoft.com/office/word/2010/wordprocessingShape">
                    <wps:wsp>
                      <wps:cNvCnPr/>
                      <wps:spPr>
                        <a:xfrm flipH="1" flipV="1">
                          <a:off x="0" y="0"/>
                          <a:ext cx="535337" cy="477175"/>
                        </a:xfrm>
                        <a:prstGeom prst="curvedConnector3">
                          <a:avLst>
                            <a:gd name="adj1" fmla="val 66400"/>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900CAA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0" o:spid="_x0000_s1026" type="#_x0000_t38" style="position:absolute;margin-left:507pt;margin-top:9.15pt;width:42.15pt;height:37.55pt;flip:x 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Ges6wEAABgEAAAOAAAAZHJzL2Uyb0RvYy54bWysU8tu2zAQvBfoPxC815Lj2C4Eyzk4fRyK&#10;Nugjd4Zc2iz4Asno8fddUrZSpECBFL0QK5IznJld7W4Go0kHISpnW7pc1JSA5U4oe2zpj+/v37yl&#10;JCZmBdPOQktHiPRm//rVrvcNXLmT0wICQRIbm9639JSSb6oq8hMYFhfOg8VD6YJhCT/DsRKB9chu&#10;dHVV15uqd0H44DjEiLu30yHdF34pgacvUkZIRLcUtaWyhrI+5LXa71hzDMyfFD/LYP+gwjBl8dGZ&#10;6pYlRh6D+oPKKB5cdDItuDOVk1JxKB7QzbJ+5ubbiXkoXjCc6OeY4v+j5Z+7g70LGEPvYxP9Xcgu&#10;BhkMkVr5j9hTWqr7XOUz1EyGEuA4BwhDIhw316v1arWlhOPR9Xa73K5zwNVEmME+xPQBnCG5aCl/&#10;DB2Ig7MWG+XCqjzAuk8xlSwFsczg0DDxM6swGlvTMU02m+u6tA6Zz7exunBnqLakRznb5bounIkp&#10;/c4KkkaPfCkoZo8azuK0RY1P9kuVRg0T0VeQRAk0N9kvkwkHHQgqQWmcg03LmQlvZ5hUWs/AScJf&#10;gef7GQplal8CnhHlZWfTDDbKulACePZ6Gi6S5XT/ksDkO0fw4MRYBqNEg+NXGnn+VfJ8//5d4E8/&#10;9P4XAAAA//8DAFBLAwQUAAYACAAAACEAI3VNL+AAAAALAQAADwAAAGRycy9kb3ducmV2LnhtbEyP&#10;wU7DMBBE70j8g7VI3KjdpJQmxKlaBAiBANHyAdvEJBHxOoqdNvw9mxPcZrSj2TfZerStOJreN440&#10;zGcKhKHClQ1VGj73D1crED4gldg6Mhp+jId1fn6WYVq6E32Y4y5UgkvIp6ihDqFLpfRFbSz6mesM&#10;8e3L9RYD276SZY8nLretjJRaSosN8YcaO3NXm+J7N1gNb/dPwxZfouR1s72O1fMyet/fPGp9eTFu&#10;bkEEM4a/MEz4jA45Mx3cQKUXLXs1X/CYwGoVg5gSKpnUQUMSL0Dmmfy/If8FAAD//wMAUEsBAi0A&#10;FAAGAAgAAAAhALaDOJL+AAAA4QEAABMAAAAAAAAAAAAAAAAAAAAAAFtDb250ZW50X1R5cGVzXS54&#10;bWxQSwECLQAUAAYACAAAACEAOP0h/9YAAACUAQAACwAAAAAAAAAAAAAAAAAvAQAAX3JlbHMvLnJl&#10;bHNQSwECLQAUAAYACAAAACEATvBnrOsBAAAYBAAADgAAAAAAAAAAAAAAAAAuAgAAZHJzL2Uyb0Rv&#10;Yy54bWxQSwECLQAUAAYACAAAACEAI3VNL+AAAAALAQAADwAAAAAAAAAAAAAAAABFBAAAZHJzL2Rv&#10;d25yZXYueG1sUEsFBgAAAAAEAAQA8wAAAFIFAAAAAA==&#10;" adj="14342" strokecolor="#156082 [3204]" strokeweight="4.5pt">
                <v:stroke endarrow="block" joinstyle="miter"/>
              </v:shape>
            </w:pict>
          </mc:Fallback>
        </mc:AlternateContent>
      </w:r>
      <w:r w:rsidR="004B0569">
        <w:rPr>
          <w:noProof/>
        </w:rPr>
        <mc:AlternateContent>
          <mc:Choice Requires="wps">
            <w:drawing>
              <wp:anchor distT="45720" distB="45720" distL="114300" distR="114300" simplePos="0" relativeHeight="251697152" behindDoc="0" locked="0" layoutInCell="1" allowOverlap="1" wp14:anchorId="05DBD3C3" wp14:editId="4CF68082">
                <wp:simplePos x="0" y="0"/>
                <wp:positionH relativeFrom="margin">
                  <wp:posOffset>2002379</wp:posOffset>
                </wp:positionH>
                <wp:positionV relativeFrom="paragraph">
                  <wp:posOffset>32256</wp:posOffset>
                </wp:positionV>
                <wp:extent cx="1682803" cy="684530"/>
                <wp:effectExtent l="0" t="0" r="0" b="1270"/>
                <wp:wrapNone/>
                <wp:docPr id="16646574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803" cy="684530"/>
                        </a:xfrm>
                        <a:prstGeom prst="rect">
                          <a:avLst/>
                        </a:prstGeom>
                        <a:noFill/>
                        <a:ln w="9525">
                          <a:noFill/>
                          <a:miter lim="800000"/>
                          <a:headEnd/>
                          <a:tailEnd/>
                        </a:ln>
                      </wps:spPr>
                      <wps:txbx>
                        <w:txbxContent>
                          <w:p w14:paraId="06A06D21" w14:textId="4020D158" w:rsidR="00F876CE" w:rsidRPr="004B0569" w:rsidRDefault="00F876CE" w:rsidP="00F876CE">
                            <w:pPr>
                              <w:rPr>
                                <w:rFonts w:ascii="Arial" w:hAnsi="Arial" w:cs="Arial"/>
                              </w:rPr>
                            </w:pPr>
                            <w:r w:rsidRPr="004B0569">
                              <w:rPr>
                                <w:rFonts w:ascii="Arial" w:hAnsi="Arial" w:cs="Arial"/>
                              </w:rPr>
                              <w:t xml:space="preserve">Should we be legalising and regulating drugs in the UK?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BD3C3" id="_x0000_s1034" type="#_x0000_t202" style="position:absolute;margin-left:157.65pt;margin-top:2.55pt;width:132.5pt;height:53.9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9A/AEAANQDAAAOAAAAZHJzL2Uyb0RvYy54bWysU8tu2zAQvBfoPxC815Id23UEy0GaNEWB&#10;9AGk/YA1RVlESS5L0pbcr++SchyjvRXVgSC13Nmd2eH6ZjCaHaQPCm3Np5OSM2kFNsruav7928Ob&#10;FWchgm1Ao5U1P8rAbzavX617V8kZdqgb6RmB2FD1ruZdjK4qiiA6aSBM0ElLwRa9gUhHvysaDz2h&#10;G13MynJZ9Ogb51HIEOjv/Rjkm4zftlLEL20bZGS65tRbzKvP6zatxWYN1c6D65Q4tQH/0IUBZano&#10;GeoeIrC9V39BGSU8BmzjRKApsG2VkJkDsZmWf7B56sDJzIXECe4sU/h/sOLz4cl99SwO73CgAWYS&#10;wT2i+BGYxbsO7E7eeo99J6GhwtMkWdG7UJ1Sk9ShCglk23/ChoYM+4gZaGi9SaoQT0boNIDjWXQ5&#10;RCZSyeVqtiqvOBMUW67mi6s8lQKq52znQ/wg0bC0qbmnoWZ0ODyGmLqB6vlKKmbxQWmdB6st62t+&#10;vZgtcsJFxKhIvtPK1HxVpm90QiL53jY5OYLS454KaHtinYiOlOOwHZhqCCDlJhG22BxJBo+jzehZ&#10;0KZD/4uznixW8/BzD15ypj9akvJ6Op8nT+bDfPF2Rgd/GdleRsAKgqp55Gzc3sXs45HyLUneqqzG&#10;Syenlsk6WaSTzZM3L8/51stj3PwGAAD//wMAUEsDBBQABgAIAAAAIQBbUcIm3AAAAAkBAAAPAAAA&#10;ZHJzL2Rvd25yZXYueG1sTI/LTsMwEEX3SPyDNUjs6DgtQW2IUyEQWxDlIbFz42kSEY+j2G3C3zOs&#10;YHl1j+6cKbez79WJxtgFNpAtNCjiOriOGwNvr49Xa1AxWXa2D0wGvinCtjo/K23hwsQvdNqlRskI&#10;x8IaaFMaCsRYt+RtXISBWLpDGL1NEscG3WgnGfc9LrW+QW87lgutHei+pfprd/QG3p8Onx/X+rl5&#10;8PkwhVkj+w0ac3kx392CSjSnPxh+9UUdKnHahyO7qHoDqyxfCWogz0BJn6+15L2A2XIDWJX4/4Pq&#10;BwAA//8DAFBLAQItABQABgAIAAAAIQC2gziS/gAAAOEBAAATAAAAAAAAAAAAAAAAAAAAAABbQ29u&#10;dGVudF9UeXBlc10ueG1sUEsBAi0AFAAGAAgAAAAhADj9If/WAAAAlAEAAAsAAAAAAAAAAAAAAAAA&#10;LwEAAF9yZWxzLy5yZWxzUEsBAi0AFAAGAAgAAAAhAL8zr0D8AQAA1AMAAA4AAAAAAAAAAAAAAAAA&#10;LgIAAGRycy9lMm9Eb2MueG1sUEsBAi0AFAAGAAgAAAAhAFtRwibcAAAACQEAAA8AAAAAAAAAAAAA&#10;AAAAVgQAAGRycy9kb3ducmV2LnhtbFBLBQYAAAAABAAEAPMAAABfBQAAAAA=&#10;" filled="f" stroked="f">
                <v:textbox>
                  <w:txbxContent>
                    <w:p w14:paraId="06A06D21" w14:textId="4020D158" w:rsidR="00F876CE" w:rsidRPr="004B0569" w:rsidRDefault="00F876CE" w:rsidP="00F876CE">
                      <w:pPr>
                        <w:rPr>
                          <w:rFonts w:ascii="Arial" w:hAnsi="Arial" w:cs="Arial"/>
                        </w:rPr>
                      </w:pPr>
                      <w:r w:rsidRPr="004B0569">
                        <w:rPr>
                          <w:rFonts w:ascii="Arial" w:hAnsi="Arial" w:cs="Arial"/>
                        </w:rPr>
                        <w:t xml:space="preserve">Should we be legalising and regulating drugs in the UK? </w:t>
                      </w:r>
                    </w:p>
                  </w:txbxContent>
                </v:textbox>
                <w10:wrap anchorx="margin"/>
              </v:shape>
            </w:pict>
          </mc:Fallback>
        </mc:AlternateContent>
      </w:r>
      <w:r w:rsidR="004B0569">
        <w:rPr>
          <w:noProof/>
        </w:rPr>
        <mc:AlternateContent>
          <mc:Choice Requires="wps">
            <w:drawing>
              <wp:anchor distT="0" distB="0" distL="114300" distR="114300" simplePos="0" relativeHeight="251695104" behindDoc="0" locked="0" layoutInCell="1" allowOverlap="1" wp14:anchorId="36157B08" wp14:editId="25A9BD1A">
                <wp:simplePos x="0" y="0"/>
                <wp:positionH relativeFrom="column">
                  <wp:posOffset>2067004</wp:posOffset>
                </wp:positionH>
                <wp:positionV relativeFrom="paragraph">
                  <wp:posOffset>54733</wp:posOffset>
                </wp:positionV>
                <wp:extent cx="1513755" cy="677545"/>
                <wp:effectExtent l="0" t="0" r="10795" b="27305"/>
                <wp:wrapNone/>
                <wp:docPr id="175497925" name="Rectangle 7"/>
                <wp:cNvGraphicFramePr/>
                <a:graphic xmlns:a="http://schemas.openxmlformats.org/drawingml/2006/main">
                  <a:graphicData uri="http://schemas.microsoft.com/office/word/2010/wordprocessingShape">
                    <wps:wsp>
                      <wps:cNvSpPr/>
                      <wps:spPr>
                        <a:xfrm>
                          <a:off x="0" y="0"/>
                          <a:ext cx="1513755" cy="677545"/>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11754A" id="Rectangle 7" o:spid="_x0000_s1026" style="position:absolute;margin-left:162.75pt;margin-top:4.3pt;width:119.2pt;height:53.3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8vVgwIAAIUFAAAOAAAAZHJzL2Uyb0RvYy54bWysVE1v2zAMvQ/YfxB0Xx1ncdMFdYqgRYcB&#10;3VqsHXpWZakWIImapMTJfv0o2XGCttth2MWW+PFIPpE8v9gaTTbCBwW2puXJhBJhOTTKPtf0x8P1&#10;hzNKQmS2YRqsqOlOBHqxfP/uvHMLMYUWdCM8QRAbFp2raRujWxRF4K0wLJyAExaVErxhEa/+uWg8&#10;6xDd6GI6mZwWHfjGeeAiBJRe9Uq6zPhSCh5vpQwiEl1TzC3mr8/fp/Qtluds8eyZaxUf0mD/kIVh&#10;ymLQEeqKRUbWXr2CMop7CCDjCQdTgJSKi1wDVlNOXlRz3zInci1ITnAjTeH/wfJvm3t355GGzoVF&#10;wGOqYiu9SX/Mj2wzWbuRLLGNhKOwrMqP86qihKPudD6vZlViszh4Ox/iZwGGpENNPT5G5ohtbkLs&#10;TfcmKVgArZprpXW+pAYQl9qTDcOnY5wLG8vsrtfmKzS9HFtgMjwiivGpe/HZXozZ5FZKSDm3oyDF&#10;oeJ8ijstUmhtvwtJVIM1TnPAEeF1LqFljejFZTWk8ipmBkzIEosbsfti/oDdszPYJ1eRe3l0nvwt&#10;sd559MiRwcbR2SgL/i0AjQwPkXt7pOyImnR8gmZ354mHfpKC49cKX/eGhXjHPI4ODhmug3iLH6mh&#10;qykMJ0pa8L/ekid77GjUUtLhKNY0/FwzLyjRXyz2+qdyNkuzmy+zaj7Fiz/WPB1r7NpcArZMiYvH&#10;8XxM9lHvj9KDecStsUpRUcUsx9g15dHvL5exXxG4d7hYrbIZzqtj8cbeO57AE6upex+2j8y7ocUj&#10;Dsc32I8tW7zo9N42eVpYrSNIlcfgwOvAN856btZhL6VlcnzPVoftufwNAAD//wMAUEsDBBQABgAI&#10;AAAAIQAe8ZbW3gAAAAkBAAAPAAAAZHJzL2Rvd25yZXYueG1sTI/RToNAEEXfTfyHzZj4ZpeWQihl&#10;aYyJ0Zi+iH7Alp0CKTtL2IWiX+/4pI+Te3LvmeKw2F7MOPrOkYL1KgKBVDvTUaPg8+P5IQPhgyaj&#10;e0eo4As9HMrbm0Lnxl3pHecqNIJLyOdaQRvCkEvp6xat9is3IHF2dqPVgc+xkWbUVy63vdxEUSqt&#10;7ogXWj3gU4v1pZos71bHxshKptnLtN3N43H7fXl7Ver+bnncgwi4hD8YfvVZHUp2OrmJjBe9gniT&#10;JIwqyFIQnCdpvANxYnCdxCDLQv7/oPwBAAD//wMAUEsBAi0AFAAGAAgAAAAhALaDOJL+AAAA4QEA&#10;ABMAAAAAAAAAAAAAAAAAAAAAAFtDb250ZW50X1R5cGVzXS54bWxQSwECLQAUAAYACAAAACEAOP0h&#10;/9YAAACUAQAACwAAAAAAAAAAAAAAAAAvAQAAX3JlbHMvLnJlbHNQSwECLQAUAAYACAAAACEAPA/L&#10;1YMCAACFBQAADgAAAAAAAAAAAAAAAAAuAgAAZHJzL2Uyb0RvYy54bWxQSwECLQAUAAYACAAAACEA&#10;HvGW1t4AAAAJAQAADwAAAAAAAAAAAAAAAADdBAAAZHJzL2Rvd25yZXYueG1sUEsFBgAAAAAEAAQA&#10;8wAAAOgFAAAAAA==&#10;" fillcolor="#c1e4f5 [660]" strokecolor="#030e13 [484]" strokeweight="1pt"/>
            </w:pict>
          </mc:Fallback>
        </mc:AlternateContent>
      </w:r>
    </w:p>
    <w:p w14:paraId="1FA9DD51" w14:textId="5664DF55" w:rsidR="00194899" w:rsidRPr="00194899" w:rsidRDefault="0035338E" w:rsidP="00194899">
      <w:r>
        <w:rPr>
          <w:noProof/>
          <w14:ligatures w14:val="standardContextual"/>
        </w:rPr>
        <mc:AlternateContent>
          <mc:Choice Requires="wps">
            <w:drawing>
              <wp:anchor distT="0" distB="0" distL="114300" distR="114300" simplePos="0" relativeHeight="251749376" behindDoc="0" locked="0" layoutInCell="1" allowOverlap="1" wp14:anchorId="5C649551" wp14:editId="079ECAC7">
                <wp:simplePos x="0" y="0"/>
                <wp:positionH relativeFrom="column">
                  <wp:posOffset>7415315</wp:posOffset>
                </wp:positionH>
                <wp:positionV relativeFrom="paragraph">
                  <wp:posOffset>48012</wp:posOffset>
                </wp:positionV>
                <wp:extent cx="217600" cy="432446"/>
                <wp:effectExtent l="19050" t="38100" r="49530" b="43815"/>
                <wp:wrapNone/>
                <wp:docPr id="1673094804" name="Connector: Curved 20"/>
                <wp:cNvGraphicFramePr/>
                <a:graphic xmlns:a="http://schemas.openxmlformats.org/drawingml/2006/main">
                  <a:graphicData uri="http://schemas.microsoft.com/office/word/2010/wordprocessingShape">
                    <wps:wsp>
                      <wps:cNvCnPr/>
                      <wps:spPr>
                        <a:xfrm flipV="1">
                          <a:off x="0" y="0"/>
                          <a:ext cx="217600" cy="432446"/>
                        </a:xfrm>
                        <a:prstGeom prst="curvedConnector3">
                          <a:avLst>
                            <a:gd name="adj1" fmla="val 7310"/>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729012" id="Connector: Curved 20" o:spid="_x0000_s1026" type="#_x0000_t38" style="position:absolute;margin-left:583.9pt;margin-top:3.8pt;width:17.15pt;height:34.0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fOC5QEAAA0EAAAOAAAAZHJzL2Uyb0RvYy54bWysU02P0zAUvCPxHyzfaZK226Ko6R66wAXB&#10;igXuXvu5MfKXbG+S/ntenDSLFgkJxMXy14xn5j0fbgejSQchKmcbWq1KSsByJ5Q9N/Tb1/dv3lIS&#10;E7OCaWehoReI9Pb4+tWh9zWsXeu0gECQxMa69w1tU/J1UUTegmFx5TxYPJQuGJZwGc6FCKxHdqOL&#10;dVnuit4F4YPjECPu3k2H9Jj5pQSePksZIRHdUNSW8hjy+DiOxfHA6nNgvlV8lsH+QYVhyuKjC9Ud&#10;S4w8BfUblVE8uOhkWnFnCiel4pA9oJuqfOHmoWUeshcMJ/olpvj/aPmn7mTvA8bQ+1hHfx9GF4MM&#10;hkit/HesafaFSsmQY7ssscGQCMfNdbXflRgux6PtZr3d7sZYi4lmpPMhpg/gDBknDeVPoQNxctZi&#10;eVzY5AdY9zGmnKAglhlsFSZ+VJRIo7EgHdNkv6lyvZB4voyzK/WI1Jb0Db3ZVzdlpkxM6XdWkHTx&#10;SJeCYvasYdamLUp89pxn6aJhIvoCkiiB3ib3uR3hpANBIaiMc7CpWpjw9giTSusFOEn4I3C+P0Ih&#10;t+rfgBdEftnZtICNsi7kAF68noarZDndvyYw+R4jeHTikrshR4M9l+s4/4+xqX9dZ/jzLz7+BAAA&#10;//8DAFBLAwQUAAYACAAAACEAu+Sqz94AAAAKAQAADwAAAGRycy9kb3ducmV2LnhtbEyPwU7DMAyG&#10;70i8Q2QkLoglrbR2Kk0nNIkTIMZAO2eNaas1TtWkW3n7eSc4/vavz5/L9ex6ccIxdJ40JAsFAqn2&#10;tqNGw/fXy+MKRIiGrOk9oYZfDLCubm9KU1h/pk887WIjGEKhMBraGIdCylC36ExY+AGJdz9+dCZy&#10;HBtpR3NmuOtlqlQmnemIL7RmwE2L9XE3OQ35h12FN7nd7x8222gnd6xf35XW93fz8xOIiHP8K8NV&#10;n9WhYqeDn8gG0XNOspzdI9MyENdCqtIExIEHyxxkVcr/L1QXAAAA//8DAFBLAQItABQABgAIAAAA&#10;IQC2gziS/gAAAOEBAAATAAAAAAAAAAAAAAAAAAAAAABbQ29udGVudF9UeXBlc10ueG1sUEsBAi0A&#10;FAAGAAgAAAAhADj9If/WAAAAlAEAAAsAAAAAAAAAAAAAAAAALwEAAF9yZWxzLy5yZWxzUEsBAi0A&#10;FAAGAAgAAAAhANk984LlAQAADQQAAA4AAAAAAAAAAAAAAAAALgIAAGRycy9lMm9Eb2MueG1sUEsB&#10;Ai0AFAAGAAgAAAAhALvkqs/eAAAACgEAAA8AAAAAAAAAAAAAAAAAPwQAAGRycy9kb3ducmV2Lnht&#10;bFBLBQYAAAAABAAEAPMAAABKBQAAAAA=&#10;" adj="1579" strokecolor="#156082 [3204]" strokeweight="4.5pt">
                <v:stroke endarrow="block" joinstyle="miter"/>
              </v:shape>
            </w:pict>
          </mc:Fallback>
        </mc:AlternateContent>
      </w:r>
      <w:r>
        <w:rPr>
          <w:noProof/>
          <w14:ligatures w14:val="standardContextual"/>
        </w:rPr>
        <mc:AlternateContent>
          <mc:Choice Requires="wps">
            <w:drawing>
              <wp:anchor distT="0" distB="0" distL="114300" distR="114300" simplePos="0" relativeHeight="251745280" behindDoc="0" locked="0" layoutInCell="1" allowOverlap="1" wp14:anchorId="1535E695" wp14:editId="12E7150B">
                <wp:simplePos x="0" y="0"/>
                <wp:positionH relativeFrom="column">
                  <wp:posOffset>5683873</wp:posOffset>
                </wp:positionH>
                <wp:positionV relativeFrom="paragraph">
                  <wp:posOffset>55761</wp:posOffset>
                </wp:positionV>
                <wp:extent cx="418379" cy="298493"/>
                <wp:effectExtent l="19050" t="95250" r="20320" b="44450"/>
                <wp:wrapNone/>
                <wp:docPr id="1299510793" name="Connector: Curved 20"/>
                <wp:cNvGraphicFramePr/>
                <a:graphic xmlns:a="http://schemas.openxmlformats.org/drawingml/2006/main">
                  <a:graphicData uri="http://schemas.microsoft.com/office/word/2010/wordprocessingShape">
                    <wps:wsp>
                      <wps:cNvCnPr/>
                      <wps:spPr>
                        <a:xfrm flipH="1" flipV="1">
                          <a:off x="0" y="0"/>
                          <a:ext cx="418379" cy="298493"/>
                        </a:xfrm>
                        <a:prstGeom prst="curvedConnector3">
                          <a:avLst>
                            <a:gd name="adj1" fmla="val 18447"/>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366F8D" id="Connector: Curved 20" o:spid="_x0000_s1026" type="#_x0000_t38" style="position:absolute;margin-left:447.55pt;margin-top:4.4pt;width:32.95pt;height:23.5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x8c6gEAABgEAAAOAAAAZHJzL2Uyb0RvYy54bWysU8lu2zAUvBfoPxC815Jsp15gOQeny6Fo&#10;g253hny0WHADyVj23/eRkpUiBQq06IXgNvNmho+727PR5AQhKmdb2sxqSsByJ5Q9tvTb17ev1pTE&#10;xKxg2llo6QUivd2/fLHr/RbmrnNaQCBIYuO29y3tUvLbqoq8A8PizHmweChdMCzhMhwrEViP7EZX&#10;87p+XfUuCB8chxhx9244pPvCLyXw9EnKCInolqK2VMZQxoc8Vvsd2x4D853iowz2DyoMUxaLTlR3&#10;LDHyGNRvVEbx4KKTacadqZyUikPxgG6a+pmbLx3zULxgONFPMcX/R8s/ng72PmAMvY/b6O9DdnGW&#10;wRCplX+Pb0rL7Hue5TPUTM4lwMsUIJwT4bi5bNaL1YYSjkfzzXq5WeSAq4Ewg32I6R04Q/Kkpfwx&#10;nEAcnLX4UC4sSgF2+hBTyVIQyww2DRM/sgqj8WlOTJNmvVyuRubxNta4cmeotqRv6c2quakLZ2JK&#10;v7GCpItHvhQUs0cNI4W2qPHJfpmli4aB6DNIogSaG+yXzoSDDgSVoDTOwaZmYsLbGSaV1hNwkPBH&#10;4Hg/Q6F07d+AJ0Sp7GyawEZZF0oAz6qn81WyHO5fExh85wgenLiUxijRYPuVhxy/Su7vX9cF/vSh&#10;9z8BAAD//wMAUEsDBBQABgAIAAAAIQDigwH33AAAAAgBAAAPAAAAZHJzL2Rvd25yZXYueG1sTI/B&#10;TsMwEETvSPyDtZW4USdIKWmIUyEEFySkkJb71naTqPE6it0m/D3LCW47mtHsvHK3uEFc7RR6TwrS&#10;dQLCkvamp1bBYf92n4MIEcng4Mkq+LYBdtXtTYmF8TN92msTW8ElFApU0MU4FlIG3VmHYe1HS+yd&#10;/OQwspxaaSacudwN8iFJNtJhT/yhw9G+dFafm4tTgI9f7/3HodEyzq+ka12fUdZK3a2W5ycQ0S7x&#10;Lwy/83k6VLzp6C9kghgU5Nss5SgfTMD+dpMy21FBluUgq1L+B6h+AAAA//8DAFBLAQItABQABgAI&#10;AAAAIQC2gziS/gAAAOEBAAATAAAAAAAAAAAAAAAAAAAAAABbQ29udGVudF9UeXBlc10ueG1sUEsB&#10;Ai0AFAAGAAgAAAAhADj9If/WAAAAlAEAAAsAAAAAAAAAAAAAAAAALwEAAF9yZWxzLy5yZWxzUEsB&#10;Ai0AFAAGAAgAAAAhAF4fHxzqAQAAGAQAAA4AAAAAAAAAAAAAAAAALgIAAGRycy9lMm9Eb2MueG1s&#10;UEsBAi0AFAAGAAgAAAAhAOKDAffcAAAACAEAAA8AAAAAAAAAAAAAAAAARAQAAGRycy9kb3ducmV2&#10;LnhtbFBLBQYAAAAABAAEAPMAAABNBQAAAAA=&#10;" adj="3985" strokecolor="#156082 [3204]" strokeweight="4.5pt">
                <v:stroke endarrow="block" joinstyle="miter"/>
              </v:shape>
            </w:pict>
          </mc:Fallback>
        </mc:AlternateContent>
      </w:r>
      <w:r w:rsidR="004B0569">
        <w:rPr>
          <w:noProof/>
        </w:rPr>
        <mc:AlternateContent>
          <mc:Choice Requires="wps">
            <w:drawing>
              <wp:anchor distT="45720" distB="45720" distL="114300" distR="114300" simplePos="0" relativeHeight="251691008" behindDoc="0" locked="0" layoutInCell="1" allowOverlap="1" wp14:anchorId="1F5CCE38" wp14:editId="2144CD37">
                <wp:simplePos x="0" y="0"/>
                <wp:positionH relativeFrom="margin">
                  <wp:posOffset>-506730</wp:posOffset>
                </wp:positionH>
                <wp:positionV relativeFrom="paragraph">
                  <wp:posOffset>291161</wp:posOffset>
                </wp:positionV>
                <wp:extent cx="2035810" cy="1584325"/>
                <wp:effectExtent l="0" t="0" r="0" b="0"/>
                <wp:wrapNone/>
                <wp:docPr id="1946588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810" cy="1584325"/>
                        </a:xfrm>
                        <a:prstGeom prst="rect">
                          <a:avLst/>
                        </a:prstGeom>
                        <a:noFill/>
                        <a:ln w="9525">
                          <a:noFill/>
                          <a:miter lim="800000"/>
                          <a:headEnd/>
                          <a:tailEnd/>
                        </a:ln>
                      </wps:spPr>
                      <wps:txbx>
                        <w:txbxContent>
                          <w:p w14:paraId="5B77E904" w14:textId="77777777" w:rsidR="001874EE" w:rsidRPr="004B0569" w:rsidRDefault="001874EE" w:rsidP="001874EE">
                            <w:pPr>
                              <w:jc w:val="center"/>
                              <w:rPr>
                                <w:rFonts w:ascii="Arial" w:hAnsi="Arial" w:cs="Arial"/>
                              </w:rPr>
                            </w:pPr>
                            <w:r w:rsidRPr="004B0569">
                              <w:rPr>
                                <w:rFonts w:ascii="Arial" w:hAnsi="Arial" w:cs="Arial"/>
                              </w:rPr>
                              <w:t>In 2020 Organised crime was a leading factor in over 46,000 recorded offences and have been increasing ever since. An understanding of why this is happening and a solution to the problem is needed more than ever.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5CCE38" id="_x0000_s1035" type="#_x0000_t202" style="position:absolute;margin-left:-39.9pt;margin-top:22.95pt;width:160.3pt;height:124.7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qdr+wEAANUDAAAOAAAAZHJzL2Uyb0RvYy54bWysU8tu2zAQvBfoPxC815Icu3UEy0GaNEWB&#10;9AGk/QCaoiyiJJdd0pbSr++SchwjvRXVgeByxdmd2eH6arSGHRQGDa7h1azkTDkJrXa7hv/4fvdm&#10;xVmIwrXCgFMNf1SBX21ev1oPvlZz6MG0ChmBuFAPvuF9jL4uiiB7ZUWYgVeOkh2gFZFC3BUtioHQ&#10;rSnmZfm2GABbjyBVCHR6OyX5JuN3nZLxa9cFFZlpOPUW84p53aa12KxFvUPhey2PbYh/6MIK7ajo&#10;CepWRMH2qP+CsloiBOjiTIItoOu0VJkDsanKF2weeuFV5kLiBH+SKfw/WPnl8OC/IYvjexhpgJlE&#10;8Pcgfwbm4KYXbqeuEWHolWipcJUkKwYf6uPVJHWoQwLZDp+hpSGLfYQMNHZokyrEkxE6DeDxJLoa&#10;I5N0OC8vlquKUpJy1XK1uJgvcw1RP133GOJHBZalTcORpprhxeE+xNSOqJ9+SdUc3Glj8mSNY0PD&#10;L5cE+SJjdSTjGW0bvirTN1khsfzg2nw5Cm2mPRUw7kg7MZ04x3E7Mt0SfrqbVNhC+0g6IEw+o3dB&#10;mx7wN2cDeazh4ddeoOLMfHKk5WW1WCRT5mCxfDenAM8z2/OMcJKgGh45m7Y3MRt5InZNmnc6q/Hc&#10;ybFl8k4W6ejzZM7zOP/1/Bo3fwAAAP//AwBQSwMEFAAGAAgAAAAhACnBiajeAAAACgEAAA8AAABk&#10;cnMvZG93bnJldi54bWxMj0FPwzAMhe9I/IfISNy2hKmFtTSdpiGuTAyYxC1rvLaicaomW8u/xzux&#10;m/389N7nYjW5TpxxCK0nDQ9zBQKp8ralWsPnx+tsCSJEQ9Z0nlDDLwZYlbc3hcmtH+kdz7tYCw6h&#10;kBsNTYx9LmWoGnQmzH2PxLejH5yJvA61tIMZOdx1cqHUo3SmJW5oTI+bBquf3clp+Ho7fu8Tta1f&#10;XNqPflKSXCa1vr+b1s8gIk7x3wwXfEaHkpkO/kQ2iE7D7Clj9KghSTMQbFgkioUDD1magCwLef1C&#10;+QcAAP//AwBQSwECLQAUAAYACAAAACEAtoM4kv4AAADhAQAAEwAAAAAAAAAAAAAAAAAAAAAAW0Nv&#10;bnRlbnRfVHlwZXNdLnhtbFBLAQItABQABgAIAAAAIQA4/SH/1gAAAJQBAAALAAAAAAAAAAAAAAAA&#10;AC8BAABfcmVscy8ucmVsc1BLAQItABQABgAIAAAAIQAXHqdr+wEAANUDAAAOAAAAAAAAAAAAAAAA&#10;AC4CAABkcnMvZTJvRG9jLnhtbFBLAQItABQABgAIAAAAIQApwYmo3gAAAAoBAAAPAAAAAAAAAAAA&#10;AAAAAFUEAABkcnMvZG93bnJldi54bWxQSwUGAAAAAAQABADzAAAAYAUAAAAA&#10;" filled="f" stroked="f">
                <v:textbox>
                  <w:txbxContent>
                    <w:p w14:paraId="5B77E904" w14:textId="77777777" w:rsidR="001874EE" w:rsidRPr="004B0569" w:rsidRDefault="001874EE" w:rsidP="001874EE">
                      <w:pPr>
                        <w:jc w:val="center"/>
                        <w:rPr>
                          <w:rFonts w:ascii="Arial" w:hAnsi="Arial" w:cs="Arial"/>
                        </w:rPr>
                      </w:pPr>
                      <w:r w:rsidRPr="004B0569">
                        <w:rPr>
                          <w:rFonts w:ascii="Arial" w:hAnsi="Arial" w:cs="Arial"/>
                        </w:rPr>
                        <w:t>In 2020 Organised crime was a leading factor in over 46,000 recorded offences and have been increasing ever since. An understanding of why this is happening and a solution to the problem is needed more than ever.</w:t>
                      </w:r>
                    </w:p>
                  </w:txbxContent>
                </v:textbox>
                <w10:wrap anchorx="margin"/>
              </v:shape>
            </w:pict>
          </mc:Fallback>
        </mc:AlternateContent>
      </w:r>
    </w:p>
    <w:p w14:paraId="4B1BEB9B" w14:textId="3C62EB7D" w:rsidR="00194899" w:rsidRPr="00194899" w:rsidRDefault="00A230ED" w:rsidP="00194899">
      <w:r w:rsidRPr="00A230ED">
        <w:rPr>
          <w:noProof/>
        </w:rPr>
        <mc:AlternateContent>
          <mc:Choice Requires="wps">
            <w:drawing>
              <wp:anchor distT="0" distB="0" distL="114300" distR="114300" simplePos="0" relativeHeight="251674624" behindDoc="0" locked="0" layoutInCell="1" allowOverlap="1" wp14:anchorId="664FE1CC" wp14:editId="6C80A54A">
                <wp:simplePos x="0" y="0"/>
                <wp:positionH relativeFrom="margin">
                  <wp:posOffset>5867208</wp:posOffset>
                </wp:positionH>
                <wp:positionV relativeFrom="paragraph">
                  <wp:posOffset>213029</wp:posOffset>
                </wp:positionV>
                <wp:extent cx="1699591" cy="834887"/>
                <wp:effectExtent l="0" t="0" r="0" b="3810"/>
                <wp:wrapNone/>
                <wp:docPr id="390350" name="Text Box 1"/>
                <wp:cNvGraphicFramePr/>
                <a:graphic xmlns:a="http://schemas.openxmlformats.org/drawingml/2006/main">
                  <a:graphicData uri="http://schemas.microsoft.com/office/word/2010/wordprocessingShape">
                    <wps:wsp>
                      <wps:cNvSpPr txBox="1"/>
                      <wps:spPr>
                        <a:xfrm>
                          <a:off x="0" y="0"/>
                          <a:ext cx="1699591" cy="834887"/>
                        </a:xfrm>
                        <a:prstGeom prst="rect">
                          <a:avLst/>
                        </a:prstGeom>
                        <a:noFill/>
                        <a:ln>
                          <a:noFill/>
                        </a:ln>
                      </wps:spPr>
                      <wps:txbx>
                        <w:txbxContent>
                          <w:p w14:paraId="5C0BD1B8" w14:textId="77777777" w:rsidR="001874EE" w:rsidRPr="004B0569" w:rsidRDefault="001874EE" w:rsidP="001874EE">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0569">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the Law Behind on Cyber Crime?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FE1CC" id="_x0000_s1036" type="#_x0000_t202" style="position:absolute;margin-left:462pt;margin-top:16.75pt;width:133.85pt;height:65.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wKHEwIAACsEAAAOAAAAZHJzL2Uyb0RvYy54bWysU8tu2zAQvBfoPxC817JdJ7EFy4GbwEUB&#10;IwngFDnTFGkRoLgsSVtyv75LSn407anohVrurvYxM5zft7UmB+G8AlPQ0WBIiTAcSmV2Bf3+uvo0&#10;pcQHZkqmwYiCHoWn94uPH+aNzcUYKtClcASLGJ83tqBVCDbPMs8rUTM/ACsMBiW4mgW8ul1WOtZg&#10;9Vpn4+HwNmvAldYBF96j97EL0kWqL6Xg4VlKLwLRBcXZQjpdOrfxzBZzlu8cs5Xi/RjsH6aomTLY&#10;9FzqkQVG9k79UapW3IEHGQYc6gykVFykHXCb0fDdNpuKWZF2QXC8PcPk/19Z/nTY2BdHQvsFWiQw&#10;AtJYn3t0xn1a6er4xUkJxhHC4xk20QbC40+3s9nNbEQJx9j082Q6vYtlssvf1vnwVUBNolFQh7Qk&#10;tNhh7UOXekqJzQyslNaJGm1+c2DN6MkuI0YrtNuWqBInSYRG1xbKI67loGPcW75S2HvNfHhhDinG&#10;TVC24RkPqaEpKPQWJRW4n3/zx3xEHqOUNCiZgvofe+YEJfqbQU5mo8kkaixdJjd3Y7y468j2OmL2&#10;9QOgKhE3nC6ZMT/okykd1G+o7mXsiiFmOPYuaDiZD6ETMr4OLpbLlISqsiyszcbyWDqCF5F9bd+Y&#10;sz38AYl7gpO4WP6OhS63g325DyBVouiCao8/KjKR3L+eKPnre8q6vPHFLwAAAP//AwBQSwMEFAAG&#10;AAgAAAAhAAtk9I/gAAAACwEAAA8AAABkcnMvZG93bnJldi54bWxMj8FOwzAQRO9I/IO1SNyonbYp&#10;JMSpEIgrqIVW4raNt0lEvI5itwl/j3uC26xmNPumWE+2E2cafOtYQzJTIIgrZ1quNXx+vN49gPAB&#10;2WDnmDT8kId1eX1VYG7cyBs6b0MtYgn7HDU0IfS5lL5qyKKfuZ44ekc3WAzxHGppBhxjue3kXKmV&#10;tNhy/NBgT88NVd/bk9Wwezt+7ZfqvX6xaT+6SUm2mdT69mZ6egQRaAp/YbjgR3QoI9PBndh40WnI&#10;5su4JWhYLFIQl0CSJfcgDlGtUgWyLOT/DeUvAAAA//8DAFBLAQItABQABgAIAAAAIQC2gziS/gAA&#10;AOEBAAATAAAAAAAAAAAAAAAAAAAAAABbQ29udGVudF9UeXBlc10ueG1sUEsBAi0AFAAGAAgAAAAh&#10;ADj9If/WAAAAlAEAAAsAAAAAAAAAAAAAAAAALwEAAF9yZWxzLy5yZWxzUEsBAi0AFAAGAAgAAAAh&#10;ANRbAocTAgAAKwQAAA4AAAAAAAAAAAAAAAAALgIAAGRycy9lMm9Eb2MueG1sUEsBAi0AFAAGAAgA&#10;AAAhAAtk9I/gAAAACwEAAA8AAAAAAAAAAAAAAAAAbQQAAGRycy9kb3ducmV2LnhtbFBLBQYAAAAA&#10;BAAEAPMAAAB6BQAAAAA=&#10;" filled="f" stroked="f">
                <v:textbox>
                  <w:txbxContent>
                    <w:p w14:paraId="5C0BD1B8" w14:textId="77777777" w:rsidR="001874EE" w:rsidRPr="004B0569" w:rsidRDefault="001874EE" w:rsidP="001874EE">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0569">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the Law Behind on Cyber Crime?</w:t>
                      </w:r>
                    </w:p>
                  </w:txbxContent>
                </v:textbox>
                <w10:wrap anchorx="margin"/>
              </v:shape>
            </w:pict>
          </mc:Fallback>
        </mc:AlternateContent>
      </w:r>
      <w:r w:rsidR="004B0569">
        <w:rPr>
          <w:noProof/>
        </w:rPr>
        <mc:AlternateContent>
          <mc:Choice Requires="wps">
            <w:drawing>
              <wp:anchor distT="0" distB="0" distL="114300" distR="114300" simplePos="0" relativeHeight="251672576" behindDoc="0" locked="0" layoutInCell="1" allowOverlap="1" wp14:anchorId="6777D172" wp14:editId="0CB08EF8">
                <wp:simplePos x="0" y="0"/>
                <wp:positionH relativeFrom="margin">
                  <wp:posOffset>5917363</wp:posOffset>
                </wp:positionH>
                <wp:positionV relativeFrom="paragraph">
                  <wp:posOffset>93656</wp:posOffset>
                </wp:positionV>
                <wp:extent cx="1575084" cy="729615"/>
                <wp:effectExtent l="19050" t="0" r="25400" b="32385"/>
                <wp:wrapNone/>
                <wp:docPr id="947743491" name="Cloud 1"/>
                <wp:cNvGraphicFramePr/>
                <a:graphic xmlns:a="http://schemas.openxmlformats.org/drawingml/2006/main">
                  <a:graphicData uri="http://schemas.microsoft.com/office/word/2010/wordprocessingShape">
                    <wps:wsp>
                      <wps:cNvSpPr/>
                      <wps:spPr>
                        <a:xfrm rot="329409">
                          <a:off x="0" y="0"/>
                          <a:ext cx="1575084" cy="729615"/>
                        </a:xfrm>
                        <a:prstGeom prst="cloud">
                          <a:avLst/>
                        </a:prstGeom>
                        <a:solidFill>
                          <a:srgbClr val="7EB0DE"/>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49DDA" id="Cloud 1" o:spid="_x0000_s1026" style="position:absolute;margin-left:465.95pt;margin-top:7.35pt;width:124pt;height:57.45pt;rotation:359802fd;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aLVfgIAAFUFAAAOAAAAZHJzL2Uyb0RvYy54bWysVEtv2zAMvg/YfxB0X21nSdMEdYqsj2FA&#10;0RZrh54VWYoFyKImKXGyX19KdtygLXYYdhFIkfz40EedX+waTbbCeQWmpMVJTokwHCpl1iX99XTz&#10;5YwSH5ipmAYjSroXnl4sPn86b+1cjKAGXQlHEMT4eWtLWodg51nmeS0a5k/ACoNGCa5hAVW3zirH&#10;WkRvdDbK89OsBVdZB1x4j7dXnZEuEr6Ugod7Kb0IRJcUawvpdOlcxTNbnLP52jFbK96Xwf6hioYp&#10;g0kHqCsWGNk49Q6qUdyBBxlOODQZSKm4SD1gN0X+ppvHmlmResHheDuMyf8/WH63fbQPDsfQWj/3&#10;KMYudtI1xAFO6+toNs5nqTUsluzS5PbD5MQuEI6XxWQ6yc/GlHC0TUez02ISR5t1UBHSOh++C2hI&#10;FErKNWyqBMu2tz50vgef6O9Bq+pGaZ0Ut15dake2DJ9xev0tv7ru4Y/cstcOkhT2WsRgbX4KSVSF&#10;ZY5SxkQuMeAxzoUJRWeqWSW6NMUkzxM/sIkhIrWUACOyxPIG7B4gEvc9dtdf7x9DReLmEJz/rbAu&#10;eIhImcGEIbhRBtxHABq76jN3/lj+0WiiuIJq/+C6t8b98JbfKHygW+bDA3O4CniJ6x3u8ZAa2pJC&#10;L1FSg/vz0X30R4ailZIWV6uk/veGOUGJ/mGQu7NiPI67mJTxZDpCxR1bVscWs2kuAZ+9SNUlMfoH&#10;fRClg+YZf4FlzIomZjjmRooFd1AuQ7fy+I9wsVwmN9w/y8KtebQ8gsepRv497Z6Zsz1LA/L7Dg5r&#10;yOZvuNr5xkgDy00AqRKRX+fazxt3NxGn/2fi53CsJ6/X33DxAgAA//8DAFBLAwQUAAYACAAAACEA&#10;B9dP9t8AAAALAQAADwAAAGRycy9kb3ducmV2LnhtbEyPzW7CMBCE75X6DtZW6q04CRSaEAeFVj1S&#10;qYEHMPGSRPVPZBsIb9/l1N52d0az35SbyWh2QR8GZwWkswQY2tapwXYCDvvPlzdgIUqrpHYWBdww&#10;wKZ6fChlodzVfuOliR2jEBsKKaCPcSw4D22PRoaZG9GSdnLeyEir77jy8krhRvMsSZbcyMHSh16O&#10;+N5j+9OcjYBOb5tYm9ft18Ev5vXtYxey/U6I56epXgOLOMU/M9zxCR0qYjq6s1WBaQH5PM3JSsJi&#10;BexuSFc5XY40ZfkSeFXy/x2qXwAAAP//AwBQSwECLQAUAAYACAAAACEAtoM4kv4AAADhAQAAEwAA&#10;AAAAAAAAAAAAAAAAAAAAW0NvbnRlbnRfVHlwZXNdLnhtbFBLAQItABQABgAIAAAAIQA4/SH/1gAA&#10;AJQBAAALAAAAAAAAAAAAAAAAAC8BAABfcmVscy8ucmVsc1BLAQItABQABgAIAAAAIQDD2aLVfgIA&#10;AFUFAAAOAAAAAAAAAAAAAAAAAC4CAABkcnMvZTJvRG9jLnhtbFBLAQItABQABgAIAAAAIQAH10/2&#10;3wAAAAsBAAAPAAAAAAAAAAAAAAAAANgEAABkcnMvZG93bnJldi54bWxQSwUGAAAAAAQABADzAAAA&#10;5A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7eb0de" strokecolor="#030e13 [484]" strokeweight="1pt">
                <v:stroke joinstyle="miter"/>
                <v:path arrowok="t" o:connecttype="custom" o:connectlocs="171108,442110;78754,428649;252597,589417;212199,595852;600792,660200;576437,630813;1051040,586918;1041306,619159;1244353,387676;1362885,508197;1523967,259317;1471172,304513;1397304,91641;1400075,112989;1060192,66746;1087245,39521;807267,79717;820356,56241;510444,87689;557842,110456;150472,266664;142195,242698" o:connectangles="0,0,0,0,0,0,0,0,0,0,0,0,0,0,0,0,0,0,0,0,0,0"/>
                <w10:wrap anchorx="margin"/>
              </v:shape>
            </w:pict>
          </mc:Fallback>
        </mc:AlternateContent>
      </w:r>
    </w:p>
    <w:p w14:paraId="3DA43E10" w14:textId="7F77EE14" w:rsidR="00194899" w:rsidRPr="00194899" w:rsidRDefault="0035338E" w:rsidP="00194899">
      <w:r>
        <w:rPr>
          <w:noProof/>
          <w14:ligatures w14:val="standardContextual"/>
        </w:rPr>
        <mc:AlternateContent>
          <mc:Choice Requires="wps">
            <w:drawing>
              <wp:anchor distT="0" distB="0" distL="114300" distR="114300" simplePos="0" relativeHeight="251737088" behindDoc="0" locked="0" layoutInCell="1" allowOverlap="1" wp14:anchorId="2BE5EF43" wp14:editId="7E415573">
                <wp:simplePos x="0" y="0"/>
                <wp:positionH relativeFrom="column">
                  <wp:posOffset>2836191</wp:posOffset>
                </wp:positionH>
                <wp:positionV relativeFrom="paragraph">
                  <wp:posOffset>41554</wp:posOffset>
                </wp:positionV>
                <wp:extent cx="321708" cy="628327"/>
                <wp:effectExtent l="0" t="38100" r="154940" b="38735"/>
                <wp:wrapNone/>
                <wp:docPr id="643308064" name="Connector: Curved 20"/>
                <wp:cNvGraphicFramePr/>
                <a:graphic xmlns:a="http://schemas.openxmlformats.org/drawingml/2006/main">
                  <a:graphicData uri="http://schemas.microsoft.com/office/word/2010/wordprocessingShape">
                    <wps:wsp>
                      <wps:cNvCnPr/>
                      <wps:spPr>
                        <a:xfrm flipV="1">
                          <a:off x="0" y="0"/>
                          <a:ext cx="321708" cy="628327"/>
                        </a:xfrm>
                        <a:prstGeom prst="curvedConnector3">
                          <a:avLst>
                            <a:gd name="adj1" fmla="val 104080"/>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8AE51C" id="Connector: Curved 20" o:spid="_x0000_s1026" type="#_x0000_t38" style="position:absolute;margin-left:223.3pt;margin-top:3.25pt;width:25.35pt;height:49.4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kdS5wEAAA8EAAAOAAAAZHJzL2Uyb0RvYy54bWysU8tuEzEU3SPxD5b3ZGYS2kRRJl2kwAZB&#10;RaF7175OjPyS7c7j77n2JFNUJKQiNpZf5/icc693N4PRpIMQlbMtbRY1JWC5E8oeW/rj+8d3G0pi&#10;YlYw7Sy0dIRIb/Zv3+x6v4WlOzktIBAksXHb+5aeUvLbqor8BIbFhfNg8VC6YFjCZThWIrAe2Y2u&#10;lnV9XfUuCB8chxhx93Y6pPvCLyXw9FXKCInolqK2VMZQxsc8Vvsd2x4D8yfFzzLYP6gwTFl8dKa6&#10;ZYmRp6D+oDKKBxedTAvuTOWkVByKB3TT1C/c3J+Yh+IFw4l+jin+P1r+pTvYu4Ax9D5uo78L2cUg&#10;gyFSK/+ANS2+UCkZSmzjHBsMiXDcXC2bdY115nh0vdysluscazXRZDofYvoEzpA8aSl/Ch2Ig7MW&#10;y+PCqjzAus8xlQQFscxgqzDxs6FEGo0F6ZgmTf2+3pSKIfX5Os4u5BmrLelberVurupCmpjSH6wg&#10;afRImIJi9qjhrE5bFPnsuszSqGEi+gaSKIHuJv+lIeGgA0EpqI1zsKmZmfB2hkml9QycJPwVeL6f&#10;oVCa9TXgGVFedjbNYKOsCyWAF6+n4SJZTvcvCUy+cwSPToylH0o02HWlkucfktv693WBP//j/S8A&#10;AAD//wMAUEsDBBQABgAIAAAAIQDp+zBw3QAAAAkBAAAPAAAAZHJzL2Rvd25yZXYueG1sTI9BT4NA&#10;EIXvJv6HzZh4MXYRKa3I0pBGryYtpuctOwKRnSXsFvDfO57scfK+vPdNvltsLyYcfedIwdMqAoFU&#10;O9NRo+Czen/cgvBBk9G9I1Twgx52xe1NrjPjZjrgdAyN4BLymVbQhjBkUvq6Rav9yg1InH250erA&#10;59hIM+qZy20v4yhKpdUd8UKrB9y3WH8fL1ZBFU/ldo91NSx4KPu308Mchw+l7u+W8hVEwCX8w/Cn&#10;z+pQsNPZXch40StIkjRlVEG6BsF58rJ5BnFmMFonIItcXn9Q/AIAAP//AwBQSwECLQAUAAYACAAA&#10;ACEAtoM4kv4AAADhAQAAEwAAAAAAAAAAAAAAAAAAAAAAW0NvbnRlbnRfVHlwZXNdLnhtbFBLAQIt&#10;ABQABgAIAAAAIQA4/SH/1gAAAJQBAAALAAAAAAAAAAAAAAAAAC8BAABfcmVscy8ucmVsc1BLAQIt&#10;ABQABgAIAAAAIQCnikdS5wEAAA8EAAAOAAAAAAAAAAAAAAAAAC4CAABkcnMvZTJvRG9jLnhtbFBL&#10;AQItABQABgAIAAAAIQDp+zBw3QAAAAkBAAAPAAAAAAAAAAAAAAAAAEEEAABkcnMvZG93bnJldi54&#10;bWxQSwUGAAAAAAQABADzAAAASwUAAAAA&#10;" adj="22481" strokecolor="#156082 [3204]" strokeweight="4.5pt">
                <v:stroke endarrow="block" joinstyle="miter"/>
              </v:shape>
            </w:pict>
          </mc:Fallback>
        </mc:AlternateContent>
      </w:r>
      <w:r>
        <w:rPr>
          <w:noProof/>
          <w14:ligatures w14:val="standardContextual"/>
        </w:rPr>
        <mc:AlternateContent>
          <mc:Choice Requires="wps">
            <w:drawing>
              <wp:anchor distT="0" distB="0" distL="114300" distR="114300" simplePos="0" relativeHeight="251735040" behindDoc="0" locked="0" layoutInCell="1" allowOverlap="1" wp14:anchorId="4F6E0C00" wp14:editId="2611B9FC">
                <wp:simplePos x="0" y="0"/>
                <wp:positionH relativeFrom="column">
                  <wp:posOffset>1809104</wp:posOffset>
                </wp:positionH>
                <wp:positionV relativeFrom="paragraph">
                  <wp:posOffset>125503</wp:posOffset>
                </wp:positionV>
                <wp:extent cx="507893" cy="505632"/>
                <wp:effectExtent l="0" t="95250" r="178435" b="46990"/>
                <wp:wrapNone/>
                <wp:docPr id="328791230" name="Connector: Curved 20"/>
                <wp:cNvGraphicFramePr/>
                <a:graphic xmlns:a="http://schemas.openxmlformats.org/drawingml/2006/main">
                  <a:graphicData uri="http://schemas.microsoft.com/office/word/2010/wordprocessingShape">
                    <wps:wsp>
                      <wps:cNvCnPr/>
                      <wps:spPr>
                        <a:xfrm flipH="1" flipV="1">
                          <a:off x="0" y="0"/>
                          <a:ext cx="507893" cy="505632"/>
                        </a:xfrm>
                        <a:prstGeom prst="curvedConnector3">
                          <a:avLst>
                            <a:gd name="adj1" fmla="val -24185"/>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CD3E2D" id="Connector: Curved 20" o:spid="_x0000_s1026" type="#_x0000_t38" style="position:absolute;margin-left:142.45pt;margin-top:9.9pt;width:40pt;height:39.8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x526gEAABkEAAAOAAAAZHJzL2Uyb0RvYy54bWysU8lu2zAUvBfoPxC8x5LsKnENyzk4XQ5F&#10;G3S7M+SjxYIbSMay/76PlKwUKVCgRS8Et5k3M3zc3p6MJkcIUTnb0WZRUwKWO6HsoaPfvr69WlMS&#10;E7OCaWeho2eI9Hb38sV28BtYut5pAYEgiY2bwXe0T8lvqiryHgyLC+fB4qF0wbCEy3CoRGADshtd&#10;Lev6uhpcED44DjHi7t14SHeFX0rg6ZOUERLRHUVtqYyhjA95rHZbtjkE5nvFJxnsH1QYpiwWnanu&#10;WGLkMajfqIziwUUn04I7UzkpFYfiAd009TM3X3rmoXjBcKKfY4r/j5Z/PO7tfcAYBh830d+H7OIk&#10;gyFSK/8e35SW2fc8y2eomZxKgOc5QDglwnGzrW/Wr1eUcDxq6/Z6tcwBVyNhBvsQ0ztwhuRJR/lj&#10;OILYO2vxoVxYlQLs+CGmkqUglhlsGiZ+ZBVG49McmSZXy1fNup2op+tY5EKesdqSATXcNG1dSBNT&#10;+o0VJJ09EqagmD1omCi0RZFP/sssnTWMRJ9BEiXQ3ei/tCbsdSAoBbVxDjY1MxPezjCptJ6Bo4Q/&#10;Aqf7GQqlbf8GPCNKZWfTDDbKulACeFY9nS6S5Xj/ksDoO0fw4MS5dEaJBvuvvOT0V3KD/7ou8Kcf&#10;vfsJAAD//wMAUEsDBBQABgAIAAAAIQBH0d5u3QAAAAkBAAAPAAAAZHJzL2Rvd25yZXYueG1sTI/B&#10;TsMwEETvSPyDtUjcqEOJqiTEqQoSl0ocaLlwc5MlcbHXke20ga9ne4LjzjzNztTr2VlxwhCNJwX3&#10;iwwEUus7Q72C9/3LXQEiJk2dtp5QwTdGWDfXV7WuOn+mNzztUi84hGKlFQwpjZWUsR3Q6bjwIxJ7&#10;nz44nfgMveyCPnO4s3KZZSvptCH+MOgRnwdsv3aTU5Ab83R8tdvwsy2Loyk00uZjUur2Zt48gkg4&#10;pz8YLvW5OjTc6eAn6qKwCpZFXjLKRskTGHhYXYSDgrLMQTa1/L+g+QUAAP//AwBQSwECLQAUAAYA&#10;CAAAACEAtoM4kv4AAADhAQAAEwAAAAAAAAAAAAAAAAAAAAAAW0NvbnRlbnRfVHlwZXNdLnhtbFBL&#10;AQItABQABgAIAAAAIQA4/SH/1gAAAJQBAAALAAAAAAAAAAAAAAAAAC8BAABfcmVscy8ucmVsc1BL&#10;AQItABQABgAIAAAAIQCMUx526gEAABkEAAAOAAAAAAAAAAAAAAAAAC4CAABkcnMvZTJvRG9jLnht&#10;bFBLAQItABQABgAIAAAAIQBH0d5u3QAAAAkBAAAPAAAAAAAAAAAAAAAAAEQEAABkcnMvZG93bnJl&#10;di54bWxQSwUGAAAAAAQABADzAAAATgUAAAAA&#10;" adj="-5224" strokecolor="#156082 [3204]" strokeweight="4.5pt">
                <v:stroke endarrow="block" joinstyle="miter"/>
              </v:shape>
            </w:pict>
          </mc:Fallback>
        </mc:AlternateContent>
      </w:r>
      <w:r w:rsidR="00E83FB6" w:rsidRPr="00A230ED">
        <w:rPr>
          <w:noProof/>
        </w:rPr>
        <mc:AlternateContent>
          <mc:Choice Requires="wps">
            <w:drawing>
              <wp:anchor distT="45720" distB="45720" distL="114300" distR="114300" simplePos="0" relativeHeight="251699200" behindDoc="0" locked="0" layoutInCell="1" allowOverlap="1" wp14:anchorId="5DCBE718" wp14:editId="7D60AA43">
                <wp:simplePos x="0" y="0"/>
                <wp:positionH relativeFrom="margin">
                  <wp:posOffset>3757492</wp:posOffset>
                </wp:positionH>
                <wp:positionV relativeFrom="paragraph">
                  <wp:posOffset>183248</wp:posOffset>
                </wp:positionV>
                <wp:extent cx="1483019" cy="811530"/>
                <wp:effectExtent l="0" t="0" r="0" b="0"/>
                <wp:wrapNone/>
                <wp:docPr id="8929174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3019" cy="811530"/>
                        </a:xfrm>
                        <a:prstGeom prst="rect">
                          <a:avLst/>
                        </a:prstGeom>
                        <a:noFill/>
                        <a:ln w="9525">
                          <a:noFill/>
                          <a:miter lim="800000"/>
                          <a:headEnd/>
                          <a:tailEnd/>
                        </a:ln>
                      </wps:spPr>
                      <wps:txbx>
                        <w:txbxContent>
                          <w:p w14:paraId="60CF6B52" w14:textId="77777777" w:rsidR="00F876CE" w:rsidRPr="004B0569" w:rsidRDefault="00F876CE" w:rsidP="00F876CE">
                            <w:pPr>
                              <w:spacing w:after="0"/>
                              <w:rPr>
                                <w:rFonts w:ascii="Arial" w:hAnsi="Arial" w:cs="Arial"/>
                                <w:b/>
                                <w:bCs/>
                              </w:rPr>
                            </w:pPr>
                            <w:r w:rsidRPr="004B0569">
                              <w:rPr>
                                <w:rFonts w:ascii="Arial" w:hAnsi="Arial" w:cs="Arial"/>
                                <w:b/>
                                <w:bCs/>
                              </w:rPr>
                              <w:t>Things to look at:</w:t>
                            </w:r>
                          </w:p>
                          <w:p w14:paraId="10550900" w14:textId="77777777" w:rsidR="00F876CE" w:rsidRPr="004B0569" w:rsidRDefault="00F876CE" w:rsidP="00F876CE">
                            <w:pPr>
                              <w:spacing w:after="0"/>
                              <w:rPr>
                                <w:rFonts w:ascii="Arial" w:hAnsi="Arial" w:cs="Arial"/>
                              </w:rPr>
                            </w:pPr>
                            <w:r w:rsidRPr="004B0569">
                              <w:rPr>
                                <w:rFonts w:ascii="Arial" w:hAnsi="Arial" w:cs="Arial"/>
                              </w:rPr>
                              <w:t xml:space="preserve">-Peter </w:t>
                            </w:r>
                            <w:proofErr w:type="spellStart"/>
                            <w:r w:rsidRPr="004B0569">
                              <w:rPr>
                                <w:rFonts w:ascii="Arial" w:hAnsi="Arial" w:cs="Arial"/>
                              </w:rPr>
                              <w:t>Bleksley</w:t>
                            </w:r>
                            <w:proofErr w:type="spellEnd"/>
                          </w:p>
                          <w:p w14:paraId="2947012B" w14:textId="77777777" w:rsidR="00F876CE" w:rsidRPr="004B0569" w:rsidRDefault="00F876CE" w:rsidP="00F876CE">
                            <w:pPr>
                              <w:spacing w:after="0"/>
                              <w:rPr>
                                <w:rFonts w:ascii="Arial" w:hAnsi="Arial" w:cs="Arial"/>
                              </w:rPr>
                            </w:pPr>
                            <w:r w:rsidRPr="004B0569">
                              <w:rPr>
                                <w:rFonts w:ascii="Arial" w:hAnsi="Arial" w:cs="Arial"/>
                              </w:rPr>
                              <w:t>-Amsterdam</w:t>
                            </w:r>
                          </w:p>
                          <w:p w14:paraId="2404A2FE" w14:textId="77777777" w:rsidR="00F876CE" w:rsidRPr="004B0569" w:rsidRDefault="00F876CE" w:rsidP="00F876CE">
                            <w:pPr>
                              <w:spacing w:after="0"/>
                              <w:rPr>
                                <w:rFonts w:ascii="Arial" w:hAnsi="Arial" w:cs="Arial"/>
                              </w:rPr>
                            </w:pPr>
                            <w:r w:rsidRPr="004B0569">
                              <w:rPr>
                                <w:rFonts w:ascii="Arial" w:hAnsi="Arial" w:cs="Arial"/>
                              </w:rPr>
                              <w:t xml:space="preserve">-Oregon </w:t>
                            </w:r>
                          </w:p>
                          <w:p w14:paraId="60EDB1FA" w14:textId="77777777" w:rsidR="00F876CE" w:rsidRDefault="00F876CE" w:rsidP="00F876CE"/>
                          <w:p w14:paraId="19D1BD82" w14:textId="77777777" w:rsidR="00F876CE" w:rsidRDefault="00F876CE" w:rsidP="00F876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CBE718" id="_x0000_s1037" type="#_x0000_t202" style="position:absolute;margin-left:295.85pt;margin-top:14.45pt;width:116.75pt;height:63.9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UN2+wEAANUDAAAOAAAAZHJzL2Uyb0RvYy54bWysU9uO2yAQfa/Uf0C8N7azSZtYcVbb3W5V&#10;aXuRtv0AgiFGBYYCiZ1+/Q7Ym43at6p+QIwHzsw5c9hcD0aTo/BBgW1oNSspEZZDq+y+oT++379Z&#10;URIisy3TYEVDTyLQ6+3rV5ve1WIOHehWeIIgNtS9a2gXo6uLIvBOGBZm4ITFpARvWMTQ74vWsx7R&#10;jS7mZfm26MG3zgMXIeDfuzFJtxlfSsHjVymDiEQ3FHuLefV53aW12G5YvffMdYpPbbB/6MIwZbHo&#10;GeqORUYOXv0FZRT3EEDGGQdTgJSKi8wB2VTlH2weO+ZE5oLiBHeWKfw/WP7l+Oi+eRKH9zDgADOJ&#10;4B6A/wzEwm3H7F7ceA99J1iLhaskWdG7UE9Xk9ShDglk13+GFofMDhEy0CC9SaogT4LoOIDTWXQx&#10;RMJTycXqqqzWlHDMrapqeZWnUrD6+bbzIX4UYEjaNNTjUDM6Oz6EmLph9fORVMzCvdI6D1Zb0jd0&#10;vZwv84WLjFERfaeVwZpl+kYnJJIfbJsvR6b0uMcC2k6sE9GRchx2A1EtMsiaJBV20J5QBw+jz/Bd&#10;4KYD/5uSHj3W0PDrwLygRH+yqOW6WiySKXOwWL6bY+AvM7vLDLMcoRoaKRm3tzEbeeR8g5pLleV4&#10;6WTqGb2TVZp8nsx5GedTL69x+wQAAP//AwBQSwMEFAAGAAgAAAAhAP+EA+zfAAAACgEAAA8AAABk&#10;cnMvZG93bnJldi54bWxMj8tOwzAQRfdI/IM1SOyo3Yi0SRqnQiC2IMpD6s6Np0lEPI5itwl/z7Ci&#10;y9E9uvdMuZ1dL844hs6ThuVCgUCqve2o0fDx/nyXgQjRkDW9J9TwgwG21fVVaQrrJ3rD8y42gkso&#10;FEZDG+NQSBnqFp0JCz8gcXb0ozORz7GRdjQTl7teJkqtpDMd8UJrBnxssf7enZyGz5fj/utevTZP&#10;Lh0mPytJLpda397MDxsQEef4D8OfPqtDxU4HfyIbRK8hzZdrRjUkWQ6CgSxJExAHJtPVGmRVyssX&#10;ql8AAAD//wMAUEsBAi0AFAAGAAgAAAAhALaDOJL+AAAA4QEAABMAAAAAAAAAAAAAAAAAAAAAAFtD&#10;b250ZW50X1R5cGVzXS54bWxQSwECLQAUAAYACAAAACEAOP0h/9YAAACUAQAACwAAAAAAAAAAAAAA&#10;AAAvAQAAX3JlbHMvLnJlbHNQSwECLQAUAAYACAAAACEArsFDdvsBAADVAwAADgAAAAAAAAAAAAAA&#10;AAAuAgAAZHJzL2Uyb0RvYy54bWxQSwECLQAUAAYACAAAACEA/4QD7N8AAAAKAQAADwAAAAAAAAAA&#10;AAAAAABVBAAAZHJzL2Rvd25yZXYueG1sUEsFBgAAAAAEAAQA8wAAAGEFAAAAAA==&#10;" filled="f" stroked="f">
                <v:textbox>
                  <w:txbxContent>
                    <w:p w14:paraId="60CF6B52" w14:textId="77777777" w:rsidR="00F876CE" w:rsidRPr="004B0569" w:rsidRDefault="00F876CE" w:rsidP="00F876CE">
                      <w:pPr>
                        <w:spacing w:after="0"/>
                        <w:rPr>
                          <w:rFonts w:ascii="Arial" w:hAnsi="Arial" w:cs="Arial"/>
                          <w:b/>
                          <w:bCs/>
                        </w:rPr>
                      </w:pPr>
                      <w:r w:rsidRPr="004B0569">
                        <w:rPr>
                          <w:rFonts w:ascii="Arial" w:hAnsi="Arial" w:cs="Arial"/>
                          <w:b/>
                          <w:bCs/>
                        </w:rPr>
                        <w:t>Things to look at:</w:t>
                      </w:r>
                    </w:p>
                    <w:p w14:paraId="10550900" w14:textId="77777777" w:rsidR="00F876CE" w:rsidRPr="004B0569" w:rsidRDefault="00F876CE" w:rsidP="00F876CE">
                      <w:pPr>
                        <w:spacing w:after="0"/>
                        <w:rPr>
                          <w:rFonts w:ascii="Arial" w:hAnsi="Arial" w:cs="Arial"/>
                        </w:rPr>
                      </w:pPr>
                      <w:r w:rsidRPr="004B0569">
                        <w:rPr>
                          <w:rFonts w:ascii="Arial" w:hAnsi="Arial" w:cs="Arial"/>
                        </w:rPr>
                        <w:t xml:space="preserve">-Peter </w:t>
                      </w:r>
                      <w:proofErr w:type="spellStart"/>
                      <w:r w:rsidRPr="004B0569">
                        <w:rPr>
                          <w:rFonts w:ascii="Arial" w:hAnsi="Arial" w:cs="Arial"/>
                        </w:rPr>
                        <w:t>Bleksley</w:t>
                      </w:r>
                      <w:proofErr w:type="spellEnd"/>
                    </w:p>
                    <w:p w14:paraId="2947012B" w14:textId="77777777" w:rsidR="00F876CE" w:rsidRPr="004B0569" w:rsidRDefault="00F876CE" w:rsidP="00F876CE">
                      <w:pPr>
                        <w:spacing w:after="0"/>
                        <w:rPr>
                          <w:rFonts w:ascii="Arial" w:hAnsi="Arial" w:cs="Arial"/>
                        </w:rPr>
                      </w:pPr>
                      <w:r w:rsidRPr="004B0569">
                        <w:rPr>
                          <w:rFonts w:ascii="Arial" w:hAnsi="Arial" w:cs="Arial"/>
                        </w:rPr>
                        <w:t>-Amsterdam</w:t>
                      </w:r>
                    </w:p>
                    <w:p w14:paraId="2404A2FE" w14:textId="77777777" w:rsidR="00F876CE" w:rsidRPr="004B0569" w:rsidRDefault="00F876CE" w:rsidP="00F876CE">
                      <w:pPr>
                        <w:spacing w:after="0"/>
                        <w:rPr>
                          <w:rFonts w:ascii="Arial" w:hAnsi="Arial" w:cs="Arial"/>
                        </w:rPr>
                      </w:pPr>
                      <w:r w:rsidRPr="004B0569">
                        <w:rPr>
                          <w:rFonts w:ascii="Arial" w:hAnsi="Arial" w:cs="Arial"/>
                        </w:rPr>
                        <w:t xml:space="preserve">-Oregon </w:t>
                      </w:r>
                    </w:p>
                    <w:p w14:paraId="60EDB1FA" w14:textId="77777777" w:rsidR="00F876CE" w:rsidRDefault="00F876CE" w:rsidP="00F876CE"/>
                    <w:p w14:paraId="19D1BD82" w14:textId="77777777" w:rsidR="00F876CE" w:rsidRDefault="00F876CE" w:rsidP="00F876CE"/>
                  </w:txbxContent>
                </v:textbox>
                <w10:wrap anchorx="margin"/>
              </v:shape>
            </w:pict>
          </mc:Fallback>
        </mc:AlternateContent>
      </w:r>
    </w:p>
    <w:p w14:paraId="1AE73ECF" w14:textId="16F47A44" w:rsidR="00194899" w:rsidRPr="00194899" w:rsidRDefault="0035338E" w:rsidP="00194899">
      <w:r>
        <w:rPr>
          <w:noProof/>
          <w14:ligatures w14:val="standardContextual"/>
        </w:rPr>
        <mc:AlternateContent>
          <mc:Choice Requires="wps">
            <w:drawing>
              <wp:anchor distT="0" distB="0" distL="114300" distR="114300" simplePos="0" relativeHeight="251751424" behindDoc="0" locked="0" layoutInCell="1" allowOverlap="1" wp14:anchorId="4C933B48" wp14:editId="2EF92916">
                <wp:simplePos x="0" y="0"/>
                <wp:positionH relativeFrom="column">
                  <wp:posOffset>7361695</wp:posOffset>
                </wp:positionH>
                <wp:positionV relativeFrom="paragraph">
                  <wp:posOffset>182008</wp:posOffset>
                </wp:positionV>
                <wp:extent cx="570617" cy="128529"/>
                <wp:effectExtent l="0" t="38100" r="39370" b="138430"/>
                <wp:wrapNone/>
                <wp:docPr id="478742712" name="Connector: Curved 20"/>
                <wp:cNvGraphicFramePr/>
                <a:graphic xmlns:a="http://schemas.openxmlformats.org/drawingml/2006/main">
                  <a:graphicData uri="http://schemas.microsoft.com/office/word/2010/wordprocessingShape">
                    <wps:wsp>
                      <wps:cNvCnPr/>
                      <wps:spPr>
                        <a:xfrm>
                          <a:off x="0" y="0"/>
                          <a:ext cx="570617" cy="128529"/>
                        </a:xfrm>
                        <a:prstGeom prst="curvedConnector3">
                          <a:avLst>
                            <a:gd name="adj1" fmla="val 3967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7B9FA" id="Connector: Curved 20" o:spid="_x0000_s1026" type="#_x0000_t38" style="position:absolute;margin-left:579.65pt;margin-top:14.35pt;width:44.95pt;height:10.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hVb3QEAAAQEAAAOAAAAZHJzL2Uyb0RvYy54bWysU02P0zAUvCPxHyzfaZKu2u5GTffQBS4I&#10;Viz8AK/93Bj5S7Y3af89z26aIkBIIC5ObL8Zz4yft/dHo8kAISpnO9osakrAcieUPXT065d3b24p&#10;iYlZwbSz0NETRHq/e/1qO/oWlq53WkAgSGJjO/qO9in5tqoi78GwuHAeLG5KFwxLOA2HSgQ2IrvR&#10;1bKu19XogvDBcYgRVx/Om3RX+KUEnj5JGSER3VHUlsoYyvicx2q3Ze0hMN8rPslg/6DCMGXx0Jnq&#10;gSVGXoL6hcooHlx0Mi24M5WTUnEoHtBNU//k5qlnHooXDCf6Oab4/2j5x2FvHwPGMPrYRv8Ysouj&#10;DCZ/UR85lrBOc1hwTITj4mpTr5sNJRy3muXtanmXw6yuYB9ieg/OkPzTUf4SBhB7Zy1eigs3JS42&#10;fIip5CaIZQYbhIlvDSXSaLyGgWlyc7feNBPzVI1nXLgzVFsyZjnNqi6ciSn91gqSTh75UlDMHjRM&#10;FNqixqvV8pdOGs5En0ESJdBcU5hKF8JeB4JKUBrnYNNFjLZYnWFSaT0DzxL+CJzqMxRKh/4NeEaU&#10;k51NM9go68LvZKfjRbI8118SOPvOETw7cSpNUKLBVisXOT2L3Ms/zgv8+nh33wEAAP//AwBQSwME&#10;FAAGAAgAAAAhAA/bmzffAAAACwEAAA8AAABkcnMvZG93bnJldi54bWxMj8tOwzAQRfdI/IM1SOyo&#10;01BKEuJUFRKPZSlV1048TSLicWS7efD1uKuyvJqje8/km0l3bEDrWkMClosIGFJlVEu1gMP320MC&#10;zHlJSnaGUMCMDjbF7U0uM2VG+sJh72sWSshlUkDjfZ9x7qoGtXQL0yOF28lYLX2ItubKyjGU647H&#10;UbTmWrYUFhrZ42uD1c/+rAVY3KrPtZ/lcf7dfRyrcnjfjVyI+7tp+wLM4+SvMFz0gzoUwak0Z1KO&#10;dSEvn9LHwAqIk2dgFyJepTGwUsAqSYEXOf//Q/EHAAD//wMAUEsBAi0AFAAGAAgAAAAhALaDOJL+&#10;AAAA4QEAABMAAAAAAAAAAAAAAAAAAAAAAFtDb250ZW50X1R5cGVzXS54bWxQSwECLQAUAAYACAAA&#10;ACEAOP0h/9YAAACUAQAACwAAAAAAAAAAAAAAAAAvAQAAX3JlbHMvLnJlbHNQSwECLQAUAAYACAAA&#10;ACEAE7IVW90BAAAEBAAADgAAAAAAAAAAAAAAAAAuAgAAZHJzL2Uyb0RvYy54bWxQSwECLQAUAAYA&#10;CAAAACEAD9ubN98AAAALAQAADwAAAAAAAAAAAAAAAAA3BAAAZHJzL2Rvd25yZXYueG1sUEsFBgAA&#10;AAAEAAQA8wAAAEMFAAAAAA==&#10;" adj="8569" strokecolor="#156082 [3204]" strokeweight="4.5pt">
                <v:stroke endarrow="block" joinstyle="miter"/>
              </v:shape>
            </w:pict>
          </mc:Fallback>
        </mc:AlternateContent>
      </w:r>
      <w:r>
        <w:rPr>
          <w:noProof/>
          <w14:ligatures w14:val="standardContextual"/>
        </w:rPr>
        <mc:AlternateContent>
          <mc:Choice Requires="wps">
            <w:drawing>
              <wp:anchor distT="0" distB="0" distL="114300" distR="114300" simplePos="0" relativeHeight="251743232" behindDoc="0" locked="0" layoutInCell="1" allowOverlap="1" wp14:anchorId="7F175C2A" wp14:editId="2718794C">
                <wp:simplePos x="0" y="0"/>
                <wp:positionH relativeFrom="column">
                  <wp:posOffset>5455403</wp:posOffset>
                </wp:positionH>
                <wp:positionV relativeFrom="paragraph">
                  <wp:posOffset>185560</wp:posOffset>
                </wp:positionV>
                <wp:extent cx="579422" cy="780501"/>
                <wp:effectExtent l="0" t="38100" r="49530" b="38735"/>
                <wp:wrapNone/>
                <wp:docPr id="1592741267" name="Connector: Curved 20"/>
                <wp:cNvGraphicFramePr/>
                <a:graphic xmlns:a="http://schemas.openxmlformats.org/drawingml/2006/main">
                  <a:graphicData uri="http://schemas.microsoft.com/office/word/2010/wordprocessingShape">
                    <wps:wsp>
                      <wps:cNvCnPr/>
                      <wps:spPr>
                        <a:xfrm flipV="1">
                          <a:off x="0" y="0"/>
                          <a:ext cx="579422" cy="780501"/>
                        </a:xfrm>
                        <a:prstGeom prst="curvedConnector3">
                          <a:avLst>
                            <a:gd name="adj1" fmla="val 58746"/>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D43393" id="Connector: Curved 20" o:spid="_x0000_s1026" type="#_x0000_t38" style="position:absolute;margin-left:429.55pt;margin-top:14.6pt;width:45.6pt;height:61.4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kKM5gEAAA4EAAAOAAAAZHJzL2Uyb0RvYy54bWysU01vEzEUvCPxHyzfye6GpkmjbHpIgQuC&#10;Cih3137OGvlLtpvd/HuevZstKhISiIvlr5k3M37e3Q5GkxOEqJxtabOoKQHLnVD22NKHb+/fbCiJ&#10;iVnBtLPQ0jNEert//WrX+y0sXee0gECQxMZt71vapeS3VRV5B4bFhfNg8VC6YFjCZThWIrAe2Y2u&#10;lnV9XfUuCB8chxhx9248pPvCLyXw9FnKCInolqK2VMZQxsc8Vvsd2x4D853ikwz2DyoMUxaLzlR3&#10;LDHyFNRvVEbx4KKTacGdqZyUikPxgG6a+oWbrx3zULxgONHPMcX/R8s/nQ72PmAMvY/b6O9DdjHI&#10;YIjUyn/HNy2+UCkZSmznOTYYEuG4uVrfXC2XlHA8Wm/qVd3kWKuRJtP5ENMHcIbkSUv5UziBODhr&#10;8XlceFsKsNPHmEqCglhmsFWY+NFQIo3GBzkxTVab9dX1xDzdxhoX7gzVlvRZTrOqC2diSr+zgqSz&#10;R74UFLNHDROFtqjx2XSZpbOGkegLSKIEmhvtl36Egw4ElaA0zsGmi01t8XaGSaX1DBwl/BE43c9Q&#10;KL36N+AZUSo7m2awUdaFEsCL6mm4SJbj/UsCo+8cwaMT59IOJRpsuvKQ0wfJXf3rusCfv/H+JwAA&#10;AP//AwBQSwMEFAAGAAgAAAAhABblZ5neAAAACgEAAA8AAABkcnMvZG93bnJldi54bWxMj0FLxDAQ&#10;he+C/yGM4M1NW6ltatNFBE8i6Kpgb9lmTIvJpDTZ3frvjSc9Du/jvW/a7eosO+ISJk8S8k0GDGnw&#10;eiIj4e314aoGFqIirawnlPCNAbbd+VmrGu1P9ILHXTQslVBolIQxxrnhPAwjOhU2fkZK2adfnIrp&#10;XAzXizqlcmd5kWU33KmJ0sKoZrwfcfjaHZyEvu77KgSj+7V6ejbVo/0Q4l3Ky4v17hZYxDX+wfCr&#10;n9ShS057fyAdmJVQlyJPqIRCFMASIMrsGtg+kWWRA+9a/v+F7gcAAP//AwBQSwECLQAUAAYACAAA&#10;ACEAtoM4kv4AAADhAQAAEwAAAAAAAAAAAAAAAAAAAAAAW0NvbnRlbnRfVHlwZXNdLnhtbFBLAQIt&#10;ABQABgAIAAAAIQA4/SH/1gAAAJQBAAALAAAAAAAAAAAAAAAAAC8BAABfcmVscy8ucmVsc1BLAQIt&#10;ABQABgAIAAAAIQC5wkKM5gEAAA4EAAAOAAAAAAAAAAAAAAAAAC4CAABkcnMvZTJvRG9jLnhtbFBL&#10;AQItABQABgAIAAAAIQAW5WeZ3gAAAAoBAAAPAAAAAAAAAAAAAAAAAEAEAABkcnMvZG93bnJldi54&#10;bWxQSwUGAAAAAAQABADzAAAASwUAAAAA&#10;" adj="12689" strokecolor="#156082 [3204]" strokeweight="4.5pt">
                <v:stroke endarrow="block" joinstyle="miter"/>
              </v:shape>
            </w:pict>
          </mc:Fallback>
        </mc:AlternateContent>
      </w:r>
    </w:p>
    <w:p w14:paraId="16658E35" w14:textId="3C033C40" w:rsidR="00194899" w:rsidRPr="00194899" w:rsidRDefault="0035338E" w:rsidP="00194899">
      <w:r>
        <w:rPr>
          <w:noProof/>
          <w14:ligatures w14:val="standardContextual"/>
        </w:rPr>
        <mc:AlternateContent>
          <mc:Choice Requires="wps">
            <w:drawing>
              <wp:anchor distT="0" distB="0" distL="114300" distR="114300" simplePos="0" relativeHeight="251753472" behindDoc="0" locked="0" layoutInCell="1" allowOverlap="1" wp14:anchorId="6E7DBD79" wp14:editId="6B6F36AA">
                <wp:simplePos x="0" y="0"/>
                <wp:positionH relativeFrom="column">
                  <wp:posOffset>6610027</wp:posOffset>
                </wp:positionH>
                <wp:positionV relativeFrom="paragraph">
                  <wp:posOffset>44127</wp:posOffset>
                </wp:positionV>
                <wp:extent cx="472698" cy="369968"/>
                <wp:effectExtent l="0" t="19050" r="41910" b="87630"/>
                <wp:wrapNone/>
                <wp:docPr id="1443313308" name="Connector: Curved 20"/>
                <wp:cNvGraphicFramePr/>
                <a:graphic xmlns:a="http://schemas.openxmlformats.org/drawingml/2006/main">
                  <a:graphicData uri="http://schemas.microsoft.com/office/word/2010/wordprocessingShape">
                    <wps:wsp>
                      <wps:cNvCnPr/>
                      <wps:spPr>
                        <a:xfrm>
                          <a:off x="0" y="0"/>
                          <a:ext cx="472698" cy="369968"/>
                        </a:xfrm>
                        <a:prstGeom prst="curvedConnector3">
                          <a:avLst>
                            <a:gd name="adj1" fmla="val 3967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112644" id="Connector: Curved 20" o:spid="_x0000_s1026" type="#_x0000_t38" style="position:absolute;margin-left:520.45pt;margin-top:3.45pt;width:37.2pt;height:29.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DAo3wEAAAQEAAAOAAAAZHJzL2Uyb0RvYy54bWysU02P0zAUvCPxHyzfaZKWTbdR0z10gQuC&#10;FbA/wGs/t0b+ku1t2n/Ps5umCFZIIC5ObL8Zz4yf13dHo8kBQlTO9rSZ1ZSA5U4ou+vp47f3b24p&#10;iYlZwbSz0NMTRHq3ef1qPfgO5m7vtIBAkMTGbvA93afku6qKfA+GxZnzYHFTumBYwmnYVSKwAdmN&#10;ruZ13VaDC8IHxyFGXL0/b9JN4ZcSePosZYREdE9RWypjKONTHqvNmnW7wPxe8VEG+wcVhimLh05U&#10;9ywx8hzUb1RG8eCik2nGnamclIpD8YBumvoXN1/3zEPxguFEP8UU/x8t/3TY2oeAMQw+dtE/hOzi&#10;KIPJX9RHjiWs0xQWHBPhuPh2OW9XeLsctxbtatXe5jCrK9iHmD6AMyT/9JQ/hwOIrbMWL8WFRYmL&#10;HT7GVHITxDKDDcLE94YSaTRew4Fpsli1y2ZkHqvxjAt3hmpLhp7eLJubunAmpvQ7K0g6eeRLQTG7&#10;0zBSaIsar1bLXzppOBN9AUmUQHNNYSpdCFsdCCpBaZyDTRcx2mJ1hkml9QQ8S/gjcKzPUCgd+jfg&#10;CVFOdjZNYKOsCy/JTseLZHmuvyRw9p0jeHLiVJqgRIOtVi5yfBa5l3+eF/j18W5+AAAA//8DAFBL&#10;AwQUAAYACAAAACEAti7Gs90AAAAKAQAADwAAAGRycy9kb3ducmV2LnhtbEyPS0/DMBCE70j8B2uR&#10;uFE7hUYQ4lQVEo9jKahnJ16SiHgdxW4e/Hq2JzitZnc0+02+nV0nRhxC60lDslIgkCpvW6o1fH48&#10;39yDCNGQNZ0n1LBggG1xeZGbzPqJ3nE8xFpwCIXMaGhi7DMpQ9WgM2HleyS+ffnBmchyqKUdzMTh&#10;rpNrpVLpTEv8oTE9PjVYfR9OTsOAO/uWxsUcl5/967Eqx5f9JLW+vpp3jyAizvHPDGd8RoeCmUp/&#10;IhtEx1rdqQf2akh5nA1JsrkFUfJiswZZ5PJ/heIXAAD//wMAUEsBAi0AFAAGAAgAAAAhALaDOJL+&#10;AAAA4QEAABMAAAAAAAAAAAAAAAAAAAAAAFtDb250ZW50X1R5cGVzXS54bWxQSwECLQAUAAYACAAA&#10;ACEAOP0h/9YAAACUAQAACwAAAAAAAAAAAAAAAAAvAQAAX3JlbHMvLnJlbHNQSwECLQAUAAYACAAA&#10;ACEAc3wwKN8BAAAEBAAADgAAAAAAAAAAAAAAAAAuAgAAZHJzL2Uyb0RvYy54bWxQSwECLQAUAAYA&#10;CAAAACEAti7Gs90AAAAKAQAADwAAAAAAAAAAAAAAAAA5BAAAZHJzL2Rvd25yZXYueG1sUEsFBgAA&#10;AAAEAAQA8wAAAEMFAAAAAA==&#10;" adj="8569" strokecolor="#156082 [3204]" strokeweight="4.5pt">
                <v:stroke endarrow="block" joinstyle="miter"/>
              </v:shape>
            </w:pict>
          </mc:Fallback>
        </mc:AlternateContent>
      </w:r>
      <w:r>
        <w:rPr>
          <w:noProof/>
          <w14:ligatures w14:val="standardContextual"/>
        </w:rPr>
        <mc:AlternateContent>
          <mc:Choice Requires="wps">
            <w:drawing>
              <wp:anchor distT="0" distB="0" distL="114300" distR="114300" simplePos="0" relativeHeight="251739136" behindDoc="0" locked="0" layoutInCell="1" allowOverlap="1" wp14:anchorId="069C715C" wp14:editId="287A1D86">
                <wp:simplePos x="0" y="0"/>
                <wp:positionH relativeFrom="column">
                  <wp:posOffset>3254644</wp:posOffset>
                </wp:positionH>
                <wp:positionV relativeFrom="paragraph">
                  <wp:posOffset>42136</wp:posOffset>
                </wp:positionV>
                <wp:extent cx="395207" cy="562566"/>
                <wp:effectExtent l="0" t="38100" r="62230" b="47625"/>
                <wp:wrapNone/>
                <wp:docPr id="835350644" name="Connector: Curved 20"/>
                <wp:cNvGraphicFramePr/>
                <a:graphic xmlns:a="http://schemas.openxmlformats.org/drawingml/2006/main">
                  <a:graphicData uri="http://schemas.microsoft.com/office/word/2010/wordprocessingShape">
                    <wps:wsp>
                      <wps:cNvCnPr/>
                      <wps:spPr>
                        <a:xfrm flipV="1">
                          <a:off x="0" y="0"/>
                          <a:ext cx="395207" cy="562566"/>
                        </a:xfrm>
                        <a:prstGeom prst="curvedConnector3">
                          <a:avLst>
                            <a:gd name="adj1" fmla="val 33940"/>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0F790D" id="Connector: Curved 20" o:spid="_x0000_s1026" type="#_x0000_t38" style="position:absolute;margin-left:256.25pt;margin-top:3.3pt;width:31.1pt;height:44.3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cCE5wEAAA4EAAAOAAAAZHJzL2Uyb0RvYy54bWysU8lu2zAUvBfoPxC815Ls2mkMyzk4bS9F&#10;G3TJnSEfLRbcQDJa/r5PlKwUKVAgRS8EtxnOzHs83PRGkxZCVM7WtFqVlIDlTih7rumP7x/evKMk&#10;JmYF085CTQeI9Ob4+tWh83tYu8ZpAYEgiY37zte0ScnviyLyBgyLK+fB4qF0wbCEy3AuRGAdshtd&#10;rMtyV3QuCB8chxhx93Y6pMfMLyXw9EXKCInomqK2lMeQx4dxLI4Htj8H5hvFZxnsH1QYpiw+ulDd&#10;ssTIY1B/UBnFg4tOphV3pnBSKg7ZA7qpymduvjXMQ/aC4US/xBT/Hy3/3J7sXcAYOh/30d+F0UUv&#10;gyFSK3+PNc2+UCnpc2zDEhv0iXDc3Fxv1+UVJRyPtrv1drcbYy0mmpHOh5g+gjNknNSUP4YWxMlZ&#10;i+VxYZMfYO2nmHKCglhmsFWY+FlRIo3GgrRMk83m+m0uGDLPt3F24R6h2pIOJVxV2zJzJqb0eytI&#10;GjzypaCYPWuYxWmLGp9M51kaNExEX0ESJdDcZD/3I5x0IKgEpXEONlULE94eYVJpvQAnCX8FzvdH&#10;KORefQl4QeSXnU0L2CjrQg7g2eupv0iW0/1LApPvMYIHJ4bcDjkabLpcyPmDjF39+zrDn77x8RcA&#10;AAD//wMAUEsDBBQABgAIAAAAIQB82DTX3wAAAAgBAAAPAAAAZHJzL2Rvd25yZXYueG1sTI/BTsMw&#10;EETvSPyDtUhcUOs0atISsqmgAlSJA6LlA9x4m6TY6yh22/D3mBMcRzOaeVOuRmvEmQbfOUaYTRMQ&#10;xLXTHTcIn7uXyRKED4q1Mo4J4Zs8rKrrq1IV2l34g87b0IhYwr5QCG0IfSGlr1uyyk9dTxy9gxus&#10;ClEOjdSDusRya2SaJLm0quO40Kqe1i3VX9uTRXh+83NzxzIkG3o9Hp92HR3e14i3N+PjA4hAY/gL&#10;wy9+RIcqMu3dibUXBiGbpVmMIuQ5iOhni/kCxB7hPktBVqX8f6D6AQAA//8DAFBLAQItABQABgAI&#10;AAAAIQC2gziS/gAAAOEBAAATAAAAAAAAAAAAAAAAAAAAAABbQ29udGVudF9UeXBlc10ueG1sUEsB&#10;Ai0AFAAGAAgAAAAhADj9If/WAAAAlAEAAAsAAAAAAAAAAAAAAAAALwEAAF9yZWxzLy5yZWxzUEsB&#10;Ai0AFAAGAAgAAAAhAGPZwITnAQAADgQAAA4AAAAAAAAAAAAAAAAALgIAAGRycy9lMm9Eb2MueG1s&#10;UEsBAi0AFAAGAAgAAAAhAHzYNNffAAAACAEAAA8AAAAAAAAAAAAAAAAAQQQAAGRycy9kb3ducmV2&#10;LnhtbFBLBQYAAAAABAAEAPMAAABNBQAAAAA=&#10;" adj="7331" strokecolor="#156082 [3204]" strokeweight="4.5pt">
                <v:stroke endarrow="block" joinstyle="miter"/>
              </v:shape>
            </w:pict>
          </mc:Fallback>
        </mc:AlternateContent>
      </w:r>
    </w:p>
    <w:p w14:paraId="02D53225" w14:textId="046740E1" w:rsidR="00194899" w:rsidRPr="00194899" w:rsidRDefault="00A230ED" w:rsidP="00194899">
      <w:r>
        <w:rPr>
          <w:noProof/>
        </w:rPr>
        <mc:AlternateContent>
          <mc:Choice Requires="wps">
            <w:drawing>
              <wp:anchor distT="45720" distB="45720" distL="114300" distR="114300" simplePos="0" relativeHeight="251715584" behindDoc="0" locked="0" layoutInCell="1" allowOverlap="1" wp14:anchorId="0240DF8D" wp14:editId="505FA115">
                <wp:simplePos x="0" y="0"/>
                <wp:positionH relativeFrom="margin">
                  <wp:posOffset>6132044</wp:posOffset>
                </wp:positionH>
                <wp:positionV relativeFrom="paragraph">
                  <wp:posOffset>198626</wp:posOffset>
                </wp:positionV>
                <wp:extent cx="1882588" cy="1290917"/>
                <wp:effectExtent l="0" t="0" r="0" b="5080"/>
                <wp:wrapNone/>
                <wp:docPr id="14398954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588" cy="1290917"/>
                        </a:xfrm>
                        <a:prstGeom prst="rect">
                          <a:avLst/>
                        </a:prstGeom>
                        <a:noFill/>
                        <a:ln w="9525">
                          <a:noFill/>
                          <a:miter lim="800000"/>
                          <a:headEnd/>
                          <a:tailEnd/>
                        </a:ln>
                      </wps:spPr>
                      <wps:txbx>
                        <w:txbxContent>
                          <w:p w14:paraId="6D5D879E" w14:textId="77777777" w:rsidR="00194899" w:rsidRPr="004B0569" w:rsidRDefault="00194899" w:rsidP="00194899">
                            <w:pPr>
                              <w:spacing w:after="0"/>
                              <w:rPr>
                                <w:rFonts w:ascii="Arial" w:hAnsi="Arial" w:cs="Arial"/>
                                <w:b/>
                                <w:bCs/>
                              </w:rPr>
                            </w:pPr>
                            <w:r w:rsidRPr="004B0569">
                              <w:rPr>
                                <w:rFonts w:ascii="Arial" w:hAnsi="Arial" w:cs="Arial"/>
                                <w:b/>
                                <w:bCs/>
                              </w:rPr>
                              <w:t>Creators of social media:</w:t>
                            </w:r>
                          </w:p>
                          <w:p w14:paraId="3828A9B1" w14:textId="77777777" w:rsidR="00194899" w:rsidRPr="00FD0CCD" w:rsidRDefault="00194899" w:rsidP="00194899">
                            <w:pPr>
                              <w:spacing w:after="0"/>
                            </w:pPr>
                            <w:r w:rsidRPr="004B0569">
                              <w:rPr>
                                <w:rFonts w:ascii="Arial" w:hAnsi="Arial" w:cs="Arial"/>
                              </w:rPr>
                              <w:t>-Case Study: Currently being scrutinised by the government and the public for failing to</w:t>
                            </w:r>
                            <w:r>
                              <w:t xml:space="preserve"> safeguard their technology.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0DF8D" id="_x0000_s1038" type="#_x0000_t202" style="position:absolute;margin-left:482.85pt;margin-top:15.65pt;width:148.25pt;height:101.65pt;z-index:251715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dr/AEAANYDAAAOAAAAZHJzL2Uyb0RvYy54bWysU8tu2zAQvBfoPxC813rAbmzBcpAmTVEg&#10;fQBpP4CiKIsoyWVJ2pL79V1SimM0t6A6EKSWO7szO9xej1qRo3BegqlpscgpEYZDK82+pj9/3L9b&#10;U+IDMy1TYERNT8LT693bN9vBVqKEHlQrHEEQ46vB1rQPwVZZ5nkvNPMLsMJgsAOnWcCj22etYwOi&#10;a5WVef4+G8C11gEX3uPfuylIdwm/6wQP37rOi0BUTbG3kFaX1iau2W7Lqr1jtpd8boO9ogvNpMGi&#10;Z6g7Fhg5OPkCSkvuwEMXFhx0Bl0nuUgckE2R/8PmsWdWJC4ojrdnmfz/g+Vfj4/2uyNh/AAjDjCR&#10;8PYB+C9PDNz2zOzFjXMw9IK1WLiIkmWD9dWcGqX2lY8gzfAFWhwyOwRIQGPndFQFeRJExwGczqKL&#10;MRAeS67X5WqNNuEYK8pNvimuUg1WPaVb58MnAZrETU0dTjXBs+ODD7EdVj1didUM3Eul0mSVIUNN&#10;N6tylRIuIloGNJ6SuqbrPH6TFSLLj6ZNyYFJNe2xgDIz7ch04hzGZiSyjV3H5ChDA+0JhXAwGQ0f&#10;Bm56cH8oGdBkNfW/D8wJStRng2JuiuUyujIdlqurEg/uMtJcRpjhCFXTQMm0vQ3JyRPnGxS9k0mO&#10;507mntE8SaXZ6NGdl+d06/k57v4CAAD//wMAUEsDBBQABgAIAAAAIQBF+XPC3wAAAAsBAAAPAAAA&#10;ZHJzL2Rvd25yZXYueG1sTI/BTsMwEETvSPyDtUjcqF2nDTRkUyEQV1ALrcTNTbZJRLyOYrcJf497&#10;guNqnmbe5uvJduJMg28dI8xnCgRx6aqWa4TPj9e7BxA+GK5M55gQfsjDuri+yk1WuZE3dN6GWsQS&#10;9plBaELoMyl92ZA1fuZ64pgd3WBNiOdQy2owYyy3ndRKpdKaluNCY3p6bqj83p4swu7t+LVfqPf6&#10;xS770U1Ksl1JxNub6ekRRKAp/MFw0Y/qUESngztx5UWHsEqX9xFFSOYJiAugU61BHBB0skhBFrn8&#10;/0PxCwAA//8DAFBLAQItABQABgAIAAAAIQC2gziS/gAAAOEBAAATAAAAAAAAAAAAAAAAAAAAAABb&#10;Q29udGVudF9UeXBlc10ueG1sUEsBAi0AFAAGAAgAAAAhADj9If/WAAAAlAEAAAsAAAAAAAAAAAAA&#10;AAAALwEAAF9yZWxzLy5yZWxzUEsBAi0AFAAGAAgAAAAhAE2D52v8AQAA1gMAAA4AAAAAAAAAAAAA&#10;AAAALgIAAGRycy9lMm9Eb2MueG1sUEsBAi0AFAAGAAgAAAAhAEX5c8LfAAAACwEAAA8AAAAAAAAA&#10;AAAAAAAAVgQAAGRycy9kb3ducmV2LnhtbFBLBQYAAAAABAAEAPMAAABiBQAAAAA=&#10;" filled="f" stroked="f">
                <v:textbox>
                  <w:txbxContent>
                    <w:p w14:paraId="6D5D879E" w14:textId="77777777" w:rsidR="00194899" w:rsidRPr="004B0569" w:rsidRDefault="00194899" w:rsidP="00194899">
                      <w:pPr>
                        <w:spacing w:after="0"/>
                        <w:rPr>
                          <w:rFonts w:ascii="Arial" w:hAnsi="Arial" w:cs="Arial"/>
                          <w:b/>
                          <w:bCs/>
                        </w:rPr>
                      </w:pPr>
                      <w:r w:rsidRPr="004B0569">
                        <w:rPr>
                          <w:rFonts w:ascii="Arial" w:hAnsi="Arial" w:cs="Arial"/>
                          <w:b/>
                          <w:bCs/>
                        </w:rPr>
                        <w:t>Creators of social media:</w:t>
                      </w:r>
                    </w:p>
                    <w:p w14:paraId="3828A9B1" w14:textId="77777777" w:rsidR="00194899" w:rsidRPr="00FD0CCD" w:rsidRDefault="00194899" w:rsidP="00194899">
                      <w:pPr>
                        <w:spacing w:after="0"/>
                      </w:pPr>
                      <w:r w:rsidRPr="004B0569">
                        <w:rPr>
                          <w:rFonts w:ascii="Arial" w:hAnsi="Arial" w:cs="Arial"/>
                        </w:rPr>
                        <w:t>-Case Study: Currently being scrutinised by the government and the public for failing to</w:t>
                      </w:r>
                      <w:r>
                        <w:t xml:space="preserve"> safeguard their technology.</w:t>
                      </w:r>
                    </w:p>
                  </w:txbxContent>
                </v:textbox>
                <w10:wrap anchorx="margin"/>
              </v:shape>
            </w:pict>
          </mc:Fallback>
        </mc:AlternateContent>
      </w:r>
      <w:r>
        <w:rPr>
          <w:noProof/>
        </w:rPr>
        <mc:AlternateContent>
          <mc:Choice Requires="wps">
            <w:drawing>
              <wp:anchor distT="0" distB="0" distL="114300" distR="114300" simplePos="0" relativeHeight="251717632" behindDoc="1" locked="0" layoutInCell="1" allowOverlap="1" wp14:anchorId="2B517E5A" wp14:editId="5D3B8E8B">
                <wp:simplePos x="0" y="0"/>
                <wp:positionH relativeFrom="column">
                  <wp:posOffset>6162595</wp:posOffset>
                </wp:positionH>
                <wp:positionV relativeFrom="paragraph">
                  <wp:posOffset>223456</wp:posOffset>
                </wp:positionV>
                <wp:extent cx="1775012" cy="1095375"/>
                <wp:effectExtent l="0" t="0" r="15875" b="28575"/>
                <wp:wrapNone/>
                <wp:docPr id="1376665331" name="Rectangle 7"/>
                <wp:cNvGraphicFramePr/>
                <a:graphic xmlns:a="http://schemas.openxmlformats.org/drawingml/2006/main">
                  <a:graphicData uri="http://schemas.microsoft.com/office/word/2010/wordprocessingShape">
                    <wps:wsp>
                      <wps:cNvSpPr/>
                      <wps:spPr>
                        <a:xfrm>
                          <a:off x="0" y="0"/>
                          <a:ext cx="1775012" cy="1095375"/>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27269" id="Rectangle 7" o:spid="_x0000_s1026" style="position:absolute;margin-left:485.25pt;margin-top:17.6pt;width:139.75pt;height:86.2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dtZhAIAAIYFAAAOAAAAZHJzL2Uyb0RvYy54bWysVN9P2zAQfp+0/8Hy+0jS0RUqUlSBmCYx&#10;QMDEs3FsYsn2ebbbtPvrd3bStAK2h2kviX0/vrv7fHdn5xujyVr4oMDWtDoqKRGWQ6PsS01/PF59&#10;OqEkRGYbpsGKmm5FoOeLjx/OOjcXE2hBN8ITBLFh3rmatjG6eVEE3grDwhE4YVEpwRsW8epfisaz&#10;DtGNLiZl+aXowDfOAxchoPSyV9JFxpdS8HgrZRCR6JpibjF/ff4+p2+xOGPzF89cq/iQBvuHLAxT&#10;FoOOUJcsMrLy6g2UUdxDABmPOJgCpFRc5Bqwmqp8Vc1Dy5zItSA5wY00hf8Hy2/WD+7OIw2dC/OA&#10;x1TFRnqT/pgf2WSytiNZYhMJR2E1m03LakIJR11Vnk4/z6aJzmLv7nyIXwUYkg419fgamSS2vg6x&#10;N92ZpGgBtGqulNb5kjpAXGhP1gzfjnEubKyyu16Z79D0cuyBcnhFFONb9+KTnRizyb2UkHJuB0GK&#10;fcn5FLdapNDa3gtJVINFTnLAEeFtLqFljejF1XRI5U3MDJiQJRY3YvfF/AG7Z2ewT64iN/PoXP4t&#10;sd559MiRwcbR2SgL/j0AjQwPkXt7pOyAmnR8hmZ754mHfpSC41cKX/eahXjHPM4OThnug3iLH6mh&#10;qykMJ0pa8L/ekyd7bGnUUtLhLNY0/FwxLyjR3yw2+2l1fJyGN1+Op7MJXvyh5vlQY1fmArBlKtw8&#10;judjso96d5QezBOujWWKiipmOcauKY9+d7mI/Y7AxcPFcpnNcGAdi9f2wfEEnlhN3fu4eWLeDS0e&#10;cTpuYDe3bP6q03vb5GlhuYogVR6DPa8D3zjsuVmHxZS2yeE9W+3X5+I3AAAA//8DAFBLAwQUAAYA&#10;CAAAACEAm+dtVeAAAAALAQAADwAAAGRycy9kb3ducmV2LnhtbEyPQU7DMBBF90jcwRokdtRuaJo2&#10;jVMhJARC3RA4gBsPSdR4HNlOGjg97oouR/P0//vFfjY9m9D5zpKE5UIAQ6qt7qiR8PX58rAB5oMi&#10;rXpLKOEHPezL25tC5dqe6QOnKjQshpDPlYQ2hCHn3NctGuUXdkCKv2/rjArxdA3XTp1juOl5IsSa&#10;G9VRbGjVgM8t1qdqNLG3OjSaV3y9eR1X28kdVr+n9zcp7+/mpx2wgHP4h+GiH9WhjE5HO5L2rJew&#10;zUQaUQmPaQLsAiSpiOuOEhKRZcDLgl9vKP8AAAD//wMAUEsBAi0AFAAGAAgAAAAhALaDOJL+AAAA&#10;4QEAABMAAAAAAAAAAAAAAAAAAAAAAFtDb250ZW50X1R5cGVzXS54bWxQSwECLQAUAAYACAAAACEA&#10;OP0h/9YAAACUAQAACwAAAAAAAAAAAAAAAAAvAQAAX3JlbHMvLnJlbHNQSwECLQAUAAYACAAAACEA&#10;xh3bWYQCAACGBQAADgAAAAAAAAAAAAAAAAAuAgAAZHJzL2Uyb0RvYy54bWxQSwECLQAUAAYACAAA&#10;ACEAm+dtVeAAAAALAQAADwAAAAAAAAAAAAAAAADeBAAAZHJzL2Rvd25yZXYueG1sUEsFBgAAAAAE&#10;AAQA8wAAAOsFAAAAAA==&#10;" fillcolor="#c1e4f5 [660]" strokecolor="#030e13 [484]" strokeweight="1pt"/>
            </w:pict>
          </mc:Fallback>
        </mc:AlternateContent>
      </w:r>
    </w:p>
    <w:p w14:paraId="13C5CBE0" w14:textId="79AFABC0" w:rsidR="00194899" w:rsidRPr="00194899" w:rsidRDefault="00194899" w:rsidP="00194899"/>
    <w:p w14:paraId="5CEBE099" w14:textId="1161DA9B" w:rsidR="00194899" w:rsidRPr="00194899" w:rsidRDefault="0035338E" w:rsidP="00194899">
      <w:r>
        <w:rPr>
          <w:noProof/>
          <w14:ligatures w14:val="standardContextual"/>
        </w:rPr>
        <mc:AlternateContent>
          <mc:Choice Requires="wps">
            <w:drawing>
              <wp:anchor distT="0" distB="0" distL="114300" distR="114300" simplePos="0" relativeHeight="251741184" behindDoc="0" locked="0" layoutInCell="1" allowOverlap="1" wp14:anchorId="34358958" wp14:editId="583D1BE5">
                <wp:simplePos x="0" y="0"/>
                <wp:positionH relativeFrom="column">
                  <wp:posOffset>2557219</wp:posOffset>
                </wp:positionH>
                <wp:positionV relativeFrom="paragraph">
                  <wp:posOffset>179413</wp:posOffset>
                </wp:positionV>
                <wp:extent cx="651220" cy="530355"/>
                <wp:effectExtent l="38100" t="38100" r="15875" b="41275"/>
                <wp:wrapNone/>
                <wp:docPr id="307740855" name="Connector: Curved 20"/>
                <wp:cNvGraphicFramePr/>
                <a:graphic xmlns:a="http://schemas.openxmlformats.org/drawingml/2006/main">
                  <a:graphicData uri="http://schemas.microsoft.com/office/word/2010/wordprocessingShape">
                    <wps:wsp>
                      <wps:cNvCnPr/>
                      <wps:spPr>
                        <a:xfrm flipH="1" flipV="1">
                          <a:off x="0" y="0"/>
                          <a:ext cx="651220" cy="530355"/>
                        </a:xfrm>
                        <a:prstGeom prst="curvedConnector3">
                          <a:avLst>
                            <a:gd name="adj1" fmla="val 64333"/>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84BDE7" id="Connector: Curved 20" o:spid="_x0000_s1026" type="#_x0000_t38" style="position:absolute;margin-left:201.35pt;margin-top:14.15pt;width:51.3pt;height:41.75pt;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if26AEAABgEAAAOAAAAZHJzL2Uyb0RvYy54bWysU8uO0zAU3SPxD5b3NGlDC4qazqLDY4Fg&#10;xGvvsa8bI79ke5L277l20gwaJCQQG8uvc+45x9f7m7PRZIAQlbMdXa9qSsByJ5Q9dfTb17cvXlMS&#10;E7OCaWehoxeI9Obw/Nl+9C1sXO+0gECQxMZ29B3tU/JtVUXeg2Fx5TxYPJQuGJZwGU6VCGxEdqOr&#10;TV3vqtEF4YPjECPu3k6H9FD4pQSePkkZIRHdUdSWyhjKeJ/H6rBn7Skw3ys+y2D/oMIwZbHoQnXL&#10;EiMPQf1GZRQPLjqZVtyZykmpOBQP6GZdP3HzpWceihcMJ/olpvj/aPnH4WjvAsYw+thGfxeyi7MM&#10;hkit/Ht8U1pm3/Msn6Fmci4BXpYA4ZwIx83ddr3ZYMwcj7ZN3Wy3OeBqIsxgH2J6B86QPOkofwgD&#10;iKOzFh/KhaYUYMOHmEqWglhmsGmY+JFVGI1PMzBNdi+bppmZ59tY48qdodqSESW8Wm/rwpmY0m+s&#10;IOnikS8FxexJw0yhLWp8tF9m6aJhIvoMkiiB5ib7pTPhqANBJSiNc7BpvTDh7QyTSusFOEn4I3C+&#10;n6FQuvZvwAuiVHY2LWCjrAslgCfV0/kqWU73rwlMvnME905cSmOUaLD9ykPOXyX396/rAn/80Ief&#10;AAAA//8DAFBLAwQUAAYACAAAACEAq2XJX+AAAAAKAQAADwAAAGRycy9kb3ducmV2LnhtbEyPy07D&#10;MBBF90j8gzVI7KidlFArjVOhSqyKkAgsYOfG0yTgRxS7beDrGVawm9Ec3Tm32szOshNOcQheQbYQ&#10;wNC3wQy+U/D68nAjgcWkvdE2eFTwhRE29eVFpUsTzv4ZT03qGIX4WGoFfUpjyXlse3Q6LsKInm6H&#10;MDmdaJ06biZ9pnBneS7EHXd68PSh1yNue2w/m6NTIIcnO6/eH5dvstkKg8U33+0+lLq+mu/XwBLO&#10;6Q+GX31Sh5qc9uHoTWRWwa3IV4QqyOUSGAGFKGjYE5llEnhd8f8V6h8AAAD//wMAUEsBAi0AFAAG&#10;AAgAAAAhALaDOJL+AAAA4QEAABMAAAAAAAAAAAAAAAAAAAAAAFtDb250ZW50X1R5cGVzXS54bWxQ&#10;SwECLQAUAAYACAAAACEAOP0h/9YAAACUAQAACwAAAAAAAAAAAAAAAAAvAQAAX3JlbHMvLnJlbHNQ&#10;SwECLQAUAAYACAAAACEADNYn9ugBAAAYBAAADgAAAAAAAAAAAAAAAAAuAgAAZHJzL2Uyb0RvYy54&#10;bWxQSwECLQAUAAYACAAAACEAq2XJX+AAAAAKAQAADwAAAAAAAAAAAAAAAABCBAAAZHJzL2Rvd25y&#10;ZXYueG1sUEsFBgAAAAAEAAQA8wAAAE8FAAAAAA==&#10;" adj="13896" strokecolor="#156082 [3204]" strokeweight="4.5pt">
                <v:stroke endarrow="block" joinstyle="miter"/>
              </v:shape>
            </w:pict>
          </mc:Fallback>
        </mc:AlternateContent>
      </w:r>
    </w:p>
    <w:p w14:paraId="001F4D13" w14:textId="096060B5" w:rsidR="00194899" w:rsidRPr="00194899" w:rsidRDefault="00D82331" w:rsidP="00194899">
      <w:r>
        <w:rPr>
          <w:noProof/>
        </w:rPr>
        <mc:AlternateContent>
          <mc:Choice Requires="wps">
            <w:drawing>
              <wp:anchor distT="0" distB="0" distL="114300" distR="114300" simplePos="0" relativeHeight="251767808" behindDoc="1" locked="0" layoutInCell="1" allowOverlap="1" wp14:anchorId="366E0669" wp14:editId="044B3D0B">
                <wp:simplePos x="0" y="0"/>
                <wp:positionH relativeFrom="column">
                  <wp:posOffset>201231</wp:posOffset>
                </wp:positionH>
                <wp:positionV relativeFrom="paragraph">
                  <wp:posOffset>9536</wp:posOffset>
                </wp:positionV>
                <wp:extent cx="1775012" cy="1095375"/>
                <wp:effectExtent l="0" t="0" r="15875" b="28575"/>
                <wp:wrapNone/>
                <wp:docPr id="935734885" name="Rectangle 7"/>
                <wp:cNvGraphicFramePr/>
                <a:graphic xmlns:a="http://schemas.openxmlformats.org/drawingml/2006/main">
                  <a:graphicData uri="http://schemas.microsoft.com/office/word/2010/wordprocessingShape">
                    <wps:wsp>
                      <wps:cNvSpPr/>
                      <wps:spPr>
                        <a:xfrm>
                          <a:off x="0" y="0"/>
                          <a:ext cx="1775012" cy="1095375"/>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F4362" id="Rectangle 7" o:spid="_x0000_s1026" style="position:absolute;margin-left:15.85pt;margin-top:.75pt;width:139.75pt;height:86.2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dtZhAIAAIYFAAAOAAAAZHJzL2Uyb0RvYy54bWysVN9P2zAQfp+0/8Hy+0jS0RUqUlSBmCYx&#10;QMDEs3FsYsn2ebbbtPvrd3bStAK2h2kviX0/vrv7fHdn5xujyVr4oMDWtDoqKRGWQ6PsS01/PF59&#10;OqEkRGYbpsGKmm5FoOeLjx/OOjcXE2hBN8ITBLFh3rmatjG6eVEE3grDwhE4YVEpwRsW8epfisaz&#10;DtGNLiZl+aXowDfOAxchoPSyV9JFxpdS8HgrZRCR6JpibjF/ff4+p2+xOGPzF89cq/iQBvuHLAxT&#10;FoOOUJcsMrLy6g2UUdxDABmPOJgCpFRc5Bqwmqp8Vc1Dy5zItSA5wY00hf8Hy2/WD+7OIw2dC/OA&#10;x1TFRnqT/pgf2WSytiNZYhMJR2E1m03LakIJR11Vnk4/z6aJzmLv7nyIXwUYkg419fgamSS2vg6x&#10;N92ZpGgBtGqulNb5kjpAXGhP1gzfjnEubKyyu16Z79D0cuyBcnhFFONb9+KTnRizyb2UkHJuB0GK&#10;fcn5FLdapNDa3gtJVINFTnLAEeFtLqFljejF1XRI5U3MDJiQJRY3YvfF/AG7Z2ewT64iN/PoXP4t&#10;sd559MiRwcbR2SgL/j0AjQwPkXt7pOyAmnR8hmZ754mHfpSC41cKX/eahXjHPM4OThnug3iLH6mh&#10;qykMJ0pa8L/ekyd7bGnUUtLhLNY0/FwxLyjR3yw2+2l1fJyGN1+Op7MJXvyh5vlQY1fmArBlKtw8&#10;judjso96d5QezBOujWWKiipmOcauKY9+d7mI/Y7AxcPFcpnNcGAdi9f2wfEEnlhN3fu4eWLeDS0e&#10;cTpuYDe3bP6q03vb5GlhuYogVR6DPa8D3zjsuVmHxZS2yeE9W+3X5+I3AAAA//8DAFBLAwQUAAYA&#10;CAAAACEArxB2290AAAAIAQAADwAAAGRycy9kb3ducmV2LnhtbEyPzU7DMBCE70i8g7VI3KiTNvQn&#10;xKkQEgKhXgg8gBtvk6jxOrKdNPD0LCc4zs5o5ttiP9teTOhD50hBukhAINXOdNQo+Px4vtuCCFGT&#10;0b0jVPCFAfbl9VWhc+Mu9I5TFRvBJRRyraCNccilDHWLVoeFG5DYOzlvdWTpG2m8vnC57eUySdbS&#10;6o54odUDPrVYn6vR8m51aIys5Hr7Mma7yR+y7/Pbq1K3N/PjA4iIc/wLwy8+o0PJTEc3kgmiV7BK&#10;N5zk+z0ItldpugRxZL3JEpBlIf8/UP4AAAD//wMAUEsBAi0AFAAGAAgAAAAhALaDOJL+AAAA4QEA&#10;ABMAAAAAAAAAAAAAAAAAAAAAAFtDb250ZW50X1R5cGVzXS54bWxQSwECLQAUAAYACAAAACEAOP0h&#10;/9YAAACUAQAACwAAAAAAAAAAAAAAAAAvAQAAX3JlbHMvLnJlbHNQSwECLQAUAAYACAAAACEAxh3b&#10;WYQCAACGBQAADgAAAAAAAAAAAAAAAAAuAgAAZHJzL2Uyb0RvYy54bWxQSwECLQAUAAYACAAAACEA&#10;rxB2290AAAAIAQAADwAAAAAAAAAAAAAAAADeBAAAZHJzL2Rvd25yZXYueG1sUEsFBgAAAAAEAAQA&#10;8wAAAOgFAAAAAA==&#10;" fillcolor="#c1e4f5 [660]" strokecolor="#030e13 [484]" strokeweight="1pt"/>
            </w:pict>
          </mc:Fallback>
        </mc:AlternateContent>
      </w:r>
      <w:r>
        <w:rPr>
          <w:noProof/>
        </w:rPr>
        <mc:AlternateContent>
          <mc:Choice Requires="wps">
            <w:drawing>
              <wp:anchor distT="45720" distB="45720" distL="114300" distR="114300" simplePos="0" relativeHeight="251763712" behindDoc="0" locked="0" layoutInCell="1" allowOverlap="1" wp14:anchorId="481F7D3C" wp14:editId="3BC2C6C0">
                <wp:simplePos x="0" y="0"/>
                <wp:positionH relativeFrom="margin">
                  <wp:posOffset>139485</wp:posOffset>
                </wp:positionH>
                <wp:positionV relativeFrom="paragraph">
                  <wp:posOffset>9902</wp:posOffset>
                </wp:positionV>
                <wp:extent cx="1971955" cy="1022888"/>
                <wp:effectExtent l="0" t="0" r="0" b="6350"/>
                <wp:wrapNone/>
                <wp:docPr id="1154594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955" cy="1022888"/>
                        </a:xfrm>
                        <a:prstGeom prst="rect">
                          <a:avLst/>
                        </a:prstGeom>
                        <a:noFill/>
                        <a:ln w="9525">
                          <a:noFill/>
                          <a:miter lim="800000"/>
                          <a:headEnd/>
                          <a:tailEnd/>
                        </a:ln>
                      </wps:spPr>
                      <wps:txbx>
                        <w:txbxContent>
                          <w:p w14:paraId="2FF42015" w14:textId="77777777" w:rsidR="00D82331" w:rsidRDefault="00D82331" w:rsidP="00D82331">
                            <w:pPr>
                              <w:spacing w:after="0"/>
                              <w:rPr>
                                <w:rFonts w:ascii="Arial" w:hAnsi="Arial" w:cs="Arial"/>
                                <w:b/>
                                <w:bCs/>
                              </w:rPr>
                            </w:pPr>
                            <w:r>
                              <w:rPr>
                                <w:rFonts w:ascii="Arial" w:hAnsi="Arial" w:cs="Arial"/>
                                <w:b/>
                                <w:bCs/>
                              </w:rPr>
                              <w:t>Things to look at:</w:t>
                            </w:r>
                          </w:p>
                          <w:p w14:paraId="78562DED" w14:textId="04757847" w:rsidR="00D82331" w:rsidRDefault="00D82331" w:rsidP="00D82331">
                            <w:pPr>
                              <w:spacing w:after="0"/>
                              <w:rPr>
                                <w:rFonts w:ascii="Arial" w:hAnsi="Arial" w:cs="Arial"/>
                              </w:rPr>
                            </w:pPr>
                            <w:r>
                              <w:rPr>
                                <w:rFonts w:ascii="Arial" w:hAnsi="Arial" w:cs="Arial"/>
                              </w:rPr>
                              <w:t>-underlying genetic factors</w:t>
                            </w:r>
                          </w:p>
                          <w:p w14:paraId="529BA90A" w14:textId="61DB2398" w:rsidR="00D82331" w:rsidRDefault="00D82331" w:rsidP="00D82331">
                            <w:pPr>
                              <w:spacing w:after="0"/>
                              <w:rPr>
                                <w:rFonts w:ascii="Arial" w:hAnsi="Arial" w:cs="Arial"/>
                              </w:rPr>
                            </w:pPr>
                            <w:r>
                              <w:rPr>
                                <w:rFonts w:ascii="Arial" w:hAnsi="Arial" w:cs="Arial"/>
                              </w:rPr>
                              <w:t>-underlying psychological factors</w:t>
                            </w:r>
                          </w:p>
                          <w:p w14:paraId="7C2804FB" w14:textId="4999C7ED" w:rsidR="00D82331" w:rsidRPr="00D82331" w:rsidRDefault="00D82331" w:rsidP="00D82331">
                            <w:pPr>
                              <w:spacing w:after="0"/>
                              <w:rPr>
                                <w:rFonts w:ascii="Arial" w:hAnsi="Arial" w:cs="Arial"/>
                              </w:rPr>
                            </w:pPr>
                            <w:r>
                              <w:rPr>
                                <w:rFonts w:ascii="Arial" w:hAnsi="Arial" w:cs="Arial"/>
                              </w:rPr>
                              <w:t>-Rehabilitation programmes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F7D3C" id="_x0000_s1039" type="#_x0000_t202" style="position:absolute;margin-left:11pt;margin-top:.8pt;width:155.25pt;height:80.55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vpU/QEAANYDAAAOAAAAZHJzL2Uyb0RvYy54bWysU9uO2yAQfa/Uf0C8N7407iZWnNV2t1tV&#10;2l6kbT8AYxyjAkOBxE6/fgeczUbtW1U/IPAwZ+acOWyuJ63IQTgvwTS0WOSUCMOhk2bX0B/f79+s&#10;KPGBmY4pMKKhR+Hp9fb1q81oa1HCAKoTjiCI8fVoGzqEYOss83wQmvkFWGEw2IPTLODR7bLOsRHR&#10;tcrKPH+XjeA664AL7/Hv3Ryk24Tf94KHr33vRSCqodhbSKtLaxvXbLth9c4xO0h+aoP9QxeaSYNF&#10;z1B3LDCyd/IvKC25Aw99WHDQGfS95CJxQDZF/gebx4FZkbigON6eZfL/D5Z/OTzab46E6T1MOMBE&#10;wtsH4D89MXA7MLMTN87BOAjWYeEiSpaN1ten1Ci1r30EacfP0OGQ2T5AApp6p6MqyJMgOg7geBZd&#10;TIHwWHJ9VayrihKOsSIvy9VqlWqw+jndOh8+CtAkbhrqcKoJnh0efIjtsPr5Sqxm4F4qlSarDBkb&#10;uq7KKiVcRLQMaDwldUNXefxmK0SWH0yXkgOTat5jAWVOtCPTmXOY2onIDrt+G5OjDC10RxTCwWw0&#10;fBi4GcD9pmREkzXU/9ozJyhRnwyKuS6Wy+jKdFhWVyUe3GWkvYwwwxGqoYGSeXsbkpNnzjcoei+T&#10;HC+dnHpG8ySVTkaP7rw8p1svz3H7BAAA//8DAFBLAwQUAAYACAAAACEA8ZTcptwAAAAIAQAADwAA&#10;AGRycy9kb3ducmV2LnhtbEyPwU7DMBBE70j8g7VI3KiNS1sa4lQViCuIQpF6c+NtEjVeR7HbhL9n&#10;e4Lj7Ixm3+Sr0bfijH1sAhm4nygQSGVwDVUGvj5f7x5BxGTJ2TYQGvjBCKvi+iq3mQsDfeB5kyrB&#10;JRQza6BOqcukjGWN3sZJ6JDYO4Te28Syr6Tr7cDlvpVaqbn0tiH+UNsOn2ssj5uTN7B9O+y+H9R7&#10;9eJn3RBGJckvpTG3N+P6CUTCMf2F4YLP6FAw0z6cyEXRGtCapyS+z0GwPZ3qGYj9ResFyCKX/wcU&#10;vwAAAP//AwBQSwECLQAUAAYACAAAACEAtoM4kv4AAADhAQAAEwAAAAAAAAAAAAAAAAAAAAAAW0Nv&#10;bnRlbnRfVHlwZXNdLnhtbFBLAQItABQABgAIAAAAIQA4/SH/1gAAAJQBAAALAAAAAAAAAAAAAAAA&#10;AC8BAABfcmVscy8ucmVsc1BLAQItABQABgAIAAAAIQAU6vpU/QEAANYDAAAOAAAAAAAAAAAAAAAA&#10;AC4CAABkcnMvZTJvRG9jLnhtbFBLAQItABQABgAIAAAAIQDxlNym3AAAAAgBAAAPAAAAAAAAAAAA&#10;AAAAAFcEAABkcnMvZG93bnJldi54bWxQSwUGAAAAAAQABADzAAAAYAUAAAAA&#10;" filled="f" stroked="f">
                <v:textbox>
                  <w:txbxContent>
                    <w:p w14:paraId="2FF42015" w14:textId="77777777" w:rsidR="00D82331" w:rsidRDefault="00D82331" w:rsidP="00D82331">
                      <w:pPr>
                        <w:spacing w:after="0"/>
                        <w:rPr>
                          <w:rFonts w:ascii="Arial" w:hAnsi="Arial" w:cs="Arial"/>
                          <w:b/>
                          <w:bCs/>
                        </w:rPr>
                      </w:pPr>
                      <w:r>
                        <w:rPr>
                          <w:rFonts w:ascii="Arial" w:hAnsi="Arial" w:cs="Arial"/>
                          <w:b/>
                          <w:bCs/>
                        </w:rPr>
                        <w:t>Things to look at:</w:t>
                      </w:r>
                    </w:p>
                    <w:p w14:paraId="78562DED" w14:textId="04757847" w:rsidR="00D82331" w:rsidRDefault="00D82331" w:rsidP="00D82331">
                      <w:pPr>
                        <w:spacing w:after="0"/>
                        <w:rPr>
                          <w:rFonts w:ascii="Arial" w:hAnsi="Arial" w:cs="Arial"/>
                        </w:rPr>
                      </w:pPr>
                      <w:r>
                        <w:rPr>
                          <w:rFonts w:ascii="Arial" w:hAnsi="Arial" w:cs="Arial"/>
                        </w:rPr>
                        <w:t>-underlying genetic factors</w:t>
                      </w:r>
                    </w:p>
                    <w:p w14:paraId="529BA90A" w14:textId="61DB2398" w:rsidR="00D82331" w:rsidRDefault="00D82331" w:rsidP="00D82331">
                      <w:pPr>
                        <w:spacing w:after="0"/>
                        <w:rPr>
                          <w:rFonts w:ascii="Arial" w:hAnsi="Arial" w:cs="Arial"/>
                        </w:rPr>
                      </w:pPr>
                      <w:r>
                        <w:rPr>
                          <w:rFonts w:ascii="Arial" w:hAnsi="Arial" w:cs="Arial"/>
                        </w:rPr>
                        <w:t>-underlying psychological factors</w:t>
                      </w:r>
                    </w:p>
                    <w:p w14:paraId="7C2804FB" w14:textId="4999C7ED" w:rsidR="00D82331" w:rsidRPr="00D82331" w:rsidRDefault="00D82331" w:rsidP="00D82331">
                      <w:pPr>
                        <w:spacing w:after="0"/>
                        <w:rPr>
                          <w:rFonts w:ascii="Arial" w:hAnsi="Arial" w:cs="Arial"/>
                        </w:rPr>
                      </w:pPr>
                      <w:r>
                        <w:rPr>
                          <w:rFonts w:ascii="Arial" w:hAnsi="Arial" w:cs="Arial"/>
                        </w:rPr>
                        <w:t>-Rehabilitation programmes</w:t>
                      </w:r>
                    </w:p>
                  </w:txbxContent>
                </v:textbox>
                <w10:wrap anchorx="margin"/>
              </v:shape>
            </w:pict>
          </mc:Fallback>
        </mc:AlternateContent>
      </w:r>
    </w:p>
    <w:p w14:paraId="65B38EE2" w14:textId="5E6D4981" w:rsidR="00194899" w:rsidRPr="00194899" w:rsidRDefault="00194899" w:rsidP="00194899"/>
    <w:p w14:paraId="4AEF5100" w14:textId="799E3291" w:rsidR="00194899" w:rsidRPr="00194899" w:rsidRDefault="0035338E" w:rsidP="00194899">
      <w:r>
        <w:rPr>
          <w:noProof/>
          <w14:ligatures w14:val="standardContextual"/>
        </w:rPr>
        <mc:AlternateContent>
          <mc:Choice Requires="wps">
            <w:drawing>
              <wp:anchor distT="0" distB="0" distL="114300" distR="114300" simplePos="0" relativeHeight="251757568" behindDoc="0" locked="0" layoutInCell="1" allowOverlap="1" wp14:anchorId="7FFEF9B8" wp14:editId="33176E0A">
                <wp:simplePos x="0" y="0"/>
                <wp:positionH relativeFrom="column">
                  <wp:posOffset>6517037</wp:posOffset>
                </wp:positionH>
                <wp:positionV relativeFrom="paragraph">
                  <wp:posOffset>12474</wp:posOffset>
                </wp:positionV>
                <wp:extent cx="61994" cy="480577"/>
                <wp:effectExtent l="38100" t="38100" r="71755" b="53340"/>
                <wp:wrapNone/>
                <wp:docPr id="562234820" name="Connector: Curved 20"/>
                <wp:cNvGraphicFramePr/>
                <a:graphic xmlns:a="http://schemas.openxmlformats.org/drawingml/2006/main">
                  <a:graphicData uri="http://schemas.microsoft.com/office/word/2010/wordprocessingShape">
                    <wps:wsp>
                      <wps:cNvCnPr/>
                      <wps:spPr>
                        <a:xfrm flipH="1" flipV="1">
                          <a:off x="0" y="0"/>
                          <a:ext cx="61994" cy="480577"/>
                        </a:xfrm>
                        <a:prstGeom prst="curvedConnector3">
                          <a:avLst>
                            <a:gd name="adj1" fmla="val 3967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0CA015" id="Connector: Curved 20" o:spid="_x0000_s1026" type="#_x0000_t38" style="position:absolute;margin-left:513.15pt;margin-top:1pt;width:4.9pt;height:37.85pt;flip:x 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0vQ6gEAABcEAAAOAAAAZHJzL2Uyb0RvYy54bWysU8lu2zAUvBfoPxC815KT2I4Nyzk4XQ5F&#10;G6TLnSEfLRbcQDKS/fd9pGSlSIECCXohuM28meHj9uZoNOkgROVsQ+ezmhKw3AllDw398f3Du2tK&#10;YmJWMO0sNPQEkd7s3r7Z9n4DF651WkAgSGLjpvcNbVPym6qKvAXD4sx5sHgoXTAs4TIcKhFYj+xG&#10;Vxd1vax6F4QPjkOMuHs7HNJd4ZcSePoqZYREdENRWypjKONDHqvdlm0OgflW8VEGe4UKw5TFohPV&#10;LUuMPAb1F5VRPLjoZJpxZyonpeJQPKCbef3MzbeWeSheMJzop5ji/6PlX7q9vQsYQ+/jJvq7kF0c&#10;ZTBEauU/4ZvSMvuZZ/kMNZNjCfA0BQjHRDhuLufr9RUlHE+uruvFapXzrQa+jPUhpo/gDMmThvLH&#10;0IHYO2vxnVy4LPys+xxTiVIQywz2DBO/sgij8WU6psnlermaj8zjbaxx5s5QbUnf0MVqvqgLZ2JK&#10;v7eCpJNHvhQUswcNI4W2qPHJfZmlk4aB6B4kUQK9De5LY8JeB4JKUBrnYNNZjLZ4O8Ok0noCDhL+&#10;CRzvZyiUpn0JeEKUys6mCWyUdaEE8Kx6Op4ly+H+OYHBd47gwYlT6YsSDXZfecjxp+T2/nNd4E//&#10;efcbAAD//wMAUEsDBBQABgAIAAAAIQCpIj/K3wAAAAoBAAAPAAAAZHJzL2Rvd25yZXYueG1sTI/L&#10;TsMwEEX3SPyDNUhsEHWaogSFOBVUoCJ11YJYT2M3SYnHUew8+HumK1hezdGdc/P1bFsxmt43jhQs&#10;FxEIQ6XTDVUKPj/e7h9B+ICksXVkFPwYD+vi+irHTLuJ9mY8hEpwCfkMFdQhdJmUvqyNRb9wnSG+&#10;nVxvMXDsK6l7nLjctjKOokRabIg/1NiZTW3K78NgFew2X9N5e37Zj5V7H+7w5F63+KDU7c38/AQi&#10;mDn8wXDRZ3Uo2OnoBtJetJyjOFkxqyDmTRcgWiVLEEcFaZqCLHL5f0LxCwAA//8DAFBLAQItABQA&#10;BgAIAAAAIQC2gziS/gAAAOEBAAATAAAAAAAAAAAAAAAAAAAAAABbQ29udGVudF9UeXBlc10ueG1s&#10;UEsBAi0AFAAGAAgAAAAhADj9If/WAAAAlAEAAAsAAAAAAAAAAAAAAAAALwEAAF9yZWxzLy5yZWxz&#10;UEsBAi0AFAAGAAgAAAAhANFfS9DqAQAAFwQAAA4AAAAAAAAAAAAAAAAALgIAAGRycy9lMm9Eb2Mu&#10;eG1sUEsBAi0AFAAGAAgAAAAhAKkiP8rfAAAACgEAAA8AAAAAAAAAAAAAAAAARAQAAGRycy9kb3du&#10;cmV2LnhtbFBLBQYAAAAABAAEAPMAAABQBQAAAAA=&#10;" adj="8569" strokecolor="#156082 [3204]" strokeweight="4.5pt">
                <v:stroke endarrow="block" joinstyle="miter"/>
              </v:shape>
            </w:pict>
          </mc:Fallback>
        </mc:AlternateContent>
      </w:r>
      <w:r>
        <w:rPr>
          <w:noProof/>
          <w14:ligatures w14:val="standardContextual"/>
        </w:rPr>
        <mc:AlternateContent>
          <mc:Choice Requires="wps">
            <w:drawing>
              <wp:anchor distT="0" distB="0" distL="114300" distR="114300" simplePos="0" relativeHeight="251755520" behindDoc="0" locked="0" layoutInCell="1" allowOverlap="1" wp14:anchorId="6BBBBC6C" wp14:editId="711FC87E">
                <wp:simplePos x="0" y="0"/>
                <wp:positionH relativeFrom="column">
                  <wp:posOffset>4850969</wp:posOffset>
                </wp:positionH>
                <wp:positionV relativeFrom="paragraph">
                  <wp:posOffset>120316</wp:posOffset>
                </wp:positionV>
                <wp:extent cx="457200" cy="457910"/>
                <wp:effectExtent l="0" t="19050" r="38100" b="94615"/>
                <wp:wrapNone/>
                <wp:docPr id="101489882" name="Connector: Curved 20"/>
                <wp:cNvGraphicFramePr/>
                <a:graphic xmlns:a="http://schemas.openxmlformats.org/drawingml/2006/main">
                  <a:graphicData uri="http://schemas.microsoft.com/office/word/2010/wordprocessingShape">
                    <wps:wsp>
                      <wps:cNvCnPr/>
                      <wps:spPr>
                        <a:xfrm>
                          <a:off x="0" y="0"/>
                          <a:ext cx="457200" cy="457910"/>
                        </a:xfrm>
                        <a:prstGeom prst="curvedConnector3">
                          <a:avLst>
                            <a:gd name="adj1" fmla="val 3967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027030" id="Connector: Curved 20" o:spid="_x0000_s1026" type="#_x0000_t38" style="position:absolute;margin-left:381.95pt;margin-top:9.45pt;width:36pt;height:36.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Uj3QEAAAQEAAAOAAAAZHJzL2Uyb0RvYy54bWysU9tu1DAQfUfiHyy/s0latkujzfZhC7wg&#10;qAp8gGuPN0a+yXZz+XsmTjaLACGBeHHG8ZzjM2fG+7vBaNJBiMrZhlabkhKw3AllTw39+uXdqzeU&#10;xMSsYNpZaOgIkd4dXr7Y976GK9c6LSAQJLGx7n1D25R8XRSRt2BY3DgPFg+lC4Yl3IZTIQLrkd3o&#10;4qosb4reBeGD4xAj/r2fD+kh80sJPH2SMkIiuqGoLeU15PVpWovDntWnwHyr+CKD/YMKw5TFS1eq&#10;e5YYeQ7qFyqjeHDRybThzhROSsUh14DVVOVP1XxumYdcC5oT/WpT/H+0/GN3tA8Bbeh9rKN/CFMV&#10;gwxm+qI+MmSzxtUsGBLh+PP1docNoITjEca3VTazuIB9iOk9OEOmoKH8OXQgjs5abIoL19ku1n2I&#10;KfsmiGUGB4SJbxUl0mhsQ8c0ub692VVTm5B5ycbozD1BtSV9Q7e7altmzsSUfmsFSaNHvhQUsycN&#10;C4W2yHQpNUdp1DATPYIkSmBxVWbKUwhHHQgqQWmcg01nMdpi9gSTSusVOEv4I3DJn6CQJ/RvwCsi&#10;3+xsWsFGWRd+JzsNZ8lyzj87MNc9WfDkxJiHIFuDo5btXp7FNMs/7jP88ngP3wEAAP//AwBQSwME&#10;FAAGAAgAAAAhAO28UaXdAAAACQEAAA8AAABkcnMvZG93bnJldi54bWxMj0tPwzAQhO9I/AdrkbhR&#10;p1SENMSpKiQex1JQz068JBHxOrLdPPj1LCc47a5mNPtNsZttL0b0oXOkYL1KQCDVznTUKPh4f7rJ&#10;QISoyejeESpYMMCuvLwodG7cRG84HmMjOIRCrhW0MQ65lKFu0eqwcgMSa5/OWx359I00Xk8cbnt5&#10;mySptLoj/tDqAR9brL+OZ6vA4968pnHRp+X78HKqq/H5MEmlrq/m/QOIiHP8M8MvPqNDyUyVO5MJ&#10;oldwn262bGUh48mGbHPHS6Vgu05AloX836D8AQAA//8DAFBLAQItABQABgAIAAAAIQC2gziS/gAA&#10;AOEBAAATAAAAAAAAAAAAAAAAAAAAAABbQ29udGVudF9UeXBlc10ueG1sUEsBAi0AFAAGAAgAAAAh&#10;ADj9If/WAAAAlAEAAAsAAAAAAAAAAAAAAAAALwEAAF9yZWxzLy5yZWxzUEsBAi0AFAAGAAgAAAAh&#10;AD9UBSPdAQAABAQAAA4AAAAAAAAAAAAAAAAALgIAAGRycy9lMm9Eb2MueG1sUEsBAi0AFAAGAAgA&#10;AAAhAO28UaXdAAAACQEAAA8AAAAAAAAAAAAAAAAANwQAAGRycy9kb3ducmV2LnhtbFBLBQYAAAAA&#10;BAAEAPMAAABBBQAAAAA=&#10;" adj="8569" strokecolor="#156082 [3204]" strokeweight="4.5pt">
                <v:stroke endarrow="block" joinstyle="miter"/>
              </v:shape>
            </w:pict>
          </mc:Fallback>
        </mc:AlternateContent>
      </w:r>
    </w:p>
    <w:p w14:paraId="4B70CFE3" w14:textId="447CE8CD" w:rsidR="00194899" w:rsidRPr="00194899" w:rsidRDefault="00D82331" w:rsidP="00194899">
      <w:r w:rsidRPr="00A230ED">
        <w:rPr>
          <w:noProof/>
        </w:rPr>
        <mc:AlternateContent>
          <mc:Choice Requires="wps">
            <w:drawing>
              <wp:anchor distT="0" distB="0" distL="114300" distR="114300" simplePos="0" relativeHeight="251769856" behindDoc="0" locked="0" layoutInCell="1" allowOverlap="1" wp14:anchorId="56582F0A" wp14:editId="1A0A183B">
                <wp:simplePos x="0" y="0"/>
                <wp:positionH relativeFrom="column">
                  <wp:posOffset>-627229</wp:posOffset>
                </wp:positionH>
                <wp:positionV relativeFrom="paragraph">
                  <wp:posOffset>369592</wp:posOffset>
                </wp:positionV>
                <wp:extent cx="2576862" cy="2066151"/>
                <wp:effectExtent l="0" t="0" r="13970" b="10795"/>
                <wp:wrapNone/>
                <wp:docPr id="1203601503" name="Oval 6"/>
                <wp:cNvGraphicFramePr/>
                <a:graphic xmlns:a="http://schemas.openxmlformats.org/drawingml/2006/main">
                  <a:graphicData uri="http://schemas.microsoft.com/office/word/2010/wordprocessingShape">
                    <wps:wsp>
                      <wps:cNvSpPr/>
                      <wps:spPr>
                        <a:xfrm>
                          <a:off x="0" y="0"/>
                          <a:ext cx="2576862" cy="2066151"/>
                        </a:xfrm>
                        <a:prstGeom prst="ellipse">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05BF9F" id="Oval 6" o:spid="_x0000_s1026" style="position:absolute;margin-left:-49.4pt;margin-top:29.1pt;width:202.9pt;height:162.7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WdIggIAAIkFAAAOAAAAZHJzL2Uyb0RvYy54bWysVN1P2zAQf5+0/8Hy+0hS0cIqUlSBmCYx&#10;QMDEs3FsYsn2ebbbtPvrd3bStFrZHqa9OPf5u4/c3cXlxmiyFj4osDWtTkpKhOXQKPtW0+/PN5/O&#10;KQmR2YZpsKKmWxHo5eLjh4vOzcUEWtCN8ARBbJh3rqZtjG5eFIG3wrBwAk5YVErwhkVk/VvReNYh&#10;utHFpCxnRQe+cR64CAGl172SLjK+lILHeymDiETXFHOL+fX5fU1vsbhg8zfPXKv4kAb7hywMUxaD&#10;jlDXLDKy8uoIyijuIYCMJxxMAVIqLnINWE1V/lbNU8ucyLVgc4Ib2xT+Hyy/Wz+5B49t6FyYByRT&#10;FRvpTfpifmSTm7UdmyU2kXAUTqZns/PZhBKOukk5m1XTKrWz2Ls7H+IXAYYkoqZCa+VCKojN2fo2&#10;xN56Z5XEAbRqbpTWmUlDIK60J2uGv49xLmyssrtemW/Q9HIcg3L4kSjG392Lz3diTCiPU0LK6R0E&#10;KfZVZyputUihtX0Ukqgm1ZkDjgjHuYSWNaIXV9MhlaOYGTAhSyxuxO6L+QN2353BPrmKPM+jc/m3&#10;xHrn0SNHBhtHZ6Ms+PcANHZ4iNzbY8sOWpPIV2i2D5546LcpOH6j8AffshAfmMf1wUXDkxDv8ZEa&#10;uprCQFHSgv/5njzZ41SjlpIO17Gm4ceKeUGJ/mpx3j9Xp6dpfzNzOj2bIOMPNa+HGrsyV4AjU+Hx&#10;cTyTyT7qHSk9mBe8HMsUFVXMcoxdUx79jrmK/ZnA28PFcpnNcGcdi7f2yfEEnrqapvd588K8G6Y8&#10;4oLcwW51jya9t02eFparCFLlNdj3deg37nse1uE2pYNyyGer/QVd/AIAAP//AwBQSwMEFAAGAAgA&#10;AAAhAMWvm7PgAAAACgEAAA8AAABkcnMvZG93bnJldi54bWxMj8FOwzAQRO9I/IO1SFxQ65BCCWmc&#10;ClXiQk8tUc9uvE1M43UUu2n4e5YT3GY1o9k3xXpynRhxCNaTgsd5AgKp9sZSo6D6fJ9lIELUZHTn&#10;CRV8Y4B1eXtT6Nz4K+1w3MdGcAmFXCtoY+xzKUPdotNh7nsk9k5+cDryOTTSDPrK5a6TaZIspdOW&#10;+EOre9y0WJ/3F6dgu+mbr4f4NG4xpJWtD2d7+KiUur+b3lYgIk7xLwy/+IwOJTMd/YVMEJ2C2WvG&#10;6FHBc5aC4MAieeFxRxbZYgmyLOT/CeUPAAAA//8DAFBLAQItABQABgAIAAAAIQC2gziS/gAAAOEB&#10;AAATAAAAAAAAAAAAAAAAAAAAAABbQ29udGVudF9UeXBlc10ueG1sUEsBAi0AFAAGAAgAAAAhADj9&#10;If/WAAAAlAEAAAsAAAAAAAAAAAAAAAAALwEAAF9yZWxzLy5yZWxzUEsBAi0AFAAGAAgAAAAhADMd&#10;Z0iCAgAAiQUAAA4AAAAAAAAAAAAAAAAALgIAAGRycy9lMm9Eb2MueG1sUEsBAi0AFAAGAAgAAAAh&#10;AMWvm7PgAAAACgEAAA8AAAAAAAAAAAAAAAAA3AQAAGRycy9kb3ducmV2LnhtbFBLBQYAAAAABAAE&#10;APMAAADpBQAAAAA=&#10;" fillcolor="#c1e4f5 [660]" strokecolor="#030e13 [484]" strokeweight="1pt">
                <v:stroke joinstyle="miter"/>
              </v:oval>
            </w:pict>
          </mc:Fallback>
        </mc:AlternateContent>
      </w:r>
      <w:r w:rsidR="0035338E" w:rsidRPr="00A230ED">
        <w:rPr>
          <w:noProof/>
        </w:rPr>
        <mc:AlternateContent>
          <mc:Choice Requires="wps">
            <w:drawing>
              <wp:anchor distT="45720" distB="45720" distL="114300" distR="114300" simplePos="0" relativeHeight="251732992" behindDoc="0" locked="0" layoutInCell="1" allowOverlap="1" wp14:anchorId="1D0F973C" wp14:editId="543591C1">
                <wp:simplePos x="0" y="0"/>
                <wp:positionH relativeFrom="margin">
                  <wp:posOffset>7647833</wp:posOffset>
                </wp:positionH>
                <wp:positionV relativeFrom="paragraph">
                  <wp:posOffset>214512</wp:posOffset>
                </wp:positionV>
                <wp:extent cx="1866039" cy="1426779"/>
                <wp:effectExtent l="0" t="0" r="0" b="2540"/>
                <wp:wrapNone/>
                <wp:docPr id="11148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039" cy="1426779"/>
                        </a:xfrm>
                        <a:prstGeom prst="rect">
                          <a:avLst/>
                        </a:prstGeom>
                        <a:noFill/>
                        <a:ln w="9525">
                          <a:noFill/>
                          <a:miter lim="800000"/>
                          <a:headEnd/>
                          <a:tailEnd/>
                        </a:ln>
                      </wps:spPr>
                      <wps:txbx>
                        <w:txbxContent>
                          <w:p w14:paraId="6605DEFE" w14:textId="6A81134E" w:rsidR="0035338E" w:rsidRPr="00FF469E" w:rsidRDefault="0035338E" w:rsidP="0035338E">
                            <w:pPr>
                              <w:jc w:val="center"/>
                              <w:rPr>
                                <w:rFonts w:ascii="Arial" w:hAnsi="Arial" w:cs="Arial"/>
                              </w:rPr>
                            </w:pPr>
                            <w:r w:rsidRPr="00FF469E">
                              <w:rPr>
                                <w:rFonts w:ascii="Arial" w:hAnsi="Arial" w:cs="Arial"/>
                                <w:sz w:val="24"/>
                                <w:szCs w:val="24"/>
                              </w:rPr>
                              <w:t>4.58 billion people use the internet worldwide, (</w:t>
                            </w:r>
                            <w:proofErr w:type="spellStart"/>
                            <w:r w:rsidRPr="00FF469E">
                              <w:rPr>
                                <w:rFonts w:ascii="Arial" w:hAnsi="Arial" w:cs="Arial"/>
                                <w:sz w:val="24"/>
                                <w:szCs w:val="24"/>
                              </w:rPr>
                              <w:t>Khrais</w:t>
                            </w:r>
                            <w:proofErr w:type="spellEnd"/>
                            <w:r w:rsidRPr="00FF469E">
                              <w:rPr>
                                <w:rFonts w:ascii="Arial" w:hAnsi="Arial" w:cs="Arial"/>
                                <w:sz w:val="24"/>
                                <w:szCs w:val="24"/>
                              </w:rPr>
                              <w:t xml:space="preserve"> &amp; </w:t>
                            </w:r>
                            <w:proofErr w:type="spellStart"/>
                            <w:r w:rsidRPr="00FF469E">
                              <w:rPr>
                                <w:rFonts w:ascii="Arial" w:hAnsi="Arial" w:cs="Arial"/>
                                <w:sz w:val="24"/>
                                <w:szCs w:val="24"/>
                              </w:rPr>
                              <w:t>Gabbori</w:t>
                            </w:r>
                            <w:proofErr w:type="spellEnd"/>
                            <w:r w:rsidRPr="00FF469E">
                              <w:rPr>
                                <w:rFonts w:ascii="Arial" w:hAnsi="Arial" w:cs="Arial"/>
                                <w:sz w:val="24"/>
                                <w:szCs w:val="24"/>
                              </w:rPr>
                              <w:t xml:space="preserve">, 2023). </w:t>
                            </w:r>
                            <w:r w:rsidR="00D82331" w:rsidRPr="00FF469E">
                              <w:rPr>
                                <w:rFonts w:ascii="Arial" w:hAnsi="Arial" w:cs="Arial"/>
                                <w:sz w:val="24"/>
                                <w:szCs w:val="24"/>
                              </w:rPr>
                              <w:t>Technology is being exploited by individuals who are preying on vulnerable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F973C" id="_x0000_s1040" type="#_x0000_t202" style="position:absolute;margin-left:602.2pt;margin-top:16.9pt;width:146.95pt;height:112.35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YJ/AEAANYDAAAOAAAAZHJzL2Uyb0RvYy54bWysU9uO2yAQfa/Uf0C8N3bcXK04q+1ut6q0&#10;vUjbfgDGOEYFhgKJnX59B+zNRu1bVT8g8DBn5pw57G4GrchJOC/BVHQ+yykRhkMjzaGi3789vNlQ&#10;4gMzDVNgREXPwtOb/etXu96WooAOVCMcQRDjy95WtAvBllnmeSc08zOwwmCwBadZwKM7ZI1jPaJr&#10;lRV5vsp6cI11wIX3+Pd+DNJ9wm9bwcOXtvUiEFVR7C2k1aW1jmu237Hy4JjtJJ/aYP/QhWbSYNEL&#10;1D0LjByd/AtKS+7AQxtmHHQGbSu5SByQzTz/g81Tx6xIXFAcby8y+f8Hyz+fnuxXR8LwDgYcYCLh&#10;7SPwH54YuOuYOYhb56DvBGuw8DxKlvXWl1NqlNqXPoLU/SdocMjsGCABDa3TURXkSRAdB3C+iC6G&#10;QHgsuVmt8rdbSjjG5otitV5vUw1WPqdb58MHAZrETUUdTjXBs9OjD7EdVj5fidUMPEil0mSVIX1F&#10;t8timRKuIloGNJ6SuqKbPH6jFSLL96ZJyYFJNe6xgDIT7ch05ByGeiCyiV3H5ChDDc0ZhXAwGg0f&#10;Bm46cL8o6dFkFfU/j8wJStRHg2Ju54tFdGU6LJbrAg/uOlJfR5jhCFXRQMm4vQvJySPnWxS9lUmO&#10;l06mntE8SaXJ6NGd1+d06+U57n8DAAD//wMAUEsDBBQABgAIAAAAIQAnchaA3wAAAAwBAAAPAAAA&#10;ZHJzL2Rvd25yZXYueG1sTI/LTsMwEEX3SPyDNUjsqE0eKA1xKgRiC6I8JHZuPE0i4nEUu034e6Yr&#10;uryaozvnVpvFDeKIU+g9abhdKRBIjbc9tRo+3p9vChAhGrJm8IQafjHApr68qExp/UxveNzGVnAJ&#10;hdJo6GIcSylD06EzYeVHJL7t/eRM5Di10k5m5nI3yESpO+lMT/yhMyM+dtj8bA9Ow+fL/vsrU6/t&#10;k8vH2S9KkltLra+vlod7EBGX+A/DSZ/VoWannT+QDWLgnKgsY1ZDmvKGE5GtixTETkOSFznIupLn&#10;I+o/AAAA//8DAFBLAQItABQABgAIAAAAIQC2gziS/gAAAOEBAAATAAAAAAAAAAAAAAAAAAAAAABb&#10;Q29udGVudF9UeXBlc10ueG1sUEsBAi0AFAAGAAgAAAAhADj9If/WAAAAlAEAAAsAAAAAAAAAAAAA&#10;AAAALwEAAF9yZWxzLy5yZWxzUEsBAi0AFAAGAAgAAAAhAFqWNgn8AQAA1gMAAA4AAAAAAAAAAAAA&#10;AAAALgIAAGRycy9lMm9Eb2MueG1sUEsBAi0AFAAGAAgAAAAhACdyFoDfAAAADAEAAA8AAAAAAAAA&#10;AAAAAAAAVgQAAGRycy9kb3ducmV2LnhtbFBLBQYAAAAABAAEAPMAAABiBQAAAAA=&#10;" filled="f" stroked="f">
                <v:textbox>
                  <w:txbxContent>
                    <w:p w14:paraId="6605DEFE" w14:textId="6A81134E" w:rsidR="0035338E" w:rsidRPr="00FF469E" w:rsidRDefault="0035338E" w:rsidP="0035338E">
                      <w:pPr>
                        <w:jc w:val="center"/>
                        <w:rPr>
                          <w:rFonts w:ascii="Arial" w:hAnsi="Arial" w:cs="Arial"/>
                        </w:rPr>
                      </w:pPr>
                      <w:r w:rsidRPr="00FF469E">
                        <w:rPr>
                          <w:rFonts w:ascii="Arial" w:hAnsi="Arial" w:cs="Arial"/>
                          <w:sz w:val="24"/>
                          <w:szCs w:val="24"/>
                        </w:rPr>
                        <w:t>4.58 billion people use the internet worldwide, (</w:t>
                      </w:r>
                      <w:proofErr w:type="spellStart"/>
                      <w:r w:rsidRPr="00FF469E">
                        <w:rPr>
                          <w:rFonts w:ascii="Arial" w:hAnsi="Arial" w:cs="Arial"/>
                          <w:sz w:val="24"/>
                          <w:szCs w:val="24"/>
                        </w:rPr>
                        <w:t>Khrais</w:t>
                      </w:r>
                      <w:proofErr w:type="spellEnd"/>
                      <w:r w:rsidRPr="00FF469E">
                        <w:rPr>
                          <w:rFonts w:ascii="Arial" w:hAnsi="Arial" w:cs="Arial"/>
                          <w:sz w:val="24"/>
                          <w:szCs w:val="24"/>
                        </w:rPr>
                        <w:t xml:space="preserve"> &amp; </w:t>
                      </w:r>
                      <w:proofErr w:type="spellStart"/>
                      <w:r w:rsidRPr="00FF469E">
                        <w:rPr>
                          <w:rFonts w:ascii="Arial" w:hAnsi="Arial" w:cs="Arial"/>
                          <w:sz w:val="24"/>
                          <w:szCs w:val="24"/>
                        </w:rPr>
                        <w:t>Gabbori</w:t>
                      </w:r>
                      <w:proofErr w:type="spellEnd"/>
                      <w:r w:rsidRPr="00FF469E">
                        <w:rPr>
                          <w:rFonts w:ascii="Arial" w:hAnsi="Arial" w:cs="Arial"/>
                          <w:sz w:val="24"/>
                          <w:szCs w:val="24"/>
                        </w:rPr>
                        <w:t xml:space="preserve">, 2023). </w:t>
                      </w:r>
                      <w:r w:rsidR="00D82331" w:rsidRPr="00FF469E">
                        <w:rPr>
                          <w:rFonts w:ascii="Arial" w:hAnsi="Arial" w:cs="Arial"/>
                          <w:sz w:val="24"/>
                          <w:szCs w:val="24"/>
                        </w:rPr>
                        <w:t>Technology is being exploited by individuals who are preying on vulnerable children.</w:t>
                      </w:r>
                    </w:p>
                  </w:txbxContent>
                </v:textbox>
                <w10:wrap anchorx="margin"/>
              </v:shape>
            </w:pict>
          </mc:Fallback>
        </mc:AlternateContent>
      </w:r>
    </w:p>
    <w:p w14:paraId="67F9B22A" w14:textId="3C415C39" w:rsidR="00194899" w:rsidRPr="00194899" w:rsidRDefault="009D602D" w:rsidP="00194899">
      <w:r w:rsidRPr="00A230ED">
        <w:rPr>
          <w:noProof/>
        </w:rPr>
        <mc:AlternateContent>
          <mc:Choice Requires="wps">
            <w:drawing>
              <wp:anchor distT="0" distB="0" distL="114300" distR="114300" simplePos="0" relativeHeight="251680768" behindDoc="0" locked="0" layoutInCell="1" allowOverlap="1" wp14:anchorId="62264335" wp14:editId="17BB9DBA">
                <wp:simplePos x="0" y="0"/>
                <wp:positionH relativeFrom="margin">
                  <wp:posOffset>2027437</wp:posOffset>
                </wp:positionH>
                <wp:positionV relativeFrom="paragraph">
                  <wp:posOffset>220840</wp:posOffset>
                </wp:positionV>
                <wp:extent cx="1663065" cy="1055370"/>
                <wp:effectExtent l="0" t="0" r="0" b="0"/>
                <wp:wrapNone/>
                <wp:docPr id="775316484" name="Text Box 1"/>
                <wp:cNvGraphicFramePr/>
                <a:graphic xmlns:a="http://schemas.openxmlformats.org/drawingml/2006/main">
                  <a:graphicData uri="http://schemas.microsoft.com/office/word/2010/wordprocessingShape">
                    <wps:wsp>
                      <wps:cNvSpPr txBox="1"/>
                      <wps:spPr>
                        <a:xfrm>
                          <a:off x="0" y="0"/>
                          <a:ext cx="1663065" cy="1055370"/>
                        </a:xfrm>
                        <a:prstGeom prst="rect">
                          <a:avLst/>
                        </a:prstGeom>
                        <a:noFill/>
                        <a:ln>
                          <a:noFill/>
                        </a:ln>
                      </wps:spPr>
                      <wps:txbx>
                        <w:txbxContent>
                          <w:p w14:paraId="0881D2C2" w14:textId="77777777" w:rsidR="001874EE" w:rsidRPr="004B0569" w:rsidRDefault="001874EE" w:rsidP="001874EE">
                            <w:pPr>
                              <w:spacing w:line="240" w:lineRule="auto"/>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0569">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Psychology of People who Offend Aginst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64335" id="_x0000_s1041" type="#_x0000_t202" style="position:absolute;margin-left:159.65pt;margin-top:17.4pt;width:130.95pt;height:83.1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0y5FQIAACwEAAAOAAAAZHJzL2Uyb0RvYy54bWysU8tu2zAQvBfoPxC815Id20kFy4GbwEUB&#10;IwngFDnTFGkRoLgsSVtyv75Lyq+mPRW9UMvd1T5mhrP7rtFkL5xXYEo6HOSUCMOhUmZb0u+vy093&#10;lPjATMU0GFHSg/D0fv7xw6y1hRhBDboSjmAR44vWlrQOwRZZ5nktGuYHYIXBoATXsIBXt80qx1qs&#10;3uhslOfTrAVXWQdceI/exz5I56m+lIKHZym9CESXFGcL6XTp3MQzm89YsXXM1oofx2D/MEXDlMGm&#10;51KPLDCyc+qPUo3iDjzIMODQZCCl4iLtgNsM83fbrGtmRdoFwfH2DJP/f2X5035tXxwJ3RfokMAI&#10;SGt94dEZ9+mka+IXJyUYRwgPZ9hEFwiPP02nN/l0QgnH2DCfTG5uE7DZ5XfrfPgqoCHRKKlDXhJc&#10;bL/yAVti6ikldjOwVFonbrT5zYGJ0ZNdZoxW6DYdURV2n5wW2EB1wL0c9JR7y5cKe6+YDy/MIce4&#10;Cuo2POMhNbQlhaNFSQ3u59/8MR+hxyglLWqmpP7HjjlBif5mkJTPw/E4iixdxpPbEV7cdWRzHTG7&#10;5gFQlkN8IZYnM+YHfTKlg+YN5b2IXTHEDMfeJQ0n8yH0SsbnwcVikZJQVpaFlVlbHktH8CKyr90b&#10;c/YIf0DmnuCkLla8Y6HP7WFf7AJIlSiKQPeoHvFHSSbmjs8nav76nrIuj3z+CwAA//8DAFBLAwQU&#10;AAYACAAAACEAf2n/X94AAAAKAQAADwAAAGRycy9kb3ducmV2LnhtbEyPwW7CMAyG75N4h8hIu42k&#10;BSbomqJp065DYxsSt9CYtlrjVE2g3dvPnMbNlj/9/v58M7pWXLAPjScNyUyBQCq9bajS8PX59rAC&#10;EaIha1pPqOEXA2yKyV1uMusH+sDLLlaCQyhkRkMdY5dJGcoanQkz3yHx7eR7ZyKvfSVtbwYOd61M&#10;lXqUzjTEH2rT4UuN5c/u7DR8v58O+4XaVq9u2Q1+VJLcWmp9Px2fn0BEHOM/DFd9VoeCnY7+TDaI&#10;VsM8Wc8Z5WHBFRhYrpIUxFFDqhIFssjlbYXiDwAA//8DAFBLAQItABQABgAIAAAAIQC2gziS/gAA&#10;AOEBAAATAAAAAAAAAAAAAAAAAAAAAABbQ29udGVudF9UeXBlc10ueG1sUEsBAi0AFAAGAAgAAAAh&#10;ADj9If/WAAAAlAEAAAsAAAAAAAAAAAAAAAAALwEAAF9yZWxzLy5yZWxzUEsBAi0AFAAGAAgAAAAh&#10;APsvTLkVAgAALAQAAA4AAAAAAAAAAAAAAAAALgIAAGRycy9lMm9Eb2MueG1sUEsBAi0AFAAGAAgA&#10;AAAhAH9p/1/eAAAACgEAAA8AAAAAAAAAAAAAAAAAbwQAAGRycy9kb3ducmV2LnhtbFBLBQYAAAAA&#10;BAAEAPMAAAB6BQAAAAA=&#10;" filled="f" stroked="f">
                <v:textbox>
                  <w:txbxContent>
                    <w:p w14:paraId="0881D2C2" w14:textId="77777777" w:rsidR="001874EE" w:rsidRPr="004B0569" w:rsidRDefault="001874EE" w:rsidP="001874EE">
                      <w:pPr>
                        <w:spacing w:line="240" w:lineRule="auto"/>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0569">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Psychology of People who Offend Aginst Children</w:t>
                      </w:r>
                    </w:p>
                  </w:txbxContent>
                </v:textbox>
                <w10:wrap anchorx="margin"/>
              </v:shape>
            </w:pict>
          </mc:Fallback>
        </mc:AlternateContent>
      </w:r>
      <w:r w:rsidRPr="00A230ED">
        <w:rPr>
          <w:noProof/>
        </w:rPr>
        <mc:AlternateContent>
          <mc:Choice Requires="wps">
            <w:drawing>
              <wp:anchor distT="0" distB="0" distL="114300" distR="114300" simplePos="0" relativeHeight="251676672" behindDoc="0" locked="0" layoutInCell="1" allowOverlap="1" wp14:anchorId="1D648173" wp14:editId="42E33D2D">
                <wp:simplePos x="0" y="0"/>
                <wp:positionH relativeFrom="margin">
                  <wp:posOffset>2015701</wp:posOffset>
                </wp:positionH>
                <wp:positionV relativeFrom="paragraph">
                  <wp:posOffset>5630</wp:posOffset>
                </wp:positionV>
                <wp:extent cx="1666177" cy="981144"/>
                <wp:effectExtent l="19050" t="0" r="10795" b="28575"/>
                <wp:wrapNone/>
                <wp:docPr id="19310777" name="Cloud 1"/>
                <wp:cNvGraphicFramePr/>
                <a:graphic xmlns:a="http://schemas.openxmlformats.org/drawingml/2006/main">
                  <a:graphicData uri="http://schemas.microsoft.com/office/word/2010/wordprocessingShape">
                    <wps:wsp>
                      <wps:cNvSpPr/>
                      <wps:spPr>
                        <a:xfrm rot="329409">
                          <a:off x="0" y="0"/>
                          <a:ext cx="1666177" cy="981144"/>
                        </a:xfrm>
                        <a:prstGeom prst="cloud">
                          <a:avLst/>
                        </a:prstGeom>
                        <a:solidFill>
                          <a:srgbClr val="7EB0DE"/>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00497" id="Cloud 1" o:spid="_x0000_s1026" style="position:absolute;margin-left:158.7pt;margin-top:.45pt;width:131.2pt;height:77.25pt;rotation:359802fd;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cBJfgIAAFUFAAAOAAAAZHJzL2Uyb0RvYy54bWysVEtv2zAMvg/YfxB0X21nadIEdYqsj2FA&#10;0RZrh54VWYoFyKImKXGyX19KdtygLXYYdhFIkfz40EedX+waTbbCeQWmpMVJTokwHCpl1iX99XTz&#10;5YwSH5ipmAYjSroXnl4sPn86b+1cjKAGXQlHEMT4eWtLWodg51nmeS0a5k/ACoNGCa5hAVW3zirH&#10;WkRvdDbK80nWgqusAy68x9urzkgXCV9KwcO9lF4EokuKtYV0unSu4pktztl87ZitFe/LYP9QRcOU&#10;waQD1BULjGycegfVKO7AgwwnHJoMpFRcpB6wmyJ/081jzaxIveBwvB3G5P8fLL/bPtoHh2NorZ97&#10;FGMXO+ka4gCn9XU0G+ez1BoWS3ZpcvthcmIXCMfLYjKZFNMpJRxts7OiGI/jaLMOKkJa58N3AQ2J&#10;Qkm5hk2VYNn21ofO9+AT/T1oVd0orZPi1qtL7ciW4TNOr7/lV9c9/JFb9tpBksJeixiszU8hiaqw&#10;zFHKmMglBjzGuTCh6Ew1q0SXpjjN88QPbGKISC0lwIgssbwBuweIxH2P3fXX+8dQkbg5BOd/K6wL&#10;HiJSZjBhCG6UAfcRgMau+sydP5Z/NJoorqDaP7jurXE/vOU3Ch/olvnwwByuAl7ieod7PKSGtqTQ&#10;S5TU4P58dB/9kaFopaTF1Sqp/71hTlCifxjk7gzZEXcxKePT6QgVd2xZHVvMprkEfPYiVZfE6B/0&#10;QZQOmmf8BZYxK5qY4ZgbKRbcQbkM3crjP8LFcpnccP8sC7fm0fIIHqca+fe0e2bO9iwNyO87OKwh&#10;m7/haucbIw0sNwGkSkR+nWs/b9zdRJz+n4mfw7GevF5/w8ULAAAA//8DAFBLAwQUAAYACAAAACEA&#10;3pEWhd0AAAAIAQAADwAAAGRycy9kb3ducmV2LnhtbEyPQU7DMBBF90jcwRokdtRpm1Aa4lQpiGUr&#10;kfYAbjwkEfE4st02vT3DCpaj//Tn/WIz2UFc0IfekYL5LAGB1DjTU6vgePh4egERoiajB0eo4IYB&#10;NuX9XaFz4670iZc6toJLKORaQRfjmEsZmg6tDjM3InH25bzVkU/fSuP1lcvtIBdJ8iyt7ok/dHrE&#10;tw6b7/psFbTDto6Vzbb7o0+X1e19FxaHnVKPD1P1CiLiFP9g+NVndSjZ6eTOZIIYFCznq5RRBWsQ&#10;HGerNS85MZdlKciykP8HlD8AAAD//wMAUEsBAi0AFAAGAAgAAAAhALaDOJL+AAAA4QEAABMAAAAA&#10;AAAAAAAAAAAAAAAAAFtDb250ZW50X1R5cGVzXS54bWxQSwECLQAUAAYACAAAACEAOP0h/9YAAACU&#10;AQAACwAAAAAAAAAAAAAAAAAvAQAAX3JlbHMvLnJlbHNQSwECLQAUAAYACAAAACEAVPHASX4CAABV&#10;BQAADgAAAAAAAAAAAAAAAAAuAgAAZHJzL2Uyb0RvYy54bWxQSwECLQAUAAYACAAAACEA3pEWhd0A&#10;AAAIAQAADwAAAAAAAAAAAAAAAADYBAAAZHJzL2Rvd25yZXYueG1sUEsFBgAAAAAEAAQA8wAAAOIF&#10;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7eb0de" strokecolor="#030e13 [484]" strokeweight="1pt">
                <v:stroke joinstyle="miter"/>
                <v:path arrowok="t" o:connecttype="custom" o:connectlocs="181004,594523;83309,576422;267205,792614;224471,801268;635539,887799;609774,848281;1111826,789253;1101528,832610;1316318,521324;1441706,683394;1612103,348715;1556256,409491;1478115,123234;1481046,151941;1121507,89757;1150125,53145;853954,107199;867801,75630;539965,117919;590104,148534;159174,358595;150419,326367" o:connectangles="0,0,0,0,0,0,0,0,0,0,0,0,0,0,0,0,0,0,0,0,0,0"/>
                <w10:wrap anchorx="margin"/>
              </v:shape>
            </w:pict>
          </mc:Fallback>
        </mc:AlternateContent>
      </w:r>
    </w:p>
    <w:p w14:paraId="17EA5F58" w14:textId="0871656D" w:rsidR="00194899" w:rsidRDefault="009D602D" w:rsidP="00194899">
      <w:pPr>
        <w:rPr>
          <w:rFonts w:asciiTheme="majorHAnsi" w:eastAsiaTheme="majorEastAsia" w:hAnsiTheme="majorHAnsi" w:cstheme="majorBidi"/>
          <w:color w:val="0F4761" w:themeColor="accent1" w:themeShade="BF"/>
          <w:kern w:val="2"/>
          <w:sz w:val="40"/>
          <w:szCs w:val="40"/>
          <w14:ligatures w14:val="standardContextual"/>
        </w:rPr>
      </w:pPr>
      <w:r>
        <w:rPr>
          <w:noProof/>
        </w:rPr>
        <mc:AlternateContent>
          <mc:Choice Requires="wps">
            <w:drawing>
              <wp:anchor distT="45720" distB="45720" distL="114300" distR="114300" simplePos="0" relativeHeight="251771904" behindDoc="0" locked="0" layoutInCell="1" allowOverlap="1" wp14:anchorId="27B7106C" wp14:editId="4295C8DE">
                <wp:simplePos x="0" y="0"/>
                <wp:positionH relativeFrom="margin">
                  <wp:posOffset>-486162</wp:posOffset>
                </wp:positionH>
                <wp:positionV relativeFrom="paragraph">
                  <wp:posOffset>115936</wp:posOffset>
                </wp:positionV>
                <wp:extent cx="2316182" cy="1646318"/>
                <wp:effectExtent l="0" t="0" r="0" b="0"/>
                <wp:wrapNone/>
                <wp:docPr id="132773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6182" cy="1646318"/>
                        </a:xfrm>
                        <a:prstGeom prst="rect">
                          <a:avLst/>
                        </a:prstGeom>
                        <a:noFill/>
                        <a:ln w="9525">
                          <a:noFill/>
                          <a:miter lim="800000"/>
                          <a:headEnd/>
                          <a:tailEnd/>
                        </a:ln>
                      </wps:spPr>
                      <wps:txbx>
                        <w:txbxContent>
                          <w:p w14:paraId="14C85442" w14:textId="653F5279" w:rsidR="00D82331" w:rsidRPr="004B0569" w:rsidRDefault="00D82331" w:rsidP="00D82331">
                            <w:pPr>
                              <w:jc w:val="center"/>
                              <w:rPr>
                                <w:rFonts w:ascii="Arial" w:hAnsi="Arial" w:cs="Arial"/>
                              </w:rPr>
                            </w:pPr>
                            <w:r>
                              <w:rPr>
                                <w:rFonts w:ascii="Arial" w:hAnsi="Arial" w:cs="Arial"/>
                              </w:rPr>
                              <w:t>Majority of the public believe that individuals who commit child sexual offences are usually very black and white cases. However, child sexual offences are more complex than people may think. Why is this happening and is it possible to address and prevent this issue?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7106C" id="_x0000_s1042" type="#_x0000_t202" style="position:absolute;margin-left:-38.3pt;margin-top:9.15pt;width:182.4pt;height:129.65pt;z-index:251771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UcE/QEAANYDAAAOAAAAZHJzL2Uyb0RvYy54bWysU9uO2yAQfa/Uf0C8N75skmatOKvtbreq&#10;tL1I234AxjhGBYYCiZ1+fQfszUbtW1U/IGA8Z+acOWxvRq3IUTgvwdS0WOSUCMOhlWZf0+/fHt5s&#10;KPGBmZYpMKKmJ+Hpze71q+1gK1FCD6oVjiCI8dVga9qHYKss87wXmvkFWGEw2IHTLODR7bPWsQHR&#10;tcrKPF9nA7jWOuDCe7y9n4J0l/C7TvDwpeu8CETVFHsLaXVpbeKa7bas2jtme8nnNtg/dKGZNFj0&#10;DHXPAiMHJ/+C0pI78NCFBQedQddJLhIHZFPkf7B56pkViQuK4+1ZJv//YPnn45P96kgY38GIA0wk&#10;vH0E/sMTA3c9M3tx6xwMvWAtFi6iZNlgfTWnRql95SNIM3yCFofMDgES0Ng5HVVBngTRcQCns+hi&#10;DITjZXlVrItNSQnHWLFerq+KTarBqud063z4IECTuKmpw6kmeHZ89CG2w6rnX2I1Aw9SqTRZZchQ&#10;0+tVuUoJFxEtAxpPSV3TTR6/yQqR5XvTpuTApJr2WECZmXZkOnEOYzMS2cauY3KUoYH2hEI4mIyG&#10;DwM3PbhflAxospr6nwfmBCXqo0Exr4vlMroyHZartyUe3GWkuYwwwxGqpoGSaXsXkpMnzrcoeieT&#10;HC+dzD2jeZJKs9GjOy/P6a+X57j7DQAA//8DAFBLAwQUAAYACAAAACEA6Byw694AAAAKAQAADwAA&#10;AGRycy9kb3ducmV2LnhtbEyPTU/DMAyG70j8h8hI3LaEAm0pTacJxBXE+JC4ZY3XVmucqsnW8u/n&#10;neBm6330+nG5ml0vjjiGzpOGm6UCgVR721Gj4fPjZZGDCNGQNb0n1PCLAVbV5UVpCusnesfjJjaC&#10;SygURkMb41BIGeoWnQlLPyBxtvOjM5HXsZF2NBOXu14mSqXSmY74QmsGfGqx3m8OTsPX6+7n+069&#10;Nc/ufpj8rCS5B6n19dW8fgQRcY5/MJz1WR0qdtr6A9kgeg2LLE0Z5SC/BcFAkucJiC0PWZaCrEr5&#10;/4XqBAAA//8DAFBLAQItABQABgAIAAAAIQC2gziS/gAAAOEBAAATAAAAAAAAAAAAAAAAAAAAAABb&#10;Q29udGVudF9UeXBlc10ueG1sUEsBAi0AFAAGAAgAAAAhADj9If/WAAAAlAEAAAsAAAAAAAAAAAAA&#10;AAAALwEAAF9yZWxzLy5yZWxzUEsBAi0AFAAGAAgAAAAhAN4hRwT9AQAA1gMAAA4AAAAAAAAAAAAA&#10;AAAALgIAAGRycy9lMm9Eb2MueG1sUEsBAi0AFAAGAAgAAAAhAOgcsOveAAAACgEAAA8AAAAAAAAA&#10;AAAAAAAAVwQAAGRycy9kb3ducmV2LnhtbFBLBQYAAAAABAAEAPMAAABiBQAAAAA=&#10;" filled="f" stroked="f">
                <v:textbox>
                  <w:txbxContent>
                    <w:p w14:paraId="14C85442" w14:textId="653F5279" w:rsidR="00D82331" w:rsidRPr="004B0569" w:rsidRDefault="00D82331" w:rsidP="00D82331">
                      <w:pPr>
                        <w:jc w:val="center"/>
                        <w:rPr>
                          <w:rFonts w:ascii="Arial" w:hAnsi="Arial" w:cs="Arial"/>
                        </w:rPr>
                      </w:pPr>
                      <w:r>
                        <w:rPr>
                          <w:rFonts w:ascii="Arial" w:hAnsi="Arial" w:cs="Arial"/>
                        </w:rPr>
                        <w:t>Majority of the public believe that individuals who commit child sexual offences are usually very black and white cases. However, child sexual offences are more complex than people may think. Why is this happening and is it possible to address and prevent this issue?</w:t>
                      </w:r>
                    </w:p>
                  </w:txbxContent>
                </v:textbox>
                <w10:wrap anchorx="margin"/>
              </v:shape>
            </w:pict>
          </mc:Fallback>
        </mc:AlternateContent>
      </w:r>
      <w:r w:rsidR="0035338E">
        <w:rPr>
          <w:noProof/>
          <w14:ligatures w14:val="standardContextual"/>
        </w:rPr>
        <mc:AlternateContent>
          <mc:Choice Requires="wps">
            <w:drawing>
              <wp:anchor distT="0" distB="0" distL="114300" distR="114300" simplePos="0" relativeHeight="251759616" behindDoc="0" locked="0" layoutInCell="1" allowOverlap="1" wp14:anchorId="17D2BFA3" wp14:editId="3956143F">
                <wp:simplePos x="0" y="0"/>
                <wp:positionH relativeFrom="column">
                  <wp:posOffset>6563531</wp:posOffset>
                </wp:positionH>
                <wp:positionV relativeFrom="paragraph">
                  <wp:posOffset>216212</wp:posOffset>
                </wp:positionV>
                <wp:extent cx="798163" cy="140131"/>
                <wp:effectExtent l="0" t="38100" r="59690" b="146050"/>
                <wp:wrapNone/>
                <wp:docPr id="395937828" name="Connector: Curved 20"/>
                <wp:cNvGraphicFramePr/>
                <a:graphic xmlns:a="http://schemas.openxmlformats.org/drawingml/2006/main">
                  <a:graphicData uri="http://schemas.microsoft.com/office/word/2010/wordprocessingShape">
                    <wps:wsp>
                      <wps:cNvCnPr/>
                      <wps:spPr>
                        <a:xfrm>
                          <a:off x="0" y="0"/>
                          <a:ext cx="798163" cy="140131"/>
                        </a:xfrm>
                        <a:prstGeom prst="curvedConnector3">
                          <a:avLst>
                            <a:gd name="adj1" fmla="val 41583"/>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4C6FF7" id="Connector: Curved 20" o:spid="_x0000_s1026" type="#_x0000_t38" style="position:absolute;margin-left:516.8pt;margin-top:17pt;width:62.85pt;height:11.0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S3M3gEAAAQEAAAOAAAAZHJzL2Uyb0RvYy54bWysU11v0zAUfUfiP1h+p0nWdeuipnvogBcE&#10;E7Af4NnXjZG/ZHv5+PfcuGmKACGBeHFi+57jc46vd/eD0aSDEJWzDa1WJSVguRPKHhv69PXdmy0l&#10;MTErmHYWGjpCpPf71692va/hyrVOCwgESWyse9/QNiVfF0XkLRgWV86DxU3pgmEJp+FYiMB6ZDe6&#10;uCrLm6J3QfjgOMSIqw+nTbrP/FICT5+kjJCIbihqS3kMeXyexmK/Y/UxMN8qPstg/6DCMGXx0IXq&#10;gSVGXoL6hcooHlx0Mq24M4WTUnHIHtBNVf7k5kvLPGQvGE70S0zx/9Hyj93BPgaMofexjv4xTC4G&#10;Gcz0RX1kyGGNS1gwJMJx8fZuW92sKeG4VV2X1bqawiwuYB9ieg/OkOmnofwldCAOzlq8FBfWOS7W&#10;fYgp5yaIZQYbhIlvFSXSaLyGjmlyXW2265l5rsYzztwTVFvSN3RzW23KzJmY0m+tIGn0yJeCYvao&#10;YabQFjVerOa/NGo4EX0GSZRAc1Vmyl0IBx0IKkFpnINNZ5vaYvUEk0rrBXiS8EfgXD9BIXfo34AX&#10;RD7Z2bSAjbIu/E52Gs6S5an+nMDJ9xTBsxNjboIcDbZavsj5WUy9/OM8wy+Pd/8dAAD//wMAUEsD&#10;BBQABgAIAAAAIQC5E2Wi3QAAAAsBAAAPAAAAZHJzL2Rvd25yZXYueG1sTI/BTsMwEETvSPyDtUjc&#10;qBNMIhriVBVSBRcOLXB3420SiNchdtrw92xP9Dia0cybcjW7XhxxDJ0nDekiAYFUe9tRo+HjfXP3&#10;CCJEQ9b0nlDDLwZYVddXpSmsP9EWj7vYCC6hUBgNbYxDIWWoW3QmLPyAxN7Bj85ElmMj7WhOXO56&#10;eZ8kuXSmI15ozYDPLdbfu8lp2Kr1l9y8qZd6+rQ/lPBE9mq1vr2Z108gIs7xPwxnfEaHipn2fiIb&#10;RM86USrnrAb1wKfOiTRbKhB7DVmegqxKefmh+gMAAP//AwBQSwECLQAUAAYACAAAACEAtoM4kv4A&#10;AADhAQAAEwAAAAAAAAAAAAAAAAAAAAAAW0NvbnRlbnRfVHlwZXNdLnhtbFBLAQItABQABgAIAAAA&#10;IQA4/SH/1gAAAJQBAAALAAAAAAAAAAAAAAAAAC8BAABfcmVscy8ucmVsc1BLAQItABQABgAIAAAA&#10;IQBU5S3M3gEAAAQEAAAOAAAAAAAAAAAAAAAAAC4CAABkcnMvZTJvRG9jLnhtbFBLAQItABQABgAI&#10;AAAAIQC5E2Wi3QAAAAsBAAAPAAAAAAAAAAAAAAAAADgEAABkcnMvZG93bnJldi54bWxQSwUGAAAA&#10;AAQABADzAAAAQgUAAAAA&#10;" adj="8982" strokecolor="#156082 [3204]" strokeweight="4.5pt">
                <v:stroke endarrow="block" joinstyle="miter"/>
              </v:shape>
            </w:pict>
          </mc:Fallback>
        </mc:AlternateContent>
      </w:r>
    </w:p>
    <w:p w14:paraId="7BC3DBA5" w14:textId="51007C3C" w:rsidR="00194899" w:rsidRDefault="009D602D" w:rsidP="00194899">
      <w:pPr>
        <w:tabs>
          <w:tab w:val="left" w:pos="1652"/>
        </w:tabs>
        <w:sectPr w:rsidR="00194899" w:rsidSect="00B64ED1">
          <w:pgSz w:w="16838" w:h="11906" w:orient="landscape"/>
          <w:pgMar w:top="1440" w:right="1440" w:bottom="1440" w:left="1440" w:header="709" w:footer="709" w:gutter="0"/>
          <w:cols w:space="708"/>
          <w:docGrid w:linePitch="360"/>
        </w:sectPr>
      </w:pPr>
      <w:r>
        <w:rPr>
          <w:noProof/>
        </w:rPr>
        <mc:AlternateContent>
          <mc:Choice Requires="wps">
            <w:drawing>
              <wp:anchor distT="45720" distB="45720" distL="114300" distR="114300" simplePos="0" relativeHeight="251761664" behindDoc="0" locked="0" layoutInCell="1" allowOverlap="1" wp14:anchorId="44DC141C" wp14:editId="12D3A0FA">
                <wp:simplePos x="0" y="0"/>
                <wp:positionH relativeFrom="margin">
                  <wp:posOffset>4885507</wp:posOffset>
                </wp:positionH>
                <wp:positionV relativeFrom="paragraph">
                  <wp:posOffset>9385</wp:posOffset>
                </wp:positionV>
                <wp:extent cx="1882588" cy="1290917"/>
                <wp:effectExtent l="0" t="0" r="0" b="5080"/>
                <wp:wrapNone/>
                <wp:docPr id="4708034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588" cy="1290917"/>
                        </a:xfrm>
                        <a:prstGeom prst="rect">
                          <a:avLst/>
                        </a:prstGeom>
                        <a:noFill/>
                        <a:ln w="9525">
                          <a:noFill/>
                          <a:miter lim="800000"/>
                          <a:headEnd/>
                          <a:tailEnd/>
                        </a:ln>
                      </wps:spPr>
                      <wps:txbx>
                        <w:txbxContent>
                          <w:p w14:paraId="58062BA4" w14:textId="28BC8A72" w:rsidR="00D82331" w:rsidRDefault="00D82331" w:rsidP="00D82331">
                            <w:pPr>
                              <w:spacing w:after="0"/>
                              <w:rPr>
                                <w:rFonts w:ascii="Arial" w:hAnsi="Arial" w:cs="Arial"/>
                                <w:b/>
                                <w:bCs/>
                              </w:rPr>
                            </w:pPr>
                            <w:r>
                              <w:rPr>
                                <w:rFonts w:ascii="Arial" w:hAnsi="Arial" w:cs="Arial"/>
                                <w:b/>
                                <w:bCs/>
                              </w:rPr>
                              <w:t>Things to look at:</w:t>
                            </w:r>
                          </w:p>
                          <w:p w14:paraId="04F151A1" w14:textId="7FCC7D33" w:rsidR="00D82331" w:rsidRDefault="00D82331" w:rsidP="00D82331">
                            <w:pPr>
                              <w:spacing w:after="0"/>
                              <w:rPr>
                                <w:rFonts w:ascii="Arial" w:hAnsi="Arial" w:cs="Arial"/>
                              </w:rPr>
                            </w:pPr>
                            <w:r>
                              <w:rPr>
                                <w:rFonts w:ascii="Arial" w:hAnsi="Arial" w:cs="Arial"/>
                              </w:rPr>
                              <w:t>-Policies on different social medias and apps.</w:t>
                            </w:r>
                          </w:p>
                          <w:p w14:paraId="14CEF0FF" w14:textId="0FCD7CD9" w:rsidR="00D82331" w:rsidRDefault="00D82331" w:rsidP="00D82331">
                            <w:pPr>
                              <w:spacing w:after="0"/>
                              <w:rPr>
                                <w:rFonts w:ascii="Arial" w:hAnsi="Arial" w:cs="Arial"/>
                              </w:rPr>
                            </w:pPr>
                            <w:r>
                              <w:rPr>
                                <w:rFonts w:ascii="Arial" w:hAnsi="Arial" w:cs="Arial"/>
                              </w:rPr>
                              <w:t>-How are app creators safeguarding children.</w:t>
                            </w:r>
                          </w:p>
                          <w:p w14:paraId="52567542" w14:textId="051D267A" w:rsidR="00D82331" w:rsidRPr="00D82331" w:rsidRDefault="00D82331" w:rsidP="00D82331">
                            <w:pPr>
                              <w:spacing w:after="0"/>
                            </w:pPr>
                            <w:r>
                              <w:rPr>
                                <w:rFonts w:ascii="Arial" w:hAnsi="Arial" w:cs="Arial"/>
                              </w:rPr>
                              <w:t>-Is reporting this behaviour effective?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DC141C" id="_x0000_s1043" type="#_x0000_t202" style="position:absolute;margin-left:384.7pt;margin-top:.75pt;width:148.25pt;height:101.65pt;z-index:251761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9Hy/AEAANYDAAAOAAAAZHJzL2Uyb0RvYy54bWysU8tu2zAQvBfoPxC813rAbmzBcpAmTVEg&#10;fQBpP4CiKIsoyWVJ2pL79V1SimM0t6A6EFwtObszO9xej1qRo3BegqlpscgpEYZDK82+pj9/3L9b&#10;U+IDMy1TYERNT8LT693bN9vBVqKEHlQrHEEQ46vB1rQPwVZZ5nkvNPMLsMJgsgOnWcDQ7bPWsQHR&#10;tcrKPH+fDeBa64AL7/Hv3ZSku4TfdYKHb13nRSCqpthbSKtLaxPXbLdl1d4x20s+t8Fe0YVm0mDR&#10;M9QdC4wcnHwBpSV34KELCw46g66TXCQOyKbI/2Hz2DMrEhcUx9uzTP7/wfKvx0f73ZEwfoARB5hI&#10;ePsA/JcnBm57ZvbixjkYesFaLFxEybLB+mq+GqX2lY8gzfAFWhwyOwRIQGPndFQFeRJExwGczqKL&#10;MRAeS67X5WqNNuGYK8pNvimuUg1WPV23zodPAjSJm5o6nGqCZ8cHH2I7rHo6EqsZuJdKpckqQ4aa&#10;blblKl24yGgZ0HhK6pqu8/hNVogsP5o2XQ5MqmmPBZSZaUemE+cwNiORLXadGo4yNNCeUAgHk9Hw&#10;YeCmB/eHkgFNVlP/+8CcoER9NijmplguoytTsFxdlRi4y0xzmWGGI1RNAyXT9jYkJ0+cb1D0TiY5&#10;njuZe0bzJJVmo0d3Xsbp1PNz3P0FAAD//wMAUEsDBBQABgAIAAAAIQC4yPFT3QAAAAoBAAAPAAAA&#10;ZHJzL2Rvd25yZXYueG1sTI/BTsMwEETvSPyDtUjcqE2VhCZkUyEQVxAFKvXmxtskIl5HsduEv8c9&#10;0ePqjWbeluvZ9uJEo+8cI9wvFAji2pmOG4Svz9e7FQgfNBvdOyaEX/Kwrq6vSl0YN/EHnTahEbGE&#10;faER2hCGQkpft2S1X7iBOLKDG60O8RwbaUY9xXLby6VSmbS647jQ6oGeW6p/NkeL8P122G0T9d68&#10;2HSY3Kwk21wi3t7MT48gAs3hPwxn/agOVXTauyMbL3qEhyxPYjSCFMSZqyzNQewRlipZgaxKeflC&#10;9QcAAP//AwBQSwECLQAUAAYACAAAACEAtoM4kv4AAADhAQAAEwAAAAAAAAAAAAAAAAAAAAAAW0Nv&#10;bnRlbnRfVHlwZXNdLnhtbFBLAQItABQABgAIAAAAIQA4/SH/1gAAAJQBAAALAAAAAAAAAAAAAAAA&#10;AC8BAABfcmVscy8ucmVsc1BLAQItABQABgAIAAAAIQBV59Hy/AEAANYDAAAOAAAAAAAAAAAAAAAA&#10;AC4CAABkcnMvZTJvRG9jLnhtbFBLAQItABQABgAIAAAAIQC4yPFT3QAAAAoBAAAPAAAAAAAAAAAA&#10;AAAAAFYEAABkcnMvZG93bnJldi54bWxQSwUGAAAAAAQABADzAAAAYAUAAAAA&#10;" filled="f" stroked="f">
                <v:textbox>
                  <w:txbxContent>
                    <w:p w14:paraId="58062BA4" w14:textId="28BC8A72" w:rsidR="00D82331" w:rsidRDefault="00D82331" w:rsidP="00D82331">
                      <w:pPr>
                        <w:spacing w:after="0"/>
                        <w:rPr>
                          <w:rFonts w:ascii="Arial" w:hAnsi="Arial" w:cs="Arial"/>
                          <w:b/>
                          <w:bCs/>
                        </w:rPr>
                      </w:pPr>
                      <w:r>
                        <w:rPr>
                          <w:rFonts w:ascii="Arial" w:hAnsi="Arial" w:cs="Arial"/>
                          <w:b/>
                          <w:bCs/>
                        </w:rPr>
                        <w:t>Things to look at:</w:t>
                      </w:r>
                    </w:p>
                    <w:p w14:paraId="04F151A1" w14:textId="7FCC7D33" w:rsidR="00D82331" w:rsidRDefault="00D82331" w:rsidP="00D82331">
                      <w:pPr>
                        <w:spacing w:after="0"/>
                        <w:rPr>
                          <w:rFonts w:ascii="Arial" w:hAnsi="Arial" w:cs="Arial"/>
                        </w:rPr>
                      </w:pPr>
                      <w:r>
                        <w:rPr>
                          <w:rFonts w:ascii="Arial" w:hAnsi="Arial" w:cs="Arial"/>
                        </w:rPr>
                        <w:t>-Policies on different social medias and apps.</w:t>
                      </w:r>
                    </w:p>
                    <w:p w14:paraId="14CEF0FF" w14:textId="0FCD7CD9" w:rsidR="00D82331" w:rsidRDefault="00D82331" w:rsidP="00D82331">
                      <w:pPr>
                        <w:spacing w:after="0"/>
                        <w:rPr>
                          <w:rFonts w:ascii="Arial" w:hAnsi="Arial" w:cs="Arial"/>
                        </w:rPr>
                      </w:pPr>
                      <w:r>
                        <w:rPr>
                          <w:rFonts w:ascii="Arial" w:hAnsi="Arial" w:cs="Arial"/>
                        </w:rPr>
                        <w:t>-How are app creators safeguarding children.</w:t>
                      </w:r>
                    </w:p>
                    <w:p w14:paraId="52567542" w14:textId="051D267A" w:rsidR="00D82331" w:rsidRPr="00D82331" w:rsidRDefault="00D82331" w:rsidP="00D82331">
                      <w:pPr>
                        <w:spacing w:after="0"/>
                      </w:pPr>
                      <w:r>
                        <w:rPr>
                          <w:rFonts w:ascii="Arial" w:hAnsi="Arial" w:cs="Arial"/>
                        </w:rPr>
                        <w:t>-Is reporting this behaviour effective?</w:t>
                      </w:r>
                    </w:p>
                  </w:txbxContent>
                </v:textbox>
                <w10:wrap anchorx="margin"/>
              </v:shape>
            </w:pict>
          </mc:Fallback>
        </mc:AlternateContent>
      </w:r>
      <w:r>
        <w:rPr>
          <w:noProof/>
        </w:rPr>
        <mc:AlternateContent>
          <mc:Choice Requires="wps">
            <w:drawing>
              <wp:anchor distT="45720" distB="45720" distL="114300" distR="114300" simplePos="0" relativeHeight="251773952" behindDoc="0" locked="0" layoutInCell="1" allowOverlap="1" wp14:anchorId="48B45B2A" wp14:editId="13AC088A">
                <wp:simplePos x="0" y="0"/>
                <wp:positionH relativeFrom="margin">
                  <wp:posOffset>2809498</wp:posOffset>
                </wp:positionH>
                <wp:positionV relativeFrom="paragraph">
                  <wp:posOffset>296545</wp:posOffset>
                </wp:positionV>
                <wp:extent cx="1882588" cy="1290917"/>
                <wp:effectExtent l="0" t="0" r="0" b="5080"/>
                <wp:wrapNone/>
                <wp:docPr id="903164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588" cy="1290917"/>
                        </a:xfrm>
                        <a:prstGeom prst="rect">
                          <a:avLst/>
                        </a:prstGeom>
                        <a:noFill/>
                        <a:ln w="9525">
                          <a:noFill/>
                          <a:miter lim="800000"/>
                          <a:headEnd/>
                          <a:tailEnd/>
                        </a:ln>
                      </wps:spPr>
                      <wps:txbx>
                        <w:txbxContent>
                          <w:p w14:paraId="3FBD476E" w14:textId="3103CB84" w:rsidR="00D82331" w:rsidRPr="009D602D" w:rsidRDefault="009D602D" w:rsidP="00D82331">
                            <w:pPr>
                              <w:spacing w:after="0"/>
                            </w:pPr>
                            <w:r w:rsidRPr="009D602D">
                              <w:rPr>
                                <w:rFonts w:ascii="Arial" w:hAnsi="Arial" w:cs="Arial"/>
                              </w:rPr>
                              <w:t>The public perception of child sexual offenders makes it hard for people to come forward and get help. Is it possible to help these individuals?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B45B2A" id="_x0000_s1044" type="#_x0000_t202" style="position:absolute;margin-left:221.2pt;margin-top:23.35pt;width:148.25pt;height:101.65pt;z-index:251773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fqC/AEAANYDAAAOAAAAZHJzL2Uyb0RvYy54bWysU8tu2zAQvBfoPxC813rAbmzBcpAmTVEg&#10;fQBpP4CiKIsoyWVJ2pL79V1SimM0t6A6EKSWO7szO9xej1qRo3BegqlpscgpEYZDK82+pj9/3L9b&#10;U+IDMy1TYERNT8LT693bN9vBVqKEHlQrHEEQ46vB1rQPwVZZ5nkvNPMLsMJgsAOnWcCj22etYwOi&#10;a5WVef4+G8C11gEX3uPfuylIdwm/6wQP37rOi0BUTbG3kFaX1iau2W7Lqr1jtpd8boO9ogvNpMGi&#10;Z6g7Fhg5OPkCSkvuwEMXFhx0Bl0nuUgckE2R/8PmsWdWJC4ojrdnmfz/g+Vfj4/2uyNh/AAjDjCR&#10;8PYB+C9PDNz2zOzFjXMw9IK1WLiIkmWD9dWcGqX2lY8gzfAFWhwyOwRIQGPndFQFeRJExwGczqKL&#10;MRAeS67X5WqNNuEYK8pNvimuUg1WPaVb58MnAZrETU0dTjXBs+ODD7EdVj1didUM3Eul0mSVIUNN&#10;N6tylRIuIloGNJ6SuqbrPH6TFSLLj6ZNyYFJNe2xgDIz7ch04hzGZiSyjRRicpShgfaEQjiYjIYP&#10;Azc9uD+UDGiymvrfB+YEJeqzQTE3xXIZXZkOy9VViQd3GWkuI8xwhKppoGTa3obk5InzDYreySTH&#10;cydzz2iepNJs9OjOy3O69fwcd38BAAD//wMAUEsDBBQABgAIAAAAIQC5zj693gAAAAoBAAAPAAAA&#10;ZHJzL2Rvd25yZXYueG1sTI/LTsMwEEX3SPyDNUjsqE1IXyFOhUBsQfQlsXPjaRIRj6PYbcLfd7qC&#10;3Yzm6M65+Wp0rThjHxpPGh4nCgRS6W1DlYbt5v1hASJEQ9a0nlDDLwZYFbc3ucmsH+gLz+tYCQ6h&#10;kBkNdYxdJmUoa3QmTHyHxLej752JvPaVtL0ZONy1MlFqJp1piD/UpsPXGsuf9clp2H0cv/ep+qze&#10;3LQb/KgkuaXU+v5ufHkGEXGMfzBc9VkdCnY6+BPZIFoNaZqkjPIwm4NgYP60WII4aEimSoEscvm/&#10;QnEBAAD//wMAUEsBAi0AFAAGAAgAAAAhALaDOJL+AAAA4QEAABMAAAAAAAAAAAAAAAAAAAAAAFtD&#10;b250ZW50X1R5cGVzXS54bWxQSwECLQAUAAYACAAAACEAOP0h/9YAAACUAQAACwAAAAAAAAAAAAAA&#10;AAAvAQAAX3JlbHMvLnJlbHNQSwECLQAUAAYACAAAACEAPE36gvwBAADWAwAADgAAAAAAAAAAAAAA&#10;AAAuAgAAZHJzL2Uyb0RvYy54bWxQSwECLQAUAAYACAAAACEAuc4+vd4AAAAKAQAADwAAAAAAAAAA&#10;AAAAAABWBAAAZHJzL2Rvd25yZXYueG1sUEsFBgAAAAAEAAQA8wAAAGEFAAAAAA==&#10;" filled="f" stroked="f">
                <v:textbox>
                  <w:txbxContent>
                    <w:p w14:paraId="3FBD476E" w14:textId="3103CB84" w:rsidR="00D82331" w:rsidRPr="009D602D" w:rsidRDefault="009D602D" w:rsidP="00D82331">
                      <w:pPr>
                        <w:spacing w:after="0"/>
                      </w:pPr>
                      <w:r w:rsidRPr="009D602D">
                        <w:rPr>
                          <w:rFonts w:ascii="Arial" w:hAnsi="Arial" w:cs="Arial"/>
                        </w:rPr>
                        <w:t>The public perception of child sexual offenders makes it hard for people to come forward and get help. Is it possible to help these individuals?</w:t>
                      </w:r>
                    </w:p>
                  </w:txbxContent>
                </v:textbox>
                <w10:wrap anchorx="margin"/>
              </v:shape>
            </w:pict>
          </mc:Fallback>
        </mc:AlternateContent>
      </w:r>
      <w:r>
        <w:rPr>
          <w:noProof/>
        </w:rPr>
        <mc:AlternateContent>
          <mc:Choice Requires="wps">
            <w:drawing>
              <wp:anchor distT="0" distB="0" distL="114300" distR="114300" simplePos="0" relativeHeight="251776000" behindDoc="1" locked="0" layoutInCell="1" allowOverlap="1" wp14:anchorId="744FEEA6" wp14:editId="75CF20B9">
                <wp:simplePos x="0" y="0"/>
                <wp:positionH relativeFrom="column">
                  <wp:posOffset>2859437</wp:posOffset>
                </wp:positionH>
                <wp:positionV relativeFrom="paragraph">
                  <wp:posOffset>354050</wp:posOffset>
                </wp:positionV>
                <wp:extent cx="1697065" cy="1115878"/>
                <wp:effectExtent l="0" t="0" r="17780" b="27305"/>
                <wp:wrapNone/>
                <wp:docPr id="535160947" name="Rectangle 7"/>
                <wp:cNvGraphicFramePr/>
                <a:graphic xmlns:a="http://schemas.openxmlformats.org/drawingml/2006/main">
                  <a:graphicData uri="http://schemas.microsoft.com/office/word/2010/wordprocessingShape">
                    <wps:wsp>
                      <wps:cNvSpPr/>
                      <wps:spPr>
                        <a:xfrm>
                          <a:off x="0" y="0"/>
                          <a:ext cx="1697065" cy="1115878"/>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EB9D2" id="Rectangle 7" o:spid="_x0000_s1026" style="position:absolute;margin-left:225.15pt;margin-top:27.9pt;width:133.65pt;height:87.8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u/OgwIAAIYFAAAOAAAAZHJzL2Uyb0RvYy54bWysVN9P2zAQfp+0/8Hy+0hSUSgVKapATJMY&#10;IGDi2Tg2sWT7PNtt2v31OztpWgHbw7SXxL4f3919vrvzi43RZC18UGBrWh2VlAjLoVH2taY/nq6/&#10;zCgJkdmGabCiplsR6MXi86fzzs3FBFrQjfAEQWyYd66mbYxuXhSBt8KwcAROWFRK8IZFvPrXovGs&#10;Q3Sji0lZnhQd+MZ54CIElF71SrrI+FIKHu+kDCISXVPMLeavz9+X9C0W52z+6plrFR/SYP+QhWHK&#10;YtAR6opFRlZevYMyinsIIOMRB1OAlIqLXANWU5VvqnlsmRO5FiQnuJGm8P9g+e360d17pKFzYR7w&#10;mKrYSG/SH/Mjm0zWdiRLbCLhKKxOzk7LkyklHHVVVU1np7NEZ7F3dz7ErwIMSYeaenyNTBJb34TY&#10;m+5MUrQAWjXXSut8SR0gLrUna4ZvxzgXNlbZXa/Md2h6OfZAObwiivGte/FsJ8Zsci8lpJzbQZBi&#10;X3I+xa0WKbS2D0IS1WCRkxxwRHifS2hZI3pxNR1SeRczAyZkicWN2H0xf8Du2Rnsk6vIzTw6l39L&#10;rHcePXJksHF0NsqC/whAI8ND5N4eKTugJh1foNnee+KhH6Xg+LXC171hId4zj7ODU4b7IN7hR2ro&#10;agrDiZIW/K+P5MkeWxq1lHQ4izUNP1fMC0r0N4vNflYdH6fhzZfj6ekEL/5Q83KosStzCdgyFW4e&#10;x/Mx2Ue9O0oP5hnXxjJFRRWzHGPXlEe/u1zGfkfg4uFiucxmOLCOxRv76HgCT6ym7n3aPDPvhhaP&#10;OB23sJtbNn/T6b1t8rSwXEWQKo/BnteBbxz23KzDYkrb5PCerfbrc/EbAAD//wMAUEsDBBQABgAI&#10;AAAAIQBWgse93wAAAAoBAAAPAAAAZHJzL2Rvd25yZXYueG1sTI/RToNAEEXfTfyHzZj4ZhdaoBVZ&#10;GmNiNKYvoh+wZUcgZWcJu1D06x2f7ONkTu49t9gvthczjr5zpCBeRSCQamc6ahR8fjzf7UD4oMno&#10;3hEq+EYP+/L6qtC5cWd6x7kKjeAQ8rlW0IYw5FL6ukWr/coNSPz7cqPVgc+xkWbUZw63vVxHUSat&#10;7ogbWj3gU4v1qZos91aHxshKZruXKbmfx0Pyc3p7Ver2Znl8ABFwCf8w/OmzOpTsdHQTGS96BUka&#10;bRhVkKY8gYFtvM1AHBWsN3EKsizk5YTyFwAA//8DAFBLAQItABQABgAIAAAAIQC2gziS/gAAAOEB&#10;AAATAAAAAAAAAAAAAAAAAAAAAABbQ29udGVudF9UeXBlc10ueG1sUEsBAi0AFAAGAAgAAAAhADj9&#10;If/WAAAAlAEAAAsAAAAAAAAAAAAAAAAALwEAAF9yZWxzLy5yZWxzUEsBAi0AFAAGAAgAAAAhAPMK&#10;786DAgAAhgUAAA4AAAAAAAAAAAAAAAAALgIAAGRycy9lMm9Eb2MueG1sUEsBAi0AFAAGAAgAAAAh&#10;AFaCx73fAAAACgEAAA8AAAAAAAAAAAAAAAAA3QQAAGRycy9kb3ducmV2LnhtbFBLBQYAAAAABAAE&#10;APMAAADpBQAAAAA=&#10;" fillcolor="#c1e4f5 [660]" strokecolor="#030e13 [484]" strokeweight="1pt"/>
            </w:pict>
          </mc:Fallback>
        </mc:AlternateContent>
      </w:r>
      <w:r w:rsidR="00D82331">
        <w:rPr>
          <w:noProof/>
        </w:rPr>
        <mc:AlternateContent>
          <mc:Choice Requires="wps">
            <w:drawing>
              <wp:anchor distT="0" distB="0" distL="114300" distR="114300" simplePos="0" relativeHeight="251765760" behindDoc="1" locked="0" layoutInCell="1" allowOverlap="1" wp14:anchorId="20382874" wp14:editId="2FA738DE">
                <wp:simplePos x="0" y="0"/>
                <wp:positionH relativeFrom="column">
                  <wp:posOffset>4904966</wp:posOffset>
                </wp:positionH>
                <wp:positionV relativeFrom="paragraph">
                  <wp:posOffset>4972</wp:posOffset>
                </wp:positionV>
                <wp:extent cx="1775012" cy="1286359"/>
                <wp:effectExtent l="0" t="0" r="15875" b="28575"/>
                <wp:wrapNone/>
                <wp:docPr id="1935400361" name="Rectangle 7"/>
                <wp:cNvGraphicFramePr/>
                <a:graphic xmlns:a="http://schemas.openxmlformats.org/drawingml/2006/main">
                  <a:graphicData uri="http://schemas.microsoft.com/office/word/2010/wordprocessingShape">
                    <wps:wsp>
                      <wps:cNvSpPr/>
                      <wps:spPr>
                        <a:xfrm>
                          <a:off x="0" y="0"/>
                          <a:ext cx="1775012" cy="1286359"/>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452EFA" id="Rectangle 7" o:spid="_x0000_s1026" style="position:absolute;margin-left:386.2pt;margin-top:.4pt;width:139.75pt;height:101.3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9x4hAIAAIYFAAAOAAAAZHJzL2Uyb0RvYy54bWysVN9P2zAQfp+0/8Hy+0jSUSgVKapATJMY&#10;oMHEs3FsYsn2ebbbtPvrd3bStAK2h2kviX0/vrv7fHfnFxujyVr4oMDWtDoqKRGWQ6PsS01/PF5/&#10;mlESIrMN02BFTbci0IvFxw/nnZuLCbSgG+EJgtgw71xN2xjdvCgCb4Vh4QicsKiU4A2LePUvReNZ&#10;h+hGF5OyPCk68I3zwEUIKL3qlXSR8aUUPN5JGUQkuqaYW8xfn7/P6Vssztn8xTPXKj6kwf4hC8OU&#10;xaAj1BWLjKy8egNlFPcQQMYjDqYAKRUXuQaspipfVfPQMidyLUhOcCNN4f/B8tv1g7v3SEPnwjzg&#10;MVWxkd6kP+ZHNpms7UiW2ETCUVidnk7LakIJR101mZ18np4lOou9u/MhfhFgSDrU1ONrZJLY+ibE&#10;3nRnkqIF0Kq5VlrnS+oAcak9WTN8O8a5sLHK7nplvkHTy7EHyuEVUYxv3YtnOzFmk3spIeXcDoIU&#10;+5LzKW61SKG1/S4kUQ0WOckBR4S3uYSWNaIXV9MhlTcxM2BClljciN0X8wfsnp3BPrmK3Myjc/m3&#10;xHrn0SNHBhtHZ6Ms+PcANDI8RO7tkbIDatLxGZrtvSce+lEKjl8rfN0bFuI98zg7OGW4D+IdfqSG&#10;rqYwnChpwf96T57ssaVRS0mHs1jT8HPFvKBEf7XY7GfV8XEa3nw5np5O8OIPNc+HGrsyl4AtU+Hm&#10;cTwfk33Uu6P0YJ5wbSxTVFQxyzF2TXn0u8tl7HcELh4ulstshgPrWLyxD44n8MRq6t7HzRPzbmjx&#10;iNNxC7u5ZfNXnd7bJk8Ly1UEqfIY7Hkd+MZhz806LKa0TQ7v2Wq/Phe/AQAA//8DAFBLAwQUAAYA&#10;CAAAACEAUbeNv94AAAAJAQAADwAAAGRycy9kb3ducmV2LnhtbEyPzU7DMBCE70i8g7VI3KjTEPoT&#10;4lQICYFQLwQewI2XJGq8jmwnDTw92xM9jmY0802xm20vJvShc6RguUhAINXOdNQo+Pp8uduACFGT&#10;0b0jVPCDAXbl9VWhc+NO9IFTFRvBJRRyraCNccilDHWLVoeFG5DY+3be6sjSN9J4feJy28s0SVbS&#10;6o54odUDPrdYH6vR8m61b4ys5GrzOmbbye+z3+P7m1K3N/PTI4iIc/wPwxmf0aFkpoMbyQTRK1iv&#10;04yjCvjA2U4ellsQBwVpcp+BLAt5+aD8AwAA//8DAFBLAQItABQABgAIAAAAIQC2gziS/gAAAOEB&#10;AAATAAAAAAAAAAAAAAAAAAAAAABbQ29udGVudF9UeXBlc10ueG1sUEsBAi0AFAAGAAgAAAAhADj9&#10;If/WAAAAlAEAAAsAAAAAAAAAAAAAAAAALwEAAF9yZWxzLy5yZWxzUEsBAi0AFAAGAAgAAAAhAEXL&#10;3HiEAgAAhgUAAA4AAAAAAAAAAAAAAAAALgIAAGRycy9lMm9Eb2MueG1sUEsBAi0AFAAGAAgAAAAh&#10;AFG3jb/eAAAACQEAAA8AAAAAAAAAAAAAAAAA3gQAAGRycy9kb3ducmV2LnhtbFBLBQYAAAAABAAE&#10;APMAAADpBQAAAAA=&#10;" fillcolor="#c1e4f5 [660]" strokecolor="#030e13 [484]" strokeweight="1pt"/>
            </w:pict>
          </mc:Fallback>
        </mc:AlternateContent>
      </w:r>
      <w:r w:rsidR="00194899">
        <w:tab/>
      </w:r>
    </w:p>
    <w:p w14:paraId="137F60DD" w14:textId="1B3BA28A" w:rsidR="00194899" w:rsidRPr="00FD3823" w:rsidRDefault="00194899" w:rsidP="00A230ED">
      <w:pPr>
        <w:pStyle w:val="Heading2"/>
        <w:rPr>
          <w:rFonts w:ascii="Arial" w:hAnsi="Arial" w:cs="Arial"/>
        </w:rPr>
      </w:pPr>
      <w:bookmarkStart w:id="1" w:name="_Toc165594731"/>
      <w:r w:rsidRPr="00FD3823">
        <w:rPr>
          <w:rFonts w:ascii="Arial" w:hAnsi="Arial" w:cs="Arial"/>
        </w:rPr>
        <w:lastRenderedPageBreak/>
        <w:t>Proposal Form</w:t>
      </w:r>
      <w:bookmarkEnd w:id="1"/>
    </w:p>
    <w:p w14:paraId="4385F72E" w14:textId="77777777" w:rsidR="00194899" w:rsidRDefault="00194899" w:rsidP="00194899">
      <w:pPr>
        <w:rPr>
          <w:rFonts w:ascii="Arial" w:hAnsi="Arial" w:cs="Arial"/>
          <w:sz w:val="24"/>
          <w:szCs w:val="24"/>
        </w:rPr>
      </w:pPr>
    </w:p>
    <w:p w14:paraId="2CC8B70B" w14:textId="18B3C47F" w:rsidR="00194899" w:rsidRDefault="00194899" w:rsidP="00194899">
      <w:pPr>
        <w:rPr>
          <w:rFonts w:ascii="Arial" w:hAnsi="Arial" w:cs="Arial"/>
          <w:sz w:val="24"/>
          <w:szCs w:val="24"/>
        </w:rPr>
      </w:pPr>
      <w:r w:rsidRPr="00B61956">
        <w:rPr>
          <w:rFonts w:cstheme="minorHAnsi"/>
          <w:noProof/>
        </w:rPr>
        <w:drawing>
          <wp:anchor distT="0" distB="0" distL="114300" distR="114300" simplePos="0" relativeHeight="251719680" behindDoc="1" locked="0" layoutInCell="1" allowOverlap="1" wp14:anchorId="6116AE53" wp14:editId="52477CAA">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2B22E9E7" w14:textId="77777777" w:rsidR="00194899" w:rsidRPr="00B61956" w:rsidRDefault="00194899" w:rsidP="00194899">
      <w:pPr>
        <w:rPr>
          <w:rFonts w:cstheme="minorHAnsi"/>
        </w:rPr>
      </w:pPr>
      <w:bookmarkStart w:id="2" w:name="_Toc303070346"/>
    </w:p>
    <w:p w14:paraId="757412A4" w14:textId="77777777" w:rsidR="00194899" w:rsidRPr="00B61956" w:rsidRDefault="00194899" w:rsidP="00194899">
      <w:pPr>
        <w:jc w:val="center"/>
        <w:rPr>
          <w:rFonts w:cstheme="minorHAnsi"/>
        </w:rPr>
      </w:pPr>
    </w:p>
    <w:bookmarkEnd w:id="2"/>
    <w:p w14:paraId="00FC019D" w14:textId="77777777" w:rsidR="00194899" w:rsidRDefault="00194899" w:rsidP="00194899">
      <w:pPr>
        <w:jc w:val="center"/>
        <w:rPr>
          <w:rFonts w:cstheme="minorHAnsi"/>
        </w:rPr>
      </w:pPr>
    </w:p>
    <w:tbl>
      <w:tblPr>
        <w:tblStyle w:val="TableGrid"/>
        <w:tblW w:w="0" w:type="auto"/>
        <w:tblLook w:val="04A0" w:firstRow="1" w:lastRow="0" w:firstColumn="1" w:lastColumn="0" w:noHBand="0" w:noVBand="1"/>
      </w:tblPr>
      <w:tblGrid>
        <w:gridCol w:w="10316"/>
      </w:tblGrid>
      <w:tr w:rsidR="00194899" w:rsidRPr="00661453" w14:paraId="0B1642FC" w14:textId="77777777" w:rsidTr="00955163">
        <w:trPr>
          <w:trHeight w:val="1164"/>
        </w:trPr>
        <w:tc>
          <w:tcPr>
            <w:tcW w:w="10316" w:type="dxa"/>
            <w:shd w:val="clear" w:color="auto" w:fill="E8E8E8" w:themeFill="background2"/>
          </w:tcPr>
          <w:p w14:paraId="5ED68407" w14:textId="77777777" w:rsidR="00194899" w:rsidRPr="00661453" w:rsidRDefault="00194899" w:rsidP="00955163">
            <w:pPr>
              <w:jc w:val="center"/>
              <w:rPr>
                <w:rFonts w:ascii="Arial" w:hAnsi="Arial" w:cs="Arial"/>
                <w:b/>
                <w:szCs w:val="24"/>
              </w:rPr>
            </w:pPr>
          </w:p>
          <w:p w14:paraId="6693EFE3" w14:textId="77777777" w:rsidR="00194899" w:rsidRPr="00661453" w:rsidRDefault="00194899" w:rsidP="00955163">
            <w:pPr>
              <w:jc w:val="center"/>
              <w:rPr>
                <w:rFonts w:ascii="Arial" w:hAnsi="Arial" w:cs="Arial"/>
                <w:b/>
                <w:sz w:val="28"/>
                <w:szCs w:val="28"/>
              </w:rPr>
            </w:pPr>
            <w:r w:rsidRPr="00661453">
              <w:rPr>
                <w:rFonts w:ascii="Arial" w:hAnsi="Arial" w:cs="Arial"/>
                <w:b/>
                <w:sz w:val="28"/>
                <w:szCs w:val="28"/>
              </w:rPr>
              <w:t>UNDERGRADUATE DISSERTATION</w:t>
            </w:r>
          </w:p>
          <w:p w14:paraId="5466B99F" w14:textId="77777777" w:rsidR="00194899" w:rsidRPr="00661453" w:rsidRDefault="00194899" w:rsidP="00955163">
            <w:pPr>
              <w:jc w:val="center"/>
              <w:rPr>
                <w:rFonts w:ascii="Arial" w:hAnsi="Arial" w:cs="Arial"/>
                <w:b/>
                <w:bCs/>
                <w:sz w:val="28"/>
                <w:szCs w:val="28"/>
              </w:rPr>
            </w:pPr>
            <w:r w:rsidRPr="00661453">
              <w:rPr>
                <w:rFonts w:ascii="Arial" w:hAnsi="Arial" w:cs="Arial"/>
                <w:b/>
                <w:bCs/>
                <w:sz w:val="28"/>
                <w:szCs w:val="28"/>
              </w:rPr>
              <w:t>RESEARCH PROPOSAL FORM</w:t>
            </w:r>
          </w:p>
          <w:p w14:paraId="03EBE0A8" w14:textId="77777777" w:rsidR="00194899" w:rsidRPr="00661453" w:rsidRDefault="00194899" w:rsidP="00955163">
            <w:pPr>
              <w:jc w:val="center"/>
              <w:rPr>
                <w:rFonts w:ascii="Arial" w:hAnsi="Arial" w:cs="Arial"/>
              </w:rPr>
            </w:pPr>
          </w:p>
        </w:tc>
      </w:tr>
    </w:tbl>
    <w:p w14:paraId="701468A1" w14:textId="77777777" w:rsidR="00194899" w:rsidRPr="00661453" w:rsidRDefault="00194899" w:rsidP="00194899">
      <w:pPr>
        <w:ind w:right="-199"/>
        <w:rPr>
          <w:rFonts w:ascii="Arial" w:hAnsi="Arial" w:cs="Arial"/>
        </w:rPr>
      </w:pPr>
      <w:r w:rsidRPr="00661453">
        <w:rPr>
          <w:rFonts w:ascii="Arial" w:hAnsi="Arial" w:cs="Arial"/>
          <w:b/>
          <w:bCs/>
        </w:rPr>
        <w:t xml:space="preserve"> </w:t>
      </w:r>
    </w:p>
    <w:p w14:paraId="59FED356" w14:textId="77777777" w:rsidR="00194899" w:rsidRPr="00661453" w:rsidRDefault="00194899" w:rsidP="00194899">
      <w:pPr>
        <w:jc w:val="both"/>
        <w:rPr>
          <w:rFonts w:ascii="Arial" w:hAnsi="Arial" w:cs="Arial"/>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194899" w:rsidRPr="00661453" w14:paraId="046C990E" w14:textId="77777777" w:rsidTr="00955163">
        <w:trPr>
          <w:trHeight w:val="971"/>
        </w:trPr>
        <w:tc>
          <w:tcPr>
            <w:tcW w:w="7082" w:type="dxa"/>
            <w:tcMar>
              <w:top w:w="0" w:type="dxa"/>
              <w:left w:w="108" w:type="dxa"/>
              <w:bottom w:w="0" w:type="dxa"/>
              <w:right w:w="108" w:type="dxa"/>
            </w:tcMar>
          </w:tcPr>
          <w:p w14:paraId="1FFE64FC" w14:textId="77777777" w:rsidR="00194899" w:rsidRPr="00661453" w:rsidRDefault="00194899" w:rsidP="00955163">
            <w:pPr>
              <w:pStyle w:val="BodyText"/>
              <w:jc w:val="both"/>
              <w:rPr>
                <w:rFonts w:ascii="Arial" w:hAnsi="Arial" w:cs="Arial"/>
                <w:b/>
                <w:bCs/>
                <w:sz w:val="22"/>
                <w:szCs w:val="22"/>
              </w:rPr>
            </w:pPr>
            <w:r w:rsidRPr="00661453">
              <w:rPr>
                <w:rFonts w:ascii="Arial" w:hAnsi="Arial" w:cs="Arial"/>
                <w:b/>
                <w:bCs/>
                <w:sz w:val="22"/>
                <w:szCs w:val="22"/>
              </w:rPr>
              <w:t xml:space="preserve">NAME: </w:t>
            </w:r>
            <w:r w:rsidRPr="00AE77F2">
              <w:rPr>
                <w:rFonts w:ascii="Arial" w:hAnsi="Arial" w:cs="Arial"/>
                <w:sz w:val="22"/>
                <w:szCs w:val="22"/>
              </w:rPr>
              <w:t>Hannah Jones</w:t>
            </w:r>
          </w:p>
        </w:tc>
        <w:tc>
          <w:tcPr>
            <w:tcW w:w="3216" w:type="dxa"/>
          </w:tcPr>
          <w:p w14:paraId="7D74C9BF" w14:textId="77777777" w:rsidR="00194899" w:rsidRPr="00AE77F2" w:rsidRDefault="00194899" w:rsidP="00955163">
            <w:pPr>
              <w:jc w:val="both"/>
              <w:rPr>
                <w:rFonts w:ascii="Arial" w:hAnsi="Arial" w:cs="Arial"/>
                <w:b/>
                <w:bCs/>
              </w:rPr>
            </w:pPr>
            <w:r w:rsidRPr="00661453">
              <w:rPr>
                <w:rFonts w:ascii="Arial" w:hAnsi="Arial" w:cs="Arial"/>
                <w:b/>
                <w:bCs/>
              </w:rPr>
              <w:t xml:space="preserve"> Student number:</w:t>
            </w:r>
            <w:r>
              <w:rPr>
                <w:rFonts w:ascii="Arial" w:hAnsi="Arial" w:cs="Arial"/>
                <w:b/>
                <w:bCs/>
              </w:rPr>
              <w:t xml:space="preserve"> </w:t>
            </w:r>
            <w:r>
              <w:rPr>
                <w:rFonts w:ascii="Arial" w:hAnsi="Arial" w:cs="Arial"/>
              </w:rPr>
              <w:t>2203446</w:t>
            </w:r>
          </w:p>
        </w:tc>
      </w:tr>
      <w:tr w:rsidR="00194899" w:rsidRPr="00661453" w14:paraId="62D0BFDF" w14:textId="77777777" w:rsidTr="00955163">
        <w:trPr>
          <w:trHeight w:val="1637"/>
        </w:trPr>
        <w:tc>
          <w:tcPr>
            <w:tcW w:w="10299" w:type="dxa"/>
            <w:gridSpan w:val="2"/>
            <w:shd w:val="clear" w:color="auto" w:fill="FFFFFF"/>
            <w:tcMar>
              <w:top w:w="0" w:type="dxa"/>
              <w:left w:w="108" w:type="dxa"/>
              <w:bottom w:w="0" w:type="dxa"/>
              <w:right w:w="108" w:type="dxa"/>
            </w:tcMar>
          </w:tcPr>
          <w:p w14:paraId="0160990C" w14:textId="09D24B68" w:rsidR="00D40AB2" w:rsidRDefault="00194899" w:rsidP="00955163">
            <w:pPr>
              <w:tabs>
                <w:tab w:val="left" w:pos="1860"/>
              </w:tabs>
              <w:jc w:val="both"/>
            </w:pPr>
            <w:r w:rsidRPr="00661453">
              <w:rPr>
                <w:rFonts w:ascii="Arial" w:hAnsi="Arial" w:cs="Arial"/>
                <w:b/>
                <w:bCs/>
              </w:rPr>
              <w:t>DRAFT RESEARCH TITLE QUESTION:</w:t>
            </w:r>
            <w:r w:rsidR="00DF613D">
              <w:rPr>
                <w:rFonts w:ascii="Arial" w:hAnsi="Arial" w:cs="Arial"/>
                <w:b/>
                <w:bCs/>
              </w:rPr>
              <w:t xml:space="preserve"> </w:t>
            </w:r>
            <w:r w:rsidR="00D40AB2">
              <w:rPr>
                <w:rFonts w:ascii="Arial" w:hAnsi="Arial" w:cs="Arial"/>
                <w:b/>
                <w:bCs/>
              </w:rPr>
              <w:t>“</w:t>
            </w:r>
            <w:r w:rsidR="00D40AB2" w:rsidRPr="00D40AB2">
              <w:rPr>
                <w:rFonts w:ascii="Arial" w:hAnsi="Arial" w:cs="Arial"/>
              </w:rPr>
              <w:t>Understanding Psychological and Genetic Influences on Child Sexual Exploitation: Strategies for Prevention and Intervention"</w:t>
            </w:r>
          </w:p>
          <w:p w14:paraId="6D90B085" w14:textId="6993B933" w:rsidR="007428F2" w:rsidRPr="00661453" w:rsidRDefault="00D40AB2" w:rsidP="00955163">
            <w:pPr>
              <w:tabs>
                <w:tab w:val="left" w:pos="1860"/>
              </w:tabs>
              <w:jc w:val="both"/>
              <w:rPr>
                <w:rFonts w:ascii="Arial" w:hAnsi="Arial" w:cs="Arial"/>
              </w:rPr>
            </w:pPr>
            <w:r w:rsidRPr="00D40AB2">
              <w:rPr>
                <w:rFonts w:ascii="Arial" w:hAnsi="Arial" w:cs="Arial"/>
              </w:rPr>
              <w:t>Child sexual exploitation has profound effects on society, making it crucial to understand the underlying causes. This research aims to examine various contributing factors, such as psychological and genetic influences, providing a broader perspective on the issue. Despite existing knowledge, much remains unknown about the psychological and genetic factors driving these offenses. Public opinion on child sexual exploitation tends to be polari</w:t>
            </w:r>
            <w:r w:rsidR="009F4766">
              <w:rPr>
                <w:rFonts w:ascii="Arial" w:hAnsi="Arial" w:cs="Arial"/>
              </w:rPr>
              <w:t>s</w:t>
            </w:r>
            <w:r w:rsidRPr="00D40AB2">
              <w:rPr>
                <w:rFonts w:ascii="Arial" w:hAnsi="Arial" w:cs="Arial"/>
              </w:rPr>
              <w:t>ed, often overlooking the complexities involved. This research seeks to explore these complexities in greater depth. Investigating such a multifaceted topic will facilitate the development of important skills and foster a deeper understanding of ethical considerations in sensitive areas. Addressing and preventing these crimes requires a deeper understanding of the factors that drive individuals to commit them.</w:t>
            </w:r>
            <w:r w:rsidR="009F4766">
              <w:rPr>
                <w:rFonts w:ascii="Arial" w:hAnsi="Arial" w:cs="Arial"/>
              </w:rPr>
              <w:t xml:space="preserve"> </w:t>
            </w:r>
          </w:p>
        </w:tc>
      </w:tr>
      <w:tr w:rsidR="00194899" w:rsidRPr="00661453" w14:paraId="0CCA4440" w14:textId="77777777" w:rsidTr="004165E6">
        <w:trPr>
          <w:trHeight w:val="1998"/>
        </w:trPr>
        <w:tc>
          <w:tcPr>
            <w:tcW w:w="10299" w:type="dxa"/>
            <w:gridSpan w:val="2"/>
            <w:tcBorders>
              <w:bottom w:val="single" w:sz="4" w:space="0" w:color="auto"/>
            </w:tcBorders>
            <w:tcMar>
              <w:top w:w="0" w:type="dxa"/>
              <w:left w:w="108" w:type="dxa"/>
              <w:bottom w:w="0" w:type="dxa"/>
              <w:right w:w="108" w:type="dxa"/>
            </w:tcMar>
          </w:tcPr>
          <w:p w14:paraId="7D5DC944" w14:textId="77777777" w:rsidR="00194899" w:rsidRPr="00661453" w:rsidRDefault="00194899" w:rsidP="00955163">
            <w:pPr>
              <w:jc w:val="both"/>
              <w:rPr>
                <w:rFonts w:ascii="Arial" w:hAnsi="Arial" w:cs="Arial"/>
                <w:b/>
                <w:bCs/>
              </w:rPr>
            </w:pPr>
            <w:r w:rsidRPr="00661453">
              <w:rPr>
                <w:rFonts w:ascii="Arial" w:hAnsi="Arial" w:cs="Arial"/>
                <w:b/>
                <w:bCs/>
              </w:rPr>
              <w:t xml:space="preserve">SUMMARY OF RESEARCH AIM &amp; OBJECTIVES: </w:t>
            </w:r>
          </w:p>
          <w:p w14:paraId="20A4F77F" w14:textId="0BB3BBFB" w:rsidR="007134FA" w:rsidRDefault="00D40AB2" w:rsidP="007134FA">
            <w:pPr>
              <w:jc w:val="both"/>
              <w:rPr>
                <w:rFonts w:ascii="Arial" w:hAnsi="Arial" w:cs="Arial"/>
              </w:rPr>
            </w:pPr>
            <w:r>
              <w:rPr>
                <w:rFonts w:ascii="Arial" w:hAnsi="Arial" w:cs="Arial"/>
              </w:rPr>
              <w:t xml:space="preserve">Aim: </w:t>
            </w:r>
            <w:r w:rsidRPr="00D40AB2">
              <w:rPr>
                <w:rFonts w:ascii="Arial" w:hAnsi="Arial" w:cs="Arial"/>
              </w:rPr>
              <w:t>To investigate the psychological and genetic factors contributing to child sexual exploitation, with the goal of informing effective prevention and intervention strategies.</w:t>
            </w:r>
          </w:p>
          <w:p w14:paraId="4937E35E" w14:textId="2C8881E7" w:rsidR="00C44CAB" w:rsidRDefault="00C44CAB" w:rsidP="007134FA">
            <w:pPr>
              <w:jc w:val="both"/>
              <w:rPr>
                <w:rFonts w:ascii="Arial" w:hAnsi="Arial" w:cs="Arial"/>
              </w:rPr>
            </w:pPr>
            <w:r>
              <w:rPr>
                <w:rFonts w:ascii="Arial" w:hAnsi="Arial" w:cs="Arial"/>
              </w:rPr>
              <w:t>Objectives:</w:t>
            </w:r>
          </w:p>
          <w:p w14:paraId="03F8BE8B" w14:textId="469C3FA0" w:rsidR="00C44806" w:rsidRPr="00C44806" w:rsidRDefault="00C44806" w:rsidP="00C44806">
            <w:pPr>
              <w:pStyle w:val="ListParagraph"/>
              <w:numPr>
                <w:ilvl w:val="0"/>
                <w:numId w:val="37"/>
              </w:numPr>
              <w:jc w:val="both"/>
              <w:rPr>
                <w:rFonts w:ascii="Arial" w:hAnsi="Arial" w:cs="Arial"/>
              </w:rPr>
            </w:pPr>
            <w:r w:rsidRPr="00C44806">
              <w:rPr>
                <w:rFonts w:ascii="Arial" w:hAnsi="Arial" w:cs="Arial"/>
              </w:rPr>
              <w:t xml:space="preserve">To </w:t>
            </w:r>
            <w:r w:rsidRPr="00C44806">
              <w:rPr>
                <w:rFonts w:ascii="Arial" w:hAnsi="Arial" w:cs="Arial"/>
              </w:rPr>
              <w:t>analyse</w:t>
            </w:r>
            <w:r w:rsidRPr="00C44806">
              <w:rPr>
                <w:rFonts w:ascii="Arial" w:hAnsi="Arial" w:cs="Arial"/>
              </w:rPr>
              <w:t xml:space="preserve"> the psychological and genetic factors contributing to child sexual exploitation, including personality traits, mental health disorders, genetic influences, and </w:t>
            </w:r>
            <w:r w:rsidRPr="00C44806">
              <w:rPr>
                <w:rFonts w:ascii="Arial" w:hAnsi="Arial" w:cs="Arial"/>
              </w:rPr>
              <w:t>behavioural</w:t>
            </w:r>
            <w:r w:rsidRPr="00C44806">
              <w:rPr>
                <w:rFonts w:ascii="Arial" w:hAnsi="Arial" w:cs="Arial"/>
              </w:rPr>
              <w:t xml:space="preserve"> patterns.</w:t>
            </w:r>
          </w:p>
          <w:p w14:paraId="78B27D1C" w14:textId="77777777" w:rsidR="00C44806" w:rsidRPr="00C44806" w:rsidRDefault="00C44806" w:rsidP="00C44806">
            <w:pPr>
              <w:pStyle w:val="ListParagraph"/>
              <w:jc w:val="both"/>
              <w:rPr>
                <w:rFonts w:ascii="Arial" w:hAnsi="Arial" w:cs="Arial"/>
              </w:rPr>
            </w:pPr>
          </w:p>
          <w:p w14:paraId="4ABAC90E" w14:textId="3F5A7D64" w:rsidR="00C44806" w:rsidRDefault="00C44806" w:rsidP="00C44806">
            <w:pPr>
              <w:pStyle w:val="ListParagraph"/>
              <w:numPr>
                <w:ilvl w:val="0"/>
                <w:numId w:val="37"/>
              </w:numPr>
              <w:jc w:val="both"/>
              <w:rPr>
                <w:rFonts w:ascii="Arial" w:hAnsi="Arial" w:cs="Arial"/>
              </w:rPr>
            </w:pPr>
            <w:r w:rsidRPr="00C44806">
              <w:rPr>
                <w:rFonts w:ascii="Arial" w:hAnsi="Arial" w:cs="Arial"/>
              </w:rPr>
              <w:t>To review existing literature on the interplay between psychological and genetic factors in child sexual offenses and identify research gaps.</w:t>
            </w:r>
          </w:p>
          <w:p w14:paraId="2B3DF9A8" w14:textId="77777777" w:rsidR="00C44806" w:rsidRPr="00C44806" w:rsidRDefault="00C44806" w:rsidP="00C44806">
            <w:pPr>
              <w:pStyle w:val="ListParagraph"/>
              <w:rPr>
                <w:rFonts w:ascii="Arial" w:hAnsi="Arial" w:cs="Arial"/>
              </w:rPr>
            </w:pPr>
          </w:p>
          <w:p w14:paraId="61E50D59" w14:textId="77777777" w:rsidR="00C44806" w:rsidRPr="00C44806" w:rsidRDefault="00C44806" w:rsidP="00C44806">
            <w:pPr>
              <w:pStyle w:val="ListParagraph"/>
              <w:jc w:val="both"/>
              <w:rPr>
                <w:rFonts w:ascii="Arial" w:hAnsi="Arial" w:cs="Arial"/>
              </w:rPr>
            </w:pPr>
          </w:p>
          <w:p w14:paraId="43C58D4B" w14:textId="45E6B662" w:rsidR="008B355B" w:rsidRPr="008B355B" w:rsidRDefault="00C44806" w:rsidP="00C44806">
            <w:pPr>
              <w:pStyle w:val="ListParagraph"/>
              <w:numPr>
                <w:ilvl w:val="0"/>
                <w:numId w:val="37"/>
              </w:numPr>
              <w:jc w:val="both"/>
              <w:rPr>
                <w:rFonts w:ascii="Arial" w:hAnsi="Arial" w:cs="Arial"/>
              </w:rPr>
            </w:pPr>
            <w:r w:rsidRPr="00C44806">
              <w:rPr>
                <w:rFonts w:ascii="Arial" w:hAnsi="Arial" w:cs="Arial"/>
              </w:rPr>
              <w:t xml:space="preserve">To evaluate and enhance current prevention and intervention strategies for child sexual exploitation by developing recommendations that address both psychological and genetic influences on offending </w:t>
            </w:r>
            <w:r w:rsidRPr="00C44806">
              <w:rPr>
                <w:rFonts w:ascii="Arial" w:hAnsi="Arial" w:cs="Arial"/>
              </w:rPr>
              <w:t>behaviour</w:t>
            </w:r>
            <w:r w:rsidRPr="00C44806">
              <w:rPr>
                <w:rFonts w:ascii="Arial" w:hAnsi="Arial" w:cs="Arial"/>
              </w:rPr>
              <w:t>.</w:t>
            </w:r>
          </w:p>
        </w:tc>
      </w:tr>
      <w:tr w:rsidR="00194899" w:rsidRPr="00661453" w14:paraId="1D4EF628" w14:textId="77777777" w:rsidTr="004165E6">
        <w:trPr>
          <w:trHeight w:val="2275"/>
        </w:trPr>
        <w:tc>
          <w:tcPr>
            <w:tcW w:w="10299" w:type="dxa"/>
            <w:gridSpan w:val="2"/>
            <w:tcBorders>
              <w:bottom w:val="single" w:sz="4" w:space="0" w:color="auto"/>
            </w:tcBorders>
            <w:tcMar>
              <w:top w:w="0" w:type="dxa"/>
              <w:left w:w="108" w:type="dxa"/>
              <w:bottom w:w="0" w:type="dxa"/>
              <w:right w:w="108" w:type="dxa"/>
            </w:tcMar>
          </w:tcPr>
          <w:p w14:paraId="37071E6E" w14:textId="77777777" w:rsidR="00646D5E" w:rsidRDefault="00194899" w:rsidP="007F4B18">
            <w:pPr>
              <w:rPr>
                <w:rFonts w:ascii="Arial" w:hAnsi="Arial" w:cs="Arial"/>
              </w:rPr>
            </w:pPr>
            <w:r w:rsidRPr="00646D5E">
              <w:rPr>
                <w:rFonts w:ascii="Arial" w:hAnsi="Arial" w:cs="Arial"/>
                <w:b/>
                <w:bCs/>
              </w:rPr>
              <w:lastRenderedPageBreak/>
              <w:t>THEORETICAL CONTEXT</w:t>
            </w:r>
            <w:r w:rsidRPr="00646D5E">
              <w:rPr>
                <w:rFonts w:ascii="Arial" w:hAnsi="Arial" w:cs="Arial"/>
              </w:rPr>
              <w:t>:</w:t>
            </w:r>
            <w:r w:rsidR="00F26E1D" w:rsidRPr="00646D5E">
              <w:rPr>
                <w:rFonts w:ascii="Arial" w:hAnsi="Arial" w:cs="Arial"/>
              </w:rPr>
              <w:t xml:space="preserve"> </w:t>
            </w:r>
            <w:r w:rsidR="00646D5E" w:rsidRPr="00646D5E">
              <w:rPr>
                <w:rFonts w:ascii="Arial" w:hAnsi="Arial" w:cs="Arial"/>
              </w:rPr>
              <w:t xml:space="preserve"> </w:t>
            </w:r>
          </w:p>
          <w:p w14:paraId="2FD2C7AE" w14:textId="09EF0290" w:rsidR="004308DA" w:rsidRPr="004308DA" w:rsidRDefault="00646D5E" w:rsidP="007F4B18">
            <w:pPr>
              <w:rPr>
                <w:rFonts w:ascii="Arial" w:hAnsi="Arial" w:cs="Arial"/>
              </w:rPr>
            </w:pPr>
            <w:r w:rsidRPr="00646D5E">
              <w:rPr>
                <w:rFonts w:ascii="Arial" w:hAnsi="Arial" w:cs="Arial"/>
              </w:rPr>
              <w:t>Child sexual exploitation (CSE) is a complex social and psychological phenomenon with profound implications for individuals and society. To understand the multifaceted nature of CSE, it is essential to explore the psychological and genetic factors that may contribute to the likelihood of offending behaviour. This theoretical context reviews existing literature and frameworks that address these dimensions.</w:t>
            </w:r>
          </w:p>
          <w:p w14:paraId="6AF9D902" w14:textId="77777777" w:rsidR="004308DA" w:rsidRPr="004308DA" w:rsidRDefault="004308DA" w:rsidP="004308DA">
            <w:pPr>
              <w:rPr>
                <w:rFonts w:ascii="Arial" w:hAnsi="Arial" w:cs="Arial"/>
                <w:b/>
                <w:bCs/>
              </w:rPr>
            </w:pPr>
            <w:r w:rsidRPr="004308DA">
              <w:rPr>
                <w:rFonts w:ascii="Arial" w:hAnsi="Arial" w:cs="Arial"/>
                <w:b/>
                <w:bCs/>
              </w:rPr>
              <w:t>Psychological Factors</w:t>
            </w:r>
          </w:p>
          <w:p w14:paraId="0E070DA0" w14:textId="2929339C" w:rsidR="004308DA" w:rsidRPr="004308DA" w:rsidRDefault="004308DA" w:rsidP="004308DA">
            <w:pPr>
              <w:rPr>
                <w:rFonts w:ascii="Arial" w:hAnsi="Arial" w:cs="Arial"/>
              </w:rPr>
            </w:pPr>
            <w:r w:rsidRPr="004308DA">
              <w:rPr>
                <w:rFonts w:ascii="Arial" w:hAnsi="Arial" w:cs="Arial"/>
              </w:rPr>
              <w:t xml:space="preserve">Psychological theories provide critical insights into the </w:t>
            </w:r>
            <w:r w:rsidR="004165E6" w:rsidRPr="004308DA">
              <w:rPr>
                <w:rFonts w:ascii="Arial" w:hAnsi="Arial" w:cs="Arial"/>
              </w:rPr>
              <w:t>behaviours</w:t>
            </w:r>
            <w:r w:rsidRPr="004308DA">
              <w:rPr>
                <w:rFonts w:ascii="Arial" w:hAnsi="Arial" w:cs="Arial"/>
              </w:rPr>
              <w:t xml:space="preserve"> and motivations underlying child sexual exploitation. Cognitive-</w:t>
            </w:r>
            <w:r w:rsidR="004165E6" w:rsidRPr="004308DA">
              <w:rPr>
                <w:rFonts w:ascii="Arial" w:hAnsi="Arial" w:cs="Arial"/>
              </w:rPr>
              <w:t>behavioural</w:t>
            </w:r>
            <w:r w:rsidRPr="004308DA">
              <w:rPr>
                <w:rFonts w:ascii="Arial" w:hAnsi="Arial" w:cs="Arial"/>
              </w:rPr>
              <w:t xml:space="preserve"> theory suggests that offenders may possess distorted thinking patterns that justify their actions, often viewing victims as objects rather than individuals with rights and autonomy (Harris &amp; Rice, 2006). These cognitive distortions facilitate the rationali</w:t>
            </w:r>
            <w:r w:rsidR="007F4B18">
              <w:rPr>
                <w:rFonts w:ascii="Arial" w:hAnsi="Arial" w:cs="Arial"/>
              </w:rPr>
              <w:t>s</w:t>
            </w:r>
            <w:r w:rsidRPr="004308DA">
              <w:rPr>
                <w:rFonts w:ascii="Arial" w:hAnsi="Arial" w:cs="Arial"/>
              </w:rPr>
              <w:t xml:space="preserve">ation of harmful </w:t>
            </w:r>
            <w:r w:rsidR="004165E6" w:rsidRPr="004308DA">
              <w:rPr>
                <w:rFonts w:ascii="Arial" w:hAnsi="Arial" w:cs="Arial"/>
              </w:rPr>
              <w:t>behaviours</w:t>
            </w:r>
            <w:r w:rsidRPr="004308DA">
              <w:rPr>
                <w:rFonts w:ascii="Arial" w:hAnsi="Arial" w:cs="Arial"/>
              </w:rPr>
              <w:t>, leading to a disconnection from the emotional consequences of their actions.</w:t>
            </w:r>
          </w:p>
          <w:p w14:paraId="2D937321" w14:textId="296F1B69" w:rsidR="00646D5E" w:rsidRDefault="00A06BAC" w:rsidP="006019FF">
            <w:pPr>
              <w:rPr>
                <w:rFonts w:ascii="Arial" w:hAnsi="Arial" w:cs="Arial"/>
              </w:rPr>
            </w:pPr>
            <w:r>
              <w:rPr>
                <w:rFonts w:ascii="Arial" w:hAnsi="Arial" w:cs="Arial"/>
              </w:rPr>
              <w:t xml:space="preserve">Additionally, </w:t>
            </w:r>
            <w:r w:rsidR="006019FF" w:rsidRPr="006019FF">
              <w:rPr>
                <w:rFonts w:ascii="Arial" w:hAnsi="Arial" w:cs="Arial"/>
              </w:rPr>
              <w:t>Social Learning Theory, proposed by Albert Bandura, emphasi</w:t>
            </w:r>
            <w:r w:rsidR="006019FF">
              <w:rPr>
                <w:rFonts w:ascii="Arial" w:hAnsi="Arial" w:cs="Arial"/>
              </w:rPr>
              <w:t>s</w:t>
            </w:r>
            <w:r w:rsidR="006019FF" w:rsidRPr="006019FF">
              <w:rPr>
                <w:rFonts w:ascii="Arial" w:hAnsi="Arial" w:cs="Arial"/>
              </w:rPr>
              <w:t>es that behaviours are learned through observation and imitation. Children exposed to sexuali</w:t>
            </w:r>
            <w:r w:rsidR="006019FF">
              <w:rPr>
                <w:rFonts w:ascii="Arial" w:hAnsi="Arial" w:cs="Arial"/>
              </w:rPr>
              <w:t>s</w:t>
            </w:r>
            <w:r w:rsidR="006019FF" w:rsidRPr="006019FF">
              <w:rPr>
                <w:rFonts w:ascii="Arial" w:hAnsi="Arial" w:cs="Arial"/>
              </w:rPr>
              <w:t>ed behaviours or environments where exploitation is normali</w:t>
            </w:r>
            <w:r w:rsidR="006019FF">
              <w:rPr>
                <w:rFonts w:ascii="Arial" w:hAnsi="Arial" w:cs="Arial"/>
              </w:rPr>
              <w:t>s</w:t>
            </w:r>
            <w:r w:rsidR="006019FF" w:rsidRPr="006019FF">
              <w:rPr>
                <w:rFonts w:ascii="Arial" w:hAnsi="Arial" w:cs="Arial"/>
              </w:rPr>
              <w:t>ed may internali</w:t>
            </w:r>
            <w:r w:rsidR="006019FF">
              <w:rPr>
                <w:rFonts w:ascii="Arial" w:hAnsi="Arial" w:cs="Arial"/>
              </w:rPr>
              <w:t>s</w:t>
            </w:r>
            <w:r w:rsidR="006019FF" w:rsidRPr="006019FF">
              <w:rPr>
                <w:rFonts w:ascii="Arial" w:hAnsi="Arial" w:cs="Arial"/>
              </w:rPr>
              <w:t>e these behaviours as acceptable. This perspective underscores the role of environmental factors and the influence of media, family dynamics, and peer interactions in shaping attitudes towards CSE. By understanding the mechanisms of social learning, practitioners can develop prevention strategies that alter these learned behaviours and perceptions.</w:t>
            </w:r>
          </w:p>
          <w:p w14:paraId="5AFBC5AE" w14:textId="1CF1BE0E" w:rsidR="00A4217A" w:rsidRPr="004165E6" w:rsidRDefault="00A4217A" w:rsidP="006019FF">
            <w:pPr>
              <w:rPr>
                <w:rFonts w:ascii="Arial" w:hAnsi="Arial" w:cs="Arial"/>
                <w:b/>
                <w:bCs/>
              </w:rPr>
            </w:pPr>
            <w:r w:rsidRPr="004165E6">
              <w:rPr>
                <w:rFonts w:ascii="Arial" w:hAnsi="Arial" w:cs="Arial"/>
                <w:b/>
                <w:bCs/>
              </w:rPr>
              <w:t xml:space="preserve">Genetic Factors </w:t>
            </w:r>
          </w:p>
          <w:p w14:paraId="0214E2EF" w14:textId="4F4D3DC6" w:rsidR="00646D5E" w:rsidRPr="00646D5E" w:rsidRDefault="00646D5E" w:rsidP="00646D5E">
            <w:pPr>
              <w:rPr>
                <w:rFonts w:ascii="Arial" w:hAnsi="Arial" w:cs="Arial"/>
              </w:rPr>
            </w:pPr>
            <w:r w:rsidRPr="00646D5E">
              <w:rPr>
                <w:rFonts w:ascii="Arial" w:hAnsi="Arial" w:cs="Arial"/>
              </w:rPr>
              <w:t xml:space="preserve">The exploration of genetic influences on child sexual exploitation is a burgeoning field within criminology. Recent studies suggest that certain genetic markers may correlate with predispositions for aggressive and impulsive </w:t>
            </w:r>
            <w:r w:rsidR="00A4217A" w:rsidRPr="00646D5E">
              <w:rPr>
                <w:rFonts w:ascii="Arial" w:hAnsi="Arial" w:cs="Arial"/>
              </w:rPr>
              <w:t>behaviours</w:t>
            </w:r>
            <w:r w:rsidRPr="00646D5E">
              <w:rPr>
                <w:rFonts w:ascii="Arial" w:hAnsi="Arial" w:cs="Arial"/>
              </w:rPr>
              <w:t xml:space="preserve">, which are associated with higher risks of sexual offending (Beaver et al., 2016). The biosocial model posits that genetic predispositions interact with environmental factors, such as childhood trauma or abuse, to influence </w:t>
            </w:r>
            <w:r w:rsidR="00A4217A" w:rsidRPr="00646D5E">
              <w:rPr>
                <w:rFonts w:ascii="Arial" w:hAnsi="Arial" w:cs="Arial"/>
              </w:rPr>
              <w:t>behaviour</w:t>
            </w:r>
            <w:r w:rsidRPr="00646D5E">
              <w:rPr>
                <w:rFonts w:ascii="Arial" w:hAnsi="Arial" w:cs="Arial"/>
              </w:rPr>
              <w:t xml:space="preserve"> (Moffitt, 2005). Understanding these interactions is crucial for developing effective prevention strategies that address both biological and environmental factors.</w:t>
            </w:r>
          </w:p>
          <w:p w14:paraId="7652A6CD" w14:textId="77777777" w:rsidR="00646D5E" w:rsidRPr="004165E6" w:rsidRDefault="00646D5E" w:rsidP="00646D5E">
            <w:pPr>
              <w:rPr>
                <w:rFonts w:ascii="Arial" w:hAnsi="Arial" w:cs="Arial"/>
                <w:b/>
                <w:bCs/>
              </w:rPr>
            </w:pPr>
            <w:r w:rsidRPr="004165E6">
              <w:rPr>
                <w:rFonts w:ascii="Arial" w:hAnsi="Arial" w:cs="Arial"/>
                <w:b/>
                <w:bCs/>
              </w:rPr>
              <w:t>Interplay of Psychological and Genetic Influences</w:t>
            </w:r>
          </w:p>
          <w:p w14:paraId="3C3CBA09" w14:textId="57C20E6D" w:rsidR="00646D5E" w:rsidRDefault="00646D5E" w:rsidP="00646D5E">
            <w:pPr>
              <w:rPr>
                <w:rFonts w:ascii="Arial" w:hAnsi="Arial" w:cs="Arial"/>
              </w:rPr>
            </w:pPr>
            <w:r w:rsidRPr="00646D5E">
              <w:rPr>
                <w:rFonts w:ascii="Arial" w:hAnsi="Arial" w:cs="Arial"/>
              </w:rPr>
              <w:t xml:space="preserve">The integration of psychological and genetic theories offers a more comprehensive understanding of CSE. Research has indicated that individuals with specific genetic predispositions may be more susceptible to the effects of adverse psychological experiences, leading to a greater likelihood of engaging in exploitative </w:t>
            </w:r>
            <w:r w:rsidR="00A4217A" w:rsidRPr="00646D5E">
              <w:rPr>
                <w:rFonts w:ascii="Arial" w:hAnsi="Arial" w:cs="Arial"/>
              </w:rPr>
              <w:t>behaviours</w:t>
            </w:r>
            <w:r w:rsidRPr="00646D5E">
              <w:rPr>
                <w:rFonts w:ascii="Arial" w:hAnsi="Arial" w:cs="Arial"/>
              </w:rPr>
              <w:t xml:space="preserve"> (Rhee &amp; Waldman, 2002). This perspective emphasi</w:t>
            </w:r>
            <w:r w:rsidR="00A4217A">
              <w:rPr>
                <w:rFonts w:ascii="Arial" w:hAnsi="Arial" w:cs="Arial"/>
              </w:rPr>
              <w:t>s</w:t>
            </w:r>
            <w:r w:rsidRPr="00646D5E">
              <w:rPr>
                <w:rFonts w:ascii="Arial" w:hAnsi="Arial" w:cs="Arial"/>
              </w:rPr>
              <w:t>es the need for a multifaceted approach to prevention and intervention, recogni</w:t>
            </w:r>
            <w:r w:rsidR="00A4217A">
              <w:rPr>
                <w:rFonts w:ascii="Arial" w:hAnsi="Arial" w:cs="Arial"/>
              </w:rPr>
              <w:t>s</w:t>
            </w:r>
            <w:r w:rsidRPr="00646D5E">
              <w:rPr>
                <w:rFonts w:ascii="Arial" w:hAnsi="Arial" w:cs="Arial"/>
              </w:rPr>
              <w:t xml:space="preserve">ing that both internal predispositions and external influences contribute to the development of harmful </w:t>
            </w:r>
            <w:r w:rsidR="00A4217A" w:rsidRPr="00646D5E">
              <w:rPr>
                <w:rFonts w:ascii="Arial" w:hAnsi="Arial" w:cs="Arial"/>
              </w:rPr>
              <w:t>behaviours</w:t>
            </w:r>
            <w:r w:rsidRPr="00646D5E">
              <w:rPr>
                <w:rFonts w:ascii="Arial" w:hAnsi="Arial" w:cs="Arial"/>
              </w:rPr>
              <w:t>.</w:t>
            </w:r>
          </w:p>
          <w:p w14:paraId="34BF6EEF" w14:textId="670067AA" w:rsidR="00986D60" w:rsidRPr="00646D5E" w:rsidRDefault="00986D60" w:rsidP="00646D5E">
            <w:pPr>
              <w:rPr>
                <w:rFonts w:ascii="Arial" w:hAnsi="Arial" w:cs="Arial"/>
              </w:rPr>
            </w:pPr>
            <w:r w:rsidRPr="00986D60">
              <w:rPr>
                <w:rFonts w:ascii="Arial" w:hAnsi="Arial" w:cs="Arial"/>
              </w:rPr>
              <w:t>Additionally, Developmental Psychopathology provides a framework for understanding how psychological disorders emerge and progress throughout the lifespan. This field examines the interplay between biological, psychological, and social factors, emphasi</w:t>
            </w:r>
            <w:r w:rsidR="004165E6">
              <w:rPr>
                <w:rFonts w:ascii="Arial" w:hAnsi="Arial" w:cs="Arial"/>
              </w:rPr>
              <w:t>s</w:t>
            </w:r>
            <w:r w:rsidRPr="00986D60">
              <w:rPr>
                <w:rFonts w:ascii="Arial" w:hAnsi="Arial" w:cs="Arial"/>
              </w:rPr>
              <w:t>ing how early experiences, such as trauma or neglect, can influence later psychological outcomes. In the context of CSE, understanding developmental trajectories can help identify risk factors and inform prevention strategies tailored to at-risk populations. By recogni</w:t>
            </w:r>
            <w:r w:rsidR="00A06BAC">
              <w:rPr>
                <w:rFonts w:ascii="Arial" w:hAnsi="Arial" w:cs="Arial"/>
              </w:rPr>
              <w:t>s</w:t>
            </w:r>
            <w:r w:rsidRPr="00986D60">
              <w:rPr>
                <w:rFonts w:ascii="Arial" w:hAnsi="Arial" w:cs="Arial"/>
              </w:rPr>
              <w:t>ing the dynamic interaction between genetic vulnerabilities and environmental influences, practitioners can better address the complexities associated with CSE and its psychological impact on individuals.</w:t>
            </w:r>
          </w:p>
          <w:p w14:paraId="00B9D23A" w14:textId="77777777" w:rsidR="00646D5E" w:rsidRPr="004165E6" w:rsidRDefault="00646D5E" w:rsidP="00646D5E">
            <w:pPr>
              <w:rPr>
                <w:rFonts w:ascii="Arial" w:hAnsi="Arial" w:cs="Arial"/>
                <w:b/>
                <w:bCs/>
              </w:rPr>
            </w:pPr>
            <w:r w:rsidRPr="004165E6">
              <w:rPr>
                <w:rFonts w:ascii="Arial" w:hAnsi="Arial" w:cs="Arial"/>
                <w:b/>
                <w:bCs/>
              </w:rPr>
              <w:t>Gaps in Current Research</w:t>
            </w:r>
          </w:p>
          <w:p w14:paraId="0C3C5EBB" w14:textId="25C72C8F" w:rsidR="00646D5E" w:rsidRPr="00646D5E" w:rsidRDefault="00646D5E" w:rsidP="00646D5E">
            <w:pPr>
              <w:rPr>
                <w:rFonts w:ascii="Arial" w:hAnsi="Arial" w:cs="Arial"/>
              </w:rPr>
            </w:pPr>
            <w:r w:rsidRPr="00646D5E">
              <w:rPr>
                <w:rFonts w:ascii="Arial" w:hAnsi="Arial" w:cs="Arial"/>
              </w:rPr>
              <w:t xml:space="preserve">Despite the existing body of literature, significant gaps remain in understanding the complex interplay between psychological and genetic factors in child sexual exploitation. Much of the research has focused primarily on either psychological or genetic aspects in isolation, lacking a holistic approach that considers their interaction. Furthermore, public discourse often reflects a dichotomous view of offenders, oversimplifying the issue and ignoring the underlying complexities. This study aims to fill these gaps by providing a comprehensive analysis of both psychological and genetic influences on </w:t>
            </w:r>
            <w:r w:rsidRPr="00646D5E">
              <w:rPr>
                <w:rFonts w:ascii="Arial" w:hAnsi="Arial" w:cs="Arial"/>
              </w:rPr>
              <w:lastRenderedPageBreak/>
              <w:t>child sexual exploitation and examining how these insights can inform more effective prevention and intervention strategies.</w:t>
            </w:r>
          </w:p>
          <w:p w14:paraId="030AD42D" w14:textId="77777777" w:rsidR="00646D5E" w:rsidRPr="004165E6" w:rsidRDefault="00646D5E" w:rsidP="00646D5E">
            <w:pPr>
              <w:rPr>
                <w:rFonts w:ascii="Arial" w:hAnsi="Arial" w:cs="Arial"/>
                <w:b/>
                <w:bCs/>
              </w:rPr>
            </w:pPr>
            <w:r w:rsidRPr="004165E6">
              <w:rPr>
                <w:rFonts w:ascii="Arial" w:hAnsi="Arial" w:cs="Arial"/>
                <w:b/>
                <w:bCs/>
              </w:rPr>
              <w:t>Conclusion</w:t>
            </w:r>
          </w:p>
          <w:p w14:paraId="7E339E5B" w14:textId="2EB96FF4" w:rsidR="004165E6" w:rsidRPr="00A06BAC" w:rsidRDefault="00646D5E" w:rsidP="00646D5E">
            <w:pPr>
              <w:rPr>
                <w:rFonts w:ascii="Arial" w:hAnsi="Arial" w:cs="Arial"/>
              </w:rPr>
            </w:pPr>
            <w:r w:rsidRPr="00646D5E">
              <w:rPr>
                <w:rFonts w:ascii="Arial" w:hAnsi="Arial" w:cs="Arial"/>
              </w:rPr>
              <w:t xml:space="preserve">The theoretical context outlined herein establishes a framework for exploring the psychological and genetic factors contributing to child </w:t>
            </w:r>
            <w:r w:rsidRPr="004165E6">
              <w:rPr>
                <w:rFonts w:ascii="Arial" w:hAnsi="Arial" w:cs="Arial"/>
              </w:rPr>
              <w:t>sexual exploitation. By integrating cognitive-</w:t>
            </w:r>
            <w:r w:rsidR="00A4217A" w:rsidRPr="004165E6">
              <w:rPr>
                <w:rFonts w:ascii="Arial" w:hAnsi="Arial" w:cs="Arial"/>
              </w:rPr>
              <w:t>behavioural</w:t>
            </w:r>
            <w:r w:rsidRPr="004165E6">
              <w:rPr>
                <w:rFonts w:ascii="Arial" w:hAnsi="Arial" w:cs="Arial"/>
              </w:rPr>
              <w:t xml:space="preserve"> theories, </w:t>
            </w:r>
            <w:r w:rsidR="00A06BAC">
              <w:rPr>
                <w:rFonts w:ascii="Arial" w:hAnsi="Arial" w:cs="Arial"/>
              </w:rPr>
              <w:t>social learning theory</w:t>
            </w:r>
            <w:r w:rsidRPr="004165E6">
              <w:rPr>
                <w:rFonts w:ascii="Arial" w:hAnsi="Arial" w:cs="Arial"/>
              </w:rPr>
              <w:t>, genetic research, and the biosocial model, this research aims to provide a nuanced understanding of CSE. Ultimately, it seeks to inform more effective strategies for prevention and intervention, addressing the multifaceted nature of this critical issue.</w:t>
            </w:r>
          </w:p>
        </w:tc>
      </w:tr>
      <w:tr w:rsidR="00194899" w:rsidRPr="00661453" w14:paraId="178EEAAC" w14:textId="77777777" w:rsidTr="004165E6">
        <w:trPr>
          <w:trHeight w:val="1332"/>
        </w:trPr>
        <w:tc>
          <w:tcPr>
            <w:tcW w:w="10299" w:type="dxa"/>
            <w:gridSpan w:val="2"/>
            <w:tcBorders>
              <w:top w:val="single" w:sz="4" w:space="0" w:color="auto"/>
              <w:bottom w:val="single" w:sz="4" w:space="0" w:color="auto"/>
            </w:tcBorders>
            <w:tcMar>
              <w:top w:w="0" w:type="dxa"/>
              <w:left w:w="108" w:type="dxa"/>
              <w:bottom w:w="0" w:type="dxa"/>
              <w:right w:w="108" w:type="dxa"/>
            </w:tcMar>
          </w:tcPr>
          <w:p w14:paraId="1979C472" w14:textId="77777777" w:rsidR="004165E6" w:rsidRDefault="00194899" w:rsidP="004165E6">
            <w:pPr>
              <w:rPr>
                <w:rFonts w:ascii="Arial" w:hAnsi="Arial" w:cs="Arial"/>
                <w:b/>
                <w:bCs/>
              </w:rPr>
            </w:pPr>
            <w:r w:rsidRPr="00661453">
              <w:rPr>
                <w:rFonts w:ascii="Arial" w:hAnsi="Arial" w:cs="Arial"/>
                <w:b/>
                <w:bCs/>
              </w:rPr>
              <w:lastRenderedPageBreak/>
              <w:t xml:space="preserve">SUMMARY OF RESEARCH –SURVEY METHOD: </w:t>
            </w:r>
          </w:p>
          <w:p w14:paraId="7BE25DD5" w14:textId="5AD06C3C" w:rsidR="004165E6" w:rsidRPr="004165E6" w:rsidRDefault="004165E6" w:rsidP="004165E6">
            <w:pPr>
              <w:rPr>
                <w:rFonts w:ascii="Arial" w:hAnsi="Arial" w:cs="Arial"/>
              </w:rPr>
            </w:pPr>
            <w:r w:rsidRPr="004165E6">
              <w:rPr>
                <w:rFonts w:ascii="Arial" w:hAnsi="Arial" w:cs="Arial"/>
              </w:rPr>
              <w:t xml:space="preserve">For this </w:t>
            </w:r>
            <w:r w:rsidR="00A06BAC">
              <w:rPr>
                <w:rFonts w:ascii="Arial" w:hAnsi="Arial" w:cs="Arial"/>
              </w:rPr>
              <w:t>paper</w:t>
            </w:r>
            <w:r w:rsidRPr="004165E6">
              <w:rPr>
                <w:rFonts w:ascii="Arial" w:hAnsi="Arial" w:cs="Arial"/>
              </w:rPr>
              <w:t>, a questionnaire will be employed as the primary research method to gather insights from the general public regarding child sexual exploitation (CSE). This method is advantageous as it allows for the collection of both qualitative and quantitative data, providing a well-rounded understanding of public perceptions and attitudes toward the issue.</w:t>
            </w:r>
          </w:p>
          <w:p w14:paraId="3636AE96" w14:textId="77777777" w:rsidR="004165E6" w:rsidRPr="004165E6" w:rsidRDefault="004165E6" w:rsidP="004165E6">
            <w:pPr>
              <w:rPr>
                <w:rFonts w:ascii="Arial" w:hAnsi="Arial" w:cs="Arial"/>
              </w:rPr>
            </w:pPr>
            <w:r w:rsidRPr="004165E6">
              <w:rPr>
                <w:rFonts w:ascii="Arial" w:hAnsi="Arial" w:cs="Arial"/>
              </w:rPr>
              <w:t>The questionnaire will consist of a mix of open and closed questions. Closed questions will enable respondents to select predefined answers, facilitating easier quantitative analysis and comparison of responses. In contrast, open questions will allow participants to express their thoughts and feelings in their own words, yielding richer qualitative insights into their perspectives on CSE.</w:t>
            </w:r>
          </w:p>
          <w:p w14:paraId="6AD49438" w14:textId="1D2AF0D3" w:rsidR="004165E6" w:rsidRPr="004165E6" w:rsidRDefault="004165E6" w:rsidP="004165E6">
            <w:pPr>
              <w:rPr>
                <w:rFonts w:ascii="Arial" w:hAnsi="Arial" w:cs="Arial"/>
              </w:rPr>
            </w:pPr>
            <w:r w:rsidRPr="004165E6">
              <w:rPr>
                <w:rFonts w:ascii="Arial" w:hAnsi="Arial" w:cs="Arial"/>
              </w:rPr>
              <w:t>To measure attitudes and opinions more precisely, Likert scales will be utili</w:t>
            </w:r>
            <w:r w:rsidR="00A06BAC">
              <w:rPr>
                <w:rFonts w:ascii="Arial" w:hAnsi="Arial" w:cs="Arial"/>
              </w:rPr>
              <w:t>s</w:t>
            </w:r>
            <w:r w:rsidRPr="004165E6">
              <w:rPr>
                <w:rFonts w:ascii="Arial" w:hAnsi="Arial" w:cs="Arial"/>
              </w:rPr>
              <w:t>ed for several questions. Respondents will indicate their level of agreement or disagreement on a scale (e.g., 1 to 5), allowing for nuanced interpretations of attitudes toward various aspects of CSE. Additionally, rating scales will be incorporated to assess the importance or severity of different factors related to CSE, enabling a more detailed analysis of how the public prioriti</w:t>
            </w:r>
            <w:r w:rsidR="00A06BAC">
              <w:rPr>
                <w:rFonts w:ascii="Arial" w:hAnsi="Arial" w:cs="Arial"/>
              </w:rPr>
              <w:t>s</w:t>
            </w:r>
            <w:r w:rsidRPr="004165E6">
              <w:rPr>
                <w:rFonts w:ascii="Arial" w:hAnsi="Arial" w:cs="Arial"/>
              </w:rPr>
              <w:t>es these issues.</w:t>
            </w:r>
          </w:p>
          <w:p w14:paraId="2529DE5B" w14:textId="6F721384" w:rsidR="00194899" w:rsidRPr="007134FA" w:rsidRDefault="004165E6" w:rsidP="00955163">
            <w:pPr>
              <w:rPr>
                <w:rFonts w:ascii="Arial" w:hAnsi="Arial" w:cs="Arial"/>
              </w:rPr>
            </w:pPr>
            <w:r w:rsidRPr="004165E6">
              <w:rPr>
                <w:rFonts w:ascii="Arial" w:hAnsi="Arial" w:cs="Arial"/>
              </w:rPr>
              <w:t>By employing this mixed-methods approach, the research aims to capture a comprehensive view of the societal attitudes towards CSE, which can provide valuable evidence for understanding the psychological and social dimensions of the problem. The combination of qualitative and quantitative data will facilitate a deeper analysis and interpretation of the findings, ultimately contributing to more informed prevention and intervention strategies.</w:t>
            </w:r>
          </w:p>
          <w:p w14:paraId="52440C0B" w14:textId="77777777" w:rsidR="00194899" w:rsidRPr="00661453" w:rsidRDefault="00194899" w:rsidP="00955163">
            <w:pPr>
              <w:jc w:val="both"/>
              <w:rPr>
                <w:rFonts w:ascii="Arial" w:hAnsi="Arial" w:cs="Arial"/>
              </w:rPr>
            </w:pPr>
          </w:p>
        </w:tc>
      </w:tr>
      <w:tr w:rsidR="00194899" w:rsidRPr="00661453" w14:paraId="569A6199" w14:textId="77777777" w:rsidTr="004165E6">
        <w:trPr>
          <w:trHeight w:val="1998"/>
        </w:trPr>
        <w:tc>
          <w:tcPr>
            <w:tcW w:w="10299" w:type="dxa"/>
            <w:gridSpan w:val="2"/>
            <w:tcBorders>
              <w:top w:val="single" w:sz="4" w:space="0" w:color="auto"/>
            </w:tcBorders>
            <w:tcMar>
              <w:top w:w="0" w:type="dxa"/>
              <w:left w:w="108" w:type="dxa"/>
              <w:bottom w:w="0" w:type="dxa"/>
              <w:right w:w="108" w:type="dxa"/>
            </w:tcMar>
          </w:tcPr>
          <w:p w14:paraId="60CD98CE" w14:textId="77777777" w:rsidR="00194899" w:rsidRPr="00661453" w:rsidRDefault="00194899" w:rsidP="00955163">
            <w:pPr>
              <w:rPr>
                <w:rFonts w:ascii="Arial" w:hAnsi="Arial" w:cs="Arial"/>
              </w:rPr>
            </w:pPr>
            <w:r w:rsidRPr="00661453">
              <w:rPr>
                <w:rFonts w:ascii="Arial" w:hAnsi="Arial" w:cs="Arial"/>
                <w:b/>
                <w:bCs/>
              </w:rPr>
              <w:t>SUMMARY OF SAMPLING FRAMEWORK:</w:t>
            </w:r>
            <w:r w:rsidRPr="00661453">
              <w:rPr>
                <w:rFonts w:ascii="Arial" w:hAnsi="Arial" w:cs="Arial"/>
              </w:rPr>
              <w:t xml:space="preserve"> </w:t>
            </w:r>
          </w:p>
          <w:p w14:paraId="529B6A04" w14:textId="77777777" w:rsidR="004165E6" w:rsidRPr="004165E6" w:rsidRDefault="004165E6" w:rsidP="004165E6">
            <w:pPr>
              <w:rPr>
                <w:rFonts w:ascii="Arial" w:hAnsi="Arial" w:cs="Arial"/>
              </w:rPr>
            </w:pPr>
            <w:r w:rsidRPr="004165E6">
              <w:rPr>
                <w:rFonts w:ascii="Arial" w:hAnsi="Arial" w:cs="Arial"/>
              </w:rPr>
              <w:t>The target population for this research comprises the general public, reflecting a diverse array of perspectives and experiences related to child sexual exploitation (CSE). To systematically gather insights into public attitudes and opinions concerning this critical issue, a questionnaire will be developed and disseminated.</w:t>
            </w:r>
          </w:p>
          <w:p w14:paraId="2F3EF31F" w14:textId="69B28046" w:rsidR="004165E6" w:rsidRPr="004165E6" w:rsidRDefault="004165E6" w:rsidP="004165E6">
            <w:pPr>
              <w:rPr>
                <w:rFonts w:ascii="Arial" w:hAnsi="Arial" w:cs="Arial"/>
              </w:rPr>
            </w:pPr>
            <w:r w:rsidRPr="004165E6">
              <w:rPr>
                <w:rFonts w:ascii="Arial" w:hAnsi="Arial" w:cs="Arial"/>
              </w:rPr>
              <w:t>This instrument will be designed to facilitate the collection of both qualitative and quantitative data, thereby enabling a comprehensive analysis of societal perceptions surrounding CSE. By utili</w:t>
            </w:r>
            <w:r w:rsidR="005061F9">
              <w:rPr>
                <w:rFonts w:ascii="Arial" w:hAnsi="Arial" w:cs="Arial"/>
              </w:rPr>
              <w:t>s</w:t>
            </w:r>
            <w:r w:rsidRPr="004165E6">
              <w:rPr>
                <w:rFonts w:ascii="Arial" w:hAnsi="Arial" w:cs="Arial"/>
              </w:rPr>
              <w:t xml:space="preserve">ing a questionnaire format, the study aims to engage a broad audience, ensuring that a variety of viewpoints are captured and </w:t>
            </w:r>
            <w:r w:rsidRPr="004165E6">
              <w:rPr>
                <w:rFonts w:ascii="Arial" w:hAnsi="Arial" w:cs="Arial"/>
              </w:rPr>
              <w:t>analysed</w:t>
            </w:r>
            <w:r w:rsidRPr="004165E6">
              <w:rPr>
                <w:rFonts w:ascii="Arial" w:hAnsi="Arial" w:cs="Arial"/>
              </w:rPr>
              <w:t>. This approach is particularly beneficial for exploring complex social issues, as it allows respondents to articulate their thoughts and beliefs while also providing measurable data on public sentiment.</w:t>
            </w:r>
          </w:p>
          <w:p w14:paraId="2E1EBEEE" w14:textId="30695753" w:rsidR="00194899" w:rsidRPr="00661453" w:rsidRDefault="004165E6" w:rsidP="004165E6">
            <w:pPr>
              <w:rPr>
                <w:rFonts w:ascii="Arial" w:hAnsi="Arial" w:cs="Arial"/>
              </w:rPr>
            </w:pPr>
            <w:r w:rsidRPr="004165E6">
              <w:rPr>
                <w:rFonts w:ascii="Arial" w:hAnsi="Arial" w:cs="Arial"/>
              </w:rPr>
              <w:t>The questionnaire will be distributed widely to ensure adequate representation across different demographic groups. The inclusion of a mix of open and closed questions will enrich the data set, fostering a deeper understanding of the nuances in public opinion related to CSE. This methodology aims not only to quantify attitudes but also to contextuali</w:t>
            </w:r>
            <w:r>
              <w:rPr>
                <w:rFonts w:ascii="Arial" w:hAnsi="Arial" w:cs="Arial"/>
              </w:rPr>
              <w:t>s</w:t>
            </w:r>
            <w:r w:rsidRPr="004165E6">
              <w:rPr>
                <w:rFonts w:ascii="Arial" w:hAnsi="Arial" w:cs="Arial"/>
              </w:rPr>
              <w:t>e them within the lived experiences and societal norms of respondents.</w:t>
            </w:r>
          </w:p>
          <w:p w14:paraId="6C8F7578" w14:textId="77777777" w:rsidR="00194899" w:rsidRPr="00661453" w:rsidRDefault="00194899" w:rsidP="00955163">
            <w:pPr>
              <w:jc w:val="both"/>
              <w:rPr>
                <w:rFonts w:ascii="Arial" w:hAnsi="Arial" w:cs="Arial"/>
              </w:rPr>
            </w:pPr>
          </w:p>
        </w:tc>
      </w:tr>
      <w:tr w:rsidR="00194899" w:rsidRPr="00661453" w14:paraId="503B42C2" w14:textId="77777777" w:rsidTr="00955163">
        <w:trPr>
          <w:trHeight w:val="1332"/>
        </w:trPr>
        <w:tc>
          <w:tcPr>
            <w:tcW w:w="10299" w:type="dxa"/>
            <w:gridSpan w:val="2"/>
            <w:tcMar>
              <w:top w:w="0" w:type="dxa"/>
              <w:left w:w="108" w:type="dxa"/>
              <w:bottom w:w="0" w:type="dxa"/>
              <w:right w:w="108" w:type="dxa"/>
            </w:tcMar>
          </w:tcPr>
          <w:p w14:paraId="7B9EFEB9" w14:textId="77777777" w:rsidR="00194899" w:rsidRPr="00661453" w:rsidRDefault="00194899" w:rsidP="00955163">
            <w:pPr>
              <w:jc w:val="both"/>
              <w:rPr>
                <w:rFonts w:ascii="Arial" w:hAnsi="Arial" w:cs="Arial"/>
                <w:b/>
                <w:bCs/>
              </w:rPr>
            </w:pPr>
            <w:r w:rsidRPr="00661453">
              <w:rPr>
                <w:rFonts w:ascii="Arial" w:hAnsi="Arial" w:cs="Arial"/>
                <w:b/>
                <w:bCs/>
              </w:rPr>
              <w:lastRenderedPageBreak/>
              <w:t>INITIAL REFERENCE LIST:</w:t>
            </w:r>
          </w:p>
          <w:p w14:paraId="1D9EFEBD" w14:textId="77777777" w:rsidR="00194899" w:rsidRDefault="00194899" w:rsidP="00955163">
            <w:pPr>
              <w:jc w:val="both"/>
              <w:rPr>
                <w:rFonts w:ascii="Arial" w:hAnsi="Arial" w:cs="Arial"/>
              </w:rPr>
            </w:pPr>
            <w:r w:rsidRPr="00661453">
              <w:rPr>
                <w:rFonts w:ascii="Arial" w:hAnsi="Arial" w:cs="Arial"/>
              </w:rPr>
              <w:t>Please follow the Harvard referencing system</w:t>
            </w:r>
          </w:p>
          <w:p w14:paraId="6606A3B2" w14:textId="77777777" w:rsidR="008B355B" w:rsidRPr="00FD3823" w:rsidRDefault="008B355B" w:rsidP="008B355B">
            <w:pPr>
              <w:rPr>
                <w:rFonts w:ascii="Arial" w:hAnsi="Arial" w:cs="Arial"/>
                <w:b/>
                <w:bCs/>
              </w:rPr>
            </w:pPr>
            <w:r w:rsidRPr="00FD3823">
              <w:rPr>
                <w:rFonts w:ascii="Arial" w:hAnsi="Arial" w:cs="Arial"/>
              </w:rPr>
              <w:t>I will mainly be using</w:t>
            </w:r>
            <w:r w:rsidRPr="00FD3823">
              <w:rPr>
                <w:rFonts w:ascii="Arial" w:hAnsi="Arial" w:cs="Arial"/>
                <w:b/>
                <w:bCs/>
              </w:rPr>
              <w:t xml:space="preserve"> </w:t>
            </w:r>
            <w:r w:rsidRPr="00FD3823">
              <w:rPr>
                <w:rFonts w:ascii="Arial" w:hAnsi="Arial" w:cs="Arial"/>
              </w:rPr>
              <w:t xml:space="preserve">textbooks, journals, articles, and organisational strategic plans, as my secondary research. These are some examples of the types of sources I will be using. </w:t>
            </w:r>
          </w:p>
          <w:p w14:paraId="27C2E418" w14:textId="77777777" w:rsidR="008B355B" w:rsidRPr="00FD3823" w:rsidRDefault="008B355B" w:rsidP="008B355B">
            <w:pPr>
              <w:rPr>
                <w:rFonts w:ascii="Arial" w:hAnsi="Arial" w:cs="Arial"/>
              </w:rPr>
            </w:pPr>
            <w:hyperlink r:id="rId9" w:history="1">
              <w:r w:rsidRPr="00FD3823">
                <w:rPr>
                  <w:rStyle w:val="Hyperlink"/>
                  <w:rFonts w:ascii="Arial" w:hAnsi="Arial" w:cs="Arial"/>
                  <w:color w:val="0D0D0D" w:themeColor="text1" w:themeTint="F2"/>
                  <w:u w:val="none"/>
                </w:rPr>
                <w:t>Sanghara</w:t>
              </w:r>
            </w:hyperlink>
            <w:r w:rsidRPr="00FD3823">
              <w:rPr>
                <w:rFonts w:ascii="Arial" w:hAnsi="Arial" w:cs="Arial"/>
                <w:color w:val="0D0D0D" w:themeColor="text1" w:themeTint="F2"/>
              </w:rPr>
              <w:t>, K. &amp;</w:t>
            </w:r>
            <w:hyperlink r:id="rId10" w:history="1">
              <w:r w:rsidRPr="00FD3823">
                <w:rPr>
                  <w:rStyle w:val="Hyperlink"/>
                  <w:rFonts w:ascii="Arial" w:hAnsi="Arial" w:cs="Arial"/>
                  <w:color w:val="0D0D0D" w:themeColor="text1" w:themeTint="F2"/>
                  <w:u w:val="none"/>
                </w:rPr>
                <w:t> Wilson</w:t>
              </w:r>
            </w:hyperlink>
            <w:r w:rsidRPr="00FD3823">
              <w:rPr>
                <w:rFonts w:ascii="Arial" w:hAnsi="Arial" w:cs="Arial"/>
                <w:color w:val="0D0D0D" w:themeColor="text1" w:themeTint="F2"/>
              </w:rPr>
              <w:t>, C. (2010) 'Stereotypes and attitudes about child sexual abusers: A comparison of experienced and inexperienced professionals in sex offender treatment', </w:t>
            </w:r>
            <w:r w:rsidRPr="00FD3823">
              <w:rPr>
                <w:rFonts w:ascii="Arial" w:hAnsi="Arial" w:cs="Arial"/>
                <w:i/>
                <w:iCs/>
                <w:color w:val="0D0D0D" w:themeColor="text1" w:themeTint="F2"/>
              </w:rPr>
              <w:t>Legal and Criminological  Psychology</w:t>
            </w:r>
            <w:r w:rsidRPr="00FD3823">
              <w:rPr>
                <w:rFonts w:ascii="Arial" w:hAnsi="Arial" w:cs="Arial"/>
                <w:color w:val="0D0D0D" w:themeColor="text1" w:themeTint="F2"/>
              </w:rPr>
              <w:t xml:space="preserve">, 11(2), pp. 229-244. Available at: </w:t>
            </w:r>
            <w:hyperlink r:id="rId11" w:history="1">
              <w:r w:rsidRPr="00FD3823">
                <w:rPr>
                  <w:rStyle w:val="Hyperlink"/>
                  <w:rFonts w:ascii="Arial" w:hAnsi="Arial" w:cs="Arial"/>
                  <w:b/>
                  <w:bCs/>
                  <w:shd w:val="clear" w:color="auto" w:fill="FFFFFF"/>
                </w:rPr>
                <w:t>https://doi.org/10.1348/135532505X68818</w:t>
              </w:r>
            </w:hyperlink>
            <w:r w:rsidRPr="00FD3823">
              <w:rPr>
                <w:rFonts w:ascii="Arial" w:hAnsi="Arial" w:cs="Arial"/>
              </w:rPr>
              <w:t>.  (Accessed: 1</w:t>
            </w:r>
            <w:r w:rsidRPr="00FD3823">
              <w:rPr>
                <w:rFonts w:ascii="Arial" w:hAnsi="Arial" w:cs="Arial"/>
                <w:vertAlign w:val="superscript"/>
              </w:rPr>
              <w:t>st</w:t>
            </w:r>
            <w:r w:rsidRPr="00FD3823">
              <w:rPr>
                <w:rFonts w:ascii="Arial" w:hAnsi="Arial" w:cs="Arial"/>
              </w:rPr>
              <w:t xml:space="preserve"> May 2024)</w:t>
            </w:r>
          </w:p>
          <w:p w14:paraId="7AB52CEE" w14:textId="77777777" w:rsidR="008B355B" w:rsidRPr="00FD3823" w:rsidRDefault="008B355B" w:rsidP="008B355B">
            <w:pPr>
              <w:rPr>
                <w:rFonts w:ascii="Arial" w:hAnsi="Arial" w:cs="Arial"/>
              </w:rPr>
            </w:pPr>
            <w:r w:rsidRPr="00FD3823">
              <w:rPr>
                <w:rFonts w:ascii="Arial" w:hAnsi="Arial" w:cs="Arial"/>
                <w:color w:val="0D0D0D" w:themeColor="text1" w:themeTint="F2"/>
              </w:rPr>
              <w:t>Jahn, K</w:t>
            </w:r>
            <w:r w:rsidRPr="00FD3823">
              <w:rPr>
                <w:rFonts w:ascii="Arial" w:hAnsi="Arial" w:cs="Arial"/>
                <w:i/>
                <w:iCs/>
                <w:color w:val="0D0D0D" w:themeColor="text1" w:themeTint="F2"/>
              </w:rPr>
              <w:t>. et al.</w:t>
            </w:r>
            <w:r w:rsidRPr="00FD3823">
              <w:rPr>
                <w:rFonts w:ascii="Arial" w:hAnsi="Arial" w:cs="Arial"/>
                <w:color w:val="0D0D0D" w:themeColor="text1" w:themeTint="F2"/>
              </w:rPr>
              <w:t xml:space="preserve"> (2022) 'Serotonin system-associated genetic and epigenetic changes in </w:t>
            </w:r>
            <w:proofErr w:type="spellStart"/>
            <w:r w:rsidRPr="00FD3823">
              <w:rPr>
                <w:rFonts w:ascii="Arial" w:hAnsi="Arial" w:cs="Arial"/>
                <w:color w:val="0D0D0D" w:themeColor="text1" w:themeTint="F2"/>
              </w:rPr>
              <w:t>pedophilia</w:t>
            </w:r>
            <w:proofErr w:type="spellEnd"/>
            <w:r w:rsidRPr="00FD3823">
              <w:rPr>
                <w:rFonts w:ascii="Arial" w:hAnsi="Arial" w:cs="Arial"/>
                <w:color w:val="0D0D0D" w:themeColor="text1" w:themeTint="F2"/>
              </w:rPr>
              <w:t xml:space="preserve"> and child sexual offending', </w:t>
            </w:r>
            <w:r w:rsidRPr="00FD3823">
              <w:rPr>
                <w:rFonts w:ascii="Arial" w:hAnsi="Arial" w:cs="Arial"/>
                <w:i/>
                <w:iCs/>
                <w:color w:val="0D0D0D" w:themeColor="text1" w:themeTint="F2"/>
              </w:rPr>
              <w:t>Journal of Psychiatric Research</w:t>
            </w:r>
            <w:r w:rsidRPr="00FD3823">
              <w:rPr>
                <w:rFonts w:ascii="Arial" w:hAnsi="Arial" w:cs="Arial"/>
                <w:color w:val="0D0D0D" w:themeColor="text1" w:themeTint="F2"/>
              </w:rPr>
              <w:t xml:space="preserve">, 145, pp. 60-69. Available at: </w:t>
            </w:r>
            <w:hyperlink r:id="rId12" w:tgtFrame="_blank" w:tooltip="Persistent link using digital object identifier" w:history="1">
              <w:r w:rsidRPr="00FD3823">
                <w:rPr>
                  <w:rStyle w:val="anchor-text"/>
                  <w:rFonts w:ascii="Arial" w:hAnsi="Arial" w:cs="Arial"/>
                  <w:color w:val="0272B1"/>
                </w:rPr>
                <w:t>https://doi.org/10.1016/j.jpsychires.2021.11.042</w:t>
              </w:r>
            </w:hyperlink>
            <w:r w:rsidRPr="00FD3823">
              <w:rPr>
                <w:rFonts w:ascii="Arial" w:hAnsi="Arial" w:cs="Arial"/>
              </w:rPr>
              <w:t>. (Accessed: 1</w:t>
            </w:r>
            <w:r w:rsidRPr="00FD3823">
              <w:rPr>
                <w:rFonts w:ascii="Arial" w:hAnsi="Arial" w:cs="Arial"/>
                <w:vertAlign w:val="superscript"/>
              </w:rPr>
              <w:t>st</w:t>
            </w:r>
            <w:r w:rsidRPr="00FD3823">
              <w:rPr>
                <w:rFonts w:ascii="Arial" w:hAnsi="Arial" w:cs="Arial"/>
              </w:rPr>
              <w:t xml:space="preserve"> May 2024)</w:t>
            </w:r>
          </w:p>
          <w:p w14:paraId="138999DB" w14:textId="77777777" w:rsidR="008B355B" w:rsidRPr="00FD3823" w:rsidRDefault="008B355B" w:rsidP="008B355B">
            <w:pPr>
              <w:spacing w:line="240" w:lineRule="auto"/>
              <w:rPr>
                <w:rFonts w:ascii="Arial" w:hAnsi="Arial" w:cs="Arial"/>
              </w:rPr>
            </w:pPr>
            <w:hyperlink r:id="rId13" w:history="1">
              <w:r w:rsidRPr="00FD3823">
                <w:rPr>
                  <w:rStyle w:val="Hyperlink"/>
                  <w:rFonts w:ascii="Arial" w:hAnsi="Arial" w:cs="Arial"/>
                  <w:color w:val="0D0D0D" w:themeColor="text1" w:themeTint="F2"/>
                  <w:u w:val="none"/>
                </w:rPr>
                <w:t>Geige</w:t>
              </w:r>
            </w:hyperlink>
            <w:r w:rsidRPr="00FD3823">
              <w:rPr>
                <w:rFonts w:ascii="Arial" w:hAnsi="Arial" w:cs="Arial"/>
                <w:color w:val="0D0D0D" w:themeColor="text1" w:themeTint="F2"/>
              </w:rPr>
              <w:t>r, G. &amp;</w:t>
            </w:r>
            <w:hyperlink r:id="rId14" w:history="1">
              <w:r w:rsidRPr="00FD3823">
                <w:rPr>
                  <w:rStyle w:val="Hyperlink"/>
                  <w:rFonts w:ascii="Arial" w:hAnsi="Arial" w:cs="Arial"/>
                  <w:color w:val="0D0D0D" w:themeColor="text1" w:themeTint="F2"/>
                  <w:u w:val="none"/>
                </w:rPr>
                <w:t> Fischer</w:t>
              </w:r>
            </w:hyperlink>
            <w:r w:rsidRPr="00FD3823">
              <w:rPr>
                <w:rFonts w:ascii="Arial" w:hAnsi="Arial" w:cs="Arial"/>
                <w:color w:val="0D0D0D" w:themeColor="text1" w:themeTint="F2"/>
              </w:rPr>
              <w:t>, M. (2017) 'Incarcerated Sex Offenders in Rehabilitation Account for their Offending', </w:t>
            </w:r>
            <w:r w:rsidRPr="00FD3823">
              <w:rPr>
                <w:rFonts w:ascii="Arial" w:hAnsi="Arial" w:cs="Arial"/>
                <w:i/>
                <w:iCs/>
                <w:color w:val="0D0D0D" w:themeColor="text1" w:themeTint="F2"/>
              </w:rPr>
              <w:t>Journal of Investigative Psychology and offender profiling</w:t>
            </w:r>
            <w:r w:rsidRPr="00FD3823">
              <w:rPr>
                <w:rFonts w:ascii="Arial" w:hAnsi="Arial" w:cs="Arial"/>
                <w:color w:val="0D0D0D" w:themeColor="text1" w:themeTint="F2"/>
              </w:rPr>
              <w:t xml:space="preserve">, 14(1), pp. 43-59. Available at: </w:t>
            </w:r>
            <w:r w:rsidRPr="00FD3823">
              <w:rPr>
                <w:rFonts w:ascii="Arial" w:hAnsi="Arial" w:cs="Arial"/>
                <w:color w:val="767676"/>
                <w:shd w:val="clear" w:color="auto" w:fill="FFFFFF"/>
              </w:rPr>
              <w:t> </w:t>
            </w:r>
          </w:p>
          <w:p w14:paraId="20E00F8C" w14:textId="77777777" w:rsidR="008B355B" w:rsidRPr="00FD3823" w:rsidRDefault="008B355B" w:rsidP="008B355B">
            <w:pPr>
              <w:shd w:val="clear" w:color="auto" w:fill="FFFFFF"/>
              <w:rPr>
                <w:rFonts w:ascii="Arial" w:hAnsi="Arial" w:cs="Arial"/>
                <w:color w:val="0D0D0D" w:themeColor="text1" w:themeTint="F2"/>
              </w:rPr>
            </w:pPr>
            <w:hyperlink r:id="rId15" w:history="1">
              <w:r w:rsidRPr="00FD3823">
                <w:rPr>
                  <w:rStyle w:val="Hyperlink"/>
                  <w:rFonts w:ascii="Arial" w:hAnsi="Arial" w:cs="Arial"/>
                  <w:b/>
                  <w:bCs/>
                </w:rPr>
                <w:t>https://doi.org/10.1002/jip.1460</w:t>
              </w:r>
            </w:hyperlink>
            <w:r w:rsidRPr="00FD3823">
              <w:rPr>
                <w:rFonts w:ascii="Arial" w:hAnsi="Arial" w:cs="Arial"/>
                <w:color w:val="767676"/>
              </w:rPr>
              <w:t xml:space="preserve">. </w:t>
            </w:r>
            <w:r w:rsidRPr="00FD3823">
              <w:rPr>
                <w:rFonts w:ascii="Arial" w:hAnsi="Arial" w:cs="Arial"/>
                <w:color w:val="0D0D0D" w:themeColor="text1" w:themeTint="F2"/>
              </w:rPr>
              <w:t>(Accessed: 1</w:t>
            </w:r>
            <w:r w:rsidRPr="00FD3823">
              <w:rPr>
                <w:rFonts w:ascii="Arial" w:hAnsi="Arial" w:cs="Arial"/>
                <w:color w:val="0D0D0D" w:themeColor="text1" w:themeTint="F2"/>
                <w:vertAlign w:val="superscript"/>
              </w:rPr>
              <w:t>st</w:t>
            </w:r>
            <w:r w:rsidRPr="00FD3823">
              <w:rPr>
                <w:rFonts w:ascii="Arial" w:hAnsi="Arial" w:cs="Arial"/>
                <w:color w:val="0D0D0D" w:themeColor="text1" w:themeTint="F2"/>
              </w:rPr>
              <w:t xml:space="preserve"> May 2024)</w:t>
            </w:r>
          </w:p>
          <w:p w14:paraId="4EC12F0C" w14:textId="77777777" w:rsidR="008B355B" w:rsidRPr="00FD3823" w:rsidRDefault="008B355B" w:rsidP="008B355B">
            <w:pPr>
              <w:shd w:val="clear" w:color="auto" w:fill="FFFFFF"/>
              <w:rPr>
                <w:rFonts w:ascii="Arial" w:hAnsi="Arial" w:cs="Arial"/>
                <w:color w:val="0D0D0D" w:themeColor="text1" w:themeTint="F2"/>
              </w:rPr>
            </w:pPr>
          </w:p>
          <w:p w14:paraId="6436BA3F" w14:textId="77777777" w:rsidR="008B355B" w:rsidRPr="00FD3823" w:rsidRDefault="008B355B" w:rsidP="008B355B">
            <w:pPr>
              <w:shd w:val="clear" w:color="auto" w:fill="FFFFFF"/>
              <w:rPr>
                <w:rFonts w:ascii="Arial" w:hAnsi="Arial" w:cs="Arial"/>
              </w:rPr>
            </w:pPr>
            <w:hyperlink r:id="rId16" w:history="1">
              <w:r w:rsidRPr="00FD3823">
                <w:rPr>
                  <w:rStyle w:val="Hyperlink"/>
                  <w:rFonts w:ascii="Arial" w:hAnsi="Arial" w:cs="Arial"/>
                  <w:color w:val="0D0D0D" w:themeColor="text1" w:themeTint="F2"/>
                  <w:u w:val="none"/>
                </w:rPr>
                <w:t>Levenson</w:t>
              </w:r>
            </w:hyperlink>
            <w:r w:rsidRPr="00FD3823">
              <w:rPr>
                <w:rFonts w:ascii="Arial" w:hAnsi="Arial" w:cs="Arial"/>
                <w:color w:val="0D0D0D" w:themeColor="text1" w:themeTint="F2"/>
              </w:rPr>
              <w:t>, J. et al. (2007) 'Public Perceptions About Sex Offenders and Community Protection Policies', </w:t>
            </w:r>
            <w:r w:rsidRPr="00FD3823">
              <w:rPr>
                <w:rFonts w:ascii="Arial" w:hAnsi="Arial" w:cs="Arial"/>
                <w:i/>
                <w:iCs/>
                <w:color w:val="0D0D0D" w:themeColor="text1" w:themeTint="F2"/>
              </w:rPr>
              <w:t>Analyses of social issues and public policy</w:t>
            </w:r>
            <w:r w:rsidRPr="00FD3823">
              <w:rPr>
                <w:rFonts w:ascii="Arial" w:hAnsi="Arial" w:cs="Arial"/>
                <w:color w:val="0D0D0D" w:themeColor="text1" w:themeTint="F2"/>
              </w:rPr>
              <w:t>, 7(1), pp 137-161. Available at: </w:t>
            </w:r>
            <w:hyperlink r:id="rId17" w:history="1">
              <w:r w:rsidRPr="00FD3823">
                <w:rPr>
                  <w:rStyle w:val="Hyperlink"/>
                  <w:rFonts w:ascii="Arial" w:hAnsi="Arial" w:cs="Arial"/>
                  <w:b/>
                  <w:bCs/>
                  <w:shd w:val="clear" w:color="auto" w:fill="FFFFFF"/>
                </w:rPr>
                <w:t>https://doi.org/10.1111/j.1530-2415.2007.00119.x</w:t>
              </w:r>
            </w:hyperlink>
            <w:r w:rsidRPr="00FD3823">
              <w:rPr>
                <w:rFonts w:ascii="Arial" w:hAnsi="Arial" w:cs="Arial"/>
              </w:rPr>
              <w:t>. (Accessed: 1</w:t>
            </w:r>
            <w:r w:rsidRPr="00FD3823">
              <w:rPr>
                <w:rFonts w:ascii="Arial" w:hAnsi="Arial" w:cs="Arial"/>
                <w:vertAlign w:val="superscript"/>
              </w:rPr>
              <w:t>st</w:t>
            </w:r>
            <w:r w:rsidRPr="00FD3823">
              <w:rPr>
                <w:rFonts w:ascii="Arial" w:hAnsi="Arial" w:cs="Arial"/>
              </w:rPr>
              <w:t xml:space="preserve"> May 2024)</w:t>
            </w:r>
          </w:p>
          <w:p w14:paraId="361EA20B" w14:textId="58CD6883" w:rsidR="00194899" w:rsidRPr="004165E6" w:rsidRDefault="008B355B" w:rsidP="004165E6">
            <w:pPr>
              <w:shd w:val="clear" w:color="auto" w:fill="FFFFFF"/>
              <w:rPr>
                <w:rFonts w:ascii="Arial" w:hAnsi="Arial" w:cs="Arial"/>
                <w:color w:val="0D0D0D" w:themeColor="text1" w:themeTint="F2"/>
              </w:rPr>
            </w:pPr>
            <w:r w:rsidRPr="00FD3823">
              <w:rPr>
                <w:rFonts w:ascii="Arial" w:hAnsi="Arial" w:cs="Arial"/>
                <w:color w:val="0D0D0D" w:themeColor="text1" w:themeTint="F2"/>
              </w:rPr>
              <w:t>McKillop, N. &amp; Price, S. (2023) </w:t>
            </w:r>
            <w:hyperlink r:id="rId18" w:history="1">
              <w:r w:rsidRPr="00FD3823">
                <w:rPr>
                  <w:rStyle w:val="Hyperlink"/>
                  <w:rFonts w:ascii="Arial" w:hAnsi="Arial" w:cs="Arial"/>
                  <w:color w:val="0D0D0D" w:themeColor="text1" w:themeTint="F2"/>
                  <w:u w:val="none"/>
                </w:rPr>
                <w:t>The Potential for Anti-Stigma Interventions to Change Public Attitudes Toward Minor-Attracted Persons: A Replication and Extension of Jara and Jeglic’s Study</w:t>
              </w:r>
            </w:hyperlink>
            <w:r w:rsidRPr="00FD3823">
              <w:rPr>
                <w:rFonts w:ascii="Arial" w:hAnsi="Arial" w:cs="Arial"/>
                <w:color w:val="0D0D0D" w:themeColor="text1" w:themeTint="F2"/>
              </w:rPr>
              <w:t>. </w:t>
            </w:r>
            <w:r w:rsidRPr="00FD3823">
              <w:rPr>
                <w:rFonts w:ascii="Arial" w:hAnsi="Arial" w:cs="Arial"/>
                <w:i/>
                <w:iCs/>
                <w:color w:val="0D0D0D" w:themeColor="text1" w:themeTint="F2"/>
              </w:rPr>
              <w:t>Journal of Child Sexual Abuse</w:t>
            </w:r>
            <w:r w:rsidRPr="00FD3823">
              <w:rPr>
                <w:rFonts w:ascii="Arial" w:hAnsi="Arial" w:cs="Arial"/>
                <w:color w:val="0D0D0D" w:themeColor="text1" w:themeTint="F2"/>
              </w:rPr>
              <w:t xml:space="preserve"> 32(6), pages 694-714. Available at: </w:t>
            </w:r>
            <w:hyperlink r:id="rId19" w:history="1">
              <w:r w:rsidRPr="00FD3823">
                <w:rPr>
                  <w:rStyle w:val="Hyperlink"/>
                  <w:rFonts w:ascii="Arial" w:hAnsi="Arial" w:cs="Arial"/>
                  <w:color w:val="4B8090" w:themeColor="hyperlink" w:themeTint="F2"/>
                </w:rPr>
                <w:t>https://doi.org/10.1080/10538712.2019.1663970</w:t>
              </w:r>
            </w:hyperlink>
            <w:r w:rsidRPr="00FD3823">
              <w:rPr>
                <w:rFonts w:ascii="Arial" w:hAnsi="Arial" w:cs="Arial"/>
                <w:color w:val="0D0D0D" w:themeColor="text1" w:themeTint="F2"/>
              </w:rPr>
              <w:t>. (Accessed: 1</w:t>
            </w:r>
            <w:r w:rsidRPr="00FD3823">
              <w:rPr>
                <w:rFonts w:ascii="Arial" w:hAnsi="Arial" w:cs="Arial"/>
                <w:color w:val="0D0D0D" w:themeColor="text1" w:themeTint="F2"/>
                <w:vertAlign w:val="superscript"/>
              </w:rPr>
              <w:t>st</w:t>
            </w:r>
            <w:r w:rsidRPr="00FD3823">
              <w:rPr>
                <w:rFonts w:ascii="Arial" w:hAnsi="Arial" w:cs="Arial"/>
                <w:color w:val="0D0D0D" w:themeColor="text1" w:themeTint="F2"/>
              </w:rPr>
              <w:t xml:space="preserve"> May 2024)</w:t>
            </w:r>
          </w:p>
        </w:tc>
      </w:tr>
    </w:tbl>
    <w:p w14:paraId="0C7CE040" w14:textId="77777777" w:rsidR="00194899" w:rsidRPr="00A406E5" w:rsidRDefault="00194899" w:rsidP="00194899">
      <w:pPr>
        <w:rPr>
          <w:rFonts w:ascii="Arial" w:hAnsi="Arial" w:cs="Arial"/>
          <w:sz w:val="24"/>
          <w:szCs w:val="24"/>
        </w:rPr>
      </w:pPr>
    </w:p>
    <w:p w14:paraId="2DB3AD93" w14:textId="77777777" w:rsidR="00194899" w:rsidRPr="00A406E5" w:rsidRDefault="00194899" w:rsidP="00194899">
      <w:pPr>
        <w:ind w:left="720"/>
        <w:rPr>
          <w:rFonts w:ascii="Arial" w:hAnsi="Arial" w:cs="Arial"/>
          <w:sz w:val="24"/>
          <w:szCs w:val="24"/>
        </w:rPr>
      </w:pPr>
    </w:p>
    <w:p w14:paraId="0A1FA9DB" w14:textId="77777777" w:rsidR="00194899" w:rsidRDefault="00194899" w:rsidP="00194899">
      <w:pPr>
        <w:tabs>
          <w:tab w:val="left" w:pos="1652"/>
        </w:tabs>
      </w:pPr>
    </w:p>
    <w:p w14:paraId="12673EE3" w14:textId="77777777" w:rsidR="0024470C" w:rsidRPr="0024470C" w:rsidRDefault="0024470C" w:rsidP="0024470C"/>
    <w:p w14:paraId="58401730" w14:textId="77777777" w:rsidR="0024470C" w:rsidRDefault="0024470C" w:rsidP="0024470C"/>
    <w:p w14:paraId="31CA88D2" w14:textId="77777777" w:rsidR="00FD3823" w:rsidRDefault="00FD3823" w:rsidP="0024470C"/>
    <w:p w14:paraId="24799906" w14:textId="77777777" w:rsidR="00FD3823" w:rsidRDefault="00FD3823" w:rsidP="0024470C"/>
    <w:p w14:paraId="08B880FA" w14:textId="77777777" w:rsidR="00FD3823" w:rsidRDefault="00FD3823" w:rsidP="0024470C"/>
    <w:p w14:paraId="7E06B5FC" w14:textId="77777777" w:rsidR="00FD3823" w:rsidRDefault="00FD3823" w:rsidP="0024470C"/>
    <w:p w14:paraId="76F3112F" w14:textId="77777777" w:rsidR="00FD3823" w:rsidRDefault="00FD3823" w:rsidP="0024470C"/>
    <w:p w14:paraId="71CE7477" w14:textId="77777777" w:rsidR="00FD3823" w:rsidRDefault="00FD3823" w:rsidP="0024470C"/>
    <w:p w14:paraId="5BEE062C" w14:textId="77777777" w:rsidR="00FD3823" w:rsidRDefault="00FD3823" w:rsidP="0024470C"/>
    <w:p w14:paraId="35A3DB37" w14:textId="77777777" w:rsidR="00FD3823" w:rsidRDefault="00FD3823" w:rsidP="0024470C"/>
    <w:p w14:paraId="0BF2165B" w14:textId="77777777" w:rsidR="00FD3823" w:rsidRDefault="00FD3823" w:rsidP="0024470C"/>
    <w:p w14:paraId="631DEE0D" w14:textId="77777777" w:rsidR="00FD3823" w:rsidRPr="0024470C" w:rsidRDefault="00FD3823" w:rsidP="0024470C"/>
    <w:p w14:paraId="13809DF4" w14:textId="6B5CFD90" w:rsidR="0024470C" w:rsidRPr="004165E6" w:rsidRDefault="0024470C" w:rsidP="004165E6">
      <w:pPr>
        <w:tabs>
          <w:tab w:val="left" w:pos="2299"/>
        </w:tabs>
      </w:pPr>
    </w:p>
    <w:p w14:paraId="34BF34E1" w14:textId="0E424A6F" w:rsidR="0024470C" w:rsidRPr="00FD3823" w:rsidRDefault="0024470C" w:rsidP="00A230ED">
      <w:pPr>
        <w:pStyle w:val="Heading2"/>
        <w:rPr>
          <w:rFonts w:ascii="Arial" w:hAnsi="Arial" w:cs="Arial"/>
        </w:rPr>
      </w:pPr>
      <w:bookmarkStart w:id="3" w:name="_Toc165594732"/>
      <w:r w:rsidRPr="00FD3823">
        <w:rPr>
          <w:rFonts w:ascii="Arial" w:hAnsi="Arial" w:cs="Arial"/>
        </w:rPr>
        <w:lastRenderedPageBreak/>
        <w:t>Ethics For</w:t>
      </w:r>
      <w:bookmarkEnd w:id="3"/>
      <w:r w:rsidR="00FD3823" w:rsidRPr="00FD3823">
        <w:rPr>
          <w:rFonts w:ascii="Arial" w:hAnsi="Arial" w:cs="Arial"/>
        </w:rPr>
        <w:t>m</w:t>
      </w:r>
    </w:p>
    <w:p w14:paraId="6A91D386" w14:textId="3D4D3CB0" w:rsidR="0024470C" w:rsidRPr="0024470C" w:rsidRDefault="0024470C" w:rsidP="0024470C"/>
    <w:p w14:paraId="42F24DA1" w14:textId="75430C30" w:rsidR="0024470C" w:rsidRDefault="0024470C" w:rsidP="0024470C">
      <w:pPr>
        <w:pStyle w:val="Header"/>
        <w:jc w:val="right"/>
        <w:rPr>
          <w:rFonts w:ascii="Arial" w:hAnsi="Arial" w:cs="Arial"/>
          <w:b/>
          <w:bCs/>
        </w:rPr>
      </w:pPr>
    </w:p>
    <w:p w14:paraId="132E2D10" w14:textId="28377BF5" w:rsidR="0024470C" w:rsidRPr="00965F27" w:rsidRDefault="0024470C" w:rsidP="0024470C">
      <w:pPr>
        <w:pStyle w:val="Header"/>
        <w:jc w:val="right"/>
        <w:rPr>
          <w:rFonts w:ascii="Arial" w:hAnsi="Arial" w:cs="Arial"/>
          <w:b/>
          <w:bCs/>
        </w:rPr>
      </w:pPr>
      <w:r w:rsidRPr="004C3A0B">
        <w:rPr>
          <w:noProof/>
          <w:lang w:eastAsia="en-GB"/>
        </w:rPr>
        <w:drawing>
          <wp:anchor distT="0" distB="0" distL="114300" distR="114300" simplePos="0" relativeHeight="251723776" behindDoc="0" locked="0" layoutInCell="1" allowOverlap="1" wp14:anchorId="6D838D69" wp14:editId="580399FD">
            <wp:simplePos x="0" y="0"/>
            <wp:positionH relativeFrom="margin">
              <wp:align>left</wp:align>
            </wp:positionH>
            <wp:positionV relativeFrom="page">
              <wp:posOffset>1301750</wp:posOffset>
            </wp:positionV>
            <wp:extent cx="1792605" cy="600710"/>
            <wp:effectExtent l="0" t="0" r="0" b="8890"/>
            <wp:wrapSquare wrapText="bothSides"/>
            <wp:docPr id="1341391619" name="Picture 1341391619"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rPr>
        <w:t>PG2</w:t>
      </w:r>
      <w:r>
        <w:rPr>
          <w:rFonts w:ascii="Arial" w:hAnsi="Arial" w:cs="Arial"/>
          <w:b/>
          <w:bCs/>
        </w:rPr>
        <w:t xml:space="preserve"> / E1 FORM</w:t>
      </w:r>
    </w:p>
    <w:p w14:paraId="4133871A" w14:textId="311B1901" w:rsidR="0024470C" w:rsidRDefault="0024470C" w:rsidP="0024470C">
      <w:pPr>
        <w:tabs>
          <w:tab w:val="left" w:pos="2299"/>
        </w:tabs>
      </w:pPr>
    </w:p>
    <w:p w14:paraId="0F4E91D6" w14:textId="77777777" w:rsidR="0024470C" w:rsidRDefault="0024470C" w:rsidP="0024470C">
      <w:pPr>
        <w:tabs>
          <w:tab w:val="left" w:pos="2299"/>
        </w:tabs>
      </w:pPr>
    </w:p>
    <w:p w14:paraId="66795B06" w14:textId="77777777" w:rsidR="0024470C" w:rsidRPr="004C3A0B" w:rsidRDefault="0024470C" w:rsidP="0024470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A5D8AF" w14:textId="77777777" w:rsidR="0024470C" w:rsidRPr="004C3A0B" w:rsidRDefault="0024470C" w:rsidP="0024470C">
      <w:pPr>
        <w:tabs>
          <w:tab w:val="left" w:pos="5103"/>
        </w:tabs>
        <w:jc w:val="center"/>
        <w:rPr>
          <w:rFonts w:ascii="Arial" w:hAnsi="Arial" w:cs="Arial"/>
          <w:b/>
          <w:bCs/>
        </w:rPr>
      </w:pPr>
    </w:p>
    <w:p w14:paraId="6D7693CE" w14:textId="77777777" w:rsidR="0024470C" w:rsidRPr="004C3A0B" w:rsidRDefault="0024470C" w:rsidP="0024470C">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91124B1" w14:textId="77777777" w:rsidR="0024470C" w:rsidRPr="004C3A0B" w:rsidRDefault="0024470C" w:rsidP="0024470C">
      <w:pPr>
        <w:tabs>
          <w:tab w:val="left" w:pos="5103"/>
        </w:tabs>
        <w:jc w:val="center"/>
        <w:rPr>
          <w:rFonts w:ascii="Arial" w:hAnsi="Arial" w:cs="Arial"/>
          <w:b/>
          <w:bCs/>
          <w:sz w:val="16"/>
          <w:szCs w:val="16"/>
        </w:rPr>
      </w:pPr>
    </w:p>
    <w:p w14:paraId="21B99902" w14:textId="77777777" w:rsidR="0024470C" w:rsidRPr="004C3A0B" w:rsidRDefault="0024470C" w:rsidP="0024470C">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82F9B32" w14:textId="77777777" w:rsidR="0024470C" w:rsidRPr="004C3A0B" w:rsidRDefault="0024470C" w:rsidP="0024470C">
      <w:pPr>
        <w:tabs>
          <w:tab w:val="left" w:pos="5103"/>
        </w:tabs>
        <w:jc w:val="both"/>
        <w:rPr>
          <w:rFonts w:ascii="Arial" w:hAnsi="Arial" w:cs="Arial"/>
        </w:rPr>
      </w:pPr>
    </w:p>
    <w:p w14:paraId="0561B338" w14:textId="77777777" w:rsidR="0024470C" w:rsidRPr="004C3A0B" w:rsidRDefault="0024470C" w:rsidP="0024470C">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10252DF5" w14:textId="77777777" w:rsidR="0024470C" w:rsidRPr="004C3A0B" w:rsidRDefault="0024470C" w:rsidP="0024470C">
      <w:pPr>
        <w:tabs>
          <w:tab w:val="left" w:pos="5103"/>
        </w:tabs>
        <w:jc w:val="both"/>
        <w:rPr>
          <w:rFonts w:ascii="Arial" w:hAnsi="Arial" w:cs="Arial"/>
        </w:rPr>
      </w:pPr>
    </w:p>
    <w:p w14:paraId="7D60D5D5" w14:textId="77777777" w:rsidR="0024470C" w:rsidRPr="004C3A0B" w:rsidRDefault="0024470C" w:rsidP="0024470C">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6F857AD" w14:textId="77777777" w:rsidR="0024470C" w:rsidRPr="004C3A0B" w:rsidRDefault="0024470C" w:rsidP="0024470C">
      <w:pPr>
        <w:tabs>
          <w:tab w:val="left" w:pos="5103"/>
        </w:tabs>
        <w:jc w:val="both"/>
        <w:rPr>
          <w:rFonts w:ascii="Arial" w:hAnsi="Arial" w:cs="Arial"/>
        </w:rPr>
      </w:pPr>
    </w:p>
    <w:p w14:paraId="00482EBD" w14:textId="77777777" w:rsidR="0024470C" w:rsidRPr="004C3A0B" w:rsidRDefault="0024470C" w:rsidP="0024470C">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6C35C68C" w14:textId="77777777" w:rsidR="0024470C" w:rsidRPr="004C3A0B" w:rsidRDefault="0024470C" w:rsidP="0024470C">
      <w:pPr>
        <w:autoSpaceDE w:val="0"/>
        <w:autoSpaceDN w:val="0"/>
        <w:adjustRightInd w:val="0"/>
        <w:jc w:val="both"/>
        <w:rPr>
          <w:rFonts w:ascii="Arial" w:hAnsi="Arial" w:cs="Arial"/>
        </w:rPr>
      </w:pPr>
    </w:p>
    <w:p w14:paraId="660EEA69" w14:textId="77777777" w:rsidR="0024470C" w:rsidRDefault="0024470C" w:rsidP="0024470C">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543A89E" w14:textId="77777777" w:rsidR="0024470C" w:rsidRDefault="0024470C" w:rsidP="0024470C">
      <w:pPr>
        <w:autoSpaceDE w:val="0"/>
        <w:autoSpaceDN w:val="0"/>
        <w:adjustRightInd w:val="0"/>
        <w:jc w:val="both"/>
        <w:rPr>
          <w:rFonts w:ascii="Arial" w:hAnsi="Arial" w:cs="Arial"/>
        </w:rPr>
      </w:pPr>
    </w:p>
    <w:p w14:paraId="6FA89381" w14:textId="77777777" w:rsidR="0024470C" w:rsidRPr="004C3A0B" w:rsidRDefault="0024470C" w:rsidP="0024470C">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24470C" w:rsidRPr="004C3A0B" w14:paraId="40C9286C" w14:textId="77777777" w:rsidTr="00955163">
        <w:trPr>
          <w:trHeight w:val="439"/>
        </w:trPr>
        <w:tc>
          <w:tcPr>
            <w:tcW w:w="559" w:type="dxa"/>
            <w:shd w:val="clear" w:color="auto" w:fill="F2F2F2" w:themeFill="background1" w:themeFillShade="F2"/>
            <w:vAlign w:val="center"/>
          </w:tcPr>
          <w:p w14:paraId="312FC176" w14:textId="77777777" w:rsidR="0024470C" w:rsidRPr="004C3A0B" w:rsidRDefault="0024470C" w:rsidP="00955163">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101DA09D" w14:textId="77777777" w:rsidR="0024470C" w:rsidRPr="004C3A0B" w:rsidRDefault="0024470C" w:rsidP="00955163">
            <w:pPr>
              <w:rPr>
                <w:rFonts w:ascii="Arial" w:hAnsi="Arial" w:cs="Arial"/>
              </w:rPr>
            </w:pPr>
            <w:r w:rsidRPr="004C3A0B">
              <w:rPr>
                <w:rFonts w:ascii="Arial" w:hAnsi="Arial" w:cs="Arial"/>
              </w:rPr>
              <w:t>Full Name:</w:t>
            </w:r>
          </w:p>
        </w:tc>
        <w:tc>
          <w:tcPr>
            <w:tcW w:w="6636" w:type="dxa"/>
            <w:gridSpan w:val="4"/>
            <w:vAlign w:val="center"/>
          </w:tcPr>
          <w:p w14:paraId="5BA76B38" w14:textId="419408B2" w:rsidR="0024470C" w:rsidRPr="004C3A0B" w:rsidRDefault="0024470C" w:rsidP="00955163">
            <w:pPr>
              <w:rPr>
                <w:rFonts w:ascii="Arial" w:hAnsi="Arial" w:cs="Arial"/>
              </w:rPr>
            </w:pPr>
            <w:r>
              <w:rPr>
                <w:rFonts w:ascii="Arial" w:hAnsi="Arial" w:cs="Arial"/>
              </w:rPr>
              <w:t>Hannah Jones</w:t>
            </w:r>
          </w:p>
        </w:tc>
      </w:tr>
      <w:tr w:rsidR="0024470C" w:rsidRPr="004C3A0B" w14:paraId="4D5C8CA8" w14:textId="77777777" w:rsidTr="00955163">
        <w:trPr>
          <w:trHeight w:val="472"/>
        </w:trPr>
        <w:tc>
          <w:tcPr>
            <w:tcW w:w="559" w:type="dxa"/>
            <w:shd w:val="clear" w:color="auto" w:fill="BFBFBF" w:themeFill="background1" w:themeFillShade="BF"/>
            <w:vAlign w:val="center"/>
          </w:tcPr>
          <w:p w14:paraId="0020925A" w14:textId="77777777" w:rsidR="0024470C" w:rsidRPr="004C3A0B" w:rsidRDefault="0024470C" w:rsidP="00955163">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7C9B355F" w14:textId="77777777" w:rsidR="0024470C" w:rsidRPr="004C3A0B" w:rsidRDefault="0024470C" w:rsidP="00955163">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695B83EF" w14:textId="77777777" w:rsidR="0024470C" w:rsidRPr="004C3A0B" w:rsidRDefault="0024470C" w:rsidP="00955163">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76E14ACD" w14:textId="77777777" w:rsidR="0024470C" w:rsidRPr="004C3A0B" w:rsidRDefault="0024470C" w:rsidP="00955163">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3BFF98A7" w14:textId="77777777" w:rsidR="0024470C" w:rsidRPr="004C3A0B" w:rsidRDefault="0024470C" w:rsidP="00955163">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57901403" w14:textId="77777777" w:rsidR="0024470C" w:rsidRPr="004C3A0B" w:rsidRDefault="0024470C" w:rsidP="00955163">
            <w:pPr>
              <w:jc w:val="center"/>
              <w:rPr>
                <w:rFonts w:ascii="Arial" w:hAnsi="Arial" w:cs="Arial"/>
              </w:rPr>
            </w:pPr>
            <w:r>
              <w:rPr>
                <w:rFonts w:ascii="MS Gothic" w:eastAsia="MS Gothic" w:hAnsi="MS Gothic" w:cs="Arial" w:hint="eastAsia"/>
              </w:rPr>
              <w:t>☐</w:t>
            </w:r>
          </w:p>
        </w:tc>
      </w:tr>
      <w:tr w:rsidR="0024470C" w:rsidRPr="004C3A0B" w14:paraId="65DFF984" w14:textId="77777777" w:rsidTr="00955163">
        <w:trPr>
          <w:trHeight w:val="472"/>
        </w:trPr>
        <w:tc>
          <w:tcPr>
            <w:tcW w:w="559" w:type="dxa"/>
            <w:shd w:val="clear" w:color="auto" w:fill="F2F2F2" w:themeFill="background1" w:themeFillShade="F2"/>
            <w:vAlign w:val="center"/>
          </w:tcPr>
          <w:p w14:paraId="728CF380" w14:textId="77777777" w:rsidR="0024470C" w:rsidRDefault="0024470C" w:rsidP="00955163">
            <w:pPr>
              <w:rPr>
                <w:rFonts w:ascii="Arial" w:hAnsi="Arial" w:cs="Arial"/>
              </w:rPr>
            </w:pPr>
          </w:p>
        </w:tc>
        <w:tc>
          <w:tcPr>
            <w:tcW w:w="2544" w:type="dxa"/>
            <w:shd w:val="clear" w:color="auto" w:fill="F2F2F2" w:themeFill="background1" w:themeFillShade="F2"/>
            <w:vAlign w:val="center"/>
          </w:tcPr>
          <w:p w14:paraId="246679FA" w14:textId="77777777" w:rsidR="0024470C" w:rsidRPr="004C3A0B" w:rsidRDefault="0024470C" w:rsidP="00955163">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A6224B2" w14:textId="1DF9B258" w:rsidR="0024470C" w:rsidRDefault="0024470C" w:rsidP="00955163">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2266EF8" w14:textId="77777777" w:rsidR="0024470C" w:rsidRPr="004C3A0B" w:rsidRDefault="0024470C" w:rsidP="00955163">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77C03AC" w14:textId="77777777" w:rsidR="0024470C" w:rsidRDefault="0024470C" w:rsidP="00955163">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BA5C6C1" w14:textId="77777777" w:rsidR="0024470C" w:rsidRPr="004C3A0B" w:rsidRDefault="0024470C" w:rsidP="00955163">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C6E22F" w14:textId="36F988ED" w:rsidR="0024470C" w:rsidRDefault="0024470C" w:rsidP="00955163">
                <w:pPr>
                  <w:jc w:val="center"/>
                  <w:rPr>
                    <w:rFonts w:ascii="Arial" w:hAnsi="Arial" w:cs="Arial"/>
                  </w:rPr>
                </w:pPr>
                <w:r>
                  <w:rPr>
                    <w:rFonts w:ascii="MS Gothic" w:eastAsia="MS Gothic" w:hAnsi="MS Gothic" w:cs="Arial" w:hint="eastAsia"/>
                  </w:rPr>
                  <w:t>☐</w:t>
                </w:r>
              </w:p>
            </w:tc>
          </w:sdtContent>
        </w:sdt>
      </w:tr>
    </w:tbl>
    <w:p w14:paraId="5C7431FD" w14:textId="77777777" w:rsidR="0024470C" w:rsidRPr="004C3A0B" w:rsidRDefault="0024470C" w:rsidP="0024470C">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4470C" w:rsidRPr="004C3A0B" w14:paraId="678FE1D8" w14:textId="77777777" w:rsidTr="00955163">
        <w:trPr>
          <w:cantSplit/>
          <w:trHeight w:val="334"/>
        </w:trPr>
        <w:tc>
          <w:tcPr>
            <w:tcW w:w="559" w:type="dxa"/>
            <w:shd w:val="clear" w:color="auto" w:fill="F2F2F2" w:themeFill="background1" w:themeFillShade="F2"/>
            <w:vAlign w:val="center"/>
          </w:tcPr>
          <w:p w14:paraId="70AEAC78" w14:textId="77777777" w:rsidR="0024470C" w:rsidRDefault="0024470C" w:rsidP="00955163">
            <w:pPr>
              <w:rPr>
                <w:rFonts w:ascii="Arial" w:hAnsi="Arial" w:cs="Arial"/>
              </w:rPr>
            </w:pPr>
            <w:r>
              <w:rPr>
                <w:rFonts w:ascii="Arial" w:hAnsi="Arial" w:cs="Arial"/>
              </w:rPr>
              <w:t>3</w:t>
            </w:r>
          </w:p>
        </w:tc>
        <w:tc>
          <w:tcPr>
            <w:tcW w:w="3253" w:type="dxa"/>
            <w:shd w:val="clear" w:color="auto" w:fill="F2F2F2" w:themeFill="background1" w:themeFillShade="F2"/>
            <w:vAlign w:val="center"/>
          </w:tcPr>
          <w:p w14:paraId="781B7791" w14:textId="77777777" w:rsidR="0024470C" w:rsidRPr="004C3A0B" w:rsidRDefault="0024470C" w:rsidP="00955163">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50C6FF2B" w14:textId="0404F580" w:rsidR="0024470C" w:rsidRDefault="0024470C" w:rsidP="00955163">
            <w:pPr>
              <w:rPr>
                <w:rFonts w:ascii="Arial" w:hAnsi="Arial" w:cs="Arial"/>
              </w:rPr>
            </w:pPr>
            <w:r>
              <w:rPr>
                <w:rFonts w:ascii="Arial" w:hAnsi="Arial" w:cs="Arial"/>
              </w:rPr>
              <w:t>Institute of management health</w:t>
            </w:r>
          </w:p>
          <w:p w14:paraId="7D37FA72" w14:textId="77777777" w:rsidR="0024470C" w:rsidRPr="004C3A0B" w:rsidRDefault="0024470C" w:rsidP="00955163">
            <w:pPr>
              <w:rPr>
                <w:rFonts w:ascii="Arial" w:hAnsi="Arial" w:cs="Arial"/>
              </w:rPr>
            </w:pPr>
          </w:p>
        </w:tc>
      </w:tr>
      <w:tr w:rsidR="0024470C" w:rsidRPr="004C3A0B" w14:paraId="3D90F938" w14:textId="77777777" w:rsidTr="00955163">
        <w:trPr>
          <w:cantSplit/>
          <w:trHeight w:val="340"/>
        </w:trPr>
        <w:tc>
          <w:tcPr>
            <w:tcW w:w="559" w:type="dxa"/>
            <w:shd w:val="clear" w:color="auto" w:fill="F2F2F2" w:themeFill="background1" w:themeFillShade="F2"/>
            <w:vAlign w:val="center"/>
          </w:tcPr>
          <w:p w14:paraId="15D8142E" w14:textId="77777777" w:rsidR="0024470C" w:rsidRPr="004C3A0B" w:rsidRDefault="0024470C" w:rsidP="00955163">
            <w:pPr>
              <w:rPr>
                <w:rFonts w:ascii="Arial" w:hAnsi="Arial" w:cs="Arial"/>
              </w:rPr>
            </w:pPr>
            <w:r>
              <w:rPr>
                <w:rFonts w:ascii="Arial" w:hAnsi="Arial" w:cs="Arial"/>
              </w:rPr>
              <w:t>4</w:t>
            </w:r>
          </w:p>
        </w:tc>
        <w:tc>
          <w:tcPr>
            <w:tcW w:w="3253" w:type="dxa"/>
            <w:shd w:val="clear" w:color="auto" w:fill="F2F2F2" w:themeFill="background1" w:themeFillShade="F2"/>
            <w:vAlign w:val="center"/>
          </w:tcPr>
          <w:p w14:paraId="1D8AF417" w14:textId="77777777" w:rsidR="0024470C" w:rsidRPr="004C3A0B" w:rsidRDefault="0024470C" w:rsidP="00955163">
            <w:pPr>
              <w:rPr>
                <w:rFonts w:ascii="Arial" w:hAnsi="Arial" w:cs="Arial"/>
              </w:rPr>
            </w:pPr>
            <w:r w:rsidRPr="004C3A0B">
              <w:rPr>
                <w:rFonts w:ascii="Arial" w:hAnsi="Arial" w:cs="Arial"/>
              </w:rPr>
              <w:t>Campus:</w:t>
            </w:r>
          </w:p>
        </w:tc>
        <w:tc>
          <w:tcPr>
            <w:tcW w:w="6636" w:type="dxa"/>
            <w:vAlign w:val="center"/>
          </w:tcPr>
          <w:p w14:paraId="76C2E5DA" w14:textId="10AA9A66" w:rsidR="0024470C" w:rsidRDefault="0024470C" w:rsidP="00955163">
            <w:pPr>
              <w:rPr>
                <w:rFonts w:ascii="Arial" w:hAnsi="Arial" w:cs="Arial"/>
              </w:rPr>
            </w:pPr>
            <w:r>
              <w:rPr>
                <w:rFonts w:ascii="Arial" w:hAnsi="Arial" w:cs="Arial"/>
              </w:rPr>
              <w:t>Swansea</w:t>
            </w:r>
          </w:p>
          <w:p w14:paraId="2DF8D1AF" w14:textId="77777777" w:rsidR="0024470C" w:rsidRPr="004C3A0B" w:rsidRDefault="0024470C" w:rsidP="00955163">
            <w:pPr>
              <w:rPr>
                <w:rFonts w:ascii="Arial" w:hAnsi="Arial" w:cs="Arial"/>
              </w:rPr>
            </w:pPr>
          </w:p>
        </w:tc>
      </w:tr>
      <w:tr w:rsidR="0024470C" w:rsidRPr="004C3A0B" w14:paraId="52E08202" w14:textId="77777777" w:rsidTr="00955163">
        <w:trPr>
          <w:cantSplit/>
          <w:trHeight w:val="340"/>
        </w:trPr>
        <w:tc>
          <w:tcPr>
            <w:tcW w:w="559" w:type="dxa"/>
            <w:shd w:val="clear" w:color="auto" w:fill="F2F2F2" w:themeFill="background1" w:themeFillShade="F2"/>
            <w:vAlign w:val="center"/>
          </w:tcPr>
          <w:p w14:paraId="7DB5C097" w14:textId="77777777" w:rsidR="0024470C" w:rsidRPr="004C3A0B" w:rsidRDefault="0024470C" w:rsidP="00955163">
            <w:pPr>
              <w:rPr>
                <w:rFonts w:ascii="Arial" w:hAnsi="Arial" w:cs="Arial"/>
              </w:rPr>
            </w:pPr>
            <w:r>
              <w:rPr>
                <w:rFonts w:ascii="Arial" w:hAnsi="Arial" w:cs="Arial"/>
              </w:rPr>
              <w:lastRenderedPageBreak/>
              <w:t>5</w:t>
            </w:r>
          </w:p>
        </w:tc>
        <w:tc>
          <w:tcPr>
            <w:tcW w:w="3253" w:type="dxa"/>
            <w:shd w:val="clear" w:color="auto" w:fill="F2F2F2" w:themeFill="background1" w:themeFillShade="F2"/>
            <w:vAlign w:val="center"/>
          </w:tcPr>
          <w:p w14:paraId="40AA6C99" w14:textId="77777777" w:rsidR="0024470C" w:rsidRPr="004C3A0B" w:rsidRDefault="0024470C" w:rsidP="00955163">
            <w:pPr>
              <w:rPr>
                <w:rFonts w:ascii="Arial" w:hAnsi="Arial" w:cs="Arial"/>
              </w:rPr>
            </w:pPr>
            <w:r w:rsidRPr="004C3A0B">
              <w:rPr>
                <w:rFonts w:ascii="Arial" w:hAnsi="Arial" w:cs="Arial"/>
              </w:rPr>
              <w:t>E-mail address:</w:t>
            </w:r>
          </w:p>
        </w:tc>
        <w:tc>
          <w:tcPr>
            <w:tcW w:w="6636" w:type="dxa"/>
            <w:vAlign w:val="center"/>
          </w:tcPr>
          <w:p w14:paraId="6514FA47" w14:textId="527187E9" w:rsidR="0024470C" w:rsidRDefault="0024470C" w:rsidP="00955163">
            <w:pPr>
              <w:rPr>
                <w:rFonts w:ascii="Arial" w:hAnsi="Arial" w:cs="Arial"/>
              </w:rPr>
            </w:pPr>
            <w:r>
              <w:rPr>
                <w:rFonts w:ascii="Arial" w:hAnsi="Arial" w:cs="Arial"/>
              </w:rPr>
              <w:t>2203446@student.uwtsd.ac.uk</w:t>
            </w:r>
          </w:p>
          <w:p w14:paraId="70D267AE" w14:textId="77777777" w:rsidR="0024470C" w:rsidRPr="004C3A0B" w:rsidRDefault="0024470C" w:rsidP="00955163">
            <w:pPr>
              <w:rPr>
                <w:rFonts w:ascii="Arial" w:hAnsi="Arial" w:cs="Arial"/>
              </w:rPr>
            </w:pPr>
          </w:p>
        </w:tc>
      </w:tr>
      <w:tr w:rsidR="0024470C" w:rsidRPr="004C3A0B" w14:paraId="63E03804" w14:textId="77777777" w:rsidTr="00955163">
        <w:trPr>
          <w:cantSplit/>
          <w:trHeight w:val="340"/>
        </w:trPr>
        <w:tc>
          <w:tcPr>
            <w:tcW w:w="559" w:type="dxa"/>
            <w:shd w:val="clear" w:color="auto" w:fill="F2F2F2" w:themeFill="background1" w:themeFillShade="F2"/>
            <w:vAlign w:val="center"/>
          </w:tcPr>
          <w:p w14:paraId="09E8740D" w14:textId="77777777" w:rsidR="0024470C" w:rsidRPr="004C3A0B" w:rsidRDefault="0024470C" w:rsidP="00955163">
            <w:pPr>
              <w:rPr>
                <w:rFonts w:ascii="Arial" w:hAnsi="Arial" w:cs="Arial"/>
              </w:rPr>
            </w:pPr>
            <w:r>
              <w:rPr>
                <w:rFonts w:ascii="Arial" w:hAnsi="Arial" w:cs="Arial"/>
              </w:rPr>
              <w:t>6</w:t>
            </w:r>
          </w:p>
        </w:tc>
        <w:tc>
          <w:tcPr>
            <w:tcW w:w="3253" w:type="dxa"/>
            <w:shd w:val="clear" w:color="auto" w:fill="F2F2F2" w:themeFill="background1" w:themeFillShade="F2"/>
            <w:vAlign w:val="center"/>
          </w:tcPr>
          <w:p w14:paraId="35B8CAB9" w14:textId="77777777" w:rsidR="0024470C" w:rsidRPr="004C3A0B" w:rsidRDefault="0024470C" w:rsidP="00955163">
            <w:pPr>
              <w:rPr>
                <w:rFonts w:ascii="Arial" w:hAnsi="Arial" w:cs="Arial"/>
              </w:rPr>
            </w:pPr>
            <w:r w:rsidRPr="004C3A0B">
              <w:rPr>
                <w:rFonts w:ascii="Arial" w:hAnsi="Arial" w:cs="Arial"/>
              </w:rPr>
              <w:t>Contact Telephone Number:</w:t>
            </w:r>
          </w:p>
        </w:tc>
        <w:tc>
          <w:tcPr>
            <w:tcW w:w="6636" w:type="dxa"/>
            <w:vAlign w:val="center"/>
          </w:tcPr>
          <w:p w14:paraId="0D45F74C" w14:textId="7D8FDC16" w:rsidR="0024470C" w:rsidRDefault="0024470C" w:rsidP="00955163">
            <w:pPr>
              <w:rPr>
                <w:rFonts w:ascii="Arial" w:hAnsi="Arial" w:cs="Arial"/>
              </w:rPr>
            </w:pPr>
            <w:r>
              <w:rPr>
                <w:rFonts w:ascii="Arial" w:hAnsi="Arial" w:cs="Arial"/>
              </w:rPr>
              <w:t>07538389067</w:t>
            </w:r>
          </w:p>
          <w:p w14:paraId="502CDB27" w14:textId="77777777" w:rsidR="0024470C" w:rsidRPr="004C3A0B" w:rsidRDefault="0024470C" w:rsidP="00955163">
            <w:pPr>
              <w:rPr>
                <w:rFonts w:ascii="Arial" w:hAnsi="Arial" w:cs="Arial"/>
              </w:rPr>
            </w:pPr>
          </w:p>
        </w:tc>
      </w:tr>
      <w:tr w:rsidR="0024470C" w:rsidRPr="004C3A0B" w14:paraId="1D38784F" w14:textId="77777777" w:rsidTr="00955163">
        <w:tc>
          <w:tcPr>
            <w:tcW w:w="559" w:type="dxa"/>
            <w:shd w:val="clear" w:color="auto" w:fill="BFBFBF" w:themeFill="background1" w:themeFillShade="BF"/>
            <w:vAlign w:val="center"/>
          </w:tcPr>
          <w:p w14:paraId="2BD1CAEB" w14:textId="77777777" w:rsidR="0024470C" w:rsidRPr="004C3A0B" w:rsidRDefault="0024470C" w:rsidP="00955163">
            <w:pPr>
              <w:rPr>
                <w:rFonts w:ascii="Arial" w:hAnsi="Arial" w:cs="Arial"/>
                <w:b/>
                <w:i/>
              </w:rPr>
            </w:pPr>
          </w:p>
        </w:tc>
        <w:tc>
          <w:tcPr>
            <w:tcW w:w="9889" w:type="dxa"/>
            <w:gridSpan w:val="2"/>
            <w:shd w:val="clear" w:color="auto" w:fill="BFBFBF" w:themeFill="background1" w:themeFillShade="BF"/>
            <w:vAlign w:val="center"/>
          </w:tcPr>
          <w:p w14:paraId="2A626E91" w14:textId="77777777" w:rsidR="0024470C" w:rsidRPr="004C3A0B" w:rsidRDefault="0024470C" w:rsidP="00955163">
            <w:pPr>
              <w:rPr>
                <w:rFonts w:ascii="Arial" w:hAnsi="Arial" w:cs="Arial"/>
              </w:rPr>
            </w:pPr>
            <w:r w:rsidRPr="004C3A0B">
              <w:rPr>
                <w:rFonts w:ascii="Arial" w:hAnsi="Arial" w:cs="Arial"/>
                <w:b/>
                <w:i/>
              </w:rPr>
              <w:t>For students:</w:t>
            </w:r>
          </w:p>
        </w:tc>
      </w:tr>
      <w:tr w:rsidR="0024470C" w:rsidRPr="004C3A0B" w14:paraId="630C11CC" w14:textId="77777777" w:rsidTr="00955163">
        <w:trPr>
          <w:trHeight w:val="513"/>
        </w:trPr>
        <w:tc>
          <w:tcPr>
            <w:tcW w:w="559" w:type="dxa"/>
            <w:shd w:val="clear" w:color="auto" w:fill="F2F2F2" w:themeFill="background1" w:themeFillShade="F2"/>
            <w:vAlign w:val="center"/>
          </w:tcPr>
          <w:p w14:paraId="1A6C3B0E" w14:textId="77777777" w:rsidR="0024470C" w:rsidRPr="004C3A0B" w:rsidRDefault="0024470C" w:rsidP="00955163">
            <w:pPr>
              <w:rPr>
                <w:rFonts w:ascii="Arial" w:hAnsi="Arial" w:cs="Arial"/>
              </w:rPr>
            </w:pPr>
            <w:r>
              <w:rPr>
                <w:rFonts w:ascii="Arial" w:hAnsi="Arial" w:cs="Arial"/>
              </w:rPr>
              <w:t>7</w:t>
            </w:r>
          </w:p>
        </w:tc>
        <w:tc>
          <w:tcPr>
            <w:tcW w:w="3253" w:type="dxa"/>
            <w:shd w:val="clear" w:color="auto" w:fill="F2F2F2" w:themeFill="background1" w:themeFillShade="F2"/>
            <w:vAlign w:val="center"/>
          </w:tcPr>
          <w:p w14:paraId="45223F15" w14:textId="77777777" w:rsidR="0024470C" w:rsidRPr="004C3A0B" w:rsidRDefault="0024470C" w:rsidP="00955163">
            <w:pPr>
              <w:rPr>
                <w:rFonts w:ascii="Arial" w:hAnsi="Arial" w:cs="Arial"/>
              </w:rPr>
            </w:pPr>
            <w:r w:rsidRPr="004C3A0B">
              <w:rPr>
                <w:rFonts w:ascii="Arial" w:hAnsi="Arial" w:cs="Arial"/>
              </w:rPr>
              <w:t>Student Number:</w:t>
            </w:r>
          </w:p>
        </w:tc>
        <w:tc>
          <w:tcPr>
            <w:tcW w:w="6636" w:type="dxa"/>
            <w:vAlign w:val="center"/>
          </w:tcPr>
          <w:p w14:paraId="4DDAEEE8" w14:textId="31A26E37" w:rsidR="0024470C" w:rsidRPr="004C3A0B" w:rsidRDefault="0024470C" w:rsidP="00955163">
            <w:pPr>
              <w:rPr>
                <w:rFonts w:ascii="Arial" w:hAnsi="Arial" w:cs="Arial"/>
              </w:rPr>
            </w:pPr>
            <w:r>
              <w:rPr>
                <w:rFonts w:ascii="Arial" w:hAnsi="Arial" w:cs="Arial"/>
              </w:rPr>
              <w:t>2203446</w:t>
            </w:r>
          </w:p>
        </w:tc>
      </w:tr>
      <w:tr w:rsidR="0024470C" w:rsidRPr="004C3A0B" w14:paraId="072F2092" w14:textId="77777777" w:rsidTr="00955163">
        <w:trPr>
          <w:trHeight w:val="549"/>
        </w:trPr>
        <w:tc>
          <w:tcPr>
            <w:tcW w:w="559" w:type="dxa"/>
            <w:shd w:val="clear" w:color="auto" w:fill="F2F2F2" w:themeFill="background1" w:themeFillShade="F2"/>
            <w:vAlign w:val="center"/>
          </w:tcPr>
          <w:p w14:paraId="61139EF1" w14:textId="77777777" w:rsidR="0024470C" w:rsidRPr="004C3A0B" w:rsidRDefault="0024470C" w:rsidP="00955163">
            <w:pPr>
              <w:rPr>
                <w:rFonts w:ascii="Arial" w:hAnsi="Arial" w:cs="Arial"/>
              </w:rPr>
            </w:pPr>
            <w:r>
              <w:rPr>
                <w:rFonts w:ascii="Arial" w:hAnsi="Arial" w:cs="Arial"/>
              </w:rPr>
              <w:t>8</w:t>
            </w:r>
          </w:p>
        </w:tc>
        <w:tc>
          <w:tcPr>
            <w:tcW w:w="3253" w:type="dxa"/>
            <w:shd w:val="clear" w:color="auto" w:fill="F2F2F2" w:themeFill="background1" w:themeFillShade="F2"/>
            <w:vAlign w:val="center"/>
          </w:tcPr>
          <w:p w14:paraId="48C5699A" w14:textId="77777777" w:rsidR="0024470C" w:rsidRPr="004C3A0B" w:rsidRDefault="0024470C" w:rsidP="00955163">
            <w:pPr>
              <w:rPr>
                <w:rFonts w:ascii="Arial" w:hAnsi="Arial" w:cs="Arial"/>
              </w:rPr>
            </w:pPr>
            <w:r w:rsidRPr="004C3A0B">
              <w:rPr>
                <w:rFonts w:ascii="Arial" w:hAnsi="Arial" w:cs="Arial"/>
              </w:rPr>
              <w:t>Programme of Study:</w:t>
            </w:r>
          </w:p>
        </w:tc>
        <w:tc>
          <w:tcPr>
            <w:tcW w:w="6636" w:type="dxa"/>
            <w:vAlign w:val="center"/>
          </w:tcPr>
          <w:p w14:paraId="587121EB" w14:textId="500E9F0C" w:rsidR="0024470C" w:rsidRPr="004C3A0B" w:rsidRDefault="0024470C" w:rsidP="00955163">
            <w:pPr>
              <w:rPr>
                <w:rFonts w:ascii="Arial" w:hAnsi="Arial" w:cs="Arial"/>
              </w:rPr>
            </w:pPr>
            <w:r>
              <w:rPr>
                <w:rFonts w:ascii="Arial" w:hAnsi="Arial" w:cs="Arial"/>
              </w:rPr>
              <w:t xml:space="preserve">Professional Policing </w:t>
            </w:r>
          </w:p>
        </w:tc>
      </w:tr>
      <w:tr w:rsidR="0024470C" w:rsidRPr="004C3A0B" w14:paraId="3624C030" w14:textId="77777777" w:rsidTr="00955163">
        <w:trPr>
          <w:trHeight w:val="557"/>
        </w:trPr>
        <w:tc>
          <w:tcPr>
            <w:tcW w:w="559" w:type="dxa"/>
            <w:shd w:val="clear" w:color="auto" w:fill="F2F2F2" w:themeFill="background1" w:themeFillShade="F2"/>
            <w:vAlign w:val="center"/>
          </w:tcPr>
          <w:p w14:paraId="36013F9B" w14:textId="77777777" w:rsidR="0024470C" w:rsidRPr="004C3A0B" w:rsidRDefault="0024470C" w:rsidP="00955163">
            <w:pPr>
              <w:rPr>
                <w:rFonts w:ascii="Arial" w:hAnsi="Arial" w:cs="Arial"/>
              </w:rPr>
            </w:pPr>
            <w:r>
              <w:rPr>
                <w:rFonts w:ascii="Arial" w:hAnsi="Arial" w:cs="Arial"/>
              </w:rPr>
              <w:t>9</w:t>
            </w:r>
          </w:p>
        </w:tc>
        <w:tc>
          <w:tcPr>
            <w:tcW w:w="3253" w:type="dxa"/>
            <w:shd w:val="clear" w:color="auto" w:fill="F2F2F2" w:themeFill="background1" w:themeFillShade="F2"/>
            <w:vAlign w:val="center"/>
          </w:tcPr>
          <w:p w14:paraId="68F1EA7C" w14:textId="77777777" w:rsidR="0024470C" w:rsidRPr="004C3A0B" w:rsidRDefault="0024470C" w:rsidP="00955163">
            <w:pPr>
              <w:rPr>
                <w:rFonts w:ascii="Arial" w:hAnsi="Arial" w:cs="Arial"/>
              </w:rPr>
            </w:pPr>
            <w:r w:rsidRPr="004C3A0B">
              <w:rPr>
                <w:rFonts w:ascii="Arial" w:hAnsi="Arial" w:cs="Arial"/>
              </w:rPr>
              <w:t>Director of Studies/Supervisor:</w:t>
            </w:r>
          </w:p>
        </w:tc>
        <w:tc>
          <w:tcPr>
            <w:tcW w:w="6636" w:type="dxa"/>
            <w:vAlign w:val="center"/>
          </w:tcPr>
          <w:p w14:paraId="23BD7456" w14:textId="5565A222" w:rsidR="0024470C" w:rsidRPr="004C3A0B" w:rsidRDefault="0024470C" w:rsidP="00955163">
            <w:pPr>
              <w:rPr>
                <w:rFonts w:ascii="Arial" w:hAnsi="Arial" w:cs="Arial"/>
              </w:rPr>
            </w:pPr>
            <w:r>
              <w:rPr>
                <w:rFonts w:ascii="Arial" w:hAnsi="Arial" w:cs="Arial"/>
              </w:rPr>
              <w:t>Mike Durke</w:t>
            </w:r>
          </w:p>
        </w:tc>
      </w:tr>
    </w:tbl>
    <w:p w14:paraId="3AEDCD13" w14:textId="77777777" w:rsidR="0024470C" w:rsidRDefault="0024470C" w:rsidP="0024470C">
      <w:pPr>
        <w:rPr>
          <w:rFonts w:ascii="Arial" w:hAnsi="Arial" w:cs="Arial"/>
          <w:bCs/>
          <w:iCs/>
        </w:rPr>
      </w:pPr>
    </w:p>
    <w:p w14:paraId="4FE1315C" w14:textId="77777777" w:rsidR="0024470C" w:rsidRDefault="0024470C" w:rsidP="0024470C">
      <w:pPr>
        <w:autoSpaceDE w:val="0"/>
        <w:autoSpaceDN w:val="0"/>
        <w:adjustRightInd w:val="0"/>
        <w:jc w:val="both"/>
        <w:rPr>
          <w:rFonts w:ascii="Arial" w:hAnsi="Arial" w:cs="Arial"/>
          <w:b/>
        </w:rPr>
      </w:pPr>
    </w:p>
    <w:p w14:paraId="724E30DA" w14:textId="23BBA41E" w:rsidR="0024470C" w:rsidRPr="004C3A0B" w:rsidRDefault="0024470C" w:rsidP="0024470C">
      <w:pPr>
        <w:rPr>
          <w:rFonts w:ascii="Arial" w:hAnsi="Arial" w:cs="Arial"/>
          <w:b/>
        </w:rPr>
      </w:pPr>
      <w:r w:rsidRPr="004C3A0B">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24470C" w:rsidRPr="004C3A0B" w14:paraId="1E736962" w14:textId="77777777" w:rsidTr="00955163">
        <w:tc>
          <w:tcPr>
            <w:tcW w:w="562" w:type="dxa"/>
            <w:shd w:val="clear" w:color="auto" w:fill="F2F2F2" w:themeFill="background1" w:themeFillShade="F2"/>
          </w:tcPr>
          <w:p w14:paraId="3CB50585" w14:textId="77777777" w:rsidR="0024470C" w:rsidRPr="004C3A0B" w:rsidRDefault="0024470C" w:rsidP="00955163">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07A18F92"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Has the research activity received approval in principle?</w:t>
            </w:r>
          </w:p>
          <w:p w14:paraId="5C0D75C1" w14:textId="77777777" w:rsidR="0024470C" w:rsidRPr="004C3A0B" w:rsidRDefault="0024470C" w:rsidP="00955163">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B6B6347" w14:textId="77777777" w:rsidR="0024470C" w:rsidRPr="003257BD" w:rsidRDefault="0024470C" w:rsidP="00955163">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1CC5F6E" w14:textId="5AF2B401" w:rsidR="0024470C" w:rsidRPr="00065801" w:rsidRDefault="009C3B6F" w:rsidP="00955163">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0875C120" w14:textId="77777777" w:rsidR="0024470C" w:rsidRPr="003257BD" w:rsidRDefault="0024470C" w:rsidP="00955163">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87EAB03" w14:textId="77777777" w:rsidR="0024470C" w:rsidRPr="00065801" w:rsidRDefault="0024470C" w:rsidP="00955163">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24470C" w:rsidRPr="004C3A0B" w14:paraId="505F939B" w14:textId="77777777" w:rsidTr="00955163">
        <w:tc>
          <w:tcPr>
            <w:tcW w:w="562" w:type="dxa"/>
            <w:shd w:val="clear" w:color="auto" w:fill="F2F2F2" w:themeFill="background1" w:themeFillShade="F2"/>
          </w:tcPr>
          <w:p w14:paraId="4C9E9F88" w14:textId="77777777" w:rsidR="0024470C" w:rsidRPr="004C3A0B" w:rsidRDefault="0024470C" w:rsidP="00955163">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7C5AF075" w14:textId="77777777" w:rsidR="0024470C" w:rsidRPr="004C3A0B" w:rsidRDefault="0024470C" w:rsidP="00955163">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47C7A05B" w14:textId="77777777" w:rsidR="0024470C" w:rsidRPr="004C3A0B" w:rsidRDefault="0024470C" w:rsidP="00955163">
            <w:pPr>
              <w:autoSpaceDE w:val="0"/>
              <w:autoSpaceDN w:val="0"/>
              <w:adjustRightInd w:val="0"/>
              <w:jc w:val="center"/>
              <w:rPr>
                <w:rFonts w:ascii="Arial" w:hAnsi="Arial" w:cs="Arial"/>
                <w:b/>
                <w:bCs/>
                <w:i/>
              </w:rPr>
            </w:pPr>
            <w:r w:rsidRPr="004C3A0B">
              <w:rPr>
                <w:rFonts w:ascii="Arial" w:hAnsi="Arial" w:cs="Arial"/>
                <w:b/>
                <w:bCs/>
                <w:i/>
              </w:rPr>
              <w:t>Date</w:t>
            </w:r>
          </w:p>
        </w:tc>
      </w:tr>
      <w:tr w:rsidR="0024470C" w:rsidRPr="004C3A0B" w14:paraId="656177C1" w14:textId="77777777" w:rsidTr="00955163">
        <w:trPr>
          <w:trHeight w:val="437"/>
        </w:trPr>
        <w:tc>
          <w:tcPr>
            <w:tcW w:w="562" w:type="dxa"/>
            <w:vMerge w:val="restart"/>
            <w:shd w:val="clear" w:color="auto" w:fill="F2F2F2" w:themeFill="background1" w:themeFillShade="F2"/>
          </w:tcPr>
          <w:p w14:paraId="7DAE8542" w14:textId="77777777" w:rsidR="0024470C" w:rsidRPr="004C3A0B" w:rsidRDefault="0024470C" w:rsidP="00955163">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2B3B4105" w14:textId="77777777" w:rsidR="0024470C" w:rsidRPr="004C3A0B" w:rsidRDefault="0024470C" w:rsidP="00955163">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B3A2307"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5E7E97" w14:textId="77777777" w:rsidR="0024470C" w:rsidRPr="002B55BF" w:rsidRDefault="0024470C" w:rsidP="00955163">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642B1F6D" w14:textId="77777777" w:rsidR="0024470C" w:rsidRPr="004C3A0B" w:rsidRDefault="0024470C" w:rsidP="00955163">
            <w:pPr>
              <w:autoSpaceDE w:val="0"/>
              <w:autoSpaceDN w:val="0"/>
              <w:adjustRightInd w:val="0"/>
              <w:jc w:val="center"/>
              <w:rPr>
                <w:rFonts w:ascii="Arial" w:hAnsi="Arial" w:cs="Arial"/>
                <w:b/>
                <w:bCs/>
              </w:rPr>
            </w:pPr>
          </w:p>
        </w:tc>
      </w:tr>
      <w:tr w:rsidR="0024470C" w:rsidRPr="004C3A0B" w14:paraId="16493FF8" w14:textId="77777777" w:rsidTr="00955163">
        <w:trPr>
          <w:trHeight w:val="415"/>
        </w:trPr>
        <w:tc>
          <w:tcPr>
            <w:tcW w:w="562" w:type="dxa"/>
            <w:vMerge/>
            <w:shd w:val="clear" w:color="auto" w:fill="F2F2F2" w:themeFill="background1" w:themeFillShade="F2"/>
          </w:tcPr>
          <w:p w14:paraId="673C1B2D" w14:textId="77777777" w:rsidR="0024470C" w:rsidRPr="004C3A0B" w:rsidRDefault="0024470C" w:rsidP="00955163">
            <w:pPr>
              <w:autoSpaceDE w:val="0"/>
              <w:autoSpaceDN w:val="0"/>
              <w:adjustRightInd w:val="0"/>
              <w:jc w:val="both"/>
              <w:rPr>
                <w:rFonts w:ascii="Arial" w:hAnsi="Arial" w:cs="Arial"/>
              </w:rPr>
            </w:pPr>
          </w:p>
        </w:tc>
        <w:tc>
          <w:tcPr>
            <w:tcW w:w="3693" w:type="dxa"/>
            <w:vMerge/>
            <w:shd w:val="clear" w:color="auto" w:fill="F2F2F2" w:themeFill="background1" w:themeFillShade="F2"/>
          </w:tcPr>
          <w:p w14:paraId="07EB750D" w14:textId="77777777" w:rsidR="0024470C" w:rsidRPr="004C3A0B" w:rsidRDefault="0024470C" w:rsidP="00955163">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EF6362E" w14:textId="77777777" w:rsidR="0024470C" w:rsidRPr="004C3A0B" w:rsidRDefault="0024470C" w:rsidP="00955163">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898755" w14:textId="77777777" w:rsidR="0024470C" w:rsidRPr="002B55BF" w:rsidRDefault="0024470C" w:rsidP="00955163">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1519B534" w14:textId="77777777" w:rsidR="0024470C" w:rsidRPr="004C3A0B" w:rsidRDefault="0024470C" w:rsidP="00955163">
            <w:pPr>
              <w:autoSpaceDE w:val="0"/>
              <w:autoSpaceDN w:val="0"/>
              <w:adjustRightInd w:val="0"/>
              <w:jc w:val="center"/>
              <w:rPr>
                <w:rFonts w:ascii="Arial" w:hAnsi="Arial" w:cs="Arial"/>
                <w:b/>
                <w:bCs/>
              </w:rPr>
            </w:pPr>
          </w:p>
        </w:tc>
      </w:tr>
      <w:tr w:rsidR="0024470C" w:rsidRPr="004C3A0B" w14:paraId="5DFDC993" w14:textId="77777777" w:rsidTr="00955163">
        <w:tc>
          <w:tcPr>
            <w:tcW w:w="562" w:type="dxa"/>
            <w:vMerge/>
            <w:shd w:val="clear" w:color="auto" w:fill="F2F2F2" w:themeFill="background1" w:themeFillShade="F2"/>
          </w:tcPr>
          <w:p w14:paraId="1327C9CA" w14:textId="77777777" w:rsidR="0024470C" w:rsidRPr="004C3A0B" w:rsidRDefault="0024470C" w:rsidP="00955163">
            <w:pPr>
              <w:autoSpaceDE w:val="0"/>
              <w:autoSpaceDN w:val="0"/>
              <w:adjustRightInd w:val="0"/>
              <w:jc w:val="both"/>
              <w:rPr>
                <w:rFonts w:ascii="Arial" w:hAnsi="Arial" w:cs="Arial"/>
              </w:rPr>
            </w:pPr>
          </w:p>
        </w:tc>
        <w:tc>
          <w:tcPr>
            <w:tcW w:w="3693" w:type="dxa"/>
            <w:vMerge/>
            <w:shd w:val="clear" w:color="auto" w:fill="F2F2F2" w:themeFill="background1" w:themeFillShade="F2"/>
          </w:tcPr>
          <w:p w14:paraId="787502CD" w14:textId="77777777" w:rsidR="0024470C" w:rsidRPr="004C3A0B" w:rsidRDefault="0024470C" w:rsidP="00955163">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BF96A0F" w14:textId="22ABD81F" w:rsidR="0024470C" w:rsidRPr="004C3A0B" w:rsidRDefault="0024470C" w:rsidP="00955163">
            <w:pPr>
              <w:autoSpaceDE w:val="0"/>
              <w:autoSpaceDN w:val="0"/>
              <w:adjustRightInd w:val="0"/>
              <w:rPr>
                <w:rFonts w:ascii="Arial" w:hAnsi="Arial" w:cs="Arial"/>
              </w:rPr>
            </w:pPr>
            <w:r w:rsidRPr="004C3A0B">
              <w:rPr>
                <w:rFonts w:ascii="Arial" w:hAnsi="Arial" w:cs="Arial"/>
              </w:rPr>
              <w:t>Other (</w:t>
            </w:r>
            <w:r w:rsidR="009C3B6F">
              <w:rPr>
                <w:rFonts w:ascii="Arial" w:hAnsi="Arial" w:cs="Arial"/>
              </w:rPr>
              <w:t>Mike Durke)</w:t>
            </w:r>
          </w:p>
          <w:p w14:paraId="6A669764" w14:textId="77777777" w:rsidR="0024470C" w:rsidRPr="004C3A0B" w:rsidRDefault="0024470C" w:rsidP="00955163">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CABE47" w14:textId="7CD67015" w:rsidR="0024470C" w:rsidRPr="002B55BF" w:rsidRDefault="009C3B6F" w:rsidP="00955163">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08F299AA" w14:textId="77777777" w:rsidR="0024470C" w:rsidRPr="004C3A0B" w:rsidRDefault="0024470C" w:rsidP="00955163">
            <w:pPr>
              <w:autoSpaceDE w:val="0"/>
              <w:autoSpaceDN w:val="0"/>
              <w:adjustRightInd w:val="0"/>
              <w:jc w:val="center"/>
              <w:rPr>
                <w:rFonts w:ascii="Arial" w:hAnsi="Arial" w:cs="Arial"/>
                <w:b/>
                <w:bCs/>
              </w:rPr>
            </w:pPr>
          </w:p>
        </w:tc>
      </w:tr>
    </w:tbl>
    <w:p w14:paraId="6C2AFCCB" w14:textId="77777777" w:rsidR="0024470C" w:rsidRDefault="0024470C" w:rsidP="0024470C">
      <w:pPr>
        <w:autoSpaceDE w:val="0"/>
        <w:autoSpaceDN w:val="0"/>
        <w:adjustRightInd w:val="0"/>
        <w:spacing w:after="240"/>
        <w:jc w:val="both"/>
        <w:rPr>
          <w:rFonts w:ascii="Arial" w:hAnsi="Arial" w:cs="Arial"/>
          <w:bCs/>
          <w:iCs/>
        </w:rPr>
      </w:pPr>
    </w:p>
    <w:p w14:paraId="4830E345" w14:textId="77777777" w:rsidR="0024470C" w:rsidRPr="004C3A0B" w:rsidRDefault="0024470C" w:rsidP="0024470C">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24470C" w:rsidRPr="004C3A0B" w14:paraId="2220DD47" w14:textId="77777777" w:rsidTr="00955163">
        <w:tc>
          <w:tcPr>
            <w:tcW w:w="562" w:type="dxa"/>
            <w:shd w:val="clear" w:color="auto" w:fill="F2F2F2" w:themeFill="background1" w:themeFillShade="F2"/>
          </w:tcPr>
          <w:p w14:paraId="168B9AB9" w14:textId="77777777" w:rsidR="0024470C" w:rsidRPr="004C3A0B" w:rsidRDefault="0024470C" w:rsidP="00955163">
            <w:pPr>
              <w:autoSpaceDE w:val="0"/>
              <w:autoSpaceDN w:val="0"/>
              <w:adjustRightInd w:val="0"/>
              <w:rPr>
                <w:rFonts w:ascii="Arial" w:hAnsi="Arial" w:cs="Arial"/>
              </w:rPr>
            </w:pPr>
          </w:p>
        </w:tc>
        <w:tc>
          <w:tcPr>
            <w:tcW w:w="9918" w:type="dxa"/>
            <w:gridSpan w:val="2"/>
            <w:shd w:val="clear" w:color="auto" w:fill="F2F2F2" w:themeFill="background1" w:themeFillShade="F2"/>
          </w:tcPr>
          <w:p w14:paraId="04BB57B8"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24470C" w:rsidRPr="004C3A0B" w14:paraId="5526D2B7" w14:textId="77777777" w:rsidTr="00955163">
        <w:trPr>
          <w:trHeight w:val="355"/>
        </w:trPr>
        <w:tc>
          <w:tcPr>
            <w:tcW w:w="562" w:type="dxa"/>
            <w:vAlign w:val="center"/>
          </w:tcPr>
          <w:p w14:paraId="61D59F71" w14:textId="77777777" w:rsidR="0024470C" w:rsidRPr="002132F9" w:rsidRDefault="0024470C" w:rsidP="00955163">
            <w:pPr>
              <w:autoSpaceDE w:val="0"/>
              <w:autoSpaceDN w:val="0"/>
              <w:adjustRightInd w:val="0"/>
              <w:rPr>
                <w:rFonts w:ascii="Arial" w:hAnsi="Arial" w:cs="Arial"/>
              </w:rPr>
            </w:pPr>
            <w:r w:rsidRPr="002132F9">
              <w:rPr>
                <w:rFonts w:ascii="Arial" w:hAnsi="Arial" w:cs="Arial"/>
              </w:rPr>
              <w:t>1</w:t>
            </w:r>
          </w:p>
        </w:tc>
        <w:tc>
          <w:tcPr>
            <w:tcW w:w="8784" w:type="dxa"/>
            <w:vAlign w:val="center"/>
          </w:tcPr>
          <w:p w14:paraId="5B52AA29" w14:textId="77777777" w:rsidR="0024470C" w:rsidRPr="003F6F7B" w:rsidRDefault="0024470C" w:rsidP="00955163">
            <w:pPr>
              <w:autoSpaceDE w:val="0"/>
              <w:autoSpaceDN w:val="0"/>
              <w:adjustRightInd w:val="0"/>
              <w:rPr>
                <w:rFonts w:ascii="Arial" w:hAnsi="Arial" w:cs="Arial"/>
                <w:b/>
                <w:bCs/>
              </w:rPr>
            </w:pPr>
            <w:hyperlink r:id="rId21" w:history="1">
              <w:r w:rsidRPr="005704BE">
                <w:rPr>
                  <w:rStyle w:val="Hyperlink"/>
                  <w:rFonts w:ascii="Arial" w:eastAsiaTheme="majorEastAsia" w:hAnsi="Arial" w:cs="Arial"/>
                  <w:b/>
                  <w:bCs/>
                  <w:color w:val="auto"/>
                </w:rPr>
                <w:t>UWTSD Research Ethi</w:t>
              </w:r>
              <w:r>
                <w:rPr>
                  <w:rStyle w:val="Hyperlink"/>
                  <w:rFonts w:ascii="Arial" w:eastAsiaTheme="majorEastAsia" w:hAnsi="Arial" w:cs="Arial"/>
                  <w:b/>
                  <w:bCs/>
                  <w:color w:val="auto"/>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D56C741" w14:textId="1419F317" w:rsidR="0024470C" w:rsidRPr="002B55BF" w:rsidRDefault="009C3B6F" w:rsidP="00955163">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24470C" w:rsidRPr="004C3A0B" w14:paraId="42BF2FE9" w14:textId="77777777" w:rsidTr="00955163">
        <w:trPr>
          <w:trHeight w:val="417"/>
        </w:trPr>
        <w:tc>
          <w:tcPr>
            <w:tcW w:w="562" w:type="dxa"/>
            <w:vAlign w:val="center"/>
          </w:tcPr>
          <w:p w14:paraId="4D6EA8F8" w14:textId="77777777" w:rsidR="0024470C" w:rsidRPr="002132F9" w:rsidRDefault="0024470C" w:rsidP="00955163">
            <w:pPr>
              <w:autoSpaceDE w:val="0"/>
              <w:autoSpaceDN w:val="0"/>
              <w:adjustRightInd w:val="0"/>
              <w:rPr>
                <w:rFonts w:ascii="Arial" w:hAnsi="Arial" w:cs="Arial"/>
              </w:rPr>
            </w:pPr>
            <w:r w:rsidRPr="002132F9">
              <w:rPr>
                <w:rFonts w:ascii="Arial" w:hAnsi="Arial" w:cs="Arial"/>
              </w:rPr>
              <w:t>2</w:t>
            </w:r>
          </w:p>
        </w:tc>
        <w:tc>
          <w:tcPr>
            <w:tcW w:w="8784" w:type="dxa"/>
            <w:vAlign w:val="center"/>
          </w:tcPr>
          <w:p w14:paraId="295520EA" w14:textId="77777777" w:rsidR="0024470C" w:rsidRPr="006C1FDD" w:rsidRDefault="0024470C" w:rsidP="00955163">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41DC7D49" w14:textId="0BDB7EE1" w:rsidR="0024470C" w:rsidRPr="002B55BF" w:rsidRDefault="009C3B6F" w:rsidP="00955163">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24470C" w:rsidRPr="004C3A0B" w14:paraId="14B08DD6" w14:textId="77777777" w:rsidTr="00955163">
        <w:trPr>
          <w:trHeight w:val="409"/>
        </w:trPr>
        <w:tc>
          <w:tcPr>
            <w:tcW w:w="562" w:type="dxa"/>
            <w:vAlign w:val="center"/>
          </w:tcPr>
          <w:p w14:paraId="3B9DE80B" w14:textId="77777777" w:rsidR="0024470C" w:rsidRPr="002132F9" w:rsidRDefault="0024470C" w:rsidP="00955163">
            <w:pPr>
              <w:autoSpaceDE w:val="0"/>
              <w:autoSpaceDN w:val="0"/>
              <w:adjustRightInd w:val="0"/>
              <w:rPr>
                <w:rFonts w:ascii="Arial" w:hAnsi="Arial" w:cs="Arial"/>
              </w:rPr>
            </w:pPr>
            <w:r w:rsidRPr="002132F9">
              <w:rPr>
                <w:rFonts w:ascii="Arial" w:hAnsi="Arial" w:cs="Arial"/>
              </w:rPr>
              <w:t>3</w:t>
            </w:r>
          </w:p>
        </w:tc>
        <w:tc>
          <w:tcPr>
            <w:tcW w:w="8784" w:type="dxa"/>
            <w:vAlign w:val="center"/>
          </w:tcPr>
          <w:p w14:paraId="33DBC524" w14:textId="77777777" w:rsidR="0024470C" w:rsidRPr="00392C8E" w:rsidRDefault="0024470C" w:rsidP="00955163">
            <w:pPr>
              <w:autoSpaceDE w:val="0"/>
              <w:autoSpaceDN w:val="0"/>
              <w:adjustRightInd w:val="0"/>
              <w:rPr>
                <w:rFonts w:ascii="Arial" w:hAnsi="Arial" w:cs="Arial"/>
                <w:i/>
              </w:rPr>
            </w:pPr>
            <w:r w:rsidRPr="00392C8E">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1126B313" w14:textId="77777777" w:rsidR="0024470C" w:rsidRPr="002B55BF" w:rsidRDefault="0024470C" w:rsidP="00955163">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bl>
    <w:p w14:paraId="543E0B7B" w14:textId="77777777" w:rsidR="0024470C" w:rsidRPr="004C3A0B" w:rsidRDefault="0024470C" w:rsidP="0024470C">
      <w:pPr>
        <w:autoSpaceDE w:val="0"/>
        <w:autoSpaceDN w:val="0"/>
        <w:adjustRightInd w:val="0"/>
        <w:spacing w:after="240"/>
        <w:jc w:val="both"/>
        <w:rPr>
          <w:rFonts w:ascii="Arial" w:hAnsi="Arial" w:cs="Arial"/>
          <w:b/>
        </w:rPr>
      </w:pPr>
    </w:p>
    <w:p w14:paraId="6B4B451F" w14:textId="77777777" w:rsidR="0024470C" w:rsidRDefault="0024470C" w:rsidP="0024470C">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41A7B57D" w14:textId="77777777" w:rsidR="0024470C" w:rsidRPr="003F6F7B" w:rsidRDefault="0024470C" w:rsidP="0024470C">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24470C" w:rsidRPr="004C3A0B" w14:paraId="6B918E20" w14:textId="77777777" w:rsidTr="00955163">
        <w:trPr>
          <w:trHeight w:val="227"/>
        </w:trPr>
        <w:tc>
          <w:tcPr>
            <w:tcW w:w="562" w:type="dxa"/>
            <w:shd w:val="clear" w:color="auto" w:fill="F2F2F2" w:themeFill="background1" w:themeFillShade="F2"/>
          </w:tcPr>
          <w:p w14:paraId="59EA66BB" w14:textId="77777777" w:rsidR="0024470C" w:rsidRPr="004C3A0B" w:rsidRDefault="0024470C" w:rsidP="00955163">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10740A79" w14:textId="77777777" w:rsidR="0024470C" w:rsidRPr="004C3A0B" w:rsidRDefault="0024470C" w:rsidP="00955163">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4EC28512" w14:textId="77777777" w:rsidR="0024470C" w:rsidRDefault="0024470C" w:rsidP="00955163">
            <w:pPr>
              <w:autoSpaceDE w:val="0"/>
              <w:autoSpaceDN w:val="0"/>
              <w:adjustRightInd w:val="0"/>
              <w:rPr>
                <w:rFonts w:ascii="Arial" w:hAnsi="Arial" w:cs="Arial"/>
                <w:bCs/>
              </w:rPr>
            </w:pPr>
          </w:p>
          <w:p w14:paraId="1777D776" w14:textId="77777777" w:rsidR="0024470C" w:rsidRPr="004C3A0B" w:rsidRDefault="0024470C" w:rsidP="00955163">
            <w:pPr>
              <w:autoSpaceDE w:val="0"/>
              <w:autoSpaceDN w:val="0"/>
              <w:adjustRightInd w:val="0"/>
              <w:rPr>
                <w:rFonts w:ascii="Arial" w:hAnsi="Arial" w:cs="Arial"/>
                <w:bCs/>
              </w:rPr>
            </w:pPr>
          </w:p>
        </w:tc>
      </w:tr>
      <w:tr w:rsidR="0024470C" w:rsidRPr="004C3A0B" w14:paraId="35028ABD" w14:textId="77777777" w:rsidTr="00955163">
        <w:trPr>
          <w:trHeight w:val="227"/>
        </w:trPr>
        <w:tc>
          <w:tcPr>
            <w:tcW w:w="562" w:type="dxa"/>
            <w:shd w:val="clear" w:color="auto" w:fill="F2F2F2" w:themeFill="background1" w:themeFillShade="F2"/>
          </w:tcPr>
          <w:p w14:paraId="4A064DAC" w14:textId="77777777" w:rsidR="0024470C" w:rsidRPr="004C3A0B" w:rsidRDefault="0024470C" w:rsidP="00955163">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6EDE96A0" w14:textId="77777777" w:rsidR="0024470C" w:rsidRPr="004C3A0B" w:rsidRDefault="0024470C" w:rsidP="00955163">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6C455B7A" w14:textId="77777777" w:rsidR="0024470C" w:rsidRDefault="0024470C" w:rsidP="00955163">
            <w:pPr>
              <w:autoSpaceDE w:val="0"/>
              <w:autoSpaceDN w:val="0"/>
              <w:adjustRightInd w:val="0"/>
              <w:rPr>
                <w:rFonts w:ascii="Arial" w:hAnsi="Arial" w:cs="Arial"/>
                <w:bCs/>
              </w:rPr>
            </w:pPr>
          </w:p>
          <w:p w14:paraId="3BD35221" w14:textId="77777777" w:rsidR="0024470C" w:rsidRPr="004C3A0B" w:rsidRDefault="0024470C" w:rsidP="00955163">
            <w:pPr>
              <w:autoSpaceDE w:val="0"/>
              <w:autoSpaceDN w:val="0"/>
              <w:adjustRightInd w:val="0"/>
              <w:rPr>
                <w:rFonts w:ascii="Arial" w:hAnsi="Arial" w:cs="Arial"/>
                <w:bCs/>
              </w:rPr>
            </w:pPr>
          </w:p>
        </w:tc>
      </w:tr>
      <w:tr w:rsidR="0024470C" w:rsidRPr="004C3A0B" w14:paraId="25C1AC1E" w14:textId="77777777" w:rsidTr="00955163">
        <w:trPr>
          <w:trHeight w:val="227"/>
        </w:trPr>
        <w:tc>
          <w:tcPr>
            <w:tcW w:w="562" w:type="dxa"/>
            <w:shd w:val="clear" w:color="auto" w:fill="F2F2F2" w:themeFill="background1" w:themeFillShade="F2"/>
          </w:tcPr>
          <w:p w14:paraId="3D914AD4" w14:textId="77777777" w:rsidR="0024470C" w:rsidRPr="004C3A0B" w:rsidRDefault="0024470C" w:rsidP="00955163">
            <w:pPr>
              <w:autoSpaceDE w:val="0"/>
              <w:autoSpaceDN w:val="0"/>
              <w:adjustRightInd w:val="0"/>
              <w:rPr>
                <w:rFonts w:ascii="Arial" w:hAnsi="Arial" w:cs="Arial"/>
              </w:rPr>
            </w:pPr>
            <w:r>
              <w:rPr>
                <w:rFonts w:ascii="Arial" w:hAnsi="Arial" w:cs="Arial"/>
              </w:rPr>
              <w:lastRenderedPageBreak/>
              <w:t>3</w:t>
            </w:r>
          </w:p>
        </w:tc>
        <w:tc>
          <w:tcPr>
            <w:tcW w:w="3823" w:type="dxa"/>
            <w:shd w:val="clear" w:color="auto" w:fill="F2F2F2" w:themeFill="background1" w:themeFillShade="F2"/>
          </w:tcPr>
          <w:p w14:paraId="09F07C83" w14:textId="77777777" w:rsidR="0024470C" w:rsidRDefault="0024470C" w:rsidP="00955163">
            <w:pPr>
              <w:autoSpaceDE w:val="0"/>
              <w:autoSpaceDN w:val="0"/>
              <w:adjustRightInd w:val="0"/>
              <w:jc w:val="both"/>
              <w:rPr>
                <w:rFonts w:ascii="Arial" w:hAnsi="Arial" w:cs="Arial"/>
              </w:rPr>
            </w:pPr>
            <w:r w:rsidRPr="004C3A0B">
              <w:rPr>
                <w:rFonts w:ascii="Arial" w:hAnsi="Arial" w:cs="Arial"/>
              </w:rPr>
              <w:t>Contact person e-mail address</w:t>
            </w:r>
          </w:p>
          <w:p w14:paraId="69E56ABB" w14:textId="77777777" w:rsidR="0024470C" w:rsidRPr="004C3A0B" w:rsidRDefault="0024470C" w:rsidP="00955163">
            <w:pPr>
              <w:autoSpaceDE w:val="0"/>
              <w:autoSpaceDN w:val="0"/>
              <w:adjustRightInd w:val="0"/>
              <w:jc w:val="both"/>
              <w:rPr>
                <w:rFonts w:ascii="Arial" w:hAnsi="Arial" w:cs="Arial"/>
              </w:rPr>
            </w:pPr>
          </w:p>
        </w:tc>
        <w:tc>
          <w:tcPr>
            <w:tcW w:w="6095" w:type="dxa"/>
            <w:gridSpan w:val="6"/>
          </w:tcPr>
          <w:p w14:paraId="213C6A2B" w14:textId="77777777" w:rsidR="0024470C" w:rsidRDefault="0024470C" w:rsidP="00955163">
            <w:pPr>
              <w:autoSpaceDE w:val="0"/>
              <w:autoSpaceDN w:val="0"/>
              <w:adjustRightInd w:val="0"/>
              <w:rPr>
                <w:rFonts w:ascii="Arial" w:hAnsi="Arial" w:cs="Arial"/>
                <w:bCs/>
              </w:rPr>
            </w:pPr>
          </w:p>
        </w:tc>
      </w:tr>
      <w:tr w:rsidR="0024470C" w:rsidRPr="004C3A0B" w14:paraId="6B4A2B81" w14:textId="77777777" w:rsidTr="00955163">
        <w:tc>
          <w:tcPr>
            <w:tcW w:w="562" w:type="dxa"/>
            <w:shd w:val="clear" w:color="auto" w:fill="F2F2F2" w:themeFill="background1" w:themeFillShade="F2"/>
          </w:tcPr>
          <w:p w14:paraId="11F4D318" w14:textId="77777777" w:rsidR="0024470C" w:rsidRDefault="0024470C" w:rsidP="00955163">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7852EB2D" w14:textId="77777777" w:rsidR="0024470C" w:rsidRPr="004C3A0B" w:rsidRDefault="0024470C" w:rsidP="00955163">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201504AD" w14:textId="77777777" w:rsidR="0024470C" w:rsidRPr="004C3A0B" w:rsidRDefault="0024470C" w:rsidP="00955163">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16126E7" w14:textId="77777777" w:rsidR="0024470C" w:rsidRPr="00392C8E" w:rsidRDefault="00000000" w:rsidP="00955163">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24470C"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671E65C0" w14:textId="77777777" w:rsidR="0024470C" w:rsidRPr="004C3A0B" w:rsidRDefault="0024470C" w:rsidP="00955163">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14325DEE" w14:textId="77777777" w:rsidR="0024470C" w:rsidRPr="004C3A0B" w:rsidRDefault="0024470C" w:rsidP="0095516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4470C" w:rsidRPr="004C3A0B" w14:paraId="0A725034" w14:textId="77777777" w:rsidTr="00955163">
        <w:tc>
          <w:tcPr>
            <w:tcW w:w="562" w:type="dxa"/>
            <w:shd w:val="clear" w:color="auto" w:fill="F2F2F2" w:themeFill="background1" w:themeFillShade="F2"/>
          </w:tcPr>
          <w:p w14:paraId="1773EEF9" w14:textId="77777777" w:rsidR="0024470C" w:rsidRDefault="0024470C" w:rsidP="00955163">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55A38AB7" w14:textId="77777777" w:rsidR="0024470C" w:rsidRPr="004C3A0B" w:rsidRDefault="0024470C" w:rsidP="00955163">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7E0D7A86" w14:textId="77777777" w:rsidR="0024470C" w:rsidRPr="004C3A0B" w:rsidRDefault="0024470C" w:rsidP="00955163">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6226408" w14:textId="77777777" w:rsidR="0024470C" w:rsidRPr="00392C8E" w:rsidRDefault="00000000" w:rsidP="00955163">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24470C"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06482C3" w14:textId="77777777" w:rsidR="0024470C" w:rsidRPr="004C3A0B" w:rsidRDefault="0024470C" w:rsidP="00955163">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3AF95658" w14:textId="77777777" w:rsidR="0024470C" w:rsidRPr="004C3A0B" w:rsidRDefault="0024470C" w:rsidP="0095516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4470C" w:rsidRPr="004C3A0B" w14:paraId="1D1C2D5A" w14:textId="77777777" w:rsidTr="00955163">
        <w:trPr>
          <w:trHeight w:val="386"/>
        </w:trPr>
        <w:tc>
          <w:tcPr>
            <w:tcW w:w="562" w:type="dxa"/>
            <w:shd w:val="clear" w:color="auto" w:fill="F2F2F2" w:themeFill="background1" w:themeFillShade="F2"/>
          </w:tcPr>
          <w:p w14:paraId="5E7B9363" w14:textId="77777777" w:rsidR="0024470C" w:rsidRDefault="0024470C" w:rsidP="00955163">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45D21528" w14:textId="77777777" w:rsidR="0024470C" w:rsidRDefault="0024470C" w:rsidP="00955163">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2782715B" w14:textId="77777777" w:rsidR="0024470C" w:rsidRDefault="0024470C" w:rsidP="00955163">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52437105" w14:textId="77777777" w:rsidR="0024470C" w:rsidRPr="003257BD" w:rsidRDefault="0024470C" w:rsidP="00955163">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0053B92B"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26F34CC3" w14:textId="77777777" w:rsidR="0024470C" w:rsidRPr="003257BD" w:rsidRDefault="0024470C" w:rsidP="00955163">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5ED499C6" w14:textId="77777777" w:rsidR="0024470C" w:rsidRPr="003257BD" w:rsidRDefault="0024470C" w:rsidP="00955163">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24470C" w:rsidRPr="004C3A0B" w14:paraId="36C9702E" w14:textId="77777777" w:rsidTr="00955163">
        <w:trPr>
          <w:trHeight w:val="386"/>
        </w:trPr>
        <w:tc>
          <w:tcPr>
            <w:tcW w:w="562" w:type="dxa"/>
            <w:shd w:val="clear" w:color="auto" w:fill="F2F2F2" w:themeFill="background1" w:themeFillShade="F2"/>
          </w:tcPr>
          <w:p w14:paraId="5D04A92A" w14:textId="77777777" w:rsidR="0024470C" w:rsidRDefault="0024470C" w:rsidP="00955163">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16DA9770" w14:textId="77777777" w:rsidR="0024470C" w:rsidRDefault="0024470C" w:rsidP="00955163">
            <w:pPr>
              <w:autoSpaceDE w:val="0"/>
              <w:autoSpaceDN w:val="0"/>
              <w:adjustRightInd w:val="0"/>
              <w:rPr>
                <w:rFonts w:ascii="Arial" w:hAnsi="Arial" w:cs="Arial"/>
              </w:rPr>
            </w:pPr>
          </w:p>
        </w:tc>
        <w:tc>
          <w:tcPr>
            <w:tcW w:w="2409" w:type="dxa"/>
          </w:tcPr>
          <w:p w14:paraId="5AF05BBC" w14:textId="77777777" w:rsidR="0024470C" w:rsidRDefault="0024470C" w:rsidP="00955163">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51FC100A" w14:textId="77777777" w:rsidR="0024470C" w:rsidRPr="003257BD" w:rsidRDefault="0024470C" w:rsidP="00955163">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4E003A2E"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79C4DBC9" w14:textId="77777777" w:rsidR="0024470C" w:rsidRPr="003257BD" w:rsidRDefault="0024470C" w:rsidP="00955163">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1030AF80" w14:textId="77777777" w:rsidR="0024470C" w:rsidRPr="003257BD" w:rsidRDefault="0024470C" w:rsidP="00955163">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24470C" w:rsidRPr="004C3A0B" w14:paraId="3720D297" w14:textId="77777777" w:rsidTr="00955163">
        <w:tc>
          <w:tcPr>
            <w:tcW w:w="562" w:type="dxa"/>
            <w:shd w:val="clear" w:color="auto" w:fill="F2F2F2" w:themeFill="background1" w:themeFillShade="F2"/>
          </w:tcPr>
          <w:p w14:paraId="68E174C4" w14:textId="77777777" w:rsidR="0024470C" w:rsidRDefault="0024470C" w:rsidP="00955163">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2C497E29" w14:textId="77777777" w:rsidR="0024470C" w:rsidRDefault="0024470C" w:rsidP="00955163">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1A79C782" w14:textId="77777777" w:rsidR="0024470C" w:rsidRDefault="0024470C" w:rsidP="00955163">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4CE78D2F" w14:textId="77777777" w:rsidR="0024470C" w:rsidRPr="003257BD" w:rsidRDefault="0024470C" w:rsidP="00955163">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6A201E6F" w14:textId="77777777" w:rsidR="0024470C" w:rsidRPr="00392C8E" w:rsidRDefault="00000000" w:rsidP="00955163">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24470C"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6D3C8AC6" w14:textId="77777777" w:rsidR="0024470C" w:rsidRPr="003257BD" w:rsidRDefault="0024470C" w:rsidP="00955163">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46A4B0D6" w14:textId="77777777" w:rsidR="0024470C" w:rsidRPr="00CE6A02" w:rsidRDefault="0024470C" w:rsidP="00955163">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24470C" w:rsidRPr="004C3A0B" w14:paraId="2215AA47" w14:textId="77777777" w:rsidTr="00955163">
        <w:tc>
          <w:tcPr>
            <w:tcW w:w="562" w:type="dxa"/>
            <w:shd w:val="clear" w:color="auto" w:fill="F2F2F2" w:themeFill="background1" w:themeFillShade="F2"/>
          </w:tcPr>
          <w:p w14:paraId="013BC453" w14:textId="77777777" w:rsidR="0024470C" w:rsidRDefault="0024470C" w:rsidP="00955163">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6CE752FB" w14:textId="77777777" w:rsidR="0024470C" w:rsidRDefault="0024470C" w:rsidP="00955163">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0167552F" w14:textId="77777777" w:rsidR="0024470C" w:rsidRDefault="0024470C" w:rsidP="00955163">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743B9D99" w14:textId="77777777" w:rsidR="0024470C" w:rsidDel="008461DD" w:rsidRDefault="0024470C" w:rsidP="00955163">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2E19F942" w14:textId="77777777" w:rsidR="0024470C" w:rsidRPr="003257BD" w:rsidRDefault="0024470C" w:rsidP="00955163">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357C35F7" w14:textId="77777777" w:rsidR="0024470C" w:rsidRPr="00392C8E" w:rsidRDefault="00000000" w:rsidP="00955163">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24470C"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792F082A" w14:textId="77777777" w:rsidR="0024470C" w:rsidRPr="003257BD" w:rsidRDefault="0024470C" w:rsidP="00955163">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1C591F62" w14:textId="77777777" w:rsidR="0024470C" w:rsidRPr="00CE6A02" w:rsidRDefault="0024470C" w:rsidP="00955163">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343217B2" w14:textId="77777777" w:rsidR="0024470C" w:rsidRPr="004C3A0B" w:rsidRDefault="0024470C" w:rsidP="0024470C">
      <w:pPr>
        <w:rPr>
          <w:rFonts w:ascii="Arial" w:hAnsi="Arial" w:cs="Arial"/>
          <w:bCs/>
          <w:iCs/>
          <w:sz w:val="16"/>
          <w:szCs w:val="16"/>
        </w:rPr>
      </w:pPr>
    </w:p>
    <w:p w14:paraId="00C3E075" w14:textId="77777777" w:rsidR="0024470C" w:rsidRDefault="0024470C" w:rsidP="0024470C">
      <w:pPr>
        <w:rPr>
          <w:rFonts w:ascii="Arial" w:hAnsi="Arial" w:cs="Arial"/>
          <w:b/>
          <w:bCs/>
          <w:iCs/>
        </w:rPr>
      </w:pPr>
    </w:p>
    <w:p w14:paraId="7586A558" w14:textId="77777777" w:rsidR="0024470C" w:rsidRPr="00354F34" w:rsidRDefault="0024470C" w:rsidP="0024470C">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24470C" w:rsidRPr="004C3A0B" w14:paraId="352F5FE2" w14:textId="77777777" w:rsidTr="00955163">
        <w:trPr>
          <w:trHeight w:val="507"/>
        </w:trPr>
        <w:tc>
          <w:tcPr>
            <w:tcW w:w="567" w:type="dxa"/>
            <w:shd w:val="clear" w:color="auto" w:fill="F2F2F2" w:themeFill="background1" w:themeFillShade="F2"/>
            <w:vAlign w:val="center"/>
          </w:tcPr>
          <w:p w14:paraId="49820DB1" w14:textId="77777777" w:rsidR="0024470C" w:rsidRPr="004C3A0B" w:rsidRDefault="0024470C" w:rsidP="00955163">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1D5413E6" w14:textId="77777777" w:rsidR="0024470C" w:rsidRPr="004C3A0B" w:rsidRDefault="0024470C" w:rsidP="00955163">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3D8C14CE" w14:textId="77777777" w:rsidR="0024470C" w:rsidRPr="003257BD" w:rsidRDefault="0024470C" w:rsidP="00955163">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4206E9CB" w14:textId="77777777" w:rsidR="0024470C" w:rsidRPr="004C3A0B" w:rsidRDefault="0024470C" w:rsidP="00955163">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14:paraId="1E43EB1D" w14:textId="77777777" w:rsidR="0024470C" w:rsidRPr="003257BD" w:rsidRDefault="0024470C" w:rsidP="00955163">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2E9F6D43" w14:textId="77777777" w:rsidR="0024470C" w:rsidRPr="004C3A0B" w:rsidRDefault="0024470C" w:rsidP="00955163">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24470C" w:rsidRPr="004C3A0B" w14:paraId="05E143F5" w14:textId="77777777" w:rsidTr="00955163">
        <w:tc>
          <w:tcPr>
            <w:tcW w:w="567" w:type="dxa"/>
          </w:tcPr>
          <w:p w14:paraId="757E31F2" w14:textId="77777777" w:rsidR="0024470C" w:rsidRDefault="0024470C" w:rsidP="00955163">
            <w:pPr>
              <w:autoSpaceDE w:val="0"/>
              <w:autoSpaceDN w:val="0"/>
              <w:adjustRightInd w:val="0"/>
              <w:rPr>
                <w:rFonts w:ascii="Arial" w:hAnsi="Arial" w:cs="Arial"/>
                <w:bCs/>
              </w:rPr>
            </w:pPr>
          </w:p>
        </w:tc>
        <w:tc>
          <w:tcPr>
            <w:tcW w:w="9923" w:type="dxa"/>
            <w:gridSpan w:val="5"/>
          </w:tcPr>
          <w:p w14:paraId="054F10BF" w14:textId="77777777" w:rsidR="0024470C" w:rsidRDefault="0024470C" w:rsidP="00955163">
            <w:pPr>
              <w:autoSpaceDE w:val="0"/>
              <w:autoSpaceDN w:val="0"/>
              <w:adjustRightInd w:val="0"/>
              <w:rPr>
                <w:rFonts w:ascii="Arial" w:hAnsi="Arial" w:cs="Arial"/>
                <w:bCs/>
              </w:rPr>
            </w:pPr>
          </w:p>
          <w:p w14:paraId="45421E5E" w14:textId="77777777" w:rsidR="0024470C" w:rsidRDefault="0024470C" w:rsidP="00955163">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14:paraId="1493D1B8" w14:textId="77777777" w:rsidR="0024470C" w:rsidRPr="004C3A0B" w:rsidRDefault="0024470C" w:rsidP="00955163">
            <w:pPr>
              <w:autoSpaceDE w:val="0"/>
              <w:autoSpaceDN w:val="0"/>
              <w:adjustRightInd w:val="0"/>
              <w:rPr>
                <w:rFonts w:ascii="Arial" w:hAnsi="Arial" w:cs="Arial"/>
                <w:b/>
                <w:bCs/>
              </w:rPr>
            </w:pPr>
          </w:p>
        </w:tc>
      </w:tr>
    </w:tbl>
    <w:p w14:paraId="2DF8C5C1" w14:textId="77777777" w:rsidR="0024470C" w:rsidRDefault="0024470C" w:rsidP="0024470C">
      <w:pPr>
        <w:autoSpaceDE w:val="0"/>
        <w:autoSpaceDN w:val="0"/>
        <w:adjustRightInd w:val="0"/>
        <w:spacing w:after="240"/>
        <w:jc w:val="both"/>
        <w:rPr>
          <w:rFonts w:ascii="Arial" w:hAnsi="Arial" w:cs="Arial"/>
          <w:b/>
        </w:rPr>
      </w:pPr>
    </w:p>
    <w:p w14:paraId="3BC735FC" w14:textId="77777777" w:rsidR="0024470C" w:rsidRPr="004C3A0B" w:rsidRDefault="0024470C" w:rsidP="0024470C">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1"/>
        <w:gridCol w:w="2659"/>
        <w:gridCol w:w="2694"/>
        <w:gridCol w:w="2694"/>
        <w:gridCol w:w="1791"/>
      </w:tblGrid>
      <w:tr w:rsidR="0024470C" w:rsidRPr="004C3A0B" w14:paraId="761C4D8A" w14:textId="77777777" w:rsidTr="0095516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6ED937" w14:textId="77777777" w:rsidR="0024470C" w:rsidRPr="00D66471" w:rsidRDefault="0024470C" w:rsidP="00955163">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8FF690" w14:textId="77777777" w:rsidR="0024470C" w:rsidRPr="004C3A0B" w:rsidRDefault="0024470C" w:rsidP="00955163">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CF2B526" w14:textId="0EF3581D" w:rsidR="0024470C" w:rsidRPr="004C3A0B" w:rsidRDefault="0073622B" w:rsidP="00955163">
            <w:pPr>
              <w:rPr>
                <w:rFonts w:ascii="Arial" w:hAnsi="Arial" w:cs="Arial"/>
              </w:rPr>
            </w:pPr>
            <w:r w:rsidRPr="00E83FB6">
              <w:rPr>
                <w:rFonts w:ascii="Arial" w:hAnsi="Arial" w:cs="Arial"/>
                <w:b/>
                <w:bCs/>
              </w:rPr>
              <w:t>‘</w:t>
            </w:r>
            <w:r w:rsidRPr="00E83FB6">
              <w:rPr>
                <w:rFonts w:ascii="Arial" w:eastAsia="Times New Roman" w:hAnsi="Arial" w:cs="Arial"/>
                <w:lang w:eastAsia="en-GB"/>
              </w:rPr>
              <w:t>What are the psychological and genetic factors that contribute to individuals becoming child sex offenders, and how can they be effectively addressed and prevented?’</w:t>
            </w:r>
          </w:p>
        </w:tc>
      </w:tr>
      <w:tr w:rsidR="0024470C" w:rsidRPr="004C3A0B" w14:paraId="52D044F3" w14:textId="77777777" w:rsidTr="0095516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7A610" w14:textId="77777777" w:rsidR="0024470C" w:rsidRPr="00D66471" w:rsidRDefault="0024470C" w:rsidP="00955163">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A8244" w14:textId="77777777" w:rsidR="0024470C" w:rsidRPr="00D839CD" w:rsidRDefault="0024470C" w:rsidP="00955163">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03424FF" w14:textId="2F2CDF90" w:rsidR="0024470C" w:rsidRPr="00D839CD" w:rsidRDefault="009C3B6F" w:rsidP="00955163">
            <w:pPr>
              <w:rPr>
                <w:rFonts w:ascii="Arial" w:hAnsi="Arial" w:cs="Arial"/>
              </w:rPr>
            </w:pPr>
            <w:r>
              <w:rPr>
                <w:rFonts w:ascii="Arial" w:hAnsi="Arial" w:cs="Arial"/>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7C309C" w14:textId="77777777" w:rsidR="0024470C" w:rsidRPr="00D839CD" w:rsidRDefault="0024470C" w:rsidP="00955163">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661D90A" w14:textId="44804275" w:rsidR="0024470C" w:rsidRPr="004C3A0B" w:rsidRDefault="009C3B6F" w:rsidP="00955163">
            <w:pPr>
              <w:rPr>
                <w:rFonts w:ascii="Arial" w:hAnsi="Arial" w:cs="Arial"/>
              </w:rPr>
            </w:pPr>
            <w:r>
              <w:rPr>
                <w:rFonts w:ascii="Arial" w:hAnsi="Arial" w:cs="Arial"/>
              </w:rPr>
              <w:t>May 2025</w:t>
            </w:r>
          </w:p>
        </w:tc>
      </w:tr>
      <w:tr w:rsidR="0024470C" w:rsidRPr="004C3A0B" w14:paraId="3CFA012D" w14:textId="77777777" w:rsidTr="00955163">
        <w:trPr>
          <w:trHeight w:val="454"/>
        </w:trPr>
        <w:tc>
          <w:tcPr>
            <w:tcW w:w="297" w:type="pct"/>
            <w:tcBorders>
              <w:top w:val="single" w:sz="4" w:space="0" w:color="auto"/>
            </w:tcBorders>
            <w:shd w:val="clear" w:color="auto" w:fill="F2F2F2" w:themeFill="background1" w:themeFillShade="F2"/>
            <w:vAlign w:val="center"/>
          </w:tcPr>
          <w:p w14:paraId="1AF202D5" w14:textId="77777777" w:rsidR="0024470C" w:rsidRPr="002132F9" w:rsidRDefault="0024470C" w:rsidP="00955163">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1637613" w14:textId="77777777" w:rsidR="0024470C" w:rsidRDefault="0024470C" w:rsidP="00955163">
            <w:pPr>
              <w:spacing w:before="120" w:after="120"/>
              <w:rPr>
                <w:rFonts w:ascii="Arial" w:hAnsi="Arial" w:cs="Arial"/>
                <w:b/>
              </w:rPr>
            </w:pPr>
            <w:r>
              <w:rPr>
                <w:rFonts w:ascii="Arial" w:hAnsi="Arial" w:cs="Arial"/>
                <w:b/>
              </w:rPr>
              <w:t>Introduction to the Research (maximum 300 words per section)</w:t>
            </w:r>
          </w:p>
          <w:p w14:paraId="6FB5A8CA" w14:textId="77777777" w:rsidR="0024470C" w:rsidRPr="009D2E0B" w:rsidRDefault="0024470C" w:rsidP="00955163">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2719512F" w14:textId="77777777" w:rsidR="0024470C" w:rsidRPr="006C1FDD" w:rsidRDefault="0024470C" w:rsidP="0024470C">
            <w:pPr>
              <w:pStyle w:val="ListParagraph"/>
              <w:numPr>
                <w:ilvl w:val="0"/>
                <w:numId w:val="26"/>
              </w:numPr>
              <w:spacing w:after="0" w:line="240" w:lineRule="auto"/>
              <w:ind w:left="0"/>
              <w:contextualSpacing w:val="0"/>
              <w:rPr>
                <w:rFonts w:ascii="Arial" w:hAnsi="Arial" w:cs="Arial"/>
                <w:i/>
              </w:rPr>
            </w:pPr>
            <w:r w:rsidRPr="006C1FDD">
              <w:rPr>
                <w:rFonts w:ascii="Arial" w:hAnsi="Arial" w:cs="Arial"/>
                <w:i/>
              </w:rPr>
              <w:t>Purpose of Research Activity</w:t>
            </w:r>
          </w:p>
          <w:p w14:paraId="114C3F09" w14:textId="77777777" w:rsidR="0024470C" w:rsidRPr="006C1FDD" w:rsidRDefault="0024470C" w:rsidP="0024470C">
            <w:pPr>
              <w:pStyle w:val="ListParagraph"/>
              <w:numPr>
                <w:ilvl w:val="0"/>
                <w:numId w:val="26"/>
              </w:numPr>
              <w:spacing w:after="0" w:line="240" w:lineRule="auto"/>
              <w:ind w:left="0"/>
              <w:contextualSpacing w:val="0"/>
              <w:rPr>
                <w:rFonts w:ascii="Arial" w:hAnsi="Arial" w:cs="Arial"/>
                <w:i/>
              </w:rPr>
            </w:pPr>
            <w:r w:rsidRPr="006C1FDD">
              <w:rPr>
                <w:rFonts w:ascii="Arial" w:hAnsi="Arial" w:cs="Arial"/>
                <w:i/>
              </w:rPr>
              <w:t>Proposed Research Question</w:t>
            </w:r>
          </w:p>
          <w:p w14:paraId="351AF045" w14:textId="77777777" w:rsidR="0024470C" w:rsidRPr="009D2E0B" w:rsidRDefault="0024470C" w:rsidP="0024470C">
            <w:pPr>
              <w:pStyle w:val="ListParagraph"/>
              <w:numPr>
                <w:ilvl w:val="0"/>
                <w:numId w:val="26"/>
              </w:numPr>
              <w:spacing w:after="0" w:line="240" w:lineRule="auto"/>
              <w:ind w:left="0"/>
              <w:contextualSpacing w:val="0"/>
              <w:rPr>
                <w:rFonts w:ascii="Arial" w:hAnsi="Arial" w:cs="Arial"/>
                <w:i/>
              </w:rPr>
            </w:pPr>
            <w:r w:rsidRPr="009D2E0B">
              <w:rPr>
                <w:rFonts w:ascii="Arial" w:hAnsi="Arial" w:cs="Arial"/>
                <w:i/>
              </w:rPr>
              <w:t>Aims of Research Activity</w:t>
            </w:r>
          </w:p>
          <w:p w14:paraId="65806327" w14:textId="77777777" w:rsidR="0024470C" w:rsidRPr="009D2E0B" w:rsidRDefault="0024470C" w:rsidP="0024470C">
            <w:pPr>
              <w:pStyle w:val="ListParagraph"/>
              <w:numPr>
                <w:ilvl w:val="0"/>
                <w:numId w:val="26"/>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0968B214" w14:textId="77777777" w:rsidR="0024470C" w:rsidRDefault="0024470C" w:rsidP="00955163">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108453C1" w14:textId="77777777" w:rsidR="0024470C" w:rsidRPr="009D2E0B" w:rsidRDefault="0024470C" w:rsidP="0024470C">
            <w:pPr>
              <w:pStyle w:val="ListParagraph"/>
              <w:numPr>
                <w:ilvl w:val="0"/>
                <w:numId w:val="26"/>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3F8DC637" w14:textId="77777777" w:rsidR="0024470C" w:rsidRPr="009D2E0B" w:rsidRDefault="0024470C" w:rsidP="0024470C">
            <w:pPr>
              <w:pStyle w:val="ListParagraph"/>
              <w:numPr>
                <w:ilvl w:val="0"/>
                <w:numId w:val="26"/>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24470C" w:rsidRPr="004C3A0B" w:rsidDel="002A152D" w14:paraId="5F729466" w14:textId="77777777" w:rsidTr="00955163">
        <w:trPr>
          <w:trHeight w:val="454"/>
        </w:trPr>
        <w:tc>
          <w:tcPr>
            <w:tcW w:w="297" w:type="pct"/>
            <w:vAlign w:val="center"/>
          </w:tcPr>
          <w:p w14:paraId="5E0BE2FA" w14:textId="77777777" w:rsidR="0024470C" w:rsidRPr="002132F9" w:rsidRDefault="0024470C" w:rsidP="00955163">
            <w:pPr>
              <w:autoSpaceDE w:val="0"/>
              <w:autoSpaceDN w:val="0"/>
              <w:adjustRightInd w:val="0"/>
              <w:rPr>
                <w:rFonts w:ascii="Arial" w:hAnsi="Arial" w:cs="Arial"/>
              </w:rPr>
            </w:pPr>
            <w:r>
              <w:rPr>
                <w:rFonts w:ascii="Arial" w:hAnsi="Arial" w:cs="Arial"/>
              </w:rPr>
              <w:t>3</w:t>
            </w:r>
          </w:p>
        </w:tc>
        <w:tc>
          <w:tcPr>
            <w:tcW w:w="4703" w:type="pct"/>
            <w:gridSpan w:val="4"/>
            <w:vAlign w:val="center"/>
          </w:tcPr>
          <w:p w14:paraId="090F838A" w14:textId="77777777" w:rsidR="0024470C" w:rsidRPr="009D2E0B" w:rsidRDefault="0024470C" w:rsidP="00955163">
            <w:pPr>
              <w:autoSpaceDE w:val="0"/>
              <w:autoSpaceDN w:val="0"/>
              <w:adjustRightInd w:val="0"/>
              <w:rPr>
                <w:rFonts w:ascii="Arial" w:hAnsi="Arial" w:cs="Arial"/>
                <w:b/>
                <w:bCs/>
              </w:rPr>
            </w:pPr>
            <w:r w:rsidRPr="009D2E0B">
              <w:rPr>
                <w:rFonts w:ascii="Arial" w:hAnsi="Arial" w:cs="Arial"/>
                <w:b/>
                <w:bCs/>
              </w:rPr>
              <w:t>Purpose of Research Activity</w:t>
            </w:r>
          </w:p>
          <w:p w14:paraId="61607699" w14:textId="7425C340" w:rsidR="006C3CD6" w:rsidRPr="006C3CD6" w:rsidRDefault="006C3CD6" w:rsidP="006C3CD6">
            <w:pPr>
              <w:rPr>
                <w:rFonts w:ascii="Arial" w:hAnsi="Arial" w:cs="Arial"/>
              </w:rPr>
            </w:pPr>
            <w:r w:rsidRPr="006C3CD6">
              <w:rPr>
                <w:rFonts w:ascii="Arial" w:hAnsi="Arial" w:cs="Arial"/>
              </w:rPr>
              <w:t xml:space="preserve">Through an exploration of psychological and genetic factors, the researcher seeks to elucidate the underlying reasons that contribute to individuals engaging in child sexual offenses. This comprehension is critical for the development of targeted interventions and preventive measures. Identifying individuals at risk of becoming child sex offenders, based on psychological and genetic markers, can facilitate early intervention and the establishment of effective support mechanisms. </w:t>
            </w:r>
            <w:r w:rsidRPr="006C3CD6">
              <w:rPr>
                <w:rFonts w:ascii="Arial" w:hAnsi="Arial" w:cs="Arial"/>
              </w:rPr>
              <w:lastRenderedPageBreak/>
              <w:t xml:space="preserve">Such interventions may encompass therapeutic approaches, </w:t>
            </w:r>
            <w:r w:rsidRPr="006C3CD6">
              <w:rPr>
                <w:rFonts w:ascii="Arial" w:hAnsi="Arial" w:cs="Arial"/>
              </w:rPr>
              <w:t>counselling</w:t>
            </w:r>
            <w:r w:rsidRPr="006C3CD6">
              <w:rPr>
                <w:rFonts w:ascii="Arial" w:hAnsi="Arial" w:cs="Arial"/>
              </w:rPr>
              <w:t xml:space="preserve">, and other treatment modalities designed to address underlying issues before they escalate into harmful </w:t>
            </w:r>
            <w:r w:rsidRPr="006C3CD6">
              <w:rPr>
                <w:rFonts w:ascii="Arial" w:hAnsi="Arial" w:cs="Arial"/>
              </w:rPr>
              <w:t>behaviours</w:t>
            </w:r>
            <w:r w:rsidRPr="006C3CD6">
              <w:rPr>
                <w:rFonts w:ascii="Arial" w:hAnsi="Arial" w:cs="Arial"/>
              </w:rPr>
              <w:t>.</w:t>
            </w:r>
          </w:p>
          <w:p w14:paraId="2B115C39" w14:textId="4CB2AC9D" w:rsidR="0024470C" w:rsidRDefault="006C3CD6" w:rsidP="006C3CD6">
            <w:pPr>
              <w:rPr>
                <w:rFonts w:ascii="Arial" w:hAnsi="Arial" w:cs="Arial"/>
              </w:rPr>
            </w:pPr>
            <w:r w:rsidRPr="006C3CD6">
              <w:rPr>
                <w:rFonts w:ascii="Arial" w:hAnsi="Arial" w:cs="Arial"/>
              </w:rPr>
              <w:t>Research in this domain can inform the formulation of prevention strategies, which may include educational programs, community outreach initiatives, and policy interventions aimed at mitigating the incidence of child sexual abuse. Furthermore, a nuanced understanding of the psychological and genetic factors associated with child sexual offending can enhance rehabilitation efforts, ultimately aiming to reduce recidivism rates among offenders. By targeting these foundational factors, interventions can be more effective in preventing recidivism and facilitating successful reintegration into society.</w:t>
            </w:r>
          </w:p>
          <w:p w14:paraId="540BB02D" w14:textId="77777777" w:rsidR="0024470C" w:rsidRPr="002A152D" w:rsidDel="00425DA7" w:rsidRDefault="0024470C" w:rsidP="00955163">
            <w:pPr>
              <w:rPr>
                <w:rFonts w:ascii="Arial" w:hAnsi="Arial" w:cs="Arial"/>
              </w:rPr>
            </w:pPr>
            <w:r w:rsidRPr="004C3A0B">
              <w:rPr>
                <w:rFonts w:ascii="Arial" w:hAnsi="Arial" w:cs="Arial"/>
                <w:color w:val="808080"/>
                <w:sz w:val="18"/>
                <w:szCs w:val="18"/>
              </w:rPr>
              <w:t>(this box should expand as you type)</w:t>
            </w:r>
          </w:p>
        </w:tc>
      </w:tr>
      <w:tr w:rsidR="0024470C" w:rsidRPr="006C1FDD" w:rsidDel="002A152D" w14:paraId="195A23AF" w14:textId="77777777" w:rsidTr="00955163">
        <w:trPr>
          <w:trHeight w:val="454"/>
        </w:trPr>
        <w:tc>
          <w:tcPr>
            <w:tcW w:w="297" w:type="pct"/>
            <w:vAlign w:val="center"/>
          </w:tcPr>
          <w:p w14:paraId="49B3F607" w14:textId="77777777" w:rsidR="0024470C" w:rsidRPr="002132F9" w:rsidRDefault="0024470C" w:rsidP="00955163">
            <w:pPr>
              <w:autoSpaceDE w:val="0"/>
              <w:autoSpaceDN w:val="0"/>
              <w:adjustRightInd w:val="0"/>
              <w:rPr>
                <w:rFonts w:ascii="Arial" w:hAnsi="Arial" w:cs="Arial"/>
              </w:rPr>
            </w:pPr>
            <w:r>
              <w:rPr>
                <w:rFonts w:ascii="Arial" w:hAnsi="Arial" w:cs="Arial"/>
              </w:rPr>
              <w:lastRenderedPageBreak/>
              <w:t>4</w:t>
            </w:r>
          </w:p>
        </w:tc>
        <w:tc>
          <w:tcPr>
            <w:tcW w:w="4703" w:type="pct"/>
            <w:gridSpan w:val="4"/>
            <w:vAlign w:val="center"/>
          </w:tcPr>
          <w:p w14:paraId="17F256BE" w14:textId="77777777" w:rsidR="0024470C" w:rsidRPr="006C1FDD" w:rsidRDefault="0024470C" w:rsidP="00955163">
            <w:pPr>
              <w:autoSpaceDE w:val="0"/>
              <w:autoSpaceDN w:val="0"/>
              <w:adjustRightInd w:val="0"/>
              <w:rPr>
                <w:rFonts w:ascii="Arial" w:hAnsi="Arial" w:cs="Arial"/>
                <w:b/>
                <w:bCs/>
              </w:rPr>
            </w:pPr>
            <w:r w:rsidRPr="006C1FDD">
              <w:rPr>
                <w:rFonts w:ascii="Arial" w:hAnsi="Arial" w:cs="Arial"/>
                <w:b/>
                <w:bCs/>
              </w:rPr>
              <w:t>Research Question</w:t>
            </w:r>
          </w:p>
          <w:p w14:paraId="46F67597" w14:textId="70121980" w:rsidR="0024470C" w:rsidRPr="006C1FDD" w:rsidRDefault="00F80C56" w:rsidP="00955163">
            <w:pPr>
              <w:rPr>
                <w:rFonts w:ascii="Arial" w:hAnsi="Arial" w:cs="Arial"/>
              </w:rPr>
            </w:pPr>
            <w:r w:rsidRPr="00E83FB6">
              <w:rPr>
                <w:rFonts w:ascii="Arial" w:hAnsi="Arial" w:cs="Arial"/>
                <w:b/>
                <w:bCs/>
              </w:rPr>
              <w:t>‘</w:t>
            </w:r>
            <w:r w:rsidR="006C3CD6" w:rsidRPr="00D40AB2">
              <w:rPr>
                <w:rFonts w:ascii="Arial" w:hAnsi="Arial" w:cs="Arial"/>
              </w:rPr>
              <w:t>Understanding Psychological and Genetic Influences on Child Sexual Exploitation: Strategies for Prevention and Intervention</w:t>
            </w:r>
            <w:r w:rsidRPr="00E83FB6">
              <w:rPr>
                <w:rFonts w:ascii="Arial" w:eastAsia="Times New Roman" w:hAnsi="Arial" w:cs="Arial"/>
                <w:lang w:eastAsia="en-GB"/>
              </w:rPr>
              <w:t>’</w:t>
            </w:r>
          </w:p>
          <w:p w14:paraId="7809EF07" w14:textId="77777777" w:rsidR="0024470C" w:rsidRPr="006C1FDD" w:rsidRDefault="0024470C" w:rsidP="00955163">
            <w:pPr>
              <w:rPr>
                <w:rFonts w:ascii="Arial" w:hAnsi="Arial" w:cs="Arial"/>
              </w:rPr>
            </w:pPr>
          </w:p>
          <w:p w14:paraId="3023E331" w14:textId="77777777" w:rsidR="0024470C" w:rsidRPr="006C1FDD" w:rsidRDefault="0024470C" w:rsidP="00955163">
            <w:pPr>
              <w:rPr>
                <w:rFonts w:ascii="Arial" w:hAnsi="Arial" w:cs="Arial"/>
              </w:rPr>
            </w:pPr>
          </w:p>
          <w:p w14:paraId="6BCFAE2F" w14:textId="77777777" w:rsidR="0024470C" w:rsidRPr="006C1FDD" w:rsidRDefault="0024470C" w:rsidP="00955163">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24470C" w:rsidRPr="004C3A0B" w14:paraId="79CCA09A" w14:textId="77777777" w:rsidTr="00955163">
        <w:trPr>
          <w:trHeight w:val="454"/>
        </w:trPr>
        <w:tc>
          <w:tcPr>
            <w:tcW w:w="297" w:type="pct"/>
            <w:vAlign w:val="center"/>
          </w:tcPr>
          <w:p w14:paraId="3217A58D" w14:textId="77777777" w:rsidR="0024470C" w:rsidRPr="002132F9" w:rsidRDefault="0024470C" w:rsidP="00955163">
            <w:pPr>
              <w:autoSpaceDE w:val="0"/>
              <w:autoSpaceDN w:val="0"/>
              <w:adjustRightInd w:val="0"/>
              <w:rPr>
                <w:rFonts w:ascii="Arial" w:hAnsi="Arial" w:cs="Arial"/>
              </w:rPr>
            </w:pPr>
            <w:r>
              <w:rPr>
                <w:rFonts w:ascii="Arial" w:hAnsi="Arial" w:cs="Arial"/>
              </w:rPr>
              <w:t>5</w:t>
            </w:r>
          </w:p>
        </w:tc>
        <w:tc>
          <w:tcPr>
            <w:tcW w:w="4703" w:type="pct"/>
            <w:gridSpan w:val="4"/>
            <w:vAlign w:val="center"/>
          </w:tcPr>
          <w:p w14:paraId="5036D5CF" w14:textId="77777777" w:rsidR="0024470C" w:rsidRPr="009D2E0B" w:rsidRDefault="0024470C" w:rsidP="00955163">
            <w:pPr>
              <w:autoSpaceDE w:val="0"/>
              <w:autoSpaceDN w:val="0"/>
              <w:adjustRightInd w:val="0"/>
              <w:rPr>
                <w:rFonts w:ascii="Arial" w:hAnsi="Arial" w:cs="Arial"/>
                <w:b/>
                <w:bCs/>
              </w:rPr>
            </w:pPr>
            <w:r w:rsidRPr="009D2E0B">
              <w:rPr>
                <w:rFonts w:ascii="Arial" w:hAnsi="Arial" w:cs="Arial"/>
                <w:b/>
                <w:bCs/>
              </w:rPr>
              <w:t>Aims of Research Activity</w:t>
            </w:r>
          </w:p>
          <w:p w14:paraId="2C0E4B11" w14:textId="77777777" w:rsidR="00CE6CF6" w:rsidRDefault="00CE6CF6" w:rsidP="00955163">
            <w:pPr>
              <w:rPr>
                <w:rFonts w:ascii="Arial" w:hAnsi="Arial" w:cs="Arial"/>
              </w:rPr>
            </w:pPr>
            <w:r w:rsidRPr="00CE6CF6">
              <w:rPr>
                <w:rFonts w:ascii="Arial" w:hAnsi="Arial" w:cs="Arial"/>
              </w:rPr>
              <w:t>Aim 1: To investigate the psychological factors associated with child sexual exploitation.</w:t>
            </w:r>
            <w:r w:rsidRPr="00CE6CF6">
              <w:rPr>
                <w:rFonts w:ascii="Arial" w:hAnsi="Arial" w:cs="Arial"/>
              </w:rPr>
              <w:t xml:space="preserve"> </w:t>
            </w:r>
          </w:p>
          <w:p w14:paraId="4FCC39DF" w14:textId="0D3521EA" w:rsidR="00CE6CF6" w:rsidRDefault="00CE6CF6" w:rsidP="00955163">
            <w:pPr>
              <w:rPr>
                <w:rFonts w:ascii="Arial" w:hAnsi="Arial" w:cs="Arial"/>
                <w:color w:val="808080"/>
              </w:rPr>
            </w:pPr>
            <w:r w:rsidRPr="00CE6CF6">
              <w:rPr>
                <w:rFonts w:ascii="Arial" w:hAnsi="Arial" w:cs="Arial"/>
              </w:rPr>
              <w:t>Aim 2: To explore the genetic influences that may predispose individuals to child sexual exploitation</w:t>
            </w:r>
            <w:r w:rsidRPr="00CE6CF6">
              <w:rPr>
                <w:rFonts w:ascii="Arial" w:hAnsi="Arial" w:cs="Arial"/>
                <w:color w:val="808080"/>
              </w:rPr>
              <w:t>.</w:t>
            </w:r>
          </w:p>
          <w:p w14:paraId="1036EE27" w14:textId="08C68E3D" w:rsidR="00CE6CF6" w:rsidRPr="00CE6CF6" w:rsidRDefault="00CE6CF6" w:rsidP="00955163">
            <w:pPr>
              <w:rPr>
                <w:rFonts w:ascii="Arial" w:hAnsi="Arial" w:cs="Arial"/>
              </w:rPr>
            </w:pPr>
            <w:r w:rsidRPr="00CE6CF6">
              <w:rPr>
                <w:rFonts w:ascii="Arial" w:hAnsi="Arial" w:cs="Arial"/>
              </w:rPr>
              <w:t>Aim 3: To develop comprehensive prevention and intervention strategies informed by psychological and genetic insights.</w:t>
            </w:r>
          </w:p>
          <w:p w14:paraId="0F8B9B2C" w14:textId="3B6293C8" w:rsidR="0024470C" w:rsidRPr="002A152D" w:rsidRDefault="0024470C" w:rsidP="00955163">
            <w:pPr>
              <w:rPr>
                <w:rFonts w:ascii="Arial" w:hAnsi="Arial" w:cs="Arial"/>
              </w:rPr>
            </w:pPr>
            <w:r w:rsidRPr="004C3A0B">
              <w:rPr>
                <w:rFonts w:ascii="Arial" w:hAnsi="Arial" w:cs="Arial"/>
                <w:color w:val="808080"/>
                <w:sz w:val="18"/>
                <w:szCs w:val="18"/>
              </w:rPr>
              <w:t>(this box should expand as you type)</w:t>
            </w:r>
          </w:p>
        </w:tc>
      </w:tr>
      <w:tr w:rsidR="0024470C" w:rsidRPr="004C3A0B" w14:paraId="15AF10AC" w14:textId="77777777" w:rsidTr="00955163">
        <w:trPr>
          <w:trHeight w:val="454"/>
        </w:trPr>
        <w:tc>
          <w:tcPr>
            <w:tcW w:w="297" w:type="pct"/>
            <w:vAlign w:val="center"/>
          </w:tcPr>
          <w:p w14:paraId="3A3A27EF" w14:textId="77777777" w:rsidR="0024470C" w:rsidRPr="002132F9" w:rsidRDefault="0024470C" w:rsidP="00955163">
            <w:pPr>
              <w:autoSpaceDE w:val="0"/>
              <w:autoSpaceDN w:val="0"/>
              <w:adjustRightInd w:val="0"/>
              <w:rPr>
                <w:rFonts w:ascii="Arial" w:hAnsi="Arial" w:cs="Arial"/>
              </w:rPr>
            </w:pPr>
            <w:r>
              <w:rPr>
                <w:rFonts w:ascii="Arial" w:hAnsi="Arial" w:cs="Arial"/>
              </w:rPr>
              <w:t>6</w:t>
            </w:r>
          </w:p>
        </w:tc>
        <w:tc>
          <w:tcPr>
            <w:tcW w:w="4703" w:type="pct"/>
            <w:gridSpan w:val="4"/>
            <w:vAlign w:val="center"/>
          </w:tcPr>
          <w:p w14:paraId="641ADC8E" w14:textId="77777777" w:rsidR="0024470C" w:rsidRDefault="0024470C" w:rsidP="00955163">
            <w:pPr>
              <w:autoSpaceDE w:val="0"/>
              <w:autoSpaceDN w:val="0"/>
              <w:adjustRightInd w:val="0"/>
              <w:rPr>
                <w:rFonts w:ascii="Arial" w:hAnsi="Arial" w:cs="Arial"/>
                <w:b/>
                <w:bCs/>
              </w:rPr>
            </w:pPr>
            <w:r w:rsidRPr="009D2E0B">
              <w:rPr>
                <w:rFonts w:ascii="Arial" w:hAnsi="Arial" w:cs="Arial"/>
                <w:b/>
                <w:bCs/>
              </w:rPr>
              <w:t>Objectives of Research Activity</w:t>
            </w:r>
          </w:p>
          <w:p w14:paraId="7A09769B" w14:textId="3C61C955" w:rsidR="00492DA9" w:rsidRPr="009D2E0B" w:rsidRDefault="00492DA9" w:rsidP="00955163">
            <w:pPr>
              <w:autoSpaceDE w:val="0"/>
              <w:autoSpaceDN w:val="0"/>
              <w:adjustRightInd w:val="0"/>
              <w:rPr>
                <w:rFonts w:ascii="Arial" w:hAnsi="Arial" w:cs="Arial"/>
                <w:b/>
                <w:bCs/>
              </w:rPr>
            </w:pPr>
            <w:r>
              <w:rPr>
                <w:rFonts w:ascii="Arial" w:hAnsi="Arial" w:cs="Arial"/>
                <w:b/>
                <w:bCs/>
              </w:rPr>
              <w:t>Aim 1 Objectives</w:t>
            </w:r>
          </w:p>
          <w:p w14:paraId="1C2B775A" w14:textId="77777777" w:rsidR="00CE6CF6" w:rsidRDefault="00CE6CF6" w:rsidP="00693E20">
            <w:pPr>
              <w:pStyle w:val="ListParagraph"/>
              <w:numPr>
                <w:ilvl w:val="0"/>
                <w:numId w:val="38"/>
              </w:numPr>
              <w:jc w:val="both"/>
              <w:rPr>
                <w:rFonts w:ascii="Arial" w:hAnsi="Arial" w:cs="Arial"/>
              </w:rPr>
            </w:pPr>
            <w:r w:rsidRPr="00693E20">
              <w:rPr>
                <w:rFonts w:ascii="Arial" w:hAnsi="Arial" w:cs="Arial"/>
              </w:rPr>
              <w:t>To conduct a comprehensive analysis of personality traits prevalent among individuals who engage in child sexual exploitation, focusing on traits such as aggression, impulsivity, and empathy deficits.</w:t>
            </w:r>
          </w:p>
          <w:p w14:paraId="529A91C8" w14:textId="77777777" w:rsidR="002B0C10" w:rsidRPr="00693E20" w:rsidRDefault="002B0C10" w:rsidP="002B0C10">
            <w:pPr>
              <w:pStyle w:val="ListParagraph"/>
              <w:ind w:left="1080"/>
              <w:jc w:val="both"/>
              <w:rPr>
                <w:rFonts w:ascii="Arial" w:hAnsi="Arial" w:cs="Arial"/>
              </w:rPr>
            </w:pPr>
          </w:p>
          <w:p w14:paraId="4A8E853F" w14:textId="04470726" w:rsidR="00CE6CF6" w:rsidRDefault="00CE6CF6" w:rsidP="00693E20">
            <w:pPr>
              <w:pStyle w:val="ListParagraph"/>
              <w:numPr>
                <w:ilvl w:val="0"/>
                <w:numId w:val="38"/>
              </w:numPr>
              <w:jc w:val="both"/>
              <w:rPr>
                <w:rFonts w:ascii="Arial" w:hAnsi="Arial" w:cs="Arial"/>
              </w:rPr>
            </w:pPr>
            <w:r w:rsidRPr="00693E20">
              <w:rPr>
                <w:rFonts w:ascii="Arial" w:hAnsi="Arial" w:cs="Arial"/>
              </w:rPr>
              <w:t xml:space="preserve">To examine the prevalence of mental health disorders in offenders, including but not limited to depression, anxiety, and antisocial personality disorder, and their relationship to exploitative </w:t>
            </w:r>
            <w:r w:rsidRPr="00693E20">
              <w:rPr>
                <w:rFonts w:ascii="Arial" w:hAnsi="Arial" w:cs="Arial"/>
              </w:rPr>
              <w:t>behaviours</w:t>
            </w:r>
            <w:r w:rsidRPr="00693E20">
              <w:rPr>
                <w:rFonts w:ascii="Arial" w:hAnsi="Arial" w:cs="Arial"/>
              </w:rPr>
              <w:t>.</w:t>
            </w:r>
          </w:p>
          <w:p w14:paraId="73474C41" w14:textId="77777777" w:rsidR="002B0C10" w:rsidRPr="002B0C10" w:rsidRDefault="002B0C10" w:rsidP="002B0C10">
            <w:pPr>
              <w:pStyle w:val="ListParagraph"/>
              <w:rPr>
                <w:rFonts w:ascii="Arial" w:hAnsi="Arial" w:cs="Arial"/>
              </w:rPr>
            </w:pPr>
          </w:p>
          <w:p w14:paraId="7FC99432" w14:textId="77777777" w:rsidR="002B0C10" w:rsidRPr="00693E20" w:rsidRDefault="002B0C10" w:rsidP="002B0C10">
            <w:pPr>
              <w:pStyle w:val="ListParagraph"/>
              <w:ind w:left="1080"/>
              <w:jc w:val="both"/>
              <w:rPr>
                <w:rFonts w:ascii="Arial" w:hAnsi="Arial" w:cs="Arial"/>
              </w:rPr>
            </w:pPr>
          </w:p>
          <w:p w14:paraId="278E93FB" w14:textId="491B44ED" w:rsidR="00CE6CF6" w:rsidRPr="00693E20" w:rsidRDefault="00CE6CF6" w:rsidP="00693E20">
            <w:pPr>
              <w:pStyle w:val="ListParagraph"/>
              <w:numPr>
                <w:ilvl w:val="0"/>
                <w:numId w:val="38"/>
              </w:numPr>
              <w:jc w:val="both"/>
              <w:rPr>
                <w:rFonts w:ascii="Arial" w:hAnsi="Arial" w:cs="Arial"/>
              </w:rPr>
            </w:pPr>
            <w:r w:rsidRPr="00693E20">
              <w:rPr>
                <w:rFonts w:ascii="Arial" w:hAnsi="Arial" w:cs="Arial"/>
              </w:rPr>
              <w:t xml:space="preserve">To explore </w:t>
            </w:r>
            <w:r w:rsidRPr="00693E20">
              <w:rPr>
                <w:rFonts w:ascii="Arial" w:hAnsi="Arial" w:cs="Arial"/>
              </w:rPr>
              <w:t>behavioural</w:t>
            </w:r>
            <w:r w:rsidRPr="00693E20">
              <w:rPr>
                <w:rFonts w:ascii="Arial" w:hAnsi="Arial" w:cs="Arial"/>
              </w:rPr>
              <w:t xml:space="preserve"> patterns associated with child sexual exploitation, identifying key risk </w:t>
            </w:r>
            <w:r w:rsidRPr="00693E20">
              <w:rPr>
                <w:rFonts w:ascii="Arial" w:hAnsi="Arial" w:cs="Arial"/>
              </w:rPr>
              <w:t>behaviours</w:t>
            </w:r>
            <w:r w:rsidRPr="00693E20">
              <w:rPr>
                <w:rFonts w:ascii="Arial" w:hAnsi="Arial" w:cs="Arial"/>
              </w:rPr>
              <w:t xml:space="preserve"> and life experiences that may predispose individuals to such offenses.</w:t>
            </w:r>
          </w:p>
          <w:p w14:paraId="758C2087" w14:textId="412E480B" w:rsidR="0024470C" w:rsidRPr="00CE6CF6" w:rsidRDefault="00492DA9" w:rsidP="00492DA9">
            <w:pPr>
              <w:jc w:val="both"/>
              <w:rPr>
                <w:rFonts w:ascii="Arial" w:hAnsi="Arial" w:cs="Arial"/>
                <w:b/>
                <w:bCs/>
              </w:rPr>
            </w:pPr>
            <w:r w:rsidRPr="00CE6CF6">
              <w:rPr>
                <w:rFonts w:ascii="Arial" w:hAnsi="Arial" w:cs="Arial"/>
                <w:b/>
                <w:bCs/>
              </w:rPr>
              <w:t>Aim 2 Objectives</w:t>
            </w:r>
          </w:p>
          <w:p w14:paraId="2F098C29" w14:textId="3AFE0486" w:rsidR="00CE6CF6" w:rsidRDefault="00CE6CF6" w:rsidP="00CE6CF6">
            <w:pPr>
              <w:numPr>
                <w:ilvl w:val="0"/>
                <w:numId w:val="32"/>
              </w:numPr>
              <w:jc w:val="both"/>
              <w:rPr>
                <w:rFonts w:ascii="Arial" w:hAnsi="Arial" w:cs="Arial"/>
              </w:rPr>
            </w:pPr>
            <w:r w:rsidRPr="00CE6CF6">
              <w:rPr>
                <w:rFonts w:ascii="Arial" w:hAnsi="Arial" w:cs="Arial"/>
              </w:rPr>
              <w:t xml:space="preserve">To identify specific genetic markers and heritable traits linked to offending </w:t>
            </w:r>
            <w:r w:rsidRPr="00CE6CF6">
              <w:rPr>
                <w:rFonts w:ascii="Arial" w:hAnsi="Arial" w:cs="Arial"/>
              </w:rPr>
              <w:t>behaviour</w:t>
            </w:r>
            <w:r w:rsidRPr="00CE6CF6">
              <w:rPr>
                <w:rFonts w:ascii="Arial" w:hAnsi="Arial" w:cs="Arial"/>
              </w:rPr>
              <w:t xml:space="preserve"> through a review of existing genetic studies in criminology and psychology.</w:t>
            </w:r>
          </w:p>
          <w:p w14:paraId="5BE00C35" w14:textId="77777777" w:rsidR="002B0C10" w:rsidRPr="00CE6CF6" w:rsidRDefault="002B0C10" w:rsidP="002B0C10">
            <w:pPr>
              <w:ind w:left="720"/>
              <w:jc w:val="both"/>
              <w:rPr>
                <w:rFonts w:ascii="Arial" w:hAnsi="Arial" w:cs="Arial"/>
              </w:rPr>
            </w:pPr>
          </w:p>
          <w:p w14:paraId="1C52D677" w14:textId="77777777" w:rsidR="00CE6CF6" w:rsidRPr="00CE6CF6" w:rsidRDefault="00CE6CF6" w:rsidP="00CE6CF6">
            <w:pPr>
              <w:numPr>
                <w:ilvl w:val="0"/>
                <w:numId w:val="32"/>
              </w:numPr>
              <w:jc w:val="both"/>
              <w:rPr>
                <w:rFonts w:ascii="Arial" w:hAnsi="Arial" w:cs="Arial"/>
              </w:rPr>
            </w:pPr>
            <w:r w:rsidRPr="00CE6CF6">
              <w:rPr>
                <w:rFonts w:ascii="Arial" w:hAnsi="Arial" w:cs="Arial"/>
              </w:rPr>
              <w:t>To investigate the interaction between genetic predispositions and environmental factors, assessing how external influences may exacerbate or mitigate genetic risks for child sexual exploitation.</w:t>
            </w:r>
          </w:p>
          <w:p w14:paraId="4A398B6B" w14:textId="77954253" w:rsidR="00CE6CF6" w:rsidRDefault="00693E20" w:rsidP="00CE6CF6">
            <w:pPr>
              <w:numPr>
                <w:ilvl w:val="0"/>
                <w:numId w:val="32"/>
              </w:numPr>
              <w:jc w:val="both"/>
              <w:rPr>
                <w:rFonts w:ascii="Arial" w:hAnsi="Arial" w:cs="Arial"/>
              </w:rPr>
            </w:pPr>
            <w:r w:rsidRPr="00693E20">
              <w:rPr>
                <w:rFonts w:ascii="Arial" w:hAnsi="Arial" w:cs="Arial"/>
              </w:rPr>
              <w:lastRenderedPageBreak/>
              <w:t>To analy</w:t>
            </w:r>
            <w:r>
              <w:rPr>
                <w:rFonts w:ascii="Arial" w:hAnsi="Arial" w:cs="Arial"/>
              </w:rPr>
              <w:t>s</w:t>
            </w:r>
            <w:r w:rsidRPr="00693E20">
              <w:rPr>
                <w:rFonts w:ascii="Arial" w:hAnsi="Arial" w:cs="Arial"/>
              </w:rPr>
              <w:t>e the interactions between genetic predispositions and psychosocial factors that contribute to the risk of child sexual exploitation, aiming to identify key influences that may exacerbate or mitigate these risks.</w:t>
            </w:r>
          </w:p>
          <w:p w14:paraId="568C2517" w14:textId="10633D76" w:rsidR="00492DA9" w:rsidRDefault="00492DA9" w:rsidP="00CE6CF6">
            <w:pPr>
              <w:jc w:val="both"/>
              <w:rPr>
                <w:rFonts w:ascii="Arial" w:hAnsi="Arial" w:cs="Arial"/>
                <w:b/>
                <w:bCs/>
              </w:rPr>
            </w:pPr>
            <w:r w:rsidRPr="00CE6CF6">
              <w:rPr>
                <w:rFonts w:ascii="Arial" w:hAnsi="Arial" w:cs="Arial"/>
                <w:b/>
                <w:bCs/>
              </w:rPr>
              <w:t>Aim 3 Objectives</w:t>
            </w:r>
          </w:p>
          <w:p w14:paraId="41CA4FC8" w14:textId="77777777" w:rsidR="00693E20" w:rsidRDefault="00693E20" w:rsidP="00693E20">
            <w:pPr>
              <w:pStyle w:val="ListParagraph"/>
              <w:numPr>
                <w:ilvl w:val="0"/>
                <w:numId w:val="39"/>
              </w:numPr>
              <w:jc w:val="both"/>
              <w:rPr>
                <w:rFonts w:ascii="Arial" w:hAnsi="Arial" w:cs="Arial"/>
              </w:rPr>
            </w:pPr>
            <w:r w:rsidRPr="00693E20">
              <w:rPr>
                <w:rFonts w:ascii="Arial" w:hAnsi="Arial" w:cs="Arial"/>
              </w:rPr>
              <w:t>To evaluate the current landscape of prevention and intervention programs, assessing their effectiveness in addressing the psychological and genetic factors contributing to child sexual exploitation.</w:t>
            </w:r>
          </w:p>
          <w:p w14:paraId="431D4122" w14:textId="77777777" w:rsidR="00AB5232" w:rsidRDefault="00AB5232" w:rsidP="00AB5232">
            <w:pPr>
              <w:pStyle w:val="ListParagraph"/>
              <w:jc w:val="both"/>
              <w:rPr>
                <w:rFonts w:ascii="Arial" w:hAnsi="Arial" w:cs="Arial"/>
              </w:rPr>
            </w:pPr>
          </w:p>
          <w:p w14:paraId="1E01E6A8" w14:textId="0AD8C161" w:rsidR="00AB5232" w:rsidRDefault="00AB5232" w:rsidP="00AB5232">
            <w:pPr>
              <w:pStyle w:val="ListParagraph"/>
              <w:numPr>
                <w:ilvl w:val="0"/>
                <w:numId w:val="39"/>
              </w:numPr>
              <w:jc w:val="both"/>
              <w:rPr>
                <w:rFonts w:ascii="Arial" w:hAnsi="Arial" w:cs="Arial"/>
              </w:rPr>
            </w:pPr>
            <w:r w:rsidRPr="00693E20">
              <w:rPr>
                <w:rFonts w:ascii="Arial" w:hAnsi="Arial" w:cs="Arial"/>
              </w:rPr>
              <w:t>To analyse existing strategies and programs aimed at preventing child sexual exploitation and propose evidence-based recommendations for enhancing their effectiveness.</w:t>
            </w:r>
          </w:p>
          <w:p w14:paraId="08767519" w14:textId="77777777" w:rsidR="00AB5232" w:rsidRPr="00AB5232" w:rsidRDefault="00AB5232" w:rsidP="00AB5232">
            <w:pPr>
              <w:pStyle w:val="ListParagraph"/>
              <w:jc w:val="both"/>
              <w:rPr>
                <w:rFonts w:ascii="Arial" w:hAnsi="Arial" w:cs="Arial"/>
              </w:rPr>
            </w:pPr>
          </w:p>
          <w:p w14:paraId="774ED0A9" w14:textId="77777777" w:rsidR="00693E20" w:rsidRPr="00693E20" w:rsidRDefault="00693E20" w:rsidP="00693E20">
            <w:pPr>
              <w:pStyle w:val="ListParagraph"/>
              <w:jc w:val="both"/>
              <w:rPr>
                <w:rFonts w:ascii="Arial" w:hAnsi="Arial" w:cs="Arial"/>
              </w:rPr>
            </w:pPr>
          </w:p>
          <w:p w14:paraId="46A65ACA" w14:textId="1A01645F" w:rsidR="00AB5232" w:rsidRPr="00AB5232" w:rsidRDefault="00693E20" w:rsidP="00AB5232">
            <w:pPr>
              <w:pStyle w:val="ListParagraph"/>
              <w:numPr>
                <w:ilvl w:val="0"/>
                <w:numId w:val="39"/>
              </w:numPr>
              <w:jc w:val="both"/>
              <w:rPr>
                <w:rFonts w:ascii="Arial" w:hAnsi="Arial" w:cs="Arial"/>
                <w:b/>
                <w:bCs/>
              </w:rPr>
            </w:pPr>
            <w:r w:rsidRPr="00693E20">
              <w:rPr>
                <w:rFonts w:ascii="Arial" w:hAnsi="Arial" w:cs="Arial"/>
              </w:rPr>
              <w:t>To design and propose an integrated prevention framework that incorporates psychological assessments and genetic screenings to identify at-risk individuals early in their development</w:t>
            </w:r>
            <w:r w:rsidRPr="00693E20">
              <w:rPr>
                <w:rFonts w:ascii="Arial" w:hAnsi="Arial" w:cs="Arial"/>
                <w:b/>
                <w:bCs/>
              </w:rPr>
              <w:t>.</w:t>
            </w:r>
          </w:p>
          <w:p w14:paraId="042B0AA7" w14:textId="77777777" w:rsidR="0024470C" w:rsidRPr="004C3A0B" w:rsidRDefault="0024470C" w:rsidP="00955163">
            <w:pPr>
              <w:rPr>
                <w:rFonts w:ascii="Arial" w:hAnsi="Arial" w:cs="Arial"/>
              </w:rPr>
            </w:pPr>
          </w:p>
          <w:p w14:paraId="02446A4F" w14:textId="77777777" w:rsidR="0024470C" w:rsidRPr="004C3A0B" w:rsidRDefault="0024470C" w:rsidP="00955163">
            <w:pPr>
              <w:rPr>
                <w:rFonts w:ascii="Arial" w:hAnsi="Arial" w:cs="Arial"/>
              </w:rPr>
            </w:pPr>
            <w:r w:rsidRPr="004C3A0B">
              <w:rPr>
                <w:rFonts w:ascii="Arial" w:hAnsi="Arial" w:cs="Arial"/>
                <w:color w:val="808080"/>
                <w:sz w:val="18"/>
                <w:szCs w:val="18"/>
              </w:rPr>
              <w:t>(this box should expand as you type)</w:t>
            </w:r>
          </w:p>
        </w:tc>
      </w:tr>
      <w:tr w:rsidR="0024470C" w:rsidRPr="004C3A0B" w14:paraId="6266D102" w14:textId="77777777" w:rsidTr="00955163">
        <w:trPr>
          <w:trHeight w:val="454"/>
        </w:trPr>
        <w:tc>
          <w:tcPr>
            <w:tcW w:w="297" w:type="pct"/>
            <w:shd w:val="clear" w:color="auto" w:fill="F2F2F2" w:themeFill="background1" w:themeFillShade="F2"/>
            <w:vAlign w:val="center"/>
          </w:tcPr>
          <w:p w14:paraId="781F6442" w14:textId="77777777" w:rsidR="0024470C" w:rsidRPr="002132F9" w:rsidRDefault="0024470C" w:rsidP="00955163">
            <w:pPr>
              <w:spacing w:before="120" w:after="120"/>
              <w:rPr>
                <w:rFonts w:ascii="Arial" w:hAnsi="Arial" w:cs="Arial"/>
              </w:rPr>
            </w:pPr>
          </w:p>
        </w:tc>
        <w:tc>
          <w:tcPr>
            <w:tcW w:w="4703" w:type="pct"/>
            <w:gridSpan w:val="4"/>
            <w:shd w:val="clear" w:color="auto" w:fill="F2F2F2" w:themeFill="background1" w:themeFillShade="F2"/>
            <w:vAlign w:val="center"/>
          </w:tcPr>
          <w:p w14:paraId="67563DA6" w14:textId="77777777" w:rsidR="0024470C" w:rsidRPr="004C3A0B" w:rsidRDefault="0024470C" w:rsidP="00955163">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7287E4F0" w14:textId="22180BE1" w:rsidR="0024470C" w:rsidRPr="004C3A0B" w:rsidRDefault="0024470C" w:rsidP="00955163">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r w:rsidR="006604EB">
              <w:rPr>
                <w:rFonts w:ascii="Arial" w:hAnsi="Arial" w:cs="Arial"/>
              </w:rPr>
              <w:t>here but</w:t>
            </w:r>
            <w:r>
              <w:rPr>
                <w:rFonts w:ascii="Arial" w:hAnsi="Arial" w:cs="Arial"/>
              </w:rPr>
              <w:t xml:space="preserve"> should instead describe how you intend to collect the data necessary for you to complete your project.</w:t>
            </w:r>
          </w:p>
        </w:tc>
      </w:tr>
      <w:tr w:rsidR="0024470C" w:rsidRPr="004C3A0B" w14:paraId="3639604D" w14:textId="77777777" w:rsidTr="00955163">
        <w:trPr>
          <w:trHeight w:val="454"/>
        </w:trPr>
        <w:tc>
          <w:tcPr>
            <w:tcW w:w="297" w:type="pct"/>
            <w:vAlign w:val="center"/>
          </w:tcPr>
          <w:p w14:paraId="1D6D2374" w14:textId="77777777" w:rsidR="0024470C" w:rsidRPr="00D66471" w:rsidRDefault="0024470C" w:rsidP="00955163">
            <w:pPr>
              <w:rPr>
                <w:rFonts w:ascii="Arial" w:hAnsi="Arial" w:cs="Arial"/>
              </w:rPr>
            </w:pPr>
            <w:r>
              <w:rPr>
                <w:rFonts w:ascii="Arial" w:hAnsi="Arial" w:cs="Arial"/>
              </w:rPr>
              <w:t>7</w:t>
            </w:r>
          </w:p>
        </w:tc>
        <w:tc>
          <w:tcPr>
            <w:tcW w:w="4703" w:type="pct"/>
            <w:gridSpan w:val="4"/>
            <w:vAlign w:val="center"/>
          </w:tcPr>
          <w:p w14:paraId="7FB5D2C4" w14:textId="3EABD8D1" w:rsidR="006A6F79" w:rsidRPr="006A6F79" w:rsidRDefault="006A6F79" w:rsidP="006A6F79">
            <w:pPr>
              <w:rPr>
                <w:rFonts w:ascii="Arial" w:hAnsi="Arial" w:cs="Arial"/>
              </w:rPr>
            </w:pPr>
            <w:r w:rsidRPr="006A6F79">
              <w:rPr>
                <w:rFonts w:ascii="Arial" w:hAnsi="Arial" w:cs="Arial"/>
              </w:rPr>
              <w:t>Th</w:t>
            </w:r>
            <w:r>
              <w:rPr>
                <w:rFonts w:ascii="Arial" w:hAnsi="Arial" w:cs="Arial"/>
              </w:rPr>
              <w:t>is</w:t>
            </w:r>
            <w:r w:rsidRPr="006A6F79">
              <w:rPr>
                <w:rFonts w:ascii="Arial" w:hAnsi="Arial" w:cs="Arial"/>
              </w:rPr>
              <w:t xml:space="preserve"> research will utili</w:t>
            </w:r>
            <w:r>
              <w:rPr>
                <w:rFonts w:ascii="Arial" w:hAnsi="Arial" w:cs="Arial"/>
              </w:rPr>
              <w:t>s</w:t>
            </w:r>
            <w:r w:rsidRPr="006A6F79">
              <w:rPr>
                <w:rFonts w:ascii="Arial" w:hAnsi="Arial" w:cs="Arial"/>
              </w:rPr>
              <w:t>e a questionnaire to collect primary data on the selected topic, employing a combination of open and closed questions to gather insights from the general public. Additionally, Likert scales and rating scales will be incorporated to measure attitudes and opinions related to the subject matter. This mixed-methods approach will facilitate the collection of both qualitative and quantitative data, enabling comprehensive analysis and utili</w:t>
            </w:r>
            <w:r>
              <w:rPr>
                <w:rFonts w:ascii="Arial" w:hAnsi="Arial" w:cs="Arial"/>
              </w:rPr>
              <w:t>s</w:t>
            </w:r>
            <w:r w:rsidRPr="006A6F79">
              <w:rPr>
                <w:rFonts w:ascii="Arial" w:hAnsi="Arial" w:cs="Arial"/>
              </w:rPr>
              <w:t>ation as part of the evidence base.</w:t>
            </w:r>
          </w:p>
          <w:p w14:paraId="7D63B0E5" w14:textId="462CEEA8" w:rsidR="006A6F79" w:rsidRPr="006A6F79" w:rsidRDefault="006A6F79" w:rsidP="006A6F79">
            <w:pPr>
              <w:rPr>
                <w:rFonts w:ascii="Arial" w:hAnsi="Arial" w:cs="Arial"/>
              </w:rPr>
            </w:pPr>
            <w:r w:rsidRPr="006A6F79">
              <w:rPr>
                <w:rFonts w:ascii="Arial" w:hAnsi="Arial" w:cs="Arial"/>
              </w:rPr>
              <w:t>To ensure data consistency and encourage honest responses while minimi</w:t>
            </w:r>
            <w:r>
              <w:rPr>
                <w:rFonts w:ascii="Arial" w:hAnsi="Arial" w:cs="Arial"/>
              </w:rPr>
              <w:t>s</w:t>
            </w:r>
            <w:r w:rsidRPr="006A6F79">
              <w:rPr>
                <w:rFonts w:ascii="Arial" w:hAnsi="Arial" w:cs="Arial"/>
              </w:rPr>
              <w:t xml:space="preserve">ing biases, the questionnaire will be designed to be anonymous. Quantitative data obtained from the questionnaire will be </w:t>
            </w:r>
            <w:r w:rsidRPr="006A6F79">
              <w:rPr>
                <w:rFonts w:ascii="Arial" w:hAnsi="Arial" w:cs="Arial"/>
              </w:rPr>
              <w:t>analysed</w:t>
            </w:r>
            <w:r w:rsidRPr="006A6F79">
              <w:rPr>
                <w:rFonts w:ascii="Arial" w:hAnsi="Arial" w:cs="Arial"/>
              </w:rPr>
              <w:t xml:space="preserve"> using pie charts and graphs to identify trends and patterns.</w:t>
            </w:r>
          </w:p>
          <w:p w14:paraId="74863F98" w14:textId="7BFFB480" w:rsidR="006A6F79" w:rsidRPr="006A6F79" w:rsidRDefault="006A6F79" w:rsidP="006A6F79">
            <w:pPr>
              <w:rPr>
                <w:rFonts w:ascii="Arial" w:hAnsi="Arial" w:cs="Arial"/>
              </w:rPr>
            </w:pPr>
            <w:r w:rsidRPr="006A6F79">
              <w:rPr>
                <w:rFonts w:ascii="Arial" w:hAnsi="Arial" w:cs="Arial"/>
              </w:rPr>
              <w:t xml:space="preserve">In terms of secondary research, research </w:t>
            </w:r>
            <w:r>
              <w:rPr>
                <w:rFonts w:ascii="Arial" w:hAnsi="Arial" w:cs="Arial"/>
              </w:rPr>
              <w:t>of</w:t>
            </w:r>
            <w:r w:rsidRPr="006A6F79">
              <w:rPr>
                <w:rFonts w:ascii="Arial" w:hAnsi="Arial" w:cs="Arial"/>
              </w:rPr>
              <w:t xml:space="preserve"> existing literature</w:t>
            </w:r>
            <w:r>
              <w:rPr>
                <w:rFonts w:ascii="Arial" w:hAnsi="Arial" w:cs="Arial"/>
              </w:rPr>
              <w:t xml:space="preserve"> will be conducted</w:t>
            </w:r>
            <w:r w:rsidRPr="006A6F79">
              <w:rPr>
                <w:rFonts w:ascii="Arial" w:hAnsi="Arial" w:cs="Arial"/>
              </w:rPr>
              <w:t>, encompassing academic journals, books, reports, and online databases. This review will involve the analysis and synthesis of information from prior studies examining the psychological and genetic factors associated with child sexual offending. The secondary research will provide contextual understanding, identify knowledge gaps, and either support or challenge the hypotheses derived from the primary data.</w:t>
            </w:r>
          </w:p>
          <w:p w14:paraId="5915D92C" w14:textId="77777777" w:rsidR="0024470C" w:rsidRPr="004C3A0B" w:rsidRDefault="0024470C" w:rsidP="00955163">
            <w:pPr>
              <w:rPr>
                <w:rFonts w:ascii="Arial" w:hAnsi="Arial" w:cs="Arial"/>
                <w:b/>
              </w:rPr>
            </w:pPr>
            <w:r w:rsidRPr="004C3A0B">
              <w:rPr>
                <w:rFonts w:ascii="Arial" w:hAnsi="Arial" w:cs="Arial"/>
                <w:color w:val="808080"/>
                <w:sz w:val="18"/>
                <w:szCs w:val="18"/>
              </w:rPr>
              <w:t>(this box should expand as you type)</w:t>
            </w:r>
          </w:p>
        </w:tc>
      </w:tr>
      <w:tr w:rsidR="0024470C" w:rsidRPr="004C3A0B" w14:paraId="4A140F6B" w14:textId="77777777" w:rsidTr="00955163">
        <w:trPr>
          <w:trHeight w:val="454"/>
        </w:trPr>
        <w:tc>
          <w:tcPr>
            <w:tcW w:w="297" w:type="pct"/>
            <w:shd w:val="clear" w:color="auto" w:fill="F2F2F2" w:themeFill="background1" w:themeFillShade="F2"/>
            <w:vAlign w:val="center"/>
          </w:tcPr>
          <w:p w14:paraId="5230325A" w14:textId="77777777" w:rsidR="0024470C" w:rsidRPr="002132F9" w:rsidRDefault="0024470C" w:rsidP="00955163">
            <w:pPr>
              <w:spacing w:before="120"/>
              <w:rPr>
                <w:rFonts w:ascii="Arial" w:hAnsi="Arial" w:cs="Arial"/>
                <w:bCs/>
              </w:rPr>
            </w:pPr>
            <w:r>
              <w:br w:type="page"/>
            </w:r>
          </w:p>
        </w:tc>
        <w:tc>
          <w:tcPr>
            <w:tcW w:w="4703" w:type="pct"/>
            <w:gridSpan w:val="4"/>
            <w:shd w:val="clear" w:color="auto" w:fill="F2F2F2" w:themeFill="background1" w:themeFillShade="F2"/>
            <w:vAlign w:val="center"/>
          </w:tcPr>
          <w:p w14:paraId="1E08925F" w14:textId="77777777" w:rsidR="0024470C" w:rsidRPr="004C3A0B" w:rsidRDefault="0024470C" w:rsidP="00955163">
            <w:pPr>
              <w:spacing w:before="120"/>
              <w:rPr>
                <w:rFonts w:ascii="Arial" w:hAnsi="Arial" w:cs="Arial"/>
                <w:b/>
              </w:rPr>
            </w:pPr>
            <w:r w:rsidRPr="004C3A0B">
              <w:rPr>
                <w:rFonts w:ascii="Arial" w:hAnsi="Arial" w:cs="Arial"/>
                <w:b/>
              </w:rPr>
              <w:t>Location of research activity</w:t>
            </w:r>
          </w:p>
          <w:p w14:paraId="49E3FAA9" w14:textId="380A597A" w:rsidR="0024470C" w:rsidRPr="004C3A0B" w:rsidRDefault="0024470C" w:rsidP="00955163">
            <w:pPr>
              <w:rPr>
                <w:rFonts w:ascii="Arial" w:hAnsi="Arial" w:cs="Arial"/>
              </w:rPr>
            </w:pPr>
          </w:p>
        </w:tc>
      </w:tr>
      <w:tr w:rsidR="0024470C" w:rsidRPr="004C3A0B" w14:paraId="5CA62D3B" w14:textId="77777777" w:rsidTr="00955163">
        <w:trPr>
          <w:trHeight w:val="454"/>
        </w:trPr>
        <w:tc>
          <w:tcPr>
            <w:tcW w:w="297" w:type="pct"/>
            <w:vAlign w:val="center"/>
          </w:tcPr>
          <w:p w14:paraId="7EA05688" w14:textId="77777777" w:rsidR="0024470C" w:rsidRPr="00F87E26" w:rsidRDefault="0024470C" w:rsidP="00955163">
            <w:pPr>
              <w:rPr>
                <w:rFonts w:ascii="Arial" w:hAnsi="Arial" w:cs="Arial"/>
                <w:bCs/>
              </w:rPr>
            </w:pPr>
            <w:r>
              <w:rPr>
                <w:rFonts w:ascii="Arial" w:hAnsi="Arial" w:cs="Arial"/>
                <w:bCs/>
              </w:rPr>
              <w:t>8</w:t>
            </w:r>
          </w:p>
        </w:tc>
        <w:tc>
          <w:tcPr>
            <w:tcW w:w="4703" w:type="pct"/>
            <w:gridSpan w:val="4"/>
            <w:vAlign w:val="center"/>
          </w:tcPr>
          <w:p w14:paraId="6824975D" w14:textId="4712588D" w:rsidR="0024470C" w:rsidRPr="004C3A0B" w:rsidRDefault="00EF5011" w:rsidP="00955163">
            <w:pPr>
              <w:rPr>
                <w:rFonts w:ascii="Arial" w:hAnsi="Arial" w:cs="Arial"/>
              </w:rPr>
            </w:pPr>
            <w:r>
              <w:rPr>
                <w:rFonts w:ascii="Arial" w:hAnsi="Arial" w:cs="Arial"/>
              </w:rPr>
              <w:t xml:space="preserve">Swansea, UWTSD </w:t>
            </w:r>
          </w:p>
          <w:p w14:paraId="5ECFC3A5" w14:textId="77777777" w:rsidR="0024470C" w:rsidRPr="004C3A0B" w:rsidRDefault="0024470C" w:rsidP="00955163">
            <w:pPr>
              <w:rPr>
                <w:rFonts w:ascii="Arial" w:hAnsi="Arial" w:cs="Arial"/>
              </w:rPr>
            </w:pPr>
          </w:p>
          <w:p w14:paraId="63916A41" w14:textId="77777777" w:rsidR="0024470C" w:rsidRPr="004C3A0B" w:rsidRDefault="0024470C" w:rsidP="00955163">
            <w:pPr>
              <w:rPr>
                <w:rFonts w:ascii="Arial" w:hAnsi="Arial" w:cs="Arial"/>
                <w:b/>
              </w:rPr>
            </w:pPr>
            <w:r w:rsidRPr="004C3A0B">
              <w:rPr>
                <w:rFonts w:ascii="Arial" w:hAnsi="Arial" w:cs="Arial"/>
                <w:color w:val="808080"/>
                <w:sz w:val="18"/>
                <w:szCs w:val="18"/>
              </w:rPr>
              <w:t>(this box should expand as you type)</w:t>
            </w:r>
          </w:p>
        </w:tc>
      </w:tr>
      <w:tr w:rsidR="0024470C" w:rsidRPr="004C3A0B" w14:paraId="368DBBB0" w14:textId="77777777" w:rsidTr="00955163">
        <w:trPr>
          <w:trHeight w:val="454"/>
        </w:trPr>
        <w:tc>
          <w:tcPr>
            <w:tcW w:w="297" w:type="pct"/>
            <w:shd w:val="clear" w:color="auto" w:fill="F2F2F2" w:themeFill="background1" w:themeFillShade="F2"/>
            <w:vAlign w:val="center"/>
          </w:tcPr>
          <w:p w14:paraId="6E2226AB" w14:textId="77777777" w:rsidR="0024470C" w:rsidRPr="002132F9" w:rsidRDefault="0024470C" w:rsidP="00955163">
            <w:pPr>
              <w:spacing w:before="120"/>
              <w:rPr>
                <w:rFonts w:ascii="Arial" w:hAnsi="Arial" w:cs="Arial"/>
                <w:bCs/>
              </w:rPr>
            </w:pPr>
          </w:p>
        </w:tc>
        <w:tc>
          <w:tcPr>
            <w:tcW w:w="4703" w:type="pct"/>
            <w:gridSpan w:val="4"/>
            <w:shd w:val="clear" w:color="auto" w:fill="F2F2F2" w:themeFill="background1" w:themeFillShade="F2"/>
            <w:vAlign w:val="center"/>
          </w:tcPr>
          <w:p w14:paraId="2F326017" w14:textId="77777777" w:rsidR="0024470C" w:rsidRPr="004C3A0B" w:rsidRDefault="0024470C" w:rsidP="00955163">
            <w:pPr>
              <w:spacing w:before="120"/>
              <w:rPr>
                <w:rFonts w:ascii="Arial" w:hAnsi="Arial" w:cs="Arial"/>
                <w:b/>
              </w:rPr>
            </w:pPr>
            <w:r w:rsidRPr="004C3A0B">
              <w:rPr>
                <w:rFonts w:ascii="Arial" w:hAnsi="Arial" w:cs="Arial"/>
                <w:b/>
              </w:rPr>
              <w:t>Research activity outside of the UK</w:t>
            </w:r>
          </w:p>
          <w:p w14:paraId="3A9D1079"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24470C" w:rsidRPr="004C3A0B" w14:paraId="4E6EAE1B" w14:textId="77777777" w:rsidTr="00955163">
        <w:trPr>
          <w:trHeight w:val="454"/>
        </w:trPr>
        <w:tc>
          <w:tcPr>
            <w:tcW w:w="297" w:type="pct"/>
            <w:vAlign w:val="center"/>
          </w:tcPr>
          <w:p w14:paraId="76661E95" w14:textId="77777777" w:rsidR="0024470C" w:rsidRPr="00F87E26" w:rsidRDefault="0024470C" w:rsidP="00955163">
            <w:pPr>
              <w:rPr>
                <w:rFonts w:ascii="Arial" w:hAnsi="Arial" w:cs="Arial"/>
                <w:bCs/>
              </w:rPr>
            </w:pPr>
            <w:r>
              <w:rPr>
                <w:rFonts w:ascii="Arial" w:hAnsi="Arial" w:cs="Arial"/>
                <w:bCs/>
              </w:rPr>
              <w:lastRenderedPageBreak/>
              <w:t>9</w:t>
            </w:r>
          </w:p>
        </w:tc>
        <w:tc>
          <w:tcPr>
            <w:tcW w:w="4703" w:type="pct"/>
            <w:gridSpan w:val="4"/>
            <w:vAlign w:val="center"/>
          </w:tcPr>
          <w:p w14:paraId="46B03D8E" w14:textId="77777777" w:rsidR="0024470C" w:rsidRDefault="0024470C" w:rsidP="00955163">
            <w:pPr>
              <w:rPr>
                <w:rFonts w:ascii="Arial" w:hAnsi="Arial" w:cs="Arial"/>
              </w:rPr>
            </w:pPr>
          </w:p>
          <w:p w14:paraId="72363B23" w14:textId="77777777" w:rsidR="0024470C" w:rsidRDefault="0024470C" w:rsidP="00955163">
            <w:pPr>
              <w:rPr>
                <w:rFonts w:ascii="Arial" w:hAnsi="Arial" w:cs="Arial"/>
              </w:rPr>
            </w:pPr>
          </w:p>
          <w:p w14:paraId="2587A3A7" w14:textId="77777777" w:rsidR="0024470C" w:rsidRPr="004C3A0B" w:rsidRDefault="0024470C" w:rsidP="00955163">
            <w:pPr>
              <w:rPr>
                <w:rFonts w:ascii="Arial" w:hAnsi="Arial" w:cs="Arial"/>
              </w:rPr>
            </w:pPr>
          </w:p>
          <w:p w14:paraId="5F9E13E9" w14:textId="77777777" w:rsidR="0024470C" w:rsidRPr="003257BD" w:rsidRDefault="0024470C" w:rsidP="00955163">
            <w:pPr>
              <w:rPr>
                <w:rFonts w:ascii="Arial" w:hAnsi="Arial" w:cs="Arial"/>
                <w:b/>
                <w:i/>
              </w:rPr>
            </w:pPr>
            <w:r w:rsidRPr="003257BD">
              <w:rPr>
                <w:rFonts w:ascii="Arial" w:hAnsi="Arial" w:cs="Arial"/>
                <w:i/>
                <w:color w:val="808080"/>
                <w:sz w:val="18"/>
                <w:szCs w:val="18"/>
              </w:rPr>
              <w:t>(this box should expand as you type)</w:t>
            </w:r>
          </w:p>
        </w:tc>
      </w:tr>
    </w:tbl>
    <w:p w14:paraId="071A2132" w14:textId="77777777" w:rsidR="0024470C" w:rsidRDefault="0024470C" w:rsidP="0024470C"/>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24470C" w:rsidRPr="00090CF7" w14:paraId="29A0FAAB" w14:textId="77777777" w:rsidTr="00955163">
        <w:trPr>
          <w:trHeight w:val="383"/>
        </w:trPr>
        <w:tc>
          <w:tcPr>
            <w:tcW w:w="567" w:type="dxa"/>
            <w:vMerge w:val="restart"/>
            <w:shd w:val="clear" w:color="auto" w:fill="F2F2F2" w:themeFill="background1" w:themeFillShade="F2"/>
            <w:vAlign w:val="center"/>
          </w:tcPr>
          <w:p w14:paraId="10783769" w14:textId="77777777" w:rsidR="0024470C" w:rsidRPr="00090CF7" w:rsidRDefault="0024470C" w:rsidP="00955163">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6EF26C1E" w14:textId="77777777" w:rsidR="0024470C" w:rsidRPr="00090CF7" w:rsidRDefault="0024470C" w:rsidP="00955163">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652AA4D8" w14:textId="77777777" w:rsidR="0024470C" w:rsidRPr="00090CF7" w:rsidRDefault="0024470C" w:rsidP="00955163">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002ECAE" w14:textId="77777777" w:rsidR="0024470C" w:rsidRPr="00090CF7" w:rsidRDefault="0024470C" w:rsidP="00955163">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B3E8C80" w14:textId="166D0303" w:rsidR="0024470C" w:rsidRPr="00090CF7" w:rsidRDefault="009C3B6F" w:rsidP="0095516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4470C" w:rsidRPr="00090CF7" w14:paraId="26CBF70A" w14:textId="77777777" w:rsidTr="00955163">
        <w:trPr>
          <w:trHeight w:val="218"/>
        </w:trPr>
        <w:tc>
          <w:tcPr>
            <w:tcW w:w="567" w:type="dxa"/>
            <w:vMerge/>
            <w:shd w:val="clear" w:color="auto" w:fill="F2F2F2" w:themeFill="background1" w:themeFillShade="F2"/>
            <w:vAlign w:val="center"/>
          </w:tcPr>
          <w:p w14:paraId="1FBD48D1" w14:textId="77777777" w:rsidR="0024470C" w:rsidRPr="00090CF7" w:rsidRDefault="0024470C" w:rsidP="00955163">
            <w:pPr>
              <w:autoSpaceDE w:val="0"/>
              <w:autoSpaceDN w:val="0"/>
              <w:adjustRightInd w:val="0"/>
              <w:rPr>
                <w:rFonts w:ascii="Arial" w:hAnsi="Arial" w:cs="Arial"/>
                <w:bCs/>
              </w:rPr>
            </w:pPr>
          </w:p>
        </w:tc>
        <w:tc>
          <w:tcPr>
            <w:tcW w:w="7371" w:type="dxa"/>
            <w:vMerge/>
            <w:shd w:val="clear" w:color="auto" w:fill="F2F2F2" w:themeFill="background1" w:themeFillShade="F2"/>
          </w:tcPr>
          <w:p w14:paraId="3B9F3379" w14:textId="77777777" w:rsidR="0024470C" w:rsidRPr="00090CF7" w:rsidRDefault="0024470C" w:rsidP="00955163">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5866F9D" w14:textId="77777777" w:rsidR="0024470C" w:rsidRPr="00090CF7" w:rsidRDefault="0024470C" w:rsidP="00955163">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7174BEE3" w14:textId="6C5358FA" w:rsidR="0024470C" w:rsidRPr="00090CF7" w:rsidRDefault="00000000" w:rsidP="00955163">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9C3B6F">
                  <w:rPr>
                    <w:rFonts w:ascii="MS Gothic" w:eastAsia="MS Gothic" w:hAnsi="MS Gothic" w:cs="Arial" w:hint="eastAsia"/>
                    <w:bCs/>
                  </w:rPr>
                  <w:t>☐</w:t>
                </w:r>
              </w:sdtContent>
            </w:sdt>
          </w:p>
        </w:tc>
      </w:tr>
      <w:tr w:rsidR="0024470C" w:rsidRPr="00090CF7" w14:paraId="618198BC" w14:textId="77777777" w:rsidTr="00955163">
        <w:tc>
          <w:tcPr>
            <w:tcW w:w="567" w:type="dxa"/>
            <w:shd w:val="clear" w:color="auto" w:fill="FFFFFF" w:themeFill="background1"/>
            <w:vAlign w:val="center"/>
          </w:tcPr>
          <w:p w14:paraId="79D0F5BF" w14:textId="77777777" w:rsidR="0024470C" w:rsidRPr="00090CF7" w:rsidRDefault="0024470C" w:rsidP="00955163">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6070ACA7" w14:textId="77777777" w:rsidR="0024470C" w:rsidRPr="00090CF7" w:rsidRDefault="0024470C" w:rsidP="00955163">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5D9C5DB4" w14:textId="77777777" w:rsidR="0024470C" w:rsidRPr="00090CF7" w:rsidRDefault="0024470C" w:rsidP="00955163">
            <w:pPr>
              <w:rPr>
                <w:rFonts w:ascii="Arial" w:hAnsi="Arial" w:cs="Arial"/>
              </w:rPr>
            </w:pPr>
          </w:p>
          <w:p w14:paraId="52C3B6D4" w14:textId="77777777" w:rsidR="0024470C" w:rsidRPr="00090CF7" w:rsidRDefault="0024470C" w:rsidP="00955163">
            <w:pPr>
              <w:rPr>
                <w:rFonts w:ascii="Arial" w:hAnsi="Arial" w:cs="Arial"/>
              </w:rPr>
            </w:pPr>
          </w:p>
          <w:p w14:paraId="3949C732" w14:textId="77777777" w:rsidR="0024470C" w:rsidRPr="00090CF7" w:rsidRDefault="0024470C" w:rsidP="00955163">
            <w:pPr>
              <w:rPr>
                <w:rFonts w:ascii="Arial" w:hAnsi="Arial" w:cs="Arial"/>
              </w:rPr>
            </w:pPr>
          </w:p>
          <w:p w14:paraId="5E6B9D62" w14:textId="77777777" w:rsidR="0024470C" w:rsidRPr="00090CF7" w:rsidRDefault="0024470C" w:rsidP="00955163">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43CD3FDC" w14:textId="77777777" w:rsidR="0024470C" w:rsidRDefault="0024470C" w:rsidP="0024470C">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24470C" w:rsidRPr="004C3A0B" w14:paraId="2ADB9C83" w14:textId="77777777" w:rsidTr="00955163">
        <w:tc>
          <w:tcPr>
            <w:tcW w:w="562" w:type="dxa"/>
            <w:shd w:val="clear" w:color="auto" w:fill="F2F2F2" w:themeFill="background1" w:themeFillShade="F2"/>
            <w:vAlign w:val="center"/>
          </w:tcPr>
          <w:p w14:paraId="3417B36A" w14:textId="77777777" w:rsidR="0024470C" w:rsidRPr="004C3A0B" w:rsidRDefault="0024470C" w:rsidP="00955163">
            <w:pPr>
              <w:autoSpaceDE w:val="0"/>
              <w:autoSpaceDN w:val="0"/>
              <w:adjustRightInd w:val="0"/>
              <w:jc w:val="center"/>
              <w:rPr>
                <w:rFonts w:ascii="Arial" w:hAnsi="Arial" w:cs="Arial"/>
                <w:b/>
              </w:rPr>
            </w:pPr>
          </w:p>
        </w:tc>
        <w:tc>
          <w:tcPr>
            <w:tcW w:w="8217" w:type="dxa"/>
            <w:shd w:val="clear" w:color="auto" w:fill="F2F2F2" w:themeFill="background1" w:themeFillShade="F2"/>
          </w:tcPr>
          <w:p w14:paraId="0C4AB0D8" w14:textId="77777777" w:rsidR="0024470C" w:rsidRPr="004C3A0B" w:rsidRDefault="0024470C" w:rsidP="00955163">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286EFEF3" w14:textId="77777777" w:rsidR="0024470C" w:rsidRPr="004C3A0B" w:rsidRDefault="0024470C" w:rsidP="00955163">
            <w:pPr>
              <w:autoSpaceDE w:val="0"/>
              <w:autoSpaceDN w:val="0"/>
              <w:adjustRightInd w:val="0"/>
              <w:jc w:val="center"/>
              <w:rPr>
                <w:rFonts w:ascii="Arial" w:hAnsi="Arial" w:cs="Arial"/>
                <w:b/>
                <w:bCs/>
              </w:rPr>
            </w:pPr>
          </w:p>
          <w:p w14:paraId="453777C2"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BFA3240" w14:textId="77777777" w:rsidR="0024470C" w:rsidRPr="004C3A0B" w:rsidRDefault="0024470C" w:rsidP="00955163">
            <w:pPr>
              <w:autoSpaceDE w:val="0"/>
              <w:autoSpaceDN w:val="0"/>
              <w:adjustRightInd w:val="0"/>
              <w:jc w:val="center"/>
              <w:rPr>
                <w:rFonts w:ascii="Arial" w:hAnsi="Arial" w:cs="Arial"/>
                <w:b/>
                <w:bCs/>
              </w:rPr>
            </w:pPr>
          </w:p>
          <w:p w14:paraId="4866CD37"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NO</w:t>
            </w:r>
          </w:p>
        </w:tc>
      </w:tr>
      <w:tr w:rsidR="0024470C" w:rsidRPr="004C3A0B" w14:paraId="280804E6" w14:textId="77777777" w:rsidTr="00955163">
        <w:trPr>
          <w:trHeight w:val="439"/>
        </w:trPr>
        <w:tc>
          <w:tcPr>
            <w:tcW w:w="562" w:type="dxa"/>
            <w:shd w:val="clear" w:color="auto" w:fill="F2F2F2" w:themeFill="background1" w:themeFillShade="F2"/>
            <w:vAlign w:val="center"/>
          </w:tcPr>
          <w:p w14:paraId="461005C9"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6FBAD2B3" w14:textId="77777777" w:rsidR="0024470C" w:rsidRPr="004C3A0B" w:rsidRDefault="0024470C" w:rsidP="00955163">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6D31FF55"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321D45B5"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218986D6" w14:textId="77777777" w:rsidTr="00955163">
        <w:trPr>
          <w:trHeight w:val="403"/>
        </w:trPr>
        <w:tc>
          <w:tcPr>
            <w:tcW w:w="562" w:type="dxa"/>
            <w:shd w:val="clear" w:color="auto" w:fill="F2F2F2" w:themeFill="background1" w:themeFillShade="F2"/>
            <w:vAlign w:val="center"/>
          </w:tcPr>
          <w:p w14:paraId="56B0C4B8"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5677A687" w14:textId="77777777" w:rsidR="0024470C" w:rsidRPr="004C3A0B" w:rsidRDefault="0024470C" w:rsidP="00955163">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473C6129"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72682CBF"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46440D52" w14:textId="77777777" w:rsidTr="00955163">
        <w:trPr>
          <w:trHeight w:val="439"/>
        </w:trPr>
        <w:tc>
          <w:tcPr>
            <w:tcW w:w="562" w:type="dxa"/>
            <w:shd w:val="clear" w:color="auto" w:fill="F2F2F2" w:themeFill="background1" w:themeFillShade="F2"/>
            <w:vAlign w:val="center"/>
          </w:tcPr>
          <w:p w14:paraId="34068580"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793C5D75" w14:textId="77777777" w:rsidR="0024470C" w:rsidRPr="004C3A0B" w:rsidRDefault="0024470C" w:rsidP="00955163">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1BDA492B"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2035AD3F"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67A97B2C" w14:textId="77777777" w:rsidTr="00955163">
        <w:trPr>
          <w:trHeight w:val="403"/>
        </w:trPr>
        <w:tc>
          <w:tcPr>
            <w:tcW w:w="562" w:type="dxa"/>
            <w:shd w:val="clear" w:color="auto" w:fill="F2F2F2" w:themeFill="background1" w:themeFillShade="F2"/>
            <w:vAlign w:val="center"/>
          </w:tcPr>
          <w:p w14:paraId="3BBFEEE9"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4D3D3E9B" w14:textId="77777777" w:rsidR="0024470C" w:rsidRPr="004C3A0B" w:rsidRDefault="0024470C" w:rsidP="00955163">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4197919B"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6EB9C438"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23243671" w14:textId="77777777" w:rsidTr="00955163">
        <w:trPr>
          <w:trHeight w:val="403"/>
        </w:trPr>
        <w:tc>
          <w:tcPr>
            <w:tcW w:w="562" w:type="dxa"/>
            <w:shd w:val="clear" w:color="auto" w:fill="F2F2F2" w:themeFill="background1" w:themeFillShade="F2"/>
            <w:vAlign w:val="center"/>
          </w:tcPr>
          <w:p w14:paraId="6BE7374D"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20416987" w14:textId="77777777" w:rsidR="0024470C" w:rsidRPr="004C3A0B" w:rsidRDefault="0024470C" w:rsidP="00955163">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Content>
              <w:p w14:paraId="087A30E5" w14:textId="258AD76C" w:rsidR="0024470C" w:rsidRPr="00392C8E" w:rsidRDefault="009C3B6F"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Content>
              <w:p w14:paraId="52B2744B"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37805BEA" w14:textId="77777777" w:rsidTr="00955163">
        <w:trPr>
          <w:trHeight w:val="439"/>
        </w:trPr>
        <w:tc>
          <w:tcPr>
            <w:tcW w:w="562" w:type="dxa"/>
            <w:shd w:val="clear" w:color="auto" w:fill="F2F2F2" w:themeFill="background1" w:themeFillShade="F2"/>
            <w:vAlign w:val="center"/>
          </w:tcPr>
          <w:p w14:paraId="3F4954AF"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7B4289EC" w14:textId="77777777" w:rsidR="0024470C" w:rsidRPr="004C3A0B" w:rsidRDefault="0024470C" w:rsidP="00955163">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42B22675"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Content>
              <w:p w14:paraId="477A3CEE"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715F5AEF" w14:textId="77777777" w:rsidTr="00955163">
        <w:trPr>
          <w:trHeight w:val="403"/>
        </w:trPr>
        <w:tc>
          <w:tcPr>
            <w:tcW w:w="562" w:type="dxa"/>
            <w:shd w:val="clear" w:color="auto" w:fill="F2F2F2" w:themeFill="background1" w:themeFillShade="F2"/>
            <w:vAlign w:val="center"/>
          </w:tcPr>
          <w:p w14:paraId="5252F799"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53F18F62" w14:textId="77777777" w:rsidR="0024470C" w:rsidRPr="004C3A0B" w:rsidRDefault="0024470C" w:rsidP="00955163">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75168488"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7BE73EC1"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0C6449C2" w14:textId="77777777" w:rsidTr="00955163">
        <w:trPr>
          <w:trHeight w:val="403"/>
        </w:trPr>
        <w:tc>
          <w:tcPr>
            <w:tcW w:w="562" w:type="dxa"/>
            <w:shd w:val="clear" w:color="auto" w:fill="F2F2F2" w:themeFill="background1" w:themeFillShade="F2"/>
            <w:vAlign w:val="center"/>
          </w:tcPr>
          <w:p w14:paraId="72308785"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4ACBED88" w14:textId="77777777" w:rsidR="0024470C" w:rsidRPr="004C3A0B" w:rsidRDefault="0024470C" w:rsidP="00955163">
            <w:pPr>
              <w:autoSpaceDE w:val="0"/>
              <w:autoSpaceDN w:val="0"/>
              <w:adjustRightInd w:val="0"/>
              <w:rPr>
                <w:rFonts w:ascii="Arial" w:hAnsi="Arial" w:cs="Arial"/>
                <w:bCs/>
              </w:rPr>
            </w:pPr>
            <w:r>
              <w:rPr>
                <w:rFonts w:ascii="Arial" w:hAnsi="Arial" w:cs="Arial"/>
              </w:rPr>
              <w:t>If YES to any of the above, please give details:</w:t>
            </w:r>
          </w:p>
        </w:tc>
      </w:tr>
      <w:tr w:rsidR="0024470C" w:rsidRPr="004C3A0B" w14:paraId="12C0ACFB" w14:textId="77777777" w:rsidTr="00955163">
        <w:trPr>
          <w:trHeight w:val="403"/>
        </w:trPr>
        <w:tc>
          <w:tcPr>
            <w:tcW w:w="562" w:type="dxa"/>
            <w:vAlign w:val="center"/>
          </w:tcPr>
          <w:p w14:paraId="7E6E58A9" w14:textId="77777777" w:rsidR="0024470C" w:rsidRPr="006C1FDD" w:rsidRDefault="0024470C" w:rsidP="00955163">
            <w:pPr>
              <w:autoSpaceDE w:val="0"/>
              <w:autoSpaceDN w:val="0"/>
              <w:adjustRightInd w:val="0"/>
              <w:jc w:val="center"/>
              <w:rPr>
                <w:rFonts w:ascii="Arial" w:hAnsi="Arial" w:cs="Arial"/>
              </w:rPr>
            </w:pPr>
          </w:p>
        </w:tc>
        <w:tc>
          <w:tcPr>
            <w:tcW w:w="9889" w:type="dxa"/>
            <w:gridSpan w:val="3"/>
            <w:shd w:val="clear" w:color="auto" w:fill="auto"/>
            <w:vAlign w:val="center"/>
          </w:tcPr>
          <w:p w14:paraId="6A4C4CA5" w14:textId="77777777" w:rsidR="0024470C" w:rsidRDefault="0024470C" w:rsidP="00955163">
            <w:pPr>
              <w:rPr>
                <w:rFonts w:ascii="Arial" w:hAnsi="Arial" w:cs="Arial"/>
              </w:rPr>
            </w:pPr>
          </w:p>
          <w:p w14:paraId="0C253C86" w14:textId="77777777" w:rsidR="0024470C" w:rsidRDefault="0024470C" w:rsidP="00955163">
            <w:pPr>
              <w:rPr>
                <w:rFonts w:ascii="Arial" w:hAnsi="Arial" w:cs="Arial"/>
              </w:rPr>
            </w:pPr>
          </w:p>
          <w:p w14:paraId="0B8F8759" w14:textId="77777777" w:rsidR="0024470C" w:rsidRPr="004C3A0B" w:rsidRDefault="0024470C" w:rsidP="00955163">
            <w:pPr>
              <w:rPr>
                <w:rFonts w:ascii="Arial" w:hAnsi="Arial" w:cs="Arial"/>
              </w:rPr>
            </w:pPr>
          </w:p>
          <w:p w14:paraId="1C480A52" w14:textId="77777777" w:rsidR="0024470C" w:rsidRDefault="0024470C" w:rsidP="00955163">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14:paraId="04B8CDB6" w14:textId="77777777" w:rsidR="0024470C" w:rsidRDefault="0024470C" w:rsidP="0024470C">
      <w:pPr>
        <w:autoSpaceDE w:val="0"/>
        <w:autoSpaceDN w:val="0"/>
        <w:adjustRightInd w:val="0"/>
        <w:spacing w:after="240"/>
        <w:jc w:val="both"/>
        <w:rPr>
          <w:rFonts w:ascii="Arial" w:hAnsi="Arial" w:cs="Arial"/>
          <w:b/>
        </w:rPr>
      </w:pPr>
    </w:p>
    <w:p w14:paraId="40B87F42" w14:textId="77777777" w:rsidR="0024470C" w:rsidRPr="004C3A0B" w:rsidRDefault="0024470C" w:rsidP="0024470C">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24470C" w:rsidRPr="004C3A0B" w14:paraId="04D1131A" w14:textId="77777777" w:rsidTr="00955163">
        <w:trPr>
          <w:trHeight w:val="558"/>
        </w:trPr>
        <w:tc>
          <w:tcPr>
            <w:tcW w:w="562" w:type="dxa"/>
            <w:shd w:val="clear" w:color="auto" w:fill="F2F2F2" w:themeFill="background1" w:themeFillShade="F2"/>
            <w:vAlign w:val="center"/>
          </w:tcPr>
          <w:p w14:paraId="00F6CD0A" w14:textId="77777777" w:rsidR="0024470C" w:rsidRPr="004C3A0B" w:rsidRDefault="0024470C" w:rsidP="00955163">
            <w:pPr>
              <w:autoSpaceDE w:val="0"/>
              <w:autoSpaceDN w:val="0"/>
              <w:adjustRightInd w:val="0"/>
              <w:rPr>
                <w:rFonts w:ascii="Arial" w:hAnsi="Arial" w:cs="Arial"/>
                <w:b/>
              </w:rPr>
            </w:pPr>
          </w:p>
        </w:tc>
        <w:tc>
          <w:tcPr>
            <w:tcW w:w="8227" w:type="dxa"/>
            <w:shd w:val="clear" w:color="auto" w:fill="F2F2F2" w:themeFill="background1" w:themeFillShade="F2"/>
            <w:vAlign w:val="center"/>
          </w:tcPr>
          <w:p w14:paraId="1724A5BE" w14:textId="77777777" w:rsidR="0024470C" w:rsidRPr="004C3A0B" w:rsidRDefault="0024470C" w:rsidP="00955163">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73F72AD6"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6C333DA7"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NO</w:t>
            </w:r>
          </w:p>
        </w:tc>
      </w:tr>
      <w:tr w:rsidR="0024470C" w:rsidRPr="004C3A0B" w14:paraId="07FB85C1" w14:textId="77777777" w:rsidTr="00955163">
        <w:trPr>
          <w:trHeight w:val="439"/>
        </w:trPr>
        <w:tc>
          <w:tcPr>
            <w:tcW w:w="562" w:type="dxa"/>
            <w:shd w:val="clear" w:color="auto" w:fill="F2F2F2" w:themeFill="background1" w:themeFillShade="F2"/>
            <w:vAlign w:val="center"/>
          </w:tcPr>
          <w:p w14:paraId="63D6816B" w14:textId="77777777" w:rsidR="0024470C" w:rsidRPr="004C3A0B" w:rsidRDefault="0024470C" w:rsidP="00955163">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372FCFD2"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40447EFC" w14:textId="7823A374" w:rsidR="0024470C" w:rsidRPr="00392C8E" w:rsidRDefault="009C3B6F"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1EC85F44"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131EE46C" w14:textId="77777777" w:rsidTr="00955163">
        <w:trPr>
          <w:trHeight w:val="439"/>
        </w:trPr>
        <w:tc>
          <w:tcPr>
            <w:tcW w:w="562" w:type="dxa"/>
            <w:shd w:val="clear" w:color="auto" w:fill="F2F2F2" w:themeFill="background1" w:themeFillShade="F2"/>
            <w:vAlign w:val="center"/>
          </w:tcPr>
          <w:p w14:paraId="5746EC9E" w14:textId="77777777" w:rsidR="0024470C" w:rsidRPr="004C3A0B" w:rsidRDefault="0024470C" w:rsidP="00955163">
            <w:pPr>
              <w:autoSpaceDE w:val="0"/>
              <w:autoSpaceDN w:val="0"/>
              <w:adjustRightInd w:val="0"/>
              <w:rPr>
                <w:rFonts w:ascii="Arial" w:hAnsi="Arial" w:cs="Arial"/>
              </w:rPr>
            </w:pPr>
            <w:r>
              <w:rPr>
                <w:rFonts w:ascii="Arial" w:hAnsi="Arial" w:cs="Arial"/>
              </w:rPr>
              <w:lastRenderedPageBreak/>
              <w:t>2</w:t>
            </w:r>
          </w:p>
        </w:tc>
        <w:tc>
          <w:tcPr>
            <w:tcW w:w="8227" w:type="dxa"/>
            <w:shd w:val="clear" w:color="auto" w:fill="F2F2F2" w:themeFill="background1" w:themeFillShade="F2"/>
            <w:vAlign w:val="center"/>
          </w:tcPr>
          <w:p w14:paraId="56F04961"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5B3C023A"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282E4BCE" w14:textId="4B0DAE0C"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64D72135" w14:textId="77777777" w:rsidTr="00955163">
        <w:trPr>
          <w:trHeight w:val="439"/>
        </w:trPr>
        <w:tc>
          <w:tcPr>
            <w:tcW w:w="562" w:type="dxa"/>
            <w:shd w:val="clear" w:color="auto" w:fill="F2F2F2" w:themeFill="background1" w:themeFillShade="F2"/>
            <w:vAlign w:val="center"/>
          </w:tcPr>
          <w:p w14:paraId="232DBAC2" w14:textId="77777777" w:rsidR="0024470C" w:rsidRDefault="0024470C" w:rsidP="00955163">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2C626ECF"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5741B5DE"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0EEAE81C" w14:textId="7BF22D84"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789BBD36" w14:textId="77777777" w:rsidTr="00955163">
        <w:trPr>
          <w:trHeight w:val="403"/>
        </w:trPr>
        <w:tc>
          <w:tcPr>
            <w:tcW w:w="562" w:type="dxa"/>
            <w:shd w:val="clear" w:color="auto" w:fill="F2F2F2" w:themeFill="background1" w:themeFillShade="F2"/>
            <w:vAlign w:val="center"/>
          </w:tcPr>
          <w:p w14:paraId="2C21E072" w14:textId="77777777" w:rsidR="0024470C" w:rsidRPr="004C3A0B" w:rsidRDefault="0024470C" w:rsidP="00955163">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2AAC485C"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2E60CE2F"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52D2B5F8" w14:textId="5052D8FD"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55CA2F1B" w14:textId="77777777" w:rsidTr="00955163">
        <w:trPr>
          <w:trHeight w:val="403"/>
        </w:trPr>
        <w:tc>
          <w:tcPr>
            <w:tcW w:w="562" w:type="dxa"/>
            <w:shd w:val="clear" w:color="auto" w:fill="F2F2F2" w:themeFill="background1" w:themeFillShade="F2"/>
            <w:vAlign w:val="center"/>
          </w:tcPr>
          <w:p w14:paraId="09B6C3D2" w14:textId="77777777" w:rsidR="0024470C" w:rsidRDefault="0024470C" w:rsidP="00955163">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438304DD"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145E6742"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04AC01B5" w14:textId="58CC9FD8"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4A120407" w14:textId="77777777" w:rsidTr="00955163">
        <w:trPr>
          <w:trHeight w:val="403"/>
        </w:trPr>
        <w:tc>
          <w:tcPr>
            <w:tcW w:w="562" w:type="dxa"/>
            <w:shd w:val="clear" w:color="auto" w:fill="F2F2F2" w:themeFill="background1" w:themeFillShade="F2"/>
            <w:vAlign w:val="center"/>
          </w:tcPr>
          <w:p w14:paraId="487DFB0C" w14:textId="77777777" w:rsidR="0024470C" w:rsidRPr="004C3A0B" w:rsidRDefault="0024470C" w:rsidP="00955163">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2414C5D7" w14:textId="77777777" w:rsidR="0024470C" w:rsidRPr="004C3A0B" w:rsidRDefault="0024470C" w:rsidP="00955163">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4BF691B6"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4D40CD55" w14:textId="595CA9E5"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7C5EDD04" w14:textId="77777777" w:rsidTr="00955163">
        <w:trPr>
          <w:trHeight w:val="439"/>
        </w:trPr>
        <w:tc>
          <w:tcPr>
            <w:tcW w:w="562" w:type="dxa"/>
            <w:shd w:val="clear" w:color="auto" w:fill="F2F2F2" w:themeFill="background1" w:themeFillShade="F2"/>
            <w:vAlign w:val="center"/>
          </w:tcPr>
          <w:p w14:paraId="30316BB1" w14:textId="77777777" w:rsidR="0024470C" w:rsidRPr="004C3A0B" w:rsidRDefault="0024470C" w:rsidP="00955163">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72FD3565"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76F66A8F"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6662EE5A" w14:textId="40740136"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2BEC0BA9" w14:textId="77777777" w:rsidTr="00955163">
        <w:trPr>
          <w:trHeight w:val="403"/>
        </w:trPr>
        <w:tc>
          <w:tcPr>
            <w:tcW w:w="562" w:type="dxa"/>
            <w:shd w:val="clear" w:color="auto" w:fill="F2F2F2" w:themeFill="background1" w:themeFillShade="F2"/>
            <w:vAlign w:val="center"/>
          </w:tcPr>
          <w:p w14:paraId="5E51D8FD" w14:textId="77777777" w:rsidR="0024470C" w:rsidRPr="004C3A0B" w:rsidRDefault="0024470C" w:rsidP="00955163">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04FE498A"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2A57EEA1"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0A6A5282" w14:textId="52C5560F"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1CDD82FA" w14:textId="77777777" w:rsidTr="00955163">
        <w:trPr>
          <w:trHeight w:val="439"/>
        </w:trPr>
        <w:tc>
          <w:tcPr>
            <w:tcW w:w="562" w:type="dxa"/>
            <w:shd w:val="clear" w:color="auto" w:fill="F2F2F2" w:themeFill="background1" w:themeFillShade="F2"/>
            <w:vAlign w:val="center"/>
          </w:tcPr>
          <w:p w14:paraId="19882258" w14:textId="77777777" w:rsidR="0024470C" w:rsidRPr="004C3A0B" w:rsidRDefault="0024470C" w:rsidP="00955163">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169A5C8B"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3ADCFA6B"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4A7F9E02" w14:textId="4039F7C0"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6064891C" w14:textId="77777777" w:rsidTr="00955163">
        <w:trPr>
          <w:trHeight w:val="403"/>
        </w:trPr>
        <w:tc>
          <w:tcPr>
            <w:tcW w:w="562" w:type="dxa"/>
            <w:shd w:val="clear" w:color="auto" w:fill="F2F2F2" w:themeFill="background1" w:themeFillShade="F2"/>
            <w:vAlign w:val="center"/>
          </w:tcPr>
          <w:p w14:paraId="78F678E6" w14:textId="77777777" w:rsidR="0024470C" w:rsidRPr="004C3A0B" w:rsidRDefault="0024470C" w:rsidP="00955163">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228905B8"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7DAD288D"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76F998B7" w14:textId="2C592111"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550B98D0" w14:textId="77777777" w:rsidTr="00955163">
        <w:trPr>
          <w:trHeight w:val="403"/>
        </w:trPr>
        <w:tc>
          <w:tcPr>
            <w:tcW w:w="562" w:type="dxa"/>
            <w:shd w:val="clear" w:color="auto" w:fill="F2F2F2" w:themeFill="background1" w:themeFillShade="F2"/>
            <w:vAlign w:val="center"/>
          </w:tcPr>
          <w:p w14:paraId="0BECCEEB" w14:textId="77777777" w:rsidR="0024470C" w:rsidRPr="004C3A0B" w:rsidRDefault="0024470C" w:rsidP="00955163">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16CAB563"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799D4A4A"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2237E2FC" w14:textId="638893A3"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1930CDD5" w14:textId="77777777" w:rsidTr="00955163">
        <w:trPr>
          <w:trHeight w:val="403"/>
        </w:trPr>
        <w:tc>
          <w:tcPr>
            <w:tcW w:w="562" w:type="dxa"/>
            <w:shd w:val="clear" w:color="auto" w:fill="F2F2F2" w:themeFill="background1" w:themeFillShade="F2"/>
            <w:vAlign w:val="center"/>
          </w:tcPr>
          <w:p w14:paraId="38F25767" w14:textId="77777777" w:rsidR="0024470C" w:rsidRPr="004C3A0B" w:rsidRDefault="0024470C" w:rsidP="00955163">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440FDD37"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2FA655CE"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1B369CF9" w14:textId="233A5EDF"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0D9E881C" w14:textId="77777777" w:rsidTr="00955163">
        <w:trPr>
          <w:trHeight w:val="403"/>
        </w:trPr>
        <w:tc>
          <w:tcPr>
            <w:tcW w:w="562" w:type="dxa"/>
            <w:shd w:val="clear" w:color="auto" w:fill="F2F2F2" w:themeFill="background1" w:themeFillShade="F2"/>
            <w:vAlign w:val="center"/>
          </w:tcPr>
          <w:p w14:paraId="005521E6" w14:textId="77777777" w:rsidR="0024470C" w:rsidRPr="004C3A0B" w:rsidRDefault="0024470C" w:rsidP="00955163">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5D022CE6"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3781642D"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79ECD46E" w14:textId="379A5E8F"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26BBFF57" w14:textId="77777777" w:rsidTr="00955163">
        <w:trPr>
          <w:trHeight w:val="403"/>
        </w:trPr>
        <w:tc>
          <w:tcPr>
            <w:tcW w:w="562" w:type="dxa"/>
            <w:shd w:val="clear" w:color="auto" w:fill="F2F2F2" w:themeFill="background1" w:themeFillShade="F2"/>
            <w:vAlign w:val="center"/>
          </w:tcPr>
          <w:p w14:paraId="15D84F4D" w14:textId="77777777" w:rsidR="0024470C" w:rsidRPr="004C3A0B" w:rsidRDefault="0024470C" w:rsidP="00955163">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2666E822"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54E42BCE"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5071544D" w14:textId="198251BF"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645C6130" w14:textId="77777777" w:rsidTr="00955163">
        <w:trPr>
          <w:trHeight w:val="403"/>
        </w:trPr>
        <w:tc>
          <w:tcPr>
            <w:tcW w:w="562" w:type="dxa"/>
            <w:shd w:val="clear" w:color="auto" w:fill="F2F2F2" w:themeFill="background1" w:themeFillShade="F2"/>
            <w:vAlign w:val="center"/>
          </w:tcPr>
          <w:p w14:paraId="153F7FA1" w14:textId="77777777" w:rsidR="0024470C" w:rsidRPr="004C3A0B" w:rsidRDefault="0024470C" w:rsidP="00955163">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401000DB"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40FDA255"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5D496960" w14:textId="4971E6DE"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053AFB15" w14:textId="77777777" w:rsidTr="00955163">
        <w:trPr>
          <w:trHeight w:val="403"/>
        </w:trPr>
        <w:tc>
          <w:tcPr>
            <w:tcW w:w="562" w:type="dxa"/>
            <w:shd w:val="clear" w:color="auto" w:fill="F2F2F2" w:themeFill="background1" w:themeFillShade="F2"/>
            <w:vAlign w:val="center"/>
          </w:tcPr>
          <w:p w14:paraId="47095C0F" w14:textId="77777777" w:rsidR="0024470C" w:rsidRDefault="0024470C" w:rsidP="00955163">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4D1D7B53" w14:textId="77777777" w:rsidR="0024470C" w:rsidRPr="004C3A0B" w:rsidRDefault="0024470C" w:rsidP="00955163">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7F10EAC0"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470AD284" w14:textId="425E9FFA"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6C1FDD" w14:paraId="7A88A4EC" w14:textId="77777777" w:rsidTr="00955163">
        <w:trPr>
          <w:trHeight w:val="403"/>
        </w:trPr>
        <w:tc>
          <w:tcPr>
            <w:tcW w:w="562" w:type="dxa"/>
            <w:shd w:val="clear" w:color="auto" w:fill="F2F2F2" w:themeFill="background1" w:themeFillShade="F2"/>
            <w:vAlign w:val="center"/>
          </w:tcPr>
          <w:p w14:paraId="42BF0209" w14:textId="77777777" w:rsidR="0024470C" w:rsidRPr="006C1FDD" w:rsidRDefault="0024470C" w:rsidP="00955163">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34BDEFF5" w14:textId="77777777" w:rsidR="0024470C" w:rsidRPr="006C1FDD" w:rsidRDefault="0024470C" w:rsidP="00955163">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75AB57ED"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49591BB4" w14:textId="12096B95"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6C1FDD" w14:paraId="129A85D1" w14:textId="77777777" w:rsidTr="00955163">
        <w:trPr>
          <w:trHeight w:val="403"/>
        </w:trPr>
        <w:tc>
          <w:tcPr>
            <w:tcW w:w="562" w:type="dxa"/>
            <w:vAlign w:val="center"/>
          </w:tcPr>
          <w:p w14:paraId="672BFE73" w14:textId="77777777" w:rsidR="0024470C" w:rsidRPr="006C1FDD" w:rsidRDefault="0024470C" w:rsidP="00955163">
            <w:pPr>
              <w:autoSpaceDE w:val="0"/>
              <w:autoSpaceDN w:val="0"/>
              <w:adjustRightInd w:val="0"/>
              <w:rPr>
                <w:rFonts w:ascii="Arial" w:hAnsi="Arial" w:cs="Arial"/>
              </w:rPr>
            </w:pPr>
          </w:p>
        </w:tc>
        <w:tc>
          <w:tcPr>
            <w:tcW w:w="8227" w:type="dxa"/>
            <w:shd w:val="clear" w:color="auto" w:fill="auto"/>
            <w:vAlign w:val="center"/>
          </w:tcPr>
          <w:p w14:paraId="1DCD606A" w14:textId="77777777" w:rsidR="0024470C" w:rsidRPr="006C1FDD" w:rsidRDefault="0024470C" w:rsidP="00955163">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6AF885CB" w14:textId="77777777" w:rsidR="0024470C" w:rsidRPr="006C1FDD" w:rsidRDefault="0024470C" w:rsidP="00955163">
            <w:pPr>
              <w:rPr>
                <w:rFonts w:ascii="Arial" w:hAnsi="Arial" w:cs="Arial"/>
              </w:rPr>
            </w:pPr>
          </w:p>
          <w:p w14:paraId="5B319AEE" w14:textId="77777777" w:rsidR="0024470C" w:rsidRPr="006C1FDD" w:rsidRDefault="0024470C" w:rsidP="00955163">
            <w:pPr>
              <w:rPr>
                <w:rFonts w:ascii="Arial" w:hAnsi="Arial" w:cs="Arial"/>
              </w:rPr>
            </w:pPr>
          </w:p>
          <w:p w14:paraId="191182BE" w14:textId="77777777" w:rsidR="0024470C" w:rsidRPr="006C1FDD" w:rsidRDefault="0024470C" w:rsidP="00955163">
            <w:pPr>
              <w:rPr>
                <w:rFonts w:ascii="Arial" w:hAnsi="Arial" w:cs="Arial"/>
              </w:rPr>
            </w:pPr>
          </w:p>
          <w:p w14:paraId="4FD1642D" w14:textId="77777777" w:rsidR="0024470C" w:rsidRPr="006C1FDD" w:rsidRDefault="0024470C" w:rsidP="00955163">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EFCF22F" w14:textId="77777777" w:rsidR="0024470C" w:rsidRPr="006C1FDD" w:rsidRDefault="0024470C" w:rsidP="00955163">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38E3B4C4" w14:textId="77777777" w:rsidR="0024470C" w:rsidRPr="006C1FDD" w:rsidRDefault="0024470C" w:rsidP="00955163">
            <w:pPr>
              <w:autoSpaceDE w:val="0"/>
              <w:autoSpaceDN w:val="0"/>
              <w:adjustRightInd w:val="0"/>
              <w:jc w:val="center"/>
              <w:rPr>
                <w:rFonts w:ascii="Arial" w:hAnsi="Arial" w:cs="Arial"/>
                <w:b/>
                <w:bCs/>
              </w:rPr>
            </w:pPr>
          </w:p>
        </w:tc>
      </w:tr>
    </w:tbl>
    <w:p w14:paraId="4D0C68C2" w14:textId="77777777" w:rsidR="0024470C" w:rsidRPr="004C3A0B" w:rsidRDefault="0024470C" w:rsidP="0024470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701BBF67" w14:textId="77777777" w:rsidR="0024470C" w:rsidRPr="004C3A0B" w:rsidRDefault="0024470C" w:rsidP="0024470C">
      <w:pPr>
        <w:rPr>
          <w:rFonts w:ascii="Arial" w:hAnsi="Arial" w:cs="Arial"/>
          <w:bCs/>
          <w:iCs/>
        </w:rPr>
      </w:pPr>
    </w:p>
    <w:p w14:paraId="738AC5F4" w14:textId="77777777" w:rsidR="0024470C" w:rsidRDefault="0024470C" w:rsidP="0024470C">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DD92571" w14:textId="77777777" w:rsidR="0024470C" w:rsidRPr="004C3A0B" w:rsidRDefault="0024470C" w:rsidP="0024470C">
      <w:pPr>
        <w:rPr>
          <w:rFonts w:ascii="Arial" w:hAnsi="Arial" w:cs="Arial"/>
          <w:bCs/>
          <w:iCs/>
        </w:rPr>
      </w:pPr>
    </w:p>
    <w:p w14:paraId="7E7E2701" w14:textId="77777777" w:rsidR="0024470C" w:rsidRDefault="0024470C" w:rsidP="0024470C">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48AB5217" w14:textId="77777777" w:rsidR="0024470C" w:rsidRDefault="0024470C" w:rsidP="0024470C">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6F791897" w14:textId="77777777" w:rsidR="0024470C" w:rsidRDefault="0024470C" w:rsidP="0024470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24470C" w:rsidRPr="004C3A0B" w14:paraId="6A7A90DB" w14:textId="77777777" w:rsidTr="00955163">
        <w:tc>
          <w:tcPr>
            <w:tcW w:w="562" w:type="dxa"/>
            <w:shd w:val="clear" w:color="auto" w:fill="F2F2F2" w:themeFill="background1" w:themeFillShade="F2"/>
            <w:vAlign w:val="center"/>
          </w:tcPr>
          <w:p w14:paraId="13B149B3" w14:textId="77777777" w:rsidR="0024470C" w:rsidRPr="004C3A0B" w:rsidRDefault="0024470C" w:rsidP="00955163">
            <w:pPr>
              <w:autoSpaceDE w:val="0"/>
              <w:autoSpaceDN w:val="0"/>
              <w:adjustRightInd w:val="0"/>
              <w:jc w:val="center"/>
              <w:rPr>
                <w:rFonts w:ascii="Arial" w:hAnsi="Arial" w:cs="Arial"/>
                <w:b/>
              </w:rPr>
            </w:pPr>
          </w:p>
        </w:tc>
        <w:tc>
          <w:tcPr>
            <w:tcW w:w="8217" w:type="dxa"/>
            <w:shd w:val="clear" w:color="auto" w:fill="F2F2F2" w:themeFill="background1" w:themeFillShade="F2"/>
          </w:tcPr>
          <w:p w14:paraId="136520C9" w14:textId="77777777" w:rsidR="0024470C" w:rsidRPr="004C3A0B" w:rsidRDefault="0024470C" w:rsidP="00955163">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29A780CF" w14:textId="77777777" w:rsidR="0024470C" w:rsidRPr="004C3A0B" w:rsidRDefault="0024470C" w:rsidP="00955163">
            <w:pPr>
              <w:autoSpaceDE w:val="0"/>
              <w:autoSpaceDN w:val="0"/>
              <w:adjustRightInd w:val="0"/>
              <w:jc w:val="center"/>
              <w:rPr>
                <w:rFonts w:ascii="Arial" w:hAnsi="Arial" w:cs="Arial"/>
                <w:b/>
                <w:bCs/>
              </w:rPr>
            </w:pPr>
          </w:p>
          <w:p w14:paraId="1A054B1C"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581F36B4" w14:textId="77777777" w:rsidR="0024470C" w:rsidRPr="004C3A0B" w:rsidRDefault="0024470C" w:rsidP="00955163">
            <w:pPr>
              <w:autoSpaceDE w:val="0"/>
              <w:autoSpaceDN w:val="0"/>
              <w:adjustRightInd w:val="0"/>
              <w:jc w:val="center"/>
              <w:rPr>
                <w:rFonts w:ascii="Arial" w:hAnsi="Arial" w:cs="Arial"/>
                <w:b/>
                <w:bCs/>
              </w:rPr>
            </w:pPr>
          </w:p>
          <w:p w14:paraId="408286CF"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NO</w:t>
            </w:r>
          </w:p>
        </w:tc>
      </w:tr>
      <w:tr w:rsidR="0024470C" w:rsidRPr="004C3A0B" w14:paraId="438F337E" w14:textId="77777777" w:rsidTr="00955163">
        <w:trPr>
          <w:trHeight w:val="439"/>
        </w:trPr>
        <w:tc>
          <w:tcPr>
            <w:tcW w:w="562" w:type="dxa"/>
            <w:shd w:val="clear" w:color="auto" w:fill="F2F2F2" w:themeFill="background1" w:themeFillShade="F2"/>
            <w:vAlign w:val="center"/>
          </w:tcPr>
          <w:p w14:paraId="7B1423B5"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4EAAC426"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0833C724" w14:textId="2D7C0CE2" w:rsidR="0024470C" w:rsidRPr="00392C8E" w:rsidRDefault="009C3B6F"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456B61AE"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0FF81CFF" w14:textId="77777777" w:rsidTr="00955163">
        <w:trPr>
          <w:trHeight w:val="403"/>
        </w:trPr>
        <w:tc>
          <w:tcPr>
            <w:tcW w:w="562" w:type="dxa"/>
            <w:shd w:val="clear" w:color="auto" w:fill="F2F2F2" w:themeFill="background1" w:themeFillShade="F2"/>
            <w:vAlign w:val="center"/>
          </w:tcPr>
          <w:p w14:paraId="67B73619"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7AA3484D"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6519AF67" w14:textId="2B2B3DED" w:rsidR="0024470C" w:rsidRPr="00392C8E" w:rsidRDefault="009C3B6F"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256ADEF5"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7B6D3066" w14:textId="77777777" w:rsidTr="00955163">
        <w:trPr>
          <w:trHeight w:val="439"/>
        </w:trPr>
        <w:tc>
          <w:tcPr>
            <w:tcW w:w="562" w:type="dxa"/>
            <w:shd w:val="clear" w:color="auto" w:fill="F2F2F2" w:themeFill="background1" w:themeFillShade="F2"/>
            <w:vAlign w:val="center"/>
          </w:tcPr>
          <w:p w14:paraId="3C7D1AC2"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26786031"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730EF7DD"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2047BEBE" w14:textId="11D5DB1F"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40F8C445" w14:textId="77777777" w:rsidTr="00955163">
        <w:trPr>
          <w:trHeight w:val="403"/>
        </w:trPr>
        <w:tc>
          <w:tcPr>
            <w:tcW w:w="562" w:type="dxa"/>
            <w:shd w:val="clear" w:color="auto" w:fill="F2F2F2" w:themeFill="background1" w:themeFillShade="F2"/>
            <w:vAlign w:val="center"/>
          </w:tcPr>
          <w:p w14:paraId="26E6ADCB"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7AA61E95"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51F0322A"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06C14ECD" w14:textId="62D28AA8"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7CA21111" w14:textId="77777777" w:rsidTr="00955163">
        <w:trPr>
          <w:trHeight w:val="403"/>
        </w:trPr>
        <w:tc>
          <w:tcPr>
            <w:tcW w:w="562" w:type="dxa"/>
            <w:shd w:val="clear" w:color="auto" w:fill="F2F2F2" w:themeFill="background1" w:themeFillShade="F2"/>
            <w:vAlign w:val="center"/>
          </w:tcPr>
          <w:p w14:paraId="228E74F1"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4E290E47"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81593A2"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ECD7F87" w14:textId="1DF822E8"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2D8D9188" w14:textId="77777777" w:rsidTr="00955163">
        <w:trPr>
          <w:trHeight w:val="439"/>
        </w:trPr>
        <w:tc>
          <w:tcPr>
            <w:tcW w:w="562" w:type="dxa"/>
            <w:shd w:val="clear" w:color="auto" w:fill="F2F2F2" w:themeFill="background1" w:themeFillShade="F2"/>
            <w:vAlign w:val="center"/>
          </w:tcPr>
          <w:p w14:paraId="7075ADC3" w14:textId="77777777" w:rsidR="0024470C" w:rsidRPr="004C3A0B" w:rsidRDefault="0024470C" w:rsidP="00955163">
            <w:pPr>
              <w:autoSpaceDE w:val="0"/>
              <w:autoSpaceDN w:val="0"/>
              <w:adjustRightInd w:val="0"/>
              <w:jc w:val="center"/>
              <w:rPr>
                <w:rFonts w:ascii="Arial" w:hAnsi="Arial" w:cs="Arial"/>
              </w:rPr>
            </w:pPr>
            <w:r>
              <w:rPr>
                <w:rFonts w:ascii="Arial" w:hAnsi="Arial" w:cs="Arial"/>
              </w:rPr>
              <w:lastRenderedPageBreak/>
              <w:t>6</w:t>
            </w:r>
          </w:p>
        </w:tc>
        <w:tc>
          <w:tcPr>
            <w:tcW w:w="8217" w:type="dxa"/>
            <w:shd w:val="clear" w:color="auto" w:fill="F2F2F2" w:themeFill="background1" w:themeFillShade="F2"/>
            <w:vAlign w:val="center"/>
          </w:tcPr>
          <w:p w14:paraId="6D9803F4"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7BDC9A0E"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590EF303" w14:textId="5167FB2C"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6F0C5355" w14:textId="77777777" w:rsidTr="00955163">
        <w:trPr>
          <w:trHeight w:val="403"/>
        </w:trPr>
        <w:tc>
          <w:tcPr>
            <w:tcW w:w="562" w:type="dxa"/>
            <w:shd w:val="clear" w:color="auto" w:fill="F2F2F2" w:themeFill="background1" w:themeFillShade="F2"/>
            <w:vAlign w:val="center"/>
          </w:tcPr>
          <w:p w14:paraId="2B14E746"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5BF92C3D"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012308C4"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3813EA32" w14:textId="33BC5B69"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7CC3D8DB" w14:textId="77777777" w:rsidTr="00955163">
        <w:trPr>
          <w:trHeight w:val="403"/>
        </w:trPr>
        <w:tc>
          <w:tcPr>
            <w:tcW w:w="562" w:type="dxa"/>
            <w:shd w:val="clear" w:color="auto" w:fill="F2F2F2" w:themeFill="background1" w:themeFillShade="F2"/>
            <w:vAlign w:val="center"/>
          </w:tcPr>
          <w:p w14:paraId="46E5E102"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7BF5F0C0"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2521EC97"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217E13A1" w14:textId="518D5A9D"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69F3C5DE" w14:textId="77777777" w:rsidTr="00955163">
        <w:trPr>
          <w:trHeight w:val="403"/>
        </w:trPr>
        <w:tc>
          <w:tcPr>
            <w:tcW w:w="562" w:type="dxa"/>
            <w:shd w:val="clear" w:color="auto" w:fill="F2F2F2" w:themeFill="background1" w:themeFillShade="F2"/>
            <w:vAlign w:val="center"/>
          </w:tcPr>
          <w:p w14:paraId="006353CE"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7D92BE41"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0199BB34" w14:textId="77777777" w:rsidR="0024470C" w:rsidRPr="004C3A0B" w:rsidRDefault="0024470C" w:rsidP="00955163">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01AF77DC"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4395EEB7" w14:textId="5E47E21A" w:rsidR="0024470C" w:rsidRPr="00392C8E" w:rsidRDefault="004B0569"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721D7133" w14:textId="77777777" w:rsidTr="00955163">
        <w:trPr>
          <w:trHeight w:val="403"/>
        </w:trPr>
        <w:tc>
          <w:tcPr>
            <w:tcW w:w="562" w:type="dxa"/>
            <w:vAlign w:val="center"/>
          </w:tcPr>
          <w:p w14:paraId="47FAD002" w14:textId="77777777" w:rsidR="0024470C" w:rsidRPr="006C1FDD" w:rsidRDefault="0024470C" w:rsidP="00955163">
            <w:pPr>
              <w:autoSpaceDE w:val="0"/>
              <w:autoSpaceDN w:val="0"/>
              <w:adjustRightInd w:val="0"/>
              <w:jc w:val="center"/>
              <w:rPr>
                <w:rFonts w:ascii="Arial" w:hAnsi="Arial" w:cs="Arial"/>
              </w:rPr>
            </w:pPr>
          </w:p>
        </w:tc>
        <w:tc>
          <w:tcPr>
            <w:tcW w:w="8217" w:type="dxa"/>
            <w:shd w:val="clear" w:color="auto" w:fill="auto"/>
            <w:vAlign w:val="center"/>
          </w:tcPr>
          <w:p w14:paraId="7C0AA7F4" w14:textId="77777777" w:rsidR="0024470C" w:rsidRPr="006C1FDD" w:rsidRDefault="0024470C" w:rsidP="00955163">
            <w:pPr>
              <w:autoSpaceDE w:val="0"/>
              <w:autoSpaceDN w:val="0"/>
              <w:adjustRightInd w:val="0"/>
              <w:rPr>
                <w:rFonts w:ascii="Arial" w:hAnsi="Arial" w:cs="Arial"/>
              </w:rPr>
            </w:pPr>
            <w:r>
              <w:rPr>
                <w:rFonts w:ascii="Arial" w:hAnsi="Arial" w:cs="Arial"/>
              </w:rPr>
              <w:t>Details of any other participant groups:</w:t>
            </w:r>
          </w:p>
          <w:p w14:paraId="3FDA2391" w14:textId="77777777" w:rsidR="0024470C" w:rsidRDefault="0024470C" w:rsidP="00955163">
            <w:pPr>
              <w:rPr>
                <w:rFonts w:ascii="Arial" w:hAnsi="Arial" w:cs="Arial"/>
              </w:rPr>
            </w:pPr>
          </w:p>
          <w:p w14:paraId="2E93491E" w14:textId="77777777" w:rsidR="0024470C" w:rsidRDefault="0024470C" w:rsidP="00955163">
            <w:pPr>
              <w:rPr>
                <w:rFonts w:ascii="Arial" w:hAnsi="Arial" w:cs="Arial"/>
              </w:rPr>
            </w:pPr>
          </w:p>
          <w:p w14:paraId="6368DCC3" w14:textId="77777777" w:rsidR="0024470C" w:rsidRPr="004C3A0B" w:rsidRDefault="0024470C" w:rsidP="00955163">
            <w:pPr>
              <w:rPr>
                <w:rFonts w:ascii="Arial" w:hAnsi="Arial" w:cs="Arial"/>
              </w:rPr>
            </w:pPr>
          </w:p>
          <w:p w14:paraId="48EA0F03" w14:textId="77777777" w:rsidR="0024470C" w:rsidRPr="004C3A0B" w:rsidRDefault="0024470C" w:rsidP="00955163">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64ECEB0" w14:textId="77777777" w:rsidR="0024470C" w:rsidRDefault="0024470C" w:rsidP="00955163">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85C25A8" w14:textId="77777777" w:rsidR="0024470C" w:rsidRDefault="0024470C" w:rsidP="00955163">
            <w:pPr>
              <w:autoSpaceDE w:val="0"/>
              <w:autoSpaceDN w:val="0"/>
              <w:adjustRightInd w:val="0"/>
              <w:jc w:val="center"/>
              <w:rPr>
                <w:rFonts w:ascii="Arial" w:hAnsi="Arial" w:cs="Arial"/>
                <w:b/>
                <w:bCs/>
              </w:rPr>
            </w:pPr>
          </w:p>
        </w:tc>
      </w:tr>
    </w:tbl>
    <w:p w14:paraId="6E8CA331" w14:textId="77777777" w:rsidR="0024470C" w:rsidRPr="00D71982" w:rsidRDefault="0024470C" w:rsidP="0024470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24470C" w:rsidRPr="004C3A0B" w14:paraId="054329E1" w14:textId="77777777" w:rsidTr="00955163">
        <w:trPr>
          <w:trHeight w:val="403"/>
        </w:trPr>
        <w:tc>
          <w:tcPr>
            <w:tcW w:w="562" w:type="dxa"/>
            <w:tcBorders>
              <w:bottom w:val="single" w:sz="4" w:space="0" w:color="auto"/>
            </w:tcBorders>
            <w:shd w:val="clear" w:color="auto" w:fill="F2F2F2" w:themeFill="background1" w:themeFillShade="F2"/>
          </w:tcPr>
          <w:p w14:paraId="245D7DC6" w14:textId="77777777" w:rsidR="0024470C" w:rsidRPr="002132F9" w:rsidRDefault="0024470C" w:rsidP="00955163">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31AEC8DB" w14:textId="77777777" w:rsidR="0024470C" w:rsidRPr="004C3A0B" w:rsidRDefault="0024470C" w:rsidP="00955163">
            <w:pPr>
              <w:rPr>
                <w:rFonts w:ascii="Arial" w:hAnsi="Arial" w:cs="Arial"/>
                <w:b/>
              </w:rPr>
            </w:pPr>
            <w:r w:rsidRPr="004C3A0B">
              <w:rPr>
                <w:rFonts w:ascii="Arial" w:hAnsi="Arial" w:cs="Arial"/>
                <w:b/>
              </w:rPr>
              <w:t>Participant numbers and source</w:t>
            </w:r>
          </w:p>
          <w:p w14:paraId="195C4EAE"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24470C" w:rsidRPr="004C3A0B" w14:paraId="2EE88E83" w14:textId="77777777" w:rsidTr="0095516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AA46D8" w14:textId="77777777" w:rsidR="0024470C" w:rsidRDefault="0024470C" w:rsidP="00955163">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CCFD2" w14:textId="77777777" w:rsidR="0024470C" w:rsidRPr="004C3A0B" w:rsidRDefault="0024470C" w:rsidP="00955163">
            <w:pPr>
              <w:rPr>
                <w:rFonts w:ascii="Arial" w:hAnsi="Arial" w:cs="Arial"/>
              </w:rPr>
            </w:pPr>
            <w:r>
              <w:rPr>
                <w:rFonts w:ascii="Arial" w:hAnsi="Arial" w:cs="Arial"/>
              </w:rPr>
              <w:t>How many participants are expected?</w:t>
            </w:r>
          </w:p>
          <w:p w14:paraId="086D6ECE" w14:textId="77777777" w:rsidR="0024470C" w:rsidRPr="004C3A0B" w:rsidRDefault="0024470C" w:rsidP="0095516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9C32D5D" w14:textId="47F0D164" w:rsidR="0024470C" w:rsidRDefault="0024470C" w:rsidP="00955163">
            <w:pPr>
              <w:rPr>
                <w:rFonts w:ascii="Arial" w:hAnsi="Arial" w:cs="Arial"/>
              </w:rPr>
            </w:pPr>
          </w:p>
          <w:p w14:paraId="4AF91E6E" w14:textId="5B4BF2D1" w:rsidR="00A401E4" w:rsidRDefault="006A6F79" w:rsidP="00955163">
            <w:pPr>
              <w:rPr>
                <w:rFonts w:ascii="Arial" w:hAnsi="Arial" w:cs="Arial"/>
              </w:rPr>
            </w:pPr>
            <w:r>
              <w:rPr>
                <w:rFonts w:ascii="Arial" w:hAnsi="Arial" w:cs="Arial"/>
              </w:rPr>
              <w:t xml:space="preserve">A </w:t>
            </w:r>
            <w:r w:rsidR="00A401E4">
              <w:rPr>
                <w:rFonts w:ascii="Arial" w:hAnsi="Arial" w:cs="Arial"/>
              </w:rPr>
              <w:t xml:space="preserve">survey </w:t>
            </w:r>
            <w:r>
              <w:rPr>
                <w:rFonts w:ascii="Arial" w:hAnsi="Arial" w:cs="Arial"/>
              </w:rPr>
              <w:t xml:space="preserve">will be conducted </w:t>
            </w:r>
            <w:r w:rsidR="00A401E4">
              <w:rPr>
                <w:rFonts w:ascii="Arial" w:hAnsi="Arial" w:cs="Arial"/>
              </w:rPr>
              <w:t>and release</w:t>
            </w:r>
            <w:r>
              <w:rPr>
                <w:rFonts w:ascii="Arial" w:hAnsi="Arial" w:cs="Arial"/>
              </w:rPr>
              <w:t>d via</w:t>
            </w:r>
            <w:r w:rsidR="00A401E4">
              <w:rPr>
                <w:rFonts w:ascii="Arial" w:hAnsi="Arial" w:cs="Arial"/>
              </w:rPr>
              <w:t xml:space="preserve"> a link on social media, </w:t>
            </w:r>
            <w:r>
              <w:rPr>
                <w:rFonts w:ascii="Arial" w:hAnsi="Arial" w:cs="Arial"/>
              </w:rPr>
              <w:t>100 participants are to be expected</w:t>
            </w:r>
            <w:r w:rsidR="00A401E4">
              <w:rPr>
                <w:rFonts w:ascii="Arial" w:hAnsi="Arial" w:cs="Arial"/>
              </w:rPr>
              <w:t>.</w:t>
            </w:r>
          </w:p>
          <w:p w14:paraId="7FB040D1" w14:textId="77777777" w:rsidR="0024470C" w:rsidRPr="004C3A0B" w:rsidRDefault="0024470C" w:rsidP="00955163">
            <w:pPr>
              <w:rPr>
                <w:rFonts w:ascii="Arial" w:hAnsi="Arial" w:cs="Arial"/>
              </w:rPr>
            </w:pPr>
          </w:p>
          <w:p w14:paraId="27B391AE" w14:textId="77777777" w:rsidR="0024470C" w:rsidRPr="004C3A0B" w:rsidRDefault="0024470C" w:rsidP="00955163">
            <w:pPr>
              <w:rPr>
                <w:rFonts w:ascii="Arial" w:hAnsi="Arial" w:cs="Arial"/>
                <w:b/>
              </w:rPr>
            </w:pPr>
            <w:r w:rsidRPr="003257BD">
              <w:rPr>
                <w:rFonts w:ascii="Arial" w:hAnsi="Arial" w:cs="Arial"/>
                <w:i/>
                <w:color w:val="808080"/>
                <w:sz w:val="18"/>
                <w:szCs w:val="18"/>
              </w:rPr>
              <w:t>(this box should expand as you type)</w:t>
            </w:r>
          </w:p>
        </w:tc>
      </w:tr>
      <w:tr w:rsidR="0024470C" w:rsidRPr="004C3A0B" w14:paraId="29F161BC" w14:textId="77777777" w:rsidTr="0095516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B00A50" w14:textId="77777777" w:rsidR="0024470C" w:rsidRDefault="0024470C" w:rsidP="00955163">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8866EB" w14:textId="77777777" w:rsidR="0024470C" w:rsidRDefault="0024470C" w:rsidP="00955163">
            <w:pPr>
              <w:rPr>
                <w:rFonts w:ascii="Arial" w:hAnsi="Arial" w:cs="Arial"/>
              </w:rPr>
            </w:pPr>
            <w:r>
              <w:rPr>
                <w:rFonts w:ascii="Arial" w:hAnsi="Arial" w:cs="Arial"/>
              </w:rPr>
              <w:t>Who will the participants be?</w:t>
            </w:r>
          </w:p>
          <w:p w14:paraId="11E126A2" w14:textId="77777777" w:rsidR="0024470C" w:rsidRDefault="0024470C" w:rsidP="0095516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593BF7D" w14:textId="77777777" w:rsidR="0024470C" w:rsidRDefault="0024470C" w:rsidP="00955163">
            <w:pPr>
              <w:rPr>
                <w:rFonts w:ascii="Arial" w:hAnsi="Arial" w:cs="Arial"/>
              </w:rPr>
            </w:pPr>
          </w:p>
          <w:p w14:paraId="1025DF73" w14:textId="35B3A4B8" w:rsidR="0024470C" w:rsidRDefault="00A401E4" w:rsidP="00955163">
            <w:pPr>
              <w:rPr>
                <w:rFonts w:ascii="Arial" w:hAnsi="Arial" w:cs="Arial"/>
              </w:rPr>
            </w:pPr>
            <w:r>
              <w:rPr>
                <w:rFonts w:ascii="Arial" w:hAnsi="Arial" w:cs="Arial"/>
              </w:rPr>
              <w:t>Members of the public</w:t>
            </w:r>
          </w:p>
          <w:p w14:paraId="17FA0BBB" w14:textId="77777777" w:rsidR="0024470C" w:rsidRPr="004C3A0B" w:rsidRDefault="0024470C" w:rsidP="00955163">
            <w:pPr>
              <w:rPr>
                <w:rFonts w:ascii="Arial" w:hAnsi="Arial" w:cs="Arial"/>
              </w:rPr>
            </w:pPr>
          </w:p>
          <w:p w14:paraId="6EA0CD50" w14:textId="77777777" w:rsidR="0024470C" w:rsidRPr="003257BD" w:rsidRDefault="0024470C" w:rsidP="00955163">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24470C" w:rsidRPr="004C3A0B" w14:paraId="788B8834" w14:textId="77777777" w:rsidTr="00955163">
        <w:trPr>
          <w:trHeight w:val="403"/>
        </w:trPr>
        <w:tc>
          <w:tcPr>
            <w:tcW w:w="562" w:type="dxa"/>
            <w:tcBorders>
              <w:top w:val="single" w:sz="4" w:space="0" w:color="auto"/>
            </w:tcBorders>
            <w:shd w:val="clear" w:color="auto" w:fill="F2F2F2" w:themeFill="background1" w:themeFillShade="F2"/>
            <w:vAlign w:val="center"/>
          </w:tcPr>
          <w:p w14:paraId="2C3F43E3" w14:textId="77777777" w:rsidR="0024470C" w:rsidRDefault="0024470C" w:rsidP="00955163">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121C2619" w14:textId="77777777" w:rsidR="0024470C" w:rsidRDefault="0024470C" w:rsidP="00955163">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5CEE3D42" w14:textId="77777777" w:rsidR="0024470C" w:rsidRDefault="0024470C" w:rsidP="00955163">
            <w:pPr>
              <w:rPr>
                <w:rFonts w:ascii="Arial" w:hAnsi="Arial" w:cs="Arial"/>
              </w:rPr>
            </w:pPr>
          </w:p>
          <w:p w14:paraId="3AB10550" w14:textId="2B0A26C6" w:rsidR="0024470C" w:rsidRDefault="00A401E4" w:rsidP="00955163">
            <w:pPr>
              <w:rPr>
                <w:rFonts w:ascii="Arial" w:hAnsi="Arial" w:cs="Arial"/>
              </w:rPr>
            </w:pPr>
            <w:r>
              <w:rPr>
                <w:rFonts w:ascii="Arial" w:hAnsi="Arial" w:cs="Arial"/>
              </w:rPr>
              <w:t>Friends, family, general members of the public</w:t>
            </w:r>
          </w:p>
          <w:p w14:paraId="34259CF7" w14:textId="77777777" w:rsidR="0024470C" w:rsidRPr="004C3A0B" w:rsidRDefault="0024470C" w:rsidP="00955163">
            <w:pPr>
              <w:rPr>
                <w:rFonts w:ascii="Arial" w:hAnsi="Arial" w:cs="Arial"/>
              </w:rPr>
            </w:pPr>
          </w:p>
          <w:p w14:paraId="22036D79" w14:textId="77777777" w:rsidR="0024470C" w:rsidRPr="004C3A0B" w:rsidRDefault="0024470C" w:rsidP="00955163">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BF53D83" w14:textId="77777777" w:rsidR="0024470C" w:rsidRPr="00D71982" w:rsidRDefault="0024470C" w:rsidP="0024470C">
      <w:pPr>
        <w:rPr>
          <w:rFonts w:ascii="Arial" w:hAnsi="Arial" w:cs="Arial"/>
          <w:bCs/>
          <w:sz w:val="24"/>
          <w:szCs w:val="24"/>
        </w:rPr>
      </w:pPr>
    </w:p>
    <w:p w14:paraId="2A457F91" w14:textId="77777777" w:rsidR="0024470C" w:rsidRDefault="0024470C" w:rsidP="0024470C"/>
    <w:tbl>
      <w:tblPr>
        <w:tblStyle w:val="TableGrid"/>
        <w:tblW w:w="10485" w:type="dxa"/>
        <w:tblLook w:val="04A0" w:firstRow="1" w:lastRow="0" w:firstColumn="1" w:lastColumn="0" w:noHBand="0" w:noVBand="1"/>
      </w:tblPr>
      <w:tblGrid>
        <w:gridCol w:w="562"/>
        <w:gridCol w:w="7088"/>
        <w:gridCol w:w="992"/>
        <w:gridCol w:w="851"/>
        <w:gridCol w:w="992"/>
      </w:tblGrid>
      <w:tr w:rsidR="0024470C" w:rsidRPr="004C3A0B" w14:paraId="4CD52D01" w14:textId="77777777" w:rsidTr="00955163">
        <w:tc>
          <w:tcPr>
            <w:tcW w:w="562" w:type="dxa"/>
            <w:shd w:val="clear" w:color="auto" w:fill="F2F2F2" w:themeFill="background1" w:themeFillShade="F2"/>
            <w:vAlign w:val="center"/>
          </w:tcPr>
          <w:p w14:paraId="473BA143" w14:textId="77777777" w:rsidR="0024470C" w:rsidRPr="002132F9" w:rsidRDefault="0024470C" w:rsidP="00955163">
            <w:pPr>
              <w:autoSpaceDE w:val="0"/>
              <w:autoSpaceDN w:val="0"/>
              <w:adjustRightInd w:val="0"/>
              <w:jc w:val="center"/>
              <w:rPr>
                <w:rFonts w:ascii="Arial" w:hAnsi="Arial" w:cs="Arial"/>
                <w:bCs/>
              </w:rPr>
            </w:pPr>
          </w:p>
        </w:tc>
        <w:tc>
          <w:tcPr>
            <w:tcW w:w="7088" w:type="dxa"/>
            <w:shd w:val="clear" w:color="auto" w:fill="F2F2F2" w:themeFill="background1" w:themeFillShade="F2"/>
          </w:tcPr>
          <w:p w14:paraId="55A65B09" w14:textId="77777777" w:rsidR="0024470C" w:rsidRPr="004C3A0B" w:rsidRDefault="0024470C" w:rsidP="00955163">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69FF3DFC" w14:textId="77777777" w:rsidR="0024470C" w:rsidRPr="004C3A0B" w:rsidRDefault="0024470C" w:rsidP="00955163">
            <w:pPr>
              <w:autoSpaceDE w:val="0"/>
              <w:autoSpaceDN w:val="0"/>
              <w:adjustRightInd w:val="0"/>
              <w:jc w:val="center"/>
              <w:rPr>
                <w:rFonts w:ascii="Arial" w:hAnsi="Arial" w:cs="Arial"/>
                <w:b/>
                <w:bCs/>
                <w:sz w:val="16"/>
                <w:szCs w:val="16"/>
              </w:rPr>
            </w:pPr>
          </w:p>
          <w:p w14:paraId="7FF9E4F4"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30D160DF"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6B7E2B24" w14:textId="77777777" w:rsidR="0024470C" w:rsidRPr="004C3A0B" w:rsidRDefault="0024470C" w:rsidP="00955163">
            <w:pPr>
              <w:autoSpaceDE w:val="0"/>
              <w:autoSpaceDN w:val="0"/>
              <w:adjustRightInd w:val="0"/>
              <w:jc w:val="center"/>
              <w:rPr>
                <w:rFonts w:ascii="Arial" w:hAnsi="Arial" w:cs="Arial"/>
                <w:b/>
                <w:bCs/>
                <w:sz w:val="16"/>
                <w:szCs w:val="16"/>
              </w:rPr>
            </w:pPr>
          </w:p>
          <w:p w14:paraId="624A0601"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N/A</w:t>
            </w:r>
          </w:p>
        </w:tc>
      </w:tr>
      <w:tr w:rsidR="0024470C" w:rsidRPr="004C3A0B" w14:paraId="21E6C901" w14:textId="77777777" w:rsidTr="00955163">
        <w:trPr>
          <w:trHeight w:val="439"/>
        </w:trPr>
        <w:tc>
          <w:tcPr>
            <w:tcW w:w="562" w:type="dxa"/>
            <w:shd w:val="clear" w:color="auto" w:fill="F2F2F2" w:themeFill="background1" w:themeFillShade="F2"/>
            <w:vAlign w:val="center"/>
          </w:tcPr>
          <w:p w14:paraId="292C54A2"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24B79974"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3286BF5F" w14:textId="3B3513A3" w:rsidR="0024470C" w:rsidRPr="00392C8E" w:rsidRDefault="009A4098"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76687D3E"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199BCA5"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0B7533FA" w14:textId="77777777" w:rsidTr="00955163">
        <w:trPr>
          <w:trHeight w:val="403"/>
        </w:trPr>
        <w:tc>
          <w:tcPr>
            <w:tcW w:w="562" w:type="dxa"/>
            <w:shd w:val="clear" w:color="auto" w:fill="F2F2F2" w:themeFill="background1" w:themeFillShade="F2"/>
            <w:vAlign w:val="center"/>
          </w:tcPr>
          <w:p w14:paraId="2DB9F4A5"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51EB2A25"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45BC9CDE" w14:textId="5356C1FC" w:rsidR="0024470C" w:rsidRPr="00392C8E" w:rsidRDefault="009A4098"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6FDAB8CD"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34F08D9B"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6A783D0F" w14:textId="77777777" w:rsidTr="00955163">
        <w:trPr>
          <w:trHeight w:val="439"/>
        </w:trPr>
        <w:tc>
          <w:tcPr>
            <w:tcW w:w="562" w:type="dxa"/>
            <w:shd w:val="clear" w:color="auto" w:fill="F2F2F2" w:themeFill="background1" w:themeFillShade="F2"/>
            <w:vAlign w:val="center"/>
          </w:tcPr>
          <w:p w14:paraId="2A57A7EF"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7FD23272"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3DE62937" w14:textId="6077F04F" w:rsidR="0024470C" w:rsidRPr="00392C8E" w:rsidRDefault="009A4098"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41C7E8BD"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2D38789F"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5BE6429F" w14:textId="77777777" w:rsidTr="00955163">
        <w:trPr>
          <w:trHeight w:val="403"/>
        </w:trPr>
        <w:tc>
          <w:tcPr>
            <w:tcW w:w="562" w:type="dxa"/>
            <w:shd w:val="clear" w:color="auto" w:fill="F2F2F2" w:themeFill="background1" w:themeFillShade="F2"/>
            <w:vAlign w:val="center"/>
          </w:tcPr>
          <w:p w14:paraId="21CB455D"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0E30BD41"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7ED9307D"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6D262F5B"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6CF3B150" w14:textId="6DFF6A9B" w:rsidR="0024470C" w:rsidRPr="00392C8E" w:rsidRDefault="009A4098"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451D3C1D" w14:textId="77777777" w:rsidTr="00955163">
        <w:trPr>
          <w:trHeight w:val="439"/>
        </w:trPr>
        <w:tc>
          <w:tcPr>
            <w:tcW w:w="562" w:type="dxa"/>
            <w:shd w:val="clear" w:color="auto" w:fill="F2F2F2" w:themeFill="background1" w:themeFillShade="F2"/>
            <w:vAlign w:val="center"/>
          </w:tcPr>
          <w:p w14:paraId="2B96B1A5"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4F29BF49"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0F9C4424"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78EECCC7"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7C32D4DE" w14:textId="6A77C6CF" w:rsidR="0024470C" w:rsidRPr="00392C8E" w:rsidRDefault="009A4098"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54C0EE2F" w14:textId="77777777" w:rsidTr="00955163">
        <w:trPr>
          <w:trHeight w:val="403"/>
        </w:trPr>
        <w:tc>
          <w:tcPr>
            <w:tcW w:w="562" w:type="dxa"/>
            <w:shd w:val="clear" w:color="auto" w:fill="F2F2F2" w:themeFill="background1" w:themeFillShade="F2"/>
            <w:vAlign w:val="center"/>
          </w:tcPr>
          <w:p w14:paraId="0D97FAEE"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1A824080"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14:paraId="11F11F48"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6A49CA25"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1"/>
                <w14:checkedState w14:val="2612" w14:font="MS Gothic"/>
                <w14:uncheckedState w14:val="2610" w14:font="MS Gothic"/>
              </w14:checkbox>
            </w:sdtPr>
            <w:sdtContent>
              <w:p w14:paraId="2BDCE81A" w14:textId="7215465C" w:rsidR="0024470C" w:rsidRPr="00392C8E" w:rsidRDefault="009A4098"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1BA40486" w14:textId="77777777" w:rsidTr="00955163">
        <w:trPr>
          <w:trHeight w:val="439"/>
        </w:trPr>
        <w:tc>
          <w:tcPr>
            <w:tcW w:w="562" w:type="dxa"/>
            <w:shd w:val="clear" w:color="auto" w:fill="F2F2F2" w:themeFill="background1" w:themeFillShade="F2"/>
            <w:vAlign w:val="center"/>
          </w:tcPr>
          <w:p w14:paraId="087E5885"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721698D1"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67F17419"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4FFCBC2"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5438A1CC" w14:textId="334E8E9D" w:rsidR="0024470C" w:rsidRPr="00392C8E" w:rsidRDefault="009A4098"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2779C105" w14:textId="77777777" w:rsidTr="00955163">
        <w:trPr>
          <w:trHeight w:val="403"/>
        </w:trPr>
        <w:tc>
          <w:tcPr>
            <w:tcW w:w="562" w:type="dxa"/>
            <w:shd w:val="clear" w:color="auto" w:fill="F2F2F2" w:themeFill="background1" w:themeFillShade="F2"/>
            <w:vAlign w:val="center"/>
          </w:tcPr>
          <w:p w14:paraId="7E4E545B"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1E07126F"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0"/>
                <w14:checkedState w14:val="2612" w14:font="MS Gothic"/>
                <w14:uncheckedState w14:val="2610" w14:font="MS Gothic"/>
              </w14:checkbox>
            </w:sdtPr>
            <w:sdtContent>
              <w:p w14:paraId="105AEB0B"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0AF7B9C0"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1"/>
                <w14:checkedState w14:val="2612" w14:font="MS Gothic"/>
                <w14:uncheckedState w14:val="2610" w14:font="MS Gothic"/>
              </w14:checkbox>
            </w:sdtPr>
            <w:sdtContent>
              <w:p w14:paraId="5C9DA96E" w14:textId="39E46034" w:rsidR="0024470C" w:rsidRPr="00392C8E" w:rsidRDefault="009A4098"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3EB82329" w14:textId="77777777" w:rsidTr="00955163">
        <w:trPr>
          <w:trHeight w:val="439"/>
        </w:trPr>
        <w:tc>
          <w:tcPr>
            <w:tcW w:w="562" w:type="dxa"/>
            <w:shd w:val="clear" w:color="auto" w:fill="F2F2F2" w:themeFill="background1" w:themeFillShade="F2"/>
            <w:vAlign w:val="center"/>
          </w:tcPr>
          <w:p w14:paraId="04EEB16A"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5418E5C1"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14:paraId="5A330A6F"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73241EAF"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1"/>
                <w14:checkedState w14:val="2612" w14:font="MS Gothic"/>
                <w14:uncheckedState w14:val="2610" w14:font="MS Gothic"/>
              </w14:checkbox>
            </w:sdtPr>
            <w:sdtContent>
              <w:p w14:paraId="4BBA2206" w14:textId="01B81747" w:rsidR="0024470C" w:rsidRPr="00392C8E" w:rsidRDefault="009A4098"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2496DE70" w14:textId="77777777" w:rsidTr="00955163">
        <w:trPr>
          <w:trHeight w:val="403"/>
        </w:trPr>
        <w:tc>
          <w:tcPr>
            <w:tcW w:w="562" w:type="dxa"/>
            <w:tcBorders>
              <w:bottom w:val="single" w:sz="4" w:space="0" w:color="auto"/>
            </w:tcBorders>
            <w:shd w:val="clear" w:color="auto" w:fill="F2F2F2" w:themeFill="background1" w:themeFillShade="F2"/>
            <w:vAlign w:val="center"/>
          </w:tcPr>
          <w:p w14:paraId="3929B3B6"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0FE02277"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24470C" w:rsidRPr="004C3A0B" w14:paraId="732C731D" w14:textId="77777777" w:rsidTr="00955163">
        <w:trPr>
          <w:trHeight w:val="403"/>
        </w:trPr>
        <w:tc>
          <w:tcPr>
            <w:tcW w:w="562" w:type="dxa"/>
            <w:vAlign w:val="center"/>
          </w:tcPr>
          <w:p w14:paraId="4AE032CC" w14:textId="77777777" w:rsidR="0024470C" w:rsidRDefault="0024470C" w:rsidP="00955163">
            <w:pPr>
              <w:jc w:val="center"/>
              <w:rPr>
                <w:rFonts w:ascii="Arial" w:hAnsi="Arial" w:cs="Arial"/>
              </w:rPr>
            </w:pPr>
          </w:p>
        </w:tc>
        <w:tc>
          <w:tcPr>
            <w:tcW w:w="9923" w:type="dxa"/>
            <w:gridSpan w:val="4"/>
            <w:vAlign w:val="center"/>
          </w:tcPr>
          <w:p w14:paraId="16099A39" w14:textId="77777777" w:rsidR="0024470C" w:rsidRDefault="0024470C" w:rsidP="00955163">
            <w:pPr>
              <w:rPr>
                <w:rFonts w:ascii="Arial" w:hAnsi="Arial" w:cs="Arial"/>
              </w:rPr>
            </w:pPr>
          </w:p>
          <w:p w14:paraId="096E3595" w14:textId="77777777" w:rsidR="0024470C" w:rsidRDefault="0024470C" w:rsidP="00955163">
            <w:pPr>
              <w:rPr>
                <w:rFonts w:ascii="Arial" w:hAnsi="Arial" w:cs="Arial"/>
              </w:rPr>
            </w:pPr>
          </w:p>
          <w:p w14:paraId="640A436F" w14:textId="77777777" w:rsidR="0024470C" w:rsidRPr="004C3A0B" w:rsidRDefault="0024470C" w:rsidP="00955163">
            <w:pPr>
              <w:rPr>
                <w:rFonts w:ascii="Arial" w:hAnsi="Arial" w:cs="Arial"/>
              </w:rPr>
            </w:pPr>
          </w:p>
          <w:p w14:paraId="78C9DCE7" w14:textId="77777777" w:rsidR="0024470C" w:rsidRPr="004C3A0B" w:rsidRDefault="0024470C" w:rsidP="0095516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B4920A4" w14:textId="77777777" w:rsidR="0024470C" w:rsidRPr="004C3A0B" w:rsidRDefault="0024470C" w:rsidP="0024470C"/>
    <w:tbl>
      <w:tblPr>
        <w:tblStyle w:val="TableGrid"/>
        <w:tblW w:w="10485" w:type="dxa"/>
        <w:tblLook w:val="04A0" w:firstRow="1" w:lastRow="0" w:firstColumn="1" w:lastColumn="0" w:noHBand="0" w:noVBand="1"/>
      </w:tblPr>
      <w:tblGrid>
        <w:gridCol w:w="562"/>
        <w:gridCol w:w="7088"/>
        <w:gridCol w:w="992"/>
        <w:gridCol w:w="851"/>
        <w:gridCol w:w="992"/>
      </w:tblGrid>
      <w:tr w:rsidR="0024470C" w:rsidRPr="004C3A0B" w14:paraId="14F46487" w14:textId="77777777" w:rsidTr="00955163">
        <w:tc>
          <w:tcPr>
            <w:tcW w:w="562" w:type="dxa"/>
            <w:shd w:val="clear" w:color="auto" w:fill="F2F2F2" w:themeFill="background1" w:themeFillShade="F2"/>
          </w:tcPr>
          <w:p w14:paraId="0F75E5DC" w14:textId="77777777" w:rsidR="0024470C" w:rsidRPr="002132F9" w:rsidRDefault="0024470C" w:rsidP="00955163">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38FFD7D4" w14:textId="77777777" w:rsidR="0024470C" w:rsidRPr="004C3A0B" w:rsidRDefault="0024470C" w:rsidP="00955163">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4A07AE9D" w14:textId="77777777" w:rsidR="0024470C" w:rsidRPr="004C3A0B" w:rsidRDefault="0024470C" w:rsidP="00955163">
            <w:pPr>
              <w:autoSpaceDE w:val="0"/>
              <w:autoSpaceDN w:val="0"/>
              <w:adjustRightInd w:val="0"/>
              <w:jc w:val="center"/>
              <w:rPr>
                <w:rFonts w:ascii="Arial" w:hAnsi="Arial" w:cs="Arial"/>
                <w:b/>
                <w:bCs/>
                <w:sz w:val="16"/>
                <w:szCs w:val="16"/>
              </w:rPr>
            </w:pPr>
          </w:p>
          <w:p w14:paraId="23C2ABA2"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7E3F1D38"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5650F676" w14:textId="77777777" w:rsidR="0024470C" w:rsidRPr="004C3A0B" w:rsidRDefault="0024470C" w:rsidP="00955163">
            <w:pPr>
              <w:autoSpaceDE w:val="0"/>
              <w:autoSpaceDN w:val="0"/>
              <w:adjustRightInd w:val="0"/>
              <w:jc w:val="center"/>
              <w:rPr>
                <w:rFonts w:ascii="Arial" w:hAnsi="Arial" w:cs="Arial"/>
                <w:b/>
                <w:bCs/>
                <w:sz w:val="16"/>
                <w:szCs w:val="16"/>
              </w:rPr>
            </w:pPr>
          </w:p>
          <w:p w14:paraId="7B0BF64A"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N/A</w:t>
            </w:r>
          </w:p>
        </w:tc>
      </w:tr>
      <w:tr w:rsidR="0024470C" w:rsidRPr="004C3A0B" w14:paraId="09BD9B7B" w14:textId="77777777" w:rsidTr="00955163">
        <w:trPr>
          <w:trHeight w:val="439"/>
        </w:trPr>
        <w:tc>
          <w:tcPr>
            <w:tcW w:w="562" w:type="dxa"/>
            <w:shd w:val="clear" w:color="auto" w:fill="F2F2F2" w:themeFill="background1" w:themeFillShade="F2"/>
            <w:vAlign w:val="center"/>
          </w:tcPr>
          <w:p w14:paraId="7EC15B64"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5ADC0F0D"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473A4C26"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22883342" w14:textId="023CA094" w:rsidR="0024470C" w:rsidRPr="00392C8E" w:rsidRDefault="009A4098"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5E234291"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0ABB0DDC" w14:textId="77777777" w:rsidTr="00955163">
        <w:trPr>
          <w:trHeight w:val="403"/>
        </w:trPr>
        <w:tc>
          <w:tcPr>
            <w:tcW w:w="562" w:type="dxa"/>
            <w:shd w:val="clear" w:color="auto" w:fill="F2F2F2" w:themeFill="background1" w:themeFillShade="F2"/>
            <w:vAlign w:val="center"/>
          </w:tcPr>
          <w:p w14:paraId="4A027940"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5BF27599"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7F965741"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459E4F4D" w14:textId="079A143B" w:rsidR="0024470C" w:rsidRPr="00392C8E" w:rsidRDefault="009A4098"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65550C05"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596A616E" w14:textId="77777777" w:rsidTr="00955163">
        <w:trPr>
          <w:trHeight w:val="439"/>
        </w:trPr>
        <w:tc>
          <w:tcPr>
            <w:tcW w:w="562" w:type="dxa"/>
            <w:shd w:val="clear" w:color="auto" w:fill="F2F2F2" w:themeFill="background1" w:themeFillShade="F2"/>
            <w:vAlign w:val="center"/>
          </w:tcPr>
          <w:p w14:paraId="450F75EE"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7D2C1076"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1E807961"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41BD311D" w14:textId="641C05FE" w:rsidR="0024470C" w:rsidRPr="00392C8E" w:rsidRDefault="00B35A13"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12120C31"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733E15E9" w14:textId="77777777" w:rsidTr="00955163">
        <w:trPr>
          <w:trHeight w:val="403"/>
        </w:trPr>
        <w:tc>
          <w:tcPr>
            <w:tcW w:w="562" w:type="dxa"/>
            <w:shd w:val="clear" w:color="auto" w:fill="F2F2F2" w:themeFill="background1" w:themeFillShade="F2"/>
            <w:vAlign w:val="center"/>
          </w:tcPr>
          <w:p w14:paraId="6128AA8D"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7023CB25"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2835482C"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1F1E9208" w14:textId="7A0280AD" w:rsidR="0024470C" w:rsidRPr="00392C8E" w:rsidRDefault="00B35A13"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72D512C5" w14:textId="77777777" w:rsidR="0024470C" w:rsidRPr="00392C8E" w:rsidRDefault="0024470C" w:rsidP="00955163">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24470C" w:rsidRPr="004C3A0B" w14:paraId="4ACF6CD6" w14:textId="77777777" w:rsidTr="00955163">
        <w:trPr>
          <w:trHeight w:val="403"/>
        </w:trPr>
        <w:tc>
          <w:tcPr>
            <w:tcW w:w="562" w:type="dxa"/>
            <w:shd w:val="clear" w:color="auto" w:fill="F2F2F2" w:themeFill="background1" w:themeFillShade="F2"/>
            <w:vAlign w:val="center"/>
          </w:tcPr>
          <w:p w14:paraId="2FDB7FB6" w14:textId="77777777" w:rsidR="0024470C" w:rsidRPr="004C3A0B" w:rsidRDefault="0024470C" w:rsidP="00955163">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12BF2A88"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24470C" w:rsidRPr="004C3A0B" w14:paraId="0AD41193" w14:textId="77777777" w:rsidTr="00955163">
        <w:trPr>
          <w:trHeight w:val="403"/>
        </w:trPr>
        <w:tc>
          <w:tcPr>
            <w:tcW w:w="562" w:type="dxa"/>
            <w:vAlign w:val="center"/>
          </w:tcPr>
          <w:p w14:paraId="128F27E2" w14:textId="77777777" w:rsidR="0024470C" w:rsidRDefault="0024470C" w:rsidP="00955163">
            <w:pPr>
              <w:jc w:val="center"/>
              <w:rPr>
                <w:rFonts w:ascii="Arial" w:hAnsi="Arial" w:cs="Arial"/>
              </w:rPr>
            </w:pPr>
          </w:p>
        </w:tc>
        <w:tc>
          <w:tcPr>
            <w:tcW w:w="9923" w:type="dxa"/>
            <w:gridSpan w:val="4"/>
            <w:vAlign w:val="center"/>
          </w:tcPr>
          <w:p w14:paraId="18F9D049" w14:textId="77777777" w:rsidR="0024470C" w:rsidRDefault="0024470C" w:rsidP="00955163">
            <w:pPr>
              <w:rPr>
                <w:rFonts w:ascii="Arial" w:hAnsi="Arial" w:cs="Arial"/>
              </w:rPr>
            </w:pPr>
          </w:p>
          <w:p w14:paraId="42B8496D" w14:textId="77777777" w:rsidR="0024470C" w:rsidRDefault="0024470C" w:rsidP="00955163">
            <w:pPr>
              <w:rPr>
                <w:rFonts w:ascii="Arial" w:hAnsi="Arial" w:cs="Arial"/>
              </w:rPr>
            </w:pPr>
          </w:p>
          <w:p w14:paraId="32E5AA53" w14:textId="77777777" w:rsidR="0024470C" w:rsidRPr="004C3A0B" w:rsidRDefault="0024470C" w:rsidP="00955163">
            <w:pPr>
              <w:rPr>
                <w:rFonts w:ascii="Arial" w:hAnsi="Arial" w:cs="Arial"/>
              </w:rPr>
            </w:pPr>
          </w:p>
          <w:p w14:paraId="2FC3EFD2" w14:textId="77777777" w:rsidR="0024470C" w:rsidRPr="004C3A0B" w:rsidRDefault="0024470C" w:rsidP="0095516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4B2F66B" w14:textId="77777777" w:rsidR="0024470C" w:rsidRPr="00354F34" w:rsidRDefault="0024470C" w:rsidP="0024470C">
      <w:pPr>
        <w:autoSpaceDE w:val="0"/>
        <w:autoSpaceDN w:val="0"/>
        <w:adjustRightInd w:val="0"/>
        <w:spacing w:after="240"/>
        <w:jc w:val="both"/>
        <w:rPr>
          <w:rFonts w:ascii="Arial" w:hAnsi="Arial" w:cs="Arial"/>
          <w:b/>
        </w:rPr>
      </w:pPr>
    </w:p>
    <w:p w14:paraId="60A41B52" w14:textId="77777777" w:rsidR="0024470C" w:rsidRDefault="0024470C" w:rsidP="0024470C">
      <w:pPr>
        <w:rPr>
          <w:rFonts w:ascii="Arial" w:hAnsi="Arial" w:cs="Arial"/>
          <w:b/>
        </w:rPr>
      </w:pPr>
      <w:r w:rsidRPr="00354F34">
        <w:rPr>
          <w:rFonts w:ascii="Arial" w:hAnsi="Arial" w:cs="Arial"/>
          <w:b/>
        </w:rPr>
        <w:t>SECTION H: Anticipated Risks</w:t>
      </w:r>
    </w:p>
    <w:p w14:paraId="12B8F853" w14:textId="77777777" w:rsidR="0024470C" w:rsidRPr="00354F34" w:rsidRDefault="0024470C" w:rsidP="0024470C">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24470C" w:rsidRPr="004C3A0B" w14:paraId="4D8CACF2" w14:textId="77777777" w:rsidTr="00955163">
        <w:tc>
          <w:tcPr>
            <w:tcW w:w="596" w:type="dxa"/>
            <w:tcBorders>
              <w:bottom w:val="single" w:sz="4" w:space="0" w:color="auto"/>
            </w:tcBorders>
            <w:shd w:val="clear" w:color="auto" w:fill="F2F2F2" w:themeFill="background1" w:themeFillShade="F2"/>
          </w:tcPr>
          <w:p w14:paraId="5D1B5254" w14:textId="77777777" w:rsidR="0024470C" w:rsidRPr="002132F9" w:rsidRDefault="0024470C" w:rsidP="00955163">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C3259F9" w14:textId="77777777" w:rsidR="0024470C" w:rsidRPr="00B35A13" w:rsidRDefault="0024470C" w:rsidP="00955163">
            <w:pPr>
              <w:pStyle w:val="Heading1"/>
              <w:rPr>
                <w:rFonts w:ascii="Arial" w:hAnsi="Arial" w:cs="Arial"/>
                <w:b/>
                <w:bCs/>
              </w:rPr>
            </w:pPr>
            <w:r w:rsidRPr="004C3A0B">
              <w:rPr>
                <w:rFonts w:ascii="Arial" w:hAnsi="Arial" w:cs="Arial"/>
              </w:rPr>
              <w:br w:type="page"/>
            </w:r>
            <w:bookmarkStart w:id="4" w:name="_Toc165583692"/>
            <w:bookmarkStart w:id="5" w:name="_Toc165583897"/>
            <w:bookmarkStart w:id="6" w:name="_Toc165590467"/>
            <w:bookmarkStart w:id="7" w:name="_Toc165594733"/>
            <w:r w:rsidRPr="00B35A13">
              <w:rPr>
                <w:rFonts w:ascii="Arial" w:hAnsi="Arial" w:cs="Arial"/>
                <w:b/>
                <w:bCs/>
                <w:color w:val="auto"/>
                <w:sz w:val="24"/>
                <w:szCs w:val="24"/>
              </w:rPr>
              <w:t>Outline any anticipated risks</w:t>
            </w:r>
            <w:r w:rsidRPr="00B35A13">
              <w:rPr>
                <w:rFonts w:ascii="Arial" w:eastAsia="SimSun" w:hAnsi="Arial" w:cs="Arial"/>
                <w:b/>
                <w:bCs/>
                <w:color w:val="auto"/>
                <w:sz w:val="24"/>
                <w:szCs w:val="24"/>
                <w:lang w:eastAsia="zh-CN"/>
              </w:rPr>
              <w:t xml:space="preserve"> </w:t>
            </w:r>
            <w:r w:rsidRPr="00B35A13">
              <w:rPr>
                <w:rFonts w:ascii="Arial" w:hAnsi="Arial" w:cs="Arial"/>
                <w:b/>
                <w:bCs/>
                <w:color w:val="auto"/>
                <w:sz w:val="24"/>
                <w:szCs w:val="24"/>
              </w:rPr>
              <w:t>that may adversely affect any of the participants, the researchers and/or the University, and the steps that will be taken to address them.</w:t>
            </w:r>
            <w:bookmarkEnd w:id="4"/>
            <w:bookmarkEnd w:id="5"/>
            <w:bookmarkEnd w:id="6"/>
            <w:bookmarkEnd w:id="7"/>
            <w:r w:rsidRPr="00B35A13">
              <w:rPr>
                <w:rFonts w:ascii="Arial" w:hAnsi="Arial" w:cs="Arial"/>
                <w:b/>
                <w:bCs/>
                <w:color w:val="auto"/>
                <w:sz w:val="24"/>
                <w:szCs w:val="24"/>
              </w:rPr>
              <w:t xml:space="preserve"> </w:t>
            </w:r>
          </w:p>
          <w:p w14:paraId="32B29028" w14:textId="77777777" w:rsidR="0024470C" w:rsidRDefault="0024470C" w:rsidP="00955163"/>
          <w:p w14:paraId="07511B30" w14:textId="77777777" w:rsidR="0024470C" w:rsidRPr="00204E14" w:rsidRDefault="0024470C" w:rsidP="00955163">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24470C" w:rsidRPr="004C3A0B" w14:paraId="62A40E56" w14:textId="77777777" w:rsidTr="00955163">
        <w:tc>
          <w:tcPr>
            <w:tcW w:w="596" w:type="dxa"/>
            <w:vMerge w:val="restart"/>
            <w:shd w:val="clear" w:color="auto" w:fill="F2F2F2" w:themeFill="background1" w:themeFillShade="F2"/>
            <w:vAlign w:val="center"/>
          </w:tcPr>
          <w:p w14:paraId="28D395B5" w14:textId="77777777" w:rsidR="0024470C" w:rsidRPr="002132F9" w:rsidRDefault="0024470C" w:rsidP="00955163">
            <w:pPr>
              <w:pStyle w:val="Heading1"/>
              <w:rPr>
                <w:rFonts w:ascii="Arial" w:hAnsi="Arial" w:cs="Arial"/>
                <w:b/>
                <w:bCs/>
                <w:sz w:val="20"/>
                <w:szCs w:val="16"/>
              </w:rPr>
            </w:pPr>
            <w:bookmarkStart w:id="8" w:name="_Toc165583693"/>
            <w:bookmarkStart w:id="9" w:name="_Toc165583898"/>
            <w:bookmarkStart w:id="10" w:name="_Toc165590468"/>
            <w:bookmarkStart w:id="11" w:name="_Toc165594734"/>
            <w:r>
              <w:rPr>
                <w:rFonts w:ascii="Arial" w:hAnsi="Arial" w:cs="Arial"/>
                <w:sz w:val="20"/>
                <w:szCs w:val="16"/>
              </w:rPr>
              <w:t>1</w:t>
            </w:r>
            <w:bookmarkEnd w:id="8"/>
            <w:bookmarkEnd w:id="9"/>
            <w:bookmarkEnd w:id="10"/>
            <w:bookmarkEnd w:id="11"/>
          </w:p>
        </w:tc>
        <w:tc>
          <w:tcPr>
            <w:tcW w:w="8393" w:type="dxa"/>
            <w:gridSpan w:val="2"/>
            <w:vMerge w:val="restart"/>
            <w:shd w:val="clear" w:color="auto" w:fill="F2F2F2" w:themeFill="background1" w:themeFillShade="F2"/>
            <w:vAlign w:val="center"/>
          </w:tcPr>
          <w:p w14:paraId="582319C4" w14:textId="77777777" w:rsidR="0024470C" w:rsidRPr="00B35A13" w:rsidRDefault="0024470C" w:rsidP="00955163">
            <w:pPr>
              <w:pStyle w:val="Heading1"/>
              <w:rPr>
                <w:rFonts w:ascii="Arial" w:hAnsi="Arial" w:cs="Arial"/>
                <w:color w:val="auto"/>
                <w:sz w:val="20"/>
                <w:szCs w:val="16"/>
              </w:rPr>
            </w:pPr>
            <w:bookmarkStart w:id="12" w:name="_Toc165583694"/>
            <w:bookmarkStart w:id="13" w:name="_Toc165583899"/>
            <w:bookmarkStart w:id="14" w:name="_Toc165590469"/>
            <w:bookmarkStart w:id="15" w:name="_Toc165594735"/>
            <w:r w:rsidRPr="00B35A13">
              <w:rPr>
                <w:rFonts w:ascii="Arial" w:hAnsi="Arial" w:cs="Arial"/>
                <w:color w:val="auto"/>
                <w:sz w:val="22"/>
                <w:szCs w:val="18"/>
              </w:rPr>
              <w:t>Full risk assessment completed and appended?</w:t>
            </w:r>
            <w:bookmarkEnd w:id="12"/>
            <w:bookmarkEnd w:id="13"/>
            <w:bookmarkEnd w:id="14"/>
            <w:bookmarkEnd w:id="15"/>
            <w:r w:rsidRPr="00B35A13">
              <w:rPr>
                <w:rFonts w:ascii="Arial" w:hAnsi="Arial" w:cs="Arial"/>
                <w:color w:val="auto"/>
                <w:sz w:val="22"/>
                <w:szCs w:val="18"/>
              </w:rPr>
              <w:t xml:space="preserve"> </w:t>
            </w:r>
          </w:p>
        </w:tc>
        <w:tc>
          <w:tcPr>
            <w:tcW w:w="850" w:type="dxa"/>
            <w:tcBorders>
              <w:bottom w:val="single" w:sz="4" w:space="0" w:color="auto"/>
            </w:tcBorders>
            <w:shd w:val="clear" w:color="auto" w:fill="F2F2F2" w:themeFill="background1" w:themeFillShade="F2"/>
          </w:tcPr>
          <w:p w14:paraId="55A06C50" w14:textId="77777777" w:rsidR="0024470C" w:rsidRPr="00B35A13" w:rsidRDefault="0024470C" w:rsidP="00955163">
            <w:pPr>
              <w:pStyle w:val="Heading1"/>
              <w:rPr>
                <w:rFonts w:ascii="Arial" w:hAnsi="Arial" w:cs="Arial"/>
                <w:color w:val="auto"/>
                <w:sz w:val="24"/>
                <w:szCs w:val="24"/>
              </w:rPr>
            </w:pPr>
            <w:bookmarkStart w:id="16" w:name="_Toc165583695"/>
            <w:bookmarkStart w:id="17" w:name="_Toc165583900"/>
            <w:bookmarkStart w:id="18" w:name="_Toc165590470"/>
            <w:bookmarkStart w:id="19" w:name="_Toc165594736"/>
            <w:r w:rsidRPr="00B35A13">
              <w:rPr>
                <w:rFonts w:ascii="Arial" w:hAnsi="Arial" w:cs="Arial"/>
                <w:color w:val="auto"/>
                <w:sz w:val="24"/>
                <w:szCs w:val="24"/>
              </w:rPr>
              <w:t>Yes</w:t>
            </w:r>
            <w:bookmarkEnd w:id="16"/>
            <w:bookmarkEnd w:id="17"/>
            <w:bookmarkEnd w:id="18"/>
            <w:bookmarkEnd w:id="19"/>
            <w:r w:rsidRPr="00B35A13">
              <w:rPr>
                <w:rFonts w:ascii="Arial" w:hAnsi="Arial" w:cs="Arial"/>
                <w:color w:val="auto"/>
                <w:sz w:val="24"/>
                <w:szCs w:val="24"/>
              </w:rPr>
              <w:t xml:space="preserve"> </w:t>
            </w:r>
          </w:p>
        </w:tc>
        <w:bookmarkStart w:id="20" w:name="_Toc165583696"/>
        <w:bookmarkStart w:id="21" w:name="_Toc165583901"/>
        <w:bookmarkStart w:id="22" w:name="_Toc165590471"/>
        <w:bookmarkStart w:id="23" w:name="_Toc165594737"/>
        <w:tc>
          <w:tcPr>
            <w:tcW w:w="680" w:type="dxa"/>
            <w:tcBorders>
              <w:bottom w:val="single" w:sz="4" w:space="0" w:color="auto"/>
            </w:tcBorders>
            <w:shd w:val="clear" w:color="auto" w:fill="BFBFBF" w:themeFill="background1" w:themeFillShade="BF"/>
          </w:tcPr>
          <w:p w14:paraId="0668196D" w14:textId="77777777" w:rsidR="0024470C" w:rsidRPr="00B35A13" w:rsidRDefault="00000000" w:rsidP="00955163">
            <w:pPr>
              <w:pStyle w:val="Heading1"/>
              <w:rPr>
                <w:rFonts w:ascii="Arial" w:hAnsi="Arial" w:cs="Arial"/>
                <w:color w:val="auto"/>
                <w:sz w:val="24"/>
                <w:szCs w:val="24"/>
              </w:rPr>
            </w:pPr>
            <w:sdt>
              <w:sdtPr>
                <w:rPr>
                  <w:rFonts w:ascii="Arial" w:hAnsi="Arial" w:cs="Arial"/>
                  <w:b/>
                  <w:bCs/>
                  <w:color w:val="auto"/>
                  <w:sz w:val="24"/>
                  <w:szCs w:val="24"/>
                </w:rPr>
                <w:id w:val="-2006964611"/>
                <w14:checkbox>
                  <w14:checked w14:val="0"/>
                  <w14:checkedState w14:val="2612" w14:font="MS Gothic"/>
                  <w14:uncheckedState w14:val="2610" w14:font="MS Gothic"/>
                </w14:checkbox>
              </w:sdtPr>
              <w:sdtContent>
                <w:r w:rsidR="0024470C" w:rsidRPr="00B35A13">
                  <w:rPr>
                    <w:rFonts w:ascii="MS Gothic" w:eastAsia="MS Gothic" w:hAnsi="MS Gothic" w:cs="Arial" w:hint="eastAsia"/>
                    <w:color w:val="auto"/>
                    <w:sz w:val="24"/>
                    <w:szCs w:val="24"/>
                  </w:rPr>
                  <w:t>☐</w:t>
                </w:r>
              </w:sdtContent>
            </w:sdt>
            <w:bookmarkEnd w:id="20"/>
            <w:bookmarkEnd w:id="21"/>
            <w:bookmarkEnd w:id="22"/>
            <w:bookmarkEnd w:id="23"/>
          </w:p>
        </w:tc>
      </w:tr>
      <w:tr w:rsidR="0024470C" w:rsidRPr="004C3A0B" w14:paraId="1568DE52" w14:textId="77777777" w:rsidTr="00955163">
        <w:tc>
          <w:tcPr>
            <w:tcW w:w="596" w:type="dxa"/>
            <w:vMerge/>
            <w:tcBorders>
              <w:bottom w:val="single" w:sz="4" w:space="0" w:color="auto"/>
            </w:tcBorders>
            <w:shd w:val="clear" w:color="auto" w:fill="F2F2F2" w:themeFill="background1" w:themeFillShade="F2"/>
            <w:vAlign w:val="center"/>
          </w:tcPr>
          <w:p w14:paraId="4AC6EBBB" w14:textId="77777777" w:rsidR="0024470C" w:rsidRPr="002132F9" w:rsidRDefault="0024470C" w:rsidP="00955163">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4C4E53C1" w14:textId="77777777" w:rsidR="0024470C" w:rsidRPr="00B35A13" w:rsidRDefault="0024470C" w:rsidP="00955163">
            <w:pPr>
              <w:pStyle w:val="Heading1"/>
              <w:rPr>
                <w:rFonts w:ascii="Arial" w:hAnsi="Arial" w:cs="Arial"/>
                <w:color w:val="auto"/>
                <w:sz w:val="20"/>
                <w:szCs w:val="16"/>
              </w:rPr>
            </w:pPr>
          </w:p>
        </w:tc>
        <w:tc>
          <w:tcPr>
            <w:tcW w:w="850" w:type="dxa"/>
            <w:tcBorders>
              <w:bottom w:val="single" w:sz="4" w:space="0" w:color="auto"/>
            </w:tcBorders>
            <w:shd w:val="clear" w:color="auto" w:fill="F2F2F2" w:themeFill="background1" w:themeFillShade="F2"/>
          </w:tcPr>
          <w:p w14:paraId="73EFDF63" w14:textId="77777777" w:rsidR="0024470C" w:rsidRPr="00B35A13" w:rsidRDefault="0024470C" w:rsidP="00955163">
            <w:pPr>
              <w:pStyle w:val="Heading1"/>
              <w:rPr>
                <w:rFonts w:ascii="Arial" w:hAnsi="Arial" w:cs="Arial"/>
                <w:color w:val="auto"/>
                <w:sz w:val="24"/>
                <w:szCs w:val="24"/>
              </w:rPr>
            </w:pPr>
            <w:bookmarkStart w:id="24" w:name="_Toc165583697"/>
            <w:bookmarkStart w:id="25" w:name="_Toc165583902"/>
            <w:bookmarkStart w:id="26" w:name="_Toc165590472"/>
            <w:bookmarkStart w:id="27" w:name="_Toc165594738"/>
            <w:r w:rsidRPr="00B35A13">
              <w:rPr>
                <w:rFonts w:ascii="Arial" w:hAnsi="Arial" w:cs="Arial"/>
                <w:color w:val="auto"/>
                <w:sz w:val="24"/>
                <w:szCs w:val="24"/>
              </w:rPr>
              <w:t>No</w:t>
            </w:r>
            <w:bookmarkEnd w:id="24"/>
            <w:bookmarkEnd w:id="25"/>
            <w:bookmarkEnd w:id="26"/>
            <w:bookmarkEnd w:id="27"/>
          </w:p>
        </w:tc>
        <w:bookmarkStart w:id="28" w:name="_Toc165583698"/>
        <w:bookmarkStart w:id="29" w:name="_Toc165583903"/>
        <w:bookmarkStart w:id="30" w:name="_Toc165590473"/>
        <w:bookmarkStart w:id="31" w:name="_Toc165594739"/>
        <w:tc>
          <w:tcPr>
            <w:tcW w:w="680" w:type="dxa"/>
            <w:tcBorders>
              <w:bottom w:val="single" w:sz="4" w:space="0" w:color="auto"/>
            </w:tcBorders>
            <w:shd w:val="clear" w:color="auto" w:fill="BFBFBF" w:themeFill="background1" w:themeFillShade="BF"/>
          </w:tcPr>
          <w:p w14:paraId="5459D5B8" w14:textId="38BBE155" w:rsidR="0024470C" w:rsidRPr="00B35A13" w:rsidRDefault="00000000" w:rsidP="00955163">
            <w:pPr>
              <w:pStyle w:val="Heading1"/>
              <w:rPr>
                <w:rFonts w:ascii="Arial" w:hAnsi="Arial" w:cs="Arial"/>
                <w:b/>
                <w:bCs/>
                <w:color w:val="auto"/>
                <w:sz w:val="24"/>
                <w:szCs w:val="24"/>
              </w:rPr>
            </w:pPr>
            <w:sdt>
              <w:sdtPr>
                <w:rPr>
                  <w:rFonts w:ascii="Arial" w:hAnsi="Arial" w:cs="Arial"/>
                  <w:b/>
                  <w:bCs/>
                  <w:color w:val="auto"/>
                  <w:sz w:val="24"/>
                  <w:szCs w:val="24"/>
                </w:rPr>
                <w:id w:val="-389729326"/>
                <w14:checkbox>
                  <w14:checked w14:val="0"/>
                  <w14:checkedState w14:val="2612" w14:font="MS Gothic"/>
                  <w14:uncheckedState w14:val="2610" w14:font="MS Gothic"/>
                </w14:checkbox>
              </w:sdtPr>
              <w:sdtContent>
                <w:r w:rsidR="00B35A13" w:rsidRPr="00B35A13">
                  <w:rPr>
                    <w:rFonts w:ascii="MS Gothic" w:eastAsia="MS Gothic" w:hAnsi="MS Gothic" w:cs="Arial" w:hint="eastAsia"/>
                    <w:b/>
                    <w:bCs/>
                    <w:color w:val="auto"/>
                    <w:sz w:val="24"/>
                    <w:szCs w:val="24"/>
                  </w:rPr>
                  <w:t>☐</w:t>
                </w:r>
              </w:sdtContent>
            </w:sdt>
            <w:bookmarkEnd w:id="28"/>
            <w:bookmarkEnd w:id="29"/>
            <w:bookmarkEnd w:id="30"/>
            <w:bookmarkEnd w:id="31"/>
          </w:p>
        </w:tc>
      </w:tr>
      <w:tr w:rsidR="0024470C" w:rsidRPr="004C3A0B" w14:paraId="7A83475A" w14:textId="77777777" w:rsidTr="00955163">
        <w:tc>
          <w:tcPr>
            <w:tcW w:w="596" w:type="dxa"/>
            <w:tcBorders>
              <w:bottom w:val="single" w:sz="4" w:space="0" w:color="auto"/>
            </w:tcBorders>
            <w:shd w:val="clear" w:color="auto" w:fill="F2F2F2" w:themeFill="background1" w:themeFillShade="F2"/>
            <w:vAlign w:val="center"/>
          </w:tcPr>
          <w:p w14:paraId="7325A788" w14:textId="77777777" w:rsidR="0024470C" w:rsidRPr="002132F9" w:rsidRDefault="0024470C" w:rsidP="00955163">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06991202" w14:textId="77777777" w:rsidR="0024470C" w:rsidRPr="004C3A0B" w:rsidRDefault="0024470C" w:rsidP="00955163">
            <w:pPr>
              <w:rPr>
                <w:rFonts w:ascii="Arial" w:hAnsi="Arial" w:cs="Arial"/>
              </w:rPr>
            </w:pPr>
            <w:r w:rsidRPr="004C3A0B">
              <w:rPr>
                <w:rFonts w:ascii="Arial" w:hAnsi="Arial" w:cs="Arial"/>
                <w:b/>
              </w:rPr>
              <w:t>Risks to participants</w:t>
            </w:r>
          </w:p>
          <w:p w14:paraId="3954851C" w14:textId="77777777" w:rsidR="0024470C" w:rsidRPr="004C3A0B" w:rsidRDefault="0024470C" w:rsidP="00955163">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24470C" w:rsidRPr="004C3A0B" w14:paraId="6573E4BA" w14:textId="77777777" w:rsidTr="00955163">
        <w:tc>
          <w:tcPr>
            <w:tcW w:w="596" w:type="dxa"/>
            <w:tcBorders>
              <w:top w:val="single" w:sz="4" w:space="0" w:color="auto"/>
              <w:bottom w:val="single" w:sz="4" w:space="0" w:color="auto"/>
            </w:tcBorders>
            <w:vAlign w:val="center"/>
          </w:tcPr>
          <w:p w14:paraId="19555324" w14:textId="77777777" w:rsidR="0024470C" w:rsidRPr="00CE0890" w:rsidRDefault="0024470C" w:rsidP="0095516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96340E6" w14:textId="77777777" w:rsidR="0024470C" w:rsidRDefault="0024470C" w:rsidP="00955163">
            <w:pPr>
              <w:autoSpaceDE w:val="0"/>
              <w:autoSpaceDN w:val="0"/>
              <w:adjustRightInd w:val="0"/>
              <w:rPr>
                <w:rFonts w:ascii="Arial" w:hAnsi="Arial" w:cs="Arial"/>
              </w:rPr>
            </w:pPr>
            <w:r>
              <w:rPr>
                <w:rFonts w:ascii="Arial" w:hAnsi="Arial" w:cs="Arial"/>
              </w:rPr>
              <w:t>Risk to participants:</w:t>
            </w:r>
          </w:p>
          <w:p w14:paraId="6FBDB9ED" w14:textId="77777777" w:rsidR="0024470C" w:rsidRDefault="0024470C" w:rsidP="00955163">
            <w:pPr>
              <w:rPr>
                <w:rFonts w:ascii="Arial" w:hAnsi="Arial" w:cs="Arial"/>
              </w:rPr>
            </w:pPr>
          </w:p>
          <w:p w14:paraId="5C92BB66" w14:textId="77777777" w:rsidR="0024470C" w:rsidRPr="004C3A0B" w:rsidRDefault="0024470C" w:rsidP="00955163">
            <w:pPr>
              <w:rPr>
                <w:rFonts w:ascii="Arial" w:hAnsi="Arial" w:cs="Arial"/>
              </w:rPr>
            </w:pPr>
          </w:p>
          <w:p w14:paraId="042C0D1A" w14:textId="77777777" w:rsidR="0024470C" w:rsidRPr="004C3A0B" w:rsidRDefault="0024470C" w:rsidP="0095516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8FF5824" w14:textId="77777777" w:rsidR="0024470C" w:rsidRDefault="0024470C" w:rsidP="0095516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6E531AC" w14:textId="77777777" w:rsidR="0024470C" w:rsidRDefault="0024470C" w:rsidP="00955163">
            <w:pPr>
              <w:rPr>
                <w:rFonts w:ascii="Arial" w:hAnsi="Arial" w:cs="Arial"/>
              </w:rPr>
            </w:pPr>
          </w:p>
          <w:p w14:paraId="01AF701A" w14:textId="77777777" w:rsidR="0024470C" w:rsidRDefault="0024470C" w:rsidP="00955163">
            <w:pPr>
              <w:rPr>
                <w:rFonts w:ascii="Arial" w:hAnsi="Arial" w:cs="Arial"/>
              </w:rPr>
            </w:pPr>
          </w:p>
          <w:p w14:paraId="426C360A" w14:textId="77777777" w:rsidR="0024470C" w:rsidRPr="004C3A0B" w:rsidRDefault="0024470C" w:rsidP="00955163">
            <w:pPr>
              <w:rPr>
                <w:rFonts w:ascii="Arial" w:hAnsi="Arial" w:cs="Arial"/>
              </w:rPr>
            </w:pPr>
          </w:p>
          <w:p w14:paraId="4C61F800" w14:textId="77777777" w:rsidR="0024470C" w:rsidRPr="00354F34" w:rsidRDefault="0024470C" w:rsidP="00955163">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4470C" w:rsidRPr="004C3A0B" w14:paraId="0D6B1952" w14:textId="77777777" w:rsidTr="00955163">
        <w:tc>
          <w:tcPr>
            <w:tcW w:w="596" w:type="dxa"/>
            <w:tcBorders>
              <w:bottom w:val="single" w:sz="4" w:space="0" w:color="auto"/>
            </w:tcBorders>
            <w:shd w:val="clear" w:color="auto" w:fill="F2F2F2" w:themeFill="background1" w:themeFillShade="F2"/>
            <w:vAlign w:val="center"/>
          </w:tcPr>
          <w:p w14:paraId="2A1A8D69" w14:textId="77777777" w:rsidR="0024470C" w:rsidRPr="00E32138" w:rsidRDefault="0024470C" w:rsidP="00955163">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57AFC6D1" w14:textId="77777777" w:rsidR="0024470C" w:rsidRPr="004C3A0B" w:rsidRDefault="0024470C" w:rsidP="00955163">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w:t>
            </w:r>
            <w:r w:rsidRPr="004C3A0B">
              <w:rPr>
                <w:rFonts w:ascii="Arial" w:hAnsi="Arial" w:cs="Arial"/>
                <w:color w:val="161616"/>
                <w:lang w:val="en-US" w:eastAsia="en-GB"/>
              </w:rPr>
              <w:lastRenderedPageBreak/>
              <w:t>make it clear that if something potentially or actually illegal is discovered in the course of a project, it may need to be disclosed to the proper authorities</w:t>
            </w:r>
          </w:p>
        </w:tc>
      </w:tr>
      <w:tr w:rsidR="0024470C" w:rsidRPr="004C3A0B" w14:paraId="308F4B76" w14:textId="77777777" w:rsidTr="00955163">
        <w:tc>
          <w:tcPr>
            <w:tcW w:w="596" w:type="dxa"/>
            <w:tcBorders>
              <w:top w:val="single" w:sz="4" w:space="0" w:color="auto"/>
              <w:bottom w:val="single" w:sz="4" w:space="0" w:color="auto"/>
            </w:tcBorders>
            <w:vAlign w:val="center"/>
          </w:tcPr>
          <w:p w14:paraId="60B706A6" w14:textId="77777777" w:rsidR="0024470C" w:rsidRPr="00CE0890" w:rsidRDefault="0024470C" w:rsidP="00955163">
            <w:pPr>
              <w:jc w:val="center"/>
              <w:rPr>
                <w:rFonts w:ascii="Arial" w:hAnsi="Arial" w:cs="Arial"/>
              </w:rPr>
            </w:pPr>
          </w:p>
        </w:tc>
        <w:tc>
          <w:tcPr>
            <w:tcW w:w="9923" w:type="dxa"/>
            <w:gridSpan w:val="4"/>
            <w:tcBorders>
              <w:top w:val="single" w:sz="4" w:space="0" w:color="auto"/>
              <w:bottom w:val="single" w:sz="4" w:space="0" w:color="auto"/>
            </w:tcBorders>
          </w:tcPr>
          <w:p w14:paraId="6887006B" w14:textId="77777777" w:rsidR="0024470C" w:rsidRDefault="0024470C" w:rsidP="00955163">
            <w:pPr>
              <w:rPr>
                <w:rFonts w:ascii="Arial" w:hAnsi="Arial" w:cs="Arial"/>
              </w:rPr>
            </w:pPr>
          </w:p>
          <w:p w14:paraId="1E27FB37" w14:textId="77777777" w:rsidR="0024470C" w:rsidRDefault="0024470C" w:rsidP="00955163">
            <w:pPr>
              <w:rPr>
                <w:rFonts w:ascii="Arial" w:hAnsi="Arial" w:cs="Arial"/>
              </w:rPr>
            </w:pPr>
          </w:p>
          <w:p w14:paraId="7EDD277F" w14:textId="77777777" w:rsidR="0024470C" w:rsidRPr="004C3A0B" w:rsidRDefault="0024470C" w:rsidP="00955163">
            <w:pPr>
              <w:rPr>
                <w:rFonts w:ascii="Arial" w:hAnsi="Arial" w:cs="Arial"/>
              </w:rPr>
            </w:pPr>
          </w:p>
          <w:p w14:paraId="05412E06" w14:textId="77777777" w:rsidR="0024470C" w:rsidRPr="004C3A0B" w:rsidRDefault="0024470C" w:rsidP="0095516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4470C" w:rsidRPr="004C3A0B" w14:paraId="0431D232" w14:textId="77777777" w:rsidTr="00955163">
        <w:tc>
          <w:tcPr>
            <w:tcW w:w="596" w:type="dxa"/>
            <w:tcBorders>
              <w:top w:val="single" w:sz="4" w:space="0" w:color="auto"/>
              <w:bottom w:val="single" w:sz="4" w:space="0" w:color="auto"/>
            </w:tcBorders>
            <w:shd w:val="clear" w:color="auto" w:fill="F2F2F2" w:themeFill="background1" w:themeFillShade="F2"/>
            <w:vAlign w:val="center"/>
          </w:tcPr>
          <w:p w14:paraId="044EB8F3" w14:textId="77777777" w:rsidR="0024470C" w:rsidRPr="002132F9" w:rsidRDefault="0024470C" w:rsidP="00955163">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5B19F5E7" w14:textId="77777777" w:rsidR="0024470C" w:rsidRPr="004C3A0B" w:rsidRDefault="0024470C" w:rsidP="00955163">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0DFB7E88" w14:textId="77777777" w:rsidR="0024470C" w:rsidRPr="004C3A0B" w:rsidRDefault="0024470C" w:rsidP="00955163">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24470C" w:rsidRPr="004C3A0B" w14:paraId="2D682EEC" w14:textId="77777777" w:rsidTr="00955163">
        <w:tc>
          <w:tcPr>
            <w:tcW w:w="596" w:type="dxa"/>
            <w:tcBorders>
              <w:top w:val="single" w:sz="4" w:space="0" w:color="auto"/>
              <w:bottom w:val="single" w:sz="4" w:space="0" w:color="auto"/>
            </w:tcBorders>
            <w:vAlign w:val="center"/>
          </w:tcPr>
          <w:p w14:paraId="065970C7" w14:textId="77777777" w:rsidR="0024470C" w:rsidRPr="00CE0890" w:rsidRDefault="0024470C" w:rsidP="0095516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0484701" w14:textId="77777777" w:rsidR="0024470C" w:rsidRDefault="0024470C" w:rsidP="00955163">
            <w:pPr>
              <w:autoSpaceDE w:val="0"/>
              <w:autoSpaceDN w:val="0"/>
              <w:adjustRightInd w:val="0"/>
              <w:rPr>
                <w:rFonts w:ascii="Arial" w:hAnsi="Arial" w:cs="Arial"/>
              </w:rPr>
            </w:pPr>
            <w:r>
              <w:rPr>
                <w:rFonts w:ascii="Arial" w:hAnsi="Arial" w:cs="Arial"/>
              </w:rPr>
              <w:t>Risk to the investigator:</w:t>
            </w:r>
          </w:p>
          <w:p w14:paraId="5FD8BA7E" w14:textId="77777777" w:rsidR="0024470C" w:rsidRDefault="0024470C" w:rsidP="00955163">
            <w:pPr>
              <w:rPr>
                <w:rFonts w:ascii="Arial" w:hAnsi="Arial" w:cs="Arial"/>
              </w:rPr>
            </w:pPr>
          </w:p>
          <w:p w14:paraId="18775868" w14:textId="77777777" w:rsidR="0024470C" w:rsidRDefault="0024470C" w:rsidP="00955163">
            <w:pPr>
              <w:rPr>
                <w:rFonts w:ascii="Arial" w:hAnsi="Arial" w:cs="Arial"/>
              </w:rPr>
            </w:pPr>
          </w:p>
          <w:p w14:paraId="35873F16" w14:textId="77777777" w:rsidR="0024470C" w:rsidRPr="004C3A0B" w:rsidRDefault="0024470C" w:rsidP="00955163">
            <w:pPr>
              <w:rPr>
                <w:rFonts w:ascii="Arial" w:hAnsi="Arial" w:cs="Arial"/>
              </w:rPr>
            </w:pPr>
          </w:p>
          <w:p w14:paraId="208BF667" w14:textId="77777777" w:rsidR="0024470C" w:rsidRPr="004C3A0B" w:rsidRDefault="0024470C" w:rsidP="0095516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47884DE" w14:textId="77777777" w:rsidR="0024470C" w:rsidRPr="00354F34" w:rsidRDefault="0024470C" w:rsidP="009551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0E8DFC03" w14:textId="77777777" w:rsidR="0024470C" w:rsidRDefault="0024470C" w:rsidP="00955163">
            <w:pPr>
              <w:rPr>
                <w:rFonts w:ascii="Arial" w:hAnsi="Arial" w:cs="Arial"/>
              </w:rPr>
            </w:pPr>
          </w:p>
          <w:p w14:paraId="7809BDE0" w14:textId="77777777" w:rsidR="0024470C" w:rsidRDefault="0024470C" w:rsidP="00955163">
            <w:pPr>
              <w:rPr>
                <w:rFonts w:ascii="Arial" w:hAnsi="Arial" w:cs="Arial"/>
              </w:rPr>
            </w:pPr>
          </w:p>
          <w:p w14:paraId="28C642D2" w14:textId="77777777" w:rsidR="0024470C" w:rsidRPr="004C3A0B" w:rsidRDefault="0024470C" w:rsidP="00955163">
            <w:pPr>
              <w:rPr>
                <w:rFonts w:ascii="Arial" w:hAnsi="Arial" w:cs="Arial"/>
              </w:rPr>
            </w:pPr>
          </w:p>
          <w:p w14:paraId="58FE4349" w14:textId="77777777" w:rsidR="0024470C" w:rsidRPr="004C3A0B" w:rsidRDefault="0024470C" w:rsidP="0095516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4470C" w:rsidRPr="004C3A0B" w14:paraId="40FBD498" w14:textId="77777777" w:rsidTr="00955163">
        <w:tc>
          <w:tcPr>
            <w:tcW w:w="596" w:type="dxa"/>
            <w:tcBorders>
              <w:top w:val="single" w:sz="4" w:space="0" w:color="auto"/>
              <w:bottom w:val="single" w:sz="4" w:space="0" w:color="auto"/>
            </w:tcBorders>
            <w:shd w:val="clear" w:color="auto" w:fill="F2F2F2" w:themeFill="background1" w:themeFillShade="F2"/>
            <w:vAlign w:val="center"/>
          </w:tcPr>
          <w:p w14:paraId="10DCE0B0" w14:textId="77777777" w:rsidR="0024470C" w:rsidRPr="002132F9" w:rsidRDefault="0024470C" w:rsidP="00955163">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04A48852" w14:textId="77777777" w:rsidR="0024470C" w:rsidRPr="004C3A0B" w:rsidRDefault="0024470C" w:rsidP="00955163">
            <w:pPr>
              <w:rPr>
                <w:rFonts w:ascii="Arial" w:hAnsi="Arial" w:cs="Arial"/>
              </w:rPr>
            </w:pPr>
            <w:r w:rsidRPr="004C3A0B">
              <w:rPr>
                <w:rFonts w:ascii="Arial" w:hAnsi="Arial" w:cs="Arial"/>
                <w:b/>
              </w:rPr>
              <w:t>University/institutional risks</w:t>
            </w:r>
          </w:p>
          <w:p w14:paraId="370E7719" w14:textId="77777777" w:rsidR="0024470C" w:rsidRPr="004C3A0B" w:rsidRDefault="0024470C" w:rsidP="00955163">
            <w:pPr>
              <w:rPr>
                <w:rFonts w:ascii="Arial" w:hAnsi="Arial" w:cs="Arial"/>
              </w:rPr>
            </w:pPr>
            <w:r w:rsidRPr="004C3A0B">
              <w:rPr>
                <w:rFonts w:ascii="Arial" w:hAnsi="Arial" w:cs="Arial"/>
              </w:rPr>
              <w:t>For example: adverse publicity, financial loss, data protection</w:t>
            </w:r>
          </w:p>
        </w:tc>
      </w:tr>
      <w:tr w:rsidR="0024470C" w:rsidRPr="004C3A0B" w14:paraId="6C01FDEF" w14:textId="77777777" w:rsidTr="00955163">
        <w:tc>
          <w:tcPr>
            <w:tcW w:w="596" w:type="dxa"/>
            <w:tcBorders>
              <w:top w:val="single" w:sz="4" w:space="0" w:color="auto"/>
              <w:bottom w:val="single" w:sz="4" w:space="0" w:color="auto"/>
            </w:tcBorders>
            <w:vAlign w:val="center"/>
          </w:tcPr>
          <w:p w14:paraId="1817B53F" w14:textId="77777777" w:rsidR="0024470C" w:rsidRPr="00CE0890" w:rsidRDefault="0024470C" w:rsidP="0095516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090E62F" w14:textId="77777777" w:rsidR="0024470C" w:rsidRDefault="0024470C" w:rsidP="00955163">
            <w:pPr>
              <w:autoSpaceDE w:val="0"/>
              <w:autoSpaceDN w:val="0"/>
              <w:adjustRightInd w:val="0"/>
              <w:rPr>
                <w:rFonts w:ascii="Arial" w:hAnsi="Arial" w:cs="Arial"/>
              </w:rPr>
            </w:pPr>
            <w:r>
              <w:rPr>
                <w:rFonts w:ascii="Arial" w:hAnsi="Arial" w:cs="Arial"/>
              </w:rPr>
              <w:t>Risk to the University:</w:t>
            </w:r>
          </w:p>
          <w:p w14:paraId="31DB9109" w14:textId="77777777" w:rsidR="0024470C" w:rsidRDefault="0024470C" w:rsidP="00955163">
            <w:pPr>
              <w:rPr>
                <w:rFonts w:ascii="Arial" w:hAnsi="Arial" w:cs="Arial"/>
              </w:rPr>
            </w:pPr>
          </w:p>
          <w:p w14:paraId="4F57D8B1" w14:textId="77777777" w:rsidR="0024470C" w:rsidRDefault="0024470C" w:rsidP="00955163">
            <w:pPr>
              <w:rPr>
                <w:rFonts w:ascii="Arial" w:hAnsi="Arial" w:cs="Arial"/>
              </w:rPr>
            </w:pPr>
          </w:p>
          <w:p w14:paraId="7820D0A5" w14:textId="77777777" w:rsidR="0024470C" w:rsidRPr="004C3A0B" w:rsidRDefault="0024470C" w:rsidP="00955163">
            <w:pPr>
              <w:rPr>
                <w:rFonts w:ascii="Arial" w:hAnsi="Arial" w:cs="Arial"/>
              </w:rPr>
            </w:pPr>
          </w:p>
          <w:p w14:paraId="1DF13BAF" w14:textId="77777777" w:rsidR="0024470C" w:rsidRPr="004C3A0B" w:rsidRDefault="0024470C" w:rsidP="0095516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A8B7839" w14:textId="77777777" w:rsidR="0024470C" w:rsidRPr="00354F34" w:rsidRDefault="0024470C" w:rsidP="00955163">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38FFFC4" w14:textId="77777777" w:rsidR="0024470C" w:rsidRDefault="0024470C" w:rsidP="00955163">
            <w:pPr>
              <w:rPr>
                <w:rFonts w:ascii="Arial" w:hAnsi="Arial" w:cs="Arial"/>
              </w:rPr>
            </w:pPr>
          </w:p>
          <w:p w14:paraId="2653F2F9" w14:textId="77777777" w:rsidR="0024470C" w:rsidRDefault="0024470C" w:rsidP="00955163">
            <w:pPr>
              <w:rPr>
                <w:rFonts w:ascii="Arial" w:hAnsi="Arial" w:cs="Arial"/>
              </w:rPr>
            </w:pPr>
          </w:p>
          <w:p w14:paraId="7D9CFC17" w14:textId="77777777" w:rsidR="0024470C" w:rsidRPr="004C3A0B" w:rsidRDefault="0024470C" w:rsidP="00955163">
            <w:pPr>
              <w:rPr>
                <w:rFonts w:ascii="Arial" w:hAnsi="Arial" w:cs="Arial"/>
              </w:rPr>
            </w:pPr>
          </w:p>
          <w:p w14:paraId="0A80030F" w14:textId="77777777" w:rsidR="0024470C" w:rsidRPr="004C3A0B" w:rsidRDefault="0024470C" w:rsidP="0095516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4470C" w:rsidRPr="004C3A0B" w14:paraId="4422FCEE" w14:textId="77777777" w:rsidTr="00955163">
        <w:tc>
          <w:tcPr>
            <w:tcW w:w="596" w:type="dxa"/>
            <w:tcBorders>
              <w:top w:val="single" w:sz="4" w:space="0" w:color="auto"/>
              <w:bottom w:val="single" w:sz="4" w:space="0" w:color="auto"/>
            </w:tcBorders>
            <w:shd w:val="clear" w:color="auto" w:fill="F2F2F2" w:themeFill="background1" w:themeFillShade="F2"/>
            <w:vAlign w:val="center"/>
          </w:tcPr>
          <w:p w14:paraId="2377AF77" w14:textId="77777777" w:rsidR="0024470C" w:rsidRPr="002132F9" w:rsidRDefault="0024470C" w:rsidP="00955163">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4193229A" w14:textId="77777777" w:rsidR="0024470C" w:rsidRPr="004C3A0B" w:rsidRDefault="0024470C" w:rsidP="00955163">
            <w:pPr>
              <w:rPr>
                <w:rFonts w:ascii="Arial" w:hAnsi="Arial" w:cs="Arial"/>
              </w:rPr>
            </w:pPr>
            <w:r>
              <w:rPr>
                <w:rFonts w:ascii="Arial" w:hAnsi="Arial" w:cs="Arial"/>
                <w:b/>
              </w:rPr>
              <w:t>Environmental</w:t>
            </w:r>
            <w:r w:rsidRPr="004C3A0B">
              <w:rPr>
                <w:rFonts w:ascii="Arial" w:hAnsi="Arial" w:cs="Arial"/>
                <w:b/>
              </w:rPr>
              <w:t xml:space="preserve"> risks</w:t>
            </w:r>
          </w:p>
          <w:p w14:paraId="44A33487" w14:textId="77777777" w:rsidR="0024470C" w:rsidRPr="004C3A0B" w:rsidRDefault="0024470C" w:rsidP="00955163">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24470C" w:rsidRPr="004C3A0B" w14:paraId="0ABBD7B7" w14:textId="77777777" w:rsidTr="00955163">
        <w:tc>
          <w:tcPr>
            <w:tcW w:w="596" w:type="dxa"/>
            <w:tcBorders>
              <w:top w:val="single" w:sz="4" w:space="0" w:color="auto"/>
              <w:bottom w:val="single" w:sz="4" w:space="0" w:color="auto"/>
            </w:tcBorders>
            <w:vAlign w:val="center"/>
          </w:tcPr>
          <w:p w14:paraId="0D4E00CB" w14:textId="77777777" w:rsidR="0024470C" w:rsidRPr="00CE0890" w:rsidRDefault="0024470C" w:rsidP="0095516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481266B" w14:textId="77777777" w:rsidR="0024470C" w:rsidRDefault="0024470C" w:rsidP="00955163">
            <w:pPr>
              <w:autoSpaceDE w:val="0"/>
              <w:autoSpaceDN w:val="0"/>
              <w:adjustRightInd w:val="0"/>
              <w:rPr>
                <w:rFonts w:ascii="Arial" w:hAnsi="Arial" w:cs="Arial"/>
              </w:rPr>
            </w:pPr>
            <w:r>
              <w:rPr>
                <w:rFonts w:ascii="Arial" w:hAnsi="Arial" w:cs="Arial"/>
              </w:rPr>
              <w:t>Risk to the environment:</w:t>
            </w:r>
          </w:p>
          <w:p w14:paraId="69AB92F6" w14:textId="77777777" w:rsidR="0024470C" w:rsidRDefault="0024470C" w:rsidP="00955163">
            <w:pPr>
              <w:rPr>
                <w:rFonts w:ascii="Arial" w:hAnsi="Arial" w:cs="Arial"/>
              </w:rPr>
            </w:pPr>
          </w:p>
          <w:p w14:paraId="7631DB21" w14:textId="77777777" w:rsidR="0024470C" w:rsidRDefault="0024470C" w:rsidP="00955163">
            <w:pPr>
              <w:rPr>
                <w:rFonts w:ascii="Arial" w:hAnsi="Arial" w:cs="Arial"/>
              </w:rPr>
            </w:pPr>
          </w:p>
          <w:p w14:paraId="71B0732D" w14:textId="77777777" w:rsidR="0024470C" w:rsidRPr="004C3A0B" w:rsidRDefault="0024470C" w:rsidP="00955163">
            <w:pPr>
              <w:rPr>
                <w:rFonts w:ascii="Arial" w:hAnsi="Arial" w:cs="Arial"/>
              </w:rPr>
            </w:pPr>
          </w:p>
          <w:p w14:paraId="193F7EA9" w14:textId="77777777" w:rsidR="0024470C" w:rsidRPr="004C3A0B" w:rsidRDefault="0024470C" w:rsidP="0095516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3EACFDE" w14:textId="77777777" w:rsidR="0024470C" w:rsidRPr="00354F34" w:rsidRDefault="0024470C" w:rsidP="00955163">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2355382" w14:textId="77777777" w:rsidR="0024470C" w:rsidRDefault="0024470C" w:rsidP="00955163">
            <w:pPr>
              <w:rPr>
                <w:rFonts w:ascii="Arial" w:hAnsi="Arial" w:cs="Arial"/>
              </w:rPr>
            </w:pPr>
          </w:p>
          <w:p w14:paraId="62D19697" w14:textId="77777777" w:rsidR="0024470C" w:rsidRDefault="0024470C" w:rsidP="00955163">
            <w:pPr>
              <w:rPr>
                <w:rFonts w:ascii="Arial" w:hAnsi="Arial" w:cs="Arial"/>
              </w:rPr>
            </w:pPr>
          </w:p>
          <w:p w14:paraId="1D8AFC12" w14:textId="77777777" w:rsidR="0024470C" w:rsidRPr="004C3A0B" w:rsidRDefault="0024470C" w:rsidP="00955163">
            <w:pPr>
              <w:rPr>
                <w:rFonts w:ascii="Arial" w:hAnsi="Arial" w:cs="Arial"/>
              </w:rPr>
            </w:pPr>
          </w:p>
          <w:p w14:paraId="77F4F083" w14:textId="77777777" w:rsidR="0024470C" w:rsidRPr="004C3A0B" w:rsidRDefault="0024470C" w:rsidP="0095516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4F4059" w14:textId="77777777" w:rsidR="0024470C" w:rsidRDefault="0024470C" w:rsidP="0024470C"/>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24470C" w:rsidRPr="004C3A0B" w14:paraId="2E2E5910" w14:textId="77777777" w:rsidTr="0095516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264915D" w14:textId="77777777" w:rsidR="0024470C" w:rsidRPr="002132F9" w:rsidRDefault="0024470C" w:rsidP="00955163">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729805E" w14:textId="77777777" w:rsidR="0024470C" w:rsidRPr="004C3A0B" w:rsidRDefault="0024470C" w:rsidP="00955163">
            <w:pPr>
              <w:autoSpaceDE w:val="0"/>
              <w:autoSpaceDN w:val="0"/>
              <w:adjustRightInd w:val="0"/>
              <w:rPr>
                <w:rFonts w:ascii="Arial" w:hAnsi="Arial" w:cs="Arial"/>
                <w:b/>
              </w:rPr>
            </w:pPr>
            <w:r w:rsidRPr="004C3A0B">
              <w:rPr>
                <w:rFonts w:ascii="Arial" w:hAnsi="Arial" w:cs="Arial"/>
                <w:b/>
              </w:rPr>
              <w:t>Disclosure and Barring Service</w:t>
            </w:r>
          </w:p>
        </w:tc>
      </w:tr>
      <w:tr w:rsidR="0024470C" w:rsidRPr="004C3A0B" w14:paraId="132DD1BD" w14:textId="77777777" w:rsidTr="00955163">
        <w:tc>
          <w:tcPr>
            <w:tcW w:w="596" w:type="dxa"/>
            <w:tcBorders>
              <w:top w:val="single" w:sz="4" w:space="0" w:color="auto"/>
              <w:bottom w:val="single" w:sz="4" w:space="0" w:color="auto"/>
            </w:tcBorders>
            <w:shd w:val="clear" w:color="auto" w:fill="F2F2F2" w:themeFill="background1" w:themeFillShade="F2"/>
            <w:vAlign w:val="center"/>
          </w:tcPr>
          <w:p w14:paraId="431B7628" w14:textId="77777777" w:rsidR="0024470C" w:rsidRPr="00F96C3F" w:rsidRDefault="0024470C" w:rsidP="00955163">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0F90B0FB" w14:textId="77777777" w:rsidR="0024470C" w:rsidRPr="004C3A0B" w:rsidRDefault="0024470C" w:rsidP="00955163">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CE2357F" w14:textId="77777777" w:rsidR="0024470C" w:rsidRDefault="0024470C" w:rsidP="00955163">
            <w:pPr>
              <w:autoSpaceDE w:val="0"/>
              <w:autoSpaceDN w:val="0"/>
              <w:adjustRightInd w:val="0"/>
              <w:jc w:val="center"/>
              <w:rPr>
                <w:rFonts w:ascii="Arial" w:hAnsi="Arial" w:cs="Arial"/>
                <w:b/>
                <w:bCs/>
              </w:rPr>
            </w:pPr>
            <w:r w:rsidRPr="004C3A0B">
              <w:rPr>
                <w:rFonts w:ascii="Arial" w:hAnsi="Arial" w:cs="Arial"/>
                <w:b/>
                <w:bCs/>
              </w:rPr>
              <w:t>YES</w:t>
            </w:r>
          </w:p>
          <w:p w14:paraId="4D2B1856" w14:textId="77777777" w:rsidR="0024470C" w:rsidRPr="004C3A0B" w:rsidRDefault="0024470C" w:rsidP="0095516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95174DC" w14:textId="77777777" w:rsidR="0024470C" w:rsidRDefault="0024470C" w:rsidP="00955163">
            <w:pPr>
              <w:autoSpaceDE w:val="0"/>
              <w:autoSpaceDN w:val="0"/>
              <w:adjustRightInd w:val="0"/>
              <w:jc w:val="center"/>
              <w:rPr>
                <w:rFonts w:ascii="Arial" w:hAnsi="Arial" w:cs="Arial"/>
                <w:b/>
                <w:bCs/>
              </w:rPr>
            </w:pPr>
            <w:r w:rsidRPr="004C3A0B">
              <w:rPr>
                <w:rFonts w:ascii="Arial" w:hAnsi="Arial" w:cs="Arial"/>
                <w:b/>
                <w:bCs/>
              </w:rPr>
              <w:t>NO</w:t>
            </w:r>
          </w:p>
          <w:p w14:paraId="14FCD8B1" w14:textId="77777777" w:rsidR="0024470C" w:rsidRPr="004C3A0B" w:rsidRDefault="0024470C" w:rsidP="00955163">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4311BDB1" w14:textId="77777777" w:rsidR="0024470C" w:rsidRDefault="0024470C" w:rsidP="00955163">
            <w:pPr>
              <w:autoSpaceDE w:val="0"/>
              <w:autoSpaceDN w:val="0"/>
              <w:adjustRightInd w:val="0"/>
              <w:jc w:val="center"/>
              <w:rPr>
                <w:rFonts w:ascii="Arial" w:hAnsi="Arial" w:cs="Arial"/>
                <w:b/>
                <w:bCs/>
              </w:rPr>
            </w:pPr>
            <w:r w:rsidRPr="004C3A0B">
              <w:rPr>
                <w:rFonts w:ascii="Arial" w:hAnsi="Arial" w:cs="Arial"/>
                <w:b/>
                <w:bCs/>
              </w:rPr>
              <w:t>N/A</w:t>
            </w:r>
          </w:p>
          <w:p w14:paraId="1AA6FC68" w14:textId="77777777" w:rsidR="0024470C" w:rsidRPr="004C3A0B" w:rsidRDefault="0024470C" w:rsidP="00955163">
            <w:pPr>
              <w:autoSpaceDE w:val="0"/>
              <w:autoSpaceDN w:val="0"/>
              <w:adjustRightInd w:val="0"/>
              <w:jc w:val="center"/>
              <w:rPr>
                <w:rFonts w:ascii="Arial" w:hAnsi="Arial" w:cs="Arial"/>
                <w:b/>
              </w:rPr>
            </w:pPr>
          </w:p>
        </w:tc>
      </w:tr>
      <w:tr w:rsidR="0024470C" w:rsidRPr="004C3A0B" w14:paraId="130D3482" w14:textId="77777777" w:rsidTr="0095516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3FCBA" w14:textId="77777777" w:rsidR="0024470C" w:rsidRPr="00F96C3F" w:rsidRDefault="0024470C" w:rsidP="00955163">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29346D5" w14:textId="77777777" w:rsidR="0024470C" w:rsidRPr="004C3A0B" w:rsidRDefault="0024470C" w:rsidP="00955163">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7113C5C" w14:textId="77777777" w:rsidR="0024470C" w:rsidRPr="00392C8E" w:rsidRDefault="00000000" w:rsidP="00955163">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24470C"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B456D3C" w14:textId="6024F87A" w:rsidR="0024470C" w:rsidRPr="00392C8E" w:rsidRDefault="00000000" w:rsidP="00955163">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B35A13">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17C9281" w14:textId="77777777" w:rsidR="0024470C" w:rsidRPr="00392C8E" w:rsidRDefault="00000000" w:rsidP="00955163">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24470C" w:rsidRPr="00392C8E">
                  <w:rPr>
                    <w:rFonts w:ascii="MS Gothic" w:eastAsia="MS Gothic" w:hAnsi="MS Gothic" w:cs="Arial" w:hint="eastAsia"/>
                  </w:rPr>
                  <w:t>☐</w:t>
                </w:r>
              </w:sdtContent>
            </w:sdt>
          </w:p>
        </w:tc>
      </w:tr>
      <w:tr w:rsidR="0024470C" w:rsidRPr="004C3A0B" w14:paraId="5D43C8DB" w14:textId="77777777" w:rsidTr="0095516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CA42A4D" w14:textId="77777777" w:rsidR="0024470C" w:rsidRDefault="0024470C" w:rsidP="00955163">
            <w:pPr>
              <w:autoSpaceDE w:val="0"/>
              <w:autoSpaceDN w:val="0"/>
              <w:adjustRightInd w:val="0"/>
              <w:jc w:val="center"/>
              <w:rPr>
                <w:rFonts w:ascii="Arial" w:hAnsi="Arial" w:cs="Arial"/>
                <w:bCs/>
              </w:rPr>
            </w:pPr>
            <w:r>
              <w:rPr>
                <w:rFonts w:ascii="Arial" w:hAnsi="Arial" w:cs="Arial"/>
                <w:bCs/>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40F7CC53" w14:textId="77777777" w:rsidR="0024470C" w:rsidRDefault="0024470C" w:rsidP="00955163">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D666BD5" w14:textId="77777777" w:rsidR="0024470C" w:rsidRDefault="0024470C" w:rsidP="00955163">
            <w:pPr>
              <w:autoSpaceDE w:val="0"/>
              <w:autoSpaceDN w:val="0"/>
              <w:adjustRightInd w:val="0"/>
              <w:jc w:val="center"/>
              <w:rPr>
                <w:rFonts w:ascii="Arial" w:hAnsi="Arial" w:cs="Arial"/>
                <w:b/>
                <w:bCs/>
              </w:rPr>
            </w:pPr>
          </w:p>
        </w:tc>
      </w:tr>
    </w:tbl>
    <w:p w14:paraId="0C7D6AC7" w14:textId="77777777" w:rsidR="0024470C" w:rsidRPr="00354F34" w:rsidRDefault="0024470C" w:rsidP="0024470C">
      <w:pPr>
        <w:autoSpaceDE w:val="0"/>
        <w:autoSpaceDN w:val="0"/>
        <w:adjustRightInd w:val="0"/>
        <w:spacing w:after="240"/>
        <w:jc w:val="both"/>
        <w:rPr>
          <w:rFonts w:ascii="Arial" w:hAnsi="Arial" w:cs="Arial"/>
          <w:b/>
        </w:rPr>
      </w:pPr>
    </w:p>
    <w:p w14:paraId="42761961" w14:textId="77777777" w:rsidR="0024470C" w:rsidRDefault="0024470C" w:rsidP="0024470C">
      <w:pPr>
        <w:rPr>
          <w:rFonts w:ascii="Arial" w:hAnsi="Arial" w:cs="Arial"/>
          <w:b/>
        </w:rPr>
      </w:pPr>
      <w:r w:rsidRPr="00354F34">
        <w:rPr>
          <w:rFonts w:ascii="Arial" w:hAnsi="Arial" w:cs="Arial"/>
          <w:b/>
        </w:rPr>
        <w:t>SECTION I: Feedback, Consent and Confidentiality</w:t>
      </w:r>
    </w:p>
    <w:p w14:paraId="47B863D9" w14:textId="77777777" w:rsidR="0024470C" w:rsidRPr="00354F34" w:rsidRDefault="0024470C" w:rsidP="0024470C">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4470C" w:rsidRPr="004C3A0B" w14:paraId="551B3D66" w14:textId="77777777" w:rsidTr="00955163">
        <w:tc>
          <w:tcPr>
            <w:tcW w:w="596" w:type="dxa"/>
            <w:tcBorders>
              <w:top w:val="single" w:sz="4" w:space="0" w:color="auto"/>
              <w:bottom w:val="single" w:sz="4" w:space="0" w:color="auto"/>
            </w:tcBorders>
            <w:shd w:val="clear" w:color="auto" w:fill="F2F2F2" w:themeFill="background1" w:themeFillShade="F2"/>
          </w:tcPr>
          <w:p w14:paraId="07DB4BDC" w14:textId="77777777" w:rsidR="0024470C" w:rsidRPr="002132F9" w:rsidRDefault="0024470C" w:rsidP="00955163">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2F9EA1A" w14:textId="77777777" w:rsidR="0024470C" w:rsidRPr="004C3A0B" w:rsidRDefault="0024470C" w:rsidP="00955163">
            <w:pPr>
              <w:rPr>
                <w:rFonts w:ascii="Arial" w:hAnsi="Arial" w:cs="Arial"/>
              </w:rPr>
            </w:pPr>
            <w:r w:rsidRPr="004C3A0B">
              <w:rPr>
                <w:rFonts w:ascii="Arial" w:hAnsi="Arial" w:cs="Arial"/>
                <w:b/>
              </w:rPr>
              <w:t>Feedback</w:t>
            </w:r>
          </w:p>
          <w:p w14:paraId="48969D3E" w14:textId="77777777" w:rsidR="0024470C" w:rsidRPr="004C3A0B" w:rsidRDefault="0024470C" w:rsidP="00955163">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24470C" w:rsidRPr="004C3A0B" w14:paraId="73A1E3A8" w14:textId="77777777" w:rsidTr="00955163">
        <w:tc>
          <w:tcPr>
            <w:tcW w:w="596" w:type="dxa"/>
            <w:tcBorders>
              <w:top w:val="single" w:sz="4" w:space="0" w:color="auto"/>
              <w:bottom w:val="single" w:sz="4" w:space="0" w:color="auto"/>
            </w:tcBorders>
          </w:tcPr>
          <w:p w14:paraId="110F55CA" w14:textId="77777777" w:rsidR="0024470C" w:rsidRPr="00E32138" w:rsidRDefault="0024470C" w:rsidP="00955163">
            <w:pPr>
              <w:rPr>
                <w:rFonts w:ascii="Arial" w:hAnsi="Arial" w:cs="Arial"/>
                <w:bCs/>
              </w:rPr>
            </w:pPr>
          </w:p>
        </w:tc>
        <w:tc>
          <w:tcPr>
            <w:tcW w:w="9923" w:type="dxa"/>
            <w:tcBorders>
              <w:top w:val="single" w:sz="4" w:space="0" w:color="auto"/>
              <w:bottom w:val="single" w:sz="4" w:space="0" w:color="auto"/>
            </w:tcBorders>
          </w:tcPr>
          <w:p w14:paraId="145AD0CC" w14:textId="286EDE40" w:rsidR="0024470C" w:rsidRDefault="00B35A13" w:rsidP="00955163">
            <w:pPr>
              <w:rPr>
                <w:rFonts w:ascii="Arial" w:hAnsi="Arial" w:cs="Arial"/>
              </w:rPr>
            </w:pPr>
            <w:r>
              <w:rPr>
                <w:rFonts w:ascii="Arial" w:hAnsi="Arial" w:cs="Arial"/>
              </w:rPr>
              <w:t>If participants would like the results of the survey or</w:t>
            </w:r>
            <w:r w:rsidR="00254608">
              <w:rPr>
                <w:rFonts w:ascii="Arial" w:hAnsi="Arial" w:cs="Arial"/>
              </w:rPr>
              <w:t xml:space="preserve"> results of</w:t>
            </w:r>
            <w:r w:rsidR="005531A2">
              <w:rPr>
                <w:rFonts w:ascii="Arial" w:hAnsi="Arial" w:cs="Arial"/>
              </w:rPr>
              <w:t xml:space="preserve"> the </w:t>
            </w:r>
            <w:r w:rsidR="00254608">
              <w:rPr>
                <w:rFonts w:ascii="Arial" w:hAnsi="Arial" w:cs="Arial"/>
              </w:rPr>
              <w:t xml:space="preserve">research, </w:t>
            </w:r>
            <w:r w:rsidR="005531A2">
              <w:rPr>
                <w:rFonts w:ascii="Arial" w:hAnsi="Arial" w:cs="Arial"/>
              </w:rPr>
              <w:t xml:space="preserve">a summary of the paper will be sent to </w:t>
            </w:r>
            <w:r w:rsidR="00357E8D">
              <w:rPr>
                <w:rFonts w:ascii="Arial" w:hAnsi="Arial" w:cs="Arial"/>
              </w:rPr>
              <w:t>them,</w:t>
            </w:r>
            <w:r w:rsidR="005531A2">
              <w:rPr>
                <w:rFonts w:ascii="Arial" w:hAnsi="Arial" w:cs="Arial"/>
              </w:rPr>
              <w:t xml:space="preserve"> or the results can be discussed with them.</w:t>
            </w:r>
          </w:p>
          <w:p w14:paraId="7B08CE3D" w14:textId="77777777" w:rsidR="0024470C" w:rsidRDefault="0024470C" w:rsidP="00955163">
            <w:pPr>
              <w:rPr>
                <w:rFonts w:ascii="Arial" w:hAnsi="Arial" w:cs="Arial"/>
              </w:rPr>
            </w:pPr>
          </w:p>
          <w:p w14:paraId="1BDCF9D7" w14:textId="77777777" w:rsidR="0024470C" w:rsidRPr="004C3A0B" w:rsidRDefault="0024470C" w:rsidP="00955163">
            <w:pPr>
              <w:rPr>
                <w:rFonts w:ascii="Arial" w:hAnsi="Arial" w:cs="Arial"/>
              </w:rPr>
            </w:pPr>
          </w:p>
          <w:p w14:paraId="0769745E" w14:textId="77777777" w:rsidR="0024470C" w:rsidRPr="004C3A0B" w:rsidRDefault="0024470C" w:rsidP="0095516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4470C" w:rsidRPr="004C3A0B" w14:paraId="2ED93423" w14:textId="77777777" w:rsidTr="00955163">
        <w:tc>
          <w:tcPr>
            <w:tcW w:w="596" w:type="dxa"/>
            <w:tcBorders>
              <w:top w:val="single" w:sz="4" w:space="0" w:color="auto"/>
              <w:bottom w:val="single" w:sz="4" w:space="0" w:color="auto"/>
            </w:tcBorders>
            <w:shd w:val="clear" w:color="auto" w:fill="F2F2F2" w:themeFill="background1" w:themeFillShade="F2"/>
          </w:tcPr>
          <w:p w14:paraId="24A79600" w14:textId="77777777" w:rsidR="0024470C" w:rsidRPr="002132F9" w:rsidRDefault="0024470C" w:rsidP="00955163">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4C323C1D" w14:textId="77777777" w:rsidR="0024470C" w:rsidRPr="004C3A0B" w:rsidRDefault="0024470C" w:rsidP="00955163">
            <w:pPr>
              <w:rPr>
                <w:rFonts w:ascii="Arial" w:hAnsi="Arial" w:cs="Arial"/>
              </w:rPr>
            </w:pPr>
            <w:r w:rsidRPr="004C3A0B">
              <w:rPr>
                <w:rFonts w:ascii="Arial" w:hAnsi="Arial" w:cs="Arial"/>
                <w:b/>
              </w:rPr>
              <w:t>Informed consent</w:t>
            </w:r>
          </w:p>
          <w:p w14:paraId="3E3914A1" w14:textId="77777777" w:rsidR="0024470C" w:rsidRPr="004C3A0B" w:rsidRDefault="0024470C" w:rsidP="00955163">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24470C" w:rsidRPr="004C3A0B" w14:paraId="304C4972" w14:textId="77777777" w:rsidTr="00955163">
        <w:tc>
          <w:tcPr>
            <w:tcW w:w="596" w:type="dxa"/>
            <w:tcBorders>
              <w:top w:val="single" w:sz="4" w:space="0" w:color="auto"/>
              <w:bottom w:val="single" w:sz="4" w:space="0" w:color="auto"/>
            </w:tcBorders>
          </w:tcPr>
          <w:p w14:paraId="5DB1FFC6" w14:textId="77777777" w:rsidR="0024470C" w:rsidRPr="00E32138" w:rsidRDefault="0024470C" w:rsidP="00955163">
            <w:pPr>
              <w:rPr>
                <w:rFonts w:ascii="Arial" w:hAnsi="Arial" w:cs="Arial"/>
                <w:bCs/>
              </w:rPr>
            </w:pPr>
          </w:p>
        </w:tc>
        <w:tc>
          <w:tcPr>
            <w:tcW w:w="9923" w:type="dxa"/>
            <w:tcBorders>
              <w:top w:val="single" w:sz="4" w:space="0" w:color="auto"/>
              <w:bottom w:val="single" w:sz="4" w:space="0" w:color="auto"/>
            </w:tcBorders>
          </w:tcPr>
          <w:p w14:paraId="10AE3FB3" w14:textId="2E24AB6F" w:rsidR="0024470C" w:rsidRDefault="00254608" w:rsidP="00955163">
            <w:pPr>
              <w:rPr>
                <w:rFonts w:ascii="Arial" w:hAnsi="Arial" w:cs="Arial"/>
              </w:rPr>
            </w:pPr>
            <w:r>
              <w:rPr>
                <w:rFonts w:ascii="Arial" w:hAnsi="Arial" w:cs="Arial"/>
              </w:rPr>
              <w:t xml:space="preserve">When creating </w:t>
            </w:r>
            <w:r w:rsidR="005531A2">
              <w:rPr>
                <w:rFonts w:ascii="Arial" w:hAnsi="Arial" w:cs="Arial"/>
              </w:rPr>
              <w:t>a</w:t>
            </w:r>
            <w:r>
              <w:rPr>
                <w:rFonts w:ascii="Arial" w:hAnsi="Arial" w:cs="Arial"/>
              </w:rPr>
              <w:t xml:space="preserve"> survey, a description of what </w:t>
            </w:r>
            <w:r w:rsidR="00357E8D">
              <w:rPr>
                <w:rFonts w:ascii="Arial" w:hAnsi="Arial" w:cs="Arial"/>
              </w:rPr>
              <w:t>the</w:t>
            </w:r>
            <w:r>
              <w:rPr>
                <w:rFonts w:ascii="Arial" w:hAnsi="Arial" w:cs="Arial"/>
              </w:rPr>
              <w:t xml:space="preserve"> topic is and what </w:t>
            </w:r>
            <w:r w:rsidR="00357E8D">
              <w:rPr>
                <w:rFonts w:ascii="Arial" w:hAnsi="Arial" w:cs="Arial"/>
              </w:rPr>
              <w:t>it aims to</w:t>
            </w:r>
            <w:r>
              <w:rPr>
                <w:rFonts w:ascii="Arial" w:hAnsi="Arial" w:cs="Arial"/>
              </w:rPr>
              <w:t xml:space="preserve"> find out </w:t>
            </w:r>
            <w:r w:rsidR="00357E8D">
              <w:rPr>
                <w:rFonts w:ascii="Arial" w:hAnsi="Arial" w:cs="Arial"/>
              </w:rPr>
              <w:t xml:space="preserve">will be provided </w:t>
            </w:r>
            <w:r>
              <w:rPr>
                <w:rFonts w:ascii="Arial" w:hAnsi="Arial" w:cs="Arial"/>
              </w:rPr>
              <w:t>so that t</w:t>
            </w:r>
            <w:r w:rsidR="00357E8D">
              <w:rPr>
                <w:rFonts w:ascii="Arial" w:hAnsi="Arial" w:cs="Arial"/>
              </w:rPr>
              <w:t>he public</w:t>
            </w:r>
            <w:r>
              <w:rPr>
                <w:rFonts w:ascii="Arial" w:hAnsi="Arial" w:cs="Arial"/>
              </w:rPr>
              <w:t xml:space="preserve"> know what the survey will be about and decide whether they feel comfortable participating in my research.</w:t>
            </w:r>
            <w:r w:rsidR="00E36115">
              <w:rPr>
                <w:rFonts w:ascii="Arial" w:hAnsi="Arial" w:cs="Arial"/>
              </w:rPr>
              <w:t xml:space="preserve"> </w:t>
            </w:r>
          </w:p>
          <w:p w14:paraId="07CE77AB" w14:textId="77777777" w:rsidR="0024470C" w:rsidRDefault="0024470C" w:rsidP="00955163">
            <w:pPr>
              <w:rPr>
                <w:rFonts w:ascii="Arial" w:hAnsi="Arial" w:cs="Arial"/>
              </w:rPr>
            </w:pPr>
          </w:p>
          <w:p w14:paraId="16D19318" w14:textId="77777777" w:rsidR="0024470C" w:rsidRPr="004C3A0B" w:rsidRDefault="0024470C" w:rsidP="00955163">
            <w:pPr>
              <w:rPr>
                <w:rFonts w:ascii="Arial" w:hAnsi="Arial" w:cs="Arial"/>
              </w:rPr>
            </w:pPr>
          </w:p>
          <w:p w14:paraId="0104CD80" w14:textId="77777777" w:rsidR="0024470C" w:rsidRPr="004C3A0B" w:rsidRDefault="0024470C" w:rsidP="0095516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4470C" w:rsidRPr="004C3A0B" w14:paraId="23BD1C7B" w14:textId="77777777" w:rsidTr="00955163">
        <w:tc>
          <w:tcPr>
            <w:tcW w:w="596" w:type="dxa"/>
            <w:tcBorders>
              <w:top w:val="single" w:sz="4" w:space="0" w:color="auto"/>
              <w:bottom w:val="single" w:sz="4" w:space="0" w:color="auto"/>
            </w:tcBorders>
            <w:shd w:val="clear" w:color="auto" w:fill="F2F2F2" w:themeFill="background1" w:themeFillShade="F2"/>
          </w:tcPr>
          <w:p w14:paraId="79AA58C1" w14:textId="77777777" w:rsidR="0024470C" w:rsidRPr="002132F9" w:rsidRDefault="0024470C" w:rsidP="00955163">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171BCE41" w14:textId="77777777" w:rsidR="0024470C" w:rsidRPr="004C3A0B" w:rsidRDefault="0024470C" w:rsidP="00955163">
            <w:pPr>
              <w:rPr>
                <w:rFonts w:ascii="Arial" w:hAnsi="Arial" w:cs="Arial"/>
                <w:b/>
              </w:rPr>
            </w:pPr>
            <w:r w:rsidRPr="004C3A0B">
              <w:rPr>
                <w:rFonts w:ascii="Arial" w:hAnsi="Arial" w:cs="Arial"/>
                <w:b/>
              </w:rPr>
              <w:t>Confidentiality / Anonymity</w:t>
            </w:r>
          </w:p>
          <w:p w14:paraId="20C43F4C" w14:textId="77777777" w:rsidR="0024470C" w:rsidRPr="004C3A0B" w:rsidRDefault="0024470C" w:rsidP="00955163">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4470C" w:rsidRPr="004C3A0B" w14:paraId="581BDB4A" w14:textId="77777777" w:rsidTr="00955163">
        <w:tc>
          <w:tcPr>
            <w:tcW w:w="596" w:type="dxa"/>
            <w:tcBorders>
              <w:top w:val="single" w:sz="4" w:space="0" w:color="auto"/>
              <w:bottom w:val="single" w:sz="4" w:space="0" w:color="auto"/>
            </w:tcBorders>
          </w:tcPr>
          <w:p w14:paraId="28FA544E" w14:textId="77777777" w:rsidR="0024470C" w:rsidRPr="00E32138" w:rsidRDefault="0024470C" w:rsidP="00955163">
            <w:pPr>
              <w:rPr>
                <w:rFonts w:ascii="Arial" w:hAnsi="Arial" w:cs="Arial"/>
                <w:bCs/>
              </w:rPr>
            </w:pPr>
          </w:p>
        </w:tc>
        <w:tc>
          <w:tcPr>
            <w:tcW w:w="9923" w:type="dxa"/>
            <w:tcBorders>
              <w:top w:val="single" w:sz="4" w:space="0" w:color="auto"/>
              <w:bottom w:val="single" w:sz="4" w:space="0" w:color="auto"/>
            </w:tcBorders>
          </w:tcPr>
          <w:p w14:paraId="268101F7" w14:textId="6C2B001F" w:rsidR="0024470C" w:rsidRDefault="00254608" w:rsidP="00955163">
            <w:pPr>
              <w:rPr>
                <w:rFonts w:ascii="Arial" w:hAnsi="Arial" w:cs="Arial"/>
              </w:rPr>
            </w:pPr>
            <w:r>
              <w:rPr>
                <w:rFonts w:ascii="Arial" w:hAnsi="Arial" w:cs="Arial"/>
              </w:rPr>
              <w:t>The survey will be anonymous</w:t>
            </w:r>
            <w:r w:rsidR="00357E8D">
              <w:rPr>
                <w:rFonts w:ascii="Arial" w:hAnsi="Arial" w:cs="Arial"/>
              </w:rPr>
              <w:t>. N</w:t>
            </w:r>
            <w:r>
              <w:rPr>
                <w:rFonts w:ascii="Arial" w:hAnsi="Arial" w:cs="Arial"/>
              </w:rPr>
              <w:t xml:space="preserve">ames, addresses, emails or phone numbers </w:t>
            </w:r>
            <w:r w:rsidR="00357E8D">
              <w:rPr>
                <w:rFonts w:ascii="Arial" w:hAnsi="Arial" w:cs="Arial"/>
              </w:rPr>
              <w:t xml:space="preserve">will not be required to take part in the survey. </w:t>
            </w:r>
          </w:p>
          <w:p w14:paraId="3E351B1A" w14:textId="77777777" w:rsidR="0024470C" w:rsidRDefault="0024470C" w:rsidP="00955163">
            <w:pPr>
              <w:rPr>
                <w:rFonts w:ascii="Arial" w:hAnsi="Arial" w:cs="Arial"/>
              </w:rPr>
            </w:pPr>
          </w:p>
          <w:p w14:paraId="165D7B08" w14:textId="77777777" w:rsidR="0024470C" w:rsidRPr="004C3A0B" w:rsidRDefault="0024470C" w:rsidP="00955163">
            <w:pPr>
              <w:rPr>
                <w:rFonts w:ascii="Arial" w:hAnsi="Arial" w:cs="Arial"/>
              </w:rPr>
            </w:pPr>
          </w:p>
          <w:p w14:paraId="1B45996E" w14:textId="77777777" w:rsidR="0024470C" w:rsidRPr="004C3A0B" w:rsidRDefault="0024470C" w:rsidP="0095516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FB886EA" w14:textId="77777777" w:rsidR="0024470C" w:rsidRPr="004C3A0B" w:rsidRDefault="0024470C" w:rsidP="0024470C">
      <w:pPr>
        <w:rPr>
          <w:rFonts w:ascii="Arial" w:hAnsi="Arial" w:cs="Arial"/>
        </w:rPr>
      </w:pPr>
    </w:p>
    <w:p w14:paraId="251CA177" w14:textId="77777777" w:rsidR="0024470C" w:rsidRDefault="0024470C" w:rsidP="0024470C">
      <w:pPr>
        <w:rPr>
          <w:rFonts w:ascii="Arial" w:hAnsi="Arial" w:cs="Arial"/>
          <w:b/>
        </w:rPr>
      </w:pPr>
      <w:r w:rsidRPr="00354F34">
        <w:rPr>
          <w:rFonts w:ascii="Arial" w:hAnsi="Arial" w:cs="Arial"/>
          <w:b/>
        </w:rPr>
        <w:t>SECTION J: Data Protection and Storage</w:t>
      </w:r>
    </w:p>
    <w:p w14:paraId="566B1FA1" w14:textId="77777777" w:rsidR="0024470C" w:rsidRPr="00354F34" w:rsidRDefault="0024470C" w:rsidP="0024470C">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4470C" w14:paraId="26DD9734" w14:textId="77777777" w:rsidTr="0095516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6A955AD" w14:textId="77777777" w:rsidR="0024470C" w:rsidRDefault="0024470C" w:rsidP="0095516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948C729" w14:textId="77777777" w:rsidR="0024470C" w:rsidRDefault="0024470C" w:rsidP="0095516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D264B" w14:textId="77777777" w:rsidR="0024470C" w:rsidRDefault="0024470C" w:rsidP="0095516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82E024" w14:textId="77777777" w:rsidR="0024470C" w:rsidRDefault="0024470C" w:rsidP="0095516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470C" w14:paraId="26D1BD34" w14:textId="77777777" w:rsidTr="0095516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FE5C5E" w14:textId="77777777" w:rsidR="0024470C" w:rsidRPr="00CF6CA5" w:rsidRDefault="0024470C" w:rsidP="00955163">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2A37A6" w14:textId="77777777" w:rsidR="0024470C" w:rsidRDefault="0024470C" w:rsidP="00955163">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w:t>
            </w:r>
            <w:r w:rsidRPr="00354F34">
              <w:rPr>
                <w:rFonts w:ascii="Arial" w:hAnsi="Arial" w:cs="Arial"/>
                <w:i/>
                <w:iCs/>
                <w:color w:val="333333"/>
                <w:sz w:val="22"/>
                <w:shd w:val="clear" w:color="auto" w:fill="F2F2F2" w:themeFill="background1" w:themeFillShade="F2"/>
              </w:rPr>
              <w:lastRenderedPageBreak/>
              <w:t>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A5A94E" w14:textId="77777777" w:rsidR="0024470C" w:rsidRPr="000B38C3" w:rsidRDefault="0024470C" w:rsidP="00955163">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5CF28C" w14:textId="7808C130" w:rsidR="0024470C" w:rsidRPr="00254608" w:rsidRDefault="00254608" w:rsidP="00955163">
            <w:pPr>
              <w:pStyle w:val="NormalWeb"/>
              <w:autoSpaceDE w:val="0"/>
              <w:autoSpaceDN w:val="0"/>
              <w:adjustRightInd w:val="0"/>
              <w:jc w:val="center"/>
              <w:rPr>
                <w:rFonts w:ascii="MS Gothic" w:eastAsia="MS Gothic" w:hAnsi="MS Gothic" w:cs="Arial"/>
                <w:b/>
                <w:bCs/>
                <w:sz w:val="22"/>
                <w:szCs w:val="22"/>
                <w:lang w:val="en-US"/>
              </w:rPr>
            </w:pPr>
            <w:r w:rsidRPr="00254608">
              <w:rPr>
                <w:rFonts w:ascii="MS Gothic" w:eastAsia="MS Gothic" w:hAnsi="MS Gothic" w:cs="Arial"/>
                <w:b/>
                <w:bCs/>
                <w:sz w:val="22"/>
                <w:szCs w:val="22"/>
                <w:lang w:val="en-US"/>
              </w:rPr>
              <w:t>X</w:t>
            </w:r>
          </w:p>
        </w:tc>
      </w:tr>
      <w:tr w:rsidR="0024470C" w14:paraId="44D4890A" w14:textId="77777777" w:rsidTr="0095516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542D49" w14:textId="77777777" w:rsidR="0024470C" w:rsidRDefault="0024470C" w:rsidP="0095516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5A289A" w14:textId="77777777" w:rsidR="0024470C" w:rsidRDefault="0024470C" w:rsidP="0095516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4470C" w14:paraId="7187C091" w14:textId="77777777" w:rsidTr="0095516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89A3075" w14:textId="77777777" w:rsidR="0024470C" w:rsidRDefault="0024470C" w:rsidP="00955163">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E41BA97" w14:textId="77777777" w:rsidR="0024470C" w:rsidRDefault="0024470C" w:rsidP="00955163">
            <w:pPr>
              <w:rPr>
                <w:rFonts w:ascii="Arial" w:hAnsi="Arial" w:cs="Arial"/>
              </w:rPr>
            </w:pPr>
          </w:p>
          <w:p w14:paraId="7AA014A2" w14:textId="77777777" w:rsidR="0024470C" w:rsidRDefault="0024470C" w:rsidP="00955163">
            <w:pPr>
              <w:rPr>
                <w:rFonts w:ascii="Arial" w:hAnsi="Arial" w:cs="Arial"/>
              </w:rPr>
            </w:pPr>
          </w:p>
          <w:p w14:paraId="6A448CA0" w14:textId="77777777" w:rsidR="0024470C" w:rsidRPr="004C3A0B" w:rsidRDefault="0024470C" w:rsidP="00955163">
            <w:pPr>
              <w:rPr>
                <w:rFonts w:ascii="Arial" w:hAnsi="Arial" w:cs="Arial"/>
              </w:rPr>
            </w:pPr>
          </w:p>
          <w:p w14:paraId="62D3C70A" w14:textId="77777777" w:rsidR="0024470C" w:rsidRPr="00354F34" w:rsidRDefault="0024470C" w:rsidP="00955163">
            <w:pPr>
              <w:autoSpaceDE w:val="0"/>
              <w:autoSpaceDN w:val="0"/>
              <w:adjustRightInd w:val="0"/>
              <w:rPr>
                <w:i/>
              </w:rPr>
            </w:pPr>
            <w:r w:rsidRPr="003257BD">
              <w:rPr>
                <w:rFonts w:ascii="Arial" w:hAnsi="Arial" w:cs="Arial"/>
                <w:i/>
                <w:color w:val="808080"/>
                <w:sz w:val="18"/>
                <w:szCs w:val="18"/>
              </w:rPr>
              <w:t>(this box should expand as you type)</w:t>
            </w:r>
          </w:p>
        </w:tc>
      </w:tr>
      <w:tr w:rsidR="0024470C" w14:paraId="1754D109" w14:textId="77777777" w:rsidTr="0095516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FF37721" w14:textId="77777777" w:rsidR="0024470C" w:rsidRDefault="0024470C" w:rsidP="0095516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2E21F4" w14:textId="77777777" w:rsidR="0024470C" w:rsidRPr="00947984" w:rsidRDefault="0024470C" w:rsidP="0095516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955F3" w14:textId="77777777" w:rsidR="0024470C" w:rsidRDefault="0024470C" w:rsidP="0095516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C3099F" w14:textId="77777777" w:rsidR="0024470C" w:rsidRDefault="0024470C" w:rsidP="0095516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470C" w14:paraId="556B3E65" w14:textId="77777777" w:rsidTr="0095516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E4098F" w14:textId="77777777" w:rsidR="0024470C" w:rsidRPr="00CF6CA5" w:rsidRDefault="0024470C" w:rsidP="00955163">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4F6AC5" w14:textId="77777777" w:rsidR="0024470C" w:rsidRDefault="0024470C" w:rsidP="00955163">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FBFEDC6" w14:textId="77777777" w:rsidR="0024470C" w:rsidRDefault="0024470C" w:rsidP="00955163">
            <w:pPr>
              <w:pStyle w:val="NormalWeb"/>
              <w:spacing w:before="0" w:beforeAutospacing="0" w:after="0" w:afterAutospacing="0"/>
            </w:pPr>
            <w:r>
              <w:rPr>
                <w:rFonts w:ascii="Arial" w:hAnsi="Arial" w:cs="Arial"/>
                <w:i/>
                <w:iCs/>
                <w:color w:val="000000"/>
                <w:sz w:val="20"/>
                <w:szCs w:val="23"/>
              </w:rPr>
              <w:t>(a) racial or ethnic origin,</w:t>
            </w:r>
          </w:p>
          <w:p w14:paraId="51116F1D" w14:textId="77777777" w:rsidR="0024470C" w:rsidRDefault="0024470C" w:rsidP="00955163">
            <w:pPr>
              <w:pStyle w:val="NormalWeb"/>
              <w:spacing w:before="0" w:beforeAutospacing="0" w:after="0" w:afterAutospacing="0"/>
            </w:pPr>
            <w:r>
              <w:rPr>
                <w:rFonts w:ascii="Arial" w:hAnsi="Arial" w:cs="Arial"/>
                <w:i/>
                <w:iCs/>
                <w:color w:val="000000"/>
                <w:sz w:val="20"/>
                <w:szCs w:val="23"/>
              </w:rPr>
              <w:t>(b) political opinions,</w:t>
            </w:r>
          </w:p>
          <w:p w14:paraId="24E08F7E" w14:textId="77777777" w:rsidR="0024470C" w:rsidRDefault="0024470C" w:rsidP="00955163">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5ED9416" w14:textId="77777777" w:rsidR="0024470C" w:rsidRDefault="0024470C" w:rsidP="00955163">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656FC7E" w14:textId="77777777" w:rsidR="0024470C" w:rsidRDefault="0024470C" w:rsidP="00955163">
            <w:pPr>
              <w:pStyle w:val="NormalWeb"/>
              <w:spacing w:before="0" w:beforeAutospacing="0" w:after="0" w:afterAutospacing="0"/>
            </w:pPr>
            <w:r>
              <w:rPr>
                <w:rFonts w:ascii="Arial" w:hAnsi="Arial" w:cs="Arial"/>
                <w:i/>
                <w:iCs/>
                <w:color w:val="000000"/>
                <w:sz w:val="20"/>
                <w:szCs w:val="23"/>
              </w:rPr>
              <w:t>(e) physical or mental health or condition,</w:t>
            </w:r>
          </w:p>
          <w:p w14:paraId="222121DA" w14:textId="77777777" w:rsidR="0024470C" w:rsidRDefault="0024470C" w:rsidP="00955163">
            <w:pPr>
              <w:pStyle w:val="NormalWeb"/>
              <w:spacing w:before="0" w:beforeAutospacing="0" w:after="0" w:afterAutospacing="0"/>
            </w:pPr>
            <w:r>
              <w:rPr>
                <w:rFonts w:ascii="Arial" w:hAnsi="Arial" w:cs="Arial"/>
                <w:i/>
                <w:iCs/>
                <w:color w:val="000000"/>
                <w:sz w:val="20"/>
                <w:szCs w:val="23"/>
              </w:rPr>
              <w:t>(f) sexual life,</w:t>
            </w:r>
          </w:p>
          <w:p w14:paraId="6C1C64E3" w14:textId="77777777" w:rsidR="0024470C" w:rsidRDefault="0024470C" w:rsidP="00955163">
            <w:pPr>
              <w:pStyle w:val="NormalWeb"/>
              <w:spacing w:before="0" w:beforeAutospacing="0" w:after="0" w:afterAutospacing="0"/>
            </w:pPr>
            <w:r>
              <w:rPr>
                <w:rFonts w:ascii="Arial" w:hAnsi="Arial" w:cs="Arial"/>
                <w:i/>
                <w:iCs/>
                <w:color w:val="000000"/>
                <w:sz w:val="20"/>
                <w:szCs w:val="23"/>
              </w:rPr>
              <w:t>(g) genetics,</w:t>
            </w:r>
          </w:p>
          <w:p w14:paraId="18573740" w14:textId="77777777" w:rsidR="0024470C" w:rsidRPr="00354F34" w:rsidRDefault="0024470C" w:rsidP="00955163">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EF638C" w14:textId="77777777" w:rsidR="0024470C" w:rsidRPr="000B38C3" w:rsidRDefault="0024470C" w:rsidP="00955163">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CACEC5" w14:textId="218BA474" w:rsidR="0024470C" w:rsidRPr="00254608" w:rsidRDefault="00254608" w:rsidP="00955163">
            <w:pPr>
              <w:pStyle w:val="NormalWeb"/>
              <w:autoSpaceDE w:val="0"/>
              <w:autoSpaceDN w:val="0"/>
              <w:adjustRightInd w:val="0"/>
              <w:jc w:val="center"/>
              <w:rPr>
                <w:b/>
                <w:bCs/>
              </w:rPr>
            </w:pPr>
            <w:r w:rsidRPr="00254608">
              <w:rPr>
                <w:rFonts w:ascii="MS Gothic" w:eastAsia="MS Gothic" w:hAnsi="MS Gothic" w:cs="Arial"/>
                <w:b/>
                <w:bCs/>
                <w:sz w:val="22"/>
                <w:szCs w:val="22"/>
                <w:lang w:val="en-US"/>
              </w:rPr>
              <w:t>X</w:t>
            </w:r>
          </w:p>
        </w:tc>
      </w:tr>
      <w:tr w:rsidR="0024470C" w14:paraId="337C1EF7" w14:textId="77777777" w:rsidTr="0095516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4598F0" w14:textId="77777777" w:rsidR="0024470C" w:rsidRDefault="0024470C" w:rsidP="0095516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08E669" w14:textId="77777777" w:rsidR="0024470C" w:rsidRDefault="0024470C" w:rsidP="0095516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4470C" w14:paraId="5BAD0194" w14:textId="77777777" w:rsidTr="0095516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BBCB4E2" w14:textId="77777777" w:rsidR="0024470C" w:rsidRDefault="0024470C" w:rsidP="00955163">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174230F" w14:textId="77777777" w:rsidR="0024470C" w:rsidRDefault="0024470C" w:rsidP="00955163">
            <w:pPr>
              <w:rPr>
                <w:rFonts w:ascii="Arial" w:hAnsi="Arial" w:cs="Arial"/>
              </w:rPr>
            </w:pPr>
          </w:p>
          <w:p w14:paraId="6F71D1EF" w14:textId="77777777" w:rsidR="0024470C" w:rsidRDefault="0024470C" w:rsidP="00955163">
            <w:pPr>
              <w:rPr>
                <w:rFonts w:ascii="Arial" w:hAnsi="Arial" w:cs="Arial"/>
              </w:rPr>
            </w:pPr>
          </w:p>
          <w:p w14:paraId="7C8FB5B5" w14:textId="77777777" w:rsidR="0024470C" w:rsidRPr="004C3A0B" w:rsidRDefault="0024470C" w:rsidP="00955163">
            <w:pPr>
              <w:rPr>
                <w:rFonts w:ascii="Arial" w:hAnsi="Arial" w:cs="Arial"/>
              </w:rPr>
            </w:pPr>
          </w:p>
          <w:p w14:paraId="303AD292" w14:textId="77777777" w:rsidR="0024470C" w:rsidRDefault="0024470C" w:rsidP="00955163">
            <w:pPr>
              <w:autoSpaceDE w:val="0"/>
              <w:autoSpaceDN w:val="0"/>
              <w:adjustRightInd w:val="0"/>
            </w:pPr>
            <w:r w:rsidRPr="003257BD">
              <w:rPr>
                <w:rFonts w:ascii="Arial" w:hAnsi="Arial" w:cs="Arial"/>
                <w:i/>
                <w:color w:val="808080"/>
                <w:sz w:val="18"/>
                <w:szCs w:val="18"/>
              </w:rPr>
              <w:t>(this box should expand as you type)</w:t>
            </w:r>
          </w:p>
        </w:tc>
      </w:tr>
    </w:tbl>
    <w:p w14:paraId="1722831A" w14:textId="77777777" w:rsidR="0024470C" w:rsidRDefault="0024470C" w:rsidP="0024470C"/>
    <w:tbl>
      <w:tblPr>
        <w:tblStyle w:val="TableGrid"/>
        <w:tblW w:w="10485" w:type="dxa"/>
        <w:tblLook w:val="04A0" w:firstRow="1" w:lastRow="0" w:firstColumn="1" w:lastColumn="0" w:noHBand="0" w:noVBand="1"/>
      </w:tblPr>
      <w:tblGrid>
        <w:gridCol w:w="562"/>
        <w:gridCol w:w="7905"/>
        <w:gridCol w:w="992"/>
        <w:gridCol w:w="1026"/>
      </w:tblGrid>
      <w:tr w:rsidR="0024470C" w:rsidRPr="004C3A0B" w14:paraId="61034B6C" w14:textId="77777777" w:rsidTr="00955163">
        <w:trPr>
          <w:trHeight w:val="439"/>
        </w:trPr>
        <w:tc>
          <w:tcPr>
            <w:tcW w:w="562" w:type="dxa"/>
            <w:shd w:val="clear" w:color="auto" w:fill="F2F2F2" w:themeFill="background1" w:themeFillShade="F2"/>
            <w:vAlign w:val="center"/>
          </w:tcPr>
          <w:p w14:paraId="220C4B59" w14:textId="77777777" w:rsidR="0024470C" w:rsidRPr="002132F9" w:rsidRDefault="0024470C" w:rsidP="00955163">
            <w:pPr>
              <w:autoSpaceDE w:val="0"/>
              <w:autoSpaceDN w:val="0"/>
              <w:adjustRightInd w:val="0"/>
              <w:jc w:val="center"/>
              <w:rPr>
                <w:rFonts w:ascii="Arial" w:hAnsi="Arial" w:cs="Arial"/>
              </w:rPr>
            </w:pPr>
          </w:p>
        </w:tc>
        <w:tc>
          <w:tcPr>
            <w:tcW w:w="7905" w:type="dxa"/>
            <w:shd w:val="clear" w:color="auto" w:fill="F2F2F2" w:themeFill="background1" w:themeFillShade="F2"/>
          </w:tcPr>
          <w:p w14:paraId="4CB35313" w14:textId="77777777" w:rsidR="0024470C" w:rsidRPr="009563B2" w:rsidRDefault="0024470C" w:rsidP="00955163">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1686CD28"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4C79356C"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NO</w:t>
            </w:r>
          </w:p>
        </w:tc>
      </w:tr>
      <w:tr w:rsidR="0024470C" w:rsidRPr="004C3A0B" w14:paraId="5AE830FC" w14:textId="77777777" w:rsidTr="00955163">
        <w:trPr>
          <w:trHeight w:val="439"/>
        </w:trPr>
        <w:tc>
          <w:tcPr>
            <w:tcW w:w="562" w:type="dxa"/>
            <w:shd w:val="clear" w:color="auto" w:fill="F2F2F2" w:themeFill="background1" w:themeFillShade="F2"/>
            <w:vAlign w:val="center"/>
          </w:tcPr>
          <w:p w14:paraId="56714A3F" w14:textId="77777777" w:rsidR="0024470C" w:rsidRPr="00903B3C" w:rsidRDefault="0024470C" w:rsidP="00955163">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533A2ED3"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7A23299E" w14:textId="76B98216"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320091DA" w14:textId="40EF0B3A"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60973AB8" w14:textId="77777777" w:rsidTr="00955163">
        <w:trPr>
          <w:trHeight w:val="403"/>
        </w:trPr>
        <w:tc>
          <w:tcPr>
            <w:tcW w:w="562" w:type="dxa"/>
            <w:shd w:val="clear" w:color="auto" w:fill="F2F2F2" w:themeFill="background1" w:themeFillShade="F2"/>
            <w:vAlign w:val="center"/>
          </w:tcPr>
          <w:p w14:paraId="18AC16C1" w14:textId="77777777" w:rsidR="0024470C" w:rsidRPr="00903B3C" w:rsidRDefault="0024470C" w:rsidP="00955163">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1CF1B079"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7F0BDAEF"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04DAFFE2" w14:textId="1B224ACD"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554DC059" w14:textId="77777777" w:rsidTr="00955163">
        <w:trPr>
          <w:trHeight w:val="439"/>
        </w:trPr>
        <w:tc>
          <w:tcPr>
            <w:tcW w:w="562" w:type="dxa"/>
            <w:shd w:val="clear" w:color="auto" w:fill="F2F2F2" w:themeFill="background1" w:themeFillShade="F2"/>
            <w:vAlign w:val="center"/>
          </w:tcPr>
          <w:p w14:paraId="24B498D6" w14:textId="77777777" w:rsidR="0024470C" w:rsidRPr="00903B3C" w:rsidRDefault="0024470C" w:rsidP="00955163">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3F58041D"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2EA2931E"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2DF2C3C9" w14:textId="7DE59B01"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13E5B9EB" w14:textId="77777777" w:rsidTr="00955163">
        <w:trPr>
          <w:trHeight w:val="403"/>
        </w:trPr>
        <w:tc>
          <w:tcPr>
            <w:tcW w:w="562" w:type="dxa"/>
            <w:shd w:val="clear" w:color="auto" w:fill="F2F2F2" w:themeFill="background1" w:themeFillShade="F2"/>
            <w:vAlign w:val="center"/>
          </w:tcPr>
          <w:p w14:paraId="22D8F75E" w14:textId="77777777" w:rsidR="0024470C" w:rsidRPr="00903B3C" w:rsidRDefault="0024470C" w:rsidP="00955163">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78968D3D"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42B550ED" w14:textId="686C7A89"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40EE6000"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4470C" w:rsidRPr="004C3A0B" w14:paraId="0997FBE4" w14:textId="77777777" w:rsidTr="00955163">
        <w:trPr>
          <w:trHeight w:val="403"/>
        </w:trPr>
        <w:tc>
          <w:tcPr>
            <w:tcW w:w="562" w:type="dxa"/>
            <w:shd w:val="clear" w:color="auto" w:fill="F2F2F2" w:themeFill="background1" w:themeFillShade="F2"/>
            <w:vAlign w:val="center"/>
          </w:tcPr>
          <w:p w14:paraId="6F1A1EA5" w14:textId="77777777" w:rsidR="0024470C" w:rsidRPr="00903B3C" w:rsidRDefault="0024470C" w:rsidP="00955163">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58169B92"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765B2526" w14:textId="32C3FA56"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21AD1F56"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24470C" w:rsidRPr="004C3A0B" w14:paraId="6C0AD1AF" w14:textId="77777777" w:rsidTr="00955163">
        <w:trPr>
          <w:trHeight w:val="403"/>
        </w:trPr>
        <w:tc>
          <w:tcPr>
            <w:tcW w:w="562" w:type="dxa"/>
            <w:shd w:val="clear" w:color="auto" w:fill="F2F2F2" w:themeFill="background1" w:themeFillShade="F2"/>
            <w:vAlign w:val="center"/>
          </w:tcPr>
          <w:p w14:paraId="26A6FE8B" w14:textId="77777777" w:rsidR="0024470C" w:rsidRPr="00903B3C" w:rsidRDefault="0024470C" w:rsidP="00955163">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6F7FF47B"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1AD318A8" w14:textId="5C6DE15B"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2F65B62E" w14:textId="37354FA4"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50827344" w14:textId="77777777" w:rsidTr="00955163">
        <w:trPr>
          <w:trHeight w:val="403"/>
        </w:trPr>
        <w:tc>
          <w:tcPr>
            <w:tcW w:w="562" w:type="dxa"/>
            <w:shd w:val="clear" w:color="auto" w:fill="F2F2F2" w:themeFill="background1" w:themeFillShade="F2"/>
            <w:vAlign w:val="center"/>
          </w:tcPr>
          <w:p w14:paraId="761B11A5" w14:textId="77777777" w:rsidR="0024470C" w:rsidRPr="00903B3C" w:rsidRDefault="0024470C" w:rsidP="00955163">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0780D683"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Other – specify:</w:t>
            </w:r>
          </w:p>
          <w:p w14:paraId="74B224E5" w14:textId="77777777" w:rsidR="0024470C" w:rsidRPr="004C3A0B" w:rsidRDefault="0024470C" w:rsidP="00955163">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713E6611"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01DE8434" w14:textId="71DD712D"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2893222B" w14:textId="77777777" w:rsidTr="00955163">
        <w:trPr>
          <w:trHeight w:val="403"/>
        </w:trPr>
        <w:tc>
          <w:tcPr>
            <w:tcW w:w="562" w:type="dxa"/>
            <w:shd w:val="clear" w:color="auto" w:fill="F2F2F2" w:themeFill="background1" w:themeFillShade="F2"/>
            <w:vAlign w:val="center"/>
          </w:tcPr>
          <w:p w14:paraId="378CD046" w14:textId="77777777" w:rsidR="0024470C" w:rsidRPr="00903B3C" w:rsidRDefault="0024470C" w:rsidP="00955163">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301ECC5F" w14:textId="77777777" w:rsidR="0024470C" w:rsidRDefault="0024470C" w:rsidP="00955163">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24470C" w:rsidRPr="004C3A0B" w14:paraId="037F368A" w14:textId="77777777" w:rsidTr="00955163">
        <w:trPr>
          <w:trHeight w:val="403"/>
        </w:trPr>
        <w:tc>
          <w:tcPr>
            <w:tcW w:w="562" w:type="dxa"/>
            <w:vAlign w:val="center"/>
          </w:tcPr>
          <w:p w14:paraId="2F92944E" w14:textId="77777777" w:rsidR="0024470C" w:rsidRPr="00E65973" w:rsidRDefault="0024470C" w:rsidP="00955163">
            <w:pPr>
              <w:jc w:val="center"/>
              <w:rPr>
                <w:rFonts w:ascii="Arial" w:hAnsi="Arial" w:cs="Arial"/>
              </w:rPr>
            </w:pPr>
          </w:p>
        </w:tc>
        <w:tc>
          <w:tcPr>
            <w:tcW w:w="9923" w:type="dxa"/>
            <w:gridSpan w:val="3"/>
          </w:tcPr>
          <w:p w14:paraId="25502F28" w14:textId="3E0BDD74" w:rsidR="0024470C" w:rsidRDefault="00154B02" w:rsidP="00955163">
            <w:pPr>
              <w:rPr>
                <w:rFonts w:ascii="Arial" w:hAnsi="Arial" w:cs="Arial"/>
              </w:rPr>
            </w:pPr>
            <w:r>
              <w:rPr>
                <w:rFonts w:ascii="Arial" w:hAnsi="Arial" w:cs="Arial"/>
              </w:rPr>
              <w:t xml:space="preserve">I will be using my personal laptop which has facial recognition and password protected. To ensure that I don’t lose any of the data I will back it up on a portable drive and put it in a location only known to me. </w:t>
            </w:r>
          </w:p>
          <w:p w14:paraId="102DDB90" w14:textId="77777777" w:rsidR="0024470C" w:rsidRPr="004C3A0B" w:rsidRDefault="0024470C" w:rsidP="00955163">
            <w:pPr>
              <w:rPr>
                <w:rFonts w:ascii="Arial" w:hAnsi="Arial" w:cs="Arial"/>
              </w:rPr>
            </w:pPr>
          </w:p>
          <w:p w14:paraId="4A4CE879" w14:textId="77777777" w:rsidR="0024470C" w:rsidRDefault="0024470C" w:rsidP="00955163">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425BF1AC" w14:textId="77777777" w:rsidR="0024470C" w:rsidRDefault="0024470C" w:rsidP="0024470C"/>
    <w:tbl>
      <w:tblPr>
        <w:tblStyle w:val="TableGrid"/>
        <w:tblW w:w="10485" w:type="dxa"/>
        <w:tblLook w:val="04A0" w:firstRow="1" w:lastRow="0" w:firstColumn="1" w:lastColumn="0" w:noHBand="0" w:noVBand="1"/>
      </w:tblPr>
      <w:tblGrid>
        <w:gridCol w:w="562"/>
        <w:gridCol w:w="7905"/>
        <w:gridCol w:w="992"/>
        <w:gridCol w:w="1026"/>
      </w:tblGrid>
      <w:tr w:rsidR="0024470C" w:rsidRPr="004C3A0B" w14:paraId="19CCD3EF" w14:textId="77777777" w:rsidTr="00955163">
        <w:trPr>
          <w:trHeight w:val="439"/>
        </w:trPr>
        <w:tc>
          <w:tcPr>
            <w:tcW w:w="562" w:type="dxa"/>
            <w:shd w:val="clear" w:color="auto" w:fill="F2F2F2" w:themeFill="background1" w:themeFillShade="F2"/>
          </w:tcPr>
          <w:p w14:paraId="5C532D66" w14:textId="77777777" w:rsidR="0024470C" w:rsidRPr="002132F9" w:rsidRDefault="0024470C" w:rsidP="00955163">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7E017AB1" w14:textId="77777777" w:rsidR="0024470C" w:rsidRPr="004C3A0B" w:rsidRDefault="0024470C" w:rsidP="00955163">
            <w:pPr>
              <w:autoSpaceDE w:val="0"/>
              <w:autoSpaceDN w:val="0"/>
              <w:adjustRightInd w:val="0"/>
              <w:rPr>
                <w:rFonts w:ascii="Arial" w:hAnsi="Arial" w:cs="Arial"/>
                <w:b/>
                <w:bCs/>
              </w:rPr>
            </w:pPr>
            <w:r>
              <w:rPr>
                <w:rFonts w:ascii="Arial" w:hAnsi="Arial" w:cs="Arial"/>
                <w:b/>
                <w:bCs/>
              </w:rPr>
              <w:t>Data Protection</w:t>
            </w:r>
          </w:p>
        </w:tc>
      </w:tr>
      <w:tr w:rsidR="0024470C" w:rsidRPr="004C3A0B" w14:paraId="6490DDE0" w14:textId="77777777" w:rsidTr="00955163">
        <w:trPr>
          <w:trHeight w:val="439"/>
        </w:trPr>
        <w:tc>
          <w:tcPr>
            <w:tcW w:w="562" w:type="dxa"/>
            <w:shd w:val="clear" w:color="auto" w:fill="F2F2F2" w:themeFill="background1" w:themeFillShade="F2"/>
            <w:vAlign w:val="center"/>
          </w:tcPr>
          <w:p w14:paraId="61EB4692" w14:textId="77777777" w:rsidR="0024470C" w:rsidRPr="00842FC0" w:rsidRDefault="0024470C" w:rsidP="00955163">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19FF4B93" w14:textId="77777777" w:rsidR="0024470C" w:rsidRPr="004C3A0B" w:rsidRDefault="0024470C" w:rsidP="00955163">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7202F588"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769245E8" w14:textId="77777777" w:rsidR="0024470C" w:rsidRPr="004C3A0B" w:rsidRDefault="0024470C" w:rsidP="00955163">
            <w:pPr>
              <w:autoSpaceDE w:val="0"/>
              <w:autoSpaceDN w:val="0"/>
              <w:adjustRightInd w:val="0"/>
              <w:jc w:val="center"/>
              <w:rPr>
                <w:rFonts w:ascii="Arial" w:hAnsi="Arial" w:cs="Arial"/>
                <w:b/>
                <w:bCs/>
              </w:rPr>
            </w:pPr>
            <w:r w:rsidRPr="004C3A0B">
              <w:rPr>
                <w:rFonts w:ascii="Arial" w:hAnsi="Arial" w:cs="Arial"/>
                <w:b/>
                <w:bCs/>
              </w:rPr>
              <w:t>NO</w:t>
            </w:r>
          </w:p>
        </w:tc>
      </w:tr>
      <w:tr w:rsidR="0024470C" w:rsidRPr="004C3A0B" w14:paraId="1DDEC5B2" w14:textId="77777777" w:rsidTr="00955163">
        <w:trPr>
          <w:trHeight w:val="439"/>
        </w:trPr>
        <w:tc>
          <w:tcPr>
            <w:tcW w:w="562" w:type="dxa"/>
            <w:shd w:val="clear" w:color="auto" w:fill="F2F2F2" w:themeFill="background1" w:themeFillShade="F2"/>
            <w:vAlign w:val="center"/>
          </w:tcPr>
          <w:p w14:paraId="249CB950" w14:textId="77777777" w:rsidR="0024470C" w:rsidRPr="00842FC0" w:rsidRDefault="0024470C" w:rsidP="00955163">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2B7DEADC"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18A7C7A0" w14:textId="703BBCB5"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77A20676" w14:textId="27823612"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4D43233A" w14:textId="77777777" w:rsidTr="00955163">
        <w:trPr>
          <w:trHeight w:val="403"/>
        </w:trPr>
        <w:tc>
          <w:tcPr>
            <w:tcW w:w="562" w:type="dxa"/>
            <w:shd w:val="clear" w:color="auto" w:fill="F2F2F2" w:themeFill="background1" w:themeFillShade="F2"/>
            <w:vAlign w:val="center"/>
          </w:tcPr>
          <w:p w14:paraId="0652F5A4" w14:textId="77777777" w:rsidR="0024470C" w:rsidRPr="00842FC0" w:rsidRDefault="0024470C" w:rsidP="00955163">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37A63BFE"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7F584793"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78BEDD77" w14:textId="7D5B2610"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2D7F1705" w14:textId="77777777" w:rsidTr="00955163">
        <w:trPr>
          <w:trHeight w:val="439"/>
        </w:trPr>
        <w:tc>
          <w:tcPr>
            <w:tcW w:w="562" w:type="dxa"/>
            <w:shd w:val="clear" w:color="auto" w:fill="F2F2F2" w:themeFill="background1" w:themeFillShade="F2"/>
            <w:vAlign w:val="center"/>
          </w:tcPr>
          <w:p w14:paraId="23AB51CC" w14:textId="77777777" w:rsidR="0024470C" w:rsidRPr="00842FC0" w:rsidRDefault="0024470C" w:rsidP="00955163">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7E6DBDE5"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531B02A3"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4E40F836" w14:textId="37AE84C3"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7649C42A" w14:textId="77777777" w:rsidTr="00955163">
        <w:trPr>
          <w:trHeight w:val="403"/>
        </w:trPr>
        <w:tc>
          <w:tcPr>
            <w:tcW w:w="562" w:type="dxa"/>
            <w:shd w:val="clear" w:color="auto" w:fill="F2F2F2" w:themeFill="background1" w:themeFillShade="F2"/>
            <w:vAlign w:val="center"/>
          </w:tcPr>
          <w:p w14:paraId="7FA2E7C4" w14:textId="77777777" w:rsidR="0024470C" w:rsidRPr="00842FC0" w:rsidRDefault="0024470C" w:rsidP="00955163">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27A238F3"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156F87BD"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72B71FBF" w14:textId="0FCD2456"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338AAA5B" w14:textId="77777777" w:rsidTr="00955163">
        <w:trPr>
          <w:trHeight w:val="403"/>
        </w:trPr>
        <w:tc>
          <w:tcPr>
            <w:tcW w:w="562" w:type="dxa"/>
            <w:shd w:val="clear" w:color="auto" w:fill="F2F2F2" w:themeFill="background1" w:themeFillShade="F2"/>
            <w:vAlign w:val="center"/>
          </w:tcPr>
          <w:p w14:paraId="06F7811D" w14:textId="77777777" w:rsidR="0024470C" w:rsidRPr="00842FC0" w:rsidRDefault="0024470C" w:rsidP="00955163">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6020E0C4"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685BB7FC"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21AE3742" w14:textId="1F87E805"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0E78198E" w14:textId="77777777" w:rsidTr="00955163">
        <w:trPr>
          <w:trHeight w:val="403"/>
        </w:trPr>
        <w:tc>
          <w:tcPr>
            <w:tcW w:w="562" w:type="dxa"/>
            <w:shd w:val="clear" w:color="auto" w:fill="F2F2F2" w:themeFill="background1" w:themeFillShade="F2"/>
            <w:vAlign w:val="center"/>
          </w:tcPr>
          <w:p w14:paraId="69B6348E" w14:textId="77777777" w:rsidR="0024470C" w:rsidRPr="00842FC0" w:rsidRDefault="0024470C" w:rsidP="00955163">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0E0B2114"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5C00A88C"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204EEA1D" w14:textId="08192F1C"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43596160" w14:textId="77777777" w:rsidTr="00955163">
        <w:trPr>
          <w:trHeight w:val="403"/>
        </w:trPr>
        <w:tc>
          <w:tcPr>
            <w:tcW w:w="562" w:type="dxa"/>
            <w:shd w:val="clear" w:color="auto" w:fill="F2F2F2" w:themeFill="background1" w:themeFillShade="F2"/>
            <w:vAlign w:val="center"/>
          </w:tcPr>
          <w:p w14:paraId="307906D9" w14:textId="77777777" w:rsidR="0024470C" w:rsidRPr="00842FC0" w:rsidRDefault="0024470C" w:rsidP="00955163">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2E087765" w14:textId="77777777" w:rsidR="0024470C" w:rsidRPr="004C3A0B" w:rsidRDefault="0024470C" w:rsidP="00955163">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15D918E3"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449C82F9" w14:textId="728F21AE"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4CD96E03" w14:textId="77777777" w:rsidTr="00955163">
        <w:trPr>
          <w:trHeight w:val="403"/>
        </w:trPr>
        <w:tc>
          <w:tcPr>
            <w:tcW w:w="562" w:type="dxa"/>
            <w:shd w:val="clear" w:color="auto" w:fill="F2F2F2" w:themeFill="background1" w:themeFillShade="F2"/>
            <w:vAlign w:val="center"/>
          </w:tcPr>
          <w:p w14:paraId="56F96E53" w14:textId="77777777" w:rsidR="0024470C" w:rsidRPr="00842FC0" w:rsidRDefault="0024470C" w:rsidP="00955163">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3A0A46CF" w14:textId="77777777" w:rsidR="0024470C" w:rsidRPr="004C3A0B" w:rsidRDefault="0024470C" w:rsidP="00955163">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374B592D" w14:textId="77777777" w:rsidR="0024470C" w:rsidRPr="00C71BCC" w:rsidRDefault="0024470C" w:rsidP="00955163">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60A8F55A" w14:textId="1B68AE1E" w:rsidR="0024470C" w:rsidRPr="00C71BCC" w:rsidRDefault="00154B02" w:rsidP="0095516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24470C" w:rsidRPr="004C3A0B" w14:paraId="1227F61C" w14:textId="77777777" w:rsidTr="00955163">
        <w:trPr>
          <w:trHeight w:val="403"/>
        </w:trPr>
        <w:tc>
          <w:tcPr>
            <w:tcW w:w="562" w:type="dxa"/>
            <w:shd w:val="clear" w:color="auto" w:fill="F2F2F2" w:themeFill="background1" w:themeFillShade="F2"/>
            <w:vAlign w:val="center"/>
          </w:tcPr>
          <w:p w14:paraId="4C5E4DA5" w14:textId="77777777" w:rsidR="0024470C" w:rsidRPr="00842FC0" w:rsidRDefault="0024470C" w:rsidP="00955163">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58D583A3" w14:textId="77777777" w:rsidR="0024470C" w:rsidRPr="004C3A0B" w:rsidRDefault="0024470C" w:rsidP="00955163">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24470C" w:rsidRPr="004C3A0B" w14:paraId="306E0932" w14:textId="77777777" w:rsidTr="00955163">
        <w:trPr>
          <w:trHeight w:val="403"/>
        </w:trPr>
        <w:tc>
          <w:tcPr>
            <w:tcW w:w="562" w:type="dxa"/>
            <w:vAlign w:val="center"/>
          </w:tcPr>
          <w:p w14:paraId="2219473F" w14:textId="77777777" w:rsidR="0024470C" w:rsidRPr="00E65973" w:rsidRDefault="0024470C" w:rsidP="00955163">
            <w:pPr>
              <w:autoSpaceDE w:val="0"/>
              <w:autoSpaceDN w:val="0"/>
              <w:adjustRightInd w:val="0"/>
              <w:jc w:val="center"/>
              <w:rPr>
                <w:rFonts w:ascii="Arial" w:hAnsi="Arial" w:cs="Arial"/>
              </w:rPr>
            </w:pPr>
          </w:p>
        </w:tc>
        <w:tc>
          <w:tcPr>
            <w:tcW w:w="9923" w:type="dxa"/>
            <w:gridSpan w:val="3"/>
            <w:vAlign w:val="center"/>
          </w:tcPr>
          <w:p w14:paraId="3ECF02C5" w14:textId="77777777" w:rsidR="0024470C" w:rsidRDefault="0024470C" w:rsidP="00955163">
            <w:pPr>
              <w:autoSpaceDE w:val="0"/>
              <w:autoSpaceDN w:val="0"/>
              <w:adjustRightInd w:val="0"/>
              <w:rPr>
                <w:rFonts w:ascii="Arial" w:hAnsi="Arial" w:cs="Arial"/>
              </w:rPr>
            </w:pPr>
          </w:p>
          <w:p w14:paraId="26AA12F7" w14:textId="77777777" w:rsidR="0024470C" w:rsidRDefault="0024470C" w:rsidP="00955163">
            <w:pPr>
              <w:autoSpaceDE w:val="0"/>
              <w:autoSpaceDN w:val="0"/>
              <w:adjustRightInd w:val="0"/>
              <w:rPr>
                <w:rFonts w:ascii="Arial" w:hAnsi="Arial" w:cs="Arial"/>
              </w:rPr>
            </w:pPr>
          </w:p>
          <w:p w14:paraId="65A64793" w14:textId="77777777" w:rsidR="0024470C" w:rsidRPr="00354F34" w:rsidRDefault="0024470C" w:rsidP="00955163">
            <w:pPr>
              <w:autoSpaceDE w:val="0"/>
              <w:autoSpaceDN w:val="0"/>
              <w:adjustRightInd w:val="0"/>
              <w:rPr>
                <w:rFonts w:ascii="Arial" w:hAnsi="Arial" w:cs="Arial"/>
              </w:rPr>
            </w:pPr>
          </w:p>
          <w:p w14:paraId="3714B4EF" w14:textId="77777777" w:rsidR="0024470C" w:rsidRPr="004C3A0B" w:rsidRDefault="0024470C" w:rsidP="00955163">
            <w:pPr>
              <w:autoSpaceDE w:val="0"/>
              <w:autoSpaceDN w:val="0"/>
              <w:adjustRightInd w:val="0"/>
              <w:rPr>
                <w:rFonts w:cs="Arial"/>
              </w:rPr>
            </w:pPr>
            <w:r w:rsidRPr="00354F34">
              <w:rPr>
                <w:rFonts w:ascii="Arial" w:hAnsi="Arial" w:cs="Arial"/>
                <w:i/>
                <w:color w:val="808080"/>
                <w:sz w:val="18"/>
                <w:szCs w:val="18"/>
              </w:rPr>
              <w:t>(this box should expand as you type)</w:t>
            </w:r>
          </w:p>
        </w:tc>
      </w:tr>
      <w:tr w:rsidR="0024470C" w:rsidRPr="004C3A0B" w14:paraId="6123761E" w14:textId="77777777" w:rsidTr="00955163">
        <w:trPr>
          <w:trHeight w:val="403"/>
        </w:trPr>
        <w:tc>
          <w:tcPr>
            <w:tcW w:w="562" w:type="dxa"/>
            <w:shd w:val="clear" w:color="auto" w:fill="F2F2F2" w:themeFill="background1" w:themeFillShade="F2"/>
            <w:vAlign w:val="center"/>
          </w:tcPr>
          <w:p w14:paraId="08638AE0" w14:textId="77777777" w:rsidR="0024470C" w:rsidRPr="00842FC0" w:rsidRDefault="0024470C" w:rsidP="00955163">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6DD36054" w14:textId="77777777" w:rsidR="0024470C" w:rsidRPr="004C3A0B" w:rsidRDefault="0024470C" w:rsidP="00955163">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24470C" w:rsidRPr="004C3A0B" w14:paraId="3989DA55" w14:textId="77777777" w:rsidTr="00955163">
        <w:trPr>
          <w:trHeight w:val="403"/>
        </w:trPr>
        <w:tc>
          <w:tcPr>
            <w:tcW w:w="562" w:type="dxa"/>
            <w:vAlign w:val="center"/>
          </w:tcPr>
          <w:p w14:paraId="287743A0" w14:textId="77777777" w:rsidR="0024470C" w:rsidRPr="00E65973" w:rsidRDefault="0024470C" w:rsidP="00955163">
            <w:pPr>
              <w:autoSpaceDE w:val="0"/>
              <w:autoSpaceDN w:val="0"/>
              <w:adjustRightInd w:val="0"/>
              <w:jc w:val="center"/>
              <w:rPr>
                <w:rFonts w:ascii="Arial" w:hAnsi="Arial" w:cs="Arial"/>
              </w:rPr>
            </w:pPr>
          </w:p>
        </w:tc>
        <w:tc>
          <w:tcPr>
            <w:tcW w:w="9923" w:type="dxa"/>
            <w:gridSpan w:val="3"/>
            <w:vAlign w:val="center"/>
          </w:tcPr>
          <w:p w14:paraId="026A2C18" w14:textId="726F73DF" w:rsidR="0024470C" w:rsidRDefault="00154B02" w:rsidP="00955163">
            <w:pPr>
              <w:autoSpaceDE w:val="0"/>
              <w:autoSpaceDN w:val="0"/>
              <w:adjustRightInd w:val="0"/>
              <w:rPr>
                <w:rFonts w:ascii="Arial" w:hAnsi="Arial" w:cs="Arial"/>
              </w:rPr>
            </w:pPr>
            <w:r>
              <w:rPr>
                <w:rFonts w:ascii="Arial" w:hAnsi="Arial" w:cs="Arial"/>
              </w:rPr>
              <w:t>Only I will have access to the data generated by my survey.</w:t>
            </w:r>
          </w:p>
          <w:p w14:paraId="3E2A3576" w14:textId="77777777" w:rsidR="0024470C" w:rsidRDefault="0024470C" w:rsidP="00955163">
            <w:pPr>
              <w:autoSpaceDE w:val="0"/>
              <w:autoSpaceDN w:val="0"/>
              <w:adjustRightInd w:val="0"/>
              <w:rPr>
                <w:rFonts w:ascii="Arial" w:hAnsi="Arial" w:cs="Arial"/>
              </w:rPr>
            </w:pPr>
          </w:p>
          <w:p w14:paraId="7451D82B" w14:textId="77777777" w:rsidR="0024470C" w:rsidRPr="00354F34" w:rsidRDefault="0024470C" w:rsidP="00955163">
            <w:pPr>
              <w:autoSpaceDE w:val="0"/>
              <w:autoSpaceDN w:val="0"/>
              <w:adjustRightInd w:val="0"/>
              <w:rPr>
                <w:rFonts w:ascii="Arial" w:hAnsi="Arial" w:cs="Arial"/>
              </w:rPr>
            </w:pPr>
          </w:p>
          <w:p w14:paraId="02DED479" w14:textId="77777777" w:rsidR="0024470C" w:rsidRPr="004C3A0B" w:rsidRDefault="0024470C" w:rsidP="00955163">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4470C" w:rsidRPr="004C3A0B" w14:paraId="3D406D80" w14:textId="77777777" w:rsidTr="00955163">
        <w:trPr>
          <w:trHeight w:val="403"/>
        </w:trPr>
        <w:tc>
          <w:tcPr>
            <w:tcW w:w="562" w:type="dxa"/>
            <w:shd w:val="clear" w:color="auto" w:fill="F2F2F2" w:themeFill="background1" w:themeFillShade="F2"/>
            <w:vAlign w:val="center"/>
          </w:tcPr>
          <w:p w14:paraId="7889C772" w14:textId="77777777" w:rsidR="0024470C" w:rsidRPr="00842FC0" w:rsidRDefault="0024470C" w:rsidP="00955163">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58B545B7" w14:textId="77777777" w:rsidR="0024470C" w:rsidRPr="004C3A0B" w:rsidRDefault="0024470C" w:rsidP="00955163">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24470C" w:rsidRPr="004C3A0B" w14:paraId="76F2AD3F" w14:textId="77777777" w:rsidTr="00955163">
        <w:trPr>
          <w:trHeight w:val="403"/>
        </w:trPr>
        <w:tc>
          <w:tcPr>
            <w:tcW w:w="562" w:type="dxa"/>
            <w:vAlign w:val="center"/>
          </w:tcPr>
          <w:p w14:paraId="6BB5902E" w14:textId="77777777" w:rsidR="0024470C" w:rsidRPr="00E65973" w:rsidRDefault="0024470C" w:rsidP="00955163">
            <w:pPr>
              <w:autoSpaceDE w:val="0"/>
              <w:autoSpaceDN w:val="0"/>
              <w:adjustRightInd w:val="0"/>
              <w:jc w:val="center"/>
              <w:rPr>
                <w:rFonts w:ascii="Arial" w:hAnsi="Arial" w:cs="Arial"/>
              </w:rPr>
            </w:pPr>
          </w:p>
        </w:tc>
        <w:tc>
          <w:tcPr>
            <w:tcW w:w="9923" w:type="dxa"/>
            <w:gridSpan w:val="3"/>
          </w:tcPr>
          <w:p w14:paraId="2F6915E5" w14:textId="77777777" w:rsidR="0024470C" w:rsidRDefault="0024470C" w:rsidP="00955163">
            <w:pPr>
              <w:autoSpaceDE w:val="0"/>
              <w:autoSpaceDN w:val="0"/>
              <w:adjustRightInd w:val="0"/>
              <w:rPr>
                <w:rFonts w:ascii="Arial" w:hAnsi="Arial" w:cs="Arial"/>
              </w:rPr>
            </w:pPr>
          </w:p>
          <w:p w14:paraId="6D79BC4B" w14:textId="77777777" w:rsidR="0024470C" w:rsidRDefault="0024470C" w:rsidP="00955163">
            <w:pPr>
              <w:autoSpaceDE w:val="0"/>
              <w:autoSpaceDN w:val="0"/>
              <w:adjustRightInd w:val="0"/>
              <w:rPr>
                <w:rFonts w:ascii="Arial" w:hAnsi="Arial" w:cs="Arial"/>
              </w:rPr>
            </w:pPr>
          </w:p>
          <w:p w14:paraId="72397BBC" w14:textId="77777777" w:rsidR="0024470C" w:rsidRPr="00354F34" w:rsidRDefault="0024470C" w:rsidP="00955163">
            <w:pPr>
              <w:autoSpaceDE w:val="0"/>
              <w:autoSpaceDN w:val="0"/>
              <w:adjustRightInd w:val="0"/>
              <w:rPr>
                <w:rFonts w:ascii="Arial" w:hAnsi="Arial" w:cs="Arial"/>
              </w:rPr>
            </w:pPr>
          </w:p>
          <w:p w14:paraId="224CCA1E" w14:textId="77777777" w:rsidR="0024470C" w:rsidRPr="004C3A0B" w:rsidRDefault="0024470C" w:rsidP="00955163">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4470C" w:rsidRPr="004C3A0B" w14:paraId="3EF2E489" w14:textId="77777777" w:rsidTr="00955163">
        <w:trPr>
          <w:trHeight w:val="403"/>
        </w:trPr>
        <w:tc>
          <w:tcPr>
            <w:tcW w:w="562" w:type="dxa"/>
            <w:shd w:val="clear" w:color="auto" w:fill="F2F2F2" w:themeFill="background1" w:themeFillShade="F2"/>
            <w:vAlign w:val="center"/>
          </w:tcPr>
          <w:p w14:paraId="56ED4D9C" w14:textId="77777777" w:rsidR="0024470C" w:rsidRPr="00842FC0" w:rsidRDefault="0024470C" w:rsidP="00955163">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68C74019" w14:textId="77777777" w:rsidR="0024470C" w:rsidRPr="004C3A0B" w:rsidRDefault="0024470C" w:rsidP="00955163">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24470C" w:rsidRPr="004C3A0B" w14:paraId="69F64F4E" w14:textId="77777777" w:rsidTr="00955163">
        <w:trPr>
          <w:trHeight w:val="403"/>
        </w:trPr>
        <w:tc>
          <w:tcPr>
            <w:tcW w:w="562" w:type="dxa"/>
            <w:vAlign w:val="center"/>
          </w:tcPr>
          <w:p w14:paraId="0736335D" w14:textId="77777777" w:rsidR="0024470C" w:rsidRPr="00E65973" w:rsidRDefault="0024470C" w:rsidP="00955163">
            <w:pPr>
              <w:autoSpaceDE w:val="0"/>
              <w:autoSpaceDN w:val="0"/>
              <w:adjustRightInd w:val="0"/>
              <w:jc w:val="center"/>
              <w:rPr>
                <w:rFonts w:ascii="Arial" w:hAnsi="Arial" w:cs="Arial"/>
              </w:rPr>
            </w:pPr>
          </w:p>
        </w:tc>
        <w:tc>
          <w:tcPr>
            <w:tcW w:w="9923" w:type="dxa"/>
            <w:gridSpan w:val="3"/>
          </w:tcPr>
          <w:p w14:paraId="455D3739" w14:textId="10BFABD8" w:rsidR="0024470C" w:rsidRDefault="00154B02" w:rsidP="00955163">
            <w:pPr>
              <w:autoSpaceDE w:val="0"/>
              <w:autoSpaceDN w:val="0"/>
              <w:adjustRightInd w:val="0"/>
              <w:rPr>
                <w:rFonts w:ascii="Arial" w:hAnsi="Arial" w:cs="Arial"/>
              </w:rPr>
            </w:pPr>
            <w:r>
              <w:rPr>
                <w:rFonts w:ascii="Arial" w:hAnsi="Arial" w:cs="Arial"/>
              </w:rPr>
              <w:t>The data will be stored on</w:t>
            </w:r>
            <w:r w:rsidR="00D46A04">
              <w:rPr>
                <w:rFonts w:ascii="Arial" w:hAnsi="Arial" w:cs="Arial"/>
              </w:rPr>
              <w:t xml:space="preserve"> a</w:t>
            </w:r>
            <w:r>
              <w:rPr>
                <w:rFonts w:ascii="Arial" w:hAnsi="Arial" w:cs="Arial"/>
              </w:rPr>
              <w:t xml:space="preserve"> personal laptop which has a facial recognition </w:t>
            </w:r>
            <w:r w:rsidR="004B0569">
              <w:rPr>
                <w:rFonts w:ascii="Arial" w:hAnsi="Arial" w:cs="Arial"/>
              </w:rPr>
              <w:t xml:space="preserve">system </w:t>
            </w:r>
            <w:r>
              <w:rPr>
                <w:rFonts w:ascii="Arial" w:hAnsi="Arial" w:cs="Arial"/>
              </w:rPr>
              <w:t xml:space="preserve">in place and password protected, the password is only known to </w:t>
            </w:r>
            <w:r w:rsidR="00D46A04">
              <w:rPr>
                <w:rFonts w:ascii="Arial" w:hAnsi="Arial" w:cs="Arial"/>
              </w:rPr>
              <w:t xml:space="preserve">one person, and </w:t>
            </w:r>
            <w:r>
              <w:rPr>
                <w:rFonts w:ascii="Arial" w:hAnsi="Arial" w:cs="Arial"/>
              </w:rPr>
              <w:t xml:space="preserve">only </w:t>
            </w:r>
            <w:r w:rsidR="00D46A04">
              <w:rPr>
                <w:rFonts w:ascii="Arial" w:hAnsi="Arial" w:cs="Arial"/>
              </w:rPr>
              <w:t>that person</w:t>
            </w:r>
            <w:r>
              <w:rPr>
                <w:rFonts w:ascii="Arial" w:hAnsi="Arial" w:cs="Arial"/>
              </w:rPr>
              <w:t xml:space="preserve"> will have access to the information.</w:t>
            </w:r>
            <w:r w:rsidR="004B0569">
              <w:rPr>
                <w:rFonts w:ascii="Arial" w:hAnsi="Arial" w:cs="Arial"/>
              </w:rPr>
              <w:t xml:space="preserve"> </w:t>
            </w:r>
            <w:r w:rsidR="00D46A04">
              <w:rPr>
                <w:rFonts w:ascii="Arial" w:hAnsi="Arial" w:cs="Arial"/>
              </w:rPr>
              <w:t xml:space="preserve">Data will also be stored </w:t>
            </w:r>
            <w:r w:rsidR="004B0569">
              <w:rPr>
                <w:rFonts w:ascii="Arial" w:hAnsi="Arial" w:cs="Arial"/>
              </w:rPr>
              <w:t xml:space="preserve">on a memory stick which primarily stays locked in </w:t>
            </w:r>
            <w:r w:rsidR="00D46A04">
              <w:rPr>
                <w:rFonts w:ascii="Arial" w:hAnsi="Arial" w:cs="Arial"/>
              </w:rPr>
              <w:t>an</w:t>
            </w:r>
            <w:r w:rsidR="004B0569">
              <w:rPr>
                <w:rFonts w:ascii="Arial" w:hAnsi="Arial" w:cs="Arial"/>
              </w:rPr>
              <w:t xml:space="preserve"> apartment which only </w:t>
            </w:r>
            <w:r w:rsidR="00D46A04">
              <w:rPr>
                <w:rFonts w:ascii="Arial" w:hAnsi="Arial" w:cs="Arial"/>
              </w:rPr>
              <w:t>one person has</w:t>
            </w:r>
            <w:r w:rsidR="004B0569">
              <w:rPr>
                <w:rFonts w:ascii="Arial" w:hAnsi="Arial" w:cs="Arial"/>
              </w:rPr>
              <w:t xml:space="preserve"> access to.</w:t>
            </w:r>
            <w:r>
              <w:rPr>
                <w:rFonts w:ascii="Arial" w:hAnsi="Arial" w:cs="Arial"/>
              </w:rPr>
              <w:t xml:space="preserve"> </w:t>
            </w:r>
          </w:p>
          <w:p w14:paraId="241C67A4" w14:textId="77777777" w:rsidR="0024470C" w:rsidRDefault="0024470C" w:rsidP="00955163">
            <w:pPr>
              <w:autoSpaceDE w:val="0"/>
              <w:autoSpaceDN w:val="0"/>
              <w:adjustRightInd w:val="0"/>
              <w:rPr>
                <w:rFonts w:ascii="Arial" w:hAnsi="Arial" w:cs="Arial"/>
              </w:rPr>
            </w:pPr>
          </w:p>
          <w:p w14:paraId="70C0C190" w14:textId="77777777" w:rsidR="0024470C" w:rsidRPr="00354F34" w:rsidRDefault="0024470C" w:rsidP="00955163">
            <w:pPr>
              <w:autoSpaceDE w:val="0"/>
              <w:autoSpaceDN w:val="0"/>
              <w:adjustRightInd w:val="0"/>
              <w:rPr>
                <w:rFonts w:ascii="Arial" w:hAnsi="Arial" w:cs="Arial"/>
              </w:rPr>
            </w:pPr>
          </w:p>
          <w:p w14:paraId="2DCE99FD" w14:textId="77777777" w:rsidR="0024470C" w:rsidRPr="004C3A0B" w:rsidRDefault="0024470C" w:rsidP="00955163">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4470C" w:rsidRPr="004C3A0B" w14:paraId="64037DCD" w14:textId="77777777" w:rsidTr="00955163">
        <w:trPr>
          <w:trHeight w:val="403"/>
        </w:trPr>
        <w:tc>
          <w:tcPr>
            <w:tcW w:w="562" w:type="dxa"/>
            <w:shd w:val="clear" w:color="auto" w:fill="F2F2F2" w:themeFill="background1" w:themeFillShade="F2"/>
            <w:vAlign w:val="center"/>
          </w:tcPr>
          <w:p w14:paraId="294D5FB8" w14:textId="77777777" w:rsidR="0024470C" w:rsidRPr="00842FC0" w:rsidRDefault="0024470C" w:rsidP="00955163">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185DDD67" w14:textId="77777777" w:rsidR="0024470C" w:rsidRDefault="0024470C" w:rsidP="00955163">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22" w:history="1">
              <w:r w:rsidRPr="00C32EFB">
                <w:rPr>
                  <w:rStyle w:val="Hyperlink"/>
                  <w:rFonts w:ascii="Arial" w:eastAsiaTheme="majorEastAsia"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24470C" w:rsidRPr="004C3A0B" w14:paraId="2A2B0687" w14:textId="77777777" w:rsidTr="00955163">
        <w:trPr>
          <w:trHeight w:val="403"/>
        </w:trPr>
        <w:tc>
          <w:tcPr>
            <w:tcW w:w="562" w:type="dxa"/>
            <w:vAlign w:val="center"/>
          </w:tcPr>
          <w:p w14:paraId="74FE02F4" w14:textId="77777777" w:rsidR="0024470C" w:rsidRPr="00E65973" w:rsidRDefault="0024470C" w:rsidP="00955163">
            <w:pPr>
              <w:autoSpaceDE w:val="0"/>
              <w:autoSpaceDN w:val="0"/>
              <w:adjustRightInd w:val="0"/>
              <w:jc w:val="center"/>
              <w:rPr>
                <w:rFonts w:ascii="Arial" w:hAnsi="Arial" w:cs="Arial"/>
              </w:rPr>
            </w:pPr>
          </w:p>
        </w:tc>
        <w:tc>
          <w:tcPr>
            <w:tcW w:w="9923" w:type="dxa"/>
            <w:gridSpan w:val="3"/>
          </w:tcPr>
          <w:p w14:paraId="4FC4308B" w14:textId="6445D25A" w:rsidR="0024470C" w:rsidRDefault="004B0569" w:rsidP="00955163">
            <w:pPr>
              <w:autoSpaceDE w:val="0"/>
              <w:autoSpaceDN w:val="0"/>
              <w:adjustRightInd w:val="0"/>
              <w:rPr>
                <w:rFonts w:ascii="Arial" w:hAnsi="Arial" w:cs="Arial"/>
              </w:rPr>
            </w:pPr>
            <w:r>
              <w:rPr>
                <w:rFonts w:ascii="Arial" w:hAnsi="Arial" w:cs="Arial"/>
              </w:rPr>
              <w:t>N/A</w:t>
            </w:r>
          </w:p>
          <w:p w14:paraId="34871F89" w14:textId="77777777" w:rsidR="0024470C" w:rsidRDefault="0024470C" w:rsidP="00955163">
            <w:pPr>
              <w:autoSpaceDE w:val="0"/>
              <w:autoSpaceDN w:val="0"/>
              <w:adjustRightInd w:val="0"/>
              <w:rPr>
                <w:rFonts w:ascii="Arial" w:hAnsi="Arial" w:cs="Arial"/>
              </w:rPr>
            </w:pPr>
          </w:p>
          <w:p w14:paraId="3ED198D8" w14:textId="77777777" w:rsidR="0024470C" w:rsidRPr="00354F34" w:rsidRDefault="0024470C" w:rsidP="00955163">
            <w:pPr>
              <w:autoSpaceDE w:val="0"/>
              <w:autoSpaceDN w:val="0"/>
              <w:adjustRightInd w:val="0"/>
              <w:rPr>
                <w:rFonts w:ascii="Arial" w:hAnsi="Arial" w:cs="Arial"/>
              </w:rPr>
            </w:pPr>
          </w:p>
          <w:p w14:paraId="09E17AA7" w14:textId="77777777" w:rsidR="0024470C" w:rsidRDefault="0024470C" w:rsidP="00955163">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4470C" w:rsidRPr="004C3A0B" w14:paraId="7451C546" w14:textId="77777777" w:rsidTr="00955163">
        <w:trPr>
          <w:trHeight w:val="606"/>
        </w:trPr>
        <w:tc>
          <w:tcPr>
            <w:tcW w:w="562" w:type="dxa"/>
            <w:shd w:val="clear" w:color="auto" w:fill="F2F2F2" w:themeFill="background1" w:themeFillShade="F2"/>
            <w:vAlign w:val="center"/>
          </w:tcPr>
          <w:p w14:paraId="4FA622D0" w14:textId="77777777" w:rsidR="0024470C" w:rsidRPr="00842FC0" w:rsidRDefault="0024470C" w:rsidP="00955163">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33926120" w14:textId="77777777" w:rsidR="0024470C" w:rsidRPr="009563B2" w:rsidRDefault="0024470C" w:rsidP="00955163">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3" w:history="1">
              <w:r w:rsidRPr="00C32EFB">
                <w:rPr>
                  <w:rStyle w:val="Hyperlink"/>
                  <w:rFonts w:ascii="Arial" w:eastAsiaTheme="majorEastAsia"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11A4E11E" w14:textId="77777777" w:rsidR="0024470C" w:rsidRPr="003257BD" w:rsidRDefault="0024470C" w:rsidP="00955163">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7D5D033A" w14:textId="61573D03" w:rsidR="0024470C" w:rsidRPr="00C71BCC" w:rsidRDefault="00000000" w:rsidP="00955163">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154B02">
                  <w:rPr>
                    <w:rFonts w:ascii="MS Gothic" w:eastAsia="MS Gothic" w:hAnsi="MS Gothic" w:cs="Arial" w:hint="eastAsia"/>
                  </w:rPr>
                  <w:t>☒</w:t>
                </w:r>
              </w:sdtContent>
            </w:sdt>
          </w:p>
        </w:tc>
      </w:tr>
      <w:tr w:rsidR="0024470C" w:rsidRPr="004C3A0B" w14:paraId="3DB85989" w14:textId="77777777" w:rsidTr="00955163">
        <w:trPr>
          <w:trHeight w:val="632"/>
        </w:trPr>
        <w:tc>
          <w:tcPr>
            <w:tcW w:w="562" w:type="dxa"/>
            <w:shd w:val="clear" w:color="auto" w:fill="F2F2F2" w:themeFill="background1" w:themeFillShade="F2"/>
            <w:vAlign w:val="center"/>
          </w:tcPr>
          <w:p w14:paraId="0009FC5B" w14:textId="77777777" w:rsidR="0024470C" w:rsidRPr="00842FC0" w:rsidRDefault="0024470C" w:rsidP="00955163">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1A22CE28" w14:textId="77777777" w:rsidR="0024470C" w:rsidRPr="0092487B" w:rsidRDefault="0024470C" w:rsidP="00955163">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44B969F" w14:textId="77777777" w:rsidR="0024470C" w:rsidRPr="003257BD" w:rsidRDefault="0024470C" w:rsidP="00955163">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22DE1AD6" w14:textId="41CDDBA5" w:rsidR="0024470C" w:rsidRPr="00C71BCC" w:rsidRDefault="00000000" w:rsidP="00955163">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154B02">
                  <w:rPr>
                    <w:rFonts w:ascii="MS Gothic" w:eastAsia="MS Gothic" w:hAnsi="MS Gothic" w:cs="Arial" w:hint="eastAsia"/>
                  </w:rPr>
                  <w:t>☒</w:t>
                </w:r>
              </w:sdtContent>
            </w:sdt>
          </w:p>
        </w:tc>
      </w:tr>
    </w:tbl>
    <w:p w14:paraId="0E1DF5C1" w14:textId="77777777" w:rsidR="0024470C" w:rsidRDefault="0024470C" w:rsidP="0024470C">
      <w:pPr>
        <w:rPr>
          <w:rFonts w:ascii="Arial" w:hAnsi="Arial" w:cs="Arial"/>
          <w:b/>
          <w:bCs/>
        </w:rPr>
      </w:pPr>
    </w:p>
    <w:p w14:paraId="7F998C8F" w14:textId="41D471C9" w:rsidR="0024470C" w:rsidRPr="0024470C" w:rsidRDefault="0024470C" w:rsidP="0024470C">
      <w:pPr>
        <w:rPr>
          <w:rFonts w:ascii="Arial" w:hAnsi="Arial" w:cs="Arial"/>
          <w:b/>
          <w:bCs/>
        </w:rPr>
      </w:pPr>
      <w:r w:rsidRPr="00354F34">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24470C" w:rsidRPr="004C3A0B" w14:paraId="41742E40" w14:textId="77777777" w:rsidTr="00955163">
        <w:trPr>
          <w:trHeight w:val="1807"/>
        </w:trPr>
        <w:tc>
          <w:tcPr>
            <w:tcW w:w="554" w:type="dxa"/>
            <w:shd w:val="clear" w:color="auto" w:fill="F2F2F2" w:themeFill="background1" w:themeFillShade="F2"/>
            <w:vAlign w:val="center"/>
          </w:tcPr>
          <w:p w14:paraId="40B23A6B" w14:textId="77777777" w:rsidR="0024470C" w:rsidRPr="004C3A0B" w:rsidRDefault="0024470C" w:rsidP="00955163">
            <w:pPr>
              <w:jc w:val="center"/>
              <w:rPr>
                <w:rFonts w:ascii="Arial" w:hAnsi="Arial" w:cs="Arial"/>
              </w:rPr>
            </w:pPr>
          </w:p>
        </w:tc>
        <w:tc>
          <w:tcPr>
            <w:tcW w:w="9923" w:type="dxa"/>
            <w:gridSpan w:val="3"/>
            <w:shd w:val="clear" w:color="auto" w:fill="F2F2F2" w:themeFill="background1" w:themeFillShade="F2"/>
            <w:vAlign w:val="center"/>
          </w:tcPr>
          <w:p w14:paraId="1077E714" w14:textId="77777777" w:rsidR="0024470C" w:rsidRPr="004C3A0B" w:rsidRDefault="0024470C" w:rsidP="00955163">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2E89353" w14:textId="77777777" w:rsidR="0024470C" w:rsidRPr="004C3A0B" w:rsidRDefault="0024470C" w:rsidP="00955163">
            <w:pPr>
              <w:jc w:val="both"/>
              <w:rPr>
                <w:rFonts w:ascii="Arial" w:hAnsi="Arial" w:cs="Arial"/>
                <w:b/>
                <w:bCs/>
                <w:color w:val="000000"/>
              </w:rPr>
            </w:pPr>
          </w:p>
          <w:p w14:paraId="0F68C5AD" w14:textId="77777777" w:rsidR="0024470C" w:rsidRPr="004C3A0B" w:rsidRDefault="0024470C" w:rsidP="00955163">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4" w:history="1">
              <w:r w:rsidRPr="00100C35">
                <w:rPr>
                  <w:rStyle w:val="Hyperlink"/>
                  <w:rFonts w:ascii="Arial" w:hAnsi="Arial" w:cs="Arial"/>
                </w:rPr>
                <w:t>https://www.uwtsd.ac.uk/research/research-ethics/</w:t>
              </w:r>
            </w:hyperlink>
            <w:r>
              <w:rPr>
                <w:rFonts w:ascii="Arial" w:hAnsi="Arial" w:cs="Arial"/>
              </w:rPr>
              <w:t xml:space="preserve"> </w:t>
            </w:r>
          </w:p>
        </w:tc>
      </w:tr>
      <w:tr w:rsidR="0024470C" w:rsidRPr="004C3A0B" w14:paraId="060B8306" w14:textId="77777777" w:rsidTr="0095516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1F3421" w14:textId="77777777" w:rsidR="0024470C" w:rsidRPr="00BC301B" w:rsidRDefault="0024470C" w:rsidP="00955163">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1F9886" w14:textId="77777777" w:rsidR="0024470C" w:rsidRPr="004C3A0B" w:rsidRDefault="0024470C" w:rsidP="00955163">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682B31E8" w14:textId="20DDD5A9" w:rsidR="0024470C" w:rsidRPr="004C3A0B" w:rsidRDefault="00E008FC" w:rsidP="00955163">
            <w:pPr>
              <w:spacing w:before="100" w:beforeAutospacing="1" w:after="100" w:afterAutospacing="1"/>
              <w:rPr>
                <w:rFonts w:ascii="Arial" w:hAnsi="Arial" w:cs="Arial"/>
              </w:rPr>
            </w:pPr>
            <w:r>
              <w:rPr>
                <w:rFonts w:ascii="Arial" w:hAnsi="Arial" w:cs="Arial"/>
                <w:noProof/>
                <w14:ligatures w14:val="standardContextual"/>
              </w:rPr>
              <mc:AlternateContent>
                <mc:Choice Requires="wpi">
                  <w:drawing>
                    <wp:anchor distT="0" distB="0" distL="114300" distR="114300" simplePos="0" relativeHeight="251730944" behindDoc="0" locked="0" layoutInCell="1" allowOverlap="1" wp14:anchorId="4F9900C1" wp14:editId="5E21B24F">
                      <wp:simplePos x="0" y="0"/>
                      <wp:positionH relativeFrom="column">
                        <wp:posOffset>-635</wp:posOffset>
                      </wp:positionH>
                      <wp:positionV relativeFrom="paragraph">
                        <wp:posOffset>-93980</wp:posOffset>
                      </wp:positionV>
                      <wp:extent cx="1584250" cy="741680"/>
                      <wp:effectExtent l="19050" t="38100" r="54610" b="58420"/>
                      <wp:wrapNone/>
                      <wp:docPr id="1123119886" name="Ink 18"/>
                      <wp:cNvGraphicFramePr/>
                      <a:graphic xmlns:a="http://schemas.openxmlformats.org/drawingml/2006/main">
                        <a:graphicData uri="http://schemas.microsoft.com/office/word/2010/wordprocessingInk">
                          <w14:contentPart bwMode="auto" r:id="rId25">
                            <w14:nvContentPartPr>
                              <w14:cNvContentPartPr/>
                            </w14:nvContentPartPr>
                            <w14:xfrm>
                              <a:off x="0" y="0"/>
                              <a:ext cx="1584250" cy="741680"/>
                            </w14:xfrm>
                          </w14:contentPart>
                        </a:graphicData>
                      </a:graphic>
                    </wp:anchor>
                  </w:drawing>
                </mc:Choice>
                <mc:Fallback>
                  <w:pict>
                    <v:shapetype w14:anchorId="1DC0713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75pt;margin-top:-8.1pt;width:126.2pt;height:59.8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xkXt5AQAACgMAAA4AAABkcnMvZTJvRG9jLnhtbJxSTU/CQBC9m/gf&#10;NnOXUgSEhuJBYuJB5aA/YN3u0o3dnWZ2sfXfOxQQ0BgTLk1nXvv2fezstnWV+NAULPoc0l4fhPYK&#10;C+tXOby+3F9NQIQofSEr9DqHTx3gdn55MWvqTA+wxKrQJJjEh6ypcyhjrLMkCarUToYe1tozaJCc&#10;jDzSKilINszuqmTQ74+TBqmoCZUOgbeLLQjzjt8YreKzMUFHUeUwmU6nIGL3cgOCcpgyBYg33oyv&#10;x5DMZzJbkaxLq3aS5BmKnLSeBXxTLWSUYk32F5WzijCgiT2FLkFjrNKdH3aW9n84e/DvG1fpUK0p&#10;U+ij9nEpKe6z64BzjnAVJ9A8YsHtyHVE2DFyPP+XsRW9QLV2rGfbCOlKRr4OobR14JgzW+RAD0V6&#10;0O8/7g4OlnTw9XQKcCPJzvJfv7SG3CZsViLaHLjOz82z61K3UShepqPJcDBiSDF2M0zHk+6DPfWW&#10;Yj8dZcunn7R4PG+UHV3h+RcAAAD//wMAUEsDBBQABgAIAAAAIQDvwbV1iAkAAOYeAAAQAAAAZHJz&#10;L2luay9pbmsxLnhtbLRZS28cuRG+B8h/IDoHXYajJtlPYeU9xUCABAmyGyA5aqWxNVhpZMyMLPvf&#10;56uvyG5S0yM7gAPDHHZVsd4Pduunn788PpjPm/1h+7S7rty6rsxmd/t0t919vK7+9et7O1TmcLzZ&#10;3d08PO0219XXzaH6+d0f//DTdvf748MVVgMOu4PsHh+uq/vj8dPV5eXLy8v6Jayf9h8vfV2Hy7/s&#10;fv/bX6t38dTd5sN2tz1C5CGBbp92x82XozC72t5dV7fHL/VED96/PD3vbzcTWiD725niuL+53bx/&#10;2j/eHCeO9ze73ebB7G4eofe/K3P8+gmbLeR83Owr87iFwdavXdM3w59HAG6+XFfZ8zNUPECTx+py&#10;med//g8835/yFLWC77u+MlGlu81n0emSPr86b/s/9k+fNvvjdjO7WZ0SEV/NrT7TP+qo/ebw9PAs&#10;sanM55uHZ7jM1TXSIsp2lwsOOeUH3/xQfvDLWX65cqVronm5H6LTppRKoT1uHzdI9MdPU44dD2As&#10;4F+Oe5aDr31j69bW4Vfvrur2KtTroXFZKGIWJ56/7Z8P9xO/3/ZzvhIzeU0te9neHe8np9frup2c&#10;nrt86ej9Zvvx/vjW2Wg2D0+Zs1CHTCYT7fjn5sN19SeWouFJBdCQ0A9mCN74pu3b1YUbLqz3F/Wq&#10;GtvKujpU9aozralXrWmwur61zsvO+n403neydbWR39rg38oZRxh/PEEWEMDg9kFQoTWOzCJS0PMx&#10;oUycZB8PK4ulh28RfxtP+dRimf8JPrEUhHU8qaCaVisEYMHXJ2iFAKfWkUgfWnhUgKPpp5M2ONNI&#10;BEJn21GwbeNNj7gBNDa27YVWwiK4vjGuFpT33oa6t4NbWYEBX4ei16T0/t5cYRH9/cOHw+Z4XQ1j&#10;v+6b6p3zwTg/uJRAwV1YFySBfJAMch4ZBMhgOtHP9Z3t6DU/QisvLqiNYJKbBOlgDX4sEi3IY/KU&#10;Usu6COKZb0WDvHJhYAeGur5imzFcwExR1vNCnPjOHDUhSvhMKWbSGgHFRFJQxKhvbGB9LREkOjos&#10;FzalpbJujKSOhyKSSpPqglTlUtlGRrNNE+0MKs1RC2RNymQeBXhGIM7zQwqU6qd+yKyYjKWKypFo&#10;LALKjyd9Zmu+i0h1c1Y8krsu3zdWOpuTWsIvslGemLBNbVvBoQS14iwaomNjC+yVmryN9s12RC1I&#10;MlsfeuMGqVnULtbJKbRKW4ZaSGE+WKG1qCCeV+WWvKM+yjwV7cjhcT87Sn0gjoUQXXPzFV1C5HAp&#10;n3E5q1hBW0hKDzyPhWplmkR8UmJWcaLlJEpqZ3h1qiLQ/tg20WzQOKcslegNHF+hHk3TsdM0Dcaf&#10;tE/n0YMUjUZmQivo0CLmoUOUh1Vnexu8W3nbIf59/+Naq2v7YR1G9NbW92YYh9RbPVqrdFaHvsqu&#10;mhVC9MirYhWPBHSPetVrHgdO4A5zoUEawhcdxkbTqBsbdpkUBgZDIoC0kDUGI6GFNf5zJanGzVt1&#10;8cBLwxR6oXutorJWzKkc5Q2aWbSCllYqQB4JO0MKsQtJGnVUjOPAqal8zPqkASu7thxZSCnmiw0U&#10;al1netqNQe2C+LvpQSlKJJJI2cN/TLC+xymhFA7yEz3nI8colsFLJE6d23UIGY60reXFABao0/Wn&#10;QRuSvO6D9Zr4hKeGSWF6IjqL6LRXnWtYCCM6A7V71dG6aepCHz4AFI9BW9wzOoteKL0BXbNr2x9X&#10;EmNox3XAdcOPuOCMCEW8r1p/wZJAQUhJ5IMgulXNnlKY5uG6Kx7XK61tkatirWfsA1cImCC4bxlc&#10;VlAHNbxBUkRFGIEGa8oTQhg9haDUODRwm2mk1hKdnJkKQw7NPiwtOAfHmZlFzlUPTD1g5l2AvvNB&#10;jSsUnR5UPtVIykRXCKYApQc6RsOgKS6tVrwqzvG836Jk5DdVQtJTszrVBfn40TaUJGVGJyNNhQ37&#10;ucOOG4xMSlCxmhxyPtMxixeCy7RA+UjZFI7NyHCaWFlRJdR4NJwZTAo9V6aG0PqI5Tnp6YC5wXIk&#10;ASZPpCicrMwmEHSfclxORB1z7Rb2Z3iDUvjFOKt/1Tl5Gf0ve1VJxckqulDLt1YVjCEKyhTy7Biq&#10;R6KBlx+8aYCi9nLPAm8UIgazCMH7Dt+G1BsqM7osOii6V3XKPXQOkZjkinCfTFJ1Y8DOUhXsTx+g&#10;j5jEFQzFA+ruCTQ7LiYHXpp0aIyxuYxyMxQvYAD5Ufv9aFgIbsTsx3UFIjBcJN/ijbOzhOrN0tco&#10;xI6XAQc3+kb4B/a/obe9SkO16VzDZVQYJjVF5egS1VlNWsjLzNRBKxqGsAaS+bmtsi88kvgKoqiT&#10;HBETgLGJWiX07NvzkLO858OTrTPobX7RCDQKvnjhUqkdCeHwHUOCe4ATbq2zGr4B31Uc+4nDBO80&#10;uri7Uj3M1hOn4TTOF4WqkJN1qi8RqMeSRfIb+8kCSJnrhER/lqRQuwuOhQpkWMjIPTWdo+pUdAKp&#10;Jm8jyF1bB4YB7zsW9ypu8GamM0HxmBGcv72zfO2Cv/EG5kUKrmKY6CIJnyjQoEmHG5vMgRCs3s8Q&#10;JlfPSR+9ExsMAhpHDWdXaS+VjElJE+PZ5AiamBHl8EiqDNWxAFHpLKwFw0J48ZAzTnuyovCCyWnp&#10;Lk4fOR05kYcei5xUdhKE30j6Ck0ePA2Hy4P4XX70fGyIJUiZzSdTL4g+IRd95ba4veIqjMLyeGkT&#10;tgEIiayyl8mrn84GzQsVri/3oKci+PYpnRFpMsisAXBak5JKSISCYAvVQD5r7dLEpGh8UD5Cl4pm&#10;5owd4Mos+iIH6T45ifxOg1ZyFTlTeQlzRSed1KqoWdL9tQqqjzopn9ZJnaiIcC9EFYo66XakkC6G&#10;yOgLDLohviEjRBhFAm9sz9GONx0Oe00PvXT3g43TCq9ijl1VVVhwAg3De7qwhtzXIUznqDNpo7I5&#10;It+rD34EkXKd+IlPypCJTrnocq8+lPUbypROOcf0+8WrSBSJsJL3S7RNiRuuHNxgvKG7IgVqmMP8&#10;LxWXY+CBNcFz2bKPyYOQC1W8lJ+akXJX7H+DYy5p3qsGyXWRBRXJSgHgWZ9cW20OGBu8U+mQQYvR&#10;C2qpacazzC8iKBhfoWCBRYfBTxRDhHKSrVhIEBaqVPKiXQtHcqri/JIUnlf2mogCoEaUSHR6Y9YG&#10;myxl3PF3Cw7CVj6HyRcDuEU+D+g5+dzAB/08oJkC9vhYgDs8esIqYBBj4J5+NZj/0PfuvwAAAP//&#10;AwBQSwMEFAAGAAgAAAAhACfyZRfhAAAACgEAAA8AAABkcnMvZG93bnJldi54bWxMj01PwzAMhu9I&#10;/IfISNy2ZIWNUZpOCAkObEIwvsQtbUxb0ThVk23tv8c7wcmy/Oj182arwbVij31oPGmYTRUIpNLb&#10;hioNb6/3kyWIEA1Z03pCDSMGWOWnJ5lJrT/QC+63sRIcQiE1GuoYu1TKUNboTJj6Dolv3753JvLa&#10;V9L25sDhrpWJUgvpTEP8oTYd3tVY/mx3TsPn14a6h+G5+Hh6f7TrdRyX4WrU+vxsuL0BEXGIfzAc&#10;9VkdcnYq/I5sEK2GyWzO5HEuEhAMJHN1DaJgUl1cgswz+b9C/g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scZF7eQEAAAoDAAAOAAAAAAAAAAAAAAAAADwC&#10;AABkcnMvZTJvRG9jLnhtbFBLAQItABQABgAIAAAAIQDvwbV1iAkAAOYeAAAQAAAAAAAAAAAAAAAA&#10;AOEDAABkcnMvaW5rL2luazEueG1sUEsBAi0AFAAGAAgAAAAhACfyZRfhAAAACgEAAA8AAAAAAAAA&#10;AAAAAAAAlw0AAGRycy9kb3ducmV2LnhtbFBLAQItABQABgAIAAAAIQB5GLydvwAAACEBAAAZAAAA&#10;AAAAAAAAAAAAAKUOAABkcnMvX3JlbHMvZTJvRG9jLnhtbC5yZWxzUEsFBgAAAAAGAAYAeAEAAJsP&#10;AAAAAA==&#10;">
                      <v:imagedata r:id="rId26" o:title=""/>
                    </v:shape>
                  </w:pict>
                </mc:Fallback>
              </mc:AlternateContent>
            </w:r>
          </w:p>
        </w:tc>
        <w:tc>
          <w:tcPr>
            <w:tcW w:w="2139" w:type="dxa"/>
            <w:vAlign w:val="center"/>
          </w:tcPr>
          <w:p w14:paraId="5C267A54" w14:textId="28E3A086" w:rsidR="0024470C" w:rsidRDefault="0024470C" w:rsidP="00955163">
            <w:pPr>
              <w:spacing w:before="100" w:beforeAutospacing="1" w:after="100" w:afterAutospacing="1"/>
              <w:rPr>
                <w:rFonts w:ascii="Arial" w:hAnsi="Arial" w:cs="Arial"/>
                <w:b/>
                <w:bCs/>
              </w:rPr>
            </w:pPr>
            <w:r w:rsidRPr="004C3A0B">
              <w:rPr>
                <w:rFonts w:ascii="Arial" w:hAnsi="Arial" w:cs="Arial"/>
                <w:b/>
                <w:bCs/>
              </w:rPr>
              <w:t>Date:</w:t>
            </w:r>
            <w:r w:rsidR="00E008FC">
              <w:rPr>
                <w:rFonts w:ascii="Arial" w:hAnsi="Arial" w:cs="Arial"/>
                <w:b/>
                <w:bCs/>
              </w:rPr>
              <w:t xml:space="preserve"> </w:t>
            </w:r>
            <w:r w:rsidR="002D0FC7">
              <w:rPr>
                <w:rFonts w:ascii="Arial" w:hAnsi="Arial" w:cs="Arial"/>
                <w:b/>
                <w:bCs/>
              </w:rPr>
              <w:t>11</w:t>
            </w:r>
            <w:r w:rsidR="00E008FC">
              <w:rPr>
                <w:rFonts w:ascii="Arial" w:hAnsi="Arial" w:cs="Arial"/>
                <w:b/>
                <w:bCs/>
              </w:rPr>
              <w:t>/</w:t>
            </w:r>
            <w:r w:rsidR="002D0FC7">
              <w:rPr>
                <w:rFonts w:ascii="Arial" w:hAnsi="Arial" w:cs="Arial"/>
                <w:b/>
                <w:bCs/>
              </w:rPr>
              <w:t>10</w:t>
            </w:r>
            <w:r w:rsidR="00E008FC">
              <w:rPr>
                <w:rFonts w:ascii="Arial" w:hAnsi="Arial" w:cs="Arial"/>
                <w:b/>
                <w:bCs/>
              </w:rPr>
              <w:t>/2024</w:t>
            </w:r>
          </w:p>
          <w:p w14:paraId="4B2FDBAE" w14:textId="77777777" w:rsidR="0024470C" w:rsidRPr="004C3A0B" w:rsidRDefault="0024470C" w:rsidP="00955163">
            <w:pPr>
              <w:spacing w:before="100" w:beforeAutospacing="1" w:after="100" w:afterAutospacing="1"/>
              <w:rPr>
                <w:rFonts w:ascii="Arial" w:hAnsi="Arial" w:cs="Arial"/>
              </w:rPr>
            </w:pPr>
          </w:p>
        </w:tc>
      </w:tr>
    </w:tbl>
    <w:p w14:paraId="02AE245F" w14:textId="77777777" w:rsidR="0024470C" w:rsidRPr="004C3A0B" w:rsidRDefault="0024470C" w:rsidP="0024470C">
      <w:pPr>
        <w:rPr>
          <w:rFonts w:ascii="Arial" w:hAnsi="Arial" w:cs="Arial"/>
        </w:rPr>
      </w:pPr>
    </w:p>
    <w:p w14:paraId="6DB603E9" w14:textId="77777777" w:rsidR="0024470C" w:rsidRPr="004C3A0B" w:rsidRDefault="0024470C" w:rsidP="0024470C">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3"/>
        <w:gridCol w:w="3017"/>
        <w:gridCol w:w="4546"/>
        <w:gridCol w:w="2118"/>
      </w:tblGrid>
      <w:tr w:rsidR="0024470C" w:rsidRPr="004C3A0B" w14:paraId="2725C776" w14:textId="77777777" w:rsidTr="00955163">
        <w:trPr>
          <w:trHeight w:val="346"/>
        </w:trPr>
        <w:tc>
          <w:tcPr>
            <w:tcW w:w="365" w:type="pct"/>
            <w:shd w:val="clear" w:color="auto" w:fill="F2F2F2" w:themeFill="background1" w:themeFillShade="F2"/>
            <w:vAlign w:val="center"/>
          </w:tcPr>
          <w:p w14:paraId="7AC0F2B6" w14:textId="77777777" w:rsidR="0024470C" w:rsidRPr="004C3A0B" w:rsidRDefault="0024470C" w:rsidP="00955163">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572C24A1" w14:textId="77777777" w:rsidR="0024470C" w:rsidRPr="004C3A0B" w:rsidRDefault="0024470C" w:rsidP="0095516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53861FB6" w14:textId="77777777" w:rsidR="0024470C" w:rsidRPr="004C3A0B" w:rsidRDefault="0024470C" w:rsidP="00955163">
            <w:pPr>
              <w:pStyle w:val="ListParagraph"/>
              <w:ind w:left="0"/>
              <w:rPr>
                <w:rFonts w:ascii="Arial" w:hAnsi="Arial" w:cs="Arial"/>
              </w:rPr>
            </w:pPr>
          </w:p>
        </w:tc>
        <w:tc>
          <w:tcPr>
            <w:tcW w:w="1014" w:type="pct"/>
            <w:vMerge w:val="restart"/>
          </w:tcPr>
          <w:p w14:paraId="5B7B602F" w14:textId="77777777" w:rsidR="0024470C" w:rsidRPr="004C3A0B" w:rsidRDefault="0024470C" w:rsidP="00955163">
            <w:pPr>
              <w:pStyle w:val="ListParagraph"/>
              <w:ind w:left="0"/>
              <w:rPr>
                <w:rFonts w:ascii="Arial" w:hAnsi="Arial" w:cs="Arial"/>
              </w:rPr>
            </w:pPr>
            <w:r w:rsidRPr="004C3A0B">
              <w:rPr>
                <w:rFonts w:ascii="Arial" w:hAnsi="Arial" w:cs="Arial"/>
                <w:b/>
                <w:bCs/>
              </w:rPr>
              <w:t>Date:</w:t>
            </w:r>
          </w:p>
        </w:tc>
      </w:tr>
      <w:tr w:rsidR="0024470C" w:rsidRPr="004C3A0B" w14:paraId="5021388D" w14:textId="77777777" w:rsidTr="00955163">
        <w:trPr>
          <w:trHeight w:val="347"/>
        </w:trPr>
        <w:tc>
          <w:tcPr>
            <w:tcW w:w="365" w:type="pct"/>
            <w:shd w:val="clear" w:color="auto" w:fill="F2F2F2" w:themeFill="background1" w:themeFillShade="F2"/>
            <w:vAlign w:val="center"/>
          </w:tcPr>
          <w:p w14:paraId="6F61D248" w14:textId="77777777" w:rsidR="0024470C" w:rsidRPr="004C3A0B" w:rsidRDefault="0024470C" w:rsidP="00955163">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16CCFAE3" w14:textId="77777777" w:rsidR="0024470C" w:rsidRPr="004C3A0B" w:rsidRDefault="0024470C" w:rsidP="0095516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0C18B24" w14:textId="77777777" w:rsidR="0024470C" w:rsidRPr="004C3A0B" w:rsidRDefault="0024470C" w:rsidP="00955163">
            <w:pPr>
              <w:pStyle w:val="ListParagraph"/>
              <w:ind w:left="0"/>
              <w:rPr>
                <w:rFonts w:ascii="Arial" w:hAnsi="Arial" w:cs="Arial"/>
              </w:rPr>
            </w:pPr>
          </w:p>
          <w:p w14:paraId="2C03B228" w14:textId="77777777" w:rsidR="0024470C" w:rsidRPr="004C3A0B" w:rsidRDefault="0024470C" w:rsidP="00955163">
            <w:pPr>
              <w:pStyle w:val="ListParagraph"/>
              <w:ind w:left="0"/>
              <w:rPr>
                <w:rFonts w:ascii="Arial" w:hAnsi="Arial" w:cs="Arial"/>
              </w:rPr>
            </w:pPr>
          </w:p>
        </w:tc>
        <w:tc>
          <w:tcPr>
            <w:tcW w:w="1014" w:type="pct"/>
            <w:vMerge/>
            <w:vAlign w:val="center"/>
          </w:tcPr>
          <w:p w14:paraId="24D66659" w14:textId="77777777" w:rsidR="0024470C" w:rsidRPr="004C3A0B" w:rsidRDefault="0024470C" w:rsidP="00955163">
            <w:pPr>
              <w:pStyle w:val="ListParagraph"/>
              <w:ind w:left="0"/>
              <w:rPr>
                <w:rFonts w:ascii="Arial" w:hAnsi="Arial" w:cs="Arial"/>
              </w:rPr>
            </w:pPr>
          </w:p>
        </w:tc>
      </w:tr>
    </w:tbl>
    <w:p w14:paraId="2583595C" w14:textId="77777777" w:rsidR="0024470C" w:rsidRPr="004C3A0B" w:rsidRDefault="0024470C" w:rsidP="0024470C">
      <w:pPr>
        <w:rPr>
          <w:rFonts w:ascii="Arial" w:hAnsi="Arial" w:cs="Arial"/>
        </w:rPr>
      </w:pPr>
    </w:p>
    <w:p w14:paraId="3B07D39F" w14:textId="77777777" w:rsidR="0024470C" w:rsidRDefault="0024470C" w:rsidP="0024470C">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18"/>
        <w:gridCol w:w="4547"/>
        <w:gridCol w:w="2117"/>
      </w:tblGrid>
      <w:tr w:rsidR="0024470C" w:rsidRPr="004C3A0B" w14:paraId="534511A7" w14:textId="77777777" w:rsidTr="00955163">
        <w:trPr>
          <w:trHeight w:val="346"/>
        </w:trPr>
        <w:tc>
          <w:tcPr>
            <w:tcW w:w="366" w:type="pct"/>
            <w:shd w:val="clear" w:color="auto" w:fill="F2F2F2" w:themeFill="background1" w:themeFillShade="F2"/>
            <w:vAlign w:val="center"/>
          </w:tcPr>
          <w:p w14:paraId="364E5341" w14:textId="77777777" w:rsidR="0024470C" w:rsidRDefault="0024470C" w:rsidP="00955163">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75DCABF1" w14:textId="77777777" w:rsidR="0024470C" w:rsidRPr="004C3A0B" w:rsidRDefault="0024470C" w:rsidP="00955163">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2DBD39C2" w14:textId="77777777" w:rsidR="0024470C" w:rsidRPr="004C3A0B" w:rsidRDefault="0024470C" w:rsidP="00955163">
            <w:pPr>
              <w:pStyle w:val="ListParagraph"/>
              <w:ind w:left="0"/>
              <w:rPr>
                <w:rFonts w:ascii="Arial" w:hAnsi="Arial" w:cs="Arial"/>
              </w:rPr>
            </w:pPr>
          </w:p>
        </w:tc>
        <w:tc>
          <w:tcPr>
            <w:tcW w:w="1013" w:type="pct"/>
            <w:vMerge w:val="restart"/>
          </w:tcPr>
          <w:p w14:paraId="4F5D8F08" w14:textId="77777777" w:rsidR="0024470C" w:rsidRPr="004C3A0B" w:rsidRDefault="0024470C" w:rsidP="00955163">
            <w:pPr>
              <w:pStyle w:val="ListParagraph"/>
              <w:ind w:left="0"/>
              <w:rPr>
                <w:rFonts w:ascii="Arial" w:hAnsi="Arial" w:cs="Arial"/>
              </w:rPr>
            </w:pPr>
            <w:r w:rsidRPr="004C3A0B">
              <w:rPr>
                <w:rFonts w:ascii="Arial" w:hAnsi="Arial" w:cs="Arial"/>
                <w:b/>
                <w:bCs/>
              </w:rPr>
              <w:t>Date:</w:t>
            </w:r>
          </w:p>
        </w:tc>
      </w:tr>
      <w:tr w:rsidR="0024470C" w:rsidRPr="004C3A0B" w14:paraId="57F596D0" w14:textId="77777777" w:rsidTr="00955163">
        <w:trPr>
          <w:trHeight w:val="347"/>
        </w:trPr>
        <w:tc>
          <w:tcPr>
            <w:tcW w:w="366" w:type="pct"/>
            <w:shd w:val="clear" w:color="auto" w:fill="F2F2F2" w:themeFill="background1" w:themeFillShade="F2"/>
            <w:vAlign w:val="center"/>
          </w:tcPr>
          <w:p w14:paraId="1BC31527" w14:textId="77777777" w:rsidR="0024470C" w:rsidRPr="004C3A0B" w:rsidRDefault="0024470C" w:rsidP="00955163">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60F38B6" w14:textId="77777777" w:rsidR="0024470C" w:rsidRPr="004C3A0B" w:rsidRDefault="0024470C" w:rsidP="0095516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0FF52CB" w14:textId="77777777" w:rsidR="0024470C" w:rsidRPr="004C3A0B" w:rsidRDefault="0024470C" w:rsidP="00955163">
            <w:pPr>
              <w:pStyle w:val="ListParagraph"/>
              <w:ind w:left="0"/>
              <w:rPr>
                <w:rFonts w:ascii="Arial" w:hAnsi="Arial" w:cs="Arial"/>
              </w:rPr>
            </w:pPr>
          </w:p>
          <w:p w14:paraId="4E1803D2" w14:textId="77777777" w:rsidR="0024470C" w:rsidRPr="004C3A0B" w:rsidRDefault="0024470C" w:rsidP="00955163">
            <w:pPr>
              <w:pStyle w:val="ListParagraph"/>
              <w:ind w:left="0"/>
              <w:rPr>
                <w:rFonts w:ascii="Arial" w:hAnsi="Arial" w:cs="Arial"/>
              </w:rPr>
            </w:pPr>
          </w:p>
        </w:tc>
        <w:tc>
          <w:tcPr>
            <w:tcW w:w="1013" w:type="pct"/>
            <w:vMerge/>
            <w:vAlign w:val="center"/>
          </w:tcPr>
          <w:p w14:paraId="0A577379" w14:textId="77777777" w:rsidR="0024470C" w:rsidRPr="004C3A0B" w:rsidRDefault="0024470C" w:rsidP="00955163">
            <w:pPr>
              <w:pStyle w:val="ListParagraph"/>
              <w:ind w:left="0"/>
              <w:rPr>
                <w:rFonts w:ascii="Arial" w:hAnsi="Arial" w:cs="Arial"/>
              </w:rPr>
            </w:pPr>
          </w:p>
        </w:tc>
      </w:tr>
    </w:tbl>
    <w:p w14:paraId="03A789B3" w14:textId="77777777" w:rsidR="0024470C" w:rsidRDefault="0024470C" w:rsidP="0024470C">
      <w:pPr>
        <w:rPr>
          <w:rFonts w:ascii="Arial" w:hAnsi="Arial" w:cs="Arial"/>
          <w:b/>
        </w:rPr>
      </w:pPr>
    </w:p>
    <w:p w14:paraId="4D5A4D3A" w14:textId="77777777" w:rsidR="0024470C" w:rsidRPr="004C3A0B" w:rsidRDefault="0024470C" w:rsidP="0024470C">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24470C" w:rsidRPr="004C3A0B" w14:paraId="771BB1C8" w14:textId="77777777" w:rsidTr="00955163">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C518290" w14:textId="6FDAC6B3" w:rsidR="0024470C" w:rsidRPr="002E13FE" w:rsidRDefault="004B0569" w:rsidP="00955163">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7E0A95A4" w14:textId="77777777" w:rsidR="0024470C" w:rsidRPr="004C3A0B" w:rsidRDefault="0024470C" w:rsidP="00955163">
            <w:pPr>
              <w:rPr>
                <w:rFonts w:ascii="Arial" w:eastAsia="MS Gothic" w:hAnsi="Arial" w:cs="Arial"/>
                <w:bCs/>
              </w:rPr>
            </w:pPr>
            <w:r w:rsidRPr="004C3A0B">
              <w:rPr>
                <w:rFonts w:ascii="Arial" w:eastAsia="MS Gothic" w:hAnsi="Arial" w:cs="Arial"/>
                <w:bCs/>
              </w:rPr>
              <w:t>I have read the guidance notes supplied before completing the form.</w:t>
            </w:r>
          </w:p>
        </w:tc>
      </w:tr>
      <w:tr w:rsidR="0024470C" w:rsidRPr="004C3A0B" w14:paraId="1A28C53C" w14:textId="77777777" w:rsidTr="00955163">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C803393" w14:textId="245C5691" w:rsidR="0024470C" w:rsidRPr="002E13FE" w:rsidRDefault="004B0569" w:rsidP="00955163">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5D477A39" w14:textId="77777777" w:rsidR="0024470C" w:rsidRPr="004C3A0B" w:rsidRDefault="0024470C" w:rsidP="00955163">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24470C" w:rsidRPr="004C3A0B" w14:paraId="33679414" w14:textId="77777777" w:rsidTr="00955163">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923512F" w14:textId="3FA14B97" w:rsidR="0024470C" w:rsidRPr="002E13FE" w:rsidRDefault="004B0569" w:rsidP="00955163">
                <w:pPr>
                  <w:jc w:val="center"/>
                  <w:rPr>
                    <w:rFonts w:ascii="Arial" w:hAnsi="Arial" w:cs="Arial"/>
                  </w:rPr>
                </w:pPr>
                <w:r>
                  <w:rPr>
                    <w:rFonts w:ascii="MS Gothic" w:eastAsia="MS Gothic" w:hAnsi="MS Gothic" w:cs="Arial" w:hint="eastAsia"/>
                  </w:rPr>
                  <w:t>☒</w:t>
                </w:r>
              </w:p>
            </w:sdtContent>
          </w:sdt>
        </w:tc>
        <w:tc>
          <w:tcPr>
            <w:tcW w:w="9810" w:type="dxa"/>
            <w:vAlign w:val="center"/>
          </w:tcPr>
          <w:p w14:paraId="4AEE4F5E" w14:textId="77777777" w:rsidR="0024470C" w:rsidRPr="004C3A0B" w:rsidRDefault="0024470C" w:rsidP="00955163">
            <w:pPr>
              <w:rPr>
                <w:rFonts w:ascii="Arial" w:hAnsi="Arial" w:cs="Arial"/>
              </w:rPr>
            </w:pPr>
            <w:r w:rsidRPr="004C3A0B">
              <w:rPr>
                <w:rFonts w:ascii="Arial" w:hAnsi="Arial" w:cs="Arial"/>
              </w:rPr>
              <w:t>I confirm that the research activity has received approval in principle</w:t>
            </w:r>
          </w:p>
        </w:tc>
      </w:tr>
      <w:tr w:rsidR="0024470C" w:rsidRPr="004C3A0B" w14:paraId="70BDBA30" w14:textId="77777777" w:rsidTr="00955163">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27A88F52" w14:textId="77777777" w:rsidR="0024470C" w:rsidRPr="002E13FE" w:rsidRDefault="0024470C" w:rsidP="00955163">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88EFE48" w14:textId="77777777" w:rsidR="0024470C" w:rsidRPr="004C3A0B" w:rsidRDefault="0024470C" w:rsidP="00955163">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24470C" w:rsidRPr="004C3A0B" w14:paraId="01AF2438" w14:textId="77777777" w:rsidTr="00955163">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99CBFD2" w14:textId="77777777" w:rsidR="0024470C" w:rsidRPr="002E13FE" w:rsidRDefault="0024470C" w:rsidP="00955163">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4D77A2D8" w14:textId="77777777" w:rsidR="0024470C" w:rsidRPr="004C3A0B" w:rsidRDefault="0024470C" w:rsidP="00955163">
            <w:pPr>
              <w:rPr>
                <w:rFonts w:ascii="Arial" w:hAnsi="Arial" w:cs="Arial"/>
              </w:rPr>
            </w:pPr>
            <w:r w:rsidRPr="00204E14">
              <w:rPr>
                <w:rFonts w:ascii="Arial" w:hAnsi="Arial" w:cs="Arial"/>
              </w:rPr>
              <w:t xml:space="preserve">I have attached a full risk assessment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24470C" w:rsidRPr="004C3A0B" w14:paraId="0442469C" w14:textId="77777777" w:rsidTr="00955163">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70D3377" w14:textId="7A9AF013" w:rsidR="0024470C" w:rsidRPr="002E13FE" w:rsidRDefault="004B0569" w:rsidP="00955163">
                <w:pPr>
                  <w:jc w:val="center"/>
                  <w:rPr>
                    <w:rFonts w:ascii="Arial" w:hAnsi="Arial" w:cs="Arial"/>
                  </w:rPr>
                </w:pPr>
                <w:r>
                  <w:rPr>
                    <w:rFonts w:ascii="MS Gothic" w:eastAsia="MS Gothic" w:hAnsi="MS Gothic" w:cs="Arial" w:hint="eastAsia"/>
                  </w:rPr>
                  <w:t>☒</w:t>
                </w:r>
              </w:p>
            </w:sdtContent>
          </w:sdt>
        </w:tc>
        <w:tc>
          <w:tcPr>
            <w:tcW w:w="9810" w:type="dxa"/>
            <w:vAlign w:val="center"/>
          </w:tcPr>
          <w:p w14:paraId="107C1BC6" w14:textId="77777777" w:rsidR="0024470C" w:rsidRPr="004C3A0B" w:rsidRDefault="0024470C" w:rsidP="00955163">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24470C" w:rsidRPr="004C3A0B" w14:paraId="68BA951F" w14:textId="77777777" w:rsidTr="00955163">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D9B93AD" w14:textId="61B77CEF" w:rsidR="0024470C" w:rsidRPr="002E13FE" w:rsidRDefault="004B0569" w:rsidP="00955163">
                <w:pPr>
                  <w:jc w:val="center"/>
                  <w:rPr>
                    <w:rFonts w:ascii="Arial" w:hAnsi="Arial" w:cs="Arial"/>
                  </w:rPr>
                </w:pPr>
                <w:r>
                  <w:rPr>
                    <w:rFonts w:ascii="MS Gothic" w:eastAsia="MS Gothic" w:hAnsi="MS Gothic" w:cs="Arial" w:hint="eastAsia"/>
                  </w:rPr>
                  <w:t>☒</w:t>
                </w:r>
              </w:p>
            </w:sdtContent>
          </w:sdt>
        </w:tc>
        <w:tc>
          <w:tcPr>
            <w:tcW w:w="9810" w:type="dxa"/>
            <w:vAlign w:val="center"/>
          </w:tcPr>
          <w:p w14:paraId="547D5F37" w14:textId="77777777" w:rsidR="0024470C" w:rsidRPr="004C3A0B" w:rsidRDefault="0024470C" w:rsidP="00955163">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58F7C5CA" w14:textId="77777777" w:rsidR="0024470C" w:rsidRPr="004C3A0B" w:rsidRDefault="0024470C" w:rsidP="0024470C">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24470C" w:rsidRPr="004C3A0B" w14:paraId="6A2FA487" w14:textId="77777777" w:rsidTr="00955163">
        <w:tc>
          <w:tcPr>
            <w:tcW w:w="10485" w:type="dxa"/>
            <w:shd w:val="clear" w:color="auto" w:fill="D9D9D9" w:themeFill="background1" w:themeFillShade="D9"/>
          </w:tcPr>
          <w:p w14:paraId="346BB611" w14:textId="77777777" w:rsidR="0024470C" w:rsidRPr="004C3A0B" w:rsidRDefault="0024470C" w:rsidP="00955163">
            <w:pPr>
              <w:rPr>
                <w:rFonts w:ascii="Arial" w:hAnsi="Arial" w:cs="Arial"/>
                <w:b/>
              </w:rPr>
            </w:pPr>
            <w:r w:rsidRPr="004C3A0B">
              <w:rPr>
                <w:rFonts w:ascii="Arial" w:hAnsi="Arial" w:cs="Arial"/>
                <w:b/>
              </w:rPr>
              <w:t>RESEARCH STUDENTS AND STAFF ONLY</w:t>
            </w:r>
          </w:p>
          <w:p w14:paraId="2334824B" w14:textId="77777777" w:rsidR="0024470C" w:rsidRPr="004C3A0B" w:rsidRDefault="0024470C" w:rsidP="00955163">
            <w:pPr>
              <w:rPr>
                <w:rFonts w:ascii="Arial" w:hAnsi="Arial" w:cs="Arial"/>
              </w:rPr>
            </w:pPr>
            <w:r w:rsidRPr="004C3A0B">
              <w:rPr>
                <w:rFonts w:ascii="Arial" w:hAnsi="Arial" w:cs="Arial"/>
              </w:rPr>
              <w:lastRenderedPageBreak/>
              <w:t xml:space="preserve">All communications relating to this application during its processing must be in writing and emailed to </w:t>
            </w:r>
            <w:hyperlink r:id="rId2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077421A" w14:textId="77777777" w:rsidR="0024470C" w:rsidRPr="004C3A0B" w:rsidRDefault="0024470C" w:rsidP="00955163">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24470C" w:rsidRPr="004C3A0B" w14:paraId="495E587A" w14:textId="77777777" w:rsidTr="00955163">
        <w:tc>
          <w:tcPr>
            <w:tcW w:w="10485" w:type="dxa"/>
            <w:shd w:val="clear" w:color="auto" w:fill="D9D9D9" w:themeFill="background1" w:themeFillShade="D9"/>
          </w:tcPr>
          <w:p w14:paraId="40C7BB04" w14:textId="77777777" w:rsidR="0024470C" w:rsidRPr="004C3A0B" w:rsidRDefault="0024470C" w:rsidP="0095516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lastRenderedPageBreak/>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437519DC" w14:textId="77777777" w:rsidR="0024470C" w:rsidRPr="004C3A0B" w:rsidRDefault="0024470C" w:rsidP="0024470C">
      <w:pPr>
        <w:tabs>
          <w:tab w:val="left" w:pos="5103"/>
        </w:tabs>
        <w:rPr>
          <w:rFonts w:ascii="Arial" w:hAnsi="Arial" w:cs="Arial"/>
          <w:bCs/>
        </w:rPr>
      </w:pPr>
    </w:p>
    <w:p w14:paraId="7E6DE915" w14:textId="77777777" w:rsidR="0024470C" w:rsidRPr="00431025" w:rsidRDefault="0024470C" w:rsidP="0024470C">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28" w:history="1">
        <w:r w:rsidRPr="00431025">
          <w:rPr>
            <w:rStyle w:val="Hyperlink"/>
            <w:rFonts w:ascii="Arial" w:hAnsi="Arial" w:cs="Arial"/>
          </w:rPr>
          <w:t>https://www.uwtsd.ac.uk/academic-office/appendices-and-forms/</w:t>
        </w:r>
      </w:hyperlink>
    </w:p>
    <w:p w14:paraId="52AA3328" w14:textId="38A5F9BC" w:rsidR="004B0569" w:rsidRDefault="004B0569" w:rsidP="0024470C">
      <w:pPr>
        <w:tabs>
          <w:tab w:val="left" w:pos="2299"/>
        </w:tabs>
      </w:pPr>
    </w:p>
    <w:p w14:paraId="526A7537" w14:textId="77777777" w:rsidR="004B0569" w:rsidRDefault="004B0569">
      <w:pPr>
        <w:spacing w:line="278" w:lineRule="auto"/>
      </w:pPr>
      <w:r>
        <w:br w:type="page"/>
      </w:r>
    </w:p>
    <w:p w14:paraId="6A43732A" w14:textId="18F7613A" w:rsidR="0024470C" w:rsidRPr="004B0569" w:rsidRDefault="004B0569" w:rsidP="00A230ED">
      <w:pPr>
        <w:pStyle w:val="Heading2"/>
      </w:pPr>
      <w:bookmarkStart w:id="32" w:name="_Toc165594740"/>
      <w:r w:rsidRPr="004B0569">
        <w:lastRenderedPageBreak/>
        <w:t>Justification of your chosen Research Method</w:t>
      </w:r>
      <w:bookmarkEnd w:id="32"/>
    </w:p>
    <w:p w14:paraId="5C30C444" w14:textId="72A1D861" w:rsidR="004B0569" w:rsidRDefault="004B0569" w:rsidP="004B0569"/>
    <w:p w14:paraId="14486BF2" w14:textId="4C31501C" w:rsidR="0056011D" w:rsidRDefault="00151382" w:rsidP="00151382">
      <w:pPr>
        <w:spacing w:after="0" w:line="360" w:lineRule="auto"/>
        <w:jc w:val="both"/>
        <w:rPr>
          <w:rFonts w:ascii="Arial" w:hAnsi="Arial" w:cs="Arial"/>
          <w:sz w:val="24"/>
          <w:szCs w:val="24"/>
        </w:rPr>
      </w:pPr>
      <w:r w:rsidRPr="00151382">
        <w:rPr>
          <w:rFonts w:ascii="Arial" w:hAnsi="Arial" w:cs="Arial"/>
          <w:sz w:val="24"/>
          <w:szCs w:val="24"/>
        </w:rPr>
        <w:t>The research method that I have chosen is to create an online survey on my selected</w:t>
      </w:r>
      <w:r w:rsidR="00642955">
        <w:rPr>
          <w:rFonts w:ascii="Arial" w:hAnsi="Arial" w:cs="Arial"/>
          <w:sz w:val="24"/>
          <w:szCs w:val="24"/>
        </w:rPr>
        <w:t xml:space="preserve"> topic</w:t>
      </w:r>
      <w:r w:rsidRPr="00151382">
        <w:rPr>
          <w:rFonts w:ascii="Arial" w:hAnsi="Arial" w:cs="Arial"/>
          <w:sz w:val="24"/>
          <w:szCs w:val="24"/>
        </w:rPr>
        <w:t>, which I will promote on social media to encourage others to complete</w:t>
      </w:r>
      <w:r w:rsidR="00D918F8">
        <w:rPr>
          <w:rFonts w:ascii="Arial" w:hAnsi="Arial" w:cs="Arial"/>
          <w:sz w:val="24"/>
          <w:szCs w:val="24"/>
        </w:rPr>
        <w:t>. I have chosen this method for a number of reasons, f</w:t>
      </w:r>
      <w:r w:rsidR="0056011D" w:rsidRPr="0056011D">
        <w:rPr>
          <w:rFonts w:ascii="Arial" w:hAnsi="Arial" w:cs="Arial"/>
          <w:sz w:val="24"/>
          <w:szCs w:val="24"/>
        </w:rPr>
        <w:t>irst</w:t>
      </w:r>
      <w:r w:rsidR="00D918F8">
        <w:rPr>
          <w:rFonts w:ascii="Arial" w:hAnsi="Arial" w:cs="Arial"/>
          <w:sz w:val="24"/>
          <w:szCs w:val="24"/>
        </w:rPr>
        <w:t>ly</w:t>
      </w:r>
      <w:r w:rsidR="0056011D" w:rsidRPr="0056011D">
        <w:rPr>
          <w:rFonts w:ascii="Arial" w:hAnsi="Arial" w:cs="Arial"/>
          <w:sz w:val="24"/>
          <w:szCs w:val="24"/>
        </w:rPr>
        <w:t xml:space="preserve">, they allow researchers to collect a large amount of data from a wide range of participants. By surveying a large number of individuals, </w:t>
      </w:r>
      <w:r w:rsidR="00D918F8">
        <w:rPr>
          <w:rFonts w:ascii="Arial" w:hAnsi="Arial" w:cs="Arial"/>
          <w:sz w:val="24"/>
          <w:szCs w:val="24"/>
        </w:rPr>
        <w:t>I</w:t>
      </w:r>
      <w:r w:rsidR="0056011D" w:rsidRPr="0056011D">
        <w:rPr>
          <w:rFonts w:ascii="Arial" w:hAnsi="Arial" w:cs="Arial"/>
          <w:sz w:val="24"/>
          <w:szCs w:val="24"/>
        </w:rPr>
        <w:t xml:space="preserve"> can obtain a diverse set of perspectives and experiences, which can lead to more comprehensive and accurate findings. </w:t>
      </w:r>
    </w:p>
    <w:p w14:paraId="7A929EAD" w14:textId="1FEDADAB" w:rsidR="0056011D" w:rsidRDefault="0056011D" w:rsidP="00151382">
      <w:pPr>
        <w:spacing w:after="0" w:line="360" w:lineRule="auto"/>
        <w:jc w:val="both"/>
        <w:rPr>
          <w:rFonts w:ascii="Arial" w:hAnsi="Arial" w:cs="Arial"/>
          <w:sz w:val="24"/>
          <w:szCs w:val="24"/>
        </w:rPr>
      </w:pPr>
      <w:r w:rsidRPr="0056011D">
        <w:rPr>
          <w:rFonts w:ascii="Arial" w:hAnsi="Arial" w:cs="Arial"/>
          <w:sz w:val="24"/>
          <w:szCs w:val="24"/>
        </w:rPr>
        <w:t>Second</w:t>
      </w:r>
      <w:r w:rsidR="00D918F8">
        <w:rPr>
          <w:rFonts w:ascii="Arial" w:hAnsi="Arial" w:cs="Arial"/>
          <w:sz w:val="24"/>
          <w:szCs w:val="24"/>
        </w:rPr>
        <w:t>ly</w:t>
      </w:r>
      <w:r w:rsidRPr="0056011D">
        <w:rPr>
          <w:rFonts w:ascii="Arial" w:hAnsi="Arial" w:cs="Arial"/>
          <w:sz w:val="24"/>
          <w:szCs w:val="24"/>
        </w:rPr>
        <w:t xml:space="preserve">, surveys offer a great deal of flexibility in terms of the questions that can be asked. Researchers can design surveys to gather both qualitative and quantitative data, depending on the research objectives. This flexibility allows for a deeper understanding of the topic being studied. </w:t>
      </w:r>
    </w:p>
    <w:p w14:paraId="1CB4D071" w14:textId="0EF8C2D7" w:rsidR="0056011D" w:rsidRDefault="0056011D" w:rsidP="00151382">
      <w:pPr>
        <w:spacing w:after="0" w:line="360" w:lineRule="auto"/>
        <w:jc w:val="both"/>
        <w:rPr>
          <w:rFonts w:ascii="Arial" w:hAnsi="Arial" w:cs="Arial"/>
          <w:sz w:val="24"/>
          <w:szCs w:val="24"/>
        </w:rPr>
      </w:pPr>
      <w:r w:rsidRPr="0056011D">
        <w:rPr>
          <w:rFonts w:ascii="Arial" w:hAnsi="Arial" w:cs="Arial"/>
          <w:sz w:val="24"/>
          <w:szCs w:val="24"/>
        </w:rPr>
        <w:t>Another advantage of surveys is that they can be administered in various formats, including online surveys</w:t>
      </w:r>
      <w:r w:rsidR="00D918F8">
        <w:rPr>
          <w:rFonts w:ascii="Arial" w:hAnsi="Arial" w:cs="Arial"/>
          <w:sz w:val="24"/>
          <w:szCs w:val="24"/>
        </w:rPr>
        <w:t xml:space="preserve"> and</w:t>
      </w:r>
      <w:r w:rsidRPr="0056011D">
        <w:rPr>
          <w:rFonts w:ascii="Arial" w:hAnsi="Arial" w:cs="Arial"/>
          <w:sz w:val="24"/>
          <w:szCs w:val="24"/>
        </w:rPr>
        <w:t xml:space="preserve"> paper-based survey</w:t>
      </w:r>
      <w:r w:rsidR="00D918F8">
        <w:rPr>
          <w:rFonts w:ascii="Arial" w:hAnsi="Arial" w:cs="Arial"/>
          <w:sz w:val="24"/>
          <w:szCs w:val="24"/>
        </w:rPr>
        <w:t>s</w:t>
      </w:r>
      <w:r w:rsidRPr="0056011D">
        <w:rPr>
          <w:rFonts w:ascii="Arial" w:hAnsi="Arial" w:cs="Arial"/>
          <w:sz w:val="24"/>
          <w:szCs w:val="24"/>
        </w:rPr>
        <w:t xml:space="preserve">. This accessibility makes surveys a convenient and cost-effective method of data collection. </w:t>
      </w:r>
    </w:p>
    <w:p w14:paraId="137DCAF3" w14:textId="17104102" w:rsidR="0056011D" w:rsidRDefault="0056011D" w:rsidP="00151382">
      <w:pPr>
        <w:spacing w:after="0" w:line="360" w:lineRule="auto"/>
        <w:jc w:val="both"/>
        <w:rPr>
          <w:rFonts w:ascii="Arial" w:hAnsi="Arial" w:cs="Arial"/>
          <w:sz w:val="24"/>
          <w:szCs w:val="24"/>
        </w:rPr>
      </w:pPr>
      <w:r w:rsidRPr="0056011D">
        <w:rPr>
          <w:rFonts w:ascii="Arial" w:hAnsi="Arial" w:cs="Arial"/>
          <w:sz w:val="24"/>
          <w:szCs w:val="24"/>
        </w:rPr>
        <w:t xml:space="preserve">Moreover, surveys provide a level of anonymity and privacy for participants. This </w:t>
      </w:r>
      <w:r w:rsidR="00D918F8">
        <w:rPr>
          <w:rFonts w:ascii="Arial" w:hAnsi="Arial" w:cs="Arial"/>
          <w:sz w:val="24"/>
          <w:szCs w:val="24"/>
        </w:rPr>
        <w:t xml:space="preserve">will be an important factor when it comes to my survey because the </w:t>
      </w:r>
      <w:r w:rsidR="00151382">
        <w:rPr>
          <w:rFonts w:ascii="Arial" w:hAnsi="Arial" w:cs="Arial"/>
          <w:sz w:val="24"/>
          <w:szCs w:val="24"/>
        </w:rPr>
        <w:t>topic</w:t>
      </w:r>
      <w:r w:rsidR="00D918F8">
        <w:rPr>
          <w:rFonts w:ascii="Arial" w:hAnsi="Arial" w:cs="Arial"/>
          <w:sz w:val="24"/>
          <w:szCs w:val="24"/>
        </w:rPr>
        <w:t xml:space="preserve"> I have chosen can be considered sensitive or controversial</w:t>
      </w:r>
      <w:r w:rsidR="00116838">
        <w:rPr>
          <w:rFonts w:ascii="Arial" w:hAnsi="Arial" w:cs="Arial"/>
          <w:sz w:val="24"/>
          <w:szCs w:val="24"/>
        </w:rPr>
        <w:t>. B</w:t>
      </w:r>
      <w:r w:rsidR="00D918F8">
        <w:rPr>
          <w:rFonts w:ascii="Arial" w:hAnsi="Arial" w:cs="Arial"/>
          <w:sz w:val="24"/>
          <w:szCs w:val="24"/>
        </w:rPr>
        <w:t xml:space="preserve">y offering that anonymity I </w:t>
      </w:r>
      <w:r w:rsidRPr="0056011D">
        <w:rPr>
          <w:rFonts w:ascii="Arial" w:hAnsi="Arial" w:cs="Arial"/>
          <w:sz w:val="24"/>
          <w:szCs w:val="24"/>
        </w:rPr>
        <w:t xml:space="preserve">can encourage honest and candid responses, as individuals may feel more comfortable sharing their thoughts and opinions without fear of judgment or repercussions. </w:t>
      </w:r>
    </w:p>
    <w:p w14:paraId="296E32B1" w14:textId="163F7EDE" w:rsidR="0056011D" w:rsidRDefault="0056011D" w:rsidP="00151382">
      <w:pPr>
        <w:spacing w:after="0" w:line="360" w:lineRule="auto"/>
        <w:jc w:val="both"/>
        <w:rPr>
          <w:rFonts w:ascii="Arial" w:hAnsi="Arial" w:cs="Arial"/>
          <w:sz w:val="24"/>
          <w:szCs w:val="24"/>
        </w:rPr>
      </w:pPr>
      <w:r w:rsidRPr="0056011D">
        <w:rPr>
          <w:rFonts w:ascii="Arial" w:hAnsi="Arial" w:cs="Arial"/>
          <w:sz w:val="24"/>
          <w:szCs w:val="24"/>
        </w:rPr>
        <w:t>Additionally, surveys offer the opportunity to reach a large and diverse audience, including individuals from different geographical locations, age groups, and backgrounds. This broad representation enhances the generali</w:t>
      </w:r>
      <w:r w:rsidR="00D918F8">
        <w:rPr>
          <w:rFonts w:ascii="Arial" w:hAnsi="Arial" w:cs="Arial"/>
          <w:sz w:val="24"/>
          <w:szCs w:val="24"/>
        </w:rPr>
        <w:t>s</w:t>
      </w:r>
      <w:r w:rsidRPr="0056011D">
        <w:rPr>
          <w:rFonts w:ascii="Arial" w:hAnsi="Arial" w:cs="Arial"/>
          <w:sz w:val="24"/>
          <w:szCs w:val="24"/>
        </w:rPr>
        <w:t xml:space="preserve">ability of </w:t>
      </w:r>
      <w:r w:rsidR="00D918F8">
        <w:rPr>
          <w:rFonts w:ascii="Arial" w:hAnsi="Arial" w:cs="Arial"/>
          <w:sz w:val="24"/>
          <w:szCs w:val="24"/>
        </w:rPr>
        <w:t>my</w:t>
      </w:r>
      <w:r w:rsidRPr="0056011D">
        <w:rPr>
          <w:rFonts w:ascii="Arial" w:hAnsi="Arial" w:cs="Arial"/>
          <w:sz w:val="24"/>
          <w:szCs w:val="24"/>
        </w:rPr>
        <w:t xml:space="preserve"> research findings, making them applicable to a wider population. </w:t>
      </w:r>
    </w:p>
    <w:p w14:paraId="7CEAA878" w14:textId="508389C0" w:rsidR="0056011D" w:rsidRDefault="0056011D" w:rsidP="00151382">
      <w:pPr>
        <w:spacing w:after="0" w:line="360" w:lineRule="auto"/>
        <w:jc w:val="both"/>
        <w:rPr>
          <w:rFonts w:ascii="Arial" w:hAnsi="Arial" w:cs="Arial"/>
          <w:sz w:val="24"/>
          <w:szCs w:val="24"/>
        </w:rPr>
      </w:pPr>
      <w:r w:rsidRPr="0056011D">
        <w:rPr>
          <w:rFonts w:ascii="Arial" w:hAnsi="Arial" w:cs="Arial"/>
          <w:sz w:val="24"/>
          <w:szCs w:val="24"/>
        </w:rPr>
        <w:t>Surveys also allow for the collection of data in a structured and standardi</w:t>
      </w:r>
      <w:r w:rsidR="00D918F8">
        <w:rPr>
          <w:rFonts w:ascii="Arial" w:hAnsi="Arial" w:cs="Arial"/>
          <w:sz w:val="24"/>
          <w:szCs w:val="24"/>
        </w:rPr>
        <w:t>s</w:t>
      </w:r>
      <w:r w:rsidRPr="0056011D">
        <w:rPr>
          <w:rFonts w:ascii="Arial" w:hAnsi="Arial" w:cs="Arial"/>
          <w:sz w:val="24"/>
          <w:szCs w:val="24"/>
        </w:rPr>
        <w:t xml:space="preserve">ed manner. By using pre-determined questions and response scales, </w:t>
      </w:r>
      <w:r w:rsidR="00D918F8">
        <w:rPr>
          <w:rFonts w:ascii="Arial" w:hAnsi="Arial" w:cs="Arial"/>
          <w:sz w:val="24"/>
          <w:szCs w:val="24"/>
        </w:rPr>
        <w:t>I</w:t>
      </w:r>
      <w:r w:rsidRPr="0056011D">
        <w:rPr>
          <w:rFonts w:ascii="Arial" w:hAnsi="Arial" w:cs="Arial"/>
          <w:sz w:val="24"/>
          <w:szCs w:val="24"/>
        </w:rPr>
        <w:t xml:space="preserve"> can ensure consistency in data collection and analysis. This reduces the potential for bias and enhances the reliability of the research findings. </w:t>
      </w:r>
    </w:p>
    <w:p w14:paraId="36CF737C" w14:textId="251298F9" w:rsidR="0056011D" w:rsidRDefault="0056011D" w:rsidP="00151382">
      <w:pPr>
        <w:spacing w:after="0" w:line="360" w:lineRule="auto"/>
        <w:jc w:val="both"/>
        <w:rPr>
          <w:rFonts w:ascii="Arial" w:hAnsi="Arial" w:cs="Arial"/>
          <w:sz w:val="24"/>
          <w:szCs w:val="24"/>
        </w:rPr>
      </w:pPr>
      <w:r w:rsidRPr="0056011D">
        <w:rPr>
          <w:rFonts w:ascii="Arial" w:hAnsi="Arial" w:cs="Arial"/>
          <w:sz w:val="24"/>
          <w:szCs w:val="24"/>
        </w:rPr>
        <w:t xml:space="preserve">Furthermore, surveys can be conducted relatively quickly, providing </w:t>
      </w:r>
      <w:r w:rsidR="00D918F8">
        <w:rPr>
          <w:rFonts w:ascii="Arial" w:hAnsi="Arial" w:cs="Arial"/>
          <w:sz w:val="24"/>
          <w:szCs w:val="24"/>
        </w:rPr>
        <w:t>me</w:t>
      </w:r>
      <w:r w:rsidRPr="0056011D">
        <w:rPr>
          <w:rFonts w:ascii="Arial" w:hAnsi="Arial" w:cs="Arial"/>
          <w:sz w:val="24"/>
          <w:szCs w:val="24"/>
        </w:rPr>
        <w:t xml:space="preserve"> with timely data that can inform decision-making processes or address current issues. This timeliness is especially valuable</w:t>
      </w:r>
      <w:r w:rsidR="00D918F8">
        <w:rPr>
          <w:rFonts w:ascii="Arial" w:hAnsi="Arial" w:cs="Arial"/>
          <w:sz w:val="24"/>
          <w:szCs w:val="24"/>
        </w:rPr>
        <w:t xml:space="preserve"> since I will need to complete my paper within the academic year</w:t>
      </w:r>
      <w:r w:rsidRPr="0056011D">
        <w:rPr>
          <w:rFonts w:ascii="Arial" w:hAnsi="Arial" w:cs="Arial"/>
          <w:sz w:val="24"/>
          <w:szCs w:val="24"/>
        </w:rPr>
        <w:t xml:space="preserve">. </w:t>
      </w:r>
    </w:p>
    <w:p w14:paraId="49BB5DBC" w14:textId="643731BB" w:rsidR="0056011D" w:rsidRDefault="0056011D" w:rsidP="00151382">
      <w:pPr>
        <w:spacing w:after="0" w:line="360" w:lineRule="auto"/>
        <w:jc w:val="both"/>
        <w:rPr>
          <w:rFonts w:ascii="Arial" w:hAnsi="Arial" w:cs="Arial"/>
          <w:sz w:val="24"/>
          <w:szCs w:val="24"/>
        </w:rPr>
      </w:pPr>
      <w:r w:rsidRPr="0056011D">
        <w:rPr>
          <w:rFonts w:ascii="Arial" w:hAnsi="Arial" w:cs="Arial"/>
          <w:sz w:val="24"/>
          <w:szCs w:val="24"/>
        </w:rPr>
        <w:t>Lastly, surveys can be used to establish correlations and identify patterns within the collected data.</w:t>
      </w:r>
      <w:r w:rsidR="0039433D">
        <w:rPr>
          <w:rFonts w:ascii="Arial" w:hAnsi="Arial" w:cs="Arial"/>
          <w:sz w:val="24"/>
          <w:szCs w:val="24"/>
        </w:rPr>
        <w:t xml:space="preserve"> I</w:t>
      </w:r>
      <w:r w:rsidRPr="0056011D">
        <w:rPr>
          <w:rFonts w:ascii="Arial" w:hAnsi="Arial" w:cs="Arial"/>
          <w:sz w:val="24"/>
          <w:szCs w:val="24"/>
        </w:rPr>
        <w:t xml:space="preserve"> can analyse </w:t>
      </w:r>
      <w:r w:rsidR="0039433D">
        <w:rPr>
          <w:rFonts w:ascii="Arial" w:hAnsi="Arial" w:cs="Arial"/>
          <w:sz w:val="24"/>
          <w:szCs w:val="24"/>
        </w:rPr>
        <w:t xml:space="preserve">the </w:t>
      </w:r>
      <w:r w:rsidRPr="0056011D">
        <w:rPr>
          <w:rFonts w:ascii="Arial" w:hAnsi="Arial" w:cs="Arial"/>
          <w:sz w:val="24"/>
          <w:szCs w:val="24"/>
        </w:rPr>
        <w:t xml:space="preserve">survey responses to uncover relationships between variables, which can help in understanding cause-and-effect relationships or predicting future outcomes. </w:t>
      </w:r>
    </w:p>
    <w:p w14:paraId="45F7003E" w14:textId="2C26F85A" w:rsidR="004B0569" w:rsidRPr="0056011D" w:rsidRDefault="0056011D" w:rsidP="00151382">
      <w:pPr>
        <w:spacing w:after="0" w:line="360" w:lineRule="auto"/>
        <w:jc w:val="both"/>
        <w:rPr>
          <w:rFonts w:ascii="Arial" w:hAnsi="Arial" w:cs="Arial"/>
        </w:rPr>
      </w:pPr>
      <w:r w:rsidRPr="0056011D">
        <w:rPr>
          <w:rFonts w:ascii="Arial" w:hAnsi="Arial" w:cs="Arial"/>
          <w:sz w:val="24"/>
          <w:szCs w:val="24"/>
        </w:rPr>
        <w:t>In conclusion, surveys are a powerful and effective method of research due to their ability to collect large amounts of data, their flexibility in question design, their accessibility, and their potential for anonymity. They offer a structured and standardi</w:t>
      </w:r>
      <w:r w:rsidR="0039433D">
        <w:rPr>
          <w:rFonts w:ascii="Arial" w:hAnsi="Arial" w:cs="Arial"/>
          <w:sz w:val="24"/>
          <w:szCs w:val="24"/>
        </w:rPr>
        <w:t>s</w:t>
      </w:r>
      <w:r w:rsidRPr="0056011D">
        <w:rPr>
          <w:rFonts w:ascii="Arial" w:hAnsi="Arial" w:cs="Arial"/>
          <w:sz w:val="24"/>
          <w:szCs w:val="24"/>
        </w:rPr>
        <w:t>ed approach to data collection, reaching a diverse audience and providing timely insights</w:t>
      </w:r>
      <w:r w:rsidR="0093363E">
        <w:rPr>
          <w:rFonts w:ascii="Arial" w:hAnsi="Arial" w:cs="Arial"/>
          <w:sz w:val="24"/>
          <w:szCs w:val="24"/>
        </w:rPr>
        <w:t>, (</w:t>
      </w:r>
      <w:hyperlink r:id="rId29" w:history="1">
        <w:r w:rsidR="0093363E" w:rsidRPr="001B5176">
          <w:rPr>
            <w:rStyle w:val="Hyperlink"/>
            <w:color w:val="0D0D0D" w:themeColor="text1" w:themeTint="F2"/>
            <w:sz w:val="24"/>
            <w:szCs w:val="24"/>
            <w:u w:val="none"/>
          </w:rPr>
          <w:t>Jones</w:t>
        </w:r>
      </w:hyperlink>
      <w:r w:rsidR="0093363E" w:rsidRPr="001B5176">
        <w:rPr>
          <w:color w:val="0D0D0D" w:themeColor="text1" w:themeTint="F2"/>
          <w:sz w:val="24"/>
          <w:szCs w:val="24"/>
        </w:rPr>
        <w:t>, T. et al.</w:t>
      </w:r>
      <w:r w:rsidR="0093363E">
        <w:rPr>
          <w:color w:val="0D0D0D" w:themeColor="text1" w:themeTint="F2"/>
          <w:sz w:val="24"/>
          <w:szCs w:val="24"/>
        </w:rPr>
        <w:t xml:space="preserve">, </w:t>
      </w:r>
      <w:r w:rsidR="0093363E" w:rsidRPr="001B5176">
        <w:rPr>
          <w:color w:val="0D0D0D" w:themeColor="text1" w:themeTint="F2"/>
          <w:sz w:val="24"/>
          <w:szCs w:val="24"/>
        </w:rPr>
        <w:t>2013)</w:t>
      </w:r>
      <w:r w:rsidR="0093363E">
        <w:rPr>
          <w:color w:val="0D0D0D" w:themeColor="text1" w:themeTint="F2"/>
          <w:sz w:val="24"/>
          <w:szCs w:val="24"/>
        </w:rPr>
        <w:t>.</w:t>
      </w:r>
      <w:r w:rsidR="004B0569" w:rsidRPr="0056011D">
        <w:rPr>
          <w:rFonts w:ascii="Arial" w:hAnsi="Arial" w:cs="Arial"/>
        </w:rPr>
        <w:br w:type="page"/>
      </w:r>
    </w:p>
    <w:p w14:paraId="00BD20D9" w14:textId="13D4879F" w:rsidR="004B0569" w:rsidRPr="004B0569" w:rsidRDefault="004B0569" w:rsidP="00A230ED">
      <w:pPr>
        <w:pStyle w:val="Heading2"/>
      </w:pPr>
      <w:bookmarkStart w:id="33" w:name="_Toc165594741"/>
      <w:r w:rsidRPr="004B0569">
        <w:lastRenderedPageBreak/>
        <w:t>A minimum of 10 questions that could be used in the chosen data collection</w:t>
      </w:r>
      <w:bookmarkEnd w:id="33"/>
    </w:p>
    <w:p w14:paraId="74D51519" w14:textId="77777777" w:rsidR="004B0569" w:rsidRDefault="004B0569" w:rsidP="004B0569"/>
    <w:p w14:paraId="3648B896" w14:textId="722F57BA" w:rsidR="00E008FC" w:rsidRDefault="00E008FC" w:rsidP="004B0569">
      <w:pPr>
        <w:rPr>
          <w:rFonts w:ascii="Arial" w:hAnsi="Arial" w:cs="Arial"/>
          <w:sz w:val="24"/>
          <w:szCs w:val="24"/>
        </w:rPr>
      </w:pPr>
      <w:r>
        <w:rPr>
          <w:rFonts w:ascii="Arial" w:hAnsi="Arial" w:cs="Arial"/>
          <w:sz w:val="24"/>
          <w:szCs w:val="24"/>
        </w:rPr>
        <w:t>Possible survey questions:</w:t>
      </w:r>
    </w:p>
    <w:p w14:paraId="0A50949D" w14:textId="77777777" w:rsidR="00E008FC" w:rsidRDefault="00E008FC" w:rsidP="004B0569">
      <w:pPr>
        <w:rPr>
          <w:rFonts w:ascii="Arial" w:hAnsi="Arial" w:cs="Arial"/>
          <w:sz w:val="24"/>
          <w:szCs w:val="24"/>
        </w:rPr>
      </w:pPr>
    </w:p>
    <w:p w14:paraId="5A3CDB75" w14:textId="034E0A44" w:rsidR="00E008FC" w:rsidRPr="00E008FC" w:rsidRDefault="00E008FC" w:rsidP="00E008FC">
      <w:pPr>
        <w:rPr>
          <w:rFonts w:ascii="Arial" w:hAnsi="Arial" w:cs="Arial"/>
          <w:sz w:val="24"/>
          <w:szCs w:val="24"/>
        </w:rPr>
      </w:pPr>
      <w:r>
        <w:rPr>
          <w:rFonts w:ascii="Arial" w:hAnsi="Arial" w:cs="Arial"/>
          <w:sz w:val="24"/>
          <w:szCs w:val="24"/>
        </w:rPr>
        <w:t xml:space="preserve">1. </w:t>
      </w:r>
      <w:r w:rsidRPr="00E008FC">
        <w:rPr>
          <w:rFonts w:ascii="Arial" w:hAnsi="Arial" w:cs="Arial"/>
          <w:sz w:val="24"/>
          <w:szCs w:val="24"/>
        </w:rPr>
        <w:t>How old are you?</w:t>
      </w:r>
    </w:p>
    <w:p w14:paraId="220146D9" w14:textId="76103B2B" w:rsidR="00E008FC" w:rsidRDefault="00E008FC" w:rsidP="00E008FC">
      <w:pPr>
        <w:rPr>
          <w:rFonts w:ascii="Arial" w:hAnsi="Arial" w:cs="Arial"/>
          <w:sz w:val="24"/>
          <w:szCs w:val="24"/>
        </w:rPr>
      </w:pPr>
      <w:r>
        <w:rPr>
          <w:rFonts w:ascii="Arial" w:hAnsi="Arial" w:cs="Arial"/>
          <w:sz w:val="24"/>
          <w:szCs w:val="24"/>
        </w:rPr>
        <w:t>18-25            26-30           31-40        41-50       50+</w:t>
      </w:r>
    </w:p>
    <w:p w14:paraId="6E7C1440" w14:textId="77777777" w:rsidR="00F93E2B" w:rsidRDefault="00F93E2B" w:rsidP="00E008FC">
      <w:pPr>
        <w:rPr>
          <w:rFonts w:ascii="Arial" w:hAnsi="Arial" w:cs="Arial"/>
          <w:sz w:val="24"/>
          <w:szCs w:val="24"/>
        </w:rPr>
      </w:pPr>
    </w:p>
    <w:p w14:paraId="103DC1B9" w14:textId="741FCD2B" w:rsidR="00F93E2B" w:rsidRDefault="00F93E2B" w:rsidP="00E008FC">
      <w:pPr>
        <w:rPr>
          <w:rFonts w:ascii="Arial" w:hAnsi="Arial" w:cs="Arial"/>
          <w:sz w:val="24"/>
          <w:szCs w:val="24"/>
        </w:rPr>
      </w:pPr>
      <w:r>
        <w:rPr>
          <w:rFonts w:ascii="Arial" w:hAnsi="Arial" w:cs="Arial"/>
          <w:sz w:val="24"/>
          <w:szCs w:val="24"/>
        </w:rPr>
        <w:t xml:space="preserve">2. </w:t>
      </w:r>
      <w:r w:rsidR="00B3654E">
        <w:rPr>
          <w:rFonts w:ascii="Arial" w:hAnsi="Arial" w:cs="Arial"/>
          <w:sz w:val="24"/>
          <w:szCs w:val="24"/>
        </w:rPr>
        <w:t>Do you believe that there are underlying psychological factors which cause individuals to become child sex offenders?</w:t>
      </w:r>
    </w:p>
    <w:p w14:paraId="21780F14" w14:textId="33A4C90F" w:rsidR="00B3654E" w:rsidRDefault="00B3654E" w:rsidP="00E008FC">
      <w:pPr>
        <w:rPr>
          <w:rFonts w:ascii="Arial" w:hAnsi="Arial" w:cs="Arial"/>
          <w:sz w:val="24"/>
          <w:szCs w:val="24"/>
        </w:rPr>
      </w:pPr>
      <w:r>
        <w:rPr>
          <w:rFonts w:ascii="Arial" w:hAnsi="Arial" w:cs="Arial"/>
          <w:sz w:val="24"/>
          <w:szCs w:val="24"/>
        </w:rPr>
        <w:t>Yes                    No</w:t>
      </w:r>
    </w:p>
    <w:p w14:paraId="5692AB44" w14:textId="77777777" w:rsidR="00B3654E" w:rsidRDefault="00B3654E" w:rsidP="00E008FC">
      <w:pPr>
        <w:rPr>
          <w:rFonts w:ascii="Arial" w:hAnsi="Arial" w:cs="Arial"/>
          <w:sz w:val="24"/>
          <w:szCs w:val="24"/>
        </w:rPr>
      </w:pPr>
    </w:p>
    <w:p w14:paraId="33721608" w14:textId="385AED48" w:rsidR="00B3654E" w:rsidRDefault="00B3654E" w:rsidP="00E008FC">
      <w:pPr>
        <w:rPr>
          <w:rFonts w:ascii="Arial" w:hAnsi="Arial" w:cs="Arial"/>
          <w:sz w:val="24"/>
          <w:szCs w:val="24"/>
        </w:rPr>
      </w:pPr>
      <w:r>
        <w:rPr>
          <w:rFonts w:ascii="Arial" w:hAnsi="Arial" w:cs="Arial"/>
          <w:sz w:val="24"/>
          <w:szCs w:val="24"/>
        </w:rPr>
        <w:t>3. Do you believe that there are underlying genetic factors which cause individuals to become child sex offenders?</w:t>
      </w:r>
    </w:p>
    <w:p w14:paraId="27DF99BE" w14:textId="035A24DC" w:rsidR="00B3654E" w:rsidRDefault="00B3654E" w:rsidP="00E008FC">
      <w:pPr>
        <w:rPr>
          <w:rFonts w:ascii="Arial" w:hAnsi="Arial" w:cs="Arial"/>
          <w:sz w:val="24"/>
          <w:szCs w:val="24"/>
        </w:rPr>
      </w:pPr>
      <w:r>
        <w:rPr>
          <w:rFonts w:ascii="Arial" w:hAnsi="Arial" w:cs="Arial"/>
          <w:sz w:val="24"/>
          <w:szCs w:val="24"/>
        </w:rPr>
        <w:t>Yes                   No</w:t>
      </w:r>
    </w:p>
    <w:p w14:paraId="4A55F5E9" w14:textId="77777777" w:rsidR="00B3654E" w:rsidRDefault="00B3654E" w:rsidP="00E008FC">
      <w:pPr>
        <w:rPr>
          <w:rFonts w:ascii="Arial" w:hAnsi="Arial" w:cs="Arial"/>
          <w:sz w:val="24"/>
          <w:szCs w:val="24"/>
        </w:rPr>
      </w:pPr>
    </w:p>
    <w:p w14:paraId="316012AD" w14:textId="1C649EF2" w:rsidR="00B3654E" w:rsidRDefault="00B3654E" w:rsidP="00E008FC">
      <w:pPr>
        <w:rPr>
          <w:rFonts w:ascii="Arial" w:hAnsi="Arial" w:cs="Arial"/>
          <w:sz w:val="24"/>
          <w:szCs w:val="24"/>
        </w:rPr>
      </w:pPr>
      <w:r>
        <w:rPr>
          <w:rFonts w:ascii="Arial" w:hAnsi="Arial" w:cs="Arial"/>
          <w:sz w:val="24"/>
          <w:szCs w:val="24"/>
        </w:rPr>
        <w:t>4. Do you think it is possible to spot the signs that someone might commit child sexual offences? If yes, what do you think those signs are?</w:t>
      </w:r>
    </w:p>
    <w:p w14:paraId="2B56917C" w14:textId="3DFD39EE" w:rsidR="00B3654E" w:rsidRDefault="00B3654E" w:rsidP="00E008FC">
      <w:pPr>
        <w:rPr>
          <w:rFonts w:ascii="Arial" w:hAnsi="Arial" w:cs="Arial"/>
          <w:sz w:val="24"/>
          <w:szCs w:val="24"/>
        </w:rPr>
      </w:pPr>
      <w:r>
        <w:rPr>
          <w:rFonts w:ascii="Arial" w:hAnsi="Arial" w:cs="Arial"/>
          <w:sz w:val="24"/>
          <w:szCs w:val="24"/>
        </w:rPr>
        <w:t xml:space="preserve">Yes                   No </w:t>
      </w:r>
    </w:p>
    <w:p w14:paraId="569B809B" w14:textId="3BF8556C" w:rsidR="00B3654E" w:rsidRDefault="00B3654E" w:rsidP="00E008FC">
      <w:pPr>
        <w:rPr>
          <w:rFonts w:ascii="Arial" w:hAnsi="Arial" w:cs="Arial"/>
          <w:sz w:val="24"/>
          <w:szCs w:val="24"/>
        </w:rPr>
      </w:pP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Answer:_____________________________________________________________</w:t>
      </w:r>
    </w:p>
    <w:p w14:paraId="1CFB1D93" w14:textId="77777777" w:rsidR="00B3654E" w:rsidRDefault="00B3654E" w:rsidP="00E008FC">
      <w:pPr>
        <w:rPr>
          <w:rFonts w:ascii="Arial" w:hAnsi="Arial" w:cs="Arial"/>
          <w:sz w:val="24"/>
          <w:szCs w:val="24"/>
        </w:rPr>
      </w:pPr>
    </w:p>
    <w:p w14:paraId="476D367D" w14:textId="66B88139" w:rsidR="00B3654E" w:rsidRDefault="00B3654E" w:rsidP="00E008FC">
      <w:pPr>
        <w:rPr>
          <w:rFonts w:ascii="Arial" w:hAnsi="Arial" w:cs="Arial"/>
          <w:sz w:val="24"/>
          <w:szCs w:val="24"/>
        </w:rPr>
      </w:pPr>
      <w:r>
        <w:rPr>
          <w:rFonts w:ascii="Arial" w:hAnsi="Arial" w:cs="Arial"/>
          <w:sz w:val="24"/>
          <w:szCs w:val="24"/>
        </w:rPr>
        <w:t>5. Do you think it is possible to treat child sex offenders? If no, why not?</w:t>
      </w:r>
    </w:p>
    <w:p w14:paraId="4182285A" w14:textId="62F77E76" w:rsidR="00B3654E" w:rsidRDefault="00B3654E" w:rsidP="00E008FC">
      <w:pPr>
        <w:rPr>
          <w:rFonts w:ascii="Arial" w:hAnsi="Arial" w:cs="Arial"/>
          <w:sz w:val="24"/>
          <w:szCs w:val="24"/>
        </w:rPr>
      </w:pPr>
      <w:r>
        <w:rPr>
          <w:rFonts w:ascii="Arial" w:hAnsi="Arial" w:cs="Arial"/>
          <w:sz w:val="24"/>
          <w:szCs w:val="24"/>
        </w:rPr>
        <w:t>Yes                   No</w:t>
      </w:r>
    </w:p>
    <w:p w14:paraId="6BA7A8D9" w14:textId="76049607" w:rsidR="00B3654E" w:rsidRDefault="009F38BE" w:rsidP="00E008FC">
      <w:pPr>
        <w:rPr>
          <w:rFonts w:ascii="Arial" w:hAnsi="Arial" w:cs="Arial"/>
          <w:sz w:val="24"/>
          <w:szCs w:val="24"/>
        </w:rPr>
      </w:pPr>
      <w:r>
        <w:rPr>
          <w:rFonts w:ascii="Arial" w:hAnsi="Arial" w:cs="Arial"/>
          <w:sz w:val="24"/>
          <w:szCs w:val="24"/>
        </w:rPr>
        <w:t>Answer: _</w:t>
      </w:r>
      <w:r w:rsidR="00B3654E">
        <w:rPr>
          <w:rFonts w:ascii="Arial" w:hAnsi="Arial" w:cs="Arial"/>
          <w:sz w:val="24"/>
          <w:szCs w:val="24"/>
        </w:rPr>
        <w:t>____________________________________________________________</w:t>
      </w:r>
    </w:p>
    <w:p w14:paraId="03597767" w14:textId="77777777" w:rsidR="009F38BE" w:rsidRDefault="009F38BE" w:rsidP="00E008FC">
      <w:pPr>
        <w:rPr>
          <w:rFonts w:ascii="Arial" w:hAnsi="Arial" w:cs="Arial"/>
          <w:sz w:val="24"/>
          <w:szCs w:val="24"/>
        </w:rPr>
      </w:pPr>
    </w:p>
    <w:p w14:paraId="174DDA39" w14:textId="5CC0A1FA" w:rsidR="009F38BE" w:rsidRDefault="009F38BE" w:rsidP="00E008FC">
      <w:pPr>
        <w:rPr>
          <w:rFonts w:ascii="Arial" w:hAnsi="Arial" w:cs="Arial"/>
          <w:sz w:val="24"/>
          <w:szCs w:val="24"/>
        </w:rPr>
      </w:pPr>
      <w:r>
        <w:rPr>
          <w:rFonts w:ascii="Arial" w:hAnsi="Arial" w:cs="Arial"/>
          <w:sz w:val="24"/>
          <w:szCs w:val="24"/>
        </w:rPr>
        <w:t xml:space="preserve">6. Do you think it is possible to </w:t>
      </w:r>
      <w:r w:rsidR="008C4176">
        <w:rPr>
          <w:rFonts w:ascii="Arial" w:hAnsi="Arial" w:cs="Arial"/>
          <w:sz w:val="24"/>
          <w:szCs w:val="24"/>
        </w:rPr>
        <w:t>treat those who are at risk of committing child sexual offences? If no, why not?</w:t>
      </w:r>
    </w:p>
    <w:p w14:paraId="1CD044EC" w14:textId="7D086B27" w:rsidR="008C4176" w:rsidRDefault="008C4176" w:rsidP="00E008FC">
      <w:pPr>
        <w:rPr>
          <w:rFonts w:ascii="Arial" w:hAnsi="Arial" w:cs="Arial"/>
          <w:sz w:val="24"/>
          <w:szCs w:val="24"/>
        </w:rPr>
      </w:pPr>
      <w:r>
        <w:rPr>
          <w:rFonts w:ascii="Arial" w:hAnsi="Arial" w:cs="Arial"/>
          <w:sz w:val="24"/>
          <w:szCs w:val="24"/>
        </w:rPr>
        <w:t>Yes                    No</w:t>
      </w:r>
    </w:p>
    <w:p w14:paraId="7411AFAB" w14:textId="4AB4D447" w:rsidR="008C4176" w:rsidRDefault="008C4176" w:rsidP="00E008FC">
      <w:pPr>
        <w:rPr>
          <w:rFonts w:ascii="Arial" w:hAnsi="Arial" w:cs="Arial"/>
          <w:sz w:val="24"/>
          <w:szCs w:val="24"/>
        </w:rPr>
      </w:pPr>
      <w:r>
        <w:rPr>
          <w:rFonts w:ascii="Arial" w:hAnsi="Arial" w:cs="Arial"/>
          <w:sz w:val="24"/>
          <w:szCs w:val="24"/>
        </w:rPr>
        <w:t>Answer:</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______________________________________________________________</w:t>
      </w:r>
    </w:p>
    <w:p w14:paraId="4C14CEE6" w14:textId="77777777" w:rsidR="008C4176" w:rsidRDefault="008C4176" w:rsidP="00E008FC">
      <w:pPr>
        <w:rPr>
          <w:rFonts w:ascii="Arial" w:hAnsi="Arial" w:cs="Arial"/>
          <w:sz w:val="24"/>
          <w:szCs w:val="24"/>
        </w:rPr>
      </w:pPr>
    </w:p>
    <w:p w14:paraId="4ACCAA3A" w14:textId="003451ED" w:rsidR="008C4176" w:rsidRDefault="008C4176" w:rsidP="00E008FC">
      <w:pPr>
        <w:rPr>
          <w:rFonts w:ascii="Arial" w:hAnsi="Arial" w:cs="Arial"/>
          <w:sz w:val="24"/>
          <w:szCs w:val="24"/>
        </w:rPr>
      </w:pPr>
      <w:r>
        <w:rPr>
          <w:rFonts w:ascii="Arial" w:hAnsi="Arial" w:cs="Arial"/>
          <w:sz w:val="24"/>
          <w:szCs w:val="24"/>
        </w:rPr>
        <w:t>7. Do you think that the publics extremely negative opinion around this offence stops individuals from coming forward to look for possible treatment? If yes, why?</w:t>
      </w:r>
    </w:p>
    <w:p w14:paraId="59168B14" w14:textId="130A16F1" w:rsidR="008C4176" w:rsidRDefault="008C4176" w:rsidP="00E008FC">
      <w:pPr>
        <w:rPr>
          <w:rFonts w:ascii="Arial" w:hAnsi="Arial" w:cs="Arial"/>
          <w:sz w:val="24"/>
          <w:szCs w:val="24"/>
        </w:rPr>
      </w:pPr>
      <w:r>
        <w:rPr>
          <w:rFonts w:ascii="Arial" w:hAnsi="Arial" w:cs="Arial"/>
          <w:sz w:val="24"/>
          <w:szCs w:val="24"/>
        </w:rPr>
        <w:t>Yes                    No</w:t>
      </w:r>
    </w:p>
    <w:p w14:paraId="0CFE4E6E" w14:textId="2A086B0F" w:rsidR="008C4176" w:rsidRDefault="008C4176" w:rsidP="00E008FC">
      <w:pPr>
        <w:rPr>
          <w:rFonts w:ascii="Arial" w:hAnsi="Arial" w:cs="Arial"/>
          <w:sz w:val="24"/>
          <w:szCs w:val="24"/>
        </w:rPr>
      </w:pPr>
      <w:r>
        <w:rPr>
          <w:rFonts w:ascii="Arial" w:hAnsi="Arial" w:cs="Arial"/>
          <w:sz w:val="24"/>
          <w:szCs w:val="24"/>
        </w:rPr>
        <w:t>Answer:______________________________________________________________</w:t>
      </w:r>
    </w:p>
    <w:p w14:paraId="41C4224C" w14:textId="77777777" w:rsidR="00B3654E" w:rsidRPr="00E008FC" w:rsidRDefault="00B3654E" w:rsidP="00E008FC">
      <w:pPr>
        <w:rPr>
          <w:rFonts w:ascii="Arial" w:hAnsi="Arial" w:cs="Arial"/>
          <w:sz w:val="24"/>
          <w:szCs w:val="24"/>
        </w:rPr>
      </w:pPr>
    </w:p>
    <w:p w14:paraId="1FC66B57" w14:textId="17B539BB" w:rsidR="004B0569" w:rsidRDefault="004B0569" w:rsidP="004B0569"/>
    <w:p w14:paraId="0B0AF1F5" w14:textId="77777777" w:rsidR="008C4176" w:rsidRDefault="008C4176">
      <w:pPr>
        <w:spacing w:line="278" w:lineRule="auto"/>
        <w:rPr>
          <w:rFonts w:ascii="Arial" w:hAnsi="Arial" w:cs="Arial"/>
          <w:sz w:val="24"/>
          <w:szCs w:val="24"/>
        </w:rPr>
      </w:pPr>
      <w:r>
        <w:rPr>
          <w:rFonts w:ascii="Arial" w:hAnsi="Arial" w:cs="Arial"/>
          <w:sz w:val="24"/>
          <w:szCs w:val="24"/>
        </w:rPr>
        <w:lastRenderedPageBreak/>
        <w:t>8. What would you suggest we do with individuals who commit child sexual offences?</w:t>
      </w:r>
    </w:p>
    <w:p w14:paraId="352354D7" w14:textId="77777777" w:rsidR="000668D4" w:rsidRDefault="008C4176">
      <w:pPr>
        <w:spacing w:line="278" w:lineRule="auto"/>
        <w:rPr>
          <w:rFonts w:ascii="Arial" w:hAnsi="Arial" w:cs="Arial"/>
          <w:sz w:val="24"/>
          <w:szCs w:val="24"/>
        </w:rPr>
      </w:pPr>
      <w:r>
        <w:rPr>
          <w:rFonts w:ascii="Arial" w:hAnsi="Arial" w:cs="Arial"/>
          <w:sz w:val="24"/>
          <w:szCs w:val="24"/>
        </w:rPr>
        <w:t xml:space="preserve">Incarcerate them       Chemical Castration       Death Penalty       Rehabilitation       Therapy </w:t>
      </w:r>
    </w:p>
    <w:p w14:paraId="20E923DA" w14:textId="77777777" w:rsidR="000668D4" w:rsidRDefault="000668D4">
      <w:pPr>
        <w:spacing w:line="278" w:lineRule="auto"/>
        <w:rPr>
          <w:rFonts w:ascii="Arial" w:hAnsi="Arial" w:cs="Arial"/>
          <w:sz w:val="24"/>
          <w:szCs w:val="24"/>
        </w:rPr>
      </w:pPr>
    </w:p>
    <w:p w14:paraId="5B7FF394" w14:textId="77777777" w:rsidR="006E69BB" w:rsidRDefault="006E69BB">
      <w:pPr>
        <w:spacing w:line="278" w:lineRule="auto"/>
        <w:rPr>
          <w:rFonts w:ascii="Arial" w:hAnsi="Arial" w:cs="Arial"/>
          <w:sz w:val="24"/>
          <w:szCs w:val="24"/>
        </w:rPr>
      </w:pPr>
      <w:r>
        <w:rPr>
          <w:rFonts w:ascii="Arial" w:hAnsi="Arial" w:cs="Arial"/>
          <w:sz w:val="24"/>
          <w:szCs w:val="24"/>
        </w:rPr>
        <w:t>9. Do you think we need to conduct more research into the individuals who commit or are at risk of committing these types of offences in order to address and prevent it from happening?</w:t>
      </w:r>
    </w:p>
    <w:p w14:paraId="6B4CB7BE" w14:textId="77777777" w:rsidR="003A0A13" w:rsidRDefault="006E69BB">
      <w:pPr>
        <w:spacing w:line="278" w:lineRule="auto"/>
        <w:rPr>
          <w:rFonts w:ascii="Arial" w:hAnsi="Arial" w:cs="Arial"/>
          <w:sz w:val="24"/>
          <w:szCs w:val="24"/>
        </w:rPr>
      </w:pPr>
      <w:r>
        <w:rPr>
          <w:rFonts w:ascii="Arial" w:hAnsi="Arial" w:cs="Arial"/>
          <w:sz w:val="24"/>
          <w:szCs w:val="24"/>
        </w:rPr>
        <w:t>Yes                       No</w:t>
      </w:r>
    </w:p>
    <w:p w14:paraId="0CD2027A" w14:textId="77777777" w:rsidR="003A0A13" w:rsidRDefault="003A0A13">
      <w:pPr>
        <w:spacing w:line="278" w:lineRule="auto"/>
        <w:rPr>
          <w:rFonts w:ascii="Arial" w:hAnsi="Arial" w:cs="Arial"/>
          <w:sz w:val="24"/>
          <w:szCs w:val="24"/>
        </w:rPr>
      </w:pPr>
    </w:p>
    <w:p w14:paraId="7623A5B1" w14:textId="77777777" w:rsidR="003A0A13" w:rsidRDefault="003A0A13">
      <w:pPr>
        <w:spacing w:line="278" w:lineRule="auto"/>
        <w:rPr>
          <w:rFonts w:ascii="Arial" w:hAnsi="Arial" w:cs="Arial"/>
          <w:sz w:val="24"/>
          <w:szCs w:val="24"/>
        </w:rPr>
      </w:pPr>
      <w:r>
        <w:rPr>
          <w:rFonts w:ascii="Arial" w:hAnsi="Arial" w:cs="Arial"/>
          <w:sz w:val="24"/>
          <w:szCs w:val="24"/>
        </w:rPr>
        <w:t>10. Please leave any comments on anything you feel may not have been covered in this questionnaire below.</w:t>
      </w:r>
    </w:p>
    <w:p w14:paraId="1E7489FC" w14:textId="3508C24E" w:rsidR="004B0569" w:rsidRDefault="003A0A13">
      <w:pPr>
        <w:spacing w:line="278" w:lineRule="auto"/>
      </w:pPr>
      <w:r>
        <w:rPr>
          <w:rFonts w:ascii="Arial" w:hAnsi="Arial" w:cs="Arial"/>
          <w:sz w:val="24"/>
          <w:szCs w:val="24"/>
        </w:rPr>
        <w:t>____________________________________________________________________________________________________________________________________________________________</w:t>
      </w:r>
      <w:r w:rsidR="004B0569">
        <w:br w:type="page"/>
      </w:r>
    </w:p>
    <w:p w14:paraId="0C93A889" w14:textId="23C68512" w:rsidR="00E83FB6" w:rsidRDefault="004B0569" w:rsidP="00A230ED">
      <w:pPr>
        <w:pStyle w:val="Heading2"/>
      </w:pPr>
      <w:bookmarkStart w:id="34" w:name="_Toc165594742"/>
      <w:r w:rsidRPr="004B0569">
        <w:lastRenderedPageBreak/>
        <w:t>Evaluation of the chosen data analysis method</w:t>
      </w:r>
      <w:bookmarkEnd w:id="34"/>
    </w:p>
    <w:p w14:paraId="36D8133B" w14:textId="29956154" w:rsidR="00C60B21" w:rsidRDefault="00C60B21" w:rsidP="00C60B21">
      <w:pPr>
        <w:spacing w:line="360" w:lineRule="auto"/>
        <w:jc w:val="both"/>
        <w:rPr>
          <w:rFonts w:ascii="Arial" w:hAnsi="Arial" w:cs="Arial"/>
          <w:sz w:val="24"/>
          <w:szCs w:val="24"/>
        </w:rPr>
      </w:pPr>
      <w:r w:rsidRPr="00C60B21">
        <w:rPr>
          <w:rFonts w:ascii="Arial" w:hAnsi="Arial" w:cs="Arial"/>
          <w:sz w:val="24"/>
          <w:szCs w:val="24"/>
        </w:rPr>
        <w:t xml:space="preserve">Child sexual offending is a multifaceted issue influenced by various psychological, social, and biological factors. Qualitative methods, such as content analysis of case studies, can capture the nuanced experiences, motivations, and perceptions of offenders, victims, and other stakeholders. Meanwhile, quantitative methods, such as surveys or statistical analysis of large datasets, can provide numerical insights into the prevalence, correlations, and predictive factors associated with child sexual offending. </w:t>
      </w:r>
    </w:p>
    <w:p w14:paraId="11EBBE96" w14:textId="3010B7B1" w:rsidR="00E83FB6" w:rsidRPr="00C60B21" w:rsidRDefault="00C60B21" w:rsidP="00C60B21">
      <w:pPr>
        <w:spacing w:line="360" w:lineRule="auto"/>
        <w:jc w:val="both"/>
        <w:rPr>
          <w:rFonts w:ascii="Arial" w:eastAsiaTheme="majorEastAsia" w:hAnsi="Arial" w:cs="Arial"/>
          <w:color w:val="0F4761" w:themeColor="accent1" w:themeShade="BF"/>
          <w:sz w:val="32"/>
          <w:szCs w:val="32"/>
        </w:rPr>
      </w:pPr>
      <w:r w:rsidRPr="00C60B21">
        <w:rPr>
          <w:rFonts w:ascii="Arial" w:hAnsi="Arial" w:cs="Arial"/>
          <w:sz w:val="24"/>
          <w:szCs w:val="24"/>
        </w:rPr>
        <w:t xml:space="preserve">Using both qualitative and quantitative methods allows for triangulation, where findings from different sources are compared and contrasted to validate or enrich each other. For example, qualitative </w:t>
      </w:r>
      <w:r>
        <w:rPr>
          <w:rFonts w:ascii="Arial" w:hAnsi="Arial" w:cs="Arial"/>
          <w:sz w:val="24"/>
          <w:szCs w:val="24"/>
        </w:rPr>
        <w:t>case studies of</w:t>
      </w:r>
      <w:r w:rsidRPr="00C60B21">
        <w:rPr>
          <w:rFonts w:ascii="Arial" w:hAnsi="Arial" w:cs="Arial"/>
          <w:sz w:val="24"/>
          <w:szCs w:val="24"/>
        </w:rPr>
        <w:t xml:space="preserve"> offenders may reveal common patterns in their experiences, which can then be tested quantitatively using surveys or statistical analyses to determine the extent of these patterns in a larger population. </w:t>
      </w:r>
      <w:r w:rsidR="00E83FB6" w:rsidRPr="00C60B21">
        <w:rPr>
          <w:rFonts w:ascii="Arial" w:hAnsi="Arial" w:cs="Arial"/>
        </w:rPr>
        <w:br w:type="page"/>
      </w:r>
    </w:p>
    <w:p w14:paraId="46E3948B" w14:textId="7ABBC7C5" w:rsidR="004B0569" w:rsidRPr="003B44A8" w:rsidRDefault="00E83FB6" w:rsidP="00E83FB6">
      <w:pPr>
        <w:pStyle w:val="Heading2"/>
        <w:rPr>
          <w:rFonts w:ascii="Arial" w:hAnsi="Arial" w:cs="Arial"/>
        </w:rPr>
      </w:pPr>
      <w:bookmarkStart w:id="35" w:name="_Toc165594743"/>
      <w:r w:rsidRPr="003B44A8">
        <w:rPr>
          <w:rFonts w:ascii="Arial" w:hAnsi="Arial" w:cs="Arial"/>
        </w:rPr>
        <w:lastRenderedPageBreak/>
        <w:t>Reference List</w:t>
      </w:r>
      <w:bookmarkEnd w:id="35"/>
    </w:p>
    <w:p w14:paraId="00B818F7" w14:textId="20C8E2AD" w:rsidR="003B44A8" w:rsidRPr="003B44A8" w:rsidRDefault="003B44A8" w:rsidP="003B44A8">
      <w:pPr>
        <w:rPr>
          <w:rFonts w:ascii="Arial" w:hAnsi="Arial" w:cs="Arial"/>
        </w:rPr>
      </w:pPr>
      <w:r w:rsidRPr="003B44A8">
        <w:rPr>
          <w:rFonts w:ascii="Arial" w:hAnsi="Arial" w:cs="Arial"/>
        </w:rPr>
        <w:t xml:space="preserve">Bandura, A. (1977) </w:t>
      </w:r>
      <w:r w:rsidRPr="003B44A8">
        <w:rPr>
          <w:rFonts w:ascii="Arial" w:hAnsi="Arial" w:cs="Arial"/>
          <w:i/>
          <w:iCs/>
        </w:rPr>
        <w:t>Social Learning Theory</w:t>
      </w:r>
      <w:r w:rsidRPr="003B44A8">
        <w:rPr>
          <w:rFonts w:ascii="Arial" w:hAnsi="Arial" w:cs="Arial"/>
        </w:rPr>
        <w:t>. Englewood Cliffs, NJ: Prentice Hall.</w:t>
      </w:r>
      <w:r w:rsidR="00343645">
        <w:rPr>
          <w:rFonts w:ascii="Arial" w:hAnsi="Arial" w:cs="Arial"/>
        </w:rPr>
        <w:t xml:space="preserve"> Available at: </w:t>
      </w:r>
      <w:hyperlink r:id="rId30" w:history="1">
        <w:r w:rsidR="00343645" w:rsidRPr="00343645">
          <w:rPr>
            <w:rStyle w:val="Hyperlink"/>
            <w:rFonts w:ascii="Arial" w:hAnsi="Arial" w:cs="Arial"/>
          </w:rPr>
          <w:t>https://doi.org/10.1177/105960117700200317</w:t>
        </w:r>
      </w:hyperlink>
      <w:r w:rsidR="00343645">
        <w:rPr>
          <w:rFonts w:ascii="Arial" w:hAnsi="Arial" w:cs="Arial"/>
        </w:rPr>
        <w:t>. (Accessed: 11</w:t>
      </w:r>
      <w:r w:rsidR="00343645" w:rsidRPr="00343645">
        <w:rPr>
          <w:rFonts w:ascii="Arial" w:hAnsi="Arial" w:cs="Arial"/>
          <w:vertAlign w:val="superscript"/>
        </w:rPr>
        <w:t>th</w:t>
      </w:r>
      <w:r w:rsidR="00343645">
        <w:rPr>
          <w:rFonts w:ascii="Arial" w:hAnsi="Arial" w:cs="Arial"/>
        </w:rPr>
        <w:t xml:space="preserve"> October 2024)</w:t>
      </w:r>
    </w:p>
    <w:p w14:paraId="21A6838C" w14:textId="2D33D65A" w:rsidR="00AB7962" w:rsidRPr="003B44A8" w:rsidRDefault="00AB7962" w:rsidP="00AB7962">
      <w:pPr>
        <w:spacing w:line="240" w:lineRule="auto"/>
        <w:rPr>
          <w:rFonts w:ascii="Arial" w:hAnsi="Arial" w:cs="Arial"/>
        </w:rPr>
      </w:pPr>
      <w:hyperlink r:id="rId31" w:history="1">
        <w:r w:rsidRPr="003B44A8">
          <w:rPr>
            <w:rStyle w:val="Hyperlink"/>
            <w:rFonts w:ascii="Arial" w:hAnsi="Arial" w:cs="Arial"/>
            <w:color w:val="auto"/>
            <w:u w:val="none"/>
          </w:rPr>
          <w:t>Geige</w:t>
        </w:r>
      </w:hyperlink>
      <w:r w:rsidRPr="003B44A8">
        <w:rPr>
          <w:rFonts w:ascii="Arial" w:hAnsi="Arial" w:cs="Arial"/>
        </w:rPr>
        <w:t>r, G. &amp;</w:t>
      </w:r>
      <w:hyperlink r:id="rId32" w:history="1">
        <w:r w:rsidRPr="003B44A8">
          <w:rPr>
            <w:rStyle w:val="Hyperlink"/>
            <w:rFonts w:ascii="Arial" w:hAnsi="Arial" w:cs="Arial"/>
            <w:color w:val="auto"/>
            <w:u w:val="none"/>
          </w:rPr>
          <w:t> Fischer</w:t>
        </w:r>
      </w:hyperlink>
      <w:r w:rsidRPr="003B44A8">
        <w:rPr>
          <w:rFonts w:ascii="Arial" w:hAnsi="Arial" w:cs="Arial"/>
        </w:rPr>
        <w:t>, M. (2017) 'Incarcerated Sex Offenders in Rehabilitation Account for their Offending', </w:t>
      </w:r>
      <w:r w:rsidRPr="003B44A8">
        <w:rPr>
          <w:rFonts w:ascii="Arial" w:hAnsi="Arial" w:cs="Arial"/>
          <w:i/>
          <w:iCs/>
        </w:rPr>
        <w:t>Journal of Investigative Psychology and offender profiling</w:t>
      </w:r>
      <w:r w:rsidRPr="003B44A8">
        <w:rPr>
          <w:rFonts w:ascii="Arial" w:hAnsi="Arial" w:cs="Arial"/>
        </w:rPr>
        <w:t xml:space="preserve">, 14(1), pp. 43-59. Available at: </w:t>
      </w:r>
      <w:hyperlink r:id="rId33" w:history="1">
        <w:r w:rsidRPr="003B44A8">
          <w:rPr>
            <w:rStyle w:val="Hyperlink"/>
            <w:rFonts w:ascii="Arial" w:hAnsi="Arial" w:cs="Arial"/>
            <w:color w:val="auto"/>
          </w:rPr>
          <w:t>https://doi.org/10.1002/jip.1460</w:t>
        </w:r>
      </w:hyperlink>
      <w:r w:rsidRPr="003B44A8">
        <w:rPr>
          <w:rFonts w:ascii="Arial" w:hAnsi="Arial" w:cs="Arial"/>
        </w:rPr>
        <w:t>. (Accessed: 1</w:t>
      </w:r>
      <w:r w:rsidRPr="003B44A8">
        <w:rPr>
          <w:rFonts w:ascii="Arial" w:hAnsi="Arial" w:cs="Arial"/>
          <w:vertAlign w:val="superscript"/>
        </w:rPr>
        <w:t>st</w:t>
      </w:r>
      <w:r w:rsidRPr="003B44A8">
        <w:rPr>
          <w:rFonts w:ascii="Arial" w:hAnsi="Arial" w:cs="Arial"/>
        </w:rPr>
        <w:t xml:space="preserve"> May 2024)</w:t>
      </w:r>
    </w:p>
    <w:p w14:paraId="798FDC5B" w14:textId="2A0D329B" w:rsidR="003B44A8" w:rsidRPr="003B44A8" w:rsidRDefault="003B44A8" w:rsidP="00AB7962">
      <w:pPr>
        <w:spacing w:line="240" w:lineRule="auto"/>
        <w:rPr>
          <w:rFonts w:ascii="Arial" w:hAnsi="Arial" w:cs="Arial"/>
        </w:rPr>
      </w:pPr>
      <w:r w:rsidRPr="003B44A8">
        <w:rPr>
          <w:rFonts w:ascii="Arial" w:hAnsi="Arial" w:cs="Arial"/>
        </w:rPr>
        <w:t xml:space="preserve">Harris, A.J. and Rice, M.E. (2006) 'Cognitive Distortions in Sexual Offenders', Sexual Abuse: </w:t>
      </w:r>
      <w:r w:rsidRPr="00B96E24">
        <w:rPr>
          <w:rFonts w:ascii="Arial" w:hAnsi="Arial" w:cs="Arial"/>
          <w:i/>
          <w:iCs/>
        </w:rPr>
        <w:t>A Journal of Research and Treatment</w:t>
      </w:r>
      <w:r w:rsidRPr="003B44A8">
        <w:rPr>
          <w:rFonts w:ascii="Arial" w:hAnsi="Arial" w:cs="Arial"/>
        </w:rPr>
        <w:t>, 18(3), pp. 207-226. DOI: 10.1177/107906320601800303.</w:t>
      </w:r>
      <w:r w:rsidR="00223837">
        <w:rPr>
          <w:rFonts w:ascii="Arial" w:hAnsi="Arial" w:cs="Arial"/>
        </w:rPr>
        <w:t xml:space="preserve"> </w:t>
      </w:r>
      <w:r w:rsidR="00343645">
        <w:rPr>
          <w:rFonts w:ascii="Arial" w:hAnsi="Arial" w:cs="Arial"/>
        </w:rPr>
        <w:t>(Accessed: 11</w:t>
      </w:r>
      <w:r w:rsidR="00343645" w:rsidRPr="00343645">
        <w:rPr>
          <w:rFonts w:ascii="Arial" w:hAnsi="Arial" w:cs="Arial"/>
          <w:vertAlign w:val="superscript"/>
        </w:rPr>
        <w:t>th</w:t>
      </w:r>
      <w:r w:rsidR="00343645">
        <w:rPr>
          <w:rFonts w:ascii="Arial" w:hAnsi="Arial" w:cs="Arial"/>
        </w:rPr>
        <w:t xml:space="preserve"> October 2024)</w:t>
      </w:r>
    </w:p>
    <w:p w14:paraId="6D53E7CC" w14:textId="5ECB933F" w:rsidR="00AB7962" w:rsidRPr="003B44A8" w:rsidRDefault="00AB7962" w:rsidP="00AB7962">
      <w:pPr>
        <w:rPr>
          <w:rFonts w:ascii="Arial" w:hAnsi="Arial" w:cs="Arial"/>
        </w:rPr>
      </w:pPr>
      <w:r w:rsidRPr="003B44A8">
        <w:rPr>
          <w:rFonts w:ascii="Arial" w:hAnsi="Arial" w:cs="Arial"/>
        </w:rPr>
        <w:t>Jahn, K</w:t>
      </w:r>
      <w:r w:rsidRPr="003B44A8">
        <w:rPr>
          <w:rFonts w:ascii="Arial" w:hAnsi="Arial" w:cs="Arial"/>
          <w:i/>
          <w:iCs/>
        </w:rPr>
        <w:t>. et al.</w:t>
      </w:r>
      <w:r w:rsidRPr="003B44A8">
        <w:rPr>
          <w:rFonts w:ascii="Arial" w:hAnsi="Arial" w:cs="Arial"/>
        </w:rPr>
        <w:t xml:space="preserve"> (2022) 'Serotonin system-associated genetic and epigenetic changes in </w:t>
      </w:r>
      <w:proofErr w:type="spellStart"/>
      <w:r w:rsidRPr="003B44A8">
        <w:rPr>
          <w:rFonts w:ascii="Arial" w:hAnsi="Arial" w:cs="Arial"/>
        </w:rPr>
        <w:t>pedophilia</w:t>
      </w:r>
      <w:proofErr w:type="spellEnd"/>
      <w:r w:rsidRPr="003B44A8">
        <w:rPr>
          <w:rFonts w:ascii="Arial" w:hAnsi="Arial" w:cs="Arial"/>
        </w:rPr>
        <w:t xml:space="preserve"> and child sexual offending', </w:t>
      </w:r>
      <w:r w:rsidRPr="003B44A8">
        <w:rPr>
          <w:rFonts w:ascii="Arial" w:hAnsi="Arial" w:cs="Arial"/>
          <w:i/>
          <w:iCs/>
        </w:rPr>
        <w:t>Journal of Psychiatric Research</w:t>
      </w:r>
      <w:r w:rsidRPr="003B44A8">
        <w:rPr>
          <w:rFonts w:ascii="Arial" w:hAnsi="Arial" w:cs="Arial"/>
        </w:rPr>
        <w:t xml:space="preserve">, 145, pp. 60-69. Available at: </w:t>
      </w:r>
      <w:hyperlink r:id="rId34" w:tgtFrame="_blank" w:tooltip="Persistent link using digital object identifier" w:history="1">
        <w:r w:rsidRPr="003B44A8">
          <w:rPr>
            <w:rStyle w:val="anchor-text"/>
            <w:rFonts w:ascii="Arial" w:hAnsi="Arial" w:cs="Arial"/>
          </w:rPr>
          <w:t>https://doi.org/10.1016/j.jpsychires.2021.11.042</w:t>
        </w:r>
      </w:hyperlink>
      <w:r w:rsidRPr="003B44A8">
        <w:rPr>
          <w:rFonts w:ascii="Arial" w:hAnsi="Arial" w:cs="Arial"/>
        </w:rPr>
        <w:t>.</w:t>
      </w:r>
      <w:r w:rsidR="00223837">
        <w:rPr>
          <w:rFonts w:ascii="Arial" w:hAnsi="Arial" w:cs="Arial"/>
        </w:rPr>
        <w:t xml:space="preserve"> </w:t>
      </w:r>
      <w:r w:rsidRPr="003B44A8">
        <w:rPr>
          <w:rFonts w:ascii="Arial" w:hAnsi="Arial" w:cs="Arial"/>
        </w:rPr>
        <w:t>(Accessed: 1</w:t>
      </w:r>
      <w:r w:rsidRPr="003B44A8">
        <w:rPr>
          <w:rFonts w:ascii="Arial" w:hAnsi="Arial" w:cs="Arial"/>
          <w:vertAlign w:val="superscript"/>
        </w:rPr>
        <w:t>st</w:t>
      </w:r>
      <w:r w:rsidRPr="003B44A8">
        <w:rPr>
          <w:rFonts w:ascii="Arial" w:hAnsi="Arial" w:cs="Arial"/>
        </w:rPr>
        <w:t xml:space="preserve"> May 2024)</w:t>
      </w:r>
    </w:p>
    <w:p w14:paraId="15CCE9A4" w14:textId="5B6D0A0A" w:rsidR="001B5176" w:rsidRPr="003B44A8" w:rsidRDefault="001B5176" w:rsidP="00AB7962">
      <w:pPr>
        <w:rPr>
          <w:rFonts w:ascii="Arial" w:hAnsi="Arial" w:cs="Arial"/>
        </w:rPr>
      </w:pPr>
      <w:hyperlink r:id="rId35" w:history="1">
        <w:r w:rsidRPr="003B44A8">
          <w:rPr>
            <w:rStyle w:val="Hyperlink"/>
            <w:rFonts w:ascii="Arial" w:hAnsi="Arial" w:cs="Arial"/>
            <w:color w:val="auto"/>
            <w:u w:val="none"/>
          </w:rPr>
          <w:t>Jones</w:t>
        </w:r>
      </w:hyperlink>
      <w:r w:rsidRPr="003B44A8">
        <w:rPr>
          <w:rFonts w:ascii="Arial" w:hAnsi="Arial" w:cs="Arial"/>
        </w:rPr>
        <w:t>, T. et al. (2013) 'A quick guide to survey research', </w:t>
      </w:r>
      <w:r w:rsidRPr="003B44A8">
        <w:rPr>
          <w:rFonts w:ascii="Arial" w:hAnsi="Arial" w:cs="Arial"/>
          <w:i/>
          <w:iCs/>
        </w:rPr>
        <w:t>Annals,</w:t>
      </w:r>
      <w:r w:rsidRPr="003B44A8">
        <w:rPr>
          <w:rFonts w:ascii="Arial" w:hAnsi="Arial" w:cs="Arial"/>
        </w:rPr>
        <w:t> 96(1), pp. 5-7. Available at: </w:t>
      </w:r>
      <w:hyperlink r:id="rId36" w:tgtFrame="_blank" w:history="1">
        <w:r w:rsidRPr="003B44A8">
          <w:rPr>
            <w:rStyle w:val="Hyperlink"/>
            <w:rFonts w:ascii="Arial" w:hAnsi="Arial" w:cs="Arial"/>
            <w:color w:val="auto"/>
            <w:shd w:val="clear" w:color="auto" w:fill="FFFFFF"/>
          </w:rPr>
          <w:t>10.1308/003588413X13511609956372</w:t>
        </w:r>
      </w:hyperlink>
      <w:r w:rsidRPr="003B44A8">
        <w:rPr>
          <w:rFonts w:ascii="Arial" w:hAnsi="Arial" w:cs="Arial"/>
        </w:rPr>
        <w:t>. (Accessed: 3</w:t>
      </w:r>
      <w:r w:rsidRPr="003B44A8">
        <w:rPr>
          <w:rFonts w:ascii="Arial" w:hAnsi="Arial" w:cs="Arial"/>
          <w:vertAlign w:val="superscript"/>
        </w:rPr>
        <w:t>rd</w:t>
      </w:r>
      <w:r w:rsidRPr="003B44A8">
        <w:rPr>
          <w:rFonts w:ascii="Arial" w:hAnsi="Arial" w:cs="Arial"/>
        </w:rPr>
        <w:t xml:space="preserve"> May 2024)</w:t>
      </w:r>
    </w:p>
    <w:p w14:paraId="603482FE" w14:textId="5113A4E0" w:rsidR="00D82331" w:rsidRPr="003B44A8" w:rsidRDefault="00D82331" w:rsidP="00AB7962">
      <w:pPr>
        <w:rPr>
          <w:rFonts w:ascii="Arial" w:hAnsi="Arial" w:cs="Arial"/>
        </w:rPr>
      </w:pPr>
      <w:proofErr w:type="spellStart"/>
      <w:r w:rsidRPr="003B44A8">
        <w:rPr>
          <w:rFonts w:ascii="Arial" w:hAnsi="Arial" w:cs="Arial"/>
          <w:shd w:val="clear" w:color="auto" w:fill="FBFBFB"/>
        </w:rPr>
        <w:t>Khrais</w:t>
      </w:r>
      <w:proofErr w:type="spellEnd"/>
      <w:r w:rsidRPr="003B44A8">
        <w:rPr>
          <w:rFonts w:ascii="Arial" w:hAnsi="Arial" w:cs="Arial"/>
          <w:shd w:val="clear" w:color="auto" w:fill="FBFBFB"/>
        </w:rPr>
        <w:t xml:space="preserve">, L. &amp; </w:t>
      </w:r>
      <w:proofErr w:type="spellStart"/>
      <w:r w:rsidRPr="003B44A8">
        <w:rPr>
          <w:rFonts w:ascii="Arial" w:hAnsi="Arial" w:cs="Arial"/>
          <w:shd w:val="clear" w:color="auto" w:fill="FBFBFB"/>
        </w:rPr>
        <w:t>Gabbori</w:t>
      </w:r>
      <w:proofErr w:type="spellEnd"/>
      <w:r w:rsidRPr="003B44A8">
        <w:rPr>
          <w:rFonts w:ascii="Arial" w:hAnsi="Arial" w:cs="Arial"/>
          <w:shd w:val="clear" w:color="auto" w:fill="FBFBFB"/>
        </w:rPr>
        <w:t>, D. (2023) 'The effects of social media digital channels on marketing and expanding the industry of e-commerce within digital world', </w:t>
      </w:r>
      <w:r w:rsidRPr="003B44A8">
        <w:rPr>
          <w:rFonts w:ascii="Arial" w:hAnsi="Arial" w:cs="Arial"/>
          <w:i/>
          <w:iCs/>
          <w:shd w:val="clear" w:color="auto" w:fill="FBFBFB"/>
        </w:rPr>
        <w:t>Periodicals of Engineering and Natural Sciences</w:t>
      </w:r>
      <w:r w:rsidRPr="003B44A8">
        <w:rPr>
          <w:rFonts w:ascii="Arial" w:hAnsi="Arial" w:cs="Arial"/>
          <w:shd w:val="clear" w:color="auto" w:fill="FBFBFB"/>
        </w:rPr>
        <w:t>, 11(5), pp. 64-75. Available at: </w:t>
      </w:r>
      <w:hyperlink r:id="rId37" w:history="1">
        <w:r w:rsidRPr="003B44A8">
          <w:rPr>
            <w:rStyle w:val="Hyperlink"/>
            <w:rFonts w:ascii="Arial" w:hAnsi="Arial" w:cs="Arial"/>
            <w:color w:val="auto"/>
            <w:shd w:val="clear" w:color="auto" w:fill="FBFBFB"/>
          </w:rPr>
          <w:t>http://dx.doi.org/10.21533/pen.v11i5.3849</w:t>
        </w:r>
      </w:hyperlink>
      <w:r w:rsidRPr="003B44A8">
        <w:rPr>
          <w:rFonts w:ascii="Arial" w:hAnsi="Arial" w:cs="Arial"/>
          <w:shd w:val="clear" w:color="auto" w:fill="FBFBFB"/>
        </w:rPr>
        <w:t>. (Accessed: 1</w:t>
      </w:r>
      <w:r w:rsidRPr="003B44A8">
        <w:rPr>
          <w:rFonts w:ascii="Arial" w:hAnsi="Arial" w:cs="Arial"/>
          <w:shd w:val="clear" w:color="auto" w:fill="FBFBFB"/>
          <w:vertAlign w:val="superscript"/>
        </w:rPr>
        <w:t>st</w:t>
      </w:r>
      <w:r w:rsidRPr="003B44A8">
        <w:rPr>
          <w:rFonts w:ascii="Arial" w:hAnsi="Arial" w:cs="Arial"/>
          <w:shd w:val="clear" w:color="auto" w:fill="FBFBFB"/>
        </w:rPr>
        <w:t xml:space="preserve"> May 2024)</w:t>
      </w:r>
    </w:p>
    <w:p w14:paraId="02EF80F0" w14:textId="573C2F2B" w:rsidR="00AB7962" w:rsidRPr="003B44A8" w:rsidRDefault="00AB7962" w:rsidP="00AB7962">
      <w:pPr>
        <w:shd w:val="clear" w:color="auto" w:fill="FFFFFF"/>
        <w:rPr>
          <w:rFonts w:ascii="Arial" w:hAnsi="Arial" w:cs="Arial"/>
        </w:rPr>
      </w:pPr>
      <w:hyperlink r:id="rId38" w:history="1">
        <w:r w:rsidRPr="003B44A8">
          <w:rPr>
            <w:rStyle w:val="Hyperlink"/>
            <w:rFonts w:ascii="Arial" w:hAnsi="Arial" w:cs="Arial"/>
            <w:color w:val="auto"/>
            <w:u w:val="none"/>
          </w:rPr>
          <w:t>Levenson</w:t>
        </w:r>
      </w:hyperlink>
      <w:r w:rsidRPr="003B44A8">
        <w:rPr>
          <w:rFonts w:ascii="Arial" w:hAnsi="Arial" w:cs="Arial"/>
        </w:rPr>
        <w:t>, J. et al. (2007) 'Public Perceptions About Sex Offenders and Community Protection Policies', </w:t>
      </w:r>
      <w:r w:rsidRPr="003B44A8">
        <w:rPr>
          <w:rFonts w:ascii="Arial" w:hAnsi="Arial" w:cs="Arial"/>
          <w:i/>
          <w:iCs/>
        </w:rPr>
        <w:t>Analyses of social issues and public policy</w:t>
      </w:r>
      <w:r w:rsidRPr="003B44A8">
        <w:rPr>
          <w:rFonts w:ascii="Arial" w:hAnsi="Arial" w:cs="Arial"/>
        </w:rPr>
        <w:t>, 7(1), pp 137-161. Available at: </w:t>
      </w:r>
      <w:hyperlink r:id="rId39" w:history="1">
        <w:r w:rsidRPr="003B44A8">
          <w:rPr>
            <w:rStyle w:val="Hyperlink"/>
            <w:rFonts w:ascii="Arial" w:hAnsi="Arial" w:cs="Arial"/>
            <w:color w:val="auto"/>
            <w:shd w:val="clear" w:color="auto" w:fill="FFFFFF"/>
          </w:rPr>
          <w:t>https://doi.org/10.1111/j.1530-2415.2007.00119.x</w:t>
        </w:r>
      </w:hyperlink>
      <w:r w:rsidRPr="003B44A8">
        <w:rPr>
          <w:rFonts w:ascii="Arial" w:hAnsi="Arial" w:cs="Arial"/>
        </w:rPr>
        <w:t>. (Accessed: 1</w:t>
      </w:r>
      <w:r w:rsidRPr="003B44A8">
        <w:rPr>
          <w:rFonts w:ascii="Arial" w:hAnsi="Arial" w:cs="Arial"/>
          <w:vertAlign w:val="superscript"/>
        </w:rPr>
        <w:t>st</w:t>
      </w:r>
      <w:r w:rsidRPr="003B44A8">
        <w:rPr>
          <w:rFonts w:ascii="Arial" w:hAnsi="Arial" w:cs="Arial"/>
        </w:rPr>
        <w:t xml:space="preserve"> May 2024)</w:t>
      </w:r>
    </w:p>
    <w:p w14:paraId="73677935" w14:textId="51C5CE46" w:rsidR="00AB7962" w:rsidRPr="003B44A8" w:rsidRDefault="00AB7962" w:rsidP="00AB7962">
      <w:pPr>
        <w:shd w:val="clear" w:color="auto" w:fill="FFFFFF"/>
        <w:rPr>
          <w:rFonts w:ascii="Arial" w:hAnsi="Arial" w:cs="Arial"/>
        </w:rPr>
      </w:pPr>
      <w:r w:rsidRPr="003B44A8">
        <w:rPr>
          <w:rFonts w:ascii="Arial" w:hAnsi="Arial" w:cs="Arial"/>
        </w:rPr>
        <w:t>McKillop, N. &amp; Price, S. (2023) </w:t>
      </w:r>
      <w:hyperlink r:id="rId40" w:history="1">
        <w:r w:rsidRPr="003B44A8">
          <w:rPr>
            <w:rStyle w:val="Hyperlink"/>
            <w:rFonts w:ascii="Arial" w:hAnsi="Arial" w:cs="Arial"/>
            <w:color w:val="auto"/>
            <w:u w:val="none"/>
          </w:rPr>
          <w:t>The Potential for Anti-Stigma Interventions to Change Public Attitudes Toward Minor-Attracted Persons: A Replication and Extension of Jara and Jeglic’s Study</w:t>
        </w:r>
      </w:hyperlink>
      <w:r w:rsidRPr="003B44A8">
        <w:rPr>
          <w:rFonts w:ascii="Arial" w:hAnsi="Arial" w:cs="Arial"/>
        </w:rPr>
        <w:t>. </w:t>
      </w:r>
      <w:r w:rsidRPr="003B44A8">
        <w:rPr>
          <w:rFonts w:ascii="Arial" w:hAnsi="Arial" w:cs="Arial"/>
          <w:i/>
          <w:iCs/>
        </w:rPr>
        <w:t>Journal of Child Sexual Abuse</w:t>
      </w:r>
      <w:r w:rsidRPr="003B44A8">
        <w:rPr>
          <w:rFonts w:ascii="Arial" w:hAnsi="Arial" w:cs="Arial"/>
        </w:rPr>
        <w:t xml:space="preserve"> 32(6), pages 694-714. Available at: </w:t>
      </w:r>
      <w:hyperlink r:id="rId41" w:history="1">
        <w:r w:rsidRPr="003B44A8">
          <w:rPr>
            <w:rStyle w:val="Hyperlink"/>
            <w:rFonts w:ascii="Arial" w:hAnsi="Arial" w:cs="Arial"/>
            <w:color w:val="auto"/>
          </w:rPr>
          <w:t>https://doi.org/10.1080/10538712.2019.1663970</w:t>
        </w:r>
      </w:hyperlink>
      <w:r w:rsidRPr="003B44A8">
        <w:rPr>
          <w:rFonts w:ascii="Arial" w:hAnsi="Arial" w:cs="Arial"/>
        </w:rPr>
        <w:t>. (Accessed: 1</w:t>
      </w:r>
      <w:r w:rsidRPr="003B44A8">
        <w:rPr>
          <w:rFonts w:ascii="Arial" w:hAnsi="Arial" w:cs="Arial"/>
          <w:vertAlign w:val="superscript"/>
        </w:rPr>
        <w:t>st</w:t>
      </w:r>
      <w:r w:rsidRPr="003B44A8">
        <w:rPr>
          <w:rFonts w:ascii="Arial" w:hAnsi="Arial" w:cs="Arial"/>
        </w:rPr>
        <w:t xml:space="preserve"> May 2024)</w:t>
      </w:r>
    </w:p>
    <w:p w14:paraId="51506C1F" w14:textId="77777777" w:rsidR="00F26E1D" w:rsidRPr="003B44A8" w:rsidRDefault="00F26E1D" w:rsidP="00F26E1D">
      <w:pPr>
        <w:rPr>
          <w:rFonts w:ascii="Arial" w:hAnsi="Arial" w:cs="Arial"/>
          <w:color w:val="0D0D0D" w:themeColor="text1" w:themeTint="F2"/>
        </w:rPr>
      </w:pPr>
      <w:hyperlink r:id="rId42" w:history="1">
        <w:r w:rsidRPr="003B44A8">
          <w:rPr>
            <w:rStyle w:val="Hyperlink"/>
            <w:rFonts w:ascii="Arial" w:hAnsi="Arial" w:cs="Arial"/>
            <w:color w:val="auto"/>
            <w:u w:val="none"/>
          </w:rPr>
          <w:t>Sanghara</w:t>
        </w:r>
      </w:hyperlink>
      <w:r w:rsidRPr="003B44A8">
        <w:rPr>
          <w:rFonts w:ascii="Arial" w:hAnsi="Arial" w:cs="Arial"/>
        </w:rPr>
        <w:t>, K. &amp;</w:t>
      </w:r>
      <w:hyperlink r:id="rId43" w:history="1">
        <w:r w:rsidRPr="003B44A8">
          <w:rPr>
            <w:rStyle w:val="Hyperlink"/>
            <w:rFonts w:ascii="Arial" w:hAnsi="Arial" w:cs="Arial"/>
            <w:color w:val="auto"/>
            <w:u w:val="none"/>
          </w:rPr>
          <w:t> Wilson</w:t>
        </w:r>
      </w:hyperlink>
      <w:r w:rsidRPr="003B44A8">
        <w:rPr>
          <w:rFonts w:ascii="Arial" w:hAnsi="Arial" w:cs="Arial"/>
        </w:rPr>
        <w:t>, C. (2010) 'Stereotypes and attitudes about child sexual abusers: A comparison of experienced and inexperienced professionals in sex offender treatment', </w:t>
      </w:r>
      <w:r w:rsidRPr="003B44A8">
        <w:rPr>
          <w:rFonts w:ascii="Arial" w:hAnsi="Arial" w:cs="Arial"/>
          <w:i/>
          <w:iCs/>
        </w:rPr>
        <w:t>Legal and Criminological  Psychology</w:t>
      </w:r>
      <w:r w:rsidRPr="003B44A8">
        <w:rPr>
          <w:rFonts w:ascii="Arial" w:hAnsi="Arial" w:cs="Arial"/>
        </w:rPr>
        <w:t xml:space="preserve">, 11(2), pp. 229-244. Available at: </w:t>
      </w:r>
      <w:hyperlink r:id="rId44" w:history="1">
        <w:r w:rsidRPr="003B44A8">
          <w:rPr>
            <w:rStyle w:val="Hyperlink"/>
            <w:rFonts w:ascii="Arial" w:hAnsi="Arial" w:cs="Arial"/>
            <w:color w:val="auto"/>
            <w:shd w:val="clear" w:color="auto" w:fill="FFFFFF"/>
          </w:rPr>
          <w:t>https://doi.org/10.1348/135532505X68818</w:t>
        </w:r>
      </w:hyperlink>
      <w:r w:rsidRPr="003B44A8">
        <w:rPr>
          <w:rFonts w:ascii="Arial" w:hAnsi="Arial" w:cs="Arial"/>
        </w:rPr>
        <w:t>.  (Accessed: 1</w:t>
      </w:r>
      <w:r w:rsidRPr="003B44A8">
        <w:rPr>
          <w:rFonts w:ascii="Arial" w:hAnsi="Arial" w:cs="Arial"/>
          <w:vertAlign w:val="superscript"/>
        </w:rPr>
        <w:t>st</w:t>
      </w:r>
      <w:r w:rsidRPr="003B44A8">
        <w:rPr>
          <w:rFonts w:ascii="Arial" w:hAnsi="Arial" w:cs="Arial"/>
        </w:rPr>
        <w:t xml:space="preserve"> May 2024)</w:t>
      </w:r>
    </w:p>
    <w:p w14:paraId="4A8DFABC" w14:textId="77777777" w:rsidR="00AB7962" w:rsidRPr="001761EE" w:rsidRDefault="00AB7962" w:rsidP="001761EE">
      <w:pPr>
        <w:shd w:val="clear" w:color="auto" w:fill="FFFFFF"/>
        <w:rPr>
          <w:rFonts w:ascii="Arial" w:hAnsi="Arial" w:cs="Arial"/>
          <w:color w:val="0D0D0D" w:themeColor="text1" w:themeTint="F2"/>
        </w:rPr>
      </w:pPr>
    </w:p>
    <w:p w14:paraId="5E7F363B" w14:textId="77777777" w:rsidR="00F26E1D" w:rsidRPr="00F26E1D" w:rsidRDefault="00F26E1D" w:rsidP="00F26E1D"/>
    <w:sectPr w:rsidR="00F26E1D" w:rsidRPr="00F26E1D" w:rsidSect="00B64ED1">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008F0F" w14:textId="77777777" w:rsidR="00A30140" w:rsidRDefault="00A30140" w:rsidP="0058691C">
      <w:pPr>
        <w:spacing w:after="0" w:line="240" w:lineRule="auto"/>
      </w:pPr>
      <w:r>
        <w:separator/>
      </w:r>
    </w:p>
  </w:endnote>
  <w:endnote w:type="continuationSeparator" w:id="0">
    <w:p w14:paraId="4F6D65A9" w14:textId="77777777" w:rsidR="00A30140" w:rsidRDefault="00A30140" w:rsidP="00586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0855697"/>
      <w:docPartObj>
        <w:docPartGallery w:val="Page Numbers (Bottom of Page)"/>
        <w:docPartUnique/>
      </w:docPartObj>
    </w:sdtPr>
    <w:sdtContent>
      <w:p w14:paraId="6C273DE0" w14:textId="4982BC10" w:rsidR="0058691C" w:rsidRDefault="0058691C">
        <w:pPr>
          <w:pStyle w:val="Footer"/>
          <w:jc w:val="right"/>
        </w:pPr>
        <w:r>
          <w:fldChar w:fldCharType="begin"/>
        </w:r>
        <w:r>
          <w:instrText>PAGE   \* MERGEFORMAT</w:instrText>
        </w:r>
        <w:r>
          <w:fldChar w:fldCharType="separate"/>
        </w:r>
        <w:r>
          <w:t>2</w:t>
        </w:r>
        <w:r>
          <w:fldChar w:fldCharType="end"/>
        </w:r>
      </w:p>
    </w:sdtContent>
  </w:sdt>
  <w:p w14:paraId="76D5D3B5" w14:textId="77777777" w:rsidR="0058691C" w:rsidRDefault="00586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CB682" w14:textId="77777777" w:rsidR="00A30140" w:rsidRDefault="00A30140" w:rsidP="0058691C">
      <w:pPr>
        <w:spacing w:after="0" w:line="240" w:lineRule="auto"/>
      </w:pPr>
      <w:r>
        <w:separator/>
      </w:r>
    </w:p>
  </w:footnote>
  <w:footnote w:type="continuationSeparator" w:id="0">
    <w:p w14:paraId="5C8871A4" w14:textId="77777777" w:rsidR="00A30140" w:rsidRDefault="00A30140" w:rsidP="005869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267E2"/>
    <w:multiLevelType w:val="hybridMultilevel"/>
    <w:tmpl w:val="BD74A6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BE420D"/>
    <w:multiLevelType w:val="multilevel"/>
    <w:tmpl w:val="7DF6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3C64A6"/>
    <w:multiLevelType w:val="multilevel"/>
    <w:tmpl w:val="DB6C3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D5079E"/>
    <w:multiLevelType w:val="hybridMultilevel"/>
    <w:tmpl w:val="CA06F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5F70F2"/>
    <w:multiLevelType w:val="multilevel"/>
    <w:tmpl w:val="16A4064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1E7773"/>
    <w:multiLevelType w:val="hybridMultilevel"/>
    <w:tmpl w:val="6E6A567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4A3263"/>
    <w:multiLevelType w:val="multilevel"/>
    <w:tmpl w:val="5EE6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A80629"/>
    <w:multiLevelType w:val="hybridMultilevel"/>
    <w:tmpl w:val="D16CC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F691B5D"/>
    <w:multiLevelType w:val="multilevel"/>
    <w:tmpl w:val="7DF6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993252"/>
    <w:multiLevelType w:val="multilevel"/>
    <w:tmpl w:val="16A4064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A20044"/>
    <w:multiLevelType w:val="multilevel"/>
    <w:tmpl w:val="CCBCF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E9113B"/>
    <w:multiLevelType w:val="multilevel"/>
    <w:tmpl w:val="D0BC60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E2CC2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9183073">
    <w:abstractNumId w:val="16"/>
  </w:num>
  <w:num w:numId="2" w16cid:durableId="1242834433">
    <w:abstractNumId w:val="29"/>
  </w:num>
  <w:num w:numId="3" w16cid:durableId="1658144036">
    <w:abstractNumId w:val="6"/>
  </w:num>
  <w:num w:numId="4" w16cid:durableId="1681467366">
    <w:abstractNumId w:val="36"/>
  </w:num>
  <w:num w:numId="5" w16cid:durableId="18538386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54744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27155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9445600">
    <w:abstractNumId w:val="7"/>
  </w:num>
  <w:num w:numId="9" w16cid:durableId="1514412802">
    <w:abstractNumId w:val="12"/>
  </w:num>
  <w:num w:numId="10" w16cid:durableId="129977849">
    <w:abstractNumId w:val="13"/>
  </w:num>
  <w:num w:numId="11" w16cid:durableId="1040939989">
    <w:abstractNumId w:val="34"/>
  </w:num>
  <w:num w:numId="12" w16cid:durableId="1110248093">
    <w:abstractNumId w:val="30"/>
  </w:num>
  <w:num w:numId="13" w16cid:durableId="588583398">
    <w:abstractNumId w:val="33"/>
  </w:num>
  <w:num w:numId="14" w16cid:durableId="1195924052">
    <w:abstractNumId w:val="3"/>
  </w:num>
  <w:num w:numId="15" w16cid:durableId="133832953">
    <w:abstractNumId w:val="9"/>
  </w:num>
  <w:num w:numId="16" w16cid:durableId="611328396">
    <w:abstractNumId w:val="10"/>
  </w:num>
  <w:num w:numId="17" w16cid:durableId="1428118381">
    <w:abstractNumId w:val="17"/>
  </w:num>
  <w:num w:numId="18" w16cid:durableId="1357996880">
    <w:abstractNumId w:val="20"/>
  </w:num>
  <w:num w:numId="19" w16cid:durableId="1123812804">
    <w:abstractNumId w:val="35"/>
  </w:num>
  <w:num w:numId="20" w16cid:durableId="1434470108">
    <w:abstractNumId w:val="8"/>
  </w:num>
  <w:num w:numId="21" w16cid:durableId="1602489712">
    <w:abstractNumId w:val="22"/>
  </w:num>
  <w:num w:numId="22" w16cid:durableId="222569569">
    <w:abstractNumId w:val="28"/>
  </w:num>
  <w:num w:numId="23" w16cid:durableId="671568558">
    <w:abstractNumId w:val="5"/>
  </w:num>
  <w:num w:numId="24" w16cid:durableId="281230098">
    <w:abstractNumId w:val="14"/>
  </w:num>
  <w:num w:numId="25" w16cid:durableId="829562381">
    <w:abstractNumId w:val="19"/>
  </w:num>
  <w:num w:numId="26" w16cid:durableId="1001856379">
    <w:abstractNumId w:val="37"/>
  </w:num>
  <w:num w:numId="27" w16cid:durableId="536501959">
    <w:abstractNumId w:val="25"/>
  </w:num>
  <w:num w:numId="28" w16cid:durableId="2130775763">
    <w:abstractNumId w:val="21"/>
  </w:num>
  <w:num w:numId="29" w16cid:durableId="547642803">
    <w:abstractNumId w:val="0"/>
  </w:num>
  <w:num w:numId="30" w16cid:durableId="68502660">
    <w:abstractNumId w:val="2"/>
  </w:num>
  <w:num w:numId="31" w16cid:durableId="879129127">
    <w:abstractNumId w:val="18"/>
  </w:num>
  <w:num w:numId="32" w16cid:durableId="1003049334">
    <w:abstractNumId w:val="27"/>
  </w:num>
  <w:num w:numId="33" w16cid:durableId="657461436">
    <w:abstractNumId w:val="32"/>
  </w:num>
  <w:num w:numId="34" w16cid:durableId="1094784677">
    <w:abstractNumId w:val="1"/>
  </w:num>
  <w:num w:numId="35" w16cid:durableId="1938520996">
    <w:abstractNumId w:val="26"/>
  </w:num>
  <w:num w:numId="36" w16cid:durableId="162665592">
    <w:abstractNumId w:val="31"/>
  </w:num>
  <w:num w:numId="37" w16cid:durableId="360476330">
    <w:abstractNumId w:val="11"/>
  </w:num>
  <w:num w:numId="38" w16cid:durableId="263850402">
    <w:abstractNumId w:val="15"/>
  </w:num>
  <w:num w:numId="39" w16cid:durableId="18019953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91C"/>
    <w:rsid w:val="000668D4"/>
    <w:rsid w:val="00116838"/>
    <w:rsid w:val="00151382"/>
    <w:rsid w:val="00154B02"/>
    <w:rsid w:val="001761EE"/>
    <w:rsid w:val="001874EE"/>
    <w:rsid w:val="00194899"/>
    <w:rsid w:val="001A4655"/>
    <w:rsid w:val="001B5176"/>
    <w:rsid w:val="001C54D2"/>
    <w:rsid w:val="001D2D44"/>
    <w:rsid w:val="001E7DBB"/>
    <w:rsid w:val="00223837"/>
    <w:rsid w:val="0024470C"/>
    <w:rsid w:val="002500E1"/>
    <w:rsid w:val="00254608"/>
    <w:rsid w:val="002B0C10"/>
    <w:rsid w:val="002D0FC7"/>
    <w:rsid w:val="00343645"/>
    <w:rsid w:val="0035338E"/>
    <w:rsid w:val="00357E8D"/>
    <w:rsid w:val="0039433D"/>
    <w:rsid w:val="003A0A13"/>
    <w:rsid w:val="003B44A8"/>
    <w:rsid w:val="004165E6"/>
    <w:rsid w:val="004308DA"/>
    <w:rsid w:val="00492DA9"/>
    <w:rsid w:val="004B0569"/>
    <w:rsid w:val="005061F9"/>
    <w:rsid w:val="005531A2"/>
    <w:rsid w:val="0056011D"/>
    <w:rsid w:val="0058691C"/>
    <w:rsid w:val="006009AB"/>
    <w:rsid w:val="006019FF"/>
    <w:rsid w:val="00604596"/>
    <w:rsid w:val="00642955"/>
    <w:rsid w:val="00646D5E"/>
    <w:rsid w:val="006604EB"/>
    <w:rsid w:val="00693E20"/>
    <w:rsid w:val="006963EF"/>
    <w:rsid w:val="006A6F79"/>
    <w:rsid w:val="006C3CD6"/>
    <w:rsid w:val="006E69BB"/>
    <w:rsid w:val="007134FA"/>
    <w:rsid w:val="0073622B"/>
    <w:rsid w:val="007428F2"/>
    <w:rsid w:val="00756294"/>
    <w:rsid w:val="007F4B18"/>
    <w:rsid w:val="00805866"/>
    <w:rsid w:val="008238A8"/>
    <w:rsid w:val="008B355B"/>
    <w:rsid w:val="008C4176"/>
    <w:rsid w:val="0093363E"/>
    <w:rsid w:val="00986D60"/>
    <w:rsid w:val="009A4098"/>
    <w:rsid w:val="009C3B6F"/>
    <w:rsid w:val="009D602D"/>
    <w:rsid w:val="009F38BE"/>
    <w:rsid w:val="009F4766"/>
    <w:rsid w:val="00A06BAC"/>
    <w:rsid w:val="00A207E6"/>
    <w:rsid w:val="00A230ED"/>
    <w:rsid w:val="00A30140"/>
    <w:rsid w:val="00A401E4"/>
    <w:rsid w:val="00A4217A"/>
    <w:rsid w:val="00A93295"/>
    <w:rsid w:val="00AB5232"/>
    <w:rsid w:val="00AB7962"/>
    <w:rsid w:val="00AF6328"/>
    <w:rsid w:val="00B35A13"/>
    <w:rsid w:val="00B3654E"/>
    <w:rsid w:val="00B64ED1"/>
    <w:rsid w:val="00B96E24"/>
    <w:rsid w:val="00BC1FF2"/>
    <w:rsid w:val="00BE7E50"/>
    <w:rsid w:val="00C35A64"/>
    <w:rsid w:val="00C44806"/>
    <w:rsid w:val="00C44CAB"/>
    <w:rsid w:val="00C60B21"/>
    <w:rsid w:val="00CD24C8"/>
    <w:rsid w:val="00CE6CF6"/>
    <w:rsid w:val="00D40AB2"/>
    <w:rsid w:val="00D46A04"/>
    <w:rsid w:val="00D82331"/>
    <w:rsid w:val="00D918F8"/>
    <w:rsid w:val="00DA16F2"/>
    <w:rsid w:val="00DF613D"/>
    <w:rsid w:val="00E008FC"/>
    <w:rsid w:val="00E165D1"/>
    <w:rsid w:val="00E36115"/>
    <w:rsid w:val="00E83FB6"/>
    <w:rsid w:val="00E85F5E"/>
    <w:rsid w:val="00ED7EBB"/>
    <w:rsid w:val="00EF5011"/>
    <w:rsid w:val="00F26E1D"/>
    <w:rsid w:val="00F80C56"/>
    <w:rsid w:val="00F876CE"/>
    <w:rsid w:val="00F93E2B"/>
    <w:rsid w:val="00FD3823"/>
    <w:rsid w:val="00FD3DD5"/>
    <w:rsid w:val="00FD5D4E"/>
    <w:rsid w:val="00FF4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4A680"/>
  <w15:chartTrackingRefBased/>
  <w15:docId w15:val="{A2390BAB-D785-4DD6-A19F-98377FAFE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91C"/>
    <w:pPr>
      <w:spacing w:line="259" w:lineRule="auto"/>
    </w:pPr>
    <w:rPr>
      <w:kern w:val="0"/>
      <w:sz w:val="22"/>
      <w:szCs w:val="22"/>
      <w14:ligatures w14:val="none"/>
    </w:rPr>
  </w:style>
  <w:style w:type="paragraph" w:styleId="Heading1">
    <w:name w:val="heading 1"/>
    <w:basedOn w:val="Normal"/>
    <w:next w:val="Normal"/>
    <w:link w:val="Heading1Char"/>
    <w:uiPriority w:val="99"/>
    <w:qFormat/>
    <w:rsid w:val="005869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69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69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5869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9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9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9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9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9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869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69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69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5869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9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9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9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9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91C"/>
    <w:rPr>
      <w:rFonts w:eastAsiaTheme="majorEastAsia" w:cstheme="majorBidi"/>
      <w:color w:val="272727" w:themeColor="text1" w:themeTint="D8"/>
    </w:rPr>
  </w:style>
  <w:style w:type="paragraph" w:styleId="Title">
    <w:name w:val="Title"/>
    <w:basedOn w:val="Normal"/>
    <w:next w:val="Normal"/>
    <w:link w:val="TitleChar"/>
    <w:uiPriority w:val="10"/>
    <w:qFormat/>
    <w:rsid w:val="005869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9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9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9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91C"/>
    <w:pPr>
      <w:spacing w:before="160"/>
      <w:jc w:val="center"/>
    </w:pPr>
    <w:rPr>
      <w:i/>
      <w:iCs/>
      <w:color w:val="404040" w:themeColor="text1" w:themeTint="BF"/>
    </w:rPr>
  </w:style>
  <w:style w:type="character" w:customStyle="1" w:styleId="QuoteChar">
    <w:name w:val="Quote Char"/>
    <w:basedOn w:val="DefaultParagraphFont"/>
    <w:link w:val="Quote"/>
    <w:uiPriority w:val="29"/>
    <w:rsid w:val="0058691C"/>
    <w:rPr>
      <w:i/>
      <w:iCs/>
      <w:color w:val="404040" w:themeColor="text1" w:themeTint="BF"/>
    </w:rPr>
  </w:style>
  <w:style w:type="paragraph" w:styleId="ListParagraph">
    <w:name w:val="List Paragraph"/>
    <w:basedOn w:val="Normal"/>
    <w:uiPriority w:val="34"/>
    <w:qFormat/>
    <w:rsid w:val="0058691C"/>
    <w:pPr>
      <w:ind w:left="720"/>
      <w:contextualSpacing/>
    </w:pPr>
  </w:style>
  <w:style w:type="character" w:styleId="IntenseEmphasis">
    <w:name w:val="Intense Emphasis"/>
    <w:basedOn w:val="DefaultParagraphFont"/>
    <w:uiPriority w:val="21"/>
    <w:qFormat/>
    <w:rsid w:val="0058691C"/>
    <w:rPr>
      <w:i/>
      <w:iCs/>
      <w:color w:val="0F4761" w:themeColor="accent1" w:themeShade="BF"/>
    </w:rPr>
  </w:style>
  <w:style w:type="paragraph" w:styleId="IntenseQuote">
    <w:name w:val="Intense Quote"/>
    <w:basedOn w:val="Normal"/>
    <w:next w:val="Normal"/>
    <w:link w:val="IntenseQuoteChar"/>
    <w:uiPriority w:val="30"/>
    <w:qFormat/>
    <w:rsid w:val="005869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91C"/>
    <w:rPr>
      <w:i/>
      <w:iCs/>
      <w:color w:val="0F4761" w:themeColor="accent1" w:themeShade="BF"/>
    </w:rPr>
  </w:style>
  <w:style w:type="character" w:styleId="IntenseReference">
    <w:name w:val="Intense Reference"/>
    <w:basedOn w:val="DefaultParagraphFont"/>
    <w:uiPriority w:val="32"/>
    <w:qFormat/>
    <w:rsid w:val="0058691C"/>
    <w:rPr>
      <w:b/>
      <w:bCs/>
      <w:smallCaps/>
      <w:color w:val="0F4761" w:themeColor="accent1" w:themeShade="BF"/>
      <w:spacing w:val="5"/>
    </w:rPr>
  </w:style>
  <w:style w:type="paragraph" w:styleId="Header">
    <w:name w:val="header"/>
    <w:basedOn w:val="Normal"/>
    <w:link w:val="HeaderChar"/>
    <w:uiPriority w:val="99"/>
    <w:unhideWhenUsed/>
    <w:rsid w:val="00586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91C"/>
    <w:rPr>
      <w:kern w:val="0"/>
      <w:sz w:val="22"/>
      <w:szCs w:val="22"/>
      <w14:ligatures w14:val="none"/>
    </w:rPr>
  </w:style>
  <w:style w:type="paragraph" w:styleId="Footer">
    <w:name w:val="footer"/>
    <w:basedOn w:val="Normal"/>
    <w:link w:val="FooterChar"/>
    <w:uiPriority w:val="99"/>
    <w:unhideWhenUsed/>
    <w:rsid w:val="005869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91C"/>
    <w:rPr>
      <w:kern w:val="0"/>
      <w:sz w:val="22"/>
      <w:szCs w:val="22"/>
      <w14:ligatures w14:val="none"/>
    </w:rPr>
  </w:style>
  <w:style w:type="paragraph" w:styleId="TOCHeading">
    <w:name w:val="TOC Heading"/>
    <w:basedOn w:val="Heading1"/>
    <w:next w:val="Normal"/>
    <w:uiPriority w:val="39"/>
    <w:unhideWhenUsed/>
    <w:qFormat/>
    <w:rsid w:val="0058691C"/>
    <w:pPr>
      <w:spacing w:before="240" w:after="0"/>
      <w:outlineLvl w:val="9"/>
    </w:pPr>
    <w:rPr>
      <w:sz w:val="32"/>
      <w:szCs w:val="32"/>
      <w:lang w:eastAsia="en-GB"/>
    </w:rPr>
  </w:style>
  <w:style w:type="paragraph" w:styleId="TOC1">
    <w:name w:val="toc 1"/>
    <w:basedOn w:val="Normal"/>
    <w:next w:val="Normal"/>
    <w:autoRedefine/>
    <w:uiPriority w:val="39"/>
    <w:unhideWhenUsed/>
    <w:rsid w:val="0058691C"/>
    <w:pPr>
      <w:spacing w:after="100"/>
    </w:pPr>
  </w:style>
  <w:style w:type="character" w:styleId="Hyperlink">
    <w:name w:val="Hyperlink"/>
    <w:basedOn w:val="DefaultParagraphFont"/>
    <w:uiPriority w:val="99"/>
    <w:unhideWhenUsed/>
    <w:rsid w:val="0058691C"/>
    <w:rPr>
      <w:color w:val="467886" w:themeColor="hyperlink"/>
      <w:u w:val="single"/>
    </w:rPr>
  </w:style>
  <w:style w:type="table" w:styleId="TableGrid">
    <w:name w:val="Table Grid"/>
    <w:basedOn w:val="TableNormal"/>
    <w:uiPriority w:val="59"/>
    <w:rsid w:val="00194899"/>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194899"/>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194899"/>
    <w:rPr>
      <w:rFonts w:ascii="Times New Roman" w:eastAsia="Times New Roman" w:hAnsi="Times New Roman" w:cs="Times New Roman"/>
      <w:kern w:val="0"/>
      <w:sz w:val="20"/>
      <w:szCs w:val="20"/>
      <w:lang w:eastAsia="en-GB"/>
      <w14:ligatures w14:val="none"/>
    </w:rPr>
  </w:style>
  <w:style w:type="character" w:customStyle="1" w:styleId="lookup-resultcontent">
    <w:name w:val="lookup-result__content"/>
    <w:rsid w:val="00194899"/>
  </w:style>
  <w:style w:type="paragraph" w:styleId="BodyText2">
    <w:name w:val="Body Text 2"/>
    <w:basedOn w:val="Normal"/>
    <w:link w:val="BodyText2Char"/>
    <w:uiPriority w:val="99"/>
    <w:rsid w:val="0024470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4470C"/>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24470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4470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4470C"/>
    <w:rPr>
      <w:rFonts w:ascii="Tahoma" w:eastAsia="Times New Roman" w:hAnsi="Tahoma" w:cs="Tahoma"/>
      <w:kern w:val="0"/>
      <w:sz w:val="16"/>
      <w:szCs w:val="16"/>
      <w14:ligatures w14:val="none"/>
    </w:rPr>
  </w:style>
  <w:style w:type="character" w:styleId="FollowedHyperlink">
    <w:name w:val="FollowedHyperlink"/>
    <w:uiPriority w:val="99"/>
    <w:semiHidden/>
    <w:rsid w:val="0024470C"/>
    <w:rPr>
      <w:color w:val="800080"/>
      <w:u w:val="single"/>
    </w:rPr>
  </w:style>
  <w:style w:type="paragraph" w:styleId="NormalWeb">
    <w:name w:val="Normal (Web)"/>
    <w:basedOn w:val="Normal"/>
    <w:uiPriority w:val="99"/>
    <w:rsid w:val="002447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4470C"/>
    <w:rPr>
      <w:color w:val="535353"/>
      <w:u w:val="single"/>
      <w:effect w:val="none"/>
    </w:rPr>
  </w:style>
  <w:style w:type="paragraph" w:customStyle="1" w:styleId="NormalWeb1">
    <w:name w:val="Normal (Web)1"/>
    <w:basedOn w:val="Normal"/>
    <w:uiPriority w:val="99"/>
    <w:rsid w:val="0024470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4470C"/>
  </w:style>
  <w:style w:type="character" w:styleId="CommentReference">
    <w:name w:val="annotation reference"/>
    <w:uiPriority w:val="99"/>
    <w:semiHidden/>
    <w:unhideWhenUsed/>
    <w:rsid w:val="0024470C"/>
    <w:rPr>
      <w:sz w:val="16"/>
      <w:szCs w:val="16"/>
    </w:rPr>
  </w:style>
  <w:style w:type="paragraph" w:styleId="CommentText">
    <w:name w:val="annotation text"/>
    <w:basedOn w:val="Normal"/>
    <w:link w:val="CommentTextChar"/>
    <w:uiPriority w:val="99"/>
    <w:semiHidden/>
    <w:unhideWhenUsed/>
    <w:rsid w:val="0024470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4470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4470C"/>
    <w:rPr>
      <w:b/>
      <w:bCs/>
    </w:rPr>
  </w:style>
  <w:style w:type="character" w:customStyle="1" w:styleId="CommentSubjectChar">
    <w:name w:val="Comment Subject Char"/>
    <w:basedOn w:val="CommentTextChar"/>
    <w:link w:val="CommentSubject"/>
    <w:uiPriority w:val="99"/>
    <w:semiHidden/>
    <w:rsid w:val="0024470C"/>
    <w:rPr>
      <w:rFonts w:ascii="Times New Roman" w:eastAsia="Times New Roman" w:hAnsi="Times New Roman" w:cs="Times New Roman"/>
      <w:b/>
      <w:bCs/>
      <w:kern w:val="0"/>
      <w:sz w:val="20"/>
      <w:szCs w:val="20"/>
      <w14:ligatures w14:val="none"/>
    </w:rPr>
  </w:style>
  <w:style w:type="character" w:styleId="Strong">
    <w:name w:val="Strong"/>
    <w:uiPriority w:val="22"/>
    <w:qFormat/>
    <w:rsid w:val="0024470C"/>
    <w:rPr>
      <w:b/>
      <w:bCs/>
    </w:rPr>
  </w:style>
  <w:style w:type="character" w:styleId="UnresolvedMention">
    <w:name w:val="Unresolved Mention"/>
    <w:basedOn w:val="DefaultParagraphFont"/>
    <w:uiPriority w:val="99"/>
    <w:semiHidden/>
    <w:unhideWhenUsed/>
    <w:rsid w:val="0024470C"/>
    <w:rPr>
      <w:color w:val="605E5C"/>
      <w:shd w:val="clear" w:color="auto" w:fill="E1DFDD"/>
    </w:rPr>
  </w:style>
  <w:style w:type="paragraph" w:styleId="NoSpacing">
    <w:name w:val="No Spacing"/>
    <w:uiPriority w:val="1"/>
    <w:qFormat/>
    <w:rsid w:val="004B0569"/>
    <w:pPr>
      <w:spacing w:after="0" w:line="240" w:lineRule="auto"/>
    </w:pPr>
    <w:rPr>
      <w:kern w:val="0"/>
      <w:sz w:val="22"/>
      <w:szCs w:val="22"/>
      <w14:ligatures w14:val="none"/>
    </w:rPr>
  </w:style>
  <w:style w:type="paragraph" w:styleId="TOC2">
    <w:name w:val="toc 2"/>
    <w:basedOn w:val="Normal"/>
    <w:next w:val="Normal"/>
    <w:autoRedefine/>
    <w:uiPriority w:val="39"/>
    <w:unhideWhenUsed/>
    <w:rsid w:val="0056011D"/>
    <w:pPr>
      <w:spacing w:after="100"/>
      <w:ind w:left="220"/>
    </w:pPr>
  </w:style>
  <w:style w:type="character" w:customStyle="1" w:styleId="anchor-text">
    <w:name w:val="anchor-text"/>
    <w:basedOn w:val="DefaultParagraphFont"/>
    <w:rsid w:val="00176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43932">
      <w:bodyDiv w:val="1"/>
      <w:marLeft w:val="0"/>
      <w:marRight w:val="0"/>
      <w:marTop w:val="0"/>
      <w:marBottom w:val="0"/>
      <w:divBdr>
        <w:top w:val="none" w:sz="0" w:space="0" w:color="auto"/>
        <w:left w:val="none" w:sz="0" w:space="0" w:color="auto"/>
        <w:bottom w:val="none" w:sz="0" w:space="0" w:color="auto"/>
        <w:right w:val="none" w:sz="0" w:space="0" w:color="auto"/>
      </w:divBdr>
    </w:div>
    <w:div w:id="41446035">
      <w:bodyDiv w:val="1"/>
      <w:marLeft w:val="0"/>
      <w:marRight w:val="0"/>
      <w:marTop w:val="0"/>
      <w:marBottom w:val="0"/>
      <w:divBdr>
        <w:top w:val="none" w:sz="0" w:space="0" w:color="auto"/>
        <w:left w:val="none" w:sz="0" w:space="0" w:color="auto"/>
        <w:bottom w:val="none" w:sz="0" w:space="0" w:color="auto"/>
        <w:right w:val="none" w:sz="0" w:space="0" w:color="auto"/>
      </w:divBdr>
    </w:div>
    <w:div w:id="46496174">
      <w:bodyDiv w:val="1"/>
      <w:marLeft w:val="0"/>
      <w:marRight w:val="0"/>
      <w:marTop w:val="0"/>
      <w:marBottom w:val="0"/>
      <w:divBdr>
        <w:top w:val="none" w:sz="0" w:space="0" w:color="auto"/>
        <w:left w:val="none" w:sz="0" w:space="0" w:color="auto"/>
        <w:bottom w:val="none" w:sz="0" w:space="0" w:color="auto"/>
        <w:right w:val="none" w:sz="0" w:space="0" w:color="auto"/>
      </w:divBdr>
    </w:div>
    <w:div w:id="53431348">
      <w:bodyDiv w:val="1"/>
      <w:marLeft w:val="0"/>
      <w:marRight w:val="0"/>
      <w:marTop w:val="0"/>
      <w:marBottom w:val="0"/>
      <w:divBdr>
        <w:top w:val="none" w:sz="0" w:space="0" w:color="auto"/>
        <w:left w:val="none" w:sz="0" w:space="0" w:color="auto"/>
        <w:bottom w:val="none" w:sz="0" w:space="0" w:color="auto"/>
        <w:right w:val="none" w:sz="0" w:space="0" w:color="auto"/>
      </w:divBdr>
    </w:div>
    <w:div w:id="65539249">
      <w:bodyDiv w:val="1"/>
      <w:marLeft w:val="0"/>
      <w:marRight w:val="0"/>
      <w:marTop w:val="0"/>
      <w:marBottom w:val="0"/>
      <w:divBdr>
        <w:top w:val="none" w:sz="0" w:space="0" w:color="auto"/>
        <w:left w:val="none" w:sz="0" w:space="0" w:color="auto"/>
        <w:bottom w:val="none" w:sz="0" w:space="0" w:color="auto"/>
        <w:right w:val="none" w:sz="0" w:space="0" w:color="auto"/>
      </w:divBdr>
    </w:div>
    <w:div w:id="66390586">
      <w:bodyDiv w:val="1"/>
      <w:marLeft w:val="0"/>
      <w:marRight w:val="0"/>
      <w:marTop w:val="0"/>
      <w:marBottom w:val="0"/>
      <w:divBdr>
        <w:top w:val="none" w:sz="0" w:space="0" w:color="auto"/>
        <w:left w:val="none" w:sz="0" w:space="0" w:color="auto"/>
        <w:bottom w:val="none" w:sz="0" w:space="0" w:color="auto"/>
        <w:right w:val="none" w:sz="0" w:space="0" w:color="auto"/>
      </w:divBdr>
    </w:div>
    <w:div w:id="82804327">
      <w:bodyDiv w:val="1"/>
      <w:marLeft w:val="0"/>
      <w:marRight w:val="0"/>
      <w:marTop w:val="0"/>
      <w:marBottom w:val="0"/>
      <w:divBdr>
        <w:top w:val="none" w:sz="0" w:space="0" w:color="auto"/>
        <w:left w:val="none" w:sz="0" w:space="0" w:color="auto"/>
        <w:bottom w:val="none" w:sz="0" w:space="0" w:color="auto"/>
        <w:right w:val="none" w:sz="0" w:space="0" w:color="auto"/>
      </w:divBdr>
    </w:div>
    <w:div w:id="155732686">
      <w:bodyDiv w:val="1"/>
      <w:marLeft w:val="0"/>
      <w:marRight w:val="0"/>
      <w:marTop w:val="0"/>
      <w:marBottom w:val="0"/>
      <w:divBdr>
        <w:top w:val="none" w:sz="0" w:space="0" w:color="auto"/>
        <w:left w:val="none" w:sz="0" w:space="0" w:color="auto"/>
        <w:bottom w:val="none" w:sz="0" w:space="0" w:color="auto"/>
        <w:right w:val="none" w:sz="0" w:space="0" w:color="auto"/>
      </w:divBdr>
    </w:div>
    <w:div w:id="262692376">
      <w:bodyDiv w:val="1"/>
      <w:marLeft w:val="0"/>
      <w:marRight w:val="0"/>
      <w:marTop w:val="0"/>
      <w:marBottom w:val="0"/>
      <w:divBdr>
        <w:top w:val="none" w:sz="0" w:space="0" w:color="auto"/>
        <w:left w:val="none" w:sz="0" w:space="0" w:color="auto"/>
        <w:bottom w:val="none" w:sz="0" w:space="0" w:color="auto"/>
        <w:right w:val="none" w:sz="0" w:space="0" w:color="auto"/>
      </w:divBdr>
      <w:divsChild>
        <w:div w:id="1256742859">
          <w:marLeft w:val="0"/>
          <w:marRight w:val="0"/>
          <w:marTop w:val="0"/>
          <w:marBottom w:val="0"/>
          <w:divBdr>
            <w:top w:val="none" w:sz="0" w:space="0" w:color="auto"/>
            <w:left w:val="none" w:sz="0" w:space="0" w:color="auto"/>
            <w:bottom w:val="none" w:sz="0" w:space="0" w:color="auto"/>
            <w:right w:val="none" w:sz="0" w:space="0" w:color="auto"/>
          </w:divBdr>
        </w:div>
      </w:divsChild>
    </w:div>
    <w:div w:id="292832245">
      <w:bodyDiv w:val="1"/>
      <w:marLeft w:val="0"/>
      <w:marRight w:val="0"/>
      <w:marTop w:val="0"/>
      <w:marBottom w:val="0"/>
      <w:divBdr>
        <w:top w:val="none" w:sz="0" w:space="0" w:color="auto"/>
        <w:left w:val="none" w:sz="0" w:space="0" w:color="auto"/>
        <w:bottom w:val="none" w:sz="0" w:space="0" w:color="auto"/>
        <w:right w:val="none" w:sz="0" w:space="0" w:color="auto"/>
      </w:divBdr>
    </w:div>
    <w:div w:id="328488124">
      <w:bodyDiv w:val="1"/>
      <w:marLeft w:val="0"/>
      <w:marRight w:val="0"/>
      <w:marTop w:val="0"/>
      <w:marBottom w:val="0"/>
      <w:divBdr>
        <w:top w:val="none" w:sz="0" w:space="0" w:color="auto"/>
        <w:left w:val="none" w:sz="0" w:space="0" w:color="auto"/>
        <w:bottom w:val="none" w:sz="0" w:space="0" w:color="auto"/>
        <w:right w:val="none" w:sz="0" w:space="0" w:color="auto"/>
      </w:divBdr>
    </w:div>
    <w:div w:id="368071309">
      <w:bodyDiv w:val="1"/>
      <w:marLeft w:val="0"/>
      <w:marRight w:val="0"/>
      <w:marTop w:val="0"/>
      <w:marBottom w:val="0"/>
      <w:divBdr>
        <w:top w:val="none" w:sz="0" w:space="0" w:color="auto"/>
        <w:left w:val="none" w:sz="0" w:space="0" w:color="auto"/>
        <w:bottom w:val="none" w:sz="0" w:space="0" w:color="auto"/>
        <w:right w:val="none" w:sz="0" w:space="0" w:color="auto"/>
      </w:divBdr>
    </w:div>
    <w:div w:id="394205524">
      <w:bodyDiv w:val="1"/>
      <w:marLeft w:val="0"/>
      <w:marRight w:val="0"/>
      <w:marTop w:val="0"/>
      <w:marBottom w:val="0"/>
      <w:divBdr>
        <w:top w:val="none" w:sz="0" w:space="0" w:color="auto"/>
        <w:left w:val="none" w:sz="0" w:space="0" w:color="auto"/>
        <w:bottom w:val="none" w:sz="0" w:space="0" w:color="auto"/>
        <w:right w:val="none" w:sz="0" w:space="0" w:color="auto"/>
      </w:divBdr>
    </w:div>
    <w:div w:id="477652068">
      <w:bodyDiv w:val="1"/>
      <w:marLeft w:val="0"/>
      <w:marRight w:val="0"/>
      <w:marTop w:val="0"/>
      <w:marBottom w:val="0"/>
      <w:divBdr>
        <w:top w:val="none" w:sz="0" w:space="0" w:color="auto"/>
        <w:left w:val="none" w:sz="0" w:space="0" w:color="auto"/>
        <w:bottom w:val="none" w:sz="0" w:space="0" w:color="auto"/>
        <w:right w:val="none" w:sz="0" w:space="0" w:color="auto"/>
      </w:divBdr>
    </w:div>
    <w:div w:id="561522421">
      <w:bodyDiv w:val="1"/>
      <w:marLeft w:val="0"/>
      <w:marRight w:val="0"/>
      <w:marTop w:val="0"/>
      <w:marBottom w:val="0"/>
      <w:divBdr>
        <w:top w:val="none" w:sz="0" w:space="0" w:color="auto"/>
        <w:left w:val="none" w:sz="0" w:space="0" w:color="auto"/>
        <w:bottom w:val="none" w:sz="0" w:space="0" w:color="auto"/>
        <w:right w:val="none" w:sz="0" w:space="0" w:color="auto"/>
      </w:divBdr>
    </w:div>
    <w:div w:id="581916767">
      <w:bodyDiv w:val="1"/>
      <w:marLeft w:val="0"/>
      <w:marRight w:val="0"/>
      <w:marTop w:val="0"/>
      <w:marBottom w:val="0"/>
      <w:divBdr>
        <w:top w:val="none" w:sz="0" w:space="0" w:color="auto"/>
        <w:left w:val="none" w:sz="0" w:space="0" w:color="auto"/>
        <w:bottom w:val="none" w:sz="0" w:space="0" w:color="auto"/>
        <w:right w:val="none" w:sz="0" w:space="0" w:color="auto"/>
      </w:divBdr>
    </w:div>
    <w:div w:id="608897469">
      <w:bodyDiv w:val="1"/>
      <w:marLeft w:val="0"/>
      <w:marRight w:val="0"/>
      <w:marTop w:val="0"/>
      <w:marBottom w:val="0"/>
      <w:divBdr>
        <w:top w:val="none" w:sz="0" w:space="0" w:color="auto"/>
        <w:left w:val="none" w:sz="0" w:space="0" w:color="auto"/>
        <w:bottom w:val="none" w:sz="0" w:space="0" w:color="auto"/>
        <w:right w:val="none" w:sz="0" w:space="0" w:color="auto"/>
      </w:divBdr>
    </w:div>
    <w:div w:id="731854243">
      <w:bodyDiv w:val="1"/>
      <w:marLeft w:val="0"/>
      <w:marRight w:val="0"/>
      <w:marTop w:val="0"/>
      <w:marBottom w:val="0"/>
      <w:divBdr>
        <w:top w:val="none" w:sz="0" w:space="0" w:color="auto"/>
        <w:left w:val="none" w:sz="0" w:space="0" w:color="auto"/>
        <w:bottom w:val="none" w:sz="0" w:space="0" w:color="auto"/>
        <w:right w:val="none" w:sz="0" w:space="0" w:color="auto"/>
      </w:divBdr>
    </w:div>
    <w:div w:id="759644214">
      <w:bodyDiv w:val="1"/>
      <w:marLeft w:val="0"/>
      <w:marRight w:val="0"/>
      <w:marTop w:val="0"/>
      <w:marBottom w:val="0"/>
      <w:divBdr>
        <w:top w:val="none" w:sz="0" w:space="0" w:color="auto"/>
        <w:left w:val="none" w:sz="0" w:space="0" w:color="auto"/>
        <w:bottom w:val="none" w:sz="0" w:space="0" w:color="auto"/>
        <w:right w:val="none" w:sz="0" w:space="0" w:color="auto"/>
      </w:divBdr>
      <w:divsChild>
        <w:div w:id="9918898">
          <w:marLeft w:val="0"/>
          <w:marRight w:val="0"/>
          <w:marTop w:val="0"/>
          <w:marBottom w:val="0"/>
          <w:divBdr>
            <w:top w:val="none" w:sz="0" w:space="0" w:color="auto"/>
            <w:left w:val="none" w:sz="0" w:space="0" w:color="auto"/>
            <w:bottom w:val="none" w:sz="0" w:space="0" w:color="auto"/>
            <w:right w:val="none" w:sz="0" w:space="0" w:color="auto"/>
          </w:divBdr>
          <w:divsChild>
            <w:div w:id="2094665155">
              <w:marLeft w:val="0"/>
              <w:marRight w:val="0"/>
              <w:marTop w:val="0"/>
              <w:marBottom w:val="0"/>
              <w:divBdr>
                <w:top w:val="none" w:sz="0" w:space="0" w:color="auto"/>
                <w:left w:val="none" w:sz="0" w:space="0" w:color="auto"/>
                <w:bottom w:val="none" w:sz="0" w:space="0" w:color="auto"/>
                <w:right w:val="none" w:sz="0" w:space="0" w:color="auto"/>
              </w:divBdr>
              <w:divsChild>
                <w:div w:id="1042094916">
                  <w:marLeft w:val="0"/>
                  <w:marRight w:val="0"/>
                  <w:marTop w:val="0"/>
                  <w:marBottom w:val="0"/>
                  <w:divBdr>
                    <w:top w:val="none" w:sz="0" w:space="0" w:color="auto"/>
                    <w:left w:val="none" w:sz="0" w:space="0" w:color="auto"/>
                    <w:bottom w:val="none" w:sz="0" w:space="0" w:color="auto"/>
                    <w:right w:val="none" w:sz="0" w:space="0" w:color="auto"/>
                  </w:divBdr>
                  <w:divsChild>
                    <w:div w:id="734159513">
                      <w:marLeft w:val="0"/>
                      <w:marRight w:val="0"/>
                      <w:marTop w:val="0"/>
                      <w:marBottom w:val="0"/>
                      <w:divBdr>
                        <w:top w:val="none" w:sz="0" w:space="0" w:color="auto"/>
                        <w:left w:val="none" w:sz="0" w:space="0" w:color="auto"/>
                        <w:bottom w:val="none" w:sz="0" w:space="0" w:color="auto"/>
                        <w:right w:val="none" w:sz="0" w:space="0" w:color="auto"/>
                      </w:divBdr>
                      <w:divsChild>
                        <w:div w:id="84805417">
                          <w:marLeft w:val="0"/>
                          <w:marRight w:val="0"/>
                          <w:marTop w:val="0"/>
                          <w:marBottom w:val="0"/>
                          <w:divBdr>
                            <w:top w:val="none" w:sz="0" w:space="0" w:color="auto"/>
                            <w:left w:val="none" w:sz="0" w:space="0" w:color="auto"/>
                            <w:bottom w:val="none" w:sz="0" w:space="0" w:color="auto"/>
                            <w:right w:val="none" w:sz="0" w:space="0" w:color="auto"/>
                          </w:divBdr>
                          <w:divsChild>
                            <w:div w:id="206864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225347">
      <w:bodyDiv w:val="1"/>
      <w:marLeft w:val="0"/>
      <w:marRight w:val="0"/>
      <w:marTop w:val="0"/>
      <w:marBottom w:val="0"/>
      <w:divBdr>
        <w:top w:val="none" w:sz="0" w:space="0" w:color="auto"/>
        <w:left w:val="none" w:sz="0" w:space="0" w:color="auto"/>
        <w:bottom w:val="none" w:sz="0" w:space="0" w:color="auto"/>
        <w:right w:val="none" w:sz="0" w:space="0" w:color="auto"/>
      </w:divBdr>
    </w:div>
    <w:div w:id="776363227">
      <w:bodyDiv w:val="1"/>
      <w:marLeft w:val="0"/>
      <w:marRight w:val="0"/>
      <w:marTop w:val="0"/>
      <w:marBottom w:val="0"/>
      <w:divBdr>
        <w:top w:val="none" w:sz="0" w:space="0" w:color="auto"/>
        <w:left w:val="none" w:sz="0" w:space="0" w:color="auto"/>
        <w:bottom w:val="none" w:sz="0" w:space="0" w:color="auto"/>
        <w:right w:val="none" w:sz="0" w:space="0" w:color="auto"/>
      </w:divBdr>
    </w:div>
    <w:div w:id="837231791">
      <w:bodyDiv w:val="1"/>
      <w:marLeft w:val="0"/>
      <w:marRight w:val="0"/>
      <w:marTop w:val="0"/>
      <w:marBottom w:val="0"/>
      <w:divBdr>
        <w:top w:val="none" w:sz="0" w:space="0" w:color="auto"/>
        <w:left w:val="none" w:sz="0" w:space="0" w:color="auto"/>
        <w:bottom w:val="none" w:sz="0" w:space="0" w:color="auto"/>
        <w:right w:val="none" w:sz="0" w:space="0" w:color="auto"/>
      </w:divBdr>
    </w:div>
    <w:div w:id="871500523">
      <w:bodyDiv w:val="1"/>
      <w:marLeft w:val="0"/>
      <w:marRight w:val="0"/>
      <w:marTop w:val="0"/>
      <w:marBottom w:val="0"/>
      <w:divBdr>
        <w:top w:val="none" w:sz="0" w:space="0" w:color="auto"/>
        <w:left w:val="none" w:sz="0" w:space="0" w:color="auto"/>
        <w:bottom w:val="none" w:sz="0" w:space="0" w:color="auto"/>
        <w:right w:val="none" w:sz="0" w:space="0" w:color="auto"/>
      </w:divBdr>
    </w:div>
    <w:div w:id="890266153">
      <w:bodyDiv w:val="1"/>
      <w:marLeft w:val="0"/>
      <w:marRight w:val="0"/>
      <w:marTop w:val="0"/>
      <w:marBottom w:val="0"/>
      <w:divBdr>
        <w:top w:val="none" w:sz="0" w:space="0" w:color="auto"/>
        <w:left w:val="none" w:sz="0" w:space="0" w:color="auto"/>
        <w:bottom w:val="none" w:sz="0" w:space="0" w:color="auto"/>
        <w:right w:val="none" w:sz="0" w:space="0" w:color="auto"/>
      </w:divBdr>
    </w:div>
    <w:div w:id="913584360">
      <w:bodyDiv w:val="1"/>
      <w:marLeft w:val="0"/>
      <w:marRight w:val="0"/>
      <w:marTop w:val="0"/>
      <w:marBottom w:val="0"/>
      <w:divBdr>
        <w:top w:val="none" w:sz="0" w:space="0" w:color="auto"/>
        <w:left w:val="none" w:sz="0" w:space="0" w:color="auto"/>
        <w:bottom w:val="none" w:sz="0" w:space="0" w:color="auto"/>
        <w:right w:val="none" w:sz="0" w:space="0" w:color="auto"/>
      </w:divBdr>
    </w:div>
    <w:div w:id="941574828">
      <w:bodyDiv w:val="1"/>
      <w:marLeft w:val="0"/>
      <w:marRight w:val="0"/>
      <w:marTop w:val="0"/>
      <w:marBottom w:val="0"/>
      <w:divBdr>
        <w:top w:val="none" w:sz="0" w:space="0" w:color="auto"/>
        <w:left w:val="none" w:sz="0" w:space="0" w:color="auto"/>
        <w:bottom w:val="none" w:sz="0" w:space="0" w:color="auto"/>
        <w:right w:val="none" w:sz="0" w:space="0" w:color="auto"/>
      </w:divBdr>
    </w:div>
    <w:div w:id="962686773">
      <w:bodyDiv w:val="1"/>
      <w:marLeft w:val="0"/>
      <w:marRight w:val="0"/>
      <w:marTop w:val="0"/>
      <w:marBottom w:val="0"/>
      <w:divBdr>
        <w:top w:val="none" w:sz="0" w:space="0" w:color="auto"/>
        <w:left w:val="none" w:sz="0" w:space="0" w:color="auto"/>
        <w:bottom w:val="none" w:sz="0" w:space="0" w:color="auto"/>
        <w:right w:val="none" w:sz="0" w:space="0" w:color="auto"/>
      </w:divBdr>
    </w:div>
    <w:div w:id="972827155">
      <w:bodyDiv w:val="1"/>
      <w:marLeft w:val="0"/>
      <w:marRight w:val="0"/>
      <w:marTop w:val="0"/>
      <w:marBottom w:val="0"/>
      <w:divBdr>
        <w:top w:val="none" w:sz="0" w:space="0" w:color="auto"/>
        <w:left w:val="none" w:sz="0" w:space="0" w:color="auto"/>
        <w:bottom w:val="none" w:sz="0" w:space="0" w:color="auto"/>
        <w:right w:val="none" w:sz="0" w:space="0" w:color="auto"/>
      </w:divBdr>
    </w:div>
    <w:div w:id="973755657">
      <w:bodyDiv w:val="1"/>
      <w:marLeft w:val="0"/>
      <w:marRight w:val="0"/>
      <w:marTop w:val="0"/>
      <w:marBottom w:val="0"/>
      <w:divBdr>
        <w:top w:val="none" w:sz="0" w:space="0" w:color="auto"/>
        <w:left w:val="none" w:sz="0" w:space="0" w:color="auto"/>
        <w:bottom w:val="none" w:sz="0" w:space="0" w:color="auto"/>
        <w:right w:val="none" w:sz="0" w:space="0" w:color="auto"/>
      </w:divBdr>
    </w:div>
    <w:div w:id="1076584838">
      <w:bodyDiv w:val="1"/>
      <w:marLeft w:val="0"/>
      <w:marRight w:val="0"/>
      <w:marTop w:val="0"/>
      <w:marBottom w:val="0"/>
      <w:divBdr>
        <w:top w:val="none" w:sz="0" w:space="0" w:color="auto"/>
        <w:left w:val="none" w:sz="0" w:space="0" w:color="auto"/>
        <w:bottom w:val="none" w:sz="0" w:space="0" w:color="auto"/>
        <w:right w:val="none" w:sz="0" w:space="0" w:color="auto"/>
      </w:divBdr>
    </w:div>
    <w:div w:id="1142235511">
      <w:bodyDiv w:val="1"/>
      <w:marLeft w:val="0"/>
      <w:marRight w:val="0"/>
      <w:marTop w:val="0"/>
      <w:marBottom w:val="0"/>
      <w:divBdr>
        <w:top w:val="none" w:sz="0" w:space="0" w:color="auto"/>
        <w:left w:val="none" w:sz="0" w:space="0" w:color="auto"/>
        <w:bottom w:val="none" w:sz="0" w:space="0" w:color="auto"/>
        <w:right w:val="none" w:sz="0" w:space="0" w:color="auto"/>
      </w:divBdr>
    </w:div>
    <w:div w:id="1211186529">
      <w:bodyDiv w:val="1"/>
      <w:marLeft w:val="0"/>
      <w:marRight w:val="0"/>
      <w:marTop w:val="0"/>
      <w:marBottom w:val="0"/>
      <w:divBdr>
        <w:top w:val="none" w:sz="0" w:space="0" w:color="auto"/>
        <w:left w:val="none" w:sz="0" w:space="0" w:color="auto"/>
        <w:bottom w:val="none" w:sz="0" w:space="0" w:color="auto"/>
        <w:right w:val="none" w:sz="0" w:space="0" w:color="auto"/>
      </w:divBdr>
    </w:div>
    <w:div w:id="1214151163">
      <w:bodyDiv w:val="1"/>
      <w:marLeft w:val="0"/>
      <w:marRight w:val="0"/>
      <w:marTop w:val="0"/>
      <w:marBottom w:val="0"/>
      <w:divBdr>
        <w:top w:val="none" w:sz="0" w:space="0" w:color="auto"/>
        <w:left w:val="none" w:sz="0" w:space="0" w:color="auto"/>
        <w:bottom w:val="none" w:sz="0" w:space="0" w:color="auto"/>
        <w:right w:val="none" w:sz="0" w:space="0" w:color="auto"/>
      </w:divBdr>
    </w:div>
    <w:div w:id="1254129434">
      <w:bodyDiv w:val="1"/>
      <w:marLeft w:val="0"/>
      <w:marRight w:val="0"/>
      <w:marTop w:val="0"/>
      <w:marBottom w:val="0"/>
      <w:divBdr>
        <w:top w:val="none" w:sz="0" w:space="0" w:color="auto"/>
        <w:left w:val="none" w:sz="0" w:space="0" w:color="auto"/>
        <w:bottom w:val="none" w:sz="0" w:space="0" w:color="auto"/>
        <w:right w:val="none" w:sz="0" w:space="0" w:color="auto"/>
      </w:divBdr>
    </w:div>
    <w:div w:id="1275599864">
      <w:bodyDiv w:val="1"/>
      <w:marLeft w:val="0"/>
      <w:marRight w:val="0"/>
      <w:marTop w:val="0"/>
      <w:marBottom w:val="0"/>
      <w:divBdr>
        <w:top w:val="none" w:sz="0" w:space="0" w:color="auto"/>
        <w:left w:val="none" w:sz="0" w:space="0" w:color="auto"/>
        <w:bottom w:val="none" w:sz="0" w:space="0" w:color="auto"/>
        <w:right w:val="none" w:sz="0" w:space="0" w:color="auto"/>
      </w:divBdr>
      <w:divsChild>
        <w:div w:id="430054847">
          <w:marLeft w:val="0"/>
          <w:marRight w:val="0"/>
          <w:marTop w:val="0"/>
          <w:marBottom w:val="0"/>
          <w:divBdr>
            <w:top w:val="none" w:sz="0" w:space="0" w:color="auto"/>
            <w:left w:val="none" w:sz="0" w:space="0" w:color="auto"/>
            <w:bottom w:val="none" w:sz="0" w:space="0" w:color="auto"/>
            <w:right w:val="none" w:sz="0" w:space="0" w:color="auto"/>
          </w:divBdr>
          <w:divsChild>
            <w:div w:id="983505859">
              <w:marLeft w:val="0"/>
              <w:marRight w:val="0"/>
              <w:marTop w:val="0"/>
              <w:marBottom w:val="0"/>
              <w:divBdr>
                <w:top w:val="none" w:sz="0" w:space="0" w:color="auto"/>
                <w:left w:val="none" w:sz="0" w:space="0" w:color="auto"/>
                <w:bottom w:val="none" w:sz="0" w:space="0" w:color="auto"/>
                <w:right w:val="none" w:sz="0" w:space="0" w:color="auto"/>
              </w:divBdr>
              <w:divsChild>
                <w:div w:id="1818108939">
                  <w:marLeft w:val="0"/>
                  <w:marRight w:val="0"/>
                  <w:marTop w:val="0"/>
                  <w:marBottom w:val="0"/>
                  <w:divBdr>
                    <w:top w:val="none" w:sz="0" w:space="0" w:color="auto"/>
                    <w:left w:val="none" w:sz="0" w:space="0" w:color="auto"/>
                    <w:bottom w:val="none" w:sz="0" w:space="0" w:color="auto"/>
                    <w:right w:val="none" w:sz="0" w:space="0" w:color="auto"/>
                  </w:divBdr>
                  <w:divsChild>
                    <w:div w:id="1055743195">
                      <w:marLeft w:val="0"/>
                      <w:marRight w:val="0"/>
                      <w:marTop w:val="0"/>
                      <w:marBottom w:val="0"/>
                      <w:divBdr>
                        <w:top w:val="none" w:sz="0" w:space="0" w:color="auto"/>
                        <w:left w:val="none" w:sz="0" w:space="0" w:color="auto"/>
                        <w:bottom w:val="none" w:sz="0" w:space="0" w:color="auto"/>
                        <w:right w:val="none" w:sz="0" w:space="0" w:color="auto"/>
                      </w:divBdr>
                      <w:divsChild>
                        <w:div w:id="623384442">
                          <w:marLeft w:val="0"/>
                          <w:marRight w:val="0"/>
                          <w:marTop w:val="0"/>
                          <w:marBottom w:val="0"/>
                          <w:divBdr>
                            <w:top w:val="none" w:sz="0" w:space="0" w:color="auto"/>
                            <w:left w:val="none" w:sz="0" w:space="0" w:color="auto"/>
                            <w:bottom w:val="none" w:sz="0" w:space="0" w:color="auto"/>
                            <w:right w:val="none" w:sz="0" w:space="0" w:color="auto"/>
                          </w:divBdr>
                          <w:divsChild>
                            <w:div w:id="32244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0518966">
      <w:bodyDiv w:val="1"/>
      <w:marLeft w:val="0"/>
      <w:marRight w:val="0"/>
      <w:marTop w:val="0"/>
      <w:marBottom w:val="0"/>
      <w:divBdr>
        <w:top w:val="none" w:sz="0" w:space="0" w:color="auto"/>
        <w:left w:val="none" w:sz="0" w:space="0" w:color="auto"/>
        <w:bottom w:val="none" w:sz="0" w:space="0" w:color="auto"/>
        <w:right w:val="none" w:sz="0" w:space="0" w:color="auto"/>
      </w:divBdr>
    </w:div>
    <w:div w:id="1424186040">
      <w:bodyDiv w:val="1"/>
      <w:marLeft w:val="0"/>
      <w:marRight w:val="0"/>
      <w:marTop w:val="0"/>
      <w:marBottom w:val="0"/>
      <w:divBdr>
        <w:top w:val="none" w:sz="0" w:space="0" w:color="auto"/>
        <w:left w:val="none" w:sz="0" w:space="0" w:color="auto"/>
        <w:bottom w:val="none" w:sz="0" w:space="0" w:color="auto"/>
        <w:right w:val="none" w:sz="0" w:space="0" w:color="auto"/>
      </w:divBdr>
      <w:divsChild>
        <w:div w:id="1566642072">
          <w:marLeft w:val="0"/>
          <w:marRight w:val="0"/>
          <w:marTop w:val="0"/>
          <w:marBottom w:val="0"/>
          <w:divBdr>
            <w:top w:val="none" w:sz="0" w:space="0" w:color="auto"/>
            <w:left w:val="none" w:sz="0" w:space="0" w:color="auto"/>
            <w:bottom w:val="none" w:sz="0" w:space="0" w:color="auto"/>
            <w:right w:val="none" w:sz="0" w:space="0" w:color="auto"/>
          </w:divBdr>
        </w:div>
      </w:divsChild>
    </w:div>
    <w:div w:id="1541550131">
      <w:bodyDiv w:val="1"/>
      <w:marLeft w:val="0"/>
      <w:marRight w:val="0"/>
      <w:marTop w:val="0"/>
      <w:marBottom w:val="0"/>
      <w:divBdr>
        <w:top w:val="none" w:sz="0" w:space="0" w:color="auto"/>
        <w:left w:val="none" w:sz="0" w:space="0" w:color="auto"/>
        <w:bottom w:val="none" w:sz="0" w:space="0" w:color="auto"/>
        <w:right w:val="none" w:sz="0" w:space="0" w:color="auto"/>
      </w:divBdr>
    </w:div>
    <w:div w:id="1541893353">
      <w:bodyDiv w:val="1"/>
      <w:marLeft w:val="0"/>
      <w:marRight w:val="0"/>
      <w:marTop w:val="0"/>
      <w:marBottom w:val="0"/>
      <w:divBdr>
        <w:top w:val="none" w:sz="0" w:space="0" w:color="auto"/>
        <w:left w:val="none" w:sz="0" w:space="0" w:color="auto"/>
        <w:bottom w:val="none" w:sz="0" w:space="0" w:color="auto"/>
        <w:right w:val="none" w:sz="0" w:space="0" w:color="auto"/>
      </w:divBdr>
    </w:div>
    <w:div w:id="1578712148">
      <w:bodyDiv w:val="1"/>
      <w:marLeft w:val="0"/>
      <w:marRight w:val="0"/>
      <w:marTop w:val="0"/>
      <w:marBottom w:val="0"/>
      <w:divBdr>
        <w:top w:val="none" w:sz="0" w:space="0" w:color="auto"/>
        <w:left w:val="none" w:sz="0" w:space="0" w:color="auto"/>
        <w:bottom w:val="none" w:sz="0" w:space="0" w:color="auto"/>
        <w:right w:val="none" w:sz="0" w:space="0" w:color="auto"/>
      </w:divBdr>
    </w:div>
    <w:div w:id="1718771880">
      <w:bodyDiv w:val="1"/>
      <w:marLeft w:val="0"/>
      <w:marRight w:val="0"/>
      <w:marTop w:val="0"/>
      <w:marBottom w:val="0"/>
      <w:divBdr>
        <w:top w:val="none" w:sz="0" w:space="0" w:color="auto"/>
        <w:left w:val="none" w:sz="0" w:space="0" w:color="auto"/>
        <w:bottom w:val="none" w:sz="0" w:space="0" w:color="auto"/>
        <w:right w:val="none" w:sz="0" w:space="0" w:color="auto"/>
      </w:divBdr>
    </w:div>
    <w:div w:id="1731922306">
      <w:bodyDiv w:val="1"/>
      <w:marLeft w:val="0"/>
      <w:marRight w:val="0"/>
      <w:marTop w:val="0"/>
      <w:marBottom w:val="0"/>
      <w:divBdr>
        <w:top w:val="none" w:sz="0" w:space="0" w:color="auto"/>
        <w:left w:val="none" w:sz="0" w:space="0" w:color="auto"/>
        <w:bottom w:val="none" w:sz="0" w:space="0" w:color="auto"/>
        <w:right w:val="none" w:sz="0" w:space="0" w:color="auto"/>
      </w:divBdr>
    </w:div>
    <w:div w:id="1753963347">
      <w:bodyDiv w:val="1"/>
      <w:marLeft w:val="0"/>
      <w:marRight w:val="0"/>
      <w:marTop w:val="0"/>
      <w:marBottom w:val="0"/>
      <w:divBdr>
        <w:top w:val="none" w:sz="0" w:space="0" w:color="auto"/>
        <w:left w:val="none" w:sz="0" w:space="0" w:color="auto"/>
        <w:bottom w:val="none" w:sz="0" w:space="0" w:color="auto"/>
        <w:right w:val="none" w:sz="0" w:space="0" w:color="auto"/>
      </w:divBdr>
      <w:divsChild>
        <w:div w:id="808935720">
          <w:marLeft w:val="0"/>
          <w:marRight w:val="0"/>
          <w:marTop w:val="0"/>
          <w:marBottom w:val="0"/>
          <w:divBdr>
            <w:top w:val="none" w:sz="0" w:space="0" w:color="auto"/>
            <w:left w:val="none" w:sz="0" w:space="0" w:color="auto"/>
            <w:bottom w:val="none" w:sz="0" w:space="0" w:color="auto"/>
            <w:right w:val="none" w:sz="0" w:space="0" w:color="auto"/>
          </w:divBdr>
        </w:div>
      </w:divsChild>
    </w:div>
    <w:div w:id="1773937743">
      <w:bodyDiv w:val="1"/>
      <w:marLeft w:val="0"/>
      <w:marRight w:val="0"/>
      <w:marTop w:val="0"/>
      <w:marBottom w:val="0"/>
      <w:divBdr>
        <w:top w:val="none" w:sz="0" w:space="0" w:color="auto"/>
        <w:left w:val="none" w:sz="0" w:space="0" w:color="auto"/>
        <w:bottom w:val="none" w:sz="0" w:space="0" w:color="auto"/>
        <w:right w:val="none" w:sz="0" w:space="0" w:color="auto"/>
      </w:divBdr>
    </w:div>
    <w:div w:id="1775632723">
      <w:bodyDiv w:val="1"/>
      <w:marLeft w:val="0"/>
      <w:marRight w:val="0"/>
      <w:marTop w:val="0"/>
      <w:marBottom w:val="0"/>
      <w:divBdr>
        <w:top w:val="none" w:sz="0" w:space="0" w:color="auto"/>
        <w:left w:val="none" w:sz="0" w:space="0" w:color="auto"/>
        <w:bottom w:val="none" w:sz="0" w:space="0" w:color="auto"/>
        <w:right w:val="none" w:sz="0" w:space="0" w:color="auto"/>
      </w:divBdr>
      <w:divsChild>
        <w:div w:id="1871842691">
          <w:marLeft w:val="0"/>
          <w:marRight w:val="0"/>
          <w:marTop w:val="0"/>
          <w:marBottom w:val="0"/>
          <w:divBdr>
            <w:top w:val="none" w:sz="0" w:space="0" w:color="auto"/>
            <w:left w:val="none" w:sz="0" w:space="0" w:color="auto"/>
            <w:bottom w:val="none" w:sz="0" w:space="0" w:color="auto"/>
            <w:right w:val="none" w:sz="0" w:space="0" w:color="auto"/>
          </w:divBdr>
        </w:div>
      </w:divsChild>
    </w:div>
    <w:div w:id="1866939152">
      <w:bodyDiv w:val="1"/>
      <w:marLeft w:val="0"/>
      <w:marRight w:val="0"/>
      <w:marTop w:val="0"/>
      <w:marBottom w:val="0"/>
      <w:divBdr>
        <w:top w:val="none" w:sz="0" w:space="0" w:color="auto"/>
        <w:left w:val="none" w:sz="0" w:space="0" w:color="auto"/>
        <w:bottom w:val="none" w:sz="0" w:space="0" w:color="auto"/>
        <w:right w:val="none" w:sz="0" w:space="0" w:color="auto"/>
      </w:divBdr>
    </w:div>
    <w:div w:id="1880051149">
      <w:bodyDiv w:val="1"/>
      <w:marLeft w:val="0"/>
      <w:marRight w:val="0"/>
      <w:marTop w:val="0"/>
      <w:marBottom w:val="0"/>
      <w:divBdr>
        <w:top w:val="none" w:sz="0" w:space="0" w:color="auto"/>
        <w:left w:val="none" w:sz="0" w:space="0" w:color="auto"/>
        <w:bottom w:val="none" w:sz="0" w:space="0" w:color="auto"/>
        <w:right w:val="none" w:sz="0" w:space="0" w:color="auto"/>
      </w:divBdr>
    </w:div>
    <w:div w:id="1889104777">
      <w:bodyDiv w:val="1"/>
      <w:marLeft w:val="0"/>
      <w:marRight w:val="0"/>
      <w:marTop w:val="0"/>
      <w:marBottom w:val="0"/>
      <w:divBdr>
        <w:top w:val="none" w:sz="0" w:space="0" w:color="auto"/>
        <w:left w:val="none" w:sz="0" w:space="0" w:color="auto"/>
        <w:bottom w:val="none" w:sz="0" w:space="0" w:color="auto"/>
        <w:right w:val="none" w:sz="0" w:space="0" w:color="auto"/>
      </w:divBdr>
      <w:divsChild>
        <w:div w:id="815075916">
          <w:marLeft w:val="0"/>
          <w:marRight w:val="0"/>
          <w:marTop w:val="0"/>
          <w:marBottom w:val="0"/>
          <w:divBdr>
            <w:top w:val="none" w:sz="0" w:space="0" w:color="auto"/>
            <w:left w:val="none" w:sz="0" w:space="0" w:color="auto"/>
            <w:bottom w:val="none" w:sz="0" w:space="0" w:color="auto"/>
            <w:right w:val="none" w:sz="0" w:space="0" w:color="auto"/>
          </w:divBdr>
        </w:div>
      </w:divsChild>
    </w:div>
    <w:div w:id="1973247470">
      <w:bodyDiv w:val="1"/>
      <w:marLeft w:val="0"/>
      <w:marRight w:val="0"/>
      <w:marTop w:val="0"/>
      <w:marBottom w:val="0"/>
      <w:divBdr>
        <w:top w:val="none" w:sz="0" w:space="0" w:color="auto"/>
        <w:left w:val="none" w:sz="0" w:space="0" w:color="auto"/>
        <w:bottom w:val="none" w:sz="0" w:space="0" w:color="auto"/>
        <w:right w:val="none" w:sz="0" w:space="0" w:color="auto"/>
      </w:divBdr>
    </w:div>
    <w:div w:id="1977106207">
      <w:bodyDiv w:val="1"/>
      <w:marLeft w:val="0"/>
      <w:marRight w:val="0"/>
      <w:marTop w:val="0"/>
      <w:marBottom w:val="0"/>
      <w:divBdr>
        <w:top w:val="none" w:sz="0" w:space="0" w:color="auto"/>
        <w:left w:val="none" w:sz="0" w:space="0" w:color="auto"/>
        <w:bottom w:val="none" w:sz="0" w:space="0" w:color="auto"/>
        <w:right w:val="none" w:sz="0" w:space="0" w:color="auto"/>
      </w:divBdr>
    </w:div>
    <w:div w:id="1978341747">
      <w:bodyDiv w:val="1"/>
      <w:marLeft w:val="0"/>
      <w:marRight w:val="0"/>
      <w:marTop w:val="0"/>
      <w:marBottom w:val="0"/>
      <w:divBdr>
        <w:top w:val="none" w:sz="0" w:space="0" w:color="auto"/>
        <w:left w:val="none" w:sz="0" w:space="0" w:color="auto"/>
        <w:bottom w:val="none" w:sz="0" w:space="0" w:color="auto"/>
        <w:right w:val="none" w:sz="0" w:space="0" w:color="auto"/>
      </w:divBdr>
    </w:div>
    <w:div w:id="1987198784">
      <w:bodyDiv w:val="1"/>
      <w:marLeft w:val="0"/>
      <w:marRight w:val="0"/>
      <w:marTop w:val="0"/>
      <w:marBottom w:val="0"/>
      <w:divBdr>
        <w:top w:val="none" w:sz="0" w:space="0" w:color="auto"/>
        <w:left w:val="none" w:sz="0" w:space="0" w:color="auto"/>
        <w:bottom w:val="none" w:sz="0" w:space="0" w:color="auto"/>
        <w:right w:val="none" w:sz="0" w:space="0" w:color="auto"/>
      </w:divBdr>
    </w:div>
    <w:div w:id="2024893615">
      <w:bodyDiv w:val="1"/>
      <w:marLeft w:val="0"/>
      <w:marRight w:val="0"/>
      <w:marTop w:val="0"/>
      <w:marBottom w:val="0"/>
      <w:divBdr>
        <w:top w:val="none" w:sz="0" w:space="0" w:color="auto"/>
        <w:left w:val="none" w:sz="0" w:space="0" w:color="auto"/>
        <w:bottom w:val="none" w:sz="0" w:space="0" w:color="auto"/>
        <w:right w:val="none" w:sz="0" w:space="0" w:color="auto"/>
      </w:divBdr>
    </w:div>
    <w:div w:id="2035226036">
      <w:bodyDiv w:val="1"/>
      <w:marLeft w:val="0"/>
      <w:marRight w:val="0"/>
      <w:marTop w:val="0"/>
      <w:marBottom w:val="0"/>
      <w:divBdr>
        <w:top w:val="none" w:sz="0" w:space="0" w:color="auto"/>
        <w:left w:val="none" w:sz="0" w:space="0" w:color="auto"/>
        <w:bottom w:val="none" w:sz="0" w:space="0" w:color="auto"/>
        <w:right w:val="none" w:sz="0" w:space="0" w:color="auto"/>
      </w:divBdr>
    </w:div>
    <w:div w:id="2036270523">
      <w:bodyDiv w:val="1"/>
      <w:marLeft w:val="0"/>
      <w:marRight w:val="0"/>
      <w:marTop w:val="0"/>
      <w:marBottom w:val="0"/>
      <w:divBdr>
        <w:top w:val="none" w:sz="0" w:space="0" w:color="auto"/>
        <w:left w:val="none" w:sz="0" w:space="0" w:color="auto"/>
        <w:bottom w:val="none" w:sz="0" w:space="0" w:color="auto"/>
        <w:right w:val="none" w:sz="0" w:space="0" w:color="auto"/>
      </w:divBdr>
    </w:div>
    <w:div w:id="2039356489">
      <w:bodyDiv w:val="1"/>
      <w:marLeft w:val="0"/>
      <w:marRight w:val="0"/>
      <w:marTop w:val="0"/>
      <w:marBottom w:val="0"/>
      <w:divBdr>
        <w:top w:val="none" w:sz="0" w:space="0" w:color="auto"/>
        <w:left w:val="none" w:sz="0" w:space="0" w:color="auto"/>
        <w:bottom w:val="none" w:sz="0" w:space="0" w:color="auto"/>
        <w:right w:val="none" w:sz="0" w:space="0" w:color="auto"/>
      </w:divBdr>
    </w:div>
    <w:div w:id="2042244293">
      <w:bodyDiv w:val="1"/>
      <w:marLeft w:val="0"/>
      <w:marRight w:val="0"/>
      <w:marTop w:val="0"/>
      <w:marBottom w:val="0"/>
      <w:divBdr>
        <w:top w:val="none" w:sz="0" w:space="0" w:color="auto"/>
        <w:left w:val="none" w:sz="0" w:space="0" w:color="auto"/>
        <w:bottom w:val="none" w:sz="0" w:space="0" w:color="auto"/>
        <w:right w:val="none" w:sz="0" w:space="0" w:color="auto"/>
      </w:divBdr>
      <w:divsChild>
        <w:div w:id="1132791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authored-by/Geiger/Brenda" TargetMode="External"/><Relationship Id="rId18" Type="http://schemas.openxmlformats.org/officeDocument/2006/relationships/hyperlink" Target="https://www.tandfonline.com/doi/full/10.1080/10538712.2023.2204864" TargetMode="External"/><Relationship Id="rId26" Type="http://schemas.openxmlformats.org/officeDocument/2006/relationships/image" Target="media/image3.png"/><Relationship Id="rId39" Type="http://schemas.openxmlformats.org/officeDocument/2006/relationships/hyperlink" Target="https://doi.org/10.1111/j.1530-2415.2007.00119.x" TargetMode="External"/><Relationship Id="rId21" Type="http://schemas.openxmlformats.org/officeDocument/2006/relationships/hyperlink" Target="file:///C:/Users/c.lohmann-hancock/AppData/Local/Microsoft/Windows/INetCache/REICoP-17-20-v3-Final.pdf" TargetMode="External"/><Relationship Id="rId34" Type="http://schemas.openxmlformats.org/officeDocument/2006/relationships/hyperlink" Target="https://doi.org/10.1016/j.jpsychires.2021.11.042" TargetMode="External"/><Relationship Id="rId42" Type="http://schemas.openxmlformats.org/officeDocument/2006/relationships/hyperlink" Target="https://bpspsychub.onlinelibrary.wiley.com/authored-by/Sanghara/Kiranjeet+K."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pssi.onlinelibrary.wiley.com/authored-by/Levenson/Jill+S." TargetMode="External"/><Relationship Id="rId29" Type="http://schemas.openxmlformats.org/officeDocument/2006/relationships/hyperlink" Target="https://pubmed.ncbi.nlm.nih.gov/?term=Jones%20T%5BAuthor%5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348/135532505X68818" TargetMode="External"/><Relationship Id="rId24" Type="http://schemas.openxmlformats.org/officeDocument/2006/relationships/hyperlink" Target="https://www.uwtsd.ac.uk/research/research-ethics/" TargetMode="External"/><Relationship Id="rId32" Type="http://schemas.openxmlformats.org/officeDocument/2006/relationships/hyperlink" Target="https://onlinelibrary.wiley.com/authored-by/Fischer/Michael" TargetMode="External"/><Relationship Id="rId37" Type="http://schemas.openxmlformats.org/officeDocument/2006/relationships/hyperlink" Target="http://dx.doi.org/10.21533/pen.v11i5.3849" TargetMode="External"/><Relationship Id="rId40" Type="http://schemas.openxmlformats.org/officeDocument/2006/relationships/hyperlink" Target="https://www.tandfonline.com/doi/full/10.1080/10538712.2023.2204864"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02/jip.1460" TargetMode="Externa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hyperlink" Target="https://www.uwtsd.ac.uk/academic-office/appendices-and-forms/" TargetMode="External"/><Relationship Id="rId36" Type="http://schemas.openxmlformats.org/officeDocument/2006/relationships/hyperlink" Target="https://doi.org/10.1308%2F003588413X13511609956372" TargetMode="External"/><Relationship Id="rId10" Type="http://schemas.openxmlformats.org/officeDocument/2006/relationships/hyperlink" Target="https://bpspsychub.onlinelibrary.wiley.com/authored-by/Wilson/J.+Clare" TargetMode="External"/><Relationship Id="rId19" Type="http://schemas.openxmlformats.org/officeDocument/2006/relationships/hyperlink" Target="https://doi.org/10.1080/10538712.2019.1663970" TargetMode="External"/><Relationship Id="rId31" Type="http://schemas.openxmlformats.org/officeDocument/2006/relationships/hyperlink" Target="https://onlinelibrary.wiley.com/authored-by/Geiger/Brenda" TargetMode="External"/><Relationship Id="rId44" Type="http://schemas.openxmlformats.org/officeDocument/2006/relationships/hyperlink" Target="https://doi.org/10.1348/135532505X68818" TargetMode="External"/><Relationship Id="rId4" Type="http://schemas.openxmlformats.org/officeDocument/2006/relationships/webSettings" Target="webSettings.xml"/><Relationship Id="rId9" Type="http://schemas.openxmlformats.org/officeDocument/2006/relationships/hyperlink" Target="https://bpspsychub.onlinelibrary.wiley.com/authored-by/Sanghara/Kiranjeet+K." TargetMode="External"/><Relationship Id="rId14" Type="http://schemas.openxmlformats.org/officeDocument/2006/relationships/hyperlink" Target="https://onlinelibrary.wiley.com/authored-by/Fischer/Michael" TargetMode="External"/><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hyperlink" Target="mailto:pgresearch@uwtsd.ac.uk" TargetMode="External"/><Relationship Id="rId30" Type="http://schemas.openxmlformats.org/officeDocument/2006/relationships/hyperlink" Target="https://doi.org/10.1177/105960117700200317" TargetMode="External"/><Relationship Id="rId35" Type="http://schemas.openxmlformats.org/officeDocument/2006/relationships/hyperlink" Target="https://pubmed.ncbi.nlm.nih.gov/?term=Jones%20T%5BAuthor%5D" TargetMode="External"/><Relationship Id="rId43" Type="http://schemas.openxmlformats.org/officeDocument/2006/relationships/hyperlink" Target="https://bpspsychub.onlinelibrary.wiley.com/authored-by/Wilson/J.+Clare" TargetMode="Externa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hyperlink" Target="https://doi.org/10.1016/j.jpsychires.2021.11.042" TargetMode="External"/><Relationship Id="rId17" Type="http://schemas.openxmlformats.org/officeDocument/2006/relationships/hyperlink" Target="https://doi.org/10.1111/j.1530-2415.2007.00119.x" TargetMode="External"/><Relationship Id="rId25" Type="http://schemas.openxmlformats.org/officeDocument/2006/relationships/customXml" Target="ink/ink1.xml"/><Relationship Id="rId33" Type="http://schemas.openxmlformats.org/officeDocument/2006/relationships/hyperlink" Target="https://doi.org/10.1002/jip.1460" TargetMode="External"/><Relationship Id="rId38" Type="http://schemas.openxmlformats.org/officeDocument/2006/relationships/hyperlink" Target="https://spssi.onlinelibrary.wiley.com/authored-by/Levenson/Jill+S." TargetMode="External"/><Relationship Id="rId46" Type="http://schemas.openxmlformats.org/officeDocument/2006/relationships/theme" Target="theme/theme1.xml"/><Relationship Id="rId20" Type="http://schemas.openxmlformats.org/officeDocument/2006/relationships/image" Target="media/image2.jpeg"/><Relationship Id="rId41" Type="http://schemas.openxmlformats.org/officeDocument/2006/relationships/hyperlink" Target="https://doi.org/10.1080/10538712.2019.1663970"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3T21:05:30.841"/>
    </inkml:context>
    <inkml:brush xml:id="br0">
      <inkml:brushProperty name="width" value="0.05" units="cm"/>
      <inkml:brushProperty name="height" value="0.05" units="cm"/>
    </inkml:brush>
  </inkml:definitions>
  <inkml:trace contextRef="#ctx0" brushRef="#br0">378 832 24575,'18'-22'0,"95"-103"0,6 5 0,5 4 0,175-124 0,-279 226 0,-10 6 0,0 0 0,1 1 0,-1 1 0,2 0 0,-1 0 0,24-8 0,-35 14 0,1 0 0,-1-1 0,1 1 0,-1 0 0,0 0 0,1 0 0,-1 0 0,1 0 0,-1 0 0,1 0 0,-1 0 0,0 0 0,1 0 0,-1 0 0,1 0 0,-1 0 0,0 0 0,1 0 0,-1 0 0,1 0 0,-1 0 0,0 1 0,1-1 0,-1 0 0,1 0 0,-1 0 0,0 1 0,1-1 0,-1 0 0,0 0 0,1 1 0,-1-1 0,0 0 0,0 1 0,1-1 0,-1 1 0,0-1 0,0 0 0,0 1 0,0-1 0,1 0 0,-1 1 0,0 0 0,-5 22 0,-9 7 0,0-1 0,-31 45 0,36-59 0,-542 778 0,394-577 0,5-12 0,-74 108 0,222-307-81,-4 10-1203</inkml:trace>
  <inkml:trace contextRef="#ctx0" brushRef="#br0" timeOffset="897.74">123 1281 24575,'31'-13'0,"235"-112"0,-138 62 0,176-61 0,-294 120 0,0 2 0,0-1 0,0 1 0,15-1 0,-24 3 0,1 0 0,-1 0 0,0 0 0,1 0 0,-1 0 0,0 0 0,1 1 0,-1-1 0,0 0 0,0 1 0,1-1 0,-1 1 0,0 0 0,0-1 0,0 1 0,0 0 0,0 0 0,1 0 0,-1 0 0,0 1 0,-1-1 0,1 0 0,-1 0 0,0 1 0,1-1 0,-1 0 0,0 1 0,0-1 0,0 0 0,0 0 0,0 1 0,0-1 0,0 0 0,0 1 0,0-1 0,-1 0 0,1 1 0,-1-1 0,1 0 0,-1 0 0,0 2 0,-3 6 0,-1-1 0,1 0 0,-1 0 0,-1 0 0,0-1 0,0 1 0,0-1 0,-1-1 0,0 1 0,-14 9 0,20-15 0,1-1 0,-1 1 0,0-1 0,1 1 0,-1-1 0,0 0 0,0 1 0,1-1 0,-1 0 0,0 1 0,0-1 0,0 0 0,0 0 0,1 0 0,-1 0 0,0 0 0,0 0 0,0 0 0,-1 0 0,2 0 0,-1 0 0,1-1 0,0 1 0,-1 0 0,1-1 0,0 1 0,-1-1 0,1 1 0,0 0 0,0-1 0,-1 1 0,1-1 0,0 1 0,0-1 0,0 1 0,0-1 0,-1 1 0,1-1 0,0 1 0,0-1 0,0 1 0,0-1 0,0 0 0,1-5 0,0 1 0,0-1 0,0 1 0,0-1 0,4-6 0,12-30 0,3 0 0,1 2 0,40-56 0,94-108 0,-79 114 0,3 4 0,4 3 0,4 4 0,159-113 0,-237 187 0,4-5 0,2 0 0,-1 1 0,1 1 0,0 1 0,1 0 0,23-7 0,-38 13 0,0 1 0,-1-1 0,1 1 0,0 0 0,0 0 0,0 0 0,0-1 0,0 1 0,0 0 0,0 0 0,0 0 0,0 1 0,0-1 0,0 0 0,-1 0 0,1 0 0,0 1 0,0-1 0,0 0 0,0 1 0,0-1 0,0 1 0,-1-1 0,1 1 0,0-1 0,0 1 0,-1-1 0,1 1 0,0 0 0,-1-1 0,1 1 0,-1 0 0,1 0 0,-1 0 0,1-1 0,-1 1 0,0 0 0,1 0 0,-1 0 0,0 0 0,0 0 0,1 0 0,-1 1 0,0 4 0,-1 0 0,0 0 0,1 0 0,-2 0 0,1 0 0,-4 9 0,-20 42 0,-1 0 0,-56 86 0,-309 463 0,144-228 0,125-186 0,-235 353 0,350-536 118,6-7-321,2-6-1077</inkml:trace>
  <inkml:trace contextRef="#ctx0" brushRef="#br0" timeOffset="1578.39">1527 898 24575,'2'-1'0,"1"-1"0,-1 1 0,1-1 0,-1 1 0,1-1 0,-1 0 0,0 0 0,3-3 0,7-6 0,13-8 0,607-437 0,-612 444 0,-14 6 0,1 1 0,0 1 0,0-1 0,1 1 0,-1 0 0,1 1 0,0 0 0,0 0 0,0 1 0,0 0 0,12-2 0,-18 5 0,-1-1 0,1 0 0,-1 1 0,1-1 0,-1 1 0,1 0 0,-1-1 0,1 1 0,-1 0 0,0 0 0,1 0 0,-1 0 0,0 0 0,0 0 0,0 0 0,0 0 0,0 1 0,0-1 0,0 0 0,0 1 0,0-1 0,-1 1 0,1-1 0,0 1 0,-1-1 0,1 1 0,-1-1 0,0 1 0,1 3 0,0 5 0,0 1 0,0 0 0,-1 14 0,0-20 0,-4 63 0,-3-1 0,-16 72 0,-45 133 0,47-201 0,-3-1 0,-3-1 0,-71 128 0,77-163 0,-1 0 0,-2-2 0,-2-1 0,-1 0 0,-1-3 0,-1 0 0,-1-2 0,-66 44 0,55-45 0,-1-2 0,-1-2 0,-49 16 0,73-29 0,-2-2 0,1-1 0,0 0 0,-1-2 0,0 0 0,0-2 0,0 0 0,0-1 0,-30-4 0,46 3-170,-1 0-1,1 0 0,-1-1 1,1 0-1,0 0 0,0 0 1,-6-4-1,-1-4-6655</inkml:trace>
  <inkml:trace contextRef="#ctx0" brushRef="#br0" timeOffset="9359.34">2974 914 24575,'-2'1'0,"-1"1"0,0-1 0,0 1 0,1 0 0,-1-1 0,1 1 0,-1 1 0,-2 2 0,-5 4 0,-58 54 0,2 3 0,3 3 0,4 2 0,2 3 0,-54 94 0,103-154 0,-3 1 0,2 0 0,0 1 0,0 1 0,2-1 0,0 1 0,-8 30 0,15-47 0,0 1 0,0 0 0,-1-1 0,1 1 0,0 0 0,0 0 0,0-1 0,0 1 0,0 0 0,0 0 0,0-1 0,0 1 0,1 0 0,-1-1 0,0 1 0,0 0 0,0 0 0,1-1 0,-1 1 0,0 0 0,1-1 0,-1 1 0,1-1 0,-1 1 0,1-1 0,-1 1 0,1-1 0,-1 1 0,2 0 0,-1-1 0,1 1 0,-1-1 0,1 0 0,-1 0 0,1 0 0,-1 0 0,0 0 0,1 0 0,-1 0 0,1 0 0,-1-1 0,1 1 0,2-1 0,44-24 0,-47 25 0,37-25 0,-2-2 0,-1-1 0,-1-2 0,-2-1 0,-1-1 0,29-40 0,147-230 0,-177 256 0,-17 26 0,-8 14 0,-1 1 0,0-1 0,-1 0 0,1 0 0,-1-1 0,0 1 0,3-12 0,-9 19 0,0 1 0,0 0 0,0-1 0,0 1 0,0 0 0,0 0 0,-4 5 0,-9 8 0,1 1 0,0 1 0,2 0 0,0 1 0,0 0 0,2 1 0,0 0 0,-8 24 0,18-42 0,0 0 0,1 1 0,-1-1 0,1 0 0,0 1 0,-1-1 0,1 1 0,0-1 0,0 0 0,0 1 0,0-1 0,0 1 0,0-1 0,0 1 0,0-1 0,0 0 0,1 1 0,-1-1 0,1 0 0,-1 1 0,2 0 0,-2-1 0,1 0 0,0-1 0,0 1 0,0-1 0,0 1 0,0-1 0,0 1 0,0-1 0,0 1 0,0-1 0,0 0 0,0 0 0,1 0 0,-1 0 0,0 0 0,0 0 0,0 0 0,0 0 0,0 0 0,2-1 0,6-1 0,1-1 0,-1 0 0,0 0 0,15-9 0,36-23 0,102-79 0,-54 35 0,-108 78 0,0 1 0,1 0 0,-1-1 0,0 1 0,0 0 0,1 0 0,-1-1 0,0 1 0,0 0 0,1 0 0,-1-1 0,0 1 0,1 0 0,-1 0 0,0 0 0,1 0 0,-1 0 0,0-1 0,1 1 0,-1 0 0,0 0 0,1 0 0,-1 0 0,0 0 0,1 0 0,-1 0 0,1 0 0,-1 0 0,0 0 0,1 0 0,-1 1 0,0-1 0,1 0 0,-1 0 0,0 0 0,1 1 0,-4 13 0,-19 30 0,19-38 0,-172 299 0,-29 56 0,193-336 0,12-24 0,4-5 0,26-36 0,3-7 0,204-267 0,-178 243 0,3 2 0,87-73 0,-140 133 0,-7 6 0,0-1 0,1 1 0,-1 0 0,1 0 0,0 0 0,0 1 0,0-1 0,0 1 0,0 0 0,1 0 0,8-2 0,-13 4 0,1 0 0,-1 0 0,0 0 0,1 0 0,-1 1 0,0-1 0,0 0 0,0 0 0,1 1 0,-1-1 0,0 0 0,0 0 0,0 1 0,1-1 0,-1 0 0,0 0 0,0 1 0,0-1 0,0 0 0,0 1 0,0-1 0,0 0 0,0 0 0,1 1 0,-1-1 0,0 0 0,0 1 0,0-1 0,-1 0 0,1 1 0,0-1 0,0 0 0,0 1 0,0-1 0,0 0 0,0 0 0,-1 1 0,-4 15 0,5-14 0,-124 264 0,47-111 0,51-99 0,-89 218 0,113-268 0,-10 40 0,11-44 0,1 0 0,-1 0 0,1 0 0,0-1 0,0 1 0,0 0 0,0 0 0,0 0 0,0 0 0,1-1 0,-1 1 0,1 0 0,-1 0 0,1-1 0,0 1 0,-1 0 0,1-1 0,0 1 0,0-1 0,2 3 0,-2-3 0,0 0 0,1-1 0,-1 1 0,0-1 0,0 1 0,0-1 0,1 0 0,-1 0 0,0 0 0,0 1 0,1-1 0,-1 0 0,0 0 0,1-1 0,-1 1 0,0 0 0,0 0 0,1-1 0,-1 1 0,0 0 0,0-1 0,2-1 0,29-16 0,-28 16 0,40-30 0,-2-1 0,47-47 0,71-87 0,-117 121 0,128-150 0,-132 147 0,-3-2 0,33-63 0,-64 106 0,0-1 0,-1 0 0,-1-1 0,5-16 0,-8 25 0,1 0 0,-1 0 0,0-1 0,0 1 0,1 0 0,-1 0 0,0 0 0,0 0 0,0-1 0,0 1 0,0 0 0,0 0 0,-1 0 0,1 0 0,0-1 0,-1 1 0,1 0 0,0 0 0,-1 0 0,0 0 0,1 0 0,-1 0 0,1 0 0,-1 0 0,0 0 0,0 0 0,0 0 0,0 1 0,1-1 0,-1 0 0,0 0 0,0 1 0,0-1 0,0 1 0,-1-1 0,1 1 0,0-1 0,0 1 0,0 0 0,0-1 0,0 1 0,-1 0 0,1 0 0,0 0 0,0 0 0,0 0 0,-1 0 0,1 0 0,0 1 0,0-1 0,-2 1 0,-2 0 0,-1 0 0,1 1 0,0 0 0,-1 0 0,1 0 0,0 1 0,0-1 0,1 1 0,-1 0 0,0 1 0,-4 4 0,-46 49 0,52-53 0,-34 42 0,1 0 0,-42 77 0,58-87 0,2 0 0,1 2 0,3 0 0,-16 57 0,28-85 0,0 0 0,0 0 0,1 0 0,1 0 0,-1 0 0,1 0 0,2 11 0,-1-18 0,-1-1 0,1 1 0,-1-1 0,1 0 0,0 1 0,0-1 0,0 0 0,0 0 0,0 0 0,1 0 0,-1 0 0,0 0 0,1 0 0,0 0 0,-1 0 0,1-1 0,0 1 0,0-1 0,0 1 0,0-1 0,0 0 0,0 1 0,1-1 0,-1 0 0,0-1 0,1 1 0,-1 0 0,0-1 0,1 1 0,-1-1 0,1 0 0,-1 0 0,1 0 0,2 0 0,6-1 0,1-1 0,0 0 0,-1-1 0,0 0 0,1-1 0,-1 0 0,-1 0 0,1-1 0,17-11 0,1-4 0,52-45 0,-24 10 0,-4-2 0,54-75 0,-66 79 0,2 1 0,3 1 0,78-67 0,-120 115 0,0 0 0,0 1 0,0-1 0,0 1 0,0 0 0,7-3 0,-11 5 0,0 0 0,0 0 0,0 0 0,0 0 0,1 0 0,-1 0 0,0 0 0,0 0 0,0 0 0,0 0 0,1 0 0,-1 0 0,0 0 0,0 0 0,0 0 0,0 0 0,1 0 0,-1 0 0,0 0 0,0 0 0,0 0 0,0 0 0,0 0 0,1 0 0,-1 1 0,0-1 0,0 0 0,0 0 0,0 0 0,0 0 0,0 0 0,0 0 0,0 1 0,1-1 0,-1 0 0,0 0 0,0 0 0,0 0 0,0 0 0,0 1 0,0-1 0,0 0 0,0 0 0,0 0 0,0 0 0,0 1 0,0-1 0,0 0 0,0 0 0,0 0 0,0 0 0,0 0 0,0 1 0,-11 20 0,-29 32 0,-49 52 0,-14 17 0,100-118 0,0 0 0,0 0 0,0 0 0,1 0 0,0 0 0,0 1 0,0-1 0,0 1 0,1-1 0,-2 10 0,3-12 0,0 1 0,0-1 0,0 0 0,1 1 0,-1-1 0,1 0 0,0 0 0,0 1 0,0-1 0,0 0 0,0 0 0,0 0 0,0 0 0,1 0 0,-1 0 0,0-1 0,1 1 0,0 0 0,0-1 0,-1 1 0,1-1 0,0 0 0,0 1 0,3 0 0,50 24 0,2-1 0,-53-23 0,0 1 0,0-1 0,0 1 0,0 0 0,0 0 0,-1 0 0,0 1 0,0-1 0,6 8 0,-8-8 0,0 0 0,0-1 0,0 1 0,-1 0 0,1-1 0,-1 1 0,1 0 0,-1 0 0,0 0 0,0-1 0,0 1 0,-1 0 0,1 0 0,-1 0 0,1-1 0,-1 1 0,0 0 0,0-1 0,0 1 0,-1-1 0,1 1 0,0-1 0,-1 0 0,0 1 0,1-1 0,-5 4 0,-4 4 0,0 1 0,0-2 0,-22 16 0,5-6-170,-2-1-1,0-1 0,-1-2 1,0-1-1,-1-2 0,-1 0 1,-35 7-1,38-13-6655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205</TotalTime>
  <Pages>27</Pages>
  <Words>7812</Words>
  <Characters>44529</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 (2203446)</dc:creator>
  <cp:keywords/>
  <dc:description/>
  <cp:lastModifiedBy>Hannah Jones (2203446)</cp:lastModifiedBy>
  <cp:revision>26</cp:revision>
  <dcterms:created xsi:type="dcterms:W3CDTF">2024-10-11T19:41:00Z</dcterms:created>
  <dcterms:modified xsi:type="dcterms:W3CDTF">2024-10-11T22:41:00Z</dcterms:modified>
</cp:coreProperties>
</file>