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7FDAFA" w14:textId="77777777" w:rsidR="00E83C79" w:rsidRPr="009E207A" w:rsidRDefault="009E207A" w:rsidP="009E207A">
      <w:pPr>
        <w:jc w:val="center"/>
        <w:rPr>
          <w:rFonts w:ascii="Arial" w:hAnsi="Arial" w:cs="Arial"/>
          <w:b/>
        </w:rPr>
      </w:pPr>
      <w:r w:rsidRPr="009E207A">
        <w:rPr>
          <w:rFonts w:ascii="Arial" w:hAnsi="Arial" w:cs="Arial"/>
          <w:b/>
        </w:rPr>
        <w:t>FINAL SECTION</w:t>
      </w:r>
    </w:p>
    <w:p w14:paraId="1C008C7A" w14:textId="77777777" w:rsidR="009E207A" w:rsidRPr="009E207A" w:rsidRDefault="009E207A" w:rsidP="009E207A">
      <w:pPr>
        <w:jc w:val="center"/>
        <w:rPr>
          <w:rFonts w:ascii="Arial" w:hAnsi="Arial" w:cs="Arial"/>
          <w:b/>
        </w:rPr>
      </w:pPr>
    </w:p>
    <w:p w14:paraId="5C19EE20" w14:textId="77777777" w:rsidR="009E207A" w:rsidRPr="009E207A" w:rsidRDefault="009E207A" w:rsidP="009E207A">
      <w:pPr>
        <w:keepNext/>
        <w:spacing w:before="240" w:after="60"/>
        <w:jc w:val="both"/>
        <w:rPr>
          <w:b/>
          <w:sz w:val="28"/>
          <w:szCs w:val="28"/>
        </w:rPr>
      </w:pPr>
      <w:r w:rsidRPr="009E207A">
        <w:rPr>
          <w:b/>
          <w:sz w:val="28"/>
          <w:szCs w:val="28"/>
        </w:rPr>
        <w:t>Reference List</w:t>
      </w:r>
    </w:p>
    <w:p w14:paraId="69D1183D" w14:textId="77777777" w:rsidR="009E207A" w:rsidRPr="009E207A" w:rsidRDefault="009E207A" w:rsidP="009E207A">
      <w:pPr>
        <w:keepNext/>
        <w:spacing w:before="240" w:after="60"/>
        <w:jc w:val="both"/>
        <w:rPr>
          <w:b/>
          <w:sz w:val="24"/>
          <w:szCs w:val="24"/>
        </w:rPr>
      </w:pPr>
      <w:r w:rsidRPr="009E207A">
        <w:rPr>
          <w:b/>
          <w:sz w:val="24"/>
          <w:szCs w:val="24"/>
        </w:rPr>
        <w:t xml:space="preserve">Information about referencing in written assignments and how to avoid plagiarism can be found on Moodle. It is important that you are aware of the importance of ensuring that the work submitted is your original work.      </w:t>
      </w:r>
    </w:p>
    <w:p w14:paraId="159BDB77" w14:textId="77777777" w:rsidR="009E207A" w:rsidRPr="009E207A" w:rsidRDefault="009E207A" w:rsidP="009E207A">
      <w:pPr>
        <w:keepNext/>
        <w:spacing w:before="240" w:after="60"/>
        <w:jc w:val="both"/>
        <w:rPr>
          <w:sz w:val="24"/>
          <w:szCs w:val="24"/>
        </w:rPr>
      </w:pPr>
    </w:p>
    <w:p w14:paraId="173F2F03" w14:textId="77777777" w:rsidR="009E207A" w:rsidRPr="005065D0" w:rsidRDefault="009E207A" w:rsidP="009E207A">
      <w:pPr>
        <w:rPr>
          <w:rFonts w:eastAsia="Calibri"/>
        </w:rPr>
      </w:pPr>
      <w:r w:rsidRPr="005065D0">
        <w:rPr>
          <w:rFonts w:eastAsia="Calibri"/>
        </w:rPr>
        <w:t>All Wales</w:t>
      </w:r>
      <w:r w:rsidRPr="00D9143F">
        <w:rPr>
          <w:rFonts w:eastAsia="Calibri"/>
        </w:rPr>
        <w:t xml:space="preserve"> Safeguarding Procedures (2019)</w:t>
      </w:r>
      <w:r w:rsidRPr="005065D0">
        <w:rPr>
          <w:rFonts w:eastAsia="Calibri"/>
        </w:rPr>
        <w:t xml:space="preserve"> Cardiff. Welsh Government. </w:t>
      </w:r>
    </w:p>
    <w:p w14:paraId="6DFB4434" w14:textId="77777777" w:rsidR="009E207A" w:rsidRPr="005065D0" w:rsidRDefault="009E207A" w:rsidP="009E207A">
      <w:r w:rsidRPr="005065D0">
        <w:t xml:space="preserve">BASW (2023) Return to Social Work: Learning Materials. </w:t>
      </w:r>
      <w:hyperlink r:id="rId8" w:history="1">
        <w:proofErr w:type="gramStart"/>
        <w:r w:rsidRPr="005065D0">
          <w:rPr>
            <w:rStyle w:val="Hyperlink"/>
          </w:rPr>
          <w:t>basw_25529-2_0.pdf</w:t>
        </w:r>
        <w:proofErr w:type="gramEnd"/>
      </w:hyperlink>
    </w:p>
    <w:p w14:paraId="5B746EFB" w14:textId="77777777" w:rsidR="009E207A" w:rsidRDefault="009E207A" w:rsidP="009E207A">
      <w:pPr>
        <w:tabs>
          <w:tab w:val="left" w:pos="1114"/>
        </w:tabs>
        <w:rPr>
          <w:rFonts w:eastAsia="Calibri"/>
        </w:rPr>
      </w:pPr>
    </w:p>
    <w:p w14:paraId="1CD28933" w14:textId="77777777" w:rsidR="009E207A" w:rsidRPr="005065D0" w:rsidRDefault="009E207A" w:rsidP="009E207A">
      <w:pPr>
        <w:tabs>
          <w:tab w:val="left" w:pos="1114"/>
        </w:tabs>
        <w:rPr>
          <w:rFonts w:eastAsia="Calibri"/>
        </w:rPr>
      </w:pPr>
      <w:proofErr w:type="spellStart"/>
      <w:r w:rsidRPr="00D9143F">
        <w:rPr>
          <w:rFonts w:eastAsia="Calibri"/>
        </w:rPr>
        <w:t>Borton</w:t>
      </w:r>
      <w:proofErr w:type="spellEnd"/>
      <w:r w:rsidRPr="00D9143F">
        <w:rPr>
          <w:rFonts w:eastAsia="Calibri"/>
        </w:rPr>
        <w:t>, T (1970) Reach, T</w:t>
      </w:r>
      <w:r w:rsidRPr="005065D0">
        <w:rPr>
          <w:rFonts w:eastAsia="Calibri"/>
        </w:rPr>
        <w:t xml:space="preserve">ouch </w:t>
      </w:r>
      <w:r w:rsidRPr="00D9143F">
        <w:rPr>
          <w:rFonts w:eastAsia="Calibri"/>
        </w:rPr>
        <w:t>and Teach: Student Concerns and Process E</w:t>
      </w:r>
      <w:r w:rsidRPr="005065D0">
        <w:rPr>
          <w:rFonts w:eastAsia="Calibri"/>
        </w:rPr>
        <w:t>ducation. London: Hutchinson.</w:t>
      </w:r>
    </w:p>
    <w:p w14:paraId="53E62039" w14:textId="77777777" w:rsidR="009E207A" w:rsidRDefault="009E207A" w:rsidP="009E207A"/>
    <w:p w14:paraId="3E6F1B79" w14:textId="77777777" w:rsidR="009E207A" w:rsidRDefault="009E207A" w:rsidP="009E207A">
      <w:pPr>
        <w:overflowPunct w:val="0"/>
        <w:autoSpaceDE w:val="0"/>
        <w:autoSpaceDN w:val="0"/>
        <w:adjustRightInd w:val="0"/>
        <w:spacing w:after="0" w:line="240" w:lineRule="auto"/>
        <w:textAlignment w:val="baseline"/>
      </w:pPr>
      <w:r w:rsidRPr="005065D0">
        <w:t>Children’</w:t>
      </w:r>
      <w:r w:rsidRPr="00D9143F">
        <w:t>s Legal C</w:t>
      </w:r>
      <w:r w:rsidRPr="005065D0">
        <w:t>entre</w:t>
      </w:r>
      <w:r w:rsidRPr="00D9143F">
        <w:t xml:space="preserve"> W</w:t>
      </w:r>
      <w:r w:rsidRPr="005065D0">
        <w:t xml:space="preserve">ales. A Best Practice Guide for Social Workers in Wales supporting Children who are claiming asylum. </w:t>
      </w:r>
      <w:hyperlink r:id="rId9" w:history="1">
        <w:proofErr w:type="gramStart"/>
        <w:r w:rsidRPr="005065D0">
          <w:rPr>
            <w:rStyle w:val="Hyperlink"/>
          </w:rPr>
          <w:t>children-seeking-asylum-guidance-for-social-workers_1.pdf</w:t>
        </w:r>
        <w:proofErr w:type="gramEnd"/>
        <w:r w:rsidRPr="005065D0">
          <w:rPr>
            <w:rStyle w:val="Hyperlink"/>
          </w:rPr>
          <w:t xml:space="preserve"> (</w:t>
        </w:r>
        <w:proofErr w:type="spellStart"/>
        <w:r w:rsidRPr="005065D0">
          <w:rPr>
            <w:rStyle w:val="Hyperlink"/>
          </w:rPr>
          <w:t>gov.wales</w:t>
        </w:r>
        <w:proofErr w:type="spellEnd"/>
        <w:r w:rsidRPr="005065D0">
          <w:rPr>
            <w:rStyle w:val="Hyperlink"/>
          </w:rPr>
          <w:t>)</w:t>
        </w:r>
      </w:hyperlink>
      <w:r w:rsidRPr="00D9143F">
        <w:t xml:space="preserve"> (A</w:t>
      </w:r>
      <w:r w:rsidRPr="005065D0">
        <w:t>ccessed 20/2/23).</w:t>
      </w:r>
    </w:p>
    <w:p w14:paraId="477DD8F5" w14:textId="77777777" w:rsidR="009E207A" w:rsidRPr="00D9143F" w:rsidRDefault="009E207A" w:rsidP="009E207A">
      <w:pPr>
        <w:overflowPunct w:val="0"/>
        <w:autoSpaceDE w:val="0"/>
        <w:autoSpaceDN w:val="0"/>
        <w:adjustRightInd w:val="0"/>
        <w:spacing w:after="0" w:line="240" w:lineRule="auto"/>
        <w:textAlignment w:val="baseline"/>
        <w:rPr>
          <w:rFonts w:eastAsia="Times New Roman"/>
        </w:rPr>
      </w:pPr>
    </w:p>
    <w:p w14:paraId="41F90D57" w14:textId="77777777" w:rsidR="009E207A" w:rsidRPr="005065D0" w:rsidRDefault="009E207A" w:rsidP="009E207A">
      <w:pPr>
        <w:tabs>
          <w:tab w:val="left" w:pos="1114"/>
        </w:tabs>
        <w:rPr>
          <w:rFonts w:eastAsia="Calibri"/>
        </w:rPr>
      </w:pPr>
      <w:r w:rsidRPr="005065D0">
        <w:rPr>
          <w:rFonts w:eastAsia="Calibri"/>
        </w:rPr>
        <w:t>Criminal Justice Act (2003) London: HMSO</w:t>
      </w:r>
    </w:p>
    <w:p w14:paraId="0A819062" w14:textId="77777777" w:rsidR="009E207A" w:rsidRPr="005065D0" w:rsidRDefault="009E207A" w:rsidP="009E207A">
      <w:r w:rsidRPr="005065D0">
        <w:rPr>
          <w:color w:val="212121"/>
          <w:shd w:val="clear" w:color="auto" w:fill="FFFFFF"/>
        </w:rPr>
        <w:t xml:space="preserve">Department </w:t>
      </w:r>
      <w:r w:rsidRPr="00D9143F">
        <w:rPr>
          <w:color w:val="212121"/>
          <w:shd w:val="clear" w:color="auto" w:fill="FFFFFF"/>
        </w:rPr>
        <w:t>of E</w:t>
      </w:r>
      <w:r w:rsidRPr="005065D0">
        <w:rPr>
          <w:color w:val="212121"/>
          <w:shd w:val="clear" w:color="auto" w:fill="FFFFFF"/>
        </w:rPr>
        <w:t xml:space="preserve">ducation (2017) </w:t>
      </w:r>
      <w:r w:rsidRPr="005065D0">
        <w:t>Safeguarding Strategy Unaccompanied asylum seeking and refugee children. London:</w:t>
      </w:r>
      <w:r w:rsidRPr="00D9143F">
        <w:t xml:space="preserve"> Home O</w:t>
      </w:r>
      <w:r w:rsidRPr="005065D0">
        <w:t>ffice.</w:t>
      </w:r>
    </w:p>
    <w:p w14:paraId="278CC7E9" w14:textId="77777777" w:rsidR="009E207A" w:rsidRDefault="009E207A" w:rsidP="009E207A">
      <w:pPr>
        <w:rPr>
          <w:spacing w:val="-5"/>
        </w:rPr>
      </w:pPr>
    </w:p>
    <w:p w14:paraId="5EDDF3FC" w14:textId="77777777" w:rsidR="009E207A" w:rsidRPr="005065D0" w:rsidRDefault="009E207A" w:rsidP="009E207A">
      <w:pPr>
        <w:rPr>
          <w:spacing w:val="-5"/>
        </w:rPr>
      </w:pPr>
      <w:proofErr w:type="spellStart"/>
      <w:r w:rsidRPr="005065D0">
        <w:rPr>
          <w:spacing w:val="-5"/>
        </w:rPr>
        <w:t>D</w:t>
      </w:r>
      <w:r w:rsidRPr="00D9143F">
        <w:rPr>
          <w:spacing w:val="-5"/>
        </w:rPr>
        <w:t>rachman</w:t>
      </w:r>
      <w:proofErr w:type="spellEnd"/>
      <w:r w:rsidRPr="00D9143F">
        <w:rPr>
          <w:spacing w:val="-5"/>
        </w:rPr>
        <w:t>, D (2014)</w:t>
      </w:r>
      <w:r w:rsidRPr="005065D0">
        <w:rPr>
          <w:spacing w:val="-5"/>
        </w:rPr>
        <w:t xml:space="preserve"> Immigrants and Refugees. In A. GITTERMAN (Ed.), </w:t>
      </w:r>
      <w:r w:rsidRPr="005065D0">
        <w:rPr>
          <w:i/>
          <w:iCs/>
          <w:spacing w:val="-5"/>
        </w:rPr>
        <w:t>Handbook of Social Work Practice with Vulnerable and Resilient Populations</w:t>
      </w:r>
      <w:r w:rsidRPr="00D9143F">
        <w:rPr>
          <w:spacing w:val="-5"/>
        </w:rPr>
        <w:t>. 3rd ed., pp. 366–391</w:t>
      </w:r>
      <w:r w:rsidRPr="005065D0">
        <w:rPr>
          <w:spacing w:val="-5"/>
        </w:rPr>
        <w:t xml:space="preserve">. Columbia University Press. </w:t>
      </w:r>
      <w:hyperlink r:id="rId10" w:history="1">
        <w:r w:rsidRPr="005065D0">
          <w:rPr>
            <w:rStyle w:val="Hyperlink"/>
            <w:spacing w:val="-5"/>
          </w:rPr>
          <w:t>http://www.jstor.org/stable/10.7312/gitt16362.22</w:t>
        </w:r>
      </w:hyperlink>
    </w:p>
    <w:p w14:paraId="03E5E92F" w14:textId="77777777" w:rsidR="009E207A" w:rsidRDefault="009E207A" w:rsidP="009E207A">
      <w:pPr>
        <w:tabs>
          <w:tab w:val="left" w:pos="1114"/>
        </w:tabs>
        <w:rPr>
          <w:rFonts w:eastAsia="Calibri"/>
        </w:rPr>
      </w:pPr>
    </w:p>
    <w:p w14:paraId="262F735D" w14:textId="77777777" w:rsidR="009E207A" w:rsidRPr="005065D0" w:rsidRDefault="009E207A" w:rsidP="009E207A">
      <w:pPr>
        <w:tabs>
          <w:tab w:val="left" w:pos="1114"/>
        </w:tabs>
        <w:rPr>
          <w:rFonts w:eastAsia="Calibri"/>
        </w:rPr>
      </w:pPr>
      <w:r w:rsidRPr="005065D0">
        <w:rPr>
          <w:rFonts w:eastAsia="Calibri"/>
        </w:rPr>
        <w:t>Driscoll,</w:t>
      </w:r>
      <w:r w:rsidRPr="00D9143F">
        <w:rPr>
          <w:rFonts w:eastAsia="Calibri"/>
        </w:rPr>
        <w:t xml:space="preserve"> J (2007) Supportive Reflective Learning: The Essence of Clinical S</w:t>
      </w:r>
      <w:r w:rsidRPr="005065D0">
        <w:rPr>
          <w:rFonts w:eastAsia="Calibri"/>
        </w:rPr>
        <w:t>upervision. In: J.</w:t>
      </w:r>
      <w:r w:rsidRPr="00D9143F">
        <w:rPr>
          <w:rFonts w:eastAsia="Calibri"/>
        </w:rPr>
        <w:t xml:space="preserve"> </w:t>
      </w:r>
      <w:r w:rsidRPr="005065D0">
        <w:rPr>
          <w:rFonts w:eastAsia="Calibri"/>
        </w:rPr>
        <w:t xml:space="preserve">Driscoll (ed.) </w:t>
      </w:r>
      <w:r w:rsidRPr="00D9143F">
        <w:rPr>
          <w:rFonts w:eastAsia="Calibri"/>
          <w:i/>
        </w:rPr>
        <w:t>Practicing Clinical Supervision: A Reflective Approach for Healthcare P</w:t>
      </w:r>
      <w:r w:rsidRPr="005065D0">
        <w:rPr>
          <w:rFonts w:eastAsia="Calibri"/>
          <w:i/>
        </w:rPr>
        <w:t>rofessionals</w:t>
      </w:r>
      <w:r w:rsidRPr="005065D0">
        <w:rPr>
          <w:rFonts w:eastAsia="Calibri"/>
        </w:rPr>
        <w:t>. London: Elsevier</w:t>
      </w:r>
      <w:r w:rsidRPr="00D9143F">
        <w:rPr>
          <w:rFonts w:eastAsia="Calibri"/>
        </w:rPr>
        <w:t>.</w:t>
      </w:r>
    </w:p>
    <w:p w14:paraId="05696E9C" w14:textId="77777777" w:rsidR="009E207A" w:rsidRDefault="009E207A" w:rsidP="009E207A">
      <w:pPr>
        <w:tabs>
          <w:tab w:val="left" w:pos="1114"/>
        </w:tabs>
        <w:rPr>
          <w:rFonts w:eastAsia="Calibri"/>
        </w:rPr>
      </w:pPr>
    </w:p>
    <w:p w14:paraId="38C51683" w14:textId="77777777" w:rsidR="009E207A" w:rsidRPr="005065D0" w:rsidRDefault="009E207A" w:rsidP="009E207A">
      <w:pPr>
        <w:tabs>
          <w:tab w:val="left" w:pos="1114"/>
        </w:tabs>
        <w:rPr>
          <w:rFonts w:eastAsia="Calibri"/>
        </w:rPr>
      </w:pPr>
      <w:r w:rsidRPr="00D9143F">
        <w:rPr>
          <w:rFonts w:eastAsia="Calibri"/>
        </w:rPr>
        <w:t>European C</w:t>
      </w:r>
      <w:r w:rsidRPr="005065D0">
        <w:rPr>
          <w:rFonts w:eastAsia="Calibri"/>
        </w:rPr>
        <w:t>onvent</w:t>
      </w:r>
      <w:r w:rsidRPr="00D9143F">
        <w:rPr>
          <w:rFonts w:eastAsia="Calibri"/>
        </w:rPr>
        <w:t>ion on Human R</w:t>
      </w:r>
      <w:r w:rsidRPr="005065D0">
        <w:rPr>
          <w:rFonts w:eastAsia="Calibri"/>
        </w:rPr>
        <w:t>ights (1950)</w:t>
      </w:r>
      <w:r w:rsidRPr="00D9143F">
        <w:rPr>
          <w:rFonts w:eastAsia="Calibri"/>
        </w:rPr>
        <w:t xml:space="preserve"> Council of Europe. Strasburg</w:t>
      </w:r>
    </w:p>
    <w:p w14:paraId="7BFD7022" w14:textId="77777777" w:rsidR="009E207A" w:rsidRDefault="009E207A" w:rsidP="009E207A"/>
    <w:p w14:paraId="44C3D2AB" w14:textId="77777777" w:rsidR="009E207A" w:rsidRDefault="009E207A" w:rsidP="009E207A">
      <w:r w:rsidRPr="005065D0">
        <w:t xml:space="preserve">EWHC 3230 (2022) High Court of Justice. </w:t>
      </w:r>
      <w:hyperlink r:id="rId11" w:history="1">
        <w:r w:rsidRPr="005065D0">
          <w:rPr>
            <w:rStyle w:val="Hyperlink"/>
          </w:rPr>
          <w:t>AAA v SSHD Rwanda judgment.pdf (judiciary.uk)</w:t>
        </w:r>
      </w:hyperlink>
      <w:r w:rsidRPr="00D9143F">
        <w:t xml:space="preserve"> (A</w:t>
      </w:r>
      <w:r w:rsidRPr="005065D0">
        <w:t xml:space="preserve">ccessed </w:t>
      </w:r>
    </w:p>
    <w:p w14:paraId="2775CFF3" w14:textId="77777777" w:rsidR="009E207A" w:rsidRPr="005065D0" w:rsidRDefault="009E207A" w:rsidP="009E207A">
      <w:r w:rsidRPr="005065D0">
        <w:t>22/2/23).</w:t>
      </w:r>
    </w:p>
    <w:p w14:paraId="6DB77158" w14:textId="77777777" w:rsidR="009E207A" w:rsidRDefault="009E207A" w:rsidP="009E207A">
      <w:pPr>
        <w:tabs>
          <w:tab w:val="left" w:pos="1114"/>
        </w:tabs>
        <w:rPr>
          <w:rFonts w:eastAsia="Calibri"/>
        </w:rPr>
      </w:pPr>
    </w:p>
    <w:p w14:paraId="31843588" w14:textId="77777777" w:rsidR="009E207A" w:rsidRPr="005065D0" w:rsidRDefault="009E207A" w:rsidP="009E207A">
      <w:pPr>
        <w:tabs>
          <w:tab w:val="left" w:pos="1114"/>
        </w:tabs>
        <w:rPr>
          <w:rFonts w:eastAsia="Calibri"/>
        </w:rPr>
      </w:pPr>
      <w:r w:rsidRPr="005065D0">
        <w:rPr>
          <w:rFonts w:eastAsia="Calibri"/>
        </w:rPr>
        <w:lastRenderedPageBreak/>
        <w:t>Gibbs,</w:t>
      </w:r>
      <w:r w:rsidRPr="00D9143F">
        <w:rPr>
          <w:rFonts w:eastAsia="Calibri"/>
        </w:rPr>
        <w:t xml:space="preserve"> G (1988) Learning by Doing: A Guide to Teaching and Learning M</w:t>
      </w:r>
      <w:r w:rsidRPr="005065D0">
        <w:rPr>
          <w:rFonts w:eastAsia="Calibri"/>
        </w:rPr>
        <w:t>ethods. Oxford:</w:t>
      </w:r>
      <w:r w:rsidRPr="00D9143F">
        <w:rPr>
          <w:rFonts w:eastAsia="Calibri"/>
        </w:rPr>
        <w:t xml:space="preserve"> F</w:t>
      </w:r>
      <w:r w:rsidRPr="005065D0">
        <w:rPr>
          <w:rFonts w:eastAsia="Calibri"/>
        </w:rPr>
        <w:t xml:space="preserve">urther </w:t>
      </w:r>
      <w:r w:rsidRPr="00D9143F">
        <w:rPr>
          <w:rFonts w:eastAsia="Calibri"/>
        </w:rPr>
        <w:t>E</w:t>
      </w:r>
      <w:r w:rsidRPr="005065D0">
        <w:rPr>
          <w:rFonts w:eastAsia="Calibri"/>
        </w:rPr>
        <w:t xml:space="preserve">ducation </w:t>
      </w:r>
      <w:r w:rsidRPr="00D9143F">
        <w:rPr>
          <w:rFonts w:eastAsia="Calibri"/>
        </w:rPr>
        <w:t>Unit</w:t>
      </w:r>
      <w:r w:rsidRPr="005065D0">
        <w:rPr>
          <w:rFonts w:eastAsia="Calibri"/>
        </w:rPr>
        <w:t>.</w:t>
      </w:r>
    </w:p>
    <w:p w14:paraId="38065FEC" w14:textId="77777777" w:rsidR="009E207A" w:rsidRDefault="009E207A" w:rsidP="009E207A">
      <w:pPr>
        <w:tabs>
          <w:tab w:val="left" w:pos="1114"/>
        </w:tabs>
        <w:rPr>
          <w:rFonts w:eastAsia="Calibri"/>
        </w:rPr>
      </w:pPr>
    </w:p>
    <w:p w14:paraId="679ABF71" w14:textId="77777777" w:rsidR="009E207A" w:rsidRPr="005065D0" w:rsidRDefault="009E207A" w:rsidP="009E207A">
      <w:pPr>
        <w:tabs>
          <w:tab w:val="left" w:pos="1114"/>
        </w:tabs>
        <w:rPr>
          <w:rFonts w:eastAsia="Calibri"/>
        </w:rPr>
      </w:pPr>
      <w:r w:rsidRPr="00D9143F">
        <w:rPr>
          <w:rFonts w:eastAsia="Calibri"/>
        </w:rPr>
        <w:t>Howe, K. and Gray, I</w:t>
      </w:r>
      <w:r w:rsidRPr="005065D0">
        <w:rPr>
          <w:rFonts w:eastAsia="Calibri"/>
        </w:rPr>
        <w:t xml:space="preserve"> (2013) Effective Supervision in Social Work. London: Learning Matters.</w:t>
      </w:r>
    </w:p>
    <w:p w14:paraId="36AF42AB" w14:textId="77777777" w:rsidR="009E207A" w:rsidRDefault="009E207A" w:rsidP="009E207A">
      <w:pPr>
        <w:tabs>
          <w:tab w:val="left" w:pos="1114"/>
        </w:tabs>
        <w:rPr>
          <w:rFonts w:eastAsia="Calibri"/>
        </w:rPr>
      </w:pPr>
    </w:p>
    <w:p w14:paraId="7C9D742E" w14:textId="77777777" w:rsidR="009E207A" w:rsidRPr="005065D0" w:rsidRDefault="009E207A" w:rsidP="009E207A">
      <w:pPr>
        <w:tabs>
          <w:tab w:val="left" w:pos="1114"/>
        </w:tabs>
        <w:rPr>
          <w:rFonts w:eastAsia="Calibri"/>
        </w:rPr>
      </w:pPr>
      <w:r w:rsidRPr="005065D0">
        <w:rPr>
          <w:rFonts w:eastAsia="Calibri"/>
        </w:rPr>
        <w:t>Human Rights Act. (1989) London: HMSO.</w:t>
      </w:r>
    </w:p>
    <w:p w14:paraId="3F7F15A7" w14:textId="77777777" w:rsidR="009E207A" w:rsidRDefault="009E207A" w:rsidP="009E207A"/>
    <w:p w14:paraId="096E74C6" w14:textId="77777777" w:rsidR="009E207A" w:rsidRPr="005065D0" w:rsidRDefault="009E207A" w:rsidP="009E207A">
      <w:r w:rsidRPr="005065D0">
        <w:t>Immigration Act (2016) London:</w:t>
      </w:r>
      <w:r w:rsidRPr="00D9143F">
        <w:t xml:space="preserve"> </w:t>
      </w:r>
      <w:r w:rsidRPr="005065D0">
        <w:t>HMSO.</w:t>
      </w:r>
    </w:p>
    <w:p w14:paraId="6D827FE2" w14:textId="77777777" w:rsidR="009E207A" w:rsidRDefault="009E207A" w:rsidP="009E207A"/>
    <w:p w14:paraId="4270E488" w14:textId="77777777" w:rsidR="009E207A" w:rsidRPr="005065D0" w:rsidRDefault="009E207A" w:rsidP="009E207A">
      <w:r w:rsidRPr="005065D0">
        <w:t>International Federation of Social Work. (2012) Definiti</w:t>
      </w:r>
      <w:r w:rsidRPr="00D9143F">
        <w:t>on of Social Work.</w:t>
      </w:r>
      <w:r w:rsidRPr="005065D0">
        <w:t xml:space="preserve"> </w:t>
      </w:r>
      <w:hyperlink r:id="rId12" w:history="1">
        <w:r w:rsidRPr="005065D0">
          <w:rPr>
            <w:rStyle w:val="Hyperlink"/>
          </w:rPr>
          <w:t>http://ifsw.org/policies/definition-of-social-work/</w:t>
        </w:r>
      </w:hyperlink>
      <w:r w:rsidRPr="005065D0">
        <w:t xml:space="preserve"> </w:t>
      </w:r>
      <w:r w:rsidRPr="00D9143F">
        <w:t>(Accessed 17/2/23)</w:t>
      </w:r>
    </w:p>
    <w:p w14:paraId="7FFC10BE" w14:textId="77777777" w:rsidR="009E207A" w:rsidRDefault="009E207A" w:rsidP="009E207A">
      <w:pPr>
        <w:tabs>
          <w:tab w:val="left" w:pos="1114"/>
        </w:tabs>
        <w:rPr>
          <w:rFonts w:eastAsia="Calibri"/>
        </w:rPr>
      </w:pPr>
    </w:p>
    <w:p w14:paraId="041B32FA" w14:textId="77777777" w:rsidR="009E207A" w:rsidRDefault="009E207A" w:rsidP="009E207A">
      <w:pPr>
        <w:tabs>
          <w:tab w:val="left" w:pos="1114"/>
        </w:tabs>
        <w:rPr>
          <w:rFonts w:eastAsia="Calibri"/>
        </w:rPr>
      </w:pPr>
      <w:r w:rsidRPr="005065D0">
        <w:rPr>
          <w:rFonts w:eastAsia="Calibri"/>
        </w:rPr>
        <w:t>Kolb,</w:t>
      </w:r>
      <w:r w:rsidRPr="00D9143F">
        <w:rPr>
          <w:rFonts w:eastAsia="Calibri"/>
        </w:rPr>
        <w:t xml:space="preserve"> D (1984) Experiential Learning: E</w:t>
      </w:r>
      <w:r w:rsidRPr="005065D0">
        <w:rPr>
          <w:rFonts w:eastAsia="Calibri"/>
        </w:rPr>
        <w:t>xper</w:t>
      </w:r>
      <w:r w:rsidRPr="00D9143F">
        <w:rPr>
          <w:rFonts w:eastAsia="Calibri"/>
        </w:rPr>
        <w:t>ience as the Source of L</w:t>
      </w:r>
      <w:r w:rsidRPr="005065D0">
        <w:rPr>
          <w:rFonts w:eastAsia="Calibri"/>
        </w:rPr>
        <w:t xml:space="preserve">earning </w:t>
      </w:r>
      <w:r w:rsidRPr="00D9143F">
        <w:rPr>
          <w:rFonts w:eastAsia="Calibri"/>
        </w:rPr>
        <w:t>and D</w:t>
      </w:r>
      <w:r w:rsidRPr="005065D0">
        <w:rPr>
          <w:rFonts w:eastAsia="Calibri"/>
        </w:rPr>
        <w:t xml:space="preserve">evelopment. </w:t>
      </w:r>
    </w:p>
    <w:p w14:paraId="227F4E4E" w14:textId="77777777" w:rsidR="009E207A" w:rsidRPr="005065D0" w:rsidRDefault="009E207A" w:rsidP="009E207A">
      <w:pPr>
        <w:tabs>
          <w:tab w:val="left" w:pos="1114"/>
        </w:tabs>
        <w:rPr>
          <w:rFonts w:eastAsia="Calibri"/>
        </w:rPr>
      </w:pPr>
      <w:r w:rsidRPr="005065D0">
        <w:rPr>
          <w:rFonts w:eastAsia="Calibri"/>
        </w:rPr>
        <w:t xml:space="preserve">Englewood </w:t>
      </w:r>
      <w:r w:rsidRPr="00D9143F">
        <w:rPr>
          <w:rFonts w:eastAsia="Calibri"/>
        </w:rPr>
        <w:t>cliffs: Prentice H</w:t>
      </w:r>
      <w:r w:rsidRPr="005065D0">
        <w:rPr>
          <w:rFonts w:eastAsia="Calibri"/>
        </w:rPr>
        <w:t>all.</w:t>
      </w:r>
    </w:p>
    <w:p w14:paraId="08EBC3A2" w14:textId="77777777" w:rsidR="009E207A" w:rsidRDefault="009E207A" w:rsidP="009E207A">
      <w:pPr>
        <w:rPr>
          <w:shd w:val="clear" w:color="auto" w:fill="FFFFFF"/>
        </w:rPr>
      </w:pPr>
    </w:p>
    <w:p w14:paraId="57BCC14B" w14:textId="77777777" w:rsidR="009E207A" w:rsidRPr="005065D0" w:rsidRDefault="009E207A" w:rsidP="009E207A">
      <w:pPr>
        <w:rPr>
          <w:shd w:val="clear" w:color="auto" w:fill="FFFFFF"/>
        </w:rPr>
      </w:pPr>
      <w:r w:rsidRPr="005065D0">
        <w:rPr>
          <w:shd w:val="clear" w:color="auto" w:fill="FFFFFF"/>
        </w:rPr>
        <w:t>Lindsay, T. (2013). </w:t>
      </w:r>
      <w:r w:rsidRPr="005065D0">
        <w:rPr>
          <w:rStyle w:val="Emphasis"/>
          <w:shd w:val="clear" w:color="auto" w:fill="FFFFFF"/>
        </w:rPr>
        <w:t>Person</w:t>
      </w:r>
      <w:r w:rsidRPr="00D9143F">
        <w:rPr>
          <w:rStyle w:val="Emphasis"/>
          <w:shd w:val="clear" w:color="auto" w:fill="FFFFFF"/>
        </w:rPr>
        <w:t>-centred A</w:t>
      </w:r>
      <w:r w:rsidRPr="005065D0">
        <w:rPr>
          <w:rStyle w:val="Emphasis"/>
          <w:shd w:val="clear" w:color="auto" w:fill="FFFFFF"/>
        </w:rPr>
        <w:t>pproaches</w:t>
      </w:r>
      <w:r w:rsidRPr="005065D0">
        <w:rPr>
          <w:shd w:val="clear" w:color="auto" w:fill="FFFFFF"/>
        </w:rPr>
        <w:t>. SAGE Publications</w:t>
      </w:r>
    </w:p>
    <w:p w14:paraId="7F5030DC" w14:textId="77777777" w:rsidR="009E207A" w:rsidRDefault="009E207A" w:rsidP="009E207A"/>
    <w:p w14:paraId="426F673A" w14:textId="77777777" w:rsidR="009E207A" w:rsidRPr="005065D0" w:rsidRDefault="009E207A" w:rsidP="009E207A">
      <w:proofErr w:type="spellStart"/>
      <w:r w:rsidRPr="005065D0">
        <w:t>Mcbride</w:t>
      </w:r>
      <w:proofErr w:type="spellEnd"/>
      <w:r w:rsidRPr="005065D0">
        <w:t>,</w:t>
      </w:r>
      <w:r w:rsidRPr="00D9143F">
        <w:t xml:space="preserve"> P (1998) </w:t>
      </w:r>
      <w:proofErr w:type="gramStart"/>
      <w:r w:rsidRPr="00D9143F">
        <w:t>The</w:t>
      </w:r>
      <w:proofErr w:type="gramEnd"/>
      <w:r w:rsidRPr="00D9143F">
        <w:t xml:space="preserve"> Assertive Social W</w:t>
      </w:r>
      <w:r w:rsidRPr="005065D0">
        <w:t>orker. London:</w:t>
      </w:r>
      <w:r w:rsidRPr="00D9143F">
        <w:t xml:space="preserve"> R</w:t>
      </w:r>
      <w:r w:rsidRPr="005065D0">
        <w:t>outledge</w:t>
      </w:r>
    </w:p>
    <w:p w14:paraId="46D7E6EC" w14:textId="77777777" w:rsidR="009E207A" w:rsidRDefault="009E207A" w:rsidP="009E207A">
      <w:pPr>
        <w:rPr>
          <w:shd w:val="clear" w:color="auto" w:fill="FFFFFF"/>
        </w:rPr>
      </w:pPr>
    </w:p>
    <w:p w14:paraId="63C2D72E" w14:textId="77777777" w:rsidR="009E207A" w:rsidRPr="005065D0" w:rsidRDefault="009E207A" w:rsidP="009E207A">
      <w:pPr>
        <w:rPr>
          <w:shd w:val="clear" w:color="auto" w:fill="FFFFFF"/>
        </w:rPr>
      </w:pPr>
      <w:r w:rsidRPr="005065D0">
        <w:rPr>
          <w:shd w:val="clear" w:color="auto" w:fill="FFFFFF"/>
        </w:rPr>
        <w:t>McLeod,</w:t>
      </w:r>
      <w:r w:rsidRPr="00D9143F">
        <w:rPr>
          <w:shd w:val="clear" w:color="auto" w:fill="FFFFFF"/>
        </w:rPr>
        <w:t xml:space="preserve"> </w:t>
      </w:r>
      <w:proofErr w:type="gramStart"/>
      <w:r w:rsidRPr="00D9143F">
        <w:rPr>
          <w:shd w:val="clear" w:color="auto" w:fill="FFFFFF"/>
        </w:rPr>
        <w:t>A</w:t>
      </w:r>
      <w:proofErr w:type="gramEnd"/>
      <w:r w:rsidRPr="00D9143F">
        <w:rPr>
          <w:shd w:val="clear" w:color="auto" w:fill="FFFFFF"/>
        </w:rPr>
        <w:t xml:space="preserve"> (2010) A Friend and an Equal</w:t>
      </w:r>
      <w:r w:rsidRPr="005065D0">
        <w:rPr>
          <w:shd w:val="clear" w:color="auto" w:fill="FFFFFF"/>
        </w:rPr>
        <w:t>: Do Young People in Care Seek the Imposs</w:t>
      </w:r>
      <w:r w:rsidRPr="00D9143F">
        <w:rPr>
          <w:shd w:val="clear" w:color="auto" w:fill="FFFFFF"/>
        </w:rPr>
        <w:t xml:space="preserve">ible from their Social Workers? </w:t>
      </w:r>
      <w:r w:rsidRPr="005065D0">
        <w:rPr>
          <w:rStyle w:val="Emphasis"/>
          <w:bdr w:val="none" w:sz="0" w:space="0" w:color="auto" w:frame="1"/>
          <w:shd w:val="clear" w:color="auto" w:fill="FFFFFF"/>
        </w:rPr>
        <w:t>The British Journal of Social Work</w:t>
      </w:r>
      <w:r w:rsidRPr="00D9143F">
        <w:rPr>
          <w:shd w:val="clear" w:color="auto" w:fill="FFFFFF"/>
        </w:rPr>
        <w:t>, Volume 40, Issue 3</w:t>
      </w:r>
      <w:r w:rsidRPr="005065D0">
        <w:rPr>
          <w:shd w:val="clear" w:color="auto" w:fill="FFFFFF"/>
        </w:rPr>
        <w:t>, Pages 772–788</w:t>
      </w:r>
      <w:r w:rsidRPr="00D9143F">
        <w:rPr>
          <w:shd w:val="clear" w:color="auto" w:fill="FFFFFF"/>
        </w:rPr>
        <w:t>.</w:t>
      </w:r>
    </w:p>
    <w:p w14:paraId="44C5EBAF" w14:textId="77777777" w:rsidR="009E207A" w:rsidRDefault="009E207A" w:rsidP="009E207A">
      <w:pPr>
        <w:tabs>
          <w:tab w:val="left" w:pos="1114"/>
        </w:tabs>
        <w:rPr>
          <w:rFonts w:eastAsia="Calibri"/>
        </w:rPr>
      </w:pPr>
    </w:p>
    <w:p w14:paraId="77EF6898" w14:textId="77777777" w:rsidR="009E207A" w:rsidRPr="005065D0" w:rsidRDefault="009E207A" w:rsidP="009E207A">
      <w:pPr>
        <w:tabs>
          <w:tab w:val="left" w:pos="1114"/>
        </w:tabs>
        <w:rPr>
          <w:rFonts w:eastAsia="Calibri"/>
        </w:rPr>
      </w:pPr>
      <w:r w:rsidRPr="00D9143F">
        <w:rPr>
          <w:rFonts w:eastAsia="Calibri"/>
        </w:rPr>
        <w:t>Mental Capacity Act</w:t>
      </w:r>
      <w:r w:rsidRPr="005065D0">
        <w:rPr>
          <w:rFonts w:eastAsia="Calibri"/>
        </w:rPr>
        <w:t xml:space="preserve"> (2005) London: HMSO.</w:t>
      </w:r>
    </w:p>
    <w:p w14:paraId="368C8F1F" w14:textId="77777777" w:rsidR="009E207A" w:rsidRDefault="009E207A" w:rsidP="009E207A">
      <w:pPr>
        <w:tabs>
          <w:tab w:val="left" w:pos="1114"/>
        </w:tabs>
        <w:rPr>
          <w:rFonts w:eastAsia="Calibri"/>
        </w:rPr>
      </w:pPr>
    </w:p>
    <w:p w14:paraId="495B7480" w14:textId="77777777" w:rsidR="009E207A" w:rsidRPr="005065D0" w:rsidRDefault="009E207A" w:rsidP="009E207A">
      <w:pPr>
        <w:tabs>
          <w:tab w:val="left" w:pos="1114"/>
        </w:tabs>
        <w:rPr>
          <w:rFonts w:eastAsia="Calibri"/>
        </w:rPr>
      </w:pPr>
      <w:r w:rsidRPr="005065D0">
        <w:rPr>
          <w:rFonts w:eastAsia="Calibri"/>
        </w:rPr>
        <w:t xml:space="preserve">National </w:t>
      </w:r>
      <w:r w:rsidRPr="00D9143F">
        <w:rPr>
          <w:rFonts w:eastAsia="Calibri"/>
        </w:rPr>
        <w:t>Assembly for Wales (2003) (Update), In Safe Hands: I</w:t>
      </w:r>
      <w:r w:rsidRPr="005065D0">
        <w:rPr>
          <w:rFonts w:eastAsia="Calibri"/>
        </w:rPr>
        <w:t>mplementing adult protectio</w:t>
      </w:r>
      <w:r w:rsidRPr="00D9143F">
        <w:rPr>
          <w:rFonts w:eastAsia="Calibri"/>
        </w:rPr>
        <w:t>n procedures in W</w:t>
      </w:r>
      <w:r w:rsidRPr="005065D0">
        <w:rPr>
          <w:rFonts w:eastAsia="Calibri"/>
        </w:rPr>
        <w:t>ales. Cardiff:</w:t>
      </w:r>
      <w:r w:rsidRPr="00D9143F">
        <w:rPr>
          <w:rFonts w:eastAsia="Calibri"/>
        </w:rPr>
        <w:t xml:space="preserve"> National Assembly for W</w:t>
      </w:r>
      <w:r w:rsidRPr="005065D0">
        <w:rPr>
          <w:rFonts w:eastAsia="Calibri"/>
        </w:rPr>
        <w:t>ales.</w:t>
      </w:r>
    </w:p>
    <w:p w14:paraId="54911CFA" w14:textId="77777777" w:rsidR="009E207A" w:rsidRDefault="009E207A" w:rsidP="009E207A">
      <w:pPr>
        <w:tabs>
          <w:tab w:val="left" w:pos="1114"/>
        </w:tabs>
        <w:rPr>
          <w:rFonts w:eastAsia="Calibri"/>
        </w:rPr>
      </w:pPr>
    </w:p>
    <w:p w14:paraId="5E1191CA" w14:textId="77777777" w:rsidR="009E207A" w:rsidRPr="005065D0" w:rsidRDefault="009E207A" w:rsidP="009E207A">
      <w:pPr>
        <w:tabs>
          <w:tab w:val="left" w:pos="1114"/>
        </w:tabs>
        <w:rPr>
          <w:rFonts w:eastAsia="Calibri"/>
        </w:rPr>
      </w:pPr>
      <w:r w:rsidRPr="005065D0">
        <w:rPr>
          <w:rFonts w:eastAsia="Calibri"/>
        </w:rPr>
        <w:t xml:space="preserve">National </w:t>
      </w:r>
      <w:r w:rsidRPr="00D9143F">
        <w:rPr>
          <w:rFonts w:eastAsia="Calibri"/>
        </w:rPr>
        <w:t>Assembly for W</w:t>
      </w:r>
      <w:r w:rsidRPr="005065D0">
        <w:rPr>
          <w:rFonts w:eastAsia="Calibri"/>
        </w:rPr>
        <w:t>ales (201</w:t>
      </w:r>
      <w:r w:rsidRPr="00D9143F">
        <w:rPr>
          <w:rFonts w:eastAsia="Calibri"/>
        </w:rPr>
        <w:t>1) Welsh Language (W</w:t>
      </w:r>
      <w:r w:rsidRPr="005065D0">
        <w:rPr>
          <w:rFonts w:eastAsia="Calibri"/>
        </w:rPr>
        <w:t>ales)</w:t>
      </w:r>
      <w:r w:rsidRPr="00D9143F">
        <w:rPr>
          <w:rFonts w:eastAsia="Calibri"/>
        </w:rPr>
        <w:t xml:space="preserve"> M</w:t>
      </w:r>
      <w:r w:rsidRPr="005065D0">
        <w:rPr>
          <w:rFonts w:eastAsia="Calibri"/>
        </w:rPr>
        <w:t>easure 2011. Cardiff:</w:t>
      </w:r>
      <w:r w:rsidRPr="00D9143F">
        <w:rPr>
          <w:rFonts w:eastAsia="Calibri"/>
        </w:rPr>
        <w:t xml:space="preserve"> National Assembly for W</w:t>
      </w:r>
      <w:r w:rsidRPr="005065D0">
        <w:rPr>
          <w:rFonts w:eastAsia="Calibri"/>
        </w:rPr>
        <w:t>ales.</w:t>
      </w:r>
    </w:p>
    <w:p w14:paraId="6312CC98" w14:textId="77777777" w:rsidR="009E207A" w:rsidRDefault="009E207A" w:rsidP="009E207A">
      <w:pPr>
        <w:tabs>
          <w:tab w:val="left" w:pos="1114"/>
        </w:tabs>
        <w:rPr>
          <w:rFonts w:eastAsia="Calibri"/>
        </w:rPr>
      </w:pPr>
    </w:p>
    <w:p w14:paraId="633FD7BB" w14:textId="77777777" w:rsidR="009E207A" w:rsidRPr="005065D0" w:rsidRDefault="009E207A" w:rsidP="009E207A">
      <w:pPr>
        <w:tabs>
          <w:tab w:val="left" w:pos="1114"/>
        </w:tabs>
        <w:rPr>
          <w:rFonts w:eastAsia="Calibri"/>
        </w:rPr>
      </w:pPr>
      <w:r w:rsidRPr="00D9143F">
        <w:rPr>
          <w:rFonts w:eastAsia="Calibri"/>
        </w:rPr>
        <w:t>NRT Digital M</w:t>
      </w:r>
      <w:r w:rsidRPr="005065D0">
        <w:rPr>
          <w:rFonts w:eastAsia="Calibri"/>
        </w:rPr>
        <w:t xml:space="preserve">edia (2023) </w:t>
      </w:r>
      <w:hyperlink r:id="rId13" w:history="1">
        <w:r w:rsidRPr="005065D0">
          <w:rPr>
            <w:rStyle w:val="Hyperlink"/>
          </w:rPr>
          <w:t>Kurdistan Region’s population reached over 6 million in 2022: directorate (nrttv.com)</w:t>
        </w:r>
      </w:hyperlink>
      <w:r w:rsidRPr="00D9143F">
        <w:t xml:space="preserve"> (A</w:t>
      </w:r>
      <w:r w:rsidRPr="005065D0">
        <w:t>ccessed 15/2/23).</w:t>
      </w:r>
    </w:p>
    <w:p w14:paraId="23440C15" w14:textId="77777777" w:rsidR="009E207A" w:rsidRPr="005065D0" w:rsidRDefault="009E207A" w:rsidP="009E207A">
      <w:r w:rsidRPr="005065D0">
        <w:rPr>
          <w:color w:val="333333"/>
          <w:shd w:val="clear" w:color="auto" w:fill="FFFFFF"/>
        </w:rPr>
        <w:lastRenderedPageBreak/>
        <w:t xml:space="preserve">Public </w:t>
      </w:r>
      <w:r w:rsidRPr="00D9143F">
        <w:rPr>
          <w:color w:val="333333"/>
          <w:shd w:val="clear" w:color="auto" w:fill="FFFFFF"/>
        </w:rPr>
        <w:t>Health W</w:t>
      </w:r>
      <w:r w:rsidRPr="005065D0">
        <w:rPr>
          <w:color w:val="333333"/>
          <w:shd w:val="clear" w:color="auto" w:fill="FFFFFF"/>
        </w:rPr>
        <w:t xml:space="preserve">ales (2023) </w:t>
      </w:r>
      <w:hyperlink r:id="rId14" w:anchor=":~:text=Safeguarding%20adults%20is%20concerned%20with,from%20harm%2C%20abuse%20and%20neglect." w:history="1">
        <w:r w:rsidRPr="005065D0">
          <w:rPr>
            <w:rStyle w:val="Hyperlink"/>
          </w:rPr>
          <w:t>Safeguarding Adults - Public Health Wales (</w:t>
        </w:r>
        <w:proofErr w:type="spellStart"/>
        <w:r w:rsidRPr="005065D0">
          <w:rPr>
            <w:rStyle w:val="Hyperlink"/>
          </w:rPr>
          <w:t>nhs.wales</w:t>
        </w:r>
        <w:proofErr w:type="spellEnd"/>
        <w:r w:rsidRPr="005065D0">
          <w:rPr>
            <w:rStyle w:val="Hyperlink"/>
          </w:rPr>
          <w:t>)</w:t>
        </w:r>
      </w:hyperlink>
      <w:r w:rsidRPr="00D9143F">
        <w:t xml:space="preserve"> (A</w:t>
      </w:r>
      <w:r w:rsidRPr="005065D0">
        <w:t>ccessed 20/2/23).</w:t>
      </w:r>
    </w:p>
    <w:p w14:paraId="049051BB" w14:textId="77777777" w:rsidR="009E207A" w:rsidRDefault="009E207A" w:rsidP="009E207A">
      <w:pPr>
        <w:tabs>
          <w:tab w:val="left" w:pos="1114"/>
        </w:tabs>
        <w:rPr>
          <w:rFonts w:eastAsia="Calibri"/>
        </w:rPr>
      </w:pPr>
    </w:p>
    <w:p w14:paraId="2F9C2D14" w14:textId="77777777" w:rsidR="009E207A" w:rsidRPr="005065D0" w:rsidRDefault="009E207A" w:rsidP="009E207A">
      <w:pPr>
        <w:tabs>
          <w:tab w:val="left" w:pos="1114"/>
        </w:tabs>
        <w:rPr>
          <w:rFonts w:eastAsia="Calibri"/>
        </w:rPr>
      </w:pPr>
      <w:r w:rsidRPr="005065D0">
        <w:rPr>
          <w:rFonts w:eastAsia="Calibri"/>
        </w:rPr>
        <w:t>Rogers,</w:t>
      </w:r>
      <w:r w:rsidRPr="00D9143F">
        <w:rPr>
          <w:rFonts w:eastAsia="Calibri"/>
        </w:rPr>
        <w:t xml:space="preserve"> C.R (1951) Client-centred T</w:t>
      </w:r>
      <w:r w:rsidRPr="005065D0">
        <w:rPr>
          <w:rFonts w:eastAsia="Calibri"/>
        </w:rPr>
        <w:t>herapy. London:</w:t>
      </w:r>
      <w:r w:rsidRPr="00D9143F">
        <w:rPr>
          <w:rFonts w:eastAsia="Calibri"/>
        </w:rPr>
        <w:t xml:space="preserve"> C</w:t>
      </w:r>
      <w:r w:rsidRPr="005065D0">
        <w:rPr>
          <w:rFonts w:eastAsia="Calibri"/>
        </w:rPr>
        <w:t>onstable</w:t>
      </w:r>
    </w:p>
    <w:p w14:paraId="157A304F" w14:textId="77777777" w:rsidR="009E207A" w:rsidRDefault="009E207A" w:rsidP="009E207A">
      <w:pPr>
        <w:rPr>
          <w:rFonts w:eastAsia="Calibri"/>
        </w:rPr>
      </w:pPr>
    </w:p>
    <w:p w14:paraId="0B9C0A96" w14:textId="77777777" w:rsidR="009E207A" w:rsidRPr="005065D0" w:rsidRDefault="009E207A" w:rsidP="009E207A">
      <w:r w:rsidRPr="005065D0">
        <w:rPr>
          <w:rFonts w:eastAsia="Calibri"/>
        </w:rPr>
        <w:t xml:space="preserve">Serrano, I (2020) </w:t>
      </w:r>
      <w:hyperlink r:id="rId15" w:history="1">
        <w:proofErr w:type="gramStart"/>
        <w:r w:rsidRPr="005065D0">
          <w:rPr>
            <w:rStyle w:val="Hyperlink"/>
          </w:rPr>
          <w:t>The</w:t>
        </w:r>
        <w:proofErr w:type="gramEnd"/>
        <w:r w:rsidRPr="005065D0">
          <w:rPr>
            <w:rStyle w:val="Hyperlink"/>
          </w:rPr>
          <w:t xml:space="preserve"> Economy of the Kurdistan Region - The </w:t>
        </w:r>
        <w:proofErr w:type="spellStart"/>
        <w:r w:rsidRPr="005065D0">
          <w:rPr>
            <w:rStyle w:val="Hyperlink"/>
          </w:rPr>
          <w:t>Borgen</w:t>
        </w:r>
        <w:proofErr w:type="spellEnd"/>
        <w:r w:rsidRPr="005065D0">
          <w:rPr>
            <w:rStyle w:val="Hyperlink"/>
          </w:rPr>
          <w:t xml:space="preserve"> Project</w:t>
        </w:r>
      </w:hyperlink>
      <w:r w:rsidRPr="00D9143F">
        <w:t xml:space="preserve"> (A</w:t>
      </w:r>
      <w:r w:rsidRPr="005065D0">
        <w:t>ccessed 10/2/23).</w:t>
      </w:r>
    </w:p>
    <w:p w14:paraId="7C4EE5B2" w14:textId="77777777" w:rsidR="009E207A" w:rsidRDefault="009E207A" w:rsidP="009E207A">
      <w:pPr>
        <w:rPr>
          <w:color w:val="2A2A2A"/>
          <w:shd w:val="clear" w:color="auto" w:fill="FFFFFF"/>
        </w:rPr>
      </w:pPr>
    </w:p>
    <w:p w14:paraId="79CEC942" w14:textId="77777777" w:rsidR="009E207A" w:rsidRPr="005065D0" w:rsidRDefault="009E207A" w:rsidP="009E207A">
      <w:pPr>
        <w:rPr>
          <w:color w:val="2A2A2A"/>
          <w:shd w:val="clear" w:color="auto" w:fill="FFFFFF"/>
        </w:rPr>
      </w:pPr>
      <w:proofErr w:type="spellStart"/>
      <w:r w:rsidRPr="00D9143F">
        <w:rPr>
          <w:color w:val="2A2A2A"/>
          <w:shd w:val="clear" w:color="auto" w:fill="FFFFFF"/>
        </w:rPr>
        <w:t>Molony</w:t>
      </w:r>
      <w:proofErr w:type="spellEnd"/>
      <w:r w:rsidRPr="005065D0">
        <w:rPr>
          <w:color w:val="2A2A2A"/>
          <w:shd w:val="clear" w:color="auto" w:fill="FFFFFF"/>
        </w:rPr>
        <w:t>,</w:t>
      </w:r>
      <w:r w:rsidRPr="00D9143F">
        <w:rPr>
          <w:color w:val="2A2A2A"/>
          <w:shd w:val="clear" w:color="auto" w:fill="FFFFFF"/>
        </w:rPr>
        <w:t xml:space="preserve"> S. </w:t>
      </w:r>
      <w:proofErr w:type="spellStart"/>
      <w:r w:rsidRPr="005065D0">
        <w:rPr>
          <w:color w:val="2A2A2A"/>
          <w:shd w:val="clear" w:color="auto" w:fill="FFFFFF"/>
        </w:rPr>
        <w:t>K</w:t>
      </w:r>
      <w:r w:rsidRPr="00D9143F">
        <w:rPr>
          <w:color w:val="2A2A2A"/>
          <w:shd w:val="clear" w:color="auto" w:fill="FFFFFF"/>
        </w:rPr>
        <w:t>olanowski</w:t>
      </w:r>
      <w:proofErr w:type="spellEnd"/>
      <w:r w:rsidRPr="00D9143F">
        <w:rPr>
          <w:color w:val="2A2A2A"/>
          <w:shd w:val="clear" w:color="auto" w:fill="FFFFFF"/>
        </w:rPr>
        <w:t xml:space="preserve">, A. Van </w:t>
      </w:r>
      <w:proofErr w:type="spellStart"/>
      <w:r w:rsidRPr="00D9143F">
        <w:rPr>
          <w:color w:val="2A2A2A"/>
          <w:shd w:val="clear" w:color="auto" w:fill="FFFFFF"/>
        </w:rPr>
        <w:t>Haitsma</w:t>
      </w:r>
      <w:proofErr w:type="spellEnd"/>
      <w:r w:rsidRPr="00D9143F">
        <w:rPr>
          <w:color w:val="2A2A2A"/>
          <w:shd w:val="clear" w:color="auto" w:fill="FFFFFF"/>
        </w:rPr>
        <w:t>, K. and Rooney, K (2018)</w:t>
      </w:r>
      <w:r w:rsidRPr="005065D0">
        <w:rPr>
          <w:color w:val="2A2A2A"/>
          <w:shd w:val="clear" w:color="auto" w:fill="FFFFFF"/>
        </w:rPr>
        <w:t xml:space="preserve"> Person-</w:t>
      </w:r>
      <w:r w:rsidRPr="00D9143F">
        <w:rPr>
          <w:color w:val="2A2A2A"/>
          <w:shd w:val="clear" w:color="auto" w:fill="FFFFFF"/>
        </w:rPr>
        <w:t xml:space="preserve">Centred Assessment and Care Planning. </w:t>
      </w:r>
      <w:r w:rsidRPr="005065D0">
        <w:rPr>
          <w:rStyle w:val="Emphasis"/>
          <w:color w:val="2A2A2A"/>
          <w:bdr w:val="none" w:sz="0" w:space="0" w:color="auto" w:frame="1"/>
          <w:shd w:val="clear" w:color="auto" w:fill="FFFFFF"/>
        </w:rPr>
        <w:t>The Gerontologist</w:t>
      </w:r>
      <w:r w:rsidRPr="005065D0">
        <w:rPr>
          <w:color w:val="2A2A2A"/>
          <w:shd w:val="clear" w:color="auto" w:fill="FFFFFF"/>
        </w:rPr>
        <w:t>, Volume 5</w:t>
      </w:r>
      <w:r w:rsidRPr="00D9143F">
        <w:rPr>
          <w:color w:val="2A2A2A"/>
          <w:shd w:val="clear" w:color="auto" w:fill="FFFFFF"/>
        </w:rPr>
        <w:t>8, Issue suppl_1.</w:t>
      </w:r>
      <w:r w:rsidRPr="005065D0">
        <w:rPr>
          <w:color w:val="2A2A2A"/>
          <w:shd w:val="clear" w:color="auto" w:fill="FFFFFF"/>
        </w:rPr>
        <w:t xml:space="preserve"> Pages S32–S47</w:t>
      </w:r>
    </w:p>
    <w:p w14:paraId="0D0BE2E3" w14:textId="77777777" w:rsidR="009E207A" w:rsidRDefault="009E207A" w:rsidP="009E207A">
      <w:pPr>
        <w:tabs>
          <w:tab w:val="left" w:pos="1114"/>
        </w:tabs>
        <w:rPr>
          <w:rFonts w:eastAsia="Calibri"/>
        </w:rPr>
      </w:pPr>
    </w:p>
    <w:p w14:paraId="1C0BE653" w14:textId="77777777" w:rsidR="009E207A" w:rsidRPr="005065D0" w:rsidRDefault="009E207A" w:rsidP="009E207A">
      <w:pPr>
        <w:tabs>
          <w:tab w:val="left" w:pos="1114"/>
        </w:tabs>
        <w:rPr>
          <w:rFonts w:eastAsia="Calibri"/>
        </w:rPr>
      </w:pPr>
      <w:r w:rsidRPr="00D9143F">
        <w:rPr>
          <w:rFonts w:eastAsia="Calibri"/>
        </w:rPr>
        <w:t>S</w:t>
      </w:r>
      <w:r w:rsidRPr="005065D0">
        <w:rPr>
          <w:rFonts w:eastAsia="Calibri"/>
        </w:rPr>
        <w:t xml:space="preserve">ocial </w:t>
      </w:r>
      <w:r w:rsidRPr="00D9143F">
        <w:rPr>
          <w:rFonts w:eastAsia="Calibri"/>
        </w:rPr>
        <w:t>Care W</w:t>
      </w:r>
      <w:r w:rsidRPr="005065D0">
        <w:rPr>
          <w:rFonts w:eastAsia="Calibri"/>
        </w:rPr>
        <w:t>ales</w:t>
      </w:r>
      <w:r w:rsidRPr="00D9143F">
        <w:rPr>
          <w:rFonts w:eastAsia="Calibri"/>
        </w:rPr>
        <w:t xml:space="preserve"> (2017a) National Occupational S</w:t>
      </w:r>
      <w:r w:rsidRPr="005065D0">
        <w:rPr>
          <w:rFonts w:eastAsia="Calibri"/>
        </w:rPr>
        <w:t>tandards:</w:t>
      </w:r>
      <w:r w:rsidRPr="00D9143F">
        <w:rPr>
          <w:rFonts w:eastAsia="Calibri"/>
        </w:rPr>
        <w:t xml:space="preserve"> A Guide for Social Care, Early Years and C</w:t>
      </w:r>
      <w:r w:rsidRPr="005065D0">
        <w:rPr>
          <w:rFonts w:eastAsia="Calibri"/>
        </w:rPr>
        <w:t>hildcare. Cardiff. S</w:t>
      </w:r>
      <w:r w:rsidRPr="00D9143F">
        <w:rPr>
          <w:rFonts w:eastAsia="Calibri"/>
        </w:rPr>
        <w:t>ocial Care Wales.</w:t>
      </w:r>
    </w:p>
    <w:p w14:paraId="0F8FB90D" w14:textId="77777777" w:rsidR="009E207A" w:rsidRDefault="009E207A" w:rsidP="009E207A">
      <w:pPr>
        <w:tabs>
          <w:tab w:val="left" w:pos="1114"/>
        </w:tabs>
        <w:rPr>
          <w:rFonts w:eastAsia="Calibri"/>
        </w:rPr>
      </w:pPr>
    </w:p>
    <w:p w14:paraId="17BAD25C" w14:textId="77777777" w:rsidR="009E207A" w:rsidRPr="005065D0" w:rsidRDefault="009E207A" w:rsidP="009E207A">
      <w:pPr>
        <w:tabs>
          <w:tab w:val="left" w:pos="1114"/>
        </w:tabs>
        <w:rPr>
          <w:rFonts w:eastAsia="Calibri"/>
        </w:rPr>
      </w:pPr>
      <w:r w:rsidRPr="005065D0">
        <w:rPr>
          <w:rFonts w:eastAsia="Calibri"/>
        </w:rPr>
        <w:t>Soci</w:t>
      </w:r>
      <w:r w:rsidRPr="00D9143F">
        <w:rPr>
          <w:rFonts w:eastAsia="Calibri"/>
        </w:rPr>
        <w:t>al Care Wales</w:t>
      </w:r>
      <w:r w:rsidRPr="005065D0">
        <w:rPr>
          <w:rFonts w:eastAsia="Calibri"/>
        </w:rPr>
        <w:t xml:space="preserve"> (2017b) Code of Professional Practice for Social Care. Cardiff: Wales. </w:t>
      </w:r>
    </w:p>
    <w:p w14:paraId="7524D475" w14:textId="77777777" w:rsidR="009E207A" w:rsidRPr="005065D0" w:rsidRDefault="009E207A" w:rsidP="009E207A">
      <w:pPr>
        <w:tabs>
          <w:tab w:val="left" w:pos="1114"/>
        </w:tabs>
        <w:rPr>
          <w:rFonts w:eastAsia="Calibri"/>
        </w:rPr>
      </w:pPr>
      <w:r w:rsidRPr="005065D0">
        <w:rPr>
          <w:rFonts w:eastAsia="Calibri"/>
        </w:rPr>
        <w:t xml:space="preserve">Social Services and Well-being (Wales) Act (2014). Cardiff: Welsh Government. </w:t>
      </w:r>
    </w:p>
    <w:p w14:paraId="20F77FD2" w14:textId="77777777" w:rsidR="009E207A" w:rsidRPr="005065D0" w:rsidRDefault="009E207A" w:rsidP="009E207A">
      <w:pPr>
        <w:tabs>
          <w:tab w:val="left" w:pos="1114"/>
        </w:tabs>
        <w:rPr>
          <w:rFonts w:eastAsia="Calibri"/>
        </w:rPr>
      </w:pPr>
      <w:r w:rsidRPr="00D9143F">
        <w:t>Thompson, N</w:t>
      </w:r>
      <w:r w:rsidRPr="005065D0">
        <w:t xml:space="preserve"> (2005) </w:t>
      </w:r>
      <w:r w:rsidRPr="00D9143F">
        <w:t xml:space="preserve">Anti Discriminatory Practice. </w:t>
      </w:r>
      <w:proofErr w:type="gramStart"/>
      <w:r w:rsidRPr="00D9143F">
        <w:t>4</w:t>
      </w:r>
      <w:r w:rsidRPr="005065D0">
        <w:rPr>
          <w:vertAlign w:val="superscript"/>
        </w:rPr>
        <w:t>th</w:t>
      </w:r>
      <w:r w:rsidRPr="00D9143F">
        <w:t xml:space="preserve">  Ed</w:t>
      </w:r>
      <w:proofErr w:type="gramEnd"/>
      <w:r w:rsidRPr="00D9143F">
        <w:t>.</w:t>
      </w:r>
      <w:r w:rsidRPr="005065D0">
        <w:t xml:space="preserve"> Basingstoke: Palgrave Macmillan.</w:t>
      </w:r>
    </w:p>
    <w:p w14:paraId="51EF63BE" w14:textId="77777777" w:rsidR="009E207A" w:rsidRPr="005065D0" w:rsidRDefault="009E207A" w:rsidP="009E207A">
      <w:pPr>
        <w:tabs>
          <w:tab w:val="left" w:pos="1114"/>
        </w:tabs>
        <w:rPr>
          <w:rFonts w:eastAsia="Calibri"/>
        </w:rPr>
      </w:pPr>
      <w:r w:rsidRPr="00D9143F">
        <w:rPr>
          <w:rFonts w:eastAsia="Calibri"/>
        </w:rPr>
        <w:t>Trevithick, P (2005) Social Work Skills: A Practice H</w:t>
      </w:r>
      <w:r w:rsidRPr="005065D0">
        <w:rPr>
          <w:rFonts w:eastAsia="Calibri"/>
        </w:rPr>
        <w:t>andbook.</w:t>
      </w:r>
      <w:r w:rsidRPr="00D9143F">
        <w:rPr>
          <w:rFonts w:eastAsia="Calibri"/>
        </w:rPr>
        <w:t xml:space="preserve"> </w:t>
      </w:r>
      <w:r w:rsidRPr="005065D0">
        <w:rPr>
          <w:rFonts w:eastAsia="Calibri"/>
        </w:rPr>
        <w:t>2</w:t>
      </w:r>
      <w:r w:rsidRPr="005065D0">
        <w:rPr>
          <w:rFonts w:eastAsia="Calibri"/>
          <w:vertAlign w:val="superscript"/>
        </w:rPr>
        <w:t>nd</w:t>
      </w:r>
      <w:r w:rsidRPr="00D9143F">
        <w:rPr>
          <w:rFonts w:eastAsia="Calibri"/>
        </w:rPr>
        <w:t xml:space="preserve"> ed</w:t>
      </w:r>
      <w:r w:rsidRPr="005065D0">
        <w:rPr>
          <w:rFonts w:eastAsia="Calibri"/>
        </w:rPr>
        <w:t>. Buckingham:</w:t>
      </w:r>
      <w:r w:rsidRPr="00D9143F">
        <w:rPr>
          <w:rFonts w:eastAsia="Calibri"/>
        </w:rPr>
        <w:t xml:space="preserve"> Open University Press</w:t>
      </w:r>
      <w:r w:rsidRPr="005065D0">
        <w:rPr>
          <w:rFonts w:eastAsia="Calibri"/>
        </w:rPr>
        <w:t>.</w:t>
      </w:r>
    </w:p>
    <w:p w14:paraId="67D262A9" w14:textId="77777777" w:rsidR="009E207A" w:rsidRDefault="009E207A" w:rsidP="009E207A">
      <w:pPr>
        <w:rPr>
          <w:shd w:val="clear" w:color="auto" w:fill="FFFFFF"/>
        </w:rPr>
      </w:pPr>
    </w:p>
    <w:p w14:paraId="0D1FEA27" w14:textId="77777777" w:rsidR="009E207A" w:rsidRPr="005065D0" w:rsidRDefault="009E207A" w:rsidP="009E207A">
      <w:pPr>
        <w:rPr>
          <w:rStyle w:val="Emphasis"/>
          <w:i w:val="0"/>
          <w:iCs w:val="0"/>
          <w:shd w:val="clear" w:color="auto" w:fill="FFFFFF"/>
        </w:rPr>
      </w:pPr>
      <w:r w:rsidRPr="00D9143F">
        <w:rPr>
          <w:shd w:val="clear" w:color="auto" w:fill="FFFFFF"/>
        </w:rPr>
        <w:t xml:space="preserve">United Nations (1951) </w:t>
      </w:r>
      <w:r w:rsidRPr="005065D0">
        <w:rPr>
          <w:shd w:val="clear" w:color="auto" w:fill="FFFFFF"/>
        </w:rPr>
        <w:t>Convention Relating to the Status of Refugees</w:t>
      </w:r>
      <w:r w:rsidRPr="00D9143F">
        <w:rPr>
          <w:shd w:val="clear" w:color="auto" w:fill="FFFFFF"/>
        </w:rPr>
        <w:t>.</w:t>
      </w:r>
    </w:p>
    <w:p w14:paraId="1C669E35" w14:textId="77777777" w:rsidR="009E207A" w:rsidRDefault="009E207A" w:rsidP="009E207A">
      <w:pPr>
        <w:rPr>
          <w:shd w:val="clear" w:color="auto" w:fill="FFFFFF"/>
        </w:rPr>
      </w:pPr>
    </w:p>
    <w:p w14:paraId="27D00809" w14:textId="77777777" w:rsidR="009E207A" w:rsidRPr="005065D0" w:rsidRDefault="009E207A" w:rsidP="009E207A">
      <w:pPr>
        <w:rPr>
          <w:shd w:val="clear" w:color="auto" w:fill="FFFFFF"/>
        </w:rPr>
      </w:pPr>
      <w:r w:rsidRPr="00D9143F">
        <w:rPr>
          <w:shd w:val="clear" w:color="auto" w:fill="FFFFFF"/>
        </w:rPr>
        <w:t>United Nations (1967)</w:t>
      </w:r>
      <w:r w:rsidRPr="005065D0">
        <w:rPr>
          <w:shd w:val="clear" w:color="auto" w:fill="FFFFFF"/>
        </w:rPr>
        <w:t> </w:t>
      </w:r>
      <w:r w:rsidRPr="005065D0">
        <w:rPr>
          <w:rStyle w:val="Emphasis"/>
          <w:bCs/>
          <w:i w:val="0"/>
          <w:iCs w:val="0"/>
          <w:shd w:val="clear" w:color="auto" w:fill="FFFFFF"/>
        </w:rPr>
        <w:t>Protocol</w:t>
      </w:r>
      <w:r w:rsidRPr="005065D0">
        <w:rPr>
          <w:shd w:val="clear" w:color="auto" w:fill="FFFFFF"/>
        </w:rPr>
        <w:t> Relating to the Status of </w:t>
      </w:r>
      <w:r w:rsidRPr="005065D0">
        <w:rPr>
          <w:rStyle w:val="Emphasis"/>
          <w:bCs/>
          <w:i w:val="0"/>
          <w:iCs w:val="0"/>
          <w:shd w:val="clear" w:color="auto" w:fill="FFFFFF"/>
        </w:rPr>
        <w:t>Refugees</w:t>
      </w:r>
      <w:r w:rsidRPr="00D9143F">
        <w:rPr>
          <w:shd w:val="clear" w:color="auto" w:fill="FFFFFF"/>
        </w:rPr>
        <w:t>.</w:t>
      </w:r>
    </w:p>
    <w:p w14:paraId="72D0FE42" w14:textId="77777777" w:rsidR="009E207A" w:rsidRDefault="009E207A" w:rsidP="009E207A">
      <w:pPr>
        <w:tabs>
          <w:tab w:val="left" w:pos="1114"/>
        </w:tabs>
        <w:rPr>
          <w:rFonts w:eastAsia="Calibri"/>
        </w:rPr>
      </w:pPr>
    </w:p>
    <w:p w14:paraId="56B724A2" w14:textId="77777777" w:rsidR="009E207A" w:rsidRPr="005065D0" w:rsidRDefault="009E207A" w:rsidP="009E207A">
      <w:pPr>
        <w:tabs>
          <w:tab w:val="left" w:pos="1114"/>
        </w:tabs>
        <w:rPr>
          <w:rFonts w:eastAsia="Calibri"/>
        </w:rPr>
      </w:pPr>
      <w:r w:rsidRPr="005065D0">
        <w:rPr>
          <w:rFonts w:eastAsia="Calibri"/>
        </w:rPr>
        <w:t xml:space="preserve">United </w:t>
      </w:r>
      <w:r w:rsidRPr="00D9143F">
        <w:rPr>
          <w:rFonts w:eastAsia="Calibri"/>
        </w:rPr>
        <w:t>Nations (1989) UN Convention on the R</w:t>
      </w:r>
      <w:r w:rsidRPr="005065D0">
        <w:rPr>
          <w:rFonts w:eastAsia="Calibri"/>
        </w:rPr>
        <w:t>ights</w:t>
      </w:r>
      <w:r w:rsidRPr="00D9143F">
        <w:rPr>
          <w:rFonts w:eastAsia="Calibri"/>
        </w:rPr>
        <w:t xml:space="preserve"> of the C</w:t>
      </w:r>
      <w:r w:rsidRPr="005065D0">
        <w:rPr>
          <w:rFonts w:eastAsia="Calibri"/>
        </w:rPr>
        <w:t xml:space="preserve">hild. </w:t>
      </w:r>
    </w:p>
    <w:p w14:paraId="4B054207" w14:textId="77777777" w:rsidR="009E207A" w:rsidRDefault="009E207A" w:rsidP="009E207A">
      <w:pPr>
        <w:tabs>
          <w:tab w:val="left" w:pos="1114"/>
        </w:tabs>
        <w:rPr>
          <w:rFonts w:eastAsia="Calibri"/>
        </w:rPr>
      </w:pPr>
    </w:p>
    <w:p w14:paraId="23C2E4F4" w14:textId="77777777" w:rsidR="009E207A" w:rsidRPr="005065D0" w:rsidRDefault="009E207A" w:rsidP="009E207A">
      <w:pPr>
        <w:tabs>
          <w:tab w:val="left" w:pos="1114"/>
        </w:tabs>
        <w:rPr>
          <w:rFonts w:eastAsia="Calibri"/>
        </w:rPr>
      </w:pPr>
      <w:r w:rsidRPr="00D9143F">
        <w:rPr>
          <w:rFonts w:eastAsia="Calibri"/>
        </w:rPr>
        <w:t xml:space="preserve">Welsh Government (2019) </w:t>
      </w:r>
      <w:r w:rsidRPr="005065D0">
        <w:rPr>
          <w:rFonts w:eastAsia="Calibri"/>
        </w:rPr>
        <w:t>Wales safeguarding procedure</w:t>
      </w:r>
      <w:r w:rsidRPr="00D9143F">
        <w:rPr>
          <w:rFonts w:eastAsia="Calibri"/>
        </w:rPr>
        <w:t>s. Cardiff. Welsh Government.</w:t>
      </w:r>
    </w:p>
    <w:p w14:paraId="06D63963" w14:textId="77777777" w:rsidR="009E207A" w:rsidRDefault="009E207A" w:rsidP="009E207A">
      <w:pPr>
        <w:tabs>
          <w:tab w:val="left" w:pos="1114"/>
        </w:tabs>
        <w:rPr>
          <w:rFonts w:eastAsia="Calibri"/>
        </w:rPr>
      </w:pPr>
    </w:p>
    <w:p w14:paraId="63644F26" w14:textId="77777777" w:rsidR="009E207A" w:rsidRPr="005065D0" w:rsidRDefault="009E207A" w:rsidP="009E207A">
      <w:pPr>
        <w:tabs>
          <w:tab w:val="left" w:pos="1114"/>
        </w:tabs>
        <w:rPr>
          <w:rFonts w:eastAsia="Calibri"/>
        </w:rPr>
      </w:pPr>
      <w:r w:rsidRPr="005065D0">
        <w:rPr>
          <w:rFonts w:eastAsia="Calibri"/>
        </w:rPr>
        <w:t xml:space="preserve">Welsh </w:t>
      </w:r>
      <w:r w:rsidRPr="00D9143F">
        <w:rPr>
          <w:rFonts w:eastAsia="Calibri"/>
        </w:rPr>
        <w:t>Government (2012) More than just words: A</w:t>
      </w:r>
      <w:r w:rsidRPr="005065D0">
        <w:rPr>
          <w:rFonts w:eastAsia="Calibri"/>
        </w:rPr>
        <w:t xml:space="preserve"> strategic framework for health, social serv</w:t>
      </w:r>
      <w:r w:rsidRPr="00D9143F">
        <w:rPr>
          <w:rFonts w:eastAsia="Calibri"/>
        </w:rPr>
        <w:t>ices and social care. Cardiff: W</w:t>
      </w:r>
      <w:r w:rsidRPr="005065D0">
        <w:rPr>
          <w:rFonts w:eastAsia="Calibri"/>
        </w:rPr>
        <w:t xml:space="preserve">elsh </w:t>
      </w:r>
      <w:r w:rsidRPr="00D9143F">
        <w:rPr>
          <w:rFonts w:eastAsia="Calibri"/>
        </w:rPr>
        <w:t>G</w:t>
      </w:r>
      <w:r w:rsidRPr="005065D0">
        <w:rPr>
          <w:rFonts w:eastAsia="Calibri"/>
        </w:rPr>
        <w:t>overnment.</w:t>
      </w:r>
    </w:p>
    <w:p w14:paraId="1A3D49E3" w14:textId="77777777" w:rsidR="009E207A" w:rsidRDefault="009E207A" w:rsidP="009E207A">
      <w:pPr>
        <w:tabs>
          <w:tab w:val="left" w:pos="1114"/>
        </w:tabs>
        <w:rPr>
          <w:rFonts w:eastAsia="Calibri"/>
        </w:rPr>
      </w:pPr>
    </w:p>
    <w:p w14:paraId="3C483E37" w14:textId="77777777" w:rsidR="009E207A" w:rsidRPr="005065D0" w:rsidRDefault="009E207A" w:rsidP="009E207A">
      <w:pPr>
        <w:tabs>
          <w:tab w:val="left" w:pos="1114"/>
        </w:tabs>
        <w:rPr>
          <w:rFonts w:eastAsia="Calibri"/>
        </w:rPr>
      </w:pPr>
      <w:r w:rsidRPr="005065D0">
        <w:rPr>
          <w:rFonts w:eastAsia="Calibri"/>
        </w:rPr>
        <w:t xml:space="preserve">Welsh </w:t>
      </w:r>
      <w:r w:rsidRPr="00D9143F">
        <w:rPr>
          <w:rFonts w:eastAsia="Calibri"/>
        </w:rPr>
        <w:t>G</w:t>
      </w:r>
      <w:r w:rsidRPr="005065D0">
        <w:rPr>
          <w:rFonts w:eastAsia="Calibri"/>
        </w:rPr>
        <w:t>overnment (2016</w:t>
      </w:r>
      <w:r w:rsidRPr="00D9143F">
        <w:rPr>
          <w:rFonts w:eastAsia="Calibri"/>
        </w:rPr>
        <w:t>a) More than just words: F</w:t>
      </w:r>
      <w:r w:rsidRPr="005065D0">
        <w:rPr>
          <w:rFonts w:eastAsia="Calibri"/>
        </w:rPr>
        <w:t xml:space="preserve">ollow on strategic framework for welsh language </w:t>
      </w:r>
      <w:r w:rsidRPr="00D9143F">
        <w:rPr>
          <w:rFonts w:eastAsia="Calibri"/>
        </w:rPr>
        <w:t>services</w:t>
      </w:r>
      <w:r w:rsidRPr="005065D0">
        <w:rPr>
          <w:rFonts w:eastAsia="Calibri"/>
        </w:rPr>
        <w:t xml:space="preserve"> in health, social services and social care 2016-2019. Cardiff:</w:t>
      </w:r>
      <w:r w:rsidRPr="00D9143F">
        <w:rPr>
          <w:rFonts w:eastAsia="Calibri"/>
        </w:rPr>
        <w:t xml:space="preserve"> Welsh Government.</w:t>
      </w:r>
    </w:p>
    <w:p w14:paraId="3A879906" w14:textId="77777777" w:rsidR="009E207A" w:rsidRDefault="009E207A" w:rsidP="009E207A">
      <w:pPr>
        <w:tabs>
          <w:tab w:val="left" w:pos="1114"/>
        </w:tabs>
        <w:rPr>
          <w:rFonts w:eastAsia="Calibri"/>
        </w:rPr>
      </w:pPr>
    </w:p>
    <w:p w14:paraId="7F065B3C" w14:textId="77777777" w:rsidR="009E207A" w:rsidRPr="005065D0" w:rsidRDefault="009E207A" w:rsidP="009E207A">
      <w:pPr>
        <w:tabs>
          <w:tab w:val="left" w:pos="1114"/>
        </w:tabs>
        <w:rPr>
          <w:rFonts w:eastAsia="Calibri"/>
        </w:rPr>
      </w:pPr>
      <w:r w:rsidRPr="00D9143F">
        <w:rPr>
          <w:rFonts w:eastAsia="Calibri"/>
        </w:rPr>
        <w:lastRenderedPageBreak/>
        <w:t>Welsh Government</w:t>
      </w:r>
      <w:r w:rsidRPr="005065D0">
        <w:rPr>
          <w:rFonts w:eastAsia="Calibri"/>
        </w:rPr>
        <w:t xml:space="preserve"> (2016b) Social Services and Well-being (Wales) Act 2014: Working Together to Safeguard People: Volume 4 – Adult Protection and Support Orders. Cardiff: Welsh Government.</w:t>
      </w:r>
    </w:p>
    <w:p w14:paraId="31E707C1" w14:textId="77777777" w:rsidR="009E207A" w:rsidRPr="00D9143F" w:rsidRDefault="009E207A" w:rsidP="009E207A">
      <w:pPr>
        <w:tabs>
          <w:tab w:val="left" w:pos="1114"/>
        </w:tabs>
        <w:rPr>
          <w:rFonts w:eastAsia="Calibri"/>
        </w:rPr>
      </w:pPr>
      <w:r w:rsidRPr="005065D0">
        <w:rPr>
          <w:rFonts w:eastAsia="Calibri"/>
        </w:rPr>
        <w:t xml:space="preserve">Welsh Language Measure (2011). Cardiff: </w:t>
      </w:r>
      <w:r w:rsidRPr="00D9143F">
        <w:rPr>
          <w:rFonts w:eastAsia="Calibri"/>
        </w:rPr>
        <w:t>Welsh Government.</w:t>
      </w:r>
    </w:p>
    <w:p w14:paraId="072153CE" w14:textId="77777777" w:rsidR="009E207A" w:rsidRDefault="009E207A" w:rsidP="009E207A">
      <w:pPr>
        <w:tabs>
          <w:tab w:val="left" w:pos="1114"/>
        </w:tabs>
        <w:rPr>
          <w:rFonts w:eastAsia="Calibri"/>
        </w:rPr>
      </w:pPr>
    </w:p>
    <w:p w14:paraId="2498AD66" w14:textId="77777777" w:rsidR="009E207A" w:rsidRPr="005065D0" w:rsidRDefault="009E207A" w:rsidP="009E207A">
      <w:pPr>
        <w:tabs>
          <w:tab w:val="left" w:pos="1114"/>
        </w:tabs>
        <w:rPr>
          <w:rFonts w:eastAsia="Calibri"/>
        </w:rPr>
      </w:pPr>
      <w:r w:rsidRPr="00D9143F">
        <w:rPr>
          <w:rFonts w:eastAsia="Calibri"/>
        </w:rPr>
        <w:t>Welsh Government</w:t>
      </w:r>
      <w:r w:rsidRPr="005065D0">
        <w:rPr>
          <w:rFonts w:eastAsia="Calibri"/>
        </w:rPr>
        <w:t xml:space="preserve"> (2012) More Than Just Words. Cardiff: Welsh Government.</w:t>
      </w:r>
    </w:p>
    <w:p w14:paraId="1040F84D" w14:textId="77777777" w:rsidR="009E207A" w:rsidRPr="005065D0" w:rsidRDefault="009E207A" w:rsidP="009E207A">
      <w:pPr>
        <w:rPr>
          <w:color w:val="212121"/>
          <w:shd w:val="clear" w:color="auto" w:fill="FFFFFF"/>
        </w:rPr>
      </w:pPr>
      <w:r w:rsidRPr="00D9143F">
        <w:rPr>
          <w:color w:val="212121"/>
          <w:shd w:val="clear" w:color="auto" w:fill="FFFFFF"/>
        </w:rPr>
        <w:t xml:space="preserve">Wheeler R (2006) </w:t>
      </w:r>
      <w:proofErr w:type="spellStart"/>
      <w:r w:rsidRPr="005065D0">
        <w:rPr>
          <w:color w:val="212121"/>
          <w:shd w:val="clear" w:color="auto" w:fill="FFFFFF"/>
        </w:rPr>
        <w:t>Gillick</w:t>
      </w:r>
      <w:proofErr w:type="spellEnd"/>
      <w:r w:rsidRPr="005065D0">
        <w:rPr>
          <w:color w:val="212121"/>
          <w:shd w:val="clear" w:color="auto" w:fill="FFFFFF"/>
        </w:rPr>
        <w:t xml:space="preserve"> or Fraser? A plea for consistency over competence in children. B</w:t>
      </w:r>
      <w:r w:rsidRPr="00D9143F">
        <w:rPr>
          <w:color w:val="212121"/>
          <w:shd w:val="clear" w:color="auto" w:fill="FFFFFF"/>
        </w:rPr>
        <w:t xml:space="preserve">ritish </w:t>
      </w:r>
      <w:r w:rsidRPr="005065D0">
        <w:rPr>
          <w:color w:val="212121"/>
          <w:shd w:val="clear" w:color="auto" w:fill="FFFFFF"/>
        </w:rPr>
        <w:t>M</w:t>
      </w:r>
      <w:r w:rsidRPr="00D9143F">
        <w:rPr>
          <w:color w:val="212121"/>
          <w:shd w:val="clear" w:color="auto" w:fill="FFFFFF"/>
        </w:rPr>
        <w:t xml:space="preserve">edical </w:t>
      </w:r>
      <w:r w:rsidRPr="005065D0">
        <w:rPr>
          <w:color w:val="212121"/>
          <w:shd w:val="clear" w:color="auto" w:fill="FFFFFF"/>
        </w:rPr>
        <w:t>J</w:t>
      </w:r>
      <w:r w:rsidRPr="00D9143F">
        <w:rPr>
          <w:color w:val="212121"/>
          <w:shd w:val="clear" w:color="auto" w:fill="FFFFFF"/>
        </w:rPr>
        <w:t xml:space="preserve">ourney. Vol </w:t>
      </w:r>
      <w:r w:rsidRPr="005065D0">
        <w:rPr>
          <w:color w:val="212121"/>
          <w:shd w:val="clear" w:color="auto" w:fill="FFFFFF"/>
        </w:rPr>
        <w:t>8</w:t>
      </w:r>
      <w:r w:rsidRPr="00D9143F">
        <w:rPr>
          <w:color w:val="212121"/>
          <w:shd w:val="clear" w:color="auto" w:fill="FFFFFF"/>
        </w:rPr>
        <w:t>. 332.</w:t>
      </w:r>
    </w:p>
    <w:p w14:paraId="27825813" w14:textId="77777777" w:rsidR="009E207A" w:rsidRDefault="009E207A" w:rsidP="009E207A">
      <w:pPr>
        <w:tabs>
          <w:tab w:val="left" w:pos="1114"/>
        </w:tabs>
        <w:rPr>
          <w:rFonts w:eastAsia="Calibri"/>
        </w:rPr>
      </w:pPr>
    </w:p>
    <w:p w14:paraId="4E7989EC" w14:textId="77777777" w:rsidR="009E207A" w:rsidRPr="005065D0" w:rsidRDefault="009E207A" w:rsidP="009E207A">
      <w:pPr>
        <w:tabs>
          <w:tab w:val="left" w:pos="1114"/>
        </w:tabs>
        <w:rPr>
          <w:rFonts w:eastAsia="Calibri"/>
        </w:rPr>
      </w:pPr>
      <w:r w:rsidRPr="005065D0">
        <w:rPr>
          <w:rFonts w:eastAsia="Calibri"/>
        </w:rPr>
        <w:t>XXXXX Council (2011) Census information.</w:t>
      </w:r>
    </w:p>
    <w:p w14:paraId="27AD0558" w14:textId="77777777" w:rsidR="009E207A" w:rsidRDefault="009E207A" w:rsidP="009E207A">
      <w:pPr>
        <w:jc w:val="both"/>
        <w:rPr>
          <w:sz w:val="24"/>
          <w:szCs w:val="24"/>
        </w:rPr>
      </w:pPr>
    </w:p>
    <w:p w14:paraId="33B2B5F2" w14:textId="77777777" w:rsidR="009E207A" w:rsidRDefault="009E207A" w:rsidP="009E207A">
      <w:pPr>
        <w:jc w:val="both"/>
        <w:rPr>
          <w:sz w:val="24"/>
          <w:szCs w:val="24"/>
        </w:rPr>
      </w:pPr>
    </w:p>
    <w:p w14:paraId="69FAC87F" w14:textId="77777777" w:rsidR="009E207A" w:rsidRDefault="009E207A" w:rsidP="009E207A">
      <w:pPr>
        <w:jc w:val="both"/>
        <w:rPr>
          <w:sz w:val="24"/>
          <w:szCs w:val="24"/>
        </w:rPr>
      </w:pPr>
    </w:p>
    <w:p w14:paraId="54EAAA32" w14:textId="77777777" w:rsidR="009E207A" w:rsidRDefault="009E207A" w:rsidP="009E207A">
      <w:pPr>
        <w:jc w:val="both"/>
        <w:rPr>
          <w:sz w:val="24"/>
          <w:szCs w:val="24"/>
        </w:rPr>
      </w:pPr>
    </w:p>
    <w:p w14:paraId="499015E2" w14:textId="77777777" w:rsidR="009E207A" w:rsidRDefault="009E207A" w:rsidP="009E207A">
      <w:pPr>
        <w:jc w:val="both"/>
        <w:rPr>
          <w:sz w:val="24"/>
          <w:szCs w:val="24"/>
        </w:rPr>
      </w:pPr>
    </w:p>
    <w:p w14:paraId="37A45126" w14:textId="77777777" w:rsidR="009E207A" w:rsidRDefault="009E207A" w:rsidP="009E207A">
      <w:pPr>
        <w:jc w:val="both"/>
        <w:rPr>
          <w:sz w:val="24"/>
          <w:szCs w:val="24"/>
        </w:rPr>
      </w:pPr>
    </w:p>
    <w:p w14:paraId="35C9F4AC" w14:textId="77777777" w:rsidR="009E207A" w:rsidRDefault="009E207A" w:rsidP="009E207A">
      <w:pPr>
        <w:jc w:val="both"/>
        <w:rPr>
          <w:sz w:val="24"/>
          <w:szCs w:val="24"/>
        </w:rPr>
      </w:pPr>
    </w:p>
    <w:p w14:paraId="1FBC4A78" w14:textId="77777777" w:rsidR="009E207A" w:rsidRDefault="009E207A" w:rsidP="009E207A">
      <w:pPr>
        <w:jc w:val="both"/>
        <w:rPr>
          <w:sz w:val="24"/>
          <w:szCs w:val="24"/>
        </w:rPr>
      </w:pPr>
    </w:p>
    <w:p w14:paraId="1581AB39" w14:textId="77777777" w:rsidR="009E207A" w:rsidRDefault="009E207A" w:rsidP="009E207A">
      <w:pPr>
        <w:jc w:val="both"/>
        <w:rPr>
          <w:sz w:val="24"/>
          <w:szCs w:val="24"/>
        </w:rPr>
      </w:pPr>
    </w:p>
    <w:p w14:paraId="2A926414" w14:textId="77777777" w:rsidR="009E207A" w:rsidRDefault="009E207A" w:rsidP="009E207A">
      <w:pPr>
        <w:jc w:val="both"/>
        <w:rPr>
          <w:sz w:val="24"/>
          <w:szCs w:val="24"/>
        </w:rPr>
      </w:pPr>
    </w:p>
    <w:p w14:paraId="4D1619D9" w14:textId="77777777" w:rsidR="009E207A" w:rsidRDefault="009E207A" w:rsidP="009E207A">
      <w:pPr>
        <w:jc w:val="both"/>
        <w:rPr>
          <w:sz w:val="24"/>
          <w:szCs w:val="24"/>
        </w:rPr>
      </w:pPr>
    </w:p>
    <w:p w14:paraId="63EA77B7" w14:textId="77777777" w:rsidR="009E207A" w:rsidRDefault="009E207A" w:rsidP="009E207A">
      <w:pPr>
        <w:jc w:val="both"/>
        <w:rPr>
          <w:sz w:val="24"/>
          <w:szCs w:val="24"/>
        </w:rPr>
      </w:pPr>
    </w:p>
    <w:p w14:paraId="34FF982C" w14:textId="77777777" w:rsidR="009E207A" w:rsidRDefault="009E207A" w:rsidP="009E207A">
      <w:pPr>
        <w:jc w:val="both"/>
        <w:rPr>
          <w:sz w:val="24"/>
          <w:szCs w:val="24"/>
        </w:rPr>
      </w:pPr>
    </w:p>
    <w:p w14:paraId="4C7DB104" w14:textId="77777777" w:rsidR="009E207A" w:rsidRDefault="009E207A" w:rsidP="009E207A">
      <w:pPr>
        <w:jc w:val="both"/>
        <w:rPr>
          <w:sz w:val="24"/>
          <w:szCs w:val="24"/>
        </w:rPr>
      </w:pPr>
    </w:p>
    <w:p w14:paraId="0CFCC8EA" w14:textId="77777777" w:rsidR="009E207A" w:rsidRDefault="009E207A" w:rsidP="009E207A">
      <w:pPr>
        <w:jc w:val="both"/>
        <w:rPr>
          <w:sz w:val="24"/>
          <w:szCs w:val="24"/>
        </w:rPr>
      </w:pPr>
    </w:p>
    <w:p w14:paraId="58B4600B" w14:textId="77777777" w:rsidR="009E207A" w:rsidRDefault="009E207A" w:rsidP="009E207A">
      <w:pPr>
        <w:jc w:val="both"/>
        <w:rPr>
          <w:sz w:val="24"/>
          <w:szCs w:val="24"/>
        </w:rPr>
      </w:pPr>
    </w:p>
    <w:p w14:paraId="1AD57830" w14:textId="77777777" w:rsidR="009E207A" w:rsidRDefault="009E207A" w:rsidP="009E207A">
      <w:pPr>
        <w:jc w:val="both"/>
        <w:rPr>
          <w:sz w:val="24"/>
          <w:szCs w:val="24"/>
        </w:rPr>
      </w:pPr>
    </w:p>
    <w:p w14:paraId="0A709C63" w14:textId="77777777" w:rsidR="009E207A" w:rsidRPr="008B28E7" w:rsidRDefault="009E207A" w:rsidP="009E207A">
      <w:pPr>
        <w:jc w:val="both"/>
        <w:rPr>
          <w:sz w:val="24"/>
          <w:szCs w:val="24"/>
        </w:rPr>
      </w:pPr>
    </w:p>
    <w:p w14:paraId="1D2C385E" w14:textId="77777777" w:rsidR="009E207A" w:rsidRDefault="009E207A" w:rsidP="009E207A">
      <w:pPr>
        <w:jc w:val="both"/>
        <w:rPr>
          <w:sz w:val="24"/>
          <w:szCs w:val="24"/>
        </w:rPr>
      </w:pPr>
    </w:p>
    <w:p w14:paraId="447B1CAE" w14:textId="77777777" w:rsidR="009E207A" w:rsidRDefault="009E207A" w:rsidP="009E207A">
      <w:pPr>
        <w:rPr>
          <w:sz w:val="24"/>
          <w:szCs w:val="24"/>
        </w:rPr>
      </w:pPr>
    </w:p>
    <w:p w14:paraId="42081155" w14:textId="77777777" w:rsidR="009E207A" w:rsidRDefault="009E207A" w:rsidP="009E207A">
      <w:pPr>
        <w:rPr>
          <w:sz w:val="24"/>
          <w:szCs w:val="24"/>
        </w:rPr>
      </w:pPr>
    </w:p>
    <w:p w14:paraId="4A8DC6B7" w14:textId="77777777" w:rsidR="009E207A" w:rsidRPr="00EE5BC3" w:rsidRDefault="009E207A" w:rsidP="009E207A">
      <w:pPr>
        <w:jc w:val="center"/>
        <w:rPr>
          <w:b/>
          <w:sz w:val="28"/>
          <w:szCs w:val="28"/>
        </w:rPr>
      </w:pPr>
      <w:r w:rsidRPr="00EE5BC3">
        <w:rPr>
          <w:b/>
          <w:sz w:val="28"/>
          <w:szCs w:val="28"/>
        </w:rPr>
        <w:lastRenderedPageBreak/>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3C0D3658" w14:textId="77777777" w:rsidR="009E207A" w:rsidRDefault="009E207A" w:rsidP="009E207A">
      <w:pPr>
        <w:jc w:val="both"/>
        <w:rPr>
          <w:sz w:val="24"/>
          <w:szCs w:val="24"/>
        </w:rPr>
      </w:pPr>
    </w:p>
    <w:p w14:paraId="61EA9BF8" w14:textId="77777777" w:rsidR="009E207A" w:rsidRPr="00B17FA0" w:rsidRDefault="009E207A" w:rsidP="009E207A">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006E564F" w14:textId="77777777" w:rsidR="009E207A" w:rsidRPr="00B17FA0" w:rsidRDefault="009E207A" w:rsidP="009E207A">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475"/>
      </w:tblGrid>
      <w:tr w:rsidR="009E207A" w:rsidRPr="00B17FA0" w14:paraId="2C86B6E5" w14:textId="77777777" w:rsidTr="00D9143F">
        <w:tc>
          <w:tcPr>
            <w:tcW w:w="5094" w:type="dxa"/>
          </w:tcPr>
          <w:p w14:paraId="23F1C6AE" w14:textId="77777777" w:rsidR="009E207A" w:rsidRPr="00B17FA0" w:rsidRDefault="009E207A" w:rsidP="00D9143F">
            <w:pPr>
              <w:jc w:val="both"/>
              <w:rPr>
                <w:sz w:val="24"/>
                <w:szCs w:val="24"/>
              </w:rPr>
            </w:pPr>
            <w:r>
              <w:rPr>
                <w:sz w:val="24"/>
                <w:szCs w:val="24"/>
              </w:rPr>
              <w:t>Consolidation workshop</w:t>
            </w:r>
            <w:r w:rsidRPr="00B17FA0">
              <w:rPr>
                <w:sz w:val="24"/>
                <w:szCs w:val="24"/>
              </w:rPr>
              <w:t xml:space="preserve"> </w:t>
            </w:r>
          </w:p>
        </w:tc>
        <w:tc>
          <w:tcPr>
            <w:tcW w:w="5094" w:type="dxa"/>
          </w:tcPr>
          <w:p w14:paraId="0D5FBA9C" w14:textId="77777777" w:rsidR="009E207A" w:rsidRPr="00B17FA0" w:rsidRDefault="009E207A" w:rsidP="00D9143F">
            <w:pPr>
              <w:jc w:val="both"/>
              <w:rPr>
                <w:sz w:val="24"/>
                <w:szCs w:val="24"/>
              </w:rPr>
            </w:pPr>
            <w:r w:rsidRPr="00B17FA0">
              <w:rPr>
                <w:sz w:val="24"/>
                <w:szCs w:val="24"/>
              </w:rPr>
              <w:t xml:space="preserve">Date Attended  </w:t>
            </w:r>
          </w:p>
        </w:tc>
      </w:tr>
      <w:tr w:rsidR="009E207A" w:rsidRPr="00B17FA0" w14:paraId="410E2FB3" w14:textId="77777777" w:rsidTr="00D9143F">
        <w:tc>
          <w:tcPr>
            <w:tcW w:w="5094" w:type="dxa"/>
          </w:tcPr>
          <w:p w14:paraId="47234492" w14:textId="77777777" w:rsidR="009E207A" w:rsidRPr="00B17FA0" w:rsidRDefault="009E207A" w:rsidP="00D9143F">
            <w:pPr>
              <w:jc w:val="both"/>
              <w:rPr>
                <w:sz w:val="24"/>
                <w:szCs w:val="24"/>
              </w:rPr>
            </w:pPr>
            <w:r w:rsidRPr="00B17FA0">
              <w:rPr>
                <w:sz w:val="24"/>
                <w:szCs w:val="24"/>
              </w:rPr>
              <w:t>1</w:t>
            </w:r>
            <w:r>
              <w:rPr>
                <w:sz w:val="24"/>
                <w:szCs w:val="24"/>
              </w:rPr>
              <w:t xml:space="preserve"> </w:t>
            </w:r>
          </w:p>
        </w:tc>
        <w:tc>
          <w:tcPr>
            <w:tcW w:w="5094" w:type="dxa"/>
          </w:tcPr>
          <w:p w14:paraId="2F0A8146" w14:textId="77777777" w:rsidR="009E207A" w:rsidRPr="00B17FA0" w:rsidRDefault="009E207A" w:rsidP="00D9143F">
            <w:pPr>
              <w:jc w:val="both"/>
              <w:rPr>
                <w:sz w:val="24"/>
                <w:szCs w:val="24"/>
              </w:rPr>
            </w:pPr>
            <w:r>
              <w:rPr>
                <w:sz w:val="24"/>
                <w:szCs w:val="24"/>
              </w:rPr>
              <w:t>29/3/22</w:t>
            </w:r>
          </w:p>
        </w:tc>
      </w:tr>
      <w:tr w:rsidR="009E207A" w:rsidRPr="00B17FA0" w14:paraId="3BFA0C94" w14:textId="77777777" w:rsidTr="00D9143F">
        <w:tc>
          <w:tcPr>
            <w:tcW w:w="5094" w:type="dxa"/>
          </w:tcPr>
          <w:p w14:paraId="5848B4A0" w14:textId="77777777" w:rsidR="009E207A" w:rsidRPr="00B17FA0" w:rsidRDefault="009E207A" w:rsidP="00D9143F">
            <w:pPr>
              <w:jc w:val="both"/>
              <w:rPr>
                <w:sz w:val="24"/>
                <w:szCs w:val="24"/>
              </w:rPr>
            </w:pPr>
            <w:r w:rsidRPr="00B17FA0">
              <w:rPr>
                <w:sz w:val="24"/>
                <w:szCs w:val="24"/>
              </w:rPr>
              <w:t>2</w:t>
            </w:r>
          </w:p>
        </w:tc>
        <w:tc>
          <w:tcPr>
            <w:tcW w:w="5094" w:type="dxa"/>
          </w:tcPr>
          <w:p w14:paraId="78464CB7" w14:textId="77777777" w:rsidR="009E207A" w:rsidRPr="00B17FA0" w:rsidRDefault="009E207A" w:rsidP="00D9143F">
            <w:pPr>
              <w:jc w:val="both"/>
              <w:rPr>
                <w:sz w:val="24"/>
                <w:szCs w:val="24"/>
              </w:rPr>
            </w:pPr>
            <w:r>
              <w:rPr>
                <w:sz w:val="24"/>
                <w:szCs w:val="24"/>
              </w:rPr>
              <w:t>13/6/22</w:t>
            </w:r>
          </w:p>
        </w:tc>
      </w:tr>
      <w:tr w:rsidR="009E207A" w:rsidRPr="00B17FA0" w14:paraId="4EDBD374" w14:textId="77777777" w:rsidTr="00D9143F">
        <w:tc>
          <w:tcPr>
            <w:tcW w:w="5094" w:type="dxa"/>
          </w:tcPr>
          <w:p w14:paraId="02C16C9A" w14:textId="77777777" w:rsidR="009E207A" w:rsidRPr="00B17FA0" w:rsidRDefault="009E207A" w:rsidP="00D9143F">
            <w:pPr>
              <w:jc w:val="both"/>
              <w:rPr>
                <w:sz w:val="24"/>
                <w:szCs w:val="24"/>
              </w:rPr>
            </w:pPr>
            <w:r w:rsidRPr="00B17FA0">
              <w:rPr>
                <w:sz w:val="24"/>
                <w:szCs w:val="24"/>
              </w:rPr>
              <w:t>3</w:t>
            </w:r>
          </w:p>
        </w:tc>
        <w:tc>
          <w:tcPr>
            <w:tcW w:w="5094" w:type="dxa"/>
          </w:tcPr>
          <w:p w14:paraId="516FF376" w14:textId="77777777" w:rsidR="009E207A" w:rsidRPr="00B17FA0" w:rsidRDefault="009E207A" w:rsidP="00D9143F">
            <w:pPr>
              <w:jc w:val="both"/>
              <w:rPr>
                <w:sz w:val="24"/>
                <w:szCs w:val="24"/>
              </w:rPr>
            </w:pPr>
            <w:r>
              <w:rPr>
                <w:sz w:val="24"/>
                <w:szCs w:val="24"/>
              </w:rPr>
              <w:t>26/7/22</w:t>
            </w:r>
          </w:p>
        </w:tc>
      </w:tr>
      <w:tr w:rsidR="009E207A" w:rsidRPr="008B28E7" w14:paraId="2C4558B5" w14:textId="77777777" w:rsidTr="00D9143F">
        <w:tc>
          <w:tcPr>
            <w:tcW w:w="5094" w:type="dxa"/>
          </w:tcPr>
          <w:p w14:paraId="624BF4F6" w14:textId="77777777" w:rsidR="009E207A" w:rsidRPr="00B17FA0" w:rsidRDefault="009E207A" w:rsidP="00D9143F">
            <w:pPr>
              <w:jc w:val="both"/>
              <w:rPr>
                <w:sz w:val="24"/>
                <w:szCs w:val="24"/>
              </w:rPr>
            </w:pPr>
            <w:r w:rsidRPr="00B17FA0">
              <w:rPr>
                <w:sz w:val="24"/>
                <w:szCs w:val="24"/>
              </w:rPr>
              <w:t>4</w:t>
            </w:r>
          </w:p>
        </w:tc>
        <w:tc>
          <w:tcPr>
            <w:tcW w:w="5094" w:type="dxa"/>
          </w:tcPr>
          <w:p w14:paraId="170169D2" w14:textId="77777777" w:rsidR="009E207A" w:rsidRPr="00B17FA0" w:rsidRDefault="009E207A" w:rsidP="00D9143F">
            <w:pPr>
              <w:jc w:val="both"/>
              <w:rPr>
                <w:sz w:val="24"/>
                <w:szCs w:val="24"/>
              </w:rPr>
            </w:pPr>
            <w:r>
              <w:rPr>
                <w:sz w:val="24"/>
                <w:szCs w:val="24"/>
              </w:rPr>
              <w:t>23/11/22</w:t>
            </w:r>
          </w:p>
        </w:tc>
      </w:tr>
    </w:tbl>
    <w:p w14:paraId="7B68F32A" w14:textId="77777777" w:rsidR="009E207A" w:rsidRPr="008B28E7" w:rsidRDefault="009E207A" w:rsidP="009E207A">
      <w:pPr>
        <w:jc w:val="both"/>
        <w:rPr>
          <w:sz w:val="24"/>
          <w:szCs w:val="24"/>
        </w:rPr>
      </w:pPr>
    </w:p>
    <w:p w14:paraId="0445832E" w14:textId="77777777" w:rsidR="009E207A" w:rsidRDefault="009E207A" w:rsidP="009E207A">
      <w:pPr>
        <w:jc w:val="both"/>
        <w:rPr>
          <w:sz w:val="24"/>
          <w:szCs w:val="24"/>
        </w:rPr>
      </w:pPr>
      <w:r>
        <w:rPr>
          <w:sz w:val="24"/>
          <w:szCs w:val="24"/>
        </w:rPr>
        <w:t>Notes</w:t>
      </w:r>
      <w:r w:rsidRPr="008B28E7">
        <w:rPr>
          <w:sz w:val="24"/>
          <w:szCs w:val="24"/>
        </w:rPr>
        <w:t xml:space="preserve"> </w:t>
      </w:r>
      <w:r>
        <w:rPr>
          <w:sz w:val="24"/>
          <w:szCs w:val="24"/>
        </w:rPr>
        <w:t>Induction day – 24/2/22</w:t>
      </w:r>
    </w:p>
    <w:p w14:paraId="79C624FE" w14:textId="77777777" w:rsidR="009E207A" w:rsidRDefault="009E207A" w:rsidP="009E207A">
      <w:pPr>
        <w:jc w:val="both"/>
        <w:rPr>
          <w:sz w:val="24"/>
          <w:szCs w:val="24"/>
        </w:rPr>
      </w:pPr>
    </w:p>
    <w:p w14:paraId="418627B3" w14:textId="77777777" w:rsidR="009E207A" w:rsidRPr="00706BB5" w:rsidRDefault="009E207A" w:rsidP="009E207A">
      <w:pPr>
        <w:jc w:val="both"/>
        <w:rPr>
          <w:sz w:val="24"/>
          <w:szCs w:val="24"/>
        </w:rPr>
      </w:pPr>
    </w:p>
    <w:p w14:paraId="52ADC895" w14:textId="77777777" w:rsidR="009E207A" w:rsidRDefault="009E207A" w:rsidP="009E207A">
      <w:pPr>
        <w:jc w:val="both"/>
        <w:rPr>
          <w:sz w:val="24"/>
          <w:szCs w:val="24"/>
        </w:rPr>
      </w:pPr>
    </w:p>
    <w:p w14:paraId="6FF4CBB3" w14:textId="77777777" w:rsidR="009E207A" w:rsidRPr="00706BB5" w:rsidRDefault="009E207A" w:rsidP="009E207A">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1D378E7C" w14:textId="77777777" w:rsidR="009E207A" w:rsidRPr="008B28E7" w:rsidRDefault="009E207A" w:rsidP="009E207A">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E207A" w:rsidRPr="008B28E7" w14:paraId="6680EE81" w14:textId="77777777" w:rsidTr="00D9143F">
        <w:tc>
          <w:tcPr>
            <w:tcW w:w="10070" w:type="dxa"/>
          </w:tcPr>
          <w:p w14:paraId="7761F9A5" w14:textId="77777777" w:rsidR="009E207A" w:rsidRPr="00706BB5" w:rsidRDefault="009E207A" w:rsidP="00D9143F">
            <w:pPr>
              <w:jc w:val="both"/>
              <w:rPr>
                <w:sz w:val="24"/>
                <w:szCs w:val="24"/>
              </w:rPr>
            </w:pPr>
            <w:r w:rsidRPr="00706BB5">
              <w:rPr>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 in need of care and support and/or their</w:t>
            </w:r>
            <w:r w:rsidRPr="00706BB5">
              <w:rPr>
                <w:i/>
                <w:iCs/>
                <w:sz w:val="24"/>
                <w:szCs w:val="24"/>
              </w:rPr>
              <w:t xml:space="preserve"> </w:t>
            </w:r>
            <w:proofErr w:type="spellStart"/>
            <w:r w:rsidRPr="00706BB5">
              <w:rPr>
                <w:sz w:val="24"/>
                <w:szCs w:val="24"/>
              </w:rPr>
              <w:t>carers</w:t>
            </w:r>
            <w:proofErr w:type="spellEnd"/>
            <w:r w:rsidRPr="00706BB5">
              <w:rPr>
                <w:sz w:val="24"/>
                <w:szCs w:val="24"/>
              </w:rPr>
              <w:t xml:space="preserve"> with whom the learner has worked, you are encouraged to comment on this with regard to the learner’s development and their future development.</w:t>
            </w:r>
          </w:p>
          <w:p w14:paraId="04B31D8A" w14:textId="77777777" w:rsidR="009E207A" w:rsidRPr="008B28E7" w:rsidRDefault="009E207A" w:rsidP="00D9143F">
            <w:pPr>
              <w:jc w:val="both"/>
              <w:rPr>
                <w:sz w:val="24"/>
                <w:szCs w:val="24"/>
              </w:rPr>
            </w:pPr>
          </w:p>
        </w:tc>
      </w:tr>
      <w:tr w:rsidR="009E207A" w:rsidRPr="008B28E7" w14:paraId="11DE739C" w14:textId="77777777" w:rsidTr="00D9143F">
        <w:tc>
          <w:tcPr>
            <w:tcW w:w="10070" w:type="dxa"/>
          </w:tcPr>
          <w:p w14:paraId="7B4AAD9E" w14:textId="77777777" w:rsidR="009E207A" w:rsidRDefault="009E207A" w:rsidP="009E207A">
            <w:pPr>
              <w:jc w:val="both"/>
              <w:rPr>
                <w:rFonts w:ascii="Arial" w:hAnsi="Arial" w:cs="Arial"/>
              </w:rPr>
            </w:pPr>
            <w:r>
              <w:rPr>
                <w:rFonts w:ascii="Arial" w:hAnsi="Arial" w:cs="Arial"/>
              </w:rPr>
              <w:t>Kirsty explained that she wanted to develop her knowledge around processes and policies within her team and there</w:t>
            </w:r>
            <w:r>
              <w:rPr>
                <w:rFonts w:ascii="Arial" w:hAnsi="Arial" w:cs="Arial"/>
              </w:rPr>
              <w:t>fore attended training as this g</w:t>
            </w:r>
            <w:r>
              <w:rPr>
                <w:rFonts w:ascii="Arial" w:hAnsi="Arial" w:cs="Arial"/>
              </w:rPr>
              <w:t>ave her the opportunity to gain up-to date knowledge which is vital in Social Care as policies can change. Kirsty also went out and shadowed more experienced colleague</w:t>
            </w:r>
            <w:r>
              <w:rPr>
                <w:rFonts w:ascii="Arial" w:hAnsi="Arial" w:cs="Arial"/>
              </w:rPr>
              <w:t>s</w:t>
            </w:r>
            <w:r>
              <w:rPr>
                <w:rFonts w:ascii="Arial" w:hAnsi="Arial" w:cs="Arial"/>
              </w:rPr>
              <w:t xml:space="preserve"> to gain further knowledge of her role and this also gave her the opportunity to reflect on what she had seen and also ask relevant questions. Kirsty felt initially that she must know everything and wouldn’t always want to ask for support however has now realised that it’s important to ask questions and has realised that everyone does. </w:t>
            </w:r>
          </w:p>
          <w:p w14:paraId="7AF36FAB" w14:textId="77777777" w:rsidR="009E207A" w:rsidRDefault="009E207A" w:rsidP="009E207A">
            <w:pPr>
              <w:jc w:val="both"/>
              <w:rPr>
                <w:rFonts w:ascii="Arial" w:hAnsi="Arial" w:cs="Arial"/>
              </w:rPr>
            </w:pPr>
            <w:r>
              <w:rPr>
                <w:rFonts w:ascii="Arial" w:hAnsi="Arial" w:cs="Arial"/>
              </w:rPr>
              <w:t xml:space="preserve">Kirsty had well prepared prior to being observed. When preparing for a disclosure she has to work collaboratively with the police to ensure that relevant information is shared with the </w:t>
            </w:r>
            <w:r>
              <w:rPr>
                <w:rFonts w:ascii="Arial" w:hAnsi="Arial" w:cs="Arial"/>
              </w:rPr>
              <w:lastRenderedPageBreak/>
              <w:t xml:space="preserve">individual. Working on a multi-agency level is very important within Social Work and therefore it was positive to see that relevant communication had taken place. </w:t>
            </w:r>
          </w:p>
          <w:p w14:paraId="680FFB44" w14:textId="77777777" w:rsidR="009E207A" w:rsidRDefault="009E207A" w:rsidP="009E207A">
            <w:pPr>
              <w:jc w:val="both"/>
              <w:rPr>
                <w:rFonts w:ascii="Arial" w:hAnsi="Arial" w:cs="Arial"/>
              </w:rPr>
            </w:pPr>
            <w:r>
              <w:rPr>
                <w:rFonts w:ascii="Arial" w:hAnsi="Arial" w:cs="Arial"/>
              </w:rPr>
              <w:t>Kirsty had appropriately asked the individual if she could be observed and explained the reason why which again is good practice. Kirsty did mention that she was nervous having someone observe her practice. During the observation Kirsty was confident in what she was doing – she had to share very sensitive information and explained why the department were concerned about the relationship, however she also gave the individual time to share her views and her wishes. Active listening is a vital part of Social Work and therefore it was positive to see this within her practice. Kirsty did share what concerns the department had should any incident occur, however she had devised a safety plan and has asked the individual for her input as well and therefore us</w:t>
            </w:r>
            <w:r>
              <w:rPr>
                <w:rFonts w:ascii="Arial" w:hAnsi="Arial" w:cs="Arial"/>
              </w:rPr>
              <w:t>ing the person centred approach</w:t>
            </w:r>
            <w:r>
              <w:rPr>
                <w:rFonts w:ascii="Arial" w:hAnsi="Arial" w:cs="Arial"/>
              </w:rPr>
              <w:t>. Kirsty had appropriate boundaries in place. The feedback gained was also positive and reflected how Kirsty made them feel comfortable whilst difficult conversations were had.</w:t>
            </w:r>
          </w:p>
          <w:p w14:paraId="48273B31" w14:textId="77777777" w:rsidR="009E207A" w:rsidRPr="009E207A" w:rsidRDefault="009E207A" w:rsidP="00D9143F">
            <w:pPr>
              <w:jc w:val="both"/>
              <w:rPr>
                <w:rFonts w:ascii="Arial" w:hAnsi="Arial" w:cs="Arial"/>
              </w:rPr>
            </w:pPr>
            <w:r>
              <w:rPr>
                <w:rFonts w:ascii="Arial" w:hAnsi="Arial" w:cs="Arial"/>
              </w:rPr>
              <w:t xml:space="preserve">Kirsty has also reflected on how others view her within her role and therefore looked at relevant research. </w:t>
            </w:r>
          </w:p>
          <w:p w14:paraId="24169853" w14:textId="77777777" w:rsidR="009E207A" w:rsidRPr="008B28E7" w:rsidRDefault="009E207A" w:rsidP="00D9143F">
            <w:pPr>
              <w:jc w:val="both"/>
              <w:rPr>
                <w:sz w:val="24"/>
                <w:szCs w:val="24"/>
              </w:rPr>
            </w:pPr>
          </w:p>
        </w:tc>
      </w:tr>
      <w:tr w:rsidR="009E207A" w:rsidRPr="008B28E7" w14:paraId="6133B84B" w14:textId="77777777" w:rsidTr="00D9143F">
        <w:tc>
          <w:tcPr>
            <w:tcW w:w="10070" w:type="dxa"/>
          </w:tcPr>
          <w:p w14:paraId="1E05D7C7" w14:textId="77777777" w:rsidR="009E207A" w:rsidRDefault="009E207A" w:rsidP="00D9143F">
            <w:pPr>
              <w:jc w:val="both"/>
              <w:rPr>
                <w:sz w:val="24"/>
                <w:szCs w:val="24"/>
              </w:rPr>
            </w:pPr>
            <w:r w:rsidRPr="00D3203C">
              <w:rPr>
                <w:b/>
                <w:bCs/>
                <w:sz w:val="24"/>
                <w:szCs w:val="24"/>
              </w:rPr>
              <w:lastRenderedPageBreak/>
              <w:t>Note for Mentor</w:t>
            </w:r>
            <w:r w:rsidRPr="00D3203C">
              <w:rPr>
                <w:sz w:val="24"/>
                <w:szCs w:val="24"/>
              </w:rPr>
              <w:t xml:space="preserve"> – Please ensure that you provide a signature of verification of this report in the section titled ‘Signatures and Line Manager Verification’</w:t>
            </w:r>
          </w:p>
        </w:tc>
      </w:tr>
      <w:bookmarkEnd w:id="0"/>
    </w:tbl>
    <w:p w14:paraId="18320EA2" w14:textId="77777777" w:rsidR="009E207A" w:rsidRDefault="009E207A" w:rsidP="009E207A">
      <w:pPr>
        <w:jc w:val="both"/>
        <w:rPr>
          <w:sz w:val="24"/>
          <w:szCs w:val="24"/>
        </w:rPr>
      </w:pPr>
    </w:p>
    <w:p w14:paraId="53681A38" w14:textId="77777777" w:rsidR="009E207A" w:rsidRPr="00EE5BC3" w:rsidRDefault="009E207A" w:rsidP="009E207A">
      <w:pPr>
        <w:keepNext/>
        <w:jc w:val="center"/>
        <w:rPr>
          <w:b/>
          <w:sz w:val="28"/>
          <w:szCs w:val="28"/>
        </w:rPr>
      </w:pPr>
      <w:r w:rsidRPr="00EE5BC3">
        <w:rPr>
          <w:b/>
          <w:sz w:val="28"/>
          <w:szCs w:val="28"/>
        </w:rPr>
        <w:t>Learner Details</w:t>
      </w:r>
    </w:p>
    <w:p w14:paraId="5BC2A71D" w14:textId="77777777" w:rsidR="009E207A" w:rsidRDefault="009E207A" w:rsidP="009E207A">
      <w:pPr>
        <w:keepNext/>
        <w:jc w:val="center"/>
        <w:rPr>
          <w:b/>
          <w:sz w:val="24"/>
          <w:szCs w:val="24"/>
        </w:rPr>
      </w:pPr>
    </w:p>
    <w:p w14:paraId="5591FC65" w14:textId="77777777" w:rsidR="009E207A" w:rsidRPr="000E38C3" w:rsidRDefault="009E207A" w:rsidP="009E207A">
      <w:pPr>
        <w:keepNext/>
        <w:rPr>
          <w:b/>
          <w:sz w:val="24"/>
          <w:szCs w:val="24"/>
        </w:rPr>
      </w:pPr>
      <w:r w:rsidRPr="000E38C3">
        <w:rPr>
          <w:b/>
          <w:sz w:val="24"/>
          <w:szCs w:val="24"/>
        </w:rPr>
        <w:t>Learner details, Signatures and Line manager verification</w:t>
      </w:r>
      <w:r>
        <w:rPr>
          <w:b/>
          <w:sz w:val="24"/>
          <w:szCs w:val="24"/>
        </w:rPr>
        <w:t>.</w:t>
      </w:r>
    </w:p>
    <w:p w14:paraId="5C8C8801" w14:textId="77777777" w:rsidR="009E207A" w:rsidRPr="008B28E7" w:rsidRDefault="009E207A" w:rsidP="009E207A">
      <w:pPr>
        <w:keepNext/>
        <w:jc w:val="center"/>
        <w:rPr>
          <w:b/>
          <w:sz w:val="24"/>
          <w:szCs w:val="24"/>
        </w:rPr>
      </w:pPr>
    </w:p>
    <w:p w14:paraId="164A7BFC" w14:textId="77777777" w:rsidR="009E207A" w:rsidRPr="00390074" w:rsidRDefault="009E207A" w:rsidP="009E207A">
      <w:pPr>
        <w:jc w:val="both"/>
        <w:rPr>
          <w:b/>
          <w:sz w:val="24"/>
          <w:szCs w:val="24"/>
        </w:rPr>
      </w:pPr>
      <w:r w:rsidRPr="0049196A">
        <w:rPr>
          <w:b/>
          <w:sz w:val="24"/>
          <w:szCs w:val="24"/>
        </w:rPr>
        <w:t>It is the learner’s responsibility to ensure that their university learner number is correctly inserted wherever requested within the portfolio</w:t>
      </w:r>
      <w:r>
        <w:rPr>
          <w:b/>
          <w:sz w:val="24"/>
          <w:szCs w:val="24"/>
        </w:rPr>
        <w:t>.</w:t>
      </w:r>
    </w:p>
    <w:p w14:paraId="4283426C" w14:textId="77777777" w:rsidR="009E207A" w:rsidRDefault="009E207A" w:rsidP="009E207A">
      <w:pPr>
        <w:keepNext/>
        <w:rPr>
          <w:b/>
          <w:sz w:val="24"/>
          <w:szCs w:val="24"/>
        </w:rPr>
      </w:pPr>
    </w:p>
    <w:p w14:paraId="4097F4D6" w14:textId="77777777" w:rsidR="009E207A" w:rsidRDefault="009E207A" w:rsidP="009E207A">
      <w:pPr>
        <w:ind w:right="180"/>
        <w:jc w:val="both"/>
        <w:rPr>
          <w:b/>
          <w:sz w:val="24"/>
          <w:szCs w:val="24"/>
        </w:rPr>
      </w:pPr>
      <w:r w:rsidRPr="008B28E7">
        <w:rPr>
          <w:b/>
          <w:sz w:val="24"/>
          <w:szCs w:val="24"/>
        </w:rPr>
        <w:t xml:space="preserve">Learner Details </w:t>
      </w:r>
    </w:p>
    <w:p w14:paraId="20989A26" w14:textId="77777777" w:rsidR="009E207A" w:rsidRDefault="009E207A" w:rsidP="009E207A">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195E6692" w14:textId="77777777" w:rsidR="009E207A" w:rsidRPr="008B28E7" w:rsidRDefault="009E207A" w:rsidP="009E207A">
      <w:pPr>
        <w:ind w:right="180"/>
        <w:jc w:val="both"/>
        <w:rPr>
          <w:b/>
          <w:sz w:val="24"/>
          <w:szCs w:val="24"/>
        </w:rPr>
      </w:pPr>
    </w:p>
    <w:p w14:paraId="55919C72"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KIRSTY WILLIAMS</w:t>
      </w:r>
    </w:p>
    <w:p w14:paraId="4E2B9E1A"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7A5D195E"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21281</w:t>
      </w:r>
      <w:r>
        <w:rPr>
          <w:b/>
          <w:sz w:val="24"/>
          <w:szCs w:val="24"/>
        </w:rPr>
        <w:t>52</w:t>
      </w:r>
    </w:p>
    <w:p w14:paraId="60A327C1"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6E38F3A6"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Address for Correspondence:</w:t>
      </w:r>
      <w:r>
        <w:rPr>
          <w:b/>
          <w:sz w:val="24"/>
          <w:szCs w:val="24"/>
        </w:rPr>
        <w:t xml:space="preserve"> FLAT 4 TY LLWYFEN, 4 PWLLYCROCHAN AVE, COLWYN BAY, LL297DD</w:t>
      </w:r>
    </w:p>
    <w:p w14:paraId="19E80DA9"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7660C4AA"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07483807882</w:t>
      </w:r>
    </w:p>
    <w:p w14:paraId="79659767"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496E4F1E"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K.WILLIAMS08@HOTMAIL.CO.UK</w:t>
      </w:r>
    </w:p>
    <w:p w14:paraId="27DDFFC0"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0AA93807"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MAY 2020</w:t>
      </w:r>
    </w:p>
    <w:p w14:paraId="18D71EC4"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0FC3FDDA"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18/1/21</w:t>
      </w:r>
    </w:p>
    <w:p w14:paraId="6CEE53F5"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0E17CDF3" w14:textId="77777777" w:rsidR="009E207A" w:rsidRDefault="009E207A" w:rsidP="009E207A">
      <w:pPr>
        <w:jc w:val="both"/>
        <w:rPr>
          <w:b/>
          <w:sz w:val="24"/>
          <w:szCs w:val="24"/>
        </w:rPr>
      </w:pPr>
    </w:p>
    <w:p w14:paraId="4244A524" w14:textId="77777777" w:rsidR="009E207A" w:rsidRPr="008B28E7" w:rsidRDefault="009E207A" w:rsidP="009E207A">
      <w:pPr>
        <w:jc w:val="both"/>
        <w:rPr>
          <w:b/>
          <w:sz w:val="24"/>
          <w:szCs w:val="24"/>
        </w:rPr>
      </w:pPr>
    </w:p>
    <w:p w14:paraId="5E8022F4"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14:paraId="74C9D26A"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7D9A1C4C"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w:t>
      </w:r>
    </w:p>
    <w:p w14:paraId="1C3C901D"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5A716FCA"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Pr>
          <w:b/>
          <w:sz w:val="24"/>
          <w:szCs w:val="24"/>
        </w:rPr>
        <w:t xml:space="preserve"> ASSESSMENT AND SUPPORT TEAM, CONWY COUNTY BOROUGH COUNCIL</w:t>
      </w:r>
    </w:p>
    <w:p w14:paraId="4CDA8E9F"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779E355C"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Pr>
          <w:b/>
          <w:sz w:val="24"/>
          <w:szCs w:val="24"/>
        </w:rPr>
        <w:t xml:space="preserve"> COED PELLA COUNCIL OFFICES, COLWYN BAY, LL29 7AZ</w:t>
      </w:r>
    </w:p>
    <w:p w14:paraId="0B721531"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32A3BB90"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4E5F5715"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3A9C9D51"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254BFA5A" w14:textId="77777777" w:rsidR="009E207A" w:rsidRDefault="009E207A" w:rsidP="009E207A">
      <w:pPr>
        <w:jc w:val="both"/>
        <w:rPr>
          <w:b/>
          <w:sz w:val="24"/>
          <w:szCs w:val="24"/>
        </w:rPr>
      </w:pPr>
    </w:p>
    <w:p w14:paraId="6ED024EF" w14:textId="77777777" w:rsidR="009E207A" w:rsidRPr="008B28E7" w:rsidRDefault="009E207A" w:rsidP="009E207A">
      <w:pPr>
        <w:jc w:val="both"/>
        <w:rPr>
          <w:b/>
          <w:sz w:val="24"/>
          <w:szCs w:val="24"/>
        </w:rPr>
      </w:pPr>
    </w:p>
    <w:p w14:paraId="4225E7A6"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4334AAD7"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568AC449"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X</w:t>
      </w:r>
    </w:p>
    <w:p w14:paraId="2498F79E" w14:textId="77777777" w:rsidR="009E207A" w:rsidRDefault="009E207A" w:rsidP="009E207A">
      <w:pPr>
        <w:jc w:val="both"/>
        <w:rPr>
          <w:b/>
          <w:sz w:val="24"/>
          <w:szCs w:val="24"/>
        </w:rPr>
      </w:pPr>
    </w:p>
    <w:p w14:paraId="1B602CBC" w14:textId="77777777" w:rsidR="009E207A" w:rsidRDefault="009E207A" w:rsidP="009E207A">
      <w:pPr>
        <w:jc w:val="both"/>
        <w:rPr>
          <w:b/>
          <w:sz w:val="24"/>
          <w:szCs w:val="24"/>
        </w:rPr>
      </w:pPr>
    </w:p>
    <w:p w14:paraId="53A0F4F3" w14:textId="77777777" w:rsidR="009E207A" w:rsidRDefault="009E207A" w:rsidP="009E207A">
      <w:pPr>
        <w:jc w:val="both"/>
        <w:rPr>
          <w:b/>
          <w:sz w:val="24"/>
          <w:szCs w:val="24"/>
        </w:rPr>
      </w:pPr>
      <w:r>
        <w:rPr>
          <w:b/>
          <w:sz w:val="24"/>
          <w:szCs w:val="24"/>
        </w:rPr>
        <w:t>Mentor’s details</w:t>
      </w:r>
    </w:p>
    <w:p w14:paraId="60E1E125" w14:textId="77777777" w:rsidR="009E207A" w:rsidRPr="008B28E7" w:rsidRDefault="009E207A" w:rsidP="009E207A">
      <w:pPr>
        <w:jc w:val="both"/>
        <w:rPr>
          <w:b/>
          <w:sz w:val="24"/>
          <w:szCs w:val="24"/>
        </w:rPr>
      </w:pPr>
    </w:p>
    <w:p w14:paraId="54874499"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645F7A98"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3DEF1154"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LOIS OWEN</w:t>
      </w:r>
    </w:p>
    <w:p w14:paraId="1778A3E0"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0A33927C"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COED PELLA COUNCIL OFFICES, COLWYN BAY LL29 7TA</w:t>
      </w:r>
    </w:p>
    <w:p w14:paraId="778744CF"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1B67A805"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01492 577263</w:t>
      </w:r>
    </w:p>
    <w:p w14:paraId="72A5942A"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553212FB"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LOIS.OWEN@CONWY.GOV.UK</w:t>
      </w:r>
    </w:p>
    <w:p w14:paraId="7D0F0D9B"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4589FF20"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i/>
          <w:sz w:val="24"/>
          <w:szCs w:val="24"/>
        </w:rPr>
      </w:pPr>
    </w:p>
    <w:p w14:paraId="5A0D465D" w14:textId="77777777" w:rsidR="009E207A" w:rsidRDefault="009E207A" w:rsidP="009E207A">
      <w:pPr>
        <w:jc w:val="both"/>
        <w:rPr>
          <w:b/>
          <w:sz w:val="24"/>
          <w:szCs w:val="24"/>
        </w:rPr>
      </w:pPr>
    </w:p>
    <w:p w14:paraId="4A515286" w14:textId="77777777" w:rsidR="009E207A" w:rsidRDefault="009E207A" w:rsidP="009E207A">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E207A" w:rsidRPr="008B28E7" w14:paraId="6EB41621" w14:textId="77777777" w:rsidTr="00D9143F">
        <w:tc>
          <w:tcPr>
            <w:tcW w:w="10278" w:type="dxa"/>
            <w:shd w:val="clear" w:color="auto" w:fill="auto"/>
          </w:tcPr>
          <w:p w14:paraId="2CD7B85F" w14:textId="77777777" w:rsidR="009E207A" w:rsidRPr="008B28E7" w:rsidRDefault="009E207A" w:rsidP="00D9143F">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6AC8D83F" w14:textId="77777777" w:rsidR="009E207A" w:rsidRPr="008B28E7" w:rsidRDefault="009E207A" w:rsidP="00D9143F">
            <w:pPr>
              <w:jc w:val="both"/>
              <w:rPr>
                <w:b/>
                <w:sz w:val="24"/>
                <w:szCs w:val="24"/>
              </w:rPr>
            </w:pPr>
          </w:p>
          <w:p w14:paraId="361CCA85" w14:textId="77777777" w:rsidR="009E207A" w:rsidRDefault="009E207A" w:rsidP="00D9143F">
            <w:pPr>
              <w:jc w:val="both"/>
              <w:rPr>
                <w:b/>
                <w:sz w:val="24"/>
                <w:szCs w:val="24"/>
              </w:rPr>
            </w:pPr>
            <w:r w:rsidRPr="008B28E7">
              <w:rPr>
                <w:b/>
                <w:sz w:val="24"/>
                <w:szCs w:val="24"/>
              </w:rPr>
              <w:t>Name:</w:t>
            </w:r>
            <w:r>
              <w:rPr>
                <w:b/>
                <w:sz w:val="24"/>
                <w:szCs w:val="24"/>
              </w:rPr>
              <w:t xml:space="preserve"> LOIS OWEN</w:t>
            </w:r>
          </w:p>
          <w:p w14:paraId="09921DDF" w14:textId="77777777" w:rsidR="009E207A" w:rsidRPr="008B28E7" w:rsidRDefault="009E207A" w:rsidP="00D9143F">
            <w:pPr>
              <w:jc w:val="both"/>
              <w:rPr>
                <w:b/>
                <w:sz w:val="24"/>
                <w:szCs w:val="24"/>
              </w:rPr>
            </w:pPr>
          </w:p>
          <w:p w14:paraId="4590A76A" w14:textId="77777777" w:rsidR="009E207A" w:rsidRDefault="009E207A" w:rsidP="00D9143F">
            <w:pPr>
              <w:jc w:val="both"/>
              <w:rPr>
                <w:b/>
                <w:sz w:val="24"/>
                <w:szCs w:val="24"/>
              </w:rPr>
            </w:pPr>
            <w:r w:rsidRPr="008B28E7">
              <w:rPr>
                <w:b/>
                <w:sz w:val="24"/>
                <w:szCs w:val="24"/>
              </w:rPr>
              <w:t xml:space="preserve">Work Address: </w:t>
            </w:r>
            <w:r>
              <w:rPr>
                <w:b/>
                <w:sz w:val="24"/>
                <w:szCs w:val="24"/>
              </w:rPr>
              <w:t>COED PELLA COUNCIL OFFICES, COLWYN BAY, LL29 7TA</w:t>
            </w:r>
          </w:p>
          <w:p w14:paraId="59735836" w14:textId="77777777" w:rsidR="009E207A" w:rsidRPr="008B28E7" w:rsidRDefault="009E207A" w:rsidP="00D9143F">
            <w:pPr>
              <w:jc w:val="both"/>
              <w:rPr>
                <w:b/>
                <w:sz w:val="24"/>
                <w:szCs w:val="24"/>
              </w:rPr>
            </w:pPr>
          </w:p>
          <w:p w14:paraId="390BED21" w14:textId="77777777" w:rsidR="009E207A" w:rsidRPr="008B28E7" w:rsidRDefault="009E207A" w:rsidP="00D9143F">
            <w:pPr>
              <w:jc w:val="both"/>
              <w:rPr>
                <w:b/>
                <w:sz w:val="24"/>
                <w:szCs w:val="24"/>
              </w:rPr>
            </w:pPr>
            <w:r w:rsidRPr="008B28E7">
              <w:rPr>
                <w:b/>
                <w:sz w:val="24"/>
                <w:szCs w:val="24"/>
              </w:rPr>
              <w:t>Professional Qualification and date of qualification:</w:t>
            </w:r>
            <w:r w:rsidR="00F00C5C">
              <w:rPr>
                <w:b/>
                <w:sz w:val="24"/>
                <w:szCs w:val="24"/>
              </w:rPr>
              <w:t xml:space="preserve"> MA SOCIAL WORK 16/10/18</w:t>
            </w:r>
          </w:p>
          <w:p w14:paraId="1994D8D7" w14:textId="77777777" w:rsidR="009E207A" w:rsidRDefault="009E207A" w:rsidP="00D9143F">
            <w:pPr>
              <w:jc w:val="both"/>
              <w:rPr>
                <w:b/>
                <w:sz w:val="24"/>
                <w:szCs w:val="24"/>
              </w:rPr>
            </w:pPr>
          </w:p>
          <w:p w14:paraId="7E4F7F60" w14:textId="77777777" w:rsidR="009E207A" w:rsidRDefault="009E207A" w:rsidP="00D9143F">
            <w:pPr>
              <w:jc w:val="both"/>
              <w:rPr>
                <w:b/>
                <w:sz w:val="24"/>
                <w:szCs w:val="24"/>
              </w:rPr>
            </w:pPr>
            <w:r>
              <w:rPr>
                <w:b/>
                <w:sz w:val="24"/>
                <w:szCs w:val="24"/>
              </w:rPr>
              <w:t>T</w:t>
            </w:r>
            <w:r w:rsidRPr="008B28E7">
              <w:rPr>
                <w:b/>
                <w:sz w:val="24"/>
                <w:szCs w:val="24"/>
              </w:rPr>
              <w:t>elephone number:</w:t>
            </w:r>
            <w:r>
              <w:rPr>
                <w:b/>
                <w:sz w:val="24"/>
                <w:szCs w:val="24"/>
              </w:rPr>
              <w:t xml:space="preserve"> 01492 577263</w:t>
            </w:r>
          </w:p>
          <w:p w14:paraId="4AD68CD2" w14:textId="77777777" w:rsidR="009E207A" w:rsidRDefault="009E207A" w:rsidP="00D9143F">
            <w:pPr>
              <w:jc w:val="both"/>
              <w:rPr>
                <w:b/>
                <w:sz w:val="24"/>
                <w:szCs w:val="24"/>
              </w:rPr>
            </w:pPr>
          </w:p>
          <w:p w14:paraId="23E53360" w14:textId="77777777" w:rsidR="009E207A" w:rsidRPr="008B28E7" w:rsidRDefault="009E207A" w:rsidP="00D9143F">
            <w:pPr>
              <w:jc w:val="both"/>
              <w:rPr>
                <w:b/>
                <w:sz w:val="24"/>
                <w:szCs w:val="24"/>
              </w:rPr>
            </w:pPr>
            <w:r>
              <w:rPr>
                <w:b/>
                <w:sz w:val="24"/>
                <w:szCs w:val="24"/>
              </w:rPr>
              <w:t>Email address:LOIS.OWEN@CONWY.GOV.UK</w:t>
            </w:r>
          </w:p>
          <w:p w14:paraId="2AF0B09C" w14:textId="77777777" w:rsidR="009E207A" w:rsidRPr="008B28E7" w:rsidRDefault="009E207A" w:rsidP="00D9143F">
            <w:pPr>
              <w:jc w:val="both"/>
              <w:rPr>
                <w:b/>
                <w:sz w:val="24"/>
                <w:szCs w:val="24"/>
              </w:rPr>
            </w:pPr>
          </w:p>
        </w:tc>
      </w:tr>
    </w:tbl>
    <w:p w14:paraId="0DC1D871" w14:textId="77777777" w:rsidR="009E207A" w:rsidRPr="00EE5BC3" w:rsidRDefault="009E207A" w:rsidP="00F00C5C">
      <w:pPr>
        <w:keepNext/>
        <w:rPr>
          <w:b/>
          <w:sz w:val="28"/>
          <w:szCs w:val="28"/>
        </w:rPr>
      </w:pPr>
      <w:r w:rsidRPr="00EE5BC3">
        <w:rPr>
          <w:b/>
          <w:sz w:val="28"/>
          <w:szCs w:val="28"/>
        </w:rPr>
        <w:lastRenderedPageBreak/>
        <w:t>Signatures and Line Manager Verification</w:t>
      </w:r>
    </w:p>
    <w:p w14:paraId="6099229E" w14:textId="77777777" w:rsidR="009E207A" w:rsidRDefault="009E207A" w:rsidP="009E207A">
      <w:pPr>
        <w:keepNext/>
        <w:jc w:val="both"/>
        <w:rPr>
          <w:b/>
          <w:sz w:val="24"/>
          <w:szCs w:val="24"/>
        </w:rPr>
      </w:pPr>
    </w:p>
    <w:p w14:paraId="6DD1F0BF"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2A0DB810"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6B5B0E35" w14:textId="77777777" w:rsidR="009E207A" w:rsidRDefault="009E207A" w:rsidP="009E207A">
      <w:pPr>
        <w:pBdr>
          <w:top w:val="single" w:sz="6" w:space="1" w:color="auto"/>
          <w:left w:val="single" w:sz="6" w:space="1" w:color="auto"/>
          <w:bottom w:val="single" w:sz="6" w:space="1" w:color="auto"/>
          <w:right w:val="single" w:sz="6" w:space="1" w:color="auto"/>
        </w:pBdr>
        <w:jc w:val="both"/>
        <w:rPr>
          <w:sz w:val="24"/>
          <w:szCs w:val="24"/>
        </w:rPr>
      </w:pPr>
    </w:p>
    <w:p w14:paraId="1F3D03A3" w14:textId="77777777" w:rsidR="009E207A" w:rsidRDefault="009E207A" w:rsidP="009E207A">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02C14BC7"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sz w:val="24"/>
          <w:szCs w:val="24"/>
        </w:rPr>
      </w:pPr>
    </w:p>
    <w:p w14:paraId="4C84B050" w14:textId="77777777" w:rsidR="009E207A" w:rsidRDefault="009E207A" w:rsidP="009E207A">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w:t>
      </w:r>
      <w:proofErr w:type="spellStart"/>
      <w:r>
        <w:rPr>
          <w:sz w:val="24"/>
          <w:szCs w:val="24"/>
        </w:rPr>
        <w:t>K.Williams</w:t>
      </w:r>
      <w:proofErr w:type="spellEnd"/>
      <w:r>
        <w:rPr>
          <w:sz w:val="24"/>
          <w:szCs w:val="24"/>
        </w:rPr>
        <w:t xml:space="preserve">_ _ _ _ _ _ _   </w:t>
      </w:r>
      <w:r w:rsidRPr="008B28E7">
        <w:rPr>
          <w:sz w:val="24"/>
          <w:szCs w:val="24"/>
        </w:rPr>
        <w:t>(Learner</w:t>
      </w:r>
      <w:r>
        <w:rPr>
          <w:sz w:val="24"/>
          <w:szCs w:val="24"/>
        </w:rPr>
        <w:t>)</w:t>
      </w:r>
    </w:p>
    <w:p w14:paraId="196CCE8D" w14:textId="77777777" w:rsidR="00F00C5C" w:rsidRDefault="00F00C5C" w:rsidP="009E207A">
      <w:pPr>
        <w:pBdr>
          <w:top w:val="single" w:sz="6" w:space="1" w:color="auto"/>
          <w:left w:val="single" w:sz="6" w:space="1" w:color="auto"/>
          <w:bottom w:val="single" w:sz="6" w:space="1" w:color="auto"/>
          <w:right w:val="single" w:sz="6" w:space="1" w:color="auto"/>
        </w:pBdr>
        <w:jc w:val="both"/>
        <w:rPr>
          <w:sz w:val="24"/>
          <w:szCs w:val="24"/>
        </w:rPr>
      </w:pPr>
    </w:p>
    <w:p w14:paraId="7E3CA766" w14:textId="77777777" w:rsidR="009E207A" w:rsidRDefault="009E207A" w:rsidP="009E207A">
      <w:pPr>
        <w:pBdr>
          <w:top w:val="single" w:sz="6" w:space="1" w:color="auto"/>
          <w:left w:val="single" w:sz="6" w:space="1" w:color="auto"/>
          <w:bottom w:val="single" w:sz="6" w:space="1" w:color="auto"/>
          <w:right w:val="single" w:sz="6" w:space="1" w:color="auto"/>
        </w:pBdr>
        <w:jc w:val="both"/>
        <w:rPr>
          <w:sz w:val="24"/>
          <w:szCs w:val="24"/>
        </w:rPr>
      </w:pPr>
    </w:p>
    <w:p w14:paraId="77EEEC63"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24/2/23_ _ _ _ _</w:t>
      </w:r>
    </w:p>
    <w:p w14:paraId="23EF8761"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sz w:val="24"/>
          <w:szCs w:val="24"/>
        </w:rPr>
      </w:pPr>
    </w:p>
    <w:p w14:paraId="37295FFE" w14:textId="77777777" w:rsidR="009E207A" w:rsidRDefault="009E207A" w:rsidP="009E207A">
      <w:pPr>
        <w:ind w:right="180"/>
        <w:jc w:val="both"/>
        <w:rPr>
          <w:b/>
          <w:sz w:val="24"/>
          <w:szCs w:val="24"/>
        </w:rPr>
      </w:pPr>
    </w:p>
    <w:p w14:paraId="49545F40" w14:textId="77777777" w:rsidR="009E207A" w:rsidRPr="008B28E7" w:rsidRDefault="009E207A" w:rsidP="009E207A">
      <w:pPr>
        <w:ind w:right="180"/>
        <w:jc w:val="both"/>
        <w:rPr>
          <w:b/>
          <w:sz w:val="24"/>
          <w:szCs w:val="24"/>
        </w:rPr>
      </w:pPr>
    </w:p>
    <w:p w14:paraId="44D6FB22" w14:textId="77777777" w:rsidR="009E207A" w:rsidRDefault="009E207A" w:rsidP="009E207A">
      <w:pPr>
        <w:pBdr>
          <w:top w:val="single" w:sz="6" w:space="1" w:color="auto"/>
          <w:left w:val="single" w:sz="6" w:space="1" w:color="auto"/>
          <w:bottom w:val="single" w:sz="6" w:space="1" w:color="auto"/>
          <w:right w:val="single" w:sz="6" w:space="1" w:color="auto"/>
        </w:pBdr>
        <w:jc w:val="both"/>
        <w:rPr>
          <w:b/>
          <w:sz w:val="24"/>
          <w:szCs w:val="24"/>
        </w:rPr>
      </w:pPr>
    </w:p>
    <w:p w14:paraId="066D1BE0"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22D30FA8" w14:textId="77777777" w:rsidR="009E207A" w:rsidRDefault="009E207A" w:rsidP="009E207A">
      <w:pPr>
        <w:pBdr>
          <w:top w:val="single" w:sz="6" w:space="1" w:color="auto"/>
          <w:left w:val="single" w:sz="6" w:space="1" w:color="auto"/>
          <w:bottom w:val="single" w:sz="6" w:space="1" w:color="auto"/>
          <w:right w:val="single" w:sz="6" w:space="1" w:color="auto"/>
        </w:pBdr>
        <w:jc w:val="both"/>
        <w:rPr>
          <w:sz w:val="24"/>
          <w:szCs w:val="24"/>
        </w:rPr>
      </w:pPr>
    </w:p>
    <w:p w14:paraId="160C6B1D" w14:textId="77777777" w:rsidR="009E207A" w:rsidRDefault="009E207A" w:rsidP="009E207A">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sz w:val="24"/>
          <w:szCs w:val="24"/>
        </w:rPr>
        <w:t>individual</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467F66">
        <w:rPr>
          <w:sz w:val="24"/>
          <w:szCs w:val="24"/>
        </w:rPr>
        <w:t xml:space="preserve"> </w:t>
      </w:r>
      <w:r w:rsidRPr="008B28E7">
        <w:rPr>
          <w:sz w:val="24"/>
          <w:szCs w:val="24"/>
        </w:rPr>
        <w:t>are about the same piece of practice that I observed on the date given.</w:t>
      </w:r>
    </w:p>
    <w:p w14:paraId="7575EB28" w14:textId="77777777" w:rsidR="009E207A" w:rsidRDefault="009E207A" w:rsidP="009E207A">
      <w:pPr>
        <w:pBdr>
          <w:top w:val="single" w:sz="6" w:space="1" w:color="auto"/>
          <w:left w:val="single" w:sz="6" w:space="1" w:color="auto"/>
          <w:bottom w:val="single" w:sz="6" w:space="1" w:color="auto"/>
          <w:right w:val="single" w:sz="6" w:space="1" w:color="auto"/>
        </w:pBdr>
        <w:jc w:val="both"/>
        <w:rPr>
          <w:sz w:val="24"/>
          <w:szCs w:val="24"/>
        </w:rPr>
      </w:pPr>
    </w:p>
    <w:p w14:paraId="47CB6381"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sz w:val="24"/>
          <w:szCs w:val="24"/>
        </w:rPr>
      </w:pPr>
    </w:p>
    <w:p w14:paraId="60B51D02" w14:textId="77777777" w:rsidR="009E207A" w:rsidRDefault="009E207A" w:rsidP="009E207A">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sz w:val="24"/>
          <w:szCs w:val="24"/>
        </w:rPr>
        <w:t xml:space="preserve">_ _ _ _ _ _ _ _ _ _ _ _ _ _ _ _ _ _ </w:t>
      </w:r>
      <w:proofErr w:type="gramStart"/>
      <w:r>
        <w:rPr>
          <w:sz w:val="24"/>
          <w:szCs w:val="24"/>
        </w:rPr>
        <w:t xml:space="preserve">_  </w:t>
      </w:r>
      <w:r w:rsidRPr="008B28E7">
        <w:rPr>
          <w:sz w:val="24"/>
          <w:szCs w:val="24"/>
        </w:rPr>
        <w:t>(</w:t>
      </w:r>
      <w:proofErr w:type="gramEnd"/>
      <w:r>
        <w:rPr>
          <w:sz w:val="24"/>
          <w:szCs w:val="24"/>
        </w:rPr>
        <w:t>Observer</w:t>
      </w:r>
      <w:r w:rsidRPr="008B28E7">
        <w:rPr>
          <w:sz w:val="24"/>
          <w:szCs w:val="24"/>
        </w:rPr>
        <w:t>)</w:t>
      </w:r>
    </w:p>
    <w:p w14:paraId="1F26CB11" w14:textId="77777777" w:rsidR="009E207A" w:rsidRDefault="009E207A" w:rsidP="009E207A">
      <w:pPr>
        <w:pBdr>
          <w:top w:val="single" w:sz="6" w:space="1" w:color="auto"/>
          <w:left w:val="single" w:sz="6" w:space="1" w:color="auto"/>
          <w:bottom w:val="single" w:sz="6" w:space="1" w:color="auto"/>
          <w:right w:val="single" w:sz="6" w:space="1" w:color="auto"/>
        </w:pBdr>
        <w:jc w:val="both"/>
        <w:rPr>
          <w:sz w:val="24"/>
          <w:szCs w:val="24"/>
        </w:rPr>
      </w:pPr>
    </w:p>
    <w:p w14:paraId="2E490FE3" w14:textId="77777777" w:rsidR="009E207A" w:rsidRDefault="009E207A" w:rsidP="009E207A">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43F34098" w14:textId="77777777" w:rsidR="009E207A" w:rsidRPr="008B28E7" w:rsidRDefault="009E207A" w:rsidP="009E207A">
      <w:pPr>
        <w:pBdr>
          <w:top w:val="single" w:sz="6" w:space="1" w:color="auto"/>
          <w:left w:val="single" w:sz="6" w:space="1" w:color="auto"/>
          <w:bottom w:val="single" w:sz="6" w:space="1" w:color="auto"/>
          <w:right w:val="single" w:sz="6" w:space="1" w:color="auto"/>
        </w:pBdr>
        <w:jc w:val="both"/>
        <w:rPr>
          <w:sz w:val="24"/>
          <w:szCs w:val="24"/>
        </w:rPr>
      </w:pPr>
    </w:p>
    <w:p w14:paraId="6601EBD8" w14:textId="77777777" w:rsidR="009E207A" w:rsidRDefault="009E207A" w:rsidP="009E207A">
      <w:pPr>
        <w:ind w:right="180"/>
        <w:jc w:val="both"/>
        <w:rPr>
          <w:b/>
          <w:sz w:val="24"/>
          <w:szCs w:val="24"/>
        </w:rPr>
      </w:pPr>
    </w:p>
    <w:p w14:paraId="72C1BB7F" w14:textId="77777777" w:rsidR="009E207A" w:rsidRDefault="009E207A" w:rsidP="009E207A">
      <w:pPr>
        <w:ind w:right="180"/>
        <w:jc w:val="both"/>
        <w:rPr>
          <w:b/>
          <w:sz w:val="24"/>
          <w:szCs w:val="24"/>
        </w:rPr>
      </w:pPr>
    </w:p>
    <w:p w14:paraId="0D42E4E9" w14:textId="77777777" w:rsidR="009E207A" w:rsidRDefault="009E207A" w:rsidP="009E207A">
      <w:pPr>
        <w:ind w:right="180"/>
        <w:jc w:val="both"/>
        <w:rPr>
          <w:b/>
          <w:sz w:val="24"/>
          <w:szCs w:val="24"/>
        </w:rPr>
      </w:pPr>
    </w:p>
    <w:tbl>
      <w:tblPr>
        <w:tblStyle w:val="TableGrid"/>
        <w:tblW w:w="0" w:type="auto"/>
        <w:tblLook w:val="04A0" w:firstRow="1" w:lastRow="0" w:firstColumn="1" w:lastColumn="0" w:noHBand="0" w:noVBand="1"/>
      </w:tblPr>
      <w:tblGrid>
        <w:gridCol w:w="9016"/>
      </w:tblGrid>
      <w:tr w:rsidR="009E207A" w14:paraId="616FA7D7" w14:textId="77777777" w:rsidTr="00D9143F">
        <w:tc>
          <w:tcPr>
            <w:tcW w:w="10070" w:type="dxa"/>
          </w:tcPr>
          <w:p w14:paraId="5A54762A" w14:textId="77777777" w:rsidR="009E207A" w:rsidRPr="00D3203C" w:rsidRDefault="009E207A" w:rsidP="00D9143F">
            <w:pPr>
              <w:ind w:right="180"/>
              <w:jc w:val="both"/>
              <w:rPr>
                <w:b/>
                <w:sz w:val="24"/>
                <w:szCs w:val="24"/>
              </w:rPr>
            </w:pPr>
            <w:r w:rsidRPr="00D3203C">
              <w:rPr>
                <w:b/>
                <w:sz w:val="24"/>
                <w:szCs w:val="24"/>
              </w:rPr>
              <w:t xml:space="preserve">Mentors Report (to be completed by the mentor) </w:t>
            </w:r>
          </w:p>
          <w:p w14:paraId="754619F2" w14:textId="77777777" w:rsidR="009E207A" w:rsidRPr="00D3203C" w:rsidRDefault="009E207A" w:rsidP="00D9143F">
            <w:pPr>
              <w:ind w:right="180"/>
              <w:jc w:val="both"/>
              <w:rPr>
                <w:b/>
                <w:sz w:val="24"/>
                <w:szCs w:val="24"/>
              </w:rPr>
            </w:pPr>
          </w:p>
          <w:p w14:paraId="1D5E6050" w14:textId="77777777" w:rsidR="009E207A" w:rsidRPr="00D3203C" w:rsidRDefault="009E207A" w:rsidP="00D9143F">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48A1993B" w14:textId="77777777" w:rsidR="009E207A" w:rsidRPr="00D3203C" w:rsidRDefault="009E207A" w:rsidP="00D9143F">
            <w:pPr>
              <w:ind w:right="180"/>
              <w:jc w:val="both"/>
              <w:rPr>
                <w:sz w:val="24"/>
                <w:szCs w:val="24"/>
              </w:rPr>
            </w:pPr>
          </w:p>
          <w:p w14:paraId="7A8040CD" w14:textId="77777777" w:rsidR="009E207A" w:rsidRPr="00D3203C" w:rsidRDefault="009E207A" w:rsidP="00D9143F">
            <w:pPr>
              <w:ind w:right="180"/>
              <w:jc w:val="both"/>
              <w:rPr>
                <w:sz w:val="24"/>
                <w:szCs w:val="24"/>
              </w:rPr>
            </w:pPr>
            <w:r w:rsidRPr="00D3203C">
              <w:rPr>
                <w:sz w:val="24"/>
                <w:szCs w:val="24"/>
              </w:rPr>
              <w:t>Signed________________________ (Mentor)</w:t>
            </w:r>
          </w:p>
          <w:p w14:paraId="2542E68B" w14:textId="77777777" w:rsidR="009E207A" w:rsidRPr="00D3203C" w:rsidRDefault="009E207A" w:rsidP="00D9143F">
            <w:pPr>
              <w:ind w:right="180"/>
              <w:jc w:val="both"/>
              <w:rPr>
                <w:sz w:val="24"/>
                <w:szCs w:val="24"/>
              </w:rPr>
            </w:pPr>
          </w:p>
          <w:p w14:paraId="129335E5" w14:textId="77777777" w:rsidR="009E207A" w:rsidRPr="00D3203C" w:rsidRDefault="009E207A" w:rsidP="00D9143F">
            <w:pPr>
              <w:ind w:right="180"/>
              <w:jc w:val="both"/>
              <w:rPr>
                <w:sz w:val="24"/>
                <w:szCs w:val="24"/>
              </w:rPr>
            </w:pPr>
            <w:r w:rsidRPr="00D3203C">
              <w:rPr>
                <w:sz w:val="24"/>
                <w:szCs w:val="24"/>
              </w:rPr>
              <w:t>Date ___________________</w:t>
            </w:r>
          </w:p>
          <w:p w14:paraId="34874C09" w14:textId="77777777" w:rsidR="009E207A" w:rsidRPr="001E2EB6" w:rsidRDefault="009E207A" w:rsidP="00D9143F">
            <w:pPr>
              <w:ind w:right="180"/>
              <w:jc w:val="both"/>
              <w:rPr>
                <w:sz w:val="24"/>
                <w:szCs w:val="24"/>
                <w:highlight w:val="magenta"/>
              </w:rPr>
            </w:pPr>
          </w:p>
          <w:p w14:paraId="457CD7CD" w14:textId="77777777" w:rsidR="009E207A" w:rsidRPr="00706BB5" w:rsidRDefault="009E207A" w:rsidP="00D9143F">
            <w:pPr>
              <w:keepNext/>
              <w:jc w:val="center"/>
              <w:rPr>
                <w:b/>
                <w:sz w:val="24"/>
                <w:szCs w:val="24"/>
                <w:highlight w:val="magenta"/>
              </w:rPr>
            </w:pPr>
          </w:p>
        </w:tc>
      </w:tr>
    </w:tbl>
    <w:p w14:paraId="1386D12E" w14:textId="77777777" w:rsidR="009E207A" w:rsidRDefault="009E207A" w:rsidP="009E207A">
      <w:pPr>
        <w:ind w:right="180"/>
        <w:jc w:val="both"/>
        <w:rPr>
          <w:b/>
          <w:sz w:val="24"/>
          <w:szCs w:val="24"/>
        </w:rPr>
      </w:pPr>
    </w:p>
    <w:p w14:paraId="36137EAB" w14:textId="77777777" w:rsidR="009E207A" w:rsidRPr="008B28E7" w:rsidRDefault="009E207A" w:rsidP="009E207A">
      <w:pPr>
        <w:ind w:right="180"/>
        <w:jc w:val="both"/>
        <w:rPr>
          <w:b/>
          <w:sz w:val="24"/>
          <w:szCs w:val="24"/>
        </w:rPr>
      </w:pPr>
    </w:p>
    <w:p w14:paraId="24EF3F5D" w14:textId="77777777" w:rsidR="009E207A" w:rsidRDefault="009E207A" w:rsidP="009E207A">
      <w:pPr>
        <w:ind w:right="180"/>
        <w:jc w:val="both"/>
        <w:rPr>
          <w:b/>
          <w:bCs/>
          <w:sz w:val="24"/>
          <w:szCs w:val="24"/>
        </w:rPr>
      </w:pPr>
    </w:p>
    <w:p w14:paraId="095E9314" w14:textId="77777777" w:rsidR="009E207A" w:rsidRPr="00706BB5" w:rsidRDefault="009E207A" w:rsidP="009E207A">
      <w:pPr>
        <w:ind w:right="180"/>
        <w:jc w:val="both"/>
        <w:rPr>
          <w:b/>
          <w:bCs/>
          <w:sz w:val="24"/>
          <w:szCs w:val="24"/>
        </w:rPr>
      </w:pPr>
      <w:r w:rsidRPr="00F15354">
        <w:rPr>
          <w:b/>
          <w:bCs/>
          <w:sz w:val="24"/>
          <w:szCs w:val="24"/>
        </w:rPr>
        <w:t xml:space="preserve"> Line manager verification.</w:t>
      </w:r>
    </w:p>
    <w:p w14:paraId="0C3D13E7" w14:textId="77777777" w:rsidR="009E207A" w:rsidRPr="00C57D24" w:rsidRDefault="009E207A" w:rsidP="009E207A">
      <w:pPr>
        <w:keepNext/>
        <w:spacing w:before="240" w:after="60"/>
        <w:jc w:val="both"/>
        <w:rPr>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sz w:val="24"/>
          <w:szCs w:val="24"/>
        </w:rPr>
        <w:t xml:space="preserve">the </w:t>
      </w:r>
      <w:r>
        <w:rPr>
          <w:sz w:val="24"/>
          <w:szCs w:val="24"/>
        </w:rPr>
        <w:t xml:space="preserve">learner’s </w:t>
      </w:r>
      <w:r w:rsidRPr="00C57D24">
        <w:rPr>
          <w:sz w:val="24"/>
          <w:szCs w:val="24"/>
        </w:rPr>
        <w:t xml:space="preserve">line manager </w:t>
      </w:r>
      <w:r>
        <w:rPr>
          <w:sz w:val="24"/>
          <w:szCs w:val="24"/>
        </w:rPr>
        <w:t>and/</w:t>
      </w:r>
      <w:r w:rsidRPr="00C57D24">
        <w:rPr>
          <w:sz w:val="24"/>
          <w:szCs w:val="24"/>
        </w:rPr>
        <w:t>or senior practitioner</w:t>
      </w:r>
      <w:r>
        <w:rPr>
          <w:sz w:val="24"/>
          <w:szCs w:val="24"/>
        </w:rPr>
        <w:t xml:space="preserve">. </w:t>
      </w:r>
      <w:r w:rsidRPr="00E3288D">
        <w:rPr>
          <w:sz w:val="24"/>
          <w:szCs w:val="24"/>
        </w:rPr>
        <w:t>Where the line manager is not a registered social worker</w:t>
      </w:r>
      <w:r>
        <w:rPr>
          <w:sz w:val="24"/>
          <w:szCs w:val="24"/>
        </w:rPr>
        <w:t>,</w:t>
      </w:r>
      <w:r w:rsidRPr="00E3288D">
        <w:rPr>
          <w:sz w:val="24"/>
          <w:szCs w:val="24"/>
        </w:rPr>
        <w:t xml:space="preserve"> verification must also be provided by a social work practitioner in a senior position (this could be the mentor) who is familiar with the learner</w:t>
      </w:r>
      <w:r>
        <w:rPr>
          <w:sz w:val="24"/>
          <w:szCs w:val="24"/>
        </w:rPr>
        <w:t>’</w:t>
      </w:r>
      <w:r w:rsidRPr="00E3288D">
        <w:rPr>
          <w:sz w:val="24"/>
          <w:szCs w:val="24"/>
        </w:rPr>
        <w:t>s work and can verify that the learner has been involved with the safeguarding case evidenced in Task 3 of the portfolio and that the learner has met all the required criteria listed below</w:t>
      </w:r>
      <w:r>
        <w:rPr>
          <w:sz w:val="24"/>
          <w:szCs w:val="24"/>
        </w:rPr>
        <w:t>.</w:t>
      </w:r>
      <w:r w:rsidRPr="00C57D24">
        <w:rPr>
          <w:sz w:val="24"/>
          <w:szCs w:val="24"/>
        </w:rPr>
        <w:t xml:space="preserve">  </w:t>
      </w:r>
    </w:p>
    <w:p w14:paraId="1E3129C9" w14:textId="77777777" w:rsidR="009E207A" w:rsidRPr="008B28E7" w:rsidRDefault="009E207A" w:rsidP="009E207A">
      <w:pPr>
        <w:jc w:val="both"/>
        <w:rPr>
          <w:sz w:val="24"/>
          <w:szCs w:val="24"/>
        </w:rPr>
      </w:pPr>
    </w:p>
    <w:p w14:paraId="5F1CC595" w14:textId="77777777" w:rsidR="009E207A" w:rsidRPr="008B28E7" w:rsidRDefault="009E207A" w:rsidP="009E207A">
      <w:pPr>
        <w:jc w:val="both"/>
        <w:rPr>
          <w:sz w:val="24"/>
          <w:szCs w:val="24"/>
        </w:rPr>
      </w:pPr>
      <w:r w:rsidRPr="008B28E7">
        <w:rPr>
          <w:sz w:val="24"/>
          <w:szCs w:val="24"/>
        </w:rPr>
        <w:t xml:space="preserve">In this section, please confirm that you have seen </w:t>
      </w:r>
      <w:r>
        <w:rPr>
          <w:sz w:val="24"/>
          <w:szCs w:val="24"/>
        </w:rPr>
        <w:t xml:space="preserve">sufficient evidence of </w:t>
      </w:r>
      <w:r w:rsidRPr="008B28E7">
        <w:rPr>
          <w:sz w:val="24"/>
          <w:szCs w:val="24"/>
        </w:rPr>
        <w:t xml:space="preserve">the learner’s work during the period </w:t>
      </w:r>
      <w:r>
        <w:rPr>
          <w:sz w:val="24"/>
          <w:szCs w:val="24"/>
        </w:rPr>
        <w:t>they have been undertaking the C</w:t>
      </w:r>
      <w:r w:rsidRPr="008B28E7">
        <w:rPr>
          <w:sz w:val="24"/>
          <w:szCs w:val="24"/>
        </w:rPr>
        <w:t>onsolidati</w:t>
      </w:r>
      <w:r>
        <w:rPr>
          <w:sz w:val="24"/>
          <w:szCs w:val="24"/>
        </w:rPr>
        <w:t xml:space="preserve">on programme. If necessary, please consult with other managers who the learner has worked with. In signing this section, </w:t>
      </w:r>
      <w:r w:rsidRPr="008B28E7">
        <w:rPr>
          <w:sz w:val="24"/>
          <w:szCs w:val="24"/>
        </w:rPr>
        <w:t xml:space="preserve">you </w:t>
      </w:r>
      <w:r>
        <w:rPr>
          <w:sz w:val="24"/>
          <w:szCs w:val="24"/>
        </w:rPr>
        <w:t xml:space="preserve">are confirming that you </w:t>
      </w:r>
      <w:r w:rsidRPr="008B28E7">
        <w:rPr>
          <w:sz w:val="24"/>
          <w:szCs w:val="24"/>
        </w:rPr>
        <w:t>are content with the:</w:t>
      </w:r>
    </w:p>
    <w:p w14:paraId="6DD4BC7E" w14:textId="77777777" w:rsidR="009E207A" w:rsidRPr="008B28E7" w:rsidRDefault="009E207A" w:rsidP="009E207A">
      <w:pPr>
        <w:jc w:val="both"/>
        <w:rPr>
          <w:sz w:val="24"/>
          <w:szCs w:val="24"/>
        </w:rPr>
      </w:pPr>
    </w:p>
    <w:p w14:paraId="15502609" w14:textId="77777777" w:rsidR="009E207A" w:rsidRPr="008B28E7" w:rsidRDefault="009E207A" w:rsidP="009E207A">
      <w:pPr>
        <w:numPr>
          <w:ilvl w:val="0"/>
          <w:numId w:val="1"/>
        </w:numPr>
        <w:spacing w:after="0" w:line="240" w:lineRule="auto"/>
        <w:jc w:val="both"/>
        <w:rPr>
          <w:sz w:val="24"/>
          <w:szCs w:val="24"/>
        </w:rPr>
      </w:pPr>
      <w:r w:rsidRPr="008B28E7">
        <w:rPr>
          <w:sz w:val="24"/>
          <w:szCs w:val="24"/>
        </w:rPr>
        <w:t>level of supervision and mentoring support received</w:t>
      </w:r>
      <w:r>
        <w:rPr>
          <w:sz w:val="24"/>
          <w:szCs w:val="24"/>
        </w:rPr>
        <w:t xml:space="preserve"> by the learner;</w:t>
      </w:r>
    </w:p>
    <w:p w14:paraId="3ECFEF47" w14:textId="77777777" w:rsidR="009E207A" w:rsidRPr="008B28E7" w:rsidRDefault="009E207A" w:rsidP="009E207A">
      <w:pPr>
        <w:numPr>
          <w:ilvl w:val="0"/>
          <w:numId w:val="1"/>
        </w:numPr>
        <w:spacing w:after="0" w:line="240" w:lineRule="auto"/>
        <w:jc w:val="both"/>
        <w:rPr>
          <w:sz w:val="24"/>
          <w:szCs w:val="24"/>
        </w:rPr>
      </w:pPr>
      <w:r w:rsidRPr="008B28E7">
        <w:rPr>
          <w:sz w:val="24"/>
          <w:szCs w:val="24"/>
        </w:rPr>
        <w:t>learning and development undertaken</w:t>
      </w:r>
      <w:r>
        <w:rPr>
          <w:sz w:val="24"/>
          <w:szCs w:val="24"/>
        </w:rPr>
        <w:t>;</w:t>
      </w:r>
      <w:r w:rsidRPr="008B28E7">
        <w:rPr>
          <w:sz w:val="24"/>
          <w:szCs w:val="24"/>
        </w:rPr>
        <w:t xml:space="preserve"> </w:t>
      </w:r>
    </w:p>
    <w:p w14:paraId="4A1B3F9F" w14:textId="77777777" w:rsidR="009E207A" w:rsidRPr="008B28E7" w:rsidRDefault="009E207A" w:rsidP="009E207A">
      <w:pPr>
        <w:numPr>
          <w:ilvl w:val="0"/>
          <w:numId w:val="1"/>
        </w:numPr>
        <w:spacing w:after="0" w:line="240" w:lineRule="auto"/>
        <w:jc w:val="both"/>
        <w:rPr>
          <w:sz w:val="24"/>
          <w:szCs w:val="24"/>
        </w:rPr>
      </w:pPr>
      <w:r w:rsidRPr="008B28E7">
        <w:rPr>
          <w:sz w:val="24"/>
          <w:szCs w:val="24"/>
        </w:rPr>
        <w:t>reading and personal research undertaken</w:t>
      </w:r>
      <w:r>
        <w:rPr>
          <w:sz w:val="24"/>
          <w:szCs w:val="24"/>
        </w:rPr>
        <w:t>;</w:t>
      </w:r>
    </w:p>
    <w:p w14:paraId="1264A5E2" w14:textId="77777777" w:rsidR="009E207A" w:rsidRPr="008B28E7" w:rsidRDefault="009E207A" w:rsidP="009E207A">
      <w:pPr>
        <w:numPr>
          <w:ilvl w:val="0"/>
          <w:numId w:val="1"/>
        </w:numPr>
        <w:spacing w:after="0" w:line="240" w:lineRule="auto"/>
        <w:jc w:val="both"/>
        <w:rPr>
          <w:sz w:val="24"/>
          <w:szCs w:val="24"/>
        </w:rPr>
      </w:pPr>
      <w:r w:rsidRPr="008B28E7">
        <w:rPr>
          <w:sz w:val="24"/>
          <w:szCs w:val="24"/>
        </w:rPr>
        <w:t>level of knowledge and skills demonstrated</w:t>
      </w:r>
      <w:r>
        <w:rPr>
          <w:sz w:val="24"/>
          <w:szCs w:val="24"/>
        </w:rPr>
        <w:t>;</w:t>
      </w:r>
      <w:r w:rsidRPr="008B28E7">
        <w:rPr>
          <w:sz w:val="24"/>
          <w:szCs w:val="24"/>
        </w:rPr>
        <w:t xml:space="preserve"> </w:t>
      </w:r>
    </w:p>
    <w:p w14:paraId="3A3C90E4" w14:textId="77777777" w:rsidR="009E207A" w:rsidRPr="008B28E7" w:rsidRDefault="009E207A" w:rsidP="009E207A">
      <w:pPr>
        <w:numPr>
          <w:ilvl w:val="0"/>
          <w:numId w:val="1"/>
        </w:numPr>
        <w:spacing w:after="0" w:line="240" w:lineRule="auto"/>
        <w:jc w:val="both"/>
        <w:rPr>
          <w:sz w:val="24"/>
          <w:szCs w:val="24"/>
        </w:rPr>
      </w:pPr>
      <w:r w:rsidRPr="008B28E7">
        <w:rPr>
          <w:sz w:val="24"/>
          <w:szCs w:val="24"/>
        </w:rPr>
        <w:t xml:space="preserve">understanding shown of the Code of </w:t>
      </w:r>
      <w:r>
        <w:rPr>
          <w:sz w:val="24"/>
          <w:szCs w:val="24"/>
        </w:rPr>
        <w:t xml:space="preserve">Professional </w:t>
      </w:r>
      <w:r w:rsidRPr="008B28E7">
        <w:rPr>
          <w:sz w:val="24"/>
          <w:szCs w:val="24"/>
        </w:rPr>
        <w:t>Practice and National Occupational Standards</w:t>
      </w:r>
      <w:r>
        <w:rPr>
          <w:sz w:val="24"/>
          <w:szCs w:val="24"/>
        </w:rPr>
        <w:t>;</w:t>
      </w:r>
      <w:r w:rsidRPr="008B28E7">
        <w:rPr>
          <w:sz w:val="24"/>
          <w:szCs w:val="24"/>
        </w:rPr>
        <w:t xml:space="preserve"> </w:t>
      </w:r>
    </w:p>
    <w:p w14:paraId="408F40BD" w14:textId="77777777" w:rsidR="009E207A" w:rsidRPr="008B28E7" w:rsidRDefault="009E207A" w:rsidP="009E207A">
      <w:pPr>
        <w:numPr>
          <w:ilvl w:val="0"/>
          <w:numId w:val="1"/>
        </w:numPr>
        <w:spacing w:after="0" w:line="240" w:lineRule="auto"/>
        <w:jc w:val="both"/>
        <w:rPr>
          <w:sz w:val="24"/>
          <w:szCs w:val="24"/>
        </w:rPr>
      </w:pPr>
      <w:r w:rsidRPr="008B28E7">
        <w:rPr>
          <w:sz w:val="24"/>
          <w:szCs w:val="24"/>
        </w:rPr>
        <w:t>core values of the learner</w:t>
      </w:r>
      <w:r>
        <w:rPr>
          <w:sz w:val="24"/>
          <w:szCs w:val="24"/>
        </w:rPr>
        <w:t>;</w:t>
      </w:r>
      <w:r w:rsidRPr="008B28E7">
        <w:rPr>
          <w:sz w:val="24"/>
          <w:szCs w:val="24"/>
        </w:rPr>
        <w:t xml:space="preserve"> </w:t>
      </w:r>
    </w:p>
    <w:p w14:paraId="52B35831" w14:textId="77777777" w:rsidR="009E207A" w:rsidRDefault="009E207A" w:rsidP="009E207A">
      <w:pPr>
        <w:numPr>
          <w:ilvl w:val="0"/>
          <w:numId w:val="7"/>
        </w:numPr>
        <w:spacing w:after="0" w:line="240" w:lineRule="auto"/>
        <w:ind w:left="720"/>
        <w:jc w:val="both"/>
        <w:rPr>
          <w:sz w:val="24"/>
          <w:szCs w:val="24"/>
        </w:rPr>
      </w:pPr>
      <w:r w:rsidRPr="008B28E7">
        <w:rPr>
          <w:sz w:val="24"/>
          <w:szCs w:val="24"/>
        </w:rPr>
        <w:t>work and commentary referred to within the portfolio, that it is the learner’s own work and based on current practice</w:t>
      </w:r>
      <w:r>
        <w:rPr>
          <w:sz w:val="24"/>
          <w:szCs w:val="24"/>
        </w:rPr>
        <w:t>;</w:t>
      </w:r>
      <w:r w:rsidRPr="008B28E7">
        <w:rPr>
          <w:sz w:val="24"/>
          <w:szCs w:val="24"/>
        </w:rPr>
        <w:t xml:space="preserve"> </w:t>
      </w:r>
    </w:p>
    <w:p w14:paraId="454B3F38" w14:textId="77777777" w:rsidR="009E207A" w:rsidRPr="001E2EB6" w:rsidRDefault="009E207A" w:rsidP="009E207A">
      <w:pPr>
        <w:numPr>
          <w:ilvl w:val="0"/>
          <w:numId w:val="1"/>
        </w:numPr>
        <w:spacing w:after="0" w:line="240" w:lineRule="auto"/>
        <w:jc w:val="both"/>
        <w:rPr>
          <w:sz w:val="24"/>
          <w:szCs w:val="24"/>
        </w:rPr>
      </w:pPr>
      <w:r w:rsidRPr="001E2EB6">
        <w:rPr>
          <w:sz w:val="24"/>
          <w:szCs w:val="24"/>
        </w:rPr>
        <w:t>completion of accurate, cogent, coherent and analytical recording skills;</w:t>
      </w:r>
    </w:p>
    <w:p w14:paraId="72C52500" w14:textId="77777777" w:rsidR="009E207A" w:rsidRPr="003E54CF" w:rsidRDefault="009E207A" w:rsidP="009E207A">
      <w:pPr>
        <w:numPr>
          <w:ilvl w:val="0"/>
          <w:numId w:val="1"/>
        </w:numPr>
        <w:spacing w:after="0" w:line="240" w:lineRule="auto"/>
        <w:jc w:val="both"/>
        <w:rPr>
          <w:sz w:val="24"/>
          <w:szCs w:val="24"/>
        </w:rPr>
      </w:pPr>
      <w:r w:rsidRPr="003E54CF">
        <w:rPr>
          <w:sz w:val="24"/>
          <w:szCs w:val="24"/>
        </w:rPr>
        <w:t>Line manager to verify the learner has been involved with safeguarding.</w:t>
      </w:r>
    </w:p>
    <w:p w14:paraId="10297327" w14:textId="77777777" w:rsidR="009E207A" w:rsidRPr="00F00C5C" w:rsidRDefault="009E207A" w:rsidP="009E207A">
      <w:pPr>
        <w:numPr>
          <w:ilvl w:val="0"/>
          <w:numId w:val="1"/>
        </w:numPr>
        <w:spacing w:after="0" w:line="240" w:lineRule="auto"/>
        <w:jc w:val="both"/>
        <w:rPr>
          <w:sz w:val="24"/>
          <w:szCs w:val="24"/>
        </w:rPr>
      </w:pPr>
      <w:r w:rsidRPr="003E54CF">
        <w:rPr>
          <w:sz w:val="24"/>
          <w:szCs w:val="24"/>
        </w:rPr>
        <w:lastRenderedPageBreak/>
        <w:t>Mentor’s report, and that it provides evidence of observations of Professional Practice that has been undertaken over the duration of the Graduate Certificate in the Consolidation of Social Work practice pathway (work-based practice which is equivalent to 7,000 words).</w:t>
      </w:r>
      <w:bookmarkStart w:id="1" w:name="_GoBack"/>
      <w:bookmarkEnd w:id="1"/>
    </w:p>
    <w:p w14:paraId="21336647" w14:textId="77777777" w:rsidR="009E207A" w:rsidRDefault="009E207A" w:rsidP="009E207A">
      <w:pPr>
        <w:jc w:val="both"/>
        <w:rPr>
          <w:sz w:val="24"/>
          <w:szCs w:val="24"/>
        </w:rPr>
      </w:pPr>
    </w:p>
    <w:p w14:paraId="4BE773BB" w14:textId="77777777" w:rsidR="009E207A" w:rsidRPr="008B28E7" w:rsidRDefault="009E207A" w:rsidP="009E207A">
      <w:pPr>
        <w:jc w:val="both"/>
        <w:rPr>
          <w:sz w:val="24"/>
          <w:szCs w:val="24"/>
        </w:rPr>
      </w:pPr>
      <w:r w:rsidRPr="00B577D3">
        <w:rPr>
          <w:sz w:val="24"/>
          <w:szCs w:val="24"/>
        </w:rPr>
        <w:t>I confirm that this learner has achieved an appropriate level of professional practice.</w:t>
      </w:r>
      <w:r w:rsidRPr="008B28E7">
        <w:rPr>
          <w:sz w:val="24"/>
          <w:szCs w:val="24"/>
        </w:rPr>
        <w:t xml:space="preserve"> </w:t>
      </w:r>
    </w:p>
    <w:p w14:paraId="094FA0C8" w14:textId="77777777" w:rsidR="009E207A" w:rsidRPr="008B28E7" w:rsidRDefault="009E207A" w:rsidP="009E207A">
      <w:pPr>
        <w:jc w:val="both"/>
        <w:rPr>
          <w:sz w:val="24"/>
          <w:szCs w:val="24"/>
        </w:rPr>
      </w:pPr>
    </w:p>
    <w:p w14:paraId="4ED7D5F2" w14:textId="77777777" w:rsidR="009E207A" w:rsidRPr="008B28E7" w:rsidRDefault="009E207A" w:rsidP="009E207A">
      <w:pPr>
        <w:jc w:val="both"/>
        <w:rPr>
          <w:caps/>
          <w:sz w:val="24"/>
          <w:szCs w:val="24"/>
        </w:rPr>
      </w:pPr>
      <w:r w:rsidRPr="008B28E7">
        <w:rPr>
          <w:sz w:val="24"/>
          <w:szCs w:val="24"/>
        </w:rPr>
        <w:t> </w:t>
      </w:r>
      <w:r w:rsidRPr="0006581A">
        <w:rPr>
          <w:b/>
          <w:caps/>
          <w:sz w:val="24"/>
          <w:szCs w:val="24"/>
        </w:rPr>
        <w:t>Line manager VERIFICATION</w:t>
      </w:r>
      <w:r w:rsidRPr="008B28E7">
        <w:rPr>
          <w:caps/>
          <w:sz w:val="24"/>
          <w:szCs w:val="24"/>
        </w:rPr>
        <w:t>:</w:t>
      </w:r>
    </w:p>
    <w:p w14:paraId="49379515" w14:textId="77777777" w:rsidR="009E207A" w:rsidRDefault="009E207A" w:rsidP="009E207A">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745F1D3E" w14:textId="77777777" w:rsidR="009E207A" w:rsidRPr="008B28E7" w:rsidRDefault="009E207A" w:rsidP="009E207A">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_ _ _ _ _ _ _ _ _ _ _ _ _ _ _ _ _ _ _ _ _ _ _ _ _ _</w:t>
      </w:r>
    </w:p>
    <w:p w14:paraId="7FF1D2D3" w14:textId="77777777" w:rsidR="009E207A" w:rsidRPr="008B28E7" w:rsidRDefault="009E207A" w:rsidP="009E207A">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Pr="00B577D3">
        <w:rPr>
          <w:sz w:val="24"/>
          <w:szCs w:val="24"/>
        </w:rPr>
        <w:t>_ _ _ _ _ _ _ _ _ _ _ _ _ _ _ _ _</w:t>
      </w:r>
      <w:r>
        <w:rPr>
          <w:sz w:val="24"/>
          <w:szCs w:val="24"/>
        </w:rPr>
        <w:t xml:space="preserve"> </w:t>
      </w:r>
      <w:proofErr w:type="gramStart"/>
      <w:r>
        <w:rPr>
          <w:sz w:val="24"/>
          <w:szCs w:val="24"/>
        </w:rPr>
        <w:t xml:space="preserve">_ </w:t>
      </w:r>
      <w:r w:rsidRPr="00B577D3">
        <w:rPr>
          <w:sz w:val="24"/>
          <w:szCs w:val="24"/>
        </w:rPr>
        <w:t xml:space="preserve"> _</w:t>
      </w:r>
      <w:proofErr w:type="gramEnd"/>
      <w:r w:rsidRPr="00B577D3">
        <w:rPr>
          <w:sz w:val="24"/>
          <w:szCs w:val="24"/>
        </w:rPr>
        <w:t xml:space="preserve"> _ _ _ _ _ _ _</w:t>
      </w:r>
    </w:p>
    <w:p w14:paraId="7B31D9DE" w14:textId="77777777" w:rsidR="009E207A" w:rsidRPr="008B28E7" w:rsidRDefault="009E207A" w:rsidP="009E207A">
      <w:pPr>
        <w:keepNext/>
        <w:pBdr>
          <w:top w:val="single" w:sz="6" w:space="1" w:color="auto"/>
          <w:left w:val="single" w:sz="6" w:space="1" w:color="auto"/>
          <w:bottom w:val="single" w:sz="6" w:space="31" w:color="auto"/>
          <w:right w:val="single" w:sz="6" w:space="1" w:color="auto"/>
        </w:pBdr>
        <w:spacing w:before="240" w:after="60"/>
        <w:jc w:val="both"/>
        <w:rPr>
          <w:sz w:val="24"/>
          <w:szCs w:val="24"/>
          <w:lang w:val="en"/>
        </w:rPr>
      </w:pPr>
      <w:r>
        <w:rPr>
          <w:sz w:val="24"/>
          <w:szCs w:val="24"/>
        </w:rPr>
        <w:t>DATE:</w:t>
      </w:r>
      <w:r w:rsidRPr="008B28E7">
        <w:rPr>
          <w:sz w:val="24"/>
          <w:szCs w:val="24"/>
        </w:rPr>
        <w:t xml:space="preserve"> </w:t>
      </w:r>
      <w:r>
        <w:rPr>
          <w:sz w:val="24"/>
          <w:szCs w:val="24"/>
        </w:rPr>
        <w:t xml:space="preserve">                                               </w:t>
      </w:r>
      <w:r w:rsidRPr="00B577D3">
        <w:rPr>
          <w:sz w:val="24"/>
          <w:szCs w:val="24"/>
        </w:rPr>
        <w:t>_ _ _ _ _ _ _ _ _ _ _ _ _ _ _ _ _</w:t>
      </w:r>
    </w:p>
    <w:p w14:paraId="4280052C" w14:textId="77777777" w:rsidR="009E207A" w:rsidRPr="008B28E7" w:rsidRDefault="009E207A" w:rsidP="009E207A">
      <w:pPr>
        <w:jc w:val="both"/>
        <w:rPr>
          <w:sz w:val="24"/>
          <w:szCs w:val="24"/>
          <w:lang w:val="en"/>
        </w:rPr>
      </w:pPr>
    </w:p>
    <w:p w14:paraId="445335A3" w14:textId="77777777" w:rsidR="009E207A" w:rsidRPr="008B28E7" w:rsidRDefault="009E207A" w:rsidP="009E207A">
      <w:pPr>
        <w:jc w:val="both"/>
        <w:rPr>
          <w:sz w:val="24"/>
          <w:szCs w:val="24"/>
          <w:lang w:val="en"/>
        </w:rPr>
      </w:pPr>
    </w:p>
    <w:p w14:paraId="473D8116" w14:textId="77777777" w:rsidR="009E207A" w:rsidRPr="008B28E7" w:rsidRDefault="009E207A" w:rsidP="009E207A">
      <w:pPr>
        <w:jc w:val="both"/>
        <w:rPr>
          <w:sz w:val="24"/>
          <w:szCs w:val="24"/>
        </w:rPr>
      </w:pPr>
    </w:p>
    <w:p w14:paraId="1D8DFECA" w14:textId="77777777" w:rsidR="009E207A" w:rsidRPr="00B436BF" w:rsidRDefault="009E207A" w:rsidP="009E207A">
      <w:pPr>
        <w:jc w:val="both"/>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14:paraId="6B743E08" w14:textId="77777777" w:rsidR="009E207A" w:rsidRPr="00EE5BC3" w:rsidRDefault="009E207A" w:rsidP="009E207A">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657CB104" w14:textId="77777777" w:rsidR="009E207A" w:rsidRPr="00B436BF" w:rsidRDefault="009E207A" w:rsidP="009E207A">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 xml:space="preserve">_ _ _ </w:t>
      </w:r>
      <w:r>
        <w:rPr>
          <w:caps/>
          <w:sz w:val="24"/>
          <w:szCs w:val="24"/>
        </w:rPr>
        <w:t>Kirsty Williams</w:t>
      </w:r>
      <w:r w:rsidRPr="00B436BF">
        <w:rPr>
          <w:caps/>
          <w:sz w:val="24"/>
          <w:szCs w:val="24"/>
        </w:rPr>
        <w:t xml:space="preserve"> _ _ _ _ _ _ _</w:t>
      </w:r>
    </w:p>
    <w:p w14:paraId="7B9FC6E2" w14:textId="77777777" w:rsidR="009E207A" w:rsidRPr="00B436BF" w:rsidRDefault="009E207A" w:rsidP="009E207A">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B9DC38A" w14:textId="77777777" w:rsidR="009E207A" w:rsidRPr="00B436BF" w:rsidRDefault="009E207A" w:rsidP="009E207A">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w:t>
      </w:r>
      <w:r>
        <w:rPr>
          <w:sz w:val="24"/>
          <w:szCs w:val="24"/>
        </w:rPr>
        <w:t>SOCIAL WORKER</w:t>
      </w:r>
      <w:r w:rsidRPr="00B436BF">
        <w:rPr>
          <w:sz w:val="24"/>
          <w:szCs w:val="24"/>
        </w:rPr>
        <w:t xml:space="preserve"> _ _ _ _ _ _ _ _ _ _ _ _ _ _ _ _</w:t>
      </w:r>
    </w:p>
    <w:p w14:paraId="2E634D4A" w14:textId="77777777" w:rsidR="009E207A" w:rsidRPr="008B28E7" w:rsidRDefault="009E207A" w:rsidP="009E207A">
      <w:pPr>
        <w:keepNext/>
        <w:pBdr>
          <w:top w:val="single" w:sz="6" w:space="1" w:color="auto"/>
          <w:left w:val="single" w:sz="6" w:space="1" w:color="auto"/>
          <w:bottom w:val="single" w:sz="6" w:space="31" w:color="auto"/>
          <w:right w:val="single" w:sz="6" w:space="1" w:color="auto"/>
        </w:pBdr>
        <w:spacing w:before="240" w:after="60"/>
        <w:jc w:val="both"/>
        <w:rPr>
          <w:sz w:val="24"/>
          <w:szCs w:val="24"/>
          <w:lang w:val="en"/>
        </w:rPr>
      </w:pPr>
      <w:r w:rsidRPr="00B436BF">
        <w:rPr>
          <w:sz w:val="24"/>
          <w:szCs w:val="24"/>
        </w:rPr>
        <w:t xml:space="preserve">DATE: </w:t>
      </w:r>
      <w:r>
        <w:rPr>
          <w:sz w:val="24"/>
          <w:szCs w:val="24"/>
        </w:rPr>
        <w:t xml:space="preserve">                                                  </w:t>
      </w:r>
      <w:r w:rsidRPr="00B436BF">
        <w:rPr>
          <w:sz w:val="24"/>
          <w:szCs w:val="24"/>
        </w:rPr>
        <w:t xml:space="preserve">_ _ _ _ </w:t>
      </w:r>
      <w:r>
        <w:rPr>
          <w:sz w:val="24"/>
          <w:szCs w:val="24"/>
        </w:rPr>
        <w:t>24/2/23</w:t>
      </w:r>
      <w:r w:rsidRPr="00B436BF">
        <w:rPr>
          <w:sz w:val="24"/>
          <w:szCs w:val="24"/>
        </w:rPr>
        <w:t>_ _ _ _ _ _ _ _ _ _</w:t>
      </w:r>
    </w:p>
    <w:p w14:paraId="3298E6A7" w14:textId="77777777" w:rsidR="009E207A" w:rsidRPr="00C368FA" w:rsidRDefault="009E207A" w:rsidP="009E207A">
      <w:pPr>
        <w:tabs>
          <w:tab w:val="left" w:pos="1590"/>
        </w:tabs>
        <w:jc w:val="center"/>
        <w:rPr>
          <w:b/>
          <w:sz w:val="28"/>
          <w:szCs w:val="28"/>
        </w:rPr>
      </w:pPr>
      <w:r>
        <w:rPr>
          <w:b/>
          <w:sz w:val="24"/>
          <w:szCs w:val="24"/>
        </w:rPr>
        <w:br w:type="page"/>
      </w:r>
      <w:r w:rsidRPr="00C368FA">
        <w:rPr>
          <w:b/>
          <w:sz w:val="28"/>
          <w:szCs w:val="28"/>
        </w:rPr>
        <w:lastRenderedPageBreak/>
        <w:t xml:space="preserve">Learning Agreement </w:t>
      </w:r>
    </w:p>
    <w:p w14:paraId="2ED5552F" w14:textId="77777777" w:rsidR="009E207A" w:rsidRPr="00DA5682" w:rsidRDefault="009E207A" w:rsidP="009E207A">
      <w:pPr>
        <w:tabs>
          <w:tab w:val="left" w:pos="1590"/>
        </w:tabs>
        <w:jc w:val="both"/>
        <w:rPr>
          <w:b/>
          <w:sz w:val="24"/>
          <w:szCs w:val="24"/>
        </w:rPr>
      </w:pPr>
    </w:p>
    <w:p w14:paraId="4931AE9C" w14:textId="77777777" w:rsidR="009E207A" w:rsidRPr="00DA5682" w:rsidRDefault="009E207A" w:rsidP="009E207A">
      <w:pPr>
        <w:rPr>
          <w:sz w:val="24"/>
          <w:szCs w:val="24"/>
        </w:rPr>
      </w:pPr>
    </w:p>
    <w:p w14:paraId="12047BE7" w14:textId="77777777" w:rsidR="009E207A" w:rsidRPr="00DA5682" w:rsidRDefault="009E207A" w:rsidP="009E207A">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51120F9A" w14:textId="77777777" w:rsidR="009E207A" w:rsidRPr="00DA5682" w:rsidRDefault="009E207A" w:rsidP="009E207A">
      <w:pPr>
        <w:ind w:right="72"/>
        <w:rPr>
          <w:b/>
          <w:bCs/>
          <w:sz w:val="24"/>
          <w:szCs w:val="24"/>
        </w:rPr>
      </w:pPr>
    </w:p>
    <w:p w14:paraId="3CED7A1C" w14:textId="77777777" w:rsidR="009E207A" w:rsidRPr="00DA5682" w:rsidRDefault="009E207A" w:rsidP="009E207A">
      <w:pPr>
        <w:ind w:right="72"/>
        <w:jc w:val="center"/>
        <w:rPr>
          <w:b/>
          <w:bCs/>
          <w:sz w:val="24"/>
          <w:szCs w:val="24"/>
        </w:rPr>
      </w:pPr>
      <w:r w:rsidRPr="00DA5682">
        <w:rPr>
          <w:b/>
          <w:bCs/>
          <w:sz w:val="24"/>
          <w:szCs w:val="24"/>
        </w:rPr>
        <w:t>GRADUATE CERTIFICATE IN CONSOLIDATION OF SOCIAL WORK PRACTICE</w:t>
      </w:r>
    </w:p>
    <w:p w14:paraId="7D7264FA" w14:textId="77777777" w:rsidR="009E207A" w:rsidRPr="00DA5682" w:rsidRDefault="009E207A" w:rsidP="009E207A">
      <w:pPr>
        <w:ind w:right="72"/>
        <w:jc w:val="center"/>
        <w:rPr>
          <w:b/>
          <w:bCs/>
          <w:sz w:val="24"/>
          <w:szCs w:val="24"/>
        </w:rPr>
      </w:pPr>
    </w:p>
    <w:p w14:paraId="2898BEBC" w14:textId="77777777" w:rsidR="009E207A" w:rsidRPr="00DA5682" w:rsidRDefault="009E207A" w:rsidP="009E207A">
      <w:pPr>
        <w:ind w:right="72"/>
        <w:jc w:val="center"/>
        <w:rPr>
          <w:b/>
          <w:bCs/>
          <w:sz w:val="24"/>
          <w:szCs w:val="24"/>
        </w:rPr>
      </w:pPr>
      <w:r w:rsidRPr="00DA5682">
        <w:rPr>
          <w:b/>
          <w:bCs/>
          <w:sz w:val="24"/>
          <w:szCs w:val="24"/>
        </w:rPr>
        <w:t xml:space="preserve">LEARNER AND EMPLOYER’S LEARNING AGREEMENT </w:t>
      </w:r>
    </w:p>
    <w:p w14:paraId="06DA0C24" w14:textId="77777777" w:rsidR="009E207A" w:rsidRPr="00DA5682" w:rsidRDefault="009E207A" w:rsidP="009E207A">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E207A" w:rsidRPr="00DA5682" w14:paraId="511D2C38" w14:textId="77777777" w:rsidTr="00D9143F">
        <w:tc>
          <w:tcPr>
            <w:tcW w:w="2808" w:type="dxa"/>
            <w:tcBorders>
              <w:top w:val="single" w:sz="4" w:space="0" w:color="auto"/>
              <w:left w:val="single" w:sz="4" w:space="0" w:color="auto"/>
              <w:bottom w:val="single" w:sz="4" w:space="0" w:color="auto"/>
              <w:right w:val="single" w:sz="4" w:space="0" w:color="auto"/>
            </w:tcBorders>
          </w:tcPr>
          <w:p w14:paraId="76106C62" w14:textId="77777777" w:rsidR="009E207A" w:rsidRPr="00DA5682" w:rsidRDefault="009E207A" w:rsidP="00D9143F">
            <w:pPr>
              <w:rPr>
                <w:sz w:val="24"/>
                <w:szCs w:val="24"/>
              </w:rPr>
            </w:pPr>
          </w:p>
          <w:p w14:paraId="6F1AEB5A" w14:textId="77777777" w:rsidR="009E207A" w:rsidRPr="00DA5682" w:rsidRDefault="009E207A" w:rsidP="00D9143F">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76C3D05B" w14:textId="77777777" w:rsidR="009E207A" w:rsidRPr="00DA5682" w:rsidRDefault="009E207A" w:rsidP="00D9143F">
            <w:pPr>
              <w:rPr>
                <w:sz w:val="24"/>
                <w:szCs w:val="24"/>
              </w:rPr>
            </w:pPr>
            <w:r>
              <w:rPr>
                <w:sz w:val="24"/>
                <w:szCs w:val="24"/>
              </w:rPr>
              <w:t>KIRSTY WILLIAMS</w:t>
            </w:r>
          </w:p>
        </w:tc>
      </w:tr>
      <w:tr w:rsidR="009E207A" w:rsidRPr="00DA5682" w14:paraId="7EE858E9" w14:textId="77777777" w:rsidTr="00D9143F">
        <w:tc>
          <w:tcPr>
            <w:tcW w:w="2808" w:type="dxa"/>
            <w:tcBorders>
              <w:top w:val="single" w:sz="4" w:space="0" w:color="auto"/>
              <w:left w:val="single" w:sz="4" w:space="0" w:color="auto"/>
              <w:bottom w:val="single" w:sz="4" w:space="0" w:color="auto"/>
              <w:right w:val="single" w:sz="4" w:space="0" w:color="auto"/>
            </w:tcBorders>
          </w:tcPr>
          <w:p w14:paraId="67362F3E" w14:textId="77777777" w:rsidR="009E207A" w:rsidRPr="00DA5682" w:rsidRDefault="009E207A" w:rsidP="00D9143F">
            <w:pPr>
              <w:rPr>
                <w:sz w:val="24"/>
                <w:szCs w:val="24"/>
              </w:rPr>
            </w:pPr>
          </w:p>
          <w:p w14:paraId="24BF41A1" w14:textId="77777777" w:rsidR="009E207A" w:rsidRPr="00DA5682" w:rsidRDefault="009E207A" w:rsidP="00D9143F">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58458ABD" w14:textId="77777777" w:rsidR="009E207A" w:rsidRPr="00DA5682" w:rsidRDefault="009E207A" w:rsidP="00D9143F">
            <w:pPr>
              <w:rPr>
                <w:sz w:val="24"/>
                <w:szCs w:val="24"/>
              </w:rPr>
            </w:pPr>
            <w:r>
              <w:rPr>
                <w:sz w:val="24"/>
                <w:szCs w:val="24"/>
              </w:rPr>
              <w:t>ASSESSMENT AND SUPPORT TEAM, CONWY COUNCIL</w:t>
            </w:r>
          </w:p>
        </w:tc>
      </w:tr>
      <w:tr w:rsidR="009E207A" w:rsidRPr="00DA5682" w14:paraId="4B2D3F61" w14:textId="77777777" w:rsidTr="00D9143F">
        <w:tc>
          <w:tcPr>
            <w:tcW w:w="2808" w:type="dxa"/>
            <w:tcBorders>
              <w:top w:val="single" w:sz="4" w:space="0" w:color="auto"/>
              <w:left w:val="single" w:sz="4" w:space="0" w:color="auto"/>
              <w:bottom w:val="single" w:sz="4" w:space="0" w:color="auto"/>
              <w:right w:val="single" w:sz="4" w:space="0" w:color="auto"/>
            </w:tcBorders>
          </w:tcPr>
          <w:p w14:paraId="32A7E432" w14:textId="77777777" w:rsidR="009E207A" w:rsidRPr="00DA5682" w:rsidRDefault="009E207A" w:rsidP="00D9143F">
            <w:pPr>
              <w:rPr>
                <w:sz w:val="24"/>
                <w:szCs w:val="24"/>
              </w:rPr>
            </w:pPr>
          </w:p>
          <w:p w14:paraId="6DEA2E40" w14:textId="77777777" w:rsidR="009E207A" w:rsidRPr="00DA5682" w:rsidRDefault="009E207A" w:rsidP="00D9143F">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BFD3028" w14:textId="77777777" w:rsidR="009E207A" w:rsidRPr="00DA5682" w:rsidRDefault="009E207A" w:rsidP="00D9143F">
            <w:pPr>
              <w:rPr>
                <w:sz w:val="24"/>
                <w:szCs w:val="24"/>
              </w:rPr>
            </w:pPr>
            <w:r>
              <w:rPr>
                <w:sz w:val="24"/>
                <w:szCs w:val="24"/>
              </w:rPr>
              <w:t>LOIS OWEN</w:t>
            </w:r>
          </w:p>
        </w:tc>
      </w:tr>
      <w:tr w:rsidR="009E207A" w:rsidRPr="00DA5682" w14:paraId="4065A8FA" w14:textId="77777777" w:rsidTr="00D9143F">
        <w:tc>
          <w:tcPr>
            <w:tcW w:w="2808" w:type="dxa"/>
            <w:tcBorders>
              <w:top w:val="single" w:sz="4" w:space="0" w:color="auto"/>
              <w:left w:val="single" w:sz="4" w:space="0" w:color="auto"/>
              <w:bottom w:val="single" w:sz="4" w:space="0" w:color="auto"/>
              <w:right w:val="single" w:sz="4" w:space="0" w:color="auto"/>
            </w:tcBorders>
          </w:tcPr>
          <w:p w14:paraId="21E545B4" w14:textId="77777777" w:rsidR="009E207A" w:rsidRPr="00DA5682" w:rsidRDefault="009E207A" w:rsidP="00D9143F">
            <w:pPr>
              <w:rPr>
                <w:sz w:val="24"/>
                <w:szCs w:val="24"/>
              </w:rPr>
            </w:pPr>
          </w:p>
          <w:p w14:paraId="73AFDF95" w14:textId="77777777" w:rsidR="009E207A" w:rsidRPr="00DA5682" w:rsidRDefault="009E207A" w:rsidP="00D9143F">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D214520" w14:textId="77777777" w:rsidR="009E207A" w:rsidRPr="00DA5682" w:rsidRDefault="009E207A" w:rsidP="00D9143F">
            <w:pPr>
              <w:rPr>
                <w:sz w:val="24"/>
                <w:szCs w:val="24"/>
              </w:rPr>
            </w:pPr>
            <w:r>
              <w:rPr>
                <w:sz w:val="24"/>
                <w:szCs w:val="24"/>
              </w:rPr>
              <w:t>REBECCA JONES</w:t>
            </w:r>
          </w:p>
        </w:tc>
      </w:tr>
    </w:tbl>
    <w:p w14:paraId="17105C2F" w14:textId="77777777" w:rsidR="009E207A" w:rsidRPr="00DA5682" w:rsidRDefault="009E207A" w:rsidP="009E207A">
      <w:pPr>
        <w:rPr>
          <w:sz w:val="24"/>
          <w:szCs w:val="24"/>
        </w:rPr>
      </w:pPr>
    </w:p>
    <w:p w14:paraId="69AD36FC" w14:textId="77777777" w:rsidR="009E207A" w:rsidRPr="00DA5682" w:rsidRDefault="009E207A" w:rsidP="009E207A">
      <w:pPr>
        <w:rPr>
          <w:sz w:val="24"/>
          <w:szCs w:val="24"/>
        </w:rPr>
      </w:pPr>
      <w:r w:rsidRPr="00DA5682">
        <w:rPr>
          <w:b/>
          <w:sz w:val="24"/>
          <w:szCs w:val="24"/>
        </w:rPr>
        <w:t>Study Duty</w:t>
      </w:r>
    </w:p>
    <w:p w14:paraId="35235F6D" w14:textId="77777777" w:rsidR="009E207A" w:rsidRPr="00DA5682" w:rsidRDefault="009E207A" w:rsidP="009E207A">
      <w:pPr>
        <w:rPr>
          <w:sz w:val="24"/>
          <w:szCs w:val="24"/>
        </w:rPr>
      </w:pPr>
    </w:p>
    <w:p w14:paraId="2910B86F" w14:textId="77777777" w:rsidR="009E207A" w:rsidRPr="00DA5682" w:rsidRDefault="009E207A" w:rsidP="009E207A">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01803A04" w14:textId="77777777" w:rsidR="009E207A" w:rsidRPr="00DA5682" w:rsidRDefault="009E207A" w:rsidP="009E207A">
      <w:pPr>
        <w:pStyle w:val="Title"/>
        <w:ind w:right="-1"/>
        <w:jc w:val="left"/>
        <w:rPr>
          <w:rFonts w:cs="Arial"/>
          <w:b w:val="0"/>
          <w:szCs w:val="24"/>
        </w:rPr>
      </w:pPr>
    </w:p>
    <w:p w14:paraId="2F3E6E11" w14:textId="77777777" w:rsidR="009E207A" w:rsidRPr="00EC3A85" w:rsidRDefault="009E207A" w:rsidP="009E207A">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09114804" w14:textId="77777777" w:rsidR="009E207A" w:rsidRPr="00377884" w:rsidRDefault="009E207A" w:rsidP="009E207A">
      <w:pPr>
        <w:rPr>
          <w:sz w:val="24"/>
          <w:szCs w:val="24"/>
        </w:rPr>
      </w:pPr>
    </w:p>
    <w:p w14:paraId="77046527" w14:textId="77777777" w:rsidR="009E207A" w:rsidRPr="00DA5682" w:rsidRDefault="009E207A" w:rsidP="009E207A">
      <w:pPr>
        <w:rPr>
          <w:b/>
          <w:sz w:val="24"/>
          <w:szCs w:val="24"/>
        </w:rPr>
      </w:pPr>
      <w:r w:rsidRPr="00BC4ED3">
        <w:rPr>
          <w:b/>
          <w:sz w:val="24"/>
          <w:szCs w:val="24"/>
        </w:rPr>
        <w:t>Study Leave</w:t>
      </w:r>
      <w:r w:rsidRPr="00DA5682">
        <w:rPr>
          <w:b/>
          <w:sz w:val="24"/>
          <w:szCs w:val="24"/>
        </w:rPr>
        <w:t xml:space="preserve"> </w:t>
      </w:r>
    </w:p>
    <w:p w14:paraId="7EA98B5A" w14:textId="77777777" w:rsidR="009E207A" w:rsidRPr="00DA5682" w:rsidRDefault="009E207A" w:rsidP="009E207A">
      <w:pPr>
        <w:rPr>
          <w:sz w:val="24"/>
          <w:szCs w:val="24"/>
        </w:rPr>
      </w:pPr>
    </w:p>
    <w:p w14:paraId="4953FFCB" w14:textId="77777777" w:rsidR="009E207A" w:rsidRDefault="009E207A" w:rsidP="009E207A">
      <w:pPr>
        <w:jc w:val="both"/>
        <w:rPr>
          <w:sz w:val="24"/>
          <w:szCs w:val="24"/>
        </w:rPr>
      </w:pPr>
      <w:r w:rsidRPr="00DA5682">
        <w:rPr>
          <w:sz w:val="24"/>
          <w:szCs w:val="24"/>
        </w:rPr>
        <w:lastRenderedPageBreak/>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3688F194" w14:textId="77777777" w:rsidR="009E207A" w:rsidRPr="00DA5682" w:rsidRDefault="009E207A" w:rsidP="009E207A">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3EA884A5" w14:textId="77777777" w:rsidR="009E207A" w:rsidRPr="00DA5682" w:rsidRDefault="009E207A" w:rsidP="009E207A">
      <w:pPr>
        <w:rPr>
          <w:sz w:val="24"/>
          <w:szCs w:val="24"/>
        </w:rPr>
      </w:pPr>
    </w:p>
    <w:p w14:paraId="61F58B86" w14:textId="77777777" w:rsidR="009E207A" w:rsidRDefault="009E207A" w:rsidP="009E207A">
      <w:pPr>
        <w:rPr>
          <w:b/>
          <w:sz w:val="24"/>
          <w:szCs w:val="24"/>
        </w:rPr>
      </w:pPr>
    </w:p>
    <w:p w14:paraId="23F68EDD" w14:textId="77777777" w:rsidR="009E207A" w:rsidRDefault="009E207A" w:rsidP="009E207A">
      <w:pPr>
        <w:rPr>
          <w:b/>
          <w:sz w:val="24"/>
          <w:szCs w:val="24"/>
        </w:rPr>
      </w:pPr>
    </w:p>
    <w:p w14:paraId="44D37F70" w14:textId="77777777" w:rsidR="009E207A" w:rsidRDefault="009E207A" w:rsidP="009E207A">
      <w:pPr>
        <w:rPr>
          <w:b/>
          <w:sz w:val="24"/>
          <w:szCs w:val="24"/>
        </w:rPr>
      </w:pPr>
    </w:p>
    <w:p w14:paraId="00CCCCA6" w14:textId="77777777" w:rsidR="009E207A" w:rsidRDefault="009E207A" w:rsidP="009E207A">
      <w:pPr>
        <w:rPr>
          <w:b/>
          <w:sz w:val="24"/>
          <w:szCs w:val="24"/>
        </w:rPr>
      </w:pPr>
    </w:p>
    <w:p w14:paraId="4BD3B16E" w14:textId="77777777" w:rsidR="009E207A" w:rsidRPr="00DA5682" w:rsidRDefault="009E207A" w:rsidP="009E207A">
      <w:pPr>
        <w:rPr>
          <w:b/>
          <w:sz w:val="24"/>
          <w:szCs w:val="24"/>
        </w:rPr>
      </w:pPr>
      <w:r w:rsidRPr="00DA5682">
        <w:rPr>
          <w:b/>
          <w:sz w:val="24"/>
          <w:szCs w:val="24"/>
        </w:rPr>
        <w:t xml:space="preserve">Resources </w:t>
      </w:r>
    </w:p>
    <w:p w14:paraId="134A9A7D" w14:textId="77777777" w:rsidR="009E207A" w:rsidRPr="00DA5682" w:rsidRDefault="009E207A" w:rsidP="009E207A">
      <w:pPr>
        <w:rPr>
          <w:sz w:val="24"/>
          <w:szCs w:val="24"/>
        </w:rPr>
      </w:pPr>
    </w:p>
    <w:p w14:paraId="30155DF7" w14:textId="77777777" w:rsidR="009E207A" w:rsidRPr="00DA5682" w:rsidRDefault="009E207A" w:rsidP="009E207A">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3EC29B2E" w14:textId="77777777" w:rsidR="009E207A" w:rsidRPr="00DA5682" w:rsidRDefault="009E207A" w:rsidP="009E207A">
      <w:pPr>
        <w:rPr>
          <w:sz w:val="24"/>
          <w:szCs w:val="24"/>
        </w:rPr>
      </w:pPr>
    </w:p>
    <w:p w14:paraId="4AC8145E" w14:textId="77777777" w:rsidR="009E207A" w:rsidRPr="00DA5682" w:rsidRDefault="009E207A" w:rsidP="009E207A">
      <w:pPr>
        <w:rPr>
          <w:sz w:val="24"/>
          <w:szCs w:val="24"/>
        </w:rPr>
      </w:pPr>
    </w:p>
    <w:p w14:paraId="78C2401F" w14:textId="77777777" w:rsidR="009E207A" w:rsidRPr="00DA5682" w:rsidRDefault="009E207A" w:rsidP="009E207A">
      <w:pPr>
        <w:rPr>
          <w:b/>
          <w:sz w:val="24"/>
          <w:szCs w:val="24"/>
        </w:rPr>
      </w:pPr>
      <w:r w:rsidRPr="00DA5682">
        <w:rPr>
          <w:b/>
          <w:sz w:val="24"/>
          <w:szCs w:val="24"/>
        </w:rPr>
        <w:t xml:space="preserve">The employer’s training department agrees to: </w:t>
      </w:r>
    </w:p>
    <w:p w14:paraId="4F22EDA1" w14:textId="77777777" w:rsidR="009E207A" w:rsidRPr="00DA5682" w:rsidRDefault="009E207A" w:rsidP="009E207A">
      <w:pPr>
        <w:rPr>
          <w:sz w:val="24"/>
          <w:szCs w:val="24"/>
        </w:rPr>
      </w:pPr>
      <w:r w:rsidRPr="00DA5682">
        <w:rPr>
          <w:sz w:val="24"/>
          <w:szCs w:val="24"/>
        </w:rPr>
        <w:t xml:space="preserve"> </w:t>
      </w:r>
    </w:p>
    <w:p w14:paraId="0A0329CF" w14:textId="77777777" w:rsidR="009E207A" w:rsidRPr="00DA5682" w:rsidRDefault="009E207A" w:rsidP="009E207A">
      <w:pPr>
        <w:numPr>
          <w:ilvl w:val="0"/>
          <w:numId w:val="2"/>
        </w:numPr>
        <w:spacing w:after="0" w:line="240" w:lineRule="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3667A864" w14:textId="77777777" w:rsidR="009E207A" w:rsidRDefault="009E207A" w:rsidP="009E207A">
      <w:pPr>
        <w:numPr>
          <w:ilvl w:val="0"/>
          <w:numId w:val="2"/>
        </w:numPr>
        <w:spacing w:after="0" w:line="240" w:lineRule="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41B3D507" w14:textId="77777777" w:rsidR="009E207A" w:rsidRPr="002A2C54" w:rsidRDefault="009E207A" w:rsidP="009E207A">
      <w:pPr>
        <w:numPr>
          <w:ilvl w:val="0"/>
          <w:numId w:val="2"/>
        </w:numPr>
        <w:spacing w:after="0" w:line="240" w:lineRule="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B003913" w14:textId="77777777" w:rsidR="009E207A" w:rsidRPr="00DA5682" w:rsidRDefault="009E207A" w:rsidP="009E207A">
      <w:pPr>
        <w:numPr>
          <w:ilvl w:val="0"/>
          <w:numId w:val="3"/>
        </w:numPr>
        <w:spacing w:after="0" w:line="240" w:lineRule="auto"/>
        <w:rPr>
          <w:sz w:val="24"/>
          <w:szCs w:val="24"/>
        </w:rPr>
      </w:pPr>
      <w:r w:rsidRPr="00DA5682">
        <w:rPr>
          <w:sz w:val="24"/>
          <w:szCs w:val="24"/>
        </w:rPr>
        <w:t>provide additional guidance and support by:</w:t>
      </w:r>
    </w:p>
    <w:p w14:paraId="429A44FA" w14:textId="77777777" w:rsidR="009E207A" w:rsidRPr="00DA5682" w:rsidRDefault="009E207A" w:rsidP="009E207A">
      <w:pPr>
        <w:rPr>
          <w:sz w:val="24"/>
          <w:szCs w:val="24"/>
        </w:rPr>
      </w:pPr>
    </w:p>
    <w:p w14:paraId="3354F1B4" w14:textId="77777777" w:rsidR="009E207A" w:rsidRPr="00DA5682" w:rsidRDefault="009E207A" w:rsidP="009E207A">
      <w:pPr>
        <w:numPr>
          <w:ilvl w:val="1"/>
          <w:numId w:val="4"/>
        </w:numPr>
        <w:tabs>
          <w:tab w:val="left" w:pos="360"/>
        </w:tabs>
        <w:spacing w:after="0" w:line="240" w:lineRule="auto"/>
        <w:rPr>
          <w:sz w:val="24"/>
          <w:szCs w:val="24"/>
        </w:rPr>
      </w:pPr>
      <w:r w:rsidRPr="00DA5682">
        <w:rPr>
          <w:sz w:val="24"/>
          <w:szCs w:val="24"/>
        </w:rPr>
        <w:t>facilitating access to existing learning materials or library resources</w:t>
      </w:r>
      <w:r>
        <w:rPr>
          <w:sz w:val="24"/>
          <w:szCs w:val="24"/>
        </w:rPr>
        <w:t>;</w:t>
      </w:r>
    </w:p>
    <w:p w14:paraId="5CC959C9" w14:textId="77777777" w:rsidR="009E207A" w:rsidRPr="00DA5682" w:rsidRDefault="009E207A" w:rsidP="009E207A">
      <w:pPr>
        <w:numPr>
          <w:ilvl w:val="1"/>
          <w:numId w:val="4"/>
        </w:numPr>
        <w:tabs>
          <w:tab w:val="left" w:pos="360"/>
        </w:tabs>
        <w:spacing w:after="0" w:line="240" w:lineRule="auto"/>
        <w:rPr>
          <w:sz w:val="24"/>
          <w:szCs w:val="24"/>
        </w:rPr>
      </w:pPr>
      <w:r w:rsidRPr="00DA5682">
        <w:rPr>
          <w:sz w:val="24"/>
          <w:szCs w:val="24"/>
        </w:rPr>
        <w:lastRenderedPageBreak/>
        <w:t>providing appropriate training opportunities from existing internal training programmes as agreed with the learner and mentor</w:t>
      </w:r>
      <w:r>
        <w:rPr>
          <w:sz w:val="24"/>
          <w:szCs w:val="24"/>
        </w:rPr>
        <w:t>;</w:t>
      </w:r>
    </w:p>
    <w:p w14:paraId="3386543B" w14:textId="77777777" w:rsidR="009E207A" w:rsidRPr="00DA5682" w:rsidRDefault="009E207A" w:rsidP="009E207A">
      <w:pPr>
        <w:numPr>
          <w:ilvl w:val="1"/>
          <w:numId w:val="4"/>
        </w:numPr>
        <w:tabs>
          <w:tab w:val="left" w:pos="360"/>
        </w:tabs>
        <w:spacing w:after="0" w:line="240" w:lineRule="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435A179A" w14:textId="77777777" w:rsidR="009E207A" w:rsidRPr="00DA5682" w:rsidRDefault="009E207A" w:rsidP="009E207A">
      <w:pPr>
        <w:numPr>
          <w:ilvl w:val="1"/>
          <w:numId w:val="4"/>
        </w:numPr>
        <w:tabs>
          <w:tab w:val="left" w:pos="360"/>
        </w:tabs>
        <w:spacing w:after="0" w:line="240" w:lineRule="auto"/>
        <w:rPr>
          <w:sz w:val="24"/>
          <w:szCs w:val="24"/>
        </w:rPr>
      </w:pPr>
      <w:r w:rsidRPr="00DA5682">
        <w:rPr>
          <w:sz w:val="24"/>
          <w:szCs w:val="24"/>
        </w:rPr>
        <w:t>providing learners with guidance and support about programme requirements and portfolio completion</w:t>
      </w:r>
      <w:r>
        <w:rPr>
          <w:sz w:val="24"/>
          <w:szCs w:val="24"/>
        </w:rPr>
        <w:t>;</w:t>
      </w:r>
    </w:p>
    <w:p w14:paraId="72484350" w14:textId="77777777" w:rsidR="009E207A" w:rsidRPr="00DA5682" w:rsidRDefault="009E207A" w:rsidP="009E207A">
      <w:pPr>
        <w:numPr>
          <w:ilvl w:val="1"/>
          <w:numId w:val="4"/>
        </w:numPr>
        <w:tabs>
          <w:tab w:val="left" w:pos="360"/>
        </w:tabs>
        <w:spacing w:after="0" w:line="240" w:lineRule="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Pr>
          <w:sz w:val="24"/>
          <w:szCs w:val="24"/>
        </w:rPr>
        <w:t>.</w:t>
      </w:r>
      <w:r w:rsidRPr="00DA5682">
        <w:rPr>
          <w:sz w:val="24"/>
          <w:szCs w:val="24"/>
        </w:rPr>
        <w:t xml:space="preserve"> </w:t>
      </w:r>
    </w:p>
    <w:p w14:paraId="594B4222" w14:textId="77777777" w:rsidR="009E207A" w:rsidRPr="00DA5682" w:rsidRDefault="009E207A" w:rsidP="009E207A">
      <w:pPr>
        <w:tabs>
          <w:tab w:val="left" w:pos="360"/>
        </w:tabs>
        <w:rPr>
          <w:sz w:val="24"/>
          <w:szCs w:val="24"/>
        </w:rPr>
      </w:pPr>
    </w:p>
    <w:p w14:paraId="3734E5BF" w14:textId="77777777" w:rsidR="009E207A" w:rsidRPr="00DA5682" w:rsidRDefault="009E207A" w:rsidP="009E207A">
      <w:pPr>
        <w:rPr>
          <w:b/>
          <w:sz w:val="24"/>
          <w:szCs w:val="24"/>
        </w:rPr>
      </w:pPr>
      <w:r w:rsidRPr="00DA5682">
        <w:rPr>
          <w:b/>
          <w:sz w:val="24"/>
          <w:szCs w:val="24"/>
        </w:rPr>
        <w:t xml:space="preserve">The learner agrees to: </w:t>
      </w:r>
    </w:p>
    <w:p w14:paraId="035EB099" w14:textId="77777777" w:rsidR="009E207A" w:rsidRPr="00DA5682" w:rsidRDefault="009E207A" w:rsidP="009E207A">
      <w:pPr>
        <w:rPr>
          <w:sz w:val="24"/>
          <w:szCs w:val="24"/>
        </w:rPr>
      </w:pPr>
    </w:p>
    <w:p w14:paraId="62A999BF" w14:textId="77777777" w:rsidR="009E207A" w:rsidRPr="00DA5682" w:rsidRDefault="009E207A" w:rsidP="009E207A">
      <w:pPr>
        <w:numPr>
          <w:ilvl w:val="0"/>
          <w:numId w:val="5"/>
        </w:numPr>
        <w:spacing w:after="0" w:line="240" w:lineRule="auto"/>
        <w:jc w:val="both"/>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1F7C2F1F" w14:textId="77777777" w:rsidR="009E207A" w:rsidRPr="00DA5682" w:rsidRDefault="009E207A" w:rsidP="009E207A">
      <w:pPr>
        <w:pStyle w:val="Title"/>
        <w:numPr>
          <w:ilvl w:val="0"/>
          <w:numId w:val="5"/>
        </w:numPr>
        <w:ind w:right="-1"/>
        <w:jc w:val="left"/>
        <w:rPr>
          <w:rFonts w:cs="Arial"/>
          <w:b w:val="0"/>
          <w:szCs w:val="24"/>
        </w:rPr>
      </w:pPr>
      <w:proofErr w:type="gramStart"/>
      <w:r>
        <w:rPr>
          <w:rFonts w:cs="Arial"/>
          <w:b w:val="0"/>
          <w:szCs w:val="24"/>
        </w:rPr>
        <w:t>i</w:t>
      </w:r>
      <w:r w:rsidRPr="00DA5682">
        <w:rPr>
          <w:rFonts w:cs="Arial"/>
          <w:b w:val="0"/>
          <w:szCs w:val="24"/>
        </w:rPr>
        <w:t>dentify</w:t>
      </w:r>
      <w:proofErr w:type="gramEnd"/>
      <w:r w:rsidRPr="00DA5682">
        <w:rPr>
          <w:rFonts w:cs="Arial"/>
          <w:b w:val="0"/>
          <w:szCs w:val="24"/>
        </w:rPr>
        <w:t xml:space="preserve"> with manager/mentor appropriate internal training and arrange to attend these courses</w:t>
      </w:r>
      <w:r>
        <w:rPr>
          <w:rFonts w:cs="Arial"/>
          <w:b w:val="0"/>
          <w:szCs w:val="24"/>
        </w:rPr>
        <w:t>;</w:t>
      </w:r>
    </w:p>
    <w:p w14:paraId="7A287FF7" w14:textId="77777777" w:rsidR="009E207A" w:rsidRPr="00DA5682" w:rsidRDefault="009E207A" w:rsidP="009E207A">
      <w:pPr>
        <w:pStyle w:val="Title"/>
        <w:numPr>
          <w:ilvl w:val="0"/>
          <w:numId w:val="5"/>
        </w:numPr>
        <w:ind w:right="-1"/>
        <w:jc w:val="left"/>
        <w:rPr>
          <w:rFonts w:cs="Arial"/>
          <w:b w:val="0"/>
          <w:szCs w:val="24"/>
        </w:rPr>
      </w:pPr>
      <w:proofErr w:type="gramStart"/>
      <w:r>
        <w:rPr>
          <w:rFonts w:cs="Arial"/>
          <w:b w:val="0"/>
          <w:szCs w:val="24"/>
        </w:rPr>
        <w:t>i</w:t>
      </w:r>
      <w:r w:rsidRPr="00DA5682">
        <w:rPr>
          <w:rFonts w:cs="Arial"/>
          <w:b w:val="0"/>
          <w:szCs w:val="24"/>
        </w:rPr>
        <w:t>dentify</w:t>
      </w:r>
      <w:proofErr w:type="gramEnd"/>
      <w:r w:rsidRPr="00DA5682">
        <w:rPr>
          <w:rFonts w:cs="Arial"/>
          <w:b w:val="0"/>
          <w:szCs w:val="24"/>
        </w:rPr>
        <w:t xml:space="preserve">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14:paraId="7EC22069" w14:textId="77777777" w:rsidR="009E207A" w:rsidRPr="00DA5682" w:rsidRDefault="009E207A" w:rsidP="009E207A">
      <w:pPr>
        <w:numPr>
          <w:ilvl w:val="0"/>
          <w:numId w:val="5"/>
        </w:numPr>
        <w:spacing w:after="0" w:line="240" w:lineRule="auto"/>
        <w:rPr>
          <w:sz w:val="24"/>
          <w:szCs w:val="24"/>
        </w:rPr>
      </w:pPr>
      <w:proofErr w:type="gramStart"/>
      <w:r w:rsidRPr="00DA5682">
        <w:rPr>
          <w:sz w:val="24"/>
          <w:szCs w:val="24"/>
        </w:rPr>
        <w:t>attend</w:t>
      </w:r>
      <w:proofErr w:type="gramEnd"/>
      <w:r w:rsidRPr="00DA5682">
        <w:rPr>
          <w:sz w:val="24"/>
          <w:szCs w:val="24"/>
        </w:rPr>
        <w:t xml:space="preserve">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14:paraId="78625BBF" w14:textId="77777777" w:rsidR="009E207A" w:rsidRPr="00DA5682" w:rsidRDefault="009E207A" w:rsidP="009E207A">
      <w:pPr>
        <w:numPr>
          <w:ilvl w:val="0"/>
          <w:numId w:val="5"/>
        </w:numPr>
        <w:spacing w:after="0" w:line="240" w:lineRule="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7066951C" w14:textId="77777777" w:rsidR="009E207A" w:rsidRPr="00DA5682" w:rsidRDefault="009E207A" w:rsidP="009E207A">
      <w:pPr>
        <w:numPr>
          <w:ilvl w:val="0"/>
          <w:numId w:val="5"/>
        </w:numPr>
        <w:spacing w:after="0" w:line="240" w:lineRule="auto"/>
        <w:jc w:val="both"/>
        <w:rPr>
          <w:sz w:val="24"/>
          <w:szCs w:val="24"/>
        </w:rPr>
      </w:pPr>
      <w:r w:rsidRPr="00DA5682">
        <w:rPr>
          <w:sz w:val="24"/>
          <w:szCs w:val="24"/>
        </w:rPr>
        <w:t>make and keep agreed appointments with mentor/line manager</w:t>
      </w:r>
      <w:r>
        <w:rPr>
          <w:sz w:val="24"/>
          <w:szCs w:val="24"/>
        </w:rPr>
        <w:t>;</w:t>
      </w:r>
    </w:p>
    <w:p w14:paraId="2A735493" w14:textId="77777777" w:rsidR="009E207A" w:rsidRPr="00DA5682" w:rsidRDefault="009E207A" w:rsidP="009E207A">
      <w:pPr>
        <w:numPr>
          <w:ilvl w:val="0"/>
          <w:numId w:val="5"/>
        </w:numPr>
        <w:spacing w:after="0" w:line="240" w:lineRule="auto"/>
        <w:rPr>
          <w:sz w:val="24"/>
          <w:szCs w:val="24"/>
        </w:rPr>
      </w:pPr>
      <w:r w:rsidRPr="00DA5682">
        <w:rPr>
          <w:sz w:val="24"/>
          <w:szCs w:val="24"/>
        </w:rPr>
        <w:t>ensure they are prepared adequately and obtain all necessary consent for observed practice</w:t>
      </w:r>
      <w:r>
        <w:rPr>
          <w:sz w:val="24"/>
          <w:szCs w:val="24"/>
        </w:rPr>
        <w:t>;</w:t>
      </w:r>
    </w:p>
    <w:p w14:paraId="2580598E" w14:textId="77777777" w:rsidR="009E207A" w:rsidRPr="002A2C54" w:rsidRDefault="009E207A" w:rsidP="009E207A">
      <w:pPr>
        <w:numPr>
          <w:ilvl w:val="0"/>
          <w:numId w:val="5"/>
        </w:numPr>
        <w:spacing w:after="0" w:line="240" w:lineRule="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47F8615F" w14:textId="77777777" w:rsidR="009E207A" w:rsidRPr="00DA5682" w:rsidRDefault="009E207A" w:rsidP="009E207A">
      <w:pPr>
        <w:numPr>
          <w:ilvl w:val="0"/>
          <w:numId w:val="5"/>
        </w:numPr>
        <w:spacing w:after="0" w:line="240" w:lineRule="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1EBC499D" w14:textId="77777777" w:rsidR="009E207A" w:rsidRPr="00DA5682" w:rsidRDefault="009E207A" w:rsidP="009E207A">
      <w:pPr>
        <w:numPr>
          <w:ilvl w:val="0"/>
          <w:numId w:val="5"/>
        </w:numPr>
        <w:spacing w:after="0" w:line="240" w:lineRule="auto"/>
        <w:rPr>
          <w:sz w:val="24"/>
          <w:szCs w:val="24"/>
        </w:rPr>
      </w:pPr>
      <w:r w:rsidRPr="00DA5682">
        <w:rPr>
          <w:sz w:val="24"/>
          <w:szCs w:val="24"/>
        </w:rPr>
        <w:t>take personal responsibility for preparing and completing all work necessary to submit their portfolio</w:t>
      </w:r>
      <w:r>
        <w:rPr>
          <w:sz w:val="24"/>
          <w:szCs w:val="24"/>
        </w:rPr>
        <w:t>;</w:t>
      </w:r>
    </w:p>
    <w:p w14:paraId="3860C62E" w14:textId="77777777" w:rsidR="009E207A" w:rsidRPr="00DA5682" w:rsidRDefault="009E207A" w:rsidP="009E207A">
      <w:pPr>
        <w:numPr>
          <w:ilvl w:val="0"/>
          <w:numId w:val="5"/>
        </w:numPr>
        <w:spacing w:after="0" w:line="240" w:lineRule="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739FAAC0" w14:textId="77777777" w:rsidR="009E207A" w:rsidRPr="00DA5682" w:rsidRDefault="009E207A" w:rsidP="009E207A">
      <w:pPr>
        <w:numPr>
          <w:ilvl w:val="0"/>
          <w:numId w:val="5"/>
        </w:numPr>
        <w:spacing w:after="0" w:line="240" w:lineRule="auto"/>
        <w:rPr>
          <w:sz w:val="24"/>
          <w:szCs w:val="24"/>
        </w:rPr>
      </w:pPr>
      <w:proofErr w:type="gramStart"/>
      <w:r w:rsidRPr="00DA5682">
        <w:rPr>
          <w:sz w:val="24"/>
          <w:szCs w:val="24"/>
        </w:rPr>
        <w:t>ensure</w:t>
      </w:r>
      <w:proofErr w:type="gramEnd"/>
      <w:r w:rsidRPr="00DA5682">
        <w:rPr>
          <w:sz w:val="24"/>
          <w:szCs w:val="24"/>
        </w:rPr>
        <w:t xml:space="preserv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4F6671FF" w14:textId="77777777" w:rsidR="009E207A" w:rsidRPr="00DA5682" w:rsidRDefault="009E207A" w:rsidP="009E207A">
      <w:pPr>
        <w:rPr>
          <w:sz w:val="24"/>
          <w:szCs w:val="24"/>
        </w:rPr>
      </w:pPr>
    </w:p>
    <w:p w14:paraId="2830335B" w14:textId="77777777" w:rsidR="009E207A" w:rsidRPr="00DA5682" w:rsidRDefault="009E207A" w:rsidP="009E207A">
      <w:pPr>
        <w:rPr>
          <w:b/>
          <w:sz w:val="24"/>
          <w:szCs w:val="24"/>
        </w:rPr>
      </w:pPr>
    </w:p>
    <w:p w14:paraId="5C2EFD3A" w14:textId="77777777" w:rsidR="009E207A" w:rsidRPr="00DA5682" w:rsidRDefault="009E207A" w:rsidP="009E207A">
      <w:pPr>
        <w:rPr>
          <w:b/>
          <w:sz w:val="24"/>
          <w:szCs w:val="24"/>
        </w:rPr>
      </w:pPr>
    </w:p>
    <w:p w14:paraId="11B58BBD" w14:textId="77777777" w:rsidR="009E207A" w:rsidRDefault="009E207A" w:rsidP="009E207A">
      <w:pPr>
        <w:rPr>
          <w:b/>
          <w:sz w:val="24"/>
          <w:szCs w:val="24"/>
        </w:rPr>
      </w:pPr>
      <w:r w:rsidRPr="00B436BF">
        <w:rPr>
          <w:b/>
          <w:sz w:val="24"/>
          <w:szCs w:val="24"/>
        </w:rPr>
        <w:t xml:space="preserve">Line Manager/Mentor agrees to: </w:t>
      </w:r>
    </w:p>
    <w:p w14:paraId="7CBE9A30" w14:textId="77777777" w:rsidR="009E207A" w:rsidRPr="00B436BF" w:rsidRDefault="009E207A" w:rsidP="009E207A">
      <w:pPr>
        <w:rPr>
          <w:b/>
          <w:sz w:val="24"/>
          <w:szCs w:val="24"/>
        </w:rPr>
      </w:pPr>
    </w:p>
    <w:p w14:paraId="372E1D0C" w14:textId="77777777" w:rsidR="009E207A" w:rsidRPr="00EE5BC3" w:rsidRDefault="009E207A" w:rsidP="009E207A">
      <w:pPr>
        <w:rPr>
          <w:sz w:val="24"/>
          <w:szCs w:val="24"/>
        </w:rPr>
      </w:pPr>
      <w:r w:rsidRPr="00B436BF">
        <w:rPr>
          <w:sz w:val="24"/>
          <w:szCs w:val="24"/>
        </w:rPr>
        <w:lastRenderedPageBreak/>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F1D27B4" w14:textId="77777777" w:rsidR="009E207A" w:rsidRPr="00DA5682" w:rsidRDefault="009E207A" w:rsidP="009E207A">
      <w:pPr>
        <w:rPr>
          <w:sz w:val="24"/>
          <w:szCs w:val="24"/>
        </w:rPr>
      </w:pPr>
    </w:p>
    <w:p w14:paraId="1C891622" w14:textId="77777777" w:rsidR="009E207A" w:rsidRPr="00DA5682" w:rsidRDefault="009E207A" w:rsidP="009E207A">
      <w:pPr>
        <w:numPr>
          <w:ilvl w:val="0"/>
          <w:numId w:val="6"/>
        </w:numPr>
        <w:spacing w:after="0" w:line="240" w:lineRule="auto"/>
        <w:rPr>
          <w:sz w:val="24"/>
          <w:szCs w:val="24"/>
        </w:rPr>
      </w:pPr>
      <w:r w:rsidRPr="00DA5682">
        <w:rPr>
          <w:sz w:val="24"/>
          <w:szCs w:val="24"/>
        </w:rPr>
        <w:t>attend an induction meeting to become familiar with the requirements of the programme</w:t>
      </w:r>
      <w:r>
        <w:rPr>
          <w:sz w:val="24"/>
          <w:szCs w:val="24"/>
        </w:rPr>
        <w:t>;</w:t>
      </w:r>
    </w:p>
    <w:p w14:paraId="5222E600" w14:textId="77777777" w:rsidR="009E207A" w:rsidRPr="00DA5682" w:rsidRDefault="009E207A" w:rsidP="009E207A">
      <w:pPr>
        <w:numPr>
          <w:ilvl w:val="0"/>
          <w:numId w:val="6"/>
        </w:numPr>
        <w:spacing w:after="0" w:line="240" w:lineRule="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1FDE6B10" w14:textId="77777777" w:rsidR="009E207A" w:rsidRPr="00DA5682" w:rsidRDefault="009E207A" w:rsidP="009E207A">
      <w:pPr>
        <w:numPr>
          <w:ilvl w:val="0"/>
          <w:numId w:val="6"/>
        </w:numPr>
        <w:spacing w:after="0" w:line="240" w:lineRule="auto"/>
        <w:rPr>
          <w:sz w:val="24"/>
          <w:szCs w:val="24"/>
        </w:rPr>
      </w:pPr>
      <w:r w:rsidRPr="00DA5682">
        <w:rPr>
          <w:sz w:val="24"/>
          <w:szCs w:val="24"/>
        </w:rPr>
        <w:t>guide and support the learner for the duration of the programme</w:t>
      </w:r>
      <w:r>
        <w:rPr>
          <w:sz w:val="24"/>
          <w:szCs w:val="24"/>
        </w:rPr>
        <w:t>;</w:t>
      </w:r>
    </w:p>
    <w:p w14:paraId="32BE0F38" w14:textId="77777777" w:rsidR="009E207A" w:rsidRPr="00DA5682" w:rsidRDefault="009E207A" w:rsidP="009E207A">
      <w:pPr>
        <w:numPr>
          <w:ilvl w:val="0"/>
          <w:numId w:val="6"/>
        </w:numPr>
        <w:spacing w:after="0" w:line="240" w:lineRule="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05A98FB" w14:textId="77777777" w:rsidR="009E207A" w:rsidRPr="00DA5682" w:rsidRDefault="009E207A" w:rsidP="009E207A">
      <w:pPr>
        <w:numPr>
          <w:ilvl w:val="0"/>
          <w:numId w:val="6"/>
        </w:numPr>
        <w:spacing w:after="0" w:line="240" w:lineRule="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6EABB384" w14:textId="77777777" w:rsidR="009E207A" w:rsidRPr="00B436BF" w:rsidRDefault="009E207A" w:rsidP="009E207A">
      <w:pPr>
        <w:numPr>
          <w:ilvl w:val="0"/>
          <w:numId w:val="6"/>
        </w:numPr>
        <w:spacing w:after="0" w:line="240" w:lineRule="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4C12C317" w14:textId="77777777" w:rsidR="009E207A" w:rsidRPr="00B436BF" w:rsidRDefault="009E207A" w:rsidP="009E207A">
      <w:pPr>
        <w:numPr>
          <w:ilvl w:val="0"/>
          <w:numId w:val="6"/>
        </w:numPr>
        <w:spacing w:after="0" w:line="240" w:lineRule="auto"/>
        <w:rPr>
          <w:b/>
          <w:sz w:val="24"/>
          <w:szCs w:val="24"/>
        </w:rPr>
      </w:pPr>
      <w:proofErr w:type="gramStart"/>
      <w:r>
        <w:rPr>
          <w:sz w:val="24"/>
          <w:szCs w:val="24"/>
        </w:rPr>
        <w:t>e</w:t>
      </w:r>
      <w:r w:rsidRPr="00B436BF">
        <w:rPr>
          <w:sz w:val="24"/>
          <w:szCs w:val="24"/>
        </w:rPr>
        <w:t>nsure</w:t>
      </w:r>
      <w:proofErr w:type="gramEnd"/>
      <w:r w:rsidRPr="00B436BF">
        <w:rPr>
          <w:sz w:val="24"/>
          <w:szCs w:val="24"/>
        </w:rPr>
        <w:t xml:space="preserv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06D3382E" w14:textId="77777777" w:rsidR="009E207A" w:rsidRDefault="009E207A" w:rsidP="009E207A">
      <w:pPr>
        <w:rPr>
          <w:b/>
          <w:sz w:val="24"/>
          <w:szCs w:val="24"/>
        </w:rPr>
      </w:pPr>
    </w:p>
    <w:p w14:paraId="701EE29F" w14:textId="77777777" w:rsidR="009E207A" w:rsidRPr="00DA5682" w:rsidRDefault="009E207A" w:rsidP="009E207A">
      <w:pPr>
        <w:rPr>
          <w:b/>
          <w:sz w:val="24"/>
          <w:szCs w:val="24"/>
        </w:rPr>
      </w:pPr>
      <w:r w:rsidRPr="00DA5682">
        <w:rPr>
          <w:b/>
          <w:sz w:val="24"/>
          <w:szCs w:val="24"/>
        </w:rPr>
        <w:t>Completion and submission of portfolio</w:t>
      </w:r>
    </w:p>
    <w:p w14:paraId="6BE8EA84" w14:textId="77777777" w:rsidR="009E207A" w:rsidRPr="00DA5682" w:rsidRDefault="009E207A" w:rsidP="009E207A">
      <w:pPr>
        <w:rPr>
          <w:b/>
          <w:sz w:val="24"/>
          <w:szCs w:val="24"/>
        </w:rPr>
      </w:pPr>
    </w:p>
    <w:p w14:paraId="6179B46D" w14:textId="77777777" w:rsidR="009E207A" w:rsidRPr="00DA5682" w:rsidRDefault="009E207A" w:rsidP="009E207A">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150B97C9" w14:textId="77777777" w:rsidR="009E207A" w:rsidRPr="00DA5682" w:rsidRDefault="009E207A" w:rsidP="009E207A">
      <w:pPr>
        <w:rPr>
          <w:sz w:val="24"/>
          <w:szCs w:val="24"/>
        </w:rPr>
      </w:pPr>
    </w:p>
    <w:p w14:paraId="78CAB9DB" w14:textId="77777777" w:rsidR="009E207A" w:rsidRPr="00DA5682" w:rsidRDefault="009E207A" w:rsidP="009E207A">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1448FD79" w14:textId="77777777" w:rsidR="009E207A" w:rsidRPr="00DA5682" w:rsidRDefault="009E207A" w:rsidP="009E207A">
      <w:pPr>
        <w:ind w:right="72"/>
        <w:rPr>
          <w:sz w:val="24"/>
          <w:szCs w:val="24"/>
        </w:rPr>
      </w:pPr>
    </w:p>
    <w:p w14:paraId="4F30C89F" w14:textId="77777777" w:rsidR="009E207A" w:rsidRPr="00DA5682" w:rsidRDefault="009E207A" w:rsidP="009E207A">
      <w:pPr>
        <w:rPr>
          <w:sz w:val="24"/>
          <w:szCs w:val="24"/>
        </w:rPr>
      </w:pPr>
      <w:r w:rsidRPr="00DA5682">
        <w:rPr>
          <w:b/>
          <w:sz w:val="24"/>
          <w:szCs w:val="24"/>
        </w:rPr>
        <w:t>Pressure of work is not regarded as a reason for non-attendance at any Consolidation Workshop</w:t>
      </w:r>
      <w:r w:rsidRPr="00DA5682">
        <w:rPr>
          <w:sz w:val="24"/>
          <w:szCs w:val="24"/>
        </w:rPr>
        <w:t>.</w:t>
      </w:r>
    </w:p>
    <w:p w14:paraId="1D8D6869" w14:textId="77777777" w:rsidR="009E207A" w:rsidRPr="00DA5682" w:rsidRDefault="009E207A" w:rsidP="009E207A">
      <w:pPr>
        <w:rPr>
          <w:sz w:val="24"/>
          <w:szCs w:val="24"/>
        </w:rPr>
      </w:pPr>
    </w:p>
    <w:p w14:paraId="54EB4628" w14:textId="77777777" w:rsidR="009E207A" w:rsidRPr="00DA5682" w:rsidRDefault="009E207A" w:rsidP="009E207A">
      <w:pPr>
        <w:rPr>
          <w:sz w:val="24"/>
          <w:szCs w:val="24"/>
        </w:rPr>
      </w:pPr>
      <w:r w:rsidRPr="00DA5682">
        <w:rPr>
          <w:sz w:val="24"/>
          <w:szCs w:val="24"/>
        </w:rPr>
        <w:lastRenderedPageBreak/>
        <w:t>I understand and accept the terms and conditions of this learning agreement as stated above.</w:t>
      </w:r>
    </w:p>
    <w:p w14:paraId="60EF4758" w14:textId="77777777" w:rsidR="009E207A" w:rsidRPr="00DA5682" w:rsidRDefault="009E207A" w:rsidP="009E207A">
      <w:pPr>
        <w:rPr>
          <w:sz w:val="24"/>
          <w:szCs w:val="24"/>
        </w:rPr>
      </w:pPr>
    </w:p>
    <w:p w14:paraId="5690DA80" w14:textId="77777777" w:rsidR="009E207A" w:rsidRPr="00DA5682" w:rsidRDefault="009E207A" w:rsidP="009E207A">
      <w:pPr>
        <w:rPr>
          <w:sz w:val="24"/>
          <w:szCs w:val="24"/>
        </w:rPr>
      </w:pPr>
      <w:r w:rsidRPr="00DA5682">
        <w:rPr>
          <w:sz w:val="24"/>
          <w:szCs w:val="24"/>
        </w:rPr>
        <w:t>Signed</w:t>
      </w:r>
      <w:proofErr w:type="gramStart"/>
      <w:r w:rsidRPr="00DA5682">
        <w:rPr>
          <w:sz w:val="24"/>
          <w:szCs w:val="24"/>
        </w:rPr>
        <w:t>:………………………..</w:t>
      </w:r>
      <w:proofErr w:type="gramEnd"/>
      <w:r w:rsidRPr="00DA5682">
        <w:rPr>
          <w:sz w:val="24"/>
          <w:szCs w:val="24"/>
        </w:rPr>
        <w:t xml:space="preserve"> Print Name</w:t>
      </w:r>
      <w:proofErr w:type="gramStart"/>
      <w:r w:rsidRPr="00DA5682">
        <w:rPr>
          <w:sz w:val="24"/>
          <w:szCs w:val="24"/>
        </w:rPr>
        <w:t>:…………………………</w:t>
      </w:r>
      <w:proofErr w:type="gramEnd"/>
      <w:r w:rsidRPr="00DA5682">
        <w:rPr>
          <w:sz w:val="24"/>
          <w:szCs w:val="24"/>
        </w:rPr>
        <w:t xml:space="preserve"> Date</w:t>
      </w:r>
      <w:proofErr w:type="gramStart"/>
      <w:r w:rsidRPr="00DA5682">
        <w:rPr>
          <w:sz w:val="24"/>
          <w:szCs w:val="24"/>
        </w:rPr>
        <w:t>:……….</w:t>
      </w:r>
      <w:proofErr w:type="gramEnd"/>
      <w:r w:rsidRPr="00DA5682">
        <w:rPr>
          <w:sz w:val="24"/>
          <w:szCs w:val="24"/>
        </w:rPr>
        <w:t xml:space="preserve"> </w:t>
      </w:r>
    </w:p>
    <w:p w14:paraId="0E1B510C" w14:textId="77777777" w:rsidR="009E207A" w:rsidRPr="00DA5682" w:rsidRDefault="009E207A" w:rsidP="009E207A">
      <w:pPr>
        <w:rPr>
          <w:sz w:val="24"/>
          <w:szCs w:val="24"/>
        </w:rPr>
      </w:pPr>
      <w:r w:rsidRPr="00DA5682">
        <w:rPr>
          <w:sz w:val="24"/>
          <w:szCs w:val="24"/>
        </w:rPr>
        <w:t>(Learner)</w:t>
      </w:r>
    </w:p>
    <w:p w14:paraId="4900E617" w14:textId="77777777" w:rsidR="009E207A" w:rsidRPr="00DA5682" w:rsidRDefault="009E207A" w:rsidP="009E207A">
      <w:pPr>
        <w:rPr>
          <w:sz w:val="24"/>
          <w:szCs w:val="24"/>
        </w:rPr>
      </w:pPr>
    </w:p>
    <w:p w14:paraId="4287EB0E" w14:textId="77777777" w:rsidR="009E207A" w:rsidRPr="00DA5682" w:rsidRDefault="009E207A" w:rsidP="009E207A">
      <w:pPr>
        <w:rPr>
          <w:sz w:val="24"/>
          <w:szCs w:val="24"/>
        </w:rPr>
      </w:pPr>
      <w:r w:rsidRPr="00DA5682">
        <w:rPr>
          <w:sz w:val="24"/>
          <w:szCs w:val="24"/>
        </w:rPr>
        <w:t>Signed</w:t>
      </w:r>
      <w:proofErr w:type="gramStart"/>
      <w:r w:rsidRPr="00DA5682">
        <w:rPr>
          <w:sz w:val="24"/>
          <w:szCs w:val="24"/>
        </w:rPr>
        <w:t>:………………………..</w:t>
      </w:r>
      <w:proofErr w:type="gramEnd"/>
      <w:r w:rsidRPr="00DA5682">
        <w:rPr>
          <w:sz w:val="24"/>
          <w:szCs w:val="24"/>
        </w:rPr>
        <w:t xml:space="preserve"> Print Name</w:t>
      </w:r>
      <w:proofErr w:type="gramStart"/>
      <w:r w:rsidRPr="00DA5682">
        <w:rPr>
          <w:sz w:val="24"/>
          <w:szCs w:val="24"/>
        </w:rPr>
        <w:t>:…………………………</w:t>
      </w:r>
      <w:proofErr w:type="gramEnd"/>
      <w:r w:rsidRPr="00DA5682">
        <w:rPr>
          <w:sz w:val="24"/>
          <w:szCs w:val="24"/>
        </w:rPr>
        <w:t xml:space="preserve">.Date:………. </w:t>
      </w:r>
    </w:p>
    <w:p w14:paraId="735144BC" w14:textId="77777777" w:rsidR="009E207A" w:rsidRPr="00DA5682" w:rsidRDefault="009E207A" w:rsidP="009E207A">
      <w:pPr>
        <w:rPr>
          <w:sz w:val="24"/>
          <w:szCs w:val="24"/>
        </w:rPr>
      </w:pPr>
      <w:r w:rsidRPr="00DA5682">
        <w:rPr>
          <w:sz w:val="24"/>
          <w:szCs w:val="24"/>
        </w:rPr>
        <w:t>(Line Manager/Mentor)</w:t>
      </w:r>
    </w:p>
    <w:p w14:paraId="0FC6D989" w14:textId="77777777" w:rsidR="009E207A" w:rsidRPr="00DA5682" w:rsidRDefault="009E207A" w:rsidP="009E207A">
      <w:pPr>
        <w:rPr>
          <w:sz w:val="24"/>
          <w:szCs w:val="24"/>
        </w:rPr>
      </w:pPr>
    </w:p>
    <w:p w14:paraId="5A940C59" w14:textId="77777777" w:rsidR="009E207A" w:rsidRPr="00DA5682" w:rsidRDefault="009E207A" w:rsidP="009E207A">
      <w:pPr>
        <w:rPr>
          <w:sz w:val="24"/>
          <w:szCs w:val="24"/>
        </w:rPr>
      </w:pPr>
      <w:r w:rsidRPr="00DA5682">
        <w:rPr>
          <w:sz w:val="24"/>
          <w:szCs w:val="24"/>
        </w:rPr>
        <w:t>Signed</w:t>
      </w:r>
      <w:proofErr w:type="gramStart"/>
      <w:r w:rsidRPr="00DA5682">
        <w:rPr>
          <w:sz w:val="24"/>
          <w:szCs w:val="24"/>
        </w:rPr>
        <w:t>:………………………..</w:t>
      </w:r>
      <w:proofErr w:type="gramEnd"/>
      <w:r w:rsidRPr="00DA5682">
        <w:rPr>
          <w:sz w:val="24"/>
          <w:szCs w:val="24"/>
        </w:rPr>
        <w:t xml:space="preserve"> Print Name</w:t>
      </w:r>
      <w:proofErr w:type="gramStart"/>
      <w:r w:rsidRPr="00DA5682">
        <w:rPr>
          <w:sz w:val="24"/>
          <w:szCs w:val="24"/>
        </w:rPr>
        <w:t>:…………………………</w:t>
      </w:r>
      <w:proofErr w:type="gramEnd"/>
      <w:r w:rsidRPr="00DA5682">
        <w:rPr>
          <w:sz w:val="24"/>
          <w:szCs w:val="24"/>
        </w:rPr>
        <w:t>.Date:……….</w:t>
      </w:r>
    </w:p>
    <w:p w14:paraId="7CAA9948" w14:textId="77777777" w:rsidR="009E207A" w:rsidRPr="00DA5682" w:rsidRDefault="009E207A" w:rsidP="009E207A">
      <w:pPr>
        <w:rPr>
          <w:sz w:val="24"/>
          <w:szCs w:val="24"/>
        </w:rPr>
      </w:pPr>
      <w:r w:rsidRPr="00DA5682">
        <w:rPr>
          <w:sz w:val="24"/>
          <w:szCs w:val="24"/>
        </w:rPr>
        <w:t>(Mentor, if different to above)</w:t>
      </w:r>
    </w:p>
    <w:p w14:paraId="37C74F06" w14:textId="77777777" w:rsidR="009E207A" w:rsidRPr="00DA5682" w:rsidRDefault="009E207A" w:rsidP="009E207A">
      <w:pPr>
        <w:rPr>
          <w:sz w:val="24"/>
          <w:szCs w:val="24"/>
        </w:rPr>
      </w:pPr>
    </w:p>
    <w:p w14:paraId="742F7A5C" w14:textId="77777777" w:rsidR="009E207A" w:rsidRPr="00DA5682" w:rsidRDefault="009E207A" w:rsidP="009E207A">
      <w:pPr>
        <w:rPr>
          <w:sz w:val="24"/>
          <w:szCs w:val="24"/>
        </w:rPr>
      </w:pPr>
    </w:p>
    <w:p w14:paraId="5C760BD0" w14:textId="77777777" w:rsidR="009E207A" w:rsidRPr="00DA5682" w:rsidRDefault="009E207A" w:rsidP="009E207A">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14:paraId="37B01616" w14:textId="77777777" w:rsidR="009E207A" w:rsidRPr="00BE10C2" w:rsidRDefault="009E207A" w:rsidP="009E207A">
      <w:pPr>
        <w:rPr>
          <w:sz w:val="24"/>
          <w:szCs w:val="24"/>
        </w:rPr>
      </w:pPr>
    </w:p>
    <w:p w14:paraId="794C1691" w14:textId="77777777" w:rsidR="009E207A" w:rsidRPr="00090160" w:rsidRDefault="009E207A" w:rsidP="009E207A">
      <w:pPr>
        <w:tabs>
          <w:tab w:val="left" w:pos="1590"/>
        </w:tabs>
        <w:rPr>
          <w:b/>
          <w:sz w:val="24"/>
          <w:szCs w:val="24"/>
        </w:rPr>
      </w:pPr>
    </w:p>
    <w:p w14:paraId="770AAAF0" w14:textId="77777777" w:rsidR="009E207A" w:rsidRPr="00134162" w:rsidRDefault="009E207A" w:rsidP="009E207A">
      <w:pPr>
        <w:rPr>
          <w:rFonts w:ascii="Arial" w:hAnsi="Arial" w:cs="Arial"/>
        </w:rPr>
      </w:pPr>
    </w:p>
    <w:sectPr w:rsidR="009E207A" w:rsidRPr="001341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07A"/>
    <w:rsid w:val="00134162"/>
    <w:rsid w:val="009E207A"/>
    <w:rsid w:val="00E83C79"/>
    <w:rsid w:val="00F00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FDE3F"/>
  <w15:chartTrackingRefBased/>
  <w15:docId w15:val="{0BF92DAB-4B65-4AC3-B501-57980D2F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E207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9E207A"/>
    <w:rPr>
      <w:color w:val="0000FF"/>
      <w:u w:val="single"/>
    </w:rPr>
  </w:style>
  <w:style w:type="paragraph" w:styleId="Title">
    <w:name w:val="Title"/>
    <w:basedOn w:val="Normal"/>
    <w:link w:val="TitleChar"/>
    <w:qFormat/>
    <w:rsid w:val="009E207A"/>
    <w:pPr>
      <w:spacing w:after="0" w:line="240" w:lineRule="auto"/>
      <w:jc w:val="center"/>
    </w:pPr>
    <w:rPr>
      <w:rFonts w:ascii="Arial" w:eastAsia="Times New Roman" w:hAnsi="Arial" w:cs="Times New Roman"/>
      <w:b/>
      <w:sz w:val="24"/>
      <w:szCs w:val="20"/>
      <w:lang w:eastAsia="en-GB"/>
    </w:rPr>
  </w:style>
  <w:style w:type="character" w:customStyle="1" w:styleId="TitleChar">
    <w:name w:val="Title Char"/>
    <w:basedOn w:val="DefaultParagraphFont"/>
    <w:link w:val="Title"/>
    <w:rsid w:val="009E207A"/>
    <w:rPr>
      <w:rFonts w:ascii="Arial" w:eastAsia="Times New Roman" w:hAnsi="Arial" w:cs="Times New Roman"/>
      <w:b/>
      <w:sz w:val="24"/>
      <w:szCs w:val="20"/>
      <w:lang w:eastAsia="en-GB"/>
    </w:rPr>
  </w:style>
  <w:style w:type="character" w:styleId="Emphasis">
    <w:name w:val="Emphasis"/>
    <w:basedOn w:val="DefaultParagraphFont"/>
    <w:uiPriority w:val="20"/>
    <w:qFormat/>
    <w:rsid w:val="009E20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44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sw.co.uk/system/files/resources/basw_25529-2_0.pdf" TargetMode="External"/><Relationship Id="rId13" Type="http://schemas.openxmlformats.org/officeDocument/2006/relationships/hyperlink" Target="https://www.nrttv.com/En/detail6/5307"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ifsw.org/policies/definition-of-social-wor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udiciary.uk/wp-content/uploads/2022/12/AAA-v-SSHD-Rwanda-judgment.pdf" TargetMode="External"/><Relationship Id="rId5" Type="http://schemas.openxmlformats.org/officeDocument/2006/relationships/styles" Target="styles.xml"/><Relationship Id="rId15" Type="http://schemas.openxmlformats.org/officeDocument/2006/relationships/hyperlink" Target="https://borgenproject.org/the-economy-of-the-kurdistan-region/" TargetMode="External"/><Relationship Id="rId10" Type="http://schemas.openxmlformats.org/officeDocument/2006/relationships/hyperlink" Target="http://www.jstor.org/stable/10.7312/gitt16362.22" TargetMode="External"/><Relationship Id="rId4" Type="http://schemas.openxmlformats.org/officeDocument/2006/relationships/numbering" Target="numbering.xml"/><Relationship Id="rId9" Type="http://schemas.openxmlformats.org/officeDocument/2006/relationships/hyperlink" Target="https://www.gov.wales/sites/default/files/publications/2022-11/children-seeking-asylum-guidance-for-social-workers_1.pdf" TargetMode="External"/><Relationship Id="rId14" Type="http://schemas.openxmlformats.org/officeDocument/2006/relationships/hyperlink" Target="https://phw.nhs.wales/services-and-teams/national-safeguarding-team-nhs-wales/safeguarding-ad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1" ma:contentTypeDescription="Create a new document." ma:contentTypeScope="" ma:versionID="9617685a2164ac9b8cc1548977d797e4">
  <xsd:schema xmlns:xsd="http://www.w3.org/2001/XMLSchema" xmlns:xs="http://www.w3.org/2001/XMLSchema" xmlns:p="http://schemas.microsoft.com/office/2006/metadata/properties" xmlns:ns1="http://schemas.microsoft.com/sharepoint/v3" xmlns:ns3="1b97bfc6-b7f9-4f97-bda1-3491dbcf9c0d" targetNamespace="http://schemas.microsoft.com/office/2006/metadata/properties" ma:root="true" ma:fieldsID="5af2586946b2be452df4a72ecc415c2e" ns1:_="" ns3:_="">
    <xsd:import namespace="http://schemas.microsoft.com/sharepoint/v3"/>
    <xsd:import namespace="1b97bfc6-b7f9-4f97-bda1-3491dbcf9c0d"/>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90F033A9-BDBF-45CA-B881-C29168F2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48ECFD-E967-4A74-8C88-2F093DFDA742}">
  <ds:schemaRefs>
    <ds:schemaRef ds:uri="http://schemas.microsoft.com/sharepoint/v3/contenttype/forms"/>
  </ds:schemaRefs>
</ds:datastoreItem>
</file>

<file path=customXml/itemProps3.xml><?xml version="1.0" encoding="utf-8"?>
<ds:datastoreItem xmlns:ds="http://schemas.openxmlformats.org/officeDocument/2006/customXml" ds:itemID="{6D9308DB-46C8-4E2A-AB38-2C4B7FA8360C}">
  <ds:schemaRefs>
    <ds:schemaRef ds:uri="http://schemas.microsoft.com/sharepoint/v3"/>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1b97bfc6-b7f9-4f97-bda1-3491dbcf9c0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3240</Words>
  <Characters>18470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21667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L Williams</dc:creator>
  <cp:keywords/>
  <dc:description/>
  <cp:lastModifiedBy>Kirsty L Williams</cp:lastModifiedBy>
  <cp:revision>1</cp:revision>
  <dcterms:created xsi:type="dcterms:W3CDTF">2023-02-26T19:45:00Z</dcterms:created>
  <dcterms:modified xsi:type="dcterms:W3CDTF">2023-02-26T20:01:00Z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