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0982" w:rsidRDefault="00402892" w:rsidP="00402892">
      <w:pPr>
        <w:pStyle w:val="Heading1"/>
      </w:pPr>
      <w:r>
        <w:t>Week One Tutorial</w:t>
      </w:r>
    </w:p>
    <w:p w:rsidR="00402892" w:rsidRDefault="00402892" w:rsidP="00402892">
      <w:r>
        <w:t>Your task is to create a small application that makes use of the concepts covered in the lecture, include the use of variables for dynamic data storage, at least one conditional statement and one iterative statement.</w:t>
      </w:r>
    </w:p>
    <w:p w:rsidR="00402892" w:rsidRDefault="00402892" w:rsidP="00402892"/>
    <w:p w:rsidR="00402892" w:rsidRDefault="00402892" w:rsidP="00402892">
      <w:pPr>
        <w:pStyle w:val="Heading2"/>
      </w:pPr>
      <w:r>
        <w:t>Creating a Project</w:t>
      </w:r>
    </w:p>
    <w:p w:rsidR="00282975" w:rsidRDefault="00282975" w:rsidP="00282975"/>
    <w:p w:rsidR="00282975" w:rsidRPr="00282975" w:rsidRDefault="00282975" w:rsidP="00282975">
      <w:r>
        <w:t>Open visual studio, click on the “File” menu option and hover or click on the “New” menu item. Following this select “New Project” from this context menu</w:t>
      </w:r>
      <w:r w:rsidR="0054441F">
        <w:t>.</w:t>
      </w:r>
    </w:p>
    <w:p w:rsidR="00402892" w:rsidRDefault="00282975" w:rsidP="00402892">
      <w:r>
        <w:rPr>
          <w:noProof/>
        </w:rPr>
        <w:drawing>
          <wp:inline distT="0" distB="0" distL="0" distR="0" wp14:anchorId="7D7AE87B" wp14:editId="71814580">
            <wp:extent cx="5731510" cy="30861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4274"/>
                    <a:stretch/>
                  </pic:blipFill>
                  <pic:spPr bwMode="auto">
                    <a:xfrm>
                      <a:off x="0" y="0"/>
                      <a:ext cx="5731510" cy="3086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52BB" w:rsidRDefault="00A452BB" w:rsidP="00402892"/>
    <w:p w:rsidR="00A452BB" w:rsidRDefault="00A10408" w:rsidP="00402892">
      <w:r>
        <w:t>When the new project window appears it should look similar to the following:</w:t>
      </w:r>
    </w:p>
    <w:p w:rsidR="00A10408" w:rsidRDefault="009E6359" w:rsidP="00402892">
      <w:r>
        <w:rPr>
          <w:noProof/>
        </w:rPr>
        <w:drawing>
          <wp:inline distT="0" distB="0" distL="0" distR="0" wp14:anchorId="30D4BCB3" wp14:editId="6C57EEAC">
            <wp:extent cx="5267325" cy="273111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2955" b="4865"/>
                    <a:stretch/>
                  </pic:blipFill>
                  <pic:spPr bwMode="auto">
                    <a:xfrm>
                      <a:off x="0" y="0"/>
                      <a:ext cx="5317419" cy="2757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6359" w:rsidRDefault="009E6359" w:rsidP="00402892">
      <w:r>
        <w:lastRenderedPageBreak/>
        <w:t>Within this window, provide your project a memorable or descriptive name by which you may refer to it at a later point.</w:t>
      </w:r>
      <w:r w:rsidR="006C47DC">
        <w:t xml:space="preserve"> Leave the “Empty Project” item selected and click the “OK” button.</w:t>
      </w:r>
      <w:r w:rsidR="00C62B21">
        <w:t xml:space="preserve"> Following completion of this process you will be presented with what looks like a blank window as shown below.</w:t>
      </w:r>
    </w:p>
    <w:p w:rsidR="00C62B21" w:rsidRDefault="00C62B21" w:rsidP="00402892">
      <w:r>
        <w:rPr>
          <w:noProof/>
        </w:rPr>
        <w:drawing>
          <wp:inline distT="0" distB="0" distL="0" distR="0" wp14:anchorId="3AA3540D" wp14:editId="737C10C5">
            <wp:extent cx="5731510" cy="30670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4865"/>
                    <a:stretch/>
                  </pic:blipFill>
                  <pic:spPr bwMode="auto">
                    <a:xfrm>
                      <a:off x="0" y="0"/>
                      <a:ext cx="5731510" cy="3067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2B21" w:rsidRDefault="00C62B21" w:rsidP="00402892"/>
    <w:p w:rsidR="00C62B21" w:rsidRDefault="009B7AEB" w:rsidP="00402892">
      <w:r>
        <w:t xml:space="preserve">Within this window, select the “Solution Explorer” tab on the </w:t>
      </w:r>
      <w:r w:rsidR="002A752B">
        <w:t>right-hand</w:t>
      </w:r>
      <w:r>
        <w:t xml:space="preserve"> side of the window.</w:t>
      </w:r>
    </w:p>
    <w:p w:rsidR="00F92A8A" w:rsidRDefault="00F92A8A" w:rsidP="00402892">
      <w:r>
        <w:rPr>
          <w:noProof/>
        </w:rPr>
        <w:drawing>
          <wp:inline distT="0" distB="0" distL="0" distR="0" wp14:anchorId="1CAFC259" wp14:editId="1B484927">
            <wp:extent cx="5731510" cy="3076575"/>
            <wp:effectExtent l="0" t="0" r="254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4569"/>
                    <a:stretch/>
                  </pic:blipFill>
                  <pic:spPr bwMode="auto">
                    <a:xfrm>
                      <a:off x="0" y="0"/>
                      <a:ext cx="5731510" cy="3076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2A8A" w:rsidRDefault="00F92A8A" w:rsidP="00402892">
      <w:r>
        <w:t>The panel that appears makes visible all of the files that are currently in your project, in addition provides a view of the structure of your project.</w:t>
      </w:r>
      <w:r w:rsidR="002A752B">
        <w:t xml:space="preserve"> Right click on the item that resembles the project name and a context menu should appear.</w:t>
      </w:r>
    </w:p>
    <w:p w:rsidR="002A752B" w:rsidRDefault="002A752B" w:rsidP="00402892"/>
    <w:p w:rsidR="002A752B" w:rsidRDefault="002A752B" w:rsidP="00402892">
      <w:r>
        <w:lastRenderedPageBreak/>
        <w:t>Navigate to the “Add” option within this menu and select “New Item”.</w:t>
      </w:r>
    </w:p>
    <w:p w:rsidR="002A752B" w:rsidRDefault="002A752B" w:rsidP="00402892">
      <w:r>
        <w:rPr>
          <w:noProof/>
        </w:rPr>
        <w:drawing>
          <wp:inline distT="0" distB="0" distL="0" distR="0" wp14:anchorId="66EDFE93" wp14:editId="0D0D3CCF">
            <wp:extent cx="5731510" cy="3076575"/>
            <wp:effectExtent l="0" t="0" r="254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4569"/>
                    <a:stretch/>
                  </pic:blipFill>
                  <pic:spPr bwMode="auto">
                    <a:xfrm>
                      <a:off x="0" y="0"/>
                      <a:ext cx="5731510" cy="3076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6359" w:rsidRDefault="009E6359" w:rsidP="00402892"/>
    <w:p w:rsidR="00A10408" w:rsidRDefault="00E142F0" w:rsidP="00402892">
      <w:r>
        <w:t>When the “New Item” window appears, this will look similar to the project creation dialogue, allowing you to choose the type of item and provide it with a descriptive name.</w:t>
      </w:r>
    </w:p>
    <w:p w:rsidR="00F22A0C" w:rsidRDefault="00F22A0C" w:rsidP="00402892"/>
    <w:p w:rsidR="00F22A0C" w:rsidRDefault="00F22A0C" w:rsidP="00402892">
      <w:r>
        <w:rPr>
          <w:noProof/>
        </w:rPr>
        <w:drawing>
          <wp:inline distT="0" distB="0" distL="0" distR="0" wp14:anchorId="4AD265AE" wp14:editId="553A0C87">
            <wp:extent cx="5731510" cy="308610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4274"/>
                    <a:stretch/>
                  </pic:blipFill>
                  <pic:spPr bwMode="auto">
                    <a:xfrm>
                      <a:off x="0" y="0"/>
                      <a:ext cx="5731510" cy="3086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183B" w:rsidRPr="00402892" w:rsidRDefault="00FF183B" w:rsidP="00402892">
      <w:r>
        <w:t>Leave the selection of file type as is,</w:t>
      </w:r>
      <w:r w:rsidR="004406CA">
        <w:t xml:space="preserve"> </w:t>
      </w:r>
      <w:bookmarkStart w:id="0" w:name="_GoBack"/>
      <w:bookmarkEnd w:id="0"/>
      <w:r>
        <w:t>after having provided a name click the “OK” button.</w:t>
      </w:r>
    </w:p>
    <w:sectPr w:rsidR="00FF183B" w:rsidRPr="004028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892"/>
    <w:rsid w:val="00282975"/>
    <w:rsid w:val="002A752B"/>
    <w:rsid w:val="00402892"/>
    <w:rsid w:val="004406CA"/>
    <w:rsid w:val="0054441F"/>
    <w:rsid w:val="006C47DC"/>
    <w:rsid w:val="009B7AEB"/>
    <w:rsid w:val="009E6359"/>
    <w:rsid w:val="00A10408"/>
    <w:rsid w:val="00A452BB"/>
    <w:rsid w:val="00B90982"/>
    <w:rsid w:val="00C62B21"/>
    <w:rsid w:val="00E142F0"/>
    <w:rsid w:val="00F22A0C"/>
    <w:rsid w:val="00F92A8A"/>
    <w:rsid w:val="00FF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AC813"/>
  <w15:chartTrackingRefBased/>
  <w15:docId w15:val="{58310B0C-78E4-43A2-BD84-41623C4C0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28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028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28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0289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Jaymie phillips</dc:creator>
  <cp:keywords/>
  <dc:description/>
  <cp:lastModifiedBy>Jaymie phillips</cp:lastModifiedBy>
  <cp:revision>14</cp:revision>
  <dcterms:created xsi:type="dcterms:W3CDTF">2017-10-11T06:48:00Z</dcterms:created>
  <dcterms:modified xsi:type="dcterms:W3CDTF">2017-10-11T09:28:00Z</dcterms:modified>
</cp:coreProperties>
</file>