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C3F7BA" w14:textId="51B0C51C" w:rsidR="00DD16B7" w:rsidRPr="00596170" w:rsidRDefault="00DD16B7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>Name: Aliesha Sadaf</w:t>
      </w:r>
    </w:p>
    <w:p w14:paraId="19EE9A7F" w14:textId="08C81504" w:rsidR="00DD16B7" w:rsidRPr="00596170" w:rsidRDefault="00DD16B7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>Student number: 2441379</w:t>
      </w:r>
    </w:p>
    <w:p w14:paraId="327E9742" w14:textId="45B67E36" w:rsidR="00DD16B7" w:rsidRPr="00596170" w:rsidRDefault="00DD16B7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>Module code: LCHS4010</w:t>
      </w:r>
    </w:p>
    <w:p w14:paraId="7D7D68CB" w14:textId="7525843B" w:rsidR="00DD16B7" w:rsidRPr="00596170" w:rsidRDefault="00DD16B7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 xml:space="preserve">Lecturer name: Rizwan Nadeem </w:t>
      </w:r>
    </w:p>
    <w:p w14:paraId="0E3B0C75" w14:textId="26387237" w:rsidR="00624DB6" w:rsidRPr="00596170" w:rsidRDefault="00624DB6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>Assignment title: Assessment 2: Bibliography &amp; Report</w:t>
      </w:r>
    </w:p>
    <w:p w14:paraId="5248DCFA" w14:textId="51CD8368" w:rsidR="00624DB6" w:rsidRPr="00596170" w:rsidRDefault="00624DB6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>Module: Psychology in Health and Social Care</w:t>
      </w:r>
    </w:p>
    <w:p w14:paraId="57FB4891" w14:textId="7E71D3A9" w:rsidR="00DD16B7" w:rsidRPr="00596170" w:rsidRDefault="00624DB6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 xml:space="preserve"> </w:t>
      </w:r>
    </w:p>
    <w:p w14:paraId="59D6FE1B" w14:textId="4FC6FEA3" w:rsidR="00624DB6" w:rsidRPr="00596170" w:rsidRDefault="00624DB6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</w:p>
    <w:p w14:paraId="2023888F" w14:textId="77777777" w:rsidR="00624DB6" w:rsidRPr="00596170" w:rsidRDefault="00624DB6" w:rsidP="003A6FB4">
      <w:pPr>
        <w:spacing w:after="30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br w:type="page"/>
      </w:r>
    </w:p>
    <w:p w14:paraId="5E3C70FA" w14:textId="41708F8F" w:rsidR="00DD16B7" w:rsidRPr="00596170" w:rsidRDefault="00624DB6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lastRenderedPageBreak/>
        <w:t>Part A: Annotated Bibliography</w:t>
      </w:r>
    </w:p>
    <w:p w14:paraId="208D94A7" w14:textId="4A4774DB" w:rsidR="006B4E55" w:rsidRPr="00596170" w:rsidRDefault="0028595F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>I</w:t>
      </w:r>
      <w:r w:rsidR="006B4E55" w:rsidRPr="00596170">
        <w:rPr>
          <w:rFonts w:ascii="Arial" w:hAnsi="Arial" w:cs="Arial"/>
          <w:b/>
          <w:bCs/>
          <w:sz w:val="22"/>
          <w:szCs w:val="22"/>
        </w:rPr>
        <w:t>ntr</w:t>
      </w:r>
      <w:r w:rsidRPr="00596170">
        <w:rPr>
          <w:rFonts w:ascii="Arial" w:hAnsi="Arial" w:cs="Arial"/>
          <w:b/>
          <w:bCs/>
          <w:sz w:val="22"/>
          <w:szCs w:val="22"/>
        </w:rPr>
        <w:t>oduction</w:t>
      </w:r>
    </w:p>
    <w:p w14:paraId="27BAE4E3" w14:textId="42029EEB" w:rsidR="004451D0" w:rsidRPr="00596170" w:rsidRDefault="002640CA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 xml:space="preserve">This </w:t>
      </w:r>
      <w:r w:rsidR="00DE5576" w:rsidRPr="00596170">
        <w:rPr>
          <w:rFonts w:ascii="Arial" w:hAnsi="Arial" w:cs="Arial"/>
          <w:sz w:val="22"/>
          <w:szCs w:val="22"/>
        </w:rPr>
        <w:t>annotated b</w:t>
      </w:r>
      <w:r w:rsidR="006813CB" w:rsidRPr="00596170">
        <w:rPr>
          <w:rFonts w:ascii="Arial" w:hAnsi="Arial" w:cs="Arial"/>
          <w:sz w:val="22"/>
          <w:szCs w:val="22"/>
        </w:rPr>
        <w:t xml:space="preserve">ibliography will explore the different </w:t>
      </w:r>
      <w:r w:rsidR="005617A5" w:rsidRPr="00596170">
        <w:rPr>
          <w:rFonts w:ascii="Arial" w:hAnsi="Arial" w:cs="Arial"/>
          <w:sz w:val="22"/>
          <w:szCs w:val="22"/>
        </w:rPr>
        <w:t>psychological</w:t>
      </w:r>
      <w:r w:rsidR="006813CB" w:rsidRPr="00596170">
        <w:rPr>
          <w:rFonts w:ascii="Arial" w:hAnsi="Arial" w:cs="Arial"/>
          <w:sz w:val="22"/>
          <w:szCs w:val="22"/>
        </w:rPr>
        <w:t xml:space="preserve"> </w:t>
      </w:r>
      <w:r w:rsidR="004C25D8" w:rsidRPr="00596170">
        <w:rPr>
          <w:rFonts w:ascii="Arial" w:hAnsi="Arial" w:cs="Arial"/>
          <w:sz w:val="22"/>
          <w:szCs w:val="22"/>
        </w:rPr>
        <w:t>theories</w:t>
      </w:r>
      <w:r w:rsidR="005617A5" w:rsidRPr="00596170">
        <w:rPr>
          <w:rFonts w:ascii="Arial" w:hAnsi="Arial" w:cs="Arial"/>
          <w:sz w:val="22"/>
          <w:szCs w:val="22"/>
        </w:rPr>
        <w:t xml:space="preserve"> and approaches to aging</w:t>
      </w:r>
      <w:r w:rsidR="001B6686" w:rsidRPr="00596170">
        <w:rPr>
          <w:rFonts w:ascii="Arial" w:hAnsi="Arial" w:cs="Arial"/>
          <w:sz w:val="22"/>
          <w:szCs w:val="22"/>
        </w:rPr>
        <w:t xml:space="preserve">. The </w:t>
      </w:r>
      <w:r w:rsidR="004C25D8" w:rsidRPr="00596170">
        <w:rPr>
          <w:rFonts w:ascii="Arial" w:hAnsi="Arial" w:cs="Arial"/>
          <w:sz w:val="22"/>
          <w:szCs w:val="22"/>
        </w:rPr>
        <w:t>theories</w:t>
      </w:r>
      <w:r w:rsidR="001B6686" w:rsidRPr="00596170">
        <w:rPr>
          <w:rFonts w:ascii="Arial" w:hAnsi="Arial" w:cs="Arial"/>
          <w:sz w:val="22"/>
          <w:szCs w:val="22"/>
        </w:rPr>
        <w:t xml:space="preserve"> that have been chosen are Eriks</w:t>
      </w:r>
      <w:r w:rsidR="00DB5919" w:rsidRPr="00596170">
        <w:rPr>
          <w:rFonts w:ascii="Arial" w:hAnsi="Arial" w:cs="Arial"/>
          <w:sz w:val="22"/>
          <w:szCs w:val="22"/>
        </w:rPr>
        <w:t>o</w:t>
      </w:r>
      <w:r w:rsidR="001B6686" w:rsidRPr="00596170">
        <w:rPr>
          <w:rFonts w:ascii="Arial" w:hAnsi="Arial" w:cs="Arial"/>
          <w:sz w:val="22"/>
          <w:szCs w:val="22"/>
        </w:rPr>
        <w:t xml:space="preserve">n’s </w:t>
      </w:r>
      <w:r w:rsidR="00FC0179" w:rsidRPr="00596170">
        <w:rPr>
          <w:rFonts w:ascii="Arial" w:hAnsi="Arial" w:cs="Arial"/>
          <w:sz w:val="22"/>
          <w:szCs w:val="22"/>
        </w:rPr>
        <w:t xml:space="preserve">psychosocial </w:t>
      </w:r>
      <w:r w:rsidR="00DB5919" w:rsidRPr="00596170">
        <w:rPr>
          <w:rFonts w:ascii="Arial" w:hAnsi="Arial" w:cs="Arial"/>
          <w:sz w:val="22"/>
          <w:szCs w:val="22"/>
        </w:rPr>
        <w:t xml:space="preserve">theory </w:t>
      </w:r>
      <w:r w:rsidR="00FC0179" w:rsidRPr="00596170">
        <w:rPr>
          <w:rFonts w:ascii="Arial" w:hAnsi="Arial" w:cs="Arial"/>
          <w:sz w:val="22"/>
          <w:szCs w:val="22"/>
        </w:rPr>
        <w:t xml:space="preserve">and </w:t>
      </w:r>
      <w:r w:rsidR="002E7716" w:rsidRPr="00596170">
        <w:rPr>
          <w:rFonts w:ascii="Arial" w:hAnsi="Arial" w:cs="Arial"/>
          <w:sz w:val="22"/>
          <w:szCs w:val="22"/>
        </w:rPr>
        <w:t xml:space="preserve">the </w:t>
      </w:r>
      <w:r w:rsidR="00FC0179" w:rsidRPr="00596170">
        <w:rPr>
          <w:rFonts w:ascii="Arial" w:hAnsi="Arial" w:cs="Arial"/>
          <w:sz w:val="22"/>
          <w:szCs w:val="22"/>
        </w:rPr>
        <w:t xml:space="preserve">positive </w:t>
      </w:r>
      <w:r w:rsidR="00D63AF5" w:rsidRPr="00596170">
        <w:rPr>
          <w:rFonts w:ascii="Arial" w:hAnsi="Arial" w:cs="Arial"/>
          <w:sz w:val="22"/>
          <w:szCs w:val="22"/>
        </w:rPr>
        <w:t>psychology approaches to ageing</w:t>
      </w:r>
      <w:r w:rsidR="00702864" w:rsidRPr="00596170">
        <w:rPr>
          <w:rFonts w:ascii="Arial" w:hAnsi="Arial" w:cs="Arial"/>
          <w:sz w:val="22"/>
          <w:szCs w:val="22"/>
        </w:rPr>
        <w:t xml:space="preserve">, this will provide a summary </w:t>
      </w:r>
      <w:r w:rsidR="00982DF3" w:rsidRPr="00596170">
        <w:rPr>
          <w:rFonts w:ascii="Arial" w:hAnsi="Arial" w:cs="Arial"/>
          <w:sz w:val="22"/>
          <w:szCs w:val="22"/>
        </w:rPr>
        <w:t xml:space="preserve">for both </w:t>
      </w:r>
      <w:r w:rsidR="004C25D8" w:rsidRPr="00596170">
        <w:rPr>
          <w:rFonts w:ascii="Arial" w:hAnsi="Arial" w:cs="Arial"/>
          <w:sz w:val="22"/>
          <w:szCs w:val="22"/>
        </w:rPr>
        <w:t>theory’s</w:t>
      </w:r>
      <w:r w:rsidR="00982DF3" w:rsidRPr="00596170">
        <w:rPr>
          <w:rFonts w:ascii="Arial" w:hAnsi="Arial" w:cs="Arial"/>
          <w:sz w:val="22"/>
          <w:szCs w:val="22"/>
        </w:rPr>
        <w:t xml:space="preserve"> and </w:t>
      </w:r>
      <w:r w:rsidR="0034265D" w:rsidRPr="00596170">
        <w:rPr>
          <w:rFonts w:ascii="Arial" w:hAnsi="Arial" w:cs="Arial"/>
          <w:sz w:val="22"/>
          <w:szCs w:val="22"/>
        </w:rPr>
        <w:t xml:space="preserve">evaluate the strengths and limitations of both </w:t>
      </w:r>
      <w:r w:rsidR="004C25D8" w:rsidRPr="00596170">
        <w:rPr>
          <w:rFonts w:ascii="Arial" w:hAnsi="Arial" w:cs="Arial"/>
          <w:sz w:val="22"/>
          <w:szCs w:val="22"/>
        </w:rPr>
        <w:t>theories</w:t>
      </w:r>
      <w:r w:rsidR="006F38DF" w:rsidRPr="00596170">
        <w:rPr>
          <w:rFonts w:ascii="Arial" w:hAnsi="Arial" w:cs="Arial"/>
          <w:sz w:val="22"/>
          <w:szCs w:val="22"/>
        </w:rPr>
        <w:t xml:space="preserve">. </w:t>
      </w:r>
      <w:r w:rsidR="00C01B34" w:rsidRPr="00596170">
        <w:rPr>
          <w:rFonts w:ascii="Arial" w:hAnsi="Arial" w:cs="Arial"/>
          <w:sz w:val="22"/>
          <w:szCs w:val="22"/>
        </w:rPr>
        <w:t xml:space="preserve">Both </w:t>
      </w:r>
      <w:r w:rsidR="00EC08DA" w:rsidRPr="00596170">
        <w:rPr>
          <w:rFonts w:ascii="Arial" w:hAnsi="Arial" w:cs="Arial"/>
          <w:sz w:val="22"/>
          <w:szCs w:val="22"/>
        </w:rPr>
        <w:t xml:space="preserve">theories will be linked to a </w:t>
      </w:r>
      <w:r w:rsidR="003D6477" w:rsidRPr="00596170">
        <w:rPr>
          <w:rFonts w:ascii="Arial" w:hAnsi="Arial" w:cs="Arial"/>
          <w:sz w:val="22"/>
          <w:szCs w:val="22"/>
        </w:rPr>
        <w:t>health</w:t>
      </w:r>
      <w:r w:rsidR="00EC08DA" w:rsidRPr="00596170">
        <w:rPr>
          <w:rFonts w:ascii="Arial" w:hAnsi="Arial" w:cs="Arial"/>
          <w:sz w:val="22"/>
          <w:szCs w:val="22"/>
        </w:rPr>
        <w:t xml:space="preserve"> and social care setting</w:t>
      </w:r>
      <w:r w:rsidR="003D6477" w:rsidRPr="00596170">
        <w:rPr>
          <w:rFonts w:ascii="Arial" w:hAnsi="Arial" w:cs="Arial"/>
          <w:sz w:val="22"/>
          <w:szCs w:val="22"/>
        </w:rPr>
        <w:t xml:space="preserve"> such as a re</w:t>
      </w:r>
      <w:r w:rsidR="00837E55" w:rsidRPr="00596170">
        <w:rPr>
          <w:rFonts w:ascii="Arial" w:hAnsi="Arial" w:cs="Arial"/>
          <w:sz w:val="22"/>
          <w:szCs w:val="22"/>
        </w:rPr>
        <w:t xml:space="preserve">sidential home or care home. This will </w:t>
      </w:r>
      <w:r w:rsidR="00BA64D6" w:rsidRPr="00596170">
        <w:rPr>
          <w:rFonts w:ascii="Arial" w:hAnsi="Arial" w:cs="Arial"/>
          <w:sz w:val="22"/>
          <w:szCs w:val="22"/>
        </w:rPr>
        <w:t xml:space="preserve">provide a better understanding on </w:t>
      </w:r>
      <w:r w:rsidR="009C7C02" w:rsidRPr="00596170">
        <w:rPr>
          <w:rFonts w:ascii="Arial" w:hAnsi="Arial" w:cs="Arial"/>
          <w:sz w:val="22"/>
          <w:szCs w:val="22"/>
        </w:rPr>
        <w:t xml:space="preserve">the help the </w:t>
      </w:r>
      <w:r w:rsidR="00524A4B" w:rsidRPr="00596170">
        <w:rPr>
          <w:rFonts w:ascii="Arial" w:hAnsi="Arial" w:cs="Arial"/>
          <w:sz w:val="22"/>
          <w:szCs w:val="22"/>
        </w:rPr>
        <w:t>resident o</w:t>
      </w:r>
      <w:r w:rsidR="00837E55" w:rsidRPr="00596170">
        <w:rPr>
          <w:rFonts w:ascii="Arial" w:hAnsi="Arial" w:cs="Arial"/>
          <w:sz w:val="22"/>
          <w:szCs w:val="22"/>
        </w:rPr>
        <w:t>r</w:t>
      </w:r>
      <w:r w:rsidR="00524A4B" w:rsidRPr="00596170">
        <w:rPr>
          <w:rFonts w:ascii="Arial" w:hAnsi="Arial" w:cs="Arial"/>
          <w:sz w:val="22"/>
          <w:szCs w:val="22"/>
        </w:rPr>
        <w:t xml:space="preserve"> patient would need </w:t>
      </w:r>
      <w:r w:rsidR="009047FB" w:rsidRPr="00596170">
        <w:rPr>
          <w:rFonts w:ascii="Arial" w:hAnsi="Arial" w:cs="Arial"/>
          <w:sz w:val="22"/>
          <w:szCs w:val="22"/>
        </w:rPr>
        <w:t xml:space="preserve">to support their emotional </w:t>
      </w:r>
      <w:r w:rsidR="006578CE" w:rsidRPr="00596170">
        <w:rPr>
          <w:rFonts w:ascii="Arial" w:hAnsi="Arial" w:cs="Arial"/>
          <w:sz w:val="22"/>
          <w:szCs w:val="22"/>
        </w:rPr>
        <w:t>wellbeing and</w:t>
      </w:r>
      <w:r w:rsidR="009047FB" w:rsidRPr="00596170">
        <w:rPr>
          <w:rFonts w:ascii="Arial" w:hAnsi="Arial" w:cs="Arial"/>
          <w:sz w:val="22"/>
          <w:szCs w:val="22"/>
        </w:rPr>
        <w:t xml:space="preserve"> give them a g</w:t>
      </w:r>
      <w:r w:rsidR="004C3D87" w:rsidRPr="00596170">
        <w:rPr>
          <w:rFonts w:ascii="Arial" w:hAnsi="Arial" w:cs="Arial"/>
          <w:sz w:val="22"/>
          <w:szCs w:val="22"/>
        </w:rPr>
        <w:t>ood quality of life.</w:t>
      </w:r>
    </w:p>
    <w:p w14:paraId="07B39FCB" w14:textId="77777777" w:rsidR="006578CE" w:rsidRPr="00596170" w:rsidRDefault="006578CE" w:rsidP="003A6FB4">
      <w:pPr>
        <w:spacing w:after="30"/>
        <w:rPr>
          <w:rFonts w:ascii="Arial" w:hAnsi="Arial" w:cs="Arial"/>
          <w:b/>
          <w:bCs/>
          <w:sz w:val="22"/>
          <w:szCs w:val="22"/>
        </w:rPr>
      </w:pPr>
    </w:p>
    <w:p w14:paraId="2D973409" w14:textId="39839338" w:rsidR="004D50B6" w:rsidRDefault="00637907" w:rsidP="003A6FB4">
      <w:pPr>
        <w:spacing w:after="30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>Reference</w:t>
      </w:r>
    </w:p>
    <w:p w14:paraId="3B2D75A1" w14:textId="3426C672" w:rsidR="00E44C70" w:rsidRPr="00607253" w:rsidRDefault="00E44C70" w:rsidP="003A6FB4">
      <w:pPr>
        <w:spacing w:after="30"/>
        <w:rPr>
          <w:rFonts w:ascii="Arial" w:hAnsi="Arial" w:cs="Arial"/>
          <w:sz w:val="22"/>
          <w:szCs w:val="22"/>
        </w:rPr>
      </w:pPr>
      <w:r w:rsidRPr="00607253">
        <w:rPr>
          <w:rFonts w:ascii="Arial" w:hAnsi="Arial" w:cs="Arial"/>
          <w:sz w:val="22"/>
          <w:szCs w:val="22"/>
        </w:rPr>
        <w:t xml:space="preserve">Gillibrand, R., Lam, V. and O’Donnell, V. (2016) </w:t>
      </w:r>
      <w:r w:rsidRPr="00607253">
        <w:rPr>
          <w:rStyle w:val="Emphasis"/>
          <w:rFonts w:ascii="Arial" w:hAnsi="Arial" w:cs="Arial"/>
          <w:sz w:val="22"/>
          <w:szCs w:val="22"/>
        </w:rPr>
        <w:t>Developmental psychology</w:t>
      </w:r>
      <w:r w:rsidRPr="00607253">
        <w:rPr>
          <w:rFonts w:ascii="Arial" w:hAnsi="Arial" w:cs="Arial"/>
          <w:sz w:val="22"/>
          <w:szCs w:val="22"/>
        </w:rPr>
        <w:t>. Pearson Education Limited. Available at: https://ebookcentral.proquest.com/lib/trinity/detail.action?docID=5175099 (Accessed: 24 March 2026).</w:t>
      </w:r>
    </w:p>
    <w:p w14:paraId="792215CC" w14:textId="7C0D9362" w:rsidR="00E44C70" w:rsidRPr="00607253" w:rsidRDefault="00225A5A" w:rsidP="003A6FB4">
      <w:pPr>
        <w:spacing w:after="30"/>
        <w:rPr>
          <w:rFonts w:ascii="Arial" w:hAnsi="Arial" w:cs="Arial"/>
          <w:b/>
          <w:bCs/>
          <w:sz w:val="22"/>
          <w:szCs w:val="22"/>
        </w:rPr>
      </w:pPr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Orenstein, G.A. &amp; Kaur, J. (2026) </w:t>
      </w:r>
      <w:r w:rsidRPr="00607253">
        <w:rPr>
          <w:rStyle w:val="Strong"/>
          <w:rFonts w:ascii="Arial" w:hAnsi="Arial" w:cs="Arial"/>
          <w:b w:val="0"/>
          <w:bCs w:val="0"/>
          <w:i/>
          <w:iCs/>
          <w:sz w:val="22"/>
          <w:szCs w:val="22"/>
        </w:rPr>
        <w:t>Erikson's stages of psychosocial development</w:t>
      </w:r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</w:t>
      </w:r>
      <w:proofErr w:type="spellStart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>StatPearls</w:t>
      </w:r>
      <w:proofErr w:type="spellEnd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[online]. Treasure Island, FL: </w:t>
      </w:r>
      <w:proofErr w:type="spellStart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>StatPearls</w:t>
      </w:r>
      <w:proofErr w:type="spellEnd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Publishing. Available at: https://www.ncbi.nlm.nih.gov/books/NBK556096/ (Accessed 24 March 2026).</w:t>
      </w:r>
    </w:p>
    <w:p w14:paraId="168ABA63" w14:textId="77777777" w:rsidR="00C7417B" w:rsidRPr="00607253" w:rsidRDefault="00C7417B" w:rsidP="003A6FB4">
      <w:pPr>
        <w:spacing w:after="30"/>
        <w:rPr>
          <w:rFonts w:ascii="Arial" w:hAnsi="Arial" w:cs="Arial"/>
          <w:sz w:val="22"/>
          <w:szCs w:val="22"/>
        </w:rPr>
      </w:pPr>
      <w:r w:rsidRPr="00607253">
        <w:rPr>
          <w:rFonts w:ascii="Arial" w:hAnsi="Arial" w:cs="Arial"/>
          <w:b/>
          <w:bCs/>
          <w:sz w:val="22"/>
          <w:szCs w:val="22"/>
        </w:rPr>
        <w:t xml:space="preserve">Summary </w:t>
      </w:r>
    </w:p>
    <w:p w14:paraId="34595F4C" w14:textId="5D35B50C" w:rsidR="00F4541D" w:rsidRPr="00596170" w:rsidRDefault="00C7417B" w:rsidP="003A6FB4">
      <w:pPr>
        <w:spacing w:after="30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>Erikson</w:t>
      </w:r>
      <w:r w:rsidR="00BB09C9" w:rsidRPr="00596170">
        <w:rPr>
          <w:rFonts w:ascii="Arial" w:hAnsi="Arial" w:cs="Arial"/>
          <w:sz w:val="22"/>
          <w:szCs w:val="22"/>
        </w:rPr>
        <w:t>’s</w:t>
      </w:r>
      <w:r w:rsidR="00AA393A" w:rsidRPr="00596170">
        <w:rPr>
          <w:rFonts w:ascii="Arial" w:hAnsi="Arial" w:cs="Arial"/>
          <w:sz w:val="22"/>
          <w:szCs w:val="22"/>
        </w:rPr>
        <w:t xml:space="preserve"> </w:t>
      </w:r>
      <w:r w:rsidR="00AA393A" w:rsidRPr="00596170">
        <w:rPr>
          <w:rFonts w:ascii="Arial" w:hAnsi="Arial" w:cs="Arial"/>
          <w:sz w:val="22"/>
          <w:szCs w:val="22"/>
        </w:rPr>
        <w:t>psychosocial</w:t>
      </w:r>
      <w:r w:rsidR="00BB09C9" w:rsidRPr="00596170">
        <w:rPr>
          <w:rFonts w:ascii="Arial" w:hAnsi="Arial" w:cs="Arial"/>
          <w:sz w:val="22"/>
          <w:szCs w:val="22"/>
        </w:rPr>
        <w:t xml:space="preserve"> theory </w:t>
      </w:r>
      <w:r w:rsidR="006148A6" w:rsidRPr="00596170">
        <w:rPr>
          <w:rFonts w:ascii="Arial" w:hAnsi="Arial" w:cs="Arial"/>
          <w:sz w:val="22"/>
          <w:szCs w:val="22"/>
        </w:rPr>
        <w:t>suggests</w:t>
      </w:r>
      <w:r w:rsidR="00AE0747" w:rsidRPr="00596170">
        <w:rPr>
          <w:rFonts w:ascii="Arial" w:hAnsi="Arial" w:cs="Arial"/>
          <w:sz w:val="22"/>
          <w:szCs w:val="22"/>
        </w:rPr>
        <w:t xml:space="preserve"> that there are eight stages </w:t>
      </w:r>
      <w:r w:rsidR="002D1C4C" w:rsidRPr="00596170">
        <w:rPr>
          <w:rFonts w:ascii="Arial" w:hAnsi="Arial" w:cs="Arial"/>
          <w:sz w:val="22"/>
          <w:szCs w:val="22"/>
        </w:rPr>
        <w:t xml:space="preserve">of development </w:t>
      </w:r>
      <w:r w:rsidR="00E55ED5" w:rsidRPr="00596170">
        <w:rPr>
          <w:rFonts w:ascii="Arial" w:hAnsi="Arial" w:cs="Arial"/>
          <w:sz w:val="22"/>
          <w:szCs w:val="22"/>
        </w:rPr>
        <w:t>across</w:t>
      </w:r>
      <w:r w:rsidR="002D1C4C" w:rsidRPr="00596170">
        <w:rPr>
          <w:rFonts w:ascii="Arial" w:hAnsi="Arial" w:cs="Arial"/>
          <w:sz w:val="22"/>
          <w:szCs w:val="22"/>
        </w:rPr>
        <w:t xml:space="preserve"> a </w:t>
      </w:r>
      <w:r w:rsidR="00E62664" w:rsidRPr="00596170">
        <w:rPr>
          <w:rFonts w:ascii="Arial" w:hAnsi="Arial" w:cs="Arial"/>
          <w:sz w:val="22"/>
          <w:szCs w:val="22"/>
        </w:rPr>
        <w:t>person’s</w:t>
      </w:r>
      <w:r w:rsidR="002D1C4C" w:rsidRPr="00596170">
        <w:rPr>
          <w:rFonts w:ascii="Arial" w:hAnsi="Arial" w:cs="Arial"/>
          <w:sz w:val="22"/>
          <w:szCs w:val="22"/>
        </w:rPr>
        <w:t xml:space="preserve"> life</w:t>
      </w:r>
      <w:r w:rsidR="00073EF0" w:rsidRPr="00596170">
        <w:rPr>
          <w:rFonts w:ascii="Arial" w:hAnsi="Arial" w:cs="Arial"/>
          <w:sz w:val="22"/>
          <w:szCs w:val="22"/>
        </w:rPr>
        <w:t>.</w:t>
      </w:r>
      <w:r w:rsidR="00AC47E5" w:rsidRPr="00596170">
        <w:rPr>
          <w:sz w:val="22"/>
          <w:szCs w:val="22"/>
        </w:rPr>
        <w:t xml:space="preserve"> </w:t>
      </w:r>
      <w:r w:rsidR="00AC47E5" w:rsidRPr="00596170">
        <w:rPr>
          <w:rFonts w:ascii="Arial" w:hAnsi="Arial" w:cs="Arial"/>
          <w:sz w:val="22"/>
          <w:szCs w:val="22"/>
        </w:rPr>
        <w:t xml:space="preserve">He explains that there are eight stages of development, and how it affects </w:t>
      </w:r>
      <w:proofErr w:type="gramStart"/>
      <w:r w:rsidR="00AC47E5" w:rsidRPr="00596170">
        <w:rPr>
          <w:rFonts w:ascii="Arial" w:hAnsi="Arial" w:cs="Arial"/>
          <w:sz w:val="22"/>
          <w:szCs w:val="22"/>
        </w:rPr>
        <w:t>a</w:t>
      </w:r>
      <w:proofErr w:type="gramEnd"/>
      <w:r w:rsidR="00AC47E5" w:rsidRPr="00596170">
        <w:rPr>
          <w:rFonts w:ascii="Arial" w:hAnsi="Arial" w:cs="Arial"/>
          <w:sz w:val="22"/>
          <w:szCs w:val="22"/>
        </w:rPr>
        <w:t xml:space="preserve"> individual’s personal development into the later stages of life</w:t>
      </w:r>
      <w:r w:rsidR="00AC47E5" w:rsidRPr="00596170">
        <w:rPr>
          <w:rFonts w:ascii="Arial" w:hAnsi="Arial" w:cs="Arial"/>
          <w:sz w:val="22"/>
          <w:szCs w:val="22"/>
        </w:rPr>
        <w:t>.</w:t>
      </w:r>
      <w:r w:rsidR="000331B1" w:rsidRPr="00596170">
        <w:rPr>
          <w:rFonts w:ascii="Arial" w:hAnsi="Arial" w:cs="Arial"/>
          <w:sz w:val="22"/>
          <w:szCs w:val="22"/>
        </w:rPr>
        <w:t xml:space="preserve"> </w:t>
      </w:r>
      <w:r w:rsidR="006E48EC" w:rsidRPr="00596170">
        <w:rPr>
          <w:rFonts w:ascii="Arial" w:hAnsi="Arial" w:cs="Arial"/>
          <w:sz w:val="22"/>
          <w:szCs w:val="22"/>
        </w:rPr>
        <w:t xml:space="preserve">In </w:t>
      </w:r>
      <w:r w:rsidR="00313F61" w:rsidRPr="00596170">
        <w:rPr>
          <w:rFonts w:ascii="Arial" w:hAnsi="Arial" w:cs="Arial"/>
          <w:sz w:val="22"/>
          <w:szCs w:val="22"/>
        </w:rPr>
        <w:t xml:space="preserve">older adulthood </w:t>
      </w:r>
      <w:r w:rsidR="001E33E5" w:rsidRPr="00596170">
        <w:rPr>
          <w:rFonts w:ascii="Arial" w:hAnsi="Arial" w:cs="Arial"/>
          <w:sz w:val="22"/>
          <w:szCs w:val="22"/>
        </w:rPr>
        <w:t xml:space="preserve">there </w:t>
      </w:r>
      <w:r w:rsidR="00EC7BDF" w:rsidRPr="00596170">
        <w:rPr>
          <w:rFonts w:ascii="Arial" w:hAnsi="Arial" w:cs="Arial"/>
          <w:sz w:val="22"/>
          <w:szCs w:val="22"/>
        </w:rPr>
        <w:t>is one key stage with two outcomes</w:t>
      </w:r>
      <w:r w:rsidR="00027F25" w:rsidRPr="00596170">
        <w:rPr>
          <w:rFonts w:ascii="Arial" w:hAnsi="Arial" w:cs="Arial"/>
          <w:sz w:val="22"/>
          <w:szCs w:val="22"/>
        </w:rPr>
        <w:t>,</w:t>
      </w:r>
      <w:r w:rsidR="001E33E5" w:rsidRPr="00596170">
        <w:rPr>
          <w:rFonts w:ascii="Arial" w:hAnsi="Arial" w:cs="Arial"/>
          <w:sz w:val="22"/>
          <w:szCs w:val="22"/>
        </w:rPr>
        <w:t xml:space="preserve"> </w:t>
      </w:r>
      <w:r w:rsidR="00423E4C" w:rsidRPr="00596170">
        <w:rPr>
          <w:rFonts w:ascii="Arial" w:hAnsi="Arial" w:cs="Arial"/>
          <w:sz w:val="22"/>
          <w:szCs w:val="22"/>
        </w:rPr>
        <w:t>which are ego integ</w:t>
      </w:r>
      <w:r w:rsidR="00F40159" w:rsidRPr="00596170">
        <w:rPr>
          <w:rFonts w:ascii="Arial" w:hAnsi="Arial" w:cs="Arial"/>
          <w:sz w:val="22"/>
          <w:szCs w:val="22"/>
        </w:rPr>
        <w:t>rity and versus despair</w:t>
      </w:r>
      <w:r w:rsidR="00483A45" w:rsidRPr="00596170">
        <w:rPr>
          <w:rFonts w:ascii="Arial" w:hAnsi="Arial" w:cs="Arial"/>
          <w:sz w:val="22"/>
          <w:szCs w:val="22"/>
        </w:rPr>
        <w:t>,</w:t>
      </w:r>
      <w:r w:rsidR="00063B9D" w:rsidRPr="00596170">
        <w:rPr>
          <w:rFonts w:ascii="Arial" w:hAnsi="Arial" w:cs="Arial"/>
          <w:sz w:val="22"/>
          <w:szCs w:val="22"/>
        </w:rPr>
        <w:t xml:space="preserve"> this </w:t>
      </w:r>
      <w:r w:rsidR="00803280" w:rsidRPr="00596170">
        <w:rPr>
          <w:rFonts w:ascii="Arial" w:hAnsi="Arial" w:cs="Arial"/>
          <w:sz w:val="22"/>
          <w:szCs w:val="22"/>
        </w:rPr>
        <w:t>occurs when the individual</w:t>
      </w:r>
      <w:r w:rsidR="00424721" w:rsidRPr="00596170">
        <w:rPr>
          <w:rFonts w:ascii="Arial" w:hAnsi="Arial" w:cs="Arial"/>
          <w:sz w:val="22"/>
          <w:szCs w:val="22"/>
        </w:rPr>
        <w:t xml:space="preserve"> </w:t>
      </w:r>
      <w:r w:rsidR="00FF6FFA" w:rsidRPr="00596170">
        <w:rPr>
          <w:rFonts w:ascii="Arial" w:hAnsi="Arial" w:cs="Arial"/>
          <w:sz w:val="22"/>
          <w:szCs w:val="22"/>
        </w:rPr>
        <w:t>reflect</w:t>
      </w:r>
      <w:r w:rsidR="00803280" w:rsidRPr="00596170">
        <w:rPr>
          <w:rFonts w:ascii="Arial" w:hAnsi="Arial" w:cs="Arial"/>
          <w:sz w:val="22"/>
          <w:szCs w:val="22"/>
        </w:rPr>
        <w:t>s</w:t>
      </w:r>
      <w:r w:rsidR="00FF6FFA" w:rsidRPr="00596170">
        <w:rPr>
          <w:rFonts w:ascii="Arial" w:hAnsi="Arial" w:cs="Arial"/>
          <w:sz w:val="22"/>
          <w:szCs w:val="22"/>
        </w:rPr>
        <w:t xml:space="preserve"> on their life experiences.</w:t>
      </w:r>
      <w:r w:rsidR="00F40159" w:rsidRPr="00596170">
        <w:rPr>
          <w:rFonts w:ascii="Arial" w:hAnsi="Arial" w:cs="Arial"/>
          <w:sz w:val="22"/>
          <w:szCs w:val="22"/>
        </w:rPr>
        <w:t xml:space="preserve"> Ego integrity </w:t>
      </w:r>
      <w:r w:rsidR="0008736A" w:rsidRPr="00596170">
        <w:rPr>
          <w:rFonts w:ascii="Arial" w:hAnsi="Arial" w:cs="Arial"/>
          <w:sz w:val="22"/>
          <w:szCs w:val="22"/>
        </w:rPr>
        <w:t>occurs when</w:t>
      </w:r>
      <w:r w:rsidR="001C79B3" w:rsidRPr="0059617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C79B3" w:rsidRPr="00596170">
        <w:rPr>
          <w:rFonts w:ascii="Arial" w:hAnsi="Arial" w:cs="Arial"/>
          <w:sz w:val="22"/>
          <w:szCs w:val="22"/>
        </w:rPr>
        <w:t>a</w:t>
      </w:r>
      <w:proofErr w:type="gramEnd"/>
      <w:r w:rsidR="0008736A" w:rsidRPr="00596170">
        <w:rPr>
          <w:rFonts w:ascii="Arial" w:hAnsi="Arial" w:cs="Arial"/>
          <w:sz w:val="22"/>
          <w:szCs w:val="22"/>
        </w:rPr>
        <w:t xml:space="preserve"> </w:t>
      </w:r>
      <w:r w:rsidR="00841346" w:rsidRPr="00596170">
        <w:rPr>
          <w:rFonts w:ascii="Arial" w:hAnsi="Arial" w:cs="Arial"/>
          <w:sz w:val="22"/>
          <w:szCs w:val="22"/>
        </w:rPr>
        <w:t xml:space="preserve">individual in older adulthood </w:t>
      </w:r>
      <w:r w:rsidR="00F850A8" w:rsidRPr="00596170">
        <w:rPr>
          <w:rFonts w:ascii="Arial" w:hAnsi="Arial" w:cs="Arial"/>
          <w:sz w:val="22"/>
          <w:szCs w:val="22"/>
        </w:rPr>
        <w:t xml:space="preserve">65+ </w:t>
      </w:r>
      <w:r w:rsidR="0059054E" w:rsidRPr="00596170">
        <w:rPr>
          <w:rFonts w:ascii="Arial" w:hAnsi="Arial" w:cs="Arial"/>
          <w:sz w:val="22"/>
          <w:szCs w:val="22"/>
        </w:rPr>
        <w:t xml:space="preserve">starts to reflect on their past life </w:t>
      </w:r>
      <w:r w:rsidR="00E06D32" w:rsidRPr="00596170">
        <w:rPr>
          <w:rFonts w:ascii="Arial" w:hAnsi="Arial" w:cs="Arial"/>
          <w:sz w:val="22"/>
          <w:szCs w:val="22"/>
        </w:rPr>
        <w:t xml:space="preserve">and </w:t>
      </w:r>
      <w:r w:rsidR="005B3705" w:rsidRPr="00596170">
        <w:rPr>
          <w:rFonts w:ascii="Arial" w:hAnsi="Arial" w:cs="Arial"/>
          <w:sz w:val="22"/>
          <w:szCs w:val="22"/>
        </w:rPr>
        <w:t xml:space="preserve">feel </w:t>
      </w:r>
      <w:r w:rsidR="00C801A4" w:rsidRPr="00596170">
        <w:rPr>
          <w:rFonts w:ascii="Arial" w:hAnsi="Arial" w:cs="Arial"/>
          <w:sz w:val="22"/>
          <w:szCs w:val="22"/>
        </w:rPr>
        <w:t>that they</w:t>
      </w:r>
      <w:r w:rsidR="00DC5D05" w:rsidRPr="00596170">
        <w:rPr>
          <w:rFonts w:ascii="Arial" w:hAnsi="Arial" w:cs="Arial"/>
          <w:sz w:val="22"/>
          <w:szCs w:val="22"/>
        </w:rPr>
        <w:t xml:space="preserve"> have </w:t>
      </w:r>
      <w:r w:rsidR="00C801A4" w:rsidRPr="00596170">
        <w:rPr>
          <w:rFonts w:ascii="Arial" w:hAnsi="Arial" w:cs="Arial"/>
          <w:sz w:val="22"/>
          <w:szCs w:val="22"/>
        </w:rPr>
        <w:t>lived a</w:t>
      </w:r>
      <w:r w:rsidR="00DC5D05" w:rsidRPr="00596170">
        <w:rPr>
          <w:rFonts w:ascii="Arial" w:hAnsi="Arial" w:cs="Arial"/>
          <w:sz w:val="22"/>
          <w:szCs w:val="22"/>
        </w:rPr>
        <w:t xml:space="preserve"> good and </w:t>
      </w:r>
      <w:r w:rsidR="00E06D32" w:rsidRPr="00596170">
        <w:rPr>
          <w:rFonts w:ascii="Arial" w:hAnsi="Arial" w:cs="Arial"/>
          <w:sz w:val="22"/>
          <w:szCs w:val="22"/>
        </w:rPr>
        <w:t xml:space="preserve">fulfilled </w:t>
      </w:r>
      <w:r w:rsidR="00C801A4" w:rsidRPr="00596170">
        <w:rPr>
          <w:rFonts w:ascii="Arial" w:hAnsi="Arial" w:cs="Arial"/>
          <w:sz w:val="22"/>
          <w:szCs w:val="22"/>
        </w:rPr>
        <w:t>life</w:t>
      </w:r>
      <w:r w:rsidR="00202E53" w:rsidRPr="00596170">
        <w:rPr>
          <w:rFonts w:ascii="Arial" w:hAnsi="Arial" w:cs="Arial"/>
          <w:sz w:val="22"/>
          <w:szCs w:val="22"/>
        </w:rPr>
        <w:t xml:space="preserve"> </w:t>
      </w:r>
      <w:r w:rsidR="005A2054" w:rsidRPr="00596170">
        <w:rPr>
          <w:rFonts w:ascii="Arial" w:hAnsi="Arial" w:cs="Arial"/>
          <w:sz w:val="22"/>
          <w:szCs w:val="22"/>
        </w:rPr>
        <w:t>leading</w:t>
      </w:r>
      <w:r w:rsidR="00B005CD" w:rsidRPr="00596170">
        <w:rPr>
          <w:rFonts w:ascii="Arial" w:hAnsi="Arial" w:cs="Arial"/>
          <w:sz w:val="22"/>
          <w:szCs w:val="22"/>
        </w:rPr>
        <w:t xml:space="preserve"> to</w:t>
      </w:r>
      <w:r w:rsidR="00011D1F" w:rsidRPr="00596170">
        <w:rPr>
          <w:rFonts w:ascii="Arial" w:hAnsi="Arial" w:cs="Arial"/>
          <w:sz w:val="22"/>
          <w:szCs w:val="22"/>
        </w:rPr>
        <w:t xml:space="preserve"> a sense</w:t>
      </w:r>
      <w:r w:rsidR="00974A64" w:rsidRPr="00596170">
        <w:rPr>
          <w:rFonts w:ascii="Arial" w:hAnsi="Arial" w:cs="Arial"/>
          <w:sz w:val="22"/>
          <w:szCs w:val="22"/>
        </w:rPr>
        <w:t xml:space="preserve"> of</w:t>
      </w:r>
      <w:r w:rsidR="00011D1F" w:rsidRPr="00596170">
        <w:rPr>
          <w:rFonts w:ascii="Arial" w:hAnsi="Arial" w:cs="Arial"/>
          <w:sz w:val="22"/>
          <w:szCs w:val="22"/>
        </w:rPr>
        <w:t xml:space="preserve"> </w:t>
      </w:r>
      <w:r w:rsidR="00B360CC" w:rsidRPr="00596170">
        <w:rPr>
          <w:rFonts w:ascii="Arial" w:hAnsi="Arial" w:cs="Arial"/>
          <w:sz w:val="22"/>
          <w:szCs w:val="22"/>
        </w:rPr>
        <w:t xml:space="preserve">meaning and purpose, therefore </w:t>
      </w:r>
      <w:r w:rsidR="009B41D0" w:rsidRPr="00596170">
        <w:rPr>
          <w:rFonts w:ascii="Arial" w:hAnsi="Arial" w:cs="Arial"/>
          <w:sz w:val="22"/>
          <w:szCs w:val="22"/>
        </w:rPr>
        <w:t xml:space="preserve">the individual </w:t>
      </w:r>
      <w:r w:rsidR="00202E53" w:rsidRPr="00596170">
        <w:rPr>
          <w:rFonts w:ascii="Arial" w:hAnsi="Arial" w:cs="Arial"/>
          <w:sz w:val="22"/>
          <w:szCs w:val="22"/>
        </w:rPr>
        <w:t>feel</w:t>
      </w:r>
      <w:r w:rsidR="009B41D0" w:rsidRPr="00596170">
        <w:rPr>
          <w:rFonts w:ascii="Arial" w:hAnsi="Arial" w:cs="Arial"/>
          <w:sz w:val="22"/>
          <w:szCs w:val="22"/>
        </w:rPr>
        <w:t>s</w:t>
      </w:r>
      <w:r w:rsidR="00202E53" w:rsidRPr="00596170">
        <w:rPr>
          <w:rFonts w:ascii="Arial" w:hAnsi="Arial" w:cs="Arial"/>
          <w:sz w:val="22"/>
          <w:szCs w:val="22"/>
        </w:rPr>
        <w:t xml:space="preserve"> satisfied</w:t>
      </w:r>
      <w:r w:rsidR="007765CD" w:rsidRPr="00596170">
        <w:rPr>
          <w:rFonts w:ascii="Arial" w:hAnsi="Arial" w:cs="Arial"/>
          <w:sz w:val="22"/>
          <w:szCs w:val="22"/>
        </w:rPr>
        <w:t xml:space="preserve">. </w:t>
      </w:r>
    </w:p>
    <w:p w14:paraId="572060B6" w14:textId="279904C9" w:rsidR="00ED2E85" w:rsidRPr="00596170" w:rsidRDefault="00AF7A2E" w:rsidP="003A6FB4">
      <w:pPr>
        <w:spacing w:after="30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>However,</w:t>
      </w:r>
      <w:r w:rsidR="001B663F" w:rsidRPr="00596170">
        <w:rPr>
          <w:rFonts w:ascii="Arial" w:hAnsi="Arial" w:cs="Arial"/>
          <w:sz w:val="22"/>
          <w:szCs w:val="22"/>
        </w:rPr>
        <w:t xml:space="preserve"> d</w:t>
      </w:r>
      <w:r w:rsidR="007765CD" w:rsidRPr="00596170">
        <w:rPr>
          <w:rFonts w:ascii="Arial" w:hAnsi="Arial" w:cs="Arial"/>
          <w:sz w:val="22"/>
          <w:szCs w:val="22"/>
        </w:rPr>
        <w:t xml:space="preserve">espair </w:t>
      </w:r>
      <w:r w:rsidR="007A0B77" w:rsidRPr="00596170">
        <w:rPr>
          <w:rFonts w:ascii="Arial" w:hAnsi="Arial" w:cs="Arial"/>
          <w:sz w:val="22"/>
          <w:szCs w:val="22"/>
        </w:rPr>
        <w:t xml:space="preserve">or disappointment </w:t>
      </w:r>
      <w:r w:rsidR="009B41D0" w:rsidRPr="00596170">
        <w:rPr>
          <w:rFonts w:ascii="Arial" w:hAnsi="Arial" w:cs="Arial"/>
          <w:sz w:val="22"/>
          <w:szCs w:val="22"/>
        </w:rPr>
        <w:t xml:space="preserve">is </w:t>
      </w:r>
      <w:r w:rsidR="00433D55" w:rsidRPr="00596170">
        <w:rPr>
          <w:rFonts w:ascii="Arial" w:hAnsi="Arial" w:cs="Arial"/>
          <w:sz w:val="22"/>
          <w:szCs w:val="22"/>
        </w:rPr>
        <w:t xml:space="preserve">when </w:t>
      </w:r>
      <w:proofErr w:type="gramStart"/>
      <w:r w:rsidR="00433D55" w:rsidRPr="00596170">
        <w:rPr>
          <w:rFonts w:ascii="Arial" w:hAnsi="Arial" w:cs="Arial"/>
          <w:sz w:val="22"/>
          <w:szCs w:val="22"/>
        </w:rPr>
        <w:t>a</w:t>
      </w:r>
      <w:proofErr w:type="gramEnd"/>
      <w:r w:rsidR="001E7D3D" w:rsidRPr="00596170">
        <w:rPr>
          <w:rFonts w:ascii="Arial" w:hAnsi="Arial" w:cs="Arial"/>
          <w:sz w:val="22"/>
          <w:szCs w:val="22"/>
        </w:rPr>
        <w:t xml:space="preserve"> </w:t>
      </w:r>
      <w:r w:rsidR="00E30FBD" w:rsidRPr="00596170">
        <w:rPr>
          <w:rFonts w:ascii="Arial" w:hAnsi="Arial" w:cs="Arial"/>
          <w:sz w:val="22"/>
          <w:szCs w:val="22"/>
        </w:rPr>
        <w:t>elderly</w:t>
      </w:r>
      <w:r w:rsidR="00433D55" w:rsidRPr="00596170">
        <w:rPr>
          <w:rFonts w:ascii="Arial" w:hAnsi="Arial" w:cs="Arial"/>
          <w:sz w:val="22"/>
          <w:szCs w:val="22"/>
        </w:rPr>
        <w:t xml:space="preserve"> individual </w:t>
      </w:r>
      <w:r w:rsidR="00E30FBD" w:rsidRPr="00596170">
        <w:rPr>
          <w:rFonts w:ascii="Arial" w:hAnsi="Arial" w:cs="Arial"/>
          <w:sz w:val="22"/>
          <w:szCs w:val="22"/>
        </w:rPr>
        <w:t>reflects on</w:t>
      </w:r>
      <w:r w:rsidR="009A2653" w:rsidRPr="00596170">
        <w:rPr>
          <w:rFonts w:ascii="Arial" w:hAnsi="Arial" w:cs="Arial"/>
          <w:sz w:val="22"/>
          <w:szCs w:val="22"/>
        </w:rPr>
        <w:t xml:space="preserve"> their past</w:t>
      </w:r>
      <w:r w:rsidR="00E30FBD" w:rsidRPr="00596170">
        <w:rPr>
          <w:rFonts w:ascii="Arial" w:hAnsi="Arial" w:cs="Arial"/>
          <w:sz w:val="22"/>
          <w:szCs w:val="22"/>
        </w:rPr>
        <w:t xml:space="preserve"> and </w:t>
      </w:r>
      <w:r w:rsidR="00540408" w:rsidRPr="00596170">
        <w:rPr>
          <w:rFonts w:ascii="Arial" w:hAnsi="Arial" w:cs="Arial"/>
          <w:sz w:val="22"/>
          <w:szCs w:val="22"/>
        </w:rPr>
        <w:t>feels like they have not lived a fulfilled life,</w:t>
      </w:r>
      <w:r w:rsidR="0086499D" w:rsidRPr="00596170">
        <w:rPr>
          <w:rFonts w:ascii="Arial" w:hAnsi="Arial" w:cs="Arial"/>
          <w:sz w:val="22"/>
          <w:szCs w:val="22"/>
        </w:rPr>
        <w:t xml:space="preserve"> such as having regrets or </w:t>
      </w:r>
      <w:r w:rsidR="00A1196D" w:rsidRPr="00596170">
        <w:rPr>
          <w:rFonts w:ascii="Arial" w:hAnsi="Arial" w:cs="Arial"/>
          <w:sz w:val="22"/>
          <w:szCs w:val="22"/>
        </w:rPr>
        <w:t xml:space="preserve">feeling sad or depressed. </w:t>
      </w:r>
      <w:r w:rsidRPr="00596170">
        <w:rPr>
          <w:rFonts w:ascii="Arial" w:hAnsi="Arial" w:cs="Arial"/>
          <w:sz w:val="22"/>
          <w:szCs w:val="22"/>
        </w:rPr>
        <w:t>E</w:t>
      </w:r>
      <w:r w:rsidR="00715AB3" w:rsidRPr="00596170">
        <w:rPr>
          <w:rFonts w:ascii="Arial" w:hAnsi="Arial" w:cs="Arial"/>
          <w:sz w:val="22"/>
          <w:szCs w:val="22"/>
        </w:rPr>
        <w:t xml:space="preserve">rikson’s theory </w:t>
      </w:r>
      <w:r w:rsidR="00EF3BEA" w:rsidRPr="00596170">
        <w:rPr>
          <w:rFonts w:ascii="Arial" w:hAnsi="Arial" w:cs="Arial"/>
          <w:sz w:val="22"/>
          <w:szCs w:val="22"/>
        </w:rPr>
        <w:t xml:space="preserve">is useful in a health and social care setting </w:t>
      </w:r>
      <w:r w:rsidR="009C2092" w:rsidRPr="00596170">
        <w:rPr>
          <w:rFonts w:ascii="Arial" w:hAnsi="Arial" w:cs="Arial"/>
          <w:sz w:val="22"/>
          <w:szCs w:val="22"/>
        </w:rPr>
        <w:t xml:space="preserve">because it helps </w:t>
      </w:r>
      <w:r w:rsidR="00BA5EF4" w:rsidRPr="00596170">
        <w:rPr>
          <w:rFonts w:ascii="Arial" w:hAnsi="Arial" w:cs="Arial"/>
          <w:sz w:val="22"/>
          <w:szCs w:val="22"/>
        </w:rPr>
        <w:t xml:space="preserve">the health care </w:t>
      </w:r>
      <w:r w:rsidR="00CE7BD0" w:rsidRPr="00596170">
        <w:rPr>
          <w:rFonts w:ascii="Arial" w:hAnsi="Arial" w:cs="Arial"/>
          <w:sz w:val="22"/>
          <w:szCs w:val="22"/>
        </w:rPr>
        <w:t>professionals</w:t>
      </w:r>
      <w:r w:rsidR="00BA5EF4" w:rsidRPr="00596170">
        <w:rPr>
          <w:rFonts w:ascii="Arial" w:hAnsi="Arial" w:cs="Arial"/>
          <w:sz w:val="22"/>
          <w:szCs w:val="22"/>
        </w:rPr>
        <w:t xml:space="preserve"> provide support to </w:t>
      </w:r>
      <w:r w:rsidR="00434FB6" w:rsidRPr="00596170">
        <w:rPr>
          <w:rFonts w:ascii="Arial" w:hAnsi="Arial" w:cs="Arial"/>
          <w:sz w:val="22"/>
          <w:szCs w:val="22"/>
        </w:rPr>
        <w:t xml:space="preserve">the </w:t>
      </w:r>
      <w:r w:rsidR="00247071" w:rsidRPr="00596170">
        <w:rPr>
          <w:rFonts w:ascii="Arial" w:hAnsi="Arial" w:cs="Arial"/>
          <w:sz w:val="22"/>
          <w:szCs w:val="22"/>
        </w:rPr>
        <w:t>elderly individuals</w:t>
      </w:r>
      <w:r w:rsidR="00CE7BD0" w:rsidRPr="00596170">
        <w:rPr>
          <w:rFonts w:ascii="Arial" w:hAnsi="Arial" w:cs="Arial"/>
          <w:sz w:val="22"/>
          <w:szCs w:val="22"/>
        </w:rPr>
        <w:t>, and encouraging positive reflection</w:t>
      </w:r>
      <w:r w:rsidR="00A97435" w:rsidRPr="00596170">
        <w:rPr>
          <w:rFonts w:ascii="Arial" w:hAnsi="Arial" w:cs="Arial"/>
          <w:sz w:val="22"/>
          <w:szCs w:val="22"/>
        </w:rPr>
        <w:t xml:space="preserve"> </w:t>
      </w:r>
      <w:r w:rsidR="00E729E0" w:rsidRPr="00596170">
        <w:rPr>
          <w:rFonts w:ascii="Arial" w:hAnsi="Arial" w:cs="Arial"/>
          <w:sz w:val="22"/>
          <w:szCs w:val="22"/>
        </w:rPr>
        <w:t xml:space="preserve">and strong ego </w:t>
      </w:r>
      <w:r w:rsidR="00DB7ACE" w:rsidRPr="00596170">
        <w:rPr>
          <w:rFonts w:ascii="Arial" w:hAnsi="Arial" w:cs="Arial"/>
          <w:sz w:val="22"/>
          <w:szCs w:val="22"/>
        </w:rPr>
        <w:t xml:space="preserve">integrity </w:t>
      </w:r>
      <w:r w:rsidR="0060242E" w:rsidRPr="00596170">
        <w:rPr>
          <w:rFonts w:ascii="Arial" w:hAnsi="Arial" w:cs="Arial"/>
          <w:sz w:val="22"/>
          <w:szCs w:val="22"/>
        </w:rPr>
        <w:t>for instance</w:t>
      </w:r>
      <w:r w:rsidR="00A97435" w:rsidRPr="00596170">
        <w:rPr>
          <w:rFonts w:ascii="Arial" w:hAnsi="Arial" w:cs="Arial"/>
          <w:sz w:val="22"/>
          <w:szCs w:val="22"/>
        </w:rPr>
        <w:t xml:space="preserve"> </w:t>
      </w:r>
      <w:r w:rsidR="002F3945" w:rsidRPr="00596170">
        <w:rPr>
          <w:rFonts w:ascii="Arial" w:hAnsi="Arial" w:cs="Arial"/>
          <w:sz w:val="22"/>
          <w:szCs w:val="22"/>
        </w:rPr>
        <w:t xml:space="preserve">in a </w:t>
      </w:r>
      <w:r w:rsidR="00B06824" w:rsidRPr="00596170">
        <w:rPr>
          <w:rFonts w:ascii="Arial" w:hAnsi="Arial" w:cs="Arial"/>
          <w:sz w:val="22"/>
          <w:szCs w:val="22"/>
        </w:rPr>
        <w:t xml:space="preserve">residential </w:t>
      </w:r>
      <w:r w:rsidR="002F3945" w:rsidRPr="00596170">
        <w:rPr>
          <w:rFonts w:ascii="Arial" w:hAnsi="Arial" w:cs="Arial"/>
          <w:sz w:val="22"/>
          <w:szCs w:val="22"/>
        </w:rPr>
        <w:t xml:space="preserve">care home setting the carers </w:t>
      </w:r>
      <w:r w:rsidR="00CB4969" w:rsidRPr="00596170">
        <w:rPr>
          <w:rFonts w:ascii="Arial" w:hAnsi="Arial" w:cs="Arial"/>
          <w:sz w:val="22"/>
          <w:szCs w:val="22"/>
        </w:rPr>
        <w:t>can use Erikson’s theory</w:t>
      </w:r>
      <w:r w:rsidR="0060242E" w:rsidRPr="00596170">
        <w:rPr>
          <w:rFonts w:ascii="Arial" w:hAnsi="Arial" w:cs="Arial"/>
          <w:sz w:val="22"/>
          <w:szCs w:val="22"/>
        </w:rPr>
        <w:t>,</w:t>
      </w:r>
      <w:r w:rsidR="00CB4969" w:rsidRPr="00596170">
        <w:rPr>
          <w:rFonts w:ascii="Arial" w:hAnsi="Arial" w:cs="Arial"/>
          <w:sz w:val="22"/>
          <w:szCs w:val="22"/>
        </w:rPr>
        <w:t xml:space="preserve"> </w:t>
      </w:r>
      <w:r w:rsidR="0060242E" w:rsidRPr="00596170">
        <w:rPr>
          <w:rFonts w:ascii="Arial" w:hAnsi="Arial" w:cs="Arial"/>
          <w:sz w:val="22"/>
          <w:szCs w:val="22"/>
        </w:rPr>
        <w:t>and apply it by</w:t>
      </w:r>
      <w:r w:rsidR="00F975A2" w:rsidRPr="00596170">
        <w:rPr>
          <w:rFonts w:ascii="Arial" w:hAnsi="Arial" w:cs="Arial"/>
          <w:sz w:val="22"/>
          <w:szCs w:val="22"/>
        </w:rPr>
        <w:t xml:space="preserve"> </w:t>
      </w:r>
      <w:r w:rsidR="00683289" w:rsidRPr="00596170">
        <w:rPr>
          <w:rFonts w:ascii="Arial" w:hAnsi="Arial" w:cs="Arial"/>
          <w:sz w:val="22"/>
          <w:szCs w:val="22"/>
        </w:rPr>
        <w:t xml:space="preserve">having meaningful </w:t>
      </w:r>
      <w:r w:rsidR="00747173" w:rsidRPr="00596170">
        <w:rPr>
          <w:rFonts w:ascii="Arial" w:hAnsi="Arial" w:cs="Arial"/>
          <w:sz w:val="22"/>
          <w:szCs w:val="22"/>
        </w:rPr>
        <w:t>conversations with the elderly residence regarding</w:t>
      </w:r>
      <w:r w:rsidR="00C53B2D" w:rsidRPr="00596170">
        <w:rPr>
          <w:rFonts w:ascii="Arial" w:hAnsi="Arial" w:cs="Arial"/>
          <w:sz w:val="22"/>
          <w:szCs w:val="22"/>
        </w:rPr>
        <w:t xml:space="preserve">, </w:t>
      </w:r>
      <w:r w:rsidR="002E20EF" w:rsidRPr="00596170">
        <w:rPr>
          <w:rFonts w:ascii="Arial" w:hAnsi="Arial" w:cs="Arial"/>
          <w:sz w:val="22"/>
          <w:szCs w:val="22"/>
        </w:rPr>
        <w:t xml:space="preserve">their past and reflect on </w:t>
      </w:r>
      <w:r w:rsidR="001D721E" w:rsidRPr="00596170">
        <w:rPr>
          <w:rFonts w:ascii="Arial" w:hAnsi="Arial" w:cs="Arial"/>
          <w:sz w:val="22"/>
          <w:szCs w:val="22"/>
        </w:rPr>
        <w:t xml:space="preserve">what achievements or positive things </w:t>
      </w:r>
      <w:r w:rsidR="00910222" w:rsidRPr="00596170">
        <w:rPr>
          <w:rFonts w:ascii="Arial" w:hAnsi="Arial" w:cs="Arial"/>
          <w:sz w:val="22"/>
          <w:szCs w:val="22"/>
        </w:rPr>
        <w:t>they have done, therefore pro</w:t>
      </w:r>
      <w:r w:rsidR="001E0599" w:rsidRPr="00596170">
        <w:rPr>
          <w:rFonts w:ascii="Arial" w:hAnsi="Arial" w:cs="Arial"/>
          <w:sz w:val="22"/>
          <w:szCs w:val="22"/>
        </w:rPr>
        <w:t>moting positive reflection.</w:t>
      </w:r>
      <w:r w:rsidR="00AC47E5" w:rsidRPr="00596170">
        <w:rPr>
          <w:sz w:val="22"/>
          <w:szCs w:val="22"/>
        </w:rPr>
        <w:t xml:space="preserve"> </w:t>
      </w:r>
      <w:r w:rsidR="00AC47E5" w:rsidRPr="00596170">
        <w:rPr>
          <w:rFonts w:ascii="Arial" w:hAnsi="Arial" w:cs="Arial"/>
          <w:sz w:val="22"/>
          <w:szCs w:val="22"/>
        </w:rPr>
        <w:t xml:space="preserve">Without </w:t>
      </w:r>
      <w:proofErr w:type="gramStart"/>
      <w:r w:rsidR="00AC47E5" w:rsidRPr="00596170">
        <w:rPr>
          <w:rFonts w:ascii="Arial" w:hAnsi="Arial" w:cs="Arial"/>
          <w:sz w:val="22"/>
          <w:szCs w:val="22"/>
        </w:rPr>
        <w:t>a</w:t>
      </w:r>
      <w:proofErr w:type="gramEnd"/>
      <w:r w:rsidR="00AC47E5" w:rsidRPr="00596170">
        <w:rPr>
          <w:rFonts w:ascii="Arial" w:hAnsi="Arial" w:cs="Arial"/>
          <w:sz w:val="22"/>
          <w:szCs w:val="22"/>
        </w:rPr>
        <w:t xml:space="preserve"> outcome such as ego integrity </w:t>
      </w:r>
      <w:proofErr w:type="gramStart"/>
      <w:r w:rsidR="00AC47E5" w:rsidRPr="0040546D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="00AC47E5" w:rsidRPr="0040546D">
        <w:rPr>
          <w:rFonts w:ascii="Arial" w:hAnsi="Arial" w:cs="Arial"/>
          <w:color w:val="000000" w:themeColor="text1"/>
          <w:sz w:val="22"/>
          <w:szCs w:val="22"/>
        </w:rPr>
        <w:t xml:space="preserve"> elderly resident in a care home can feel, “develop a sense of discontent or a feeling of 'not </w:t>
      </w:r>
      <w:r w:rsidR="00AC47E5" w:rsidRPr="00596170">
        <w:rPr>
          <w:rFonts w:ascii="Arial" w:hAnsi="Arial" w:cs="Arial"/>
          <w:sz w:val="22"/>
          <w:szCs w:val="22"/>
        </w:rPr>
        <w:t>at home' in the world” (Orenstein and Kaur, 2026).</w:t>
      </w:r>
    </w:p>
    <w:p w14:paraId="12DD3993" w14:textId="77777777" w:rsidR="00225A5A" w:rsidRDefault="00225A5A" w:rsidP="003A6FB4">
      <w:pPr>
        <w:spacing w:after="30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33F5019C" w14:textId="21534726" w:rsidR="00ED2E85" w:rsidRPr="0040546D" w:rsidRDefault="00ED2E85" w:rsidP="003A6FB4">
      <w:pPr>
        <w:spacing w:after="30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40546D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Critical evaluation </w:t>
      </w:r>
    </w:p>
    <w:p w14:paraId="65ACAFF1" w14:textId="5BE262E5" w:rsidR="00C13B99" w:rsidRPr="00596170" w:rsidRDefault="001B4B30" w:rsidP="003A6FB4">
      <w:pPr>
        <w:spacing w:after="30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 xml:space="preserve">Erikson’s theory </w:t>
      </w:r>
      <w:r w:rsidR="00A3642F" w:rsidRPr="00596170">
        <w:rPr>
          <w:rFonts w:ascii="Arial" w:hAnsi="Arial" w:cs="Arial"/>
          <w:sz w:val="22"/>
          <w:szCs w:val="22"/>
        </w:rPr>
        <w:t xml:space="preserve">is useful for understanding </w:t>
      </w:r>
      <w:r w:rsidR="003D45B1" w:rsidRPr="00596170">
        <w:rPr>
          <w:rFonts w:ascii="Arial" w:hAnsi="Arial" w:cs="Arial"/>
          <w:sz w:val="22"/>
          <w:szCs w:val="22"/>
        </w:rPr>
        <w:t xml:space="preserve">how </w:t>
      </w:r>
      <w:r w:rsidR="00A3642F" w:rsidRPr="00596170">
        <w:rPr>
          <w:rFonts w:ascii="Arial" w:hAnsi="Arial" w:cs="Arial"/>
          <w:sz w:val="22"/>
          <w:szCs w:val="22"/>
        </w:rPr>
        <w:t xml:space="preserve">older adults </w:t>
      </w:r>
      <w:r w:rsidR="003D45B1" w:rsidRPr="00596170">
        <w:rPr>
          <w:rFonts w:ascii="Arial" w:hAnsi="Arial" w:cs="Arial"/>
          <w:sz w:val="22"/>
          <w:szCs w:val="22"/>
        </w:rPr>
        <w:t xml:space="preserve">think, </w:t>
      </w:r>
      <w:r w:rsidR="00606453" w:rsidRPr="00596170">
        <w:rPr>
          <w:rFonts w:ascii="Arial" w:hAnsi="Arial" w:cs="Arial"/>
          <w:sz w:val="22"/>
          <w:szCs w:val="22"/>
        </w:rPr>
        <w:t>as it</w:t>
      </w:r>
      <w:r w:rsidR="00192DBF" w:rsidRPr="00596170">
        <w:rPr>
          <w:rFonts w:ascii="Arial" w:hAnsi="Arial" w:cs="Arial"/>
          <w:sz w:val="22"/>
          <w:szCs w:val="22"/>
        </w:rPr>
        <w:t xml:space="preserve"> </w:t>
      </w:r>
      <w:r w:rsidR="00A25EBA" w:rsidRPr="00596170">
        <w:rPr>
          <w:rFonts w:ascii="Arial" w:hAnsi="Arial" w:cs="Arial"/>
          <w:sz w:val="22"/>
          <w:szCs w:val="22"/>
        </w:rPr>
        <w:t>highlights</w:t>
      </w:r>
      <w:r w:rsidR="00192DBF" w:rsidRPr="00596170">
        <w:rPr>
          <w:rFonts w:ascii="Arial" w:hAnsi="Arial" w:cs="Arial"/>
          <w:sz w:val="22"/>
          <w:szCs w:val="22"/>
        </w:rPr>
        <w:t xml:space="preserve"> </w:t>
      </w:r>
      <w:r w:rsidR="00CE0E06" w:rsidRPr="00596170">
        <w:rPr>
          <w:rFonts w:ascii="Arial" w:hAnsi="Arial" w:cs="Arial"/>
          <w:sz w:val="22"/>
          <w:szCs w:val="22"/>
        </w:rPr>
        <w:t>the importance of</w:t>
      </w:r>
      <w:r w:rsidR="00406868" w:rsidRPr="00596170">
        <w:rPr>
          <w:rFonts w:ascii="Arial" w:hAnsi="Arial" w:cs="Arial"/>
          <w:sz w:val="22"/>
          <w:szCs w:val="22"/>
        </w:rPr>
        <w:t xml:space="preserve"> </w:t>
      </w:r>
      <w:r w:rsidR="00FC5897" w:rsidRPr="00596170">
        <w:rPr>
          <w:rFonts w:ascii="Arial" w:hAnsi="Arial" w:cs="Arial"/>
          <w:sz w:val="22"/>
          <w:szCs w:val="22"/>
        </w:rPr>
        <w:t>how the</w:t>
      </w:r>
      <w:r w:rsidR="006A679B" w:rsidRPr="00596170">
        <w:rPr>
          <w:rFonts w:ascii="Arial" w:hAnsi="Arial" w:cs="Arial"/>
          <w:sz w:val="22"/>
          <w:szCs w:val="22"/>
        </w:rPr>
        <w:t xml:space="preserve"> individual reflect</w:t>
      </w:r>
      <w:r w:rsidR="00FC5897" w:rsidRPr="00596170">
        <w:rPr>
          <w:rFonts w:ascii="Arial" w:hAnsi="Arial" w:cs="Arial"/>
          <w:sz w:val="22"/>
          <w:szCs w:val="22"/>
        </w:rPr>
        <w:t xml:space="preserve">s on </w:t>
      </w:r>
      <w:r w:rsidR="006A679B" w:rsidRPr="00596170">
        <w:rPr>
          <w:rFonts w:ascii="Arial" w:hAnsi="Arial" w:cs="Arial"/>
          <w:sz w:val="22"/>
          <w:szCs w:val="22"/>
        </w:rPr>
        <w:t xml:space="preserve">past life experiences </w:t>
      </w:r>
      <w:r w:rsidR="008325AE" w:rsidRPr="00596170">
        <w:rPr>
          <w:rFonts w:ascii="Arial" w:hAnsi="Arial" w:cs="Arial"/>
          <w:sz w:val="22"/>
          <w:szCs w:val="22"/>
        </w:rPr>
        <w:t>and achieving</w:t>
      </w:r>
      <w:r w:rsidR="008620FE" w:rsidRPr="00596170">
        <w:rPr>
          <w:rFonts w:ascii="Arial" w:hAnsi="Arial" w:cs="Arial"/>
          <w:sz w:val="22"/>
          <w:szCs w:val="22"/>
        </w:rPr>
        <w:t xml:space="preserve"> a sense of fulfilment. </w:t>
      </w:r>
      <w:r w:rsidR="00767014" w:rsidRPr="00596170">
        <w:rPr>
          <w:rFonts w:ascii="Arial" w:hAnsi="Arial" w:cs="Arial"/>
          <w:sz w:val="22"/>
          <w:szCs w:val="22"/>
        </w:rPr>
        <w:t xml:space="preserve">A key strength </w:t>
      </w:r>
      <w:r w:rsidR="007D1C1A" w:rsidRPr="00596170">
        <w:rPr>
          <w:rFonts w:ascii="Arial" w:hAnsi="Arial" w:cs="Arial"/>
          <w:sz w:val="22"/>
          <w:szCs w:val="22"/>
        </w:rPr>
        <w:t>is t</w:t>
      </w:r>
      <w:r w:rsidR="00D7412D" w:rsidRPr="00596170">
        <w:rPr>
          <w:rFonts w:ascii="Arial" w:hAnsi="Arial" w:cs="Arial"/>
          <w:sz w:val="22"/>
          <w:szCs w:val="22"/>
        </w:rPr>
        <w:t xml:space="preserve">hat Erikson’s Theory </w:t>
      </w:r>
      <w:r w:rsidR="00C4640E" w:rsidRPr="00596170">
        <w:rPr>
          <w:rFonts w:ascii="Arial" w:hAnsi="Arial" w:cs="Arial"/>
          <w:sz w:val="22"/>
          <w:szCs w:val="22"/>
        </w:rPr>
        <w:t xml:space="preserve">provides a understanding </w:t>
      </w:r>
      <w:r w:rsidR="00453B34" w:rsidRPr="00596170">
        <w:rPr>
          <w:rFonts w:ascii="Arial" w:hAnsi="Arial" w:cs="Arial"/>
          <w:sz w:val="22"/>
          <w:szCs w:val="22"/>
        </w:rPr>
        <w:t>on</w:t>
      </w:r>
      <w:r w:rsidR="008D2604" w:rsidRPr="00596170">
        <w:rPr>
          <w:rFonts w:ascii="Arial" w:hAnsi="Arial" w:cs="Arial"/>
          <w:sz w:val="22"/>
          <w:szCs w:val="22"/>
        </w:rPr>
        <w:t xml:space="preserve"> </w:t>
      </w:r>
      <w:r w:rsidR="00903AAC" w:rsidRPr="00596170">
        <w:rPr>
          <w:rFonts w:ascii="Arial" w:hAnsi="Arial" w:cs="Arial"/>
          <w:sz w:val="22"/>
          <w:szCs w:val="22"/>
        </w:rPr>
        <w:t xml:space="preserve">how the older adults </w:t>
      </w:r>
      <w:r w:rsidR="008D2604" w:rsidRPr="00596170">
        <w:rPr>
          <w:rFonts w:ascii="Arial" w:hAnsi="Arial" w:cs="Arial"/>
          <w:sz w:val="22"/>
          <w:szCs w:val="22"/>
        </w:rPr>
        <w:t>think</w:t>
      </w:r>
      <w:r w:rsidR="00903AAC" w:rsidRPr="00596170">
        <w:rPr>
          <w:rFonts w:ascii="Arial" w:hAnsi="Arial" w:cs="Arial"/>
          <w:sz w:val="22"/>
          <w:szCs w:val="22"/>
        </w:rPr>
        <w:t xml:space="preserve"> </w:t>
      </w:r>
      <w:r w:rsidR="008D2604" w:rsidRPr="00596170">
        <w:rPr>
          <w:rFonts w:ascii="Arial" w:hAnsi="Arial" w:cs="Arial"/>
          <w:sz w:val="22"/>
          <w:szCs w:val="22"/>
        </w:rPr>
        <w:t xml:space="preserve">in </w:t>
      </w:r>
      <w:r w:rsidR="00903AAC" w:rsidRPr="00596170">
        <w:rPr>
          <w:rFonts w:ascii="Arial" w:hAnsi="Arial" w:cs="Arial"/>
          <w:sz w:val="22"/>
          <w:szCs w:val="22"/>
        </w:rPr>
        <w:t xml:space="preserve">care home </w:t>
      </w:r>
      <w:r w:rsidR="00C4640E" w:rsidRPr="00596170">
        <w:rPr>
          <w:rFonts w:ascii="Arial" w:hAnsi="Arial" w:cs="Arial"/>
          <w:sz w:val="22"/>
          <w:szCs w:val="22"/>
        </w:rPr>
        <w:t xml:space="preserve">and is useful </w:t>
      </w:r>
      <w:r w:rsidR="0050457C" w:rsidRPr="00596170">
        <w:rPr>
          <w:rFonts w:ascii="Arial" w:hAnsi="Arial" w:cs="Arial"/>
          <w:sz w:val="22"/>
          <w:szCs w:val="22"/>
        </w:rPr>
        <w:t>in a health care setting</w:t>
      </w:r>
      <w:r w:rsidR="0062153C" w:rsidRPr="00596170">
        <w:rPr>
          <w:rFonts w:ascii="Arial" w:hAnsi="Arial" w:cs="Arial"/>
          <w:sz w:val="22"/>
          <w:szCs w:val="22"/>
        </w:rPr>
        <w:t xml:space="preserve">, this helps the carers </w:t>
      </w:r>
      <w:r w:rsidR="006C4567" w:rsidRPr="00596170">
        <w:rPr>
          <w:rFonts w:ascii="Arial" w:hAnsi="Arial" w:cs="Arial"/>
          <w:sz w:val="22"/>
          <w:szCs w:val="22"/>
        </w:rPr>
        <w:t xml:space="preserve">or health </w:t>
      </w:r>
      <w:r w:rsidR="006C4567" w:rsidRPr="00596170">
        <w:rPr>
          <w:rFonts w:ascii="Arial" w:hAnsi="Arial" w:cs="Arial"/>
          <w:sz w:val="22"/>
          <w:szCs w:val="22"/>
        </w:rPr>
        <w:lastRenderedPageBreak/>
        <w:t xml:space="preserve">care </w:t>
      </w:r>
      <w:r w:rsidR="00C95128" w:rsidRPr="00596170">
        <w:rPr>
          <w:rFonts w:ascii="Arial" w:hAnsi="Arial" w:cs="Arial"/>
          <w:sz w:val="22"/>
          <w:szCs w:val="22"/>
        </w:rPr>
        <w:t>professionals</w:t>
      </w:r>
      <w:r w:rsidR="006C4567" w:rsidRPr="00596170">
        <w:rPr>
          <w:rFonts w:ascii="Arial" w:hAnsi="Arial" w:cs="Arial"/>
          <w:sz w:val="22"/>
          <w:szCs w:val="22"/>
        </w:rPr>
        <w:t xml:space="preserve"> </w:t>
      </w:r>
      <w:r w:rsidR="001B44F3" w:rsidRPr="00596170">
        <w:rPr>
          <w:rFonts w:ascii="Arial" w:hAnsi="Arial" w:cs="Arial"/>
          <w:sz w:val="22"/>
          <w:szCs w:val="22"/>
        </w:rPr>
        <w:t xml:space="preserve">support the </w:t>
      </w:r>
      <w:r w:rsidR="00534D1F" w:rsidRPr="00596170">
        <w:rPr>
          <w:rFonts w:ascii="Arial" w:hAnsi="Arial" w:cs="Arial"/>
          <w:sz w:val="22"/>
          <w:szCs w:val="22"/>
        </w:rPr>
        <w:t xml:space="preserve">care home </w:t>
      </w:r>
      <w:r w:rsidR="001B44F3" w:rsidRPr="00596170">
        <w:rPr>
          <w:rFonts w:ascii="Arial" w:hAnsi="Arial" w:cs="Arial"/>
          <w:sz w:val="22"/>
          <w:szCs w:val="22"/>
        </w:rPr>
        <w:t xml:space="preserve">residence </w:t>
      </w:r>
      <w:r w:rsidR="007C6970" w:rsidRPr="00596170">
        <w:rPr>
          <w:rFonts w:ascii="Arial" w:hAnsi="Arial" w:cs="Arial"/>
          <w:sz w:val="22"/>
          <w:szCs w:val="22"/>
        </w:rPr>
        <w:t xml:space="preserve">by supporting their </w:t>
      </w:r>
      <w:r w:rsidR="001B44F3" w:rsidRPr="00596170">
        <w:rPr>
          <w:rFonts w:ascii="Arial" w:hAnsi="Arial" w:cs="Arial"/>
          <w:sz w:val="22"/>
          <w:szCs w:val="22"/>
        </w:rPr>
        <w:t>emotional wellbeing by focusing</w:t>
      </w:r>
      <w:r w:rsidR="009C2B57" w:rsidRPr="00596170">
        <w:rPr>
          <w:rFonts w:ascii="Arial" w:hAnsi="Arial" w:cs="Arial"/>
          <w:sz w:val="22"/>
          <w:szCs w:val="22"/>
        </w:rPr>
        <w:t xml:space="preserve"> and reflecting</w:t>
      </w:r>
      <w:r w:rsidR="001B44F3" w:rsidRPr="00596170">
        <w:rPr>
          <w:rFonts w:ascii="Arial" w:hAnsi="Arial" w:cs="Arial"/>
          <w:sz w:val="22"/>
          <w:szCs w:val="22"/>
        </w:rPr>
        <w:t xml:space="preserve"> on the positive </w:t>
      </w:r>
      <w:r w:rsidR="009165DB" w:rsidRPr="00596170">
        <w:rPr>
          <w:rFonts w:ascii="Arial" w:hAnsi="Arial" w:cs="Arial"/>
          <w:sz w:val="22"/>
          <w:szCs w:val="22"/>
        </w:rPr>
        <w:t>things in their life</w:t>
      </w:r>
      <w:r w:rsidR="005A7A3D" w:rsidRPr="00596170">
        <w:rPr>
          <w:rFonts w:ascii="Arial" w:hAnsi="Arial" w:cs="Arial"/>
          <w:sz w:val="22"/>
          <w:szCs w:val="22"/>
        </w:rPr>
        <w:t xml:space="preserve"> and having happy and meaningful </w:t>
      </w:r>
      <w:r w:rsidR="00C95128" w:rsidRPr="00596170">
        <w:rPr>
          <w:rFonts w:ascii="Arial" w:hAnsi="Arial" w:cs="Arial"/>
          <w:sz w:val="22"/>
          <w:szCs w:val="22"/>
        </w:rPr>
        <w:t>conversations</w:t>
      </w:r>
      <w:r w:rsidR="009165DB" w:rsidRPr="00596170">
        <w:rPr>
          <w:rFonts w:ascii="Arial" w:hAnsi="Arial" w:cs="Arial"/>
          <w:sz w:val="22"/>
          <w:szCs w:val="22"/>
        </w:rPr>
        <w:t xml:space="preserve">, therefore resulting in the individual feeling </w:t>
      </w:r>
      <w:r w:rsidR="009C2B57" w:rsidRPr="00596170">
        <w:rPr>
          <w:rFonts w:ascii="Arial" w:hAnsi="Arial" w:cs="Arial"/>
          <w:sz w:val="22"/>
          <w:szCs w:val="22"/>
        </w:rPr>
        <w:t xml:space="preserve">happy </w:t>
      </w:r>
      <w:r w:rsidR="00C95128" w:rsidRPr="00596170">
        <w:rPr>
          <w:rFonts w:ascii="Arial" w:hAnsi="Arial" w:cs="Arial"/>
          <w:sz w:val="22"/>
          <w:szCs w:val="22"/>
        </w:rPr>
        <w:t>within themselves.</w:t>
      </w:r>
      <w:r w:rsidR="00BE0EA7" w:rsidRPr="00596170">
        <w:rPr>
          <w:rFonts w:ascii="Arial" w:hAnsi="Arial" w:cs="Arial"/>
          <w:sz w:val="22"/>
          <w:szCs w:val="22"/>
        </w:rPr>
        <w:t xml:space="preserve"> </w:t>
      </w:r>
      <w:r w:rsidR="006022ED" w:rsidRPr="00596170">
        <w:rPr>
          <w:rFonts w:ascii="Arial" w:hAnsi="Arial" w:cs="Arial"/>
          <w:sz w:val="22"/>
          <w:szCs w:val="22"/>
        </w:rPr>
        <w:t>T</w:t>
      </w:r>
      <w:r w:rsidR="00BE0EA7" w:rsidRPr="00596170">
        <w:rPr>
          <w:rFonts w:ascii="Arial" w:hAnsi="Arial" w:cs="Arial"/>
          <w:sz w:val="22"/>
          <w:szCs w:val="22"/>
        </w:rPr>
        <w:t>h</w:t>
      </w:r>
      <w:r w:rsidR="006022ED" w:rsidRPr="00596170">
        <w:rPr>
          <w:rFonts w:ascii="Arial" w:hAnsi="Arial" w:cs="Arial"/>
          <w:sz w:val="22"/>
          <w:szCs w:val="22"/>
        </w:rPr>
        <w:t xml:space="preserve">e limitations to Erikson’s theory </w:t>
      </w:r>
      <w:r w:rsidR="00716895" w:rsidRPr="00596170">
        <w:rPr>
          <w:rFonts w:ascii="Arial" w:hAnsi="Arial" w:cs="Arial"/>
          <w:sz w:val="22"/>
          <w:szCs w:val="22"/>
        </w:rPr>
        <w:t xml:space="preserve">are </w:t>
      </w:r>
      <w:r w:rsidR="005462D6" w:rsidRPr="00596170">
        <w:rPr>
          <w:rFonts w:ascii="Arial" w:hAnsi="Arial" w:cs="Arial"/>
          <w:sz w:val="22"/>
          <w:szCs w:val="22"/>
        </w:rPr>
        <w:t xml:space="preserve">that he does </w:t>
      </w:r>
      <w:r w:rsidR="00EB210D" w:rsidRPr="00596170">
        <w:rPr>
          <w:rFonts w:ascii="Arial" w:hAnsi="Arial" w:cs="Arial"/>
          <w:sz w:val="22"/>
          <w:szCs w:val="22"/>
        </w:rPr>
        <w:t xml:space="preserve">not fully </w:t>
      </w:r>
      <w:r w:rsidR="00AD5481" w:rsidRPr="00596170">
        <w:rPr>
          <w:rFonts w:ascii="Arial" w:hAnsi="Arial" w:cs="Arial"/>
          <w:sz w:val="22"/>
          <w:szCs w:val="22"/>
        </w:rPr>
        <w:t>consider cultural differences</w:t>
      </w:r>
      <w:r w:rsidR="001A0825" w:rsidRPr="00596170">
        <w:rPr>
          <w:rFonts w:ascii="Arial" w:hAnsi="Arial" w:cs="Arial"/>
          <w:sz w:val="22"/>
          <w:szCs w:val="22"/>
        </w:rPr>
        <w:t xml:space="preserve">, therefore he </w:t>
      </w:r>
      <w:r w:rsidR="00F543A0" w:rsidRPr="00596170">
        <w:rPr>
          <w:rFonts w:ascii="Arial" w:hAnsi="Arial" w:cs="Arial"/>
          <w:sz w:val="22"/>
          <w:szCs w:val="22"/>
        </w:rPr>
        <w:t xml:space="preserve">mainly </w:t>
      </w:r>
      <w:r w:rsidR="00DC520A" w:rsidRPr="00596170">
        <w:rPr>
          <w:rFonts w:ascii="Arial" w:hAnsi="Arial" w:cs="Arial"/>
          <w:sz w:val="22"/>
          <w:szCs w:val="22"/>
        </w:rPr>
        <w:t>focuses</w:t>
      </w:r>
      <w:r w:rsidR="00F543A0" w:rsidRPr="00596170">
        <w:rPr>
          <w:rFonts w:ascii="Arial" w:hAnsi="Arial" w:cs="Arial"/>
          <w:sz w:val="22"/>
          <w:szCs w:val="22"/>
        </w:rPr>
        <w:t xml:space="preserve"> </w:t>
      </w:r>
      <w:r w:rsidR="00DC520A" w:rsidRPr="00596170">
        <w:rPr>
          <w:rFonts w:ascii="Arial" w:hAnsi="Arial" w:cs="Arial"/>
          <w:sz w:val="22"/>
          <w:szCs w:val="22"/>
        </w:rPr>
        <w:t>he’s</w:t>
      </w:r>
      <w:r w:rsidR="00F543A0" w:rsidRPr="00596170">
        <w:rPr>
          <w:rFonts w:ascii="Arial" w:hAnsi="Arial" w:cs="Arial"/>
          <w:sz w:val="22"/>
          <w:szCs w:val="22"/>
        </w:rPr>
        <w:t xml:space="preserve"> theory on western </w:t>
      </w:r>
      <w:r w:rsidR="00DC520A" w:rsidRPr="00596170">
        <w:rPr>
          <w:rFonts w:ascii="Arial" w:hAnsi="Arial" w:cs="Arial"/>
          <w:sz w:val="22"/>
          <w:szCs w:val="22"/>
        </w:rPr>
        <w:t>ideas of development.</w:t>
      </w:r>
      <w:r w:rsidR="007664B9" w:rsidRPr="00596170">
        <w:rPr>
          <w:rFonts w:ascii="Arial" w:hAnsi="Arial" w:cs="Arial"/>
          <w:sz w:val="22"/>
          <w:szCs w:val="22"/>
        </w:rPr>
        <w:t xml:space="preserve"> </w:t>
      </w:r>
      <w:r w:rsidR="0007514C" w:rsidRPr="00596170">
        <w:rPr>
          <w:rFonts w:ascii="Arial" w:hAnsi="Arial" w:cs="Arial"/>
          <w:sz w:val="22"/>
          <w:szCs w:val="22"/>
        </w:rPr>
        <w:t>(Gillibrand</w:t>
      </w:r>
      <w:r w:rsidR="00FE0870" w:rsidRPr="00596170">
        <w:rPr>
          <w:rFonts w:ascii="Arial" w:hAnsi="Arial" w:cs="Arial"/>
          <w:sz w:val="22"/>
          <w:szCs w:val="22"/>
        </w:rPr>
        <w:t>, Lam and O’Donn</w:t>
      </w:r>
      <w:r w:rsidR="00F147C0" w:rsidRPr="00596170">
        <w:rPr>
          <w:rFonts w:ascii="Arial" w:hAnsi="Arial" w:cs="Arial"/>
          <w:sz w:val="22"/>
          <w:szCs w:val="22"/>
        </w:rPr>
        <w:t>ell, 2016</w:t>
      </w:r>
      <w:r w:rsidR="00172CCA" w:rsidRPr="00596170">
        <w:rPr>
          <w:rFonts w:ascii="Arial" w:hAnsi="Arial" w:cs="Arial"/>
          <w:sz w:val="22"/>
          <w:szCs w:val="22"/>
        </w:rPr>
        <w:t xml:space="preserve">; </w:t>
      </w:r>
      <w:r w:rsidR="00C13B99" w:rsidRPr="00596170">
        <w:rPr>
          <w:rFonts w:ascii="Arial" w:hAnsi="Arial" w:cs="Arial"/>
          <w:sz w:val="22"/>
          <w:szCs w:val="22"/>
        </w:rPr>
        <w:t>Orenstein and Kaur, 2026)</w:t>
      </w:r>
    </w:p>
    <w:p w14:paraId="2C4B3F88" w14:textId="77777777" w:rsidR="00C13B99" w:rsidRPr="00596170" w:rsidRDefault="00C13B99" w:rsidP="003A6FB4">
      <w:pPr>
        <w:spacing w:after="30"/>
        <w:rPr>
          <w:rFonts w:ascii="Arial" w:hAnsi="Arial" w:cs="Arial"/>
          <w:sz w:val="22"/>
          <w:szCs w:val="22"/>
        </w:rPr>
      </w:pPr>
    </w:p>
    <w:p w14:paraId="04D354C5" w14:textId="7AEF70EF" w:rsidR="00EC2812" w:rsidRDefault="00F44A1B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 xml:space="preserve">Reference </w:t>
      </w:r>
    </w:p>
    <w:p w14:paraId="3B16181C" w14:textId="61F6090E" w:rsidR="00AA7526" w:rsidRPr="00607253" w:rsidRDefault="00AA7526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607253">
        <w:rPr>
          <w:rFonts w:ascii="Arial" w:hAnsi="Arial" w:cs="Arial"/>
          <w:sz w:val="22"/>
          <w:szCs w:val="22"/>
        </w:rPr>
        <w:t>Bar</w:t>
      </w:r>
      <w:r w:rsidRPr="00607253">
        <w:rPr>
          <w:rFonts w:ascii="Arial" w:hAnsi="Arial" w:cs="Arial"/>
          <w:sz w:val="22"/>
          <w:szCs w:val="22"/>
        </w:rPr>
        <w:noBreakHyphen/>
        <w:t>Tur, L. (2021) ‘Fostering well</w:t>
      </w:r>
      <w:r w:rsidRPr="00607253">
        <w:rPr>
          <w:rFonts w:ascii="Arial" w:hAnsi="Arial" w:cs="Arial"/>
          <w:sz w:val="22"/>
          <w:szCs w:val="22"/>
        </w:rPr>
        <w:noBreakHyphen/>
        <w:t xml:space="preserve">being in the elderly: Translating theories on positive aging to practical approaches’, </w:t>
      </w:r>
      <w:r w:rsidRPr="00607253">
        <w:rPr>
          <w:rStyle w:val="Emphasis"/>
          <w:rFonts w:ascii="Arial" w:hAnsi="Arial" w:cs="Arial"/>
          <w:sz w:val="22"/>
          <w:szCs w:val="22"/>
        </w:rPr>
        <w:t>Frontiers in Medicine</w:t>
      </w:r>
      <w:r w:rsidRPr="00607253">
        <w:rPr>
          <w:rFonts w:ascii="Arial" w:hAnsi="Arial" w:cs="Arial"/>
          <w:sz w:val="22"/>
          <w:szCs w:val="22"/>
        </w:rPr>
        <w:t xml:space="preserve">, 8, p. 517226. </w:t>
      </w:r>
      <w:proofErr w:type="spellStart"/>
      <w:r w:rsidRPr="00607253">
        <w:rPr>
          <w:rFonts w:ascii="Arial" w:hAnsi="Arial" w:cs="Arial"/>
          <w:sz w:val="22"/>
          <w:szCs w:val="22"/>
        </w:rPr>
        <w:t>doi</w:t>
      </w:r>
      <w:proofErr w:type="spellEnd"/>
      <w:r w:rsidRPr="00607253">
        <w:rPr>
          <w:rFonts w:ascii="Arial" w:hAnsi="Arial" w:cs="Arial"/>
          <w:sz w:val="22"/>
          <w:szCs w:val="22"/>
        </w:rPr>
        <w:t>: 10.3389/fmed.2021.517226.</w:t>
      </w:r>
    </w:p>
    <w:p w14:paraId="1E64EC81" w14:textId="3F8DEFD1" w:rsidR="00AA7526" w:rsidRPr="00607253" w:rsidRDefault="00607253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607253">
        <w:rPr>
          <w:rFonts w:ascii="Arial" w:hAnsi="Arial" w:cs="Arial"/>
          <w:sz w:val="22"/>
          <w:szCs w:val="22"/>
        </w:rPr>
        <w:t>Park, M.S</w:t>
      </w:r>
      <w:r w:rsidRPr="00607253">
        <w:rPr>
          <w:rFonts w:ascii="Arial" w:hAnsi="Arial" w:cs="Arial"/>
          <w:sz w:val="22"/>
          <w:szCs w:val="22"/>
        </w:rPr>
        <w:noBreakHyphen/>
        <w:t xml:space="preserve">A., Kim, S., Lee, H. and Lee, J. (2025) ‘But is ageing really all bad? Conceptualising positive ageing’, </w:t>
      </w:r>
      <w:r w:rsidRPr="00607253">
        <w:rPr>
          <w:rStyle w:val="Emphasis"/>
          <w:rFonts w:ascii="Arial" w:hAnsi="Arial" w:cs="Arial"/>
          <w:sz w:val="22"/>
          <w:szCs w:val="22"/>
        </w:rPr>
        <w:t>Geriatrics</w:t>
      </w:r>
      <w:r w:rsidRPr="00607253">
        <w:rPr>
          <w:rFonts w:ascii="Arial" w:hAnsi="Arial" w:cs="Arial"/>
          <w:sz w:val="22"/>
          <w:szCs w:val="22"/>
        </w:rPr>
        <w:t xml:space="preserve">, 10(6), p. 151. </w:t>
      </w:r>
      <w:proofErr w:type="spellStart"/>
      <w:r w:rsidRPr="00607253">
        <w:rPr>
          <w:rFonts w:ascii="Arial" w:hAnsi="Arial" w:cs="Arial"/>
          <w:sz w:val="22"/>
          <w:szCs w:val="22"/>
        </w:rPr>
        <w:t>doi</w:t>
      </w:r>
      <w:proofErr w:type="spellEnd"/>
      <w:r w:rsidRPr="00607253">
        <w:rPr>
          <w:rFonts w:ascii="Arial" w:hAnsi="Arial" w:cs="Arial"/>
          <w:sz w:val="22"/>
          <w:szCs w:val="22"/>
        </w:rPr>
        <w:t>: 10.3390/geriatrics10060151.</w:t>
      </w:r>
    </w:p>
    <w:p w14:paraId="7E6AB3B2" w14:textId="77777777" w:rsidR="00700C30" w:rsidRPr="00596170" w:rsidRDefault="00F44A1B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 xml:space="preserve">Summary </w:t>
      </w:r>
    </w:p>
    <w:p w14:paraId="66FFC9F5" w14:textId="506D70D7" w:rsidR="00753AA0" w:rsidRDefault="007B39E4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 xml:space="preserve">Positive psychology </w:t>
      </w:r>
      <w:r w:rsidR="00B627B3" w:rsidRPr="00596170">
        <w:rPr>
          <w:rFonts w:ascii="Arial" w:hAnsi="Arial" w:cs="Arial"/>
          <w:sz w:val="22"/>
          <w:szCs w:val="22"/>
        </w:rPr>
        <w:t xml:space="preserve">approaches to ageing </w:t>
      </w:r>
      <w:proofErr w:type="gramStart"/>
      <w:r w:rsidR="00B627B3" w:rsidRPr="00596170">
        <w:rPr>
          <w:rFonts w:ascii="Arial" w:hAnsi="Arial" w:cs="Arial"/>
          <w:sz w:val="22"/>
          <w:szCs w:val="22"/>
        </w:rPr>
        <w:t>is</w:t>
      </w:r>
      <w:proofErr w:type="gramEnd"/>
      <w:r w:rsidR="00B627B3" w:rsidRPr="00596170">
        <w:rPr>
          <w:rFonts w:ascii="Arial" w:hAnsi="Arial" w:cs="Arial"/>
          <w:sz w:val="22"/>
          <w:szCs w:val="22"/>
        </w:rPr>
        <w:t xml:space="preserve"> about </w:t>
      </w:r>
      <w:r w:rsidR="000811EF" w:rsidRPr="00596170">
        <w:rPr>
          <w:rFonts w:ascii="Arial" w:hAnsi="Arial" w:cs="Arial"/>
          <w:sz w:val="22"/>
          <w:szCs w:val="22"/>
        </w:rPr>
        <w:t xml:space="preserve">focusing on </w:t>
      </w:r>
      <w:r w:rsidR="00945792" w:rsidRPr="00596170">
        <w:rPr>
          <w:rFonts w:ascii="Arial" w:hAnsi="Arial" w:cs="Arial"/>
          <w:sz w:val="22"/>
          <w:szCs w:val="22"/>
        </w:rPr>
        <w:t xml:space="preserve">a person’s wellbeing </w:t>
      </w:r>
      <w:r w:rsidR="00A93639" w:rsidRPr="00596170">
        <w:rPr>
          <w:rFonts w:ascii="Arial" w:hAnsi="Arial" w:cs="Arial"/>
          <w:sz w:val="22"/>
          <w:szCs w:val="22"/>
        </w:rPr>
        <w:t xml:space="preserve">whilst supporting </w:t>
      </w:r>
      <w:r w:rsidR="00252743" w:rsidRPr="00596170">
        <w:rPr>
          <w:rFonts w:ascii="Arial" w:hAnsi="Arial" w:cs="Arial"/>
          <w:sz w:val="22"/>
          <w:szCs w:val="22"/>
        </w:rPr>
        <w:t xml:space="preserve">their mental wellbeing </w:t>
      </w:r>
      <w:r w:rsidR="003843A7" w:rsidRPr="00596170">
        <w:rPr>
          <w:rFonts w:ascii="Arial" w:hAnsi="Arial" w:cs="Arial"/>
          <w:sz w:val="22"/>
          <w:szCs w:val="22"/>
        </w:rPr>
        <w:t xml:space="preserve">therefore </w:t>
      </w:r>
      <w:r w:rsidR="001B122A" w:rsidRPr="00596170">
        <w:rPr>
          <w:rFonts w:ascii="Arial" w:hAnsi="Arial" w:cs="Arial"/>
          <w:sz w:val="22"/>
          <w:szCs w:val="22"/>
        </w:rPr>
        <w:t>creating a positive outcome for the individual</w:t>
      </w:r>
      <w:r w:rsidR="00D518C4" w:rsidRPr="00596170">
        <w:rPr>
          <w:rFonts w:ascii="Arial" w:hAnsi="Arial" w:cs="Arial"/>
          <w:sz w:val="22"/>
          <w:szCs w:val="22"/>
        </w:rPr>
        <w:t xml:space="preserve">. </w:t>
      </w:r>
      <w:r w:rsidR="00E448D4" w:rsidRPr="00596170">
        <w:rPr>
          <w:rFonts w:ascii="Arial" w:hAnsi="Arial" w:cs="Arial"/>
          <w:sz w:val="22"/>
          <w:szCs w:val="22"/>
        </w:rPr>
        <w:t xml:space="preserve">This </w:t>
      </w:r>
      <w:r w:rsidR="00160D36" w:rsidRPr="00596170">
        <w:rPr>
          <w:rFonts w:ascii="Arial" w:hAnsi="Arial" w:cs="Arial"/>
          <w:sz w:val="22"/>
          <w:szCs w:val="22"/>
        </w:rPr>
        <w:t xml:space="preserve">approach highlights the importance of </w:t>
      </w:r>
      <w:r w:rsidR="00082999" w:rsidRPr="00596170">
        <w:rPr>
          <w:rFonts w:ascii="Arial" w:hAnsi="Arial" w:cs="Arial"/>
          <w:sz w:val="22"/>
          <w:szCs w:val="22"/>
        </w:rPr>
        <w:t xml:space="preserve">a </w:t>
      </w:r>
      <w:r w:rsidR="00556527" w:rsidRPr="00596170">
        <w:rPr>
          <w:rFonts w:ascii="Arial" w:hAnsi="Arial" w:cs="Arial"/>
          <w:sz w:val="22"/>
          <w:szCs w:val="22"/>
        </w:rPr>
        <w:t>person’s</w:t>
      </w:r>
      <w:r w:rsidR="005505E3" w:rsidRPr="00596170">
        <w:rPr>
          <w:rFonts w:ascii="Arial" w:hAnsi="Arial" w:cs="Arial"/>
          <w:sz w:val="22"/>
          <w:szCs w:val="22"/>
        </w:rPr>
        <w:t xml:space="preserve"> strengths, </w:t>
      </w:r>
      <w:r w:rsidR="001C4256" w:rsidRPr="00596170">
        <w:rPr>
          <w:rFonts w:ascii="Arial" w:hAnsi="Arial" w:cs="Arial"/>
          <w:sz w:val="22"/>
          <w:szCs w:val="22"/>
        </w:rPr>
        <w:t xml:space="preserve">independence, </w:t>
      </w:r>
      <w:r w:rsidR="005505E3" w:rsidRPr="00596170">
        <w:rPr>
          <w:rFonts w:ascii="Arial" w:hAnsi="Arial" w:cs="Arial"/>
          <w:sz w:val="22"/>
          <w:szCs w:val="22"/>
        </w:rPr>
        <w:t>satisfaction</w:t>
      </w:r>
      <w:r w:rsidR="001C4256" w:rsidRPr="0059617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C4256" w:rsidRPr="00596170">
        <w:rPr>
          <w:rFonts w:ascii="Arial" w:hAnsi="Arial" w:cs="Arial"/>
          <w:sz w:val="22"/>
          <w:szCs w:val="22"/>
        </w:rPr>
        <w:t>an</w:t>
      </w:r>
      <w:r w:rsidR="00D2249F" w:rsidRPr="00596170">
        <w:rPr>
          <w:rFonts w:ascii="Arial" w:hAnsi="Arial" w:cs="Arial"/>
          <w:sz w:val="22"/>
          <w:szCs w:val="22"/>
        </w:rPr>
        <w:t xml:space="preserve">d </w:t>
      </w:r>
      <w:r w:rsidR="005E5435" w:rsidRPr="00596170">
        <w:rPr>
          <w:rFonts w:ascii="Arial" w:hAnsi="Arial" w:cs="Arial"/>
          <w:sz w:val="22"/>
          <w:szCs w:val="22"/>
        </w:rPr>
        <w:t>a</w:t>
      </w:r>
      <w:r w:rsidR="001C4256" w:rsidRPr="00596170">
        <w:rPr>
          <w:rFonts w:ascii="Arial" w:hAnsi="Arial" w:cs="Arial"/>
          <w:sz w:val="22"/>
          <w:szCs w:val="22"/>
        </w:rPr>
        <w:t>lso</w:t>
      </w:r>
      <w:proofErr w:type="gramEnd"/>
      <w:r w:rsidR="001C4256" w:rsidRPr="00596170">
        <w:rPr>
          <w:rFonts w:ascii="Arial" w:hAnsi="Arial" w:cs="Arial"/>
          <w:sz w:val="22"/>
          <w:szCs w:val="22"/>
        </w:rPr>
        <w:t xml:space="preserve"> </w:t>
      </w:r>
      <w:r w:rsidR="005E5435" w:rsidRPr="00596170">
        <w:rPr>
          <w:rFonts w:ascii="Arial" w:hAnsi="Arial" w:cs="Arial"/>
          <w:sz w:val="22"/>
          <w:szCs w:val="22"/>
        </w:rPr>
        <w:t xml:space="preserve">giving them a purpose in later life. </w:t>
      </w:r>
      <w:r w:rsidR="00BB6ECD" w:rsidRPr="00596170">
        <w:rPr>
          <w:rFonts w:ascii="Arial" w:hAnsi="Arial" w:cs="Arial"/>
          <w:sz w:val="22"/>
          <w:szCs w:val="22"/>
        </w:rPr>
        <w:t>In a health and social care setting this</w:t>
      </w:r>
      <w:r w:rsidR="00D518C4" w:rsidRPr="00596170">
        <w:rPr>
          <w:rFonts w:ascii="Arial" w:hAnsi="Arial" w:cs="Arial"/>
          <w:sz w:val="22"/>
          <w:szCs w:val="22"/>
        </w:rPr>
        <w:t xml:space="preserve"> </w:t>
      </w:r>
      <w:r w:rsidR="00256A18" w:rsidRPr="00596170">
        <w:rPr>
          <w:rFonts w:ascii="Arial" w:hAnsi="Arial" w:cs="Arial"/>
          <w:sz w:val="22"/>
          <w:szCs w:val="22"/>
        </w:rPr>
        <w:t xml:space="preserve">approach helps the health care </w:t>
      </w:r>
      <w:r w:rsidR="00C65767" w:rsidRPr="00596170">
        <w:rPr>
          <w:rFonts w:ascii="Arial" w:hAnsi="Arial" w:cs="Arial"/>
          <w:sz w:val="22"/>
          <w:szCs w:val="22"/>
        </w:rPr>
        <w:t>professionals</w:t>
      </w:r>
      <w:r w:rsidR="007E6D49" w:rsidRPr="00596170">
        <w:rPr>
          <w:rFonts w:ascii="Arial" w:hAnsi="Arial" w:cs="Arial"/>
          <w:sz w:val="22"/>
          <w:szCs w:val="22"/>
        </w:rPr>
        <w:t xml:space="preserve"> such as carers</w:t>
      </w:r>
      <w:r w:rsidR="009D4399" w:rsidRPr="00596170">
        <w:rPr>
          <w:rFonts w:ascii="Arial" w:hAnsi="Arial" w:cs="Arial"/>
          <w:sz w:val="22"/>
          <w:szCs w:val="22"/>
        </w:rPr>
        <w:t>,</w:t>
      </w:r>
      <w:r w:rsidR="00256A18" w:rsidRPr="00596170">
        <w:rPr>
          <w:rFonts w:ascii="Arial" w:hAnsi="Arial" w:cs="Arial"/>
          <w:sz w:val="22"/>
          <w:szCs w:val="22"/>
        </w:rPr>
        <w:t xml:space="preserve"> </w:t>
      </w:r>
      <w:r w:rsidR="00F461C9" w:rsidRPr="00596170">
        <w:rPr>
          <w:rFonts w:ascii="Arial" w:hAnsi="Arial" w:cs="Arial"/>
          <w:sz w:val="22"/>
          <w:szCs w:val="22"/>
        </w:rPr>
        <w:t>support the</w:t>
      </w:r>
      <w:r w:rsidR="001B7B39" w:rsidRPr="00596170">
        <w:rPr>
          <w:rFonts w:ascii="Arial" w:hAnsi="Arial" w:cs="Arial"/>
          <w:sz w:val="22"/>
          <w:szCs w:val="22"/>
        </w:rPr>
        <w:t xml:space="preserve"> elderly residen</w:t>
      </w:r>
      <w:r w:rsidR="00D2249F" w:rsidRPr="00596170">
        <w:rPr>
          <w:rFonts w:ascii="Arial" w:hAnsi="Arial" w:cs="Arial"/>
          <w:sz w:val="22"/>
          <w:szCs w:val="22"/>
        </w:rPr>
        <w:t>ts</w:t>
      </w:r>
      <w:r w:rsidR="001B7B39" w:rsidRPr="00596170">
        <w:rPr>
          <w:rFonts w:ascii="Arial" w:hAnsi="Arial" w:cs="Arial"/>
          <w:sz w:val="22"/>
          <w:szCs w:val="22"/>
        </w:rPr>
        <w:t xml:space="preserve"> in a care home by </w:t>
      </w:r>
      <w:r w:rsidR="00CC26B3" w:rsidRPr="00596170">
        <w:rPr>
          <w:rFonts w:ascii="Arial" w:hAnsi="Arial" w:cs="Arial"/>
          <w:sz w:val="22"/>
          <w:szCs w:val="22"/>
        </w:rPr>
        <w:t xml:space="preserve">supporting their </w:t>
      </w:r>
      <w:r w:rsidR="00BB6ECD" w:rsidRPr="00596170">
        <w:rPr>
          <w:rFonts w:ascii="Arial" w:hAnsi="Arial" w:cs="Arial"/>
          <w:sz w:val="22"/>
          <w:szCs w:val="22"/>
        </w:rPr>
        <w:t>wellbeing</w:t>
      </w:r>
      <w:r w:rsidR="00EB3093" w:rsidRPr="00596170">
        <w:rPr>
          <w:rFonts w:ascii="Arial" w:hAnsi="Arial" w:cs="Arial"/>
          <w:sz w:val="22"/>
          <w:szCs w:val="22"/>
        </w:rPr>
        <w:t xml:space="preserve"> by </w:t>
      </w:r>
      <w:r w:rsidR="00A21709" w:rsidRPr="00596170">
        <w:rPr>
          <w:rFonts w:ascii="Arial" w:hAnsi="Arial" w:cs="Arial"/>
          <w:sz w:val="22"/>
          <w:szCs w:val="22"/>
        </w:rPr>
        <w:t>starting conversations</w:t>
      </w:r>
      <w:r w:rsidR="00623472" w:rsidRPr="00596170">
        <w:rPr>
          <w:rFonts w:ascii="Arial" w:hAnsi="Arial" w:cs="Arial"/>
          <w:sz w:val="22"/>
          <w:szCs w:val="22"/>
        </w:rPr>
        <w:t xml:space="preserve"> therefore</w:t>
      </w:r>
      <w:r w:rsidR="00F461C9" w:rsidRPr="00596170">
        <w:rPr>
          <w:rFonts w:ascii="Arial" w:hAnsi="Arial" w:cs="Arial"/>
          <w:sz w:val="22"/>
          <w:szCs w:val="22"/>
        </w:rPr>
        <w:t xml:space="preserve"> </w:t>
      </w:r>
      <w:r w:rsidR="00342E76" w:rsidRPr="00596170">
        <w:rPr>
          <w:rFonts w:ascii="Arial" w:hAnsi="Arial" w:cs="Arial"/>
          <w:sz w:val="22"/>
          <w:szCs w:val="22"/>
        </w:rPr>
        <w:t>promot</w:t>
      </w:r>
      <w:r w:rsidR="00623472" w:rsidRPr="00596170">
        <w:rPr>
          <w:rFonts w:ascii="Arial" w:hAnsi="Arial" w:cs="Arial"/>
          <w:sz w:val="22"/>
          <w:szCs w:val="22"/>
        </w:rPr>
        <w:t xml:space="preserve">ing </w:t>
      </w:r>
      <w:r w:rsidR="00342E76" w:rsidRPr="00596170">
        <w:rPr>
          <w:rFonts w:ascii="Arial" w:hAnsi="Arial" w:cs="Arial"/>
          <w:sz w:val="22"/>
          <w:szCs w:val="22"/>
        </w:rPr>
        <w:t>person centred care</w:t>
      </w:r>
      <w:r w:rsidR="00B12CC2" w:rsidRPr="00596170">
        <w:rPr>
          <w:rFonts w:ascii="Arial" w:hAnsi="Arial" w:cs="Arial"/>
          <w:sz w:val="22"/>
          <w:szCs w:val="22"/>
        </w:rPr>
        <w:t>, and encourage</w:t>
      </w:r>
      <w:r w:rsidR="00EC2327" w:rsidRPr="00596170">
        <w:rPr>
          <w:rFonts w:ascii="Arial" w:hAnsi="Arial" w:cs="Arial"/>
          <w:sz w:val="22"/>
          <w:szCs w:val="22"/>
        </w:rPr>
        <w:t xml:space="preserve">s the patients </w:t>
      </w:r>
      <w:r w:rsidR="00DF604C" w:rsidRPr="00596170">
        <w:rPr>
          <w:rFonts w:ascii="Arial" w:hAnsi="Arial" w:cs="Arial"/>
          <w:sz w:val="22"/>
          <w:szCs w:val="22"/>
        </w:rPr>
        <w:t xml:space="preserve">emotional and mental needs </w:t>
      </w:r>
      <w:r w:rsidR="00C04D4E" w:rsidRPr="00596170">
        <w:rPr>
          <w:rFonts w:ascii="Arial" w:hAnsi="Arial" w:cs="Arial"/>
          <w:sz w:val="22"/>
          <w:szCs w:val="22"/>
        </w:rPr>
        <w:t xml:space="preserve">are </w:t>
      </w:r>
      <w:r w:rsidR="002F06CE" w:rsidRPr="00596170">
        <w:rPr>
          <w:rFonts w:ascii="Arial" w:hAnsi="Arial" w:cs="Arial"/>
          <w:sz w:val="22"/>
          <w:szCs w:val="22"/>
        </w:rPr>
        <w:t>being fulfilled</w:t>
      </w:r>
      <w:r w:rsidR="000F0D3E" w:rsidRPr="00596170">
        <w:rPr>
          <w:rFonts w:ascii="Arial" w:hAnsi="Arial" w:cs="Arial"/>
          <w:sz w:val="22"/>
          <w:szCs w:val="22"/>
        </w:rPr>
        <w:t>.</w:t>
      </w:r>
      <w:r w:rsidR="00633B7B" w:rsidRPr="00596170">
        <w:rPr>
          <w:rFonts w:ascii="Arial" w:hAnsi="Arial" w:cs="Arial"/>
          <w:sz w:val="22"/>
          <w:szCs w:val="22"/>
        </w:rPr>
        <w:t xml:space="preserve">” </w:t>
      </w:r>
      <w:r w:rsidR="000F0D3E" w:rsidRPr="00596170">
        <w:rPr>
          <w:rFonts w:ascii="Arial" w:hAnsi="Arial" w:cs="Arial"/>
          <w:sz w:val="22"/>
          <w:szCs w:val="22"/>
        </w:rPr>
        <w:t>T</w:t>
      </w:r>
      <w:r w:rsidR="00633B7B" w:rsidRPr="00596170">
        <w:rPr>
          <w:rFonts w:ascii="Arial" w:hAnsi="Arial" w:cs="Arial"/>
          <w:sz w:val="22"/>
          <w:szCs w:val="22"/>
        </w:rPr>
        <w:t>his</w:t>
      </w:r>
      <w:r w:rsidR="009A1EE3" w:rsidRPr="00596170">
        <w:rPr>
          <w:rFonts w:ascii="Arial" w:hAnsi="Arial" w:cs="Arial"/>
          <w:sz w:val="22"/>
          <w:szCs w:val="22"/>
        </w:rPr>
        <w:t xml:space="preserve"> would contribute to reducing the loneliness and isolation</w:t>
      </w:r>
      <w:r w:rsidR="00633B7B" w:rsidRPr="00596170">
        <w:rPr>
          <w:rFonts w:ascii="Arial" w:hAnsi="Arial" w:cs="Arial"/>
          <w:sz w:val="22"/>
          <w:szCs w:val="22"/>
        </w:rPr>
        <w:t>”</w:t>
      </w:r>
      <w:r w:rsidR="00703CEC" w:rsidRPr="00596170">
        <w:rPr>
          <w:rFonts w:ascii="Arial" w:hAnsi="Arial" w:cs="Arial"/>
          <w:sz w:val="22"/>
          <w:szCs w:val="22"/>
        </w:rPr>
        <w:t xml:space="preserve"> </w:t>
      </w:r>
      <w:r w:rsidR="000555F5" w:rsidRPr="00596170">
        <w:rPr>
          <w:rFonts w:ascii="Arial" w:hAnsi="Arial" w:cs="Arial"/>
          <w:sz w:val="22"/>
          <w:szCs w:val="22"/>
        </w:rPr>
        <w:t>(Bar</w:t>
      </w:r>
      <w:r w:rsidR="00703CEC" w:rsidRPr="00596170">
        <w:rPr>
          <w:rFonts w:ascii="Arial" w:hAnsi="Arial" w:cs="Arial"/>
          <w:sz w:val="22"/>
          <w:szCs w:val="22"/>
        </w:rPr>
        <w:t>-Tur</w:t>
      </w:r>
      <w:r w:rsidR="000555F5" w:rsidRPr="00596170">
        <w:rPr>
          <w:rFonts w:ascii="Arial" w:hAnsi="Arial" w:cs="Arial"/>
          <w:sz w:val="22"/>
          <w:szCs w:val="22"/>
        </w:rPr>
        <w:t>, 2021).</w:t>
      </w:r>
      <w:r w:rsidR="008450C9" w:rsidRPr="00596170">
        <w:rPr>
          <w:rFonts w:ascii="Arial" w:hAnsi="Arial" w:cs="Arial"/>
          <w:sz w:val="22"/>
          <w:szCs w:val="22"/>
        </w:rPr>
        <w:t xml:space="preserve"> </w:t>
      </w:r>
    </w:p>
    <w:p w14:paraId="714E9CF2" w14:textId="7E29A8B2" w:rsidR="005C0AB6" w:rsidRPr="00E8461B" w:rsidRDefault="00E8461B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E8461B">
        <w:rPr>
          <w:rFonts w:ascii="Arial" w:hAnsi="Arial" w:cs="Arial"/>
          <w:b/>
          <w:bCs/>
          <w:sz w:val="22"/>
          <w:szCs w:val="22"/>
        </w:rPr>
        <w:t>C</w:t>
      </w:r>
      <w:r w:rsidR="005C0AB6" w:rsidRPr="00E8461B">
        <w:rPr>
          <w:rFonts w:ascii="Arial" w:hAnsi="Arial" w:cs="Arial"/>
          <w:b/>
          <w:bCs/>
          <w:sz w:val="22"/>
          <w:szCs w:val="22"/>
        </w:rPr>
        <w:t>rit</w:t>
      </w:r>
      <w:r w:rsidRPr="00E8461B">
        <w:rPr>
          <w:rFonts w:ascii="Arial" w:hAnsi="Arial" w:cs="Arial"/>
          <w:b/>
          <w:bCs/>
          <w:sz w:val="22"/>
          <w:szCs w:val="22"/>
        </w:rPr>
        <w:t xml:space="preserve">ical evaluation </w:t>
      </w:r>
    </w:p>
    <w:p w14:paraId="266EEE9D" w14:textId="77777777" w:rsidR="002D59D2" w:rsidRPr="00596170" w:rsidRDefault="00753AA0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>However,</w:t>
      </w:r>
      <w:r w:rsidR="00582D26" w:rsidRPr="00596170">
        <w:rPr>
          <w:rFonts w:ascii="Arial" w:hAnsi="Arial" w:cs="Arial"/>
          <w:sz w:val="22"/>
          <w:szCs w:val="22"/>
        </w:rPr>
        <w:t xml:space="preserve"> the limitations </w:t>
      </w:r>
      <w:r w:rsidR="00C86F4C" w:rsidRPr="00596170">
        <w:rPr>
          <w:rFonts w:ascii="Arial" w:hAnsi="Arial" w:cs="Arial"/>
          <w:sz w:val="22"/>
          <w:szCs w:val="22"/>
        </w:rPr>
        <w:t xml:space="preserve">of positive psychology approaches to ageing </w:t>
      </w:r>
      <w:r w:rsidR="00AD6C98" w:rsidRPr="00596170">
        <w:rPr>
          <w:rFonts w:ascii="Arial" w:hAnsi="Arial" w:cs="Arial"/>
          <w:sz w:val="22"/>
          <w:szCs w:val="22"/>
        </w:rPr>
        <w:t xml:space="preserve">are that </w:t>
      </w:r>
      <w:r w:rsidR="00FB4CB0" w:rsidRPr="00596170">
        <w:rPr>
          <w:rFonts w:ascii="Arial" w:hAnsi="Arial" w:cs="Arial"/>
          <w:sz w:val="22"/>
          <w:szCs w:val="22"/>
        </w:rPr>
        <w:t>it</w:t>
      </w:r>
      <w:r w:rsidR="00C84A40" w:rsidRPr="00596170">
        <w:rPr>
          <w:rFonts w:ascii="Arial" w:hAnsi="Arial" w:cs="Arial"/>
          <w:sz w:val="22"/>
          <w:szCs w:val="22"/>
        </w:rPr>
        <w:t xml:space="preserve"> overlooks</w:t>
      </w:r>
      <w:r w:rsidR="00F85A6F" w:rsidRPr="00596170">
        <w:rPr>
          <w:rFonts w:ascii="Arial" w:hAnsi="Arial" w:cs="Arial"/>
          <w:sz w:val="22"/>
          <w:szCs w:val="22"/>
        </w:rPr>
        <w:t xml:space="preserve"> </w:t>
      </w:r>
      <w:r w:rsidR="00C84A40" w:rsidRPr="00596170">
        <w:rPr>
          <w:rFonts w:ascii="Arial" w:hAnsi="Arial" w:cs="Arial"/>
          <w:sz w:val="22"/>
          <w:szCs w:val="22"/>
        </w:rPr>
        <w:t>people’s</w:t>
      </w:r>
      <w:r w:rsidR="00555903" w:rsidRPr="00596170">
        <w:rPr>
          <w:rFonts w:ascii="Arial" w:hAnsi="Arial" w:cs="Arial"/>
          <w:sz w:val="22"/>
          <w:szCs w:val="22"/>
        </w:rPr>
        <w:t xml:space="preserve"> socioeconomic </w:t>
      </w:r>
      <w:r w:rsidR="00C84A40" w:rsidRPr="00596170">
        <w:rPr>
          <w:rFonts w:ascii="Arial" w:hAnsi="Arial" w:cs="Arial"/>
          <w:sz w:val="22"/>
          <w:szCs w:val="22"/>
        </w:rPr>
        <w:t>background and n</w:t>
      </w:r>
      <w:r w:rsidR="009A6FA6" w:rsidRPr="00596170">
        <w:rPr>
          <w:rFonts w:ascii="Arial" w:hAnsi="Arial" w:cs="Arial"/>
          <w:sz w:val="22"/>
          <w:szCs w:val="22"/>
        </w:rPr>
        <w:t xml:space="preserve">ot </w:t>
      </w:r>
      <w:r w:rsidR="0051494A" w:rsidRPr="00596170">
        <w:rPr>
          <w:rFonts w:ascii="Arial" w:hAnsi="Arial" w:cs="Arial"/>
          <w:sz w:val="22"/>
          <w:szCs w:val="22"/>
        </w:rPr>
        <w:t>considering</w:t>
      </w:r>
      <w:r w:rsidR="00EE5B82" w:rsidRPr="00596170">
        <w:rPr>
          <w:rFonts w:ascii="Arial" w:hAnsi="Arial" w:cs="Arial"/>
          <w:sz w:val="22"/>
          <w:szCs w:val="22"/>
        </w:rPr>
        <w:t xml:space="preserve"> </w:t>
      </w:r>
      <w:r w:rsidR="005C46D4" w:rsidRPr="00596170">
        <w:rPr>
          <w:rFonts w:ascii="Arial" w:hAnsi="Arial" w:cs="Arial"/>
          <w:sz w:val="22"/>
          <w:szCs w:val="22"/>
        </w:rPr>
        <w:t>if the individual if from a higher or lower soci</w:t>
      </w:r>
      <w:r w:rsidR="0051494A" w:rsidRPr="00596170">
        <w:rPr>
          <w:rFonts w:ascii="Arial" w:hAnsi="Arial" w:cs="Arial"/>
          <w:sz w:val="22"/>
          <w:szCs w:val="22"/>
        </w:rPr>
        <w:t>oeconomic background</w:t>
      </w:r>
      <w:r w:rsidR="00EE5B82" w:rsidRPr="00596170">
        <w:rPr>
          <w:rFonts w:ascii="Arial" w:hAnsi="Arial" w:cs="Arial"/>
          <w:sz w:val="22"/>
          <w:szCs w:val="22"/>
        </w:rPr>
        <w:t>. A person from a lower soc</w:t>
      </w:r>
      <w:r w:rsidR="00EA247D" w:rsidRPr="00596170">
        <w:rPr>
          <w:rFonts w:ascii="Arial" w:hAnsi="Arial" w:cs="Arial"/>
          <w:sz w:val="22"/>
          <w:szCs w:val="22"/>
        </w:rPr>
        <w:t xml:space="preserve">ioeconomic background </w:t>
      </w:r>
      <w:r w:rsidR="00CE5A53" w:rsidRPr="00596170">
        <w:rPr>
          <w:rFonts w:ascii="Arial" w:hAnsi="Arial" w:cs="Arial"/>
          <w:sz w:val="22"/>
          <w:szCs w:val="22"/>
        </w:rPr>
        <w:t xml:space="preserve">can face </w:t>
      </w:r>
      <w:r w:rsidR="00AF3774" w:rsidRPr="00596170">
        <w:rPr>
          <w:rFonts w:ascii="Arial" w:hAnsi="Arial" w:cs="Arial"/>
          <w:sz w:val="22"/>
          <w:szCs w:val="22"/>
        </w:rPr>
        <w:t>challenges</w:t>
      </w:r>
      <w:r w:rsidR="00CE5A53" w:rsidRPr="00596170">
        <w:rPr>
          <w:rFonts w:ascii="Arial" w:hAnsi="Arial" w:cs="Arial"/>
          <w:sz w:val="22"/>
          <w:szCs w:val="22"/>
        </w:rPr>
        <w:t xml:space="preserve"> </w:t>
      </w:r>
      <w:r w:rsidR="0068728F" w:rsidRPr="00596170">
        <w:rPr>
          <w:rFonts w:ascii="Arial" w:hAnsi="Arial" w:cs="Arial"/>
          <w:sz w:val="22"/>
          <w:szCs w:val="22"/>
        </w:rPr>
        <w:t>such as isolation, limited health</w:t>
      </w:r>
      <w:r w:rsidR="00AF3774" w:rsidRPr="00596170">
        <w:rPr>
          <w:rFonts w:ascii="Arial" w:hAnsi="Arial" w:cs="Arial"/>
          <w:sz w:val="22"/>
          <w:szCs w:val="22"/>
        </w:rPr>
        <w:t>care therefore affecting their quality of life</w:t>
      </w:r>
      <w:r w:rsidR="00A13C89" w:rsidRPr="00596170">
        <w:rPr>
          <w:rFonts w:ascii="Arial" w:hAnsi="Arial" w:cs="Arial"/>
          <w:sz w:val="22"/>
          <w:szCs w:val="22"/>
        </w:rPr>
        <w:t xml:space="preserve">, on the other hand </w:t>
      </w:r>
      <w:r w:rsidR="00E32BCB" w:rsidRPr="00596170">
        <w:rPr>
          <w:rFonts w:ascii="Arial" w:hAnsi="Arial" w:cs="Arial"/>
          <w:sz w:val="22"/>
          <w:szCs w:val="22"/>
        </w:rPr>
        <w:t xml:space="preserve">people with </w:t>
      </w:r>
      <w:r w:rsidR="0094784E" w:rsidRPr="00596170">
        <w:rPr>
          <w:rFonts w:ascii="Arial" w:hAnsi="Arial" w:cs="Arial"/>
          <w:sz w:val="22"/>
          <w:szCs w:val="22"/>
        </w:rPr>
        <w:t>higher backgrounds have better access to healthcare</w:t>
      </w:r>
      <w:r w:rsidRPr="00596170">
        <w:rPr>
          <w:rFonts w:ascii="Arial" w:hAnsi="Arial" w:cs="Arial"/>
          <w:sz w:val="22"/>
          <w:szCs w:val="22"/>
        </w:rPr>
        <w:t>, and a higher standard of living.</w:t>
      </w:r>
      <w:r w:rsidR="00C13B99" w:rsidRPr="00596170">
        <w:rPr>
          <w:rFonts w:ascii="Arial" w:hAnsi="Arial" w:cs="Arial"/>
          <w:sz w:val="22"/>
          <w:szCs w:val="22"/>
        </w:rPr>
        <w:t xml:space="preserve"> (</w:t>
      </w:r>
      <w:r w:rsidR="00BE4CBC" w:rsidRPr="00596170">
        <w:rPr>
          <w:rFonts w:ascii="Arial" w:hAnsi="Arial" w:cs="Arial"/>
          <w:sz w:val="22"/>
          <w:szCs w:val="22"/>
        </w:rPr>
        <w:t>Bar-Tur, 2021</w:t>
      </w:r>
      <w:r w:rsidR="00B9320A" w:rsidRPr="00596170">
        <w:rPr>
          <w:rFonts w:ascii="Arial" w:hAnsi="Arial" w:cs="Arial"/>
          <w:sz w:val="22"/>
          <w:szCs w:val="22"/>
        </w:rPr>
        <w:t xml:space="preserve">; </w:t>
      </w:r>
      <w:r w:rsidR="007E427D" w:rsidRPr="00596170">
        <w:rPr>
          <w:rFonts w:ascii="Arial" w:hAnsi="Arial" w:cs="Arial"/>
          <w:sz w:val="22"/>
          <w:szCs w:val="22"/>
        </w:rPr>
        <w:t xml:space="preserve">Park </w:t>
      </w:r>
      <w:r w:rsidR="0021526F" w:rsidRPr="00596170">
        <w:rPr>
          <w:rFonts w:ascii="Arial" w:hAnsi="Arial" w:cs="Arial"/>
          <w:sz w:val="22"/>
          <w:szCs w:val="22"/>
        </w:rPr>
        <w:t>et al., 2025</w:t>
      </w:r>
      <w:r w:rsidR="00172CCA" w:rsidRPr="00596170">
        <w:rPr>
          <w:rFonts w:ascii="Arial" w:hAnsi="Arial" w:cs="Arial"/>
          <w:sz w:val="22"/>
          <w:szCs w:val="22"/>
        </w:rPr>
        <w:t>)</w:t>
      </w:r>
    </w:p>
    <w:p w14:paraId="7E2172D5" w14:textId="77777777" w:rsidR="002D59D2" w:rsidRPr="00596170" w:rsidRDefault="002D59D2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</w:p>
    <w:p w14:paraId="7677904D" w14:textId="77777777" w:rsidR="00D82CD3" w:rsidRPr="00596170" w:rsidRDefault="00D82CD3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39E7CA32" w14:textId="6366B696" w:rsidR="002D59D2" w:rsidRPr="00596170" w:rsidRDefault="002D59D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596170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243DD786" w14:textId="1905E804" w:rsidR="00EC2812" w:rsidRPr="00596170" w:rsidRDefault="006C74EB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596170">
        <w:rPr>
          <w:rFonts w:ascii="Arial" w:hAnsi="Arial" w:cs="Arial"/>
          <w:sz w:val="22"/>
          <w:szCs w:val="22"/>
        </w:rPr>
        <w:t xml:space="preserve">In </w:t>
      </w:r>
      <w:r w:rsidR="00283B6C" w:rsidRPr="00596170">
        <w:rPr>
          <w:rFonts w:ascii="Arial" w:hAnsi="Arial" w:cs="Arial"/>
          <w:sz w:val="22"/>
          <w:szCs w:val="22"/>
        </w:rPr>
        <w:t>conclusion</w:t>
      </w:r>
      <w:r w:rsidRPr="00596170">
        <w:rPr>
          <w:rFonts w:ascii="Arial" w:hAnsi="Arial" w:cs="Arial"/>
          <w:sz w:val="22"/>
          <w:szCs w:val="22"/>
        </w:rPr>
        <w:t xml:space="preserve"> the </w:t>
      </w:r>
      <w:r w:rsidR="00283B6C" w:rsidRPr="00596170">
        <w:rPr>
          <w:rFonts w:ascii="Arial" w:hAnsi="Arial" w:cs="Arial"/>
          <w:sz w:val="22"/>
          <w:szCs w:val="22"/>
        </w:rPr>
        <w:t>psychological</w:t>
      </w:r>
      <w:r w:rsidR="006C2173" w:rsidRPr="00596170">
        <w:rPr>
          <w:rFonts w:ascii="Arial" w:hAnsi="Arial" w:cs="Arial"/>
          <w:sz w:val="22"/>
          <w:szCs w:val="22"/>
        </w:rPr>
        <w:t xml:space="preserve"> </w:t>
      </w:r>
      <w:r w:rsidR="00283B6C" w:rsidRPr="00596170">
        <w:rPr>
          <w:rFonts w:ascii="Arial" w:hAnsi="Arial" w:cs="Arial"/>
          <w:sz w:val="22"/>
          <w:szCs w:val="22"/>
        </w:rPr>
        <w:t>theories</w:t>
      </w:r>
      <w:r w:rsidR="006C2173" w:rsidRPr="00596170">
        <w:rPr>
          <w:rFonts w:ascii="Arial" w:hAnsi="Arial" w:cs="Arial"/>
          <w:sz w:val="22"/>
          <w:szCs w:val="22"/>
        </w:rPr>
        <w:t xml:space="preserve"> such as Erikson’s</w:t>
      </w:r>
      <w:r w:rsidR="00290D51" w:rsidRPr="00596170">
        <w:rPr>
          <w:rFonts w:ascii="Arial" w:hAnsi="Arial" w:cs="Arial"/>
          <w:sz w:val="22"/>
          <w:szCs w:val="22"/>
        </w:rPr>
        <w:t xml:space="preserve"> </w:t>
      </w:r>
      <w:r w:rsidR="008729AC" w:rsidRPr="00596170">
        <w:rPr>
          <w:rFonts w:ascii="Arial" w:hAnsi="Arial" w:cs="Arial"/>
          <w:sz w:val="22"/>
          <w:szCs w:val="22"/>
        </w:rPr>
        <w:t>psychosocial</w:t>
      </w:r>
      <w:r w:rsidR="006C2173" w:rsidRPr="00596170">
        <w:rPr>
          <w:rFonts w:ascii="Arial" w:hAnsi="Arial" w:cs="Arial"/>
          <w:sz w:val="22"/>
          <w:szCs w:val="22"/>
        </w:rPr>
        <w:t xml:space="preserve"> theory </w:t>
      </w:r>
      <w:r w:rsidR="00DD3BA9" w:rsidRPr="00596170">
        <w:rPr>
          <w:rFonts w:ascii="Arial" w:hAnsi="Arial" w:cs="Arial"/>
          <w:sz w:val="22"/>
          <w:szCs w:val="22"/>
        </w:rPr>
        <w:t xml:space="preserve">and </w:t>
      </w:r>
      <w:r w:rsidR="0023658A" w:rsidRPr="00596170">
        <w:rPr>
          <w:rFonts w:ascii="Arial" w:hAnsi="Arial" w:cs="Arial"/>
          <w:sz w:val="22"/>
          <w:szCs w:val="22"/>
        </w:rPr>
        <w:t xml:space="preserve">the </w:t>
      </w:r>
      <w:r w:rsidR="003A3A9F" w:rsidRPr="00596170">
        <w:rPr>
          <w:rFonts w:ascii="Arial" w:hAnsi="Arial" w:cs="Arial"/>
          <w:sz w:val="22"/>
          <w:szCs w:val="22"/>
        </w:rPr>
        <w:t xml:space="preserve">positive psychology approaches to ageing </w:t>
      </w:r>
      <w:r w:rsidR="00567EF9" w:rsidRPr="00596170">
        <w:rPr>
          <w:rFonts w:ascii="Arial" w:hAnsi="Arial" w:cs="Arial"/>
          <w:sz w:val="22"/>
          <w:szCs w:val="22"/>
        </w:rPr>
        <w:t xml:space="preserve">both highlight the importance of </w:t>
      </w:r>
      <w:r w:rsidR="00F40DAD" w:rsidRPr="00596170">
        <w:rPr>
          <w:rFonts w:ascii="Arial" w:hAnsi="Arial" w:cs="Arial"/>
          <w:sz w:val="22"/>
          <w:szCs w:val="22"/>
        </w:rPr>
        <w:t>maintaining</w:t>
      </w:r>
      <w:r w:rsidR="001F3AE8" w:rsidRPr="00596170">
        <w:rPr>
          <w:rFonts w:ascii="Arial" w:hAnsi="Arial" w:cs="Arial"/>
          <w:sz w:val="22"/>
          <w:szCs w:val="22"/>
        </w:rPr>
        <w:t xml:space="preserve"> a </w:t>
      </w:r>
      <w:r w:rsidR="00257268" w:rsidRPr="00596170">
        <w:rPr>
          <w:rFonts w:ascii="Arial" w:hAnsi="Arial" w:cs="Arial"/>
          <w:sz w:val="22"/>
          <w:szCs w:val="22"/>
        </w:rPr>
        <w:t>sense of purpose in life</w:t>
      </w:r>
      <w:r w:rsidR="000A3B4E" w:rsidRPr="00596170">
        <w:rPr>
          <w:rFonts w:ascii="Arial" w:hAnsi="Arial" w:cs="Arial"/>
          <w:sz w:val="22"/>
          <w:szCs w:val="22"/>
        </w:rPr>
        <w:t xml:space="preserve"> and fulfilment</w:t>
      </w:r>
      <w:r w:rsidR="00090CDC" w:rsidRPr="00596170">
        <w:rPr>
          <w:rFonts w:ascii="Arial" w:hAnsi="Arial" w:cs="Arial"/>
          <w:sz w:val="22"/>
          <w:szCs w:val="22"/>
        </w:rPr>
        <w:t xml:space="preserve">. </w:t>
      </w:r>
      <w:r w:rsidR="00204792" w:rsidRPr="00596170">
        <w:rPr>
          <w:rFonts w:ascii="Arial" w:hAnsi="Arial" w:cs="Arial"/>
          <w:sz w:val="22"/>
          <w:szCs w:val="22"/>
        </w:rPr>
        <w:t xml:space="preserve">Both </w:t>
      </w:r>
      <w:r w:rsidR="000A3B4E" w:rsidRPr="00596170">
        <w:rPr>
          <w:rFonts w:ascii="Arial" w:hAnsi="Arial" w:cs="Arial"/>
          <w:sz w:val="22"/>
          <w:szCs w:val="22"/>
        </w:rPr>
        <w:t>theories</w:t>
      </w:r>
      <w:r w:rsidR="00204792" w:rsidRPr="00596170">
        <w:rPr>
          <w:rFonts w:ascii="Arial" w:hAnsi="Arial" w:cs="Arial"/>
          <w:sz w:val="22"/>
          <w:szCs w:val="22"/>
        </w:rPr>
        <w:t xml:space="preserve"> </w:t>
      </w:r>
      <w:r w:rsidR="00067897" w:rsidRPr="00596170">
        <w:rPr>
          <w:rFonts w:ascii="Arial" w:hAnsi="Arial" w:cs="Arial"/>
          <w:sz w:val="22"/>
          <w:szCs w:val="22"/>
        </w:rPr>
        <w:t xml:space="preserve">promote </w:t>
      </w:r>
      <w:r w:rsidR="00534EDE" w:rsidRPr="00596170">
        <w:rPr>
          <w:rFonts w:ascii="Arial" w:hAnsi="Arial" w:cs="Arial"/>
          <w:sz w:val="22"/>
          <w:szCs w:val="22"/>
        </w:rPr>
        <w:t xml:space="preserve">having meaningful conversations </w:t>
      </w:r>
      <w:r w:rsidR="00E010EB" w:rsidRPr="00596170">
        <w:rPr>
          <w:rFonts w:ascii="Arial" w:hAnsi="Arial" w:cs="Arial"/>
          <w:sz w:val="22"/>
          <w:szCs w:val="22"/>
        </w:rPr>
        <w:t xml:space="preserve">focusing on the positive aspect in life </w:t>
      </w:r>
      <w:r w:rsidR="00F63EF6" w:rsidRPr="00596170">
        <w:rPr>
          <w:rFonts w:ascii="Arial" w:hAnsi="Arial" w:cs="Arial"/>
          <w:sz w:val="22"/>
          <w:szCs w:val="22"/>
        </w:rPr>
        <w:t xml:space="preserve">and providing a sense of fulfilment. </w:t>
      </w:r>
      <w:r w:rsidR="00D86430" w:rsidRPr="00596170">
        <w:rPr>
          <w:rFonts w:ascii="Arial" w:hAnsi="Arial" w:cs="Arial"/>
          <w:sz w:val="22"/>
          <w:szCs w:val="22"/>
        </w:rPr>
        <w:t>However,</w:t>
      </w:r>
      <w:r w:rsidR="00D02F71" w:rsidRPr="00596170">
        <w:rPr>
          <w:rFonts w:ascii="Arial" w:hAnsi="Arial" w:cs="Arial"/>
          <w:sz w:val="22"/>
          <w:szCs w:val="22"/>
        </w:rPr>
        <w:t xml:space="preserve"> the l</w:t>
      </w:r>
      <w:r w:rsidR="00D267D1" w:rsidRPr="00596170">
        <w:rPr>
          <w:rFonts w:ascii="Arial" w:hAnsi="Arial" w:cs="Arial"/>
          <w:sz w:val="22"/>
          <w:szCs w:val="22"/>
        </w:rPr>
        <w:t>imitations of</w:t>
      </w:r>
      <w:r w:rsidR="00DB0185" w:rsidRPr="00596170">
        <w:rPr>
          <w:rFonts w:ascii="Arial" w:hAnsi="Arial" w:cs="Arial"/>
          <w:sz w:val="22"/>
          <w:szCs w:val="22"/>
        </w:rPr>
        <w:t xml:space="preserve"> positive psychology </w:t>
      </w:r>
      <w:r w:rsidR="0034118A" w:rsidRPr="00596170">
        <w:rPr>
          <w:rFonts w:ascii="Arial" w:hAnsi="Arial" w:cs="Arial"/>
          <w:sz w:val="22"/>
          <w:szCs w:val="22"/>
        </w:rPr>
        <w:t xml:space="preserve">to ageing </w:t>
      </w:r>
      <w:r w:rsidR="00794961" w:rsidRPr="00596170">
        <w:rPr>
          <w:rFonts w:ascii="Arial" w:hAnsi="Arial" w:cs="Arial"/>
          <w:sz w:val="22"/>
          <w:szCs w:val="22"/>
        </w:rPr>
        <w:t xml:space="preserve">doesn’t </w:t>
      </w:r>
      <w:r w:rsidR="00311A4F" w:rsidRPr="00596170">
        <w:rPr>
          <w:rFonts w:ascii="Arial" w:hAnsi="Arial" w:cs="Arial"/>
          <w:sz w:val="22"/>
          <w:szCs w:val="22"/>
        </w:rPr>
        <w:t>consider</w:t>
      </w:r>
      <w:r w:rsidR="00794961" w:rsidRPr="00596170">
        <w:rPr>
          <w:rFonts w:ascii="Arial" w:hAnsi="Arial" w:cs="Arial"/>
          <w:sz w:val="22"/>
          <w:szCs w:val="22"/>
        </w:rPr>
        <w:t xml:space="preserve"> </w:t>
      </w:r>
      <w:r w:rsidR="001A0409" w:rsidRPr="00596170">
        <w:rPr>
          <w:rFonts w:ascii="Arial" w:hAnsi="Arial" w:cs="Arial"/>
          <w:sz w:val="22"/>
          <w:szCs w:val="22"/>
        </w:rPr>
        <w:t xml:space="preserve">the </w:t>
      </w:r>
      <w:r w:rsidR="001A0409" w:rsidRPr="00596170">
        <w:rPr>
          <w:rFonts w:ascii="Arial" w:hAnsi="Arial" w:cs="Arial"/>
          <w:sz w:val="22"/>
          <w:szCs w:val="22"/>
        </w:rPr>
        <w:lastRenderedPageBreak/>
        <w:t xml:space="preserve">socioeconomic </w:t>
      </w:r>
      <w:r w:rsidR="00020F56" w:rsidRPr="00596170">
        <w:rPr>
          <w:rFonts w:ascii="Arial" w:hAnsi="Arial" w:cs="Arial"/>
          <w:sz w:val="22"/>
          <w:szCs w:val="22"/>
        </w:rPr>
        <w:t>differences</w:t>
      </w:r>
      <w:r w:rsidR="00407D78" w:rsidRPr="00596170">
        <w:rPr>
          <w:rFonts w:ascii="Arial" w:hAnsi="Arial" w:cs="Arial"/>
          <w:sz w:val="22"/>
          <w:szCs w:val="22"/>
        </w:rPr>
        <w:t xml:space="preserve"> </w:t>
      </w:r>
      <w:r w:rsidR="00882C23" w:rsidRPr="00596170">
        <w:rPr>
          <w:rFonts w:ascii="Arial" w:hAnsi="Arial" w:cs="Arial"/>
          <w:sz w:val="22"/>
          <w:szCs w:val="22"/>
        </w:rPr>
        <w:t>and how that may affect</w:t>
      </w:r>
      <w:r w:rsidR="006F728C" w:rsidRPr="00596170">
        <w:rPr>
          <w:rFonts w:ascii="Arial" w:hAnsi="Arial" w:cs="Arial"/>
          <w:sz w:val="22"/>
          <w:szCs w:val="22"/>
        </w:rPr>
        <w:t xml:space="preserve"> </w:t>
      </w:r>
      <w:r w:rsidR="00B559D3" w:rsidRPr="00596170">
        <w:rPr>
          <w:rFonts w:ascii="Arial" w:hAnsi="Arial" w:cs="Arial"/>
          <w:sz w:val="22"/>
          <w:szCs w:val="22"/>
        </w:rPr>
        <w:t xml:space="preserve">a person. The </w:t>
      </w:r>
      <w:r w:rsidR="00100C3A" w:rsidRPr="00596170">
        <w:rPr>
          <w:rFonts w:ascii="Arial" w:hAnsi="Arial" w:cs="Arial"/>
          <w:sz w:val="22"/>
          <w:szCs w:val="22"/>
        </w:rPr>
        <w:t>limitations</w:t>
      </w:r>
      <w:r w:rsidR="00B559D3" w:rsidRPr="00596170">
        <w:rPr>
          <w:rFonts w:ascii="Arial" w:hAnsi="Arial" w:cs="Arial"/>
          <w:sz w:val="22"/>
          <w:szCs w:val="22"/>
        </w:rPr>
        <w:t xml:space="preserve"> </w:t>
      </w:r>
      <w:r w:rsidR="00AA393A" w:rsidRPr="00596170">
        <w:rPr>
          <w:rFonts w:ascii="Arial" w:hAnsi="Arial" w:cs="Arial"/>
          <w:sz w:val="22"/>
          <w:szCs w:val="22"/>
        </w:rPr>
        <w:t>of</w:t>
      </w:r>
      <w:r w:rsidR="00B559D3" w:rsidRPr="00596170">
        <w:rPr>
          <w:rFonts w:ascii="Arial" w:hAnsi="Arial" w:cs="Arial"/>
          <w:sz w:val="22"/>
          <w:szCs w:val="22"/>
        </w:rPr>
        <w:t xml:space="preserve"> Erikson’s theory </w:t>
      </w:r>
      <w:r w:rsidR="0040546D" w:rsidRPr="00596170">
        <w:rPr>
          <w:rFonts w:ascii="Arial" w:hAnsi="Arial" w:cs="Arial"/>
          <w:sz w:val="22"/>
          <w:szCs w:val="22"/>
        </w:rPr>
        <w:t>do</w:t>
      </w:r>
      <w:r w:rsidR="00100C3A" w:rsidRPr="00596170">
        <w:rPr>
          <w:rFonts w:ascii="Arial" w:hAnsi="Arial" w:cs="Arial"/>
          <w:sz w:val="22"/>
          <w:szCs w:val="22"/>
        </w:rPr>
        <w:t xml:space="preserve"> not </w:t>
      </w:r>
      <w:r w:rsidR="00DC778A" w:rsidRPr="00596170">
        <w:rPr>
          <w:rFonts w:ascii="Arial" w:hAnsi="Arial" w:cs="Arial"/>
          <w:sz w:val="22"/>
          <w:szCs w:val="22"/>
        </w:rPr>
        <w:t xml:space="preserve">fully consider cultural </w:t>
      </w:r>
      <w:r w:rsidR="0040546D" w:rsidRPr="00596170">
        <w:rPr>
          <w:rFonts w:ascii="Arial" w:hAnsi="Arial" w:cs="Arial"/>
          <w:sz w:val="22"/>
          <w:szCs w:val="22"/>
        </w:rPr>
        <w:t>differences;</w:t>
      </w:r>
      <w:r w:rsidR="00DC778A" w:rsidRPr="00596170">
        <w:rPr>
          <w:rFonts w:ascii="Arial" w:hAnsi="Arial" w:cs="Arial"/>
          <w:sz w:val="22"/>
          <w:szCs w:val="22"/>
        </w:rPr>
        <w:t xml:space="preserve"> </w:t>
      </w:r>
      <w:r w:rsidR="0040546D" w:rsidRPr="00596170">
        <w:rPr>
          <w:rFonts w:ascii="Arial" w:hAnsi="Arial" w:cs="Arial"/>
          <w:sz w:val="22"/>
          <w:szCs w:val="22"/>
        </w:rPr>
        <w:t>therefore,</w:t>
      </w:r>
      <w:r w:rsidR="00DC778A" w:rsidRPr="00596170">
        <w:rPr>
          <w:rFonts w:ascii="Arial" w:hAnsi="Arial" w:cs="Arial"/>
          <w:sz w:val="22"/>
          <w:szCs w:val="22"/>
        </w:rPr>
        <w:t xml:space="preserve"> he mainly focuses he’s theory on western ideas of development</w:t>
      </w:r>
      <w:r w:rsidR="005D08BD" w:rsidRPr="00596170">
        <w:rPr>
          <w:rFonts w:ascii="Arial" w:hAnsi="Arial" w:cs="Arial"/>
          <w:sz w:val="22"/>
          <w:szCs w:val="22"/>
        </w:rPr>
        <w:t xml:space="preserve">. </w:t>
      </w:r>
      <w:r w:rsidR="00D86430" w:rsidRPr="00596170">
        <w:rPr>
          <w:rFonts w:ascii="Arial" w:hAnsi="Arial" w:cs="Arial"/>
          <w:sz w:val="22"/>
          <w:szCs w:val="22"/>
        </w:rPr>
        <w:t>Overall,</w:t>
      </w:r>
      <w:r w:rsidR="00F04B7B" w:rsidRPr="00596170">
        <w:rPr>
          <w:rFonts w:ascii="Arial" w:hAnsi="Arial" w:cs="Arial"/>
          <w:sz w:val="22"/>
          <w:szCs w:val="22"/>
        </w:rPr>
        <w:t xml:space="preserve"> this shows</w:t>
      </w:r>
      <w:r w:rsidR="00F63DFB" w:rsidRPr="00596170">
        <w:rPr>
          <w:rFonts w:ascii="Arial" w:hAnsi="Arial" w:cs="Arial"/>
          <w:sz w:val="22"/>
          <w:szCs w:val="22"/>
        </w:rPr>
        <w:t xml:space="preserve"> </w:t>
      </w:r>
      <w:r w:rsidR="00F0028A" w:rsidRPr="00596170">
        <w:rPr>
          <w:rFonts w:ascii="Arial" w:hAnsi="Arial" w:cs="Arial"/>
          <w:sz w:val="22"/>
          <w:szCs w:val="22"/>
        </w:rPr>
        <w:t xml:space="preserve">that later adulthood can be a time of growth and reflection </w:t>
      </w:r>
      <w:r w:rsidR="003E0E9C" w:rsidRPr="00596170">
        <w:rPr>
          <w:rFonts w:ascii="Arial" w:hAnsi="Arial" w:cs="Arial"/>
          <w:sz w:val="22"/>
          <w:szCs w:val="22"/>
        </w:rPr>
        <w:t xml:space="preserve">and </w:t>
      </w:r>
      <w:r w:rsidR="00812740" w:rsidRPr="00596170">
        <w:rPr>
          <w:rFonts w:ascii="Arial" w:hAnsi="Arial" w:cs="Arial"/>
          <w:sz w:val="22"/>
          <w:szCs w:val="22"/>
        </w:rPr>
        <w:t>highlights the</w:t>
      </w:r>
      <w:r w:rsidR="003E0E9C" w:rsidRPr="00596170">
        <w:rPr>
          <w:rFonts w:ascii="Arial" w:hAnsi="Arial" w:cs="Arial"/>
          <w:sz w:val="22"/>
          <w:szCs w:val="22"/>
        </w:rPr>
        <w:t xml:space="preserve"> feeling of having a </w:t>
      </w:r>
      <w:r w:rsidR="00C547A6" w:rsidRPr="00596170">
        <w:rPr>
          <w:rFonts w:ascii="Arial" w:hAnsi="Arial" w:cs="Arial"/>
          <w:sz w:val="22"/>
          <w:szCs w:val="22"/>
        </w:rPr>
        <w:t xml:space="preserve">happy, </w:t>
      </w:r>
      <w:r w:rsidR="003E0E9C" w:rsidRPr="00596170">
        <w:rPr>
          <w:rFonts w:ascii="Arial" w:hAnsi="Arial" w:cs="Arial"/>
          <w:sz w:val="22"/>
          <w:szCs w:val="22"/>
        </w:rPr>
        <w:t>ful</w:t>
      </w:r>
      <w:r w:rsidR="00812740" w:rsidRPr="00596170">
        <w:rPr>
          <w:rFonts w:ascii="Arial" w:hAnsi="Arial" w:cs="Arial"/>
          <w:sz w:val="22"/>
          <w:szCs w:val="22"/>
        </w:rPr>
        <w:t xml:space="preserve">filled and </w:t>
      </w:r>
      <w:r w:rsidR="00C547A6" w:rsidRPr="00596170">
        <w:rPr>
          <w:rFonts w:ascii="Arial" w:hAnsi="Arial" w:cs="Arial"/>
          <w:sz w:val="22"/>
          <w:szCs w:val="22"/>
        </w:rPr>
        <w:t xml:space="preserve">good quality of life. </w:t>
      </w:r>
      <w:r w:rsidR="00EC2812" w:rsidRPr="00596170">
        <w:rPr>
          <w:rFonts w:ascii="Arial" w:hAnsi="Arial" w:cs="Arial"/>
          <w:sz w:val="22"/>
          <w:szCs w:val="22"/>
        </w:rPr>
        <w:br w:type="page"/>
      </w:r>
    </w:p>
    <w:p w14:paraId="170C9429" w14:textId="00479735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lastRenderedPageBreak/>
        <w:t xml:space="preserve">Part B: Short Report </w:t>
      </w:r>
    </w:p>
    <w:p w14:paraId="3EFE6B9B" w14:textId="1F39A642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t xml:space="preserve">Introduction </w:t>
      </w:r>
    </w:p>
    <w:p w14:paraId="0B1E7DC6" w14:textId="21930C06" w:rsidR="00EC2812" w:rsidRPr="0040546D" w:rsidRDefault="00016DDB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40546D">
        <w:rPr>
          <w:rFonts w:ascii="Arial" w:hAnsi="Arial" w:cs="Arial"/>
          <w:sz w:val="22"/>
          <w:szCs w:val="22"/>
        </w:rPr>
        <w:t xml:space="preserve">This report </w:t>
      </w:r>
      <w:r w:rsidR="001D1EA4" w:rsidRPr="0040546D">
        <w:rPr>
          <w:rFonts w:ascii="Arial" w:hAnsi="Arial" w:cs="Arial"/>
          <w:sz w:val="22"/>
          <w:szCs w:val="22"/>
        </w:rPr>
        <w:t xml:space="preserve">looks </w:t>
      </w:r>
      <w:r w:rsidR="00A62268" w:rsidRPr="0040546D">
        <w:rPr>
          <w:rFonts w:ascii="Arial" w:hAnsi="Arial" w:cs="Arial"/>
          <w:sz w:val="22"/>
          <w:szCs w:val="22"/>
        </w:rPr>
        <w:t xml:space="preserve">at how positive psychology can support </w:t>
      </w:r>
      <w:r w:rsidR="00442277" w:rsidRPr="0040546D">
        <w:rPr>
          <w:rFonts w:ascii="Arial" w:hAnsi="Arial" w:cs="Arial"/>
          <w:sz w:val="22"/>
          <w:szCs w:val="22"/>
        </w:rPr>
        <w:t xml:space="preserve">older adults in residential care. </w:t>
      </w:r>
      <w:r w:rsidR="001521D3" w:rsidRPr="0040546D">
        <w:rPr>
          <w:rFonts w:ascii="Arial" w:hAnsi="Arial" w:cs="Arial"/>
          <w:sz w:val="22"/>
          <w:szCs w:val="22"/>
        </w:rPr>
        <w:t xml:space="preserve">Positive psychology focuses </w:t>
      </w:r>
      <w:r w:rsidR="00F1759B" w:rsidRPr="0040546D">
        <w:rPr>
          <w:rFonts w:ascii="Arial" w:hAnsi="Arial" w:cs="Arial"/>
          <w:sz w:val="22"/>
          <w:szCs w:val="22"/>
        </w:rPr>
        <w:t xml:space="preserve">on the strengths that a person has, and </w:t>
      </w:r>
      <w:r w:rsidR="00615C72" w:rsidRPr="0040546D">
        <w:rPr>
          <w:rFonts w:ascii="Arial" w:hAnsi="Arial" w:cs="Arial"/>
          <w:sz w:val="22"/>
          <w:szCs w:val="22"/>
        </w:rPr>
        <w:t>promoting positive emotions, this help</w:t>
      </w:r>
      <w:r w:rsidR="004933ED" w:rsidRPr="0040546D">
        <w:rPr>
          <w:rFonts w:ascii="Arial" w:hAnsi="Arial" w:cs="Arial"/>
          <w:sz w:val="22"/>
          <w:szCs w:val="22"/>
        </w:rPr>
        <w:t>s</w:t>
      </w:r>
      <w:r w:rsidR="00615C72" w:rsidRPr="0040546D">
        <w:rPr>
          <w:rFonts w:ascii="Arial" w:hAnsi="Arial" w:cs="Arial"/>
          <w:sz w:val="22"/>
          <w:szCs w:val="22"/>
        </w:rPr>
        <w:t xml:space="preserve"> people </w:t>
      </w:r>
      <w:r w:rsidR="00AC72DC" w:rsidRPr="0040546D">
        <w:rPr>
          <w:rFonts w:ascii="Arial" w:hAnsi="Arial" w:cs="Arial"/>
          <w:sz w:val="22"/>
          <w:szCs w:val="22"/>
        </w:rPr>
        <w:t>find meaning and purpose as they are aging</w:t>
      </w:r>
      <w:r w:rsidR="0005789E" w:rsidRPr="0040546D">
        <w:rPr>
          <w:rFonts w:ascii="Arial" w:hAnsi="Arial" w:cs="Arial"/>
          <w:sz w:val="22"/>
          <w:szCs w:val="22"/>
        </w:rPr>
        <w:t>. I have linked a scenario</w:t>
      </w:r>
      <w:r w:rsidR="00840F23" w:rsidRPr="0040546D">
        <w:rPr>
          <w:rFonts w:ascii="Arial" w:hAnsi="Arial" w:cs="Arial"/>
          <w:sz w:val="22"/>
          <w:szCs w:val="22"/>
        </w:rPr>
        <w:t xml:space="preserve"> that can be used as a </w:t>
      </w:r>
      <w:r w:rsidR="00080067" w:rsidRPr="0040546D">
        <w:rPr>
          <w:rFonts w:ascii="Arial" w:hAnsi="Arial" w:cs="Arial"/>
          <w:sz w:val="22"/>
          <w:szCs w:val="22"/>
        </w:rPr>
        <w:t>real-life</w:t>
      </w:r>
      <w:r w:rsidR="00840F23" w:rsidRPr="0040546D">
        <w:rPr>
          <w:rFonts w:ascii="Arial" w:hAnsi="Arial" w:cs="Arial"/>
          <w:sz w:val="22"/>
          <w:szCs w:val="22"/>
        </w:rPr>
        <w:t xml:space="preserve"> example </w:t>
      </w:r>
      <w:r w:rsidR="00964B49" w:rsidRPr="0040546D">
        <w:rPr>
          <w:rFonts w:ascii="Arial" w:hAnsi="Arial" w:cs="Arial"/>
          <w:sz w:val="22"/>
          <w:szCs w:val="22"/>
        </w:rPr>
        <w:t xml:space="preserve">in a residential care home to get a better insight </w:t>
      </w:r>
      <w:r w:rsidR="00080067" w:rsidRPr="0040546D">
        <w:rPr>
          <w:rFonts w:ascii="Arial" w:hAnsi="Arial" w:cs="Arial"/>
          <w:sz w:val="22"/>
          <w:szCs w:val="22"/>
        </w:rPr>
        <w:t>into</w:t>
      </w:r>
      <w:r w:rsidR="0005789E" w:rsidRPr="0040546D">
        <w:rPr>
          <w:rFonts w:ascii="Arial" w:hAnsi="Arial" w:cs="Arial"/>
          <w:sz w:val="22"/>
          <w:szCs w:val="22"/>
        </w:rPr>
        <w:t xml:space="preserve"> </w:t>
      </w:r>
      <w:r w:rsidR="00802B23" w:rsidRPr="0040546D">
        <w:rPr>
          <w:rFonts w:ascii="Arial" w:hAnsi="Arial" w:cs="Arial"/>
          <w:sz w:val="22"/>
          <w:szCs w:val="22"/>
        </w:rPr>
        <w:t xml:space="preserve">the possible </w:t>
      </w:r>
      <w:r w:rsidR="00964B49" w:rsidRPr="0040546D">
        <w:rPr>
          <w:rFonts w:ascii="Arial" w:hAnsi="Arial" w:cs="Arial"/>
          <w:sz w:val="22"/>
          <w:szCs w:val="22"/>
        </w:rPr>
        <w:t xml:space="preserve">issues that may arise or </w:t>
      </w:r>
      <w:r w:rsidR="00802B23" w:rsidRPr="0040546D">
        <w:rPr>
          <w:rFonts w:ascii="Arial" w:hAnsi="Arial" w:cs="Arial"/>
          <w:sz w:val="22"/>
          <w:szCs w:val="22"/>
        </w:rPr>
        <w:t>barriers</w:t>
      </w:r>
      <w:r w:rsidR="00964B49" w:rsidRPr="0040546D">
        <w:rPr>
          <w:rFonts w:ascii="Arial" w:hAnsi="Arial" w:cs="Arial"/>
          <w:sz w:val="22"/>
          <w:szCs w:val="22"/>
        </w:rPr>
        <w:t xml:space="preserve">, and how to overcome them. </w:t>
      </w:r>
      <w:r w:rsidR="00802B23" w:rsidRPr="0040546D">
        <w:rPr>
          <w:rFonts w:ascii="Arial" w:hAnsi="Arial" w:cs="Arial"/>
          <w:sz w:val="22"/>
          <w:szCs w:val="22"/>
        </w:rPr>
        <w:t xml:space="preserve"> </w:t>
      </w:r>
    </w:p>
    <w:p w14:paraId="43559525" w14:textId="77777777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0D44A773" w14:textId="01ABF38B" w:rsidR="00EC2812" w:rsidRPr="0040546D" w:rsidRDefault="00830EB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t xml:space="preserve">Positive Psychology Approaches to Ageing Overview </w:t>
      </w:r>
    </w:p>
    <w:p w14:paraId="55D8784C" w14:textId="4AF50AC7" w:rsidR="00830EB2" w:rsidRPr="0040546D" w:rsidRDefault="000B6424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40546D">
        <w:rPr>
          <w:rFonts w:ascii="Arial" w:hAnsi="Arial" w:cs="Arial"/>
          <w:sz w:val="22"/>
          <w:szCs w:val="22"/>
        </w:rPr>
        <w:t xml:space="preserve">Positive </w:t>
      </w:r>
      <w:r w:rsidR="00E44A3B" w:rsidRPr="0040546D">
        <w:rPr>
          <w:rFonts w:ascii="Arial" w:hAnsi="Arial" w:cs="Arial"/>
          <w:sz w:val="22"/>
          <w:szCs w:val="22"/>
        </w:rPr>
        <w:t xml:space="preserve">psychology approaches </w:t>
      </w:r>
      <w:r w:rsidR="001E64A8" w:rsidRPr="0040546D">
        <w:rPr>
          <w:rFonts w:ascii="Arial" w:hAnsi="Arial" w:cs="Arial"/>
          <w:sz w:val="22"/>
          <w:szCs w:val="22"/>
        </w:rPr>
        <w:t xml:space="preserve">to ageing </w:t>
      </w:r>
      <w:r w:rsidR="00BF0567" w:rsidRPr="0040546D">
        <w:rPr>
          <w:rFonts w:ascii="Arial" w:hAnsi="Arial" w:cs="Arial"/>
          <w:sz w:val="22"/>
          <w:szCs w:val="22"/>
        </w:rPr>
        <w:t xml:space="preserve">can </w:t>
      </w:r>
      <w:r w:rsidR="000F631C" w:rsidRPr="0040546D">
        <w:rPr>
          <w:rFonts w:ascii="Arial" w:hAnsi="Arial" w:cs="Arial"/>
          <w:sz w:val="22"/>
          <w:szCs w:val="22"/>
        </w:rPr>
        <w:t xml:space="preserve">focus </w:t>
      </w:r>
      <w:r w:rsidR="0076539E" w:rsidRPr="0040546D">
        <w:rPr>
          <w:rFonts w:ascii="Arial" w:hAnsi="Arial" w:cs="Arial"/>
          <w:sz w:val="22"/>
          <w:szCs w:val="22"/>
        </w:rPr>
        <w:t xml:space="preserve">on </w:t>
      </w:r>
      <w:r w:rsidR="00BF0567" w:rsidRPr="0040546D">
        <w:rPr>
          <w:rFonts w:ascii="Arial" w:hAnsi="Arial" w:cs="Arial"/>
          <w:sz w:val="22"/>
          <w:szCs w:val="22"/>
        </w:rPr>
        <w:t xml:space="preserve">older </w:t>
      </w:r>
      <w:r w:rsidR="001355BF" w:rsidRPr="0040546D">
        <w:rPr>
          <w:rFonts w:ascii="Arial" w:hAnsi="Arial" w:cs="Arial"/>
          <w:sz w:val="22"/>
          <w:szCs w:val="22"/>
        </w:rPr>
        <w:t>adults</w:t>
      </w:r>
      <w:r w:rsidR="00A4745F" w:rsidRPr="0040546D">
        <w:rPr>
          <w:rFonts w:ascii="Arial" w:hAnsi="Arial" w:cs="Arial"/>
          <w:sz w:val="22"/>
          <w:szCs w:val="22"/>
        </w:rPr>
        <w:t xml:space="preserve">, and </w:t>
      </w:r>
      <w:r w:rsidR="005D273D" w:rsidRPr="0040546D">
        <w:rPr>
          <w:rFonts w:ascii="Arial" w:hAnsi="Arial" w:cs="Arial"/>
          <w:sz w:val="22"/>
          <w:szCs w:val="22"/>
        </w:rPr>
        <w:t xml:space="preserve">find their meaning </w:t>
      </w:r>
      <w:proofErr w:type="gramStart"/>
      <w:r w:rsidR="005D273D" w:rsidRPr="0040546D">
        <w:rPr>
          <w:rFonts w:ascii="Arial" w:hAnsi="Arial" w:cs="Arial"/>
          <w:sz w:val="22"/>
          <w:szCs w:val="22"/>
        </w:rPr>
        <w:t>an</w:t>
      </w:r>
      <w:proofErr w:type="gramEnd"/>
      <w:r w:rsidR="005D273D" w:rsidRPr="0040546D">
        <w:rPr>
          <w:rFonts w:ascii="Arial" w:hAnsi="Arial" w:cs="Arial"/>
          <w:sz w:val="22"/>
          <w:szCs w:val="22"/>
        </w:rPr>
        <w:t xml:space="preserve"> purpose, </w:t>
      </w:r>
      <w:r w:rsidR="00636F04" w:rsidRPr="0040546D">
        <w:rPr>
          <w:rFonts w:ascii="Arial" w:hAnsi="Arial" w:cs="Arial"/>
          <w:sz w:val="22"/>
          <w:szCs w:val="22"/>
        </w:rPr>
        <w:t>build resilience</w:t>
      </w:r>
      <w:r w:rsidR="00867828" w:rsidRPr="0040546D">
        <w:rPr>
          <w:rFonts w:ascii="Arial" w:hAnsi="Arial" w:cs="Arial"/>
          <w:sz w:val="22"/>
          <w:szCs w:val="22"/>
        </w:rPr>
        <w:t xml:space="preserve">, </w:t>
      </w:r>
      <w:r w:rsidR="006C3E8F" w:rsidRPr="0040546D">
        <w:rPr>
          <w:rFonts w:ascii="Arial" w:hAnsi="Arial" w:cs="Arial"/>
          <w:sz w:val="22"/>
          <w:szCs w:val="22"/>
        </w:rPr>
        <w:t>also</w:t>
      </w:r>
      <w:r w:rsidR="00867828" w:rsidRPr="0040546D">
        <w:rPr>
          <w:rFonts w:ascii="Arial" w:hAnsi="Arial" w:cs="Arial"/>
          <w:sz w:val="22"/>
          <w:szCs w:val="22"/>
        </w:rPr>
        <w:t xml:space="preserve"> fulfilment and satisfaction</w:t>
      </w:r>
      <w:r w:rsidR="00E712CD" w:rsidRPr="0040546D">
        <w:rPr>
          <w:rFonts w:ascii="Arial" w:hAnsi="Arial" w:cs="Arial"/>
          <w:sz w:val="22"/>
          <w:szCs w:val="22"/>
        </w:rPr>
        <w:t xml:space="preserve">. As people </w:t>
      </w:r>
      <w:r w:rsidR="00C125D4" w:rsidRPr="0040546D">
        <w:rPr>
          <w:rFonts w:ascii="Arial" w:hAnsi="Arial" w:cs="Arial"/>
          <w:sz w:val="22"/>
          <w:szCs w:val="22"/>
        </w:rPr>
        <w:t xml:space="preserve">get older in life </w:t>
      </w:r>
      <w:r w:rsidR="00430B11" w:rsidRPr="0040546D">
        <w:rPr>
          <w:rFonts w:ascii="Arial" w:hAnsi="Arial" w:cs="Arial"/>
          <w:sz w:val="22"/>
          <w:szCs w:val="22"/>
        </w:rPr>
        <w:t xml:space="preserve">people prioritize </w:t>
      </w:r>
      <w:r w:rsidR="00201A1A" w:rsidRPr="0040546D">
        <w:rPr>
          <w:rFonts w:ascii="Arial" w:hAnsi="Arial" w:cs="Arial"/>
          <w:sz w:val="22"/>
          <w:szCs w:val="22"/>
        </w:rPr>
        <w:t xml:space="preserve">emotional meaningful </w:t>
      </w:r>
      <w:r w:rsidR="006C3E8F" w:rsidRPr="0040546D">
        <w:rPr>
          <w:rFonts w:ascii="Arial" w:hAnsi="Arial" w:cs="Arial"/>
          <w:sz w:val="22"/>
          <w:szCs w:val="22"/>
        </w:rPr>
        <w:t xml:space="preserve">conversations </w:t>
      </w:r>
      <w:r w:rsidR="004A159C" w:rsidRPr="0040546D">
        <w:rPr>
          <w:rFonts w:ascii="Arial" w:hAnsi="Arial" w:cs="Arial"/>
          <w:sz w:val="22"/>
          <w:szCs w:val="22"/>
        </w:rPr>
        <w:t xml:space="preserve">or </w:t>
      </w:r>
      <w:r w:rsidR="00201A1A" w:rsidRPr="0040546D">
        <w:rPr>
          <w:rFonts w:ascii="Arial" w:hAnsi="Arial" w:cs="Arial"/>
          <w:sz w:val="22"/>
          <w:szCs w:val="22"/>
        </w:rPr>
        <w:t>goals and relationships</w:t>
      </w:r>
      <w:r w:rsidR="00F56394" w:rsidRPr="0040546D">
        <w:rPr>
          <w:rFonts w:ascii="Arial" w:hAnsi="Arial" w:cs="Arial"/>
          <w:sz w:val="22"/>
          <w:szCs w:val="22"/>
        </w:rPr>
        <w:t xml:space="preserve">. </w:t>
      </w:r>
      <w:r w:rsidR="00AE7111" w:rsidRPr="0040546D">
        <w:rPr>
          <w:rFonts w:ascii="Arial" w:hAnsi="Arial" w:cs="Arial"/>
          <w:sz w:val="22"/>
          <w:szCs w:val="22"/>
        </w:rPr>
        <w:t>Positive psychology focuses</w:t>
      </w:r>
      <w:r w:rsidR="00B9758D" w:rsidRPr="0040546D">
        <w:rPr>
          <w:rFonts w:ascii="Arial" w:hAnsi="Arial" w:cs="Arial"/>
          <w:sz w:val="22"/>
          <w:szCs w:val="22"/>
        </w:rPr>
        <w:t xml:space="preserve"> on helping</w:t>
      </w:r>
      <w:r w:rsidR="00F352F8" w:rsidRPr="0040546D">
        <w:rPr>
          <w:rFonts w:ascii="Arial" w:hAnsi="Arial" w:cs="Arial"/>
          <w:sz w:val="22"/>
          <w:szCs w:val="22"/>
        </w:rPr>
        <w:t xml:space="preserve"> people in older </w:t>
      </w:r>
      <w:r w:rsidR="000C7563" w:rsidRPr="0040546D">
        <w:rPr>
          <w:rFonts w:ascii="Arial" w:hAnsi="Arial" w:cs="Arial"/>
          <w:sz w:val="22"/>
          <w:szCs w:val="22"/>
        </w:rPr>
        <w:t xml:space="preserve">adulthood and working on their wellbeing </w:t>
      </w:r>
      <w:r w:rsidR="006D3A11" w:rsidRPr="0040546D">
        <w:rPr>
          <w:rFonts w:ascii="Arial" w:hAnsi="Arial" w:cs="Arial"/>
          <w:sz w:val="22"/>
          <w:szCs w:val="22"/>
        </w:rPr>
        <w:t>through PERMA model by M</w:t>
      </w:r>
      <w:r w:rsidR="00535F70" w:rsidRPr="0040546D">
        <w:rPr>
          <w:rFonts w:ascii="Arial" w:hAnsi="Arial" w:cs="Arial"/>
          <w:sz w:val="22"/>
          <w:szCs w:val="22"/>
        </w:rPr>
        <w:t>artin Seligman</w:t>
      </w:r>
      <w:r w:rsidR="00475DEA" w:rsidRPr="0040546D">
        <w:rPr>
          <w:rFonts w:ascii="Arial" w:hAnsi="Arial" w:cs="Arial"/>
          <w:sz w:val="22"/>
          <w:szCs w:val="22"/>
        </w:rPr>
        <w:t xml:space="preserve">, </w:t>
      </w:r>
      <w:r w:rsidR="00B800A1" w:rsidRPr="0040546D">
        <w:rPr>
          <w:rFonts w:ascii="Arial" w:hAnsi="Arial" w:cs="Arial"/>
          <w:sz w:val="22"/>
          <w:szCs w:val="22"/>
        </w:rPr>
        <w:t>which shows</w:t>
      </w:r>
      <w:r w:rsidR="00475DEA" w:rsidRPr="0040546D">
        <w:rPr>
          <w:rFonts w:ascii="Arial" w:hAnsi="Arial" w:cs="Arial"/>
          <w:sz w:val="22"/>
          <w:szCs w:val="22"/>
        </w:rPr>
        <w:t xml:space="preserve"> that wellbeing comes from positive </w:t>
      </w:r>
      <w:r w:rsidR="009A1DB2" w:rsidRPr="0040546D">
        <w:rPr>
          <w:rFonts w:ascii="Arial" w:hAnsi="Arial" w:cs="Arial"/>
          <w:sz w:val="22"/>
          <w:szCs w:val="22"/>
        </w:rPr>
        <w:t xml:space="preserve">emotions, </w:t>
      </w:r>
      <w:r w:rsidR="002F5AE7" w:rsidRPr="0040546D">
        <w:rPr>
          <w:rFonts w:ascii="Arial" w:hAnsi="Arial" w:cs="Arial"/>
          <w:sz w:val="22"/>
          <w:szCs w:val="22"/>
        </w:rPr>
        <w:t xml:space="preserve">relationships, meaning, </w:t>
      </w:r>
      <w:r w:rsidR="0022693F" w:rsidRPr="0040546D">
        <w:rPr>
          <w:rFonts w:ascii="Arial" w:hAnsi="Arial" w:cs="Arial"/>
          <w:sz w:val="22"/>
          <w:szCs w:val="22"/>
        </w:rPr>
        <w:t>accomplishment</w:t>
      </w:r>
      <w:r w:rsidR="00230B9C" w:rsidRPr="0040546D">
        <w:rPr>
          <w:rFonts w:ascii="Arial" w:hAnsi="Arial" w:cs="Arial"/>
          <w:sz w:val="22"/>
          <w:szCs w:val="22"/>
        </w:rPr>
        <w:t>, which can improve the persons quality of life.</w:t>
      </w:r>
    </w:p>
    <w:p w14:paraId="3784A41B" w14:textId="77777777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4862F928" w14:textId="3CAACC80" w:rsidR="00EC2812" w:rsidRPr="0040546D" w:rsidRDefault="00830EB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t xml:space="preserve">Application in Residential Care </w:t>
      </w:r>
    </w:p>
    <w:p w14:paraId="55243B90" w14:textId="4A4A6FB5" w:rsidR="003E5E4A" w:rsidRPr="0040546D" w:rsidRDefault="00FD76E4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40546D">
        <w:rPr>
          <w:rFonts w:ascii="Arial" w:hAnsi="Arial" w:cs="Arial"/>
          <w:sz w:val="22"/>
          <w:szCs w:val="22"/>
        </w:rPr>
        <w:t xml:space="preserve">Positive psychology </w:t>
      </w:r>
      <w:r w:rsidR="00723CB7" w:rsidRPr="0040546D">
        <w:rPr>
          <w:rFonts w:ascii="Arial" w:hAnsi="Arial" w:cs="Arial"/>
          <w:sz w:val="22"/>
          <w:szCs w:val="22"/>
        </w:rPr>
        <w:t xml:space="preserve">can help improve </w:t>
      </w:r>
      <w:r w:rsidR="00BC103A" w:rsidRPr="0040546D">
        <w:rPr>
          <w:rFonts w:ascii="Arial" w:hAnsi="Arial" w:cs="Arial"/>
          <w:sz w:val="22"/>
          <w:szCs w:val="22"/>
        </w:rPr>
        <w:t xml:space="preserve">the </w:t>
      </w:r>
      <w:r w:rsidR="00D469AE" w:rsidRPr="0040546D">
        <w:rPr>
          <w:rFonts w:ascii="Arial" w:hAnsi="Arial" w:cs="Arial"/>
          <w:sz w:val="22"/>
          <w:szCs w:val="22"/>
        </w:rPr>
        <w:t>resident’s</w:t>
      </w:r>
      <w:r w:rsidR="009B3591" w:rsidRPr="0040546D">
        <w:rPr>
          <w:rFonts w:ascii="Arial" w:hAnsi="Arial" w:cs="Arial"/>
          <w:sz w:val="22"/>
          <w:szCs w:val="22"/>
        </w:rPr>
        <w:t xml:space="preserve"> mood, </w:t>
      </w:r>
      <w:r w:rsidR="00DB559F" w:rsidRPr="0040546D">
        <w:rPr>
          <w:rFonts w:ascii="Arial" w:hAnsi="Arial" w:cs="Arial"/>
          <w:sz w:val="22"/>
          <w:szCs w:val="22"/>
        </w:rPr>
        <w:t xml:space="preserve">confidence, and helps support their emotional </w:t>
      </w:r>
      <w:r w:rsidR="00C36533" w:rsidRPr="0040546D">
        <w:rPr>
          <w:rFonts w:ascii="Arial" w:hAnsi="Arial" w:cs="Arial"/>
          <w:sz w:val="22"/>
          <w:szCs w:val="22"/>
        </w:rPr>
        <w:t>wellbeing</w:t>
      </w:r>
      <w:r w:rsidR="00A11CFF" w:rsidRPr="0040546D">
        <w:rPr>
          <w:rFonts w:ascii="Arial" w:hAnsi="Arial" w:cs="Arial"/>
          <w:sz w:val="22"/>
          <w:szCs w:val="22"/>
        </w:rPr>
        <w:t>.</w:t>
      </w:r>
      <w:r w:rsidR="00D4382B" w:rsidRPr="0040546D">
        <w:rPr>
          <w:rFonts w:ascii="Arial" w:hAnsi="Arial" w:cs="Arial"/>
          <w:sz w:val="22"/>
          <w:szCs w:val="22"/>
        </w:rPr>
        <w:t xml:space="preserve"> Practical strategies</w:t>
      </w:r>
      <w:r w:rsidR="00174B27" w:rsidRPr="0040546D">
        <w:rPr>
          <w:rFonts w:ascii="Arial" w:hAnsi="Arial" w:cs="Arial"/>
          <w:sz w:val="22"/>
          <w:szCs w:val="22"/>
        </w:rPr>
        <w:t xml:space="preserve"> </w:t>
      </w:r>
      <w:r w:rsidR="009F600C" w:rsidRPr="0040546D">
        <w:rPr>
          <w:rFonts w:ascii="Arial" w:hAnsi="Arial" w:cs="Arial"/>
          <w:sz w:val="22"/>
          <w:szCs w:val="22"/>
        </w:rPr>
        <w:t xml:space="preserve">examples </w:t>
      </w:r>
      <w:r w:rsidR="00CD2796" w:rsidRPr="0040546D">
        <w:rPr>
          <w:rFonts w:ascii="Arial" w:hAnsi="Arial" w:cs="Arial"/>
          <w:sz w:val="22"/>
          <w:szCs w:val="22"/>
        </w:rPr>
        <w:t>are</w:t>
      </w:r>
      <w:r w:rsidR="009C0393" w:rsidRPr="0040546D">
        <w:rPr>
          <w:rFonts w:ascii="Arial" w:hAnsi="Arial" w:cs="Arial"/>
          <w:sz w:val="22"/>
          <w:szCs w:val="22"/>
        </w:rPr>
        <w:t xml:space="preserve"> doing </w:t>
      </w:r>
      <w:r w:rsidR="00CD2796" w:rsidRPr="0040546D">
        <w:rPr>
          <w:rFonts w:ascii="Arial" w:hAnsi="Arial" w:cs="Arial"/>
          <w:sz w:val="22"/>
          <w:szCs w:val="22"/>
        </w:rPr>
        <w:t>gratitude</w:t>
      </w:r>
      <w:r w:rsidR="009C0393" w:rsidRPr="0040546D">
        <w:rPr>
          <w:rFonts w:ascii="Arial" w:hAnsi="Arial" w:cs="Arial"/>
          <w:sz w:val="22"/>
          <w:szCs w:val="22"/>
        </w:rPr>
        <w:t xml:space="preserve"> </w:t>
      </w:r>
      <w:r w:rsidR="009F600C" w:rsidRPr="0040546D">
        <w:rPr>
          <w:rFonts w:ascii="Arial" w:hAnsi="Arial" w:cs="Arial"/>
          <w:sz w:val="22"/>
          <w:szCs w:val="22"/>
        </w:rPr>
        <w:t>activities</w:t>
      </w:r>
      <w:r w:rsidR="006E0A67" w:rsidRPr="0040546D">
        <w:rPr>
          <w:rFonts w:ascii="Arial" w:hAnsi="Arial" w:cs="Arial"/>
          <w:sz w:val="22"/>
          <w:szCs w:val="22"/>
        </w:rPr>
        <w:t xml:space="preserve"> help </w:t>
      </w:r>
      <w:r w:rsidR="008B0FAA" w:rsidRPr="0040546D">
        <w:rPr>
          <w:rFonts w:ascii="Arial" w:hAnsi="Arial" w:cs="Arial"/>
          <w:sz w:val="22"/>
          <w:szCs w:val="22"/>
        </w:rPr>
        <w:t xml:space="preserve">increase </w:t>
      </w:r>
      <w:r w:rsidR="008025A8" w:rsidRPr="0040546D">
        <w:rPr>
          <w:rFonts w:ascii="Arial" w:hAnsi="Arial" w:cs="Arial"/>
          <w:sz w:val="22"/>
          <w:szCs w:val="22"/>
        </w:rPr>
        <w:t>positive emotions and reduce stress,</w:t>
      </w:r>
      <w:r w:rsidR="00EF445D" w:rsidRPr="0040546D">
        <w:rPr>
          <w:rFonts w:ascii="Arial" w:hAnsi="Arial" w:cs="Arial"/>
          <w:sz w:val="22"/>
          <w:szCs w:val="22"/>
        </w:rPr>
        <w:t xml:space="preserve"> such as sharing what your grateful for in a group</w:t>
      </w:r>
      <w:r w:rsidR="00532C1B" w:rsidRPr="0040546D">
        <w:rPr>
          <w:rFonts w:ascii="Arial" w:hAnsi="Arial" w:cs="Arial"/>
          <w:sz w:val="22"/>
          <w:szCs w:val="22"/>
        </w:rPr>
        <w:t xml:space="preserve">, relationship building </w:t>
      </w:r>
      <w:r w:rsidR="00B81DE6" w:rsidRPr="0040546D">
        <w:rPr>
          <w:rFonts w:ascii="Arial" w:hAnsi="Arial" w:cs="Arial"/>
          <w:sz w:val="22"/>
          <w:szCs w:val="22"/>
        </w:rPr>
        <w:t xml:space="preserve">through </w:t>
      </w:r>
      <w:r w:rsidR="00CE0A4A" w:rsidRPr="0040546D">
        <w:rPr>
          <w:rFonts w:ascii="Arial" w:hAnsi="Arial" w:cs="Arial"/>
          <w:sz w:val="22"/>
          <w:szCs w:val="22"/>
        </w:rPr>
        <w:t>other residen</w:t>
      </w:r>
      <w:r w:rsidR="00BD391E" w:rsidRPr="0040546D">
        <w:rPr>
          <w:rFonts w:ascii="Arial" w:hAnsi="Arial" w:cs="Arial"/>
          <w:sz w:val="22"/>
          <w:szCs w:val="22"/>
        </w:rPr>
        <w:t>ts</w:t>
      </w:r>
      <w:r w:rsidR="00CE0A4A" w:rsidRPr="0040546D">
        <w:rPr>
          <w:rFonts w:ascii="Arial" w:hAnsi="Arial" w:cs="Arial"/>
          <w:sz w:val="22"/>
          <w:szCs w:val="22"/>
        </w:rPr>
        <w:t xml:space="preserve"> such as </w:t>
      </w:r>
      <w:r w:rsidR="00D274DA" w:rsidRPr="0040546D">
        <w:rPr>
          <w:rFonts w:ascii="Arial" w:hAnsi="Arial" w:cs="Arial"/>
          <w:sz w:val="22"/>
          <w:szCs w:val="22"/>
        </w:rPr>
        <w:t xml:space="preserve">sharing their </w:t>
      </w:r>
      <w:r w:rsidR="003211E3" w:rsidRPr="0040546D">
        <w:rPr>
          <w:rFonts w:ascii="Arial" w:hAnsi="Arial" w:cs="Arial"/>
          <w:sz w:val="22"/>
          <w:szCs w:val="22"/>
        </w:rPr>
        <w:t>stor</w:t>
      </w:r>
      <w:r w:rsidR="00EA37C5" w:rsidRPr="0040546D">
        <w:rPr>
          <w:rFonts w:ascii="Arial" w:hAnsi="Arial" w:cs="Arial"/>
          <w:sz w:val="22"/>
          <w:szCs w:val="22"/>
        </w:rPr>
        <w:t>ies</w:t>
      </w:r>
      <w:r w:rsidR="00D274DA" w:rsidRPr="0040546D">
        <w:rPr>
          <w:rFonts w:ascii="Arial" w:hAnsi="Arial" w:cs="Arial"/>
          <w:sz w:val="22"/>
          <w:szCs w:val="22"/>
        </w:rPr>
        <w:t xml:space="preserve"> to other residen</w:t>
      </w:r>
      <w:r w:rsidR="00BD391E" w:rsidRPr="0040546D">
        <w:rPr>
          <w:rFonts w:ascii="Arial" w:hAnsi="Arial" w:cs="Arial"/>
          <w:sz w:val="22"/>
          <w:szCs w:val="22"/>
        </w:rPr>
        <w:t>ts</w:t>
      </w:r>
      <w:r w:rsidR="003211E3" w:rsidRPr="0040546D">
        <w:rPr>
          <w:rFonts w:ascii="Arial" w:hAnsi="Arial" w:cs="Arial"/>
          <w:sz w:val="22"/>
          <w:szCs w:val="22"/>
        </w:rPr>
        <w:t xml:space="preserve"> </w:t>
      </w:r>
      <w:r w:rsidR="0082115F" w:rsidRPr="0040546D">
        <w:rPr>
          <w:rFonts w:ascii="Arial" w:hAnsi="Arial" w:cs="Arial"/>
          <w:sz w:val="22"/>
          <w:szCs w:val="22"/>
        </w:rPr>
        <w:t>builds a social connection</w:t>
      </w:r>
      <w:r w:rsidR="00D64399" w:rsidRPr="0040546D">
        <w:rPr>
          <w:rFonts w:ascii="Arial" w:hAnsi="Arial" w:cs="Arial"/>
          <w:sz w:val="22"/>
          <w:szCs w:val="22"/>
        </w:rPr>
        <w:t xml:space="preserve"> and reduces loneliness</w:t>
      </w:r>
      <w:r w:rsidR="00FB49E7" w:rsidRPr="0040546D">
        <w:rPr>
          <w:rFonts w:ascii="Arial" w:hAnsi="Arial" w:cs="Arial"/>
          <w:sz w:val="22"/>
          <w:szCs w:val="22"/>
        </w:rPr>
        <w:t>, and posi</w:t>
      </w:r>
      <w:r w:rsidR="00D75496" w:rsidRPr="0040546D">
        <w:rPr>
          <w:rFonts w:ascii="Arial" w:hAnsi="Arial" w:cs="Arial"/>
          <w:sz w:val="22"/>
          <w:szCs w:val="22"/>
        </w:rPr>
        <w:t xml:space="preserve">tive emotion interventions such as listening to music, </w:t>
      </w:r>
      <w:r w:rsidR="008E7B20" w:rsidRPr="0040546D">
        <w:rPr>
          <w:rFonts w:ascii="Arial" w:hAnsi="Arial" w:cs="Arial"/>
          <w:sz w:val="22"/>
          <w:szCs w:val="22"/>
        </w:rPr>
        <w:t xml:space="preserve">gardening </w:t>
      </w:r>
      <w:r w:rsidR="00BD391E" w:rsidRPr="0040546D">
        <w:rPr>
          <w:rFonts w:ascii="Arial" w:hAnsi="Arial" w:cs="Arial"/>
          <w:sz w:val="22"/>
          <w:szCs w:val="22"/>
        </w:rPr>
        <w:t>activities</w:t>
      </w:r>
      <w:r w:rsidR="008E7B20" w:rsidRPr="0040546D">
        <w:rPr>
          <w:rFonts w:ascii="Arial" w:hAnsi="Arial" w:cs="Arial"/>
          <w:sz w:val="22"/>
          <w:szCs w:val="22"/>
        </w:rPr>
        <w:t xml:space="preserve">, </w:t>
      </w:r>
      <w:r w:rsidR="005E6769" w:rsidRPr="0040546D">
        <w:rPr>
          <w:rFonts w:ascii="Arial" w:hAnsi="Arial" w:cs="Arial"/>
          <w:sz w:val="22"/>
          <w:szCs w:val="22"/>
        </w:rPr>
        <w:t xml:space="preserve">or knitting in a </w:t>
      </w:r>
      <w:r w:rsidR="0019488F" w:rsidRPr="0040546D">
        <w:rPr>
          <w:rFonts w:ascii="Arial" w:hAnsi="Arial" w:cs="Arial"/>
          <w:sz w:val="22"/>
          <w:szCs w:val="22"/>
        </w:rPr>
        <w:t>group. This</w:t>
      </w:r>
      <w:r w:rsidR="005F3219" w:rsidRPr="0040546D">
        <w:rPr>
          <w:rFonts w:ascii="Arial" w:hAnsi="Arial" w:cs="Arial"/>
          <w:sz w:val="22"/>
          <w:szCs w:val="22"/>
        </w:rPr>
        <w:t xml:space="preserve"> gives the residen</w:t>
      </w:r>
      <w:r w:rsidR="00BD391E" w:rsidRPr="0040546D">
        <w:rPr>
          <w:rFonts w:ascii="Arial" w:hAnsi="Arial" w:cs="Arial"/>
          <w:sz w:val="22"/>
          <w:szCs w:val="22"/>
        </w:rPr>
        <w:t>ts</w:t>
      </w:r>
      <w:r w:rsidR="005F3219" w:rsidRPr="0040546D">
        <w:rPr>
          <w:rFonts w:ascii="Arial" w:hAnsi="Arial" w:cs="Arial"/>
          <w:sz w:val="22"/>
          <w:szCs w:val="22"/>
        </w:rPr>
        <w:t xml:space="preserve"> a sense of belonging and feel like </w:t>
      </w:r>
      <w:r w:rsidR="00614446" w:rsidRPr="0040546D">
        <w:rPr>
          <w:rFonts w:ascii="Arial" w:hAnsi="Arial" w:cs="Arial"/>
          <w:sz w:val="22"/>
          <w:szCs w:val="22"/>
        </w:rPr>
        <w:t>they’re</w:t>
      </w:r>
      <w:r w:rsidR="005F3219" w:rsidRPr="0040546D">
        <w:rPr>
          <w:rFonts w:ascii="Arial" w:hAnsi="Arial" w:cs="Arial"/>
          <w:sz w:val="22"/>
          <w:szCs w:val="22"/>
        </w:rPr>
        <w:t xml:space="preserve"> not alone and </w:t>
      </w:r>
      <w:r w:rsidR="00544CD6" w:rsidRPr="0040546D">
        <w:rPr>
          <w:rFonts w:ascii="Arial" w:hAnsi="Arial" w:cs="Arial"/>
          <w:sz w:val="22"/>
          <w:szCs w:val="22"/>
        </w:rPr>
        <w:t xml:space="preserve">due to the staff members </w:t>
      </w:r>
      <w:r w:rsidR="007F314A" w:rsidRPr="0040546D">
        <w:rPr>
          <w:rFonts w:ascii="Arial" w:hAnsi="Arial" w:cs="Arial"/>
          <w:sz w:val="22"/>
          <w:szCs w:val="22"/>
        </w:rPr>
        <w:t xml:space="preserve">using </w:t>
      </w:r>
      <w:r w:rsidR="00D64399" w:rsidRPr="0040546D">
        <w:rPr>
          <w:rFonts w:ascii="Arial" w:hAnsi="Arial" w:cs="Arial"/>
          <w:sz w:val="22"/>
          <w:szCs w:val="22"/>
        </w:rPr>
        <w:t>strength-based</w:t>
      </w:r>
      <w:r w:rsidR="007F314A" w:rsidRPr="0040546D">
        <w:rPr>
          <w:rFonts w:ascii="Arial" w:hAnsi="Arial" w:cs="Arial"/>
          <w:sz w:val="22"/>
          <w:szCs w:val="22"/>
        </w:rPr>
        <w:t xml:space="preserve"> </w:t>
      </w:r>
      <w:r w:rsidR="00BF1577" w:rsidRPr="0040546D">
        <w:rPr>
          <w:rFonts w:ascii="Arial" w:hAnsi="Arial" w:cs="Arial"/>
          <w:sz w:val="22"/>
          <w:szCs w:val="22"/>
        </w:rPr>
        <w:t xml:space="preserve">assessments they could identify what </w:t>
      </w:r>
      <w:r w:rsidR="00614446" w:rsidRPr="0040546D">
        <w:rPr>
          <w:rFonts w:ascii="Arial" w:hAnsi="Arial" w:cs="Arial"/>
          <w:sz w:val="22"/>
          <w:szCs w:val="22"/>
        </w:rPr>
        <w:t xml:space="preserve">activities </w:t>
      </w:r>
      <w:r w:rsidR="00BF1577" w:rsidRPr="0040546D">
        <w:rPr>
          <w:rFonts w:ascii="Arial" w:hAnsi="Arial" w:cs="Arial"/>
          <w:sz w:val="22"/>
          <w:szCs w:val="22"/>
        </w:rPr>
        <w:t>each resident</w:t>
      </w:r>
      <w:r w:rsidR="000A6EAD" w:rsidRPr="0040546D">
        <w:rPr>
          <w:rFonts w:ascii="Arial" w:hAnsi="Arial" w:cs="Arial"/>
          <w:sz w:val="22"/>
          <w:szCs w:val="22"/>
        </w:rPr>
        <w:t xml:space="preserve"> </w:t>
      </w:r>
      <w:r w:rsidR="00D64399" w:rsidRPr="0040546D">
        <w:rPr>
          <w:rFonts w:ascii="Arial" w:hAnsi="Arial" w:cs="Arial"/>
          <w:sz w:val="22"/>
          <w:szCs w:val="22"/>
        </w:rPr>
        <w:t>enjoys and</w:t>
      </w:r>
      <w:r w:rsidR="0019488F" w:rsidRPr="0040546D">
        <w:rPr>
          <w:rFonts w:ascii="Arial" w:hAnsi="Arial" w:cs="Arial"/>
          <w:sz w:val="22"/>
          <w:szCs w:val="22"/>
        </w:rPr>
        <w:t xml:space="preserve"> promotes person in centred care.</w:t>
      </w:r>
      <w:r w:rsidR="00614446" w:rsidRPr="0040546D">
        <w:rPr>
          <w:rFonts w:ascii="Arial" w:hAnsi="Arial" w:cs="Arial"/>
          <w:sz w:val="22"/>
          <w:szCs w:val="22"/>
        </w:rPr>
        <w:t xml:space="preserve"> </w:t>
      </w:r>
      <w:r w:rsidR="000A6EAD" w:rsidRPr="0040546D">
        <w:rPr>
          <w:rFonts w:ascii="Arial" w:hAnsi="Arial" w:cs="Arial"/>
          <w:sz w:val="22"/>
          <w:szCs w:val="22"/>
        </w:rPr>
        <w:t xml:space="preserve"> </w:t>
      </w:r>
    </w:p>
    <w:p w14:paraId="690A2426" w14:textId="77777777" w:rsidR="00EC2812" w:rsidRPr="0040546D" w:rsidRDefault="00EC2812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</w:p>
    <w:p w14:paraId="7727FAF7" w14:textId="77777777" w:rsidR="00E73F94" w:rsidRPr="0040546D" w:rsidRDefault="00E73F94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023B92B5" w14:textId="77777777" w:rsidR="00E73F94" w:rsidRPr="0040546D" w:rsidRDefault="00E73F94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0D09FF9E" w14:textId="77777777" w:rsidR="00E73F94" w:rsidRPr="0040546D" w:rsidRDefault="00E73F94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3E0EEB0C" w14:textId="77777777" w:rsidR="00E73F94" w:rsidRPr="0040546D" w:rsidRDefault="00E73F94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0918C90A" w14:textId="7F741C65" w:rsidR="00EC2812" w:rsidRPr="0040546D" w:rsidRDefault="00830EB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t xml:space="preserve">Scenario </w:t>
      </w:r>
    </w:p>
    <w:p w14:paraId="5603C6BD" w14:textId="3DCC78B2" w:rsidR="00EC2812" w:rsidRPr="0040546D" w:rsidRDefault="00BC3808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40546D">
        <w:rPr>
          <w:rFonts w:ascii="Arial" w:hAnsi="Arial" w:cs="Arial"/>
          <w:sz w:val="22"/>
          <w:szCs w:val="22"/>
        </w:rPr>
        <w:t>M</w:t>
      </w:r>
      <w:r w:rsidR="00B00B9B" w:rsidRPr="0040546D">
        <w:rPr>
          <w:rFonts w:ascii="Arial" w:hAnsi="Arial" w:cs="Arial"/>
          <w:sz w:val="22"/>
          <w:szCs w:val="22"/>
        </w:rPr>
        <w:t xml:space="preserve">rs Jenny </w:t>
      </w:r>
      <w:r w:rsidR="00F90600" w:rsidRPr="0040546D">
        <w:rPr>
          <w:rFonts w:ascii="Arial" w:hAnsi="Arial" w:cs="Arial"/>
          <w:sz w:val="22"/>
          <w:szCs w:val="22"/>
        </w:rPr>
        <w:t xml:space="preserve">is a </w:t>
      </w:r>
      <w:r w:rsidR="00D7594F" w:rsidRPr="0040546D">
        <w:rPr>
          <w:rFonts w:ascii="Arial" w:hAnsi="Arial" w:cs="Arial"/>
          <w:sz w:val="22"/>
          <w:szCs w:val="22"/>
        </w:rPr>
        <w:t>65-year-old</w:t>
      </w:r>
      <w:r w:rsidR="00323718" w:rsidRPr="0040546D">
        <w:rPr>
          <w:rFonts w:ascii="Arial" w:hAnsi="Arial" w:cs="Arial"/>
          <w:sz w:val="22"/>
          <w:szCs w:val="22"/>
        </w:rPr>
        <w:t xml:space="preserve"> female</w:t>
      </w:r>
      <w:r w:rsidR="00F90600" w:rsidRPr="0040546D">
        <w:rPr>
          <w:rFonts w:ascii="Arial" w:hAnsi="Arial" w:cs="Arial"/>
          <w:sz w:val="22"/>
          <w:szCs w:val="22"/>
        </w:rPr>
        <w:t xml:space="preserve"> resident who recently </w:t>
      </w:r>
      <w:r w:rsidR="00323718" w:rsidRPr="0040546D">
        <w:rPr>
          <w:rFonts w:ascii="Arial" w:hAnsi="Arial" w:cs="Arial"/>
          <w:sz w:val="22"/>
          <w:szCs w:val="22"/>
        </w:rPr>
        <w:t>moved into a care home</w:t>
      </w:r>
      <w:r w:rsidR="00D415D5" w:rsidRPr="0040546D">
        <w:rPr>
          <w:rFonts w:ascii="Arial" w:hAnsi="Arial" w:cs="Arial"/>
          <w:sz w:val="22"/>
          <w:szCs w:val="22"/>
        </w:rPr>
        <w:t xml:space="preserve">. She often says </w:t>
      </w:r>
      <w:proofErr w:type="gramStart"/>
      <w:r w:rsidR="00D7594F" w:rsidRPr="0040546D">
        <w:rPr>
          <w:rFonts w:ascii="Arial" w:hAnsi="Arial" w:cs="Arial"/>
          <w:sz w:val="22"/>
          <w:szCs w:val="22"/>
        </w:rPr>
        <w:t>that,</w:t>
      </w:r>
      <w:proofErr w:type="gramEnd"/>
      <w:r w:rsidR="00D7594F" w:rsidRPr="0040546D">
        <w:rPr>
          <w:rFonts w:ascii="Arial" w:hAnsi="Arial" w:cs="Arial"/>
          <w:sz w:val="22"/>
          <w:szCs w:val="22"/>
        </w:rPr>
        <w:t xml:space="preserve"> </w:t>
      </w:r>
      <w:r w:rsidR="005C0AB6" w:rsidRPr="0040546D">
        <w:rPr>
          <w:rFonts w:ascii="Arial" w:hAnsi="Arial" w:cs="Arial"/>
          <w:sz w:val="22"/>
          <w:szCs w:val="22"/>
        </w:rPr>
        <w:t>“lost</w:t>
      </w:r>
      <w:r w:rsidR="00951158" w:rsidRPr="0040546D">
        <w:rPr>
          <w:rFonts w:ascii="Arial" w:hAnsi="Arial" w:cs="Arial"/>
          <w:sz w:val="22"/>
          <w:szCs w:val="22"/>
        </w:rPr>
        <w:t xml:space="preserve"> her </w:t>
      </w:r>
      <w:r w:rsidR="00CC5652" w:rsidRPr="0040546D">
        <w:rPr>
          <w:rFonts w:ascii="Arial" w:hAnsi="Arial" w:cs="Arial"/>
          <w:sz w:val="22"/>
          <w:szCs w:val="22"/>
        </w:rPr>
        <w:t>purpose</w:t>
      </w:r>
      <w:r w:rsidR="00D7594F" w:rsidRPr="0040546D">
        <w:rPr>
          <w:rFonts w:ascii="Arial" w:hAnsi="Arial" w:cs="Arial"/>
          <w:sz w:val="22"/>
          <w:szCs w:val="22"/>
        </w:rPr>
        <w:t>” and</w:t>
      </w:r>
      <w:r w:rsidR="00437BBD" w:rsidRPr="0040546D">
        <w:rPr>
          <w:rFonts w:ascii="Arial" w:hAnsi="Arial" w:cs="Arial"/>
          <w:sz w:val="22"/>
          <w:szCs w:val="22"/>
        </w:rPr>
        <w:t xml:space="preserve"> spends the day alone</w:t>
      </w:r>
      <w:r w:rsidR="00472F42" w:rsidRPr="0040546D">
        <w:rPr>
          <w:rFonts w:ascii="Arial" w:hAnsi="Arial" w:cs="Arial"/>
          <w:sz w:val="22"/>
          <w:szCs w:val="22"/>
        </w:rPr>
        <w:t xml:space="preserve">. During a </w:t>
      </w:r>
      <w:r w:rsidR="008D0EB4" w:rsidRPr="0040546D">
        <w:rPr>
          <w:rFonts w:ascii="Arial" w:hAnsi="Arial" w:cs="Arial"/>
          <w:sz w:val="22"/>
          <w:szCs w:val="22"/>
        </w:rPr>
        <w:t xml:space="preserve">conversation the staff </w:t>
      </w:r>
      <w:r w:rsidR="009C63B6" w:rsidRPr="0040546D">
        <w:rPr>
          <w:rFonts w:ascii="Arial" w:hAnsi="Arial" w:cs="Arial"/>
          <w:sz w:val="22"/>
          <w:szCs w:val="22"/>
        </w:rPr>
        <w:lastRenderedPageBreak/>
        <w:t xml:space="preserve">discover Jenny loves </w:t>
      </w:r>
      <w:r w:rsidR="00D81BEF" w:rsidRPr="0040546D">
        <w:rPr>
          <w:rFonts w:ascii="Arial" w:hAnsi="Arial" w:cs="Arial"/>
          <w:sz w:val="22"/>
          <w:szCs w:val="22"/>
        </w:rPr>
        <w:t>to do gardening</w:t>
      </w:r>
      <w:r w:rsidR="008438D5" w:rsidRPr="0040546D">
        <w:rPr>
          <w:rFonts w:ascii="Arial" w:hAnsi="Arial" w:cs="Arial"/>
          <w:sz w:val="22"/>
          <w:szCs w:val="22"/>
        </w:rPr>
        <w:t>, so th</w:t>
      </w:r>
      <w:r w:rsidR="00147F71" w:rsidRPr="0040546D">
        <w:rPr>
          <w:rFonts w:ascii="Arial" w:hAnsi="Arial" w:cs="Arial"/>
          <w:sz w:val="22"/>
          <w:szCs w:val="22"/>
        </w:rPr>
        <w:t xml:space="preserve">ey introduce </w:t>
      </w:r>
      <w:r w:rsidR="008438D5" w:rsidRPr="0040546D">
        <w:rPr>
          <w:rFonts w:ascii="Arial" w:hAnsi="Arial" w:cs="Arial"/>
          <w:sz w:val="22"/>
          <w:szCs w:val="22"/>
        </w:rPr>
        <w:t>J</w:t>
      </w:r>
      <w:r w:rsidR="00E10242" w:rsidRPr="0040546D">
        <w:rPr>
          <w:rFonts w:ascii="Arial" w:hAnsi="Arial" w:cs="Arial"/>
          <w:sz w:val="22"/>
          <w:szCs w:val="22"/>
        </w:rPr>
        <w:t xml:space="preserve">enny </w:t>
      </w:r>
      <w:r w:rsidR="00AE5E62" w:rsidRPr="0040546D">
        <w:rPr>
          <w:rFonts w:ascii="Arial" w:hAnsi="Arial" w:cs="Arial"/>
          <w:sz w:val="22"/>
          <w:szCs w:val="22"/>
        </w:rPr>
        <w:t xml:space="preserve">to a </w:t>
      </w:r>
      <w:r w:rsidR="00147F71" w:rsidRPr="0040546D">
        <w:rPr>
          <w:rFonts w:ascii="Arial" w:hAnsi="Arial" w:cs="Arial"/>
          <w:sz w:val="22"/>
          <w:szCs w:val="22"/>
        </w:rPr>
        <w:t xml:space="preserve">group </w:t>
      </w:r>
      <w:r w:rsidR="005660B8" w:rsidRPr="0040546D">
        <w:rPr>
          <w:rFonts w:ascii="Arial" w:hAnsi="Arial" w:cs="Arial"/>
          <w:sz w:val="22"/>
          <w:szCs w:val="22"/>
        </w:rPr>
        <w:t xml:space="preserve">that also love gardening. </w:t>
      </w:r>
      <w:r w:rsidR="003D3988" w:rsidRPr="0040546D">
        <w:rPr>
          <w:rFonts w:ascii="Arial" w:hAnsi="Arial" w:cs="Arial"/>
          <w:sz w:val="22"/>
          <w:szCs w:val="22"/>
        </w:rPr>
        <w:t xml:space="preserve">Overtime Mrs Jenny </w:t>
      </w:r>
      <w:r w:rsidR="00634FC9" w:rsidRPr="0040546D">
        <w:rPr>
          <w:rFonts w:ascii="Arial" w:hAnsi="Arial" w:cs="Arial"/>
          <w:sz w:val="22"/>
          <w:szCs w:val="22"/>
        </w:rPr>
        <w:t xml:space="preserve">reports </w:t>
      </w:r>
      <w:r w:rsidR="002D4CB6" w:rsidRPr="0040546D">
        <w:rPr>
          <w:rFonts w:ascii="Arial" w:hAnsi="Arial" w:cs="Arial"/>
          <w:sz w:val="22"/>
          <w:szCs w:val="22"/>
        </w:rPr>
        <w:t xml:space="preserve">back to the carers that she fees more confident, </w:t>
      </w:r>
      <w:r w:rsidR="00412D66" w:rsidRPr="0040546D">
        <w:rPr>
          <w:rFonts w:ascii="Arial" w:hAnsi="Arial" w:cs="Arial"/>
          <w:sz w:val="22"/>
          <w:szCs w:val="22"/>
        </w:rPr>
        <w:t xml:space="preserve">she has formed friendships with the other residence in the </w:t>
      </w:r>
      <w:r w:rsidR="00694868" w:rsidRPr="0040546D">
        <w:rPr>
          <w:rFonts w:ascii="Arial" w:hAnsi="Arial" w:cs="Arial"/>
          <w:sz w:val="22"/>
          <w:szCs w:val="22"/>
        </w:rPr>
        <w:t xml:space="preserve">gardening group, and she </w:t>
      </w:r>
      <w:r w:rsidR="00E05E82" w:rsidRPr="0040546D">
        <w:rPr>
          <w:rFonts w:ascii="Arial" w:hAnsi="Arial" w:cs="Arial"/>
          <w:sz w:val="22"/>
          <w:szCs w:val="22"/>
        </w:rPr>
        <w:t xml:space="preserve">is </w:t>
      </w:r>
      <w:r w:rsidR="00385DA0" w:rsidRPr="0040546D">
        <w:rPr>
          <w:rFonts w:ascii="Arial" w:hAnsi="Arial" w:cs="Arial"/>
          <w:sz w:val="22"/>
          <w:szCs w:val="22"/>
        </w:rPr>
        <w:t xml:space="preserve">satisfied. </w:t>
      </w:r>
      <w:r w:rsidR="00033264" w:rsidRPr="0040546D">
        <w:rPr>
          <w:rFonts w:ascii="Arial" w:hAnsi="Arial" w:cs="Arial"/>
          <w:sz w:val="22"/>
          <w:szCs w:val="22"/>
        </w:rPr>
        <w:t>This scenario shows ho</w:t>
      </w:r>
      <w:r w:rsidR="00FC5F04" w:rsidRPr="0040546D">
        <w:rPr>
          <w:rFonts w:ascii="Arial" w:hAnsi="Arial" w:cs="Arial"/>
          <w:sz w:val="22"/>
          <w:szCs w:val="22"/>
        </w:rPr>
        <w:t>w</w:t>
      </w:r>
      <w:r w:rsidR="00033264" w:rsidRPr="0040546D">
        <w:rPr>
          <w:rFonts w:ascii="Arial" w:hAnsi="Arial" w:cs="Arial"/>
          <w:sz w:val="22"/>
          <w:szCs w:val="22"/>
        </w:rPr>
        <w:t xml:space="preserve"> focusing</w:t>
      </w:r>
      <w:r w:rsidR="00FC5F04" w:rsidRPr="0040546D">
        <w:rPr>
          <w:rFonts w:ascii="Arial" w:hAnsi="Arial" w:cs="Arial"/>
          <w:sz w:val="22"/>
          <w:szCs w:val="22"/>
        </w:rPr>
        <w:t xml:space="preserve"> on strengths </w:t>
      </w:r>
      <w:r w:rsidR="00774EE0" w:rsidRPr="0040546D">
        <w:rPr>
          <w:rFonts w:ascii="Arial" w:hAnsi="Arial" w:cs="Arial"/>
          <w:sz w:val="22"/>
          <w:szCs w:val="22"/>
        </w:rPr>
        <w:t xml:space="preserve">can change </w:t>
      </w:r>
      <w:r w:rsidR="00E1195B" w:rsidRPr="0040546D">
        <w:rPr>
          <w:rFonts w:ascii="Arial" w:hAnsi="Arial" w:cs="Arial"/>
          <w:sz w:val="22"/>
          <w:szCs w:val="22"/>
        </w:rPr>
        <w:t xml:space="preserve">a </w:t>
      </w:r>
      <w:r w:rsidR="00B510B9" w:rsidRPr="0040546D">
        <w:rPr>
          <w:rFonts w:ascii="Arial" w:hAnsi="Arial" w:cs="Arial"/>
          <w:sz w:val="22"/>
          <w:szCs w:val="22"/>
        </w:rPr>
        <w:t>resident’s</w:t>
      </w:r>
      <w:r w:rsidR="00E1195B" w:rsidRPr="0040546D">
        <w:rPr>
          <w:rFonts w:ascii="Arial" w:hAnsi="Arial" w:cs="Arial"/>
          <w:sz w:val="22"/>
          <w:szCs w:val="22"/>
        </w:rPr>
        <w:t xml:space="preserve"> experience in a positive way supporting their </w:t>
      </w:r>
      <w:r w:rsidR="00337C85" w:rsidRPr="0040546D">
        <w:rPr>
          <w:rFonts w:ascii="Arial" w:hAnsi="Arial" w:cs="Arial"/>
          <w:sz w:val="22"/>
          <w:szCs w:val="22"/>
        </w:rPr>
        <w:t>wellbeing.</w:t>
      </w:r>
      <w:r w:rsidR="00033264" w:rsidRPr="0040546D">
        <w:rPr>
          <w:rFonts w:ascii="Arial" w:hAnsi="Arial" w:cs="Arial"/>
          <w:sz w:val="22"/>
          <w:szCs w:val="22"/>
        </w:rPr>
        <w:t xml:space="preserve"> </w:t>
      </w:r>
    </w:p>
    <w:p w14:paraId="2533EA79" w14:textId="247253FE" w:rsidR="00EC2812" w:rsidRPr="0040546D" w:rsidRDefault="00830EB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t xml:space="preserve">Challenges and Strategies </w:t>
      </w:r>
    </w:p>
    <w:p w14:paraId="6CDDB533" w14:textId="5DF17F2D" w:rsidR="00830EB2" w:rsidRPr="0040546D" w:rsidRDefault="00B510B9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40546D">
        <w:rPr>
          <w:rFonts w:ascii="Arial" w:hAnsi="Arial" w:cs="Arial"/>
          <w:sz w:val="22"/>
          <w:szCs w:val="22"/>
        </w:rPr>
        <w:t>The challen</w:t>
      </w:r>
      <w:r w:rsidR="00D23BD4" w:rsidRPr="0040546D">
        <w:rPr>
          <w:rFonts w:ascii="Arial" w:hAnsi="Arial" w:cs="Arial"/>
          <w:sz w:val="22"/>
          <w:szCs w:val="22"/>
        </w:rPr>
        <w:t>ges are that staff might face using positive psy</w:t>
      </w:r>
      <w:r w:rsidR="006D063D" w:rsidRPr="0040546D">
        <w:rPr>
          <w:rFonts w:ascii="Arial" w:hAnsi="Arial" w:cs="Arial"/>
          <w:sz w:val="22"/>
          <w:szCs w:val="22"/>
        </w:rPr>
        <w:t xml:space="preserve">chology in resident care is that </w:t>
      </w:r>
      <w:r w:rsidR="00B902DD" w:rsidRPr="0040546D">
        <w:rPr>
          <w:rFonts w:ascii="Arial" w:hAnsi="Arial" w:cs="Arial"/>
          <w:sz w:val="22"/>
          <w:szCs w:val="22"/>
        </w:rPr>
        <w:t xml:space="preserve">handful of </w:t>
      </w:r>
      <w:r w:rsidR="00666185" w:rsidRPr="0040546D">
        <w:rPr>
          <w:rFonts w:ascii="Arial" w:hAnsi="Arial" w:cs="Arial"/>
          <w:sz w:val="22"/>
          <w:szCs w:val="22"/>
        </w:rPr>
        <w:t xml:space="preserve">older people could have severe health </w:t>
      </w:r>
      <w:r w:rsidR="00A23653" w:rsidRPr="0040546D">
        <w:rPr>
          <w:rFonts w:ascii="Arial" w:hAnsi="Arial" w:cs="Arial"/>
          <w:sz w:val="22"/>
          <w:szCs w:val="22"/>
        </w:rPr>
        <w:t>issues like long term illness</w:t>
      </w:r>
      <w:r w:rsidR="007F6471" w:rsidRPr="0040546D">
        <w:rPr>
          <w:rFonts w:ascii="Arial" w:hAnsi="Arial" w:cs="Arial"/>
          <w:sz w:val="22"/>
          <w:szCs w:val="22"/>
        </w:rPr>
        <w:t xml:space="preserve">, memory problems, </w:t>
      </w:r>
      <w:r w:rsidR="00AA55B0" w:rsidRPr="0040546D">
        <w:rPr>
          <w:rFonts w:ascii="Arial" w:hAnsi="Arial" w:cs="Arial"/>
          <w:sz w:val="22"/>
          <w:szCs w:val="22"/>
        </w:rPr>
        <w:t>and chronic health conditions</w:t>
      </w:r>
      <w:r w:rsidR="00A050AE" w:rsidRPr="0040546D">
        <w:rPr>
          <w:rFonts w:ascii="Arial" w:hAnsi="Arial" w:cs="Arial"/>
          <w:sz w:val="22"/>
          <w:szCs w:val="22"/>
        </w:rPr>
        <w:t xml:space="preserve"> therefore residents </w:t>
      </w:r>
      <w:r w:rsidR="00C81699" w:rsidRPr="0040546D">
        <w:rPr>
          <w:rFonts w:ascii="Arial" w:hAnsi="Arial" w:cs="Arial"/>
          <w:sz w:val="22"/>
          <w:szCs w:val="22"/>
        </w:rPr>
        <w:t xml:space="preserve">may not always have the energy to join </w:t>
      </w:r>
      <w:r w:rsidR="00A270AF" w:rsidRPr="0040546D">
        <w:rPr>
          <w:rFonts w:ascii="Arial" w:hAnsi="Arial" w:cs="Arial"/>
          <w:sz w:val="22"/>
          <w:szCs w:val="22"/>
        </w:rPr>
        <w:t>activities</w:t>
      </w:r>
      <w:r w:rsidR="00C81699" w:rsidRPr="0040546D">
        <w:rPr>
          <w:rFonts w:ascii="Arial" w:hAnsi="Arial" w:cs="Arial"/>
          <w:sz w:val="22"/>
          <w:szCs w:val="22"/>
        </w:rPr>
        <w:t xml:space="preserve"> that can help build </w:t>
      </w:r>
      <w:r w:rsidR="0000125E" w:rsidRPr="0040546D">
        <w:rPr>
          <w:rFonts w:ascii="Arial" w:hAnsi="Arial" w:cs="Arial"/>
          <w:sz w:val="22"/>
          <w:szCs w:val="22"/>
        </w:rPr>
        <w:t xml:space="preserve">positive emotions. </w:t>
      </w:r>
      <w:r w:rsidR="00A270AF" w:rsidRPr="0040546D">
        <w:rPr>
          <w:rFonts w:ascii="Arial" w:hAnsi="Arial" w:cs="Arial"/>
          <w:sz w:val="22"/>
          <w:szCs w:val="22"/>
        </w:rPr>
        <w:t>Thus,</w:t>
      </w:r>
      <w:r w:rsidR="0000125E" w:rsidRPr="0040546D">
        <w:rPr>
          <w:rFonts w:ascii="Arial" w:hAnsi="Arial" w:cs="Arial"/>
          <w:sz w:val="22"/>
          <w:szCs w:val="22"/>
        </w:rPr>
        <w:t xml:space="preserve"> can make it harder for the staff or carers to use </w:t>
      </w:r>
      <w:r w:rsidR="00DD604E" w:rsidRPr="0040546D">
        <w:rPr>
          <w:rFonts w:ascii="Arial" w:hAnsi="Arial" w:cs="Arial"/>
          <w:sz w:val="22"/>
          <w:szCs w:val="22"/>
        </w:rPr>
        <w:t>positive psychology every day.</w:t>
      </w:r>
      <w:r w:rsidR="00A270AF" w:rsidRPr="0040546D">
        <w:rPr>
          <w:rFonts w:ascii="Arial" w:hAnsi="Arial" w:cs="Arial"/>
          <w:sz w:val="22"/>
          <w:szCs w:val="22"/>
        </w:rPr>
        <w:t xml:space="preserve"> </w:t>
      </w:r>
    </w:p>
    <w:p w14:paraId="2B638C9B" w14:textId="78BFAC8D" w:rsidR="00A270AF" w:rsidRPr="0040546D" w:rsidRDefault="00A270AF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40546D">
        <w:rPr>
          <w:rFonts w:ascii="Arial" w:hAnsi="Arial" w:cs="Arial"/>
          <w:sz w:val="22"/>
          <w:szCs w:val="22"/>
        </w:rPr>
        <w:t xml:space="preserve">The strategy </w:t>
      </w:r>
      <w:r w:rsidR="00937030" w:rsidRPr="0040546D">
        <w:rPr>
          <w:rFonts w:ascii="Arial" w:hAnsi="Arial" w:cs="Arial"/>
          <w:sz w:val="22"/>
          <w:szCs w:val="22"/>
        </w:rPr>
        <w:t>that can overcome</w:t>
      </w:r>
      <w:r w:rsidR="000073D0" w:rsidRPr="0040546D">
        <w:rPr>
          <w:rFonts w:ascii="Arial" w:hAnsi="Arial" w:cs="Arial"/>
          <w:sz w:val="22"/>
          <w:szCs w:val="22"/>
        </w:rPr>
        <w:t xml:space="preserve"> these issues can be </w:t>
      </w:r>
      <w:r w:rsidR="002E36A3" w:rsidRPr="0040546D">
        <w:rPr>
          <w:rFonts w:ascii="Arial" w:hAnsi="Arial" w:cs="Arial"/>
          <w:sz w:val="22"/>
          <w:szCs w:val="22"/>
        </w:rPr>
        <w:t xml:space="preserve">by the staff </w:t>
      </w:r>
      <w:r w:rsidR="00886F1B" w:rsidRPr="0040546D">
        <w:rPr>
          <w:rFonts w:ascii="Arial" w:hAnsi="Arial" w:cs="Arial"/>
          <w:sz w:val="22"/>
          <w:szCs w:val="22"/>
        </w:rPr>
        <w:t xml:space="preserve">adapting to each of the </w:t>
      </w:r>
      <w:r w:rsidR="005C0AB6" w:rsidRPr="0040546D">
        <w:rPr>
          <w:rFonts w:ascii="Arial" w:hAnsi="Arial" w:cs="Arial"/>
          <w:sz w:val="22"/>
          <w:szCs w:val="22"/>
        </w:rPr>
        <w:t>resident’s</w:t>
      </w:r>
      <w:r w:rsidR="00886F1B" w:rsidRPr="0040546D">
        <w:rPr>
          <w:rFonts w:ascii="Arial" w:hAnsi="Arial" w:cs="Arial"/>
          <w:sz w:val="22"/>
          <w:szCs w:val="22"/>
        </w:rPr>
        <w:t xml:space="preserve"> </w:t>
      </w:r>
      <w:r w:rsidR="00C2233E" w:rsidRPr="0040546D">
        <w:rPr>
          <w:rFonts w:ascii="Arial" w:hAnsi="Arial" w:cs="Arial"/>
          <w:sz w:val="22"/>
          <w:szCs w:val="22"/>
        </w:rPr>
        <w:t xml:space="preserve">disabilities by </w:t>
      </w:r>
      <w:r w:rsidR="00BC7E25" w:rsidRPr="0040546D">
        <w:rPr>
          <w:rFonts w:ascii="Arial" w:hAnsi="Arial" w:cs="Arial"/>
          <w:sz w:val="22"/>
          <w:szCs w:val="22"/>
        </w:rPr>
        <w:t>adjusting</w:t>
      </w:r>
      <w:r w:rsidR="00005C52" w:rsidRPr="0040546D">
        <w:rPr>
          <w:rFonts w:ascii="Arial" w:hAnsi="Arial" w:cs="Arial"/>
          <w:sz w:val="22"/>
          <w:szCs w:val="22"/>
        </w:rPr>
        <w:t>,</w:t>
      </w:r>
      <w:r w:rsidR="00682E89" w:rsidRPr="0040546D">
        <w:rPr>
          <w:rFonts w:ascii="Arial" w:hAnsi="Arial" w:cs="Arial"/>
          <w:sz w:val="22"/>
          <w:szCs w:val="22"/>
        </w:rPr>
        <w:t xml:space="preserve"> </w:t>
      </w:r>
      <w:r w:rsidR="006C58DF" w:rsidRPr="0040546D">
        <w:rPr>
          <w:rFonts w:ascii="Arial" w:hAnsi="Arial" w:cs="Arial"/>
          <w:sz w:val="22"/>
          <w:szCs w:val="22"/>
        </w:rPr>
        <w:t xml:space="preserve">which might mean shorter activity sessions </w:t>
      </w:r>
      <w:r w:rsidR="00EC4BF4" w:rsidRPr="0040546D">
        <w:rPr>
          <w:rFonts w:ascii="Arial" w:hAnsi="Arial" w:cs="Arial"/>
          <w:sz w:val="22"/>
          <w:szCs w:val="22"/>
        </w:rPr>
        <w:t>or quieter sessions</w:t>
      </w:r>
      <w:r w:rsidR="00724B8B" w:rsidRPr="0040546D">
        <w:rPr>
          <w:rFonts w:ascii="Arial" w:hAnsi="Arial" w:cs="Arial"/>
          <w:sz w:val="22"/>
          <w:szCs w:val="22"/>
        </w:rPr>
        <w:t xml:space="preserve">. By understanding and placing strategies to overcome </w:t>
      </w:r>
      <w:r w:rsidR="002E048D" w:rsidRPr="0040546D">
        <w:rPr>
          <w:rFonts w:ascii="Arial" w:hAnsi="Arial" w:cs="Arial"/>
          <w:sz w:val="22"/>
          <w:szCs w:val="22"/>
        </w:rPr>
        <w:t>the barrier</w:t>
      </w:r>
      <w:r w:rsidR="00505910" w:rsidRPr="0040546D">
        <w:rPr>
          <w:rFonts w:ascii="Arial" w:hAnsi="Arial" w:cs="Arial"/>
          <w:sz w:val="22"/>
          <w:szCs w:val="22"/>
        </w:rPr>
        <w:t>, the residents will</w:t>
      </w:r>
      <w:r w:rsidR="00A73BD3" w:rsidRPr="0040546D">
        <w:rPr>
          <w:rFonts w:ascii="Arial" w:hAnsi="Arial" w:cs="Arial"/>
          <w:sz w:val="22"/>
          <w:szCs w:val="22"/>
        </w:rPr>
        <w:t xml:space="preserve"> still feel good and stay involved </w:t>
      </w:r>
      <w:r w:rsidR="00925796" w:rsidRPr="0040546D">
        <w:rPr>
          <w:rFonts w:ascii="Arial" w:hAnsi="Arial" w:cs="Arial"/>
          <w:sz w:val="22"/>
          <w:szCs w:val="22"/>
        </w:rPr>
        <w:t xml:space="preserve">which </w:t>
      </w:r>
      <w:r w:rsidR="00640F54" w:rsidRPr="0040546D">
        <w:rPr>
          <w:rFonts w:ascii="Arial" w:hAnsi="Arial" w:cs="Arial"/>
          <w:sz w:val="22"/>
          <w:szCs w:val="22"/>
        </w:rPr>
        <w:t>creates</w:t>
      </w:r>
      <w:r w:rsidR="00925796" w:rsidRPr="0040546D">
        <w:rPr>
          <w:rFonts w:ascii="Arial" w:hAnsi="Arial" w:cs="Arial"/>
          <w:sz w:val="22"/>
          <w:szCs w:val="22"/>
        </w:rPr>
        <w:t xml:space="preserve"> positive moments</w:t>
      </w:r>
      <w:r w:rsidR="001E452E" w:rsidRPr="0040546D">
        <w:rPr>
          <w:rFonts w:ascii="Arial" w:hAnsi="Arial" w:cs="Arial"/>
          <w:sz w:val="22"/>
          <w:szCs w:val="22"/>
        </w:rPr>
        <w:t xml:space="preserve"> even </w:t>
      </w:r>
      <w:r w:rsidR="00640F54" w:rsidRPr="0040546D">
        <w:rPr>
          <w:rFonts w:ascii="Arial" w:hAnsi="Arial" w:cs="Arial"/>
          <w:sz w:val="22"/>
          <w:szCs w:val="22"/>
        </w:rPr>
        <w:t>when times a</w:t>
      </w:r>
      <w:r w:rsidR="00592049" w:rsidRPr="0040546D">
        <w:rPr>
          <w:rFonts w:ascii="Arial" w:hAnsi="Arial" w:cs="Arial"/>
          <w:sz w:val="22"/>
          <w:szCs w:val="22"/>
        </w:rPr>
        <w:t>re</w:t>
      </w:r>
      <w:r w:rsidR="00640F54" w:rsidRPr="0040546D">
        <w:rPr>
          <w:rFonts w:ascii="Arial" w:hAnsi="Arial" w:cs="Arial"/>
          <w:sz w:val="22"/>
          <w:szCs w:val="22"/>
        </w:rPr>
        <w:t xml:space="preserve"> tough</w:t>
      </w:r>
      <w:r w:rsidR="00BC7E25" w:rsidRPr="0040546D">
        <w:rPr>
          <w:rFonts w:ascii="Arial" w:hAnsi="Arial" w:cs="Arial"/>
          <w:sz w:val="22"/>
          <w:szCs w:val="22"/>
        </w:rPr>
        <w:t xml:space="preserve"> promoting positive psychology.</w:t>
      </w:r>
    </w:p>
    <w:p w14:paraId="0BD08B9B" w14:textId="77777777" w:rsidR="00DD604E" w:rsidRPr="0040546D" w:rsidRDefault="00DD604E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</w:p>
    <w:p w14:paraId="2881EE5A" w14:textId="23EB872A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2A3C83EA" w14:textId="05B49D3B" w:rsidR="00EC2812" w:rsidRPr="0040546D" w:rsidRDefault="00023085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40546D">
        <w:rPr>
          <w:rFonts w:ascii="Arial" w:hAnsi="Arial" w:cs="Arial"/>
          <w:sz w:val="22"/>
          <w:szCs w:val="22"/>
        </w:rPr>
        <w:t>Overall</w:t>
      </w:r>
      <w:r w:rsidR="008B367B" w:rsidRPr="0040546D">
        <w:rPr>
          <w:rFonts w:ascii="Arial" w:hAnsi="Arial" w:cs="Arial"/>
          <w:sz w:val="22"/>
          <w:szCs w:val="22"/>
        </w:rPr>
        <w:t>,</w:t>
      </w:r>
      <w:r w:rsidRPr="0040546D">
        <w:rPr>
          <w:rFonts w:ascii="Arial" w:hAnsi="Arial" w:cs="Arial"/>
          <w:sz w:val="22"/>
          <w:szCs w:val="22"/>
        </w:rPr>
        <w:t xml:space="preserve"> positive psychology </w:t>
      </w:r>
      <w:r w:rsidR="003272CC" w:rsidRPr="0040546D">
        <w:rPr>
          <w:rFonts w:ascii="Arial" w:hAnsi="Arial" w:cs="Arial"/>
          <w:sz w:val="22"/>
          <w:szCs w:val="22"/>
        </w:rPr>
        <w:t xml:space="preserve">can help older adults </w:t>
      </w:r>
      <w:r w:rsidR="00A87CC5" w:rsidRPr="0040546D">
        <w:rPr>
          <w:rFonts w:ascii="Arial" w:hAnsi="Arial" w:cs="Arial"/>
          <w:sz w:val="22"/>
          <w:szCs w:val="22"/>
        </w:rPr>
        <w:t xml:space="preserve">in residential care feel </w:t>
      </w:r>
      <w:r w:rsidR="00FD3E93" w:rsidRPr="0040546D">
        <w:rPr>
          <w:rFonts w:ascii="Arial" w:hAnsi="Arial" w:cs="Arial"/>
          <w:sz w:val="22"/>
          <w:szCs w:val="22"/>
        </w:rPr>
        <w:t xml:space="preserve">confident, </w:t>
      </w:r>
      <w:r w:rsidR="00A87CC5" w:rsidRPr="0040546D">
        <w:rPr>
          <w:rFonts w:ascii="Arial" w:hAnsi="Arial" w:cs="Arial"/>
          <w:sz w:val="22"/>
          <w:szCs w:val="22"/>
        </w:rPr>
        <w:t>happier</w:t>
      </w:r>
      <w:r w:rsidR="003A42F1" w:rsidRPr="0040546D">
        <w:rPr>
          <w:rFonts w:ascii="Arial" w:hAnsi="Arial" w:cs="Arial"/>
          <w:sz w:val="22"/>
          <w:szCs w:val="22"/>
        </w:rPr>
        <w:t>,</w:t>
      </w:r>
      <w:r w:rsidR="00A87CC5" w:rsidRPr="0040546D">
        <w:rPr>
          <w:rFonts w:ascii="Arial" w:hAnsi="Arial" w:cs="Arial"/>
          <w:sz w:val="22"/>
          <w:szCs w:val="22"/>
        </w:rPr>
        <w:t xml:space="preserve"> </w:t>
      </w:r>
      <w:r w:rsidR="00FD3E93" w:rsidRPr="0040546D">
        <w:rPr>
          <w:rFonts w:ascii="Arial" w:hAnsi="Arial" w:cs="Arial"/>
          <w:sz w:val="22"/>
          <w:szCs w:val="22"/>
        </w:rPr>
        <w:t xml:space="preserve">improves </w:t>
      </w:r>
      <w:r w:rsidR="003A42F1" w:rsidRPr="0040546D">
        <w:rPr>
          <w:rFonts w:ascii="Arial" w:hAnsi="Arial" w:cs="Arial"/>
          <w:sz w:val="22"/>
          <w:szCs w:val="22"/>
        </w:rPr>
        <w:t>self-esteem</w:t>
      </w:r>
      <w:r w:rsidR="00FD3E93" w:rsidRPr="0040546D">
        <w:rPr>
          <w:rFonts w:ascii="Arial" w:hAnsi="Arial" w:cs="Arial"/>
          <w:sz w:val="22"/>
          <w:szCs w:val="22"/>
        </w:rPr>
        <w:t xml:space="preserve">, </w:t>
      </w:r>
      <w:r w:rsidR="00727A57" w:rsidRPr="0040546D">
        <w:rPr>
          <w:rFonts w:ascii="Arial" w:hAnsi="Arial" w:cs="Arial"/>
          <w:sz w:val="22"/>
          <w:szCs w:val="22"/>
        </w:rPr>
        <w:t>and feel more connected</w:t>
      </w:r>
      <w:r w:rsidR="003A42F1" w:rsidRPr="0040546D">
        <w:rPr>
          <w:rFonts w:ascii="Arial" w:hAnsi="Arial" w:cs="Arial"/>
          <w:sz w:val="22"/>
          <w:szCs w:val="22"/>
        </w:rPr>
        <w:t xml:space="preserve">. </w:t>
      </w:r>
      <w:r w:rsidR="00F04A16" w:rsidRPr="0040546D">
        <w:rPr>
          <w:rFonts w:ascii="Arial" w:hAnsi="Arial" w:cs="Arial"/>
          <w:sz w:val="22"/>
          <w:szCs w:val="22"/>
        </w:rPr>
        <w:t xml:space="preserve">Focusing on each residents needs ensures </w:t>
      </w:r>
      <w:r w:rsidR="0047522B" w:rsidRPr="0040546D">
        <w:rPr>
          <w:rFonts w:ascii="Arial" w:hAnsi="Arial" w:cs="Arial"/>
          <w:sz w:val="22"/>
          <w:szCs w:val="22"/>
        </w:rPr>
        <w:t xml:space="preserve">such as making </w:t>
      </w:r>
      <w:r w:rsidR="008B367B" w:rsidRPr="0040546D">
        <w:rPr>
          <w:rFonts w:ascii="Arial" w:hAnsi="Arial" w:cs="Arial"/>
          <w:sz w:val="22"/>
          <w:szCs w:val="22"/>
        </w:rPr>
        <w:t>activities</w:t>
      </w:r>
      <w:r w:rsidR="0047522B" w:rsidRPr="0040546D">
        <w:rPr>
          <w:rFonts w:ascii="Arial" w:hAnsi="Arial" w:cs="Arial"/>
          <w:sz w:val="22"/>
          <w:szCs w:val="22"/>
        </w:rPr>
        <w:t xml:space="preserve"> adaptable to the residen</w:t>
      </w:r>
      <w:r w:rsidR="00151D23" w:rsidRPr="0040546D">
        <w:rPr>
          <w:rFonts w:ascii="Arial" w:hAnsi="Arial" w:cs="Arial"/>
          <w:sz w:val="22"/>
          <w:szCs w:val="22"/>
        </w:rPr>
        <w:t>ts needs therefore promotes in person centred care</w:t>
      </w:r>
      <w:r w:rsidR="00277B27" w:rsidRPr="0040546D">
        <w:rPr>
          <w:rFonts w:ascii="Arial" w:hAnsi="Arial" w:cs="Arial"/>
          <w:sz w:val="22"/>
          <w:szCs w:val="22"/>
        </w:rPr>
        <w:t xml:space="preserve">, and staff </w:t>
      </w:r>
      <w:r w:rsidR="004A139C" w:rsidRPr="0040546D">
        <w:rPr>
          <w:rFonts w:ascii="Arial" w:hAnsi="Arial" w:cs="Arial"/>
          <w:sz w:val="22"/>
          <w:szCs w:val="22"/>
        </w:rPr>
        <w:t xml:space="preserve">or carers created a positive experience whilst </w:t>
      </w:r>
      <w:r w:rsidR="00593D01" w:rsidRPr="0040546D">
        <w:rPr>
          <w:rFonts w:ascii="Arial" w:hAnsi="Arial" w:cs="Arial"/>
          <w:sz w:val="22"/>
          <w:szCs w:val="22"/>
        </w:rPr>
        <w:t xml:space="preserve">overcoming the barriers. This approach </w:t>
      </w:r>
      <w:r w:rsidR="00F949B8" w:rsidRPr="0040546D">
        <w:rPr>
          <w:rFonts w:ascii="Arial" w:hAnsi="Arial" w:cs="Arial"/>
          <w:sz w:val="22"/>
          <w:szCs w:val="22"/>
        </w:rPr>
        <w:t xml:space="preserve">supports positive outcome and wellbeing, </w:t>
      </w:r>
      <w:r w:rsidR="008B367B" w:rsidRPr="0040546D">
        <w:rPr>
          <w:rFonts w:ascii="Arial" w:hAnsi="Arial" w:cs="Arial"/>
          <w:sz w:val="22"/>
          <w:szCs w:val="22"/>
        </w:rPr>
        <w:t xml:space="preserve">whilst also making a more meaningful experience. </w:t>
      </w:r>
    </w:p>
    <w:p w14:paraId="265B2F41" w14:textId="77777777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4AD48F29" w14:textId="77777777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2279C820" w14:textId="77777777" w:rsidR="00EC2812" w:rsidRPr="0040546D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3D03F6C2" w14:textId="77777777" w:rsidR="005C0AB6" w:rsidRDefault="005C0AB6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</w:p>
    <w:p w14:paraId="3F23B8BC" w14:textId="60767F71" w:rsidR="00EC2812" w:rsidRDefault="00EC2812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40546D">
        <w:rPr>
          <w:rFonts w:ascii="Arial" w:hAnsi="Arial" w:cs="Arial"/>
          <w:b/>
          <w:bCs/>
          <w:sz w:val="22"/>
          <w:szCs w:val="22"/>
        </w:rPr>
        <w:t xml:space="preserve">References </w:t>
      </w:r>
    </w:p>
    <w:p w14:paraId="3A09B45C" w14:textId="77777777" w:rsidR="00607253" w:rsidRPr="00607253" w:rsidRDefault="00607253" w:rsidP="003A6FB4">
      <w:pPr>
        <w:spacing w:after="30"/>
        <w:rPr>
          <w:rFonts w:ascii="Arial" w:hAnsi="Arial" w:cs="Arial"/>
          <w:sz w:val="22"/>
          <w:szCs w:val="22"/>
        </w:rPr>
      </w:pPr>
      <w:r w:rsidRPr="00607253">
        <w:rPr>
          <w:rFonts w:ascii="Arial" w:hAnsi="Arial" w:cs="Arial"/>
          <w:sz w:val="22"/>
          <w:szCs w:val="22"/>
        </w:rPr>
        <w:t xml:space="preserve">Gillibrand, R., Lam, V. and O’Donnell, V. (2016) </w:t>
      </w:r>
      <w:r w:rsidRPr="00607253">
        <w:rPr>
          <w:rStyle w:val="Emphasis"/>
          <w:rFonts w:ascii="Arial" w:hAnsi="Arial" w:cs="Arial"/>
          <w:sz w:val="22"/>
          <w:szCs w:val="22"/>
        </w:rPr>
        <w:t>Developmental psychology</w:t>
      </w:r>
      <w:r w:rsidRPr="00607253">
        <w:rPr>
          <w:rFonts w:ascii="Arial" w:hAnsi="Arial" w:cs="Arial"/>
          <w:sz w:val="22"/>
          <w:szCs w:val="22"/>
        </w:rPr>
        <w:t>. Pearson Education Limited. Available at: https://ebookcentral.proquest.com/lib/trinity/detail.action?docID=5175099 (Accessed: 24 March 2026).</w:t>
      </w:r>
    </w:p>
    <w:p w14:paraId="2158F7FA" w14:textId="77777777" w:rsidR="00607253" w:rsidRPr="00607253" w:rsidRDefault="00607253" w:rsidP="003A6FB4">
      <w:pPr>
        <w:spacing w:after="30"/>
        <w:rPr>
          <w:rFonts w:ascii="Arial" w:hAnsi="Arial" w:cs="Arial"/>
          <w:b/>
          <w:bCs/>
          <w:sz w:val="22"/>
          <w:szCs w:val="22"/>
        </w:rPr>
      </w:pPr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Orenstein, G.A. &amp; Kaur, J. (2026) </w:t>
      </w:r>
      <w:r w:rsidRPr="00607253">
        <w:rPr>
          <w:rStyle w:val="Strong"/>
          <w:rFonts w:ascii="Arial" w:hAnsi="Arial" w:cs="Arial"/>
          <w:b w:val="0"/>
          <w:bCs w:val="0"/>
          <w:i/>
          <w:iCs/>
          <w:sz w:val="22"/>
          <w:szCs w:val="22"/>
        </w:rPr>
        <w:t>Erikson's stages of psychosocial development</w:t>
      </w:r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</w:t>
      </w:r>
      <w:proofErr w:type="spellStart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>StatPearls</w:t>
      </w:r>
      <w:proofErr w:type="spellEnd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[online]. Treasure Island, FL: </w:t>
      </w:r>
      <w:proofErr w:type="spellStart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>StatPearls</w:t>
      </w:r>
      <w:proofErr w:type="spellEnd"/>
      <w:r w:rsidRPr="006072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Publishing. Available at: https://www.ncbi.nlm.nih.gov/books/NBK556096/ (Accessed 24 March 2026).</w:t>
      </w:r>
    </w:p>
    <w:p w14:paraId="51C64133" w14:textId="77777777" w:rsidR="00607253" w:rsidRPr="00607253" w:rsidRDefault="00607253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607253">
        <w:rPr>
          <w:rFonts w:ascii="Arial" w:hAnsi="Arial" w:cs="Arial"/>
          <w:sz w:val="22"/>
          <w:szCs w:val="22"/>
        </w:rPr>
        <w:lastRenderedPageBreak/>
        <w:t>Bar</w:t>
      </w:r>
      <w:r w:rsidRPr="00607253">
        <w:rPr>
          <w:rFonts w:ascii="Arial" w:hAnsi="Arial" w:cs="Arial"/>
          <w:sz w:val="22"/>
          <w:szCs w:val="22"/>
        </w:rPr>
        <w:noBreakHyphen/>
        <w:t>Tur, L. (2021) ‘Fostering well</w:t>
      </w:r>
      <w:r w:rsidRPr="00607253">
        <w:rPr>
          <w:rFonts w:ascii="Arial" w:hAnsi="Arial" w:cs="Arial"/>
          <w:sz w:val="22"/>
          <w:szCs w:val="22"/>
        </w:rPr>
        <w:noBreakHyphen/>
        <w:t xml:space="preserve">being in the elderly: Translating theories on positive aging to practical approaches’, </w:t>
      </w:r>
      <w:r w:rsidRPr="00607253">
        <w:rPr>
          <w:rStyle w:val="Emphasis"/>
          <w:rFonts w:ascii="Arial" w:hAnsi="Arial" w:cs="Arial"/>
          <w:sz w:val="22"/>
          <w:szCs w:val="22"/>
        </w:rPr>
        <w:t>Frontiers in Medicine</w:t>
      </w:r>
      <w:r w:rsidRPr="00607253">
        <w:rPr>
          <w:rFonts w:ascii="Arial" w:hAnsi="Arial" w:cs="Arial"/>
          <w:sz w:val="22"/>
          <w:szCs w:val="22"/>
        </w:rPr>
        <w:t xml:space="preserve">, 8, p. 517226. </w:t>
      </w:r>
      <w:proofErr w:type="spellStart"/>
      <w:r w:rsidRPr="00607253">
        <w:rPr>
          <w:rFonts w:ascii="Arial" w:hAnsi="Arial" w:cs="Arial"/>
          <w:sz w:val="22"/>
          <w:szCs w:val="22"/>
        </w:rPr>
        <w:t>doi</w:t>
      </w:r>
      <w:proofErr w:type="spellEnd"/>
      <w:r w:rsidRPr="00607253">
        <w:rPr>
          <w:rFonts w:ascii="Arial" w:hAnsi="Arial" w:cs="Arial"/>
          <w:sz w:val="22"/>
          <w:szCs w:val="22"/>
        </w:rPr>
        <w:t>: 10.3389/fmed.2021.517226.</w:t>
      </w:r>
    </w:p>
    <w:p w14:paraId="3DC025C8" w14:textId="77777777" w:rsidR="00607253" w:rsidRPr="00607253" w:rsidRDefault="00607253" w:rsidP="003A6FB4">
      <w:pPr>
        <w:spacing w:after="30" w:line="360" w:lineRule="auto"/>
        <w:rPr>
          <w:rFonts w:ascii="Arial" w:hAnsi="Arial" w:cs="Arial"/>
          <w:b/>
          <w:bCs/>
          <w:sz w:val="22"/>
          <w:szCs w:val="22"/>
        </w:rPr>
      </w:pPr>
      <w:r w:rsidRPr="00607253">
        <w:rPr>
          <w:rFonts w:ascii="Arial" w:hAnsi="Arial" w:cs="Arial"/>
          <w:sz w:val="22"/>
          <w:szCs w:val="22"/>
        </w:rPr>
        <w:t>Park, M.S</w:t>
      </w:r>
      <w:r w:rsidRPr="00607253">
        <w:rPr>
          <w:rFonts w:ascii="Arial" w:hAnsi="Arial" w:cs="Arial"/>
          <w:sz w:val="22"/>
          <w:szCs w:val="22"/>
        </w:rPr>
        <w:noBreakHyphen/>
        <w:t xml:space="preserve">A., Kim, S., Lee, H. and Lee, J. (2025) ‘But is ageing really all bad? Conceptualising positive ageing’, </w:t>
      </w:r>
      <w:r w:rsidRPr="00607253">
        <w:rPr>
          <w:rStyle w:val="Emphasis"/>
          <w:rFonts w:ascii="Arial" w:hAnsi="Arial" w:cs="Arial"/>
          <w:sz w:val="22"/>
          <w:szCs w:val="22"/>
        </w:rPr>
        <w:t>Geriatrics</w:t>
      </w:r>
      <w:r w:rsidRPr="00607253">
        <w:rPr>
          <w:rFonts w:ascii="Arial" w:hAnsi="Arial" w:cs="Arial"/>
          <w:sz w:val="22"/>
          <w:szCs w:val="22"/>
        </w:rPr>
        <w:t xml:space="preserve">, 10(6), p. 151. </w:t>
      </w:r>
      <w:proofErr w:type="spellStart"/>
      <w:r w:rsidRPr="00607253">
        <w:rPr>
          <w:rFonts w:ascii="Arial" w:hAnsi="Arial" w:cs="Arial"/>
          <w:sz w:val="22"/>
          <w:szCs w:val="22"/>
        </w:rPr>
        <w:t>doi</w:t>
      </w:r>
      <w:proofErr w:type="spellEnd"/>
      <w:r w:rsidRPr="00607253">
        <w:rPr>
          <w:rFonts w:ascii="Arial" w:hAnsi="Arial" w:cs="Arial"/>
          <w:sz w:val="22"/>
          <w:szCs w:val="22"/>
        </w:rPr>
        <w:t>: 10.3390/geriatrics10060151.</w:t>
      </w:r>
    </w:p>
    <w:p w14:paraId="7BCDB2E1" w14:textId="41AF7C93" w:rsidR="00607253" w:rsidRPr="00CE7C30" w:rsidRDefault="00CE7C30" w:rsidP="003A6FB4">
      <w:pPr>
        <w:spacing w:after="30" w:line="360" w:lineRule="auto"/>
        <w:rPr>
          <w:rFonts w:ascii="Arial" w:hAnsi="Arial" w:cs="Arial"/>
          <w:sz w:val="22"/>
          <w:szCs w:val="22"/>
        </w:rPr>
      </w:pPr>
      <w:r w:rsidRPr="00CE7C30">
        <w:rPr>
          <w:rFonts w:ascii="Arial" w:hAnsi="Arial" w:cs="Arial"/>
          <w:sz w:val="22"/>
          <w:szCs w:val="22"/>
        </w:rPr>
        <w:t xml:space="preserve">Ibrahim, N.F., Mohamad Sharif, S., Saleh, H., Mat Hasan, N.H. and </w:t>
      </w:r>
      <w:proofErr w:type="spellStart"/>
      <w:r w:rsidRPr="00CE7C30">
        <w:rPr>
          <w:rFonts w:ascii="Arial" w:hAnsi="Arial" w:cs="Arial"/>
          <w:sz w:val="22"/>
          <w:szCs w:val="22"/>
        </w:rPr>
        <w:t>Jayiddin</w:t>
      </w:r>
      <w:proofErr w:type="spellEnd"/>
      <w:r w:rsidRPr="00CE7C30">
        <w:rPr>
          <w:rFonts w:ascii="Arial" w:hAnsi="Arial" w:cs="Arial"/>
          <w:sz w:val="22"/>
          <w:szCs w:val="22"/>
        </w:rPr>
        <w:t>, N.F. (2023) ‘PERMA well</w:t>
      </w:r>
      <w:r w:rsidRPr="00CE7C30">
        <w:rPr>
          <w:rFonts w:ascii="Arial" w:hAnsi="Arial" w:cs="Arial"/>
          <w:sz w:val="22"/>
          <w:szCs w:val="22"/>
        </w:rPr>
        <w:noBreakHyphen/>
        <w:t xml:space="preserve">being and innovative work behaviour: A systematic literature review’, </w:t>
      </w:r>
      <w:r w:rsidRPr="00CE7C30">
        <w:rPr>
          <w:rStyle w:val="Emphasis"/>
          <w:rFonts w:ascii="Arial" w:hAnsi="Arial" w:cs="Arial"/>
          <w:sz w:val="22"/>
          <w:szCs w:val="22"/>
        </w:rPr>
        <w:t>F1000Research</w:t>
      </w:r>
      <w:r w:rsidRPr="00CE7C30">
        <w:rPr>
          <w:rFonts w:ascii="Arial" w:hAnsi="Arial" w:cs="Arial"/>
          <w:sz w:val="22"/>
          <w:szCs w:val="22"/>
        </w:rPr>
        <w:t xml:space="preserve">, 12, p. 1338. </w:t>
      </w:r>
      <w:proofErr w:type="spellStart"/>
      <w:r w:rsidRPr="00CE7C30">
        <w:rPr>
          <w:rFonts w:ascii="Arial" w:hAnsi="Arial" w:cs="Arial"/>
          <w:sz w:val="22"/>
          <w:szCs w:val="22"/>
        </w:rPr>
        <w:t>doi</w:t>
      </w:r>
      <w:proofErr w:type="spellEnd"/>
      <w:r w:rsidRPr="00CE7C30">
        <w:rPr>
          <w:rFonts w:ascii="Arial" w:hAnsi="Arial" w:cs="Arial"/>
          <w:sz w:val="22"/>
          <w:szCs w:val="22"/>
        </w:rPr>
        <w:t>: 10.12688/f1000research.141629.1.</w:t>
      </w:r>
    </w:p>
    <w:sectPr w:rsidR="00607253" w:rsidRPr="00CE7C30" w:rsidSect="006B180E">
      <w:footerReference w:type="default" r:id="rId7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884A28" w14:textId="77777777" w:rsidR="005C6268" w:rsidRDefault="005C6268" w:rsidP="00C74662">
      <w:pPr>
        <w:spacing w:after="0" w:line="240" w:lineRule="auto"/>
      </w:pPr>
      <w:r>
        <w:separator/>
      </w:r>
    </w:p>
  </w:endnote>
  <w:endnote w:type="continuationSeparator" w:id="0">
    <w:p w14:paraId="73405059" w14:textId="77777777" w:rsidR="005C6268" w:rsidRDefault="005C6268" w:rsidP="00C746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color w:val="000000" w:themeColor="text1"/>
      </w:rPr>
      <w:id w:val="1439791849"/>
      <w:docPartObj>
        <w:docPartGallery w:val="Page Numbers (Bottom of Page)"/>
        <w:docPartUnique/>
      </w:docPartObj>
    </w:sdtPr>
    <w:sdtContent>
      <w:p w14:paraId="53D4329B" w14:textId="19213B32" w:rsidR="00C74662" w:rsidRPr="00330881" w:rsidRDefault="00C74662">
        <w:pPr>
          <w:pStyle w:val="Footer"/>
          <w:jc w:val="right"/>
          <w:rPr>
            <w:color w:val="000000" w:themeColor="text1"/>
          </w:rPr>
        </w:pPr>
        <w:r w:rsidRPr="00330881">
          <w:rPr>
            <w:color w:val="000000" w:themeColor="text1"/>
          </w:rPr>
          <w:fldChar w:fldCharType="begin"/>
        </w:r>
        <w:r w:rsidRPr="00330881">
          <w:rPr>
            <w:color w:val="000000" w:themeColor="text1"/>
          </w:rPr>
          <w:instrText>PAGE   \* MERGEFORMAT</w:instrText>
        </w:r>
        <w:r w:rsidRPr="00330881">
          <w:rPr>
            <w:color w:val="000000" w:themeColor="text1"/>
          </w:rPr>
          <w:fldChar w:fldCharType="separate"/>
        </w:r>
        <w:r w:rsidRPr="00330881">
          <w:rPr>
            <w:color w:val="000000" w:themeColor="text1"/>
          </w:rPr>
          <w:t>2</w:t>
        </w:r>
        <w:r w:rsidRPr="00330881">
          <w:rPr>
            <w:color w:val="000000" w:themeColor="text1"/>
          </w:rPr>
          <w:fldChar w:fldCharType="end"/>
        </w:r>
      </w:p>
    </w:sdtContent>
  </w:sdt>
  <w:p w14:paraId="5104C0DA" w14:textId="77777777" w:rsidR="00C74662" w:rsidRDefault="00C746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0089E8" w14:textId="77777777" w:rsidR="005C6268" w:rsidRDefault="005C6268" w:rsidP="00C74662">
      <w:pPr>
        <w:spacing w:after="0" w:line="240" w:lineRule="auto"/>
      </w:pPr>
      <w:r>
        <w:separator/>
      </w:r>
    </w:p>
  </w:footnote>
  <w:footnote w:type="continuationSeparator" w:id="0">
    <w:p w14:paraId="666D6AE2" w14:textId="77777777" w:rsidR="005C6268" w:rsidRDefault="005C6268" w:rsidP="00C746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6B7"/>
    <w:rsid w:val="0000125E"/>
    <w:rsid w:val="00005C52"/>
    <w:rsid w:val="00006791"/>
    <w:rsid w:val="000073D0"/>
    <w:rsid w:val="00011D1F"/>
    <w:rsid w:val="00016DDB"/>
    <w:rsid w:val="00020F56"/>
    <w:rsid w:val="00023085"/>
    <w:rsid w:val="00027F25"/>
    <w:rsid w:val="000331B1"/>
    <w:rsid w:val="00033264"/>
    <w:rsid w:val="000442A1"/>
    <w:rsid w:val="000555F5"/>
    <w:rsid w:val="0005789E"/>
    <w:rsid w:val="00061355"/>
    <w:rsid w:val="00063B9D"/>
    <w:rsid w:val="00067897"/>
    <w:rsid w:val="00072064"/>
    <w:rsid w:val="00073EF0"/>
    <w:rsid w:val="0007514C"/>
    <w:rsid w:val="00080067"/>
    <w:rsid w:val="000811EF"/>
    <w:rsid w:val="00082999"/>
    <w:rsid w:val="0008736A"/>
    <w:rsid w:val="00090CDC"/>
    <w:rsid w:val="000A3B4E"/>
    <w:rsid w:val="000A6EAD"/>
    <w:rsid w:val="000B58D4"/>
    <w:rsid w:val="000B6424"/>
    <w:rsid w:val="000C7563"/>
    <w:rsid w:val="000E4E02"/>
    <w:rsid w:val="000F0D3E"/>
    <w:rsid w:val="000F631C"/>
    <w:rsid w:val="00100C3A"/>
    <w:rsid w:val="001355BF"/>
    <w:rsid w:val="00140C65"/>
    <w:rsid w:val="00147F71"/>
    <w:rsid w:val="00151D23"/>
    <w:rsid w:val="001521D3"/>
    <w:rsid w:val="00160D36"/>
    <w:rsid w:val="00172CCA"/>
    <w:rsid w:val="00174B27"/>
    <w:rsid w:val="0017513A"/>
    <w:rsid w:val="001772C7"/>
    <w:rsid w:val="00180625"/>
    <w:rsid w:val="00192DBF"/>
    <w:rsid w:val="0019488F"/>
    <w:rsid w:val="001A0409"/>
    <w:rsid w:val="001A0825"/>
    <w:rsid w:val="001A34B5"/>
    <w:rsid w:val="001A4FAE"/>
    <w:rsid w:val="001A6874"/>
    <w:rsid w:val="001B122A"/>
    <w:rsid w:val="001B44F3"/>
    <w:rsid w:val="001B4B30"/>
    <w:rsid w:val="001B663F"/>
    <w:rsid w:val="001B6686"/>
    <w:rsid w:val="001B7B39"/>
    <w:rsid w:val="001C142F"/>
    <w:rsid w:val="001C1BA0"/>
    <w:rsid w:val="001C4256"/>
    <w:rsid w:val="001C571C"/>
    <w:rsid w:val="001C79B3"/>
    <w:rsid w:val="001D1EA4"/>
    <w:rsid w:val="001D721E"/>
    <w:rsid w:val="001E0599"/>
    <w:rsid w:val="001E33E5"/>
    <w:rsid w:val="001E452E"/>
    <w:rsid w:val="001E64A8"/>
    <w:rsid w:val="001E7D3D"/>
    <w:rsid w:val="001F3AE8"/>
    <w:rsid w:val="001F6214"/>
    <w:rsid w:val="00201A1A"/>
    <w:rsid w:val="00202E53"/>
    <w:rsid w:val="00204792"/>
    <w:rsid w:val="002073BB"/>
    <w:rsid w:val="0021526F"/>
    <w:rsid w:val="002219A9"/>
    <w:rsid w:val="00225A5A"/>
    <w:rsid w:val="0022693F"/>
    <w:rsid w:val="00230B9C"/>
    <w:rsid w:val="0023658A"/>
    <w:rsid w:val="00247071"/>
    <w:rsid w:val="00252743"/>
    <w:rsid w:val="00256A18"/>
    <w:rsid w:val="00257268"/>
    <w:rsid w:val="002640CA"/>
    <w:rsid w:val="00274318"/>
    <w:rsid w:val="00277B27"/>
    <w:rsid w:val="00283B6C"/>
    <w:rsid w:val="0028595F"/>
    <w:rsid w:val="00290D51"/>
    <w:rsid w:val="00294839"/>
    <w:rsid w:val="002A285A"/>
    <w:rsid w:val="002A6104"/>
    <w:rsid w:val="002B0BF5"/>
    <w:rsid w:val="002D1C4C"/>
    <w:rsid w:val="002D4CB6"/>
    <w:rsid w:val="002D59D2"/>
    <w:rsid w:val="002E048D"/>
    <w:rsid w:val="002E20EF"/>
    <w:rsid w:val="002E36A3"/>
    <w:rsid w:val="002E4D8B"/>
    <w:rsid w:val="002E7716"/>
    <w:rsid w:val="002F06CE"/>
    <w:rsid w:val="002F3945"/>
    <w:rsid w:val="002F4B35"/>
    <w:rsid w:val="002F5AE7"/>
    <w:rsid w:val="00311A4F"/>
    <w:rsid w:val="00313F61"/>
    <w:rsid w:val="00314329"/>
    <w:rsid w:val="003211E3"/>
    <w:rsid w:val="00323718"/>
    <w:rsid w:val="003272CC"/>
    <w:rsid w:val="00327571"/>
    <w:rsid w:val="00330881"/>
    <w:rsid w:val="00337C85"/>
    <w:rsid w:val="0034118A"/>
    <w:rsid w:val="0034265D"/>
    <w:rsid w:val="00342E76"/>
    <w:rsid w:val="0034704B"/>
    <w:rsid w:val="0038168F"/>
    <w:rsid w:val="003843A7"/>
    <w:rsid w:val="00385DA0"/>
    <w:rsid w:val="003A3A9F"/>
    <w:rsid w:val="003A42F1"/>
    <w:rsid w:val="003A6FB4"/>
    <w:rsid w:val="003C01EB"/>
    <w:rsid w:val="003D3988"/>
    <w:rsid w:val="003D45B1"/>
    <w:rsid w:val="003D54DF"/>
    <w:rsid w:val="003D6477"/>
    <w:rsid w:val="003E0E9C"/>
    <w:rsid w:val="003E5E4A"/>
    <w:rsid w:val="003E78BE"/>
    <w:rsid w:val="0040546D"/>
    <w:rsid w:val="00406868"/>
    <w:rsid w:val="00407D78"/>
    <w:rsid w:val="00412D66"/>
    <w:rsid w:val="00423E4C"/>
    <w:rsid w:val="00424721"/>
    <w:rsid w:val="00430B11"/>
    <w:rsid w:val="00433D55"/>
    <w:rsid w:val="00434FB6"/>
    <w:rsid w:val="00437BBD"/>
    <w:rsid w:val="00442277"/>
    <w:rsid w:val="004451D0"/>
    <w:rsid w:val="00453B34"/>
    <w:rsid w:val="0046139A"/>
    <w:rsid w:val="00472F42"/>
    <w:rsid w:val="0047522B"/>
    <w:rsid w:val="00475DEA"/>
    <w:rsid w:val="00481775"/>
    <w:rsid w:val="00483A45"/>
    <w:rsid w:val="004933ED"/>
    <w:rsid w:val="0049425C"/>
    <w:rsid w:val="004A139C"/>
    <w:rsid w:val="004A159C"/>
    <w:rsid w:val="004C25D8"/>
    <w:rsid w:val="004C3D87"/>
    <w:rsid w:val="004D50B6"/>
    <w:rsid w:val="004F37EC"/>
    <w:rsid w:val="0050457C"/>
    <w:rsid w:val="00505910"/>
    <w:rsid w:val="00513D69"/>
    <w:rsid w:val="0051494A"/>
    <w:rsid w:val="00524A4B"/>
    <w:rsid w:val="00532C1B"/>
    <w:rsid w:val="00534D1F"/>
    <w:rsid w:val="00534EDE"/>
    <w:rsid w:val="00535F70"/>
    <w:rsid w:val="00540408"/>
    <w:rsid w:val="00544CD6"/>
    <w:rsid w:val="005462D6"/>
    <w:rsid w:val="005505E3"/>
    <w:rsid w:val="00555903"/>
    <w:rsid w:val="00556527"/>
    <w:rsid w:val="0055774B"/>
    <w:rsid w:val="00557B2D"/>
    <w:rsid w:val="005617A5"/>
    <w:rsid w:val="0056435F"/>
    <w:rsid w:val="005660B8"/>
    <w:rsid w:val="00567EF9"/>
    <w:rsid w:val="00582D26"/>
    <w:rsid w:val="0059054E"/>
    <w:rsid w:val="00592049"/>
    <w:rsid w:val="00593D01"/>
    <w:rsid w:val="00596170"/>
    <w:rsid w:val="005A2054"/>
    <w:rsid w:val="005A7A3D"/>
    <w:rsid w:val="005B3705"/>
    <w:rsid w:val="005B4825"/>
    <w:rsid w:val="005B65D9"/>
    <w:rsid w:val="005C0AB6"/>
    <w:rsid w:val="005C46D4"/>
    <w:rsid w:val="005C6268"/>
    <w:rsid w:val="005D08BD"/>
    <w:rsid w:val="005D273D"/>
    <w:rsid w:val="005D6001"/>
    <w:rsid w:val="005E542B"/>
    <w:rsid w:val="005E5435"/>
    <w:rsid w:val="005E6769"/>
    <w:rsid w:val="005F3219"/>
    <w:rsid w:val="005F70D9"/>
    <w:rsid w:val="0060104E"/>
    <w:rsid w:val="006022ED"/>
    <w:rsid w:val="0060242E"/>
    <w:rsid w:val="00606453"/>
    <w:rsid w:val="00607253"/>
    <w:rsid w:val="006078DB"/>
    <w:rsid w:val="006129CD"/>
    <w:rsid w:val="00614446"/>
    <w:rsid w:val="006148A6"/>
    <w:rsid w:val="00615C72"/>
    <w:rsid w:val="00620840"/>
    <w:rsid w:val="0062153C"/>
    <w:rsid w:val="00623472"/>
    <w:rsid w:val="00624DB6"/>
    <w:rsid w:val="00633B7B"/>
    <w:rsid w:val="00634FC9"/>
    <w:rsid w:val="00636F04"/>
    <w:rsid w:val="00637907"/>
    <w:rsid w:val="00640F54"/>
    <w:rsid w:val="00656C02"/>
    <w:rsid w:val="006578CE"/>
    <w:rsid w:val="00666185"/>
    <w:rsid w:val="006813CB"/>
    <w:rsid w:val="00682E89"/>
    <w:rsid w:val="00683289"/>
    <w:rsid w:val="0068728F"/>
    <w:rsid w:val="00694868"/>
    <w:rsid w:val="00696072"/>
    <w:rsid w:val="006A679B"/>
    <w:rsid w:val="006B180E"/>
    <w:rsid w:val="006B3BEE"/>
    <w:rsid w:val="006B4E55"/>
    <w:rsid w:val="006C2173"/>
    <w:rsid w:val="006C3E8F"/>
    <w:rsid w:val="006C4567"/>
    <w:rsid w:val="006C58DF"/>
    <w:rsid w:val="006C74EB"/>
    <w:rsid w:val="006D063D"/>
    <w:rsid w:val="006D3A11"/>
    <w:rsid w:val="006E0A67"/>
    <w:rsid w:val="006E33DA"/>
    <w:rsid w:val="006E48EC"/>
    <w:rsid w:val="006F38DF"/>
    <w:rsid w:val="006F728C"/>
    <w:rsid w:val="00700C30"/>
    <w:rsid w:val="00702864"/>
    <w:rsid w:val="00703CEC"/>
    <w:rsid w:val="00710BDD"/>
    <w:rsid w:val="00710D26"/>
    <w:rsid w:val="007137AA"/>
    <w:rsid w:val="00715AB3"/>
    <w:rsid w:val="00716895"/>
    <w:rsid w:val="00723CB7"/>
    <w:rsid w:val="00724B8B"/>
    <w:rsid w:val="00727A57"/>
    <w:rsid w:val="007336DB"/>
    <w:rsid w:val="00743531"/>
    <w:rsid w:val="00747173"/>
    <w:rsid w:val="00753AA0"/>
    <w:rsid w:val="00762F15"/>
    <w:rsid w:val="0076539E"/>
    <w:rsid w:val="007664B9"/>
    <w:rsid w:val="00767014"/>
    <w:rsid w:val="00774EE0"/>
    <w:rsid w:val="007765CD"/>
    <w:rsid w:val="00794961"/>
    <w:rsid w:val="007A0B77"/>
    <w:rsid w:val="007B39E4"/>
    <w:rsid w:val="007C6970"/>
    <w:rsid w:val="007D1C1A"/>
    <w:rsid w:val="007E427D"/>
    <w:rsid w:val="007E6D49"/>
    <w:rsid w:val="007F314A"/>
    <w:rsid w:val="007F6471"/>
    <w:rsid w:val="008025A8"/>
    <w:rsid w:val="00802B23"/>
    <w:rsid w:val="00803280"/>
    <w:rsid w:val="008105A1"/>
    <w:rsid w:val="00812740"/>
    <w:rsid w:val="0081423E"/>
    <w:rsid w:val="00814272"/>
    <w:rsid w:val="00816B8B"/>
    <w:rsid w:val="0082115F"/>
    <w:rsid w:val="00830EB2"/>
    <w:rsid w:val="008325AE"/>
    <w:rsid w:val="00837E55"/>
    <w:rsid w:val="00840F23"/>
    <w:rsid w:val="00841346"/>
    <w:rsid w:val="008438D5"/>
    <w:rsid w:val="008450C9"/>
    <w:rsid w:val="008620FE"/>
    <w:rsid w:val="0086282F"/>
    <w:rsid w:val="0086499D"/>
    <w:rsid w:val="00867828"/>
    <w:rsid w:val="008729AC"/>
    <w:rsid w:val="00882632"/>
    <w:rsid w:val="00882C23"/>
    <w:rsid w:val="008837E3"/>
    <w:rsid w:val="00886F1B"/>
    <w:rsid w:val="008960D3"/>
    <w:rsid w:val="008B0FAA"/>
    <w:rsid w:val="008B367B"/>
    <w:rsid w:val="008B69AB"/>
    <w:rsid w:val="008D0EB4"/>
    <w:rsid w:val="008D2604"/>
    <w:rsid w:val="008D6E56"/>
    <w:rsid w:val="008E7B20"/>
    <w:rsid w:val="00903AAC"/>
    <w:rsid w:val="009047FB"/>
    <w:rsid w:val="00910222"/>
    <w:rsid w:val="009165DB"/>
    <w:rsid w:val="00925796"/>
    <w:rsid w:val="00937030"/>
    <w:rsid w:val="00941C5C"/>
    <w:rsid w:val="00945792"/>
    <w:rsid w:val="0094784E"/>
    <w:rsid w:val="00951158"/>
    <w:rsid w:val="00964B49"/>
    <w:rsid w:val="00974A64"/>
    <w:rsid w:val="00982B96"/>
    <w:rsid w:val="00982DF3"/>
    <w:rsid w:val="009A1C9F"/>
    <w:rsid w:val="009A1DB2"/>
    <w:rsid w:val="009A1EE3"/>
    <w:rsid w:val="009A2653"/>
    <w:rsid w:val="009A58CD"/>
    <w:rsid w:val="009A6FA6"/>
    <w:rsid w:val="009B3591"/>
    <w:rsid w:val="009B41D0"/>
    <w:rsid w:val="009B7398"/>
    <w:rsid w:val="009C0393"/>
    <w:rsid w:val="009C2092"/>
    <w:rsid w:val="009C2B57"/>
    <w:rsid w:val="009C63B6"/>
    <w:rsid w:val="009C7C02"/>
    <w:rsid w:val="009D4399"/>
    <w:rsid w:val="009E154B"/>
    <w:rsid w:val="009F600C"/>
    <w:rsid w:val="00A050AE"/>
    <w:rsid w:val="00A1196D"/>
    <w:rsid w:val="00A11CFF"/>
    <w:rsid w:val="00A13332"/>
    <w:rsid w:val="00A13C89"/>
    <w:rsid w:val="00A21709"/>
    <w:rsid w:val="00A23653"/>
    <w:rsid w:val="00A25EBA"/>
    <w:rsid w:val="00A270AF"/>
    <w:rsid w:val="00A35E31"/>
    <w:rsid w:val="00A3642F"/>
    <w:rsid w:val="00A4745F"/>
    <w:rsid w:val="00A62268"/>
    <w:rsid w:val="00A73BD3"/>
    <w:rsid w:val="00A7661E"/>
    <w:rsid w:val="00A87CC5"/>
    <w:rsid w:val="00A90B49"/>
    <w:rsid w:val="00A93639"/>
    <w:rsid w:val="00A97435"/>
    <w:rsid w:val="00AA393A"/>
    <w:rsid w:val="00AA55B0"/>
    <w:rsid w:val="00AA7526"/>
    <w:rsid w:val="00AC47E5"/>
    <w:rsid w:val="00AC72DC"/>
    <w:rsid w:val="00AD2AED"/>
    <w:rsid w:val="00AD5481"/>
    <w:rsid w:val="00AD6222"/>
    <w:rsid w:val="00AD6C98"/>
    <w:rsid w:val="00AD71D8"/>
    <w:rsid w:val="00AE0747"/>
    <w:rsid w:val="00AE38CD"/>
    <w:rsid w:val="00AE5E62"/>
    <w:rsid w:val="00AE7111"/>
    <w:rsid w:val="00AF3774"/>
    <w:rsid w:val="00AF7A2E"/>
    <w:rsid w:val="00B005CD"/>
    <w:rsid w:val="00B00B9B"/>
    <w:rsid w:val="00B06824"/>
    <w:rsid w:val="00B100D8"/>
    <w:rsid w:val="00B12CC2"/>
    <w:rsid w:val="00B234BD"/>
    <w:rsid w:val="00B360CC"/>
    <w:rsid w:val="00B510B9"/>
    <w:rsid w:val="00B559D3"/>
    <w:rsid w:val="00B61C75"/>
    <w:rsid w:val="00B627B3"/>
    <w:rsid w:val="00B800A1"/>
    <w:rsid w:val="00B80391"/>
    <w:rsid w:val="00B81DE6"/>
    <w:rsid w:val="00B85BCA"/>
    <w:rsid w:val="00B902DD"/>
    <w:rsid w:val="00B9320A"/>
    <w:rsid w:val="00B9758D"/>
    <w:rsid w:val="00BA5EF4"/>
    <w:rsid w:val="00BA64D6"/>
    <w:rsid w:val="00BB09C9"/>
    <w:rsid w:val="00BB6ECD"/>
    <w:rsid w:val="00BC103A"/>
    <w:rsid w:val="00BC3808"/>
    <w:rsid w:val="00BC5F46"/>
    <w:rsid w:val="00BC7E25"/>
    <w:rsid w:val="00BD391E"/>
    <w:rsid w:val="00BD5CDF"/>
    <w:rsid w:val="00BE0EA7"/>
    <w:rsid w:val="00BE4CBC"/>
    <w:rsid w:val="00BE720E"/>
    <w:rsid w:val="00BF0567"/>
    <w:rsid w:val="00BF1577"/>
    <w:rsid w:val="00C01B34"/>
    <w:rsid w:val="00C04D4E"/>
    <w:rsid w:val="00C125D4"/>
    <w:rsid w:val="00C13B99"/>
    <w:rsid w:val="00C2233E"/>
    <w:rsid w:val="00C35CEB"/>
    <w:rsid w:val="00C36533"/>
    <w:rsid w:val="00C439A5"/>
    <w:rsid w:val="00C4640E"/>
    <w:rsid w:val="00C53B2D"/>
    <w:rsid w:val="00C547A6"/>
    <w:rsid w:val="00C5636B"/>
    <w:rsid w:val="00C65767"/>
    <w:rsid w:val="00C7417B"/>
    <w:rsid w:val="00C74662"/>
    <w:rsid w:val="00C75CE6"/>
    <w:rsid w:val="00C801A4"/>
    <w:rsid w:val="00C81699"/>
    <w:rsid w:val="00C84A40"/>
    <w:rsid w:val="00C86F4C"/>
    <w:rsid w:val="00C95128"/>
    <w:rsid w:val="00CA287C"/>
    <w:rsid w:val="00CA303F"/>
    <w:rsid w:val="00CA69F1"/>
    <w:rsid w:val="00CB4969"/>
    <w:rsid w:val="00CC26B3"/>
    <w:rsid w:val="00CC5652"/>
    <w:rsid w:val="00CD2796"/>
    <w:rsid w:val="00CD35F4"/>
    <w:rsid w:val="00CE0A4A"/>
    <w:rsid w:val="00CE0E06"/>
    <w:rsid w:val="00CE5A53"/>
    <w:rsid w:val="00CE7BD0"/>
    <w:rsid w:val="00CE7C30"/>
    <w:rsid w:val="00CF0A9C"/>
    <w:rsid w:val="00CF40FC"/>
    <w:rsid w:val="00CF4166"/>
    <w:rsid w:val="00CF497E"/>
    <w:rsid w:val="00D02F71"/>
    <w:rsid w:val="00D2249F"/>
    <w:rsid w:val="00D23BD4"/>
    <w:rsid w:val="00D25B64"/>
    <w:rsid w:val="00D267D1"/>
    <w:rsid w:val="00D26F31"/>
    <w:rsid w:val="00D274DA"/>
    <w:rsid w:val="00D352A8"/>
    <w:rsid w:val="00D415D5"/>
    <w:rsid w:val="00D4382B"/>
    <w:rsid w:val="00D469AE"/>
    <w:rsid w:val="00D518C4"/>
    <w:rsid w:val="00D549CF"/>
    <w:rsid w:val="00D63AF5"/>
    <w:rsid w:val="00D64399"/>
    <w:rsid w:val="00D7412D"/>
    <w:rsid w:val="00D75496"/>
    <w:rsid w:val="00D7594F"/>
    <w:rsid w:val="00D81BEF"/>
    <w:rsid w:val="00D82CD3"/>
    <w:rsid w:val="00D83026"/>
    <w:rsid w:val="00D86430"/>
    <w:rsid w:val="00D922F7"/>
    <w:rsid w:val="00DB0185"/>
    <w:rsid w:val="00DB190F"/>
    <w:rsid w:val="00DB559F"/>
    <w:rsid w:val="00DB5919"/>
    <w:rsid w:val="00DB7ACE"/>
    <w:rsid w:val="00DC520A"/>
    <w:rsid w:val="00DC5D05"/>
    <w:rsid w:val="00DC778A"/>
    <w:rsid w:val="00DD16B7"/>
    <w:rsid w:val="00DD3BA9"/>
    <w:rsid w:val="00DD604E"/>
    <w:rsid w:val="00DE5576"/>
    <w:rsid w:val="00DF1E78"/>
    <w:rsid w:val="00DF27CE"/>
    <w:rsid w:val="00DF604C"/>
    <w:rsid w:val="00DF6419"/>
    <w:rsid w:val="00E010EB"/>
    <w:rsid w:val="00E05E82"/>
    <w:rsid w:val="00E06D32"/>
    <w:rsid w:val="00E10242"/>
    <w:rsid w:val="00E1195B"/>
    <w:rsid w:val="00E1755B"/>
    <w:rsid w:val="00E30FBD"/>
    <w:rsid w:val="00E32BCB"/>
    <w:rsid w:val="00E448D4"/>
    <w:rsid w:val="00E44A3B"/>
    <w:rsid w:val="00E44C70"/>
    <w:rsid w:val="00E55ED5"/>
    <w:rsid w:val="00E61362"/>
    <w:rsid w:val="00E62664"/>
    <w:rsid w:val="00E712CD"/>
    <w:rsid w:val="00E729E0"/>
    <w:rsid w:val="00E73F94"/>
    <w:rsid w:val="00E8461B"/>
    <w:rsid w:val="00E856E9"/>
    <w:rsid w:val="00E95DD6"/>
    <w:rsid w:val="00EA247D"/>
    <w:rsid w:val="00EA37C5"/>
    <w:rsid w:val="00EB210D"/>
    <w:rsid w:val="00EB3093"/>
    <w:rsid w:val="00EC08DA"/>
    <w:rsid w:val="00EC18E7"/>
    <w:rsid w:val="00EC2327"/>
    <w:rsid w:val="00EC2812"/>
    <w:rsid w:val="00EC4BF4"/>
    <w:rsid w:val="00EC5B21"/>
    <w:rsid w:val="00EC6383"/>
    <w:rsid w:val="00EC741A"/>
    <w:rsid w:val="00EC7BDF"/>
    <w:rsid w:val="00ED1A20"/>
    <w:rsid w:val="00ED2E85"/>
    <w:rsid w:val="00ED3D1C"/>
    <w:rsid w:val="00EE15C2"/>
    <w:rsid w:val="00EE5B82"/>
    <w:rsid w:val="00EF044C"/>
    <w:rsid w:val="00EF3BEA"/>
    <w:rsid w:val="00EF414F"/>
    <w:rsid w:val="00EF445D"/>
    <w:rsid w:val="00F0028A"/>
    <w:rsid w:val="00F036C2"/>
    <w:rsid w:val="00F04A16"/>
    <w:rsid w:val="00F04B7B"/>
    <w:rsid w:val="00F147C0"/>
    <w:rsid w:val="00F1759B"/>
    <w:rsid w:val="00F352F8"/>
    <w:rsid w:val="00F40159"/>
    <w:rsid w:val="00F40DAD"/>
    <w:rsid w:val="00F44A1B"/>
    <w:rsid w:val="00F4541D"/>
    <w:rsid w:val="00F461C9"/>
    <w:rsid w:val="00F543A0"/>
    <w:rsid w:val="00F56394"/>
    <w:rsid w:val="00F63DFB"/>
    <w:rsid w:val="00F63EF6"/>
    <w:rsid w:val="00F65853"/>
    <w:rsid w:val="00F80545"/>
    <w:rsid w:val="00F850A8"/>
    <w:rsid w:val="00F85A6F"/>
    <w:rsid w:val="00F90600"/>
    <w:rsid w:val="00F93C0C"/>
    <w:rsid w:val="00F949B8"/>
    <w:rsid w:val="00F975A2"/>
    <w:rsid w:val="00FB49E7"/>
    <w:rsid w:val="00FB4CB0"/>
    <w:rsid w:val="00FC0179"/>
    <w:rsid w:val="00FC5897"/>
    <w:rsid w:val="00FC5F04"/>
    <w:rsid w:val="00FD25E9"/>
    <w:rsid w:val="00FD3E93"/>
    <w:rsid w:val="00FD6BFF"/>
    <w:rsid w:val="00FD76E4"/>
    <w:rsid w:val="00FE0870"/>
    <w:rsid w:val="00FF3B80"/>
    <w:rsid w:val="00FF6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9D90D3"/>
  <w15:chartTrackingRefBased/>
  <w15:docId w15:val="{4C0D58B4-743E-4C97-9E1A-1EE29443D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16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16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16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16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16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16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16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16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16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16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16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16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16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16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16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16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16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16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16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16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16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16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16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16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16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16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16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16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16B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D60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5D6001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C74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4662"/>
  </w:style>
  <w:style w:type="paragraph" w:styleId="Footer">
    <w:name w:val="footer"/>
    <w:basedOn w:val="Normal"/>
    <w:link w:val="FooterChar"/>
    <w:uiPriority w:val="99"/>
    <w:unhideWhenUsed/>
    <w:rsid w:val="00C74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4662"/>
  </w:style>
  <w:style w:type="character" w:styleId="Strong">
    <w:name w:val="Strong"/>
    <w:basedOn w:val="DefaultParagraphFont"/>
    <w:uiPriority w:val="22"/>
    <w:qFormat/>
    <w:rsid w:val="00225A5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DC43CF-71D3-4173-BBC2-82B9858DBA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1654</Words>
  <Characters>9431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aliesha sadaf</dc:creator>
  <cp:keywords/>
  <dc:description/>
  <cp:lastModifiedBy>aliesha sadaf</cp:lastModifiedBy>
  <cp:revision>5</cp:revision>
  <dcterms:created xsi:type="dcterms:W3CDTF">2026-03-24T09:33:00Z</dcterms:created>
  <dcterms:modified xsi:type="dcterms:W3CDTF">2026-03-24T09:35:00Z</dcterms:modified>
</cp:coreProperties>
</file>