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highlight w:val="white"/>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highlight w:val="white"/>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highlight w:val="white"/>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highlight w:val="white"/>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highlight w:val="white"/>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highlight w:val="white"/>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highlight w:val="white"/>
        </w:rPr>
      </w:pPr>
    </w:p>
    <w:p w:rsidR="00541948" w:rsidRDefault="00541948" w:rsidP="00A1543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rsidR="00541948" w:rsidRDefault="00A15431" w:rsidP="00A1543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Maketa Diakota</w:t>
      </w:r>
    </w:p>
    <w:p w:rsidR="00A15431" w:rsidRDefault="00A15431" w:rsidP="00A1543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Student Number: 1604741</w:t>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 xml:space="preserve">EMERGENT LEADERSHIP SKILLS FOR THE WORKPLACE </w:t>
      </w:r>
    </w:p>
    <w:p w:rsidR="00A15431" w:rsidRDefault="003124FF" w:rsidP="00A1543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 xml:space="preserve">Tutor Name: </w:t>
      </w:r>
      <w:r w:rsidR="00A15431">
        <w:rPr>
          <w:rFonts w:ascii="Times New Roman" w:eastAsia="Times New Roman" w:hAnsi="Times New Roman" w:cs="Times New Roman"/>
          <w:b/>
          <w:color w:val="000000"/>
          <w:sz w:val="32"/>
          <w:szCs w:val="32"/>
          <w:highlight w:val="white"/>
        </w:rPr>
        <w:t>Yajesh Kumar</w:t>
      </w:r>
    </w:p>
    <w:p w:rsidR="00A15431" w:rsidRDefault="00A1543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rsidR="00541948" w:rsidRDefault="001C4326">
      <w:pPr>
        <w:spacing w:line="360" w:lineRule="auto"/>
        <w:rPr>
          <w:rFonts w:ascii="Times New Roman" w:eastAsia="Times New Roman" w:hAnsi="Times New Roman" w:cs="Times New Roman"/>
          <w:b/>
          <w:color w:val="000000"/>
          <w:sz w:val="32"/>
          <w:szCs w:val="32"/>
          <w:highlight w:val="white"/>
        </w:rPr>
      </w:pPr>
      <w:r>
        <w:br w:type="page"/>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Executive summary</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In this study, the modern leadership roles and responsibility has been discussed in order to improve the growth and productivity of the organization. Two types of leadership style have been discussed namely ethical and online leadership; along with that th</w:t>
      </w:r>
      <w:r>
        <w:rPr>
          <w:rFonts w:ascii="Times New Roman" w:eastAsia="Times New Roman" w:hAnsi="Times New Roman" w:cs="Times New Roman"/>
          <w:color w:val="000000"/>
          <w:sz w:val="24"/>
          <w:szCs w:val="24"/>
        </w:rPr>
        <w:t xml:space="preserve">e key practices of leadership have been mentioned such as model the way and challenge the process. </w:t>
      </w:r>
      <w:r>
        <w:rPr>
          <w:rFonts w:ascii="Times New Roman" w:eastAsia="Times New Roman" w:hAnsi="Times New Roman" w:cs="Times New Roman"/>
          <w:color w:val="000000"/>
          <w:sz w:val="24"/>
          <w:szCs w:val="24"/>
          <w:highlight w:val="white"/>
        </w:rPr>
        <w:t>In addition to this study also explains about the leadership theories and leadership models which can impact positively over the organisation of Whitbread. T</w:t>
      </w:r>
      <w:r>
        <w:rPr>
          <w:rFonts w:ascii="Times New Roman" w:eastAsia="Times New Roman" w:hAnsi="Times New Roman" w:cs="Times New Roman"/>
          <w:color w:val="000000"/>
          <w:sz w:val="24"/>
          <w:szCs w:val="24"/>
          <w:highlight w:val="white"/>
        </w:rPr>
        <w:t>his study also focuses on the impact of leadership over the association of Whitbread. In the financial analysis part, the financial statements have been analysed based on the data that has been collected from the annual report of Whitbread. Each of the per</w:t>
      </w:r>
      <w:r>
        <w:rPr>
          <w:rFonts w:ascii="Times New Roman" w:eastAsia="Times New Roman" w:hAnsi="Times New Roman" w:cs="Times New Roman"/>
          <w:color w:val="000000"/>
          <w:sz w:val="24"/>
          <w:szCs w:val="24"/>
          <w:highlight w:val="white"/>
        </w:rPr>
        <w:t>formances in the field of revenue, dividend share and capital market has been focused along with organisational strategies and policy making. A recommendation has also been provided for Whitbread. Moreover the chief executive officer of Whitbread mainly fo</w:t>
      </w:r>
      <w:r>
        <w:rPr>
          <w:rFonts w:ascii="Times New Roman" w:eastAsia="Times New Roman" w:hAnsi="Times New Roman" w:cs="Times New Roman"/>
          <w:color w:val="000000"/>
          <w:sz w:val="24"/>
          <w:szCs w:val="24"/>
          <w:highlight w:val="white"/>
        </w:rPr>
        <w:t>cus on the transformational, transactional and strategic leadership style and approaches in the organisation.</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p w:rsidR="00541948" w:rsidRDefault="00541948">
      <w:pPr>
        <w:keepNext/>
        <w:keepLines/>
        <w:pBdr>
          <w:top w:val="nil"/>
          <w:left w:val="nil"/>
          <w:bottom w:val="nil"/>
          <w:right w:val="nil"/>
          <w:between w:val="nil"/>
        </w:pBdr>
        <w:spacing w:before="480" w:line="360" w:lineRule="auto"/>
        <w:jc w:val="both"/>
        <w:rPr>
          <w:rFonts w:ascii="Times New Roman" w:eastAsia="Times New Roman" w:hAnsi="Times New Roman" w:cs="Times New Roman"/>
          <w:b/>
          <w:color w:val="000000"/>
          <w:sz w:val="24"/>
          <w:szCs w:val="24"/>
        </w:rPr>
      </w:pPr>
    </w:p>
    <w:sdt>
      <w:sdtPr>
        <w:id w:val="436427672"/>
        <w:docPartObj>
          <w:docPartGallery w:val="Table of Contents"/>
          <w:docPartUnique/>
        </w:docPartObj>
      </w:sdtPr>
      <w:sdtContent>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r>
            <w:fldChar w:fldCharType="begin"/>
          </w:r>
          <w:r w:rsidR="001C4326">
            <w:instrText xml:space="preserve"> TOC \h \u \z </w:instrText>
          </w:r>
          <w:r>
            <w:fldChar w:fldCharType="separate"/>
          </w:r>
          <w:hyperlink w:anchor="_gjdgxs">
            <w:r w:rsidR="001C4326">
              <w:rPr>
                <w:rFonts w:ascii="Times New Roman" w:eastAsia="Times New Roman" w:hAnsi="Times New Roman" w:cs="Times New Roman"/>
                <w:color w:val="000000"/>
                <w:sz w:val="24"/>
                <w:szCs w:val="24"/>
              </w:rPr>
              <w:t>Introduction</w:t>
            </w:r>
            <w:r w:rsidR="001C4326">
              <w:rPr>
                <w:rFonts w:ascii="Times New Roman" w:eastAsia="Times New Roman" w:hAnsi="Times New Roman" w:cs="Times New Roman"/>
                <w:color w:val="000000"/>
                <w:sz w:val="24"/>
                <w:szCs w:val="24"/>
              </w:rPr>
              <w:tab/>
              <w:t>3</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30j0zll">
            <w:r w:rsidR="001C4326">
              <w:rPr>
                <w:rFonts w:ascii="Times New Roman" w:eastAsia="Times New Roman" w:hAnsi="Times New Roman" w:cs="Times New Roman"/>
                <w:color w:val="000000"/>
                <w:sz w:val="24"/>
                <w:szCs w:val="24"/>
              </w:rPr>
              <w:t>Task 1</w:t>
            </w:r>
            <w:r w:rsidR="001C4326">
              <w:rPr>
                <w:rFonts w:ascii="Times New Roman" w:eastAsia="Times New Roman" w:hAnsi="Times New Roman" w:cs="Times New Roman"/>
                <w:color w:val="000000"/>
                <w:sz w:val="24"/>
                <w:szCs w:val="24"/>
              </w:rPr>
              <w:tab/>
              <w:t>3</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1fob9te">
            <w:r w:rsidR="001C4326">
              <w:rPr>
                <w:rFonts w:ascii="Times New Roman" w:eastAsia="Times New Roman" w:hAnsi="Times New Roman" w:cs="Times New Roman"/>
                <w:color w:val="000000"/>
                <w:sz w:val="24"/>
                <w:szCs w:val="24"/>
              </w:rPr>
              <w:t>Understanding the concepts of key responsibilities of leadership role</w:t>
            </w:r>
            <w:r w:rsidR="001C4326">
              <w:rPr>
                <w:rFonts w:ascii="Times New Roman" w:eastAsia="Times New Roman" w:hAnsi="Times New Roman" w:cs="Times New Roman"/>
                <w:color w:val="000000"/>
                <w:sz w:val="24"/>
                <w:szCs w:val="24"/>
              </w:rPr>
              <w:tab/>
              <w:t>3</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3znysh7">
            <w:r w:rsidR="001C4326">
              <w:rPr>
                <w:rFonts w:ascii="Times New Roman" w:eastAsia="Times New Roman" w:hAnsi="Times New Roman" w:cs="Times New Roman"/>
                <w:color w:val="000000"/>
                <w:sz w:val="24"/>
                <w:szCs w:val="24"/>
                <w:highlight w:val="white"/>
              </w:rPr>
              <w:t>Critical evaluation of strengths and limitations to models and theories of leadership in the context with Whitbread</w:t>
            </w:r>
          </w:hyperlink>
          <w:hyperlink w:anchor="_3znysh7">
            <w:r w:rsidR="001C4326">
              <w:rPr>
                <w:rFonts w:ascii="Times New Roman" w:eastAsia="Times New Roman" w:hAnsi="Times New Roman" w:cs="Times New Roman"/>
                <w:color w:val="000000"/>
                <w:sz w:val="24"/>
                <w:szCs w:val="24"/>
              </w:rPr>
              <w:tab/>
              <w:t>6</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2et92p0">
            <w:r w:rsidR="001C4326">
              <w:rPr>
                <w:rFonts w:ascii="Times New Roman" w:eastAsia="Times New Roman" w:hAnsi="Times New Roman" w:cs="Times New Roman"/>
                <w:color w:val="000000"/>
                <w:sz w:val="24"/>
                <w:szCs w:val="24"/>
                <w:highlight w:val="white"/>
              </w:rPr>
              <w:t>Task 2</w:t>
            </w:r>
          </w:hyperlink>
          <w:hyperlink w:anchor="_2et92p0">
            <w:r w:rsidR="001C4326">
              <w:rPr>
                <w:rFonts w:ascii="Times New Roman" w:eastAsia="Times New Roman" w:hAnsi="Times New Roman" w:cs="Times New Roman"/>
                <w:color w:val="000000"/>
                <w:sz w:val="24"/>
                <w:szCs w:val="24"/>
              </w:rPr>
              <w:tab/>
              <w:t>11</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tyjcwt">
            <w:r w:rsidR="001C4326">
              <w:rPr>
                <w:rFonts w:ascii="Times New Roman" w:eastAsia="Times New Roman" w:hAnsi="Times New Roman" w:cs="Times New Roman"/>
                <w:color w:val="000000"/>
                <w:sz w:val="24"/>
                <w:szCs w:val="24"/>
                <w:highlight w:val="white"/>
              </w:rPr>
              <w:t>Approaches of the CEO of Whitbread and yourself</w:t>
            </w:r>
          </w:hyperlink>
          <w:hyperlink w:anchor="_tyjcwt">
            <w:r w:rsidR="001C4326">
              <w:rPr>
                <w:rFonts w:ascii="Times New Roman" w:eastAsia="Times New Roman" w:hAnsi="Times New Roman" w:cs="Times New Roman"/>
                <w:color w:val="000000"/>
                <w:sz w:val="24"/>
                <w:szCs w:val="24"/>
              </w:rPr>
              <w:tab/>
              <w:t>11</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3dy6vkm">
            <w:r w:rsidR="001C4326">
              <w:rPr>
                <w:rFonts w:ascii="Times New Roman" w:eastAsia="Times New Roman" w:hAnsi="Times New Roman" w:cs="Times New Roman"/>
                <w:color w:val="000000"/>
                <w:sz w:val="24"/>
                <w:szCs w:val="24"/>
                <w:highlight w:val="white"/>
              </w:rPr>
              <w:t>Compare and contrast the leadership styles</w:t>
            </w:r>
          </w:hyperlink>
          <w:hyperlink w:anchor="_3dy6vkm">
            <w:r w:rsidR="001C4326">
              <w:rPr>
                <w:rFonts w:ascii="Times New Roman" w:eastAsia="Times New Roman" w:hAnsi="Times New Roman" w:cs="Times New Roman"/>
                <w:color w:val="000000"/>
                <w:sz w:val="24"/>
                <w:szCs w:val="24"/>
              </w:rPr>
              <w:tab/>
              <w:t>13</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1t3h5sf">
            <w:r w:rsidR="001C4326">
              <w:rPr>
                <w:rFonts w:ascii="Times New Roman" w:eastAsia="Times New Roman" w:hAnsi="Times New Roman" w:cs="Times New Roman"/>
                <w:color w:val="000000"/>
                <w:sz w:val="24"/>
                <w:szCs w:val="24"/>
                <w:highlight w:val="white"/>
              </w:rPr>
              <w:t>Recommendation</w:t>
            </w:r>
          </w:hyperlink>
          <w:hyperlink w:anchor="_1t3h5sf">
            <w:r w:rsidR="001C4326">
              <w:rPr>
                <w:rFonts w:ascii="Times New Roman" w:eastAsia="Times New Roman" w:hAnsi="Times New Roman" w:cs="Times New Roman"/>
                <w:color w:val="000000"/>
                <w:sz w:val="24"/>
                <w:szCs w:val="24"/>
              </w:rPr>
              <w:tab/>
              <w:t>18</w:t>
            </w:r>
          </w:hyperlink>
        </w:p>
        <w:p w:rsidR="00541948" w:rsidRDefault="00541948">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4d34og8">
            <w:r w:rsidR="001C4326">
              <w:rPr>
                <w:rFonts w:ascii="Times New Roman" w:eastAsia="Times New Roman" w:hAnsi="Times New Roman" w:cs="Times New Roman"/>
                <w:color w:val="000000"/>
                <w:sz w:val="24"/>
                <w:szCs w:val="24"/>
                <w:highlight w:val="white"/>
              </w:rPr>
              <w:t>Conclusion</w:t>
            </w:r>
          </w:hyperlink>
          <w:hyperlink w:anchor="_4d34og8">
            <w:r w:rsidR="001C4326">
              <w:rPr>
                <w:rFonts w:ascii="Times New Roman" w:eastAsia="Times New Roman" w:hAnsi="Times New Roman" w:cs="Times New Roman"/>
                <w:color w:val="000000"/>
                <w:sz w:val="24"/>
                <w:szCs w:val="24"/>
              </w:rPr>
              <w:tab/>
              <w:t>18</w:t>
            </w:r>
          </w:hyperlink>
        </w:p>
        <w:p w:rsidR="00541948" w:rsidRDefault="00541948">
          <w:pPr>
            <w:pBdr>
              <w:top w:val="nil"/>
              <w:left w:val="nil"/>
              <w:bottom w:val="nil"/>
              <w:right w:val="nil"/>
              <w:between w:val="nil"/>
            </w:pBdr>
            <w:tabs>
              <w:tab w:val="right" w:pos="9019"/>
            </w:tabs>
            <w:spacing w:after="100" w:line="360" w:lineRule="auto"/>
            <w:rPr>
              <w:rFonts w:ascii="Cambria" w:eastAsia="Cambria" w:hAnsi="Cambria" w:cs="Cambria"/>
              <w:color w:val="000000"/>
            </w:rPr>
          </w:pPr>
          <w:hyperlink w:anchor="_2s8eyo1">
            <w:r w:rsidR="001C4326">
              <w:rPr>
                <w:rFonts w:ascii="Times New Roman" w:eastAsia="Times New Roman" w:hAnsi="Times New Roman" w:cs="Times New Roman"/>
                <w:color w:val="000000"/>
                <w:sz w:val="24"/>
                <w:szCs w:val="24"/>
              </w:rPr>
              <w:t>References</w:t>
            </w:r>
            <w:r w:rsidR="001C4326">
              <w:rPr>
                <w:rFonts w:ascii="Times New Roman" w:eastAsia="Times New Roman" w:hAnsi="Times New Roman" w:cs="Times New Roman"/>
                <w:color w:val="000000"/>
                <w:sz w:val="24"/>
                <w:szCs w:val="24"/>
              </w:rPr>
              <w:tab/>
              <w:t>20</w:t>
            </w:r>
          </w:hyperlink>
        </w:p>
        <w:p w:rsidR="00541948" w:rsidRDefault="00541948">
          <w:pPr>
            <w:spacing w:line="360" w:lineRule="auto"/>
            <w:jc w:val="both"/>
            <w:rPr>
              <w:color w:val="000000"/>
            </w:rPr>
          </w:pPr>
          <w:r>
            <w:fldChar w:fldCharType="end"/>
          </w:r>
        </w:p>
      </w:sdtContent>
    </w:sdt>
    <w:p w:rsidR="00541948" w:rsidRDefault="00541948">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p>
    <w:p w:rsidR="00541948" w:rsidRDefault="001C4326">
      <w:pPr>
        <w:spacing w:line="360" w:lineRule="auto"/>
        <w:rPr>
          <w:rFonts w:ascii="Times New Roman" w:eastAsia="Times New Roman" w:hAnsi="Times New Roman" w:cs="Times New Roman"/>
          <w:b/>
          <w:color w:val="000000"/>
          <w:sz w:val="24"/>
          <w:szCs w:val="24"/>
        </w:rPr>
      </w:pPr>
      <w:r>
        <w:br w:type="page"/>
      </w:r>
    </w:p>
    <w:p w:rsidR="00541948" w:rsidRDefault="001C4326">
      <w:pPr>
        <w:pStyle w:val="Heading1"/>
      </w:pPr>
      <w:bookmarkStart w:id="0" w:name="_gjdgxs" w:colFirst="0" w:colLast="0"/>
      <w:bookmarkEnd w:id="0"/>
      <w:r>
        <w:lastRenderedPageBreak/>
        <w:t xml:space="preserve">Introduction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contemporary world, emergent leadership is termed as one of the most effective leadership styles; and in this process the leaders develop the skills by interacting with other members. In this study, Whitbread Company has been chosen to evaluate the </w:t>
      </w:r>
      <w:r>
        <w:rPr>
          <w:rFonts w:ascii="Times New Roman" w:eastAsia="Times New Roman" w:hAnsi="Times New Roman" w:cs="Times New Roman"/>
          <w:color w:val="000000"/>
          <w:sz w:val="24"/>
          <w:szCs w:val="24"/>
        </w:rPr>
        <w:t>responsibilities of leaders. The strengths and weaknesses of different leadership styles have been discussed in order to illustrate the theories and models for developing the skills. The key responsibilities of leadership roles have been discussed in order</w:t>
      </w:r>
      <w:r>
        <w:rPr>
          <w:rFonts w:ascii="Times New Roman" w:eastAsia="Times New Roman" w:hAnsi="Times New Roman" w:cs="Times New Roman"/>
          <w:color w:val="000000"/>
          <w:sz w:val="24"/>
          <w:szCs w:val="24"/>
        </w:rPr>
        <w:t xml:space="preserve"> to raise the growth and productivity of the company. In competitive era, it is of utmost importance to enhance the key practices of leadership such as model of way and encouraging the heart.  Emergent leaders are those who are perceived by others and thes</w:t>
      </w:r>
      <w:r>
        <w:rPr>
          <w:rFonts w:ascii="Times New Roman" w:eastAsia="Times New Roman" w:hAnsi="Times New Roman" w:cs="Times New Roman"/>
          <w:color w:val="000000"/>
          <w:sz w:val="24"/>
          <w:szCs w:val="24"/>
        </w:rPr>
        <w:t>e leaders adopt quality skills by communicating with other staff members of the company. It has been analysed that self-efficacy is essential for regulating the performance of leaders and punctuality is the factor behind the success of an individual. The l</w:t>
      </w:r>
      <w:r>
        <w:rPr>
          <w:rFonts w:ascii="Times New Roman" w:eastAsia="Times New Roman" w:hAnsi="Times New Roman" w:cs="Times New Roman"/>
          <w:color w:val="000000"/>
          <w:sz w:val="24"/>
          <w:szCs w:val="24"/>
        </w:rPr>
        <w:t xml:space="preserve">eadership styles followed by the Whitbread Company are discussed and some approaches established by the CEO of the company are mentioned to raise the productivity. </w:t>
      </w:r>
    </w:p>
    <w:p w:rsidR="00541948" w:rsidRDefault="001C4326">
      <w:pPr>
        <w:pStyle w:val="Heading1"/>
      </w:pPr>
      <w:bookmarkStart w:id="1" w:name="_30j0zll" w:colFirst="0" w:colLast="0"/>
      <w:bookmarkEnd w:id="1"/>
      <w:r>
        <w:t>Task 1</w:t>
      </w:r>
    </w:p>
    <w:p w:rsidR="00541948" w:rsidRDefault="001C4326">
      <w:pPr>
        <w:pStyle w:val="Heading1"/>
      </w:pPr>
      <w:bookmarkStart w:id="2" w:name="_1fob9te" w:colFirst="0" w:colLast="0"/>
      <w:bookmarkEnd w:id="2"/>
      <w:r>
        <w:t>Understanding the concepts of key responsibilities of leadership role</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Contemporary l</w:t>
      </w:r>
      <w:r>
        <w:rPr>
          <w:rFonts w:ascii="Times New Roman" w:eastAsia="Times New Roman" w:hAnsi="Times New Roman" w:cs="Times New Roman"/>
          <w:b/>
          <w:color w:val="000000"/>
          <w:sz w:val="24"/>
          <w:szCs w:val="24"/>
        </w:rPr>
        <w:t>eadership roles</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contemporary era, leaders help to manage the conflict situations by providing training about leadership skills to all the staff; it will help to improve their performance. According to me, leaders also act as a trouble-shooter who re</w:t>
      </w:r>
      <w:r>
        <w:rPr>
          <w:rFonts w:ascii="Times New Roman" w:eastAsia="Times New Roman" w:hAnsi="Times New Roman" w:cs="Times New Roman"/>
          <w:color w:val="000000"/>
          <w:sz w:val="24"/>
          <w:szCs w:val="24"/>
        </w:rPr>
        <w:t>solves the problems in an organization. Some roles of leadership are as follows:</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Mentoring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can be examined that, mentor acts as a role model and they support the employees who are less-experienced in this field. The main motive of mentor is to raise the</w:t>
      </w:r>
      <w:r>
        <w:rPr>
          <w:rFonts w:ascii="Times New Roman" w:eastAsia="Times New Roman" w:hAnsi="Times New Roman" w:cs="Times New Roman"/>
          <w:color w:val="000000"/>
          <w:sz w:val="24"/>
          <w:szCs w:val="24"/>
        </w:rPr>
        <w:t xml:space="preserve"> listening and speaking skills in the organization (ted.com, 2014). It is an essential role of leader which helps to guide an effective route map for increasing the performance level.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Self-leadership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me, self-leaders help to encourage the e</w:t>
      </w:r>
      <w:r>
        <w:rPr>
          <w:rFonts w:ascii="Times New Roman" w:eastAsia="Times New Roman" w:hAnsi="Times New Roman" w:cs="Times New Roman"/>
          <w:color w:val="000000"/>
          <w:sz w:val="24"/>
          <w:szCs w:val="24"/>
        </w:rPr>
        <w:t xml:space="preserve">mployees in order to achieve the strategic goals. It helps to create a positive though and encourages self-criticism. It has been </w:t>
      </w:r>
      <w:r>
        <w:rPr>
          <w:rFonts w:ascii="Times New Roman" w:eastAsia="Times New Roman" w:hAnsi="Times New Roman" w:cs="Times New Roman"/>
          <w:color w:val="000000"/>
          <w:sz w:val="24"/>
          <w:szCs w:val="24"/>
        </w:rPr>
        <w:lastRenderedPageBreak/>
        <w:t>illustrated that self-leadership is a technique through which staff and employees regulate and maintain own behaviour (ted.com</w:t>
      </w:r>
      <w:r>
        <w:rPr>
          <w:rFonts w:ascii="Times New Roman" w:eastAsia="Times New Roman" w:hAnsi="Times New Roman" w:cs="Times New Roman"/>
          <w:color w:val="000000"/>
          <w:sz w:val="24"/>
          <w:szCs w:val="24"/>
        </w:rPr>
        <w:t>, 2014).</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Leadership styles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can be illustrated that there are various leadership types such as transactional and transformational and strategic leadership. The Whitbread Company mainly follow two types of leadership namely Ethical leadership and online l</w:t>
      </w:r>
      <w:r>
        <w:rPr>
          <w:rFonts w:ascii="Times New Roman" w:eastAsia="Times New Roman" w:hAnsi="Times New Roman" w:cs="Times New Roman"/>
          <w:color w:val="000000"/>
          <w:sz w:val="24"/>
          <w:szCs w:val="24"/>
        </w:rPr>
        <w:t xml:space="preserve">eadership.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Ethical leadership</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me, ethical leadership is crucial for the company because it helps to change the behaviour and attitude of staff members in a positive manner. This leadership type is used for engaging the employees in socio-constructive behaviours. I have ill</w:t>
      </w:r>
      <w:r>
        <w:rPr>
          <w:rFonts w:ascii="Times New Roman" w:eastAsia="Times New Roman" w:hAnsi="Times New Roman" w:cs="Times New Roman"/>
          <w:color w:val="000000"/>
          <w:sz w:val="24"/>
          <w:szCs w:val="24"/>
        </w:rPr>
        <w:t>ustrated that this leadership style help the staff members to accomplish their target in a positive manner by using the authority in a positive manner.</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Transactional Leadership</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In the case of transactional leadership it can be observed that the leader essentially resorts to a system of reward and punishment to promote compliance and order through the team structure. According to Ghasabeh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 xml:space="preserve">(2015), this form of leadership is </w:t>
      </w:r>
      <w:r>
        <w:rPr>
          <w:rFonts w:ascii="Times New Roman" w:eastAsia="Times New Roman" w:hAnsi="Times New Roman" w:cs="Times New Roman"/>
          <w:color w:val="000000"/>
          <w:sz w:val="24"/>
          <w:szCs w:val="24"/>
          <w:highlight w:val="white"/>
        </w:rPr>
        <w:t>considerably rigid and the leader controls the full scope of operations of the team. This form of leadership is often seen to have the major drawback of low employee motivation the freedom allowed to the employees to implement their strategies comes paired</w:t>
      </w:r>
      <w:r>
        <w:rPr>
          <w:rFonts w:ascii="Times New Roman" w:eastAsia="Times New Roman" w:hAnsi="Times New Roman" w:cs="Times New Roman"/>
          <w:color w:val="000000"/>
          <w:sz w:val="24"/>
          <w:szCs w:val="24"/>
          <w:highlight w:val="white"/>
        </w:rPr>
        <w:t xml:space="preserve"> up with the risk of punishment if there is an error in the process.</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Transformational Leadership</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 the case of transformational leadership it can be viewed that the leadership is more engaging in nature as compared to the transactional style. This form of</w:t>
      </w:r>
      <w:r>
        <w:rPr>
          <w:rFonts w:ascii="Times New Roman" w:eastAsia="Times New Roman" w:hAnsi="Times New Roman" w:cs="Times New Roman"/>
          <w:color w:val="000000"/>
          <w:sz w:val="24"/>
          <w:szCs w:val="24"/>
          <w:highlight w:val="white"/>
        </w:rPr>
        <w:t xml:space="preserve"> leadership aids to inclusive management and includes the team members in the process of decision making. As per the views of Dartey-Baah (2015), this form of leadership creates a vision for the entire team as one entity driving the team towards a common g</w:t>
      </w:r>
      <w:r>
        <w:rPr>
          <w:rFonts w:ascii="Times New Roman" w:eastAsia="Times New Roman" w:hAnsi="Times New Roman" w:cs="Times New Roman"/>
          <w:color w:val="000000"/>
          <w:sz w:val="24"/>
          <w:szCs w:val="24"/>
          <w:highlight w:val="white"/>
        </w:rPr>
        <w:t xml:space="preserve">oal and effectively integrating the personal objectives of the team members with the organisational objectives which have been set out. This form of leadership is highly motivational for a team and aids to the overall development of team productivity.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Onl</w:t>
      </w:r>
      <w:r>
        <w:rPr>
          <w:rFonts w:ascii="Times New Roman" w:eastAsia="Times New Roman" w:hAnsi="Times New Roman" w:cs="Times New Roman"/>
          <w:b/>
          <w:color w:val="000000"/>
          <w:sz w:val="24"/>
          <w:szCs w:val="24"/>
        </w:rPr>
        <w:t xml:space="preserve">ine leadership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leadership style is followed by Whitbread Company in order to gain trust for enhancing the productivity of the business venture. Online leadership style aids to eliminate the non-verbal cues and support verbal communication (ted.com, 2013). According </w:t>
      </w:r>
      <w:r>
        <w:rPr>
          <w:rFonts w:ascii="Times New Roman" w:eastAsia="Times New Roman" w:hAnsi="Times New Roman" w:cs="Times New Roman"/>
          <w:color w:val="000000"/>
          <w:sz w:val="24"/>
          <w:szCs w:val="24"/>
        </w:rPr>
        <w:t xml:space="preserve">to me, by using </w:t>
      </w:r>
      <w:r>
        <w:rPr>
          <w:rFonts w:ascii="Times New Roman" w:eastAsia="Times New Roman" w:hAnsi="Times New Roman" w:cs="Times New Roman"/>
          <w:color w:val="000000"/>
          <w:sz w:val="24"/>
          <w:szCs w:val="24"/>
        </w:rPr>
        <w:lastRenderedPageBreak/>
        <w:t xml:space="preserve">electronic communication process in an organization can bring high economic growth and it strongly affects the behaviour of the receivers. </w:t>
      </w:r>
    </w:p>
    <w:p w:rsidR="00541948" w:rsidRDefault="00541948">
      <w:pPr>
        <w:pBdr>
          <w:top w:val="nil"/>
          <w:left w:val="nil"/>
          <w:bottom w:val="nil"/>
          <w:right w:val="nil"/>
          <w:between w:val="nil"/>
        </w:pBdr>
        <w:spacing w:line="360" w:lineRule="auto"/>
        <w:rPr>
          <w:rFonts w:ascii="Times New Roman" w:eastAsia="Times New Roman" w:hAnsi="Times New Roman" w:cs="Times New Roman"/>
          <w:b/>
          <w:color w:val="000000"/>
          <w:sz w:val="24"/>
          <w:szCs w:val="24"/>
          <w:highlight w:val="white"/>
        </w:rPr>
      </w:pPr>
    </w:p>
    <w:p w:rsidR="00541948" w:rsidRDefault="001C4326">
      <w:pPr>
        <w:pBdr>
          <w:top w:val="nil"/>
          <w:left w:val="nil"/>
          <w:bottom w:val="nil"/>
          <w:right w:val="nil"/>
          <w:between w:val="nil"/>
        </w:pBdr>
        <w:spacing w:line="36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Key responsibilities of the leadership roles </w:t>
      </w:r>
    </w:p>
    <w:p w:rsidR="00541948" w:rsidRDefault="001C4326">
      <w:pPr>
        <w:numPr>
          <w:ilvl w:val="0"/>
          <w:numId w:val="14"/>
        </w:numPr>
        <w:pBdr>
          <w:top w:val="nil"/>
          <w:left w:val="nil"/>
          <w:bottom w:val="nil"/>
          <w:right w:val="nil"/>
          <w:between w:val="nil"/>
        </w:pBdr>
        <w:spacing w:line="36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Building trust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color w:val="000000"/>
          <w:sz w:val="24"/>
          <w:szCs w:val="24"/>
          <w:highlight w:val="white"/>
        </w:rPr>
        <w:t>Trust is an effective leadership resp</w:t>
      </w:r>
      <w:r>
        <w:rPr>
          <w:rFonts w:ascii="Times New Roman" w:eastAsia="Times New Roman" w:hAnsi="Times New Roman" w:cs="Times New Roman"/>
          <w:color w:val="000000"/>
          <w:sz w:val="24"/>
          <w:szCs w:val="24"/>
          <w:highlight w:val="white"/>
        </w:rPr>
        <w:t>onsibility and it is beneficial for the growth and productivity of the company. I have analyzed that, there are various dimensions of trust such as integrity, competence, loyalty, competence, openness and consistency; and these dimensions are crucial to bu</w:t>
      </w:r>
      <w:r>
        <w:rPr>
          <w:rFonts w:ascii="Times New Roman" w:eastAsia="Times New Roman" w:hAnsi="Times New Roman" w:cs="Times New Roman"/>
          <w:color w:val="000000"/>
          <w:sz w:val="24"/>
          <w:szCs w:val="24"/>
          <w:highlight w:val="white"/>
        </w:rPr>
        <w:t>ild trust within an organization.</w:t>
      </w:r>
    </w:p>
    <w:p w:rsidR="00541948" w:rsidRDefault="001C4326">
      <w:pPr>
        <w:numPr>
          <w:ilvl w:val="0"/>
          <w:numId w:val="14"/>
        </w:numPr>
        <w:pBdr>
          <w:top w:val="nil"/>
          <w:left w:val="nil"/>
          <w:bottom w:val="nil"/>
          <w:right w:val="nil"/>
          <w:between w:val="nil"/>
        </w:pBdr>
        <w:spacing w:line="36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Raise communication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Communication process helps to regulate the motivation function within the staff members; and it is crucial in order to minimize the further consequences. As stated by Yu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 xml:space="preserve">(2018), listening and presentation skills are improved by interacting with the managers and other staff of the company. According to me, interaction is important for eliminating the miscommunication and skills gaps.  </w:t>
      </w:r>
    </w:p>
    <w:p w:rsidR="00541948" w:rsidRDefault="001C4326">
      <w:pPr>
        <w:numPr>
          <w:ilvl w:val="0"/>
          <w:numId w:val="14"/>
        </w:numPr>
        <w:pBdr>
          <w:top w:val="nil"/>
          <w:left w:val="nil"/>
          <w:bottom w:val="nil"/>
          <w:right w:val="nil"/>
          <w:between w:val="nil"/>
        </w:pBdr>
        <w:spacing w:line="36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Build self-efficacy</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Self-efficacy is an effective factor to improve the behaviour of individuals within an organization. I have illustrated that, self-efficacy aids to raise the capability for controlling own behaviour and attitude.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Key practices of leadership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modern</w:t>
      </w:r>
      <w:r>
        <w:rPr>
          <w:rFonts w:ascii="Times New Roman" w:eastAsia="Times New Roman" w:hAnsi="Times New Roman" w:cs="Times New Roman"/>
          <w:color w:val="000000"/>
          <w:sz w:val="24"/>
          <w:szCs w:val="24"/>
        </w:rPr>
        <w:t xml:space="preserve"> world, there are five main practices for exemplary leadership namely model the way, inspiring a shared vision and many more. </w:t>
      </w:r>
    </w:p>
    <w:p w:rsidR="00541948" w:rsidRDefault="001C4326">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Model the way</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practice helps the leaders to enhance the productivity by sharing a common value and aware the staff about the vision of the company. It is the responsibility of leaders to spread the importance of communication skills and other values in order to min</w:t>
      </w:r>
      <w:r>
        <w:rPr>
          <w:rFonts w:ascii="Times New Roman" w:eastAsia="Times New Roman" w:hAnsi="Times New Roman" w:cs="Times New Roman"/>
          <w:color w:val="000000"/>
          <w:sz w:val="24"/>
          <w:szCs w:val="24"/>
        </w:rPr>
        <w:t>imize further challenges. According to me, this situation depicts the process where a leader guides the next steps to the team.</w:t>
      </w:r>
    </w:p>
    <w:p w:rsidR="00541948" w:rsidRDefault="001C4326">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Challenge the process</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this practice, the leaders firstly focus on the needs which are required to improve the circumstances. </w:t>
      </w:r>
      <w:r>
        <w:rPr>
          <w:rFonts w:ascii="Times New Roman" w:eastAsia="Times New Roman" w:hAnsi="Times New Roman" w:cs="Times New Roman"/>
          <w:color w:val="000000"/>
          <w:sz w:val="24"/>
          <w:szCs w:val="24"/>
        </w:rPr>
        <w:t xml:space="preserve">As per the views of </w:t>
      </w:r>
      <w:r>
        <w:rPr>
          <w:rFonts w:ascii="Times New Roman" w:eastAsia="Times New Roman" w:hAnsi="Times New Roman" w:cs="Times New Roman"/>
          <w:color w:val="000000"/>
          <w:sz w:val="24"/>
          <w:szCs w:val="24"/>
          <w:highlight w:val="white"/>
        </w:rPr>
        <w:t>Bellibas and Liu</w:t>
      </w:r>
      <w:r>
        <w:rPr>
          <w:rFonts w:ascii="Times New Roman" w:eastAsia="Times New Roman" w:hAnsi="Times New Roman" w:cs="Times New Roman"/>
          <w:color w:val="000000"/>
          <w:sz w:val="24"/>
          <w:szCs w:val="24"/>
        </w:rPr>
        <w:t xml:space="preserve"> (2018), it is crucial for the leaders to identify the loopholes in order to maintain a positive working environment. </w:t>
      </w:r>
    </w:p>
    <w:p w:rsidR="00541948" w:rsidRDefault="001C4326">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Encourage the heart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Encourage the heart of team members is an effective leadership practice and it i</w:t>
      </w:r>
      <w:r>
        <w:rPr>
          <w:rFonts w:ascii="Times New Roman" w:eastAsia="Times New Roman" w:hAnsi="Times New Roman" w:cs="Times New Roman"/>
          <w:color w:val="000000"/>
          <w:sz w:val="24"/>
          <w:szCs w:val="24"/>
        </w:rPr>
        <w:t>s been used for improving the performance of teams by eliminating the pain from the lives of other employees. I have examined that, in the current era this practice is effective to solve massive issues and in this process the leader shares the glory with t</w:t>
      </w:r>
      <w:r>
        <w:rPr>
          <w:rFonts w:ascii="Times New Roman" w:eastAsia="Times New Roman" w:hAnsi="Times New Roman" w:cs="Times New Roman"/>
          <w:color w:val="000000"/>
          <w:sz w:val="24"/>
          <w:szCs w:val="24"/>
        </w:rPr>
        <w:t xml:space="preserve">eam. </w:t>
      </w:r>
    </w:p>
    <w:p w:rsidR="00541948" w:rsidRDefault="001C4326">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Enable others to act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a leader, it is essential to aware the staff about effective methods and tools which might be used by the team to resolve the consequences. As commented by </w:t>
      </w:r>
      <w:r>
        <w:rPr>
          <w:rFonts w:ascii="Times New Roman" w:eastAsia="Times New Roman" w:hAnsi="Times New Roman" w:cs="Times New Roman"/>
          <w:color w:val="000000"/>
          <w:sz w:val="24"/>
          <w:szCs w:val="24"/>
          <w:highlight w:val="white"/>
        </w:rPr>
        <w:t>Murray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(2019), by improving the communication skills and inter</w:t>
      </w:r>
      <w:r>
        <w:rPr>
          <w:rFonts w:ascii="Times New Roman" w:eastAsia="Times New Roman" w:hAnsi="Times New Roman" w:cs="Times New Roman"/>
          <w:color w:val="000000"/>
          <w:sz w:val="24"/>
          <w:szCs w:val="24"/>
        </w:rPr>
        <w:t xml:space="preserve">personal skills among the employees can help them to eliminate the consequence situation. It is the responsibility of leaders to enhance the problem-solving capability within staff members of the organization.  </w:t>
      </w:r>
    </w:p>
    <w:p w:rsidR="00541948" w:rsidRDefault="001C4326">
      <w:pPr>
        <w:numPr>
          <w:ilvl w:val="0"/>
          <w:numId w:val="8"/>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Inspired a shared vision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vision and mission of the company are mandatory for improving the performance of employees on a global scale. In competitive marketplace, leaders should share the visions in simple words which can be understood by the team members; by sharing a common </w:t>
      </w:r>
      <w:r>
        <w:rPr>
          <w:rFonts w:ascii="Times New Roman" w:eastAsia="Times New Roman" w:hAnsi="Times New Roman" w:cs="Times New Roman"/>
          <w:color w:val="000000"/>
          <w:sz w:val="24"/>
          <w:szCs w:val="24"/>
        </w:rPr>
        <w:t xml:space="preserve">vision will help the team to omit future risk. </w:t>
      </w:r>
    </w:p>
    <w:p w:rsidR="00541948" w:rsidRDefault="001C4326">
      <w:pPr>
        <w:pStyle w:val="Heading1"/>
      </w:pPr>
      <w:bookmarkStart w:id="3" w:name="_3znysh7" w:colFirst="0" w:colLast="0"/>
      <w:bookmarkEnd w:id="3"/>
      <w:r>
        <w:rPr>
          <w:highlight w:val="white"/>
        </w:rPr>
        <w:t xml:space="preserve">Critical evaluation of strengths and limitations to models and theories of leadership in the context with Whitbread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Leadership theories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Leadership theories help in improving the skills and knowledge of a leader which can give a positive impact over an organisation in the context with managing a team. Adopting an appropriate leadership theory helps leaders in understanding situation and imp</w:t>
      </w:r>
      <w:r>
        <w:rPr>
          <w:rFonts w:ascii="Times New Roman" w:eastAsia="Times New Roman" w:hAnsi="Times New Roman" w:cs="Times New Roman"/>
          <w:color w:val="000000"/>
          <w:sz w:val="24"/>
          <w:szCs w:val="24"/>
          <w:highlight w:val="white"/>
        </w:rPr>
        <w:t xml:space="preserve">lements various kinds of strategies. In the words of Anderson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(2017), it can help in managing the organisational activities according to the situation. There are various kinds of leadership theories such as contingency theory, management theory, rel</w:t>
      </w:r>
      <w:r>
        <w:rPr>
          <w:rFonts w:ascii="Times New Roman" w:eastAsia="Times New Roman" w:hAnsi="Times New Roman" w:cs="Times New Roman"/>
          <w:color w:val="000000"/>
          <w:sz w:val="24"/>
          <w:szCs w:val="24"/>
          <w:highlight w:val="white"/>
        </w:rPr>
        <w:t>ationship theory, trait theory, motivational theory, behavioural theory, participative theory and various others which helped in making advantage for a particular workplace depending on the situation. The organisation of Whitbread mainly follows the contin</w:t>
      </w:r>
      <w:r>
        <w:rPr>
          <w:rFonts w:ascii="Times New Roman" w:eastAsia="Times New Roman" w:hAnsi="Times New Roman" w:cs="Times New Roman"/>
          <w:color w:val="000000"/>
          <w:sz w:val="24"/>
          <w:szCs w:val="24"/>
          <w:highlight w:val="white"/>
        </w:rPr>
        <w:t>gency theory, behavioral theory, motivational theory and relationship theory which can help in maintaining the organisational activities and structure.</w:t>
      </w: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noProof/>
          <w:color w:val="000000"/>
          <w:sz w:val="24"/>
          <w:szCs w:val="24"/>
          <w:highlight w:val="white"/>
        </w:rPr>
        <w:lastRenderedPageBreak/>
        <w:drawing>
          <wp:inline distT="114300" distB="114300" distL="114300" distR="114300">
            <wp:extent cx="5572125" cy="32861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72125" cy="3286125"/>
                    </a:xfrm>
                    <a:prstGeom prst="rect">
                      <a:avLst/>
                    </a:prstGeom>
                    <a:ln/>
                  </pic:spPr>
                </pic:pic>
              </a:graphicData>
            </a:graphic>
          </wp:inline>
        </w:drawing>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Figure 1: Leadership theories</w:t>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(Source: As influenced by DeConinck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rPr>
        <w:t>2018</w:t>
      </w:r>
      <w:r>
        <w:rPr>
          <w:rFonts w:ascii="Times New Roman" w:eastAsia="Times New Roman" w:hAnsi="Times New Roman" w:cs="Times New Roman"/>
          <w:color w:val="000000"/>
          <w:sz w:val="24"/>
          <w:szCs w:val="24"/>
          <w:highlight w:val="white"/>
        </w:rPr>
        <w:t>)</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Contingency theory</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Con</w:t>
      </w:r>
      <w:r>
        <w:rPr>
          <w:rFonts w:ascii="Times New Roman" w:eastAsia="Times New Roman" w:hAnsi="Times New Roman" w:cs="Times New Roman"/>
          <w:color w:val="000000"/>
          <w:sz w:val="24"/>
          <w:szCs w:val="24"/>
          <w:highlight w:val="white"/>
        </w:rPr>
        <w:t>tingency theory helps in identifying the appropriate leadership style depending on the situation which can also guide the leaders to organise the structure of their association. This theory helps the leaders of Whitbread to understand the external and inte</w:t>
      </w:r>
      <w:r>
        <w:rPr>
          <w:rFonts w:ascii="Times New Roman" w:eastAsia="Times New Roman" w:hAnsi="Times New Roman" w:cs="Times New Roman"/>
          <w:color w:val="000000"/>
          <w:sz w:val="24"/>
          <w:szCs w:val="24"/>
          <w:highlight w:val="white"/>
        </w:rPr>
        <w:t>rnal situation. Therefore, the leaders can comprehend the situation and establish various kinds of strategies in order to manage the situation which can give a positive impact over the organisation of Whitbread. Additionally, through the help of contingenc</w:t>
      </w:r>
      <w:r>
        <w:rPr>
          <w:rFonts w:ascii="Times New Roman" w:eastAsia="Times New Roman" w:hAnsi="Times New Roman" w:cs="Times New Roman"/>
          <w:color w:val="000000"/>
          <w:sz w:val="24"/>
          <w:szCs w:val="24"/>
          <w:highlight w:val="white"/>
        </w:rPr>
        <w:t>y theory, the leaders of Whitbread can manage the relationship among its co-workers to achieve the goal of their tasks. From the study of Storey (2016), it can help employees of this association to improve their skills and experiences which can increase th</w:t>
      </w:r>
      <w:r>
        <w:rPr>
          <w:rFonts w:ascii="Times New Roman" w:eastAsia="Times New Roman" w:hAnsi="Times New Roman" w:cs="Times New Roman"/>
          <w:color w:val="000000"/>
          <w:sz w:val="24"/>
          <w:szCs w:val="24"/>
          <w:highlight w:val="white"/>
        </w:rPr>
        <w:t xml:space="preserve">e performance rate of this association. However, this theory is very complex to adopt for leaders as leaders are required to be skilled enough to maintain this theory. In Whitbread, the leaders have enough skills and experience to integrate this theory in </w:t>
      </w:r>
      <w:r>
        <w:rPr>
          <w:rFonts w:ascii="Times New Roman" w:eastAsia="Times New Roman" w:hAnsi="Times New Roman" w:cs="Times New Roman"/>
          <w:color w:val="000000"/>
          <w:sz w:val="24"/>
          <w:szCs w:val="24"/>
          <w:highlight w:val="white"/>
        </w:rPr>
        <w:t>order to comprehend the current condition of their workplace.</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Behavioural theory</w:t>
      </w:r>
    </w:p>
    <w:p w:rsidR="00541948" w:rsidRDefault="001C4326">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Behavioural theory helps in developing the learning skills to recognise the conditions of their workplace and also help in enhancing the professional skills through the help of experience and development. By the help of this theory, the leaders of Whitbrea</w:t>
      </w:r>
      <w:r>
        <w:rPr>
          <w:rFonts w:ascii="Times New Roman" w:eastAsia="Times New Roman" w:hAnsi="Times New Roman" w:cs="Times New Roman"/>
          <w:color w:val="000000"/>
          <w:sz w:val="24"/>
          <w:szCs w:val="24"/>
        </w:rPr>
        <w:t xml:space="preserve">d can introduce new creative ideas within their workplace in order to enhance the structure of their organisation. It can help in providing a positive result towards their association. On the other hand, having </w:t>
      </w:r>
      <w:r>
        <w:rPr>
          <w:rFonts w:ascii="Times New Roman" w:eastAsia="Times New Roman" w:hAnsi="Times New Roman" w:cs="Times New Roman"/>
          <w:color w:val="000000"/>
          <w:sz w:val="24"/>
          <w:szCs w:val="24"/>
        </w:rPr>
        <w:lastRenderedPageBreak/>
        <w:t>proper knowledge and skills of leadership, so</w:t>
      </w:r>
      <w:r>
        <w:rPr>
          <w:rFonts w:ascii="Times New Roman" w:eastAsia="Times New Roman" w:hAnsi="Times New Roman" w:cs="Times New Roman"/>
          <w:color w:val="000000"/>
          <w:sz w:val="24"/>
          <w:szCs w:val="24"/>
        </w:rPr>
        <w:t xml:space="preserve">metimes, leaders of Whitbread would not able to understand the behaviour of its employees therefore; leaders cannot operate their tasks properly. According to </w:t>
      </w:r>
      <w:r>
        <w:rPr>
          <w:rFonts w:ascii="Times New Roman" w:eastAsia="Times New Roman" w:hAnsi="Times New Roman" w:cs="Times New Roman"/>
          <w:color w:val="000000"/>
          <w:sz w:val="24"/>
          <w:szCs w:val="24"/>
          <w:highlight w:val="white"/>
        </w:rPr>
        <w:t xml:space="preserve">DeConinck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rPr>
        <w:t>(2018), it can reduce the performance rate of their association and also decreas</w:t>
      </w:r>
      <w:r>
        <w:rPr>
          <w:rFonts w:ascii="Times New Roman" w:eastAsia="Times New Roman" w:hAnsi="Times New Roman" w:cs="Times New Roman"/>
          <w:color w:val="000000"/>
          <w:sz w:val="24"/>
          <w:szCs w:val="24"/>
        </w:rPr>
        <w:t>e the growth rate of their association. Thus, the leaders of this organisation are needed to analyse the behaviour of its team members which can help in managing the team members properly.</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Motivational theory</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Motivation theory helps in increasing the perfo</w:t>
      </w:r>
      <w:r>
        <w:rPr>
          <w:rFonts w:ascii="Times New Roman" w:eastAsia="Times New Roman" w:hAnsi="Times New Roman" w:cs="Times New Roman"/>
          <w:color w:val="000000"/>
          <w:sz w:val="24"/>
          <w:szCs w:val="24"/>
          <w:highlight w:val="white"/>
        </w:rPr>
        <w:t>rmance rate of employees which is one of the most important theories in this current world. The aspect of motivation can be understood through the help of motivational theories such as Herzberg motivational theory and Maslow’s Hierarchy of Needs. These the</w:t>
      </w:r>
      <w:r>
        <w:rPr>
          <w:rFonts w:ascii="Times New Roman" w:eastAsia="Times New Roman" w:hAnsi="Times New Roman" w:cs="Times New Roman"/>
          <w:color w:val="000000"/>
          <w:sz w:val="24"/>
          <w:szCs w:val="24"/>
          <w:highlight w:val="white"/>
        </w:rPr>
        <w:t>ories can improve the motivation factors between the higher authorities and employees. The leaders of Whitbread mainly follow the Herzberg motivational theory which can help in managing the employees by providing essential needs towards them (Whitbread.co.</w:t>
      </w:r>
      <w:r>
        <w:rPr>
          <w:rFonts w:ascii="Times New Roman" w:eastAsia="Times New Roman" w:hAnsi="Times New Roman" w:cs="Times New Roman"/>
          <w:color w:val="000000"/>
          <w:sz w:val="24"/>
          <w:szCs w:val="24"/>
          <w:highlight w:val="white"/>
        </w:rPr>
        <w:t>uk, 2018). It can bring confidence in them that they can contribute their potential performance in achieving their objectives. However, sometimes, leaders of this association would not understand the needs of employees due to the lack of analytical knowled</w:t>
      </w:r>
      <w:r>
        <w:rPr>
          <w:rFonts w:ascii="Times New Roman" w:eastAsia="Times New Roman" w:hAnsi="Times New Roman" w:cs="Times New Roman"/>
          <w:color w:val="000000"/>
          <w:sz w:val="24"/>
          <w:szCs w:val="24"/>
          <w:highlight w:val="white"/>
        </w:rPr>
        <w:t xml:space="preserve">ge. Therefore, leaders would not provide appropriate requirements which can reduce the motivation factors to its employees. In the words of Alipour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(2017), it can impact negatively over the organisational performance and it can also increase the emp</w:t>
      </w:r>
      <w:r>
        <w:rPr>
          <w:rFonts w:ascii="Times New Roman" w:eastAsia="Times New Roman" w:hAnsi="Times New Roman" w:cs="Times New Roman"/>
          <w:color w:val="000000"/>
          <w:sz w:val="24"/>
          <w:szCs w:val="24"/>
          <w:highlight w:val="white"/>
        </w:rPr>
        <w:t xml:space="preserve">loyment turnover. Thus, the leaders of Whitbread are needed to develop their analytical skills in order to comprehend the requirements during operating organisational tasks.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Relationship theory</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Relationship theory helps in identifying the business related</w:t>
      </w:r>
      <w:r>
        <w:rPr>
          <w:rFonts w:ascii="Times New Roman" w:eastAsia="Times New Roman" w:hAnsi="Times New Roman" w:cs="Times New Roman"/>
          <w:color w:val="000000"/>
          <w:sz w:val="24"/>
          <w:szCs w:val="24"/>
          <w:highlight w:val="white"/>
        </w:rPr>
        <w:t xml:space="preserve"> factors and the relationship among employees and its higher authorities. Therefore, integration of relationship theory, the leaders of Whitbread analyses its employees’ reaction and performance capabilities. It can help them in contributing reliable needs</w:t>
      </w:r>
      <w:r>
        <w:rPr>
          <w:rFonts w:ascii="Times New Roman" w:eastAsia="Times New Roman" w:hAnsi="Times New Roman" w:cs="Times New Roman"/>
          <w:color w:val="000000"/>
          <w:sz w:val="24"/>
          <w:szCs w:val="24"/>
          <w:highlight w:val="white"/>
        </w:rPr>
        <w:t xml:space="preserve"> which can help them to give their sustainable performance in accomplishing the target of their association. This theory can also guide the leaders of Whitbread to use effective communication that employees can understand the interaction process and perfor</w:t>
      </w:r>
      <w:r>
        <w:rPr>
          <w:rFonts w:ascii="Times New Roman" w:eastAsia="Times New Roman" w:hAnsi="Times New Roman" w:cs="Times New Roman"/>
          <w:color w:val="000000"/>
          <w:sz w:val="24"/>
          <w:szCs w:val="24"/>
          <w:highlight w:val="white"/>
        </w:rPr>
        <w:t>m accordingly. Based on the viewpoint of Swanwick (2017), it can help in building a suitable relationship among co-workers and its higher authorities. In addition to this, the leaders of Whitbread can also implement rewards systems towards its employees fo</w:t>
      </w:r>
      <w:r>
        <w:rPr>
          <w:rFonts w:ascii="Times New Roman" w:eastAsia="Times New Roman" w:hAnsi="Times New Roman" w:cs="Times New Roman"/>
          <w:color w:val="000000"/>
          <w:sz w:val="24"/>
          <w:szCs w:val="24"/>
          <w:highlight w:val="white"/>
        </w:rPr>
        <w:t xml:space="preserve">r their better performance. It can give employees courage while performing their tasks; therefore, the association can face success frequently. However, sometimes, leaders </w:t>
      </w:r>
      <w:r>
        <w:rPr>
          <w:rFonts w:ascii="Times New Roman" w:eastAsia="Times New Roman" w:hAnsi="Times New Roman" w:cs="Times New Roman"/>
          <w:color w:val="000000"/>
          <w:sz w:val="24"/>
          <w:szCs w:val="24"/>
          <w:highlight w:val="white"/>
        </w:rPr>
        <w:lastRenderedPageBreak/>
        <w:t>would not identify the capabilities of its employees therefore; leaders of Whitbread</w:t>
      </w:r>
      <w:r>
        <w:rPr>
          <w:rFonts w:ascii="Times New Roman" w:eastAsia="Times New Roman" w:hAnsi="Times New Roman" w:cs="Times New Roman"/>
          <w:color w:val="000000"/>
          <w:sz w:val="24"/>
          <w:szCs w:val="24"/>
          <w:highlight w:val="white"/>
        </w:rPr>
        <w:t xml:space="preserve"> cannot contribute the needs which can decrease the motivation factors and performance as well.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Leadership models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Leadership models helps in managing the structure of the leaders while operating their individual tasks. It can help in guiding leaders to i</w:t>
      </w:r>
      <w:r>
        <w:rPr>
          <w:rFonts w:ascii="Times New Roman" w:eastAsia="Times New Roman" w:hAnsi="Times New Roman" w:cs="Times New Roman"/>
          <w:color w:val="000000"/>
          <w:sz w:val="24"/>
          <w:szCs w:val="24"/>
          <w:highlight w:val="white"/>
        </w:rPr>
        <w:t>mplement a reliable structure which can help leaders to share the knowledge of individual roles and responsibilities which can help in accomplishing their targets. From the study of Meier (2016), appropriate leadership models can bring new creative ideas w</w:t>
      </w:r>
      <w:r>
        <w:rPr>
          <w:rFonts w:ascii="Times New Roman" w:eastAsia="Times New Roman" w:hAnsi="Times New Roman" w:cs="Times New Roman"/>
          <w:color w:val="000000"/>
          <w:sz w:val="24"/>
          <w:szCs w:val="24"/>
          <w:highlight w:val="white"/>
        </w:rPr>
        <w:t>hich can help in building appropriate structure according to the situation. Additionally, it can help in developing the organisational performance and also help in flourishing business into several other sectors. The organisation of Whitbread follows the s</w:t>
      </w:r>
      <w:r>
        <w:rPr>
          <w:rFonts w:ascii="Times New Roman" w:eastAsia="Times New Roman" w:hAnsi="Times New Roman" w:cs="Times New Roman"/>
          <w:color w:val="000000"/>
          <w:sz w:val="24"/>
          <w:szCs w:val="24"/>
          <w:highlight w:val="white"/>
        </w:rPr>
        <w:t>ituational leadership model and transformational leadership model which can help leaders to understand the situation and take appropriate steps and strategies. It can help in managing the situation which can give an advantage towards this association in th</w:t>
      </w:r>
      <w:r>
        <w:rPr>
          <w:rFonts w:ascii="Times New Roman" w:eastAsia="Times New Roman" w:hAnsi="Times New Roman" w:cs="Times New Roman"/>
          <w:color w:val="000000"/>
          <w:sz w:val="24"/>
          <w:szCs w:val="24"/>
          <w:highlight w:val="white"/>
        </w:rPr>
        <w:t xml:space="preserve">is competitive market. Utilizing transformational leadership model, the leaders can improve their business related factors and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Situational leadership model</w:t>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noProof/>
          <w:color w:val="000000"/>
          <w:sz w:val="24"/>
          <w:szCs w:val="24"/>
          <w:highlight w:val="white"/>
        </w:rPr>
        <w:lastRenderedPageBreak/>
        <w:drawing>
          <wp:inline distT="114300" distB="114300" distL="114300" distR="114300">
            <wp:extent cx="4986338" cy="5841367"/>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986338" cy="5841367"/>
                    </a:xfrm>
                    <a:prstGeom prst="rect">
                      <a:avLst/>
                    </a:prstGeom>
                    <a:ln/>
                  </pic:spPr>
                </pic:pic>
              </a:graphicData>
            </a:graphic>
          </wp:inline>
        </w:drawing>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Figure 2: Situational leadership model</w:t>
      </w:r>
    </w:p>
    <w:p w:rsidR="00541948" w:rsidRDefault="001C4326">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(Source: As influenced by Meier, 2016)</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Through the help of this model, leaders can understand the behaviour of it employees and their business as well. In the words of Yasir and Mohamad (2016), in this model there are mainly four grids which helped in managing the sustainable growth for a parti</w:t>
      </w:r>
      <w:r>
        <w:rPr>
          <w:rFonts w:ascii="Times New Roman" w:eastAsia="Times New Roman" w:hAnsi="Times New Roman" w:cs="Times New Roman"/>
          <w:color w:val="000000"/>
          <w:sz w:val="24"/>
          <w:szCs w:val="24"/>
          <w:highlight w:val="white"/>
        </w:rPr>
        <w:t>cular organisation. Integration of situational leadership model, the leaders of Whitbread can recognise the needs of their employees and provide them those needs that they can manage their performance to achieve the goals.</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Delegating</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In this grid, leaders </w:t>
      </w:r>
      <w:r>
        <w:rPr>
          <w:rFonts w:ascii="Times New Roman" w:eastAsia="Times New Roman" w:hAnsi="Times New Roman" w:cs="Times New Roman"/>
          <w:color w:val="000000"/>
          <w:sz w:val="24"/>
          <w:szCs w:val="24"/>
          <w:highlight w:val="white"/>
        </w:rPr>
        <w:t xml:space="preserve">of Whitbread can recognise the abilities of its employees and assign tasks according to the capabilities of its employees. It can help in motivating them so that they </w:t>
      </w:r>
      <w:r>
        <w:rPr>
          <w:rFonts w:ascii="Times New Roman" w:eastAsia="Times New Roman" w:hAnsi="Times New Roman" w:cs="Times New Roman"/>
          <w:color w:val="000000"/>
          <w:sz w:val="24"/>
          <w:szCs w:val="24"/>
          <w:highlight w:val="white"/>
        </w:rPr>
        <w:lastRenderedPageBreak/>
        <w:t>would perform their tasks in an effective manner in order to accomplish the goals of thei</w:t>
      </w:r>
      <w:r>
        <w:rPr>
          <w:rFonts w:ascii="Times New Roman" w:eastAsia="Times New Roman" w:hAnsi="Times New Roman" w:cs="Times New Roman"/>
          <w:color w:val="000000"/>
          <w:sz w:val="24"/>
          <w:szCs w:val="24"/>
          <w:highlight w:val="white"/>
        </w:rPr>
        <w:t>r association.</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Supporting</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 Whitbread, the leaders are very supportive in nature while managing its team members. The leaders also take responsibility in providing support towards its employees during executing a task. Therefore, this behaviour can give m</w:t>
      </w:r>
      <w:r>
        <w:rPr>
          <w:rFonts w:ascii="Times New Roman" w:eastAsia="Times New Roman" w:hAnsi="Times New Roman" w:cs="Times New Roman"/>
          <w:color w:val="000000"/>
          <w:sz w:val="24"/>
          <w:szCs w:val="24"/>
          <w:highlight w:val="white"/>
        </w:rPr>
        <w:t>ore confidence towards their working skills and they would give their reliable performance to accomplish the targets of their association.</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Coaching</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leaders in Whitbread also provide coaching and training to its team members in developing their skills a</w:t>
      </w:r>
      <w:r>
        <w:rPr>
          <w:rFonts w:ascii="Times New Roman" w:eastAsia="Times New Roman" w:hAnsi="Times New Roman" w:cs="Times New Roman"/>
          <w:color w:val="000000"/>
          <w:sz w:val="24"/>
          <w:szCs w:val="24"/>
          <w:highlight w:val="white"/>
        </w:rPr>
        <w:t>nd knowledge. According to Meier (2016), it can help employees to comprehend their responsibilities while executing their tasks. Therefore, it can help in accomplishing their tasks in an efficient manner in this current situation.</w:t>
      </w:r>
    </w:p>
    <w:p w:rsidR="00541948" w:rsidRDefault="001C4326">
      <w:pPr>
        <w:pBdr>
          <w:top w:val="nil"/>
          <w:left w:val="nil"/>
          <w:bottom w:val="nil"/>
          <w:right w:val="nil"/>
          <w:between w:val="nil"/>
        </w:pBdr>
        <w:tabs>
          <w:tab w:val="center" w:pos="4680"/>
        </w:tabs>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Directing</w:t>
      </w:r>
      <w:r>
        <w:rPr>
          <w:rFonts w:ascii="Times New Roman" w:eastAsia="Times New Roman" w:hAnsi="Times New Roman" w:cs="Times New Roman"/>
          <w:b/>
          <w:color w:val="000000"/>
          <w:sz w:val="24"/>
          <w:szCs w:val="24"/>
          <w:highlight w:val="white"/>
        </w:rPr>
        <w:tab/>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leaders of</w:t>
      </w:r>
      <w:r>
        <w:rPr>
          <w:rFonts w:ascii="Times New Roman" w:eastAsia="Times New Roman" w:hAnsi="Times New Roman" w:cs="Times New Roman"/>
          <w:color w:val="000000"/>
          <w:sz w:val="24"/>
          <w:szCs w:val="24"/>
          <w:highlight w:val="white"/>
        </w:rPr>
        <w:t xml:space="preserve"> Whitbread guide its team members by providing appropriate knowledge and education towards its employees that they can comprehend the situation and operate accordingly. From the study of Yasir and Mohamad (2016), it can help in developing their business an</w:t>
      </w:r>
      <w:r>
        <w:rPr>
          <w:rFonts w:ascii="Times New Roman" w:eastAsia="Times New Roman" w:hAnsi="Times New Roman" w:cs="Times New Roman"/>
          <w:color w:val="000000"/>
          <w:sz w:val="24"/>
          <w:szCs w:val="24"/>
          <w:highlight w:val="white"/>
        </w:rPr>
        <w:t>d also increase the performance rate which can give a positive impact over this association.</w:t>
      </w:r>
    </w:p>
    <w:p w:rsidR="00541948" w:rsidRDefault="001C4326">
      <w:pPr>
        <w:pStyle w:val="Heading1"/>
        <w:rPr>
          <w:highlight w:val="white"/>
        </w:rPr>
      </w:pPr>
      <w:bookmarkStart w:id="4" w:name="_2et92p0" w:colFirst="0" w:colLast="0"/>
      <w:bookmarkEnd w:id="4"/>
      <w:r>
        <w:rPr>
          <w:highlight w:val="white"/>
        </w:rPr>
        <w:t>Task 2</w:t>
      </w:r>
    </w:p>
    <w:p w:rsidR="00541948" w:rsidRDefault="001C4326">
      <w:pPr>
        <w:pStyle w:val="Heading1"/>
        <w:rPr>
          <w:highlight w:val="white"/>
        </w:rPr>
      </w:pPr>
      <w:bookmarkStart w:id="5" w:name="_tyjcwt" w:colFirst="0" w:colLast="0"/>
      <w:bookmarkEnd w:id="5"/>
      <w:r>
        <w:rPr>
          <w:highlight w:val="white"/>
        </w:rPr>
        <w:t>Approaches of the CEO of Whitbread and yourself</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Critical analysis of the annual report of Whitbread</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 the recent years Whitbread has been performing signif</w:t>
      </w:r>
      <w:r>
        <w:rPr>
          <w:rFonts w:ascii="Times New Roman" w:eastAsia="Times New Roman" w:hAnsi="Times New Roman" w:cs="Times New Roman"/>
          <w:color w:val="000000"/>
          <w:sz w:val="24"/>
          <w:szCs w:val="24"/>
          <w:highlight w:val="white"/>
        </w:rPr>
        <w:t xml:space="preserve">icantly well in the market in comparison to its main competitors. After the data collected from the annual report of Whitbread it can be analysed that the organisation has been able to increase its revenue to £3,295 million in the financial year 2017/2018 </w:t>
      </w:r>
      <w:r>
        <w:rPr>
          <w:rFonts w:ascii="Times New Roman" w:eastAsia="Times New Roman" w:hAnsi="Times New Roman" w:cs="Times New Roman"/>
          <w:color w:val="000000"/>
          <w:sz w:val="24"/>
          <w:szCs w:val="24"/>
          <w:highlight w:val="white"/>
        </w:rPr>
        <w:t>which is approximately 6.1%. In the financial year 2016-2017 the total revenue of the organisation was £3,106 million (Whitbread.co.uk, 2019). It is clear from the comparison of the two data that Whitbread have been able to earn a significant amount of gro</w:t>
      </w:r>
      <w:r>
        <w:rPr>
          <w:rFonts w:ascii="Times New Roman" w:eastAsia="Times New Roman" w:hAnsi="Times New Roman" w:cs="Times New Roman"/>
          <w:color w:val="000000"/>
          <w:sz w:val="24"/>
          <w:szCs w:val="24"/>
          <w:highlight w:val="white"/>
        </w:rPr>
        <w:t xml:space="preserve">wth in 2017-2018 from that of 2016-2017. As argued by Western (2019), it can be stated that this growth has been due to the new policies undertaken and the rising demand in the hospitality industry. Whitbread has been able to gain a constant growth </w:t>
      </w:r>
      <w:r>
        <w:rPr>
          <w:rFonts w:ascii="Times New Roman" w:eastAsia="Times New Roman" w:hAnsi="Times New Roman" w:cs="Times New Roman"/>
          <w:color w:val="000000"/>
          <w:sz w:val="24"/>
          <w:szCs w:val="24"/>
          <w:highlight w:val="white"/>
        </w:rPr>
        <w:lastRenderedPageBreak/>
        <w:t>in thes</w:t>
      </w:r>
      <w:r>
        <w:rPr>
          <w:rFonts w:ascii="Times New Roman" w:eastAsia="Times New Roman" w:hAnsi="Times New Roman" w:cs="Times New Roman"/>
          <w:color w:val="000000"/>
          <w:sz w:val="24"/>
          <w:szCs w:val="24"/>
          <w:highlight w:val="white"/>
        </w:rPr>
        <w:t>e recent years as the total revenue of the organisation in 2015-16 was only £2,922 million whereas in 2014-2015 the revenue figure was £2,608 million (Whitbread.co.uk, 2019). It is very clear that in these four financial years the organisation has been abl</w:t>
      </w:r>
      <w:r>
        <w:rPr>
          <w:rFonts w:ascii="Times New Roman" w:eastAsia="Times New Roman" w:hAnsi="Times New Roman" w:cs="Times New Roman"/>
          <w:color w:val="000000"/>
          <w:sz w:val="24"/>
          <w:szCs w:val="24"/>
          <w:highlight w:val="white"/>
        </w:rPr>
        <w:t xml:space="preserve">e to increase its revenue. On the other hand this continuous growth has affected Whitbread’s profit margins.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Growth in the international and national market</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Whitbread in the financial year 2017-2018 has been able to pull off a staggering amount of profits</w:t>
      </w:r>
      <w:r>
        <w:rPr>
          <w:rFonts w:ascii="Times New Roman" w:eastAsia="Times New Roman" w:hAnsi="Times New Roman" w:cs="Times New Roman"/>
          <w:color w:val="000000"/>
          <w:sz w:val="24"/>
          <w:szCs w:val="24"/>
          <w:highlight w:val="white"/>
        </w:rPr>
        <w:t xml:space="preserve"> that is £591 million that is a 4.5 % growth in comparison to the previous year. Whitbread in order to increase its financial performance has taken a number of statutory measures and APM. Based on the information gathered from the viewpoint of Miller and V</w:t>
      </w:r>
      <w:r>
        <w:rPr>
          <w:rFonts w:ascii="Times New Roman" w:eastAsia="Times New Roman" w:hAnsi="Times New Roman" w:cs="Times New Roman"/>
          <w:color w:val="000000"/>
          <w:sz w:val="24"/>
          <w:szCs w:val="24"/>
          <w:highlight w:val="white"/>
        </w:rPr>
        <w:t>olante (2019), it can be stated that APM intends to be an approach that brings better cost efficiency and assist in providing incentive payments. In profit numbers it is clear that Whitbread in comparison to the financial year 2014-2015 was able to earn £4</w:t>
      </w:r>
      <w:r>
        <w:rPr>
          <w:rFonts w:ascii="Times New Roman" w:eastAsia="Times New Roman" w:hAnsi="Times New Roman" w:cs="Times New Roman"/>
          <w:color w:val="000000"/>
          <w:sz w:val="24"/>
          <w:szCs w:val="24"/>
          <w:highlight w:val="white"/>
        </w:rPr>
        <w:t>88 million (Whitbread.co.uk, 2019). In comparison too, it has been found in the financial year of 2015-2016 the amount rose to £546 million. After the comparison of the figures of the different financial years it is clear the underlying profits of Whitbrea</w:t>
      </w:r>
      <w:r>
        <w:rPr>
          <w:rFonts w:ascii="Times New Roman" w:eastAsia="Times New Roman" w:hAnsi="Times New Roman" w:cs="Times New Roman"/>
          <w:color w:val="000000"/>
          <w:sz w:val="24"/>
          <w:szCs w:val="24"/>
          <w:highlight w:val="white"/>
        </w:rPr>
        <w:t>d have been increasing.  As commented by Arnold (2018), the gaining popularity of coffee shops can be highlighted from the numbers of Whitbread in the financial year. The market approaches adopted by Whitbread in the UK have been successful due to the gain</w:t>
      </w:r>
      <w:r>
        <w:rPr>
          <w:rFonts w:ascii="Times New Roman" w:eastAsia="Times New Roman" w:hAnsi="Times New Roman" w:cs="Times New Roman"/>
          <w:color w:val="000000"/>
          <w:sz w:val="24"/>
          <w:szCs w:val="24"/>
          <w:highlight w:val="white"/>
        </w:rPr>
        <w:t>ing popularity of the coffee products. Whitbread intends to have 2422 coffee shops all over the UK. The customers do have easy accessibility to the products of Whitbread as in the international market the organisation has also been expanding and has approx</w:t>
      </w:r>
      <w:r>
        <w:rPr>
          <w:rFonts w:ascii="Times New Roman" w:eastAsia="Times New Roman" w:hAnsi="Times New Roman" w:cs="Times New Roman"/>
          <w:color w:val="000000"/>
          <w:sz w:val="24"/>
          <w:szCs w:val="24"/>
          <w:highlight w:val="white"/>
        </w:rPr>
        <w:t>imately 1399 stores all over the globe in various countries (Whitbread.co.uk, 2019).</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Performance in the capital market</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Whitbread have two branches one is known as Premier Inn which is in the hotel business and the other one is Costa which is a multi channe</w:t>
      </w:r>
      <w:r>
        <w:rPr>
          <w:rFonts w:ascii="Times New Roman" w:eastAsia="Times New Roman" w:hAnsi="Times New Roman" w:cs="Times New Roman"/>
          <w:color w:val="000000"/>
          <w:sz w:val="24"/>
          <w:szCs w:val="24"/>
          <w:highlight w:val="white"/>
        </w:rPr>
        <w:t>l coffee store. Both of these branches of the organisation have been expanding both in the international and national market. This has reflected on the financial performance as total revenue amounted to a staggering figure of £3.3 billion. On the other han</w:t>
      </w:r>
      <w:r>
        <w:rPr>
          <w:rFonts w:ascii="Times New Roman" w:eastAsia="Times New Roman" w:hAnsi="Times New Roman" w:cs="Times New Roman"/>
          <w:color w:val="000000"/>
          <w:sz w:val="24"/>
          <w:szCs w:val="24"/>
          <w:highlight w:val="white"/>
        </w:rPr>
        <w:t>d £877 million was generated by the organisation through proper management skills and decisions. In addition to this, 15.4% of increases have been observed on return on capital. Even though there has been an increase in the figures of dividends with 5.6% i</w:t>
      </w:r>
      <w:r>
        <w:rPr>
          <w:rFonts w:ascii="Times New Roman" w:eastAsia="Times New Roman" w:hAnsi="Times New Roman" w:cs="Times New Roman"/>
          <w:color w:val="000000"/>
          <w:sz w:val="24"/>
          <w:szCs w:val="24"/>
          <w:highlight w:val="white"/>
        </w:rPr>
        <w:t xml:space="preserve">ncrease (Whitbread.co.uk, 2019). Due to this constant increase the management of the company has decided to continue with the reinvestment plans of the dividends. Based on the understanding delivered from the words of Henkel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(2019), it </w:t>
      </w:r>
      <w:r>
        <w:rPr>
          <w:rFonts w:ascii="Times New Roman" w:eastAsia="Times New Roman" w:hAnsi="Times New Roman" w:cs="Times New Roman"/>
          <w:color w:val="000000"/>
          <w:sz w:val="24"/>
          <w:szCs w:val="24"/>
          <w:highlight w:val="white"/>
        </w:rPr>
        <w:lastRenderedPageBreak/>
        <w:t>can be stated that Whitbread has one of the most efficient management teams that has brought high level efficiency in managerial decisions and also have been able to tackle the major market challenges. There has been a clear despair after the B</w:t>
      </w:r>
      <w:r>
        <w:rPr>
          <w:rFonts w:ascii="Times New Roman" w:eastAsia="Times New Roman" w:hAnsi="Times New Roman" w:cs="Times New Roman"/>
          <w:color w:val="000000"/>
          <w:sz w:val="24"/>
          <w:szCs w:val="24"/>
          <w:highlight w:val="white"/>
        </w:rPr>
        <w:t>rexit phenomenon as it affected the UK market with rising competition from international firms. The annual report has provided evidence that Whitbread has been able to generate high capital returns with a significant increase of 15.4 % in the financial yea</w:t>
      </w:r>
      <w:r>
        <w:rPr>
          <w:rFonts w:ascii="Times New Roman" w:eastAsia="Times New Roman" w:hAnsi="Times New Roman" w:cs="Times New Roman"/>
          <w:color w:val="000000"/>
          <w:sz w:val="24"/>
          <w:szCs w:val="24"/>
          <w:highlight w:val="white"/>
        </w:rPr>
        <w:t xml:space="preserve">r 2017-2018. The rate in capital returns was 15.2 % during 2016-2017. Even in the rates of dividend there has been an increase of 5.6 % in 2017-2018 from 95.80p in 2016-2017 to 101.15p (Whitbread.co.uk, 2019). </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Risk management and control</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One of the reasons of this significant raise in Whitbread has been its corporate governance. As per the viewpoint of Boak and Crabbe (2019), it has been evident that the organisations have a robust framework that ensures the workplace culture is on top pri</w:t>
      </w:r>
      <w:r>
        <w:rPr>
          <w:rFonts w:ascii="Times New Roman" w:eastAsia="Times New Roman" w:hAnsi="Times New Roman" w:cs="Times New Roman"/>
          <w:color w:val="000000"/>
          <w:sz w:val="24"/>
          <w:szCs w:val="24"/>
          <w:highlight w:val="white"/>
        </w:rPr>
        <w:t>ority along with organisational values. The hierarchical authorities do regularly engages with its main stakeholders, employees and suppliers and also take constant updates so that there are no gaps in communication. However, in the number of women employe</w:t>
      </w:r>
      <w:r>
        <w:rPr>
          <w:rFonts w:ascii="Times New Roman" w:eastAsia="Times New Roman" w:hAnsi="Times New Roman" w:cs="Times New Roman"/>
          <w:color w:val="000000"/>
          <w:sz w:val="24"/>
          <w:szCs w:val="24"/>
          <w:highlight w:val="white"/>
        </w:rPr>
        <w:t>es the organisation does not have enough numbers and there has been a great disparity of employees aged over the age of 55. The UK labour market is diverse in mature and consists of various cultural groups. But in this organisation the opportunities provid</w:t>
      </w:r>
      <w:r>
        <w:rPr>
          <w:rFonts w:ascii="Times New Roman" w:eastAsia="Times New Roman" w:hAnsi="Times New Roman" w:cs="Times New Roman"/>
          <w:color w:val="000000"/>
          <w:sz w:val="24"/>
          <w:szCs w:val="24"/>
          <w:highlight w:val="white"/>
        </w:rPr>
        <w:t>ed for these particular groups are nor adequate and needs to use a different approach. In Whitbread the board tends to identify main principles of risks that review all the actions that are taken in order to mitigate major risks. The main risks that are co</w:t>
      </w:r>
      <w:r>
        <w:rPr>
          <w:rFonts w:ascii="Times New Roman" w:eastAsia="Times New Roman" w:hAnsi="Times New Roman" w:cs="Times New Roman"/>
          <w:color w:val="000000"/>
          <w:sz w:val="24"/>
          <w:szCs w:val="24"/>
          <w:highlight w:val="white"/>
        </w:rPr>
        <w:t>vered are operational risks, market reputational risks, safety risks and operational. Audit programmes of the organisation are approved by the audit committee that ensures the risks that have been identified are properly monitored and later reviewed (Ander</w:t>
      </w:r>
      <w:r>
        <w:rPr>
          <w:rFonts w:ascii="Times New Roman" w:eastAsia="Times New Roman" w:hAnsi="Times New Roman" w:cs="Times New Roman"/>
          <w:color w:val="000000"/>
          <w:sz w:val="24"/>
          <w:szCs w:val="24"/>
          <w:highlight w:val="white"/>
        </w:rPr>
        <w:t xml:space="preserve">t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2019). The program tends to be assessed in regular intervals so that no major issues can grow and affect organisational performance. </w:t>
      </w:r>
    </w:p>
    <w:p w:rsidR="00541948" w:rsidRDefault="001C4326">
      <w:pPr>
        <w:pStyle w:val="Heading1"/>
        <w:rPr>
          <w:highlight w:val="white"/>
        </w:rPr>
      </w:pPr>
      <w:bookmarkStart w:id="6" w:name="_3dy6vkm" w:colFirst="0" w:colLast="0"/>
      <w:bookmarkEnd w:id="6"/>
      <w:r>
        <w:rPr>
          <w:highlight w:val="white"/>
        </w:rPr>
        <w:t>Compare and contrast the leadership styles</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Leadership is the value of a separate or a collection of people which </w:t>
      </w:r>
      <w:r>
        <w:rPr>
          <w:rFonts w:ascii="Times New Roman" w:eastAsia="Times New Roman" w:hAnsi="Times New Roman" w:cs="Times New Roman"/>
          <w:sz w:val="24"/>
          <w:szCs w:val="24"/>
          <w:highlight w:val="white"/>
        </w:rPr>
        <w:t>reasonable and guide their groups or other people in an administration. Leader is always required in an organisation to guide a collection of people. A leadership elegance is a leader’s techniques toward furnish the proper direction to their teammates, exe</w:t>
      </w:r>
      <w:r>
        <w:rPr>
          <w:rFonts w:ascii="Times New Roman" w:eastAsia="Times New Roman" w:hAnsi="Times New Roman" w:cs="Times New Roman"/>
          <w:sz w:val="24"/>
          <w:szCs w:val="24"/>
          <w:highlight w:val="white"/>
        </w:rPr>
        <w:t xml:space="preserve">cute plans and support their team mates every time. Additionally, every chief executive officer has their own leadership traits to maintain their employee in an organisation. According to </w:t>
      </w:r>
      <w:r>
        <w:rPr>
          <w:rFonts w:ascii="Times New Roman" w:eastAsia="Times New Roman" w:hAnsi="Times New Roman" w:cs="Times New Roman"/>
          <w:color w:val="222222"/>
          <w:sz w:val="24"/>
          <w:szCs w:val="24"/>
          <w:highlight w:val="white"/>
        </w:rPr>
        <w:t>Holten and Brenner (2015)</w:t>
      </w:r>
      <w:r>
        <w:rPr>
          <w:rFonts w:ascii="Times New Roman" w:eastAsia="Times New Roman" w:hAnsi="Times New Roman" w:cs="Times New Roman"/>
          <w:sz w:val="24"/>
          <w:szCs w:val="24"/>
          <w:highlight w:val="white"/>
        </w:rPr>
        <w:t xml:space="preserve">, the leader can </w:t>
      </w:r>
      <w:r>
        <w:rPr>
          <w:rFonts w:ascii="Times New Roman" w:eastAsia="Times New Roman" w:hAnsi="Times New Roman" w:cs="Times New Roman"/>
          <w:sz w:val="24"/>
          <w:szCs w:val="24"/>
          <w:highlight w:val="white"/>
        </w:rPr>
        <w:lastRenderedPageBreak/>
        <w:t>process their leadership s</w:t>
      </w:r>
      <w:r>
        <w:rPr>
          <w:rFonts w:ascii="Times New Roman" w:eastAsia="Times New Roman" w:hAnsi="Times New Roman" w:cs="Times New Roman"/>
          <w:sz w:val="24"/>
          <w:szCs w:val="24"/>
          <w:highlight w:val="white"/>
        </w:rPr>
        <w:t>tyle in various ways in an organisation which are coach style leadership, strategic leadership. On the contrary, the CEO, Whitbread process the following leadership style in their organisation to manage their employee and in implementation to new plan whic</w:t>
      </w:r>
      <w:r>
        <w:rPr>
          <w:rFonts w:ascii="Times New Roman" w:eastAsia="Times New Roman" w:hAnsi="Times New Roman" w:cs="Times New Roman"/>
          <w:sz w:val="24"/>
          <w:szCs w:val="24"/>
          <w:highlight w:val="white"/>
        </w:rPr>
        <w:t xml:space="preserve">h are transformational and transactional leadership style. According to my point of view, I would like to manage and organise my organisation employee in the democratic, autocratic and laissez faire leadership approach.  </w:t>
      </w:r>
    </w:p>
    <w:p w:rsidR="00541948" w:rsidRDefault="00541948">
      <w:pPr>
        <w:spacing w:line="360" w:lineRule="auto"/>
        <w:jc w:val="both"/>
        <w:rPr>
          <w:rFonts w:ascii="Times New Roman" w:eastAsia="Times New Roman" w:hAnsi="Times New Roman" w:cs="Times New Roman"/>
          <w:sz w:val="24"/>
          <w:szCs w:val="24"/>
          <w:highlight w:val="white"/>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541948">
        <w:tc>
          <w:tcPr>
            <w:tcW w:w="4680" w:type="dxa"/>
            <w:shd w:val="clear" w:color="auto" w:fill="auto"/>
            <w:tcMar>
              <w:top w:w="100" w:type="dxa"/>
              <w:left w:w="100" w:type="dxa"/>
              <w:bottom w:w="100" w:type="dxa"/>
              <w:right w:w="100" w:type="dxa"/>
            </w:tcMar>
          </w:tcPr>
          <w:p w:rsidR="00541948" w:rsidRDefault="001C432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Leadership style of Whitbread CEO</w:t>
            </w:r>
          </w:p>
        </w:tc>
        <w:tc>
          <w:tcPr>
            <w:tcW w:w="4680" w:type="dxa"/>
            <w:shd w:val="clear" w:color="auto" w:fill="auto"/>
            <w:tcMar>
              <w:top w:w="100" w:type="dxa"/>
              <w:left w:w="100" w:type="dxa"/>
              <w:bottom w:w="100" w:type="dxa"/>
              <w:right w:w="100" w:type="dxa"/>
            </w:tcMar>
          </w:tcPr>
          <w:p w:rsidR="00541948" w:rsidRDefault="001C432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My leadership style</w:t>
            </w:r>
          </w:p>
        </w:tc>
      </w:tr>
      <w:tr w:rsidR="00541948">
        <w:tc>
          <w:tcPr>
            <w:tcW w:w="4680" w:type="dxa"/>
            <w:shd w:val="clear" w:color="auto" w:fill="auto"/>
            <w:tcMar>
              <w:top w:w="100" w:type="dxa"/>
              <w:left w:w="100" w:type="dxa"/>
              <w:bottom w:w="100" w:type="dxa"/>
              <w:right w:w="100" w:type="dxa"/>
            </w:tcMar>
          </w:tcPr>
          <w:p w:rsidR="00541948" w:rsidRDefault="001C432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Transformational Leadership </w:t>
            </w:r>
          </w:p>
        </w:tc>
        <w:tc>
          <w:tcPr>
            <w:tcW w:w="4680" w:type="dxa"/>
            <w:shd w:val="clear" w:color="auto" w:fill="auto"/>
            <w:tcMar>
              <w:top w:w="100" w:type="dxa"/>
              <w:left w:w="100" w:type="dxa"/>
              <w:bottom w:w="100" w:type="dxa"/>
              <w:right w:w="100" w:type="dxa"/>
            </w:tcMar>
          </w:tcPr>
          <w:p w:rsidR="00541948" w:rsidRDefault="001C4326">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Democratic leadership approach</w:t>
            </w:r>
          </w:p>
        </w:tc>
      </w:tr>
      <w:tr w:rsidR="00541948">
        <w:tc>
          <w:tcPr>
            <w:tcW w:w="4680" w:type="dxa"/>
            <w:shd w:val="clear" w:color="auto" w:fill="auto"/>
            <w:tcMar>
              <w:top w:w="100" w:type="dxa"/>
              <w:left w:w="100" w:type="dxa"/>
              <w:bottom w:w="100" w:type="dxa"/>
              <w:right w:w="100" w:type="dxa"/>
            </w:tcMar>
          </w:tcPr>
          <w:p w:rsidR="00541948" w:rsidRDefault="001C4326">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Transactional leadership approach</w:t>
            </w:r>
          </w:p>
        </w:tc>
        <w:tc>
          <w:tcPr>
            <w:tcW w:w="4680" w:type="dxa"/>
            <w:shd w:val="clear" w:color="auto" w:fill="auto"/>
            <w:tcMar>
              <w:top w:w="100" w:type="dxa"/>
              <w:left w:w="100" w:type="dxa"/>
              <w:bottom w:w="100" w:type="dxa"/>
              <w:right w:w="100" w:type="dxa"/>
            </w:tcMar>
          </w:tcPr>
          <w:p w:rsidR="00541948" w:rsidRDefault="001C4326">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Autocratic leadership </w:t>
            </w:r>
          </w:p>
        </w:tc>
      </w:tr>
      <w:tr w:rsidR="00541948">
        <w:tc>
          <w:tcPr>
            <w:tcW w:w="4680" w:type="dxa"/>
            <w:shd w:val="clear" w:color="auto" w:fill="auto"/>
            <w:tcMar>
              <w:top w:w="100" w:type="dxa"/>
              <w:left w:w="100" w:type="dxa"/>
              <w:bottom w:w="100" w:type="dxa"/>
              <w:right w:w="100" w:type="dxa"/>
            </w:tcMar>
          </w:tcPr>
          <w:p w:rsidR="00541948" w:rsidRDefault="001C4326">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Strategic leadership style</w:t>
            </w:r>
          </w:p>
        </w:tc>
        <w:tc>
          <w:tcPr>
            <w:tcW w:w="4680" w:type="dxa"/>
            <w:shd w:val="clear" w:color="auto" w:fill="auto"/>
            <w:tcMar>
              <w:top w:w="100" w:type="dxa"/>
              <w:left w:w="100" w:type="dxa"/>
              <w:bottom w:w="100" w:type="dxa"/>
              <w:right w:w="100" w:type="dxa"/>
            </w:tcMar>
          </w:tcPr>
          <w:p w:rsidR="00541948" w:rsidRDefault="001C4326">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Laissez-Faire leadership </w:t>
            </w:r>
          </w:p>
        </w:tc>
      </w:tr>
    </w:tbl>
    <w:p w:rsidR="00541948" w:rsidRDefault="001C4326">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 Comparison between leadership style</w:t>
      </w:r>
    </w:p>
    <w:p w:rsidR="00541948" w:rsidRDefault="001C4326">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Created by Author)</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Transformational leadership is a approach of leadership in which leader motivates, support and uplift their employees in their workplace to meet their desired goal. It is the responsibility of the Whitbread CEO to inspire the em</w:t>
      </w:r>
      <w:r>
        <w:rPr>
          <w:rFonts w:ascii="Times New Roman" w:eastAsia="Times New Roman" w:hAnsi="Times New Roman" w:cs="Times New Roman"/>
          <w:sz w:val="24"/>
          <w:szCs w:val="24"/>
          <w:highlight w:val="white"/>
        </w:rPr>
        <w:t xml:space="preserve">ployee and deliver them complete support to make a change which help them to achieve the future goal of the organisation. As per </w:t>
      </w:r>
      <w:r>
        <w:rPr>
          <w:rFonts w:ascii="Times New Roman" w:eastAsia="Times New Roman" w:hAnsi="Times New Roman" w:cs="Times New Roman"/>
          <w:color w:val="222222"/>
          <w:sz w:val="24"/>
          <w:szCs w:val="24"/>
          <w:highlight w:val="white"/>
        </w:rPr>
        <w:t xml:space="preserve">Nguyen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highlight w:val="white"/>
        </w:rPr>
        <w:t xml:space="preserve">(2017), transformational leadership which support their employees to take more challenges in their daily life in </w:t>
      </w:r>
      <w:r>
        <w:rPr>
          <w:rFonts w:ascii="Times New Roman" w:eastAsia="Times New Roman" w:hAnsi="Times New Roman" w:cs="Times New Roman"/>
          <w:sz w:val="24"/>
          <w:szCs w:val="24"/>
          <w:highlight w:val="white"/>
        </w:rPr>
        <w:t>the workplace. The Whitbread CEO follows the following transformational leadership approach to manage the organisation which are as follows</w:t>
      </w:r>
    </w:p>
    <w:p w:rsidR="00541948" w:rsidRDefault="001C4326">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extent cx="4200525" cy="317182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00525" cy="3171825"/>
                    </a:xfrm>
                    <a:prstGeom prst="rect">
                      <a:avLst/>
                    </a:prstGeom>
                    <a:ln/>
                  </pic:spPr>
                </pic:pic>
              </a:graphicData>
            </a:graphic>
          </wp:inline>
        </w:drawing>
      </w:r>
    </w:p>
    <w:p w:rsidR="00541948" w:rsidRDefault="001C4326">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3: Qualities of Transformational leader</w:t>
      </w:r>
    </w:p>
    <w:p w:rsidR="00541948" w:rsidRDefault="001C4326">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Pr>
          <w:rFonts w:ascii="Times New Roman" w:eastAsia="Times New Roman" w:hAnsi="Times New Roman" w:cs="Times New Roman"/>
          <w:color w:val="222222"/>
          <w:sz w:val="24"/>
          <w:szCs w:val="24"/>
          <w:highlight w:val="white"/>
        </w:rPr>
        <w:t xml:space="preserve">Ghasabeh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highlight w:val="white"/>
        </w:rPr>
        <w:t>2015)</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Whitbread CEO follows the cognit</w:t>
      </w:r>
      <w:r>
        <w:rPr>
          <w:rFonts w:ascii="Times New Roman" w:eastAsia="Times New Roman" w:hAnsi="Times New Roman" w:cs="Times New Roman"/>
          <w:sz w:val="24"/>
          <w:szCs w:val="24"/>
          <w:highlight w:val="white"/>
        </w:rPr>
        <w:t xml:space="preserve">ive stimulation techniques. As commented by </w:t>
      </w:r>
      <w:r>
        <w:rPr>
          <w:rFonts w:ascii="Times New Roman" w:eastAsia="Times New Roman" w:hAnsi="Times New Roman" w:cs="Times New Roman"/>
          <w:color w:val="222222"/>
          <w:sz w:val="24"/>
          <w:szCs w:val="24"/>
          <w:highlight w:val="white"/>
        </w:rPr>
        <w:t xml:space="preserve">Ghasabeh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highlight w:val="white"/>
        </w:rPr>
        <w:t>(2015), the cognitive stimulation techniques are used to motivate and inspire the employees to get new ideas and invagination which supports the organisation.</w:t>
      </w:r>
    </w:p>
    <w:p w:rsidR="00541948" w:rsidRDefault="001C4326">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Advantage of Transformational leaders</w:t>
      </w:r>
      <w:r>
        <w:rPr>
          <w:rFonts w:ascii="Times New Roman" w:eastAsia="Times New Roman" w:hAnsi="Times New Roman" w:cs="Times New Roman"/>
          <w:b/>
          <w:sz w:val="24"/>
          <w:szCs w:val="24"/>
          <w:highlight w:val="white"/>
        </w:rPr>
        <w:t>hip approach</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advantage of transformational leadership style are as follows:</w:t>
      </w:r>
    </w:p>
    <w:p w:rsidR="00541948" w:rsidRDefault="001C4326">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to build and maintain the motivation of their employees.</w:t>
      </w:r>
    </w:p>
    <w:p w:rsidR="00541948" w:rsidRDefault="001C4326">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Transformational leadership style engages the complete employees of the organisation.</w:t>
      </w:r>
    </w:p>
    <w:p w:rsidR="00541948" w:rsidRDefault="001C4326">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w:t>
      </w:r>
      <w:r>
        <w:rPr>
          <w:rFonts w:ascii="Times New Roman" w:eastAsia="Times New Roman" w:hAnsi="Times New Roman" w:cs="Times New Roman"/>
          <w:color w:val="222222"/>
          <w:sz w:val="24"/>
          <w:szCs w:val="24"/>
          <w:highlight w:val="white"/>
        </w:rPr>
        <w:t xml:space="preserve">Ghasabeh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highlight w:val="white"/>
        </w:rPr>
        <w:t>(2015), transformational leadership helps to formulate the organisation vision and mission very swiftly.</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my point of view, I would like to contrivance the democratic leadership style in the organisation not transformational leadership style. Demo</w:t>
      </w:r>
      <w:r>
        <w:rPr>
          <w:rFonts w:ascii="Times New Roman" w:eastAsia="Times New Roman" w:hAnsi="Times New Roman" w:cs="Times New Roman"/>
          <w:sz w:val="24"/>
          <w:szCs w:val="24"/>
          <w:highlight w:val="white"/>
        </w:rPr>
        <w:t>cratic leadership style depicts on collaboration and allow the employee to yield part in the decision making. Additionally, democratic leader always sheds light on the non-profit organisation position and draws the conclusion how to get rid of those proble</w:t>
      </w:r>
      <w:r>
        <w:rPr>
          <w:rFonts w:ascii="Times New Roman" w:eastAsia="Times New Roman" w:hAnsi="Times New Roman" w:cs="Times New Roman"/>
          <w:sz w:val="24"/>
          <w:szCs w:val="24"/>
          <w:highlight w:val="white"/>
        </w:rPr>
        <w:t xml:space="preserve">ms. According to </w:t>
      </w:r>
      <w:r>
        <w:rPr>
          <w:rFonts w:ascii="Times New Roman" w:eastAsia="Times New Roman" w:hAnsi="Times New Roman" w:cs="Times New Roman"/>
          <w:color w:val="222222"/>
          <w:sz w:val="24"/>
          <w:szCs w:val="24"/>
          <w:highlight w:val="white"/>
        </w:rPr>
        <w:t xml:space="preserve">Fiaz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highlight w:val="white"/>
        </w:rPr>
        <w:t>(2017), democratic leadership styles preserve the evidence of all the ideas and helps to frame a streamline decision making. On the other hand, participative leadership is alike affiliative leadership which also encourage teamw</w:t>
      </w:r>
      <w:r>
        <w:rPr>
          <w:rFonts w:ascii="Times New Roman" w:eastAsia="Times New Roman" w:hAnsi="Times New Roman" w:cs="Times New Roman"/>
          <w:sz w:val="24"/>
          <w:szCs w:val="24"/>
          <w:highlight w:val="white"/>
        </w:rPr>
        <w:t>ork between the employees. The democratic leadership is based on the following principles, which are as follows:</w:t>
      </w:r>
    </w:p>
    <w:p w:rsidR="00541948" w:rsidRDefault="001C4326">
      <w:pPr>
        <w:numPr>
          <w:ilvl w:val="0"/>
          <w:numId w:val="1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lastRenderedPageBreak/>
        <w:t>Role of trust and respect:</w:t>
      </w:r>
      <w:r>
        <w:rPr>
          <w:rFonts w:ascii="Times New Roman" w:eastAsia="Times New Roman" w:hAnsi="Times New Roman" w:cs="Times New Roman"/>
          <w:sz w:val="24"/>
          <w:szCs w:val="24"/>
          <w:highlight w:val="white"/>
        </w:rPr>
        <w:t xml:space="preserve"> In an organisation all the employee have respect and trust over their employees. It is the responsibility of the emp</w:t>
      </w:r>
      <w:r>
        <w:rPr>
          <w:rFonts w:ascii="Times New Roman" w:eastAsia="Times New Roman" w:hAnsi="Times New Roman" w:cs="Times New Roman"/>
          <w:sz w:val="24"/>
          <w:szCs w:val="24"/>
          <w:highlight w:val="white"/>
        </w:rPr>
        <w:t>loyer to maintain the trust and respect to achieve their goals and maintain the cordial environment in the workplace.</w:t>
      </w:r>
    </w:p>
    <w:p w:rsidR="00541948" w:rsidRDefault="001C4326">
      <w:pPr>
        <w:numPr>
          <w:ilvl w:val="0"/>
          <w:numId w:val="1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Increases in the Competence</w:t>
      </w:r>
      <w:r>
        <w:rPr>
          <w:rFonts w:ascii="Times New Roman" w:eastAsia="Times New Roman" w:hAnsi="Times New Roman" w:cs="Times New Roman"/>
          <w:sz w:val="24"/>
          <w:szCs w:val="24"/>
          <w:highlight w:val="white"/>
        </w:rPr>
        <w:t xml:space="preserve">: In democratic leadership, leader always encourage their team mates to show their innovation and take the new </w:t>
      </w:r>
      <w:r>
        <w:rPr>
          <w:rFonts w:ascii="Times New Roman" w:eastAsia="Times New Roman" w:hAnsi="Times New Roman" w:cs="Times New Roman"/>
          <w:sz w:val="24"/>
          <w:szCs w:val="24"/>
          <w:highlight w:val="white"/>
        </w:rPr>
        <w:t>challenges and draw the solution for that challenge.</w:t>
      </w:r>
    </w:p>
    <w:p w:rsidR="00541948" w:rsidRDefault="001C4326">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Advantages of democratic leadership</w:t>
      </w:r>
    </w:p>
    <w:p w:rsidR="00541948" w:rsidRDefault="001C4326">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Democratic leadership helps the organisation to increase their productivity.</w:t>
      </w:r>
    </w:p>
    <w:p w:rsidR="00541948" w:rsidRDefault="001C4326">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creates a creative environment inside the workplace.</w:t>
      </w:r>
    </w:p>
    <w:p w:rsidR="00541948" w:rsidRDefault="001C4326">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Democratic leader always tries t</w:t>
      </w:r>
      <w:r>
        <w:rPr>
          <w:rFonts w:ascii="Times New Roman" w:eastAsia="Times New Roman" w:hAnsi="Times New Roman" w:cs="Times New Roman"/>
          <w:sz w:val="24"/>
          <w:szCs w:val="24"/>
          <w:highlight w:val="white"/>
        </w:rPr>
        <w:t xml:space="preserve">o build a strong group in the workplace which helps the organisation to achieve their goals combinedly. </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CEO of Whitbread applies the transactional leadership style in workplace. Main focus of the transactional leadership is result, measure the rate of</w:t>
      </w:r>
      <w:r>
        <w:rPr>
          <w:rFonts w:ascii="Times New Roman" w:eastAsia="Times New Roman" w:hAnsi="Times New Roman" w:cs="Times New Roman"/>
          <w:sz w:val="24"/>
          <w:szCs w:val="24"/>
          <w:highlight w:val="white"/>
        </w:rPr>
        <w:t xml:space="preserve"> success. The transactional leader of Whitbread sheds light on the workplace system of rewarding and penalty. The CEO believes that transactional leadership is helpful for their employees because of the following reasons: </w:t>
      </w:r>
    </w:p>
    <w:p w:rsidR="00541948" w:rsidRDefault="001C4326">
      <w:pPr>
        <w:numPr>
          <w:ilvl w:val="0"/>
          <w:numId w:val="1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main centre of focus in trans</w:t>
      </w:r>
      <w:r>
        <w:rPr>
          <w:rFonts w:ascii="Times New Roman" w:eastAsia="Times New Roman" w:hAnsi="Times New Roman" w:cs="Times New Roman"/>
          <w:sz w:val="24"/>
          <w:szCs w:val="24"/>
          <w:highlight w:val="white"/>
        </w:rPr>
        <w:t>actional leadership are short term goals.</w:t>
      </w:r>
    </w:p>
    <w:p w:rsidR="00541948" w:rsidRDefault="001C4326">
      <w:pPr>
        <w:numPr>
          <w:ilvl w:val="0"/>
          <w:numId w:val="1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always supports and encourage the workplace policies and the work procedure.</w:t>
      </w:r>
    </w:p>
    <w:p w:rsidR="00541948" w:rsidRDefault="001C4326">
      <w:pPr>
        <w:numPr>
          <w:ilvl w:val="0"/>
          <w:numId w:val="1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Transactional leadership style never allows any inflexibility in their workplace.</w:t>
      </w:r>
    </w:p>
    <w:p w:rsidR="00541948" w:rsidRDefault="001C4326">
      <w:pPr>
        <w:numPr>
          <w:ilvl w:val="0"/>
          <w:numId w:val="1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based on the cognitive rewards which supports the employee for their good presentation.</w:t>
      </w:r>
    </w:p>
    <w:p w:rsidR="00541948" w:rsidRDefault="001C4326">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Pros of transactional leadership style:</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advantages of transactional leadership style are as follows:</w:t>
      </w:r>
    </w:p>
    <w:p w:rsidR="00541948" w:rsidRDefault="001C4326">
      <w:pPr>
        <w:numPr>
          <w:ilvl w:val="0"/>
          <w:numId w:val="18"/>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organisation can achieve the short-term goal very qui</w:t>
      </w:r>
      <w:r>
        <w:rPr>
          <w:rFonts w:ascii="Times New Roman" w:eastAsia="Times New Roman" w:hAnsi="Times New Roman" w:cs="Times New Roman"/>
          <w:sz w:val="24"/>
          <w:szCs w:val="24"/>
          <w:highlight w:val="white"/>
        </w:rPr>
        <w:t xml:space="preserve">ckly with the help of transactional leadership, </w:t>
      </w:r>
    </w:p>
    <w:p w:rsidR="00541948" w:rsidRDefault="001C4326">
      <w:pPr>
        <w:numPr>
          <w:ilvl w:val="0"/>
          <w:numId w:val="18"/>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transactional leadership, employees are well known about their rewards and penalties in the workplace.</w:t>
      </w:r>
    </w:p>
    <w:p w:rsidR="00541948" w:rsidRDefault="001C4326">
      <w:pPr>
        <w:numPr>
          <w:ilvl w:val="0"/>
          <w:numId w:val="18"/>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Transactional leadership style encourages those employees who are motivated by their own self-interes</w:t>
      </w:r>
      <w:r>
        <w:rPr>
          <w:rFonts w:ascii="Times New Roman" w:eastAsia="Times New Roman" w:hAnsi="Times New Roman" w:cs="Times New Roman"/>
          <w:sz w:val="24"/>
          <w:szCs w:val="24"/>
          <w:highlight w:val="white"/>
        </w:rPr>
        <w:t>t.</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benefit of implementing the transactional leadership style in an establishment forces the worker to speak common language. Transactional leadership style benefits the workers of Whitbread to learn the workplace structure and the need of the organisa</w:t>
      </w:r>
      <w:r>
        <w:rPr>
          <w:rFonts w:ascii="Times New Roman" w:eastAsia="Times New Roman" w:hAnsi="Times New Roman" w:cs="Times New Roman"/>
          <w:sz w:val="24"/>
          <w:szCs w:val="24"/>
          <w:highlight w:val="white"/>
        </w:rPr>
        <w:t>tion.</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contrast to transactional leadership, I would like to implement autocratic leadership because it is more reliable and beneficial for the employees in their workplace. Autocratic leadership is a leadership style is characterised by their own govern</w:t>
      </w:r>
      <w:r>
        <w:rPr>
          <w:rFonts w:ascii="Times New Roman" w:eastAsia="Times New Roman" w:hAnsi="Times New Roman" w:cs="Times New Roman"/>
          <w:sz w:val="24"/>
          <w:szCs w:val="24"/>
          <w:highlight w:val="white"/>
        </w:rPr>
        <w:t xml:space="preserve">or over the numerous </w:t>
      </w:r>
      <w:r>
        <w:rPr>
          <w:rFonts w:ascii="Times New Roman" w:eastAsia="Times New Roman" w:hAnsi="Times New Roman" w:cs="Times New Roman"/>
          <w:sz w:val="24"/>
          <w:szCs w:val="24"/>
          <w:highlight w:val="white"/>
        </w:rPr>
        <w:lastRenderedPageBreak/>
        <w:t xml:space="preserve">decisions. According to </w:t>
      </w:r>
      <w:r>
        <w:rPr>
          <w:rFonts w:ascii="Times New Roman" w:eastAsia="Times New Roman" w:hAnsi="Times New Roman" w:cs="Times New Roman"/>
          <w:color w:val="222222"/>
          <w:sz w:val="24"/>
          <w:szCs w:val="24"/>
          <w:highlight w:val="white"/>
        </w:rPr>
        <w:t xml:space="preserve">Nawaz and Khan </w:t>
      </w:r>
      <w:r>
        <w:rPr>
          <w:rFonts w:ascii="Times New Roman" w:eastAsia="Times New Roman" w:hAnsi="Times New Roman" w:cs="Times New Roman"/>
          <w:sz w:val="24"/>
          <w:szCs w:val="24"/>
          <w:highlight w:val="white"/>
        </w:rPr>
        <w:t>(2016), autroactric leader takes little input from their team members. Autocratic leadership focus on authoritarian control over the group. There are following characteristic which a leader posses</w:t>
      </w:r>
      <w:r>
        <w:rPr>
          <w:rFonts w:ascii="Times New Roman" w:eastAsia="Times New Roman" w:hAnsi="Times New Roman" w:cs="Times New Roman"/>
          <w:sz w:val="24"/>
          <w:szCs w:val="24"/>
          <w:highlight w:val="white"/>
        </w:rPr>
        <w:t>s in their leadership are as follows:</w:t>
      </w:r>
    </w:p>
    <w:p w:rsidR="00541948" w:rsidRDefault="001C4326">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autocratic leader never takes the group decision from their group members.</w:t>
      </w:r>
    </w:p>
    <w:p w:rsidR="00541948" w:rsidRDefault="001C4326">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Those leaders who follows autocratic leadership make almost all the decisions by themselves.</w:t>
      </w:r>
    </w:p>
    <w:p w:rsidR="00541948" w:rsidRDefault="001C4326">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autocratic leadership group members rarely trust their decision and responsibilities.</w:t>
      </w:r>
    </w:p>
    <w:p w:rsidR="00541948" w:rsidRDefault="001C4326">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Autocratic leader never allows any malfunction in their group and rigid about their work structure.</w:t>
      </w:r>
    </w:p>
    <w:p w:rsidR="00541948" w:rsidRDefault="001C4326">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Advantages of Autocratic leadership style:</w:t>
      </w:r>
    </w:p>
    <w:p w:rsidR="00541948" w:rsidRDefault="001C4326">
      <w:pPr>
        <w:numPr>
          <w:ilvl w:val="0"/>
          <w:numId w:val="1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Autocratic leaders can f</w:t>
      </w:r>
      <w:r>
        <w:rPr>
          <w:rFonts w:ascii="Times New Roman" w:eastAsia="Times New Roman" w:hAnsi="Times New Roman" w:cs="Times New Roman"/>
          <w:sz w:val="24"/>
          <w:szCs w:val="24"/>
          <w:highlight w:val="white"/>
        </w:rPr>
        <w:t>rame decision quickly mostly in the tough situation.</w:t>
      </w:r>
    </w:p>
    <w:p w:rsidR="00541948" w:rsidRDefault="001C4326">
      <w:pPr>
        <w:numPr>
          <w:ilvl w:val="0"/>
          <w:numId w:val="1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It always possesses the clear oversight about the employee responsibilities in their workplace.</w:t>
      </w:r>
    </w:p>
    <w:p w:rsidR="00541948" w:rsidRDefault="001C4326">
      <w:pPr>
        <w:numPr>
          <w:ilvl w:val="0"/>
          <w:numId w:val="1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creates a rigid workplace structure and have a strong chain of commands over their teammates.</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my poi</w:t>
      </w:r>
      <w:r>
        <w:rPr>
          <w:rFonts w:ascii="Times New Roman" w:eastAsia="Times New Roman" w:hAnsi="Times New Roman" w:cs="Times New Roman"/>
          <w:sz w:val="24"/>
          <w:szCs w:val="24"/>
          <w:highlight w:val="white"/>
        </w:rPr>
        <w:t>nt of view every organisation has to adopt the autocratic leadership style because in toughest situation the autocratic leader can make the decision quickly and fulfil the organisation demands and helps to meet their respective goals. The autocratic leader</w:t>
      </w:r>
      <w:r>
        <w:rPr>
          <w:rFonts w:ascii="Times New Roman" w:eastAsia="Times New Roman" w:hAnsi="Times New Roman" w:cs="Times New Roman"/>
          <w:sz w:val="24"/>
          <w:szCs w:val="24"/>
          <w:highlight w:val="white"/>
        </w:rPr>
        <w:t>ship style is quite negative and harsh. In my opinion, autocratic leadership plays an important role in a small group where leadership required. Autocratic leadership also beneficial for manufacturing and the constructional work where rigid sound required.</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Chief executive officers of WhitBreads also focuses on the strategic leadership in their workplace. Strategic leadership mentions to the manager’s probable to show a challenging vision for the organisation. It is the responsibility of the manager to pursu</w:t>
      </w:r>
      <w:r>
        <w:rPr>
          <w:rFonts w:ascii="Times New Roman" w:eastAsia="Times New Roman" w:hAnsi="Times New Roman" w:cs="Times New Roman"/>
          <w:sz w:val="24"/>
          <w:szCs w:val="24"/>
          <w:highlight w:val="white"/>
        </w:rPr>
        <w:t>e and motivate others to attempt the challenges to meet the organisation's goals. The strategic leader always focusses on the organisation productivity and helps to frame the cordial environment for their employees to perform their best in their respective</w:t>
      </w:r>
      <w:r>
        <w:rPr>
          <w:rFonts w:ascii="Times New Roman" w:eastAsia="Times New Roman" w:hAnsi="Times New Roman" w:cs="Times New Roman"/>
          <w:sz w:val="24"/>
          <w:szCs w:val="24"/>
          <w:highlight w:val="white"/>
        </w:rPr>
        <w:t xml:space="preserve"> fields. There are few characteristics of strategic leadership style are as trails:</w:t>
      </w:r>
    </w:p>
    <w:p w:rsidR="00541948" w:rsidRDefault="001C4326">
      <w:pPr>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Strategic leaders always enforce their team mate and keep them updated about the new innovation and the organisation structure.</w:t>
      </w:r>
    </w:p>
    <w:p w:rsidR="00541948" w:rsidRDefault="001C4326">
      <w:pPr>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strategic leaders use their power very e</w:t>
      </w:r>
      <w:r>
        <w:rPr>
          <w:rFonts w:ascii="Times New Roman" w:eastAsia="Times New Roman" w:hAnsi="Times New Roman" w:cs="Times New Roman"/>
          <w:sz w:val="24"/>
          <w:szCs w:val="24"/>
          <w:highlight w:val="white"/>
        </w:rPr>
        <w:t>fficiently and push their ideas continuously.</w:t>
      </w:r>
    </w:p>
    <w:p w:rsidR="00541948" w:rsidRDefault="001C4326">
      <w:pPr>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Strategic leadership style helps to build self-awareness between the team mates.</w:t>
      </w:r>
    </w:p>
    <w:p w:rsidR="00541948" w:rsidRDefault="001C4326">
      <w:pPr>
        <w:numPr>
          <w:ilvl w:val="0"/>
          <w:numId w:val="11"/>
        </w:numPr>
        <w:spacing w:line="360" w:lineRule="auto"/>
        <w:jc w:val="both"/>
        <w:rPr>
          <w:rFonts w:ascii="Times New Roman" w:eastAsia="Times New Roman" w:hAnsi="Times New Roman" w:cs="Times New Roman"/>
          <w:sz w:val="24"/>
          <w:szCs w:val="24"/>
          <w:highlight w:val="white"/>
        </w:rPr>
      </w:pPr>
      <w:bookmarkStart w:id="7" w:name="_17dp8vu" w:colFirst="0" w:colLast="0"/>
      <w:bookmarkEnd w:id="7"/>
      <w:r>
        <w:rPr>
          <w:rFonts w:ascii="Times New Roman" w:eastAsia="Times New Roman" w:hAnsi="Times New Roman" w:cs="Times New Roman"/>
          <w:sz w:val="24"/>
          <w:szCs w:val="24"/>
          <w:highlight w:val="white"/>
        </w:rPr>
        <w:t>Strategic leaders always behave friendly.</w:t>
      </w:r>
    </w:p>
    <w:p w:rsidR="00541948" w:rsidRDefault="001C4326">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Advantages of strategic leadership style:</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Advantages of strategic leadership style are as follows:</w:t>
      </w:r>
    </w:p>
    <w:p w:rsidR="00541948" w:rsidRDefault="001C4326">
      <w:pPr>
        <w:numPr>
          <w:ilvl w:val="0"/>
          <w:numId w:val="4"/>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strategic leadership always forces their manager to push the objective assessment.</w:t>
      </w:r>
    </w:p>
    <w:p w:rsidR="00541948" w:rsidRDefault="001C4326">
      <w:pPr>
        <w:numPr>
          <w:ilvl w:val="0"/>
          <w:numId w:val="4"/>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always yields the best framework for the decision making.</w:t>
      </w:r>
    </w:p>
    <w:p w:rsidR="00541948" w:rsidRDefault="001C4326">
      <w:pPr>
        <w:numPr>
          <w:ilvl w:val="0"/>
          <w:numId w:val="4"/>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Strategic leadership style always provides an organ</w:t>
      </w:r>
      <w:r>
        <w:rPr>
          <w:rFonts w:ascii="Times New Roman" w:eastAsia="Times New Roman" w:hAnsi="Times New Roman" w:cs="Times New Roman"/>
          <w:sz w:val="24"/>
          <w:szCs w:val="24"/>
          <w:highlight w:val="white"/>
        </w:rPr>
        <w:t>isational mission and the way to approach those mission.</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comparison to strategic leadership the CEO of Whitbread must implement the Laissez-Faire leadership style in their organisation. According to </w:t>
      </w:r>
      <w:r>
        <w:rPr>
          <w:rFonts w:ascii="Times New Roman" w:eastAsia="Times New Roman" w:hAnsi="Times New Roman" w:cs="Times New Roman"/>
          <w:color w:val="222222"/>
          <w:sz w:val="24"/>
          <w:szCs w:val="24"/>
          <w:highlight w:val="white"/>
        </w:rPr>
        <w:t>Wong and Giessner (2018)</w:t>
      </w:r>
      <w:r>
        <w:rPr>
          <w:rFonts w:ascii="Times New Roman" w:eastAsia="Times New Roman" w:hAnsi="Times New Roman" w:cs="Times New Roman"/>
          <w:sz w:val="24"/>
          <w:szCs w:val="24"/>
          <w:highlight w:val="white"/>
        </w:rPr>
        <w:t xml:space="preserve">, Laissez-faire a approach is </w:t>
      </w:r>
      <w:r>
        <w:rPr>
          <w:rFonts w:ascii="Times New Roman" w:eastAsia="Times New Roman" w:hAnsi="Times New Roman" w:cs="Times New Roman"/>
          <w:sz w:val="24"/>
          <w:szCs w:val="24"/>
          <w:highlight w:val="white"/>
        </w:rPr>
        <w:t>also called delegative leadership. This leadership style the leaders allow group members to take the decision for the organisation. This style of leadership helps the leader to know about their group members strength and the weakness.</w:t>
      </w:r>
    </w:p>
    <w:p w:rsidR="00541948" w:rsidRDefault="001C4326">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Compensations of lais</w:t>
      </w:r>
      <w:r>
        <w:rPr>
          <w:rFonts w:ascii="Times New Roman" w:eastAsia="Times New Roman" w:hAnsi="Times New Roman" w:cs="Times New Roman"/>
          <w:b/>
          <w:sz w:val="24"/>
          <w:szCs w:val="24"/>
          <w:highlight w:val="white"/>
        </w:rPr>
        <w:t>sez-Faire leadership</w:t>
      </w:r>
    </w:p>
    <w:p w:rsidR="00541948" w:rsidRDefault="001C432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benefits of Laissez-Faire leadership are as follows:</w:t>
      </w:r>
    </w:p>
    <w:p w:rsidR="00541948" w:rsidRDefault="001C4326">
      <w:pPr>
        <w:numPr>
          <w:ilvl w:val="0"/>
          <w:numId w:val="10"/>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the group members to work in a team and motivate them with highly experienced and skilled.</w:t>
      </w:r>
    </w:p>
    <w:p w:rsidR="00541948" w:rsidRDefault="001C4326">
      <w:pPr>
        <w:numPr>
          <w:ilvl w:val="0"/>
          <w:numId w:val="10"/>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to create a creative team and they can work individually.</w:t>
      </w:r>
    </w:p>
    <w:p w:rsidR="00541948" w:rsidRDefault="001C4326">
      <w:pPr>
        <w:numPr>
          <w:ilvl w:val="0"/>
          <w:numId w:val="10"/>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leader </w:t>
      </w:r>
      <w:r>
        <w:rPr>
          <w:rFonts w:ascii="Times New Roman" w:eastAsia="Times New Roman" w:hAnsi="Times New Roman" w:cs="Times New Roman"/>
          <w:sz w:val="24"/>
          <w:szCs w:val="24"/>
          <w:highlight w:val="white"/>
        </w:rPr>
        <w:t>always provides the complete information about the project and the scope of the project.</w:t>
      </w:r>
    </w:p>
    <w:p w:rsidR="00541948" w:rsidRDefault="001C4326">
      <w:pPr>
        <w:pStyle w:val="Heading1"/>
        <w:rPr>
          <w:highlight w:val="white"/>
        </w:rPr>
      </w:pPr>
      <w:bookmarkStart w:id="8" w:name="_3rdcrjn" w:colFirst="0" w:colLast="0"/>
      <w:bookmarkEnd w:id="8"/>
      <w:r>
        <w:rPr>
          <w:highlight w:val="white"/>
        </w:rPr>
        <w:t xml:space="preserve">Recommendation </w:t>
      </w:r>
    </w:p>
    <w:p w:rsidR="00541948" w:rsidRDefault="001C4326">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Even though Whitbread have been able to perform quite impressively in recent financial years it can be recommended that there has been a decrease in the treasury reserve that needs to be maintained. There has been a slight downfall in the numbers from £191</w:t>
      </w:r>
      <w:r>
        <w:rPr>
          <w:rFonts w:ascii="Times New Roman" w:eastAsia="Times New Roman" w:hAnsi="Times New Roman" w:cs="Times New Roman"/>
          <w:color w:val="000000"/>
          <w:sz w:val="24"/>
          <w:szCs w:val="24"/>
          <w:highlight w:val="white"/>
        </w:rPr>
        <w:t xml:space="preserve">.4m in 2017 to £189.4m in treasury reserve. This needs to be controlled otherwise in the future this could have an impact on organisational performance in the international and UK market. </w:t>
      </w:r>
    </w:p>
    <w:p w:rsidR="00541948" w:rsidRDefault="001C4326">
      <w:pPr>
        <w:pStyle w:val="Heading1"/>
        <w:rPr>
          <w:highlight w:val="white"/>
        </w:rPr>
      </w:pPr>
      <w:bookmarkStart w:id="9" w:name="_4d34og8" w:colFirst="0" w:colLast="0"/>
      <w:bookmarkEnd w:id="9"/>
      <w:r>
        <w:rPr>
          <w:highlight w:val="white"/>
        </w:rPr>
        <w:t xml:space="preserve">Conclusion  </w:t>
      </w:r>
    </w:p>
    <w:p w:rsidR="00541948" w:rsidRDefault="001C4326">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It is concluded that in an organisation leader plays a</w:t>
      </w:r>
      <w:r>
        <w:rPr>
          <w:rFonts w:ascii="Times New Roman" w:eastAsia="Times New Roman" w:hAnsi="Times New Roman" w:cs="Times New Roman"/>
          <w:sz w:val="24"/>
          <w:szCs w:val="24"/>
          <w:highlight w:val="white"/>
        </w:rPr>
        <w:t>n important role. Leadership have their own style and traits which helps the employee to manage their works and maintain their workplace cordial environment. The CEO of Whitbread needs to implement the leadership style to maintain the workplace environment</w:t>
      </w:r>
      <w:r>
        <w:rPr>
          <w:rFonts w:ascii="Times New Roman" w:eastAsia="Times New Roman" w:hAnsi="Times New Roman" w:cs="Times New Roman"/>
          <w:sz w:val="24"/>
          <w:szCs w:val="24"/>
          <w:highlight w:val="white"/>
        </w:rPr>
        <w:t xml:space="preserve"> and to achieve their respective goals. In my point of view every employee has their own strength and weakness and it is the responsibility </w:t>
      </w:r>
      <w:r>
        <w:rPr>
          <w:rFonts w:ascii="Times New Roman" w:eastAsia="Times New Roman" w:hAnsi="Times New Roman" w:cs="Times New Roman"/>
          <w:sz w:val="24"/>
          <w:szCs w:val="24"/>
          <w:highlight w:val="white"/>
        </w:rPr>
        <w:lastRenderedPageBreak/>
        <w:t>of their leader to distribute their work according. I think Laissez-Faire leadership is the best leadership traits w</w:t>
      </w:r>
      <w:r>
        <w:rPr>
          <w:rFonts w:ascii="Times New Roman" w:eastAsia="Times New Roman" w:hAnsi="Times New Roman" w:cs="Times New Roman"/>
          <w:sz w:val="24"/>
          <w:szCs w:val="24"/>
          <w:highlight w:val="white"/>
        </w:rPr>
        <w:t>hich based on the employee benefits and achievement. Without a proper autocratic leadership an organisation never meets their goals and target in the stipulated time. In autocratic leadership the leaders always arrogant about their decision and can take th</w:t>
      </w:r>
      <w:r>
        <w:rPr>
          <w:rFonts w:ascii="Times New Roman" w:eastAsia="Times New Roman" w:hAnsi="Times New Roman" w:cs="Times New Roman"/>
          <w:sz w:val="24"/>
          <w:szCs w:val="24"/>
          <w:highlight w:val="white"/>
        </w:rPr>
        <w:t>e decision in a short period of time.</w:t>
      </w:r>
    </w:p>
    <w:p w:rsidR="00541948" w:rsidRDefault="001C432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br w:type="page"/>
      </w:r>
    </w:p>
    <w:p w:rsidR="00541948" w:rsidRDefault="001C4326">
      <w:pPr>
        <w:pStyle w:val="Heading1"/>
      </w:pPr>
      <w:bookmarkStart w:id="10" w:name="_2s8eyo1" w:colFirst="0" w:colLast="0"/>
      <w:bookmarkEnd w:id="10"/>
      <w:r>
        <w:lastRenderedPageBreak/>
        <w:t xml:space="preserve">References </w:t>
      </w:r>
    </w:p>
    <w:p w:rsidR="00541948" w:rsidRDefault="00541948">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bookmarkStart w:id="11" w:name="_26in1rg" w:colFirst="0" w:colLast="0"/>
      <w:bookmarkEnd w:id="11"/>
    </w:p>
    <w:p w:rsidR="00541948" w:rsidRDefault="001C4326">
      <w:pPr>
        <w:spacing w:line="360" w:lineRule="auto"/>
        <w:jc w:val="both"/>
        <w:rPr>
          <w:rFonts w:ascii="Times New Roman" w:eastAsia="Times New Roman" w:hAnsi="Times New Roman" w:cs="Times New Roman"/>
          <w:color w:val="000000"/>
          <w:sz w:val="24"/>
          <w:szCs w:val="24"/>
          <w:highlight w:val="white"/>
        </w:rPr>
      </w:pPr>
      <w:bookmarkStart w:id="12" w:name="_lnxbz9" w:colFirst="0" w:colLast="0"/>
      <w:bookmarkEnd w:id="12"/>
      <w:r>
        <w:rPr>
          <w:rFonts w:ascii="Times New Roman" w:eastAsia="Times New Roman" w:hAnsi="Times New Roman" w:cs="Times New Roman"/>
          <w:color w:val="000000"/>
          <w:sz w:val="24"/>
          <w:szCs w:val="24"/>
          <w:highlight w:val="white"/>
        </w:rPr>
        <w:t>Alipour, K.K., Mohammed, S. and Martinez, P.N., (2017). Incorporating temporality into implicit leadership and followership theories: Exploring inconsistencies between time-based expectations and actual behaviors. </w:t>
      </w:r>
      <w:r>
        <w:rPr>
          <w:rFonts w:ascii="Times New Roman" w:eastAsia="Times New Roman" w:hAnsi="Times New Roman" w:cs="Times New Roman"/>
          <w:i/>
          <w:color w:val="000000"/>
          <w:sz w:val="24"/>
          <w:szCs w:val="24"/>
          <w:highlight w:val="white"/>
        </w:rPr>
        <w:t>The Leadership Quarterly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28</w:t>
      </w:r>
      <w:r>
        <w:rPr>
          <w:rFonts w:ascii="Times New Roman" w:eastAsia="Times New Roman" w:hAnsi="Times New Roman" w:cs="Times New Roman"/>
          <w:color w:val="000000"/>
          <w:sz w:val="24"/>
          <w:szCs w:val="24"/>
          <w:highlight w:val="white"/>
        </w:rPr>
        <w:t>(2), pp.300-31</w:t>
      </w:r>
      <w:r>
        <w:rPr>
          <w:rFonts w:ascii="Times New Roman" w:eastAsia="Times New Roman" w:hAnsi="Times New Roman" w:cs="Times New Roman"/>
          <w:color w:val="000000"/>
          <w:sz w:val="24"/>
          <w:szCs w:val="24"/>
          <w:highlight w:val="white"/>
        </w:rPr>
        <w:t>6.</w:t>
      </w:r>
    </w:p>
    <w:p w:rsidR="00541948" w:rsidRDefault="001C4326">
      <w:pPr>
        <w:spacing w:line="360" w:lineRule="auto"/>
        <w:jc w:val="both"/>
        <w:rPr>
          <w:rFonts w:ascii="Times New Roman" w:eastAsia="Times New Roman" w:hAnsi="Times New Roman" w:cs="Times New Roman"/>
          <w:color w:val="000000"/>
          <w:sz w:val="24"/>
          <w:szCs w:val="24"/>
          <w:highlight w:val="white"/>
        </w:rPr>
      </w:pPr>
      <w:bookmarkStart w:id="13" w:name="_35nkun2" w:colFirst="0" w:colLast="0"/>
      <w:bookmarkEnd w:id="13"/>
      <w:r>
        <w:rPr>
          <w:rFonts w:ascii="Times New Roman" w:eastAsia="Times New Roman" w:hAnsi="Times New Roman" w:cs="Times New Roman"/>
          <w:color w:val="000000"/>
          <w:sz w:val="24"/>
          <w:szCs w:val="24"/>
          <w:highlight w:val="white"/>
        </w:rPr>
        <w:t>Anderson, H.J., Baur, J.E., Griffith, J.A. and Buckley, M.R., (2017). What works for you may not work for (Gen) Me: Limitations of present leadership theories for the new generation. </w:t>
      </w:r>
      <w:r>
        <w:rPr>
          <w:rFonts w:ascii="Times New Roman" w:eastAsia="Times New Roman" w:hAnsi="Times New Roman" w:cs="Times New Roman"/>
          <w:i/>
          <w:color w:val="000000"/>
          <w:sz w:val="24"/>
          <w:szCs w:val="24"/>
          <w:highlight w:val="white"/>
        </w:rPr>
        <w:t>The Leadership Quarterly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28</w:t>
      </w:r>
      <w:r>
        <w:rPr>
          <w:rFonts w:ascii="Times New Roman" w:eastAsia="Times New Roman" w:hAnsi="Times New Roman" w:cs="Times New Roman"/>
          <w:color w:val="000000"/>
          <w:sz w:val="24"/>
          <w:szCs w:val="24"/>
          <w:highlight w:val="white"/>
        </w:rPr>
        <w:t>(1), pp.245-260.</w:t>
      </w:r>
    </w:p>
    <w:p w:rsidR="00541948" w:rsidRDefault="001C4326">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Andert, D., Alexakis, G. </w:t>
      </w:r>
      <w:r>
        <w:rPr>
          <w:rFonts w:ascii="Times New Roman" w:eastAsia="Times New Roman" w:hAnsi="Times New Roman" w:cs="Times New Roman"/>
          <w:color w:val="000000"/>
          <w:sz w:val="24"/>
          <w:szCs w:val="24"/>
          <w:highlight w:val="white"/>
        </w:rPr>
        <w:t>and Preziosi, R.C., (2019). The Millennial Effect: A Multi-Generational Leadership Model. </w:t>
      </w:r>
      <w:r>
        <w:rPr>
          <w:rFonts w:ascii="Times New Roman" w:eastAsia="Times New Roman" w:hAnsi="Times New Roman" w:cs="Times New Roman"/>
          <w:i/>
          <w:color w:val="000000"/>
          <w:sz w:val="24"/>
          <w:szCs w:val="24"/>
          <w:highlight w:val="white"/>
        </w:rPr>
        <w:t>International Leadership</w:t>
      </w:r>
      <w:r>
        <w:rPr>
          <w:rFonts w:ascii="Times New Roman" w:eastAsia="Times New Roman" w:hAnsi="Times New Roman" w:cs="Times New Roman"/>
          <w:color w:val="000000"/>
          <w:sz w:val="24"/>
          <w:szCs w:val="24"/>
          <w:highlight w:val="white"/>
        </w:rPr>
        <w:t>, p.32.</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Arnold, J.K., (2018). Stress to Success: Public Speaking Anxiety and its Relationship to Perceived Leadership.</w:t>
      </w:r>
    </w:p>
    <w:p w:rsidR="00541948" w:rsidRDefault="001C432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Bellibas, M.S. and Liu, Y., (2018). The effects of principals’ perceived instructional and distributed leadership practices on their perceptions of school climate. </w:t>
      </w:r>
      <w:r>
        <w:rPr>
          <w:rFonts w:ascii="Times New Roman" w:eastAsia="Times New Roman" w:hAnsi="Times New Roman" w:cs="Times New Roman"/>
          <w:i/>
          <w:color w:val="000000"/>
          <w:sz w:val="24"/>
          <w:szCs w:val="24"/>
        </w:rPr>
        <w:t>International Journal of Leadership in Education</w:t>
      </w:r>
      <w:r>
        <w:rPr>
          <w:rFonts w:ascii="Times New Roman" w:eastAsia="Times New Roman" w:hAnsi="Times New Roman" w:cs="Times New Roman"/>
          <w:color w:val="000000"/>
          <w:sz w:val="24"/>
          <w:szCs w:val="24"/>
        </w:rPr>
        <w:t>, 21(2), pp.226-244.</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Boak, G. and Crabbe, S.</w:t>
      </w:r>
      <w:r>
        <w:rPr>
          <w:rFonts w:ascii="Times New Roman" w:eastAsia="Times New Roman" w:hAnsi="Times New Roman" w:cs="Times New Roman"/>
          <w:color w:val="000000"/>
          <w:sz w:val="24"/>
          <w:szCs w:val="24"/>
          <w:highlight w:val="white"/>
        </w:rPr>
        <w:t>, (2019). Evaluating the impact of coaching skills training on individual and corporate behaviour. </w:t>
      </w:r>
      <w:r>
        <w:rPr>
          <w:rFonts w:ascii="Times New Roman" w:eastAsia="Times New Roman" w:hAnsi="Times New Roman" w:cs="Times New Roman"/>
          <w:i/>
          <w:color w:val="000000"/>
          <w:sz w:val="24"/>
          <w:szCs w:val="24"/>
          <w:highlight w:val="white"/>
        </w:rPr>
        <w:t>European Journal of Training and Development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43</w:t>
      </w:r>
      <w:r>
        <w:rPr>
          <w:rFonts w:ascii="Times New Roman" w:eastAsia="Times New Roman" w:hAnsi="Times New Roman" w:cs="Times New Roman"/>
          <w:color w:val="000000"/>
          <w:sz w:val="24"/>
          <w:szCs w:val="24"/>
          <w:highlight w:val="white"/>
        </w:rPr>
        <w:t>(1/2), pp.153-165.</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Dartey-Baah, K., (2015). Resilient leadership: A transformational-transactional leadership</w:t>
      </w:r>
      <w:r>
        <w:rPr>
          <w:rFonts w:ascii="Times New Roman" w:eastAsia="Times New Roman" w:hAnsi="Times New Roman" w:cs="Times New Roman"/>
          <w:color w:val="000000"/>
          <w:sz w:val="24"/>
          <w:szCs w:val="24"/>
          <w:highlight w:val="white"/>
        </w:rPr>
        <w:t xml:space="preserve"> mix. </w:t>
      </w:r>
      <w:r>
        <w:rPr>
          <w:rFonts w:ascii="Times New Roman" w:eastAsia="Times New Roman" w:hAnsi="Times New Roman" w:cs="Times New Roman"/>
          <w:i/>
          <w:color w:val="000000"/>
          <w:sz w:val="24"/>
          <w:szCs w:val="24"/>
          <w:highlight w:val="white"/>
        </w:rPr>
        <w:t>Journal of Global Responsibility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6</w:t>
      </w:r>
      <w:r>
        <w:rPr>
          <w:rFonts w:ascii="Times New Roman" w:eastAsia="Times New Roman" w:hAnsi="Times New Roman" w:cs="Times New Roman"/>
          <w:color w:val="000000"/>
          <w:sz w:val="24"/>
          <w:szCs w:val="24"/>
          <w:highlight w:val="white"/>
        </w:rPr>
        <w:t>(1), pp.99-112.</w:t>
      </w:r>
    </w:p>
    <w:p w:rsidR="00541948" w:rsidRDefault="001C4326">
      <w:pP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color w:val="000000"/>
          <w:sz w:val="24"/>
          <w:szCs w:val="24"/>
          <w:highlight w:val="white"/>
        </w:rPr>
        <w:t>DeConinck, J.B., Moss, H.K. and Deconinck, M.B., (2018). The relationship between servant leadership, perceived organizational support, performance, and turnover among business to business salespeopl</w:t>
      </w:r>
      <w:r>
        <w:rPr>
          <w:rFonts w:ascii="Times New Roman" w:eastAsia="Times New Roman" w:hAnsi="Times New Roman" w:cs="Times New Roman"/>
          <w:color w:val="000000"/>
          <w:sz w:val="24"/>
          <w:szCs w:val="24"/>
          <w:highlight w:val="white"/>
        </w:rPr>
        <w:t>e. </w:t>
      </w:r>
      <w:r>
        <w:rPr>
          <w:rFonts w:ascii="Times New Roman" w:eastAsia="Times New Roman" w:hAnsi="Times New Roman" w:cs="Times New Roman"/>
          <w:i/>
          <w:color w:val="000000"/>
          <w:sz w:val="24"/>
          <w:szCs w:val="24"/>
          <w:highlight w:val="white"/>
        </w:rPr>
        <w:t>Global Journal of Management and Marketing</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(1), p.38.</w:t>
      </w:r>
    </w:p>
    <w:p w:rsidR="00541948" w:rsidRDefault="001C4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Fiaz, M., Su, Q. and Saqib, A., (2017). Leadership styles and employees' motivation: Perspective from an emerging economy. </w:t>
      </w:r>
      <w:r>
        <w:rPr>
          <w:rFonts w:ascii="Times New Roman" w:eastAsia="Times New Roman" w:hAnsi="Times New Roman" w:cs="Times New Roman"/>
          <w:i/>
          <w:color w:val="222222"/>
          <w:sz w:val="24"/>
          <w:szCs w:val="24"/>
          <w:highlight w:val="white"/>
        </w:rPr>
        <w:t>The Journal of Developing Areas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(4), pp.143-156.</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Ghasabeh, M.S., Soosay, C. and Reaiche, C., (2015). The emerging role of transformational leadership. </w:t>
      </w:r>
      <w:r>
        <w:rPr>
          <w:rFonts w:ascii="Times New Roman" w:eastAsia="Times New Roman" w:hAnsi="Times New Roman" w:cs="Times New Roman"/>
          <w:i/>
          <w:color w:val="000000"/>
          <w:sz w:val="24"/>
          <w:szCs w:val="24"/>
          <w:highlight w:val="white"/>
        </w:rPr>
        <w:t>The Journal of Developing Areas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49</w:t>
      </w:r>
      <w:r>
        <w:rPr>
          <w:rFonts w:ascii="Times New Roman" w:eastAsia="Times New Roman" w:hAnsi="Times New Roman" w:cs="Times New Roman"/>
          <w:color w:val="000000"/>
          <w:sz w:val="24"/>
          <w:szCs w:val="24"/>
          <w:highlight w:val="white"/>
        </w:rPr>
        <w:t>(6), pp.459-467.</w:t>
      </w:r>
    </w:p>
    <w:p w:rsidR="00541948" w:rsidRDefault="001C4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Ghasabeh, M.S., Soosay, C. and Reaiche, C., (2015). The emerging role of transformational leadership. </w:t>
      </w:r>
      <w:r>
        <w:rPr>
          <w:rFonts w:ascii="Times New Roman" w:eastAsia="Times New Roman" w:hAnsi="Times New Roman" w:cs="Times New Roman"/>
          <w:i/>
          <w:color w:val="222222"/>
          <w:sz w:val="24"/>
          <w:szCs w:val="24"/>
          <w:highlight w:val="white"/>
        </w:rPr>
        <w:t>The Journal of Developing Areas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(6), pp.459-467.</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Henkel, T.G., Marion Jr, J.W. and Bourdeau, D.T., (2019). Project Manager Leadership Behavior: Task-Oriented Versus Relationship-Oriented. </w:t>
      </w:r>
      <w:r>
        <w:rPr>
          <w:rFonts w:ascii="Times New Roman" w:eastAsia="Times New Roman" w:hAnsi="Times New Roman" w:cs="Times New Roman"/>
          <w:i/>
          <w:color w:val="000000"/>
          <w:sz w:val="24"/>
          <w:szCs w:val="24"/>
          <w:highlight w:val="white"/>
        </w:rPr>
        <w:t>Journal of Leadership Education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18</w:t>
      </w:r>
      <w:r>
        <w:rPr>
          <w:rFonts w:ascii="Times New Roman" w:eastAsia="Times New Roman" w:hAnsi="Times New Roman" w:cs="Times New Roman"/>
          <w:color w:val="000000"/>
          <w:sz w:val="24"/>
          <w:szCs w:val="24"/>
          <w:highlight w:val="white"/>
        </w:rPr>
        <w:t>(2), p.1.</w:t>
      </w:r>
    </w:p>
    <w:p w:rsidR="00541948" w:rsidRDefault="001C4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Holten, A.L. and Bre</w:t>
      </w:r>
      <w:r>
        <w:rPr>
          <w:rFonts w:ascii="Times New Roman" w:eastAsia="Times New Roman" w:hAnsi="Times New Roman" w:cs="Times New Roman"/>
          <w:color w:val="222222"/>
          <w:sz w:val="24"/>
          <w:szCs w:val="24"/>
          <w:highlight w:val="white"/>
        </w:rPr>
        <w:t>nner, S.O., (2015). Leadership style and the process of organizational change. </w:t>
      </w:r>
      <w:r>
        <w:rPr>
          <w:rFonts w:ascii="Times New Roman" w:eastAsia="Times New Roman" w:hAnsi="Times New Roman" w:cs="Times New Roman"/>
          <w:i/>
          <w:color w:val="222222"/>
          <w:sz w:val="24"/>
          <w:szCs w:val="24"/>
          <w:highlight w:val="white"/>
        </w:rPr>
        <w:t>Leadership &amp; Organization Development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(1), pp.2-16.</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Meier, D., (2016). Situational Leadership Theory as a Foundation for a Blended Learning Framework. </w:t>
      </w:r>
      <w:r>
        <w:rPr>
          <w:rFonts w:ascii="Times New Roman" w:eastAsia="Times New Roman" w:hAnsi="Times New Roman" w:cs="Times New Roman"/>
          <w:i/>
          <w:color w:val="000000"/>
          <w:sz w:val="24"/>
          <w:szCs w:val="24"/>
          <w:highlight w:val="white"/>
        </w:rPr>
        <w:t>Journal of Education and Practice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7</w:t>
      </w:r>
      <w:r>
        <w:rPr>
          <w:rFonts w:ascii="Times New Roman" w:eastAsia="Times New Roman" w:hAnsi="Times New Roman" w:cs="Times New Roman"/>
          <w:color w:val="000000"/>
          <w:sz w:val="24"/>
          <w:szCs w:val="24"/>
          <w:highlight w:val="white"/>
        </w:rPr>
        <w:t>(10), pp.25-30.</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Miller, R. and Volante, M., (2019). Work based projects: creating meaningful learning experiences for workplace impact. </w:t>
      </w:r>
      <w:r>
        <w:rPr>
          <w:rFonts w:ascii="Times New Roman" w:eastAsia="Times New Roman" w:hAnsi="Times New Roman" w:cs="Times New Roman"/>
          <w:i/>
          <w:color w:val="000000"/>
          <w:sz w:val="24"/>
          <w:szCs w:val="24"/>
          <w:highlight w:val="white"/>
        </w:rPr>
        <w:t>Work Based Learning e-Journal International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8</w:t>
      </w:r>
      <w:r>
        <w:rPr>
          <w:rFonts w:ascii="Times New Roman" w:eastAsia="Times New Roman" w:hAnsi="Times New Roman" w:cs="Times New Roman"/>
          <w:color w:val="000000"/>
          <w:sz w:val="24"/>
          <w:szCs w:val="24"/>
          <w:highlight w:val="white"/>
        </w:rPr>
        <w:t>(1), pp.1-19.</w:t>
      </w:r>
    </w:p>
    <w:p w:rsidR="00541948" w:rsidRDefault="001C432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Murray, E.D., Berkowitz, M.W. and Lerner, R.M., (2019). Leading With and for Character: The Implications of Character Education Practices for Military Leadership. </w:t>
      </w:r>
      <w:r>
        <w:rPr>
          <w:rFonts w:ascii="Times New Roman" w:eastAsia="Times New Roman" w:hAnsi="Times New Roman" w:cs="Times New Roman"/>
          <w:i/>
          <w:color w:val="000000"/>
          <w:sz w:val="24"/>
          <w:szCs w:val="24"/>
        </w:rPr>
        <w:t>The Journal of Character &amp; Leadership Development</w:t>
      </w:r>
      <w:r>
        <w:rPr>
          <w:rFonts w:ascii="Times New Roman" w:eastAsia="Times New Roman" w:hAnsi="Times New Roman" w:cs="Times New Roman"/>
          <w:color w:val="000000"/>
          <w:sz w:val="24"/>
          <w:szCs w:val="24"/>
        </w:rPr>
        <w:t>, 6(1), pp.33-42.</w:t>
      </w:r>
    </w:p>
    <w:p w:rsidR="00541948" w:rsidRDefault="001C4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Nawaz, Z.A.K.D.A. and Khan</w:t>
      </w:r>
      <w:r>
        <w:rPr>
          <w:rFonts w:ascii="Times New Roman" w:eastAsia="Times New Roman" w:hAnsi="Times New Roman" w:cs="Times New Roman"/>
          <w:color w:val="222222"/>
          <w:sz w:val="24"/>
          <w:szCs w:val="24"/>
          <w:highlight w:val="white"/>
        </w:rPr>
        <w:t>_ PhD, I., (2016). Leadership theories and styles: A literature review. </w:t>
      </w:r>
      <w:r>
        <w:rPr>
          <w:rFonts w:ascii="Times New Roman" w:eastAsia="Times New Roman" w:hAnsi="Times New Roman" w:cs="Times New Roman"/>
          <w:i/>
          <w:color w:val="222222"/>
          <w:sz w:val="24"/>
          <w:szCs w:val="24"/>
          <w:highlight w:val="white"/>
        </w:rPr>
        <w:t>Leadership</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pp.1-7.</w:t>
      </w:r>
    </w:p>
    <w:p w:rsidR="00541948" w:rsidRDefault="001C4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Nguyen, T.T., Mia, L., Winata, L. and Chong, V.K., (2017). Effect of transformational-leadership style and management control system on managerial performance.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70</w:t>
      </w:r>
      <w:r>
        <w:rPr>
          <w:rFonts w:ascii="Times New Roman" w:eastAsia="Times New Roman" w:hAnsi="Times New Roman" w:cs="Times New Roman"/>
          <w:color w:val="222222"/>
          <w:sz w:val="24"/>
          <w:szCs w:val="24"/>
          <w:highlight w:val="white"/>
        </w:rPr>
        <w:t>, pp.202-213.</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Smit, B., (2018). Expanding Educational Leadership Theories through Qualitative Relational Methodologies. </w:t>
      </w:r>
      <w:r>
        <w:rPr>
          <w:rFonts w:ascii="Times New Roman" w:eastAsia="Times New Roman" w:hAnsi="Times New Roman" w:cs="Times New Roman"/>
          <w:i/>
          <w:color w:val="000000"/>
          <w:sz w:val="24"/>
          <w:szCs w:val="24"/>
          <w:highlight w:val="white"/>
        </w:rPr>
        <w:t>Magis. Revista Internacional de Investigación en Educación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11</w:t>
      </w:r>
      <w:r>
        <w:rPr>
          <w:rFonts w:ascii="Times New Roman" w:eastAsia="Times New Roman" w:hAnsi="Times New Roman" w:cs="Times New Roman"/>
          <w:color w:val="000000"/>
          <w:sz w:val="24"/>
          <w:szCs w:val="24"/>
          <w:highlight w:val="white"/>
        </w:rPr>
        <w:t>(22), pp.75-86.</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Storey, J., (2016). Changing theories of leadership and leadership development. In </w:t>
      </w:r>
      <w:r>
        <w:rPr>
          <w:rFonts w:ascii="Times New Roman" w:eastAsia="Times New Roman" w:hAnsi="Times New Roman" w:cs="Times New Roman"/>
          <w:i/>
          <w:color w:val="000000"/>
          <w:sz w:val="24"/>
          <w:szCs w:val="24"/>
          <w:highlight w:val="white"/>
        </w:rPr>
        <w:t>Leadership in Organizations</w:t>
      </w:r>
      <w:r>
        <w:rPr>
          <w:rFonts w:ascii="Times New Roman" w:eastAsia="Times New Roman" w:hAnsi="Times New Roman" w:cs="Times New Roman"/>
          <w:color w:val="000000"/>
          <w:sz w:val="24"/>
          <w:szCs w:val="24"/>
          <w:highlight w:val="white"/>
        </w:rPr>
        <w:t> Eds. 4. Abingdon: Routledge.</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Swanwick, T., (2017). Leadership theories and concepts. </w:t>
      </w:r>
      <w:r>
        <w:rPr>
          <w:rFonts w:ascii="Times New Roman" w:eastAsia="Times New Roman" w:hAnsi="Times New Roman" w:cs="Times New Roman"/>
          <w:i/>
          <w:color w:val="000000"/>
          <w:sz w:val="24"/>
          <w:szCs w:val="24"/>
          <w:highlight w:val="white"/>
        </w:rPr>
        <w:t>ABC of clinical leadership</w:t>
      </w:r>
      <w:r>
        <w:rPr>
          <w:rFonts w:ascii="Times New Roman" w:eastAsia="Times New Roman" w:hAnsi="Times New Roman" w:cs="Times New Roman"/>
          <w:color w:val="000000"/>
          <w:sz w:val="24"/>
          <w:szCs w:val="24"/>
          <w:highlight w:val="white"/>
        </w:rPr>
        <w:t>, pp.9-19.</w:t>
      </w:r>
    </w:p>
    <w:p w:rsidR="00541948" w:rsidRDefault="001C4326">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ted.com (2013). What it</w:t>
      </w:r>
      <w:r>
        <w:rPr>
          <w:rFonts w:ascii="Times New Roman" w:eastAsia="Times New Roman" w:hAnsi="Times New Roman" w:cs="Times New Roman"/>
          <w:color w:val="000000"/>
          <w:sz w:val="24"/>
          <w:szCs w:val="24"/>
        </w:rPr>
        <w:t xml:space="preserve"> takes to be a great leader. Available at: https://www.ted.com/talks/roselinde_torres_what_it_takes_to_be_a_great_leader?referrer=playlist-how_leaders_inspire [Accessed on: 3 August 2019]</w:t>
      </w:r>
    </w:p>
    <w:p w:rsidR="00541948" w:rsidRDefault="001C4326">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ted.com (2014). Efficient leadership in the digital era. Available a</w:t>
      </w:r>
      <w:r>
        <w:rPr>
          <w:rFonts w:ascii="Times New Roman" w:eastAsia="Times New Roman" w:hAnsi="Times New Roman" w:cs="Times New Roman"/>
          <w:color w:val="000000"/>
          <w:sz w:val="24"/>
          <w:szCs w:val="24"/>
        </w:rPr>
        <w:t>t: https://www.ted.com/talks/charlene_li_efficient_leadership_in_the_digital_era [Accessed on: 3 August 2019]</w:t>
      </w:r>
    </w:p>
    <w:p w:rsidR="00541948" w:rsidRDefault="001C4326">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ted.com (2014). Why good leaders make you feel safe. Available at:https://www.ted.com/talks/simon_sinek_why_good_leaders_make_you_feel_safe [Acces</w:t>
      </w:r>
      <w:r>
        <w:rPr>
          <w:rFonts w:ascii="Times New Roman" w:eastAsia="Times New Roman" w:hAnsi="Times New Roman" w:cs="Times New Roman"/>
          <w:color w:val="000000"/>
          <w:sz w:val="24"/>
          <w:szCs w:val="24"/>
        </w:rPr>
        <w:t>sed on: 3 August 2019]</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Western, S., (2019). </w:t>
      </w:r>
      <w:r>
        <w:rPr>
          <w:rFonts w:ascii="Times New Roman" w:eastAsia="Times New Roman" w:hAnsi="Times New Roman" w:cs="Times New Roman"/>
          <w:i/>
          <w:color w:val="000000"/>
          <w:sz w:val="24"/>
          <w:szCs w:val="24"/>
          <w:highlight w:val="white"/>
        </w:rPr>
        <w:t>Leadership: A critical text</w:t>
      </w:r>
      <w:r>
        <w:rPr>
          <w:rFonts w:ascii="Times New Roman" w:eastAsia="Times New Roman" w:hAnsi="Times New Roman" w:cs="Times New Roman"/>
          <w:color w:val="000000"/>
          <w:sz w:val="24"/>
          <w:szCs w:val="24"/>
          <w:highlight w:val="white"/>
        </w:rPr>
        <w:t>. SAGE Publications Limited.</w:t>
      </w:r>
    </w:p>
    <w:p w:rsidR="00541948" w:rsidRDefault="001C4326">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Whitbread.co.uk (2018), Whitbread. Available at: https://www.whitbread.co.uk/~/media/Files/W/Whitbread/press-releases/q1-fy20-trading-update.pdf [Accessed o</w:t>
      </w:r>
      <w:r>
        <w:rPr>
          <w:rFonts w:ascii="Times New Roman" w:eastAsia="Times New Roman" w:hAnsi="Times New Roman" w:cs="Times New Roman"/>
          <w:color w:val="000000"/>
          <w:sz w:val="24"/>
          <w:szCs w:val="24"/>
        </w:rPr>
        <w:t>n 25 July 2019]</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Whitbread.co.uk, 2019, About the Company, Available at: www.whitbread.co.uk [Acessed on 24</w:t>
      </w:r>
      <w:r>
        <w:rPr>
          <w:rFonts w:ascii="Times New Roman" w:eastAsia="Times New Roman" w:hAnsi="Times New Roman" w:cs="Times New Roman"/>
          <w:color w:val="000000"/>
          <w:sz w:val="24"/>
          <w:szCs w:val="24"/>
          <w:highlight w:val="white"/>
          <w:vertAlign w:val="superscript"/>
        </w:rPr>
        <w:t>th</w:t>
      </w:r>
      <w:r>
        <w:rPr>
          <w:rFonts w:ascii="Times New Roman" w:eastAsia="Times New Roman" w:hAnsi="Times New Roman" w:cs="Times New Roman"/>
          <w:color w:val="000000"/>
          <w:sz w:val="24"/>
          <w:szCs w:val="24"/>
          <w:highlight w:val="white"/>
        </w:rPr>
        <w:t xml:space="preserve"> July, 2019]</w:t>
      </w:r>
    </w:p>
    <w:p w:rsidR="00541948" w:rsidRDefault="001C4326">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color w:val="222222"/>
          <w:sz w:val="24"/>
          <w:szCs w:val="24"/>
          <w:highlight w:val="white"/>
        </w:rPr>
        <w:t>Wong, S.I. and Giessner, S.R., (2018). The thin line between empowering and laissez-faire leadership: An expectancy-match perspective.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(2), pp.757-783.</w:t>
      </w:r>
    </w:p>
    <w:p w:rsidR="00541948" w:rsidRDefault="001C4326">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Yasir, M. and Mohamad, N.A., (2016). Ethics and morality: Comparing ethical leadership with servant, authentic and transformational leadership styles. </w:t>
      </w:r>
      <w:r>
        <w:rPr>
          <w:rFonts w:ascii="Times New Roman" w:eastAsia="Times New Roman" w:hAnsi="Times New Roman" w:cs="Times New Roman"/>
          <w:i/>
          <w:color w:val="000000"/>
          <w:sz w:val="24"/>
          <w:szCs w:val="24"/>
          <w:highlight w:val="white"/>
        </w:rPr>
        <w:t>International Review of Management and Marketing</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6</w:t>
      </w:r>
      <w:r>
        <w:rPr>
          <w:rFonts w:ascii="Times New Roman" w:eastAsia="Times New Roman" w:hAnsi="Times New Roman" w:cs="Times New Roman"/>
          <w:color w:val="000000"/>
          <w:sz w:val="24"/>
          <w:szCs w:val="24"/>
          <w:highlight w:val="white"/>
        </w:rPr>
        <w:t>(4), pp.310-</w:t>
      </w:r>
      <w:r>
        <w:rPr>
          <w:rFonts w:ascii="Times New Roman" w:eastAsia="Times New Roman" w:hAnsi="Times New Roman" w:cs="Times New Roman"/>
          <w:color w:val="000000"/>
          <w:sz w:val="24"/>
          <w:szCs w:val="24"/>
          <w:highlight w:val="white"/>
        </w:rPr>
        <w:t>316.</w:t>
      </w:r>
    </w:p>
    <w:p w:rsidR="00541948" w:rsidRDefault="001C432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Yu, M., Vaagaasar, A.L., Müller, R., Wang, L. and Zhu, F., (2018). Empowerment: The key to horizontal leadership in projects. </w:t>
      </w:r>
      <w:r>
        <w:rPr>
          <w:rFonts w:ascii="Times New Roman" w:eastAsia="Times New Roman" w:hAnsi="Times New Roman" w:cs="Times New Roman"/>
          <w:i/>
          <w:color w:val="000000"/>
          <w:sz w:val="24"/>
          <w:szCs w:val="24"/>
        </w:rPr>
        <w:t>International Journal of Project Management</w:t>
      </w:r>
      <w:r>
        <w:rPr>
          <w:rFonts w:ascii="Times New Roman" w:eastAsia="Times New Roman" w:hAnsi="Times New Roman" w:cs="Times New Roman"/>
          <w:color w:val="000000"/>
          <w:sz w:val="24"/>
          <w:szCs w:val="24"/>
        </w:rPr>
        <w:t>, 36(7), pp.992-1006.</w:t>
      </w:r>
    </w:p>
    <w:p w:rsidR="00541948" w:rsidRDefault="00541948">
      <w:pPr>
        <w:spacing w:line="360" w:lineRule="auto"/>
        <w:jc w:val="both"/>
        <w:rPr>
          <w:rFonts w:ascii="Times New Roman" w:eastAsia="Times New Roman" w:hAnsi="Times New Roman" w:cs="Times New Roman"/>
          <w:color w:val="000000"/>
          <w:sz w:val="24"/>
          <w:szCs w:val="24"/>
          <w:highlight w:val="white"/>
        </w:rPr>
      </w:pPr>
    </w:p>
    <w:p w:rsidR="00541948" w:rsidRDefault="00541948">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rsidR="00541948" w:rsidRDefault="00541948">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sectPr w:rsidR="00541948" w:rsidSect="00541948">
      <w:footerReference w:type="default" r:id="rId10"/>
      <w:pgSz w:w="11909" w:h="16834"/>
      <w:pgMar w:top="1440" w:right="1440" w:bottom="1440" w:left="1440" w:header="72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4326" w:rsidRDefault="001C4326" w:rsidP="00541948">
      <w:pPr>
        <w:spacing w:line="240" w:lineRule="auto"/>
      </w:pPr>
      <w:r>
        <w:separator/>
      </w:r>
    </w:p>
  </w:endnote>
  <w:endnote w:type="continuationSeparator" w:id="1">
    <w:p w:rsidR="001C4326" w:rsidRDefault="001C4326" w:rsidP="0054194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41948" w:rsidRDefault="00541948">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sidR="001C4326">
      <w:rPr>
        <w:rFonts w:ascii="Times New Roman" w:eastAsia="Times New Roman" w:hAnsi="Times New Roman" w:cs="Times New Roman"/>
        <w:color w:val="000000"/>
        <w:sz w:val="24"/>
        <w:szCs w:val="24"/>
      </w:rPr>
      <w:instrText>PAGE</w:instrText>
    </w:r>
    <w:r w:rsidR="00A15431">
      <w:rPr>
        <w:rFonts w:ascii="Times New Roman" w:eastAsia="Times New Roman" w:hAnsi="Times New Roman" w:cs="Times New Roman"/>
        <w:color w:val="000000"/>
        <w:sz w:val="24"/>
        <w:szCs w:val="24"/>
      </w:rPr>
      <w:fldChar w:fldCharType="separate"/>
    </w:r>
    <w:r w:rsidR="003124FF">
      <w:rPr>
        <w:rFonts w:ascii="Times New Roman" w:eastAsia="Times New Roman" w:hAnsi="Times New Roman" w:cs="Times New Roman"/>
        <w:noProof/>
        <w:color w:val="000000"/>
        <w:sz w:val="24"/>
        <w:szCs w:val="24"/>
      </w:rPr>
      <w:t>0</w:t>
    </w:r>
    <w:r>
      <w:rPr>
        <w:rFonts w:ascii="Times New Roman" w:eastAsia="Times New Roman" w:hAnsi="Times New Roman" w:cs="Times New Roman"/>
        <w:color w:val="000000"/>
        <w:sz w:val="24"/>
        <w:szCs w:val="24"/>
      </w:rPr>
      <w:fldChar w:fldCharType="end"/>
    </w:r>
  </w:p>
  <w:p w:rsidR="00541948" w:rsidRDefault="0054194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4326" w:rsidRDefault="001C4326" w:rsidP="00541948">
      <w:pPr>
        <w:spacing w:line="240" w:lineRule="auto"/>
      </w:pPr>
      <w:r>
        <w:separator/>
      </w:r>
    </w:p>
  </w:footnote>
  <w:footnote w:type="continuationSeparator" w:id="1">
    <w:p w:rsidR="001C4326" w:rsidRDefault="001C4326" w:rsidP="0054194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C069F2"/>
    <w:multiLevelType w:val="multilevel"/>
    <w:tmpl w:val="935E2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BDF79C8"/>
    <w:multiLevelType w:val="multilevel"/>
    <w:tmpl w:val="6F8841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208D6C14"/>
    <w:multiLevelType w:val="multilevel"/>
    <w:tmpl w:val="1D8E45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2FE46C55"/>
    <w:multiLevelType w:val="multilevel"/>
    <w:tmpl w:val="A18CE1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369520BE"/>
    <w:multiLevelType w:val="multilevel"/>
    <w:tmpl w:val="C0CE1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AE51CEF"/>
    <w:multiLevelType w:val="multilevel"/>
    <w:tmpl w:val="84923A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42255617"/>
    <w:multiLevelType w:val="multilevel"/>
    <w:tmpl w:val="CCBAA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D5F709B"/>
    <w:multiLevelType w:val="multilevel"/>
    <w:tmpl w:val="9712F2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5AAC44C0"/>
    <w:multiLevelType w:val="multilevel"/>
    <w:tmpl w:val="7778D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DDD384F"/>
    <w:multiLevelType w:val="multilevel"/>
    <w:tmpl w:val="C69855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nsid w:val="6639625C"/>
    <w:multiLevelType w:val="multilevel"/>
    <w:tmpl w:val="660C66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87A5E38"/>
    <w:multiLevelType w:val="multilevel"/>
    <w:tmpl w:val="C1D81D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nsid w:val="69E96231"/>
    <w:multiLevelType w:val="multilevel"/>
    <w:tmpl w:val="5FE2F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6D0C2C47"/>
    <w:multiLevelType w:val="multilevel"/>
    <w:tmpl w:val="C834FB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nsid w:val="744E275A"/>
    <w:multiLevelType w:val="multilevel"/>
    <w:tmpl w:val="E51E32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nsid w:val="75AB73A2"/>
    <w:multiLevelType w:val="multilevel"/>
    <w:tmpl w:val="DD0CC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77960227"/>
    <w:multiLevelType w:val="multilevel"/>
    <w:tmpl w:val="A0C633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nsid w:val="7DF91A2C"/>
    <w:multiLevelType w:val="multilevel"/>
    <w:tmpl w:val="737A8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6"/>
  </w:num>
  <w:num w:numId="3">
    <w:abstractNumId w:val="15"/>
  </w:num>
  <w:num w:numId="4">
    <w:abstractNumId w:val="14"/>
  </w:num>
  <w:num w:numId="5">
    <w:abstractNumId w:val="2"/>
  </w:num>
  <w:num w:numId="6">
    <w:abstractNumId w:val="12"/>
  </w:num>
  <w:num w:numId="7">
    <w:abstractNumId w:val="10"/>
  </w:num>
  <w:num w:numId="8">
    <w:abstractNumId w:val="17"/>
  </w:num>
  <w:num w:numId="9">
    <w:abstractNumId w:val="8"/>
  </w:num>
  <w:num w:numId="10">
    <w:abstractNumId w:val="11"/>
  </w:num>
  <w:num w:numId="11">
    <w:abstractNumId w:val="3"/>
  </w:num>
  <w:num w:numId="12">
    <w:abstractNumId w:val="0"/>
  </w:num>
  <w:num w:numId="13">
    <w:abstractNumId w:val="9"/>
  </w:num>
  <w:num w:numId="14">
    <w:abstractNumId w:val="6"/>
  </w:num>
  <w:num w:numId="15">
    <w:abstractNumId w:val="1"/>
  </w:num>
  <w:num w:numId="16">
    <w:abstractNumId w:val="13"/>
  </w:num>
  <w:num w:numId="17">
    <w:abstractNumId w:val="4"/>
  </w:num>
  <w:num w:numId="1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41948"/>
    <w:rsid w:val="001C4326"/>
    <w:rsid w:val="003124FF"/>
    <w:rsid w:val="00541948"/>
    <w:rsid w:val="00A154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326B"/>
  </w:style>
  <w:style w:type="paragraph" w:styleId="Heading1">
    <w:name w:val="heading 1"/>
    <w:basedOn w:val="Normal1"/>
    <w:next w:val="Normal1"/>
    <w:rsid w:val="00F16805"/>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19414C"/>
    <w:pPr>
      <w:keepNext/>
      <w:keepLines/>
      <w:spacing w:before="360" w:after="120"/>
      <w:outlineLvl w:val="1"/>
    </w:pPr>
    <w:rPr>
      <w:sz w:val="32"/>
      <w:szCs w:val="32"/>
    </w:rPr>
  </w:style>
  <w:style w:type="paragraph" w:styleId="Heading3">
    <w:name w:val="heading 3"/>
    <w:basedOn w:val="Normal1"/>
    <w:next w:val="Normal1"/>
    <w:rsid w:val="0019414C"/>
    <w:pPr>
      <w:keepNext/>
      <w:keepLines/>
      <w:spacing w:before="320" w:after="80"/>
      <w:outlineLvl w:val="2"/>
    </w:pPr>
    <w:rPr>
      <w:color w:val="434343"/>
      <w:sz w:val="28"/>
      <w:szCs w:val="28"/>
    </w:rPr>
  </w:style>
  <w:style w:type="paragraph" w:styleId="Heading4">
    <w:name w:val="heading 4"/>
    <w:basedOn w:val="Normal1"/>
    <w:next w:val="Normal1"/>
    <w:rsid w:val="0019414C"/>
    <w:pPr>
      <w:keepNext/>
      <w:keepLines/>
      <w:spacing w:before="280" w:after="80"/>
      <w:outlineLvl w:val="3"/>
    </w:pPr>
    <w:rPr>
      <w:color w:val="666666"/>
      <w:sz w:val="24"/>
      <w:szCs w:val="24"/>
    </w:rPr>
  </w:style>
  <w:style w:type="paragraph" w:styleId="Heading5">
    <w:name w:val="heading 5"/>
    <w:basedOn w:val="Normal1"/>
    <w:next w:val="Normal1"/>
    <w:rsid w:val="0019414C"/>
    <w:pPr>
      <w:keepNext/>
      <w:keepLines/>
      <w:spacing w:before="240" w:after="80"/>
      <w:outlineLvl w:val="4"/>
    </w:pPr>
    <w:rPr>
      <w:color w:val="666666"/>
    </w:rPr>
  </w:style>
  <w:style w:type="paragraph" w:styleId="Heading6">
    <w:name w:val="heading 6"/>
    <w:basedOn w:val="Normal1"/>
    <w:next w:val="Normal1"/>
    <w:rsid w:val="001941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41948"/>
  </w:style>
  <w:style w:type="paragraph" w:styleId="Title">
    <w:name w:val="Title"/>
    <w:basedOn w:val="Normal1"/>
    <w:next w:val="Normal1"/>
    <w:rsid w:val="0019414C"/>
    <w:pPr>
      <w:keepNext/>
      <w:keepLines/>
      <w:spacing w:after="60"/>
    </w:pPr>
    <w:rPr>
      <w:sz w:val="52"/>
      <w:szCs w:val="52"/>
    </w:rPr>
  </w:style>
  <w:style w:type="paragraph" w:customStyle="1" w:styleId="Normal1">
    <w:name w:val="Normal1"/>
    <w:rsid w:val="0019414C"/>
  </w:style>
  <w:style w:type="paragraph" w:styleId="Subtitle">
    <w:name w:val="Subtitle"/>
    <w:basedOn w:val="Normal"/>
    <w:next w:val="Normal"/>
    <w:rsid w:val="00541948"/>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rsid w:val="0019414C"/>
    <w:pPr>
      <w:spacing w:line="240" w:lineRule="auto"/>
    </w:pPr>
    <w:rPr>
      <w:sz w:val="20"/>
      <w:szCs w:val="20"/>
    </w:rPr>
  </w:style>
  <w:style w:type="character" w:customStyle="1" w:styleId="CommentTextChar">
    <w:name w:val="Comment Text Char"/>
    <w:basedOn w:val="DefaultParagraphFont"/>
    <w:link w:val="CommentText"/>
    <w:uiPriority w:val="99"/>
    <w:semiHidden/>
    <w:rsid w:val="0019414C"/>
    <w:rPr>
      <w:sz w:val="20"/>
      <w:szCs w:val="20"/>
    </w:rPr>
  </w:style>
  <w:style w:type="character" w:styleId="CommentReference">
    <w:name w:val="annotation reference"/>
    <w:basedOn w:val="DefaultParagraphFont"/>
    <w:uiPriority w:val="99"/>
    <w:semiHidden/>
    <w:unhideWhenUsed/>
    <w:rsid w:val="0019414C"/>
    <w:rPr>
      <w:sz w:val="16"/>
      <w:szCs w:val="16"/>
    </w:rPr>
  </w:style>
  <w:style w:type="paragraph" w:styleId="BalloonText">
    <w:name w:val="Balloon Text"/>
    <w:basedOn w:val="Normal"/>
    <w:link w:val="BalloonTextChar"/>
    <w:uiPriority w:val="99"/>
    <w:semiHidden/>
    <w:unhideWhenUsed/>
    <w:rsid w:val="00BE52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5297"/>
    <w:rPr>
      <w:rFonts w:ascii="Tahoma" w:hAnsi="Tahoma" w:cs="Tahoma"/>
      <w:sz w:val="16"/>
      <w:szCs w:val="16"/>
    </w:rPr>
  </w:style>
  <w:style w:type="paragraph" w:styleId="TOCHeading">
    <w:name w:val="TOC Heading"/>
    <w:basedOn w:val="Heading1"/>
    <w:next w:val="Normal"/>
    <w:uiPriority w:val="39"/>
    <w:semiHidden/>
    <w:unhideWhenUsed/>
    <w:qFormat/>
    <w:rsid w:val="002836FB"/>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836FB"/>
    <w:pPr>
      <w:spacing w:after="100"/>
    </w:pPr>
  </w:style>
  <w:style w:type="character" w:styleId="Hyperlink">
    <w:name w:val="Hyperlink"/>
    <w:basedOn w:val="DefaultParagraphFont"/>
    <w:uiPriority w:val="99"/>
    <w:unhideWhenUsed/>
    <w:rsid w:val="002836FB"/>
    <w:rPr>
      <w:color w:val="0000FF" w:themeColor="hyperlink"/>
      <w:u w:val="single"/>
    </w:rPr>
  </w:style>
  <w:style w:type="paragraph" w:styleId="Header">
    <w:name w:val="header"/>
    <w:basedOn w:val="Normal"/>
    <w:link w:val="HeaderChar"/>
    <w:uiPriority w:val="99"/>
    <w:semiHidden/>
    <w:unhideWhenUsed/>
    <w:rsid w:val="0064424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44240"/>
  </w:style>
  <w:style w:type="paragraph" w:styleId="Footer">
    <w:name w:val="footer"/>
    <w:basedOn w:val="Normal"/>
    <w:link w:val="FooterChar"/>
    <w:uiPriority w:val="99"/>
    <w:unhideWhenUsed/>
    <w:rsid w:val="00644240"/>
    <w:pPr>
      <w:tabs>
        <w:tab w:val="center" w:pos="4680"/>
        <w:tab w:val="right" w:pos="9360"/>
      </w:tabs>
      <w:spacing w:line="240" w:lineRule="auto"/>
    </w:pPr>
  </w:style>
  <w:style w:type="character" w:customStyle="1" w:styleId="FooterChar">
    <w:name w:val="Footer Char"/>
    <w:basedOn w:val="DefaultParagraphFont"/>
    <w:link w:val="Footer"/>
    <w:uiPriority w:val="99"/>
    <w:rsid w:val="00644240"/>
  </w:style>
  <w:style w:type="table" w:customStyle="1" w:styleId="a">
    <w:basedOn w:val="TableNormal"/>
    <w:rsid w:val="00541948"/>
    <w:tblPr>
      <w:tblStyleRowBandSize w:val="1"/>
      <w:tblStyleColBandSize w:val="1"/>
      <w:tblInd w:w="0" w:type="dxa"/>
      <w:tblCellMar>
        <w:top w:w="0" w:type="dxa"/>
        <w:left w:w="115" w:type="dxa"/>
        <w:bottom w:w="0" w:type="dxa"/>
        <w:right w:w="115"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23</Pages>
  <Words>6066</Words>
  <Characters>34580</Characters>
  <Application>Microsoft Office Word</Application>
  <DocSecurity>0</DocSecurity>
  <Lines>288</Lines>
  <Paragraphs>81</Paragraphs>
  <ScaleCrop>false</ScaleCrop>
  <Company/>
  <LinksUpToDate>false</LinksUpToDate>
  <CharactersWithSpaces>40565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acade</cp:lastModifiedBy>
  <cp:revision>3</cp:revision>
  <dcterms:created xsi:type="dcterms:W3CDTF">2019-08-13T11:53:00Z</dcterms:created>
  <dcterms:modified xsi:type="dcterms:W3CDTF">2019-08-13T11:53:00Z</dcterms:modified>
</cp:coreProperties>
</file>