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91F84" w14:textId="2F741A6F" w:rsidR="0081268E" w:rsidRPr="005A6518" w:rsidRDefault="005A6518" w:rsidP="005A6518">
      <w:pPr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g">
            <w:drawing>
              <wp:inline distT="0" distB="0" distL="0" distR="0" wp14:anchorId="1C21501D" wp14:editId="6510D422">
                <wp:extent cx="1734207" cy="898634"/>
                <wp:effectExtent l="0" t="0" r="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4207" cy="898634"/>
                          <a:chOff x="0" y="0"/>
                          <a:chExt cx="8863330" cy="492252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45789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4578985"/>
                            <a:ext cx="886333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59CA9B7" w14:textId="37AEA02B" w:rsidR="005A6518" w:rsidRPr="005A6518" w:rsidRDefault="005A6518" w:rsidP="005A651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Pr="005A651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A651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Pr="005A651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21501D" id="Group 3" o:spid="_x0000_s1026" style="width:136.55pt;height:70.75pt;mso-position-horizontal-relative:char;mso-position-vertical-relative:line" coordsize="88633,492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88633;height:45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5789;width:88633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459CA9B7" w14:textId="37AEA02B" w:rsidR="005A6518" w:rsidRPr="005A6518" w:rsidRDefault="005A6518" w:rsidP="005A651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Pr="005A651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5A651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5A6518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E505C">
        <w:rPr>
          <w:sz w:val="28"/>
          <w:szCs w:val="28"/>
        </w:rPr>
        <w:t xml:space="preserve">                                                        </w:t>
      </w:r>
      <w:r w:rsidRPr="00041655">
        <w:rPr>
          <w:b/>
          <w:bCs/>
          <w:sz w:val="32"/>
          <w:szCs w:val="32"/>
          <w:u w:val="single"/>
        </w:rPr>
        <w:t>Bibliography</w:t>
      </w:r>
    </w:p>
    <w:p w14:paraId="1D4391DE" w14:textId="443FB3E3" w:rsidR="005A6518" w:rsidRPr="005A6518" w:rsidRDefault="005A6518" w:rsidP="005A6518">
      <w:pPr>
        <w:rPr>
          <w:sz w:val="28"/>
          <w:szCs w:val="28"/>
        </w:rPr>
      </w:pPr>
    </w:p>
    <w:p w14:paraId="5AE4D4D1" w14:textId="17C54F76" w:rsidR="005A6518" w:rsidRPr="005A6518" w:rsidRDefault="005A6518" w:rsidP="005A6518">
      <w:pPr>
        <w:rPr>
          <w:sz w:val="28"/>
          <w:szCs w:val="28"/>
        </w:rPr>
      </w:pPr>
    </w:p>
    <w:p w14:paraId="07862D2D" w14:textId="24BC49BB" w:rsidR="005A6518" w:rsidRDefault="00A123BD" w:rsidP="005A6518">
      <w:pPr>
        <w:rPr>
          <w:sz w:val="28"/>
          <w:szCs w:val="28"/>
        </w:rPr>
      </w:pPr>
      <w:r>
        <w:rPr>
          <w:sz w:val="28"/>
          <w:szCs w:val="28"/>
        </w:rPr>
        <w:t xml:space="preserve">This bibliography </w:t>
      </w:r>
      <w:r w:rsidR="00821BAF">
        <w:rPr>
          <w:sz w:val="28"/>
          <w:szCs w:val="28"/>
        </w:rPr>
        <w:t xml:space="preserve">is the research stating various points in helping to develop </w:t>
      </w:r>
      <w:r w:rsidR="009D25F4">
        <w:rPr>
          <w:sz w:val="28"/>
          <w:szCs w:val="28"/>
        </w:rPr>
        <w:t xml:space="preserve">and </w:t>
      </w:r>
      <w:r w:rsidR="008237E7">
        <w:rPr>
          <w:sz w:val="28"/>
          <w:szCs w:val="28"/>
        </w:rPr>
        <w:t>explore</w:t>
      </w:r>
      <w:r w:rsidR="009D25F4">
        <w:rPr>
          <w:sz w:val="28"/>
          <w:szCs w:val="28"/>
        </w:rPr>
        <w:t xml:space="preserve"> </w:t>
      </w:r>
      <w:r w:rsidR="00002F71">
        <w:rPr>
          <w:sz w:val="28"/>
          <w:szCs w:val="28"/>
        </w:rPr>
        <w:t xml:space="preserve">the areas of the Marriot Hotel </w:t>
      </w:r>
      <w:r w:rsidR="00B52AAB">
        <w:rPr>
          <w:sz w:val="28"/>
          <w:szCs w:val="28"/>
        </w:rPr>
        <w:t xml:space="preserve"> </w:t>
      </w:r>
      <w:r w:rsidR="000953E0">
        <w:rPr>
          <w:sz w:val="28"/>
          <w:szCs w:val="28"/>
        </w:rPr>
        <w:t>Inc</w:t>
      </w:r>
      <w:r w:rsidR="00DF3908">
        <w:rPr>
          <w:sz w:val="28"/>
          <w:szCs w:val="28"/>
        </w:rPr>
        <w:t>.</w:t>
      </w:r>
      <w:r w:rsidR="00002F71">
        <w:rPr>
          <w:sz w:val="28"/>
          <w:szCs w:val="28"/>
        </w:rPr>
        <w:t xml:space="preserve"> and how</w:t>
      </w:r>
      <w:r w:rsidR="005C5121">
        <w:rPr>
          <w:sz w:val="28"/>
          <w:szCs w:val="28"/>
        </w:rPr>
        <w:t xml:space="preserve"> major</w:t>
      </w:r>
      <w:r w:rsidR="00002F71">
        <w:rPr>
          <w:sz w:val="28"/>
          <w:szCs w:val="28"/>
        </w:rPr>
        <w:t xml:space="preserve"> change</w:t>
      </w:r>
      <w:r w:rsidR="005C5121">
        <w:rPr>
          <w:sz w:val="28"/>
          <w:szCs w:val="28"/>
        </w:rPr>
        <w:t xml:space="preserve"> </w:t>
      </w:r>
      <w:r w:rsidR="00C4735D">
        <w:rPr>
          <w:sz w:val="28"/>
          <w:szCs w:val="28"/>
        </w:rPr>
        <w:t>has become a</w:t>
      </w:r>
      <w:r w:rsidR="00943302">
        <w:rPr>
          <w:sz w:val="28"/>
          <w:szCs w:val="28"/>
        </w:rPr>
        <w:t>n</w:t>
      </w:r>
      <w:r w:rsidR="00C4735D">
        <w:rPr>
          <w:sz w:val="28"/>
          <w:szCs w:val="28"/>
        </w:rPr>
        <w:t xml:space="preserve"> </w:t>
      </w:r>
      <w:r w:rsidR="00312B83">
        <w:rPr>
          <w:sz w:val="28"/>
          <w:szCs w:val="28"/>
        </w:rPr>
        <w:t xml:space="preserve">integral part of any organisation, focusing on the last two years. </w:t>
      </w:r>
    </w:p>
    <w:p w14:paraId="03EF33F8" w14:textId="0AA97309" w:rsidR="007E5D4B" w:rsidRDefault="007E5D4B" w:rsidP="005A6518">
      <w:pPr>
        <w:rPr>
          <w:sz w:val="28"/>
          <w:szCs w:val="28"/>
        </w:rPr>
      </w:pPr>
    </w:p>
    <w:p w14:paraId="21AECDC1" w14:textId="1CBDD557" w:rsidR="007E5D4B" w:rsidRDefault="00331EE7" w:rsidP="007E5D4B">
      <w:pPr>
        <w:pStyle w:val="ListParagraph"/>
        <w:numPr>
          <w:ilvl w:val="0"/>
          <w:numId w:val="1"/>
        </w:numPr>
        <w:rPr>
          <w:sz w:val="28"/>
          <w:szCs w:val="28"/>
        </w:rPr>
      </w:pPr>
      <w:hyperlink r:id="rId15" w:history="1">
        <w:r w:rsidRPr="00817855">
          <w:rPr>
            <w:rStyle w:val="Hyperlink"/>
            <w:sz w:val="28"/>
            <w:szCs w:val="28"/>
          </w:rPr>
          <w:t>https://techonomy.com/marriott-changing-hotel-game-personalization/</w:t>
        </w:r>
      </w:hyperlink>
      <w:r>
        <w:rPr>
          <w:sz w:val="28"/>
          <w:szCs w:val="28"/>
        </w:rPr>
        <w:t xml:space="preserve"> </w:t>
      </w:r>
    </w:p>
    <w:p w14:paraId="39AE3157" w14:textId="25ED2E22" w:rsidR="00426511" w:rsidRDefault="00943302" w:rsidP="007E5D4B">
      <w:pPr>
        <w:pStyle w:val="ListParagraph"/>
        <w:numPr>
          <w:ilvl w:val="0"/>
          <w:numId w:val="1"/>
        </w:numPr>
        <w:rPr>
          <w:sz w:val="28"/>
          <w:szCs w:val="28"/>
        </w:rPr>
      </w:pPr>
      <w:hyperlink r:id="rId16" w:history="1">
        <w:r w:rsidRPr="00817855">
          <w:rPr>
            <w:rStyle w:val="Hyperlink"/>
            <w:sz w:val="28"/>
            <w:szCs w:val="28"/>
          </w:rPr>
          <w:t>https://www.youtube.com/watch?v=urntcMUJR9M</w:t>
        </w:r>
      </w:hyperlink>
      <w:r>
        <w:rPr>
          <w:sz w:val="28"/>
          <w:szCs w:val="28"/>
        </w:rPr>
        <w:t xml:space="preserve"> </w:t>
      </w:r>
    </w:p>
    <w:p w14:paraId="170F971C" w14:textId="111BF600" w:rsidR="00943302" w:rsidRDefault="00FB2C62" w:rsidP="007E5D4B">
      <w:pPr>
        <w:pStyle w:val="ListParagraph"/>
        <w:numPr>
          <w:ilvl w:val="0"/>
          <w:numId w:val="1"/>
        </w:numPr>
        <w:rPr>
          <w:sz w:val="28"/>
          <w:szCs w:val="28"/>
        </w:rPr>
      </w:pPr>
      <w:hyperlink r:id="rId17" w:history="1">
        <w:r w:rsidRPr="00817855">
          <w:rPr>
            <w:rStyle w:val="Hyperlink"/>
            <w:sz w:val="28"/>
            <w:szCs w:val="28"/>
          </w:rPr>
          <w:t>https://www.globaldata.com/marriott-in-strong-position-to-tackle-covid-19-says-globaldata/</w:t>
        </w:r>
      </w:hyperlink>
    </w:p>
    <w:p w14:paraId="0ABFFF07" w14:textId="5050EE5D" w:rsidR="00FB2C62" w:rsidRDefault="00946B51" w:rsidP="007E5D4B">
      <w:pPr>
        <w:pStyle w:val="ListParagraph"/>
        <w:numPr>
          <w:ilvl w:val="0"/>
          <w:numId w:val="1"/>
        </w:numPr>
        <w:rPr>
          <w:sz w:val="28"/>
          <w:szCs w:val="28"/>
        </w:rPr>
      </w:pPr>
      <w:hyperlink r:id="rId18" w:history="1">
        <w:r w:rsidRPr="00817855">
          <w:rPr>
            <w:rStyle w:val="Hyperlink"/>
            <w:sz w:val="28"/>
            <w:szCs w:val="28"/>
          </w:rPr>
          <w:t>https://news.marriott.com/news/2020/05/27/statement-on-marriott-internationals-covid-19-update-to-associates</w:t>
        </w:r>
      </w:hyperlink>
      <w:r>
        <w:rPr>
          <w:sz w:val="28"/>
          <w:szCs w:val="28"/>
        </w:rPr>
        <w:t xml:space="preserve"> (may use this)</w:t>
      </w:r>
    </w:p>
    <w:p w14:paraId="4BD5386E" w14:textId="4F334E02" w:rsidR="00946B51" w:rsidRDefault="00C026AA" w:rsidP="007E5D4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026AA">
        <w:rPr>
          <w:sz w:val="28"/>
          <w:szCs w:val="28"/>
        </w:rPr>
        <w:t xml:space="preserve">Kotter, J.P.  </w:t>
      </w:r>
      <w:r w:rsidR="00016820">
        <w:rPr>
          <w:sz w:val="28"/>
          <w:szCs w:val="28"/>
        </w:rPr>
        <w:t xml:space="preserve">(2012) </w:t>
      </w:r>
      <w:r w:rsidRPr="00393BED">
        <w:rPr>
          <w:sz w:val="28"/>
          <w:szCs w:val="28"/>
        </w:rPr>
        <w:t xml:space="preserve">Leading </w:t>
      </w:r>
      <w:r w:rsidR="00AE1E09" w:rsidRPr="00393BED">
        <w:rPr>
          <w:sz w:val="28"/>
          <w:szCs w:val="28"/>
        </w:rPr>
        <w:t>C</w:t>
      </w:r>
      <w:r w:rsidRPr="00393BED">
        <w:rPr>
          <w:sz w:val="28"/>
          <w:szCs w:val="28"/>
        </w:rPr>
        <w:t>hange</w:t>
      </w:r>
      <w:r w:rsidR="00393BED">
        <w:rPr>
          <w:sz w:val="28"/>
          <w:szCs w:val="28"/>
        </w:rPr>
        <w:t xml:space="preserve"> </w:t>
      </w:r>
      <w:r w:rsidRPr="00C026AA">
        <w:rPr>
          <w:sz w:val="28"/>
          <w:szCs w:val="28"/>
        </w:rPr>
        <w:t xml:space="preserve"> Boston, Massachusetts: Harvard Business Review Press.</w:t>
      </w:r>
      <w:r>
        <w:rPr>
          <w:sz w:val="28"/>
          <w:szCs w:val="28"/>
        </w:rPr>
        <w:t xml:space="preserve"> </w:t>
      </w:r>
      <w:r w:rsidR="009769B2">
        <w:rPr>
          <w:sz w:val="28"/>
          <w:szCs w:val="28"/>
        </w:rPr>
        <w:t>(pg. 87)</w:t>
      </w:r>
    </w:p>
    <w:p w14:paraId="22892509" w14:textId="792CBF26" w:rsidR="00D12F25" w:rsidRDefault="006E0265" w:rsidP="007E5D4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Burnes B</w:t>
      </w:r>
      <w:r w:rsidR="00F23795">
        <w:rPr>
          <w:sz w:val="28"/>
          <w:szCs w:val="28"/>
        </w:rPr>
        <w:t xml:space="preserve">. </w:t>
      </w:r>
      <w:r w:rsidR="00840DB0" w:rsidRPr="00840DB0">
        <w:rPr>
          <w:sz w:val="28"/>
          <w:szCs w:val="28"/>
        </w:rPr>
        <w:t xml:space="preserve">(2017) </w:t>
      </w:r>
      <w:r w:rsidR="00840DB0">
        <w:rPr>
          <w:sz w:val="28"/>
          <w:szCs w:val="28"/>
        </w:rPr>
        <w:t xml:space="preserve"> </w:t>
      </w:r>
      <w:r w:rsidR="00F23795">
        <w:rPr>
          <w:sz w:val="28"/>
          <w:szCs w:val="28"/>
        </w:rPr>
        <w:t>Managing Change</w:t>
      </w:r>
      <w:r w:rsidR="006463B4">
        <w:rPr>
          <w:sz w:val="28"/>
          <w:szCs w:val="28"/>
        </w:rPr>
        <w:t xml:space="preserve"> (7</w:t>
      </w:r>
      <w:r w:rsidR="006463B4" w:rsidRPr="006463B4">
        <w:rPr>
          <w:sz w:val="28"/>
          <w:szCs w:val="28"/>
          <w:vertAlign w:val="superscript"/>
        </w:rPr>
        <w:t>th</w:t>
      </w:r>
      <w:r w:rsidR="006463B4">
        <w:rPr>
          <w:sz w:val="28"/>
          <w:szCs w:val="28"/>
        </w:rPr>
        <w:t xml:space="preserve">) </w:t>
      </w:r>
      <w:r w:rsidR="00F23795">
        <w:rPr>
          <w:sz w:val="28"/>
          <w:szCs w:val="28"/>
        </w:rPr>
        <w:t xml:space="preserve"> Harlow England </w:t>
      </w:r>
      <w:r w:rsidR="00E34EED">
        <w:rPr>
          <w:sz w:val="28"/>
          <w:szCs w:val="28"/>
        </w:rPr>
        <w:t>(</w:t>
      </w:r>
      <w:r w:rsidR="007E0970">
        <w:rPr>
          <w:sz w:val="28"/>
          <w:szCs w:val="28"/>
        </w:rPr>
        <w:t>pg. 20)</w:t>
      </w:r>
    </w:p>
    <w:p w14:paraId="3F917459" w14:textId="645A72A5" w:rsidR="00016820" w:rsidRDefault="001E06A4" w:rsidP="007E5D4B">
      <w:pPr>
        <w:pStyle w:val="ListParagraph"/>
        <w:numPr>
          <w:ilvl w:val="0"/>
          <w:numId w:val="1"/>
        </w:numPr>
        <w:rPr>
          <w:sz w:val="28"/>
          <w:szCs w:val="28"/>
        </w:rPr>
      </w:pPr>
      <w:hyperlink r:id="rId19" w:history="1">
        <w:r w:rsidRPr="00590971">
          <w:rPr>
            <w:rStyle w:val="Hyperlink"/>
            <w:sz w:val="28"/>
            <w:szCs w:val="28"/>
          </w:rPr>
          <w:t>https://advantage-marketline-com.ezproxy.uwtsd.ac.uk/Company/Summary/marriott-international-inc</w:t>
        </w:r>
      </w:hyperlink>
      <w:r>
        <w:rPr>
          <w:sz w:val="28"/>
          <w:szCs w:val="28"/>
        </w:rPr>
        <w:t xml:space="preserve"> </w:t>
      </w:r>
    </w:p>
    <w:p w14:paraId="699D6EEE" w14:textId="3902597D" w:rsidR="000C66D2" w:rsidRDefault="002C7113" w:rsidP="000C66D2">
      <w:pPr>
        <w:pStyle w:val="ListParagraph"/>
        <w:numPr>
          <w:ilvl w:val="0"/>
          <w:numId w:val="1"/>
        </w:numPr>
        <w:rPr>
          <w:sz w:val="28"/>
          <w:szCs w:val="28"/>
        </w:rPr>
      </w:pPr>
      <w:hyperlink r:id="rId20" w:history="1">
        <w:r w:rsidRPr="00590971">
          <w:rPr>
            <w:rStyle w:val="Hyperlink"/>
            <w:sz w:val="28"/>
            <w:szCs w:val="28"/>
          </w:rPr>
          <w:t>https://pestleanalysis.com/pestle-analysis-of-marriott/</w:t>
        </w:r>
      </w:hyperlink>
      <w:r>
        <w:rPr>
          <w:sz w:val="28"/>
          <w:szCs w:val="28"/>
        </w:rPr>
        <w:t xml:space="preserve"> </w:t>
      </w:r>
    </w:p>
    <w:p w14:paraId="2A2FE65B" w14:textId="6DAC4A41" w:rsidR="000C66D2" w:rsidRDefault="000C66D2" w:rsidP="000C66D2">
      <w:pPr>
        <w:pStyle w:val="ListParagraph"/>
        <w:numPr>
          <w:ilvl w:val="0"/>
          <w:numId w:val="1"/>
        </w:numPr>
        <w:rPr>
          <w:sz w:val="28"/>
          <w:szCs w:val="28"/>
        </w:rPr>
      </w:pPr>
      <w:hyperlink r:id="rId21" w:history="1">
        <w:r w:rsidRPr="00590971">
          <w:rPr>
            <w:rStyle w:val="Hyperlink"/>
            <w:sz w:val="28"/>
            <w:szCs w:val="28"/>
          </w:rPr>
          <w:t>https://www.youtube.com/watch?v=MjAI1ihNLX0</w:t>
        </w:r>
      </w:hyperlink>
      <w:r>
        <w:rPr>
          <w:sz w:val="28"/>
          <w:szCs w:val="28"/>
        </w:rPr>
        <w:t xml:space="preserve"> </w:t>
      </w:r>
    </w:p>
    <w:p w14:paraId="05A99943" w14:textId="0BC1DCF1" w:rsidR="001C29B3" w:rsidRPr="000C66D2" w:rsidRDefault="001C29B3" w:rsidP="000C66D2">
      <w:pPr>
        <w:pStyle w:val="ListParagraph"/>
        <w:numPr>
          <w:ilvl w:val="0"/>
          <w:numId w:val="1"/>
        </w:numPr>
        <w:rPr>
          <w:sz w:val="28"/>
          <w:szCs w:val="28"/>
        </w:rPr>
      </w:pPr>
      <w:hyperlink r:id="rId22" w:history="1">
        <w:r w:rsidRPr="00590971">
          <w:rPr>
            <w:rStyle w:val="Hyperlink"/>
            <w:sz w:val="28"/>
            <w:szCs w:val="28"/>
          </w:rPr>
          <w:t>https://www.comparably.com/competitors/hilton-vs-marriott</w:t>
        </w:r>
      </w:hyperlink>
      <w:r>
        <w:rPr>
          <w:sz w:val="28"/>
          <w:szCs w:val="28"/>
        </w:rPr>
        <w:t xml:space="preserve"> </w:t>
      </w:r>
    </w:p>
    <w:p w14:paraId="35DE655A" w14:textId="77C1985F" w:rsidR="00661864" w:rsidRPr="00987424" w:rsidRDefault="00661864" w:rsidP="00987424">
      <w:pPr>
        <w:ind w:left="360"/>
        <w:rPr>
          <w:sz w:val="28"/>
          <w:szCs w:val="28"/>
        </w:rPr>
      </w:pPr>
    </w:p>
    <w:p w14:paraId="0A2DAAE3" w14:textId="79EA8ADE" w:rsidR="005A6518" w:rsidRPr="005A6518" w:rsidRDefault="005A6518" w:rsidP="005A6518">
      <w:pPr>
        <w:tabs>
          <w:tab w:val="left" w:pos="2731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sectPr w:rsidR="005A6518" w:rsidRPr="005A6518" w:rsidSect="000270C4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FF0000" w:shadow="1"/>
        <w:left w:val="single" w:sz="24" w:space="24" w:color="FF0000" w:shadow="1"/>
        <w:bottom w:val="single" w:sz="24" w:space="24" w:color="FF0000" w:shadow="1"/>
        <w:right w:val="single" w:sz="24" w:space="24" w:color="FF000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171AEC"/>
    <w:multiLevelType w:val="hybridMultilevel"/>
    <w:tmpl w:val="0D304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095"/>
    <w:rsid w:val="00002F71"/>
    <w:rsid w:val="00016820"/>
    <w:rsid w:val="000270C4"/>
    <w:rsid w:val="00041655"/>
    <w:rsid w:val="000953E0"/>
    <w:rsid w:val="000C66D2"/>
    <w:rsid w:val="001C29B3"/>
    <w:rsid w:val="001E06A4"/>
    <w:rsid w:val="001E505C"/>
    <w:rsid w:val="002C7113"/>
    <w:rsid w:val="00312B83"/>
    <w:rsid w:val="00331EE7"/>
    <w:rsid w:val="00393BED"/>
    <w:rsid w:val="00426511"/>
    <w:rsid w:val="005A6518"/>
    <w:rsid w:val="005B3287"/>
    <w:rsid w:val="005C5121"/>
    <w:rsid w:val="006463B4"/>
    <w:rsid w:val="00661864"/>
    <w:rsid w:val="006E0265"/>
    <w:rsid w:val="00702877"/>
    <w:rsid w:val="007E0970"/>
    <w:rsid w:val="007E5D4B"/>
    <w:rsid w:val="0081268E"/>
    <w:rsid w:val="00821BAF"/>
    <w:rsid w:val="008237E7"/>
    <w:rsid w:val="00840DB0"/>
    <w:rsid w:val="00943302"/>
    <w:rsid w:val="00946B51"/>
    <w:rsid w:val="00971095"/>
    <w:rsid w:val="009769B2"/>
    <w:rsid w:val="00987424"/>
    <w:rsid w:val="009D25F4"/>
    <w:rsid w:val="00A123BD"/>
    <w:rsid w:val="00AE1E09"/>
    <w:rsid w:val="00B52AAB"/>
    <w:rsid w:val="00C026AA"/>
    <w:rsid w:val="00C4735D"/>
    <w:rsid w:val="00CE6C9A"/>
    <w:rsid w:val="00D12F25"/>
    <w:rsid w:val="00DE6638"/>
    <w:rsid w:val="00DF3908"/>
    <w:rsid w:val="00E34EED"/>
    <w:rsid w:val="00F23795"/>
    <w:rsid w:val="00FB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C0B28"/>
  <w15:chartTrackingRefBased/>
  <w15:docId w15:val="{F1887B31-172B-41EF-AD4C-2925C884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65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51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E5D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e.wikipedia.org/wiki/Datei:Marriott_Logo.svg" TargetMode="External"/><Relationship Id="rId18" Type="http://schemas.openxmlformats.org/officeDocument/2006/relationships/hyperlink" Target="https://news.marriott.com/news/2020/05/27/statement-on-marriott-internationals-covid-19-update-to-associate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MjAI1ihNLX0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globaldata.com/marriott-in-strong-position-to-tackle-covid-19-says-globaldata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urntcMUJR9M" TargetMode="External"/><Relationship Id="rId20" Type="http://schemas.openxmlformats.org/officeDocument/2006/relationships/hyperlink" Target="https://pestleanalysis.com/pestle-analysis-of-marriott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sa/3.0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techonomy.com/marriott-changing-hotel-game-personalization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de.wikipedia.org/wiki/Datei:Marriott_Logo.svg" TargetMode="External"/><Relationship Id="rId19" Type="http://schemas.openxmlformats.org/officeDocument/2006/relationships/hyperlink" Target="https://advantage-marketline-com.ezproxy.uwtsd.ac.uk/Company/Summary/marriott-international-inc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de.wikipedia.org/wiki/Datei:Marriott_Logo.svg" TargetMode="External"/><Relationship Id="rId14" Type="http://schemas.openxmlformats.org/officeDocument/2006/relationships/hyperlink" Target="https://creativecommons.org/licenses/by-sa/3.0/" TargetMode="External"/><Relationship Id="rId22" Type="http://schemas.openxmlformats.org/officeDocument/2006/relationships/hyperlink" Target="https://www.comparably.com/competitors/hilton-vs-marri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8" ma:contentTypeDescription="Create a new document." ma:contentTypeScope="" ma:versionID="499a508eca77da8ea20daea9a1cfe68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6b0cbb2030b3023d4054375e64829c72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9A38E5-20FF-4F8F-9690-FFB50A054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55F973-6133-4BB1-B374-06B55735F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ECF4D3-116B-49B0-A877-FD16CD018E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2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Amanda Morgan (1906685)</dc:creator>
  <cp:keywords/>
  <dc:description/>
  <cp:lastModifiedBy>Charlene Amanda Morgan (1906685)</cp:lastModifiedBy>
  <cp:revision>44</cp:revision>
  <dcterms:created xsi:type="dcterms:W3CDTF">2022-01-28T20:41:00Z</dcterms:created>
  <dcterms:modified xsi:type="dcterms:W3CDTF">2022-01-30T01:10:00Z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