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61"/>
        <w:gridCol w:w="831"/>
        <w:gridCol w:w="878"/>
        <w:gridCol w:w="3624"/>
      </w:tblGrid>
      <w:tr w:rsidR="00EC129D" w:rsidRPr="00634A66" w14:paraId="1D70F28D" w14:textId="77777777" w:rsidTr="00545AA9">
        <w:tc>
          <w:tcPr>
            <w:tcW w:w="9016" w:type="dxa"/>
            <w:gridSpan w:val="5"/>
          </w:tcPr>
          <w:p w14:paraId="0DBD7CF5" w14:textId="77777777" w:rsidR="00EC129D" w:rsidRPr="00634A66" w:rsidRDefault="00EC129D" w:rsidP="00634A66">
            <w:pPr>
              <w:spacing w:line="360" w:lineRule="auto"/>
              <w:jc w:val="center"/>
              <w:rPr>
                <w:rFonts w:cs="Times New Roman"/>
                <w:b/>
                <w:bCs/>
                <w:sz w:val="22"/>
              </w:rPr>
            </w:pPr>
            <w:r w:rsidRPr="00634A66">
              <w:rPr>
                <w:rFonts w:cs="Times New Roman"/>
                <w:b/>
                <w:bCs/>
                <w:sz w:val="22"/>
              </w:rPr>
              <w:t>LCLM4002_BIRM Digital Skills Task 3</w:t>
            </w:r>
          </w:p>
          <w:p w14:paraId="71C15FE6" w14:textId="77777777" w:rsidR="00EC129D" w:rsidRPr="00634A66" w:rsidRDefault="00EC129D" w:rsidP="00634A66">
            <w:pPr>
              <w:spacing w:line="360" w:lineRule="auto"/>
              <w:jc w:val="center"/>
              <w:rPr>
                <w:rFonts w:cs="Times New Roman"/>
                <w:b/>
                <w:bCs/>
                <w:sz w:val="22"/>
                <w:u w:val="single"/>
              </w:rPr>
            </w:pPr>
            <w:r w:rsidRPr="00634A66">
              <w:rPr>
                <w:rFonts w:cs="Times New Roman"/>
                <w:b/>
                <w:bCs/>
                <w:sz w:val="22"/>
                <w:u w:val="single"/>
              </w:rPr>
              <w:t xml:space="preserve">Website Evaluation  </w:t>
            </w:r>
          </w:p>
          <w:p w14:paraId="352311DC" w14:textId="11DD4C36" w:rsidR="00EC129D" w:rsidRPr="00634A66" w:rsidRDefault="00EC129D" w:rsidP="00634A66">
            <w:pPr>
              <w:spacing w:line="360" w:lineRule="auto"/>
              <w:jc w:val="center"/>
              <w:rPr>
                <w:rFonts w:cs="Times New Roman"/>
                <w:sz w:val="22"/>
              </w:rPr>
            </w:pPr>
          </w:p>
        </w:tc>
      </w:tr>
      <w:tr w:rsidR="00EC129D" w:rsidRPr="00634A66" w14:paraId="358C7C5C" w14:textId="77777777" w:rsidTr="00EC129D">
        <w:tc>
          <w:tcPr>
            <w:tcW w:w="2122" w:type="dxa"/>
          </w:tcPr>
          <w:p w14:paraId="1115C598" w14:textId="0EE1533A" w:rsidR="00EC129D" w:rsidRPr="00634A66" w:rsidRDefault="00EC129D" w:rsidP="00634A66">
            <w:pPr>
              <w:spacing w:line="360" w:lineRule="auto"/>
              <w:rPr>
                <w:rFonts w:cs="Times New Roman"/>
                <w:b/>
                <w:bCs/>
                <w:sz w:val="22"/>
              </w:rPr>
            </w:pPr>
            <w:r w:rsidRPr="00634A66">
              <w:rPr>
                <w:rFonts w:cs="Times New Roman"/>
                <w:b/>
                <w:bCs/>
                <w:sz w:val="22"/>
              </w:rPr>
              <w:t>Student Number</w:t>
            </w:r>
          </w:p>
        </w:tc>
        <w:tc>
          <w:tcPr>
            <w:tcW w:w="1559" w:type="dxa"/>
          </w:tcPr>
          <w:p w14:paraId="7C5A995B" w14:textId="7EF5176E" w:rsidR="00EC129D" w:rsidRPr="00634A66" w:rsidRDefault="00412149" w:rsidP="00634A66">
            <w:pPr>
              <w:spacing w:line="360" w:lineRule="auto"/>
              <w:rPr>
                <w:rFonts w:cs="Times New Roman"/>
                <w:sz w:val="22"/>
              </w:rPr>
            </w:pPr>
            <w:r>
              <w:rPr>
                <w:rFonts w:cs="Times New Roman"/>
                <w:sz w:val="22"/>
              </w:rPr>
              <w:t>2422017</w:t>
            </w:r>
          </w:p>
        </w:tc>
        <w:tc>
          <w:tcPr>
            <w:tcW w:w="1701" w:type="dxa"/>
            <w:gridSpan w:val="2"/>
          </w:tcPr>
          <w:p w14:paraId="3ABA3E7B" w14:textId="69488184" w:rsidR="00EC129D" w:rsidRPr="00634A66" w:rsidRDefault="00EC129D" w:rsidP="00634A66">
            <w:pPr>
              <w:spacing w:line="360" w:lineRule="auto"/>
              <w:rPr>
                <w:rFonts w:cs="Times New Roman"/>
                <w:b/>
                <w:bCs/>
                <w:sz w:val="22"/>
              </w:rPr>
            </w:pPr>
            <w:r w:rsidRPr="00634A66">
              <w:rPr>
                <w:rFonts w:cs="Times New Roman"/>
                <w:b/>
                <w:bCs/>
                <w:sz w:val="22"/>
              </w:rPr>
              <w:t>Student Name</w:t>
            </w:r>
          </w:p>
        </w:tc>
        <w:tc>
          <w:tcPr>
            <w:tcW w:w="3634" w:type="dxa"/>
          </w:tcPr>
          <w:p w14:paraId="0B4A1ECE" w14:textId="02BF3A8F" w:rsidR="00EC129D" w:rsidRPr="00634A66" w:rsidRDefault="00412149" w:rsidP="00634A66">
            <w:pPr>
              <w:spacing w:line="360" w:lineRule="auto"/>
              <w:rPr>
                <w:rFonts w:cs="Times New Roman"/>
                <w:sz w:val="22"/>
              </w:rPr>
            </w:pPr>
            <w:r>
              <w:rPr>
                <w:rFonts w:cs="Times New Roman"/>
                <w:sz w:val="22"/>
              </w:rPr>
              <w:t>Andziei Dolinski</w:t>
            </w:r>
          </w:p>
        </w:tc>
      </w:tr>
      <w:tr w:rsidR="00EC129D" w:rsidRPr="00634A66" w14:paraId="3BF3001D" w14:textId="77777777" w:rsidTr="00EC129D">
        <w:tc>
          <w:tcPr>
            <w:tcW w:w="9016" w:type="dxa"/>
            <w:gridSpan w:val="5"/>
            <w:shd w:val="clear" w:color="auto" w:fill="4472C4" w:themeFill="accent1"/>
          </w:tcPr>
          <w:p w14:paraId="2C7C69C9" w14:textId="77777777" w:rsidR="00EC129D" w:rsidRPr="00634A66" w:rsidRDefault="00EC129D" w:rsidP="00634A66">
            <w:pPr>
              <w:spacing w:line="360" w:lineRule="auto"/>
              <w:rPr>
                <w:rFonts w:cs="Times New Roman"/>
                <w:sz w:val="22"/>
              </w:rPr>
            </w:pPr>
          </w:p>
        </w:tc>
      </w:tr>
      <w:tr w:rsidR="00EC129D" w:rsidRPr="00634A66" w14:paraId="403C5066" w14:textId="77777777" w:rsidTr="00EC129D">
        <w:tc>
          <w:tcPr>
            <w:tcW w:w="2122" w:type="dxa"/>
          </w:tcPr>
          <w:p w14:paraId="745825EF" w14:textId="2A12A7A9" w:rsidR="00EC129D" w:rsidRPr="00634A66" w:rsidRDefault="00EC129D" w:rsidP="00634A66">
            <w:pPr>
              <w:spacing w:line="360" w:lineRule="auto"/>
              <w:rPr>
                <w:rFonts w:cs="Times New Roman"/>
                <w:b/>
                <w:bCs/>
                <w:sz w:val="22"/>
              </w:rPr>
            </w:pPr>
            <w:r w:rsidRPr="00634A66">
              <w:rPr>
                <w:rFonts w:cs="Times New Roman"/>
                <w:b/>
                <w:bCs/>
                <w:sz w:val="22"/>
              </w:rPr>
              <w:t xml:space="preserve">Website Chosen </w:t>
            </w:r>
          </w:p>
        </w:tc>
        <w:tc>
          <w:tcPr>
            <w:tcW w:w="6894" w:type="dxa"/>
            <w:gridSpan w:val="4"/>
          </w:tcPr>
          <w:p w14:paraId="74B43403" w14:textId="09C66A1D" w:rsidR="00EC129D" w:rsidRPr="00634A66" w:rsidRDefault="00634A66" w:rsidP="00634A66">
            <w:pPr>
              <w:spacing w:line="360" w:lineRule="auto"/>
              <w:rPr>
                <w:rFonts w:cs="Times New Roman"/>
                <w:sz w:val="22"/>
              </w:rPr>
            </w:pPr>
            <w:r w:rsidRPr="00634A66">
              <w:rPr>
                <w:rFonts w:cs="Times New Roman"/>
                <w:sz w:val="22"/>
              </w:rPr>
              <w:t>Highfield Town House Hotel</w:t>
            </w:r>
          </w:p>
        </w:tc>
      </w:tr>
      <w:tr w:rsidR="00EC129D" w:rsidRPr="00634A66" w14:paraId="71381F4C" w14:textId="77777777" w:rsidTr="00EC129D">
        <w:tc>
          <w:tcPr>
            <w:tcW w:w="2122" w:type="dxa"/>
          </w:tcPr>
          <w:p w14:paraId="64E535E4" w14:textId="5826A12B" w:rsidR="00EC129D" w:rsidRPr="00634A66" w:rsidRDefault="00EC129D" w:rsidP="00634A66">
            <w:pPr>
              <w:spacing w:line="360" w:lineRule="auto"/>
              <w:rPr>
                <w:rFonts w:cs="Times New Roman"/>
                <w:b/>
                <w:bCs/>
                <w:sz w:val="22"/>
              </w:rPr>
            </w:pPr>
            <w:r w:rsidRPr="00634A66">
              <w:rPr>
                <w:rFonts w:cs="Times New Roman"/>
                <w:b/>
                <w:bCs/>
                <w:sz w:val="22"/>
              </w:rPr>
              <w:t>Insert hyperlink to website</w:t>
            </w:r>
            <w:r w:rsidR="00810E14" w:rsidRPr="00634A66">
              <w:rPr>
                <w:rFonts w:cs="Times New Roman"/>
                <w:b/>
                <w:bCs/>
                <w:sz w:val="22"/>
              </w:rPr>
              <w:t>.</w:t>
            </w:r>
          </w:p>
        </w:tc>
        <w:tc>
          <w:tcPr>
            <w:tcW w:w="6894" w:type="dxa"/>
            <w:gridSpan w:val="4"/>
          </w:tcPr>
          <w:p w14:paraId="485147B1" w14:textId="11F001EA" w:rsidR="00EC129D" w:rsidRPr="00634A66" w:rsidRDefault="00634A66" w:rsidP="00634A66">
            <w:pPr>
              <w:spacing w:line="360" w:lineRule="auto"/>
              <w:rPr>
                <w:rFonts w:cs="Times New Roman"/>
                <w:sz w:val="22"/>
              </w:rPr>
            </w:pPr>
            <w:hyperlink r:id="rId7" w:history="1">
              <w:r w:rsidRPr="0093230D">
                <w:rPr>
                  <w:rStyle w:val="Hyperlink"/>
                  <w:rFonts w:cs="Times New Roman"/>
                  <w:sz w:val="22"/>
                </w:rPr>
                <w:t>https://www.highfieldedgbaston.co.uk/</w:t>
              </w:r>
            </w:hyperlink>
          </w:p>
        </w:tc>
      </w:tr>
      <w:tr w:rsidR="00EC129D" w:rsidRPr="00634A66" w14:paraId="238CB345" w14:textId="77777777" w:rsidTr="00EC129D">
        <w:tc>
          <w:tcPr>
            <w:tcW w:w="9016" w:type="dxa"/>
            <w:gridSpan w:val="5"/>
            <w:shd w:val="clear" w:color="auto" w:fill="4472C4" w:themeFill="accent1"/>
          </w:tcPr>
          <w:p w14:paraId="072EA56B" w14:textId="77777777" w:rsidR="00EC129D" w:rsidRPr="00634A66" w:rsidRDefault="00EC129D" w:rsidP="00634A66">
            <w:pPr>
              <w:spacing w:line="360" w:lineRule="auto"/>
              <w:rPr>
                <w:rFonts w:cs="Times New Roman"/>
                <w:sz w:val="22"/>
              </w:rPr>
            </w:pPr>
          </w:p>
        </w:tc>
      </w:tr>
      <w:tr w:rsidR="00EC129D" w:rsidRPr="00634A66" w14:paraId="0041E65C" w14:textId="77777777" w:rsidTr="00077FD5">
        <w:tc>
          <w:tcPr>
            <w:tcW w:w="9016" w:type="dxa"/>
            <w:gridSpan w:val="5"/>
          </w:tcPr>
          <w:p w14:paraId="35650A1E" w14:textId="66819914" w:rsidR="00EC129D" w:rsidRPr="00A84134" w:rsidRDefault="00EC129D" w:rsidP="00A84134">
            <w:pPr>
              <w:spacing w:line="360" w:lineRule="auto"/>
              <w:jc w:val="center"/>
              <w:rPr>
                <w:rFonts w:cs="Times New Roman"/>
                <w:b/>
                <w:bCs/>
                <w:sz w:val="22"/>
                <w:u w:val="single"/>
              </w:rPr>
            </w:pPr>
            <w:r w:rsidRPr="00634A66">
              <w:rPr>
                <w:rFonts w:cs="Times New Roman"/>
                <w:b/>
                <w:bCs/>
                <w:sz w:val="22"/>
                <w:u w:val="single"/>
              </w:rPr>
              <w:t>Evaluation</w:t>
            </w:r>
          </w:p>
        </w:tc>
      </w:tr>
      <w:tr w:rsidR="00EC129D" w:rsidRPr="00634A66" w14:paraId="680CA099" w14:textId="77777777" w:rsidTr="0029487E">
        <w:tc>
          <w:tcPr>
            <w:tcW w:w="9016" w:type="dxa"/>
            <w:gridSpan w:val="5"/>
          </w:tcPr>
          <w:p w14:paraId="58F27202" w14:textId="1B393734" w:rsidR="007D32C5" w:rsidRPr="00634A66" w:rsidRDefault="00EC129D" w:rsidP="00225F36">
            <w:pPr>
              <w:spacing w:line="360" w:lineRule="auto"/>
              <w:jc w:val="center"/>
              <w:rPr>
                <w:rFonts w:cs="Times New Roman"/>
                <w:b/>
                <w:bCs/>
                <w:sz w:val="22"/>
              </w:rPr>
            </w:pPr>
            <w:r w:rsidRPr="00634A66">
              <w:rPr>
                <w:rFonts w:cs="Times New Roman"/>
                <w:b/>
                <w:bCs/>
                <w:sz w:val="22"/>
              </w:rPr>
              <w:t xml:space="preserve">Section 1 </w:t>
            </w:r>
            <w:r w:rsidR="007D32C5" w:rsidRPr="00634A66">
              <w:rPr>
                <w:rFonts w:cs="Times New Roman"/>
                <w:b/>
                <w:bCs/>
                <w:sz w:val="22"/>
              </w:rPr>
              <w:t>–</w:t>
            </w:r>
            <w:r w:rsidRPr="00634A66">
              <w:rPr>
                <w:rFonts w:cs="Times New Roman"/>
                <w:b/>
                <w:bCs/>
                <w:sz w:val="22"/>
              </w:rPr>
              <w:t xml:space="preserve"> Usability</w:t>
            </w:r>
          </w:p>
        </w:tc>
      </w:tr>
      <w:tr w:rsidR="00EC129D" w:rsidRPr="00634A66" w14:paraId="55D2A1DB" w14:textId="77777777" w:rsidTr="00015346">
        <w:tc>
          <w:tcPr>
            <w:tcW w:w="9016" w:type="dxa"/>
            <w:gridSpan w:val="5"/>
          </w:tcPr>
          <w:p w14:paraId="604F1B2E" w14:textId="2F5D4156" w:rsidR="00061623" w:rsidRPr="00634A66" w:rsidRDefault="00A84134" w:rsidP="00634A66">
            <w:pPr>
              <w:spacing w:line="360" w:lineRule="auto"/>
              <w:rPr>
                <w:rFonts w:cs="Times New Roman"/>
                <w:sz w:val="22"/>
              </w:rPr>
            </w:pPr>
            <w:r w:rsidRPr="00A84134">
              <w:rPr>
                <w:rFonts w:cs="Times New Roman"/>
                <w:b/>
                <w:bCs/>
                <w:noProof/>
                <w:sz w:val="22"/>
              </w:rPr>
              <w:drawing>
                <wp:inline distT="0" distB="0" distL="0" distR="0" wp14:anchorId="27A05091" wp14:editId="47A8EA46">
                  <wp:extent cx="3657600" cy="20456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81207" cy="211476"/>
                          </a:xfrm>
                          <a:prstGeom prst="rect">
                            <a:avLst/>
                          </a:prstGeom>
                        </pic:spPr>
                      </pic:pic>
                    </a:graphicData>
                  </a:graphic>
                </wp:inline>
              </w:drawing>
            </w:r>
          </w:p>
        </w:tc>
      </w:tr>
      <w:tr w:rsidR="00EC129D" w:rsidRPr="00634A66" w14:paraId="18536030" w14:textId="77777777" w:rsidTr="0048096B">
        <w:tc>
          <w:tcPr>
            <w:tcW w:w="9016" w:type="dxa"/>
            <w:gridSpan w:val="5"/>
          </w:tcPr>
          <w:p w14:paraId="1C9196D0" w14:textId="4BDD807C" w:rsidR="00061623" w:rsidRPr="00634A66" w:rsidRDefault="00061623" w:rsidP="004320CC">
            <w:pPr>
              <w:spacing w:line="360" w:lineRule="auto"/>
              <w:jc w:val="both"/>
              <w:rPr>
                <w:rFonts w:cs="Times New Roman"/>
                <w:sz w:val="22"/>
              </w:rPr>
            </w:pPr>
            <w:r w:rsidRPr="004320CC">
              <w:rPr>
                <w:rFonts w:cs="Times New Roman"/>
                <w:b/>
                <w:bCs/>
                <w:sz w:val="22"/>
              </w:rPr>
              <w:t>Answer:</w:t>
            </w:r>
            <w:r w:rsidRPr="00634A66">
              <w:rPr>
                <w:rFonts w:cs="Times New Roman"/>
                <w:sz w:val="22"/>
              </w:rPr>
              <w:t xml:space="preserve"> </w:t>
            </w:r>
            <w:r w:rsidR="00634A66">
              <w:rPr>
                <w:rFonts w:cs="Times New Roman"/>
                <w:sz w:val="22"/>
              </w:rPr>
              <w:t xml:space="preserve">The website of the </w:t>
            </w:r>
            <w:r w:rsidR="00634A66" w:rsidRPr="00634A66">
              <w:rPr>
                <w:rFonts w:cs="Times New Roman"/>
                <w:sz w:val="22"/>
              </w:rPr>
              <w:t>Highfield Town House Hote</w:t>
            </w:r>
            <w:r w:rsidR="00634A66">
              <w:rPr>
                <w:rFonts w:cs="Times New Roman"/>
                <w:sz w:val="22"/>
              </w:rPr>
              <w:t xml:space="preserve">l </w:t>
            </w:r>
            <w:r w:rsidR="00FF32D9">
              <w:rPr>
                <w:rFonts w:cs="Times New Roman"/>
                <w:sz w:val="22"/>
              </w:rPr>
              <w:t>loads</w:t>
            </w:r>
            <w:r w:rsidR="00634A66">
              <w:rPr>
                <w:rFonts w:cs="Times New Roman"/>
                <w:sz w:val="22"/>
              </w:rPr>
              <w:t xml:space="preserve"> quickly</w:t>
            </w:r>
            <w:r w:rsidR="00FF32D9">
              <w:rPr>
                <w:rFonts w:cs="Times New Roman"/>
                <w:sz w:val="22"/>
              </w:rPr>
              <w:t xml:space="preserve"> on any type of </w:t>
            </w:r>
            <w:r w:rsidR="00E747D3">
              <w:rPr>
                <w:rFonts w:cs="Times New Roman"/>
                <w:sz w:val="22"/>
              </w:rPr>
              <w:t>device,</w:t>
            </w:r>
            <w:r w:rsidR="00FF32D9">
              <w:rPr>
                <w:rFonts w:cs="Times New Roman"/>
                <w:sz w:val="22"/>
              </w:rPr>
              <w:t xml:space="preserve"> </w:t>
            </w:r>
            <w:r w:rsidR="00E747D3">
              <w:rPr>
                <w:rFonts w:cs="Times New Roman"/>
                <w:sz w:val="22"/>
              </w:rPr>
              <w:t xml:space="preserve">such as </w:t>
            </w:r>
            <w:r w:rsidR="00FF32D9">
              <w:rPr>
                <w:rFonts w:cs="Times New Roman"/>
                <w:sz w:val="22"/>
              </w:rPr>
              <w:t xml:space="preserve">mobile phones, </w:t>
            </w:r>
            <w:r w:rsidR="00E747D3">
              <w:rPr>
                <w:rFonts w:cs="Times New Roman"/>
                <w:sz w:val="22"/>
              </w:rPr>
              <w:t>laptops</w:t>
            </w:r>
            <w:r w:rsidR="00FF32D9">
              <w:rPr>
                <w:rFonts w:cs="Times New Roman"/>
                <w:sz w:val="22"/>
              </w:rPr>
              <w:t xml:space="preserve"> or </w:t>
            </w:r>
            <w:r w:rsidR="00E747D3">
              <w:rPr>
                <w:rFonts w:cs="Times New Roman"/>
                <w:sz w:val="22"/>
              </w:rPr>
              <w:t>computers</w:t>
            </w:r>
            <w:r w:rsidR="00FF32D9">
              <w:rPr>
                <w:rFonts w:cs="Times New Roman"/>
                <w:sz w:val="22"/>
              </w:rPr>
              <w:t xml:space="preserve">. </w:t>
            </w:r>
            <w:r w:rsidR="00E747D3">
              <w:rPr>
                <w:rFonts w:cs="Times New Roman"/>
                <w:sz w:val="22"/>
              </w:rPr>
              <w:t xml:space="preserve">People do not have to wait for a minute to see the website of the hotel as the website is designed in a way by </w:t>
            </w:r>
            <w:r w:rsidR="005E14A6">
              <w:rPr>
                <w:rFonts w:cs="Times New Roman"/>
                <w:sz w:val="22"/>
              </w:rPr>
              <w:t>uses</w:t>
            </w:r>
            <w:r w:rsidR="00E747D3">
              <w:rPr>
                <w:rFonts w:cs="Times New Roman"/>
                <w:sz w:val="22"/>
              </w:rPr>
              <w:t xml:space="preserve"> proper </w:t>
            </w:r>
            <w:r w:rsidR="005E14A6">
              <w:rPr>
                <w:rFonts w:cs="Times New Roman"/>
                <w:sz w:val="22"/>
              </w:rPr>
              <w:t>images that open easily</w:t>
            </w:r>
            <w:r w:rsidR="004B7562">
              <w:rPr>
                <w:rFonts w:cs="Times New Roman"/>
                <w:sz w:val="22"/>
              </w:rPr>
              <w:t xml:space="preserve"> </w:t>
            </w:r>
            <w:r w:rsidR="004B7562" w:rsidRPr="004B7562">
              <w:rPr>
                <w:rFonts w:cs="Times New Roman"/>
                <w:sz w:val="22"/>
              </w:rPr>
              <w:t>(Highfield Town House Hotel, 2024)</w:t>
            </w:r>
            <w:r w:rsidR="005E14A6">
              <w:rPr>
                <w:rFonts w:cs="Times New Roman"/>
                <w:sz w:val="22"/>
              </w:rPr>
              <w:t xml:space="preserve">. </w:t>
            </w:r>
            <w:r w:rsidR="00F215FA">
              <w:rPr>
                <w:rFonts w:cs="Times New Roman"/>
                <w:sz w:val="22"/>
              </w:rPr>
              <w:t>As</w:t>
            </w:r>
            <w:r w:rsidR="005E14A6">
              <w:rPr>
                <w:rFonts w:cs="Times New Roman"/>
                <w:sz w:val="22"/>
              </w:rPr>
              <w:t xml:space="preserve"> the website comprises high-resolution pictures or graphics, it may take time to load or open</w:t>
            </w:r>
            <w:r w:rsidR="00F215FA">
              <w:rPr>
                <w:rFonts w:cs="Times New Roman"/>
                <w:sz w:val="22"/>
              </w:rPr>
              <w:t xml:space="preserve"> on old devices</w:t>
            </w:r>
            <w:r w:rsidR="005E14A6">
              <w:rPr>
                <w:rFonts w:cs="Times New Roman"/>
                <w:sz w:val="22"/>
              </w:rPr>
              <w:t xml:space="preserve">. </w:t>
            </w:r>
            <w:r w:rsidR="004320CC">
              <w:rPr>
                <w:rFonts w:cs="Times New Roman"/>
                <w:sz w:val="22"/>
              </w:rPr>
              <w:t xml:space="preserve">However, the website may take a long time to load if people have a weaker internet connection. </w:t>
            </w:r>
          </w:p>
        </w:tc>
      </w:tr>
      <w:tr w:rsidR="00EC129D" w:rsidRPr="00634A66" w14:paraId="426F6955" w14:textId="77777777" w:rsidTr="00697353">
        <w:tc>
          <w:tcPr>
            <w:tcW w:w="9016" w:type="dxa"/>
            <w:gridSpan w:val="5"/>
          </w:tcPr>
          <w:p w14:paraId="33759F5C" w14:textId="1C4CCB2D" w:rsidR="00EC129D" w:rsidRPr="00634A66" w:rsidRDefault="00A84134" w:rsidP="00A84134">
            <w:pPr>
              <w:spacing w:line="360" w:lineRule="auto"/>
              <w:jc w:val="both"/>
              <w:rPr>
                <w:rFonts w:cs="Times New Roman"/>
                <w:sz w:val="22"/>
              </w:rPr>
            </w:pPr>
            <w:r w:rsidRPr="00A84134">
              <w:rPr>
                <w:rFonts w:cs="Times New Roman"/>
                <w:b/>
                <w:bCs/>
                <w:noProof/>
                <w:sz w:val="22"/>
              </w:rPr>
              <w:drawing>
                <wp:inline distT="0" distB="0" distL="0" distR="0" wp14:anchorId="491B30AC" wp14:editId="75F20AB5">
                  <wp:extent cx="5580000" cy="377729"/>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80000" cy="377729"/>
                          </a:xfrm>
                          <a:prstGeom prst="rect">
                            <a:avLst/>
                          </a:prstGeom>
                        </pic:spPr>
                      </pic:pic>
                    </a:graphicData>
                  </a:graphic>
                </wp:inline>
              </w:drawing>
            </w:r>
          </w:p>
        </w:tc>
      </w:tr>
      <w:tr w:rsidR="00EC129D" w:rsidRPr="00634A66" w14:paraId="4A81A333" w14:textId="77777777" w:rsidTr="00A15C54">
        <w:tc>
          <w:tcPr>
            <w:tcW w:w="9016" w:type="dxa"/>
            <w:gridSpan w:val="5"/>
          </w:tcPr>
          <w:p w14:paraId="710E3E87" w14:textId="2C8138FB" w:rsidR="00061623" w:rsidRPr="00634A66" w:rsidRDefault="00061623" w:rsidP="00015274">
            <w:pPr>
              <w:spacing w:line="360" w:lineRule="auto"/>
              <w:jc w:val="both"/>
              <w:rPr>
                <w:rFonts w:cs="Times New Roman"/>
                <w:sz w:val="22"/>
              </w:rPr>
            </w:pPr>
            <w:r w:rsidRPr="00015274">
              <w:rPr>
                <w:rFonts w:cs="Times New Roman"/>
                <w:b/>
                <w:bCs/>
                <w:sz w:val="22"/>
              </w:rPr>
              <w:t>Answer:</w:t>
            </w:r>
            <w:r w:rsidRPr="00634A66">
              <w:rPr>
                <w:rFonts w:cs="Times New Roman"/>
                <w:sz w:val="22"/>
              </w:rPr>
              <w:t xml:space="preserve"> </w:t>
            </w:r>
            <w:r w:rsidR="0037620C">
              <w:rPr>
                <w:rFonts w:cs="Times New Roman"/>
                <w:sz w:val="22"/>
              </w:rPr>
              <w:t xml:space="preserve">The website of </w:t>
            </w:r>
            <w:r w:rsidR="0037620C" w:rsidRPr="00634A66">
              <w:rPr>
                <w:rFonts w:cs="Times New Roman"/>
                <w:sz w:val="22"/>
              </w:rPr>
              <w:t>Highfield Town House Hote</w:t>
            </w:r>
            <w:r w:rsidR="0037620C">
              <w:rPr>
                <w:rFonts w:cs="Times New Roman"/>
                <w:sz w:val="22"/>
              </w:rPr>
              <w:t xml:space="preserve">l contains different sub-pages including “Book a room”, “Book a table”, “our menu”, “Gift voucher”, </w:t>
            </w:r>
            <w:r w:rsidR="00ED5B9B">
              <w:rPr>
                <w:rFonts w:cs="Times New Roman"/>
                <w:sz w:val="22"/>
              </w:rPr>
              <w:t xml:space="preserve">“find us” and many more. </w:t>
            </w:r>
            <w:r w:rsidR="00791F7D" w:rsidRPr="00791F7D">
              <w:rPr>
                <w:rFonts w:cs="Times New Roman"/>
                <w:sz w:val="22"/>
              </w:rPr>
              <w:t xml:space="preserve">Each page contains various information related to the services and products of the </w:t>
            </w:r>
            <w:r w:rsidR="00791F7D">
              <w:rPr>
                <w:rFonts w:cs="Times New Roman"/>
                <w:sz w:val="22"/>
              </w:rPr>
              <w:t>organisation</w:t>
            </w:r>
            <w:r w:rsidR="004B7562">
              <w:rPr>
                <w:rFonts w:cs="Times New Roman"/>
                <w:sz w:val="22"/>
              </w:rPr>
              <w:t xml:space="preserve"> </w:t>
            </w:r>
            <w:r w:rsidR="004B7562" w:rsidRPr="004B7562">
              <w:rPr>
                <w:rFonts w:cs="Times New Roman"/>
                <w:sz w:val="22"/>
              </w:rPr>
              <w:t>(Boutiquehotel.me, 2025)</w:t>
            </w:r>
            <w:r w:rsidR="00791F7D" w:rsidRPr="00791F7D">
              <w:rPr>
                <w:rFonts w:cs="Times New Roman"/>
                <w:sz w:val="22"/>
              </w:rPr>
              <w:t xml:space="preserve">. Therefore, it simplifies the process of understanding the products and services of the </w:t>
            </w:r>
            <w:r w:rsidR="00791F7D">
              <w:rPr>
                <w:rFonts w:cs="Times New Roman"/>
                <w:sz w:val="22"/>
              </w:rPr>
              <w:t>organisation</w:t>
            </w:r>
            <w:r w:rsidR="00791F7D" w:rsidRPr="00791F7D">
              <w:rPr>
                <w:rFonts w:cs="Times New Roman"/>
                <w:sz w:val="22"/>
              </w:rPr>
              <w:t xml:space="preserve"> easily </w:t>
            </w:r>
            <w:r w:rsidR="00791F7D">
              <w:rPr>
                <w:rFonts w:cs="Times New Roman"/>
                <w:sz w:val="22"/>
              </w:rPr>
              <w:t>for</w:t>
            </w:r>
            <w:r w:rsidR="00791F7D" w:rsidRPr="00791F7D">
              <w:rPr>
                <w:rFonts w:cs="Times New Roman"/>
                <w:sz w:val="22"/>
              </w:rPr>
              <w:t xml:space="preserve"> the customer.</w:t>
            </w:r>
            <w:r w:rsidR="00791F7D">
              <w:rPr>
                <w:rFonts w:cs="Times New Roman"/>
                <w:sz w:val="22"/>
              </w:rPr>
              <w:t xml:space="preserve"> </w:t>
            </w:r>
            <w:r w:rsidR="00791F7D" w:rsidRPr="00791F7D">
              <w:rPr>
                <w:rFonts w:cs="Times New Roman"/>
                <w:sz w:val="22"/>
              </w:rPr>
              <w:t>Customers can compare the prices of products and services from any other organi</w:t>
            </w:r>
            <w:r w:rsidR="00791F7D">
              <w:rPr>
                <w:rFonts w:cs="Times New Roman"/>
                <w:sz w:val="22"/>
              </w:rPr>
              <w:t>s</w:t>
            </w:r>
            <w:r w:rsidR="00791F7D" w:rsidRPr="00791F7D">
              <w:rPr>
                <w:rFonts w:cs="Times New Roman"/>
                <w:sz w:val="22"/>
              </w:rPr>
              <w:t>ation</w:t>
            </w:r>
            <w:r w:rsidR="00B41793">
              <w:rPr>
                <w:rFonts w:cs="Times New Roman"/>
                <w:sz w:val="22"/>
              </w:rPr>
              <w:t xml:space="preserve"> by using the information provided </w:t>
            </w:r>
            <w:r w:rsidR="00015274">
              <w:rPr>
                <w:rFonts w:cs="Times New Roman"/>
                <w:sz w:val="22"/>
              </w:rPr>
              <w:t>on</w:t>
            </w:r>
            <w:r w:rsidR="00B41793">
              <w:rPr>
                <w:rFonts w:cs="Times New Roman"/>
                <w:sz w:val="22"/>
              </w:rPr>
              <w:t xml:space="preserve"> the website. </w:t>
            </w:r>
          </w:p>
        </w:tc>
      </w:tr>
      <w:tr w:rsidR="00EC129D" w:rsidRPr="00634A66" w14:paraId="1E4B0196" w14:textId="77777777" w:rsidTr="00D9314E">
        <w:tc>
          <w:tcPr>
            <w:tcW w:w="9016" w:type="dxa"/>
            <w:gridSpan w:val="5"/>
          </w:tcPr>
          <w:p w14:paraId="7D0AB191" w14:textId="41252029" w:rsidR="00EC129D" w:rsidRPr="00634A66" w:rsidRDefault="00AC7B9D" w:rsidP="00634A66">
            <w:pPr>
              <w:spacing w:line="360" w:lineRule="auto"/>
              <w:rPr>
                <w:rFonts w:cs="Times New Roman"/>
                <w:sz w:val="22"/>
              </w:rPr>
            </w:pPr>
            <w:r w:rsidRPr="00AC7B9D">
              <w:rPr>
                <w:rFonts w:cs="Times New Roman"/>
                <w:b/>
                <w:bCs/>
                <w:noProof/>
                <w:sz w:val="22"/>
              </w:rPr>
              <w:drawing>
                <wp:inline distT="0" distB="0" distL="0" distR="0" wp14:anchorId="484FAA59" wp14:editId="77A1A5F9">
                  <wp:extent cx="3666963" cy="198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66963" cy="198000"/>
                          </a:xfrm>
                          <a:prstGeom prst="rect">
                            <a:avLst/>
                          </a:prstGeom>
                        </pic:spPr>
                      </pic:pic>
                    </a:graphicData>
                  </a:graphic>
                </wp:inline>
              </w:drawing>
            </w:r>
          </w:p>
        </w:tc>
      </w:tr>
      <w:tr w:rsidR="00E26B70" w:rsidRPr="00634A66" w14:paraId="439C5F89" w14:textId="77777777" w:rsidTr="002D1311">
        <w:tc>
          <w:tcPr>
            <w:tcW w:w="9016" w:type="dxa"/>
            <w:gridSpan w:val="5"/>
          </w:tcPr>
          <w:p w14:paraId="66E6E998" w14:textId="4FF6A274" w:rsidR="00B41793" w:rsidRPr="00634A66" w:rsidRDefault="009C6B52" w:rsidP="004B7562">
            <w:pPr>
              <w:spacing w:line="360" w:lineRule="auto"/>
              <w:jc w:val="both"/>
              <w:rPr>
                <w:rFonts w:cs="Times New Roman"/>
                <w:sz w:val="22"/>
              </w:rPr>
            </w:pPr>
            <w:r w:rsidRPr="00015274">
              <w:rPr>
                <w:rFonts w:cs="Times New Roman"/>
                <w:b/>
                <w:bCs/>
                <w:sz w:val="22"/>
              </w:rPr>
              <w:t>Answer:</w:t>
            </w:r>
            <w:r w:rsidRPr="00634A66">
              <w:rPr>
                <w:rFonts w:cs="Times New Roman"/>
                <w:sz w:val="22"/>
              </w:rPr>
              <w:t xml:space="preserve"> </w:t>
            </w:r>
            <w:r w:rsidR="008F0B91" w:rsidRPr="008F0B91">
              <w:rPr>
                <w:rFonts w:cs="Times New Roman"/>
                <w:sz w:val="22"/>
              </w:rPr>
              <w:t>Highfield Town House Hotel offers customers the option to book a table or a room. In this case, customers need to click on the "Book a room or book a table" option</w:t>
            </w:r>
            <w:r w:rsidR="008F0B91">
              <w:rPr>
                <w:rFonts w:cs="Times New Roman"/>
                <w:sz w:val="22"/>
              </w:rPr>
              <w:t>,</w:t>
            </w:r>
            <w:r w:rsidR="008F0B91" w:rsidRPr="008F0B91">
              <w:rPr>
                <w:rFonts w:cs="Times New Roman"/>
                <w:sz w:val="22"/>
              </w:rPr>
              <w:t xml:space="preserve"> which can be found on the top right of the website. </w:t>
            </w:r>
            <w:r w:rsidR="00015274">
              <w:rPr>
                <w:rFonts w:cs="Times New Roman"/>
                <w:sz w:val="22"/>
              </w:rPr>
              <w:t>For example, b</w:t>
            </w:r>
            <w:r w:rsidR="008F0B91" w:rsidRPr="008F0B91">
              <w:rPr>
                <w:rFonts w:cs="Times New Roman"/>
                <w:sz w:val="22"/>
              </w:rPr>
              <w:t>y clicking on "book a Room", customers can select the check-in/out date, view the availability of different</w:t>
            </w:r>
            <w:r w:rsidR="00015274">
              <w:rPr>
                <w:rFonts w:cs="Times New Roman"/>
                <w:sz w:val="22"/>
              </w:rPr>
              <w:t xml:space="preserve"> types of</w:t>
            </w:r>
            <w:r w:rsidR="008F0B91" w:rsidRPr="008F0B91">
              <w:rPr>
                <w:rFonts w:cs="Times New Roman"/>
                <w:sz w:val="22"/>
              </w:rPr>
              <w:t xml:space="preserve"> rooms and the various facilities they will get from booking a room</w:t>
            </w:r>
            <w:r w:rsidR="004B7562">
              <w:rPr>
                <w:rFonts w:cs="Times New Roman"/>
                <w:sz w:val="22"/>
              </w:rPr>
              <w:t xml:space="preserve"> </w:t>
            </w:r>
            <w:r w:rsidR="004B7562" w:rsidRPr="004B7562">
              <w:rPr>
                <w:rFonts w:cs="Times New Roman"/>
                <w:sz w:val="22"/>
              </w:rPr>
              <w:t>(Qian and Law, 2021)</w:t>
            </w:r>
            <w:r w:rsidR="008F0B91" w:rsidRPr="008F0B91">
              <w:rPr>
                <w:rFonts w:cs="Times New Roman"/>
                <w:sz w:val="22"/>
              </w:rPr>
              <w:t>.</w:t>
            </w:r>
          </w:p>
        </w:tc>
      </w:tr>
      <w:tr w:rsidR="00E26B70" w:rsidRPr="00634A66" w14:paraId="4D7EB115" w14:textId="77777777" w:rsidTr="002E5141">
        <w:tc>
          <w:tcPr>
            <w:tcW w:w="9016" w:type="dxa"/>
            <w:gridSpan w:val="5"/>
          </w:tcPr>
          <w:p w14:paraId="32179367" w14:textId="6508A2AC" w:rsidR="009C6B52" w:rsidRPr="00634A66" w:rsidRDefault="00AC7B9D" w:rsidP="00634A66">
            <w:pPr>
              <w:spacing w:line="360" w:lineRule="auto"/>
              <w:rPr>
                <w:rFonts w:cs="Times New Roman"/>
                <w:sz w:val="22"/>
              </w:rPr>
            </w:pPr>
            <w:r w:rsidRPr="00AC7B9D">
              <w:rPr>
                <w:rFonts w:cs="Times New Roman"/>
                <w:b/>
                <w:bCs/>
                <w:noProof/>
                <w:sz w:val="22"/>
              </w:rPr>
              <w:drawing>
                <wp:inline distT="0" distB="0" distL="0" distR="0" wp14:anchorId="5CED3729" wp14:editId="01D801F6">
                  <wp:extent cx="4997230" cy="18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97230" cy="180000"/>
                          </a:xfrm>
                          <a:prstGeom prst="rect">
                            <a:avLst/>
                          </a:prstGeom>
                        </pic:spPr>
                      </pic:pic>
                    </a:graphicData>
                  </a:graphic>
                </wp:inline>
              </w:drawing>
            </w:r>
            <w:r w:rsidR="009C6B52" w:rsidRPr="00634A66">
              <w:rPr>
                <w:rFonts w:cs="Times New Roman"/>
                <w:b/>
                <w:bCs/>
                <w:sz w:val="22"/>
              </w:rPr>
              <w:t xml:space="preserve"> </w:t>
            </w:r>
          </w:p>
        </w:tc>
      </w:tr>
      <w:tr w:rsidR="00E26B70" w:rsidRPr="00634A66" w14:paraId="33183705" w14:textId="77777777" w:rsidTr="00D96644">
        <w:tc>
          <w:tcPr>
            <w:tcW w:w="9016" w:type="dxa"/>
            <w:gridSpan w:val="5"/>
          </w:tcPr>
          <w:p w14:paraId="544696E8" w14:textId="7AAEFCA2" w:rsidR="009C6B52" w:rsidRPr="00634A66" w:rsidRDefault="009C6B52" w:rsidP="00F16576">
            <w:pPr>
              <w:spacing w:line="360" w:lineRule="auto"/>
              <w:jc w:val="both"/>
              <w:rPr>
                <w:rFonts w:cs="Times New Roman"/>
                <w:sz w:val="22"/>
              </w:rPr>
            </w:pPr>
            <w:r w:rsidRPr="00F16576">
              <w:rPr>
                <w:rFonts w:cs="Times New Roman"/>
                <w:b/>
                <w:bCs/>
                <w:sz w:val="22"/>
              </w:rPr>
              <w:t>Answer:</w:t>
            </w:r>
            <w:r w:rsidRPr="00634A66">
              <w:rPr>
                <w:rFonts w:cs="Times New Roman"/>
                <w:sz w:val="22"/>
              </w:rPr>
              <w:t xml:space="preserve"> </w:t>
            </w:r>
            <w:r w:rsidR="008D7853" w:rsidRPr="008F0B91">
              <w:rPr>
                <w:rFonts w:cs="Times New Roman"/>
                <w:sz w:val="22"/>
              </w:rPr>
              <w:t xml:space="preserve">Highfield Town House Hotel </w:t>
            </w:r>
            <w:r w:rsidR="008D7853">
              <w:rPr>
                <w:rFonts w:cs="Times New Roman"/>
                <w:sz w:val="22"/>
              </w:rPr>
              <w:t xml:space="preserve">can make different </w:t>
            </w:r>
            <w:r w:rsidR="00F16576">
              <w:rPr>
                <w:rFonts w:cs="Times New Roman"/>
                <w:sz w:val="22"/>
              </w:rPr>
              <w:t>improvements</w:t>
            </w:r>
            <w:r w:rsidR="008D7853">
              <w:rPr>
                <w:rFonts w:cs="Times New Roman"/>
                <w:sz w:val="22"/>
              </w:rPr>
              <w:t xml:space="preserve"> in </w:t>
            </w:r>
            <w:r w:rsidR="00F16576">
              <w:rPr>
                <w:rFonts w:cs="Times New Roman"/>
                <w:sz w:val="22"/>
              </w:rPr>
              <w:t>its website</w:t>
            </w:r>
            <w:r w:rsidR="008D7853">
              <w:rPr>
                <w:rFonts w:cs="Times New Roman"/>
                <w:sz w:val="22"/>
              </w:rPr>
              <w:t xml:space="preserve"> to ensure more flexible and effective customer service. For example, the organisation can add chatbot options </w:t>
            </w:r>
            <w:r w:rsidR="00F16576">
              <w:rPr>
                <w:rFonts w:cs="Times New Roman"/>
                <w:sz w:val="22"/>
              </w:rPr>
              <w:lastRenderedPageBreak/>
              <w:t>on</w:t>
            </w:r>
            <w:r w:rsidR="008D7853">
              <w:rPr>
                <w:rFonts w:cs="Times New Roman"/>
                <w:sz w:val="22"/>
              </w:rPr>
              <w:t xml:space="preserve"> their websites</w:t>
            </w:r>
            <w:r w:rsidR="00F16576">
              <w:rPr>
                <w:rFonts w:cs="Times New Roman"/>
                <w:sz w:val="22"/>
              </w:rPr>
              <w:t xml:space="preserve"> for the customers</w:t>
            </w:r>
            <w:r w:rsidR="008D7853">
              <w:rPr>
                <w:rFonts w:cs="Times New Roman"/>
                <w:sz w:val="22"/>
              </w:rPr>
              <w:t xml:space="preserve"> to contact the hotel </w:t>
            </w:r>
            <w:r w:rsidR="00F16576">
              <w:rPr>
                <w:rFonts w:cs="Times New Roman"/>
                <w:sz w:val="22"/>
              </w:rPr>
              <w:t>staff to make queries about any information</w:t>
            </w:r>
            <w:r w:rsidR="004B7562">
              <w:rPr>
                <w:rFonts w:cs="Times New Roman"/>
                <w:sz w:val="22"/>
              </w:rPr>
              <w:t xml:space="preserve"> </w:t>
            </w:r>
            <w:r w:rsidR="004B7562" w:rsidRPr="004B7562">
              <w:rPr>
                <w:rFonts w:cs="Times New Roman"/>
                <w:sz w:val="22"/>
              </w:rPr>
              <w:t>(</w:t>
            </w:r>
            <w:proofErr w:type="spellStart"/>
            <w:r w:rsidR="004B7562" w:rsidRPr="004B7562">
              <w:rPr>
                <w:rFonts w:cs="Times New Roman"/>
                <w:sz w:val="22"/>
              </w:rPr>
              <w:t>Malison</w:t>
            </w:r>
            <w:proofErr w:type="spellEnd"/>
            <w:r w:rsidR="004B7562" w:rsidRPr="004B7562">
              <w:rPr>
                <w:rFonts w:cs="Times New Roman"/>
                <w:sz w:val="22"/>
              </w:rPr>
              <w:t>, 2023)</w:t>
            </w:r>
            <w:r w:rsidR="00F16576">
              <w:rPr>
                <w:rFonts w:cs="Times New Roman"/>
                <w:sz w:val="22"/>
              </w:rPr>
              <w:t xml:space="preserve">. As a result, it will increase the service quality of the company as well as provide more flexibility to the customers to use this website.  </w:t>
            </w:r>
          </w:p>
        </w:tc>
      </w:tr>
      <w:tr w:rsidR="00E26B70" w:rsidRPr="00634A66" w14:paraId="22996F11" w14:textId="77777777" w:rsidTr="0037561B">
        <w:tc>
          <w:tcPr>
            <w:tcW w:w="9016" w:type="dxa"/>
            <w:gridSpan w:val="5"/>
          </w:tcPr>
          <w:p w14:paraId="2A2D300F" w14:textId="1A302CC5" w:rsidR="009C6B52" w:rsidRPr="00634A66" w:rsidRDefault="000135E2" w:rsidP="00225F36">
            <w:pPr>
              <w:spacing w:line="360" w:lineRule="auto"/>
              <w:jc w:val="center"/>
              <w:rPr>
                <w:rFonts w:cs="Times New Roman"/>
                <w:b/>
                <w:bCs/>
                <w:sz w:val="22"/>
              </w:rPr>
            </w:pPr>
            <w:r w:rsidRPr="000135E2">
              <w:rPr>
                <w:rFonts w:cs="Times New Roman"/>
                <w:b/>
                <w:bCs/>
                <w:noProof/>
                <w:sz w:val="22"/>
              </w:rPr>
              <w:lastRenderedPageBreak/>
              <w:drawing>
                <wp:inline distT="0" distB="0" distL="0" distR="0" wp14:anchorId="45323844" wp14:editId="07009717">
                  <wp:extent cx="2440794" cy="14400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40794" cy="144000"/>
                          </a:xfrm>
                          <a:prstGeom prst="rect">
                            <a:avLst/>
                          </a:prstGeom>
                        </pic:spPr>
                      </pic:pic>
                    </a:graphicData>
                  </a:graphic>
                </wp:inline>
              </w:drawing>
            </w:r>
          </w:p>
        </w:tc>
      </w:tr>
      <w:tr w:rsidR="00594A98" w:rsidRPr="00634A66" w14:paraId="36045634" w14:textId="77777777" w:rsidTr="00157410">
        <w:tc>
          <w:tcPr>
            <w:tcW w:w="9016" w:type="dxa"/>
            <w:gridSpan w:val="5"/>
          </w:tcPr>
          <w:p w14:paraId="3E78A951" w14:textId="721CF165" w:rsidR="009C6B52" w:rsidRPr="00634A66" w:rsidRDefault="000135E2" w:rsidP="00634A66">
            <w:pPr>
              <w:spacing w:line="360" w:lineRule="auto"/>
              <w:rPr>
                <w:rFonts w:cs="Times New Roman"/>
                <w:sz w:val="22"/>
              </w:rPr>
            </w:pPr>
            <w:r w:rsidRPr="000135E2">
              <w:rPr>
                <w:rFonts w:cs="Times New Roman"/>
                <w:b/>
                <w:bCs/>
                <w:noProof/>
                <w:sz w:val="22"/>
              </w:rPr>
              <w:drawing>
                <wp:inline distT="0" distB="0" distL="0" distR="0" wp14:anchorId="5B65A614" wp14:editId="65A126CE">
                  <wp:extent cx="5731510" cy="397510"/>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97510"/>
                          </a:xfrm>
                          <a:prstGeom prst="rect">
                            <a:avLst/>
                          </a:prstGeom>
                        </pic:spPr>
                      </pic:pic>
                    </a:graphicData>
                  </a:graphic>
                </wp:inline>
              </w:drawing>
            </w:r>
          </w:p>
        </w:tc>
      </w:tr>
      <w:tr w:rsidR="00594A98" w:rsidRPr="00634A66" w14:paraId="1D7CCA2C" w14:textId="77777777" w:rsidTr="003036AC">
        <w:tc>
          <w:tcPr>
            <w:tcW w:w="9016" w:type="dxa"/>
            <w:gridSpan w:val="5"/>
          </w:tcPr>
          <w:p w14:paraId="1CCA71CF" w14:textId="7977A55E" w:rsidR="009C6B52" w:rsidRPr="00634A66" w:rsidRDefault="00594A98" w:rsidP="00BC52EE">
            <w:pPr>
              <w:spacing w:line="360" w:lineRule="auto"/>
              <w:jc w:val="both"/>
              <w:rPr>
                <w:rFonts w:cs="Times New Roman"/>
                <w:sz w:val="22"/>
              </w:rPr>
            </w:pPr>
            <w:r w:rsidRPr="00BC52EE">
              <w:rPr>
                <w:rFonts w:cs="Times New Roman"/>
                <w:b/>
                <w:bCs/>
                <w:sz w:val="22"/>
              </w:rPr>
              <w:t>Answer</w:t>
            </w:r>
            <w:r w:rsidR="009C6B52" w:rsidRPr="00BC52EE">
              <w:rPr>
                <w:rFonts w:cs="Times New Roman"/>
                <w:b/>
                <w:bCs/>
                <w:sz w:val="22"/>
              </w:rPr>
              <w:t>:</w:t>
            </w:r>
            <w:r w:rsidR="00A94395">
              <w:rPr>
                <w:rFonts w:cs="Times New Roman"/>
                <w:sz w:val="22"/>
              </w:rPr>
              <w:t xml:space="preserve"> </w:t>
            </w:r>
            <w:r w:rsidR="00065F47">
              <w:rPr>
                <w:rFonts w:cs="Times New Roman"/>
                <w:sz w:val="22"/>
              </w:rPr>
              <w:t xml:space="preserve">The utilisation of the high-resolution pictures increases the attractiveness of the webpage of </w:t>
            </w:r>
            <w:r w:rsidR="00065F47" w:rsidRPr="008F0B91">
              <w:rPr>
                <w:rFonts w:cs="Times New Roman"/>
                <w:sz w:val="22"/>
              </w:rPr>
              <w:t>Highfield Town House Hotel</w:t>
            </w:r>
            <w:r w:rsidR="00065F47">
              <w:rPr>
                <w:rFonts w:cs="Times New Roman"/>
                <w:sz w:val="22"/>
              </w:rPr>
              <w:t>.</w:t>
            </w:r>
            <w:r w:rsidR="00FA025C">
              <w:rPr>
                <w:rFonts w:cs="Times New Roman"/>
                <w:sz w:val="22"/>
              </w:rPr>
              <w:t xml:space="preserve"> The screen of the computer </w:t>
            </w:r>
            <w:r w:rsidR="00674925">
              <w:rPr>
                <w:rFonts w:cs="Times New Roman"/>
                <w:sz w:val="22"/>
              </w:rPr>
              <w:t>is</w:t>
            </w:r>
            <w:r w:rsidR="00FA025C">
              <w:rPr>
                <w:rFonts w:cs="Times New Roman"/>
                <w:sz w:val="22"/>
              </w:rPr>
              <w:t xml:space="preserve"> generally bigger than a mobile phone</w:t>
            </w:r>
            <w:r w:rsidR="00674925">
              <w:rPr>
                <w:rFonts w:cs="Times New Roman"/>
                <w:sz w:val="22"/>
              </w:rPr>
              <w:t>,</w:t>
            </w:r>
            <w:r w:rsidR="00FA025C">
              <w:rPr>
                <w:rFonts w:cs="Times New Roman"/>
                <w:sz w:val="22"/>
              </w:rPr>
              <w:t xml:space="preserve"> which helps</w:t>
            </w:r>
            <w:r w:rsidR="00674925">
              <w:rPr>
                <w:rFonts w:cs="Times New Roman"/>
                <w:sz w:val="22"/>
              </w:rPr>
              <w:t xml:space="preserve"> in </w:t>
            </w:r>
            <w:r w:rsidR="00BC52EE">
              <w:rPr>
                <w:rFonts w:cs="Times New Roman"/>
                <w:sz w:val="22"/>
              </w:rPr>
              <w:t>making</w:t>
            </w:r>
            <w:r w:rsidR="00674925">
              <w:rPr>
                <w:rFonts w:cs="Times New Roman"/>
                <w:sz w:val="22"/>
              </w:rPr>
              <w:t xml:space="preserve"> the website more attractive</w:t>
            </w:r>
            <w:r w:rsidR="004B7562">
              <w:rPr>
                <w:rFonts w:cs="Times New Roman"/>
                <w:sz w:val="22"/>
              </w:rPr>
              <w:t xml:space="preserve"> </w:t>
            </w:r>
            <w:r w:rsidR="004B7562" w:rsidRPr="004B7562">
              <w:rPr>
                <w:rFonts w:cs="Times New Roman"/>
                <w:sz w:val="22"/>
              </w:rPr>
              <w:t>(</w:t>
            </w:r>
            <w:proofErr w:type="spellStart"/>
            <w:r w:rsidR="004B7562" w:rsidRPr="004B7562">
              <w:rPr>
                <w:rFonts w:cs="Times New Roman"/>
                <w:sz w:val="22"/>
              </w:rPr>
              <w:t>Buhalis</w:t>
            </w:r>
            <w:proofErr w:type="spellEnd"/>
            <w:r w:rsidR="004B7562" w:rsidRPr="004B7562">
              <w:rPr>
                <w:rFonts w:cs="Times New Roman"/>
                <w:sz w:val="22"/>
              </w:rPr>
              <w:t xml:space="preserve"> and </w:t>
            </w:r>
            <w:proofErr w:type="spellStart"/>
            <w:r w:rsidR="004B7562" w:rsidRPr="004B7562">
              <w:rPr>
                <w:rFonts w:cs="Times New Roman"/>
                <w:sz w:val="22"/>
              </w:rPr>
              <w:t>Sinarta</w:t>
            </w:r>
            <w:proofErr w:type="spellEnd"/>
            <w:r w:rsidR="004B7562" w:rsidRPr="004B7562">
              <w:rPr>
                <w:rFonts w:cs="Times New Roman"/>
                <w:sz w:val="22"/>
              </w:rPr>
              <w:t>, 2020)</w:t>
            </w:r>
            <w:r w:rsidR="00674925">
              <w:rPr>
                <w:rFonts w:cs="Times New Roman"/>
                <w:sz w:val="22"/>
              </w:rPr>
              <w:t xml:space="preserve">. However, the text seems small </w:t>
            </w:r>
            <w:r w:rsidR="00BC52EE">
              <w:rPr>
                <w:rFonts w:cs="Times New Roman"/>
                <w:sz w:val="22"/>
              </w:rPr>
              <w:t>on</w:t>
            </w:r>
            <w:r w:rsidR="00674925">
              <w:rPr>
                <w:rFonts w:cs="Times New Roman"/>
                <w:sz w:val="22"/>
              </w:rPr>
              <w:t xml:space="preserve"> the</w:t>
            </w:r>
            <w:r w:rsidR="00BC52EE">
              <w:rPr>
                <w:rFonts w:cs="Times New Roman"/>
                <w:sz w:val="22"/>
              </w:rPr>
              <w:t xml:space="preserve"> mobile phone, which sometimes creates issues for the customers to properly understand the services. </w:t>
            </w:r>
          </w:p>
        </w:tc>
      </w:tr>
      <w:tr w:rsidR="00594A98" w:rsidRPr="00634A66" w14:paraId="0B97B08E" w14:textId="77777777" w:rsidTr="004A64A6">
        <w:tc>
          <w:tcPr>
            <w:tcW w:w="9016" w:type="dxa"/>
            <w:gridSpan w:val="5"/>
          </w:tcPr>
          <w:p w14:paraId="388CC614" w14:textId="3E500DBA" w:rsidR="009C6B52" w:rsidRPr="00634A66" w:rsidRDefault="000135E2" w:rsidP="00634A66">
            <w:pPr>
              <w:spacing w:line="360" w:lineRule="auto"/>
              <w:rPr>
                <w:rFonts w:cs="Times New Roman"/>
                <w:sz w:val="22"/>
              </w:rPr>
            </w:pPr>
            <w:r w:rsidRPr="000135E2">
              <w:rPr>
                <w:rFonts w:cs="Times New Roman"/>
                <w:b/>
                <w:bCs/>
                <w:noProof/>
                <w:sz w:val="22"/>
              </w:rPr>
              <w:drawing>
                <wp:inline distT="0" distB="0" distL="0" distR="0" wp14:anchorId="202B690C" wp14:editId="44AA6780">
                  <wp:extent cx="3697498" cy="180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97498" cy="180000"/>
                          </a:xfrm>
                          <a:prstGeom prst="rect">
                            <a:avLst/>
                          </a:prstGeom>
                        </pic:spPr>
                      </pic:pic>
                    </a:graphicData>
                  </a:graphic>
                </wp:inline>
              </w:drawing>
            </w:r>
            <w:r w:rsidR="009C6B52" w:rsidRPr="00634A66">
              <w:rPr>
                <w:rFonts w:cs="Times New Roman"/>
                <w:sz w:val="22"/>
              </w:rPr>
              <w:t xml:space="preserve"> </w:t>
            </w:r>
          </w:p>
        </w:tc>
      </w:tr>
      <w:tr w:rsidR="00594A98" w:rsidRPr="00634A66" w14:paraId="290C97B9" w14:textId="77777777" w:rsidTr="006C641A">
        <w:tc>
          <w:tcPr>
            <w:tcW w:w="9016" w:type="dxa"/>
            <w:gridSpan w:val="5"/>
          </w:tcPr>
          <w:p w14:paraId="294A78E4" w14:textId="355F2BB4" w:rsidR="009C6B52" w:rsidRPr="00634A66" w:rsidRDefault="00594A98" w:rsidP="00FC23F7">
            <w:pPr>
              <w:spacing w:line="360" w:lineRule="auto"/>
              <w:jc w:val="both"/>
              <w:rPr>
                <w:rFonts w:cs="Times New Roman"/>
                <w:sz w:val="22"/>
              </w:rPr>
            </w:pPr>
            <w:r w:rsidRPr="00FC23F7">
              <w:rPr>
                <w:rFonts w:cs="Times New Roman"/>
                <w:b/>
                <w:bCs/>
                <w:sz w:val="22"/>
              </w:rPr>
              <w:t>Answer</w:t>
            </w:r>
            <w:r w:rsidR="009C6B52" w:rsidRPr="00FC23F7">
              <w:rPr>
                <w:rFonts w:cs="Times New Roman"/>
                <w:b/>
                <w:bCs/>
                <w:sz w:val="22"/>
              </w:rPr>
              <w:t>:</w:t>
            </w:r>
            <w:r w:rsidR="00BC52EE">
              <w:rPr>
                <w:rFonts w:cs="Times New Roman"/>
                <w:sz w:val="22"/>
              </w:rPr>
              <w:t xml:space="preserve"> </w:t>
            </w:r>
            <w:r w:rsidR="00E96790" w:rsidRPr="00E96790">
              <w:rPr>
                <w:rFonts w:cs="Times New Roman"/>
                <w:sz w:val="22"/>
              </w:rPr>
              <w:t xml:space="preserve">The company is well aware of the importance of using images or videos to attract customers on the website. Therefore, the company hired a professional photographer to take pictures of the interior design as well as various dishes. In addition, the company also chose </w:t>
            </w:r>
            <w:r w:rsidR="00FC23F7">
              <w:rPr>
                <w:rFonts w:cs="Times New Roman"/>
                <w:sz w:val="22"/>
              </w:rPr>
              <w:t>colours</w:t>
            </w:r>
            <w:r w:rsidR="00E96790" w:rsidRPr="00E96790">
              <w:rPr>
                <w:rFonts w:cs="Times New Roman"/>
                <w:sz w:val="22"/>
              </w:rPr>
              <w:t xml:space="preserve"> for the website to create a calm atmosphere, such as cream </w:t>
            </w:r>
            <w:r w:rsidR="00FC23F7">
              <w:rPr>
                <w:rFonts w:cs="Times New Roman"/>
                <w:sz w:val="22"/>
              </w:rPr>
              <w:t>colours</w:t>
            </w:r>
            <w:r w:rsidR="00E96790" w:rsidRPr="00E96790">
              <w:rPr>
                <w:rFonts w:cs="Times New Roman"/>
                <w:sz w:val="22"/>
              </w:rPr>
              <w:t xml:space="preserve">, soft green, white </w:t>
            </w:r>
            <w:r w:rsidR="00FC23F7">
              <w:rPr>
                <w:rFonts w:cs="Times New Roman"/>
                <w:sz w:val="22"/>
              </w:rPr>
              <w:t>colours</w:t>
            </w:r>
            <w:r w:rsidR="00E96790" w:rsidRPr="00E96790">
              <w:rPr>
                <w:rFonts w:cs="Times New Roman"/>
                <w:sz w:val="22"/>
              </w:rPr>
              <w:t>, and more</w:t>
            </w:r>
            <w:r w:rsidR="004B7562">
              <w:rPr>
                <w:rFonts w:cs="Times New Roman"/>
                <w:sz w:val="22"/>
              </w:rPr>
              <w:t xml:space="preserve"> </w:t>
            </w:r>
            <w:r w:rsidR="004B7562" w:rsidRPr="004B7562">
              <w:rPr>
                <w:rFonts w:cs="Times New Roman"/>
                <w:sz w:val="22"/>
              </w:rPr>
              <w:t xml:space="preserve">(Huy and </w:t>
            </w:r>
            <w:proofErr w:type="spellStart"/>
            <w:r w:rsidR="004B7562" w:rsidRPr="004B7562">
              <w:rPr>
                <w:rFonts w:cs="Times New Roman"/>
                <w:sz w:val="22"/>
              </w:rPr>
              <w:t>Thinh</w:t>
            </w:r>
            <w:proofErr w:type="spellEnd"/>
            <w:r w:rsidR="004B7562" w:rsidRPr="004B7562">
              <w:rPr>
                <w:rFonts w:cs="Times New Roman"/>
                <w:sz w:val="22"/>
              </w:rPr>
              <w:t>, 2022)</w:t>
            </w:r>
            <w:r w:rsidR="00E96790" w:rsidRPr="00E96790">
              <w:rPr>
                <w:rFonts w:cs="Times New Roman"/>
                <w:sz w:val="22"/>
              </w:rPr>
              <w:t>.</w:t>
            </w:r>
            <w:r w:rsidR="00FC23F7">
              <w:rPr>
                <w:rFonts w:cs="Times New Roman"/>
                <w:sz w:val="22"/>
              </w:rPr>
              <w:t xml:space="preserve"> However, the organisation did not use any video, as sometimes people may find it boring to watch a video. </w:t>
            </w:r>
          </w:p>
        </w:tc>
      </w:tr>
      <w:tr w:rsidR="00594A98" w:rsidRPr="00634A66" w14:paraId="7B70DC90" w14:textId="77777777" w:rsidTr="006C641A">
        <w:tc>
          <w:tcPr>
            <w:tcW w:w="9016" w:type="dxa"/>
            <w:gridSpan w:val="5"/>
          </w:tcPr>
          <w:p w14:paraId="5E6C4A72" w14:textId="39CDA635" w:rsidR="00594A98" w:rsidRPr="00634A66" w:rsidRDefault="000135E2" w:rsidP="00634A66">
            <w:pPr>
              <w:spacing w:line="360" w:lineRule="auto"/>
              <w:rPr>
                <w:rFonts w:cs="Times New Roman"/>
                <w:sz w:val="22"/>
              </w:rPr>
            </w:pPr>
            <w:r w:rsidRPr="000135E2">
              <w:rPr>
                <w:rFonts w:cs="Times New Roman"/>
                <w:b/>
                <w:bCs/>
                <w:noProof/>
                <w:sz w:val="22"/>
              </w:rPr>
              <w:drawing>
                <wp:inline distT="0" distB="0" distL="0" distR="0" wp14:anchorId="216E0D1B" wp14:editId="1DE3993F">
                  <wp:extent cx="5589767" cy="35941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21703" cy="361463"/>
                          </a:xfrm>
                          <a:prstGeom prst="rect">
                            <a:avLst/>
                          </a:prstGeom>
                        </pic:spPr>
                      </pic:pic>
                    </a:graphicData>
                  </a:graphic>
                </wp:inline>
              </w:drawing>
            </w:r>
          </w:p>
        </w:tc>
      </w:tr>
      <w:tr w:rsidR="00594A98" w:rsidRPr="00634A66" w14:paraId="5975485B" w14:textId="77777777" w:rsidTr="006C641A">
        <w:tc>
          <w:tcPr>
            <w:tcW w:w="9016" w:type="dxa"/>
            <w:gridSpan w:val="5"/>
          </w:tcPr>
          <w:p w14:paraId="7BED4B79" w14:textId="49558DE5" w:rsidR="009C6B52" w:rsidRPr="00634A66" w:rsidRDefault="00594A98" w:rsidP="004F5226">
            <w:pPr>
              <w:spacing w:line="360" w:lineRule="auto"/>
              <w:jc w:val="both"/>
              <w:rPr>
                <w:rFonts w:cs="Times New Roman"/>
                <w:sz w:val="22"/>
              </w:rPr>
            </w:pPr>
            <w:r w:rsidRPr="00AA499D">
              <w:rPr>
                <w:rFonts w:cs="Times New Roman"/>
                <w:b/>
                <w:bCs/>
                <w:sz w:val="22"/>
              </w:rPr>
              <w:t>Answer</w:t>
            </w:r>
            <w:r w:rsidR="009C6B52" w:rsidRPr="00AA499D">
              <w:rPr>
                <w:rFonts w:cs="Times New Roman"/>
                <w:b/>
                <w:bCs/>
                <w:sz w:val="22"/>
              </w:rPr>
              <w:t>:</w:t>
            </w:r>
            <w:r w:rsidR="0013484D">
              <w:rPr>
                <w:rFonts w:cs="Times New Roman"/>
                <w:sz w:val="22"/>
              </w:rPr>
              <w:t xml:space="preserve"> </w:t>
            </w:r>
            <w:r w:rsidR="00AA499D" w:rsidRPr="00AA499D">
              <w:rPr>
                <w:rFonts w:cs="Times New Roman"/>
                <w:sz w:val="22"/>
              </w:rPr>
              <w:t xml:space="preserve">Highfield Town House Hotel has not yet added an online chat tool to their website where customers can contact them. However, the hotel has provided </w:t>
            </w:r>
            <w:r w:rsidR="00AA499D">
              <w:rPr>
                <w:rFonts w:cs="Times New Roman"/>
                <w:sz w:val="22"/>
              </w:rPr>
              <w:t>its</w:t>
            </w:r>
            <w:r w:rsidR="00AA499D" w:rsidRPr="00AA499D">
              <w:rPr>
                <w:rFonts w:cs="Times New Roman"/>
                <w:sz w:val="22"/>
              </w:rPr>
              <w:t xml:space="preserve"> contact information in the “Find Us” section at the bottom of the website. Here, customers will find the email address and telephone number through which they can contact the company’s customer service and inquire about any of the company’s products or services</w:t>
            </w:r>
            <w:r w:rsidR="00E42617">
              <w:rPr>
                <w:rFonts w:cs="Times New Roman"/>
                <w:sz w:val="22"/>
              </w:rPr>
              <w:t xml:space="preserve"> </w:t>
            </w:r>
            <w:r w:rsidR="00E42617" w:rsidRPr="00E42617">
              <w:rPr>
                <w:rFonts w:cs="Times New Roman"/>
                <w:sz w:val="22"/>
              </w:rPr>
              <w:t>(</w:t>
            </w:r>
            <w:proofErr w:type="spellStart"/>
            <w:r w:rsidR="00E42617" w:rsidRPr="00E42617">
              <w:rPr>
                <w:rFonts w:cs="Times New Roman"/>
                <w:sz w:val="22"/>
              </w:rPr>
              <w:t>Curlin</w:t>
            </w:r>
            <w:proofErr w:type="spellEnd"/>
            <w:r w:rsidR="00E42617" w:rsidRPr="00E42617">
              <w:rPr>
                <w:rFonts w:cs="Times New Roman"/>
                <w:sz w:val="22"/>
              </w:rPr>
              <w:t xml:space="preserve">, </w:t>
            </w:r>
            <w:proofErr w:type="spellStart"/>
            <w:r w:rsidR="00E42617" w:rsidRPr="00E42617">
              <w:rPr>
                <w:rFonts w:cs="Times New Roman"/>
                <w:sz w:val="22"/>
              </w:rPr>
              <w:t>Kamenjarska</w:t>
            </w:r>
            <w:proofErr w:type="spellEnd"/>
            <w:r w:rsidR="00E42617" w:rsidRPr="00E42617">
              <w:rPr>
                <w:rFonts w:cs="Times New Roman"/>
                <w:sz w:val="22"/>
              </w:rPr>
              <w:t xml:space="preserve"> and Bach, 2022)</w:t>
            </w:r>
            <w:r w:rsidR="00AA499D" w:rsidRPr="00AA499D">
              <w:rPr>
                <w:rFonts w:cs="Times New Roman"/>
                <w:sz w:val="22"/>
              </w:rPr>
              <w:t>. However, if the company installs a chatbot on their website, it will be beneficial for both the company and the customers.</w:t>
            </w:r>
          </w:p>
        </w:tc>
      </w:tr>
      <w:tr w:rsidR="00594A98" w:rsidRPr="00634A66" w14:paraId="067F764A" w14:textId="77777777" w:rsidTr="006C641A">
        <w:tc>
          <w:tcPr>
            <w:tcW w:w="9016" w:type="dxa"/>
            <w:gridSpan w:val="5"/>
          </w:tcPr>
          <w:p w14:paraId="71453141" w14:textId="360AF182" w:rsidR="009C6B52" w:rsidRPr="00634A66" w:rsidRDefault="00FA0F4A" w:rsidP="00634A66">
            <w:pPr>
              <w:spacing w:line="360" w:lineRule="auto"/>
              <w:rPr>
                <w:rFonts w:cs="Times New Roman"/>
                <w:sz w:val="22"/>
              </w:rPr>
            </w:pPr>
            <w:r w:rsidRPr="00FA0F4A">
              <w:rPr>
                <w:rFonts w:cs="Times New Roman"/>
                <w:b/>
                <w:bCs/>
                <w:noProof/>
                <w:sz w:val="22"/>
              </w:rPr>
              <w:drawing>
                <wp:inline distT="0" distB="0" distL="0" distR="0" wp14:anchorId="5CDFD999" wp14:editId="228F0734">
                  <wp:extent cx="3505835" cy="17998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70685" cy="188450"/>
                          </a:xfrm>
                          <a:prstGeom prst="rect">
                            <a:avLst/>
                          </a:prstGeom>
                        </pic:spPr>
                      </pic:pic>
                    </a:graphicData>
                  </a:graphic>
                </wp:inline>
              </w:drawing>
            </w:r>
          </w:p>
        </w:tc>
      </w:tr>
      <w:tr w:rsidR="00594A98" w:rsidRPr="00634A66" w14:paraId="37F9CC04" w14:textId="77777777" w:rsidTr="006C641A">
        <w:tc>
          <w:tcPr>
            <w:tcW w:w="9016" w:type="dxa"/>
            <w:gridSpan w:val="5"/>
          </w:tcPr>
          <w:p w14:paraId="390961CD" w14:textId="71ED63DF" w:rsidR="009C6B52" w:rsidRPr="00634A66" w:rsidRDefault="00594A98" w:rsidP="004F5226">
            <w:pPr>
              <w:spacing w:line="360" w:lineRule="auto"/>
              <w:jc w:val="both"/>
              <w:rPr>
                <w:rFonts w:cs="Times New Roman"/>
                <w:sz w:val="22"/>
              </w:rPr>
            </w:pPr>
            <w:r w:rsidRPr="00BC2EF5">
              <w:rPr>
                <w:rFonts w:cs="Times New Roman"/>
                <w:b/>
                <w:bCs/>
                <w:sz w:val="22"/>
              </w:rPr>
              <w:t>Answer</w:t>
            </w:r>
            <w:r w:rsidR="009C6B52" w:rsidRPr="00BC2EF5">
              <w:rPr>
                <w:rFonts w:cs="Times New Roman"/>
                <w:b/>
                <w:bCs/>
                <w:sz w:val="22"/>
              </w:rPr>
              <w:t>:</w:t>
            </w:r>
            <w:r w:rsidR="009C6B52" w:rsidRPr="00634A66">
              <w:rPr>
                <w:rFonts w:cs="Times New Roman"/>
                <w:sz w:val="22"/>
              </w:rPr>
              <w:t xml:space="preserve"> </w:t>
            </w:r>
            <w:r w:rsidR="008E2868" w:rsidRPr="008E2868">
              <w:rPr>
                <w:rFonts w:cs="Times New Roman"/>
                <w:sz w:val="22"/>
              </w:rPr>
              <w:t>Social media links are useful, but not overly important. When a company provides social media links on its website, it increases the company’s opportunity to connect with its customers 24/7 and increases customer engagement. However, Highfield Town House Hotel has provided its social media links at the bottom, which may not be noticed by customers because they may not scroll down</w:t>
            </w:r>
            <w:r w:rsidR="00E42617">
              <w:rPr>
                <w:rFonts w:cs="Times New Roman"/>
                <w:sz w:val="22"/>
              </w:rPr>
              <w:t xml:space="preserve"> </w:t>
            </w:r>
            <w:r w:rsidR="00E42617" w:rsidRPr="00E42617">
              <w:rPr>
                <w:rFonts w:cs="Times New Roman"/>
                <w:sz w:val="22"/>
              </w:rPr>
              <w:t>(Qian and Law, 2021)</w:t>
            </w:r>
            <w:r w:rsidR="008E2868" w:rsidRPr="008E2868">
              <w:rPr>
                <w:rFonts w:cs="Times New Roman"/>
                <w:sz w:val="22"/>
              </w:rPr>
              <w:t>. Therefore, social media links should be provided at the top, which will later yield positive results.</w:t>
            </w:r>
          </w:p>
        </w:tc>
      </w:tr>
      <w:tr w:rsidR="00594A98" w:rsidRPr="00634A66" w14:paraId="2A148DD5" w14:textId="77777777" w:rsidTr="006C641A">
        <w:tc>
          <w:tcPr>
            <w:tcW w:w="9016" w:type="dxa"/>
            <w:gridSpan w:val="5"/>
          </w:tcPr>
          <w:p w14:paraId="01335A1C" w14:textId="6059EA17" w:rsidR="009C6B52" w:rsidRPr="00634A66" w:rsidRDefault="00FA0F4A" w:rsidP="00225F36">
            <w:pPr>
              <w:spacing w:line="360" w:lineRule="auto"/>
              <w:jc w:val="center"/>
              <w:rPr>
                <w:rFonts w:cs="Times New Roman"/>
                <w:b/>
                <w:bCs/>
                <w:sz w:val="22"/>
              </w:rPr>
            </w:pPr>
            <w:r w:rsidRPr="00FA0F4A">
              <w:rPr>
                <w:rFonts w:cs="Times New Roman"/>
                <w:b/>
                <w:bCs/>
                <w:noProof/>
                <w:sz w:val="22"/>
              </w:rPr>
              <w:drawing>
                <wp:inline distT="0" distB="0" distL="0" distR="0" wp14:anchorId="747666B1" wp14:editId="74D4FBF1">
                  <wp:extent cx="1952995" cy="180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52995" cy="180000"/>
                          </a:xfrm>
                          <a:prstGeom prst="rect">
                            <a:avLst/>
                          </a:prstGeom>
                        </pic:spPr>
                      </pic:pic>
                    </a:graphicData>
                  </a:graphic>
                </wp:inline>
              </w:drawing>
            </w:r>
          </w:p>
        </w:tc>
      </w:tr>
      <w:tr w:rsidR="00594A98" w:rsidRPr="00634A66" w14:paraId="568C1377" w14:textId="77777777" w:rsidTr="006C641A">
        <w:tc>
          <w:tcPr>
            <w:tcW w:w="9016" w:type="dxa"/>
            <w:gridSpan w:val="5"/>
          </w:tcPr>
          <w:p w14:paraId="08C7080A" w14:textId="481508E9" w:rsidR="009C6B52" w:rsidRPr="00634A66" w:rsidRDefault="00D102CE" w:rsidP="00634A66">
            <w:pPr>
              <w:spacing w:line="360" w:lineRule="auto"/>
              <w:rPr>
                <w:rFonts w:cs="Times New Roman"/>
                <w:sz w:val="22"/>
              </w:rPr>
            </w:pPr>
            <w:r w:rsidRPr="00D102CE">
              <w:rPr>
                <w:rFonts w:cs="Times New Roman"/>
                <w:b/>
                <w:bCs/>
                <w:noProof/>
                <w:sz w:val="22"/>
              </w:rPr>
              <w:drawing>
                <wp:inline distT="0" distB="0" distL="0" distR="0" wp14:anchorId="6A03AD28" wp14:editId="793C55D4">
                  <wp:extent cx="5029969" cy="180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29969" cy="180000"/>
                          </a:xfrm>
                          <a:prstGeom prst="rect">
                            <a:avLst/>
                          </a:prstGeom>
                        </pic:spPr>
                      </pic:pic>
                    </a:graphicData>
                  </a:graphic>
                </wp:inline>
              </w:drawing>
            </w:r>
          </w:p>
        </w:tc>
      </w:tr>
      <w:tr w:rsidR="00594A98" w:rsidRPr="00634A66" w14:paraId="53C3AE77" w14:textId="77777777" w:rsidTr="006C641A">
        <w:tc>
          <w:tcPr>
            <w:tcW w:w="9016" w:type="dxa"/>
            <w:gridSpan w:val="5"/>
          </w:tcPr>
          <w:p w14:paraId="0FAF5104" w14:textId="30F9A594" w:rsidR="009C6B52" w:rsidRPr="00634A66" w:rsidRDefault="00594A98" w:rsidP="004F5226">
            <w:pPr>
              <w:spacing w:line="360" w:lineRule="auto"/>
              <w:jc w:val="both"/>
              <w:rPr>
                <w:rFonts w:cs="Times New Roman"/>
                <w:sz w:val="22"/>
              </w:rPr>
            </w:pPr>
            <w:r w:rsidRPr="004F5226">
              <w:rPr>
                <w:rFonts w:cs="Times New Roman"/>
                <w:b/>
                <w:bCs/>
                <w:sz w:val="22"/>
              </w:rPr>
              <w:lastRenderedPageBreak/>
              <w:t>Answer</w:t>
            </w:r>
            <w:r w:rsidR="009C6B52" w:rsidRPr="004F5226">
              <w:rPr>
                <w:rFonts w:cs="Times New Roman"/>
                <w:b/>
                <w:bCs/>
                <w:sz w:val="22"/>
              </w:rPr>
              <w:t>:</w:t>
            </w:r>
            <w:r w:rsidR="00BC2EF5">
              <w:rPr>
                <w:rFonts w:cs="Times New Roman"/>
                <w:sz w:val="22"/>
              </w:rPr>
              <w:t xml:space="preserve"> </w:t>
            </w:r>
            <w:r w:rsidR="004F5226" w:rsidRPr="004F5226">
              <w:rPr>
                <w:rFonts w:cs="Times New Roman"/>
                <w:sz w:val="22"/>
              </w:rPr>
              <w:t>Highfield Town House Hotel uses its website to provide customers with clear information about its products, services, and other amenities. For example, by clicking on the menu, customers can see which food items are provided by the hotel and what ingredients are used to prepare those dishe</w:t>
            </w:r>
            <w:r w:rsidR="00E42617">
              <w:rPr>
                <w:rFonts w:cs="Times New Roman"/>
                <w:sz w:val="22"/>
              </w:rPr>
              <w:t xml:space="preserve">s </w:t>
            </w:r>
            <w:r w:rsidR="00E42617" w:rsidRPr="00E42617">
              <w:rPr>
                <w:rFonts w:cs="Times New Roman"/>
                <w:sz w:val="22"/>
              </w:rPr>
              <w:t>(Highfield Town House Hotel, 2024)</w:t>
            </w:r>
            <w:r w:rsidR="004F5226" w:rsidRPr="004F5226">
              <w:rPr>
                <w:rFonts w:cs="Times New Roman"/>
                <w:sz w:val="22"/>
              </w:rPr>
              <w:t>. If someone has an allergy problem with certain ingredients, they can avoid the dishes because of the information.</w:t>
            </w:r>
          </w:p>
        </w:tc>
      </w:tr>
      <w:tr w:rsidR="00594A98" w:rsidRPr="00634A66" w14:paraId="50CFDE3A" w14:textId="77777777" w:rsidTr="006C641A">
        <w:tc>
          <w:tcPr>
            <w:tcW w:w="9016" w:type="dxa"/>
            <w:gridSpan w:val="5"/>
          </w:tcPr>
          <w:p w14:paraId="1142F579" w14:textId="5F1EE8FC" w:rsidR="009C6B52" w:rsidRPr="00634A66" w:rsidRDefault="00D102CE" w:rsidP="00634A66">
            <w:pPr>
              <w:spacing w:line="360" w:lineRule="auto"/>
              <w:rPr>
                <w:rFonts w:cs="Times New Roman"/>
                <w:sz w:val="22"/>
              </w:rPr>
            </w:pPr>
            <w:r w:rsidRPr="00D102CE">
              <w:rPr>
                <w:rFonts w:cs="Times New Roman"/>
                <w:b/>
                <w:bCs/>
                <w:noProof/>
                <w:sz w:val="22"/>
              </w:rPr>
              <w:drawing>
                <wp:inline distT="0" distB="0" distL="0" distR="0" wp14:anchorId="3FDCF199" wp14:editId="5AB79F8E">
                  <wp:extent cx="4274998" cy="180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74998" cy="180000"/>
                          </a:xfrm>
                          <a:prstGeom prst="rect">
                            <a:avLst/>
                          </a:prstGeom>
                        </pic:spPr>
                      </pic:pic>
                    </a:graphicData>
                  </a:graphic>
                </wp:inline>
              </w:drawing>
            </w:r>
          </w:p>
        </w:tc>
      </w:tr>
      <w:tr w:rsidR="00594A98" w:rsidRPr="00634A66" w14:paraId="1240B8DC" w14:textId="77777777" w:rsidTr="006C641A">
        <w:tc>
          <w:tcPr>
            <w:tcW w:w="9016" w:type="dxa"/>
            <w:gridSpan w:val="5"/>
          </w:tcPr>
          <w:p w14:paraId="2EBFE1A8" w14:textId="3A312490" w:rsidR="009C6B52" w:rsidRPr="00634A66" w:rsidRDefault="00594A98" w:rsidP="002F622C">
            <w:pPr>
              <w:spacing w:line="360" w:lineRule="auto"/>
              <w:jc w:val="both"/>
              <w:rPr>
                <w:rFonts w:cs="Times New Roman"/>
                <w:sz w:val="22"/>
              </w:rPr>
            </w:pPr>
            <w:r w:rsidRPr="002F622C">
              <w:rPr>
                <w:rFonts w:cs="Times New Roman"/>
                <w:b/>
                <w:bCs/>
                <w:sz w:val="22"/>
              </w:rPr>
              <w:t>Answer</w:t>
            </w:r>
            <w:r w:rsidR="009C6B52" w:rsidRPr="002F622C">
              <w:rPr>
                <w:rFonts w:cs="Times New Roman"/>
                <w:b/>
                <w:bCs/>
                <w:sz w:val="22"/>
              </w:rPr>
              <w:t>:</w:t>
            </w:r>
            <w:r w:rsidR="00C92697">
              <w:rPr>
                <w:rFonts w:cs="Times New Roman"/>
                <w:sz w:val="22"/>
              </w:rPr>
              <w:t xml:space="preserve"> </w:t>
            </w:r>
            <w:r w:rsidR="002F622C" w:rsidRPr="002F622C">
              <w:rPr>
                <w:rFonts w:cs="Times New Roman"/>
                <w:sz w:val="22"/>
              </w:rPr>
              <w:t>Customers can leave their reviews on websites that are only available to the company. Other customers cannot see these reviews because the company does not publish them on its website. However, customers can view reviews about the company's food or services from external sources, such as Google Maps, TripAdvisor, or any other social media group, where they can find updated reviews</w:t>
            </w:r>
            <w:r w:rsidR="00E42617">
              <w:rPr>
                <w:rFonts w:cs="Times New Roman"/>
                <w:sz w:val="22"/>
              </w:rPr>
              <w:t xml:space="preserve"> </w:t>
            </w:r>
            <w:r w:rsidR="00E42617" w:rsidRPr="00E42617">
              <w:rPr>
                <w:rFonts w:cs="Times New Roman"/>
                <w:sz w:val="22"/>
              </w:rPr>
              <w:t>(</w:t>
            </w:r>
            <w:proofErr w:type="spellStart"/>
            <w:r w:rsidR="00E42617" w:rsidRPr="00E42617">
              <w:rPr>
                <w:rFonts w:cs="Times New Roman"/>
                <w:sz w:val="22"/>
              </w:rPr>
              <w:t>Buhalis</w:t>
            </w:r>
            <w:proofErr w:type="spellEnd"/>
            <w:r w:rsidR="00E42617" w:rsidRPr="00E42617">
              <w:rPr>
                <w:rFonts w:cs="Times New Roman"/>
                <w:sz w:val="22"/>
              </w:rPr>
              <w:t xml:space="preserve"> and </w:t>
            </w:r>
            <w:proofErr w:type="spellStart"/>
            <w:r w:rsidR="00E42617" w:rsidRPr="00E42617">
              <w:rPr>
                <w:rFonts w:cs="Times New Roman"/>
                <w:sz w:val="22"/>
              </w:rPr>
              <w:t>Sinarta</w:t>
            </w:r>
            <w:proofErr w:type="spellEnd"/>
            <w:r w:rsidR="00E42617" w:rsidRPr="00E42617">
              <w:rPr>
                <w:rFonts w:cs="Times New Roman"/>
                <w:sz w:val="22"/>
              </w:rPr>
              <w:t>, 2020)</w:t>
            </w:r>
            <w:r w:rsidR="002F622C" w:rsidRPr="002F622C">
              <w:rPr>
                <w:rFonts w:cs="Times New Roman"/>
                <w:sz w:val="22"/>
              </w:rPr>
              <w:t>.</w:t>
            </w:r>
          </w:p>
        </w:tc>
      </w:tr>
      <w:tr w:rsidR="00594A98" w:rsidRPr="00634A66" w14:paraId="4A723926" w14:textId="77777777" w:rsidTr="006C641A">
        <w:tc>
          <w:tcPr>
            <w:tcW w:w="9016" w:type="dxa"/>
            <w:gridSpan w:val="5"/>
          </w:tcPr>
          <w:p w14:paraId="273C2C0A" w14:textId="7001F748" w:rsidR="009C6B52" w:rsidRPr="00634A66" w:rsidRDefault="00D102CE" w:rsidP="00634A66">
            <w:pPr>
              <w:spacing w:line="360" w:lineRule="auto"/>
              <w:rPr>
                <w:rFonts w:cs="Times New Roman"/>
                <w:sz w:val="22"/>
              </w:rPr>
            </w:pPr>
            <w:r w:rsidRPr="00D102CE">
              <w:rPr>
                <w:rFonts w:cs="Times New Roman"/>
                <w:b/>
                <w:bCs/>
                <w:noProof/>
                <w:sz w:val="22"/>
              </w:rPr>
              <w:drawing>
                <wp:inline distT="0" distB="0" distL="0" distR="0" wp14:anchorId="16787913" wp14:editId="70C4CDA1">
                  <wp:extent cx="5534025" cy="395605"/>
                  <wp:effectExtent l="0" t="0" r="952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50126" cy="396756"/>
                          </a:xfrm>
                          <a:prstGeom prst="rect">
                            <a:avLst/>
                          </a:prstGeom>
                        </pic:spPr>
                      </pic:pic>
                    </a:graphicData>
                  </a:graphic>
                </wp:inline>
              </w:drawing>
            </w:r>
          </w:p>
        </w:tc>
      </w:tr>
      <w:tr w:rsidR="00594A98" w:rsidRPr="00634A66" w14:paraId="6B7AE77C" w14:textId="77777777" w:rsidTr="006C641A">
        <w:tc>
          <w:tcPr>
            <w:tcW w:w="9016" w:type="dxa"/>
            <w:gridSpan w:val="5"/>
          </w:tcPr>
          <w:p w14:paraId="7905B843" w14:textId="23F30467" w:rsidR="009C6B52" w:rsidRPr="00634A66" w:rsidRDefault="00594A98" w:rsidP="000954A0">
            <w:pPr>
              <w:spacing w:line="360" w:lineRule="auto"/>
              <w:jc w:val="both"/>
              <w:rPr>
                <w:rFonts w:cs="Times New Roman"/>
                <w:sz w:val="22"/>
              </w:rPr>
            </w:pPr>
            <w:r w:rsidRPr="000954A0">
              <w:rPr>
                <w:rFonts w:cs="Times New Roman"/>
                <w:b/>
                <w:bCs/>
                <w:sz w:val="22"/>
              </w:rPr>
              <w:t>Answer</w:t>
            </w:r>
            <w:r w:rsidR="009C6B52" w:rsidRPr="000954A0">
              <w:rPr>
                <w:rFonts w:cs="Times New Roman"/>
                <w:b/>
                <w:bCs/>
                <w:sz w:val="22"/>
              </w:rPr>
              <w:t>:</w:t>
            </w:r>
            <w:r w:rsidR="009C6B52" w:rsidRPr="00634A66">
              <w:rPr>
                <w:rFonts w:cs="Times New Roman"/>
                <w:sz w:val="22"/>
              </w:rPr>
              <w:t xml:space="preserve"> </w:t>
            </w:r>
            <w:r w:rsidR="000954A0" w:rsidRPr="000954A0">
              <w:rPr>
                <w:rFonts w:cs="Times New Roman"/>
                <w:sz w:val="22"/>
              </w:rPr>
              <w:t xml:space="preserve">Highfield Town House Hotel maintains a high standard of service, which is evident in the complimentary amenities, use of emerging technologies in service and room service facilities. However, I have recommended this hotel to my friends and family members so that they can enjoy healthy food in a comfortable environment, without parking problems, enjoy </w:t>
            </w:r>
            <w:r w:rsidR="00382DB0">
              <w:rPr>
                <w:rFonts w:cs="Times New Roman"/>
                <w:sz w:val="22"/>
              </w:rPr>
              <w:t>high-quality</w:t>
            </w:r>
            <w:r w:rsidR="000954A0" w:rsidRPr="000954A0">
              <w:rPr>
                <w:rFonts w:cs="Times New Roman"/>
                <w:sz w:val="22"/>
              </w:rPr>
              <w:t xml:space="preserve"> room service and enjoy a quiet environment in the heart of Birmingham.</w:t>
            </w:r>
          </w:p>
        </w:tc>
      </w:tr>
      <w:tr w:rsidR="00594A98" w:rsidRPr="00634A66" w14:paraId="75173775" w14:textId="77777777" w:rsidTr="006C641A">
        <w:tc>
          <w:tcPr>
            <w:tcW w:w="9016" w:type="dxa"/>
            <w:gridSpan w:val="5"/>
          </w:tcPr>
          <w:p w14:paraId="1D7037BE" w14:textId="3546BA4F" w:rsidR="009C6B52" w:rsidRPr="00634A66" w:rsidRDefault="001713F8" w:rsidP="00634A66">
            <w:pPr>
              <w:spacing w:line="360" w:lineRule="auto"/>
              <w:rPr>
                <w:rFonts w:cs="Times New Roman"/>
                <w:sz w:val="22"/>
              </w:rPr>
            </w:pPr>
            <w:r w:rsidRPr="001713F8">
              <w:rPr>
                <w:rFonts w:cs="Times New Roman"/>
                <w:b/>
                <w:bCs/>
                <w:noProof/>
                <w:sz w:val="22"/>
              </w:rPr>
              <w:drawing>
                <wp:inline distT="0" distB="0" distL="0" distR="0" wp14:anchorId="75663DF7" wp14:editId="693D7FE4">
                  <wp:extent cx="5534108" cy="395605"/>
                  <wp:effectExtent l="0" t="0" r="9525"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61119" cy="397536"/>
                          </a:xfrm>
                          <a:prstGeom prst="rect">
                            <a:avLst/>
                          </a:prstGeom>
                        </pic:spPr>
                      </pic:pic>
                    </a:graphicData>
                  </a:graphic>
                </wp:inline>
              </w:drawing>
            </w:r>
          </w:p>
        </w:tc>
      </w:tr>
      <w:tr w:rsidR="00594A98" w:rsidRPr="00634A66" w14:paraId="4FB523D1" w14:textId="77777777" w:rsidTr="006C641A">
        <w:tc>
          <w:tcPr>
            <w:tcW w:w="9016" w:type="dxa"/>
            <w:gridSpan w:val="5"/>
          </w:tcPr>
          <w:p w14:paraId="0FA5337E" w14:textId="085D1222" w:rsidR="00CE5D08" w:rsidRPr="00634A66" w:rsidRDefault="00594A98" w:rsidP="006A474E">
            <w:pPr>
              <w:spacing w:line="360" w:lineRule="auto"/>
              <w:jc w:val="both"/>
              <w:rPr>
                <w:rFonts w:cs="Times New Roman"/>
                <w:sz w:val="22"/>
              </w:rPr>
            </w:pPr>
            <w:r w:rsidRPr="006A474E">
              <w:rPr>
                <w:rFonts w:cs="Times New Roman"/>
                <w:b/>
                <w:bCs/>
                <w:sz w:val="22"/>
              </w:rPr>
              <w:t>Answer</w:t>
            </w:r>
            <w:r w:rsidR="00CE5D08" w:rsidRPr="006A474E">
              <w:rPr>
                <w:rFonts w:cs="Times New Roman"/>
                <w:b/>
                <w:bCs/>
                <w:sz w:val="22"/>
              </w:rPr>
              <w:t>:</w:t>
            </w:r>
            <w:r w:rsidR="00A70136">
              <w:rPr>
                <w:rFonts w:cs="Times New Roman"/>
                <w:sz w:val="22"/>
              </w:rPr>
              <w:t xml:space="preserve"> The customers can see the prices of the products and services </w:t>
            </w:r>
            <w:r w:rsidR="006A474E">
              <w:rPr>
                <w:rFonts w:cs="Times New Roman"/>
                <w:sz w:val="22"/>
              </w:rPr>
              <w:t>at</w:t>
            </w:r>
            <w:r w:rsidR="00A70136">
              <w:rPr>
                <w:rFonts w:cs="Times New Roman"/>
                <w:sz w:val="22"/>
              </w:rPr>
              <w:t xml:space="preserve"> the time of booking. However, the organisation uses a dynamic pricing strategy where prices are generally </w:t>
            </w:r>
            <w:r w:rsidR="006A474E">
              <w:rPr>
                <w:rFonts w:cs="Times New Roman"/>
                <w:sz w:val="22"/>
              </w:rPr>
              <w:t>up</w:t>
            </w:r>
            <w:r w:rsidR="00A70136">
              <w:rPr>
                <w:rFonts w:cs="Times New Roman"/>
                <w:sz w:val="22"/>
              </w:rPr>
              <w:t xml:space="preserve"> and </w:t>
            </w:r>
            <w:r w:rsidR="006A474E">
              <w:rPr>
                <w:rFonts w:cs="Times New Roman"/>
                <w:sz w:val="22"/>
              </w:rPr>
              <w:t>down</w:t>
            </w:r>
            <w:r w:rsidR="00A70136">
              <w:rPr>
                <w:rFonts w:cs="Times New Roman"/>
                <w:sz w:val="22"/>
              </w:rPr>
              <w:t xml:space="preserve"> based on the </w:t>
            </w:r>
            <w:r w:rsidR="00041EE9">
              <w:rPr>
                <w:rFonts w:cs="Times New Roman"/>
                <w:sz w:val="22"/>
              </w:rPr>
              <w:t>market demand</w:t>
            </w:r>
            <w:r w:rsidR="00225F36">
              <w:rPr>
                <w:rFonts w:cs="Times New Roman"/>
                <w:sz w:val="22"/>
              </w:rPr>
              <w:t xml:space="preserve"> </w:t>
            </w:r>
            <w:r w:rsidR="00225F36" w:rsidRPr="00225F36">
              <w:rPr>
                <w:rFonts w:cs="Times New Roman"/>
                <w:sz w:val="22"/>
              </w:rPr>
              <w:t xml:space="preserve">(Huy and </w:t>
            </w:r>
            <w:proofErr w:type="spellStart"/>
            <w:r w:rsidR="00225F36" w:rsidRPr="00225F36">
              <w:rPr>
                <w:rFonts w:cs="Times New Roman"/>
                <w:sz w:val="22"/>
              </w:rPr>
              <w:t>Thinh</w:t>
            </w:r>
            <w:proofErr w:type="spellEnd"/>
            <w:r w:rsidR="00225F36" w:rsidRPr="00225F36">
              <w:rPr>
                <w:rFonts w:cs="Times New Roman"/>
                <w:sz w:val="22"/>
              </w:rPr>
              <w:t>, 2022)</w:t>
            </w:r>
            <w:r w:rsidR="00041EE9">
              <w:rPr>
                <w:rFonts w:cs="Times New Roman"/>
                <w:sz w:val="22"/>
              </w:rPr>
              <w:t xml:space="preserve">. Nevertheless, the prices of </w:t>
            </w:r>
            <w:r w:rsidR="00041EE9" w:rsidRPr="00634A66">
              <w:rPr>
                <w:rFonts w:cs="Times New Roman"/>
                <w:sz w:val="22"/>
              </w:rPr>
              <w:t>prices reflect the quality of service</w:t>
            </w:r>
            <w:r w:rsidR="00041EE9">
              <w:rPr>
                <w:rFonts w:cs="Times New Roman"/>
                <w:sz w:val="22"/>
              </w:rPr>
              <w:t xml:space="preserve"> due to its prime location, </w:t>
            </w:r>
            <w:r w:rsidR="006A474E">
              <w:rPr>
                <w:rFonts w:cs="Times New Roman"/>
                <w:sz w:val="22"/>
              </w:rPr>
              <w:t>premium</w:t>
            </w:r>
            <w:r w:rsidR="00041EE9">
              <w:rPr>
                <w:rFonts w:cs="Times New Roman"/>
                <w:sz w:val="22"/>
              </w:rPr>
              <w:t xml:space="preserve"> facilities and </w:t>
            </w:r>
            <w:r w:rsidR="006A474E">
              <w:rPr>
                <w:rFonts w:cs="Times New Roman"/>
                <w:sz w:val="22"/>
              </w:rPr>
              <w:t xml:space="preserve">exclusive services. </w:t>
            </w:r>
          </w:p>
        </w:tc>
      </w:tr>
      <w:tr w:rsidR="000E774D" w:rsidRPr="00634A66" w14:paraId="2A77A42F" w14:textId="77777777" w:rsidTr="006C641A">
        <w:tc>
          <w:tcPr>
            <w:tcW w:w="9016" w:type="dxa"/>
            <w:gridSpan w:val="5"/>
          </w:tcPr>
          <w:p w14:paraId="14A8CAC5" w14:textId="241BDE5D" w:rsidR="00CE5D08" w:rsidRPr="00634A66" w:rsidRDefault="001713F8" w:rsidP="00DC0A9C">
            <w:pPr>
              <w:spacing w:line="360" w:lineRule="auto"/>
              <w:jc w:val="center"/>
              <w:rPr>
                <w:rFonts w:cs="Times New Roman"/>
                <w:b/>
                <w:bCs/>
                <w:sz w:val="22"/>
              </w:rPr>
            </w:pPr>
            <w:r w:rsidRPr="001713F8">
              <w:rPr>
                <w:rFonts w:cs="Times New Roman"/>
                <w:b/>
                <w:bCs/>
                <w:noProof/>
                <w:sz w:val="22"/>
              </w:rPr>
              <w:drawing>
                <wp:inline distT="0" distB="0" distL="0" distR="0" wp14:anchorId="5C2E674E" wp14:editId="756F2E1A">
                  <wp:extent cx="1736642" cy="216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736642" cy="216000"/>
                          </a:xfrm>
                          <a:prstGeom prst="rect">
                            <a:avLst/>
                          </a:prstGeom>
                        </pic:spPr>
                      </pic:pic>
                    </a:graphicData>
                  </a:graphic>
                </wp:inline>
              </w:drawing>
            </w:r>
          </w:p>
        </w:tc>
      </w:tr>
      <w:tr w:rsidR="000E774D" w:rsidRPr="00634A66" w14:paraId="5E92833B" w14:textId="77777777" w:rsidTr="000E774D">
        <w:trPr>
          <w:trHeight w:val="185"/>
        </w:trPr>
        <w:tc>
          <w:tcPr>
            <w:tcW w:w="4508" w:type="dxa"/>
            <w:gridSpan w:val="3"/>
            <w:vMerge w:val="restart"/>
          </w:tcPr>
          <w:p w14:paraId="394CE9DC" w14:textId="17A2407A" w:rsidR="000E774D" w:rsidRPr="00634A66" w:rsidRDefault="001713F8" w:rsidP="00634A66">
            <w:pPr>
              <w:spacing w:line="360" w:lineRule="auto"/>
              <w:rPr>
                <w:rFonts w:cs="Times New Roman"/>
                <w:sz w:val="22"/>
              </w:rPr>
            </w:pPr>
            <w:r w:rsidRPr="001713F8">
              <w:rPr>
                <w:rFonts w:cs="Times New Roman"/>
                <w:b/>
                <w:bCs/>
                <w:noProof/>
                <w:sz w:val="22"/>
              </w:rPr>
              <w:drawing>
                <wp:inline distT="0" distB="0" distL="0" distR="0" wp14:anchorId="469034E7" wp14:editId="3E96E437">
                  <wp:extent cx="2610368" cy="396000"/>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10368" cy="396000"/>
                          </a:xfrm>
                          <a:prstGeom prst="rect">
                            <a:avLst/>
                          </a:prstGeom>
                        </pic:spPr>
                      </pic:pic>
                    </a:graphicData>
                  </a:graphic>
                </wp:inline>
              </w:drawing>
            </w:r>
          </w:p>
        </w:tc>
        <w:tc>
          <w:tcPr>
            <w:tcW w:w="4508" w:type="dxa"/>
            <w:gridSpan w:val="2"/>
          </w:tcPr>
          <w:p w14:paraId="28870333" w14:textId="754111F6" w:rsidR="000E774D" w:rsidRPr="00634A66" w:rsidRDefault="00CE5D08" w:rsidP="00634A66">
            <w:pPr>
              <w:spacing w:line="360" w:lineRule="auto"/>
              <w:rPr>
                <w:rFonts w:cs="Times New Roman"/>
                <w:sz w:val="22"/>
              </w:rPr>
            </w:pPr>
            <w:r w:rsidRPr="00634A66">
              <w:rPr>
                <w:rFonts w:cs="Times New Roman"/>
                <w:sz w:val="22"/>
              </w:rPr>
              <w:t>1.</w:t>
            </w:r>
            <w:r w:rsidR="00DC0A9C">
              <w:rPr>
                <w:rFonts w:cs="Times New Roman"/>
                <w:sz w:val="22"/>
              </w:rPr>
              <w:t xml:space="preserve"> </w:t>
            </w:r>
            <w:r w:rsidR="009E0CC4">
              <w:rPr>
                <w:rFonts w:cs="Times New Roman"/>
                <w:sz w:val="22"/>
              </w:rPr>
              <w:t>B</w:t>
            </w:r>
            <w:r w:rsidR="004F6069" w:rsidRPr="004F6069">
              <w:rPr>
                <w:rFonts w:cs="Times New Roman"/>
                <w:sz w:val="22"/>
              </w:rPr>
              <w:t xml:space="preserve">outique </w:t>
            </w:r>
            <w:r w:rsidR="00DC0A9C">
              <w:rPr>
                <w:rFonts w:cs="Times New Roman"/>
                <w:sz w:val="22"/>
              </w:rPr>
              <w:t xml:space="preserve">Hotels with fresh food items </w:t>
            </w:r>
            <w:r w:rsidR="00125AD7">
              <w:rPr>
                <w:rFonts w:cs="Times New Roman"/>
                <w:sz w:val="22"/>
              </w:rPr>
              <w:t xml:space="preserve">in </w:t>
            </w:r>
            <w:r w:rsidR="00125AD7" w:rsidRPr="00125AD7">
              <w:rPr>
                <w:rFonts w:cs="Times New Roman"/>
                <w:sz w:val="22"/>
              </w:rPr>
              <w:t>Birmingham</w:t>
            </w:r>
          </w:p>
        </w:tc>
      </w:tr>
      <w:tr w:rsidR="000E774D" w:rsidRPr="00634A66" w14:paraId="360472DD" w14:textId="77777777" w:rsidTr="00735497">
        <w:trPr>
          <w:trHeight w:val="185"/>
        </w:trPr>
        <w:tc>
          <w:tcPr>
            <w:tcW w:w="4508" w:type="dxa"/>
            <w:gridSpan w:val="3"/>
            <w:vMerge/>
          </w:tcPr>
          <w:p w14:paraId="7493D5A8" w14:textId="77777777" w:rsidR="000E774D" w:rsidRPr="00634A66" w:rsidRDefault="000E774D" w:rsidP="00634A66">
            <w:pPr>
              <w:spacing w:line="360" w:lineRule="auto"/>
              <w:rPr>
                <w:rFonts w:cs="Times New Roman"/>
                <w:sz w:val="22"/>
              </w:rPr>
            </w:pPr>
          </w:p>
        </w:tc>
        <w:tc>
          <w:tcPr>
            <w:tcW w:w="4508" w:type="dxa"/>
            <w:gridSpan w:val="2"/>
          </w:tcPr>
          <w:p w14:paraId="667873EF" w14:textId="6EF33E55" w:rsidR="00CE5D08" w:rsidRPr="00634A66" w:rsidRDefault="00CE5D08" w:rsidP="00634A66">
            <w:pPr>
              <w:spacing w:line="360" w:lineRule="auto"/>
              <w:rPr>
                <w:rFonts w:cs="Times New Roman"/>
                <w:sz w:val="22"/>
              </w:rPr>
            </w:pPr>
            <w:r w:rsidRPr="00634A66">
              <w:rPr>
                <w:rFonts w:cs="Times New Roman"/>
                <w:sz w:val="22"/>
              </w:rPr>
              <w:t>2.</w:t>
            </w:r>
            <w:r w:rsidR="00125AD7">
              <w:rPr>
                <w:rFonts w:cs="Times New Roman"/>
                <w:sz w:val="22"/>
              </w:rPr>
              <w:t xml:space="preserve"> </w:t>
            </w:r>
            <w:r w:rsidR="00957C65">
              <w:rPr>
                <w:rFonts w:cs="Times New Roman"/>
                <w:sz w:val="22"/>
              </w:rPr>
              <w:t xml:space="preserve">Best </w:t>
            </w:r>
            <w:r w:rsidR="00957C65" w:rsidRPr="00957C65">
              <w:rPr>
                <w:rFonts w:cs="Times New Roman"/>
                <w:sz w:val="22"/>
              </w:rPr>
              <w:t>Victorian villa</w:t>
            </w:r>
            <w:r w:rsidR="009E0CC4">
              <w:rPr>
                <w:rFonts w:cs="Times New Roman"/>
                <w:sz w:val="22"/>
              </w:rPr>
              <w:t>s to stay</w:t>
            </w:r>
            <w:r w:rsidR="00957C65">
              <w:rPr>
                <w:rFonts w:cs="Times New Roman"/>
                <w:sz w:val="22"/>
              </w:rPr>
              <w:t xml:space="preserve"> within the centre of </w:t>
            </w:r>
            <w:r w:rsidR="00957C65" w:rsidRPr="00125AD7">
              <w:rPr>
                <w:rFonts w:cs="Times New Roman"/>
                <w:sz w:val="22"/>
              </w:rPr>
              <w:t>Birmingham</w:t>
            </w:r>
          </w:p>
        </w:tc>
      </w:tr>
      <w:tr w:rsidR="000E774D" w:rsidRPr="00634A66" w14:paraId="38F3472A" w14:textId="77777777" w:rsidTr="00834626">
        <w:trPr>
          <w:trHeight w:val="798"/>
        </w:trPr>
        <w:tc>
          <w:tcPr>
            <w:tcW w:w="4508" w:type="dxa"/>
            <w:gridSpan w:val="3"/>
            <w:vMerge/>
          </w:tcPr>
          <w:p w14:paraId="63B7565C" w14:textId="77777777" w:rsidR="000E774D" w:rsidRPr="00634A66" w:rsidRDefault="000E774D" w:rsidP="00634A66">
            <w:pPr>
              <w:spacing w:line="360" w:lineRule="auto"/>
              <w:rPr>
                <w:rFonts w:cs="Times New Roman"/>
                <w:sz w:val="22"/>
              </w:rPr>
            </w:pPr>
          </w:p>
        </w:tc>
        <w:tc>
          <w:tcPr>
            <w:tcW w:w="4508" w:type="dxa"/>
            <w:gridSpan w:val="2"/>
          </w:tcPr>
          <w:p w14:paraId="0B78EB9B" w14:textId="7ED0E7D0" w:rsidR="000E774D" w:rsidRPr="00634A66" w:rsidRDefault="00CE5D08" w:rsidP="00634A66">
            <w:pPr>
              <w:spacing w:line="360" w:lineRule="auto"/>
              <w:rPr>
                <w:rFonts w:cs="Times New Roman"/>
                <w:sz w:val="22"/>
              </w:rPr>
            </w:pPr>
            <w:r w:rsidRPr="00634A66">
              <w:rPr>
                <w:rFonts w:cs="Times New Roman"/>
                <w:sz w:val="22"/>
              </w:rPr>
              <w:t xml:space="preserve">3. </w:t>
            </w:r>
            <w:r w:rsidR="00834626">
              <w:rPr>
                <w:rFonts w:cs="Times New Roman"/>
                <w:sz w:val="22"/>
              </w:rPr>
              <w:t xml:space="preserve">Hotels with a </w:t>
            </w:r>
            <w:r w:rsidR="00834626" w:rsidRPr="00834626">
              <w:rPr>
                <w:rFonts w:cs="Times New Roman"/>
                <w:sz w:val="22"/>
              </w:rPr>
              <w:t>spacious garden</w:t>
            </w:r>
            <w:r w:rsidR="00834626">
              <w:rPr>
                <w:rFonts w:cs="Times New Roman"/>
                <w:sz w:val="22"/>
              </w:rPr>
              <w:t xml:space="preserve"> and parking facilities. </w:t>
            </w:r>
          </w:p>
        </w:tc>
      </w:tr>
      <w:tr w:rsidR="000E774D" w:rsidRPr="00634A66" w14:paraId="1A11C55F" w14:textId="77777777" w:rsidTr="006C641A">
        <w:tc>
          <w:tcPr>
            <w:tcW w:w="9016" w:type="dxa"/>
            <w:gridSpan w:val="5"/>
          </w:tcPr>
          <w:p w14:paraId="57C42023" w14:textId="598A36C7" w:rsidR="00CE5D08" w:rsidRPr="00634A66" w:rsidRDefault="001713F8" w:rsidP="00634A66">
            <w:pPr>
              <w:spacing w:line="360" w:lineRule="auto"/>
              <w:rPr>
                <w:rFonts w:cs="Times New Roman"/>
                <w:sz w:val="22"/>
              </w:rPr>
            </w:pPr>
            <w:r w:rsidRPr="001713F8">
              <w:rPr>
                <w:rFonts w:cs="Times New Roman"/>
                <w:b/>
                <w:bCs/>
                <w:noProof/>
                <w:sz w:val="22"/>
              </w:rPr>
              <w:drawing>
                <wp:inline distT="0" distB="0" distL="0" distR="0" wp14:anchorId="2664529A" wp14:editId="20B668D3">
                  <wp:extent cx="5597718" cy="395605"/>
                  <wp:effectExtent l="0" t="0" r="3175"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07209" cy="396276"/>
                          </a:xfrm>
                          <a:prstGeom prst="rect">
                            <a:avLst/>
                          </a:prstGeom>
                        </pic:spPr>
                      </pic:pic>
                    </a:graphicData>
                  </a:graphic>
                </wp:inline>
              </w:drawing>
            </w:r>
          </w:p>
        </w:tc>
      </w:tr>
      <w:tr w:rsidR="000E774D" w:rsidRPr="00634A66" w14:paraId="7F4818F5" w14:textId="77777777" w:rsidTr="006C641A">
        <w:tc>
          <w:tcPr>
            <w:tcW w:w="9016" w:type="dxa"/>
            <w:gridSpan w:val="5"/>
          </w:tcPr>
          <w:p w14:paraId="203729B7" w14:textId="3C966541" w:rsidR="00CE5D08" w:rsidRPr="00634A66" w:rsidRDefault="00CE5D08" w:rsidP="00225F36">
            <w:pPr>
              <w:spacing w:line="360" w:lineRule="auto"/>
              <w:jc w:val="both"/>
              <w:rPr>
                <w:rFonts w:cs="Times New Roman"/>
                <w:sz w:val="22"/>
              </w:rPr>
            </w:pPr>
            <w:r w:rsidRPr="00C758C8">
              <w:rPr>
                <w:rFonts w:cs="Times New Roman"/>
                <w:b/>
                <w:bCs/>
                <w:sz w:val="22"/>
              </w:rPr>
              <w:t>Answer:</w:t>
            </w:r>
            <w:r w:rsidRPr="00634A66">
              <w:rPr>
                <w:rFonts w:cs="Times New Roman"/>
                <w:sz w:val="22"/>
              </w:rPr>
              <w:t xml:space="preserve"> </w:t>
            </w:r>
            <w:r w:rsidR="00C758C8" w:rsidRPr="00C758C8">
              <w:rPr>
                <w:rFonts w:cs="Times New Roman"/>
                <w:sz w:val="22"/>
              </w:rPr>
              <w:t xml:space="preserve">Yes, </w:t>
            </w:r>
            <w:r w:rsidR="00106EFA">
              <w:rPr>
                <w:rFonts w:cs="Times New Roman"/>
                <w:sz w:val="22"/>
              </w:rPr>
              <w:t>while</w:t>
            </w:r>
            <w:r w:rsidR="00C758C8" w:rsidRPr="00C758C8">
              <w:rPr>
                <w:rFonts w:cs="Times New Roman"/>
                <w:sz w:val="22"/>
              </w:rPr>
              <w:t xml:space="preserve"> I searched for these words on Google, the results show different websites of different hotels, and the top ten websites include Highfield Town House Hotel. Highfield Town House Hotel is one of the famous boutique hotels established in the Victorian era</w:t>
            </w:r>
            <w:r w:rsidR="00225F36">
              <w:rPr>
                <w:rFonts w:cs="Times New Roman"/>
                <w:sz w:val="22"/>
              </w:rPr>
              <w:t xml:space="preserve"> </w:t>
            </w:r>
            <w:r w:rsidR="00225F36" w:rsidRPr="00225F36">
              <w:rPr>
                <w:rFonts w:cs="Times New Roman"/>
                <w:sz w:val="22"/>
              </w:rPr>
              <w:t xml:space="preserve">(Boutiquehotel.me, </w:t>
            </w:r>
            <w:r w:rsidR="00225F36" w:rsidRPr="00225F36">
              <w:rPr>
                <w:rFonts w:cs="Times New Roman"/>
                <w:sz w:val="22"/>
              </w:rPr>
              <w:lastRenderedPageBreak/>
              <w:t>2025)</w:t>
            </w:r>
            <w:r w:rsidR="00C758C8" w:rsidRPr="00C758C8">
              <w:rPr>
                <w:rFonts w:cs="Times New Roman"/>
                <w:sz w:val="22"/>
              </w:rPr>
              <w:t>. However, the company also uses SEO techniques that have helped it appear in the top ten results.</w:t>
            </w:r>
          </w:p>
        </w:tc>
      </w:tr>
      <w:tr w:rsidR="000E774D" w:rsidRPr="00634A66" w14:paraId="18FE4266" w14:textId="77777777" w:rsidTr="006C641A">
        <w:tc>
          <w:tcPr>
            <w:tcW w:w="9016" w:type="dxa"/>
            <w:gridSpan w:val="5"/>
          </w:tcPr>
          <w:p w14:paraId="7044C31E" w14:textId="3D04ACD7" w:rsidR="00CE5D08" w:rsidRPr="00634A66" w:rsidRDefault="001713F8" w:rsidP="00225F36">
            <w:pPr>
              <w:spacing w:line="360" w:lineRule="auto"/>
              <w:jc w:val="center"/>
              <w:rPr>
                <w:rFonts w:cs="Times New Roman"/>
                <w:b/>
                <w:bCs/>
                <w:sz w:val="22"/>
              </w:rPr>
            </w:pPr>
            <w:r w:rsidRPr="001713F8">
              <w:rPr>
                <w:rFonts w:cs="Times New Roman"/>
                <w:b/>
                <w:bCs/>
                <w:noProof/>
                <w:sz w:val="22"/>
              </w:rPr>
              <w:lastRenderedPageBreak/>
              <w:drawing>
                <wp:inline distT="0" distB="0" distL="0" distR="0" wp14:anchorId="776776B7" wp14:editId="7641F86B">
                  <wp:extent cx="2269561" cy="18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69561" cy="180000"/>
                          </a:xfrm>
                          <a:prstGeom prst="rect">
                            <a:avLst/>
                          </a:prstGeom>
                        </pic:spPr>
                      </pic:pic>
                    </a:graphicData>
                  </a:graphic>
                </wp:inline>
              </w:drawing>
            </w:r>
          </w:p>
        </w:tc>
      </w:tr>
      <w:tr w:rsidR="000E774D" w:rsidRPr="00634A66" w14:paraId="5270D4EE" w14:textId="77777777" w:rsidTr="006C641A">
        <w:tc>
          <w:tcPr>
            <w:tcW w:w="9016" w:type="dxa"/>
            <w:gridSpan w:val="5"/>
          </w:tcPr>
          <w:p w14:paraId="3026900B" w14:textId="2AA15844" w:rsidR="000E774D" w:rsidRPr="00634A66" w:rsidRDefault="001713F8" w:rsidP="00634A66">
            <w:pPr>
              <w:spacing w:line="360" w:lineRule="auto"/>
              <w:rPr>
                <w:rFonts w:cs="Times New Roman"/>
                <w:sz w:val="22"/>
              </w:rPr>
            </w:pPr>
            <w:r w:rsidRPr="001713F8">
              <w:rPr>
                <w:rFonts w:cs="Times New Roman"/>
                <w:b/>
                <w:bCs/>
                <w:noProof/>
                <w:sz w:val="22"/>
              </w:rPr>
              <w:drawing>
                <wp:inline distT="0" distB="0" distL="0" distR="0" wp14:anchorId="0AC403BF" wp14:editId="6D48C3A7">
                  <wp:extent cx="5573864" cy="395605"/>
                  <wp:effectExtent l="0" t="0" r="8255"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587587" cy="396579"/>
                          </a:xfrm>
                          <a:prstGeom prst="rect">
                            <a:avLst/>
                          </a:prstGeom>
                        </pic:spPr>
                      </pic:pic>
                    </a:graphicData>
                  </a:graphic>
                </wp:inline>
              </w:drawing>
            </w:r>
          </w:p>
        </w:tc>
      </w:tr>
      <w:tr w:rsidR="000E774D" w:rsidRPr="00634A66" w14:paraId="462A66DE" w14:textId="77777777" w:rsidTr="006C641A">
        <w:tc>
          <w:tcPr>
            <w:tcW w:w="9016" w:type="dxa"/>
            <w:gridSpan w:val="5"/>
          </w:tcPr>
          <w:p w14:paraId="15C51E5C" w14:textId="11F59898" w:rsidR="00CE5D08" w:rsidRPr="00634A66" w:rsidRDefault="00CE5D08" w:rsidP="00751B05">
            <w:pPr>
              <w:spacing w:line="360" w:lineRule="auto"/>
              <w:jc w:val="both"/>
              <w:rPr>
                <w:rFonts w:cs="Times New Roman"/>
                <w:sz w:val="22"/>
              </w:rPr>
            </w:pPr>
            <w:r w:rsidRPr="00751B05">
              <w:rPr>
                <w:rFonts w:cs="Times New Roman"/>
                <w:b/>
                <w:bCs/>
                <w:sz w:val="22"/>
              </w:rPr>
              <w:t>Answer:</w:t>
            </w:r>
            <w:r w:rsidRPr="00634A66">
              <w:rPr>
                <w:rFonts w:cs="Times New Roman"/>
                <w:sz w:val="22"/>
              </w:rPr>
              <w:t xml:space="preserve"> </w:t>
            </w:r>
            <w:r w:rsidR="00751B05" w:rsidRPr="00751B05">
              <w:rPr>
                <w:rFonts w:cs="Times New Roman"/>
                <w:sz w:val="22"/>
              </w:rPr>
              <w:t xml:space="preserve">In my opinion, websites are now relevant for modern UK businesses, highlighting various aspects of the business. Currently, various third-party sites have been created that </w:t>
            </w:r>
            <w:r w:rsidR="00751B05">
              <w:rPr>
                <w:rFonts w:cs="Times New Roman"/>
                <w:sz w:val="22"/>
              </w:rPr>
              <w:t>organisations</w:t>
            </w:r>
            <w:r w:rsidR="00751B05" w:rsidRPr="00751B05">
              <w:rPr>
                <w:rFonts w:cs="Times New Roman"/>
                <w:sz w:val="22"/>
              </w:rPr>
              <w:t xml:space="preserve"> use to increase their sales or promote their services, such as Facebook, TripAdvisor and many more</w:t>
            </w:r>
            <w:r w:rsidR="00225F36">
              <w:rPr>
                <w:rFonts w:cs="Times New Roman"/>
                <w:sz w:val="22"/>
              </w:rPr>
              <w:t xml:space="preserve"> </w:t>
            </w:r>
            <w:r w:rsidR="00225F36" w:rsidRPr="00225F36">
              <w:rPr>
                <w:rFonts w:cs="Times New Roman"/>
                <w:sz w:val="22"/>
              </w:rPr>
              <w:t>(</w:t>
            </w:r>
            <w:proofErr w:type="spellStart"/>
            <w:r w:rsidR="00225F36" w:rsidRPr="00225F36">
              <w:rPr>
                <w:rFonts w:cs="Times New Roman"/>
                <w:sz w:val="22"/>
              </w:rPr>
              <w:t>Malison</w:t>
            </w:r>
            <w:proofErr w:type="spellEnd"/>
            <w:r w:rsidR="00225F36" w:rsidRPr="00225F36">
              <w:rPr>
                <w:rFonts w:cs="Times New Roman"/>
                <w:sz w:val="22"/>
              </w:rPr>
              <w:t>, 2023)</w:t>
            </w:r>
            <w:r w:rsidR="00751B05" w:rsidRPr="00751B05">
              <w:rPr>
                <w:rFonts w:cs="Times New Roman"/>
                <w:sz w:val="22"/>
              </w:rPr>
              <w:t xml:space="preserve">. However, businesses still use their websites as a central hub for data, customer engagement and credibility, which makes websites a crucial part of achieving </w:t>
            </w:r>
            <w:r w:rsidR="00751B05">
              <w:rPr>
                <w:rFonts w:cs="Times New Roman"/>
                <w:sz w:val="22"/>
              </w:rPr>
              <w:t>organisational</w:t>
            </w:r>
            <w:r w:rsidR="00751B05" w:rsidRPr="00751B05">
              <w:rPr>
                <w:rFonts w:cs="Times New Roman"/>
                <w:sz w:val="22"/>
              </w:rPr>
              <w:t xml:space="preserve"> goals. Customers now trust business websites more than any third-party platform or website. In addition, they can also directly take services from businesses using their websites.</w:t>
            </w:r>
          </w:p>
        </w:tc>
      </w:tr>
      <w:tr w:rsidR="000E774D" w:rsidRPr="00634A66" w14:paraId="33331734" w14:textId="77777777" w:rsidTr="006C641A">
        <w:tc>
          <w:tcPr>
            <w:tcW w:w="9016" w:type="dxa"/>
            <w:gridSpan w:val="5"/>
          </w:tcPr>
          <w:p w14:paraId="326A4DB0" w14:textId="2AC88496" w:rsidR="00CE5D08" w:rsidRPr="00634A66" w:rsidRDefault="001713F8" w:rsidP="00634A66">
            <w:pPr>
              <w:spacing w:line="360" w:lineRule="auto"/>
              <w:rPr>
                <w:rFonts w:cs="Times New Roman"/>
                <w:sz w:val="22"/>
              </w:rPr>
            </w:pPr>
            <w:r w:rsidRPr="001713F8">
              <w:rPr>
                <w:rFonts w:cs="Times New Roman"/>
                <w:b/>
                <w:bCs/>
                <w:noProof/>
                <w:sz w:val="22"/>
              </w:rPr>
              <w:drawing>
                <wp:inline distT="0" distB="0" distL="0" distR="0" wp14:anchorId="69932C3B" wp14:editId="7C04B03F">
                  <wp:extent cx="5621572" cy="395605"/>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30901" cy="396262"/>
                          </a:xfrm>
                          <a:prstGeom prst="rect">
                            <a:avLst/>
                          </a:prstGeom>
                        </pic:spPr>
                      </pic:pic>
                    </a:graphicData>
                  </a:graphic>
                </wp:inline>
              </w:drawing>
            </w:r>
          </w:p>
        </w:tc>
      </w:tr>
      <w:tr w:rsidR="000E774D" w:rsidRPr="00634A66" w14:paraId="55F79962" w14:textId="77777777" w:rsidTr="006C641A">
        <w:tc>
          <w:tcPr>
            <w:tcW w:w="9016" w:type="dxa"/>
            <w:gridSpan w:val="5"/>
          </w:tcPr>
          <w:p w14:paraId="34D1214F" w14:textId="5CC9817E" w:rsidR="00CE5D08" w:rsidRPr="00634A66" w:rsidRDefault="00CE5D08" w:rsidP="00C36070">
            <w:pPr>
              <w:spacing w:line="360" w:lineRule="auto"/>
              <w:jc w:val="both"/>
              <w:rPr>
                <w:rFonts w:cs="Times New Roman"/>
                <w:sz w:val="22"/>
              </w:rPr>
            </w:pPr>
            <w:r w:rsidRPr="00C36070">
              <w:rPr>
                <w:rFonts w:cs="Times New Roman"/>
                <w:b/>
                <w:bCs/>
                <w:sz w:val="22"/>
              </w:rPr>
              <w:t>Answer:</w:t>
            </w:r>
            <w:r w:rsidRPr="00634A66">
              <w:rPr>
                <w:rFonts w:cs="Times New Roman"/>
                <w:sz w:val="22"/>
              </w:rPr>
              <w:t xml:space="preserve"> </w:t>
            </w:r>
            <w:r w:rsidR="00C36070" w:rsidRPr="00C36070">
              <w:rPr>
                <w:rFonts w:cs="Times New Roman"/>
                <w:sz w:val="22"/>
              </w:rPr>
              <w:t>In order to ensure effective communication with customers as well as provide them with the necessary information, I would like to suggest adding the option of online chatting with customers. Therefore, the company can add chatbot options to their website so that customers can contact the hotel staff to ask about any information</w:t>
            </w:r>
            <w:r w:rsidR="00225F36">
              <w:rPr>
                <w:rFonts w:cs="Times New Roman"/>
                <w:sz w:val="22"/>
              </w:rPr>
              <w:t xml:space="preserve"> </w:t>
            </w:r>
            <w:r w:rsidR="00225F36" w:rsidRPr="00225F36">
              <w:rPr>
                <w:rFonts w:cs="Times New Roman"/>
                <w:sz w:val="22"/>
              </w:rPr>
              <w:t>(Qian and Law, 2021)</w:t>
            </w:r>
            <w:r w:rsidR="00C36070" w:rsidRPr="00C36070">
              <w:rPr>
                <w:rFonts w:cs="Times New Roman"/>
                <w:sz w:val="22"/>
              </w:rPr>
              <w:t>. As a result, this will increase the quality of the company's service and provide more flexibility to customers to use this website. When the hotel adds this option, customers will not need to take the help of any other party to communicate with the hotel team, which will build a relationship with them and open up revenue streams.</w:t>
            </w:r>
          </w:p>
        </w:tc>
      </w:tr>
    </w:tbl>
    <w:p w14:paraId="23D158CB" w14:textId="77777777" w:rsidR="003A209D" w:rsidRDefault="003A209D" w:rsidP="00634A66">
      <w:pPr>
        <w:spacing w:line="360" w:lineRule="auto"/>
        <w:rPr>
          <w:rFonts w:cs="Times New Roman"/>
          <w:b/>
          <w:bCs/>
          <w:sz w:val="22"/>
        </w:rPr>
      </w:pPr>
    </w:p>
    <w:p w14:paraId="39A389DB" w14:textId="77777777" w:rsidR="003A209D" w:rsidRDefault="003A209D">
      <w:pPr>
        <w:rPr>
          <w:rFonts w:cs="Times New Roman"/>
          <w:b/>
          <w:bCs/>
          <w:sz w:val="22"/>
        </w:rPr>
      </w:pPr>
      <w:r>
        <w:rPr>
          <w:rFonts w:cs="Times New Roman"/>
          <w:b/>
          <w:bCs/>
          <w:sz w:val="22"/>
        </w:rPr>
        <w:br w:type="page"/>
      </w:r>
    </w:p>
    <w:p w14:paraId="47EA2755" w14:textId="31483199" w:rsidR="001F1175" w:rsidRPr="00F62855" w:rsidRDefault="001F1175" w:rsidP="00634A66">
      <w:pPr>
        <w:spacing w:line="360" w:lineRule="auto"/>
        <w:rPr>
          <w:rFonts w:cs="Times New Roman"/>
          <w:b/>
          <w:bCs/>
          <w:sz w:val="22"/>
        </w:rPr>
      </w:pPr>
      <w:r w:rsidRPr="00F62855">
        <w:rPr>
          <w:rFonts w:cs="Times New Roman"/>
          <w:b/>
          <w:bCs/>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rsidRPr="00634A66" w14:paraId="08945955" w14:textId="77777777" w:rsidTr="001F1175">
        <w:tc>
          <w:tcPr>
            <w:tcW w:w="9016" w:type="dxa"/>
          </w:tcPr>
          <w:p w14:paraId="0E4AC072" w14:textId="77777777" w:rsidR="00225F36" w:rsidRPr="00225F36" w:rsidRDefault="00225F36" w:rsidP="00225F36">
            <w:pPr>
              <w:spacing w:line="360" w:lineRule="auto"/>
              <w:ind w:left="720" w:hanging="720"/>
              <w:jc w:val="both"/>
              <w:rPr>
                <w:rFonts w:cs="Times New Roman"/>
                <w:sz w:val="22"/>
              </w:rPr>
            </w:pPr>
            <w:r w:rsidRPr="00225F36">
              <w:rPr>
                <w:rFonts w:cs="Times New Roman"/>
                <w:sz w:val="22"/>
              </w:rPr>
              <w:t xml:space="preserve">Boutiquehotel.me (2025). </w:t>
            </w:r>
            <w:r w:rsidRPr="00225F36">
              <w:rPr>
                <w:rFonts w:cs="Times New Roman"/>
                <w:i/>
                <w:iCs/>
                <w:sz w:val="22"/>
              </w:rPr>
              <w:t>The 20 best boutique hotels in Birmingham – BoutiqueHotel.me</w:t>
            </w:r>
            <w:r w:rsidRPr="00225F36">
              <w:rPr>
                <w:rFonts w:cs="Times New Roman"/>
                <w:sz w:val="22"/>
              </w:rPr>
              <w:t>. [online] Boutiquehotel.me. Available at: https://boutiquehotel.me/birmingham/simple/?gclid=Cj0KCQjwiLLABhCEARIsAJYS6uleK5zUIVv0KxYtU-OJbMLAaSPLnlqdVXVbp7R010OoQOVQ1kBWrWcaAuIsEALw_wcB [Accessed 27 Apr. 2025].</w:t>
            </w:r>
          </w:p>
          <w:p w14:paraId="64C583A5" w14:textId="77777777" w:rsidR="00225F36" w:rsidRPr="00225F36" w:rsidRDefault="00225F36" w:rsidP="00225F36">
            <w:pPr>
              <w:spacing w:line="360" w:lineRule="auto"/>
              <w:ind w:left="720" w:hanging="720"/>
              <w:jc w:val="both"/>
              <w:rPr>
                <w:rFonts w:cs="Times New Roman"/>
                <w:sz w:val="22"/>
              </w:rPr>
            </w:pPr>
            <w:proofErr w:type="spellStart"/>
            <w:r w:rsidRPr="00225F36">
              <w:rPr>
                <w:rFonts w:cs="Times New Roman"/>
                <w:sz w:val="22"/>
              </w:rPr>
              <w:t>Buhalis</w:t>
            </w:r>
            <w:proofErr w:type="spellEnd"/>
            <w:r w:rsidRPr="00225F36">
              <w:rPr>
                <w:rFonts w:cs="Times New Roman"/>
                <w:sz w:val="22"/>
              </w:rPr>
              <w:t xml:space="preserve">, D. and </w:t>
            </w:r>
            <w:proofErr w:type="spellStart"/>
            <w:r w:rsidRPr="00225F36">
              <w:rPr>
                <w:rFonts w:cs="Times New Roman"/>
                <w:sz w:val="22"/>
              </w:rPr>
              <w:t>Sinarta</w:t>
            </w:r>
            <w:proofErr w:type="spellEnd"/>
            <w:r w:rsidRPr="00225F36">
              <w:rPr>
                <w:rFonts w:cs="Times New Roman"/>
                <w:sz w:val="22"/>
              </w:rPr>
              <w:t xml:space="preserve">, Y. (2020). Real-time co-creation and nowness service: lessons from tourism and hospitality. </w:t>
            </w:r>
            <w:r w:rsidRPr="00225F36">
              <w:rPr>
                <w:rFonts w:cs="Times New Roman"/>
                <w:i/>
                <w:iCs/>
                <w:sz w:val="22"/>
              </w:rPr>
              <w:t>Journal of Travel &amp; Tourism Marketing</w:t>
            </w:r>
            <w:r w:rsidRPr="00225F36">
              <w:rPr>
                <w:rFonts w:cs="Times New Roman"/>
                <w:sz w:val="22"/>
              </w:rPr>
              <w:t>, 36(5), pp.563–582.</w:t>
            </w:r>
          </w:p>
          <w:p w14:paraId="08582D8E" w14:textId="77777777" w:rsidR="00225F36" w:rsidRPr="00225F36" w:rsidRDefault="00225F36" w:rsidP="00225F36">
            <w:pPr>
              <w:spacing w:line="360" w:lineRule="auto"/>
              <w:ind w:left="720" w:hanging="720"/>
              <w:jc w:val="both"/>
              <w:rPr>
                <w:rFonts w:cs="Times New Roman"/>
                <w:sz w:val="22"/>
              </w:rPr>
            </w:pPr>
            <w:proofErr w:type="spellStart"/>
            <w:r w:rsidRPr="00225F36">
              <w:rPr>
                <w:rFonts w:cs="Times New Roman"/>
                <w:sz w:val="22"/>
              </w:rPr>
              <w:t>Curlin</w:t>
            </w:r>
            <w:proofErr w:type="spellEnd"/>
            <w:r w:rsidRPr="00225F36">
              <w:rPr>
                <w:rFonts w:cs="Times New Roman"/>
                <w:sz w:val="22"/>
              </w:rPr>
              <w:t xml:space="preserve">, T., </w:t>
            </w:r>
            <w:proofErr w:type="spellStart"/>
            <w:r w:rsidRPr="00225F36">
              <w:rPr>
                <w:rFonts w:cs="Times New Roman"/>
                <w:sz w:val="22"/>
              </w:rPr>
              <w:t>Kamenjarska</w:t>
            </w:r>
            <w:proofErr w:type="spellEnd"/>
            <w:r w:rsidRPr="00225F36">
              <w:rPr>
                <w:rFonts w:cs="Times New Roman"/>
                <w:sz w:val="22"/>
              </w:rPr>
              <w:t xml:space="preserve">, T. and Bach, M.P. (2022). Innovation features in the hotel industry: Croatian hotel websites. </w:t>
            </w:r>
            <w:r w:rsidRPr="00225F36">
              <w:rPr>
                <w:rFonts w:cs="Times New Roman"/>
                <w:i/>
                <w:iCs/>
                <w:sz w:val="22"/>
              </w:rPr>
              <w:t>Croatian Regional Development Journal</w:t>
            </w:r>
            <w:r w:rsidRPr="00225F36">
              <w:rPr>
                <w:rFonts w:cs="Times New Roman"/>
                <w:sz w:val="22"/>
              </w:rPr>
              <w:t>, 3(1), pp.91–111.</w:t>
            </w:r>
          </w:p>
          <w:p w14:paraId="39D8678B" w14:textId="77777777" w:rsidR="00225F36" w:rsidRPr="00225F36" w:rsidRDefault="00225F36" w:rsidP="00225F36">
            <w:pPr>
              <w:spacing w:line="360" w:lineRule="auto"/>
              <w:ind w:left="720" w:hanging="720"/>
              <w:jc w:val="both"/>
              <w:rPr>
                <w:rFonts w:cs="Times New Roman"/>
                <w:sz w:val="22"/>
              </w:rPr>
            </w:pPr>
            <w:r w:rsidRPr="00225F36">
              <w:rPr>
                <w:rFonts w:cs="Times New Roman"/>
                <w:sz w:val="22"/>
              </w:rPr>
              <w:t xml:space="preserve">Highfield Town House Hotel (2024). </w:t>
            </w:r>
            <w:r w:rsidRPr="00225F36">
              <w:rPr>
                <w:rFonts w:cs="Times New Roman"/>
                <w:i/>
                <w:iCs/>
                <w:sz w:val="22"/>
              </w:rPr>
              <w:t>The High Field - Gastropub, Edgbaston | Peach Pubs</w:t>
            </w:r>
            <w:r w:rsidRPr="00225F36">
              <w:rPr>
                <w:rFonts w:cs="Times New Roman"/>
                <w:sz w:val="22"/>
              </w:rPr>
              <w:t>. [online] Highfieldedgbaston.co.uk. Available at: https://www.highfieldedgbaston.co.uk/.</w:t>
            </w:r>
          </w:p>
          <w:p w14:paraId="3E0919DC" w14:textId="4F3B2B76" w:rsidR="00225F36" w:rsidRPr="00225F36" w:rsidRDefault="00225F36" w:rsidP="00225F36">
            <w:pPr>
              <w:spacing w:line="360" w:lineRule="auto"/>
              <w:ind w:left="720" w:hanging="720"/>
              <w:jc w:val="both"/>
              <w:rPr>
                <w:rFonts w:cs="Times New Roman"/>
                <w:sz w:val="22"/>
              </w:rPr>
            </w:pPr>
            <w:r w:rsidRPr="00225F36">
              <w:rPr>
                <w:rFonts w:cs="Times New Roman"/>
                <w:sz w:val="22"/>
              </w:rPr>
              <w:t xml:space="preserve">Huy, L.V. and </w:t>
            </w:r>
            <w:proofErr w:type="spellStart"/>
            <w:r w:rsidRPr="00225F36">
              <w:rPr>
                <w:rFonts w:cs="Times New Roman"/>
                <w:sz w:val="22"/>
              </w:rPr>
              <w:t>Thinh</w:t>
            </w:r>
            <w:proofErr w:type="spellEnd"/>
            <w:r w:rsidRPr="00225F36">
              <w:rPr>
                <w:rFonts w:cs="Times New Roman"/>
                <w:sz w:val="22"/>
              </w:rPr>
              <w:t xml:space="preserve">, N.H.T. (2022). Ranking the Hotel Website Service Quality according to Customer’s Perception: A Case Study of </w:t>
            </w:r>
            <w:r w:rsidR="00605857">
              <w:rPr>
                <w:rFonts w:cs="Times New Roman"/>
                <w:sz w:val="22"/>
              </w:rPr>
              <w:t xml:space="preserve">a </w:t>
            </w:r>
            <w:r w:rsidRPr="00225F36">
              <w:rPr>
                <w:rFonts w:cs="Times New Roman"/>
                <w:sz w:val="22"/>
              </w:rPr>
              <w:t xml:space="preserve">4-Star Hotel. </w:t>
            </w:r>
            <w:r w:rsidRPr="00225F36">
              <w:rPr>
                <w:rFonts w:cs="Times New Roman"/>
                <w:i/>
                <w:iCs/>
                <w:sz w:val="22"/>
              </w:rPr>
              <w:t>Journal of Quality Assurance in Hospitality &amp; Tourism</w:t>
            </w:r>
            <w:r w:rsidRPr="00225F36">
              <w:rPr>
                <w:rFonts w:cs="Times New Roman"/>
                <w:sz w:val="22"/>
              </w:rPr>
              <w:t>, pp.1–20.</w:t>
            </w:r>
          </w:p>
          <w:p w14:paraId="7E31E901" w14:textId="32F79A0C" w:rsidR="00225F36" w:rsidRPr="00225F36" w:rsidRDefault="00225F36" w:rsidP="00225F36">
            <w:pPr>
              <w:spacing w:line="360" w:lineRule="auto"/>
              <w:ind w:left="720" w:hanging="720"/>
              <w:jc w:val="both"/>
              <w:rPr>
                <w:rFonts w:cs="Times New Roman"/>
                <w:sz w:val="22"/>
              </w:rPr>
            </w:pPr>
            <w:proofErr w:type="spellStart"/>
            <w:r w:rsidRPr="00225F36">
              <w:rPr>
                <w:rFonts w:cs="Times New Roman"/>
                <w:sz w:val="22"/>
              </w:rPr>
              <w:t>Malison</w:t>
            </w:r>
            <w:proofErr w:type="spellEnd"/>
            <w:r w:rsidRPr="00225F36">
              <w:rPr>
                <w:rFonts w:cs="Times New Roman"/>
                <w:sz w:val="22"/>
              </w:rPr>
              <w:t xml:space="preserve">, K. (2023). </w:t>
            </w:r>
            <w:r w:rsidR="00605857">
              <w:rPr>
                <w:rFonts w:cs="Times New Roman"/>
                <w:sz w:val="22"/>
              </w:rPr>
              <w:t>Early’s</w:t>
            </w:r>
            <w:r w:rsidRPr="00225F36">
              <w:rPr>
                <w:rFonts w:cs="Times New Roman"/>
                <w:sz w:val="22"/>
              </w:rPr>
              <w:t xml:space="preserve"> Acceptance to Adopt Information System: Mobile Websites and Applications for Hotel and </w:t>
            </w:r>
            <w:r w:rsidR="00605857">
              <w:rPr>
                <w:rFonts w:cs="Times New Roman"/>
                <w:sz w:val="22"/>
              </w:rPr>
              <w:t>Accommodation</w:t>
            </w:r>
            <w:r w:rsidRPr="00225F36">
              <w:rPr>
                <w:rFonts w:cs="Times New Roman"/>
                <w:sz w:val="22"/>
              </w:rPr>
              <w:t xml:space="preserve"> Reservation. </w:t>
            </w:r>
            <w:r w:rsidRPr="00225F36">
              <w:rPr>
                <w:rFonts w:cs="Times New Roman"/>
                <w:i/>
                <w:iCs/>
                <w:sz w:val="22"/>
              </w:rPr>
              <w:t>Social Science Research Network</w:t>
            </w:r>
            <w:r w:rsidRPr="00225F36">
              <w:rPr>
                <w:rFonts w:cs="Times New Roman"/>
                <w:sz w:val="22"/>
              </w:rPr>
              <w:t>.</w:t>
            </w:r>
          </w:p>
          <w:p w14:paraId="5BC4D4A1" w14:textId="77777777" w:rsidR="00225F36" w:rsidRPr="00225F36" w:rsidRDefault="00225F36" w:rsidP="00225F36">
            <w:pPr>
              <w:spacing w:line="360" w:lineRule="auto"/>
              <w:ind w:left="720" w:hanging="720"/>
              <w:jc w:val="both"/>
              <w:rPr>
                <w:rFonts w:cs="Times New Roman"/>
                <w:sz w:val="22"/>
              </w:rPr>
            </w:pPr>
            <w:r w:rsidRPr="00225F36">
              <w:rPr>
                <w:rFonts w:cs="Times New Roman"/>
                <w:sz w:val="22"/>
              </w:rPr>
              <w:t xml:space="preserve">Qian, J. and Law, R. (2021). Examination of Website Language Strategies Adopted by Five-Star Hotels in China: A Corpus Approach. </w:t>
            </w:r>
            <w:r w:rsidRPr="00225F36">
              <w:rPr>
                <w:rFonts w:cs="Times New Roman"/>
                <w:i/>
                <w:iCs/>
                <w:sz w:val="22"/>
              </w:rPr>
              <w:t>Journal of Theoretical and Applied Electronic Commerce Research</w:t>
            </w:r>
            <w:r w:rsidRPr="00225F36">
              <w:rPr>
                <w:rFonts w:cs="Times New Roman"/>
                <w:sz w:val="22"/>
              </w:rPr>
              <w:t>, 16(4), pp.1066–1078.</w:t>
            </w:r>
          </w:p>
          <w:p w14:paraId="51501722" w14:textId="43580F0B" w:rsidR="001F1175" w:rsidRPr="00634A66" w:rsidRDefault="001F1175" w:rsidP="00634A66">
            <w:pPr>
              <w:spacing w:line="360" w:lineRule="auto"/>
              <w:rPr>
                <w:rFonts w:cs="Times New Roman"/>
                <w:sz w:val="22"/>
              </w:rPr>
            </w:pPr>
          </w:p>
        </w:tc>
      </w:tr>
    </w:tbl>
    <w:p w14:paraId="4600C823" w14:textId="77777777" w:rsidR="001F1175" w:rsidRPr="00634A66" w:rsidRDefault="001F1175" w:rsidP="00634A66">
      <w:pPr>
        <w:spacing w:line="360" w:lineRule="auto"/>
        <w:rPr>
          <w:rFonts w:cs="Times New Roman"/>
          <w:sz w:val="22"/>
        </w:rPr>
      </w:pPr>
    </w:p>
    <w:p w14:paraId="62486A8F" w14:textId="77777777" w:rsidR="001F1175" w:rsidRPr="00634A66" w:rsidRDefault="001F1175" w:rsidP="00634A66">
      <w:pPr>
        <w:spacing w:line="360" w:lineRule="auto"/>
        <w:rPr>
          <w:rFonts w:cs="Times New Roman"/>
          <w:sz w:val="22"/>
        </w:rPr>
      </w:pPr>
    </w:p>
    <w:sectPr w:rsidR="001F1175" w:rsidRPr="00634A66" w:rsidSect="00AD2075">
      <w:footerReference w:type="default" r:id="rId2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0EDE4" w14:textId="77777777" w:rsidR="00E30558" w:rsidRDefault="00E30558" w:rsidP="00AD2075">
      <w:pPr>
        <w:spacing w:after="0" w:line="240" w:lineRule="auto"/>
      </w:pPr>
      <w:r>
        <w:separator/>
      </w:r>
    </w:p>
  </w:endnote>
  <w:endnote w:type="continuationSeparator" w:id="0">
    <w:p w14:paraId="4E218AD4" w14:textId="77777777" w:rsidR="00E30558" w:rsidRDefault="00E30558" w:rsidP="00AD2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9718380"/>
      <w:docPartObj>
        <w:docPartGallery w:val="Page Numbers (Bottom of Page)"/>
        <w:docPartUnique/>
      </w:docPartObj>
    </w:sdtPr>
    <w:sdtEndPr>
      <w:rPr>
        <w:noProof/>
      </w:rPr>
    </w:sdtEndPr>
    <w:sdtContent>
      <w:p w14:paraId="55D0214F" w14:textId="45EC0E33" w:rsidR="00AD2075" w:rsidRDefault="00AD20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F01519" w14:textId="77777777" w:rsidR="00AD2075" w:rsidRDefault="00AD20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2C050" w14:textId="77777777" w:rsidR="00E30558" w:rsidRDefault="00E30558" w:rsidP="00AD2075">
      <w:pPr>
        <w:spacing w:after="0" w:line="240" w:lineRule="auto"/>
      </w:pPr>
      <w:r>
        <w:separator/>
      </w:r>
    </w:p>
  </w:footnote>
  <w:footnote w:type="continuationSeparator" w:id="0">
    <w:p w14:paraId="39189149" w14:textId="77777777" w:rsidR="00E30558" w:rsidRDefault="00E30558" w:rsidP="00AD20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3811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35E2"/>
    <w:rsid w:val="00015274"/>
    <w:rsid w:val="00041EE9"/>
    <w:rsid w:val="00045C0F"/>
    <w:rsid w:val="00061623"/>
    <w:rsid w:val="000654F8"/>
    <w:rsid w:val="00065F47"/>
    <w:rsid w:val="00092F0F"/>
    <w:rsid w:val="000954A0"/>
    <w:rsid w:val="000E774D"/>
    <w:rsid w:val="00106EFA"/>
    <w:rsid w:val="00117807"/>
    <w:rsid w:val="00125AD7"/>
    <w:rsid w:val="0013484D"/>
    <w:rsid w:val="001713F8"/>
    <w:rsid w:val="001B062F"/>
    <w:rsid w:val="001F1175"/>
    <w:rsid w:val="00225F36"/>
    <w:rsid w:val="00283C54"/>
    <w:rsid w:val="00296666"/>
    <w:rsid w:val="002D31ED"/>
    <w:rsid w:val="002F622C"/>
    <w:rsid w:val="0031348A"/>
    <w:rsid w:val="00370032"/>
    <w:rsid w:val="0037620C"/>
    <w:rsid w:val="00382DB0"/>
    <w:rsid w:val="0038563E"/>
    <w:rsid w:val="003A209D"/>
    <w:rsid w:val="00412149"/>
    <w:rsid w:val="004320CC"/>
    <w:rsid w:val="004A58C5"/>
    <w:rsid w:val="004B7562"/>
    <w:rsid w:val="004F36F6"/>
    <w:rsid w:val="004F5226"/>
    <w:rsid w:val="004F6069"/>
    <w:rsid w:val="00562FE8"/>
    <w:rsid w:val="00594A98"/>
    <w:rsid w:val="005A5223"/>
    <w:rsid w:val="005E14A6"/>
    <w:rsid w:val="005E7816"/>
    <w:rsid w:val="005F5B95"/>
    <w:rsid w:val="00605857"/>
    <w:rsid w:val="006104E2"/>
    <w:rsid w:val="00634A66"/>
    <w:rsid w:val="00674925"/>
    <w:rsid w:val="006A474E"/>
    <w:rsid w:val="006B2E2C"/>
    <w:rsid w:val="00751B05"/>
    <w:rsid w:val="00791F7D"/>
    <w:rsid w:val="007D32C5"/>
    <w:rsid w:val="00801251"/>
    <w:rsid w:val="00810E14"/>
    <w:rsid w:val="00834626"/>
    <w:rsid w:val="00852DFA"/>
    <w:rsid w:val="008D7853"/>
    <w:rsid w:val="008E2868"/>
    <w:rsid w:val="008E3A60"/>
    <w:rsid w:val="008F0B91"/>
    <w:rsid w:val="00905556"/>
    <w:rsid w:val="00921B53"/>
    <w:rsid w:val="0093230D"/>
    <w:rsid w:val="00957C65"/>
    <w:rsid w:val="009C6B52"/>
    <w:rsid w:val="009E0CC4"/>
    <w:rsid w:val="00A047D4"/>
    <w:rsid w:val="00A50E01"/>
    <w:rsid w:val="00A70136"/>
    <w:rsid w:val="00A84134"/>
    <w:rsid w:val="00A94395"/>
    <w:rsid w:val="00AA499D"/>
    <w:rsid w:val="00AC7B9D"/>
    <w:rsid w:val="00AD2075"/>
    <w:rsid w:val="00B41793"/>
    <w:rsid w:val="00B70DC2"/>
    <w:rsid w:val="00BA0D5A"/>
    <w:rsid w:val="00BC2EF5"/>
    <w:rsid w:val="00BC52EE"/>
    <w:rsid w:val="00C36070"/>
    <w:rsid w:val="00C758C8"/>
    <w:rsid w:val="00C81309"/>
    <w:rsid w:val="00C92697"/>
    <w:rsid w:val="00CD0B7E"/>
    <w:rsid w:val="00CD712B"/>
    <w:rsid w:val="00CE5D08"/>
    <w:rsid w:val="00D102CE"/>
    <w:rsid w:val="00D4258D"/>
    <w:rsid w:val="00DC0A9C"/>
    <w:rsid w:val="00DE2DAB"/>
    <w:rsid w:val="00E26B70"/>
    <w:rsid w:val="00E30558"/>
    <w:rsid w:val="00E42617"/>
    <w:rsid w:val="00E747D3"/>
    <w:rsid w:val="00E96790"/>
    <w:rsid w:val="00EA4295"/>
    <w:rsid w:val="00EA731B"/>
    <w:rsid w:val="00EC129D"/>
    <w:rsid w:val="00ED5B9B"/>
    <w:rsid w:val="00F1260A"/>
    <w:rsid w:val="00F16576"/>
    <w:rsid w:val="00F215FA"/>
    <w:rsid w:val="00F62855"/>
    <w:rsid w:val="00FA025C"/>
    <w:rsid w:val="00FA0F4A"/>
    <w:rsid w:val="00FB63C4"/>
    <w:rsid w:val="00FC23F7"/>
    <w:rsid w:val="00FF3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93230D"/>
    <w:rPr>
      <w:color w:val="0563C1" w:themeColor="hyperlink"/>
      <w:u w:val="single"/>
    </w:rPr>
  </w:style>
  <w:style w:type="character" w:styleId="UnresolvedMention">
    <w:name w:val="Unresolved Mention"/>
    <w:basedOn w:val="DefaultParagraphFont"/>
    <w:uiPriority w:val="99"/>
    <w:semiHidden/>
    <w:unhideWhenUsed/>
    <w:rsid w:val="0093230D"/>
    <w:rPr>
      <w:color w:val="605E5C"/>
      <w:shd w:val="clear" w:color="auto" w:fill="E1DFDD"/>
    </w:rPr>
  </w:style>
  <w:style w:type="paragraph" w:styleId="Header">
    <w:name w:val="header"/>
    <w:basedOn w:val="Normal"/>
    <w:link w:val="HeaderChar"/>
    <w:uiPriority w:val="99"/>
    <w:unhideWhenUsed/>
    <w:rsid w:val="00AD20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075"/>
  </w:style>
  <w:style w:type="paragraph" w:styleId="Footer">
    <w:name w:val="footer"/>
    <w:basedOn w:val="Normal"/>
    <w:link w:val="FooterChar"/>
    <w:uiPriority w:val="99"/>
    <w:unhideWhenUsed/>
    <w:rsid w:val="00AD20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0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398663">
      <w:bodyDiv w:val="1"/>
      <w:marLeft w:val="0"/>
      <w:marRight w:val="0"/>
      <w:marTop w:val="0"/>
      <w:marBottom w:val="0"/>
      <w:divBdr>
        <w:top w:val="none" w:sz="0" w:space="0" w:color="auto"/>
        <w:left w:val="none" w:sz="0" w:space="0" w:color="auto"/>
        <w:bottom w:val="none" w:sz="0" w:space="0" w:color="auto"/>
        <w:right w:val="none" w:sz="0" w:space="0" w:color="auto"/>
      </w:divBdr>
      <w:divsChild>
        <w:div w:id="292291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www.highfieldedgbaston.co.uk/"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5</Pages>
  <Words>1431</Words>
  <Characters>8045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Andziei Dolinski (2422017)</cp:lastModifiedBy>
  <cp:revision>2</cp:revision>
  <dcterms:created xsi:type="dcterms:W3CDTF">2024-06-20T16:27:00Z</dcterms:created>
  <dcterms:modified xsi:type="dcterms:W3CDTF">2025-04-28T23:16:00Z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9ba11389f3a2f9ce546ea2c87eaeb4502efd7c81fa1728b8a592f7bfebc8364b</vt:lpwstr>
  </property>
</Properties>
</file>