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93AF6" w14:textId="77777777" w:rsidR="00F35A39" w:rsidRDefault="00F35A39"/>
    <w:p w14:paraId="20DF7D15" w14:textId="57D30810" w:rsidR="00F35A39" w:rsidRPr="005A5F90" w:rsidRDefault="00F35A39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5A5F90">
        <w:rPr>
          <w:rFonts w:cs="Arial"/>
          <w:b/>
          <w:sz w:val="22"/>
          <w:szCs w:val="22"/>
        </w:rPr>
        <w:t>[</w:t>
      </w:r>
      <w:r w:rsidR="00134EA9">
        <w:rPr>
          <w:rFonts w:cs="Arial"/>
          <w:b/>
          <w:sz w:val="22"/>
          <w:szCs w:val="22"/>
        </w:rPr>
        <w:t>Aliesha Sadaf</w:t>
      </w:r>
      <w:r w:rsidRPr="005A5F90">
        <w:rPr>
          <w:rFonts w:cs="Arial"/>
          <w:b/>
          <w:sz w:val="22"/>
          <w:szCs w:val="22"/>
        </w:rPr>
        <w:t>]</w:t>
      </w:r>
    </w:p>
    <w:p w14:paraId="560D252B" w14:textId="16C4596D" w:rsidR="00F35A39" w:rsidRPr="005A5F90" w:rsidRDefault="00F35A39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5A5F90">
        <w:rPr>
          <w:rFonts w:cs="Arial"/>
          <w:b/>
          <w:sz w:val="22"/>
          <w:szCs w:val="22"/>
        </w:rPr>
        <w:t>[</w:t>
      </w:r>
      <w:r w:rsidR="00134EA9">
        <w:rPr>
          <w:rFonts w:cs="Arial"/>
          <w:b/>
          <w:sz w:val="22"/>
          <w:szCs w:val="22"/>
        </w:rPr>
        <w:t>2441379</w:t>
      </w:r>
      <w:r w:rsidRPr="005A5F90">
        <w:rPr>
          <w:rFonts w:cs="Arial"/>
          <w:b/>
          <w:sz w:val="22"/>
          <w:szCs w:val="22"/>
        </w:rPr>
        <w:t>]</w:t>
      </w:r>
    </w:p>
    <w:p w14:paraId="75163324" w14:textId="2AD11E4A" w:rsidR="00F35A39" w:rsidRPr="005A5F90" w:rsidRDefault="00F35A39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5A5F90">
        <w:rPr>
          <w:rFonts w:cs="Arial"/>
          <w:b/>
          <w:sz w:val="22"/>
          <w:szCs w:val="22"/>
        </w:rPr>
        <w:t>[</w:t>
      </w:r>
      <w:r w:rsidR="004B188F" w:rsidRPr="004B188F">
        <w:rPr>
          <w:rFonts w:cs="Arial"/>
          <w:b/>
          <w:sz w:val="22"/>
          <w:szCs w:val="22"/>
        </w:rPr>
        <w:t>LCHS4003</w:t>
      </w:r>
      <w:r w:rsidRPr="005A5F90">
        <w:rPr>
          <w:rFonts w:cs="Arial"/>
          <w:b/>
          <w:sz w:val="22"/>
          <w:szCs w:val="22"/>
        </w:rPr>
        <w:t>]</w:t>
      </w:r>
    </w:p>
    <w:p w14:paraId="413E9AD9" w14:textId="49F7844A" w:rsidR="00F35A39" w:rsidRPr="005A5F90" w:rsidRDefault="00D7387B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D7387B">
        <w:rPr>
          <w:rFonts w:cs="Arial"/>
          <w:b/>
          <w:sz w:val="22"/>
          <w:szCs w:val="22"/>
        </w:rPr>
        <w:t>Introduction to Health and Social Care</w:t>
      </w:r>
      <w:r w:rsidRPr="00D7387B">
        <w:rPr>
          <w:rFonts w:cs="Arial"/>
          <w:b/>
          <w:sz w:val="22"/>
          <w:szCs w:val="22"/>
        </w:rPr>
        <w:t xml:space="preserve"> </w:t>
      </w:r>
    </w:p>
    <w:p w14:paraId="3250A883" w14:textId="4C7BE9A2" w:rsidR="00F32475" w:rsidRDefault="00F35A39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5A5F90">
        <w:rPr>
          <w:rFonts w:cs="Arial"/>
          <w:b/>
          <w:sz w:val="22"/>
          <w:szCs w:val="22"/>
        </w:rPr>
        <w:t>[</w:t>
      </w:r>
      <w:r w:rsidR="00B2144A" w:rsidRPr="00B2144A">
        <w:rPr>
          <w:rFonts w:cs="Arial"/>
          <w:b/>
          <w:sz w:val="22"/>
          <w:szCs w:val="22"/>
        </w:rPr>
        <w:t>Dr Raheela Sheikh</w:t>
      </w:r>
      <w:r w:rsidRPr="005A5F90">
        <w:rPr>
          <w:rFonts w:cs="Arial"/>
          <w:b/>
          <w:sz w:val="22"/>
          <w:szCs w:val="22"/>
        </w:rPr>
        <w:t>]</w:t>
      </w:r>
      <w:r w:rsidRPr="005A5F90">
        <w:rPr>
          <w:rFonts w:cs="Arial"/>
          <w:b/>
          <w:sz w:val="22"/>
          <w:szCs w:val="22"/>
        </w:rPr>
        <w:br/>
        <w:t>[</w:t>
      </w:r>
      <w:r w:rsidR="00407C3B" w:rsidRPr="00407C3B">
        <w:rPr>
          <w:rFonts w:cs="Arial"/>
          <w:b/>
          <w:sz w:val="22"/>
          <w:szCs w:val="22"/>
        </w:rPr>
        <w:t>Portfolio (Poster + Essay)</w:t>
      </w:r>
      <w:r w:rsidRPr="005A5F90">
        <w:rPr>
          <w:rFonts w:cs="Arial"/>
          <w:b/>
          <w:sz w:val="22"/>
          <w:szCs w:val="22"/>
        </w:rPr>
        <w:t>]</w:t>
      </w:r>
    </w:p>
    <w:p w14:paraId="2AC7A452" w14:textId="77777777" w:rsidR="00F32475" w:rsidRDefault="00F32475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</w:p>
    <w:p w14:paraId="0CDABCE9" w14:textId="7225A140" w:rsidR="00F32475" w:rsidRPr="00F32475" w:rsidRDefault="00F32475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  <w:sectPr w:rsidR="00F32475" w:rsidRPr="00F3247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="Arial"/>
          <w:b/>
          <w:sz w:val="22"/>
          <w:szCs w:val="22"/>
        </w:rPr>
        <w:t>[</w:t>
      </w:r>
      <w:r w:rsidR="00545022">
        <w:rPr>
          <w:rFonts w:cs="Arial"/>
          <w:b/>
          <w:sz w:val="22"/>
          <w:szCs w:val="22"/>
        </w:rPr>
        <w:t>18/10/25</w:t>
      </w:r>
      <w:r>
        <w:rPr>
          <w:rFonts w:cs="Arial"/>
          <w:b/>
          <w:sz w:val="22"/>
          <w:szCs w:val="22"/>
        </w:rPr>
        <w:t>]</w:t>
      </w:r>
    </w:p>
    <w:p w14:paraId="0591FAD6" w14:textId="2C5D50EC" w:rsidR="005A5F90" w:rsidRDefault="00C81DAE" w:rsidP="004D15D8">
      <w:pPr>
        <w:ind w:left="-567" w:right="-784"/>
      </w:pPr>
      <w:r>
        <w:rPr>
          <w:noProof/>
        </w:rPr>
        <w:lastRenderedPageBreak/>
        <w:drawing>
          <wp:inline distT="0" distB="0" distL="0" distR="0" wp14:anchorId="6E8E9D34" wp14:editId="5E61DBD9">
            <wp:extent cx="9491958" cy="5808386"/>
            <wp:effectExtent l="0" t="0" r="0" b="1905"/>
            <wp:docPr id="9919551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52316" cy="58453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1C2E59" w14:textId="77777777" w:rsidR="00F35A39" w:rsidRDefault="00F35A39" w:rsidP="004D15D8">
      <w:pPr>
        <w:ind w:left="-567" w:right="-784"/>
        <w:sectPr w:rsidR="00F35A39" w:rsidSect="00F35A39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6AD0D95" w14:textId="77777777" w:rsidR="009B6710" w:rsidRPr="00545022" w:rsidRDefault="00F35A39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lastRenderedPageBreak/>
        <w:t xml:space="preserve">[Task 2 essay] </w:t>
      </w:r>
    </w:p>
    <w:p w14:paraId="343D5237" w14:textId="77EDCAF7" w:rsidR="0064750D" w:rsidRPr="00545022" w:rsidRDefault="00877C4C" w:rsidP="002172F4">
      <w:pPr>
        <w:rPr>
          <w:rFonts w:cs="Arial"/>
          <w:b/>
          <w:bCs/>
          <w:sz w:val="22"/>
          <w:szCs w:val="22"/>
          <w:u w:val="single"/>
        </w:rPr>
      </w:pPr>
      <w:r w:rsidRPr="00545022">
        <w:rPr>
          <w:rFonts w:cs="Arial"/>
          <w:b/>
          <w:bCs/>
          <w:sz w:val="22"/>
          <w:szCs w:val="22"/>
          <w:u w:val="single"/>
        </w:rPr>
        <w:t>Discuss the origins of the NHS, including historical context and key principles</w:t>
      </w:r>
      <w:r w:rsidR="00E4180E" w:rsidRPr="00545022">
        <w:rPr>
          <w:rFonts w:cs="Arial"/>
          <w:b/>
          <w:bCs/>
          <w:sz w:val="22"/>
          <w:szCs w:val="22"/>
          <w:u w:val="single"/>
        </w:rPr>
        <w:t>:</w:t>
      </w:r>
    </w:p>
    <w:p w14:paraId="561763A9" w14:textId="77777777" w:rsidR="00BC48F3" w:rsidRPr="00545022" w:rsidRDefault="00BD01C2" w:rsidP="002172F4">
      <w:pPr>
        <w:rPr>
          <w:rFonts w:cs="Arial"/>
          <w:b/>
          <w:bCs/>
          <w:sz w:val="22"/>
          <w:szCs w:val="22"/>
          <w:u w:val="single"/>
        </w:rPr>
      </w:pPr>
      <w:r w:rsidRPr="00545022">
        <w:rPr>
          <w:rFonts w:cs="Arial"/>
          <w:b/>
          <w:bCs/>
          <w:sz w:val="22"/>
          <w:szCs w:val="22"/>
          <w:u w:val="single"/>
        </w:rPr>
        <w:t xml:space="preserve">Introduction </w:t>
      </w:r>
    </w:p>
    <w:p w14:paraId="2BD53290" w14:textId="353ED0D6" w:rsidR="00131EDE" w:rsidRPr="00545022" w:rsidRDefault="004A695B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The national health servic</w:t>
      </w:r>
      <w:r w:rsidR="00DB7814" w:rsidRPr="00545022">
        <w:rPr>
          <w:rFonts w:cs="Arial"/>
          <w:sz w:val="22"/>
          <w:szCs w:val="22"/>
        </w:rPr>
        <w:t>e (NHS)</w:t>
      </w:r>
      <w:r w:rsidR="00F33B1A" w:rsidRPr="00545022">
        <w:rPr>
          <w:rFonts w:cs="Arial"/>
          <w:sz w:val="22"/>
          <w:szCs w:val="22"/>
        </w:rPr>
        <w:t xml:space="preserve"> is one of the most </w:t>
      </w:r>
      <w:r w:rsidR="005A459E" w:rsidRPr="00545022">
        <w:rPr>
          <w:rFonts w:cs="Arial"/>
          <w:sz w:val="22"/>
          <w:szCs w:val="22"/>
        </w:rPr>
        <w:t>important health services in the UK.</w:t>
      </w:r>
      <w:r w:rsidR="00F367CE" w:rsidRPr="00545022">
        <w:rPr>
          <w:rFonts w:cs="Arial"/>
          <w:sz w:val="22"/>
          <w:szCs w:val="22"/>
        </w:rPr>
        <w:t xml:space="preserve"> It was set up to make sure everyone c</w:t>
      </w:r>
      <w:r w:rsidR="00F6528D" w:rsidRPr="00545022">
        <w:rPr>
          <w:rFonts w:cs="Arial"/>
          <w:sz w:val="22"/>
          <w:szCs w:val="22"/>
        </w:rPr>
        <w:t>ould</w:t>
      </w:r>
      <w:r w:rsidR="00F367CE" w:rsidRPr="00545022">
        <w:rPr>
          <w:rFonts w:cs="Arial"/>
          <w:sz w:val="22"/>
          <w:szCs w:val="22"/>
        </w:rPr>
        <w:t xml:space="preserve"> get access to health services, no matter how much money they had</w:t>
      </w:r>
      <w:r w:rsidR="00007026" w:rsidRPr="00545022">
        <w:rPr>
          <w:rFonts w:cs="Arial"/>
          <w:sz w:val="22"/>
          <w:szCs w:val="22"/>
        </w:rPr>
        <w:t>. The N</w:t>
      </w:r>
      <w:r w:rsidR="004C4B10" w:rsidRPr="00545022">
        <w:rPr>
          <w:rFonts w:cs="Arial"/>
          <w:sz w:val="22"/>
          <w:szCs w:val="22"/>
        </w:rPr>
        <w:t xml:space="preserve">ational </w:t>
      </w:r>
      <w:r w:rsidR="0013032A" w:rsidRPr="00545022">
        <w:rPr>
          <w:rFonts w:cs="Arial"/>
          <w:sz w:val="22"/>
          <w:szCs w:val="22"/>
        </w:rPr>
        <w:t>H</w:t>
      </w:r>
      <w:r w:rsidR="004C4B10" w:rsidRPr="00545022">
        <w:rPr>
          <w:rFonts w:cs="Arial"/>
          <w:sz w:val="22"/>
          <w:szCs w:val="22"/>
        </w:rPr>
        <w:t xml:space="preserve">ealth </w:t>
      </w:r>
      <w:r w:rsidR="0013032A" w:rsidRPr="00545022">
        <w:rPr>
          <w:rFonts w:cs="Arial"/>
          <w:sz w:val="22"/>
          <w:szCs w:val="22"/>
        </w:rPr>
        <w:t>S</w:t>
      </w:r>
      <w:r w:rsidR="004C4B10" w:rsidRPr="00545022">
        <w:rPr>
          <w:rFonts w:cs="Arial"/>
          <w:sz w:val="22"/>
          <w:szCs w:val="22"/>
        </w:rPr>
        <w:t>ervice began in 1948</w:t>
      </w:r>
      <w:r w:rsidR="003E72C6" w:rsidRPr="00545022">
        <w:rPr>
          <w:rFonts w:cs="Arial"/>
          <w:sz w:val="22"/>
          <w:szCs w:val="22"/>
        </w:rPr>
        <w:t xml:space="preserve">, and this changed how people </w:t>
      </w:r>
      <w:r w:rsidR="0081601B" w:rsidRPr="00545022">
        <w:rPr>
          <w:rFonts w:cs="Arial"/>
          <w:sz w:val="22"/>
          <w:szCs w:val="22"/>
        </w:rPr>
        <w:t>in Brit</w:t>
      </w:r>
      <w:r w:rsidR="003425B1" w:rsidRPr="00545022">
        <w:rPr>
          <w:rFonts w:cs="Arial"/>
          <w:sz w:val="22"/>
          <w:szCs w:val="22"/>
        </w:rPr>
        <w:t>a</w:t>
      </w:r>
      <w:r w:rsidR="005D3DC3" w:rsidRPr="00545022">
        <w:rPr>
          <w:rFonts w:cs="Arial"/>
          <w:sz w:val="22"/>
          <w:szCs w:val="22"/>
        </w:rPr>
        <w:t>i</w:t>
      </w:r>
      <w:r w:rsidR="003425B1" w:rsidRPr="00545022">
        <w:rPr>
          <w:rFonts w:cs="Arial"/>
          <w:sz w:val="22"/>
          <w:szCs w:val="22"/>
        </w:rPr>
        <w:t>n received</w:t>
      </w:r>
      <w:r w:rsidR="00662FE2" w:rsidRPr="00545022">
        <w:rPr>
          <w:rFonts w:cs="Arial"/>
          <w:sz w:val="22"/>
          <w:szCs w:val="22"/>
        </w:rPr>
        <w:t xml:space="preserve"> healthcare</w:t>
      </w:r>
      <w:r w:rsidR="00144CB3" w:rsidRPr="00545022">
        <w:rPr>
          <w:rFonts w:cs="Arial"/>
          <w:sz w:val="22"/>
          <w:szCs w:val="22"/>
        </w:rPr>
        <w:t xml:space="preserve">, and it was a start for </w:t>
      </w:r>
      <w:r w:rsidR="00821E00" w:rsidRPr="00545022">
        <w:rPr>
          <w:rFonts w:cs="Arial"/>
          <w:sz w:val="22"/>
          <w:szCs w:val="22"/>
        </w:rPr>
        <w:t xml:space="preserve">the </w:t>
      </w:r>
      <w:r w:rsidR="00144CB3" w:rsidRPr="00545022">
        <w:rPr>
          <w:rFonts w:cs="Arial"/>
          <w:sz w:val="22"/>
          <w:szCs w:val="22"/>
        </w:rPr>
        <w:t xml:space="preserve">health care system that was paid for by </w:t>
      </w:r>
      <w:r w:rsidR="00933AE2" w:rsidRPr="00545022">
        <w:rPr>
          <w:rFonts w:cs="Arial"/>
          <w:sz w:val="22"/>
          <w:szCs w:val="22"/>
        </w:rPr>
        <w:t>taxes and</w:t>
      </w:r>
      <w:r w:rsidR="008A501E" w:rsidRPr="00545022">
        <w:rPr>
          <w:rFonts w:cs="Arial"/>
          <w:sz w:val="22"/>
          <w:szCs w:val="22"/>
        </w:rPr>
        <w:t xml:space="preserve"> was free to use when needed</w:t>
      </w:r>
      <w:r w:rsidR="00BB036F" w:rsidRPr="00545022">
        <w:rPr>
          <w:rFonts w:cs="Arial"/>
          <w:sz w:val="22"/>
          <w:szCs w:val="22"/>
        </w:rPr>
        <w:t xml:space="preserve">. </w:t>
      </w:r>
      <w:r w:rsidR="00F17A9F" w:rsidRPr="00545022">
        <w:rPr>
          <w:rFonts w:cs="Arial"/>
          <w:sz w:val="22"/>
          <w:szCs w:val="22"/>
        </w:rPr>
        <w:t>This essay will look at how the NHS started</w:t>
      </w:r>
      <w:r w:rsidR="00507EA5" w:rsidRPr="00545022">
        <w:rPr>
          <w:rFonts w:cs="Arial"/>
          <w:sz w:val="22"/>
          <w:szCs w:val="22"/>
        </w:rPr>
        <w:t xml:space="preserve"> historically</w:t>
      </w:r>
      <w:r w:rsidR="00F17A9F" w:rsidRPr="00545022">
        <w:rPr>
          <w:rFonts w:cs="Arial"/>
          <w:sz w:val="22"/>
          <w:szCs w:val="22"/>
        </w:rPr>
        <w:t xml:space="preserve">, what it was based on, and </w:t>
      </w:r>
      <w:r w:rsidR="00426A19" w:rsidRPr="00545022">
        <w:rPr>
          <w:rFonts w:cs="Arial"/>
          <w:sz w:val="22"/>
          <w:szCs w:val="22"/>
        </w:rPr>
        <w:t xml:space="preserve">importantly examine the current structure and functioning of the </w:t>
      </w:r>
      <w:r w:rsidR="00114789" w:rsidRPr="00545022">
        <w:rPr>
          <w:rFonts w:cs="Arial"/>
          <w:sz w:val="22"/>
          <w:szCs w:val="22"/>
        </w:rPr>
        <w:t>National</w:t>
      </w:r>
      <w:r w:rsidR="00131EDE" w:rsidRPr="00545022">
        <w:rPr>
          <w:rFonts w:cs="Arial"/>
          <w:sz w:val="22"/>
          <w:szCs w:val="22"/>
        </w:rPr>
        <w:t xml:space="preserve"> Health Services (NHS</w:t>
      </w:r>
      <w:r w:rsidR="0013032A" w:rsidRPr="00545022">
        <w:rPr>
          <w:rFonts w:cs="Arial"/>
          <w:sz w:val="22"/>
          <w:szCs w:val="22"/>
        </w:rPr>
        <w:t>).</w:t>
      </w:r>
    </w:p>
    <w:p w14:paraId="3F2AC2D1" w14:textId="77777777" w:rsidR="00114789" w:rsidRPr="00545022" w:rsidRDefault="00114789" w:rsidP="002172F4">
      <w:pPr>
        <w:rPr>
          <w:rFonts w:cs="Arial"/>
          <w:sz w:val="22"/>
          <w:szCs w:val="22"/>
        </w:rPr>
      </w:pPr>
    </w:p>
    <w:p w14:paraId="736BFB32" w14:textId="19A020C3" w:rsidR="00803DDF" w:rsidRPr="00545022" w:rsidRDefault="0002429B" w:rsidP="002172F4">
      <w:pPr>
        <w:rPr>
          <w:rFonts w:cs="Arial"/>
          <w:b/>
          <w:bCs/>
          <w:sz w:val="22"/>
          <w:szCs w:val="22"/>
          <w:u w:val="single"/>
        </w:rPr>
      </w:pPr>
      <w:r w:rsidRPr="00545022">
        <w:rPr>
          <w:rFonts w:cs="Arial"/>
          <w:b/>
          <w:bCs/>
          <w:sz w:val="22"/>
          <w:szCs w:val="22"/>
          <w:u w:val="single"/>
        </w:rPr>
        <w:t>T</w:t>
      </w:r>
      <w:r w:rsidRPr="00545022">
        <w:rPr>
          <w:rFonts w:cs="Arial"/>
          <w:b/>
          <w:bCs/>
          <w:sz w:val="22"/>
          <w:szCs w:val="22"/>
          <w:u w:val="single"/>
        </w:rPr>
        <w:t>he origins of the NHS, including historical context and key principles</w:t>
      </w:r>
      <w:r w:rsidR="00E4180E" w:rsidRPr="00545022">
        <w:rPr>
          <w:rFonts w:cs="Arial"/>
          <w:b/>
          <w:bCs/>
          <w:sz w:val="22"/>
          <w:szCs w:val="22"/>
          <w:u w:val="single"/>
        </w:rPr>
        <w:t>:</w:t>
      </w:r>
    </w:p>
    <w:p w14:paraId="34E3DAB7" w14:textId="71896282" w:rsidR="0002429B" w:rsidRPr="00545022" w:rsidRDefault="00B81504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The NHS was </w:t>
      </w:r>
      <w:r w:rsidR="0072105B" w:rsidRPr="00545022">
        <w:rPr>
          <w:rFonts w:cs="Arial"/>
          <w:sz w:val="22"/>
          <w:szCs w:val="22"/>
        </w:rPr>
        <w:t>born out of problems that were seen</w:t>
      </w:r>
      <w:r w:rsidR="00E10C7F" w:rsidRPr="00545022">
        <w:rPr>
          <w:rFonts w:cs="Arial"/>
          <w:sz w:val="22"/>
          <w:szCs w:val="22"/>
        </w:rPr>
        <w:t xml:space="preserve"> in the early 1900’s </w:t>
      </w:r>
      <w:r w:rsidR="00513CB9" w:rsidRPr="00545022">
        <w:rPr>
          <w:rFonts w:cs="Arial"/>
          <w:sz w:val="22"/>
          <w:szCs w:val="22"/>
        </w:rPr>
        <w:t xml:space="preserve">especially after </w:t>
      </w:r>
      <w:r w:rsidR="003F3EB5" w:rsidRPr="00545022">
        <w:rPr>
          <w:rFonts w:cs="Arial"/>
          <w:sz w:val="22"/>
          <w:szCs w:val="22"/>
        </w:rPr>
        <w:t>World War II</w:t>
      </w:r>
      <w:r w:rsidR="000E1B74" w:rsidRPr="00545022">
        <w:rPr>
          <w:rFonts w:cs="Arial"/>
          <w:sz w:val="22"/>
          <w:szCs w:val="22"/>
        </w:rPr>
        <w:t xml:space="preserve">. </w:t>
      </w:r>
      <w:r w:rsidR="0066798B" w:rsidRPr="00545022">
        <w:rPr>
          <w:rFonts w:cs="Arial"/>
          <w:sz w:val="22"/>
          <w:szCs w:val="22"/>
        </w:rPr>
        <w:t xml:space="preserve">The </w:t>
      </w:r>
      <w:r w:rsidR="003F3EB5" w:rsidRPr="00545022">
        <w:rPr>
          <w:rFonts w:cs="Arial"/>
          <w:sz w:val="22"/>
          <w:szCs w:val="22"/>
        </w:rPr>
        <w:t>World War II</w:t>
      </w:r>
      <w:r w:rsidR="0066798B" w:rsidRPr="00545022">
        <w:rPr>
          <w:rFonts w:cs="Arial"/>
          <w:sz w:val="22"/>
          <w:szCs w:val="22"/>
        </w:rPr>
        <w:t xml:space="preserve"> showed </w:t>
      </w:r>
      <w:r w:rsidR="007744CD" w:rsidRPr="00545022">
        <w:rPr>
          <w:rFonts w:cs="Arial"/>
          <w:sz w:val="22"/>
          <w:szCs w:val="22"/>
        </w:rPr>
        <w:t>that many people did not have good access to healthcare</w:t>
      </w:r>
      <w:r w:rsidR="004B1B83" w:rsidRPr="00545022">
        <w:rPr>
          <w:rFonts w:cs="Arial"/>
          <w:sz w:val="22"/>
          <w:szCs w:val="22"/>
        </w:rPr>
        <w:t xml:space="preserve"> </w:t>
      </w:r>
      <w:r w:rsidR="004638B3" w:rsidRPr="00545022">
        <w:rPr>
          <w:rFonts w:cs="Arial"/>
          <w:sz w:val="22"/>
          <w:szCs w:val="22"/>
        </w:rPr>
        <w:t xml:space="preserve">services </w:t>
      </w:r>
      <w:r w:rsidR="004B1B83" w:rsidRPr="00545022">
        <w:rPr>
          <w:rFonts w:cs="Arial"/>
          <w:sz w:val="22"/>
          <w:szCs w:val="22"/>
        </w:rPr>
        <w:t>because at that time medical care was spilt between</w:t>
      </w:r>
      <w:r w:rsidR="003101C1" w:rsidRPr="00545022">
        <w:rPr>
          <w:rFonts w:cs="Arial"/>
          <w:sz w:val="22"/>
          <w:szCs w:val="22"/>
        </w:rPr>
        <w:t xml:space="preserve"> charities, private doctors, and small public ser</w:t>
      </w:r>
      <w:r w:rsidR="00AE3A39" w:rsidRPr="00545022">
        <w:rPr>
          <w:rFonts w:cs="Arial"/>
          <w:sz w:val="22"/>
          <w:szCs w:val="22"/>
        </w:rPr>
        <w:t>vices</w:t>
      </w:r>
      <w:r w:rsidR="004C6CEA" w:rsidRPr="00545022">
        <w:rPr>
          <w:rFonts w:cs="Arial"/>
          <w:sz w:val="22"/>
          <w:szCs w:val="22"/>
        </w:rPr>
        <w:t>, which left many people without proper treatment</w:t>
      </w:r>
      <w:r w:rsidR="004638B3" w:rsidRPr="00545022">
        <w:rPr>
          <w:rFonts w:cs="Arial"/>
          <w:sz w:val="22"/>
          <w:szCs w:val="22"/>
        </w:rPr>
        <w:t>.</w:t>
      </w:r>
    </w:p>
    <w:p w14:paraId="2A52B7CD" w14:textId="13BCB450" w:rsidR="00F01EF1" w:rsidRPr="00545022" w:rsidRDefault="00F01EF1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In 1942 a report was made by </w:t>
      </w:r>
      <w:r w:rsidR="001B3F82" w:rsidRPr="00545022">
        <w:rPr>
          <w:rFonts w:cs="Arial"/>
          <w:sz w:val="22"/>
          <w:szCs w:val="22"/>
        </w:rPr>
        <w:t xml:space="preserve">William </w:t>
      </w:r>
      <w:r w:rsidR="003F3EB5" w:rsidRPr="00545022">
        <w:rPr>
          <w:rFonts w:cs="Arial"/>
          <w:sz w:val="22"/>
          <w:szCs w:val="22"/>
        </w:rPr>
        <w:t>Beveridge,</w:t>
      </w:r>
      <w:r w:rsidR="001B3F82" w:rsidRPr="00545022">
        <w:rPr>
          <w:rFonts w:cs="Arial"/>
          <w:sz w:val="22"/>
          <w:szCs w:val="22"/>
        </w:rPr>
        <w:t xml:space="preserve"> and he stated that </w:t>
      </w:r>
      <w:r w:rsidR="00EE0786" w:rsidRPr="00545022">
        <w:rPr>
          <w:rFonts w:cs="Arial"/>
          <w:sz w:val="22"/>
          <w:szCs w:val="22"/>
        </w:rPr>
        <w:t>the government should help</w:t>
      </w:r>
      <w:r w:rsidR="00D45621" w:rsidRPr="00545022">
        <w:rPr>
          <w:rFonts w:cs="Arial"/>
          <w:sz w:val="22"/>
          <w:szCs w:val="22"/>
        </w:rPr>
        <w:t xml:space="preserve"> live better lives. He wrote that</w:t>
      </w:r>
      <w:r w:rsidR="003D602B" w:rsidRPr="00545022">
        <w:rPr>
          <w:rFonts w:cs="Arial"/>
          <w:sz w:val="22"/>
          <w:szCs w:val="22"/>
        </w:rPr>
        <w:t xml:space="preserve"> Brita</w:t>
      </w:r>
      <w:r w:rsidR="0063243C" w:rsidRPr="00545022">
        <w:rPr>
          <w:rFonts w:cs="Arial"/>
          <w:sz w:val="22"/>
          <w:szCs w:val="22"/>
        </w:rPr>
        <w:t>i</w:t>
      </w:r>
      <w:r w:rsidR="003D602B" w:rsidRPr="00545022">
        <w:rPr>
          <w:rFonts w:cs="Arial"/>
          <w:sz w:val="22"/>
          <w:szCs w:val="22"/>
        </w:rPr>
        <w:t xml:space="preserve">n </w:t>
      </w:r>
      <w:r w:rsidR="00895218" w:rsidRPr="00545022">
        <w:rPr>
          <w:rFonts w:cs="Arial"/>
          <w:sz w:val="22"/>
          <w:szCs w:val="22"/>
        </w:rPr>
        <w:t xml:space="preserve">should help </w:t>
      </w:r>
      <w:r w:rsidR="006778BD" w:rsidRPr="00545022">
        <w:rPr>
          <w:rFonts w:cs="Arial"/>
          <w:sz w:val="22"/>
          <w:szCs w:val="22"/>
        </w:rPr>
        <w:t xml:space="preserve">five big issues such as, poverty, </w:t>
      </w:r>
      <w:r w:rsidR="008262EC" w:rsidRPr="00545022">
        <w:rPr>
          <w:rFonts w:cs="Arial"/>
          <w:sz w:val="22"/>
          <w:szCs w:val="22"/>
        </w:rPr>
        <w:t>poor health, lack of education, bad housing, and unemployment.</w:t>
      </w:r>
      <w:r w:rsidR="00A156DF" w:rsidRPr="00545022">
        <w:rPr>
          <w:rFonts w:cs="Arial"/>
          <w:sz w:val="22"/>
          <w:szCs w:val="22"/>
        </w:rPr>
        <w:t xml:space="preserve"> One of </w:t>
      </w:r>
      <w:r w:rsidR="003F3EB5" w:rsidRPr="00545022">
        <w:rPr>
          <w:rFonts w:cs="Arial"/>
          <w:sz w:val="22"/>
          <w:szCs w:val="22"/>
        </w:rPr>
        <w:t>his</w:t>
      </w:r>
      <w:r w:rsidR="00A156DF" w:rsidRPr="00545022">
        <w:rPr>
          <w:rFonts w:cs="Arial"/>
          <w:sz w:val="22"/>
          <w:szCs w:val="22"/>
        </w:rPr>
        <w:t xml:space="preserve"> key ideas was for a national health service.</w:t>
      </w:r>
    </w:p>
    <w:p w14:paraId="3144FC92" w14:textId="77777777" w:rsidR="00A156DF" w:rsidRPr="00545022" w:rsidRDefault="00A156DF" w:rsidP="002172F4">
      <w:pPr>
        <w:rPr>
          <w:rFonts w:cs="Arial"/>
          <w:sz w:val="22"/>
          <w:szCs w:val="22"/>
        </w:rPr>
      </w:pPr>
    </w:p>
    <w:p w14:paraId="3CCF6EBF" w14:textId="5786A9A6" w:rsidR="00A156DF" w:rsidRPr="00545022" w:rsidRDefault="004F6650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In 1945 </w:t>
      </w:r>
      <w:r w:rsidR="009C0441" w:rsidRPr="00545022">
        <w:rPr>
          <w:rFonts w:cs="Arial"/>
          <w:sz w:val="22"/>
          <w:szCs w:val="22"/>
        </w:rPr>
        <w:t xml:space="preserve">the Labour Party won the general election </w:t>
      </w:r>
      <w:r w:rsidR="006A7B69" w:rsidRPr="00545022">
        <w:rPr>
          <w:rFonts w:cs="Arial"/>
          <w:sz w:val="22"/>
          <w:szCs w:val="22"/>
        </w:rPr>
        <w:t>and backed William Beve</w:t>
      </w:r>
      <w:r w:rsidR="003226C3" w:rsidRPr="00545022">
        <w:rPr>
          <w:rFonts w:cs="Arial"/>
          <w:sz w:val="22"/>
          <w:szCs w:val="22"/>
        </w:rPr>
        <w:t xml:space="preserve">ridge’s plan </w:t>
      </w:r>
      <w:r w:rsidR="00943BFF" w:rsidRPr="00545022">
        <w:rPr>
          <w:rFonts w:cs="Arial"/>
          <w:sz w:val="22"/>
          <w:szCs w:val="22"/>
        </w:rPr>
        <w:t xml:space="preserve">for reform. </w:t>
      </w:r>
      <w:r w:rsidR="005D321C" w:rsidRPr="00545022">
        <w:rPr>
          <w:rFonts w:cs="Arial"/>
          <w:sz w:val="22"/>
          <w:szCs w:val="22"/>
        </w:rPr>
        <w:t xml:space="preserve">Aneurin Bevan who became the Health Minister, played a key role in setting up the </w:t>
      </w:r>
      <w:r w:rsidR="003E586E" w:rsidRPr="00545022">
        <w:rPr>
          <w:rFonts w:cs="Arial"/>
          <w:sz w:val="22"/>
          <w:szCs w:val="22"/>
        </w:rPr>
        <w:t xml:space="preserve">National </w:t>
      </w:r>
      <w:r w:rsidR="00D01485" w:rsidRPr="00545022">
        <w:rPr>
          <w:rFonts w:cs="Arial"/>
          <w:sz w:val="22"/>
          <w:szCs w:val="22"/>
        </w:rPr>
        <w:t>Health Service (</w:t>
      </w:r>
      <w:r w:rsidR="005D321C" w:rsidRPr="00545022">
        <w:rPr>
          <w:rFonts w:cs="Arial"/>
          <w:sz w:val="22"/>
          <w:szCs w:val="22"/>
        </w:rPr>
        <w:t>NHS</w:t>
      </w:r>
      <w:r w:rsidR="00D01485" w:rsidRPr="00545022">
        <w:rPr>
          <w:rFonts w:cs="Arial"/>
          <w:sz w:val="22"/>
          <w:szCs w:val="22"/>
        </w:rPr>
        <w:t>)</w:t>
      </w:r>
      <w:r w:rsidR="00BD6721" w:rsidRPr="00545022">
        <w:rPr>
          <w:rFonts w:cs="Arial"/>
          <w:sz w:val="22"/>
          <w:szCs w:val="22"/>
        </w:rPr>
        <w:t>, and it</w:t>
      </w:r>
      <w:r w:rsidR="005D321C" w:rsidRPr="00545022">
        <w:rPr>
          <w:rFonts w:cs="Arial"/>
          <w:sz w:val="22"/>
          <w:szCs w:val="22"/>
        </w:rPr>
        <w:t xml:space="preserve"> officially began on 5</w:t>
      </w:r>
      <w:r w:rsidR="00BD6721" w:rsidRPr="00545022">
        <w:rPr>
          <w:rFonts w:cs="Arial"/>
          <w:sz w:val="22"/>
          <w:szCs w:val="22"/>
          <w:vertAlign w:val="superscript"/>
        </w:rPr>
        <w:t>th</w:t>
      </w:r>
      <w:r w:rsidR="00BD6721" w:rsidRPr="00545022">
        <w:rPr>
          <w:rFonts w:cs="Arial"/>
          <w:sz w:val="22"/>
          <w:szCs w:val="22"/>
        </w:rPr>
        <w:t xml:space="preserve"> </w:t>
      </w:r>
      <w:r w:rsidR="005D321C" w:rsidRPr="00545022">
        <w:rPr>
          <w:rFonts w:cs="Arial"/>
          <w:sz w:val="22"/>
          <w:szCs w:val="22"/>
        </w:rPr>
        <w:t>July 1948 and was built around three main</w:t>
      </w:r>
      <w:r w:rsidR="00D3114E" w:rsidRPr="00545022">
        <w:rPr>
          <w:rFonts w:cs="Arial"/>
          <w:sz w:val="22"/>
          <w:szCs w:val="22"/>
        </w:rPr>
        <w:t xml:space="preserve"> key</w:t>
      </w:r>
      <w:r w:rsidR="005D321C" w:rsidRPr="00545022">
        <w:rPr>
          <w:rFonts w:cs="Arial"/>
          <w:sz w:val="22"/>
          <w:szCs w:val="22"/>
        </w:rPr>
        <w:t xml:space="preserve"> principles</w:t>
      </w:r>
      <w:r w:rsidR="00B672F1" w:rsidRPr="00545022">
        <w:rPr>
          <w:rFonts w:cs="Arial"/>
          <w:sz w:val="22"/>
          <w:szCs w:val="22"/>
        </w:rPr>
        <w:t xml:space="preserve">, </w:t>
      </w:r>
      <w:r w:rsidR="00952CF7" w:rsidRPr="00545022">
        <w:rPr>
          <w:rFonts w:cs="Arial"/>
          <w:sz w:val="22"/>
          <w:szCs w:val="22"/>
        </w:rPr>
        <w:t>that health care would</w:t>
      </w:r>
      <w:r w:rsidR="003B5AEE" w:rsidRPr="00545022">
        <w:rPr>
          <w:rFonts w:cs="Arial"/>
          <w:sz w:val="22"/>
          <w:szCs w:val="22"/>
        </w:rPr>
        <w:t xml:space="preserve"> be free whenever people needed it, </w:t>
      </w:r>
      <w:r w:rsidR="00F914DB" w:rsidRPr="00545022">
        <w:rPr>
          <w:rFonts w:cs="Arial"/>
          <w:sz w:val="22"/>
          <w:szCs w:val="22"/>
        </w:rPr>
        <w:t xml:space="preserve">also it would be paid for </w:t>
      </w:r>
      <w:r w:rsidR="00D27CD9" w:rsidRPr="00545022">
        <w:rPr>
          <w:rFonts w:cs="Arial"/>
          <w:sz w:val="22"/>
          <w:szCs w:val="22"/>
        </w:rPr>
        <w:t xml:space="preserve">through taxes, </w:t>
      </w:r>
      <w:r w:rsidR="00AE0382" w:rsidRPr="00545022">
        <w:rPr>
          <w:rFonts w:cs="Arial"/>
          <w:sz w:val="22"/>
          <w:szCs w:val="22"/>
        </w:rPr>
        <w:t>and i</w:t>
      </w:r>
      <w:r w:rsidR="00AE0382" w:rsidRPr="00545022">
        <w:rPr>
          <w:rFonts w:cs="Arial"/>
          <w:sz w:val="22"/>
          <w:szCs w:val="22"/>
        </w:rPr>
        <w:t>t would be available to everyone, no matter their income</w:t>
      </w:r>
      <w:r w:rsidR="00AE0382" w:rsidRPr="00545022">
        <w:rPr>
          <w:rFonts w:cs="Arial"/>
          <w:sz w:val="22"/>
          <w:szCs w:val="22"/>
        </w:rPr>
        <w:t>.</w:t>
      </w:r>
      <w:r w:rsidR="009018E6" w:rsidRPr="00545022">
        <w:rPr>
          <w:rFonts w:cs="Arial"/>
          <w:sz w:val="22"/>
          <w:szCs w:val="22"/>
        </w:rPr>
        <w:t xml:space="preserve"> This was a big change </w:t>
      </w:r>
      <w:r w:rsidR="0011312A" w:rsidRPr="00545022">
        <w:rPr>
          <w:rFonts w:cs="Arial"/>
          <w:sz w:val="22"/>
          <w:szCs w:val="22"/>
        </w:rPr>
        <w:t xml:space="preserve">from </w:t>
      </w:r>
      <w:r w:rsidR="00CE24C9" w:rsidRPr="00545022">
        <w:rPr>
          <w:rFonts w:cs="Arial"/>
          <w:sz w:val="22"/>
          <w:szCs w:val="22"/>
        </w:rPr>
        <w:t>the old system</w:t>
      </w:r>
      <w:r w:rsidR="00E77A4E" w:rsidRPr="00545022">
        <w:rPr>
          <w:rFonts w:cs="Arial"/>
          <w:sz w:val="22"/>
          <w:szCs w:val="22"/>
        </w:rPr>
        <w:t>,</w:t>
      </w:r>
      <w:r w:rsidR="008B0B6F" w:rsidRPr="00545022">
        <w:rPr>
          <w:rFonts w:cs="Arial"/>
          <w:sz w:val="22"/>
          <w:szCs w:val="22"/>
        </w:rPr>
        <w:t xml:space="preserve"> people would</w:t>
      </w:r>
      <w:r w:rsidR="00AF7590" w:rsidRPr="00545022">
        <w:rPr>
          <w:rFonts w:cs="Arial"/>
          <w:sz w:val="22"/>
          <w:szCs w:val="22"/>
        </w:rPr>
        <w:t xml:space="preserve"> now</w:t>
      </w:r>
      <w:r w:rsidR="008B0B6F" w:rsidRPr="00545022">
        <w:rPr>
          <w:rFonts w:cs="Arial"/>
          <w:sz w:val="22"/>
          <w:szCs w:val="22"/>
        </w:rPr>
        <w:t xml:space="preserve"> have access</w:t>
      </w:r>
      <w:r w:rsidR="00E77A4E" w:rsidRPr="00545022">
        <w:rPr>
          <w:rFonts w:cs="Arial"/>
          <w:sz w:val="22"/>
          <w:szCs w:val="22"/>
        </w:rPr>
        <w:t xml:space="preserve"> </w:t>
      </w:r>
      <w:r w:rsidR="008B0B6F" w:rsidRPr="00545022">
        <w:rPr>
          <w:rFonts w:cs="Arial"/>
          <w:sz w:val="22"/>
          <w:szCs w:val="22"/>
        </w:rPr>
        <w:t>to</w:t>
      </w:r>
      <w:r w:rsidR="00155F22" w:rsidRPr="00545022">
        <w:rPr>
          <w:rFonts w:cs="Arial"/>
          <w:sz w:val="22"/>
          <w:szCs w:val="22"/>
        </w:rPr>
        <w:t xml:space="preserve"> NHS</w:t>
      </w:r>
      <w:r w:rsidR="00AF7590" w:rsidRPr="00545022">
        <w:rPr>
          <w:rFonts w:cs="Arial"/>
          <w:sz w:val="22"/>
          <w:szCs w:val="22"/>
        </w:rPr>
        <w:t>, and</w:t>
      </w:r>
      <w:r w:rsidR="00155F22" w:rsidRPr="00545022">
        <w:rPr>
          <w:rFonts w:cs="Arial"/>
          <w:sz w:val="22"/>
          <w:szCs w:val="22"/>
        </w:rPr>
        <w:t xml:space="preserve"> </w:t>
      </w:r>
      <w:r w:rsidR="00AA0054" w:rsidRPr="00545022">
        <w:rPr>
          <w:rFonts w:cs="Arial"/>
          <w:sz w:val="22"/>
          <w:szCs w:val="22"/>
        </w:rPr>
        <w:t>p</w:t>
      </w:r>
      <w:r w:rsidR="009536FD" w:rsidRPr="00545022">
        <w:rPr>
          <w:rFonts w:cs="Arial"/>
          <w:sz w:val="22"/>
          <w:szCs w:val="22"/>
        </w:rPr>
        <w:t>atients</w:t>
      </w:r>
      <w:r w:rsidR="00AA0054" w:rsidRPr="00545022">
        <w:rPr>
          <w:rFonts w:cs="Arial"/>
          <w:sz w:val="22"/>
          <w:szCs w:val="22"/>
        </w:rPr>
        <w:t xml:space="preserve"> no longer had to pay when they were sic</w:t>
      </w:r>
      <w:r w:rsidR="0011312A" w:rsidRPr="00545022">
        <w:rPr>
          <w:rFonts w:cs="Arial"/>
          <w:sz w:val="22"/>
          <w:szCs w:val="22"/>
        </w:rPr>
        <w:t>k</w:t>
      </w:r>
      <w:r w:rsidR="00C47ECA" w:rsidRPr="00545022">
        <w:rPr>
          <w:rFonts w:cs="Arial"/>
          <w:sz w:val="22"/>
          <w:szCs w:val="22"/>
        </w:rPr>
        <w:t xml:space="preserve">, no matter </w:t>
      </w:r>
      <w:r w:rsidR="00226F6C" w:rsidRPr="00545022">
        <w:rPr>
          <w:rFonts w:cs="Arial"/>
          <w:sz w:val="22"/>
          <w:szCs w:val="22"/>
        </w:rPr>
        <w:t xml:space="preserve">their income. </w:t>
      </w:r>
    </w:p>
    <w:p w14:paraId="5007E37E" w14:textId="77777777" w:rsidR="00B72AB0" w:rsidRPr="00545022" w:rsidRDefault="00B72AB0" w:rsidP="002172F4">
      <w:pPr>
        <w:rPr>
          <w:rFonts w:cs="Arial"/>
          <w:sz w:val="22"/>
          <w:szCs w:val="22"/>
        </w:rPr>
      </w:pPr>
    </w:p>
    <w:p w14:paraId="6DE3552A" w14:textId="77777777" w:rsidR="0021418B" w:rsidRDefault="0021418B" w:rsidP="002172F4">
      <w:pPr>
        <w:rPr>
          <w:rFonts w:cs="Arial"/>
          <w:b/>
          <w:bCs/>
          <w:sz w:val="22"/>
          <w:szCs w:val="22"/>
          <w:u w:val="single"/>
        </w:rPr>
      </w:pPr>
    </w:p>
    <w:p w14:paraId="77D6527B" w14:textId="37CA7B27" w:rsidR="00AE0382" w:rsidRPr="00545022" w:rsidRDefault="00B72AB0" w:rsidP="002172F4">
      <w:pPr>
        <w:rPr>
          <w:rFonts w:cs="Arial"/>
          <w:sz w:val="22"/>
          <w:szCs w:val="22"/>
        </w:rPr>
      </w:pPr>
      <w:r w:rsidRPr="00545022">
        <w:rPr>
          <w:rFonts w:cs="Arial"/>
          <w:b/>
          <w:bCs/>
          <w:sz w:val="22"/>
          <w:szCs w:val="22"/>
          <w:u w:val="single"/>
        </w:rPr>
        <w:t>Critically examine the current structure and functioning of the NHS</w:t>
      </w:r>
      <w:r w:rsidRPr="00545022">
        <w:rPr>
          <w:rFonts w:cs="Arial"/>
          <w:sz w:val="22"/>
          <w:szCs w:val="22"/>
        </w:rPr>
        <w:t>.</w:t>
      </w:r>
    </w:p>
    <w:p w14:paraId="34A7FB01" w14:textId="74E1F651" w:rsidR="00B72AB0" w:rsidRPr="00545022" w:rsidRDefault="00B72AB0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The current structure </w:t>
      </w:r>
      <w:r w:rsidR="003F7056" w:rsidRPr="00545022">
        <w:rPr>
          <w:rFonts w:cs="Arial"/>
          <w:sz w:val="22"/>
          <w:szCs w:val="22"/>
        </w:rPr>
        <w:t>and functioning of the National Health Service (NHS)</w:t>
      </w:r>
    </w:p>
    <w:p w14:paraId="3404DB68" w14:textId="1ED88FF5" w:rsidR="00033FA6" w:rsidRPr="00545022" w:rsidRDefault="00B40A95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Since 1948 </w:t>
      </w:r>
      <w:r w:rsidR="00033FA6" w:rsidRPr="00545022">
        <w:rPr>
          <w:rFonts w:cs="Arial"/>
          <w:sz w:val="22"/>
          <w:szCs w:val="22"/>
        </w:rPr>
        <w:t>the NHS changed a lot to try keep up with the needs of the Public.</w:t>
      </w:r>
      <w:r w:rsidR="00B82AFE" w:rsidRPr="00545022">
        <w:rPr>
          <w:rFonts w:cs="Arial"/>
          <w:sz w:val="22"/>
          <w:szCs w:val="22"/>
        </w:rPr>
        <w:t xml:space="preserve"> </w:t>
      </w:r>
      <w:r w:rsidR="00627AA6" w:rsidRPr="00545022">
        <w:rPr>
          <w:rFonts w:cs="Arial"/>
          <w:sz w:val="22"/>
          <w:szCs w:val="22"/>
        </w:rPr>
        <w:t>Today there are</w:t>
      </w:r>
      <w:r w:rsidR="00E953C5" w:rsidRPr="00545022">
        <w:rPr>
          <w:rFonts w:cs="Arial"/>
          <w:sz w:val="22"/>
          <w:szCs w:val="22"/>
        </w:rPr>
        <w:t xml:space="preserve"> currently four NHS systems</w:t>
      </w:r>
      <w:r w:rsidR="001E4D40" w:rsidRPr="00545022">
        <w:rPr>
          <w:rFonts w:cs="Arial"/>
          <w:sz w:val="22"/>
          <w:szCs w:val="22"/>
        </w:rPr>
        <w:t xml:space="preserve">, and there is one for each country in the UK, </w:t>
      </w:r>
      <w:r w:rsidR="00061EC3" w:rsidRPr="00545022">
        <w:rPr>
          <w:rFonts w:cs="Arial"/>
          <w:sz w:val="22"/>
          <w:szCs w:val="22"/>
        </w:rPr>
        <w:t xml:space="preserve">such as </w:t>
      </w:r>
      <w:r w:rsidR="00816A4F" w:rsidRPr="00545022">
        <w:rPr>
          <w:rFonts w:cs="Arial"/>
          <w:sz w:val="22"/>
          <w:szCs w:val="22"/>
        </w:rPr>
        <w:t xml:space="preserve">England, Scotland, Wales, and Northern Ireland. </w:t>
      </w:r>
      <w:r w:rsidR="00490EF2" w:rsidRPr="00545022">
        <w:rPr>
          <w:rFonts w:cs="Arial"/>
          <w:sz w:val="22"/>
          <w:szCs w:val="22"/>
        </w:rPr>
        <w:t xml:space="preserve">The is now run through groups called </w:t>
      </w:r>
      <w:r w:rsidR="00CD6947" w:rsidRPr="00545022">
        <w:rPr>
          <w:rFonts w:cs="Arial"/>
          <w:sz w:val="22"/>
          <w:szCs w:val="22"/>
        </w:rPr>
        <w:t>the I</w:t>
      </w:r>
      <w:r w:rsidR="00CD6947" w:rsidRPr="00545022">
        <w:rPr>
          <w:rFonts w:cs="Arial"/>
          <w:sz w:val="22"/>
          <w:szCs w:val="22"/>
        </w:rPr>
        <w:t>ntegrated Care Systems (ICSs), which started in 2022. These groups bring together the NHS, local councils, and other services</w:t>
      </w:r>
      <w:r w:rsidR="00797808" w:rsidRPr="00545022">
        <w:rPr>
          <w:rFonts w:cs="Arial"/>
          <w:sz w:val="22"/>
          <w:szCs w:val="22"/>
        </w:rPr>
        <w:t xml:space="preserve"> to work together as a team and help improve </w:t>
      </w:r>
      <w:r w:rsidR="00F55343" w:rsidRPr="00545022">
        <w:rPr>
          <w:rFonts w:cs="Arial"/>
          <w:sz w:val="22"/>
          <w:szCs w:val="22"/>
        </w:rPr>
        <w:lastRenderedPageBreak/>
        <w:t>people’s</w:t>
      </w:r>
      <w:r w:rsidR="00797808" w:rsidRPr="00545022">
        <w:rPr>
          <w:rFonts w:cs="Arial"/>
          <w:sz w:val="22"/>
          <w:szCs w:val="22"/>
        </w:rPr>
        <w:t xml:space="preserve"> health. The idea is to </w:t>
      </w:r>
      <w:r w:rsidR="00092F14" w:rsidRPr="00545022">
        <w:rPr>
          <w:rFonts w:cs="Arial"/>
          <w:sz w:val="22"/>
          <w:szCs w:val="22"/>
        </w:rPr>
        <w:t xml:space="preserve">make care more joint up and </w:t>
      </w:r>
      <w:r w:rsidR="00C21CCE" w:rsidRPr="00545022">
        <w:rPr>
          <w:rFonts w:cs="Arial"/>
          <w:sz w:val="22"/>
          <w:szCs w:val="22"/>
        </w:rPr>
        <w:t xml:space="preserve">fair for everyone </w:t>
      </w:r>
      <w:r w:rsidR="00910F1F" w:rsidRPr="00545022">
        <w:rPr>
          <w:rFonts w:cs="Arial"/>
          <w:sz w:val="22"/>
          <w:szCs w:val="22"/>
        </w:rPr>
        <w:t xml:space="preserve">but there are currently </w:t>
      </w:r>
      <w:r w:rsidR="001C762A" w:rsidRPr="00545022">
        <w:rPr>
          <w:rFonts w:cs="Arial"/>
          <w:sz w:val="22"/>
          <w:szCs w:val="22"/>
        </w:rPr>
        <w:t xml:space="preserve">big issues such as </w:t>
      </w:r>
      <w:r w:rsidR="001C762A" w:rsidRPr="00545022">
        <w:rPr>
          <w:rFonts w:cs="Arial"/>
          <w:sz w:val="22"/>
          <w:szCs w:val="22"/>
        </w:rPr>
        <w:t>like not enough staff, tight budgets, and confusion over who’s in charge</w:t>
      </w:r>
      <w:r w:rsidR="001C762A" w:rsidRPr="00545022">
        <w:rPr>
          <w:rFonts w:cs="Arial"/>
          <w:sz w:val="22"/>
          <w:szCs w:val="22"/>
        </w:rPr>
        <w:t>.</w:t>
      </w:r>
      <w:r w:rsidR="0019142C" w:rsidRPr="00545022">
        <w:rPr>
          <w:rFonts w:cs="Arial"/>
          <w:sz w:val="22"/>
          <w:szCs w:val="22"/>
        </w:rPr>
        <w:t xml:space="preserve"> </w:t>
      </w:r>
      <w:r w:rsidR="00C444BF" w:rsidRPr="00545022">
        <w:rPr>
          <w:rFonts w:cs="Arial"/>
          <w:sz w:val="22"/>
          <w:szCs w:val="22"/>
        </w:rPr>
        <w:t xml:space="preserve">It </w:t>
      </w:r>
      <w:r w:rsidR="00224314" w:rsidRPr="00545022">
        <w:rPr>
          <w:rFonts w:cs="Arial"/>
          <w:sz w:val="22"/>
          <w:szCs w:val="22"/>
        </w:rPr>
        <w:t>essentially</w:t>
      </w:r>
      <w:r w:rsidR="00E512AA" w:rsidRPr="00545022">
        <w:rPr>
          <w:rFonts w:cs="Arial"/>
          <w:sz w:val="22"/>
          <w:szCs w:val="22"/>
        </w:rPr>
        <w:t xml:space="preserve"> sounds like a good plan but </w:t>
      </w:r>
      <w:r w:rsidR="00CF7DDD" w:rsidRPr="00545022">
        <w:rPr>
          <w:rFonts w:cs="Arial"/>
          <w:sz w:val="22"/>
          <w:szCs w:val="22"/>
        </w:rPr>
        <w:t>for</w:t>
      </w:r>
      <w:r w:rsidR="00E512AA" w:rsidRPr="00545022">
        <w:rPr>
          <w:rFonts w:cs="Arial"/>
          <w:sz w:val="22"/>
          <w:szCs w:val="22"/>
        </w:rPr>
        <w:t xml:space="preserve"> it to really work the </w:t>
      </w:r>
      <w:r w:rsidR="00390353" w:rsidRPr="00545022">
        <w:rPr>
          <w:rFonts w:cs="Arial"/>
          <w:sz w:val="22"/>
          <w:szCs w:val="22"/>
        </w:rPr>
        <w:t>National Health Service</w:t>
      </w:r>
      <w:r w:rsidR="00D317EB" w:rsidRPr="00545022">
        <w:rPr>
          <w:rFonts w:cs="Arial"/>
          <w:sz w:val="22"/>
          <w:szCs w:val="22"/>
        </w:rPr>
        <w:t xml:space="preserve"> </w:t>
      </w:r>
      <w:r w:rsidR="00AA0CF3" w:rsidRPr="00545022">
        <w:rPr>
          <w:rFonts w:cs="Arial"/>
          <w:sz w:val="22"/>
          <w:szCs w:val="22"/>
        </w:rPr>
        <w:t xml:space="preserve">(NHS) </w:t>
      </w:r>
      <w:r w:rsidR="00224314" w:rsidRPr="00545022">
        <w:rPr>
          <w:rFonts w:cs="Arial"/>
          <w:sz w:val="22"/>
          <w:szCs w:val="22"/>
        </w:rPr>
        <w:t xml:space="preserve">needs </w:t>
      </w:r>
      <w:r w:rsidR="003160DC" w:rsidRPr="00545022">
        <w:rPr>
          <w:rFonts w:cs="Arial"/>
          <w:sz w:val="22"/>
          <w:szCs w:val="22"/>
        </w:rPr>
        <w:t xml:space="preserve">to have </w:t>
      </w:r>
      <w:r w:rsidR="00224314" w:rsidRPr="00545022">
        <w:rPr>
          <w:rFonts w:cs="Arial"/>
          <w:sz w:val="22"/>
          <w:szCs w:val="22"/>
        </w:rPr>
        <w:t xml:space="preserve">clear leadership, more money, </w:t>
      </w:r>
      <w:r w:rsidR="003160DC" w:rsidRPr="00545022">
        <w:rPr>
          <w:rFonts w:cs="Arial"/>
          <w:sz w:val="22"/>
          <w:szCs w:val="22"/>
        </w:rPr>
        <w:t xml:space="preserve">more staff, </w:t>
      </w:r>
      <w:r w:rsidR="00F55343" w:rsidRPr="00545022">
        <w:rPr>
          <w:rFonts w:cs="Arial"/>
          <w:sz w:val="22"/>
          <w:szCs w:val="22"/>
        </w:rPr>
        <w:t>better teamwork between all the services involved</w:t>
      </w:r>
      <w:r w:rsidR="00F55343" w:rsidRPr="00545022">
        <w:rPr>
          <w:rFonts w:cs="Arial"/>
          <w:sz w:val="22"/>
          <w:szCs w:val="22"/>
        </w:rPr>
        <w:t>.</w:t>
      </w:r>
    </w:p>
    <w:p w14:paraId="320653D2" w14:textId="77777777" w:rsidR="0021418B" w:rsidRDefault="0021418B" w:rsidP="002172F4">
      <w:pPr>
        <w:rPr>
          <w:rFonts w:cs="Arial"/>
          <w:b/>
          <w:bCs/>
          <w:sz w:val="22"/>
          <w:szCs w:val="22"/>
          <w:u w:val="single"/>
        </w:rPr>
      </w:pPr>
    </w:p>
    <w:p w14:paraId="1F809959" w14:textId="1FF26B2D" w:rsidR="009625A0" w:rsidRPr="00545022" w:rsidRDefault="001C0929" w:rsidP="002172F4">
      <w:pPr>
        <w:rPr>
          <w:rFonts w:cs="Arial"/>
          <w:b/>
          <w:bCs/>
          <w:sz w:val="22"/>
          <w:szCs w:val="22"/>
          <w:u w:val="single"/>
        </w:rPr>
      </w:pPr>
      <w:r w:rsidRPr="00545022">
        <w:rPr>
          <w:rFonts w:cs="Arial"/>
          <w:b/>
          <w:bCs/>
          <w:sz w:val="22"/>
          <w:szCs w:val="22"/>
          <w:u w:val="single"/>
        </w:rPr>
        <w:t xml:space="preserve">Conclusion </w:t>
      </w:r>
    </w:p>
    <w:p w14:paraId="520C2FDA" w14:textId="76B63179" w:rsidR="00737AC2" w:rsidRPr="00545022" w:rsidRDefault="005A5B02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The N</w:t>
      </w:r>
      <w:r w:rsidR="00FF5053" w:rsidRPr="00545022">
        <w:rPr>
          <w:rFonts w:cs="Arial"/>
          <w:sz w:val="22"/>
          <w:szCs w:val="22"/>
        </w:rPr>
        <w:t xml:space="preserve">ational Health Service (NHS) was built </w:t>
      </w:r>
      <w:r w:rsidR="00C71E98" w:rsidRPr="00545022">
        <w:rPr>
          <w:rFonts w:cs="Arial"/>
          <w:sz w:val="22"/>
          <w:szCs w:val="22"/>
        </w:rPr>
        <w:t xml:space="preserve">on </w:t>
      </w:r>
      <w:r w:rsidR="001F5D26" w:rsidRPr="00545022">
        <w:rPr>
          <w:rFonts w:cs="Arial"/>
          <w:sz w:val="22"/>
          <w:szCs w:val="22"/>
        </w:rPr>
        <w:t>an</w:t>
      </w:r>
      <w:r w:rsidR="00C71E98" w:rsidRPr="00545022">
        <w:rPr>
          <w:rFonts w:cs="Arial"/>
          <w:sz w:val="22"/>
          <w:szCs w:val="22"/>
        </w:rPr>
        <w:t xml:space="preserve"> idea that health care services should be free and fair for everyone</w:t>
      </w:r>
      <w:r w:rsidR="001F58AC" w:rsidRPr="00545022">
        <w:rPr>
          <w:rFonts w:cs="Arial"/>
          <w:sz w:val="22"/>
          <w:szCs w:val="22"/>
        </w:rPr>
        <w:t>, th</w:t>
      </w:r>
      <w:r w:rsidR="001F5D26" w:rsidRPr="00545022">
        <w:rPr>
          <w:rFonts w:cs="Arial"/>
          <w:sz w:val="22"/>
          <w:szCs w:val="22"/>
        </w:rPr>
        <w:t>ose values have lasted for decades,</w:t>
      </w:r>
      <w:r w:rsidR="00074543" w:rsidRPr="00545022">
        <w:rPr>
          <w:rFonts w:cs="Arial"/>
          <w:sz w:val="22"/>
          <w:szCs w:val="22"/>
        </w:rPr>
        <w:t xml:space="preserve"> however the </w:t>
      </w:r>
      <w:r w:rsidR="001F5D26" w:rsidRPr="00545022">
        <w:rPr>
          <w:rFonts w:cs="Arial"/>
          <w:sz w:val="22"/>
          <w:szCs w:val="22"/>
        </w:rPr>
        <w:t>health</w:t>
      </w:r>
      <w:r w:rsidR="00074543" w:rsidRPr="00545022">
        <w:rPr>
          <w:rFonts w:cs="Arial"/>
          <w:sz w:val="22"/>
          <w:szCs w:val="22"/>
        </w:rPr>
        <w:t xml:space="preserve"> care sy</w:t>
      </w:r>
      <w:r w:rsidR="00B375B7" w:rsidRPr="00545022">
        <w:rPr>
          <w:rFonts w:cs="Arial"/>
          <w:sz w:val="22"/>
          <w:szCs w:val="22"/>
        </w:rPr>
        <w:t>stem is now under immense pressure</w:t>
      </w:r>
      <w:r w:rsidR="00CB293C" w:rsidRPr="00545022">
        <w:rPr>
          <w:rFonts w:cs="Arial"/>
          <w:sz w:val="22"/>
          <w:szCs w:val="22"/>
        </w:rPr>
        <w:t xml:space="preserve">, </w:t>
      </w:r>
      <w:r w:rsidR="000360DD" w:rsidRPr="00545022">
        <w:rPr>
          <w:rFonts w:cs="Arial"/>
          <w:sz w:val="22"/>
          <w:szCs w:val="22"/>
        </w:rPr>
        <w:t xml:space="preserve">even though they have </w:t>
      </w:r>
      <w:r w:rsidR="000360DD" w:rsidRPr="00545022">
        <w:rPr>
          <w:rFonts w:cs="Arial"/>
          <w:sz w:val="22"/>
          <w:szCs w:val="22"/>
        </w:rPr>
        <w:t>been many changes to try and fix things</w:t>
      </w:r>
      <w:r w:rsidR="00BE30CF" w:rsidRPr="00545022">
        <w:rPr>
          <w:rFonts w:cs="Arial"/>
          <w:sz w:val="22"/>
          <w:szCs w:val="22"/>
        </w:rPr>
        <w:t xml:space="preserve">, issues like underfunding, staff shortages, </w:t>
      </w:r>
      <w:r w:rsidR="004E5C8F" w:rsidRPr="00545022">
        <w:rPr>
          <w:rFonts w:cs="Arial"/>
          <w:sz w:val="22"/>
          <w:szCs w:val="22"/>
        </w:rPr>
        <w:t>and private involvement</w:t>
      </w:r>
      <w:r w:rsidR="002827F5" w:rsidRPr="00545022">
        <w:rPr>
          <w:rFonts w:cs="Arial"/>
          <w:sz w:val="22"/>
          <w:szCs w:val="22"/>
        </w:rPr>
        <w:t xml:space="preserve"> are </w:t>
      </w:r>
      <w:r w:rsidR="005F229C" w:rsidRPr="00545022">
        <w:rPr>
          <w:rFonts w:cs="Arial"/>
          <w:sz w:val="22"/>
          <w:szCs w:val="22"/>
        </w:rPr>
        <w:t>putting</w:t>
      </w:r>
      <w:r w:rsidR="002827F5" w:rsidRPr="00545022">
        <w:rPr>
          <w:rFonts w:cs="Arial"/>
          <w:sz w:val="22"/>
          <w:szCs w:val="22"/>
        </w:rPr>
        <w:t xml:space="preserve"> the NHS at future risk</w:t>
      </w:r>
      <w:r w:rsidR="005F229C" w:rsidRPr="00545022">
        <w:rPr>
          <w:rFonts w:cs="Arial"/>
          <w:sz w:val="22"/>
          <w:szCs w:val="22"/>
        </w:rPr>
        <w:t>.</w:t>
      </w:r>
      <w:r w:rsidR="00AC2667" w:rsidRPr="00545022">
        <w:rPr>
          <w:rFonts w:cs="Arial"/>
          <w:sz w:val="22"/>
          <w:szCs w:val="22"/>
        </w:rPr>
        <w:t xml:space="preserve"> To</w:t>
      </w:r>
      <w:r w:rsidR="00EF153C" w:rsidRPr="00545022">
        <w:rPr>
          <w:rFonts w:cs="Arial"/>
          <w:sz w:val="22"/>
          <w:szCs w:val="22"/>
        </w:rPr>
        <w:t xml:space="preserve"> protect the </w:t>
      </w:r>
      <w:r w:rsidR="00AC2667" w:rsidRPr="00545022">
        <w:rPr>
          <w:rFonts w:cs="Arial"/>
          <w:sz w:val="22"/>
          <w:szCs w:val="22"/>
        </w:rPr>
        <w:t>NHS,</w:t>
      </w:r>
      <w:r w:rsidR="00EF153C" w:rsidRPr="00545022">
        <w:rPr>
          <w:rFonts w:cs="Arial"/>
          <w:sz w:val="22"/>
          <w:szCs w:val="22"/>
        </w:rPr>
        <w:t xml:space="preserve"> </w:t>
      </w:r>
      <w:r w:rsidR="00BD4445" w:rsidRPr="00545022">
        <w:rPr>
          <w:rFonts w:cs="Arial"/>
          <w:sz w:val="22"/>
          <w:szCs w:val="22"/>
        </w:rPr>
        <w:t xml:space="preserve">they would need to go back to its original purpose and </w:t>
      </w:r>
      <w:r w:rsidR="005B5B53" w:rsidRPr="00545022">
        <w:rPr>
          <w:rFonts w:cs="Arial"/>
          <w:sz w:val="22"/>
          <w:szCs w:val="22"/>
        </w:rPr>
        <w:t xml:space="preserve">invest money into </w:t>
      </w:r>
      <w:r w:rsidR="00C96F23" w:rsidRPr="00545022">
        <w:rPr>
          <w:rFonts w:cs="Arial"/>
          <w:sz w:val="22"/>
          <w:szCs w:val="22"/>
        </w:rPr>
        <w:t>services</w:t>
      </w:r>
      <w:r w:rsidR="005B5B53" w:rsidRPr="00545022">
        <w:rPr>
          <w:rFonts w:cs="Arial"/>
          <w:sz w:val="22"/>
          <w:szCs w:val="22"/>
        </w:rPr>
        <w:t xml:space="preserve"> and staff</w:t>
      </w:r>
      <w:r w:rsidR="00C96F23" w:rsidRPr="00545022">
        <w:rPr>
          <w:rFonts w:cs="Arial"/>
          <w:sz w:val="22"/>
          <w:szCs w:val="22"/>
        </w:rPr>
        <w:t xml:space="preserve">. </w:t>
      </w:r>
      <w:r w:rsidR="00C96F23" w:rsidRPr="00545022">
        <w:rPr>
          <w:rFonts w:cs="Arial"/>
          <w:sz w:val="22"/>
          <w:szCs w:val="22"/>
        </w:rPr>
        <w:t>With the right support, the NHS can continue to help everyone in the UK, just like it was meant to from the start</w:t>
      </w:r>
      <w:r w:rsidR="00AC2667" w:rsidRPr="00545022">
        <w:rPr>
          <w:rFonts w:cs="Arial"/>
          <w:sz w:val="22"/>
          <w:szCs w:val="22"/>
        </w:rPr>
        <w:t>.</w:t>
      </w:r>
    </w:p>
    <w:p w14:paraId="06DF7894" w14:textId="77777777" w:rsidR="005218E5" w:rsidRPr="00545022" w:rsidRDefault="005218E5" w:rsidP="002172F4">
      <w:pPr>
        <w:rPr>
          <w:rFonts w:cs="Arial"/>
          <w:sz w:val="22"/>
          <w:szCs w:val="22"/>
        </w:rPr>
      </w:pPr>
    </w:p>
    <w:p w14:paraId="1D8F571C" w14:textId="77777777" w:rsidR="003D2F23" w:rsidRPr="00545022" w:rsidRDefault="003D2F23" w:rsidP="002172F4">
      <w:pPr>
        <w:rPr>
          <w:rFonts w:cs="Arial"/>
          <w:sz w:val="22"/>
          <w:szCs w:val="22"/>
        </w:rPr>
      </w:pPr>
    </w:p>
    <w:p w14:paraId="62D4B656" w14:textId="77777777" w:rsidR="001617C7" w:rsidRPr="00545022" w:rsidRDefault="001617C7" w:rsidP="002172F4">
      <w:pPr>
        <w:jc w:val="both"/>
        <w:rPr>
          <w:rFonts w:cs="Arial"/>
          <w:sz w:val="22"/>
          <w:szCs w:val="22"/>
        </w:rPr>
      </w:pPr>
    </w:p>
    <w:p w14:paraId="2EB4A211" w14:textId="6DD36B9F" w:rsidR="00F35A39" w:rsidRPr="00545022" w:rsidRDefault="00F35A39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br w:type="page"/>
      </w:r>
    </w:p>
    <w:p w14:paraId="30BC8619" w14:textId="7F53BEFB" w:rsidR="00042E3C" w:rsidRDefault="00042E3C" w:rsidP="002172F4">
      <w:pPr>
        <w:rPr>
          <w:rFonts w:cs="Arial"/>
          <w:b/>
          <w:bCs/>
          <w:sz w:val="22"/>
          <w:szCs w:val="22"/>
          <w:u w:val="single"/>
        </w:rPr>
      </w:pPr>
      <w:r>
        <w:rPr>
          <w:rFonts w:cs="Arial"/>
          <w:b/>
          <w:bCs/>
          <w:sz w:val="22"/>
          <w:szCs w:val="22"/>
          <w:u w:val="single"/>
        </w:rPr>
        <w:lastRenderedPageBreak/>
        <w:t>Task 2</w:t>
      </w:r>
    </w:p>
    <w:p w14:paraId="260E158F" w14:textId="7B135BFA" w:rsidR="002F1D01" w:rsidRPr="0021418B" w:rsidRDefault="006657A5" w:rsidP="002172F4">
      <w:pPr>
        <w:rPr>
          <w:rFonts w:cs="Arial"/>
          <w:b/>
          <w:bCs/>
          <w:sz w:val="22"/>
          <w:szCs w:val="22"/>
          <w:u w:val="single"/>
        </w:rPr>
      </w:pPr>
      <w:r w:rsidRPr="0021418B">
        <w:rPr>
          <w:rFonts w:cs="Arial"/>
          <w:b/>
          <w:bCs/>
          <w:sz w:val="22"/>
          <w:szCs w:val="22"/>
          <w:u w:val="single"/>
        </w:rPr>
        <w:t>E</w:t>
      </w:r>
      <w:r w:rsidR="002F1D01" w:rsidRPr="0021418B">
        <w:rPr>
          <w:rFonts w:cs="Arial"/>
          <w:b/>
          <w:bCs/>
          <w:sz w:val="22"/>
          <w:szCs w:val="22"/>
          <w:u w:val="single"/>
        </w:rPr>
        <w:t xml:space="preserve">ssay </w:t>
      </w:r>
      <w:r w:rsidRPr="0021418B">
        <w:rPr>
          <w:rFonts w:cs="Arial"/>
          <w:b/>
          <w:bCs/>
          <w:sz w:val="22"/>
          <w:szCs w:val="22"/>
          <w:u w:val="single"/>
        </w:rPr>
        <w:t>Reference list</w:t>
      </w:r>
      <w:r w:rsidR="002F1D01" w:rsidRPr="0021418B">
        <w:rPr>
          <w:rFonts w:cs="Arial"/>
          <w:b/>
          <w:bCs/>
          <w:sz w:val="22"/>
          <w:szCs w:val="22"/>
          <w:u w:val="single"/>
        </w:rPr>
        <w:t>:</w:t>
      </w:r>
    </w:p>
    <w:p w14:paraId="1ABE6C1F" w14:textId="4BEB4CBD" w:rsidR="002F1D01" w:rsidRPr="00545022" w:rsidRDefault="002F1D01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NHS England. (2022) Integrated Care Systems (ICSs). Available at: </w:t>
      </w:r>
      <w:hyperlink r:id="rId6" w:history="1">
        <w:r w:rsidRPr="00545022">
          <w:rPr>
            <w:rStyle w:val="Hyperlink"/>
            <w:rFonts w:cs="Arial"/>
            <w:sz w:val="22"/>
            <w:szCs w:val="22"/>
          </w:rPr>
          <w:t>https://www.england.nhs.uk/integratedcare/integrated-care-system</w:t>
        </w:r>
        <w:r w:rsidRPr="00545022">
          <w:rPr>
            <w:rStyle w:val="Hyperlink"/>
            <w:rFonts w:cs="Arial"/>
            <w:sz w:val="22"/>
            <w:szCs w:val="22"/>
          </w:rPr>
          <w:t>s</w:t>
        </w:r>
        <w:r w:rsidRPr="00545022">
          <w:rPr>
            <w:rStyle w:val="Hyperlink"/>
            <w:rFonts w:cs="Arial"/>
            <w:sz w:val="22"/>
            <w:szCs w:val="22"/>
          </w:rPr>
          <w:t>/</w:t>
        </w:r>
      </w:hyperlink>
    </w:p>
    <w:p w14:paraId="7171FE95" w14:textId="77777777" w:rsidR="00652CF2" w:rsidRPr="00545022" w:rsidRDefault="002F1D01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[Accessed 19 Oct. 2025].</w:t>
      </w:r>
    </w:p>
    <w:p w14:paraId="4BF321EF" w14:textId="77777777" w:rsidR="00325BE0" w:rsidRPr="00545022" w:rsidRDefault="00325BE0" w:rsidP="002172F4">
      <w:pPr>
        <w:rPr>
          <w:rFonts w:cs="Arial"/>
          <w:sz w:val="22"/>
          <w:szCs w:val="22"/>
        </w:rPr>
      </w:pPr>
    </w:p>
    <w:p w14:paraId="35973EE9" w14:textId="56EFECA2" w:rsidR="00652CF2" w:rsidRPr="00545022" w:rsidRDefault="00652CF2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House of Commons Library, 2020. The NHS: Brief history and issues for the new Parliament. London: UK Parliament. Available at: </w:t>
      </w:r>
      <w:hyperlink r:id="rId7" w:history="1">
        <w:r w:rsidRPr="00545022">
          <w:rPr>
            <w:rStyle w:val="Hyperlink"/>
            <w:rFonts w:cs="Arial"/>
            <w:sz w:val="22"/>
            <w:szCs w:val="22"/>
          </w:rPr>
          <w:t>https://researchbriefings.files.parliament.uk/documents/CBP-8513/CBP-8513.pdf</w:t>
        </w:r>
      </w:hyperlink>
    </w:p>
    <w:p w14:paraId="69A5C978" w14:textId="0BE19D08" w:rsidR="000848B2" w:rsidRPr="00545022" w:rsidRDefault="00652CF2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[Accessed 19 Oct. 2025].</w:t>
      </w:r>
    </w:p>
    <w:p w14:paraId="73580D30" w14:textId="77777777" w:rsidR="00325BE0" w:rsidRPr="00545022" w:rsidRDefault="00325BE0" w:rsidP="002172F4">
      <w:pPr>
        <w:rPr>
          <w:rFonts w:cs="Arial"/>
          <w:sz w:val="22"/>
          <w:szCs w:val="22"/>
        </w:rPr>
      </w:pPr>
    </w:p>
    <w:p w14:paraId="5A0C2213" w14:textId="158EE414" w:rsidR="008A1D25" w:rsidRPr="00545022" w:rsidRDefault="008A1D25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Australia, N. A. (n.d.) The Beveridge Report. The National Archives. Available at: </w:t>
      </w:r>
      <w:hyperlink r:id="rId8" w:history="1">
        <w:r w:rsidRPr="00545022">
          <w:rPr>
            <w:rStyle w:val="Hyperlink"/>
            <w:rFonts w:cs="Arial"/>
            <w:sz w:val="22"/>
            <w:szCs w:val="22"/>
          </w:rPr>
          <w:t>https://www.nati</w:t>
        </w:r>
        <w:r w:rsidRPr="00545022">
          <w:rPr>
            <w:rStyle w:val="Hyperlink"/>
            <w:rFonts w:cs="Arial"/>
            <w:sz w:val="22"/>
            <w:szCs w:val="22"/>
          </w:rPr>
          <w:t>o</w:t>
        </w:r>
        <w:r w:rsidRPr="00545022">
          <w:rPr>
            <w:rStyle w:val="Hyperlink"/>
            <w:rFonts w:cs="Arial"/>
            <w:sz w:val="22"/>
            <w:szCs w:val="22"/>
          </w:rPr>
          <w:t>nalarchives.gov.uk/explore-the-collection/stories/the-foundation-of-the-nhs/</w:t>
        </w:r>
      </w:hyperlink>
    </w:p>
    <w:p w14:paraId="1F3F2C54" w14:textId="1E8423BF" w:rsidR="008A1D25" w:rsidRPr="00545022" w:rsidRDefault="008A1D25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19 October 2025).</w:t>
      </w:r>
    </w:p>
    <w:p w14:paraId="34E12E4F" w14:textId="77777777" w:rsidR="00325BE0" w:rsidRPr="00545022" w:rsidRDefault="00325BE0" w:rsidP="002172F4">
      <w:pPr>
        <w:rPr>
          <w:rFonts w:cs="Arial"/>
          <w:sz w:val="22"/>
          <w:szCs w:val="22"/>
        </w:rPr>
      </w:pPr>
    </w:p>
    <w:p w14:paraId="590ABAD6" w14:textId="3D8C3E8D" w:rsidR="00CD57E9" w:rsidRPr="00545022" w:rsidRDefault="00CD57E9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BMA (n.d.) Integrated care systems (ICSs). The British Medical Association. Available at: </w:t>
      </w:r>
      <w:hyperlink r:id="rId9" w:history="1">
        <w:r w:rsidRPr="00545022">
          <w:rPr>
            <w:rStyle w:val="Hyperlink"/>
            <w:rFonts w:cs="Arial"/>
            <w:sz w:val="22"/>
            <w:szCs w:val="22"/>
          </w:rPr>
          <w:t>https://www.bma.org.uk/advice-and-support/nhs-delivery-and-workforce/integration/integrated-care-systems-icss</w:t>
        </w:r>
      </w:hyperlink>
    </w:p>
    <w:p w14:paraId="21C734F8" w14:textId="0BAE8E72" w:rsidR="00652CF2" w:rsidRPr="00545022" w:rsidRDefault="00CD57E9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19 October 2025).</w:t>
      </w:r>
    </w:p>
    <w:p w14:paraId="32D16FBF" w14:textId="77777777" w:rsidR="00325BE0" w:rsidRPr="00545022" w:rsidRDefault="00325BE0" w:rsidP="002172F4">
      <w:pPr>
        <w:rPr>
          <w:rFonts w:cs="Arial"/>
          <w:sz w:val="22"/>
          <w:szCs w:val="22"/>
        </w:rPr>
      </w:pPr>
    </w:p>
    <w:p w14:paraId="663F4001" w14:textId="5A668409" w:rsidR="00E771D1" w:rsidRPr="00545022" w:rsidRDefault="00E771D1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NHS England (n.d.) Milestones of the NHS. Available at: </w:t>
      </w:r>
      <w:hyperlink r:id="rId10" w:history="1">
        <w:r w:rsidRPr="00545022">
          <w:rPr>
            <w:rStyle w:val="Hyperlink"/>
            <w:rFonts w:cs="Arial"/>
            <w:sz w:val="22"/>
            <w:szCs w:val="22"/>
          </w:rPr>
          <w:t>https://www.england.nhs.uk/about/nhs-history/</w:t>
        </w:r>
      </w:hyperlink>
    </w:p>
    <w:p w14:paraId="467AC878" w14:textId="238766CB" w:rsidR="00652CF2" w:rsidRPr="00545022" w:rsidRDefault="00E771D1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19 October 2025).</w:t>
      </w:r>
    </w:p>
    <w:p w14:paraId="75325940" w14:textId="77777777" w:rsidR="00325BE0" w:rsidRPr="00545022" w:rsidRDefault="00325BE0" w:rsidP="002172F4">
      <w:pPr>
        <w:rPr>
          <w:rFonts w:cs="Arial"/>
          <w:sz w:val="22"/>
          <w:szCs w:val="22"/>
        </w:rPr>
      </w:pPr>
    </w:p>
    <w:p w14:paraId="56B0A2D1" w14:textId="5239AD64" w:rsidR="00325BE0" w:rsidRPr="00545022" w:rsidRDefault="00325BE0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PMC (2020) ‘Bismarck and the Long Road to Universal Health Coverage’, PMC – National </w:t>
      </w:r>
      <w:r w:rsidRPr="00545022">
        <w:rPr>
          <w:rFonts w:cs="Arial"/>
          <w:sz w:val="22"/>
          <w:szCs w:val="22"/>
        </w:rPr>
        <w:t>Centre</w:t>
      </w:r>
      <w:r w:rsidRPr="00545022">
        <w:rPr>
          <w:rFonts w:cs="Arial"/>
          <w:sz w:val="22"/>
          <w:szCs w:val="22"/>
        </w:rPr>
        <w:t xml:space="preserve"> for Biotechnology Information. Available at: </w:t>
      </w:r>
      <w:hyperlink r:id="rId11" w:history="1">
        <w:r w:rsidRPr="00545022">
          <w:rPr>
            <w:rStyle w:val="Hyperlink"/>
            <w:rFonts w:cs="Arial"/>
            <w:sz w:val="22"/>
            <w:szCs w:val="22"/>
          </w:rPr>
          <w:t>https://pmc.ncbi.nlm.nih.gov/articles/PMC7149836/</w:t>
        </w:r>
      </w:hyperlink>
    </w:p>
    <w:p w14:paraId="3CDB5E8C" w14:textId="516315E0" w:rsidR="00652CF2" w:rsidRPr="00545022" w:rsidRDefault="00325BE0" w:rsidP="002172F4">
      <w:pPr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19 October 2025).</w:t>
      </w:r>
    </w:p>
    <w:p w14:paraId="5C2A6413" w14:textId="77777777" w:rsidR="00652CF2" w:rsidRPr="00545022" w:rsidRDefault="00652CF2" w:rsidP="002172F4">
      <w:pPr>
        <w:rPr>
          <w:rFonts w:cs="Arial"/>
          <w:sz w:val="22"/>
          <w:szCs w:val="22"/>
        </w:rPr>
      </w:pPr>
    </w:p>
    <w:p w14:paraId="21B1E9B2" w14:textId="34355586" w:rsidR="008F1806" w:rsidRPr="0021418B" w:rsidRDefault="00D711F3" w:rsidP="002172F4">
      <w:pPr>
        <w:rPr>
          <w:rFonts w:cs="Arial"/>
          <w:b/>
          <w:bCs/>
          <w:sz w:val="22"/>
          <w:szCs w:val="22"/>
          <w:u w:val="single"/>
        </w:rPr>
      </w:pPr>
      <w:r w:rsidRPr="0021418B">
        <w:rPr>
          <w:rFonts w:cs="Arial"/>
          <w:b/>
          <w:bCs/>
          <w:sz w:val="22"/>
          <w:szCs w:val="22"/>
          <w:u w:val="single"/>
        </w:rPr>
        <w:t xml:space="preserve">Task 1 </w:t>
      </w:r>
    </w:p>
    <w:p w14:paraId="15B4391B" w14:textId="5247A5D6" w:rsidR="00C913ED" w:rsidRPr="0021418B" w:rsidRDefault="00C913ED" w:rsidP="002172F4">
      <w:pPr>
        <w:rPr>
          <w:rFonts w:cs="Arial"/>
          <w:b/>
          <w:bCs/>
          <w:sz w:val="22"/>
          <w:szCs w:val="22"/>
          <w:u w:val="single"/>
        </w:rPr>
      </w:pPr>
      <w:r w:rsidRPr="0021418B">
        <w:rPr>
          <w:rFonts w:cs="Arial"/>
          <w:b/>
          <w:bCs/>
          <w:sz w:val="22"/>
          <w:szCs w:val="22"/>
          <w:u w:val="single"/>
        </w:rPr>
        <w:t>Poster references:</w:t>
      </w:r>
    </w:p>
    <w:p w14:paraId="47F271E6" w14:textId="28FC3AA9" w:rsidR="00C913ED" w:rsidRPr="00545022" w:rsidRDefault="00C913ED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Department of Health and Social Care and Leadsom, A. (2023) Patients and pharmacies to benefit from changes to supervision. [Online] 7 December. Available at: </w:t>
      </w:r>
      <w:hyperlink r:id="rId12" w:history="1">
        <w:r w:rsidRPr="00545022">
          <w:rPr>
            <w:rStyle w:val="Hyperlink"/>
            <w:rFonts w:cs="Arial"/>
            <w:sz w:val="22"/>
            <w:szCs w:val="22"/>
          </w:rPr>
          <w:t>https://www.gov.uk/government/news/patients-and</w:t>
        </w:r>
        <w:r w:rsidRPr="00545022">
          <w:rPr>
            <w:rStyle w:val="Hyperlink"/>
            <w:rFonts w:cs="Arial"/>
            <w:sz w:val="22"/>
            <w:szCs w:val="22"/>
          </w:rPr>
          <w:t>-</w:t>
        </w:r>
        <w:r w:rsidRPr="00545022">
          <w:rPr>
            <w:rStyle w:val="Hyperlink"/>
            <w:rFonts w:cs="Arial"/>
            <w:sz w:val="22"/>
            <w:szCs w:val="22"/>
          </w:rPr>
          <w:t>pharmacies-to-benefit-from-changes-to-supervision</w:t>
        </w:r>
      </w:hyperlink>
    </w:p>
    <w:p w14:paraId="1CD14909" w14:textId="3B085A0C" w:rsidR="00C913ED" w:rsidRPr="00545022" w:rsidRDefault="00C913ED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14 October 2025).</w:t>
      </w:r>
    </w:p>
    <w:p w14:paraId="61B4C18B" w14:textId="491560F3" w:rsidR="00C913ED" w:rsidRPr="00545022" w:rsidRDefault="00C913ED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lastRenderedPageBreak/>
        <w:t xml:space="preserve">Baird, B. (2025) Community pharmacy explained. The King’s Fund, 11 September. Available at: </w:t>
      </w:r>
      <w:hyperlink r:id="rId13" w:history="1">
        <w:r w:rsidRPr="00545022">
          <w:rPr>
            <w:rStyle w:val="Hyperlink"/>
            <w:rFonts w:cs="Arial"/>
            <w:sz w:val="22"/>
            <w:szCs w:val="22"/>
          </w:rPr>
          <w:t>https://www.kingsfund.org.uk/insight-and-analysis/long-reads/community-pharmacy-explained</w:t>
        </w:r>
      </w:hyperlink>
    </w:p>
    <w:p w14:paraId="6B2036EE" w14:textId="77777777" w:rsidR="00400380" w:rsidRPr="00545022" w:rsidRDefault="00C913ED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14 October 2025). </w:t>
      </w:r>
    </w:p>
    <w:p w14:paraId="02FB46A4" w14:textId="146C0995" w:rsidR="00400380" w:rsidRPr="00545022" w:rsidRDefault="00400380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Connelly, D. (2018) NHS70: major moments in pharmacy 1948–2018. The Pharmaceutical Journal, 22 June. Available at</w:t>
      </w:r>
      <w:hyperlink r:id="rId14" w:history="1">
        <w:r w:rsidRPr="00545022">
          <w:rPr>
            <w:rStyle w:val="Hyperlink"/>
            <w:rFonts w:cs="Arial"/>
            <w:sz w:val="22"/>
            <w:szCs w:val="22"/>
          </w:rPr>
          <w:t>: https://pharmaceutical-journal.com/article/infographics/nhs70-major-moments-in-pharmacy-1948-2018</w:t>
        </w:r>
      </w:hyperlink>
    </w:p>
    <w:p w14:paraId="0BA29699" w14:textId="77777777" w:rsidR="00063502" w:rsidRPr="00545022" w:rsidRDefault="00400380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14 October 2025).</w:t>
      </w:r>
    </w:p>
    <w:p w14:paraId="0C798C9C" w14:textId="14E78F46" w:rsidR="00063502" w:rsidRPr="00545022" w:rsidRDefault="00063502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Pharmacy Order 2010. (2010). The Pharmacy Order 2010. Available at: </w:t>
      </w:r>
      <w:hyperlink r:id="rId15" w:history="1">
        <w:r w:rsidRPr="00545022">
          <w:rPr>
            <w:rStyle w:val="Hyperlink"/>
            <w:rFonts w:cs="Arial"/>
            <w:sz w:val="22"/>
            <w:szCs w:val="22"/>
          </w:rPr>
          <w:t>https://www.legislation.gov.uk/ukdsi/2010/9780111487358</w:t>
        </w:r>
      </w:hyperlink>
    </w:p>
    <w:p w14:paraId="4E44AFA8" w14:textId="77777777" w:rsidR="00B62451" w:rsidRPr="00545022" w:rsidRDefault="00063502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[Accessed 18 Oct. 2025].</w:t>
      </w:r>
    </w:p>
    <w:p w14:paraId="7721D6ED" w14:textId="562AD0A8" w:rsidR="00B62451" w:rsidRPr="00545022" w:rsidRDefault="00B62451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Department of Health (Northern Ireland) (2020) Rapid review of pharmacy services changed in response to COVID</w:t>
      </w:r>
      <w:r w:rsidRPr="00545022">
        <w:rPr>
          <w:rFonts w:ascii="Cambria Math" w:hAnsi="Cambria Math" w:cs="Cambria Math"/>
          <w:sz w:val="22"/>
          <w:szCs w:val="22"/>
        </w:rPr>
        <w:t>‑</w:t>
      </w:r>
      <w:r w:rsidRPr="00545022">
        <w:rPr>
          <w:rFonts w:cs="Arial"/>
          <w:sz w:val="22"/>
          <w:szCs w:val="22"/>
        </w:rPr>
        <w:t xml:space="preserve">19 in Northern Ireland. Available at: </w:t>
      </w:r>
      <w:hyperlink r:id="rId16" w:history="1">
        <w:r w:rsidRPr="00545022">
          <w:rPr>
            <w:rStyle w:val="Hyperlink"/>
            <w:rFonts w:cs="Arial"/>
            <w:sz w:val="22"/>
            <w:szCs w:val="22"/>
          </w:rPr>
          <w:t>https://www.health-ni.gov.uk/publications/rapid-review-pharmacy-services-changed-response-covid-19-northern-ireland</w:t>
        </w:r>
      </w:hyperlink>
    </w:p>
    <w:p w14:paraId="44AE6B61" w14:textId="2BE5EF5F" w:rsidR="00F35A39" w:rsidRPr="00545022" w:rsidRDefault="00B62451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(Accessed: 18 October 2025)</w:t>
      </w:r>
      <w:r w:rsidR="00BB3D28" w:rsidRPr="00545022">
        <w:rPr>
          <w:rFonts w:cs="Arial"/>
          <w:sz w:val="22"/>
          <w:szCs w:val="22"/>
        </w:rPr>
        <w:t xml:space="preserve"> </w:t>
      </w:r>
    </w:p>
    <w:p w14:paraId="604D9EB7" w14:textId="7F0EBF7E" w:rsidR="00805D2D" w:rsidRPr="00545022" w:rsidRDefault="00E0507C" w:rsidP="00F5737D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General Pharmaceutical Council (GPhC), 2022. Workforce wellbeing survey report. [online] </w:t>
      </w:r>
    </w:p>
    <w:p w14:paraId="25338947" w14:textId="77777777" w:rsidR="00AF34BC" w:rsidRPr="00545022" w:rsidRDefault="00AF34BC" w:rsidP="002172F4">
      <w:pPr>
        <w:jc w:val="both"/>
        <w:rPr>
          <w:rFonts w:cs="Arial"/>
          <w:sz w:val="22"/>
          <w:szCs w:val="22"/>
        </w:rPr>
      </w:pPr>
    </w:p>
    <w:p w14:paraId="1B389DB8" w14:textId="45263286" w:rsidR="001F60C4" w:rsidRPr="00545022" w:rsidRDefault="001F60C4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>Gurr, C., 2025. PJ view: Community pharmacy access to patient records must be prioritised. The Pharmaceutical Journal, 30 June.</w:t>
      </w:r>
      <w:r w:rsidR="00D141AE" w:rsidRPr="00545022">
        <w:rPr>
          <w:rFonts w:cs="Arial"/>
          <w:sz w:val="22"/>
          <w:szCs w:val="22"/>
        </w:rPr>
        <w:t xml:space="preserve"> </w:t>
      </w:r>
      <w:r w:rsidRPr="00545022">
        <w:rPr>
          <w:rFonts w:cs="Arial"/>
          <w:sz w:val="22"/>
          <w:szCs w:val="22"/>
        </w:rPr>
        <w:t xml:space="preserve">Available at: </w:t>
      </w:r>
      <w:hyperlink r:id="rId17" w:history="1">
        <w:r w:rsidRPr="00545022">
          <w:rPr>
            <w:rStyle w:val="Hyperlink"/>
            <w:rFonts w:cs="Arial"/>
            <w:sz w:val="22"/>
            <w:szCs w:val="22"/>
          </w:rPr>
          <w:t>https://pharmaceutical-journal.com/article/opinion/pj-vie</w:t>
        </w:r>
        <w:r w:rsidRPr="00545022">
          <w:rPr>
            <w:rStyle w:val="Hyperlink"/>
            <w:rFonts w:cs="Arial"/>
            <w:sz w:val="22"/>
            <w:szCs w:val="22"/>
          </w:rPr>
          <w:t>w</w:t>
        </w:r>
        <w:r w:rsidRPr="00545022">
          <w:rPr>
            <w:rStyle w:val="Hyperlink"/>
            <w:rFonts w:cs="Arial"/>
            <w:sz w:val="22"/>
            <w:szCs w:val="22"/>
          </w:rPr>
          <w:t>-community-pharmacy-access-to-patient-records-must-be-prioritised</w:t>
        </w:r>
      </w:hyperlink>
    </w:p>
    <w:p w14:paraId="0DC585C4" w14:textId="66075CA8" w:rsidR="001F60C4" w:rsidRPr="00545022" w:rsidRDefault="001F60C4" w:rsidP="002172F4">
      <w:pPr>
        <w:jc w:val="both"/>
        <w:rPr>
          <w:rFonts w:cs="Arial"/>
          <w:sz w:val="22"/>
          <w:szCs w:val="22"/>
        </w:rPr>
      </w:pPr>
      <w:r w:rsidRPr="00545022">
        <w:rPr>
          <w:rFonts w:cs="Arial"/>
          <w:sz w:val="22"/>
          <w:szCs w:val="22"/>
        </w:rPr>
        <w:t xml:space="preserve"> [Accessed 19 October 2025].</w:t>
      </w:r>
    </w:p>
    <w:sectPr w:rsidR="001F60C4" w:rsidRPr="00545022" w:rsidSect="00F35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34F6FAB"/>
    <w:multiLevelType w:val="hybridMultilevel"/>
    <w:tmpl w:val="8904D002"/>
    <w:lvl w:ilvl="0" w:tplc="6D6AEB32">
      <w:start w:val="1"/>
      <w:numFmt w:val="decimal"/>
      <w:lvlText w:val="%1."/>
      <w:lvlJc w:val="left"/>
      <w:pPr>
        <w:ind w:left="144" w:hanging="248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62061872">
      <w:numFmt w:val="bullet"/>
      <w:lvlText w:val="•"/>
      <w:lvlJc w:val="left"/>
      <w:pPr>
        <w:ind w:left="1128" w:hanging="248"/>
      </w:pPr>
      <w:rPr>
        <w:rFonts w:hint="default"/>
        <w:lang w:val="en-US" w:eastAsia="en-US" w:bidi="ar-SA"/>
      </w:rPr>
    </w:lvl>
    <w:lvl w:ilvl="2" w:tplc="51D278FE">
      <w:numFmt w:val="bullet"/>
      <w:lvlText w:val="•"/>
      <w:lvlJc w:val="left"/>
      <w:pPr>
        <w:ind w:left="2117" w:hanging="248"/>
      </w:pPr>
      <w:rPr>
        <w:rFonts w:hint="default"/>
        <w:lang w:val="en-US" w:eastAsia="en-US" w:bidi="ar-SA"/>
      </w:rPr>
    </w:lvl>
    <w:lvl w:ilvl="3" w:tplc="29A4FCE8">
      <w:numFmt w:val="bullet"/>
      <w:lvlText w:val="•"/>
      <w:lvlJc w:val="left"/>
      <w:pPr>
        <w:ind w:left="3105" w:hanging="248"/>
      </w:pPr>
      <w:rPr>
        <w:rFonts w:hint="default"/>
        <w:lang w:val="en-US" w:eastAsia="en-US" w:bidi="ar-SA"/>
      </w:rPr>
    </w:lvl>
    <w:lvl w:ilvl="4" w:tplc="F89E7A3A">
      <w:numFmt w:val="bullet"/>
      <w:lvlText w:val="•"/>
      <w:lvlJc w:val="left"/>
      <w:pPr>
        <w:ind w:left="4094" w:hanging="248"/>
      </w:pPr>
      <w:rPr>
        <w:rFonts w:hint="default"/>
        <w:lang w:val="en-US" w:eastAsia="en-US" w:bidi="ar-SA"/>
      </w:rPr>
    </w:lvl>
    <w:lvl w:ilvl="5" w:tplc="7CFEAFC4">
      <w:numFmt w:val="bullet"/>
      <w:lvlText w:val="•"/>
      <w:lvlJc w:val="left"/>
      <w:pPr>
        <w:ind w:left="5082" w:hanging="248"/>
      </w:pPr>
      <w:rPr>
        <w:rFonts w:hint="default"/>
        <w:lang w:val="en-US" w:eastAsia="en-US" w:bidi="ar-SA"/>
      </w:rPr>
    </w:lvl>
    <w:lvl w:ilvl="6" w:tplc="80441D5C">
      <w:numFmt w:val="bullet"/>
      <w:lvlText w:val="•"/>
      <w:lvlJc w:val="left"/>
      <w:pPr>
        <w:ind w:left="6071" w:hanging="248"/>
      </w:pPr>
      <w:rPr>
        <w:rFonts w:hint="default"/>
        <w:lang w:val="en-US" w:eastAsia="en-US" w:bidi="ar-SA"/>
      </w:rPr>
    </w:lvl>
    <w:lvl w:ilvl="7" w:tplc="945C17A0">
      <w:numFmt w:val="bullet"/>
      <w:lvlText w:val="•"/>
      <w:lvlJc w:val="left"/>
      <w:pPr>
        <w:ind w:left="7059" w:hanging="248"/>
      </w:pPr>
      <w:rPr>
        <w:rFonts w:hint="default"/>
        <w:lang w:val="en-US" w:eastAsia="en-US" w:bidi="ar-SA"/>
      </w:rPr>
    </w:lvl>
    <w:lvl w:ilvl="8" w:tplc="A5286426">
      <w:numFmt w:val="bullet"/>
      <w:lvlText w:val="•"/>
      <w:lvlJc w:val="left"/>
      <w:pPr>
        <w:ind w:left="8048" w:hanging="248"/>
      </w:pPr>
      <w:rPr>
        <w:rFonts w:hint="default"/>
        <w:lang w:val="en-US" w:eastAsia="en-US" w:bidi="ar-SA"/>
      </w:rPr>
    </w:lvl>
  </w:abstractNum>
  <w:num w:numId="1" w16cid:durableId="1148592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A39"/>
    <w:rsid w:val="00007026"/>
    <w:rsid w:val="00022722"/>
    <w:rsid w:val="0002429B"/>
    <w:rsid w:val="00033FA6"/>
    <w:rsid w:val="000360DD"/>
    <w:rsid w:val="00042E3C"/>
    <w:rsid w:val="00061EC3"/>
    <w:rsid w:val="00063502"/>
    <w:rsid w:val="00074543"/>
    <w:rsid w:val="00081DB8"/>
    <w:rsid w:val="000848B2"/>
    <w:rsid w:val="00092F14"/>
    <w:rsid w:val="000A7E2A"/>
    <w:rsid w:val="000D087E"/>
    <w:rsid w:val="000E1B74"/>
    <w:rsid w:val="00104C1B"/>
    <w:rsid w:val="0011312A"/>
    <w:rsid w:val="00114789"/>
    <w:rsid w:val="00123666"/>
    <w:rsid w:val="0013032A"/>
    <w:rsid w:val="00131EDE"/>
    <w:rsid w:val="00134EA9"/>
    <w:rsid w:val="00144CB3"/>
    <w:rsid w:val="00155F22"/>
    <w:rsid w:val="001617C7"/>
    <w:rsid w:val="0019142C"/>
    <w:rsid w:val="001B3F82"/>
    <w:rsid w:val="001C0929"/>
    <w:rsid w:val="001C762A"/>
    <w:rsid w:val="001E4D40"/>
    <w:rsid w:val="001F58AC"/>
    <w:rsid w:val="001F5D26"/>
    <w:rsid w:val="001F60C4"/>
    <w:rsid w:val="00200907"/>
    <w:rsid w:val="0021418B"/>
    <w:rsid w:val="002172F4"/>
    <w:rsid w:val="00224314"/>
    <w:rsid w:val="00226F6C"/>
    <w:rsid w:val="0024198F"/>
    <w:rsid w:val="002528B5"/>
    <w:rsid w:val="002827F5"/>
    <w:rsid w:val="00282A5A"/>
    <w:rsid w:val="00283952"/>
    <w:rsid w:val="002D125B"/>
    <w:rsid w:val="002F1D01"/>
    <w:rsid w:val="003101C1"/>
    <w:rsid w:val="003160DC"/>
    <w:rsid w:val="003226C3"/>
    <w:rsid w:val="00323420"/>
    <w:rsid w:val="00325BE0"/>
    <w:rsid w:val="003414E1"/>
    <w:rsid w:val="003425B1"/>
    <w:rsid w:val="00364CE1"/>
    <w:rsid w:val="00390353"/>
    <w:rsid w:val="0039776E"/>
    <w:rsid w:val="003A0A5A"/>
    <w:rsid w:val="003B5AEE"/>
    <w:rsid w:val="003C1DE4"/>
    <w:rsid w:val="003C3CC9"/>
    <w:rsid w:val="003D2F23"/>
    <w:rsid w:val="003D602B"/>
    <w:rsid w:val="003E586E"/>
    <w:rsid w:val="003E72C6"/>
    <w:rsid w:val="003F3EB5"/>
    <w:rsid w:val="003F7056"/>
    <w:rsid w:val="00400380"/>
    <w:rsid w:val="00407C3B"/>
    <w:rsid w:val="00426A19"/>
    <w:rsid w:val="004638B3"/>
    <w:rsid w:val="00490EF2"/>
    <w:rsid w:val="004A695B"/>
    <w:rsid w:val="004B188F"/>
    <w:rsid w:val="004B1B83"/>
    <w:rsid w:val="004C40B9"/>
    <w:rsid w:val="004C4B10"/>
    <w:rsid w:val="004C6CEA"/>
    <w:rsid w:val="004D15D8"/>
    <w:rsid w:val="004D42C4"/>
    <w:rsid w:val="004E5C8F"/>
    <w:rsid w:val="004F6650"/>
    <w:rsid w:val="00507EA5"/>
    <w:rsid w:val="00513CB9"/>
    <w:rsid w:val="005218E5"/>
    <w:rsid w:val="00523648"/>
    <w:rsid w:val="00525B64"/>
    <w:rsid w:val="00545022"/>
    <w:rsid w:val="00564B94"/>
    <w:rsid w:val="00572305"/>
    <w:rsid w:val="00573DDC"/>
    <w:rsid w:val="005851DE"/>
    <w:rsid w:val="005A4236"/>
    <w:rsid w:val="005A459E"/>
    <w:rsid w:val="005A5B02"/>
    <w:rsid w:val="005A5F90"/>
    <w:rsid w:val="005B5B53"/>
    <w:rsid w:val="005C6B7B"/>
    <w:rsid w:val="005D321C"/>
    <w:rsid w:val="005D3DC3"/>
    <w:rsid w:val="005F229C"/>
    <w:rsid w:val="0060643B"/>
    <w:rsid w:val="00627AA6"/>
    <w:rsid w:val="0063243C"/>
    <w:rsid w:val="0064750D"/>
    <w:rsid w:val="00652CF2"/>
    <w:rsid w:val="00655E0D"/>
    <w:rsid w:val="00662FE2"/>
    <w:rsid w:val="006657A5"/>
    <w:rsid w:val="0066798B"/>
    <w:rsid w:val="006778BD"/>
    <w:rsid w:val="006A75B5"/>
    <w:rsid w:val="006A7B69"/>
    <w:rsid w:val="006C55EF"/>
    <w:rsid w:val="0072105B"/>
    <w:rsid w:val="00737AC2"/>
    <w:rsid w:val="007744CD"/>
    <w:rsid w:val="00797808"/>
    <w:rsid w:val="007B583F"/>
    <w:rsid w:val="007E584A"/>
    <w:rsid w:val="0080387B"/>
    <w:rsid w:val="00803DDF"/>
    <w:rsid w:val="00805D2D"/>
    <w:rsid w:val="00806EDF"/>
    <w:rsid w:val="008075CC"/>
    <w:rsid w:val="0081601B"/>
    <w:rsid w:val="00816A4F"/>
    <w:rsid w:val="00821E00"/>
    <w:rsid w:val="00823C7E"/>
    <w:rsid w:val="008262EC"/>
    <w:rsid w:val="00845BB0"/>
    <w:rsid w:val="00877C4C"/>
    <w:rsid w:val="00895218"/>
    <w:rsid w:val="008A1748"/>
    <w:rsid w:val="008A1D25"/>
    <w:rsid w:val="008A501E"/>
    <w:rsid w:val="008B0B6F"/>
    <w:rsid w:val="008E2C64"/>
    <w:rsid w:val="008F1806"/>
    <w:rsid w:val="009018E6"/>
    <w:rsid w:val="00910F1F"/>
    <w:rsid w:val="00925DF5"/>
    <w:rsid w:val="00933AE2"/>
    <w:rsid w:val="00943BFF"/>
    <w:rsid w:val="00952CF7"/>
    <w:rsid w:val="009536FD"/>
    <w:rsid w:val="009625A0"/>
    <w:rsid w:val="00982077"/>
    <w:rsid w:val="009955B6"/>
    <w:rsid w:val="009B0809"/>
    <w:rsid w:val="009B6710"/>
    <w:rsid w:val="009C0441"/>
    <w:rsid w:val="009D1251"/>
    <w:rsid w:val="00A027AB"/>
    <w:rsid w:val="00A156DF"/>
    <w:rsid w:val="00A21E54"/>
    <w:rsid w:val="00A2645D"/>
    <w:rsid w:val="00A73971"/>
    <w:rsid w:val="00A763E7"/>
    <w:rsid w:val="00AA0054"/>
    <w:rsid w:val="00AA0CF3"/>
    <w:rsid w:val="00AA2F14"/>
    <w:rsid w:val="00AA48F1"/>
    <w:rsid w:val="00AA673F"/>
    <w:rsid w:val="00AC2667"/>
    <w:rsid w:val="00AC41CC"/>
    <w:rsid w:val="00AE0382"/>
    <w:rsid w:val="00AE3A39"/>
    <w:rsid w:val="00AF34BC"/>
    <w:rsid w:val="00AF7590"/>
    <w:rsid w:val="00B00EFB"/>
    <w:rsid w:val="00B13F85"/>
    <w:rsid w:val="00B16682"/>
    <w:rsid w:val="00B2144A"/>
    <w:rsid w:val="00B375B7"/>
    <w:rsid w:val="00B40A95"/>
    <w:rsid w:val="00B60E3E"/>
    <w:rsid w:val="00B62451"/>
    <w:rsid w:val="00B672F1"/>
    <w:rsid w:val="00B72AB0"/>
    <w:rsid w:val="00B81504"/>
    <w:rsid w:val="00B82AFE"/>
    <w:rsid w:val="00BB036F"/>
    <w:rsid w:val="00BB3D28"/>
    <w:rsid w:val="00BC48F3"/>
    <w:rsid w:val="00BD01C2"/>
    <w:rsid w:val="00BD4445"/>
    <w:rsid w:val="00BD6721"/>
    <w:rsid w:val="00BE30CF"/>
    <w:rsid w:val="00BE60F3"/>
    <w:rsid w:val="00C21CCE"/>
    <w:rsid w:val="00C30386"/>
    <w:rsid w:val="00C444BF"/>
    <w:rsid w:val="00C47ECA"/>
    <w:rsid w:val="00C53F68"/>
    <w:rsid w:val="00C71E98"/>
    <w:rsid w:val="00C81DAE"/>
    <w:rsid w:val="00C913ED"/>
    <w:rsid w:val="00C96F23"/>
    <w:rsid w:val="00CA3D0C"/>
    <w:rsid w:val="00CB293C"/>
    <w:rsid w:val="00CC5CE9"/>
    <w:rsid w:val="00CD57E9"/>
    <w:rsid w:val="00CD6947"/>
    <w:rsid w:val="00CE24C9"/>
    <w:rsid w:val="00CF34C2"/>
    <w:rsid w:val="00CF7DDD"/>
    <w:rsid w:val="00D01485"/>
    <w:rsid w:val="00D019AA"/>
    <w:rsid w:val="00D141AE"/>
    <w:rsid w:val="00D27CD9"/>
    <w:rsid w:val="00D3114E"/>
    <w:rsid w:val="00D317EB"/>
    <w:rsid w:val="00D43BA6"/>
    <w:rsid w:val="00D45621"/>
    <w:rsid w:val="00D711F3"/>
    <w:rsid w:val="00D7387B"/>
    <w:rsid w:val="00DB5192"/>
    <w:rsid w:val="00DB7814"/>
    <w:rsid w:val="00DE3E6C"/>
    <w:rsid w:val="00DF4876"/>
    <w:rsid w:val="00DF6D46"/>
    <w:rsid w:val="00E0507C"/>
    <w:rsid w:val="00E10C7F"/>
    <w:rsid w:val="00E20122"/>
    <w:rsid w:val="00E4180E"/>
    <w:rsid w:val="00E512AA"/>
    <w:rsid w:val="00E619DE"/>
    <w:rsid w:val="00E771D1"/>
    <w:rsid w:val="00E77A4E"/>
    <w:rsid w:val="00E953C5"/>
    <w:rsid w:val="00EA7DAE"/>
    <w:rsid w:val="00EB345E"/>
    <w:rsid w:val="00ED543B"/>
    <w:rsid w:val="00EE0786"/>
    <w:rsid w:val="00EF153C"/>
    <w:rsid w:val="00F01EF1"/>
    <w:rsid w:val="00F17A9F"/>
    <w:rsid w:val="00F32475"/>
    <w:rsid w:val="00F33B1A"/>
    <w:rsid w:val="00F35A39"/>
    <w:rsid w:val="00F367CE"/>
    <w:rsid w:val="00F55343"/>
    <w:rsid w:val="00F5737D"/>
    <w:rsid w:val="00F6528D"/>
    <w:rsid w:val="00F87181"/>
    <w:rsid w:val="00F914DB"/>
    <w:rsid w:val="00FA78BA"/>
    <w:rsid w:val="00FE5A42"/>
    <w:rsid w:val="00FF5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88AA1"/>
  <w15:chartTrackingRefBased/>
  <w15:docId w15:val="{CE609D56-4284-7C48-9D8C-2CFA7BB0A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3BA6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35A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83F"/>
    <w:pPr>
      <w:keepNext/>
      <w:keepLines/>
      <w:spacing w:before="160" w:after="80" w:line="480" w:lineRule="auto"/>
      <w:outlineLvl w:val="1"/>
    </w:pPr>
    <w:rPr>
      <w:rFonts w:eastAsiaTheme="majorEastAsia" w:cstheme="majorBidi"/>
      <w:b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A3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A3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A3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A3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A3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A3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A3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583F"/>
    <w:rPr>
      <w:rFonts w:ascii="Times New Roman" w:eastAsiaTheme="majorEastAsia" w:hAnsi="Times New Roman" w:cstheme="majorBidi"/>
      <w:b/>
      <w:color w:val="000000" w:themeColor="text1"/>
      <w:kern w:val="0"/>
      <w:szCs w:val="32"/>
      <w:lang w:eastAsia="en-GB"/>
      <w14:ligatures w14:val="none"/>
    </w:rPr>
  </w:style>
  <w:style w:type="paragraph" w:styleId="TOC2">
    <w:name w:val="toc 2"/>
    <w:aliases w:val="NEW TOC 2"/>
    <w:basedOn w:val="Normal"/>
    <w:next w:val="Normal"/>
    <w:autoRedefine/>
    <w:uiPriority w:val="39"/>
    <w:unhideWhenUsed/>
    <w:qFormat/>
    <w:rsid w:val="00CC5CE9"/>
    <w:pPr>
      <w:spacing w:before="120" w:line="240" w:lineRule="auto"/>
      <w:ind w:left="240"/>
    </w:pPr>
    <w:rPr>
      <w:rFonts w:eastAsia="Times New Roman" w:cs="Times New Roman"/>
      <w:b/>
      <w:bCs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35A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A3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A3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A3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A3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A3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A3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A3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A39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A39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A3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A3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A3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A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A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A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A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A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A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35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35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78B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ionalarchives.gov.uk/explore-the-collection/stories/the-foundation-of-the-nhs/" TargetMode="External"/><Relationship Id="rId13" Type="http://schemas.openxmlformats.org/officeDocument/2006/relationships/hyperlink" Target="https://www.kingsfund.org.uk/insight-and-analysis/long-reads/community-pharmacy-explained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researchbriefings.files.parliament.uk/documents/CBP-8513/CBP-8513.pdf" TargetMode="External"/><Relationship Id="rId12" Type="http://schemas.openxmlformats.org/officeDocument/2006/relationships/hyperlink" Target="https://www.gov.uk/government/news/patients-and-pharmacies-to-benefit-from-changes-to-supervision" TargetMode="External"/><Relationship Id="rId17" Type="http://schemas.openxmlformats.org/officeDocument/2006/relationships/hyperlink" Target="https://pharmaceutical-journal.com/article/opinion/pj-view-community-pharmacy-access-to-patient-records-must-be-prioritise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ealth-ni.gov.uk/publications/rapid-review-pharmacy-services-changed-response-covid-19-northern-ireland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england.nhs.uk/integratedcare/integrated-care-systems/" TargetMode="External"/><Relationship Id="rId11" Type="http://schemas.openxmlformats.org/officeDocument/2006/relationships/hyperlink" Target="https://pmc.ncbi.nlm.nih.gov/articles/PMC7149836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legislation.gov.uk/ukdsi/2010/9780111487358" TargetMode="External"/><Relationship Id="rId10" Type="http://schemas.openxmlformats.org/officeDocument/2006/relationships/hyperlink" Target="https://www.england.nhs.uk/about/nhs-history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ma.org.uk/advice-and-support/nhs-delivery-and-workforce/integration/integrated-care-systems-icss" TargetMode="External"/><Relationship Id="rId14" Type="http://schemas.openxmlformats.org/officeDocument/2006/relationships/hyperlink" Target="file:///C:\Users\lyish\Downloads\%20https\pharmaceutical-journal.com\article\infographics\nhs70-major-moments-in-pharmacy-1948-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1153</TotalTime>
  <Pages>6</Pages>
  <Words>1170</Words>
  <Characters>6675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Parsons</dc:creator>
  <cp:keywords/>
  <dc:description/>
  <cp:lastModifiedBy>aliesha sadaf</cp:lastModifiedBy>
  <cp:revision>224</cp:revision>
  <dcterms:created xsi:type="dcterms:W3CDTF">2025-10-18T22:04:00Z</dcterms:created>
  <dcterms:modified xsi:type="dcterms:W3CDTF">2025-10-19T20:30:00Z</dcterms:modified>
</cp:coreProperties>
</file>