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48880" w14:textId="40095A61" w:rsidR="003768C1" w:rsidRPr="001D78E5" w:rsidRDefault="00673EA3" w:rsidP="001D78E5">
      <w:pPr>
        <w:spacing w:before="120" w:after="120" w:line="360" w:lineRule="auto"/>
        <w:jc w:val="center"/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</w:pPr>
      <w:r w:rsidRPr="00673EA3"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  <w:t xml:space="preserve">Reflection </w:t>
      </w:r>
      <w:r>
        <w:rPr>
          <w:rFonts w:asciiTheme="majorHAnsi" w:eastAsiaTheme="majorEastAsia" w:hAnsiTheme="majorHAnsi" w:cstheme="majorBidi"/>
          <w:b/>
          <w:bCs/>
          <w:sz w:val="24"/>
          <w:szCs w:val="24"/>
          <w:u w:val="single"/>
        </w:rPr>
        <w:t>One</w:t>
      </w:r>
    </w:p>
    <w:p w14:paraId="7941F63E" w14:textId="0FA13B48" w:rsidR="00940F56" w:rsidRPr="009E594B" w:rsidRDefault="00940F56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9E594B">
        <w:rPr>
          <w:rFonts w:asciiTheme="minorHAnsi" w:hAnsiTheme="minorHAnsi"/>
          <w:b/>
          <w:bCs/>
          <w:sz w:val="24"/>
          <w:szCs w:val="24"/>
        </w:rPr>
        <w:t xml:space="preserve">Description </w:t>
      </w:r>
    </w:p>
    <w:p w14:paraId="7650DE3A" w14:textId="7AC0B1C4" w:rsidR="007E7599" w:rsidRPr="0059710D" w:rsidRDefault="00457B7A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Due to the nature of the symptoms </w:t>
      </w:r>
      <w:r w:rsidR="002B0E3B">
        <w:rPr>
          <w:rFonts w:asciiTheme="minorHAnsi" w:hAnsiTheme="minorHAnsi"/>
          <w:sz w:val="24"/>
          <w:szCs w:val="24"/>
        </w:rPr>
        <w:t>the</w:t>
      </w:r>
      <w:r>
        <w:rPr>
          <w:rFonts w:asciiTheme="minorHAnsi" w:hAnsiTheme="minorHAnsi"/>
          <w:sz w:val="24"/>
          <w:szCs w:val="24"/>
        </w:rPr>
        <w:t xml:space="preserve"> patient </w:t>
      </w:r>
      <w:r w:rsidR="003B5950">
        <w:rPr>
          <w:rFonts w:asciiTheme="minorHAnsi" w:hAnsiTheme="minorHAnsi"/>
          <w:sz w:val="24"/>
          <w:szCs w:val="24"/>
        </w:rPr>
        <w:t>present</w:t>
      </w:r>
      <w:r w:rsidR="002B0E3B">
        <w:rPr>
          <w:rFonts w:asciiTheme="minorHAnsi" w:hAnsiTheme="minorHAnsi"/>
          <w:sz w:val="24"/>
          <w:szCs w:val="24"/>
        </w:rPr>
        <w:t>ed</w:t>
      </w:r>
      <w:r w:rsidR="003B5950">
        <w:rPr>
          <w:rFonts w:asciiTheme="minorHAnsi" w:hAnsiTheme="minorHAnsi"/>
          <w:sz w:val="24"/>
          <w:szCs w:val="24"/>
        </w:rPr>
        <w:t xml:space="preserve"> </w:t>
      </w:r>
      <w:r w:rsidR="00EA2EF1">
        <w:rPr>
          <w:rFonts w:asciiTheme="minorHAnsi" w:hAnsiTheme="minorHAnsi"/>
          <w:sz w:val="24"/>
          <w:szCs w:val="24"/>
        </w:rPr>
        <w:t>with</w:t>
      </w:r>
      <w:r w:rsidR="003B5950">
        <w:rPr>
          <w:rFonts w:asciiTheme="minorHAnsi" w:hAnsiTheme="minorHAnsi"/>
          <w:sz w:val="24"/>
          <w:szCs w:val="24"/>
        </w:rPr>
        <w:t xml:space="preserve">, </w:t>
      </w:r>
      <w:r w:rsidR="00E267F7">
        <w:rPr>
          <w:rFonts w:asciiTheme="minorHAnsi" w:hAnsiTheme="minorHAnsi"/>
          <w:sz w:val="24"/>
          <w:szCs w:val="24"/>
        </w:rPr>
        <w:t xml:space="preserve">included </w:t>
      </w:r>
      <w:r w:rsidR="00EA2EF1">
        <w:rPr>
          <w:rFonts w:asciiTheme="minorHAnsi" w:hAnsiTheme="minorHAnsi"/>
          <w:sz w:val="24"/>
          <w:szCs w:val="24"/>
        </w:rPr>
        <w:t>confusion, l</w:t>
      </w:r>
      <w:r w:rsidR="00E267F7">
        <w:rPr>
          <w:rFonts w:asciiTheme="minorHAnsi" w:hAnsiTheme="minorHAnsi"/>
          <w:sz w:val="24"/>
          <w:szCs w:val="24"/>
        </w:rPr>
        <w:t>eft sided weakness,</w:t>
      </w:r>
      <w:r w:rsidR="00354570">
        <w:rPr>
          <w:rFonts w:asciiTheme="minorHAnsi" w:hAnsiTheme="minorHAnsi"/>
          <w:sz w:val="24"/>
          <w:szCs w:val="24"/>
        </w:rPr>
        <w:t xml:space="preserve"> </w:t>
      </w:r>
      <w:r w:rsidR="00673EA3">
        <w:rPr>
          <w:rFonts w:asciiTheme="minorHAnsi" w:hAnsiTheme="minorHAnsi"/>
          <w:sz w:val="24"/>
          <w:szCs w:val="24"/>
        </w:rPr>
        <w:t>impaired</w:t>
      </w:r>
      <w:r w:rsidR="00EA2EF1">
        <w:rPr>
          <w:rFonts w:asciiTheme="minorHAnsi" w:hAnsiTheme="minorHAnsi"/>
          <w:sz w:val="24"/>
          <w:szCs w:val="24"/>
        </w:rPr>
        <w:t xml:space="preserve"> vision, </w:t>
      </w:r>
      <w:r w:rsidR="003B5950">
        <w:rPr>
          <w:rFonts w:asciiTheme="minorHAnsi" w:hAnsiTheme="minorHAnsi"/>
          <w:sz w:val="24"/>
          <w:szCs w:val="24"/>
        </w:rPr>
        <w:t xml:space="preserve">it was decided the Physiotherapist </w:t>
      </w:r>
      <w:r w:rsidR="00173973">
        <w:rPr>
          <w:rFonts w:asciiTheme="minorHAnsi" w:hAnsiTheme="minorHAnsi"/>
          <w:sz w:val="24"/>
          <w:szCs w:val="24"/>
        </w:rPr>
        <w:t>was t</w:t>
      </w:r>
      <w:r w:rsidR="003B5950">
        <w:rPr>
          <w:rFonts w:asciiTheme="minorHAnsi" w:hAnsiTheme="minorHAnsi"/>
          <w:sz w:val="24"/>
          <w:szCs w:val="24"/>
        </w:rPr>
        <w:t>o see this patient initially</w:t>
      </w:r>
      <w:r w:rsidR="00C4409E">
        <w:rPr>
          <w:rFonts w:asciiTheme="minorHAnsi" w:hAnsiTheme="minorHAnsi"/>
          <w:sz w:val="24"/>
          <w:szCs w:val="24"/>
        </w:rPr>
        <w:t>.</w:t>
      </w:r>
      <w:r w:rsidR="00411713">
        <w:rPr>
          <w:rFonts w:asciiTheme="minorHAnsi" w:hAnsiTheme="minorHAnsi"/>
          <w:sz w:val="24"/>
          <w:szCs w:val="24"/>
        </w:rPr>
        <w:t xml:space="preserve">  </w:t>
      </w:r>
      <w:r w:rsidR="003B5950">
        <w:rPr>
          <w:rFonts w:asciiTheme="minorHAnsi" w:hAnsiTheme="minorHAnsi"/>
          <w:sz w:val="24"/>
          <w:szCs w:val="24"/>
        </w:rPr>
        <w:t xml:space="preserve">Once </w:t>
      </w:r>
      <w:r w:rsidR="00E267F7">
        <w:rPr>
          <w:rFonts w:asciiTheme="minorHAnsi" w:hAnsiTheme="minorHAnsi"/>
          <w:sz w:val="24"/>
          <w:szCs w:val="24"/>
        </w:rPr>
        <w:t xml:space="preserve">assessed </w:t>
      </w:r>
      <w:r w:rsidR="001D78E5">
        <w:rPr>
          <w:rFonts w:asciiTheme="minorHAnsi" w:hAnsiTheme="minorHAnsi"/>
          <w:sz w:val="24"/>
          <w:szCs w:val="24"/>
        </w:rPr>
        <w:t xml:space="preserve">a clear plan was </w:t>
      </w:r>
      <w:r w:rsidR="00E267F7">
        <w:rPr>
          <w:rFonts w:asciiTheme="minorHAnsi" w:hAnsiTheme="minorHAnsi"/>
          <w:sz w:val="24"/>
          <w:szCs w:val="24"/>
        </w:rPr>
        <w:t>i</w:t>
      </w:r>
      <w:r w:rsidR="003B5950">
        <w:rPr>
          <w:rFonts w:asciiTheme="minorHAnsi" w:hAnsiTheme="minorHAnsi"/>
          <w:sz w:val="24"/>
          <w:szCs w:val="24"/>
        </w:rPr>
        <w:t>mplemented</w:t>
      </w:r>
      <w:r w:rsidR="001D78E5">
        <w:rPr>
          <w:rFonts w:asciiTheme="minorHAnsi" w:hAnsiTheme="minorHAnsi"/>
          <w:sz w:val="24"/>
          <w:szCs w:val="24"/>
        </w:rPr>
        <w:t xml:space="preserve">, </w:t>
      </w:r>
      <w:r w:rsidR="00E267F7">
        <w:rPr>
          <w:rFonts w:asciiTheme="minorHAnsi" w:hAnsiTheme="minorHAnsi"/>
          <w:sz w:val="24"/>
          <w:szCs w:val="24"/>
        </w:rPr>
        <w:t xml:space="preserve">the patient was handed over to me to </w:t>
      </w:r>
      <w:r w:rsidR="00350F6D">
        <w:rPr>
          <w:rFonts w:asciiTheme="minorHAnsi" w:hAnsiTheme="minorHAnsi"/>
          <w:sz w:val="24"/>
          <w:szCs w:val="24"/>
        </w:rPr>
        <w:t xml:space="preserve">continue </w:t>
      </w:r>
      <w:r w:rsidR="00E267F7">
        <w:rPr>
          <w:rFonts w:asciiTheme="minorHAnsi" w:hAnsiTheme="minorHAnsi"/>
          <w:sz w:val="24"/>
          <w:szCs w:val="24"/>
        </w:rPr>
        <w:t xml:space="preserve">support </w:t>
      </w:r>
      <w:r w:rsidR="002B0E3B">
        <w:rPr>
          <w:rFonts w:asciiTheme="minorHAnsi" w:hAnsiTheme="minorHAnsi"/>
          <w:sz w:val="24"/>
          <w:szCs w:val="24"/>
        </w:rPr>
        <w:t>and</w:t>
      </w:r>
      <w:r w:rsidR="00E267F7">
        <w:rPr>
          <w:rFonts w:asciiTheme="minorHAnsi" w:hAnsiTheme="minorHAnsi"/>
          <w:sz w:val="24"/>
          <w:szCs w:val="24"/>
        </w:rPr>
        <w:t xml:space="preserve"> </w:t>
      </w:r>
      <w:r w:rsidR="00AF4B37">
        <w:rPr>
          <w:rFonts w:asciiTheme="minorHAnsi" w:hAnsiTheme="minorHAnsi"/>
          <w:sz w:val="24"/>
          <w:szCs w:val="24"/>
        </w:rPr>
        <w:t>reduce</w:t>
      </w:r>
      <w:r w:rsidR="00E267F7">
        <w:rPr>
          <w:rFonts w:asciiTheme="minorHAnsi" w:hAnsiTheme="minorHAnsi"/>
          <w:sz w:val="24"/>
          <w:szCs w:val="24"/>
        </w:rPr>
        <w:t xml:space="preserve"> the</w:t>
      </w:r>
      <w:r w:rsidR="00AF4B37">
        <w:rPr>
          <w:rFonts w:asciiTheme="minorHAnsi" w:hAnsiTheme="minorHAnsi"/>
          <w:sz w:val="24"/>
          <w:szCs w:val="24"/>
        </w:rPr>
        <w:t xml:space="preserve"> risk of</w:t>
      </w:r>
      <w:r w:rsidR="002B0E3B">
        <w:rPr>
          <w:rFonts w:asciiTheme="minorHAnsi" w:hAnsiTheme="minorHAnsi"/>
          <w:sz w:val="24"/>
          <w:szCs w:val="24"/>
        </w:rPr>
        <w:t xml:space="preserve"> </w:t>
      </w:r>
      <w:r w:rsidR="00E267F7">
        <w:rPr>
          <w:rFonts w:asciiTheme="minorHAnsi" w:hAnsiTheme="minorHAnsi"/>
          <w:sz w:val="24"/>
          <w:szCs w:val="24"/>
        </w:rPr>
        <w:t>deconditioning.</w:t>
      </w:r>
      <w:r w:rsidR="00350F6D">
        <w:rPr>
          <w:rFonts w:asciiTheme="minorHAnsi" w:hAnsiTheme="minorHAnsi"/>
          <w:sz w:val="24"/>
          <w:szCs w:val="24"/>
        </w:rPr>
        <w:t xml:space="preserve">  The plan involved daily practice </w:t>
      </w:r>
      <w:r w:rsidR="006F5BAA">
        <w:rPr>
          <w:rFonts w:asciiTheme="minorHAnsi" w:hAnsiTheme="minorHAnsi"/>
          <w:sz w:val="24"/>
          <w:szCs w:val="24"/>
        </w:rPr>
        <w:t>of</w:t>
      </w:r>
      <w:r w:rsidR="00350F6D">
        <w:rPr>
          <w:rFonts w:asciiTheme="minorHAnsi" w:hAnsiTheme="minorHAnsi"/>
          <w:sz w:val="24"/>
          <w:szCs w:val="24"/>
        </w:rPr>
        <w:t xml:space="preserve"> walking with rollator Zimmer frame </w:t>
      </w:r>
      <w:r w:rsidR="00AF4B37">
        <w:rPr>
          <w:rFonts w:asciiTheme="minorHAnsi" w:hAnsiTheme="minorHAnsi"/>
          <w:sz w:val="24"/>
          <w:szCs w:val="24"/>
        </w:rPr>
        <w:t xml:space="preserve">(RZF) over increasing distance </w:t>
      </w:r>
      <w:r w:rsidR="00276C22">
        <w:rPr>
          <w:rFonts w:asciiTheme="minorHAnsi" w:hAnsiTheme="minorHAnsi"/>
          <w:sz w:val="24"/>
          <w:szCs w:val="24"/>
        </w:rPr>
        <w:t>whilst assess</w:t>
      </w:r>
      <w:r w:rsidR="006F5BAA">
        <w:rPr>
          <w:rFonts w:asciiTheme="minorHAnsi" w:hAnsiTheme="minorHAnsi"/>
          <w:sz w:val="24"/>
          <w:szCs w:val="24"/>
        </w:rPr>
        <w:t>ing</w:t>
      </w:r>
      <w:r w:rsidR="00276C22">
        <w:rPr>
          <w:rFonts w:asciiTheme="minorHAnsi" w:hAnsiTheme="minorHAnsi"/>
          <w:sz w:val="24"/>
          <w:szCs w:val="24"/>
        </w:rPr>
        <w:t xml:space="preserve"> gait, observe any changes to mobility, cognition </w:t>
      </w:r>
      <w:r w:rsidR="00AF4B37">
        <w:rPr>
          <w:rFonts w:asciiTheme="minorHAnsi" w:hAnsiTheme="minorHAnsi"/>
          <w:sz w:val="24"/>
          <w:szCs w:val="24"/>
        </w:rPr>
        <w:t xml:space="preserve">and </w:t>
      </w:r>
      <w:r w:rsidR="007E7599">
        <w:rPr>
          <w:rFonts w:asciiTheme="minorHAnsi" w:hAnsiTheme="minorHAnsi"/>
          <w:sz w:val="24"/>
          <w:szCs w:val="24"/>
        </w:rPr>
        <w:t xml:space="preserve">practice </w:t>
      </w:r>
      <w:r w:rsidR="00AF4B37">
        <w:rPr>
          <w:rFonts w:asciiTheme="minorHAnsi" w:hAnsiTheme="minorHAnsi"/>
          <w:sz w:val="24"/>
          <w:szCs w:val="24"/>
        </w:rPr>
        <w:t>bed and chair transfers independently.</w:t>
      </w:r>
      <w:r w:rsidR="007E7599">
        <w:rPr>
          <w:rFonts w:asciiTheme="minorHAnsi" w:hAnsiTheme="minorHAnsi"/>
          <w:sz w:val="24"/>
          <w:szCs w:val="24"/>
        </w:rPr>
        <w:t xml:space="preserve">  In relation to my caseload, I scheduled to see this patient each afternoon</w:t>
      </w:r>
      <w:r w:rsidR="001D78E5">
        <w:rPr>
          <w:rFonts w:asciiTheme="minorHAnsi" w:hAnsiTheme="minorHAnsi"/>
          <w:sz w:val="24"/>
          <w:szCs w:val="24"/>
        </w:rPr>
        <w:t xml:space="preserve">.  </w:t>
      </w:r>
      <w:r w:rsidR="007E7599">
        <w:rPr>
          <w:rFonts w:asciiTheme="minorHAnsi" w:hAnsiTheme="minorHAnsi"/>
          <w:sz w:val="24"/>
          <w:szCs w:val="24"/>
        </w:rPr>
        <w:t xml:space="preserve">During my initial </w:t>
      </w:r>
      <w:r w:rsidR="001D78E5">
        <w:rPr>
          <w:rFonts w:asciiTheme="minorHAnsi" w:hAnsiTheme="minorHAnsi"/>
          <w:sz w:val="24"/>
          <w:szCs w:val="24"/>
        </w:rPr>
        <w:t>contact,</w:t>
      </w:r>
      <w:r w:rsidR="00AD13F2">
        <w:rPr>
          <w:rFonts w:asciiTheme="minorHAnsi" w:hAnsiTheme="minorHAnsi"/>
          <w:sz w:val="24"/>
          <w:szCs w:val="24"/>
        </w:rPr>
        <w:t xml:space="preserve"> it was important to establish a relationship and open communication</w:t>
      </w:r>
      <w:r w:rsidR="0059710D">
        <w:rPr>
          <w:rFonts w:asciiTheme="minorHAnsi" w:hAnsiTheme="minorHAnsi"/>
          <w:sz w:val="24"/>
          <w:szCs w:val="24"/>
        </w:rPr>
        <w:t xml:space="preserve">, </w:t>
      </w:r>
      <w:r w:rsidR="00AD13F2">
        <w:rPr>
          <w:rFonts w:asciiTheme="minorHAnsi" w:hAnsiTheme="minorHAnsi"/>
          <w:sz w:val="24"/>
          <w:szCs w:val="24"/>
        </w:rPr>
        <w:t xml:space="preserve">as outlined by </w:t>
      </w:r>
      <w:r w:rsidR="00AD13F2">
        <w:rPr>
          <w:rFonts w:asciiTheme="minorHAnsi" w:hAnsiTheme="minorHAnsi" w:cs="Al Tarikh"/>
          <w:sz w:val="24"/>
          <w:szCs w:val="24"/>
        </w:rPr>
        <w:t>Havana et al, (2023)</w:t>
      </w:r>
      <w:r w:rsidR="00AD13F2" w:rsidRPr="00AD13F2">
        <w:rPr>
          <w:rFonts w:asciiTheme="minorHAnsi" w:hAnsiTheme="minorHAnsi" w:cs="Al Tarikh"/>
          <w:sz w:val="24"/>
          <w:szCs w:val="24"/>
        </w:rPr>
        <w:t xml:space="preserve">, </w:t>
      </w:r>
      <w:r w:rsidR="00AD13F2">
        <w:rPr>
          <w:rFonts w:asciiTheme="minorHAnsi" w:hAnsiTheme="minorHAnsi" w:cs="Al Tarikh"/>
          <w:sz w:val="24"/>
          <w:szCs w:val="24"/>
        </w:rPr>
        <w:t xml:space="preserve">who state it </w:t>
      </w:r>
      <w:r w:rsidR="00AD13F2" w:rsidRPr="00AD13F2">
        <w:rPr>
          <w:rFonts w:asciiTheme="minorHAnsi" w:hAnsiTheme="minorHAnsi" w:cs="Al Tarikh"/>
          <w:sz w:val="24"/>
          <w:szCs w:val="24"/>
        </w:rPr>
        <w:t xml:space="preserve">is important for </w:t>
      </w:r>
      <w:r w:rsidR="00AD13F2">
        <w:rPr>
          <w:rFonts w:asciiTheme="minorHAnsi" w:hAnsiTheme="minorHAnsi" w:cs="Al Tarikh"/>
          <w:sz w:val="24"/>
          <w:szCs w:val="24"/>
        </w:rPr>
        <w:t xml:space="preserve">therapy assistant practitioners </w:t>
      </w:r>
      <w:r w:rsidR="00AD13F2" w:rsidRPr="00AD13F2">
        <w:rPr>
          <w:rFonts w:asciiTheme="minorHAnsi" w:hAnsiTheme="minorHAnsi" w:cs="Al Tarikh"/>
          <w:sz w:val="24"/>
          <w:szCs w:val="24"/>
        </w:rPr>
        <w:t>to recognise their capacity for independent practice which enables them to build trusting relationships with patients, fostering open communication</w:t>
      </w:r>
      <w:r w:rsidR="004E0340">
        <w:rPr>
          <w:rFonts w:asciiTheme="minorHAnsi" w:hAnsiTheme="minorHAnsi" w:cs="Al Tarikh"/>
          <w:sz w:val="24"/>
          <w:szCs w:val="24"/>
        </w:rPr>
        <w:t xml:space="preserve">. </w:t>
      </w:r>
      <w:r w:rsidR="00AD13F2" w:rsidRPr="00AD13F2">
        <w:rPr>
          <w:rFonts w:asciiTheme="minorHAnsi" w:hAnsiTheme="minorHAnsi" w:cs="Al Tarikh"/>
          <w:sz w:val="24"/>
          <w:szCs w:val="24"/>
        </w:rPr>
        <w:t xml:space="preserve"> </w:t>
      </w:r>
    </w:p>
    <w:p w14:paraId="001FA8E2" w14:textId="77777777" w:rsidR="004A1104" w:rsidRDefault="004A1104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0FDE5BE7" w14:textId="6B8C146C" w:rsidR="004E0340" w:rsidRPr="00F25FEE" w:rsidRDefault="00375391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Being new to post and </w:t>
      </w:r>
      <w:r w:rsidR="00C17AA1">
        <w:rPr>
          <w:rFonts w:asciiTheme="minorHAnsi" w:hAnsiTheme="minorHAnsi"/>
          <w:sz w:val="24"/>
          <w:szCs w:val="24"/>
        </w:rPr>
        <w:t xml:space="preserve">working </w:t>
      </w:r>
      <w:r w:rsidR="00811883">
        <w:rPr>
          <w:rFonts w:asciiTheme="minorHAnsi" w:hAnsiTheme="minorHAnsi"/>
          <w:sz w:val="24"/>
          <w:szCs w:val="24"/>
        </w:rPr>
        <w:t>with a</w:t>
      </w:r>
      <w:r w:rsidR="00C17AA1">
        <w:rPr>
          <w:rFonts w:asciiTheme="minorHAnsi" w:hAnsiTheme="minorHAnsi"/>
          <w:sz w:val="24"/>
          <w:szCs w:val="24"/>
        </w:rPr>
        <w:t xml:space="preserve"> </w:t>
      </w:r>
      <w:r>
        <w:rPr>
          <w:rFonts w:asciiTheme="minorHAnsi" w:hAnsiTheme="minorHAnsi"/>
          <w:sz w:val="24"/>
          <w:szCs w:val="24"/>
        </w:rPr>
        <w:t xml:space="preserve">patient with sensory and cognition impairment </w:t>
      </w:r>
      <w:r w:rsidR="00025F8C">
        <w:rPr>
          <w:rFonts w:asciiTheme="minorHAnsi" w:hAnsiTheme="minorHAnsi"/>
          <w:sz w:val="24"/>
          <w:szCs w:val="24"/>
        </w:rPr>
        <w:t xml:space="preserve">I made sure </w:t>
      </w:r>
      <w:r w:rsidR="00785CE8">
        <w:rPr>
          <w:rFonts w:asciiTheme="minorHAnsi" w:hAnsiTheme="minorHAnsi"/>
          <w:sz w:val="24"/>
          <w:szCs w:val="24"/>
        </w:rPr>
        <w:t xml:space="preserve">to </w:t>
      </w:r>
      <w:r w:rsidR="00C17AA1">
        <w:rPr>
          <w:rFonts w:asciiTheme="minorHAnsi" w:hAnsiTheme="minorHAnsi"/>
          <w:sz w:val="24"/>
          <w:szCs w:val="24"/>
        </w:rPr>
        <w:t>gain clarity on their limits and continue to check in with them throughout the session</w:t>
      </w:r>
      <w:r w:rsidR="00025F8C">
        <w:rPr>
          <w:rFonts w:asciiTheme="minorHAnsi" w:hAnsiTheme="minorHAnsi"/>
          <w:sz w:val="24"/>
          <w:szCs w:val="24"/>
        </w:rPr>
        <w:t xml:space="preserve">s.  </w:t>
      </w:r>
      <w:r w:rsidR="001E65F4">
        <w:rPr>
          <w:rFonts w:asciiTheme="minorHAnsi" w:hAnsiTheme="minorHAnsi"/>
          <w:sz w:val="24"/>
          <w:szCs w:val="24"/>
        </w:rPr>
        <w:t>This allowed me to ensure they were able to make safe decisions regarding their health and wellbeing</w:t>
      </w:r>
      <w:r w:rsidR="00811883">
        <w:rPr>
          <w:rFonts w:asciiTheme="minorHAnsi" w:hAnsiTheme="minorHAnsi"/>
          <w:sz w:val="24"/>
          <w:szCs w:val="24"/>
        </w:rPr>
        <w:t>.  T</w:t>
      </w:r>
      <w:r w:rsidR="009F52C5">
        <w:rPr>
          <w:rFonts w:asciiTheme="minorHAnsi" w:hAnsiTheme="minorHAnsi"/>
          <w:sz w:val="24"/>
          <w:szCs w:val="24"/>
        </w:rPr>
        <w:t>his was helpful when they demonstrated walking using the RZF</w:t>
      </w:r>
      <w:r w:rsidR="00811883">
        <w:rPr>
          <w:rFonts w:asciiTheme="minorHAnsi" w:hAnsiTheme="minorHAnsi"/>
          <w:sz w:val="24"/>
          <w:szCs w:val="24"/>
        </w:rPr>
        <w:t>,</w:t>
      </w:r>
      <w:r w:rsidR="009F52C5">
        <w:rPr>
          <w:rFonts w:asciiTheme="minorHAnsi" w:hAnsiTheme="minorHAnsi"/>
          <w:sz w:val="24"/>
          <w:szCs w:val="24"/>
        </w:rPr>
        <w:t xml:space="preserve"> they couldn’t always see objects in their peripheral vision on the left side</w:t>
      </w:r>
      <w:r w:rsidR="00811883">
        <w:rPr>
          <w:rFonts w:asciiTheme="minorHAnsi" w:hAnsiTheme="minorHAnsi"/>
          <w:sz w:val="24"/>
          <w:szCs w:val="24"/>
        </w:rPr>
        <w:t xml:space="preserve">, this was evident when they </w:t>
      </w:r>
      <w:r w:rsidR="009F52C5">
        <w:rPr>
          <w:rFonts w:asciiTheme="minorHAnsi" w:hAnsiTheme="minorHAnsi"/>
          <w:sz w:val="24"/>
          <w:szCs w:val="24"/>
        </w:rPr>
        <w:t xml:space="preserve">bumped into the door frame and medical notes stand returning to the </w:t>
      </w:r>
      <w:r w:rsidR="00811883">
        <w:rPr>
          <w:rFonts w:asciiTheme="minorHAnsi" w:hAnsiTheme="minorHAnsi"/>
          <w:sz w:val="24"/>
          <w:szCs w:val="24"/>
        </w:rPr>
        <w:t>ward</w:t>
      </w:r>
      <w:r w:rsidR="001E65F4">
        <w:rPr>
          <w:rFonts w:asciiTheme="minorHAnsi" w:hAnsiTheme="minorHAnsi"/>
          <w:sz w:val="24"/>
          <w:szCs w:val="24"/>
        </w:rPr>
        <w:t xml:space="preserve">.  </w:t>
      </w:r>
      <w:r w:rsidR="00025F8C">
        <w:rPr>
          <w:rFonts w:asciiTheme="minorHAnsi" w:hAnsiTheme="minorHAnsi"/>
          <w:sz w:val="24"/>
          <w:szCs w:val="24"/>
        </w:rPr>
        <w:t xml:space="preserve">It was important I worked within my </w:t>
      </w:r>
      <w:proofErr w:type="gramStart"/>
      <w:r w:rsidR="00025F8C">
        <w:rPr>
          <w:rFonts w:asciiTheme="minorHAnsi" w:hAnsiTheme="minorHAnsi"/>
          <w:sz w:val="24"/>
          <w:szCs w:val="24"/>
        </w:rPr>
        <w:t>remit, and</w:t>
      </w:r>
      <w:proofErr w:type="gramEnd"/>
      <w:r w:rsidR="00025F8C">
        <w:rPr>
          <w:rFonts w:asciiTheme="minorHAnsi" w:hAnsiTheme="minorHAnsi"/>
          <w:sz w:val="24"/>
          <w:szCs w:val="24"/>
        </w:rPr>
        <w:t xml:space="preserve"> continued to check in with the AHPs if I was ever unsure </w:t>
      </w:r>
      <w:r w:rsidR="00025F8C" w:rsidRPr="00025F8C">
        <w:rPr>
          <w:rFonts w:asciiTheme="minorHAnsi" w:hAnsiTheme="minorHAnsi" w:cs="Al Tarikh"/>
          <w:sz w:val="24"/>
          <w:szCs w:val="24"/>
        </w:rPr>
        <w:t>(NHS Wales, 2024).</w:t>
      </w:r>
      <w:r w:rsidR="00F25FEE">
        <w:rPr>
          <w:rFonts w:cs="Al Tarikh"/>
        </w:rPr>
        <w:t xml:space="preserve">  </w:t>
      </w:r>
      <w:r w:rsidR="00F25FEE">
        <w:rPr>
          <w:rFonts w:asciiTheme="minorHAnsi" w:hAnsiTheme="minorHAnsi" w:cs="Al Tarikh"/>
          <w:sz w:val="24"/>
          <w:szCs w:val="24"/>
        </w:rPr>
        <w:t xml:space="preserve">Each session I checked in with the patient, </w:t>
      </w:r>
      <w:r w:rsidR="00B7079B">
        <w:rPr>
          <w:rFonts w:asciiTheme="minorHAnsi" w:hAnsiTheme="minorHAnsi" w:cs="Al Tarikh"/>
          <w:sz w:val="24"/>
          <w:szCs w:val="24"/>
        </w:rPr>
        <w:t>overall,</w:t>
      </w:r>
      <w:r w:rsidR="00811883">
        <w:rPr>
          <w:rFonts w:asciiTheme="minorHAnsi" w:hAnsiTheme="minorHAnsi" w:cs="Al Tarikh"/>
          <w:sz w:val="24"/>
          <w:szCs w:val="24"/>
        </w:rPr>
        <w:t xml:space="preserve"> they</w:t>
      </w:r>
      <w:r w:rsidR="009F52C5">
        <w:rPr>
          <w:rFonts w:asciiTheme="minorHAnsi" w:hAnsiTheme="minorHAnsi" w:cs="Al Tarikh"/>
          <w:sz w:val="24"/>
          <w:szCs w:val="24"/>
        </w:rPr>
        <w:t xml:space="preserve"> </w:t>
      </w:r>
      <w:r w:rsidR="00F25FEE">
        <w:rPr>
          <w:rFonts w:asciiTheme="minorHAnsi" w:hAnsiTheme="minorHAnsi" w:cs="Al Tarikh"/>
          <w:sz w:val="24"/>
          <w:szCs w:val="24"/>
        </w:rPr>
        <w:t>demonstrat</w:t>
      </w:r>
      <w:r w:rsidR="009F52C5">
        <w:rPr>
          <w:rFonts w:asciiTheme="minorHAnsi" w:hAnsiTheme="minorHAnsi" w:cs="Al Tarikh"/>
          <w:sz w:val="24"/>
          <w:szCs w:val="24"/>
        </w:rPr>
        <w:t>ed</w:t>
      </w:r>
      <w:r w:rsidR="00F25FEE">
        <w:rPr>
          <w:rFonts w:asciiTheme="minorHAnsi" w:hAnsiTheme="minorHAnsi" w:cs="Al Tarikh"/>
          <w:sz w:val="24"/>
          <w:szCs w:val="24"/>
        </w:rPr>
        <w:t xml:space="preserve"> they were able to adjust to their new circumstances </w:t>
      </w:r>
      <w:r w:rsidR="004F6715">
        <w:rPr>
          <w:rFonts w:asciiTheme="minorHAnsi" w:hAnsiTheme="minorHAnsi" w:cs="Al Tarikh"/>
          <w:sz w:val="24"/>
          <w:szCs w:val="24"/>
        </w:rPr>
        <w:t>and were able to safely walk with a RZF</w:t>
      </w:r>
      <w:r w:rsidR="00354570">
        <w:rPr>
          <w:rFonts w:asciiTheme="minorHAnsi" w:hAnsiTheme="minorHAnsi" w:cs="Al Tarikh"/>
          <w:sz w:val="24"/>
          <w:szCs w:val="24"/>
        </w:rPr>
        <w:t xml:space="preserve"> and complete bed and chair transfers independently</w:t>
      </w:r>
      <w:r w:rsidR="004F6715">
        <w:rPr>
          <w:rFonts w:asciiTheme="minorHAnsi" w:hAnsiTheme="minorHAnsi" w:cs="Al Tarikh"/>
          <w:sz w:val="24"/>
          <w:szCs w:val="24"/>
        </w:rPr>
        <w:t xml:space="preserve">. </w:t>
      </w:r>
    </w:p>
    <w:p w14:paraId="75C7528F" w14:textId="77777777" w:rsidR="00457B7A" w:rsidRPr="005642FE" w:rsidRDefault="00457B7A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25D48B90" w14:textId="633EC823" w:rsidR="00940F56" w:rsidRPr="00025F8C" w:rsidRDefault="00940F56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025F8C">
        <w:rPr>
          <w:rFonts w:asciiTheme="minorHAnsi" w:hAnsiTheme="minorHAnsi"/>
          <w:b/>
          <w:bCs/>
          <w:sz w:val="24"/>
          <w:szCs w:val="24"/>
        </w:rPr>
        <w:t xml:space="preserve">How did you feel? </w:t>
      </w:r>
    </w:p>
    <w:p w14:paraId="07BC0461" w14:textId="63B262A2" w:rsidR="009E594B" w:rsidRDefault="00C7112E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I had an emotional response to working with this patient</w:t>
      </w:r>
      <w:r w:rsidR="00C4409E">
        <w:rPr>
          <w:rFonts w:asciiTheme="minorHAnsi" w:hAnsiTheme="minorHAnsi"/>
          <w:sz w:val="24"/>
          <w:szCs w:val="24"/>
        </w:rPr>
        <w:t xml:space="preserve">.  </w:t>
      </w:r>
      <w:r w:rsidR="004F6715">
        <w:rPr>
          <w:rFonts w:asciiTheme="minorHAnsi" w:hAnsiTheme="minorHAnsi"/>
          <w:sz w:val="24"/>
          <w:szCs w:val="24"/>
        </w:rPr>
        <w:t>Despite what the patient was going through they were optimistic</w:t>
      </w:r>
      <w:r w:rsidR="00811883">
        <w:rPr>
          <w:rFonts w:asciiTheme="minorHAnsi" w:hAnsiTheme="minorHAnsi"/>
          <w:sz w:val="24"/>
          <w:szCs w:val="24"/>
        </w:rPr>
        <w:t xml:space="preserve">.  </w:t>
      </w:r>
      <w:r w:rsidR="004F6715">
        <w:rPr>
          <w:rFonts w:asciiTheme="minorHAnsi" w:hAnsiTheme="minorHAnsi"/>
          <w:sz w:val="24"/>
          <w:szCs w:val="24"/>
        </w:rPr>
        <w:t xml:space="preserve">Despite feeling anxious working independently with a </w:t>
      </w:r>
      <w:r w:rsidR="009F52C5">
        <w:rPr>
          <w:rFonts w:asciiTheme="minorHAnsi" w:hAnsiTheme="minorHAnsi"/>
          <w:sz w:val="24"/>
          <w:szCs w:val="24"/>
        </w:rPr>
        <w:t>cogniti</w:t>
      </w:r>
      <w:r w:rsidR="00C4409E">
        <w:rPr>
          <w:rFonts w:asciiTheme="minorHAnsi" w:hAnsiTheme="minorHAnsi"/>
          <w:sz w:val="24"/>
          <w:szCs w:val="24"/>
        </w:rPr>
        <w:t xml:space="preserve">ve and </w:t>
      </w:r>
      <w:r w:rsidR="009F52C5">
        <w:rPr>
          <w:rFonts w:asciiTheme="minorHAnsi" w:hAnsiTheme="minorHAnsi"/>
          <w:sz w:val="24"/>
          <w:szCs w:val="24"/>
        </w:rPr>
        <w:t>visual impairment,</w:t>
      </w:r>
      <w:r w:rsidR="00781270">
        <w:rPr>
          <w:rFonts w:asciiTheme="minorHAnsi" w:hAnsiTheme="minorHAnsi"/>
          <w:sz w:val="24"/>
          <w:szCs w:val="24"/>
        </w:rPr>
        <w:t xml:space="preserve"> </w:t>
      </w:r>
      <w:r w:rsidR="009F52C5">
        <w:rPr>
          <w:rFonts w:asciiTheme="minorHAnsi" w:hAnsiTheme="minorHAnsi"/>
          <w:sz w:val="24"/>
          <w:szCs w:val="24"/>
        </w:rPr>
        <w:t>I</w:t>
      </w:r>
      <w:r w:rsidR="004F6715">
        <w:rPr>
          <w:rFonts w:asciiTheme="minorHAnsi" w:hAnsiTheme="minorHAnsi"/>
          <w:sz w:val="24"/>
          <w:szCs w:val="24"/>
        </w:rPr>
        <w:t xml:space="preserve"> looked forward to working with </w:t>
      </w:r>
      <w:r w:rsidR="009F52C5">
        <w:rPr>
          <w:rFonts w:asciiTheme="minorHAnsi" w:hAnsiTheme="minorHAnsi"/>
          <w:sz w:val="24"/>
          <w:szCs w:val="24"/>
        </w:rPr>
        <w:t>them</w:t>
      </w:r>
      <w:r w:rsidR="004F6715">
        <w:rPr>
          <w:rFonts w:asciiTheme="minorHAnsi" w:hAnsiTheme="minorHAnsi"/>
          <w:sz w:val="24"/>
          <w:szCs w:val="24"/>
        </w:rPr>
        <w:t xml:space="preserve">, they were </w:t>
      </w:r>
      <w:r w:rsidR="004F6715">
        <w:rPr>
          <w:rFonts w:asciiTheme="minorHAnsi" w:hAnsiTheme="minorHAnsi"/>
          <w:sz w:val="24"/>
          <w:szCs w:val="24"/>
        </w:rPr>
        <w:lastRenderedPageBreak/>
        <w:t xml:space="preserve">keen and eager to build up </w:t>
      </w:r>
      <w:r w:rsidR="00D76EAB">
        <w:rPr>
          <w:rFonts w:asciiTheme="minorHAnsi" w:hAnsiTheme="minorHAnsi"/>
          <w:sz w:val="24"/>
          <w:szCs w:val="24"/>
        </w:rPr>
        <w:t xml:space="preserve">strength and </w:t>
      </w:r>
      <w:r w:rsidR="004F6715">
        <w:rPr>
          <w:rFonts w:asciiTheme="minorHAnsi" w:hAnsiTheme="minorHAnsi"/>
          <w:sz w:val="24"/>
          <w:szCs w:val="24"/>
        </w:rPr>
        <w:t>practice</w:t>
      </w:r>
      <w:r w:rsidR="008B4DEE">
        <w:rPr>
          <w:rFonts w:asciiTheme="minorHAnsi" w:hAnsiTheme="minorHAnsi"/>
          <w:sz w:val="24"/>
          <w:szCs w:val="24"/>
        </w:rPr>
        <w:t xml:space="preserve">, </w:t>
      </w:r>
      <w:r w:rsidR="00C4409E">
        <w:rPr>
          <w:rFonts w:asciiTheme="minorHAnsi" w:hAnsiTheme="minorHAnsi"/>
          <w:sz w:val="24"/>
          <w:szCs w:val="24"/>
        </w:rPr>
        <w:t xml:space="preserve">they </w:t>
      </w:r>
      <w:r w:rsidR="009F52C5">
        <w:rPr>
          <w:rFonts w:asciiTheme="minorHAnsi" w:hAnsiTheme="minorHAnsi"/>
          <w:sz w:val="24"/>
          <w:szCs w:val="24"/>
        </w:rPr>
        <w:t>adapted well.  However, there were instances where their visual impairment result</w:t>
      </w:r>
      <w:r w:rsidR="008B4DEE">
        <w:rPr>
          <w:rFonts w:asciiTheme="minorHAnsi" w:hAnsiTheme="minorHAnsi"/>
          <w:sz w:val="24"/>
          <w:szCs w:val="24"/>
        </w:rPr>
        <w:t>ed</w:t>
      </w:r>
      <w:r w:rsidR="009F52C5">
        <w:rPr>
          <w:rFonts w:asciiTheme="minorHAnsi" w:hAnsiTheme="minorHAnsi"/>
          <w:sz w:val="24"/>
          <w:szCs w:val="24"/>
        </w:rPr>
        <w:t xml:space="preserve"> in having to check with the</w:t>
      </w:r>
      <w:r w:rsidR="00811883">
        <w:rPr>
          <w:rFonts w:asciiTheme="minorHAnsi" w:hAnsiTheme="minorHAnsi"/>
          <w:sz w:val="24"/>
          <w:szCs w:val="24"/>
        </w:rPr>
        <w:t xml:space="preserve">m if they felt </w:t>
      </w:r>
      <w:r w:rsidR="009F52C5">
        <w:rPr>
          <w:rFonts w:asciiTheme="minorHAnsi" w:hAnsiTheme="minorHAnsi"/>
          <w:sz w:val="24"/>
          <w:szCs w:val="24"/>
        </w:rPr>
        <w:t>safe and happy to continue</w:t>
      </w:r>
      <w:r w:rsidR="00C4409E">
        <w:rPr>
          <w:rFonts w:asciiTheme="minorHAnsi" w:hAnsiTheme="minorHAnsi"/>
          <w:sz w:val="24"/>
          <w:szCs w:val="24"/>
        </w:rPr>
        <w:t xml:space="preserve">.  During </w:t>
      </w:r>
      <w:r w:rsidR="008B4DEE">
        <w:rPr>
          <w:rFonts w:asciiTheme="minorHAnsi" w:hAnsiTheme="minorHAnsi"/>
          <w:sz w:val="24"/>
          <w:szCs w:val="24"/>
        </w:rPr>
        <w:t>this</w:t>
      </w:r>
      <w:r w:rsidR="00C4409E">
        <w:rPr>
          <w:rFonts w:asciiTheme="minorHAnsi" w:hAnsiTheme="minorHAnsi"/>
          <w:sz w:val="24"/>
          <w:szCs w:val="24"/>
        </w:rPr>
        <w:t xml:space="preserve"> I</w:t>
      </w:r>
      <w:r w:rsidR="009F52C5">
        <w:rPr>
          <w:rFonts w:asciiTheme="minorHAnsi" w:hAnsiTheme="minorHAnsi"/>
          <w:sz w:val="24"/>
          <w:szCs w:val="24"/>
        </w:rPr>
        <w:t xml:space="preserve"> fel</w:t>
      </w:r>
      <w:r w:rsidR="008B4DEE">
        <w:rPr>
          <w:rFonts w:asciiTheme="minorHAnsi" w:hAnsiTheme="minorHAnsi"/>
          <w:sz w:val="24"/>
          <w:szCs w:val="24"/>
        </w:rPr>
        <w:t>t</w:t>
      </w:r>
      <w:r w:rsidR="009F52C5">
        <w:rPr>
          <w:rFonts w:asciiTheme="minorHAnsi" w:hAnsiTheme="minorHAnsi"/>
          <w:sz w:val="24"/>
          <w:szCs w:val="24"/>
        </w:rPr>
        <w:t xml:space="preserve"> anxious in case it led to a fall or a deterioration in condition</w:t>
      </w:r>
      <w:r w:rsidR="0006512E">
        <w:rPr>
          <w:rFonts w:asciiTheme="minorHAnsi" w:hAnsiTheme="minorHAnsi"/>
          <w:sz w:val="24"/>
          <w:szCs w:val="24"/>
        </w:rPr>
        <w:t xml:space="preserve">.  </w:t>
      </w:r>
      <w:r w:rsidR="00811883">
        <w:rPr>
          <w:rFonts w:asciiTheme="minorHAnsi" w:hAnsiTheme="minorHAnsi"/>
          <w:sz w:val="24"/>
          <w:szCs w:val="24"/>
        </w:rPr>
        <w:t>Due</w:t>
      </w:r>
      <w:r w:rsidR="009F52C5">
        <w:rPr>
          <w:rFonts w:asciiTheme="minorHAnsi" w:hAnsiTheme="minorHAnsi"/>
          <w:sz w:val="24"/>
          <w:szCs w:val="24"/>
        </w:rPr>
        <w:t xml:space="preserve"> to the </w:t>
      </w:r>
      <w:r w:rsidR="008B4DEE">
        <w:rPr>
          <w:rFonts w:asciiTheme="minorHAnsi" w:hAnsiTheme="minorHAnsi"/>
          <w:sz w:val="24"/>
          <w:szCs w:val="24"/>
        </w:rPr>
        <w:t>rapport,</w:t>
      </w:r>
      <w:r w:rsidR="009F52C5">
        <w:rPr>
          <w:rFonts w:asciiTheme="minorHAnsi" w:hAnsiTheme="minorHAnsi"/>
          <w:sz w:val="24"/>
          <w:szCs w:val="24"/>
        </w:rPr>
        <w:t xml:space="preserve"> I had built</w:t>
      </w:r>
      <w:r w:rsidR="00354570">
        <w:rPr>
          <w:rFonts w:asciiTheme="minorHAnsi" w:hAnsiTheme="minorHAnsi"/>
          <w:sz w:val="24"/>
          <w:szCs w:val="24"/>
        </w:rPr>
        <w:t xml:space="preserve">, </w:t>
      </w:r>
      <w:r w:rsidR="009F52C5">
        <w:rPr>
          <w:rFonts w:asciiTheme="minorHAnsi" w:hAnsiTheme="minorHAnsi"/>
          <w:sz w:val="24"/>
          <w:szCs w:val="24"/>
        </w:rPr>
        <w:t xml:space="preserve">I felt we both had trust in each other </w:t>
      </w:r>
      <w:r w:rsidR="0006512E">
        <w:rPr>
          <w:rFonts w:asciiTheme="minorHAnsi" w:hAnsiTheme="minorHAnsi"/>
          <w:sz w:val="24"/>
          <w:szCs w:val="24"/>
        </w:rPr>
        <w:t xml:space="preserve">and reassured that </w:t>
      </w:r>
      <w:r w:rsidR="00811883">
        <w:rPr>
          <w:rFonts w:asciiTheme="minorHAnsi" w:hAnsiTheme="minorHAnsi"/>
          <w:sz w:val="24"/>
          <w:szCs w:val="24"/>
        </w:rPr>
        <w:t>their</w:t>
      </w:r>
      <w:r w:rsidR="0006512E">
        <w:rPr>
          <w:rFonts w:asciiTheme="minorHAnsi" w:hAnsiTheme="minorHAnsi"/>
          <w:sz w:val="24"/>
          <w:szCs w:val="24"/>
        </w:rPr>
        <w:t xml:space="preserve"> best interest </w:t>
      </w:r>
      <w:r w:rsidR="00811883">
        <w:rPr>
          <w:rFonts w:asciiTheme="minorHAnsi" w:hAnsiTheme="minorHAnsi"/>
          <w:sz w:val="24"/>
          <w:szCs w:val="24"/>
        </w:rPr>
        <w:t>was i</w:t>
      </w:r>
      <w:r w:rsidR="0006512E">
        <w:rPr>
          <w:rFonts w:asciiTheme="minorHAnsi" w:hAnsiTheme="minorHAnsi"/>
          <w:sz w:val="24"/>
          <w:szCs w:val="24"/>
        </w:rPr>
        <w:t xml:space="preserve">n mind </w:t>
      </w:r>
      <w:r w:rsidR="00C4409E">
        <w:rPr>
          <w:rFonts w:asciiTheme="minorHAnsi" w:hAnsiTheme="minorHAnsi"/>
          <w:sz w:val="24"/>
          <w:szCs w:val="24"/>
        </w:rPr>
        <w:t xml:space="preserve">and </w:t>
      </w:r>
      <w:r w:rsidR="0006512E">
        <w:rPr>
          <w:rFonts w:asciiTheme="minorHAnsi" w:hAnsiTheme="minorHAnsi"/>
          <w:sz w:val="24"/>
          <w:szCs w:val="24"/>
        </w:rPr>
        <w:t>continued with the session</w:t>
      </w:r>
      <w:r w:rsidR="00C4409E">
        <w:rPr>
          <w:rFonts w:asciiTheme="minorHAnsi" w:hAnsiTheme="minorHAnsi"/>
          <w:sz w:val="24"/>
          <w:szCs w:val="24"/>
        </w:rPr>
        <w:t>, highlighting</w:t>
      </w:r>
      <w:r w:rsidR="0006512E">
        <w:rPr>
          <w:rFonts w:asciiTheme="minorHAnsi" w:hAnsiTheme="minorHAnsi"/>
          <w:sz w:val="24"/>
          <w:szCs w:val="24"/>
        </w:rPr>
        <w:t xml:space="preserve"> the patient was the focus of the session and had autonomy to continue.</w:t>
      </w:r>
    </w:p>
    <w:p w14:paraId="5F90D133" w14:textId="436478A4" w:rsidR="0006512E" w:rsidRDefault="00811883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Speaking</w:t>
      </w:r>
      <w:r w:rsidR="0006512E">
        <w:rPr>
          <w:rFonts w:asciiTheme="minorHAnsi" w:hAnsiTheme="minorHAnsi"/>
          <w:sz w:val="24"/>
          <w:szCs w:val="24"/>
        </w:rPr>
        <w:t xml:space="preserve"> with the AHPs was reassuring and felt like a collaborative process</w:t>
      </w:r>
      <w:r>
        <w:rPr>
          <w:rFonts w:asciiTheme="minorHAnsi" w:hAnsiTheme="minorHAnsi"/>
          <w:sz w:val="24"/>
          <w:szCs w:val="24"/>
        </w:rPr>
        <w:t xml:space="preserve">, </w:t>
      </w:r>
      <w:r w:rsidR="0006512E">
        <w:rPr>
          <w:rFonts w:asciiTheme="minorHAnsi" w:hAnsiTheme="minorHAnsi"/>
          <w:sz w:val="24"/>
          <w:szCs w:val="24"/>
        </w:rPr>
        <w:t>keeping</w:t>
      </w:r>
      <w:r w:rsidR="008B4DEE">
        <w:rPr>
          <w:rFonts w:asciiTheme="minorHAnsi" w:hAnsiTheme="minorHAnsi"/>
          <w:sz w:val="24"/>
          <w:szCs w:val="24"/>
        </w:rPr>
        <w:t xml:space="preserve"> </w:t>
      </w:r>
      <w:r w:rsidR="0006512E">
        <w:rPr>
          <w:rFonts w:asciiTheme="minorHAnsi" w:hAnsiTheme="minorHAnsi"/>
          <w:sz w:val="24"/>
          <w:szCs w:val="24"/>
        </w:rPr>
        <w:t>communication open allowed for a more patient centred approach</w:t>
      </w:r>
      <w:r w:rsidR="001233A3">
        <w:rPr>
          <w:rFonts w:asciiTheme="minorHAnsi" w:hAnsiTheme="minorHAnsi"/>
          <w:sz w:val="24"/>
          <w:szCs w:val="24"/>
        </w:rPr>
        <w:t>.</w:t>
      </w:r>
    </w:p>
    <w:p w14:paraId="62079B5D" w14:textId="77777777" w:rsidR="0006512E" w:rsidRPr="005642FE" w:rsidRDefault="0006512E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0FA6D5EB" w14:textId="7A90CC04" w:rsidR="0006512E" w:rsidRDefault="00940F56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C17AA1">
        <w:rPr>
          <w:rFonts w:asciiTheme="minorHAnsi" w:hAnsiTheme="minorHAnsi"/>
          <w:b/>
          <w:bCs/>
          <w:sz w:val="24"/>
          <w:szCs w:val="24"/>
        </w:rPr>
        <w:t xml:space="preserve">Evaluation </w:t>
      </w:r>
    </w:p>
    <w:p w14:paraId="6E91A028" w14:textId="351A44A4" w:rsidR="00D01FAB" w:rsidRPr="00D01FAB" w:rsidRDefault="00BF5115" w:rsidP="00673EA3">
      <w:pPr>
        <w:pStyle w:val="p1"/>
        <w:spacing w:line="360" w:lineRule="auto"/>
        <w:rPr>
          <w:rFonts w:asciiTheme="minorHAnsi" w:hAnsiTheme="minorHAnsi"/>
          <w:sz w:val="40"/>
          <w:szCs w:val="40"/>
        </w:rPr>
      </w:pPr>
      <w:r>
        <w:rPr>
          <w:rFonts w:asciiTheme="minorHAnsi" w:hAnsiTheme="minorHAnsi"/>
          <w:sz w:val="24"/>
          <w:szCs w:val="24"/>
        </w:rPr>
        <w:t xml:space="preserve">Overall, the sessions went well.  As this patient’s vision and cognition was </w:t>
      </w:r>
      <w:r w:rsidR="00421795">
        <w:rPr>
          <w:rFonts w:asciiTheme="minorHAnsi" w:hAnsiTheme="minorHAnsi"/>
          <w:sz w:val="24"/>
          <w:szCs w:val="24"/>
        </w:rPr>
        <w:t>impacted,</w:t>
      </w:r>
      <w:r>
        <w:rPr>
          <w:rFonts w:asciiTheme="minorHAnsi" w:hAnsiTheme="minorHAnsi"/>
          <w:sz w:val="24"/>
          <w:szCs w:val="24"/>
        </w:rPr>
        <w:t xml:space="preserve"> </w:t>
      </w:r>
      <w:r w:rsidR="00421795">
        <w:rPr>
          <w:rFonts w:asciiTheme="minorHAnsi" w:hAnsiTheme="minorHAnsi"/>
          <w:sz w:val="24"/>
          <w:szCs w:val="24"/>
        </w:rPr>
        <w:t>I was</w:t>
      </w:r>
      <w:r>
        <w:rPr>
          <w:rFonts w:asciiTheme="minorHAnsi" w:hAnsiTheme="minorHAnsi"/>
          <w:sz w:val="24"/>
          <w:szCs w:val="24"/>
        </w:rPr>
        <w:t xml:space="preserve"> </w:t>
      </w:r>
      <w:r w:rsidR="00914003">
        <w:rPr>
          <w:rFonts w:asciiTheme="minorHAnsi" w:hAnsiTheme="minorHAnsi"/>
          <w:sz w:val="24"/>
          <w:szCs w:val="24"/>
        </w:rPr>
        <w:t>more cautious</w:t>
      </w:r>
      <w:r w:rsidR="001233A3">
        <w:rPr>
          <w:rFonts w:asciiTheme="minorHAnsi" w:hAnsiTheme="minorHAnsi"/>
          <w:sz w:val="24"/>
          <w:szCs w:val="24"/>
        </w:rPr>
        <w:t xml:space="preserve">. </w:t>
      </w:r>
      <w:r w:rsidR="00914003">
        <w:rPr>
          <w:rFonts w:asciiTheme="minorHAnsi" w:hAnsiTheme="minorHAnsi"/>
          <w:sz w:val="24"/>
          <w:szCs w:val="24"/>
        </w:rPr>
        <w:t xml:space="preserve"> </w:t>
      </w:r>
      <w:r w:rsidR="001233A3">
        <w:rPr>
          <w:rFonts w:asciiTheme="minorHAnsi" w:hAnsiTheme="minorHAnsi"/>
          <w:sz w:val="24"/>
          <w:szCs w:val="24"/>
        </w:rPr>
        <w:t>Checking</w:t>
      </w:r>
      <w:r w:rsidR="0006512E">
        <w:rPr>
          <w:rFonts w:asciiTheme="minorHAnsi" w:hAnsiTheme="minorHAnsi"/>
          <w:sz w:val="24"/>
          <w:szCs w:val="24"/>
        </w:rPr>
        <w:t xml:space="preserve"> in </w:t>
      </w:r>
      <w:r w:rsidR="00C17AA1">
        <w:rPr>
          <w:rFonts w:asciiTheme="minorHAnsi" w:hAnsiTheme="minorHAnsi"/>
          <w:sz w:val="24"/>
          <w:szCs w:val="24"/>
        </w:rPr>
        <w:t>with the patient allowed me to gain clarity of their limits</w:t>
      </w:r>
      <w:r w:rsidR="001233A3">
        <w:rPr>
          <w:rFonts w:asciiTheme="minorHAnsi" w:hAnsiTheme="minorHAnsi"/>
          <w:sz w:val="24"/>
          <w:szCs w:val="24"/>
        </w:rPr>
        <w:t xml:space="preserve">, </w:t>
      </w:r>
      <w:r w:rsidR="00C17AA1">
        <w:rPr>
          <w:rFonts w:asciiTheme="minorHAnsi" w:hAnsiTheme="minorHAnsi"/>
          <w:sz w:val="24"/>
          <w:szCs w:val="24"/>
        </w:rPr>
        <w:t xml:space="preserve">this </w:t>
      </w:r>
      <w:r w:rsidR="001233A3">
        <w:rPr>
          <w:rFonts w:asciiTheme="minorHAnsi" w:hAnsiTheme="minorHAnsi"/>
          <w:sz w:val="24"/>
          <w:szCs w:val="24"/>
        </w:rPr>
        <w:t>helped</w:t>
      </w:r>
      <w:r w:rsidR="00C17AA1">
        <w:rPr>
          <w:rFonts w:asciiTheme="minorHAnsi" w:hAnsiTheme="minorHAnsi"/>
          <w:sz w:val="24"/>
          <w:szCs w:val="24"/>
        </w:rPr>
        <w:t xml:space="preserve"> build trust and continue a working relationship (Rimmer, 2024).</w:t>
      </w:r>
      <w:r w:rsidR="00D01FAB">
        <w:rPr>
          <w:rFonts w:asciiTheme="minorHAnsi" w:hAnsiTheme="minorHAnsi"/>
          <w:sz w:val="24"/>
          <w:szCs w:val="24"/>
        </w:rPr>
        <w:t xml:space="preserve">  </w:t>
      </w:r>
      <w:r w:rsidR="001233A3">
        <w:rPr>
          <w:rFonts w:asciiTheme="minorHAnsi" w:hAnsiTheme="minorHAnsi"/>
          <w:sz w:val="24"/>
          <w:szCs w:val="24"/>
        </w:rPr>
        <w:t>This demonstrated</w:t>
      </w:r>
      <w:r w:rsidR="00D01FAB">
        <w:rPr>
          <w:rFonts w:asciiTheme="minorHAnsi" w:hAnsiTheme="minorHAnsi"/>
          <w:sz w:val="24"/>
          <w:szCs w:val="24"/>
        </w:rPr>
        <w:t xml:space="preserve"> I worked in accordance </w:t>
      </w:r>
      <w:r w:rsidR="00354570" w:rsidRPr="00D01FAB">
        <w:rPr>
          <w:rFonts w:asciiTheme="minorHAnsi" w:hAnsiTheme="minorHAnsi" w:cs="Al Tarikh"/>
          <w:sz w:val="24"/>
          <w:szCs w:val="24"/>
        </w:rPr>
        <w:t>with</w:t>
      </w:r>
      <w:r w:rsidR="00D01FAB" w:rsidRPr="00D01FAB">
        <w:rPr>
          <w:rFonts w:asciiTheme="minorHAnsi" w:hAnsiTheme="minorHAnsi" w:cs="Al Tarikh"/>
          <w:sz w:val="24"/>
          <w:szCs w:val="24"/>
        </w:rPr>
        <w:t xml:space="preserve"> </w:t>
      </w:r>
      <w:r w:rsidR="00D01FAB">
        <w:rPr>
          <w:rFonts w:asciiTheme="minorHAnsi" w:hAnsiTheme="minorHAnsi" w:cs="Al Tarikh"/>
          <w:sz w:val="24"/>
          <w:szCs w:val="24"/>
        </w:rPr>
        <w:t xml:space="preserve">the </w:t>
      </w:r>
      <w:r w:rsidR="00D01FAB" w:rsidRPr="00D01FAB">
        <w:rPr>
          <w:rFonts w:asciiTheme="minorHAnsi" w:hAnsiTheme="minorHAnsi" w:cs="Al Tarikh"/>
          <w:sz w:val="24"/>
          <w:szCs w:val="24"/>
        </w:rPr>
        <w:t xml:space="preserve">Code of Conduct for Health Care Support Workers in Wales, </w:t>
      </w:r>
      <w:r w:rsidR="00D01FAB">
        <w:rPr>
          <w:rFonts w:asciiTheme="minorHAnsi" w:hAnsiTheme="minorHAnsi" w:cs="Al Tarikh"/>
          <w:sz w:val="24"/>
          <w:szCs w:val="24"/>
        </w:rPr>
        <w:t>which</w:t>
      </w:r>
      <w:r w:rsidR="00D01FAB" w:rsidRPr="00D01FAB">
        <w:rPr>
          <w:rFonts w:asciiTheme="minorHAnsi" w:hAnsiTheme="minorHAnsi" w:cs="Al Tarikh"/>
          <w:sz w:val="24"/>
          <w:szCs w:val="24"/>
        </w:rPr>
        <w:t xml:space="preserve"> emphasises respect, dignity, and patient autonomy,</w:t>
      </w:r>
      <w:r w:rsidR="00CD4A16">
        <w:rPr>
          <w:rFonts w:asciiTheme="minorHAnsi" w:hAnsiTheme="minorHAnsi" w:cs="Al Tarikh"/>
          <w:sz w:val="24"/>
          <w:szCs w:val="24"/>
        </w:rPr>
        <w:t xml:space="preserve"> </w:t>
      </w:r>
      <w:r w:rsidR="00D01FAB" w:rsidRPr="00D01FAB">
        <w:rPr>
          <w:rFonts w:asciiTheme="minorHAnsi" w:hAnsiTheme="minorHAnsi" w:cs="Al Tarikh"/>
          <w:sz w:val="24"/>
          <w:szCs w:val="24"/>
        </w:rPr>
        <w:t xml:space="preserve">these principles align with person-centred care (NHS Wales, 2024).  </w:t>
      </w:r>
    </w:p>
    <w:p w14:paraId="20F7433C" w14:textId="63BA2194" w:rsidR="00C17AA1" w:rsidRDefault="00C17AA1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42C34B4B" w14:textId="0C2D4B67" w:rsidR="002823BA" w:rsidRDefault="00CD4A16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Having limited</w:t>
      </w:r>
      <w:r w:rsidR="00D01FAB">
        <w:rPr>
          <w:rFonts w:asciiTheme="minorHAnsi" w:hAnsiTheme="minorHAnsi"/>
          <w:sz w:val="24"/>
          <w:szCs w:val="24"/>
        </w:rPr>
        <w:t xml:space="preserve"> </w:t>
      </w:r>
      <w:r w:rsidR="00D01FAB">
        <w:rPr>
          <w:rFonts w:asciiTheme="minorHAnsi" w:hAnsiTheme="minorHAnsi"/>
          <w:sz w:val="24"/>
          <w:szCs w:val="24"/>
        </w:rPr>
        <w:t>experience,</w:t>
      </w:r>
      <w:r w:rsidR="00D01FAB">
        <w:rPr>
          <w:rFonts w:asciiTheme="minorHAnsi" w:hAnsiTheme="minorHAnsi"/>
          <w:sz w:val="24"/>
          <w:szCs w:val="24"/>
        </w:rPr>
        <w:t xml:space="preserve"> impact</w:t>
      </w:r>
      <w:r w:rsidR="00D01FAB">
        <w:rPr>
          <w:rFonts w:asciiTheme="minorHAnsi" w:hAnsiTheme="minorHAnsi"/>
          <w:sz w:val="24"/>
          <w:szCs w:val="24"/>
        </w:rPr>
        <w:t>ed</w:t>
      </w:r>
      <w:r w:rsidR="00D01FAB">
        <w:rPr>
          <w:rFonts w:asciiTheme="minorHAnsi" w:hAnsiTheme="minorHAnsi"/>
          <w:sz w:val="24"/>
          <w:szCs w:val="24"/>
        </w:rPr>
        <w:t xml:space="preserve"> my confidence and ability to challenge the patient appropriately.  </w:t>
      </w:r>
      <w:r w:rsidR="00421795">
        <w:rPr>
          <w:rFonts w:asciiTheme="minorHAnsi" w:hAnsiTheme="minorHAnsi"/>
          <w:sz w:val="24"/>
          <w:szCs w:val="24"/>
        </w:rPr>
        <w:t>Support</w:t>
      </w:r>
      <w:r w:rsidR="00914003">
        <w:rPr>
          <w:rFonts w:asciiTheme="minorHAnsi" w:hAnsiTheme="minorHAnsi"/>
          <w:sz w:val="24"/>
          <w:szCs w:val="24"/>
        </w:rPr>
        <w:t xml:space="preserve"> from AHPs allowed me to build confidence and </w:t>
      </w:r>
      <w:r w:rsidR="005A6372">
        <w:rPr>
          <w:rFonts w:asciiTheme="minorHAnsi" w:hAnsiTheme="minorHAnsi"/>
          <w:sz w:val="24"/>
          <w:szCs w:val="24"/>
        </w:rPr>
        <w:t xml:space="preserve">begin to </w:t>
      </w:r>
      <w:r w:rsidR="00914003">
        <w:rPr>
          <w:rFonts w:asciiTheme="minorHAnsi" w:hAnsiTheme="minorHAnsi"/>
          <w:sz w:val="24"/>
          <w:szCs w:val="24"/>
        </w:rPr>
        <w:t xml:space="preserve">get a better understanding of </w:t>
      </w:r>
      <w:r w:rsidR="0094546F">
        <w:rPr>
          <w:rFonts w:asciiTheme="minorHAnsi" w:hAnsiTheme="minorHAnsi"/>
          <w:sz w:val="24"/>
          <w:szCs w:val="24"/>
        </w:rPr>
        <w:t xml:space="preserve">how this </w:t>
      </w:r>
      <w:r w:rsidR="00421795">
        <w:rPr>
          <w:rFonts w:asciiTheme="minorHAnsi" w:hAnsiTheme="minorHAnsi"/>
          <w:sz w:val="24"/>
          <w:szCs w:val="24"/>
        </w:rPr>
        <w:t xml:space="preserve">type of </w:t>
      </w:r>
      <w:r w:rsidR="0094546F">
        <w:rPr>
          <w:rFonts w:asciiTheme="minorHAnsi" w:hAnsiTheme="minorHAnsi"/>
          <w:sz w:val="24"/>
          <w:szCs w:val="24"/>
        </w:rPr>
        <w:t>impairment can affect a person and their mobility</w:t>
      </w:r>
      <w:r w:rsidR="001233A3">
        <w:rPr>
          <w:rFonts w:asciiTheme="minorHAnsi" w:hAnsiTheme="minorHAnsi"/>
          <w:sz w:val="24"/>
          <w:szCs w:val="24"/>
        </w:rPr>
        <w:t xml:space="preserve">.  </w:t>
      </w:r>
      <w:r>
        <w:rPr>
          <w:rFonts w:asciiTheme="minorHAnsi" w:hAnsiTheme="minorHAnsi"/>
          <w:sz w:val="24"/>
          <w:szCs w:val="24"/>
        </w:rPr>
        <w:t xml:space="preserve">Through further experience I will gain a </w:t>
      </w:r>
      <w:r w:rsidR="00354570">
        <w:rPr>
          <w:rFonts w:asciiTheme="minorHAnsi" w:hAnsiTheme="minorHAnsi"/>
          <w:sz w:val="24"/>
          <w:szCs w:val="24"/>
        </w:rPr>
        <w:t xml:space="preserve">comprehensive understanding and skill set to support </w:t>
      </w:r>
      <w:r>
        <w:rPr>
          <w:rFonts w:asciiTheme="minorHAnsi" w:hAnsiTheme="minorHAnsi"/>
          <w:sz w:val="24"/>
          <w:szCs w:val="24"/>
        </w:rPr>
        <w:t>patients with</w:t>
      </w:r>
      <w:r w:rsidR="00354570">
        <w:rPr>
          <w:rFonts w:asciiTheme="minorHAnsi" w:hAnsiTheme="minorHAnsi"/>
          <w:sz w:val="24"/>
          <w:szCs w:val="24"/>
        </w:rPr>
        <w:t xml:space="preserve"> the adjustments and changes they are undergoin</w:t>
      </w:r>
      <w:r>
        <w:rPr>
          <w:rFonts w:asciiTheme="minorHAnsi" w:hAnsiTheme="minorHAnsi"/>
          <w:sz w:val="24"/>
          <w:szCs w:val="24"/>
        </w:rPr>
        <w:t>g</w:t>
      </w:r>
      <w:r w:rsidR="00354570">
        <w:rPr>
          <w:rFonts w:asciiTheme="minorHAnsi" w:hAnsiTheme="minorHAnsi"/>
          <w:sz w:val="24"/>
          <w:szCs w:val="24"/>
        </w:rPr>
        <w:t>.</w:t>
      </w:r>
    </w:p>
    <w:p w14:paraId="7979E8E7" w14:textId="77777777" w:rsidR="00D01FAB" w:rsidRDefault="00D01FAB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4CDF7954" w14:textId="01278BAD" w:rsidR="00940F56" w:rsidRDefault="00940F56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06512E">
        <w:rPr>
          <w:rFonts w:asciiTheme="minorHAnsi" w:hAnsiTheme="minorHAnsi"/>
          <w:b/>
          <w:bCs/>
          <w:sz w:val="24"/>
          <w:szCs w:val="24"/>
        </w:rPr>
        <w:t xml:space="preserve">Analysis </w:t>
      </w:r>
    </w:p>
    <w:p w14:paraId="7FDA3B0F" w14:textId="55D6EB6B" w:rsidR="00673EA3" w:rsidRDefault="001233A3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This</w:t>
      </w:r>
      <w:r w:rsidR="00D63707">
        <w:rPr>
          <w:rFonts w:asciiTheme="minorHAnsi" w:hAnsiTheme="minorHAnsi"/>
          <w:sz w:val="24"/>
          <w:szCs w:val="24"/>
        </w:rPr>
        <w:t xml:space="preserve"> experience was invaluable </w:t>
      </w:r>
      <w:r>
        <w:rPr>
          <w:rFonts w:asciiTheme="minorHAnsi" w:hAnsiTheme="minorHAnsi"/>
          <w:sz w:val="24"/>
          <w:szCs w:val="24"/>
        </w:rPr>
        <w:t>for my development</w:t>
      </w:r>
      <w:r w:rsidR="00D63707">
        <w:rPr>
          <w:rFonts w:asciiTheme="minorHAnsi" w:hAnsiTheme="minorHAnsi"/>
          <w:sz w:val="24"/>
          <w:szCs w:val="24"/>
        </w:rPr>
        <w:t xml:space="preserve">.  </w:t>
      </w:r>
      <w:r w:rsidR="00354570">
        <w:rPr>
          <w:rFonts w:asciiTheme="minorHAnsi" w:hAnsiTheme="minorHAnsi"/>
          <w:sz w:val="24"/>
          <w:szCs w:val="24"/>
        </w:rPr>
        <w:t>Working within</w:t>
      </w:r>
      <w:r w:rsidR="00D63707">
        <w:rPr>
          <w:rFonts w:asciiTheme="minorHAnsi" w:hAnsiTheme="minorHAnsi"/>
          <w:sz w:val="24"/>
          <w:szCs w:val="24"/>
        </w:rPr>
        <w:t xml:space="preserve"> acute oncology</w:t>
      </w:r>
      <w:r w:rsidR="00354570">
        <w:rPr>
          <w:rFonts w:asciiTheme="minorHAnsi" w:hAnsiTheme="minorHAnsi"/>
          <w:sz w:val="24"/>
          <w:szCs w:val="24"/>
        </w:rPr>
        <w:t xml:space="preserve"> it will be essential for me to be</w:t>
      </w:r>
      <w:r w:rsidR="00767D45">
        <w:rPr>
          <w:rFonts w:asciiTheme="minorHAnsi" w:hAnsiTheme="minorHAnsi"/>
          <w:sz w:val="24"/>
          <w:szCs w:val="24"/>
        </w:rPr>
        <w:t xml:space="preserve"> adaptable, </w:t>
      </w:r>
      <w:r w:rsidR="00354570">
        <w:rPr>
          <w:rFonts w:asciiTheme="minorHAnsi" w:hAnsiTheme="minorHAnsi"/>
          <w:sz w:val="24"/>
          <w:szCs w:val="24"/>
        </w:rPr>
        <w:t xml:space="preserve">curious and work collaboratively with </w:t>
      </w:r>
      <w:r>
        <w:rPr>
          <w:rFonts w:asciiTheme="minorHAnsi" w:hAnsiTheme="minorHAnsi"/>
          <w:sz w:val="24"/>
          <w:szCs w:val="24"/>
        </w:rPr>
        <w:t>the patient, team and others</w:t>
      </w:r>
      <w:r w:rsidR="00354570">
        <w:rPr>
          <w:rFonts w:asciiTheme="minorHAnsi" w:hAnsiTheme="minorHAnsi"/>
          <w:sz w:val="24"/>
          <w:szCs w:val="24"/>
        </w:rPr>
        <w:t>.</w:t>
      </w:r>
      <w:r>
        <w:rPr>
          <w:rFonts w:asciiTheme="minorHAnsi" w:hAnsiTheme="minorHAnsi"/>
          <w:sz w:val="24"/>
          <w:szCs w:val="24"/>
        </w:rPr>
        <w:t xml:space="preserve">  </w:t>
      </w:r>
      <w:r w:rsidR="00767D45">
        <w:rPr>
          <w:rFonts w:asciiTheme="minorHAnsi" w:hAnsiTheme="minorHAnsi"/>
          <w:sz w:val="24"/>
          <w:szCs w:val="24"/>
        </w:rPr>
        <w:t xml:space="preserve">In conversations with the patient, it was helpful to gain feedback in </w:t>
      </w:r>
      <w:r w:rsidR="00CD4A16">
        <w:rPr>
          <w:rFonts w:asciiTheme="minorHAnsi" w:hAnsiTheme="minorHAnsi"/>
          <w:sz w:val="24"/>
          <w:szCs w:val="24"/>
        </w:rPr>
        <w:t>the</w:t>
      </w:r>
      <w:r w:rsidR="00767D45">
        <w:rPr>
          <w:rFonts w:asciiTheme="minorHAnsi" w:hAnsiTheme="minorHAnsi"/>
          <w:sz w:val="24"/>
          <w:szCs w:val="24"/>
        </w:rPr>
        <w:t xml:space="preserve"> </w:t>
      </w:r>
      <w:r w:rsidR="00CD4A16">
        <w:rPr>
          <w:rFonts w:asciiTheme="minorHAnsi" w:hAnsiTheme="minorHAnsi"/>
          <w:sz w:val="24"/>
          <w:szCs w:val="24"/>
        </w:rPr>
        <w:t xml:space="preserve">usefulness of </w:t>
      </w:r>
      <w:r w:rsidR="00767D45">
        <w:rPr>
          <w:rFonts w:asciiTheme="minorHAnsi" w:hAnsiTheme="minorHAnsi"/>
          <w:sz w:val="24"/>
          <w:szCs w:val="24"/>
        </w:rPr>
        <w:t>the sessions</w:t>
      </w:r>
      <w:r w:rsidR="00421795">
        <w:rPr>
          <w:rFonts w:asciiTheme="minorHAnsi" w:hAnsiTheme="minorHAnsi"/>
          <w:sz w:val="24"/>
          <w:szCs w:val="24"/>
        </w:rPr>
        <w:t>.  Open</w:t>
      </w:r>
      <w:r w:rsidR="00CD4A16">
        <w:rPr>
          <w:rFonts w:asciiTheme="minorHAnsi" w:hAnsiTheme="minorHAnsi"/>
          <w:sz w:val="24"/>
          <w:szCs w:val="24"/>
        </w:rPr>
        <w:t xml:space="preserve">, </w:t>
      </w:r>
      <w:r w:rsidR="00673EA3">
        <w:rPr>
          <w:rFonts w:asciiTheme="minorHAnsi" w:hAnsiTheme="minorHAnsi"/>
          <w:sz w:val="24"/>
          <w:szCs w:val="24"/>
        </w:rPr>
        <w:t xml:space="preserve">honest communication was essential to support them with their mobility and in turn allowing them to remain as independent as possible.  </w:t>
      </w:r>
      <w:r w:rsidR="00421795">
        <w:rPr>
          <w:rFonts w:asciiTheme="minorHAnsi" w:hAnsiTheme="minorHAnsi"/>
          <w:sz w:val="24"/>
          <w:szCs w:val="24"/>
        </w:rPr>
        <w:t>By building</w:t>
      </w:r>
      <w:r w:rsidR="00673EA3">
        <w:rPr>
          <w:rFonts w:asciiTheme="minorHAnsi" w:hAnsiTheme="minorHAnsi"/>
          <w:sz w:val="24"/>
          <w:szCs w:val="24"/>
        </w:rPr>
        <w:t xml:space="preserve"> a rapport and relationship with the patient, taking time to talk to </w:t>
      </w:r>
      <w:r w:rsidR="00421795">
        <w:rPr>
          <w:rFonts w:asciiTheme="minorHAnsi" w:hAnsiTheme="minorHAnsi"/>
          <w:sz w:val="24"/>
          <w:szCs w:val="24"/>
        </w:rPr>
        <w:t>the, identify</w:t>
      </w:r>
      <w:r w:rsidR="00673EA3">
        <w:rPr>
          <w:rFonts w:asciiTheme="minorHAnsi" w:hAnsiTheme="minorHAnsi"/>
          <w:sz w:val="24"/>
          <w:szCs w:val="24"/>
        </w:rPr>
        <w:t xml:space="preserve"> goals </w:t>
      </w:r>
      <w:r w:rsidR="00421795">
        <w:rPr>
          <w:rFonts w:asciiTheme="minorHAnsi" w:hAnsiTheme="minorHAnsi"/>
          <w:sz w:val="24"/>
          <w:szCs w:val="24"/>
        </w:rPr>
        <w:t xml:space="preserve">was essential for progress.  </w:t>
      </w:r>
    </w:p>
    <w:p w14:paraId="6E64AB2C" w14:textId="77777777" w:rsidR="009E594B" w:rsidRPr="0006512E" w:rsidRDefault="009E594B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</w:p>
    <w:p w14:paraId="11527BB6" w14:textId="59B4CD5A" w:rsidR="005642FE" w:rsidRDefault="005642FE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06512E">
        <w:rPr>
          <w:rFonts w:asciiTheme="minorHAnsi" w:hAnsiTheme="minorHAnsi"/>
          <w:b/>
          <w:bCs/>
          <w:sz w:val="24"/>
          <w:szCs w:val="24"/>
        </w:rPr>
        <w:t xml:space="preserve">Conclusion </w:t>
      </w:r>
    </w:p>
    <w:p w14:paraId="1589B6D7" w14:textId="31124DB3" w:rsidR="00421795" w:rsidRDefault="007B39BE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With further experience and knowledge, </w:t>
      </w:r>
      <w:r w:rsidR="00421795">
        <w:rPr>
          <w:rFonts w:asciiTheme="minorHAnsi" w:hAnsiTheme="minorHAnsi"/>
          <w:sz w:val="24"/>
          <w:szCs w:val="24"/>
        </w:rPr>
        <w:t>the</w:t>
      </w:r>
      <w:r>
        <w:rPr>
          <w:rFonts w:asciiTheme="minorHAnsi" w:hAnsiTheme="minorHAnsi"/>
          <w:sz w:val="24"/>
          <w:szCs w:val="24"/>
        </w:rPr>
        <w:t xml:space="preserve"> support provided would have been more comprehensive and I would have been confident in my ability and approach to the situation.  I believe the care and support provided was patient centred and more than adequate.  Observing</w:t>
      </w:r>
      <w:r w:rsidR="00421795">
        <w:rPr>
          <w:rFonts w:asciiTheme="minorHAnsi" w:hAnsiTheme="minorHAnsi"/>
          <w:sz w:val="24"/>
          <w:szCs w:val="24"/>
        </w:rPr>
        <w:t xml:space="preserve">, </w:t>
      </w:r>
      <w:r>
        <w:rPr>
          <w:rFonts w:asciiTheme="minorHAnsi" w:hAnsiTheme="minorHAnsi"/>
          <w:sz w:val="24"/>
          <w:szCs w:val="24"/>
        </w:rPr>
        <w:t xml:space="preserve">working </w:t>
      </w:r>
      <w:r w:rsidR="00421795">
        <w:rPr>
          <w:rFonts w:asciiTheme="minorHAnsi" w:hAnsiTheme="minorHAnsi"/>
          <w:sz w:val="24"/>
          <w:szCs w:val="24"/>
        </w:rPr>
        <w:t xml:space="preserve">and adapting in the moment </w:t>
      </w:r>
      <w:r>
        <w:rPr>
          <w:rFonts w:asciiTheme="minorHAnsi" w:hAnsiTheme="minorHAnsi"/>
          <w:sz w:val="24"/>
          <w:szCs w:val="24"/>
        </w:rPr>
        <w:t xml:space="preserve">with a patient with a cognitive and visual impairment </w:t>
      </w:r>
      <w:r w:rsidR="004026EE">
        <w:rPr>
          <w:rFonts w:asciiTheme="minorHAnsi" w:hAnsiTheme="minorHAnsi"/>
          <w:sz w:val="24"/>
          <w:szCs w:val="24"/>
        </w:rPr>
        <w:t>and ensuring they were safe, comfortable throughout our sessions and supporting them with the changes they were experiencing was a learning curve</w:t>
      </w:r>
      <w:r w:rsidR="00421795">
        <w:rPr>
          <w:rFonts w:asciiTheme="minorHAnsi" w:hAnsiTheme="minorHAnsi"/>
          <w:sz w:val="24"/>
          <w:szCs w:val="24"/>
        </w:rPr>
        <w:t xml:space="preserve">.  Further experience working with this patient group would be invaluable. </w:t>
      </w:r>
    </w:p>
    <w:p w14:paraId="6B7C1BAB" w14:textId="77777777" w:rsidR="009E594B" w:rsidRPr="005642FE" w:rsidRDefault="009E594B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</w:p>
    <w:p w14:paraId="63D742A9" w14:textId="0836E51E" w:rsidR="005642FE" w:rsidRDefault="005642FE" w:rsidP="00673EA3">
      <w:pPr>
        <w:pStyle w:val="p1"/>
        <w:spacing w:line="360" w:lineRule="auto"/>
        <w:rPr>
          <w:rFonts w:asciiTheme="minorHAnsi" w:hAnsiTheme="minorHAnsi"/>
          <w:b/>
          <w:bCs/>
          <w:sz w:val="24"/>
          <w:szCs w:val="24"/>
        </w:rPr>
      </w:pPr>
      <w:r w:rsidRPr="0006512E">
        <w:rPr>
          <w:rFonts w:asciiTheme="minorHAnsi" w:hAnsiTheme="minorHAnsi"/>
          <w:b/>
          <w:bCs/>
          <w:sz w:val="24"/>
          <w:szCs w:val="24"/>
        </w:rPr>
        <w:t xml:space="preserve">Action </w:t>
      </w:r>
    </w:p>
    <w:p w14:paraId="24F3B559" w14:textId="6D0BD12A" w:rsidR="007B39BE" w:rsidRPr="007B39BE" w:rsidRDefault="00CD4A16" w:rsidP="00673EA3">
      <w:pPr>
        <w:pStyle w:val="p1"/>
        <w:spacing w:line="360" w:lineRule="auto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U</w:t>
      </w:r>
      <w:r w:rsidR="00673EA3">
        <w:rPr>
          <w:rFonts w:asciiTheme="minorHAnsi" w:hAnsiTheme="minorHAnsi"/>
          <w:sz w:val="24"/>
          <w:szCs w:val="24"/>
        </w:rPr>
        <w:t>tilise opportunities to shadow AHPs in the acute oncology team to build my knowledge and skill set in this area and shadow other</w:t>
      </w:r>
      <w:r w:rsidR="00173973">
        <w:rPr>
          <w:rFonts w:asciiTheme="minorHAnsi" w:hAnsiTheme="minorHAnsi"/>
          <w:sz w:val="24"/>
          <w:szCs w:val="24"/>
        </w:rPr>
        <w:t xml:space="preserve"> teams </w:t>
      </w:r>
      <w:r w:rsidR="00673EA3">
        <w:rPr>
          <w:rFonts w:asciiTheme="minorHAnsi" w:hAnsiTheme="minorHAnsi"/>
          <w:sz w:val="24"/>
          <w:szCs w:val="24"/>
        </w:rPr>
        <w:t xml:space="preserve">who work within stroke or neurology </w:t>
      </w:r>
      <w:r w:rsidR="00173973">
        <w:rPr>
          <w:rFonts w:asciiTheme="minorHAnsi" w:hAnsiTheme="minorHAnsi"/>
          <w:sz w:val="24"/>
          <w:szCs w:val="24"/>
        </w:rPr>
        <w:t>who</w:t>
      </w:r>
      <w:r w:rsidR="00673EA3">
        <w:rPr>
          <w:rFonts w:asciiTheme="minorHAnsi" w:hAnsiTheme="minorHAnsi"/>
          <w:sz w:val="24"/>
          <w:szCs w:val="24"/>
        </w:rPr>
        <w:t xml:space="preserve"> see patients more frequently with cognitive or visual impairment</w:t>
      </w:r>
      <w:r w:rsidR="00173973">
        <w:rPr>
          <w:rFonts w:asciiTheme="minorHAnsi" w:hAnsiTheme="minorHAnsi"/>
          <w:sz w:val="24"/>
          <w:szCs w:val="24"/>
        </w:rPr>
        <w:t>s</w:t>
      </w:r>
      <w:r w:rsidR="00673EA3">
        <w:rPr>
          <w:rFonts w:asciiTheme="minorHAnsi" w:hAnsiTheme="minorHAnsi"/>
          <w:sz w:val="24"/>
          <w:szCs w:val="24"/>
        </w:rPr>
        <w:t>.</w:t>
      </w:r>
    </w:p>
    <w:p w14:paraId="74BDE1E6" w14:textId="542545F4" w:rsidR="005642FE" w:rsidRDefault="005642FE" w:rsidP="005642FE">
      <w:pPr>
        <w:pStyle w:val="p1"/>
      </w:pPr>
    </w:p>
    <w:p w14:paraId="67E87631" w14:textId="77777777" w:rsidR="00940F56" w:rsidRDefault="00940F56"/>
    <w:p w14:paraId="22F67ECF" w14:textId="77777777" w:rsidR="00B7079B" w:rsidRDefault="00B7079B"/>
    <w:p w14:paraId="6AFE00F4" w14:textId="77777777" w:rsidR="00B7079B" w:rsidRDefault="00B7079B"/>
    <w:p w14:paraId="5BCF04BD" w14:textId="77777777" w:rsidR="00B7079B" w:rsidRDefault="00B7079B"/>
    <w:p w14:paraId="7F57266F" w14:textId="77777777" w:rsidR="00B7079B" w:rsidRDefault="00B7079B"/>
    <w:p w14:paraId="052FB674" w14:textId="77777777" w:rsidR="00B7079B" w:rsidRDefault="00B7079B"/>
    <w:p w14:paraId="041D8DE4" w14:textId="77777777" w:rsidR="00B7079B" w:rsidRDefault="00B7079B"/>
    <w:p w14:paraId="2ECD439B" w14:textId="77777777" w:rsidR="00B7079B" w:rsidRDefault="00B7079B"/>
    <w:p w14:paraId="15B885A8" w14:textId="77777777" w:rsidR="00B7079B" w:rsidRDefault="00B7079B"/>
    <w:p w14:paraId="1B64CC31" w14:textId="77777777" w:rsidR="00B7079B" w:rsidRDefault="00B7079B"/>
    <w:p w14:paraId="0F36F8A3" w14:textId="77777777" w:rsidR="00B7079B" w:rsidRDefault="00B7079B"/>
    <w:p w14:paraId="0914F671" w14:textId="77777777" w:rsidR="00B7079B" w:rsidRDefault="00B7079B"/>
    <w:p w14:paraId="0214F4EC" w14:textId="77777777" w:rsidR="00B7079B" w:rsidRDefault="00B7079B"/>
    <w:p w14:paraId="45F05B8C" w14:textId="77777777" w:rsidR="00B7079B" w:rsidRDefault="00B7079B"/>
    <w:p w14:paraId="3FC44532" w14:textId="77777777" w:rsidR="00B7079B" w:rsidRDefault="00B7079B"/>
    <w:p w14:paraId="6B410960" w14:textId="77777777" w:rsidR="00B7079B" w:rsidRDefault="00B7079B"/>
    <w:p w14:paraId="7375AF83" w14:textId="77777777" w:rsidR="00B7079B" w:rsidRDefault="00B7079B"/>
    <w:p w14:paraId="67B90A99" w14:textId="77777777" w:rsidR="00B7079B" w:rsidRDefault="00B7079B"/>
    <w:p w14:paraId="4CDA9D2B" w14:textId="77777777" w:rsidR="00B7079B" w:rsidRDefault="00B7079B"/>
    <w:p w14:paraId="2FAE5A95" w14:textId="77777777" w:rsidR="00B7079B" w:rsidRDefault="00B7079B"/>
    <w:p w14:paraId="7C601163" w14:textId="77777777" w:rsidR="00B7079B" w:rsidRDefault="00B7079B"/>
    <w:p w14:paraId="55CF3E52" w14:textId="77777777" w:rsidR="00B7079B" w:rsidRDefault="00B7079B"/>
    <w:p w14:paraId="512734F6" w14:textId="77777777" w:rsidR="00B7079B" w:rsidRDefault="00B7079B"/>
    <w:p w14:paraId="1147A18A" w14:textId="77777777" w:rsidR="00CD4A16" w:rsidRDefault="00CD4A16"/>
    <w:p w14:paraId="7D04157F" w14:textId="77777777" w:rsidR="00CD4A16" w:rsidRDefault="00CD4A16"/>
    <w:p w14:paraId="0B7A5930" w14:textId="77777777" w:rsidR="00CD4A16" w:rsidRDefault="00CD4A16"/>
    <w:p w14:paraId="21D8C543" w14:textId="77777777" w:rsidR="00CD4A16" w:rsidRDefault="00CD4A16"/>
    <w:p w14:paraId="6BAD27C0" w14:textId="77777777" w:rsidR="00CD4A16" w:rsidRDefault="00CD4A16"/>
    <w:p w14:paraId="218C49BE" w14:textId="77777777" w:rsidR="00CD4A16" w:rsidRDefault="00CD4A16"/>
    <w:p w14:paraId="7681C357" w14:textId="77777777" w:rsidR="00CD4A16" w:rsidRDefault="00CD4A16"/>
    <w:p w14:paraId="25CD8296" w14:textId="77777777" w:rsidR="00CD4A16" w:rsidRDefault="00CD4A16"/>
    <w:p w14:paraId="19D06F28" w14:textId="77777777" w:rsidR="00CD4A16" w:rsidRDefault="00CD4A16"/>
    <w:p w14:paraId="5368A731" w14:textId="301F726D" w:rsidR="00B7079B" w:rsidRDefault="00B7079B">
      <w:pPr>
        <w:rPr>
          <w:rFonts w:asciiTheme="minorHAnsi" w:hAnsiTheme="minorHAnsi"/>
          <w:b/>
          <w:bCs/>
          <w:sz w:val="24"/>
          <w:szCs w:val="24"/>
        </w:rPr>
      </w:pPr>
      <w:r>
        <w:rPr>
          <w:rFonts w:asciiTheme="minorHAnsi" w:hAnsiTheme="minorHAnsi"/>
          <w:b/>
          <w:bCs/>
          <w:sz w:val="24"/>
          <w:szCs w:val="24"/>
        </w:rPr>
        <w:lastRenderedPageBreak/>
        <w:t>References</w:t>
      </w:r>
    </w:p>
    <w:p w14:paraId="559805DC" w14:textId="77777777" w:rsidR="00B7079B" w:rsidRDefault="00B7079B">
      <w:pPr>
        <w:rPr>
          <w:rFonts w:asciiTheme="minorHAnsi" w:hAnsiTheme="minorHAnsi"/>
          <w:b/>
          <w:bCs/>
          <w:sz w:val="24"/>
          <w:szCs w:val="24"/>
        </w:rPr>
      </w:pPr>
    </w:p>
    <w:p w14:paraId="6C12492D" w14:textId="77777777" w:rsid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  <w:r w:rsidRPr="00B7079B">
        <w:rPr>
          <w:rFonts w:asciiTheme="minorHAnsi" w:hAnsiTheme="minorHAnsi" w:cs="Al Tarikh"/>
          <w:sz w:val="24"/>
          <w:szCs w:val="24"/>
        </w:rPr>
        <w:t xml:space="preserve">Havana, T., Kuha, S., Laukka, E., and Kanste, O., (2023) ‘Patients’ experiences of patient-centred care in hospital setting: A systematic review of qualitative studies’, </w:t>
      </w:r>
      <w:r w:rsidRPr="00B7079B">
        <w:rPr>
          <w:rFonts w:asciiTheme="minorHAnsi" w:hAnsiTheme="minorHAnsi" w:cs="Al Tarikh"/>
          <w:i/>
          <w:iCs/>
          <w:sz w:val="24"/>
          <w:szCs w:val="24"/>
        </w:rPr>
        <w:t xml:space="preserve">Scandinavian Journal of Caring Sciences, </w:t>
      </w:r>
      <w:r w:rsidRPr="00B7079B">
        <w:rPr>
          <w:rFonts w:asciiTheme="minorHAnsi" w:hAnsiTheme="minorHAnsi" w:cs="Al Tarikh"/>
          <w:sz w:val="24"/>
          <w:szCs w:val="24"/>
        </w:rPr>
        <w:t xml:space="preserve">Volume 37, (Issue 4), pp.1001-1015, Available at: doi:10.1111/scs.13174 </w:t>
      </w:r>
    </w:p>
    <w:p w14:paraId="4F089633" w14:textId="77777777" w:rsidR="00B7079B" w:rsidRP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</w:p>
    <w:p w14:paraId="661C565D" w14:textId="2240BCF0" w:rsidR="00B7079B" w:rsidRP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  <w:r w:rsidRPr="00B7079B">
        <w:rPr>
          <w:rFonts w:asciiTheme="minorHAnsi" w:hAnsiTheme="minorHAnsi" w:cs="Al Tarikh"/>
          <w:sz w:val="24"/>
          <w:szCs w:val="24"/>
        </w:rPr>
        <w:t>National Health Service (NHS) Wales, (2024) Code of Conduct for Health Care Support Workers in Wales Available at: https://heiw.nhs.wales/files/educational-development/code-of-conduct-for-health-support-workers-in-wales-pdf/ [Accessed 4th November 2024]</w:t>
      </w:r>
    </w:p>
    <w:p w14:paraId="566F548D" w14:textId="77777777" w:rsidR="00B7079B" w:rsidRP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</w:p>
    <w:p w14:paraId="587D3DAD" w14:textId="77777777" w:rsidR="00B7079B" w:rsidRP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  <w:r w:rsidRPr="00B7079B">
        <w:rPr>
          <w:rFonts w:asciiTheme="minorHAnsi" w:hAnsiTheme="minorHAnsi" w:cs="Al Tarikh"/>
          <w:sz w:val="24"/>
          <w:szCs w:val="24"/>
        </w:rPr>
        <w:t xml:space="preserve">Rimmer, A., (2024), ‘How can I gain a patient’s trust’, </w:t>
      </w:r>
      <w:r w:rsidRPr="00B7079B">
        <w:rPr>
          <w:rFonts w:asciiTheme="minorHAnsi" w:hAnsiTheme="minorHAnsi" w:cs="Al Tarikh"/>
          <w:i/>
          <w:iCs/>
          <w:sz w:val="24"/>
          <w:szCs w:val="24"/>
        </w:rPr>
        <w:t xml:space="preserve">The British Medical Journal, </w:t>
      </w:r>
      <w:r w:rsidRPr="00B7079B">
        <w:rPr>
          <w:rFonts w:asciiTheme="minorHAnsi" w:hAnsiTheme="minorHAnsi" w:cs="Al Tarikh"/>
          <w:sz w:val="24"/>
          <w:szCs w:val="24"/>
        </w:rPr>
        <w:t xml:space="preserve">Volume 386, Available at: https://doi.org/10.1136/bmj.q1444 </w:t>
      </w:r>
    </w:p>
    <w:p w14:paraId="155F9264" w14:textId="77777777" w:rsidR="00B7079B" w:rsidRPr="00B7079B" w:rsidRDefault="00B7079B" w:rsidP="00B7079B">
      <w:pPr>
        <w:spacing w:line="360" w:lineRule="auto"/>
        <w:rPr>
          <w:rFonts w:asciiTheme="minorHAnsi" w:hAnsiTheme="minorHAnsi" w:cs="Al Tarikh"/>
          <w:sz w:val="24"/>
          <w:szCs w:val="24"/>
        </w:rPr>
      </w:pPr>
    </w:p>
    <w:p w14:paraId="76CA3781" w14:textId="77777777" w:rsidR="00B7079B" w:rsidRPr="00B7079B" w:rsidRDefault="00B7079B" w:rsidP="00B7079B">
      <w:pPr>
        <w:spacing w:line="360" w:lineRule="auto"/>
        <w:rPr>
          <w:rFonts w:asciiTheme="minorHAnsi" w:hAnsiTheme="minorHAnsi"/>
          <w:b/>
          <w:bCs/>
          <w:sz w:val="24"/>
          <w:szCs w:val="24"/>
        </w:rPr>
      </w:pPr>
    </w:p>
    <w:sectPr w:rsidR="00B7079B" w:rsidRPr="00B707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l Tarikh">
    <w:panose1 w:val="00000400000000000000"/>
    <w:charset w:val="B2"/>
    <w:family w:val="auto"/>
    <w:pitch w:val="variable"/>
    <w:sig w:usb0="00002003" w:usb1="00000000" w:usb2="00000000" w:usb3="00000000" w:csb0="0000004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F56"/>
    <w:rsid w:val="00025F8C"/>
    <w:rsid w:val="0006512E"/>
    <w:rsid w:val="000B22CE"/>
    <w:rsid w:val="001233A3"/>
    <w:rsid w:val="00173973"/>
    <w:rsid w:val="001D78E5"/>
    <w:rsid w:val="001E65F4"/>
    <w:rsid w:val="00276C22"/>
    <w:rsid w:val="002823BA"/>
    <w:rsid w:val="002B0E3B"/>
    <w:rsid w:val="00350F6D"/>
    <w:rsid w:val="00354570"/>
    <w:rsid w:val="00375391"/>
    <w:rsid w:val="003768C1"/>
    <w:rsid w:val="003B5950"/>
    <w:rsid w:val="004026EE"/>
    <w:rsid w:val="00411713"/>
    <w:rsid w:val="00421795"/>
    <w:rsid w:val="00457B7A"/>
    <w:rsid w:val="004A1104"/>
    <w:rsid w:val="004E0340"/>
    <w:rsid w:val="004F6715"/>
    <w:rsid w:val="005642FE"/>
    <w:rsid w:val="005811E5"/>
    <w:rsid w:val="0059710D"/>
    <w:rsid w:val="005A31CE"/>
    <w:rsid w:val="005A6372"/>
    <w:rsid w:val="00673EA3"/>
    <w:rsid w:val="006F5BAA"/>
    <w:rsid w:val="00767D45"/>
    <w:rsid w:val="00781270"/>
    <w:rsid w:val="00785CE8"/>
    <w:rsid w:val="007B39BE"/>
    <w:rsid w:val="007E7599"/>
    <w:rsid w:val="00811883"/>
    <w:rsid w:val="008B4DEE"/>
    <w:rsid w:val="00914003"/>
    <w:rsid w:val="00940F56"/>
    <w:rsid w:val="0094546F"/>
    <w:rsid w:val="009E594B"/>
    <w:rsid w:val="009F52C5"/>
    <w:rsid w:val="00A80A43"/>
    <w:rsid w:val="00AC4DCF"/>
    <w:rsid w:val="00AD13F2"/>
    <w:rsid w:val="00AF4B37"/>
    <w:rsid w:val="00B00E74"/>
    <w:rsid w:val="00B7079B"/>
    <w:rsid w:val="00BF5115"/>
    <w:rsid w:val="00C17AA1"/>
    <w:rsid w:val="00C4409E"/>
    <w:rsid w:val="00C7112E"/>
    <w:rsid w:val="00CD4A16"/>
    <w:rsid w:val="00D01FAB"/>
    <w:rsid w:val="00D63707"/>
    <w:rsid w:val="00D76EAB"/>
    <w:rsid w:val="00E267F7"/>
    <w:rsid w:val="00EA2EF1"/>
    <w:rsid w:val="00F25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5CFB03"/>
  <w15:chartTrackingRefBased/>
  <w15:docId w15:val="{B4D5D61C-833E-D048-9E6E-9A8FD5AF3D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0F5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0F56"/>
    <w:pPr>
      <w:keepNext/>
      <w:keepLines/>
      <w:spacing w:before="360" w:after="80" w:line="276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0F56"/>
    <w:pPr>
      <w:keepNext/>
      <w:keepLines/>
      <w:spacing w:before="160" w:after="80" w:line="276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0F56"/>
    <w:pPr>
      <w:keepNext/>
      <w:keepLines/>
      <w:spacing w:before="160" w:after="80" w:line="276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0F56"/>
    <w:pPr>
      <w:keepNext/>
      <w:keepLines/>
      <w:spacing w:before="80" w:after="40" w:line="276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0F56"/>
    <w:pPr>
      <w:keepNext/>
      <w:keepLines/>
      <w:spacing w:before="80" w:after="40" w:line="276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0F56"/>
    <w:pPr>
      <w:keepNext/>
      <w:keepLines/>
      <w:spacing w:before="40" w:line="276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0F56"/>
    <w:pPr>
      <w:keepNext/>
      <w:keepLines/>
      <w:spacing w:before="40" w:line="276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0F56"/>
    <w:pPr>
      <w:keepNext/>
      <w:keepLines/>
      <w:spacing w:line="276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0F56"/>
    <w:pPr>
      <w:keepNext/>
      <w:keepLines/>
      <w:spacing w:line="276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0F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0F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0F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0F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0F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0F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0F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0F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0F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0F5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40F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0F56"/>
    <w:pPr>
      <w:numPr>
        <w:ilvl w:val="1"/>
      </w:numPr>
      <w:spacing w:after="160" w:line="276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40F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0F56"/>
    <w:pPr>
      <w:spacing w:before="160" w:after="160" w:line="276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40F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0F56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40F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0F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6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F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0F56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40F56"/>
    <w:rPr>
      <w:rFonts w:ascii="Helvetica" w:hAnsi="Helvetica"/>
      <w:color w:val="000000"/>
      <w:sz w:val="18"/>
      <w:szCs w:val="18"/>
    </w:rPr>
  </w:style>
  <w:style w:type="character" w:customStyle="1" w:styleId="apple-converted-space">
    <w:name w:val="apple-converted-space"/>
    <w:basedOn w:val="DefaultParagraphFont"/>
    <w:rsid w:val="00940F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37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7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0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884</Words>
  <Characters>5043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OBrien, Kerry Julianne</dc:creator>
  <cp:keywords/>
  <dc:description/>
  <cp:lastModifiedBy>OBrien, Kerry Julianne</cp:lastModifiedBy>
  <cp:revision>2</cp:revision>
  <dcterms:created xsi:type="dcterms:W3CDTF">2025-01-13T19:36:00Z</dcterms:created>
  <dcterms:modified xsi:type="dcterms:W3CDTF">2025-01-13T19:36:00Z</dcterms:modified>
</cp:coreProperties>
</file>