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b w:val="1"/>
          <w:sz w:val="32"/>
          <w:szCs w:val="32"/>
        </w:rPr>
      </w:pPr>
      <w:r w:rsidDel="00000000" w:rsidR="00000000" w:rsidRPr="00000000">
        <w:rPr>
          <w:rtl w:val="0"/>
        </w:rPr>
      </w:r>
    </w:p>
    <w:p w:rsidR="00000000" w:rsidDel="00000000" w:rsidP="00000000" w:rsidRDefault="00000000" w:rsidRPr="00000000" w14:paraId="00000002">
      <w:pPr>
        <w:spacing w:line="360" w:lineRule="auto"/>
        <w:jc w:val="center"/>
        <w:rPr>
          <w:b w:val="1"/>
          <w:sz w:val="32"/>
          <w:szCs w:val="32"/>
        </w:rPr>
      </w:pPr>
      <w:r w:rsidDel="00000000" w:rsidR="00000000" w:rsidRPr="00000000">
        <w:rPr>
          <w:rtl w:val="0"/>
        </w:rPr>
      </w:r>
    </w:p>
    <w:p w:rsidR="00000000" w:rsidDel="00000000" w:rsidP="00000000" w:rsidRDefault="00000000" w:rsidRPr="00000000" w14:paraId="00000003">
      <w:pPr>
        <w:spacing w:line="360" w:lineRule="auto"/>
        <w:jc w:val="center"/>
        <w:rPr>
          <w:b w:val="1"/>
          <w:sz w:val="40"/>
          <w:szCs w:val="40"/>
        </w:rPr>
      </w:pPr>
      <w:r w:rsidDel="00000000" w:rsidR="00000000" w:rsidRPr="00000000">
        <w:rPr>
          <w:b w:val="1"/>
          <w:sz w:val="40"/>
          <w:szCs w:val="40"/>
          <w:rtl w:val="0"/>
        </w:rPr>
        <w:t xml:space="preserve">BMHP5014 Changemakers: </w:t>
      </w:r>
    </w:p>
    <w:p w:rsidR="00000000" w:rsidDel="00000000" w:rsidP="00000000" w:rsidRDefault="00000000" w:rsidRPr="00000000" w14:paraId="00000004">
      <w:pPr>
        <w:spacing w:line="360" w:lineRule="auto"/>
        <w:jc w:val="center"/>
        <w:rPr>
          <w:b w:val="1"/>
          <w:sz w:val="40"/>
          <w:szCs w:val="40"/>
        </w:rPr>
      </w:pPr>
      <w:r w:rsidDel="00000000" w:rsidR="00000000" w:rsidRPr="00000000">
        <w:rPr>
          <w:b w:val="1"/>
          <w:sz w:val="40"/>
          <w:szCs w:val="40"/>
          <w:rtl w:val="0"/>
        </w:rPr>
        <w:t xml:space="preserve">Creativity and Value Creation</w:t>
      </w:r>
    </w:p>
    <w:p w:rsidR="00000000" w:rsidDel="00000000" w:rsidP="00000000" w:rsidRDefault="00000000" w:rsidRPr="00000000" w14:paraId="00000005">
      <w:pPr>
        <w:spacing w:line="360" w:lineRule="auto"/>
        <w:jc w:val="center"/>
        <w:rPr>
          <w:b w:val="1"/>
          <w:sz w:val="32"/>
          <w:szCs w:val="32"/>
        </w:rPr>
      </w:pPr>
      <w:r w:rsidDel="00000000" w:rsidR="00000000" w:rsidRPr="00000000">
        <w:rPr>
          <w:rtl w:val="0"/>
        </w:rPr>
      </w:r>
    </w:p>
    <w:p w:rsidR="00000000" w:rsidDel="00000000" w:rsidP="00000000" w:rsidRDefault="00000000" w:rsidRPr="00000000" w14:paraId="00000006">
      <w:pPr>
        <w:spacing w:line="360" w:lineRule="auto"/>
        <w:jc w:val="center"/>
        <w:rPr>
          <w:b w:val="1"/>
          <w:sz w:val="32"/>
          <w:szCs w:val="32"/>
        </w:rPr>
      </w:pPr>
      <w:r w:rsidDel="00000000" w:rsidR="00000000" w:rsidRPr="00000000">
        <w:rPr>
          <w:rtl w:val="0"/>
        </w:rPr>
      </w:r>
    </w:p>
    <w:p w:rsidR="00000000" w:rsidDel="00000000" w:rsidP="00000000" w:rsidRDefault="00000000" w:rsidRPr="00000000" w14:paraId="00000007">
      <w:pPr>
        <w:spacing w:line="360" w:lineRule="auto"/>
        <w:jc w:val="center"/>
        <w:rPr>
          <w:b w:val="1"/>
          <w:sz w:val="32"/>
          <w:szCs w:val="32"/>
        </w:rPr>
      </w:pPr>
      <w:r w:rsidDel="00000000" w:rsidR="00000000" w:rsidRPr="00000000">
        <w:rPr>
          <w:rtl w:val="0"/>
        </w:rPr>
      </w:r>
    </w:p>
    <w:p w:rsidR="00000000" w:rsidDel="00000000" w:rsidP="00000000" w:rsidRDefault="00000000" w:rsidRPr="00000000" w14:paraId="00000008">
      <w:pPr>
        <w:spacing w:line="360" w:lineRule="auto"/>
        <w:jc w:val="center"/>
        <w:rPr>
          <w:b w:val="1"/>
          <w:sz w:val="32"/>
          <w:szCs w:val="32"/>
        </w:rPr>
      </w:pPr>
      <w:r w:rsidDel="00000000" w:rsidR="00000000" w:rsidRPr="00000000">
        <w:rPr>
          <w:b w:val="1"/>
          <w:sz w:val="32"/>
          <w:szCs w:val="32"/>
          <w:rtl w:val="0"/>
        </w:rPr>
        <w:t xml:space="preserve">Student Name: EDIE JOBE-NJIE</w:t>
      </w:r>
    </w:p>
    <w:p w:rsidR="00000000" w:rsidDel="00000000" w:rsidP="00000000" w:rsidRDefault="00000000" w:rsidRPr="00000000" w14:paraId="00000009">
      <w:pPr>
        <w:spacing w:line="360" w:lineRule="auto"/>
        <w:jc w:val="center"/>
        <w:rPr>
          <w:b w:val="1"/>
          <w:sz w:val="32"/>
          <w:szCs w:val="32"/>
        </w:rPr>
        <w:sectPr>
          <w:pgSz w:h="15840" w:w="12240" w:orient="portrait"/>
          <w:pgMar w:bottom="1440" w:top="1440" w:left="1440" w:right="1440" w:header="720" w:footer="720"/>
          <w:pgNumType w:start="1"/>
        </w:sectPr>
      </w:pPr>
      <w:r w:rsidDel="00000000" w:rsidR="00000000" w:rsidRPr="00000000">
        <w:rPr>
          <w:b w:val="1"/>
          <w:sz w:val="32"/>
          <w:szCs w:val="32"/>
          <w:rtl w:val="0"/>
        </w:rPr>
        <w:t xml:space="preserve">Student ID: 1917941</w:t>
      </w:r>
    </w:p>
    <w:p w:rsidR="00000000" w:rsidDel="00000000" w:rsidP="00000000" w:rsidRDefault="00000000" w:rsidRPr="00000000" w14:paraId="0000000A">
      <w:pPr>
        <w:spacing w:line="360" w:lineRule="auto"/>
        <w:jc w:val="center"/>
        <w:rPr>
          <w:b w:val="1"/>
          <w:u w:val="single"/>
        </w:rPr>
      </w:pPr>
      <w:r w:rsidDel="00000000" w:rsidR="00000000" w:rsidRPr="00000000">
        <w:rPr>
          <w:b w:val="1"/>
          <w:u w:val="single"/>
          <w:rtl w:val="0"/>
        </w:rPr>
        <w:t xml:space="preserve">Table of contents</w:t>
      </w:r>
    </w:p>
    <w:p w:rsidR="00000000" w:rsidDel="00000000" w:rsidP="00000000" w:rsidRDefault="00000000" w:rsidRPr="00000000" w14:paraId="0000000B">
      <w:pPr>
        <w:spacing w:line="360" w:lineRule="auto"/>
        <w:jc w:val="both"/>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C">
          <w:pPr>
            <w:tabs>
              <w:tab w:val="right" w:pos="9360"/>
            </w:tabs>
            <w:spacing w:before="80" w:line="240" w:lineRule="auto"/>
            <w:rPr/>
          </w:pPr>
          <w:r w:rsidDel="00000000" w:rsidR="00000000" w:rsidRPr="00000000">
            <w:fldChar w:fldCharType="begin"/>
            <w:instrText xml:space="preserve"> TOC \h \u \z </w:instrText>
            <w:fldChar w:fldCharType="separate"/>
          </w:r>
          <w:hyperlink w:anchor="_heading=h.gjdgxs">
            <w:r w:rsidDel="00000000" w:rsidR="00000000" w:rsidRPr="00000000">
              <w:rPr>
                <w:b w:val="1"/>
                <w:rtl w:val="0"/>
              </w:rPr>
              <w:t xml:space="preserve">Introduction</w:t>
            </w:r>
          </w:hyperlink>
          <w:r w:rsidDel="00000000" w:rsidR="00000000" w:rsidRPr="00000000">
            <w:rPr>
              <w:b w:val="1"/>
              <w:rtl w:val="0"/>
            </w:rPr>
            <w:tab/>
          </w:r>
          <w:r w:rsidDel="00000000" w:rsidR="00000000" w:rsidRPr="00000000">
            <w:fldChar w:fldCharType="begin"/>
            <w:instrText xml:space="preserve"> HYPERLINK \l "_heading=h.gjdgxs" </w:instrText>
            <w:fldChar w:fldCharType="separate"/>
          </w:r>
          <w:r w:rsidDel="00000000" w:rsidR="00000000" w:rsidRPr="00000000">
            <w:rPr>
              <w:rtl w:val="0"/>
            </w:rPr>
            <w:t xml:space="preserve">1</w:t>
          </w:r>
        </w:p>
        <w:p w:rsidR="00000000" w:rsidDel="00000000" w:rsidP="00000000" w:rsidRDefault="00000000" w:rsidRPr="00000000" w14:paraId="0000000D">
          <w:pPr>
            <w:tabs>
              <w:tab w:val="right" w:pos="9360"/>
            </w:tabs>
            <w:spacing w:before="200" w:line="240" w:lineRule="auto"/>
            <w:rPr/>
          </w:pPr>
          <w:r w:rsidDel="00000000" w:rsidR="00000000" w:rsidRPr="00000000">
            <w:fldChar w:fldCharType="end"/>
          </w:r>
          <w:hyperlink w:anchor="_heading=h.30j0zll">
            <w:r w:rsidDel="00000000" w:rsidR="00000000" w:rsidRPr="00000000">
              <w:rPr>
                <w:b w:val="1"/>
                <w:rtl w:val="0"/>
              </w:rPr>
              <w:t xml:space="preserve">Why climate change is an issue</w:t>
            </w:r>
          </w:hyperlink>
          <w:r w:rsidDel="00000000" w:rsidR="00000000" w:rsidRPr="00000000">
            <w:rPr>
              <w:b w:val="1"/>
              <w:rtl w:val="0"/>
            </w:rPr>
            <w:tab/>
          </w:r>
          <w:r w:rsidDel="00000000" w:rsidR="00000000" w:rsidRPr="00000000">
            <w:fldChar w:fldCharType="begin"/>
            <w:instrText xml:space="preserve"> HYPERLINK \l "_heading=h.30j0zll" </w:instrText>
            <w:fldChar w:fldCharType="separate"/>
          </w:r>
          <w:r w:rsidDel="00000000" w:rsidR="00000000" w:rsidRPr="00000000">
            <w:rPr>
              <w:rtl w:val="0"/>
            </w:rPr>
            <w:t xml:space="preserve">1</w:t>
          </w:r>
        </w:p>
        <w:p w:rsidR="00000000" w:rsidDel="00000000" w:rsidP="00000000" w:rsidRDefault="00000000" w:rsidRPr="00000000" w14:paraId="0000000E">
          <w:pPr>
            <w:tabs>
              <w:tab w:val="right" w:pos="9360"/>
            </w:tabs>
            <w:spacing w:before="200" w:line="240" w:lineRule="auto"/>
            <w:rPr/>
          </w:pPr>
          <w:r w:rsidDel="00000000" w:rsidR="00000000" w:rsidRPr="00000000">
            <w:fldChar w:fldCharType="end"/>
          </w:r>
          <w:hyperlink w:anchor="_heading=h.1fob9te">
            <w:r w:rsidDel="00000000" w:rsidR="00000000" w:rsidRPr="00000000">
              <w:rPr>
                <w:b w:val="1"/>
                <w:rtl w:val="0"/>
              </w:rPr>
              <w:t xml:space="preserve">Why we need action</w:t>
            </w:r>
          </w:hyperlink>
          <w:r w:rsidDel="00000000" w:rsidR="00000000" w:rsidRPr="00000000">
            <w:rPr>
              <w:b w:val="1"/>
              <w:rtl w:val="0"/>
            </w:rPr>
            <w:tab/>
          </w:r>
          <w:r w:rsidDel="00000000" w:rsidR="00000000" w:rsidRPr="00000000">
            <w:fldChar w:fldCharType="begin"/>
            <w:instrText xml:space="preserve"> HYPERLINK \l "_heading=h.1fob9te" </w:instrText>
            <w:fldChar w:fldCharType="separate"/>
          </w:r>
          <w:r w:rsidDel="00000000" w:rsidR="00000000" w:rsidRPr="00000000">
            <w:rPr>
              <w:rtl w:val="0"/>
            </w:rPr>
            <w:t xml:space="preserve">3</w:t>
          </w:r>
        </w:p>
        <w:p w:rsidR="00000000" w:rsidDel="00000000" w:rsidP="00000000" w:rsidRDefault="00000000" w:rsidRPr="00000000" w14:paraId="0000000F">
          <w:pPr>
            <w:tabs>
              <w:tab w:val="right" w:pos="9360"/>
            </w:tabs>
            <w:spacing w:before="200" w:line="240" w:lineRule="auto"/>
            <w:rPr/>
          </w:pPr>
          <w:r w:rsidDel="00000000" w:rsidR="00000000" w:rsidRPr="00000000">
            <w:fldChar w:fldCharType="end"/>
          </w:r>
          <w:hyperlink w:anchor="_heading=h.3znysh7">
            <w:r w:rsidDel="00000000" w:rsidR="00000000" w:rsidRPr="00000000">
              <w:rPr>
                <w:b w:val="1"/>
                <w:rtl w:val="0"/>
              </w:rPr>
              <w:t xml:space="preserve">The campaign</w:t>
            </w:r>
          </w:hyperlink>
          <w:r w:rsidDel="00000000" w:rsidR="00000000" w:rsidRPr="00000000">
            <w:rPr>
              <w:b w:val="1"/>
              <w:rtl w:val="0"/>
            </w:rPr>
            <w:tab/>
          </w:r>
          <w:r w:rsidDel="00000000" w:rsidR="00000000" w:rsidRPr="00000000">
            <w:fldChar w:fldCharType="begin"/>
            <w:instrText xml:space="preserve"> HYPERLINK \l "_heading=h.3znysh7" </w:instrText>
            <w:fldChar w:fldCharType="separate"/>
          </w:r>
          <w:r w:rsidDel="00000000" w:rsidR="00000000" w:rsidRPr="00000000">
            <w:rPr>
              <w:rtl w:val="0"/>
            </w:rPr>
            <w:t xml:space="preserve">4</w:t>
          </w:r>
        </w:p>
        <w:p w:rsidR="00000000" w:rsidDel="00000000" w:rsidP="00000000" w:rsidRDefault="00000000" w:rsidRPr="00000000" w14:paraId="00000010">
          <w:pPr>
            <w:tabs>
              <w:tab w:val="right" w:pos="9360"/>
            </w:tabs>
            <w:spacing w:before="200" w:line="240" w:lineRule="auto"/>
            <w:rPr/>
          </w:pPr>
          <w:r w:rsidDel="00000000" w:rsidR="00000000" w:rsidRPr="00000000">
            <w:fldChar w:fldCharType="end"/>
          </w:r>
          <w:hyperlink w:anchor="_heading=h.tyjcwt">
            <w:r w:rsidDel="00000000" w:rsidR="00000000" w:rsidRPr="00000000">
              <w:rPr>
                <w:b w:val="1"/>
                <w:rtl w:val="0"/>
              </w:rPr>
              <w:t xml:space="preserve">Artefact Task 2: Blog</w:t>
            </w:r>
          </w:hyperlink>
          <w:r w:rsidDel="00000000" w:rsidR="00000000" w:rsidRPr="00000000">
            <w:rPr>
              <w:b w:val="1"/>
              <w:rtl w:val="0"/>
            </w:rPr>
            <w:tab/>
          </w:r>
          <w:r w:rsidDel="00000000" w:rsidR="00000000" w:rsidRPr="00000000">
            <w:fldChar w:fldCharType="begin"/>
            <w:instrText xml:space="preserve"> HYPERLINK \l "_heading=h.tyjcwt" </w:instrText>
            <w:fldChar w:fldCharType="separate"/>
          </w:r>
          <w:r w:rsidDel="00000000" w:rsidR="00000000" w:rsidRPr="00000000">
            <w:rPr>
              <w:rtl w:val="0"/>
            </w:rPr>
            <w:t xml:space="preserve">5</w:t>
          </w:r>
        </w:p>
        <w:p w:rsidR="00000000" w:rsidDel="00000000" w:rsidP="00000000" w:rsidRDefault="00000000" w:rsidRPr="00000000" w14:paraId="00000011">
          <w:pPr>
            <w:tabs>
              <w:tab w:val="right" w:pos="9360"/>
            </w:tabs>
            <w:spacing w:before="200" w:line="240" w:lineRule="auto"/>
            <w:rPr/>
          </w:pPr>
          <w:r w:rsidDel="00000000" w:rsidR="00000000" w:rsidRPr="00000000">
            <w:fldChar w:fldCharType="end"/>
          </w:r>
          <w:hyperlink w:anchor="_heading=h.3dy6vkm">
            <w:r w:rsidDel="00000000" w:rsidR="00000000" w:rsidRPr="00000000">
              <w:rPr>
                <w:b w:val="1"/>
                <w:rtl w:val="0"/>
              </w:rPr>
              <w:t xml:space="preserve">Artefact 3: Elevator pitch</w:t>
            </w:r>
          </w:hyperlink>
          <w:r w:rsidDel="00000000" w:rsidR="00000000" w:rsidRPr="00000000">
            <w:rPr>
              <w:b w:val="1"/>
              <w:rtl w:val="0"/>
            </w:rPr>
            <w:tab/>
          </w:r>
          <w:r w:rsidDel="00000000" w:rsidR="00000000" w:rsidRPr="00000000">
            <w:fldChar w:fldCharType="begin"/>
            <w:instrText xml:space="preserve"> HYPERLINK \l "_heading=h.3dy6vkm" </w:instrText>
            <w:fldChar w:fldCharType="separate"/>
          </w:r>
          <w:r w:rsidDel="00000000" w:rsidR="00000000" w:rsidRPr="00000000">
            <w:rPr>
              <w:rtl w:val="0"/>
            </w:rPr>
            <w:t xml:space="preserve">8</w:t>
          </w:r>
        </w:p>
        <w:p w:rsidR="00000000" w:rsidDel="00000000" w:rsidP="00000000" w:rsidRDefault="00000000" w:rsidRPr="00000000" w14:paraId="00000012">
          <w:pPr>
            <w:tabs>
              <w:tab w:val="right" w:pos="9360"/>
            </w:tabs>
            <w:spacing w:before="200" w:line="240" w:lineRule="auto"/>
            <w:rPr/>
          </w:pPr>
          <w:r w:rsidDel="00000000" w:rsidR="00000000" w:rsidRPr="00000000">
            <w:fldChar w:fldCharType="end"/>
          </w:r>
          <w:hyperlink w:anchor="_heading=h.1t3h5sf">
            <w:r w:rsidDel="00000000" w:rsidR="00000000" w:rsidRPr="00000000">
              <w:rPr>
                <w:b w:val="1"/>
                <w:rtl w:val="0"/>
              </w:rPr>
              <w:t xml:space="preserve">Conclusions</w:t>
            </w:r>
          </w:hyperlink>
          <w:r w:rsidDel="00000000" w:rsidR="00000000" w:rsidRPr="00000000">
            <w:rPr>
              <w:b w:val="1"/>
              <w:rtl w:val="0"/>
            </w:rPr>
            <w:tab/>
          </w:r>
          <w:r w:rsidDel="00000000" w:rsidR="00000000" w:rsidRPr="00000000">
            <w:fldChar w:fldCharType="begin"/>
            <w:instrText xml:space="preserve"> HYPERLINK \l "_heading=h.1t3h5sf" </w:instrText>
            <w:fldChar w:fldCharType="separate"/>
          </w:r>
          <w:r w:rsidDel="00000000" w:rsidR="00000000" w:rsidRPr="00000000">
            <w:rPr>
              <w:rtl w:val="0"/>
            </w:rPr>
            <w:t xml:space="preserve">9</w:t>
          </w:r>
        </w:p>
        <w:p w:rsidR="00000000" w:rsidDel="00000000" w:rsidP="00000000" w:rsidRDefault="00000000" w:rsidRPr="00000000" w14:paraId="00000013">
          <w:pPr>
            <w:tabs>
              <w:tab w:val="right" w:pos="9360"/>
            </w:tabs>
            <w:spacing w:after="80" w:before="200" w:line="240" w:lineRule="auto"/>
            <w:rPr/>
          </w:pPr>
          <w:r w:rsidDel="00000000" w:rsidR="00000000" w:rsidRPr="00000000">
            <w:fldChar w:fldCharType="end"/>
          </w:r>
          <w:hyperlink w:anchor="_heading=h.4d34og8">
            <w:r w:rsidDel="00000000" w:rsidR="00000000" w:rsidRPr="00000000">
              <w:rPr>
                <w:b w:val="1"/>
                <w:rtl w:val="0"/>
              </w:rPr>
              <w:t xml:space="preserve">References</w:t>
            </w:r>
          </w:hyperlink>
          <w:r w:rsidDel="00000000" w:rsidR="00000000" w:rsidRPr="00000000">
            <w:rPr>
              <w:b w:val="1"/>
              <w:rtl w:val="0"/>
            </w:rPr>
            <w:tab/>
          </w:r>
          <w:r w:rsidDel="00000000" w:rsidR="00000000" w:rsidRPr="00000000">
            <w:fldChar w:fldCharType="begin"/>
            <w:instrText xml:space="preserve"> PAGEREF _heading=h.4d34og8 \h </w:instrText>
            <w:fldChar w:fldCharType="separate"/>
          </w:r>
          <w:r w:rsidDel="00000000" w:rsidR="00000000" w:rsidRPr="00000000">
            <w:rPr>
              <w:rtl w:val="0"/>
            </w:rPr>
            <w:t xml:space="preserve">10</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4">
      <w:pPr>
        <w:rPr/>
        <w:sectPr>
          <w:type w:val="nextPage"/>
          <w:pgSz w:h="15840" w:w="12240" w:orient="portrait"/>
          <w:pgMar w:bottom="1440" w:top="1440" w:left="1440" w:right="1440" w:header="720" w:footer="720"/>
        </w:sectPr>
      </w:pPr>
      <w:r w:rsidDel="00000000" w:rsidR="00000000" w:rsidRPr="00000000">
        <w:rPr>
          <w:rtl w:val="0"/>
        </w:rPr>
      </w:r>
    </w:p>
    <w:p w:rsidR="00000000" w:rsidDel="00000000" w:rsidP="00000000" w:rsidRDefault="00000000" w:rsidRPr="00000000" w14:paraId="00000015">
      <w:pPr>
        <w:pStyle w:val="Heading1"/>
        <w:spacing w:line="360" w:lineRule="auto"/>
        <w:jc w:val="both"/>
        <w:rPr/>
      </w:pPr>
      <w:bookmarkStart w:colFirst="0" w:colLast="0" w:name="_heading=h.gjdgxs" w:id="0"/>
      <w:bookmarkEnd w:id="0"/>
      <w:r w:rsidDel="00000000" w:rsidR="00000000" w:rsidRPr="00000000">
        <w:rPr>
          <w:rtl w:val="0"/>
        </w:rPr>
        <w:t xml:space="preserve">Introduction</w:t>
      </w:r>
    </w:p>
    <w:p w:rsidR="00000000" w:rsidDel="00000000" w:rsidP="00000000" w:rsidRDefault="00000000" w:rsidRPr="00000000" w14:paraId="00000016">
      <w:pPr>
        <w:spacing w:line="360" w:lineRule="auto"/>
        <w:jc w:val="both"/>
        <w:rPr/>
      </w:pPr>
      <w:r w:rsidDel="00000000" w:rsidR="00000000" w:rsidRPr="00000000">
        <w:rPr>
          <w:rtl w:val="0"/>
        </w:rPr>
        <w:t xml:space="preserve">In this assignment, I am going to prepare an e portfolio consisting of an idea of a campaign promoting a cause which I am passionate about. The idea of my campaign is to take action to combat climate change which is one of the gravest problems in this 21st century.  Besides that, this report will contain two artefact tasks. These are artefact task 2 and artefact task 3. In the artefact task 2, I will prepare a blog that will outline how I have come up with the idea of the campaign. In the artefact task 3, I will prepare an elevator pitch for my campaign. The elevator pitch will be delivered to a fictitious audience and is meant to encourage them to support or take part in the campaign.</w:t>
      </w:r>
    </w:p>
    <w:p w:rsidR="00000000" w:rsidDel="00000000" w:rsidP="00000000" w:rsidRDefault="00000000" w:rsidRPr="00000000" w14:paraId="00000017">
      <w:pPr>
        <w:spacing w:line="360" w:lineRule="auto"/>
        <w:jc w:val="both"/>
        <w:rPr/>
      </w:pPr>
      <w:r w:rsidDel="00000000" w:rsidR="00000000" w:rsidRPr="00000000">
        <w:rPr>
          <w:rtl w:val="0"/>
        </w:rPr>
      </w:r>
    </w:p>
    <w:p w:rsidR="00000000" w:rsidDel="00000000" w:rsidP="00000000" w:rsidRDefault="00000000" w:rsidRPr="00000000" w14:paraId="00000018">
      <w:pPr>
        <w:pStyle w:val="Heading1"/>
        <w:spacing w:line="360" w:lineRule="auto"/>
        <w:jc w:val="both"/>
        <w:rPr/>
      </w:pPr>
      <w:bookmarkStart w:colFirst="0" w:colLast="0" w:name="_heading=h.30j0zll" w:id="1"/>
      <w:bookmarkEnd w:id="1"/>
      <w:r w:rsidDel="00000000" w:rsidR="00000000" w:rsidRPr="00000000">
        <w:rPr>
          <w:rtl w:val="0"/>
        </w:rPr>
        <w:t xml:space="preserve">Why climate change is an issue</w:t>
      </w:r>
    </w:p>
    <w:p w:rsidR="00000000" w:rsidDel="00000000" w:rsidP="00000000" w:rsidRDefault="00000000" w:rsidRPr="00000000" w14:paraId="00000019">
      <w:pPr>
        <w:spacing w:line="360" w:lineRule="auto"/>
        <w:jc w:val="both"/>
        <w:rPr/>
      </w:pPr>
      <w:r w:rsidDel="00000000" w:rsidR="00000000" w:rsidRPr="00000000">
        <w:rPr>
          <w:rtl w:val="0"/>
        </w:rPr>
        <w:t xml:space="preserve">Long-term changes in temperature of the earth surface and weather systems are referred to as climate change (Masson-Delmotte et al. 2021). These changes might be natural, such as fluctuations in the solar activity or manmade such as increasing the greenhouse emissions in the atmosphere. Worldwide climate change is already having an impact on the environment. Icecaps have decreased, ice on polar regions is melting down, plants and animals are losing habitats, and crop production is decreasing dramatically (Santos et al. 2020). Researchers projected that global climate change will culminate in the following effects: depletion of ice sheets, ocean warming, rising sea levels and prolonged, more severe heat waves. Researchers are certain that planetary temperature is rising for years to come, owing primarily to greenhouse gasses emitted by human activity. The Intergovernmental Panel on Climate Change (IPCC) predicts a 2.5 to 3 degree celsius rise in world temperature over the next century (Jackson 2022). The magnitude of climate change impact on various areas, according to the IPCC, will vary substantially and with the capability of diverse human and ecological components to resist or respond to changes (WMO 2021). Evidence implies that critical tipping points that might result in permanent changes in global ecosystems and the global climate system have already been approached or exceeded (Iwama et al. 2021). Warming and dryness may be reaching tipping points in ecosystems as varied as the Tropical forests and the Northern regions. Ice sheets are rapidly receding, and the downstream implications of reduced water availability during the drier months will have long-term consequences (United Nations 2020).</w:t>
      </w:r>
    </w:p>
    <w:p w:rsidR="00000000" w:rsidDel="00000000" w:rsidP="00000000" w:rsidRDefault="00000000" w:rsidRPr="00000000" w14:paraId="0000001A">
      <w:pPr>
        <w:spacing w:line="360" w:lineRule="auto"/>
        <w:jc w:val="both"/>
        <w:rPr/>
      </w:pPr>
      <w:r w:rsidDel="00000000" w:rsidR="00000000" w:rsidRPr="00000000">
        <w:rPr/>
        <w:drawing>
          <wp:inline distB="114300" distT="114300" distL="114300" distR="114300">
            <wp:extent cx="5943600" cy="3365500"/>
            <wp:effectExtent b="0" l="0" r="0" t="0"/>
            <wp:docPr id="5"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943600" cy="3365500"/>
                    </a:xfrm>
                    <a:prstGeom prst="rect"/>
                    <a:ln/>
                  </pic:spPr>
                </pic:pic>
              </a:graphicData>
            </a:graphic>
          </wp:inline>
        </w:drawing>
      </w:r>
      <w:r w:rsidDel="00000000" w:rsidR="00000000" w:rsidRPr="00000000">
        <w:rPr>
          <w:rtl w:val="0"/>
        </w:rPr>
      </w:r>
    </w:p>
    <w:p w:rsidR="00000000" w:rsidDel="00000000" w:rsidP="00000000" w:rsidRDefault="00000000" w:rsidRPr="00000000" w14:paraId="0000001B">
      <w:pPr>
        <w:spacing w:line="360" w:lineRule="auto"/>
        <w:jc w:val="center"/>
        <w:rPr>
          <w:b w:val="1"/>
        </w:rPr>
      </w:pPr>
      <w:r w:rsidDel="00000000" w:rsidR="00000000" w:rsidRPr="00000000">
        <w:rPr>
          <w:b w:val="1"/>
          <w:rtl w:val="0"/>
        </w:rPr>
        <w:t xml:space="preserve">Figure 1 : Global mean annual temperature changes from preindustrial conditions (1850–1900) (WMO 2021)</w:t>
      </w:r>
    </w:p>
    <w:p w:rsidR="00000000" w:rsidDel="00000000" w:rsidP="00000000" w:rsidRDefault="00000000" w:rsidRPr="00000000" w14:paraId="0000001C">
      <w:pPr>
        <w:spacing w:line="360" w:lineRule="auto"/>
        <w:jc w:val="both"/>
        <w:rPr/>
      </w:pPr>
      <w:r w:rsidDel="00000000" w:rsidR="00000000" w:rsidRPr="00000000">
        <w:rPr>
          <w:rtl w:val="0"/>
        </w:rPr>
      </w:r>
    </w:p>
    <w:p w:rsidR="00000000" w:rsidDel="00000000" w:rsidP="00000000" w:rsidRDefault="00000000" w:rsidRPr="00000000" w14:paraId="0000001D">
      <w:pPr>
        <w:spacing w:line="360" w:lineRule="auto"/>
        <w:jc w:val="both"/>
        <w:rPr/>
      </w:pPr>
      <w:r w:rsidDel="00000000" w:rsidR="00000000" w:rsidRPr="00000000">
        <w:rPr>
          <w:rtl w:val="0"/>
        </w:rPr>
        <w:t xml:space="preserve">The global mean temperature rose by 0.85°C between 1880 and 2012 (Jackson 2022). The temperature of water in the oceans has risen, the quantity of snow and ice on the ground has decreased, and sea levels have increased. The global mean sea level has increased by 19 cm between 1901 and 2010 owing to warming and glaciers melted (United Nations 2020). Given present amounts and continued emissions of greenhouse gasses, it seems expected that global mean annual temperature will keep climbing above pre-industrial levels by the end of the 21st century. The waters will continue to warm, and melting ice will increase. In comparison to the 1986-2005 time frame, sea - level rise is anticipated to be 24-30 cm by 2065 and 40-63 cm by 2100 (United Nations 2020). If this trend continues, many coastal areas of the world will go underwater by 2100 and millions of people will become climate refugees (Malhi et al. 2021). That is why it is a grave need to take immediate action to halt climate change and build a greener and safer world. </w:t>
      </w:r>
    </w:p>
    <w:p w:rsidR="00000000" w:rsidDel="00000000" w:rsidP="00000000" w:rsidRDefault="00000000" w:rsidRPr="00000000" w14:paraId="0000001E">
      <w:pPr>
        <w:spacing w:line="360" w:lineRule="auto"/>
        <w:jc w:val="center"/>
        <w:rPr/>
      </w:pPr>
      <w:r w:rsidDel="00000000" w:rsidR="00000000" w:rsidRPr="00000000">
        <w:rPr/>
        <w:drawing>
          <wp:inline distB="114300" distT="114300" distL="114300" distR="114300">
            <wp:extent cx="4171950" cy="3124200"/>
            <wp:effectExtent b="0" l="0" r="0" t="0"/>
            <wp:docPr id="7"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4171950" cy="3124200"/>
                    </a:xfrm>
                    <a:prstGeom prst="rect"/>
                    <a:ln/>
                  </pic:spPr>
                </pic:pic>
              </a:graphicData>
            </a:graphic>
          </wp:inline>
        </w:drawing>
      </w:r>
      <w:r w:rsidDel="00000000" w:rsidR="00000000" w:rsidRPr="00000000">
        <w:rPr>
          <w:rtl w:val="0"/>
        </w:rPr>
      </w:r>
    </w:p>
    <w:p w:rsidR="00000000" w:rsidDel="00000000" w:rsidP="00000000" w:rsidRDefault="00000000" w:rsidRPr="00000000" w14:paraId="0000001F">
      <w:pPr>
        <w:spacing w:line="360" w:lineRule="auto"/>
        <w:jc w:val="center"/>
        <w:rPr>
          <w:b w:val="1"/>
        </w:rPr>
      </w:pPr>
      <w:r w:rsidDel="00000000" w:rsidR="00000000" w:rsidRPr="00000000">
        <w:rPr>
          <w:b w:val="1"/>
          <w:rtl w:val="0"/>
        </w:rPr>
        <w:t xml:space="preserve">Figure 2 : Global sea level rise from 1993 to 2023 (WMO 2021)</w:t>
      </w:r>
    </w:p>
    <w:p w:rsidR="00000000" w:rsidDel="00000000" w:rsidP="00000000" w:rsidRDefault="00000000" w:rsidRPr="00000000" w14:paraId="00000020">
      <w:pPr>
        <w:spacing w:line="360" w:lineRule="auto"/>
        <w:jc w:val="both"/>
        <w:rPr/>
      </w:pPr>
      <w:r w:rsidDel="00000000" w:rsidR="00000000" w:rsidRPr="00000000">
        <w:rPr>
          <w:rtl w:val="0"/>
        </w:rPr>
      </w:r>
    </w:p>
    <w:p w:rsidR="00000000" w:rsidDel="00000000" w:rsidP="00000000" w:rsidRDefault="00000000" w:rsidRPr="00000000" w14:paraId="00000021">
      <w:pPr>
        <w:pStyle w:val="Heading1"/>
        <w:spacing w:line="360" w:lineRule="auto"/>
        <w:jc w:val="both"/>
        <w:rPr/>
      </w:pPr>
      <w:bookmarkStart w:colFirst="0" w:colLast="0" w:name="_heading=h.1fob9te" w:id="2"/>
      <w:bookmarkEnd w:id="2"/>
      <w:r w:rsidDel="00000000" w:rsidR="00000000" w:rsidRPr="00000000">
        <w:rPr>
          <w:rtl w:val="0"/>
        </w:rPr>
        <w:t xml:space="preserve">Why we need action</w:t>
      </w:r>
    </w:p>
    <w:p w:rsidR="00000000" w:rsidDel="00000000" w:rsidP="00000000" w:rsidRDefault="00000000" w:rsidRPr="00000000" w14:paraId="00000022">
      <w:pPr>
        <w:spacing w:line="360" w:lineRule="auto"/>
        <w:jc w:val="both"/>
        <w:rPr/>
      </w:pPr>
      <w:r w:rsidDel="00000000" w:rsidR="00000000" w:rsidRPr="00000000">
        <w:rPr>
          <w:rtl w:val="0"/>
        </w:rPr>
        <w:t xml:space="preserve">All nations on each and every continent are currently affected by climate change. It is wreaking havoc on economic systems and claiming lives, harming people, businesses, and countries tremendously now and into the future (UNEP 2022). Climate change is having a profound influence on people, including shifting weather patterns, increasing sea levels, and much more extreme climate occurrences. Human-caused greenhouse gas emissions are contributing to climate change and keep on growing.</w:t>
      </w:r>
    </w:p>
    <w:p w:rsidR="00000000" w:rsidDel="00000000" w:rsidP="00000000" w:rsidRDefault="00000000" w:rsidRPr="00000000" w14:paraId="00000023">
      <w:pPr>
        <w:spacing w:line="360" w:lineRule="auto"/>
        <w:jc w:val="both"/>
        <w:rPr/>
      </w:pPr>
      <w:r w:rsidDel="00000000" w:rsidR="00000000" w:rsidRPr="00000000">
        <w:rPr>
          <w:rtl w:val="0"/>
        </w:rPr>
        <w:t xml:space="preserve">The present Climate Emergency necessitates proper and quick response. It is among the most widespread and dangerous issues of this era. We are confronting an existential crisis, and immediate response and action are required. Without taking immediate action, the planet's mean temperature is forecasted to climb during the next century, with certain regions of the world likely to see the impacts significantly more (UNEP 2022). The poor and disadvantaged individuals suffer the most. Climate change is a global issue that transcends national boundaries (Malhi et al. 2021). People are affected by climate change everywhere and it is a challenge that needs worldwide coordination of solutions, as well as international collaboration to assist developing countries in transitioning to a green economy (Degroot et al. 2021). </w:t>
      </w:r>
    </w:p>
    <w:p w:rsidR="00000000" w:rsidDel="00000000" w:rsidP="00000000" w:rsidRDefault="00000000" w:rsidRPr="00000000" w14:paraId="00000024">
      <w:pPr>
        <w:pStyle w:val="Heading1"/>
        <w:spacing w:line="360" w:lineRule="auto"/>
        <w:jc w:val="both"/>
        <w:rPr/>
      </w:pPr>
      <w:bookmarkStart w:colFirst="0" w:colLast="0" w:name="_heading=h.3znysh7" w:id="3"/>
      <w:bookmarkEnd w:id="3"/>
      <w:r w:rsidDel="00000000" w:rsidR="00000000" w:rsidRPr="00000000">
        <w:rPr>
          <w:rtl w:val="0"/>
        </w:rPr>
        <w:t xml:space="preserve">The campaign</w:t>
      </w:r>
    </w:p>
    <w:p w:rsidR="00000000" w:rsidDel="00000000" w:rsidP="00000000" w:rsidRDefault="00000000" w:rsidRPr="00000000" w14:paraId="00000025">
      <w:pPr>
        <w:spacing w:line="360" w:lineRule="auto"/>
        <w:jc w:val="both"/>
        <w:rPr/>
      </w:pPr>
      <w:r w:rsidDel="00000000" w:rsidR="00000000" w:rsidRPr="00000000">
        <w:rPr>
          <w:rtl w:val="0"/>
        </w:rPr>
        <w:t xml:space="preserve">I would like to launch a campaign which will be titled as “Action for Existence”. The campaign will bring people from all backgrounds of society together in pursuit of easy and practical methods to protect our environment, health, and well-being. Besides, the campaign will work on promoting public awareness, encouraging businesses to adopt green initiatives, advocating  to governments for taking action and raising global awareness to make the international community take action and halt climate change. </w:t>
      </w:r>
    </w:p>
    <w:p w:rsidR="00000000" w:rsidDel="00000000" w:rsidP="00000000" w:rsidRDefault="00000000" w:rsidRPr="00000000" w14:paraId="00000026">
      <w:pPr>
        <w:spacing w:line="360" w:lineRule="auto"/>
        <w:jc w:val="both"/>
        <w:rPr/>
      </w:pPr>
      <w:r w:rsidDel="00000000" w:rsidR="00000000" w:rsidRPr="00000000">
        <w:rPr>
          <w:rtl w:val="0"/>
        </w:rPr>
        <w:t xml:space="preserve">We will bring together schools, colleges, universities, NGOs, businesses, celebrities, and government authorities under one umbrella. We will concentrate on identifying creative methods to collaborate on climate change solutions through education, research, media coverage, focus group discussions, and public events. The goal is to provide individuals with basic tools that can aid in the implementation of long-term change.</w:t>
      </w:r>
    </w:p>
    <w:p w:rsidR="00000000" w:rsidDel="00000000" w:rsidP="00000000" w:rsidRDefault="00000000" w:rsidRPr="00000000" w14:paraId="00000027">
      <w:pPr>
        <w:spacing w:line="360" w:lineRule="auto"/>
        <w:jc w:val="both"/>
        <w:rPr/>
      </w:pPr>
      <w:r w:rsidDel="00000000" w:rsidR="00000000" w:rsidRPr="00000000">
        <w:rPr>
          <w:rtl w:val="0"/>
        </w:rPr>
      </w:r>
    </w:p>
    <w:p w:rsidR="00000000" w:rsidDel="00000000" w:rsidP="00000000" w:rsidRDefault="00000000" w:rsidRPr="00000000" w14:paraId="00000028">
      <w:pPr>
        <w:spacing w:line="360" w:lineRule="auto"/>
        <w:jc w:val="both"/>
        <w:rPr>
          <w:b w:val="1"/>
        </w:rPr>
      </w:pPr>
      <w:r w:rsidDel="00000000" w:rsidR="00000000" w:rsidRPr="00000000">
        <w:rPr>
          <w:b w:val="1"/>
          <w:rtl w:val="0"/>
        </w:rPr>
        <w:t xml:space="preserve">Objectives of the campaign</w:t>
      </w:r>
    </w:p>
    <w:p w:rsidR="00000000" w:rsidDel="00000000" w:rsidP="00000000" w:rsidRDefault="00000000" w:rsidRPr="00000000" w14:paraId="00000029">
      <w:pPr>
        <w:spacing w:line="360" w:lineRule="auto"/>
        <w:jc w:val="both"/>
        <w:rPr/>
      </w:pPr>
      <w:r w:rsidDel="00000000" w:rsidR="00000000" w:rsidRPr="00000000">
        <w:rPr>
          <w:rtl w:val="0"/>
        </w:rPr>
        <w:t xml:space="preserve">The core principle of this campaign will be to initiate change through education, innovation, responsibility, and constructive collaboration. Change is achievable when we work together to discover solutions for a more sustainable world. Through the campaign, we:</w:t>
      </w:r>
    </w:p>
    <w:p w:rsidR="00000000" w:rsidDel="00000000" w:rsidP="00000000" w:rsidRDefault="00000000" w:rsidRPr="00000000" w14:paraId="0000002A">
      <w:pPr>
        <w:numPr>
          <w:ilvl w:val="0"/>
          <w:numId w:val="1"/>
        </w:numPr>
        <w:spacing w:line="360" w:lineRule="auto"/>
        <w:ind w:left="720" w:hanging="360"/>
        <w:jc w:val="both"/>
        <w:rPr/>
      </w:pPr>
      <w:r w:rsidDel="00000000" w:rsidR="00000000" w:rsidRPr="00000000">
        <w:rPr>
          <w:rtl w:val="0"/>
        </w:rPr>
        <w:t xml:space="preserve">Will work on encouraging people to reduce carbon emissions, generate less waste, and adopt the 3R (Reduce, Reuse, Recycle) in their everyday lives. </w:t>
      </w:r>
    </w:p>
    <w:p w:rsidR="00000000" w:rsidDel="00000000" w:rsidP="00000000" w:rsidRDefault="00000000" w:rsidRPr="00000000" w14:paraId="0000002B">
      <w:pPr>
        <w:numPr>
          <w:ilvl w:val="0"/>
          <w:numId w:val="1"/>
        </w:numPr>
        <w:spacing w:line="360" w:lineRule="auto"/>
        <w:ind w:left="720" w:hanging="360"/>
        <w:jc w:val="both"/>
        <w:rPr/>
      </w:pPr>
      <w:r w:rsidDel="00000000" w:rsidR="00000000" w:rsidRPr="00000000">
        <w:rPr>
          <w:rtl w:val="0"/>
        </w:rPr>
        <w:t xml:space="preserve">Will work on saving the forests and enhance green coverage through tree plantation by the mass public. </w:t>
      </w:r>
    </w:p>
    <w:p w:rsidR="00000000" w:rsidDel="00000000" w:rsidP="00000000" w:rsidRDefault="00000000" w:rsidRPr="00000000" w14:paraId="0000002C">
      <w:pPr>
        <w:numPr>
          <w:ilvl w:val="0"/>
          <w:numId w:val="1"/>
        </w:numPr>
        <w:spacing w:line="360" w:lineRule="auto"/>
        <w:ind w:left="720" w:hanging="360"/>
        <w:jc w:val="both"/>
        <w:rPr/>
      </w:pPr>
      <w:r w:rsidDel="00000000" w:rsidR="00000000" w:rsidRPr="00000000">
        <w:rPr>
          <w:rtl w:val="0"/>
        </w:rPr>
        <w:t xml:space="preserve">Will advocate to government authorities to devise policies that address the climate change issue and take actions to halt climate change.</w:t>
      </w:r>
    </w:p>
    <w:p w:rsidR="00000000" w:rsidDel="00000000" w:rsidP="00000000" w:rsidRDefault="00000000" w:rsidRPr="00000000" w14:paraId="0000002D">
      <w:pPr>
        <w:numPr>
          <w:ilvl w:val="0"/>
          <w:numId w:val="1"/>
        </w:numPr>
        <w:spacing w:line="360" w:lineRule="auto"/>
        <w:ind w:left="720" w:hanging="360"/>
        <w:jc w:val="both"/>
        <w:rPr/>
      </w:pPr>
      <w:r w:rsidDel="00000000" w:rsidR="00000000" w:rsidRPr="00000000">
        <w:rPr>
          <w:rtl w:val="0"/>
        </w:rPr>
        <w:t xml:space="preserve">Will work in partnership with businesses to adopt greener practices and reduce their impact on the environment. </w:t>
      </w:r>
    </w:p>
    <w:p w:rsidR="00000000" w:rsidDel="00000000" w:rsidP="00000000" w:rsidRDefault="00000000" w:rsidRPr="00000000" w14:paraId="0000002E">
      <w:pPr>
        <w:spacing w:line="360" w:lineRule="auto"/>
        <w:jc w:val="both"/>
        <w:rPr/>
      </w:pPr>
      <w:r w:rsidDel="00000000" w:rsidR="00000000" w:rsidRPr="00000000">
        <w:rPr>
          <w:rtl w:val="0"/>
        </w:rPr>
      </w:r>
    </w:p>
    <w:p w:rsidR="00000000" w:rsidDel="00000000" w:rsidP="00000000" w:rsidRDefault="00000000" w:rsidRPr="00000000" w14:paraId="0000002F">
      <w:pPr>
        <w:pStyle w:val="Heading1"/>
        <w:spacing w:line="360" w:lineRule="auto"/>
        <w:jc w:val="both"/>
        <w:rPr/>
      </w:pPr>
      <w:bookmarkStart w:colFirst="0" w:colLast="0" w:name="_heading=h.2et92p0" w:id="4"/>
      <w:bookmarkEnd w:id="4"/>
      <w:r w:rsidDel="00000000" w:rsidR="00000000" w:rsidRPr="00000000">
        <w:br w:type="page"/>
      </w:r>
      <w:r w:rsidDel="00000000" w:rsidR="00000000" w:rsidRPr="00000000">
        <w:rPr>
          <w:rtl w:val="0"/>
        </w:rPr>
      </w:r>
    </w:p>
    <w:p w:rsidR="00000000" w:rsidDel="00000000" w:rsidP="00000000" w:rsidRDefault="00000000" w:rsidRPr="00000000" w14:paraId="00000030">
      <w:pPr>
        <w:pStyle w:val="Heading1"/>
        <w:spacing w:line="360" w:lineRule="auto"/>
        <w:jc w:val="both"/>
        <w:rPr/>
      </w:pPr>
      <w:bookmarkStart w:colFirst="0" w:colLast="0" w:name="_heading=h.tyjcwt" w:id="5"/>
      <w:bookmarkEnd w:id="5"/>
      <w:r w:rsidDel="00000000" w:rsidR="00000000" w:rsidRPr="00000000">
        <w:rPr>
          <w:rtl w:val="0"/>
        </w:rPr>
        <w:t xml:space="preserve">Artefact Task 2: Blog</w:t>
      </w:r>
    </w:p>
    <w:p w:rsidR="00000000" w:rsidDel="00000000" w:rsidP="00000000" w:rsidRDefault="00000000" w:rsidRPr="00000000" w14:paraId="00000031">
      <w:pPr>
        <w:spacing w:line="360" w:lineRule="auto"/>
        <w:jc w:val="both"/>
        <w:rPr/>
      </w:pPr>
      <w:r w:rsidDel="00000000" w:rsidR="00000000" w:rsidRPr="00000000">
        <w:rPr>
          <w:rtl w:val="0"/>
        </w:rPr>
        <w:t xml:space="preserve">In this assignment, I have developed a campaign idea which is about taking action to combat climate change. My idea is launching a campaign titled as “Action for Existence” which necessitates encouraging people to realize the impact of climate change and the importance of taking action individually and collectively to tackle climate change and reduce its impact to build a greener and safer world for the future. </w:t>
      </w:r>
    </w:p>
    <w:p w:rsidR="00000000" w:rsidDel="00000000" w:rsidP="00000000" w:rsidRDefault="00000000" w:rsidRPr="00000000" w14:paraId="00000032">
      <w:pPr>
        <w:spacing w:line="360" w:lineRule="auto"/>
        <w:jc w:val="both"/>
        <w:rPr/>
      </w:pPr>
      <w:r w:rsidDel="00000000" w:rsidR="00000000" w:rsidRPr="00000000">
        <w:rPr>
          <w:rtl w:val="0"/>
        </w:rPr>
      </w:r>
    </w:p>
    <w:p w:rsidR="00000000" w:rsidDel="00000000" w:rsidP="00000000" w:rsidRDefault="00000000" w:rsidRPr="00000000" w14:paraId="00000033">
      <w:pPr>
        <w:spacing w:line="360" w:lineRule="auto"/>
        <w:jc w:val="both"/>
        <w:rPr>
          <w:b w:val="1"/>
        </w:rPr>
      </w:pPr>
      <w:r w:rsidDel="00000000" w:rsidR="00000000" w:rsidRPr="00000000">
        <w:rPr>
          <w:b w:val="1"/>
          <w:rtl w:val="0"/>
        </w:rPr>
        <w:t xml:space="preserve">How the idea have came up in my mind</w:t>
      </w:r>
    </w:p>
    <w:p w:rsidR="00000000" w:rsidDel="00000000" w:rsidP="00000000" w:rsidRDefault="00000000" w:rsidRPr="00000000" w14:paraId="00000034">
      <w:pPr>
        <w:spacing w:line="360" w:lineRule="auto"/>
        <w:jc w:val="both"/>
        <w:rPr/>
      </w:pPr>
      <w:r w:rsidDel="00000000" w:rsidR="00000000" w:rsidRPr="00000000">
        <w:rPr>
          <w:rtl w:val="0"/>
        </w:rPr>
        <w:t xml:space="preserve">This idea of launching a campaign did not come overnight on my mind. It has a long history. Climate change has been a buzz word since the beginning of the 21st century. The impact of climate change is now visible in different parts of the world in various forms such as rise in the global temperature, prolonged heat waves and drought, frequent flooding, sea level rise and other extreme weather events (United Nations 2020). These climatic extremes are putting a significant strain on the existence of humankind as well as the other creatures living on this planet (Malhi et al. 2021). Seeing these issues, I have been thinking for a long time about what we can do to reverse climate change and reduce the impacts. It always triggered me to do something for the environment, the surroundings, and the future generations to make a better world for them. Consequently, I have come up with an idea of launching a campaign that will focus on taking action to combat climate change. There are some concerns and some motivations behind this idea. </w:t>
      </w:r>
    </w:p>
    <w:p w:rsidR="00000000" w:rsidDel="00000000" w:rsidP="00000000" w:rsidRDefault="00000000" w:rsidRPr="00000000" w14:paraId="00000035">
      <w:pPr>
        <w:spacing w:line="360" w:lineRule="auto"/>
        <w:jc w:val="both"/>
        <w:rPr/>
      </w:pPr>
      <w:r w:rsidDel="00000000" w:rsidR="00000000" w:rsidRPr="00000000">
        <w:rPr>
          <w:rtl w:val="0"/>
        </w:rPr>
      </w:r>
    </w:p>
    <w:p w:rsidR="00000000" w:rsidDel="00000000" w:rsidP="00000000" w:rsidRDefault="00000000" w:rsidRPr="00000000" w14:paraId="00000036">
      <w:pPr>
        <w:spacing w:line="360" w:lineRule="auto"/>
        <w:jc w:val="both"/>
        <w:rPr>
          <w:b w:val="1"/>
        </w:rPr>
      </w:pPr>
      <w:r w:rsidDel="00000000" w:rsidR="00000000" w:rsidRPr="00000000">
        <w:rPr>
          <w:b w:val="1"/>
          <w:rtl w:val="0"/>
        </w:rPr>
        <w:t xml:space="preserve">The concerns</w:t>
      </w:r>
    </w:p>
    <w:p w:rsidR="00000000" w:rsidDel="00000000" w:rsidP="00000000" w:rsidRDefault="00000000" w:rsidRPr="00000000" w14:paraId="00000037">
      <w:pPr>
        <w:spacing w:line="360" w:lineRule="auto"/>
        <w:jc w:val="both"/>
        <w:rPr/>
      </w:pPr>
      <w:r w:rsidDel="00000000" w:rsidR="00000000" w:rsidRPr="00000000">
        <w:rPr>
          <w:rtl w:val="0"/>
        </w:rPr>
        <w:t xml:space="preserve">Natural catastrophes such as storms, floods, droughts, and heatwaves are becoming more frequent and severe as a result of climate change, causing widespread human suffering everywhere in the world (Masson-Delmotte et al. 2021). This  may have devastating effects on animals, the environments in which they live, and human communities. Increases in the frequency or severity of extreme weather occurrences can be attributed to climate change too (Malhi et al. 2021). These concerns made me think of doing something to find solutions to combat climate change. </w:t>
      </w:r>
    </w:p>
    <w:p w:rsidR="00000000" w:rsidDel="00000000" w:rsidP="00000000" w:rsidRDefault="00000000" w:rsidRPr="00000000" w14:paraId="00000038">
      <w:pPr>
        <w:spacing w:line="360" w:lineRule="auto"/>
        <w:jc w:val="center"/>
        <w:rPr/>
      </w:pPr>
      <w:r w:rsidDel="00000000" w:rsidR="00000000" w:rsidRPr="00000000">
        <w:rPr/>
        <w:drawing>
          <wp:inline distB="114300" distT="114300" distL="114300" distR="114300">
            <wp:extent cx="4048125" cy="4048125"/>
            <wp:effectExtent b="0" l="0" r="0" t="0"/>
            <wp:docPr id="6"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4048125" cy="4048125"/>
                    </a:xfrm>
                    <a:prstGeom prst="rect"/>
                    <a:ln/>
                  </pic:spPr>
                </pic:pic>
              </a:graphicData>
            </a:graphic>
          </wp:inline>
        </w:drawing>
      </w:r>
      <w:r w:rsidDel="00000000" w:rsidR="00000000" w:rsidRPr="00000000">
        <w:rPr>
          <w:rtl w:val="0"/>
        </w:rPr>
      </w:r>
    </w:p>
    <w:p w:rsidR="00000000" w:rsidDel="00000000" w:rsidP="00000000" w:rsidRDefault="00000000" w:rsidRPr="00000000" w14:paraId="00000039">
      <w:pPr>
        <w:spacing w:line="360" w:lineRule="auto"/>
        <w:jc w:val="center"/>
        <w:rPr>
          <w:b w:val="1"/>
        </w:rPr>
      </w:pPr>
      <w:r w:rsidDel="00000000" w:rsidR="00000000" w:rsidRPr="00000000">
        <w:rPr>
          <w:b w:val="1"/>
          <w:rtl w:val="0"/>
        </w:rPr>
        <w:t xml:space="preserve">Figure 3: Climate risks, extreme events and related impacts (WMO 2019)</w:t>
      </w:r>
    </w:p>
    <w:p w:rsidR="00000000" w:rsidDel="00000000" w:rsidP="00000000" w:rsidRDefault="00000000" w:rsidRPr="00000000" w14:paraId="0000003A">
      <w:pPr>
        <w:spacing w:line="360" w:lineRule="auto"/>
        <w:rPr/>
      </w:pPr>
      <w:r w:rsidDel="00000000" w:rsidR="00000000" w:rsidRPr="00000000">
        <w:rPr>
          <w:rtl w:val="0"/>
        </w:rPr>
      </w:r>
    </w:p>
    <w:p w:rsidR="00000000" w:rsidDel="00000000" w:rsidP="00000000" w:rsidRDefault="00000000" w:rsidRPr="00000000" w14:paraId="0000003B">
      <w:pPr>
        <w:spacing w:line="360" w:lineRule="auto"/>
        <w:rPr/>
      </w:pPr>
      <w:r w:rsidDel="00000000" w:rsidR="00000000" w:rsidRPr="00000000">
        <w:rPr>
          <w:rtl w:val="0"/>
        </w:rPr>
      </w:r>
    </w:p>
    <w:p w:rsidR="00000000" w:rsidDel="00000000" w:rsidP="00000000" w:rsidRDefault="00000000" w:rsidRPr="00000000" w14:paraId="0000003C">
      <w:pPr>
        <w:spacing w:line="360" w:lineRule="auto"/>
        <w:rPr>
          <w:b w:val="1"/>
        </w:rPr>
      </w:pPr>
      <w:r w:rsidDel="00000000" w:rsidR="00000000" w:rsidRPr="00000000">
        <w:rPr>
          <w:b w:val="1"/>
          <w:rtl w:val="0"/>
        </w:rPr>
        <w:t xml:space="preserve">The motivations</w:t>
      </w:r>
    </w:p>
    <w:p w:rsidR="00000000" w:rsidDel="00000000" w:rsidP="00000000" w:rsidRDefault="00000000" w:rsidRPr="00000000" w14:paraId="0000003D">
      <w:pPr>
        <w:spacing w:line="360" w:lineRule="auto"/>
        <w:jc w:val="both"/>
        <w:rPr/>
      </w:pPr>
      <w:r w:rsidDel="00000000" w:rsidR="00000000" w:rsidRPr="00000000">
        <w:rPr>
          <w:rtl w:val="0"/>
        </w:rPr>
        <w:t xml:space="preserve">The way the climate problem is covered in the mainstream media today might make us feel helpless and think that there is no way out. This, however, was proven to be wrong by youthful climate activists all around the globe. In the last few years, many campaigns around the world have been launched by youth climate activists to combat climate change (Degroot et al. 2021). My biggest motivation is Greta Thunberg’s Fridays for Future movement which started in 2018. Over the course of the last 4 years, Greta Thunberg and her army have gotten their voices heard, influenced popular sentiment, and pressured international leaders to take swift action to mitigate climate change (Earth.org 2022). More information about their campaign can be found on their website at </w:t>
      </w:r>
      <w:hyperlink r:id="rId10">
        <w:r w:rsidDel="00000000" w:rsidR="00000000" w:rsidRPr="00000000">
          <w:rPr>
            <w:color w:val="1155cc"/>
            <w:u w:val="single"/>
            <w:rtl w:val="0"/>
          </w:rPr>
          <w:t xml:space="preserve">https://fridaysforfuture.org</w:t>
        </w:r>
      </w:hyperlink>
      <w:r w:rsidDel="00000000" w:rsidR="00000000" w:rsidRPr="00000000">
        <w:rPr>
          <w:rtl w:val="0"/>
        </w:rPr>
        <w:t xml:space="preserve">. </w:t>
      </w:r>
    </w:p>
    <w:p w:rsidR="00000000" w:rsidDel="00000000" w:rsidP="00000000" w:rsidRDefault="00000000" w:rsidRPr="00000000" w14:paraId="0000003E">
      <w:pPr>
        <w:spacing w:line="360" w:lineRule="auto"/>
        <w:jc w:val="both"/>
        <w:rPr/>
      </w:pPr>
      <w:r w:rsidDel="00000000" w:rsidR="00000000" w:rsidRPr="00000000">
        <w:rPr/>
        <w:drawing>
          <wp:inline distB="114300" distT="114300" distL="114300" distR="114300">
            <wp:extent cx="5943600" cy="3340100"/>
            <wp:effectExtent b="0" l="0" r="0" t="0"/>
            <wp:docPr id="8" name="image2.png"/>
            <a:graphic>
              <a:graphicData uri="http://schemas.openxmlformats.org/drawingml/2006/picture">
                <pic:pic>
                  <pic:nvPicPr>
                    <pic:cNvPr id="0" name="image2.png"/>
                    <pic:cNvPicPr preferRelativeResize="0"/>
                  </pic:nvPicPr>
                  <pic:blipFill>
                    <a:blip r:embed="rId11"/>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3F">
      <w:pPr>
        <w:spacing w:line="360" w:lineRule="auto"/>
        <w:jc w:val="center"/>
        <w:rPr>
          <w:b w:val="1"/>
        </w:rPr>
      </w:pPr>
      <w:r w:rsidDel="00000000" w:rsidR="00000000" w:rsidRPr="00000000">
        <w:rPr>
          <w:b w:val="1"/>
          <w:rtl w:val="0"/>
        </w:rPr>
        <w:t xml:space="preserve">Figure 4: Fridays for Future movement </w:t>
      </w:r>
    </w:p>
    <w:p w:rsidR="00000000" w:rsidDel="00000000" w:rsidP="00000000" w:rsidRDefault="00000000" w:rsidRPr="00000000" w14:paraId="00000040">
      <w:pPr>
        <w:spacing w:line="360" w:lineRule="auto"/>
        <w:jc w:val="both"/>
        <w:rPr/>
      </w:pPr>
      <w:r w:rsidDel="00000000" w:rsidR="00000000" w:rsidRPr="00000000">
        <w:rPr>
          <w:rtl w:val="0"/>
        </w:rPr>
      </w:r>
    </w:p>
    <w:p w:rsidR="00000000" w:rsidDel="00000000" w:rsidP="00000000" w:rsidRDefault="00000000" w:rsidRPr="00000000" w14:paraId="00000041">
      <w:pPr>
        <w:spacing w:line="360" w:lineRule="auto"/>
        <w:jc w:val="both"/>
        <w:rPr/>
      </w:pPr>
      <w:r w:rsidDel="00000000" w:rsidR="00000000" w:rsidRPr="00000000">
        <w:rPr>
          <w:rtl w:val="0"/>
        </w:rPr>
        <w:t xml:space="preserve">This made me think that I could also do something in my locality, my city, my country and eventually in the whole world. Thus I have come up with this idea of launching a campaign that will work on raising awareness of climate change, advocating for government action, and engaging businesses in the movement through greener and cleaner actions. </w:t>
      </w:r>
    </w:p>
    <w:p w:rsidR="00000000" w:rsidDel="00000000" w:rsidP="00000000" w:rsidRDefault="00000000" w:rsidRPr="00000000" w14:paraId="00000042">
      <w:pPr>
        <w:spacing w:line="360" w:lineRule="auto"/>
        <w:jc w:val="both"/>
        <w:rPr/>
      </w:pPr>
      <w:r w:rsidDel="00000000" w:rsidR="00000000" w:rsidRPr="00000000">
        <w:rPr>
          <w:rtl w:val="0"/>
        </w:rPr>
      </w:r>
    </w:p>
    <w:p w:rsidR="00000000" w:rsidDel="00000000" w:rsidP="00000000" w:rsidRDefault="00000000" w:rsidRPr="00000000" w14:paraId="00000043">
      <w:pPr>
        <w:spacing w:line="36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44">
      <w:pPr>
        <w:pStyle w:val="Heading1"/>
        <w:spacing w:line="360" w:lineRule="auto"/>
        <w:jc w:val="both"/>
        <w:rPr/>
      </w:pPr>
      <w:bookmarkStart w:colFirst="0" w:colLast="0" w:name="_heading=h.3dy6vkm" w:id="6"/>
      <w:bookmarkEnd w:id="6"/>
      <w:r w:rsidDel="00000000" w:rsidR="00000000" w:rsidRPr="00000000">
        <w:rPr>
          <w:rtl w:val="0"/>
        </w:rPr>
        <w:t xml:space="preserve">Artefact 3: Elevator pitch</w:t>
      </w:r>
    </w:p>
    <w:p w:rsidR="00000000" w:rsidDel="00000000" w:rsidP="00000000" w:rsidRDefault="00000000" w:rsidRPr="00000000" w14:paraId="00000045">
      <w:pPr>
        <w:spacing w:line="360" w:lineRule="auto"/>
        <w:jc w:val="both"/>
        <w:rPr/>
      </w:pPr>
      <w:r w:rsidDel="00000000" w:rsidR="00000000" w:rsidRPr="00000000">
        <w:rPr>
          <w:rtl w:val="0"/>
        </w:rPr>
        <w:t xml:space="preserve">Climate change is a big problem of our generation, and we have arrived at a tipping point. Climate change's effects are global in nature and unprecedented in magnitude, ranging from altering weather systems that imperil food production to sea level rise that raise the risk of devastating floods. The IPCC's most recent scientific assessment reveals alterations in the Earth's climate in every area and across the entire climate system. Many of the alterations are unparalleled in thousands of years. Some are irreparable such as ongoing sea-level rise. Sea levels have risen, and the oceans are warming. Droughts that last longer and are more extreme endanger crops, animals, and freshwater supplies. Climate change threatens the diversity of life on our planet, from polar bears in the Arctic to sea turtles off the coast of Australia.</w:t>
      </w:r>
    </w:p>
    <w:p w:rsidR="00000000" w:rsidDel="00000000" w:rsidP="00000000" w:rsidRDefault="00000000" w:rsidRPr="00000000" w14:paraId="00000046">
      <w:pPr>
        <w:spacing w:line="360" w:lineRule="auto"/>
        <w:jc w:val="both"/>
        <w:rPr/>
      </w:pPr>
      <w:r w:rsidDel="00000000" w:rsidR="00000000" w:rsidRPr="00000000">
        <w:rPr>
          <w:rtl w:val="0"/>
        </w:rPr>
      </w:r>
    </w:p>
    <w:p w:rsidR="00000000" w:rsidDel="00000000" w:rsidP="00000000" w:rsidRDefault="00000000" w:rsidRPr="00000000" w14:paraId="00000047">
      <w:pPr>
        <w:spacing w:line="360" w:lineRule="auto"/>
        <w:jc w:val="both"/>
        <w:rPr/>
      </w:pPr>
      <w:r w:rsidDel="00000000" w:rsidR="00000000" w:rsidRPr="00000000">
        <w:rPr>
          <w:rtl w:val="0"/>
        </w:rPr>
        <w:t xml:space="preserve">Responding to these consequences in the future is likely to be more challenging and expensive if serious action is not taken today. The IPCC Fifth Assessment Report clearly indicates that the impact of human interference on the earth's climate is unquestionable. It also demonstrates that human activities still have the capacity to impact the future direction of climate, calling for significant and persistent reductions in greenhouse gasses in the atmosphere  to curb climate change. Climate change is a major hazard to the earth, the creatures that dwell on it, and people's lives. To fully address this issue, we must curb carbon emissions immediately and prepare for the repercussions of global warming.</w:t>
      </w:r>
    </w:p>
    <w:p w:rsidR="00000000" w:rsidDel="00000000" w:rsidP="00000000" w:rsidRDefault="00000000" w:rsidRPr="00000000" w14:paraId="00000048">
      <w:pPr>
        <w:spacing w:line="360" w:lineRule="auto"/>
        <w:jc w:val="both"/>
        <w:rPr/>
      </w:pPr>
      <w:r w:rsidDel="00000000" w:rsidR="00000000" w:rsidRPr="00000000">
        <w:rPr>
          <w:rtl w:val="0"/>
        </w:rPr>
        <w:t xml:space="preserve">To avert the worst impacts of climate change, industrial carbon emissions must be drastically reduced. However, we also must plan for the severe and inescapable repercussions of greenhouse gases, such as rising global temperatures, altering rainfall patterns, acidification of the oceans, sea-level rise, and an increase in the intensity of severe weather events.</w:t>
      </w:r>
    </w:p>
    <w:p w:rsidR="00000000" w:rsidDel="00000000" w:rsidP="00000000" w:rsidRDefault="00000000" w:rsidRPr="00000000" w14:paraId="00000049">
      <w:pPr>
        <w:spacing w:line="360" w:lineRule="auto"/>
        <w:jc w:val="both"/>
        <w:rPr/>
      </w:pPr>
      <w:r w:rsidDel="00000000" w:rsidR="00000000" w:rsidRPr="00000000">
        <w:rPr>
          <w:rtl w:val="0"/>
        </w:rPr>
      </w:r>
    </w:p>
    <w:p w:rsidR="00000000" w:rsidDel="00000000" w:rsidP="00000000" w:rsidRDefault="00000000" w:rsidRPr="00000000" w14:paraId="0000004A">
      <w:pPr>
        <w:spacing w:line="360" w:lineRule="auto"/>
        <w:jc w:val="both"/>
        <w:rPr/>
      </w:pPr>
      <w:r w:rsidDel="00000000" w:rsidR="00000000" w:rsidRPr="00000000">
        <w:rPr>
          <w:rtl w:val="0"/>
        </w:rPr>
        <w:t xml:space="preserve">To address the issue of climate change and combat it, our campaign will work at all levels. We will work on promoting public awareness, encouraging businesses to adopt green initiatives, advocating  to governments for taking action and raising global awareness to make the international community take action and halt climate change. </w:t>
      </w:r>
    </w:p>
    <w:p w:rsidR="00000000" w:rsidDel="00000000" w:rsidP="00000000" w:rsidRDefault="00000000" w:rsidRPr="00000000" w14:paraId="0000004B">
      <w:pPr>
        <w:spacing w:line="360" w:lineRule="auto"/>
        <w:jc w:val="both"/>
        <w:rPr/>
      </w:pPr>
      <w:r w:rsidDel="00000000" w:rsidR="00000000" w:rsidRPr="00000000">
        <w:rPr>
          <w:rtl w:val="0"/>
        </w:rPr>
        <w:t xml:space="preserve">Forests provide habitat for wildlife and food and shelter for humans.  They also help to safeguard the environment by absorbing CO2, a significant component of pollution that contributes to climate change. We will tackle climate change by preserving forests and increasing green coverage across the planet.</w:t>
      </w:r>
    </w:p>
    <w:p w:rsidR="00000000" w:rsidDel="00000000" w:rsidP="00000000" w:rsidRDefault="00000000" w:rsidRPr="00000000" w14:paraId="0000004C">
      <w:pPr>
        <w:spacing w:line="360" w:lineRule="auto"/>
        <w:jc w:val="both"/>
        <w:rPr/>
      </w:pPr>
      <w:r w:rsidDel="00000000" w:rsidR="00000000" w:rsidRPr="00000000">
        <w:rPr>
          <w:rtl w:val="0"/>
        </w:rPr>
        <w:t xml:space="preserve">To address the climate catastrophe, the government must take a prominent role. We will advocate at every level of government. We will seek to develop policies that cut carbon emissions, boost clean energy technology, adapt for climate change implications, and minimise deforestation.</w:t>
      </w:r>
    </w:p>
    <w:p w:rsidR="00000000" w:rsidDel="00000000" w:rsidP="00000000" w:rsidRDefault="00000000" w:rsidRPr="00000000" w14:paraId="0000004D">
      <w:pPr>
        <w:spacing w:line="360" w:lineRule="auto"/>
        <w:jc w:val="both"/>
        <w:rPr/>
      </w:pPr>
      <w:r w:rsidDel="00000000" w:rsidR="00000000" w:rsidRPr="00000000">
        <w:rPr>
          <w:rtl w:val="0"/>
        </w:rPr>
      </w:r>
    </w:p>
    <w:p w:rsidR="00000000" w:rsidDel="00000000" w:rsidP="00000000" w:rsidRDefault="00000000" w:rsidRPr="00000000" w14:paraId="0000004E">
      <w:pPr>
        <w:spacing w:line="360" w:lineRule="auto"/>
        <w:jc w:val="both"/>
        <w:rPr/>
      </w:pPr>
      <w:r w:rsidDel="00000000" w:rsidR="00000000" w:rsidRPr="00000000">
        <w:rPr>
          <w:rtl w:val="0"/>
        </w:rPr>
        <w:t xml:space="preserve">Businesses must take steps to lessen their impact on climate change. We will collaborate with companies to set and fulfill carbon emission reduction objectives, promote projects to preserve our resources from climate effects, and maintain the long-term viability of the core business.</w:t>
      </w:r>
    </w:p>
    <w:p w:rsidR="00000000" w:rsidDel="00000000" w:rsidP="00000000" w:rsidRDefault="00000000" w:rsidRPr="00000000" w14:paraId="0000004F">
      <w:pPr>
        <w:spacing w:line="360" w:lineRule="auto"/>
        <w:jc w:val="both"/>
        <w:rPr/>
      </w:pPr>
      <w:r w:rsidDel="00000000" w:rsidR="00000000" w:rsidRPr="00000000">
        <w:rPr>
          <w:rtl w:val="0"/>
        </w:rPr>
      </w:r>
    </w:p>
    <w:p w:rsidR="00000000" w:rsidDel="00000000" w:rsidP="00000000" w:rsidRDefault="00000000" w:rsidRPr="00000000" w14:paraId="00000050">
      <w:pPr>
        <w:spacing w:line="360" w:lineRule="auto"/>
        <w:jc w:val="both"/>
        <w:rPr/>
      </w:pPr>
      <w:r w:rsidDel="00000000" w:rsidR="00000000" w:rsidRPr="00000000">
        <w:rPr>
          <w:rtl w:val="0"/>
        </w:rPr>
        <w:t xml:space="preserve">This is how we will work on through the campaign. If you are interested and feel the responsibility of protecting the planet, join us. </w:t>
      </w:r>
    </w:p>
    <w:p w:rsidR="00000000" w:rsidDel="00000000" w:rsidP="00000000" w:rsidRDefault="00000000" w:rsidRPr="00000000" w14:paraId="00000051">
      <w:pPr>
        <w:spacing w:line="360" w:lineRule="auto"/>
        <w:jc w:val="both"/>
        <w:rPr/>
      </w:pPr>
      <w:r w:rsidDel="00000000" w:rsidR="00000000" w:rsidRPr="00000000">
        <w:rPr>
          <w:rtl w:val="0"/>
        </w:rPr>
      </w:r>
    </w:p>
    <w:p w:rsidR="00000000" w:rsidDel="00000000" w:rsidP="00000000" w:rsidRDefault="00000000" w:rsidRPr="00000000" w14:paraId="00000052">
      <w:pPr>
        <w:pStyle w:val="Heading1"/>
        <w:spacing w:line="360" w:lineRule="auto"/>
        <w:jc w:val="both"/>
        <w:rPr/>
      </w:pPr>
      <w:bookmarkStart w:colFirst="0" w:colLast="0" w:name="_heading=h.1t3h5sf" w:id="7"/>
      <w:bookmarkEnd w:id="7"/>
      <w:r w:rsidDel="00000000" w:rsidR="00000000" w:rsidRPr="00000000">
        <w:rPr>
          <w:rtl w:val="0"/>
        </w:rPr>
        <w:t xml:space="preserve">Conclusions</w:t>
      </w:r>
    </w:p>
    <w:p w:rsidR="00000000" w:rsidDel="00000000" w:rsidP="00000000" w:rsidRDefault="00000000" w:rsidRPr="00000000" w14:paraId="00000053">
      <w:pPr>
        <w:spacing w:line="360" w:lineRule="auto"/>
        <w:jc w:val="both"/>
        <w:rPr/>
      </w:pPr>
      <w:r w:rsidDel="00000000" w:rsidR="00000000" w:rsidRPr="00000000">
        <w:rPr>
          <w:rtl w:val="0"/>
        </w:rPr>
        <w:t xml:space="preserve">In this assignment, I have developed a campaign idea for promoting the cause of 'climate change’. The issue of climate change, its impact and why taking actions are necessary have been discussed in this report. Besides that two artefact tasks comprising a blog article outlining the ideation process and an elevator pitch for promoting the campaign have been prepared in this report. </w:t>
      </w:r>
      <w:r w:rsidDel="00000000" w:rsidR="00000000" w:rsidRPr="00000000">
        <w:br w:type="page"/>
      </w:r>
      <w:r w:rsidDel="00000000" w:rsidR="00000000" w:rsidRPr="00000000">
        <w:rPr>
          <w:rtl w:val="0"/>
        </w:rPr>
      </w:r>
    </w:p>
    <w:p w:rsidR="00000000" w:rsidDel="00000000" w:rsidP="00000000" w:rsidRDefault="00000000" w:rsidRPr="00000000" w14:paraId="00000054">
      <w:pPr>
        <w:pStyle w:val="Heading1"/>
        <w:spacing w:line="360" w:lineRule="auto"/>
        <w:jc w:val="both"/>
        <w:rPr/>
      </w:pPr>
      <w:bookmarkStart w:colFirst="0" w:colLast="0" w:name="_heading=h.4d34og8" w:id="8"/>
      <w:bookmarkEnd w:id="8"/>
      <w:r w:rsidDel="00000000" w:rsidR="00000000" w:rsidRPr="00000000">
        <w:rPr>
          <w:rtl w:val="0"/>
        </w:rPr>
        <w:t xml:space="preserve">References</w:t>
      </w:r>
    </w:p>
    <w:p w:rsidR="00000000" w:rsidDel="00000000" w:rsidP="00000000" w:rsidRDefault="00000000" w:rsidRPr="00000000" w14:paraId="00000055">
      <w:pPr>
        <w:spacing w:line="360" w:lineRule="auto"/>
        <w:ind w:left="720" w:hanging="720"/>
        <w:jc w:val="both"/>
        <w:rPr/>
      </w:pPr>
      <w:r w:rsidDel="00000000" w:rsidR="00000000" w:rsidRPr="00000000">
        <w:rPr>
          <w:rtl w:val="0"/>
        </w:rPr>
        <w:t xml:space="preserve">Degroot, D., Anchukaitis, K., Bauch, M., Burnham, J., Carnegy, F., Cui, J., de Luna, K., Guzowski, P., Hambrecht, G., Huhtamaa, H. and Izdebski, A., 2021. Towards a rigorous understanding of societal responses to climate change. Nature, 591(7851), pp.539-550.</w:t>
      </w:r>
    </w:p>
    <w:p w:rsidR="00000000" w:rsidDel="00000000" w:rsidP="00000000" w:rsidRDefault="00000000" w:rsidRPr="00000000" w14:paraId="00000056">
      <w:pPr>
        <w:spacing w:line="360" w:lineRule="auto"/>
        <w:ind w:left="720" w:hanging="720"/>
        <w:jc w:val="both"/>
        <w:rPr/>
      </w:pPr>
      <w:r w:rsidDel="00000000" w:rsidR="00000000" w:rsidRPr="00000000">
        <w:rPr>
          <w:rtl w:val="0"/>
        </w:rPr>
        <w:t xml:space="preserve">Earth.Org, 2022. Fridays for Future: How Young Climate Activists Are Making Their Voices Heard | Earth.Org [WWW Document]. Earth.Org. URL https://earth.org/fridays-for-future/ (accessed 7.12.22).</w:t>
      </w:r>
    </w:p>
    <w:p w:rsidR="00000000" w:rsidDel="00000000" w:rsidP="00000000" w:rsidRDefault="00000000" w:rsidRPr="00000000" w14:paraId="00000057">
      <w:pPr>
        <w:spacing w:line="360" w:lineRule="auto"/>
        <w:ind w:left="720" w:hanging="720"/>
        <w:jc w:val="both"/>
        <w:rPr/>
      </w:pPr>
      <w:r w:rsidDel="00000000" w:rsidR="00000000" w:rsidRPr="00000000">
        <w:rPr>
          <w:rtl w:val="0"/>
        </w:rPr>
        <w:t xml:space="preserve">Iwama, A.Y., Araos, F., Anbleyth-Evans, J., Marchezini, V., Ruiz-Luna, A., Ther-Ríos, F., Bacigalupe, G. and Perkins, P.E., 2021. Multiple knowledge systems and participatory actions in slow-onset effects of climate change: insights and perspectives in Latin America and the Caribbean. Current Opinion in Environmental Sustainability, 50, pp.31-42.</w:t>
      </w:r>
    </w:p>
    <w:p w:rsidR="00000000" w:rsidDel="00000000" w:rsidP="00000000" w:rsidRDefault="00000000" w:rsidRPr="00000000" w14:paraId="00000058">
      <w:pPr>
        <w:spacing w:line="360" w:lineRule="auto"/>
        <w:ind w:left="720" w:hanging="720"/>
        <w:jc w:val="both"/>
        <w:rPr/>
      </w:pPr>
      <w:r w:rsidDel="00000000" w:rsidR="00000000" w:rsidRPr="00000000">
        <w:rPr>
          <w:rtl w:val="0"/>
        </w:rPr>
        <w:t xml:space="preserve">Jackson, R., 2022. The Effects of Climate Change [WWW Document]. Climate Change: Vital Signs of the Planet. URL https://climate.nasa.gov/effects (accessed 7.12.22).</w:t>
      </w:r>
    </w:p>
    <w:p w:rsidR="00000000" w:rsidDel="00000000" w:rsidP="00000000" w:rsidRDefault="00000000" w:rsidRPr="00000000" w14:paraId="00000059">
      <w:pPr>
        <w:spacing w:line="360" w:lineRule="auto"/>
        <w:ind w:left="720" w:hanging="720"/>
        <w:jc w:val="both"/>
        <w:rPr/>
      </w:pPr>
      <w:r w:rsidDel="00000000" w:rsidR="00000000" w:rsidRPr="00000000">
        <w:rPr>
          <w:rtl w:val="0"/>
        </w:rPr>
        <w:t xml:space="preserve">Malhi, G.S., Kaur, M. and Kaushik, P., 2021. Impact of climate change on agriculture and its mitigation strategies: A review. Sustainability, 13(3), p.1318.</w:t>
      </w:r>
    </w:p>
    <w:p w:rsidR="00000000" w:rsidDel="00000000" w:rsidP="00000000" w:rsidRDefault="00000000" w:rsidRPr="00000000" w14:paraId="0000005A">
      <w:pPr>
        <w:spacing w:line="360" w:lineRule="auto"/>
        <w:ind w:left="720" w:hanging="720"/>
        <w:jc w:val="both"/>
        <w:rPr/>
      </w:pPr>
      <w:r w:rsidDel="00000000" w:rsidR="00000000" w:rsidRPr="00000000">
        <w:rPr>
          <w:rtl w:val="0"/>
        </w:rPr>
        <w:t xml:space="preserve">Masson-Delmotte, V., Zhai, P., Pirani, A., Connors, S.L., Péan, C., Berger, S., Caud, N., Chen, Y., Goldfarb, L., Gomis, M.I. and Huang, M., 2021. Climate change 2021: the physical science basis. Contribution of working group I to the sixth assessment report of the intergovernmental panel on climate change, p.2.</w:t>
      </w:r>
    </w:p>
    <w:p w:rsidR="00000000" w:rsidDel="00000000" w:rsidP="00000000" w:rsidRDefault="00000000" w:rsidRPr="00000000" w14:paraId="0000005B">
      <w:pPr>
        <w:spacing w:line="360" w:lineRule="auto"/>
        <w:ind w:left="720" w:hanging="720"/>
        <w:jc w:val="both"/>
        <w:rPr/>
      </w:pPr>
      <w:r w:rsidDel="00000000" w:rsidR="00000000" w:rsidRPr="00000000">
        <w:rPr>
          <w:rtl w:val="0"/>
        </w:rPr>
        <w:t xml:space="preserve">Santos, J.A., Fraga, H., Malheiro, A.C., Moutinho-Pereira, J., Dinis, L.T., Correia, C., Moriondo, M., Leolini, L., Dibari, C., Costafreda-Aumedes, S. and Kartschall, T., 2020. A review of the potential climate change impacts and adaptation options for European viticulture. Applied Sciences, 10(9), p.3092.</w:t>
      </w:r>
    </w:p>
    <w:p w:rsidR="00000000" w:rsidDel="00000000" w:rsidP="00000000" w:rsidRDefault="00000000" w:rsidRPr="00000000" w14:paraId="0000005C">
      <w:pPr>
        <w:spacing w:line="360" w:lineRule="auto"/>
        <w:ind w:left="720" w:hanging="720"/>
        <w:jc w:val="both"/>
        <w:rPr/>
      </w:pPr>
      <w:r w:rsidDel="00000000" w:rsidR="00000000" w:rsidRPr="00000000">
        <w:rPr>
          <w:rtl w:val="0"/>
        </w:rPr>
        <w:t xml:space="preserve">UNEP, 2022. Why does climate action matter? | UNEP - UN Environment Programme [WWW Document]. UNEP - UN Environment Programme. URL https://www.unep.org/explore-topics/climate-action/why-does-climate-action-matter (accessed 7.12.22).</w:t>
      </w:r>
    </w:p>
    <w:p w:rsidR="00000000" w:rsidDel="00000000" w:rsidP="00000000" w:rsidRDefault="00000000" w:rsidRPr="00000000" w14:paraId="0000005D">
      <w:pPr>
        <w:spacing w:line="360" w:lineRule="auto"/>
        <w:ind w:left="720" w:hanging="720"/>
        <w:jc w:val="both"/>
        <w:rPr/>
      </w:pPr>
      <w:r w:rsidDel="00000000" w:rsidR="00000000" w:rsidRPr="00000000">
        <w:rPr>
          <w:rtl w:val="0"/>
        </w:rPr>
        <w:t xml:space="preserve">United Nations, 2020. Climate Change | United Nations [WWW Document]. United Nations. URL https://www.un.org/en/global-issues/climate-change (accessed 7.12.22).</w:t>
      </w:r>
    </w:p>
    <w:p w:rsidR="00000000" w:rsidDel="00000000" w:rsidP="00000000" w:rsidRDefault="00000000" w:rsidRPr="00000000" w14:paraId="0000005E">
      <w:pPr>
        <w:spacing w:line="360" w:lineRule="auto"/>
        <w:ind w:left="720" w:hanging="720"/>
        <w:jc w:val="both"/>
        <w:rPr/>
      </w:pPr>
      <w:r w:rsidDel="00000000" w:rsidR="00000000" w:rsidRPr="00000000">
        <w:rPr>
          <w:rtl w:val="0"/>
        </w:rPr>
        <w:t xml:space="preserve">WMO, 2019. State of the Climate in 2018 shows accelerating climate change impacts | World Meteorological Organization [WWW Document]. World Meteorological Organization. URL https://public.wmo.int/en/media/press-release/state-of-climate-2018-shows-accelerating-climate-change-impacts (accessed 7.12.22).</w:t>
      </w:r>
    </w:p>
    <w:p w:rsidR="00000000" w:rsidDel="00000000" w:rsidP="00000000" w:rsidRDefault="00000000" w:rsidRPr="00000000" w14:paraId="0000005F">
      <w:pPr>
        <w:spacing w:line="360" w:lineRule="auto"/>
        <w:ind w:left="720" w:hanging="720"/>
        <w:jc w:val="both"/>
        <w:rPr/>
      </w:pPr>
      <w:r w:rsidDel="00000000" w:rsidR="00000000" w:rsidRPr="00000000">
        <w:rPr>
          <w:rtl w:val="0"/>
        </w:rPr>
        <w:t xml:space="preserve">WMO, 2021. State of Climate in 2021: Extreme events and major impacts | World Meteorological Organization [WWW Document]. World Meteorological Organization. URL https://public.wmo.int/en/media/press-release/state-of-climate-2021-extreme-events-and-major-impacts (accessed 7.12.22).</w:t>
      </w:r>
    </w:p>
    <w:p w:rsidR="00000000" w:rsidDel="00000000" w:rsidP="00000000" w:rsidRDefault="00000000" w:rsidRPr="00000000" w14:paraId="00000060">
      <w:pPr>
        <w:spacing w:line="360" w:lineRule="auto"/>
        <w:jc w:val="both"/>
        <w:rPr/>
      </w:pPr>
      <w:r w:rsidDel="00000000" w:rsidR="00000000" w:rsidRPr="00000000">
        <w:rPr>
          <w:rtl w:val="0"/>
        </w:rPr>
      </w:r>
    </w:p>
    <w:sectPr>
      <w:footerReference r:id="rId12" w:type="default"/>
      <w:type w:val="nextPage"/>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Page | </w:t>
    </w: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style>
  <w:style w:type="paragraph" w:styleId="Heading1">
    <w:name w:val="heading 1"/>
    <w:basedOn w:val="Normal"/>
    <w:next w:val="Normal"/>
    <w:pPr>
      <w:keepNext w:val="1"/>
      <w:keepLines w:val="1"/>
      <w:spacing w:after="120" w:before="400"/>
      <w:outlineLvl w:val="0"/>
    </w:pPr>
    <w:rPr>
      <w:sz w:val="40"/>
      <w:szCs w:val="40"/>
    </w:rPr>
  </w:style>
  <w:style w:type="paragraph" w:styleId="Heading2">
    <w:name w:val="heading 2"/>
    <w:basedOn w:val="Normal"/>
    <w:next w:val="Normal"/>
    <w:pPr>
      <w:keepNext w:val="1"/>
      <w:keepLines w:val="1"/>
      <w:spacing w:after="120" w:before="360"/>
      <w:outlineLvl w:val="1"/>
    </w:pPr>
    <w:rPr>
      <w:sz w:val="32"/>
      <w:szCs w:val="32"/>
    </w:rPr>
  </w:style>
  <w:style w:type="paragraph" w:styleId="Heading3">
    <w:name w:val="heading 3"/>
    <w:basedOn w:val="Normal"/>
    <w:next w:val="Normal"/>
    <w:pPr>
      <w:keepNext w:val="1"/>
      <w:keepLines w:val="1"/>
      <w:spacing w:after="80" w:before="320"/>
      <w:outlineLvl w:val="2"/>
    </w:pPr>
    <w:rPr>
      <w:color w:val="434343"/>
      <w:sz w:val="28"/>
      <w:szCs w:val="28"/>
    </w:rPr>
  </w:style>
  <w:style w:type="paragraph" w:styleId="Heading4">
    <w:name w:val="heading 4"/>
    <w:basedOn w:val="Normal"/>
    <w:next w:val="Normal"/>
    <w:pPr>
      <w:keepNext w:val="1"/>
      <w:keepLines w:val="1"/>
      <w:spacing w:after="80" w:before="280"/>
      <w:outlineLvl w:val="3"/>
    </w:pPr>
    <w:rPr>
      <w:color w:val="666666"/>
      <w:sz w:val="24"/>
      <w:szCs w:val="24"/>
    </w:rPr>
  </w:style>
  <w:style w:type="paragraph" w:styleId="Heading5">
    <w:name w:val="heading 5"/>
    <w:basedOn w:val="Normal"/>
    <w:next w:val="Normal"/>
    <w:pPr>
      <w:keepNext w:val="1"/>
      <w:keepLines w:val="1"/>
      <w:spacing w:after="80" w:before="240"/>
      <w:outlineLvl w:val="4"/>
    </w:pPr>
    <w:rPr>
      <w:color w:val="666666"/>
    </w:rPr>
  </w:style>
  <w:style w:type="paragraph" w:styleId="Heading6">
    <w:name w:val="heading 6"/>
    <w:basedOn w:val="Normal"/>
    <w:next w:val="Normal"/>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pPr>
      <w:keepNext w:val="1"/>
      <w:keepLines w:val="1"/>
      <w:spacing w:after="60"/>
    </w:pPr>
    <w:rPr>
      <w:sz w:val="52"/>
      <w:szCs w:val="52"/>
    </w:rPr>
  </w:style>
  <w:style w:type="paragraph" w:styleId="Subtitle">
    <w:name w:val="Subtitle"/>
    <w:basedOn w:val="Normal"/>
    <w:next w:val="Normal"/>
    <w:pPr>
      <w:keepNext w:val="1"/>
      <w:keepLines w:val="1"/>
      <w:spacing w:after="320"/>
    </w:pPr>
    <w:rPr>
      <w:color w:val="666666"/>
      <w:sz w:val="30"/>
      <w:szCs w:val="30"/>
    </w:rPr>
  </w:style>
  <w:style w:type="paragraph" w:styleId="Header">
    <w:name w:val="header"/>
    <w:basedOn w:val="Normal"/>
    <w:link w:val="HeaderChar"/>
    <w:uiPriority w:val="99"/>
    <w:unhideWhenUsed w:val="1"/>
    <w:rsid w:val="008C4DA4"/>
    <w:pPr>
      <w:tabs>
        <w:tab w:val="center" w:pos="4680"/>
        <w:tab w:val="right" w:pos="9360"/>
      </w:tabs>
      <w:spacing w:line="240" w:lineRule="auto"/>
    </w:pPr>
  </w:style>
  <w:style w:type="character" w:styleId="HeaderChar" w:customStyle="1">
    <w:name w:val="Header Char"/>
    <w:basedOn w:val="DefaultParagraphFont"/>
    <w:link w:val="Header"/>
    <w:uiPriority w:val="99"/>
    <w:rsid w:val="008C4DA4"/>
  </w:style>
  <w:style w:type="paragraph" w:styleId="Footer">
    <w:name w:val="footer"/>
    <w:basedOn w:val="Normal"/>
    <w:link w:val="FooterChar"/>
    <w:uiPriority w:val="99"/>
    <w:unhideWhenUsed w:val="1"/>
    <w:rsid w:val="008C4DA4"/>
    <w:pPr>
      <w:tabs>
        <w:tab w:val="center" w:pos="4680"/>
        <w:tab w:val="right" w:pos="9360"/>
      </w:tabs>
      <w:spacing w:line="240" w:lineRule="auto"/>
    </w:pPr>
  </w:style>
  <w:style w:type="character" w:styleId="FooterChar" w:customStyle="1">
    <w:name w:val="Footer Char"/>
    <w:basedOn w:val="DefaultParagraphFont"/>
    <w:link w:val="Footer"/>
    <w:uiPriority w:val="99"/>
    <w:rsid w:val="008C4DA4"/>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2.png"/><Relationship Id="rId10" Type="http://schemas.openxmlformats.org/officeDocument/2006/relationships/hyperlink" Target="https://fridaysforfuture.org" TargetMode="External"/><Relationship Id="rId12" Type="http://schemas.openxmlformats.org/officeDocument/2006/relationships/footer" Target="footer1.xml"/><Relationship Id="rId9" Type="http://schemas.openxmlformats.org/officeDocument/2006/relationships/image" Target="media/image4.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dDpcjgD66ZiufiH5tz37k5LkJWA==">AMUW2mW+xsnXnVfpyB7GwPGs/eRJJj6S321SwaH9EHyABm0LqtNru9bG0bHIK3YcO07PNCcfY5Dl+epRZGWYaShWMVyPz1eZCJZrghwmxNrLF2vNa9A38D4bBW3u7nvdqjtli4vOlHVDyGGBXAA6HEoKx7nlpIcir5UK1qPB3fzMgdPYdoh0bzEdN7L57g/iWEIxoxYJ4fNf6SkQ9zPA+/ohOkAro3KGp/Wh4excOGETm4Wca5WdRlo=</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2022-07-14T23:43:00Z</dcterms:created>
</cp:coreProperties>
</file>