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F7A3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ABF57F" wp14:editId="3AF5D0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760F7A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B02AFDC" w14:textId="77777777" w:rsidTr="00A406E5">
        <w:tc>
          <w:tcPr>
            <w:tcW w:w="9922" w:type="dxa"/>
            <w:shd w:val="clear" w:color="auto" w:fill="C0C0C0"/>
          </w:tcPr>
          <w:p w14:paraId="5E09DA2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1214C6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848D124" w14:textId="77777777" w:rsidTr="008F1308">
        <w:tc>
          <w:tcPr>
            <w:tcW w:w="2093" w:type="dxa"/>
            <w:shd w:val="pct15" w:color="auto" w:fill="auto"/>
          </w:tcPr>
          <w:p w14:paraId="257D288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D89329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366996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21705DE" w14:textId="77777777" w:rsidR="003B3F9D" w:rsidRPr="00A406E5" w:rsidRDefault="003B3F9D" w:rsidP="001E57C1">
            <w:pPr>
              <w:spacing w:before="120" w:after="120"/>
              <w:jc w:val="both"/>
              <w:rPr>
                <w:rFonts w:ascii="Arial" w:hAnsi="Arial" w:cs="Arial"/>
                <w:b/>
                <w:sz w:val="22"/>
                <w:szCs w:val="22"/>
              </w:rPr>
            </w:pPr>
          </w:p>
        </w:tc>
      </w:tr>
      <w:tr w:rsidR="00DB116D" w:rsidRPr="00A406E5" w14:paraId="72FFAEEB" w14:textId="77777777" w:rsidTr="00A406E5">
        <w:tc>
          <w:tcPr>
            <w:tcW w:w="2093" w:type="dxa"/>
            <w:shd w:val="pct15" w:color="auto" w:fill="auto"/>
          </w:tcPr>
          <w:p w14:paraId="5C8C34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9C5594E" w14:textId="1EA67FE1" w:rsidR="00DB116D" w:rsidRPr="00A406E5" w:rsidRDefault="00374064" w:rsidP="00E51AAC">
            <w:pPr>
              <w:spacing w:before="120" w:after="120"/>
              <w:jc w:val="both"/>
              <w:rPr>
                <w:rFonts w:ascii="Arial" w:hAnsi="Arial" w:cs="Arial"/>
                <w:b/>
                <w:sz w:val="22"/>
                <w:szCs w:val="22"/>
              </w:rPr>
            </w:pPr>
            <w:r>
              <w:rPr>
                <w:rFonts w:ascii="Arial" w:hAnsi="Arial" w:cs="Arial"/>
                <w:b/>
                <w:sz w:val="22"/>
                <w:szCs w:val="22"/>
              </w:rPr>
              <w:t>BA English (Joint Honours)</w:t>
            </w:r>
          </w:p>
        </w:tc>
      </w:tr>
      <w:tr w:rsidR="008F1308" w:rsidRPr="00A406E5" w14:paraId="3DAABCA4" w14:textId="77777777" w:rsidTr="00A628CC">
        <w:tc>
          <w:tcPr>
            <w:tcW w:w="2093" w:type="dxa"/>
            <w:shd w:val="pct15" w:color="auto" w:fill="auto"/>
          </w:tcPr>
          <w:p w14:paraId="55E666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2EF9EC6" w14:textId="19CCEF53" w:rsidR="008F1308" w:rsidRPr="00A406E5" w:rsidRDefault="00374064" w:rsidP="00E51AAC">
            <w:pPr>
              <w:spacing w:before="120" w:after="120"/>
              <w:jc w:val="both"/>
              <w:rPr>
                <w:rFonts w:ascii="Arial" w:hAnsi="Arial" w:cs="Arial"/>
                <w:b/>
                <w:sz w:val="22"/>
                <w:szCs w:val="22"/>
              </w:rPr>
            </w:pPr>
            <w:r>
              <w:rPr>
                <w:rFonts w:ascii="Arial" w:hAnsi="Arial" w:cs="Arial"/>
                <w:b/>
                <w:sz w:val="22"/>
                <w:szCs w:val="22"/>
              </w:rPr>
              <w:t>Seventeenth-Century Literature: Unities and Dualities</w:t>
            </w:r>
          </w:p>
        </w:tc>
      </w:tr>
      <w:tr w:rsidR="00B84B5B" w:rsidRPr="00A406E5" w14:paraId="4FE4B07B" w14:textId="77777777" w:rsidTr="008F1308">
        <w:tc>
          <w:tcPr>
            <w:tcW w:w="2093" w:type="dxa"/>
            <w:shd w:val="pct15" w:color="auto" w:fill="auto"/>
          </w:tcPr>
          <w:p w14:paraId="5A13A79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110553" w14:textId="45D3A6E0" w:rsidR="00B84B5B" w:rsidRPr="00A406E5" w:rsidRDefault="00374064" w:rsidP="00152E9D">
            <w:pPr>
              <w:spacing w:before="120" w:after="120"/>
              <w:jc w:val="both"/>
              <w:rPr>
                <w:rFonts w:ascii="Arial" w:hAnsi="Arial" w:cs="Arial"/>
                <w:b/>
                <w:sz w:val="22"/>
                <w:szCs w:val="22"/>
              </w:rPr>
            </w:pPr>
            <w:r>
              <w:rPr>
                <w:rFonts w:ascii="Arial" w:hAnsi="Arial" w:cs="Arial"/>
                <w:b/>
                <w:sz w:val="22"/>
                <w:szCs w:val="22"/>
              </w:rPr>
              <w:t>HPEN6003</w:t>
            </w:r>
          </w:p>
        </w:tc>
        <w:tc>
          <w:tcPr>
            <w:tcW w:w="2268" w:type="dxa"/>
            <w:shd w:val="clear" w:color="auto" w:fill="D9D9D9"/>
          </w:tcPr>
          <w:p w14:paraId="0B06273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61ADEDE" w14:textId="29AABCC4" w:rsidR="00B84B5B" w:rsidRPr="00A406E5" w:rsidRDefault="00374064"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1BC2C0A8" w14:textId="77777777" w:rsidTr="008F1308">
        <w:tc>
          <w:tcPr>
            <w:tcW w:w="2093" w:type="dxa"/>
            <w:shd w:val="pct15" w:color="auto" w:fill="auto"/>
          </w:tcPr>
          <w:p w14:paraId="135343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C55AB35" w14:textId="0131A837" w:rsidR="00DB116D" w:rsidRPr="00A406E5" w:rsidRDefault="00374064"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7D9613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186644E" w14:textId="77777777" w:rsidR="00DB116D" w:rsidRPr="00A406E5" w:rsidRDefault="00DB116D" w:rsidP="00E51AAC">
            <w:pPr>
              <w:spacing w:before="120" w:after="120"/>
              <w:jc w:val="both"/>
              <w:rPr>
                <w:rFonts w:ascii="Arial" w:hAnsi="Arial" w:cs="Arial"/>
                <w:b/>
                <w:sz w:val="22"/>
                <w:szCs w:val="22"/>
              </w:rPr>
            </w:pPr>
          </w:p>
        </w:tc>
      </w:tr>
      <w:tr w:rsidR="00DB116D" w:rsidRPr="00A406E5" w14:paraId="68633E96" w14:textId="77777777" w:rsidTr="008F1308">
        <w:tc>
          <w:tcPr>
            <w:tcW w:w="2093" w:type="dxa"/>
            <w:shd w:val="pct15" w:color="auto" w:fill="auto"/>
          </w:tcPr>
          <w:p w14:paraId="1965A8F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1049C9" w14:textId="601FF378" w:rsidR="00DB116D" w:rsidRPr="00A406E5" w:rsidRDefault="00374064" w:rsidP="005F0579">
            <w:pPr>
              <w:spacing w:before="120" w:after="120"/>
              <w:jc w:val="both"/>
              <w:rPr>
                <w:rFonts w:ascii="Arial" w:hAnsi="Arial" w:cs="Arial"/>
                <w:b/>
                <w:sz w:val="22"/>
                <w:szCs w:val="22"/>
              </w:rPr>
            </w:pPr>
            <w:r>
              <w:rPr>
                <w:rFonts w:ascii="Arial" w:hAnsi="Arial" w:cs="Arial"/>
                <w:b/>
                <w:sz w:val="22"/>
                <w:szCs w:val="22"/>
              </w:rPr>
              <w:t>In-class seminar presentation</w:t>
            </w:r>
          </w:p>
        </w:tc>
        <w:tc>
          <w:tcPr>
            <w:tcW w:w="2268" w:type="dxa"/>
            <w:shd w:val="pct15" w:color="auto" w:fill="auto"/>
          </w:tcPr>
          <w:p w14:paraId="47EB86B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19CD34F" w14:textId="6640B158" w:rsidR="00DB116D" w:rsidRPr="00A406E5" w:rsidRDefault="00374064" w:rsidP="00E51AAC">
            <w:pPr>
              <w:spacing w:before="120" w:after="120"/>
              <w:jc w:val="both"/>
              <w:rPr>
                <w:rFonts w:ascii="Arial" w:hAnsi="Arial" w:cs="Arial"/>
                <w:b/>
                <w:sz w:val="22"/>
                <w:szCs w:val="22"/>
              </w:rPr>
            </w:pPr>
            <w:r>
              <w:rPr>
                <w:rFonts w:ascii="Arial" w:hAnsi="Arial" w:cs="Arial"/>
                <w:b/>
                <w:sz w:val="22"/>
                <w:szCs w:val="22"/>
              </w:rPr>
              <w:t>9 minutes</w:t>
            </w:r>
          </w:p>
        </w:tc>
      </w:tr>
      <w:tr w:rsidR="00B84B5B" w:rsidRPr="00A406E5" w14:paraId="52644FEB" w14:textId="77777777" w:rsidTr="008F1308">
        <w:tc>
          <w:tcPr>
            <w:tcW w:w="2093" w:type="dxa"/>
            <w:shd w:val="pct15" w:color="auto" w:fill="auto"/>
          </w:tcPr>
          <w:p w14:paraId="4264E5D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3D36CA3" w14:textId="70C12B54" w:rsidR="00374064" w:rsidRPr="00A406E5" w:rsidRDefault="00374064" w:rsidP="005F0579">
            <w:pPr>
              <w:spacing w:before="120" w:after="120"/>
              <w:jc w:val="both"/>
              <w:rPr>
                <w:rFonts w:ascii="Arial" w:hAnsi="Arial" w:cs="Arial"/>
                <w:b/>
                <w:sz w:val="22"/>
                <w:szCs w:val="22"/>
              </w:rPr>
            </w:pPr>
            <w:r>
              <w:rPr>
                <w:rFonts w:ascii="Arial" w:hAnsi="Arial" w:cs="Arial"/>
                <w:b/>
                <w:sz w:val="22"/>
                <w:szCs w:val="22"/>
              </w:rPr>
              <w:t>5 October 2022</w:t>
            </w:r>
          </w:p>
        </w:tc>
        <w:tc>
          <w:tcPr>
            <w:tcW w:w="2268" w:type="dxa"/>
            <w:shd w:val="pct15" w:color="auto" w:fill="auto"/>
          </w:tcPr>
          <w:p w14:paraId="50FB6D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8AF267C" w14:textId="45E5E5D7" w:rsidR="00B84B5B" w:rsidRPr="00A406E5" w:rsidRDefault="00374064" w:rsidP="005F0579">
            <w:pPr>
              <w:spacing w:before="120" w:after="120"/>
              <w:jc w:val="both"/>
              <w:rPr>
                <w:rFonts w:ascii="Arial" w:hAnsi="Arial" w:cs="Arial"/>
                <w:b/>
                <w:sz w:val="22"/>
                <w:szCs w:val="22"/>
              </w:rPr>
            </w:pPr>
            <w:r>
              <w:rPr>
                <w:rFonts w:ascii="Arial" w:hAnsi="Arial" w:cs="Arial"/>
                <w:b/>
                <w:sz w:val="22"/>
                <w:szCs w:val="22"/>
              </w:rPr>
              <w:t>13 October 2022</w:t>
            </w:r>
          </w:p>
        </w:tc>
      </w:tr>
      <w:tr w:rsidR="00152E9D" w:rsidRPr="00A406E5" w14:paraId="09E5D34A" w14:textId="77777777" w:rsidTr="00A406E5">
        <w:tc>
          <w:tcPr>
            <w:tcW w:w="2093" w:type="dxa"/>
            <w:shd w:val="pct15" w:color="auto" w:fill="auto"/>
          </w:tcPr>
          <w:p w14:paraId="6D5AC14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DB6025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A84579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21E89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EF1DABD" w14:textId="77777777" w:rsidTr="00A406E5">
        <w:tc>
          <w:tcPr>
            <w:tcW w:w="2093" w:type="dxa"/>
            <w:shd w:val="pct15" w:color="auto" w:fill="auto"/>
          </w:tcPr>
          <w:p w14:paraId="50E761D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7A1A2D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61786C" w14:textId="77777777" w:rsidR="0028204E" w:rsidRPr="00A406E5" w:rsidRDefault="0028204E" w:rsidP="00DB116D">
      <w:pPr>
        <w:rPr>
          <w:rFonts w:ascii="Arial" w:hAnsi="Arial" w:cs="Arial"/>
          <w:sz w:val="32"/>
        </w:rPr>
      </w:pPr>
    </w:p>
    <w:p w14:paraId="6955B97F" w14:textId="77777777" w:rsidR="00152E9D" w:rsidRPr="00A406E5" w:rsidRDefault="00152E9D" w:rsidP="00DB116D">
      <w:pPr>
        <w:rPr>
          <w:rFonts w:ascii="Arial" w:hAnsi="Arial" w:cs="Arial"/>
          <w:sz w:val="32"/>
        </w:rPr>
      </w:pPr>
    </w:p>
    <w:p w14:paraId="18BA3D6B" w14:textId="77777777" w:rsidR="00152E9D" w:rsidRPr="00A406E5" w:rsidRDefault="00152E9D" w:rsidP="00DB116D">
      <w:pPr>
        <w:rPr>
          <w:rFonts w:ascii="Arial" w:hAnsi="Arial" w:cs="Arial"/>
          <w:sz w:val="32"/>
        </w:rPr>
      </w:pPr>
    </w:p>
    <w:p w14:paraId="3BD2E426" w14:textId="77777777" w:rsidR="00152E9D" w:rsidRPr="00A406E5" w:rsidRDefault="00152E9D" w:rsidP="00DB116D">
      <w:pPr>
        <w:rPr>
          <w:rFonts w:ascii="Arial" w:hAnsi="Arial" w:cs="Arial"/>
          <w:sz w:val="32"/>
        </w:rPr>
      </w:pPr>
    </w:p>
    <w:p w14:paraId="24875B13" w14:textId="77777777" w:rsidR="00152E9D" w:rsidRPr="00A406E5" w:rsidRDefault="00152E9D" w:rsidP="00DB116D">
      <w:pPr>
        <w:rPr>
          <w:rFonts w:ascii="Arial" w:hAnsi="Arial" w:cs="Arial"/>
          <w:sz w:val="32"/>
        </w:rPr>
      </w:pPr>
    </w:p>
    <w:p w14:paraId="77BDB680" w14:textId="77777777" w:rsidR="00152E9D" w:rsidRPr="00A406E5" w:rsidRDefault="00152E9D" w:rsidP="00DB116D">
      <w:pPr>
        <w:rPr>
          <w:rFonts w:ascii="Arial" w:hAnsi="Arial" w:cs="Arial"/>
          <w:sz w:val="32"/>
        </w:rPr>
      </w:pPr>
    </w:p>
    <w:p w14:paraId="440F3B18" w14:textId="77777777" w:rsidR="00A406E5" w:rsidRDefault="00A406E5">
      <w:pPr>
        <w:rPr>
          <w:rFonts w:ascii="Arial" w:hAnsi="Arial" w:cs="Arial"/>
          <w:sz w:val="32"/>
        </w:rPr>
      </w:pPr>
      <w:r>
        <w:rPr>
          <w:rFonts w:ascii="Arial" w:hAnsi="Arial" w:cs="Arial"/>
          <w:sz w:val="32"/>
        </w:rPr>
        <w:br w:type="page"/>
      </w:r>
    </w:p>
    <w:p w14:paraId="175AE57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388A5F1" w14:textId="77777777" w:rsidTr="00A406E5">
        <w:tc>
          <w:tcPr>
            <w:tcW w:w="9747" w:type="dxa"/>
            <w:shd w:val="pct10" w:color="auto" w:fill="auto"/>
          </w:tcPr>
          <w:p w14:paraId="152175E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FB4BB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416C4BC" w14:textId="77777777" w:rsidTr="00A406E5">
        <w:tc>
          <w:tcPr>
            <w:tcW w:w="9747" w:type="dxa"/>
          </w:tcPr>
          <w:p w14:paraId="10512D26" w14:textId="77777777" w:rsidR="00374064" w:rsidRDefault="00374064" w:rsidP="00374064">
            <w:pPr>
              <w:rPr>
                <w:rFonts w:ascii="Arial" w:hAnsi="Arial" w:cs="Arial"/>
                <w:sz w:val="22"/>
                <w:szCs w:val="22"/>
              </w:rPr>
            </w:pPr>
          </w:p>
          <w:p w14:paraId="42579943" w14:textId="4B337660" w:rsidR="00374064" w:rsidRPr="005A64BA" w:rsidRDefault="00374064" w:rsidP="00374064">
            <w:pPr>
              <w:rPr>
                <w:rFonts w:ascii="Arial" w:hAnsi="Arial" w:cs="Arial"/>
                <w:sz w:val="22"/>
                <w:szCs w:val="22"/>
              </w:rPr>
            </w:pPr>
            <w:r w:rsidRPr="005A64BA">
              <w:rPr>
                <w:rFonts w:ascii="Arial" w:hAnsi="Arial" w:cs="Arial"/>
                <w:sz w:val="22"/>
                <w:szCs w:val="22"/>
              </w:rPr>
              <w:t>Upon the successful completion of this module, the student should be able to:</w:t>
            </w:r>
          </w:p>
          <w:p w14:paraId="359F6998" w14:textId="77777777" w:rsidR="00374064" w:rsidRPr="005A64BA" w:rsidRDefault="00374064" w:rsidP="00374064">
            <w:pPr>
              <w:pStyle w:val="bullet"/>
              <w:numPr>
                <w:ilvl w:val="0"/>
                <w:numId w:val="18"/>
              </w:numPr>
              <w:overflowPunct/>
              <w:autoSpaceDE/>
              <w:autoSpaceDN/>
              <w:adjustRightInd/>
              <w:spacing w:before="0"/>
              <w:ind w:left="851" w:hanging="567"/>
              <w:textAlignment w:val="auto"/>
              <w:rPr>
                <w:rFonts w:ascii="Arial" w:hAnsi="Arial" w:cs="Arial"/>
                <w:sz w:val="22"/>
                <w:szCs w:val="22"/>
              </w:rPr>
            </w:pPr>
            <w:r w:rsidRPr="005A64BA">
              <w:rPr>
                <w:rFonts w:ascii="Arial" w:hAnsi="Arial" w:cs="Arial"/>
                <w:sz w:val="22"/>
                <w:szCs w:val="22"/>
              </w:rPr>
              <w:t>demonstrate a detailed and coherent understanding of a range of early modern English texts, literary genres, and topics intrinsic to the understanding of early modern literature;</w:t>
            </w:r>
          </w:p>
          <w:p w14:paraId="3FA2C648" w14:textId="77777777" w:rsidR="00374064" w:rsidRPr="005A64BA" w:rsidRDefault="00374064" w:rsidP="00374064">
            <w:pPr>
              <w:pStyle w:val="bullet"/>
              <w:numPr>
                <w:ilvl w:val="0"/>
                <w:numId w:val="18"/>
              </w:numPr>
              <w:overflowPunct/>
              <w:autoSpaceDE/>
              <w:autoSpaceDN/>
              <w:adjustRightInd/>
              <w:spacing w:before="0"/>
              <w:ind w:left="851" w:hanging="567"/>
              <w:textAlignment w:val="auto"/>
              <w:rPr>
                <w:rFonts w:ascii="Arial" w:hAnsi="Arial" w:cs="Arial"/>
                <w:sz w:val="22"/>
                <w:szCs w:val="22"/>
              </w:rPr>
            </w:pPr>
            <w:r w:rsidRPr="005A64BA">
              <w:rPr>
                <w:rFonts w:ascii="Arial" w:hAnsi="Arial" w:cs="Arial"/>
                <w:sz w:val="22"/>
                <w:szCs w:val="22"/>
              </w:rPr>
              <w:t>demonstrate a detailed and systematic knowledge of the range of literary representations of subjectivity and otherness, ‘art’ and ‘nature’, body and soul, love and conflict in the early modern period;</w:t>
            </w:r>
          </w:p>
          <w:p w14:paraId="629D9EBB" w14:textId="77777777" w:rsidR="00374064" w:rsidRPr="005A64BA" w:rsidRDefault="00374064" w:rsidP="00374064">
            <w:pPr>
              <w:pStyle w:val="bullet"/>
              <w:numPr>
                <w:ilvl w:val="0"/>
                <w:numId w:val="18"/>
              </w:numPr>
              <w:overflowPunct/>
              <w:autoSpaceDE/>
              <w:autoSpaceDN/>
              <w:adjustRightInd/>
              <w:spacing w:before="0"/>
              <w:ind w:left="851" w:hanging="567"/>
              <w:textAlignment w:val="auto"/>
              <w:rPr>
                <w:rFonts w:ascii="Arial" w:hAnsi="Arial" w:cs="Arial"/>
                <w:sz w:val="22"/>
                <w:szCs w:val="22"/>
              </w:rPr>
            </w:pPr>
            <w:r w:rsidRPr="005A64BA">
              <w:rPr>
                <w:rFonts w:ascii="Arial" w:hAnsi="Arial" w:cs="Arial"/>
                <w:sz w:val="22"/>
                <w:szCs w:val="22"/>
              </w:rPr>
              <w:t>demonstrate an ability systematically to interrelate literature with other aspects of early modern culture, with social, political, intellectual, and religious history, and specifically and independently with a range of historically contemporaneous non-literary texts;</w:t>
            </w:r>
          </w:p>
          <w:p w14:paraId="53DF5F53" w14:textId="77777777" w:rsidR="00374064" w:rsidRPr="005A64BA" w:rsidRDefault="00374064" w:rsidP="00374064">
            <w:pPr>
              <w:pStyle w:val="bullet"/>
              <w:numPr>
                <w:ilvl w:val="0"/>
                <w:numId w:val="18"/>
              </w:numPr>
              <w:overflowPunct/>
              <w:autoSpaceDE/>
              <w:autoSpaceDN/>
              <w:adjustRightInd/>
              <w:spacing w:before="0"/>
              <w:ind w:left="851" w:hanging="567"/>
              <w:textAlignment w:val="auto"/>
              <w:rPr>
                <w:rFonts w:ascii="Arial" w:hAnsi="Arial" w:cs="Arial"/>
                <w:sz w:val="22"/>
                <w:szCs w:val="22"/>
              </w:rPr>
            </w:pPr>
            <w:r w:rsidRPr="005A64BA">
              <w:rPr>
                <w:rFonts w:ascii="Arial" w:hAnsi="Arial" w:cs="Arial"/>
                <w:sz w:val="22"/>
                <w:szCs w:val="22"/>
              </w:rPr>
              <w:t>demonstrate an ability to discuss early modern English texts coherently from a variety of critical, scholarly, bibliographical, and theoretically informed perspectives.</w:t>
            </w:r>
          </w:p>
          <w:p w14:paraId="3B292254" w14:textId="77777777" w:rsidR="00C01A3F" w:rsidRPr="00A406E5" w:rsidRDefault="00C01A3F" w:rsidP="004D5E9B">
            <w:pPr>
              <w:rPr>
                <w:rFonts w:ascii="Arial" w:hAnsi="Arial" w:cs="Arial"/>
                <w:sz w:val="22"/>
                <w:szCs w:val="22"/>
              </w:rPr>
            </w:pPr>
          </w:p>
        </w:tc>
      </w:tr>
    </w:tbl>
    <w:p w14:paraId="6886406D" w14:textId="77777777" w:rsidR="00C01A3F" w:rsidRPr="00A406E5" w:rsidRDefault="00C01A3F" w:rsidP="00BA1176">
      <w:pPr>
        <w:rPr>
          <w:rFonts w:ascii="Arial" w:hAnsi="Arial" w:cs="Arial"/>
          <w:b/>
        </w:rPr>
      </w:pPr>
    </w:p>
    <w:p w14:paraId="01629787" w14:textId="77777777" w:rsidR="00C01A3F" w:rsidRPr="00A406E5" w:rsidRDefault="00C01A3F" w:rsidP="00BA1176">
      <w:pPr>
        <w:rPr>
          <w:rFonts w:ascii="Arial" w:hAnsi="Arial" w:cs="Arial"/>
          <w:b/>
        </w:rPr>
      </w:pPr>
    </w:p>
    <w:p w14:paraId="3E5BC82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1F490BB" w14:textId="77777777" w:rsidTr="00A406E5">
        <w:tc>
          <w:tcPr>
            <w:tcW w:w="9781" w:type="dxa"/>
            <w:shd w:val="clear" w:color="auto" w:fill="C0C0C0"/>
          </w:tcPr>
          <w:p w14:paraId="621B075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613BC2" w14:textId="77777777" w:rsidR="00EE6F25" w:rsidRPr="00A406E5" w:rsidRDefault="00EE6F25" w:rsidP="005969E2">
      <w:pPr>
        <w:jc w:val="both"/>
        <w:rPr>
          <w:rFonts w:ascii="Arial" w:hAnsi="Arial" w:cs="Arial"/>
          <w:sz w:val="22"/>
          <w:szCs w:val="22"/>
        </w:rPr>
      </w:pPr>
    </w:p>
    <w:p w14:paraId="41147C49" w14:textId="77777777" w:rsidR="00374064" w:rsidRPr="00E176A9" w:rsidRDefault="00374064" w:rsidP="00374064">
      <w:pPr>
        <w:rPr>
          <w:rFonts w:ascii="Perpetua" w:hAnsi="Perpetua"/>
          <w:sz w:val="26"/>
          <w:szCs w:val="26"/>
        </w:rPr>
      </w:pPr>
      <w:r w:rsidRPr="00E176A9">
        <w:rPr>
          <w:rFonts w:ascii="Perpetua" w:hAnsi="Perpetua"/>
          <w:sz w:val="26"/>
          <w:szCs w:val="26"/>
        </w:rPr>
        <w:t xml:space="preserve">To fulfil the requirements of this assessment you will need to prepare a presentation </w:t>
      </w:r>
      <w:r>
        <w:rPr>
          <w:rFonts w:ascii="Perpetua" w:hAnsi="Perpetua"/>
          <w:sz w:val="26"/>
          <w:szCs w:val="26"/>
        </w:rPr>
        <w:t>of</w:t>
      </w:r>
      <w:r w:rsidRPr="00E176A9">
        <w:rPr>
          <w:rFonts w:ascii="Perpetua" w:hAnsi="Perpetua"/>
          <w:sz w:val="26"/>
          <w:szCs w:val="26"/>
        </w:rPr>
        <w:t xml:space="preserve"> </w:t>
      </w:r>
      <w:r>
        <w:rPr>
          <w:rFonts w:ascii="Perpetua" w:hAnsi="Perpetua"/>
          <w:sz w:val="26"/>
          <w:szCs w:val="26"/>
        </w:rPr>
        <w:t>9</w:t>
      </w:r>
      <w:r w:rsidRPr="00E176A9">
        <w:rPr>
          <w:rFonts w:ascii="Perpetua" w:hAnsi="Perpetua"/>
          <w:sz w:val="26"/>
          <w:szCs w:val="26"/>
        </w:rPr>
        <w:t xml:space="preserve"> minutes duration on one of the topics covered in the </w:t>
      </w:r>
      <w:r>
        <w:rPr>
          <w:rFonts w:ascii="Perpetua" w:hAnsi="Perpetua"/>
          <w:sz w:val="26"/>
          <w:szCs w:val="26"/>
        </w:rPr>
        <w:t>first six classes of the</w:t>
      </w:r>
      <w:r w:rsidRPr="00E176A9">
        <w:rPr>
          <w:rFonts w:ascii="Perpetua" w:hAnsi="Perpetua"/>
          <w:sz w:val="26"/>
          <w:szCs w:val="26"/>
        </w:rPr>
        <w:t xml:space="preserve"> module (beginning with</w:t>
      </w:r>
      <w:r>
        <w:rPr>
          <w:rFonts w:ascii="Perpetua" w:hAnsi="Perpetua"/>
          <w:sz w:val="26"/>
          <w:szCs w:val="26"/>
        </w:rPr>
        <w:t xml:space="preserve"> ‘Milton’s Companion Lyric Poems “L’Allegro” and “Il Penseroso”’ and ending with ‘Marvell’s “Upon Appleton House” and “An Horatian Ode”’</w:t>
      </w:r>
      <w:r w:rsidRPr="00E176A9">
        <w:rPr>
          <w:rFonts w:ascii="Perpetua" w:hAnsi="Perpetua"/>
          <w:sz w:val="26"/>
          <w:szCs w:val="26"/>
        </w:rPr>
        <w:t>).</w:t>
      </w:r>
      <w:r>
        <w:rPr>
          <w:rFonts w:ascii="Perpetua" w:hAnsi="Perpetua"/>
          <w:sz w:val="26"/>
          <w:szCs w:val="26"/>
        </w:rPr>
        <w:t xml:space="preserve"> </w:t>
      </w:r>
      <w:r w:rsidRPr="00E176A9">
        <w:rPr>
          <w:rFonts w:ascii="Perpetua" w:hAnsi="Perpetua" w:cs="Arial"/>
          <w:sz w:val="26"/>
          <w:szCs w:val="26"/>
        </w:rPr>
        <w:t xml:space="preserve">Careful thought needs to be given to the selection of a topic. </w:t>
      </w:r>
      <w:r w:rsidRPr="00E176A9">
        <w:rPr>
          <w:rFonts w:ascii="Perpetua" w:hAnsi="Perpetua"/>
          <w:sz w:val="26"/>
          <w:szCs w:val="26"/>
        </w:rPr>
        <w:t>Students are advised to take the following into consideration:</w:t>
      </w:r>
    </w:p>
    <w:p w14:paraId="49F0C4E6" w14:textId="77777777" w:rsidR="00374064" w:rsidRPr="00E176A9" w:rsidRDefault="00374064" w:rsidP="00374064">
      <w:pPr>
        <w:rPr>
          <w:rFonts w:ascii="Perpetua" w:hAnsi="Perpetua"/>
          <w:sz w:val="26"/>
          <w:szCs w:val="26"/>
        </w:rPr>
      </w:pPr>
    </w:p>
    <w:p w14:paraId="34BE973A" w14:textId="77777777" w:rsidR="00374064" w:rsidRPr="00E176A9" w:rsidRDefault="00374064" w:rsidP="00374064">
      <w:pPr>
        <w:numPr>
          <w:ilvl w:val="0"/>
          <w:numId w:val="17"/>
        </w:numPr>
        <w:rPr>
          <w:rFonts w:ascii="Perpetua" w:hAnsi="Perpetua"/>
          <w:sz w:val="26"/>
          <w:szCs w:val="26"/>
        </w:rPr>
      </w:pPr>
      <w:r w:rsidRPr="00E176A9">
        <w:rPr>
          <w:rFonts w:ascii="Perpetua" w:hAnsi="Perpetua"/>
          <w:sz w:val="26"/>
          <w:szCs w:val="26"/>
        </w:rPr>
        <w:t xml:space="preserve">The topic should be specific. Be aware that too general topics are likely to be unmanageable within the context of this </w:t>
      </w:r>
      <w:r>
        <w:rPr>
          <w:rFonts w:ascii="Perpetua" w:hAnsi="Perpetua"/>
          <w:sz w:val="26"/>
          <w:szCs w:val="26"/>
        </w:rPr>
        <w:t>short presentation</w:t>
      </w:r>
      <w:r w:rsidRPr="00E176A9">
        <w:rPr>
          <w:rFonts w:ascii="Perpetua" w:hAnsi="Perpetua"/>
          <w:sz w:val="26"/>
          <w:szCs w:val="26"/>
        </w:rPr>
        <w:t>. You should be aiming to analyse a topic in depth and with rigour, though it may be a topic that has broad</w:t>
      </w:r>
      <w:r>
        <w:rPr>
          <w:rFonts w:ascii="Perpetua" w:hAnsi="Perpetua"/>
          <w:sz w:val="26"/>
          <w:szCs w:val="26"/>
        </w:rPr>
        <w:t>er</w:t>
      </w:r>
      <w:r w:rsidRPr="00E176A9">
        <w:rPr>
          <w:rFonts w:ascii="Perpetua" w:hAnsi="Perpetua"/>
          <w:sz w:val="26"/>
          <w:szCs w:val="26"/>
        </w:rPr>
        <w:t xml:space="preserve"> implications.</w:t>
      </w:r>
    </w:p>
    <w:p w14:paraId="0EBC6696" w14:textId="77777777" w:rsidR="00374064" w:rsidRPr="00E176A9" w:rsidRDefault="00374064" w:rsidP="00374064">
      <w:pPr>
        <w:ind w:left="360"/>
        <w:rPr>
          <w:rFonts w:ascii="Perpetua" w:hAnsi="Perpetua"/>
          <w:sz w:val="26"/>
          <w:szCs w:val="26"/>
        </w:rPr>
      </w:pPr>
    </w:p>
    <w:p w14:paraId="6CB84C26" w14:textId="77777777" w:rsidR="00374064" w:rsidRPr="00E176A9" w:rsidRDefault="00374064" w:rsidP="00374064">
      <w:pPr>
        <w:numPr>
          <w:ilvl w:val="0"/>
          <w:numId w:val="17"/>
        </w:numPr>
        <w:rPr>
          <w:rFonts w:ascii="Perpetua" w:hAnsi="Perpetua"/>
          <w:sz w:val="26"/>
          <w:szCs w:val="26"/>
        </w:rPr>
      </w:pPr>
      <w:r w:rsidRPr="00E176A9">
        <w:rPr>
          <w:rFonts w:ascii="Perpetua" w:hAnsi="Perpetua"/>
          <w:sz w:val="26"/>
          <w:szCs w:val="26"/>
        </w:rPr>
        <w:t>It is desirable to identify a problem or question within your chosen t</w:t>
      </w:r>
      <w:r>
        <w:rPr>
          <w:rFonts w:ascii="Perpetua" w:hAnsi="Perpetua"/>
          <w:sz w:val="26"/>
          <w:szCs w:val="26"/>
        </w:rPr>
        <w:t>opic as the focus for your presentation</w:t>
      </w:r>
      <w:r w:rsidRPr="00E176A9">
        <w:rPr>
          <w:rFonts w:ascii="Perpetua" w:hAnsi="Perpetua"/>
          <w:sz w:val="26"/>
          <w:szCs w:val="26"/>
        </w:rPr>
        <w:t>.</w:t>
      </w:r>
    </w:p>
    <w:p w14:paraId="754E4ED4" w14:textId="77777777" w:rsidR="00374064" w:rsidRPr="00E176A9" w:rsidRDefault="00374064" w:rsidP="00374064">
      <w:pPr>
        <w:rPr>
          <w:rFonts w:ascii="Perpetua" w:hAnsi="Perpetua" w:cs="Arial"/>
          <w:sz w:val="26"/>
          <w:szCs w:val="26"/>
        </w:rPr>
      </w:pPr>
    </w:p>
    <w:p w14:paraId="58331320" w14:textId="3BC0484F" w:rsidR="00374064" w:rsidRPr="004313E6" w:rsidRDefault="00374064" w:rsidP="00374064">
      <w:pPr>
        <w:shd w:val="clear" w:color="auto" w:fill="FFFFFF" w:themeFill="background1"/>
        <w:rPr>
          <w:rFonts w:ascii="Perpetua" w:hAnsi="Perpetua"/>
          <w:sz w:val="26"/>
          <w:szCs w:val="26"/>
        </w:rPr>
      </w:pPr>
      <w:bookmarkStart w:id="0" w:name="_Hlk113879677"/>
      <w:r w:rsidRPr="004313E6">
        <w:rPr>
          <w:rFonts w:ascii="Perpetua" w:hAnsi="Perpetua"/>
          <w:sz w:val="26"/>
          <w:szCs w:val="26"/>
        </w:rPr>
        <w:t xml:space="preserve">Proposals for the in-class seminar presentations are to be posted to the discussion forum on the module page on Moodle by </w:t>
      </w:r>
      <w:r w:rsidR="00AF5998">
        <w:rPr>
          <w:rFonts w:ascii="Perpetua" w:hAnsi="Perpetua"/>
          <w:sz w:val="26"/>
          <w:szCs w:val="26"/>
        </w:rPr>
        <w:t>9</w:t>
      </w:r>
      <w:r w:rsidRPr="004313E6">
        <w:rPr>
          <w:rFonts w:ascii="Perpetua" w:hAnsi="Perpetua"/>
          <w:sz w:val="26"/>
          <w:szCs w:val="26"/>
        </w:rPr>
        <w:t xml:space="preserve">.00 p.m. on the first </w:t>
      </w:r>
      <w:r w:rsidR="00AF5998">
        <w:rPr>
          <w:rFonts w:ascii="Perpetua" w:hAnsi="Perpetua"/>
          <w:sz w:val="26"/>
          <w:szCs w:val="26"/>
        </w:rPr>
        <w:t>Sund</w:t>
      </w:r>
      <w:r w:rsidRPr="004313E6">
        <w:rPr>
          <w:rFonts w:ascii="Perpetua" w:hAnsi="Perpetua"/>
          <w:sz w:val="26"/>
          <w:szCs w:val="26"/>
        </w:rPr>
        <w:t xml:space="preserve">ay of the block in which the module is taught. Feedback will be provided by the module tutor by the end of the following day. The text(s) of the first in-class seminar presentation(s) is/are to be posted by </w:t>
      </w:r>
      <w:r w:rsidR="00AF5998">
        <w:rPr>
          <w:rFonts w:ascii="Perpetua" w:hAnsi="Perpetua"/>
          <w:sz w:val="26"/>
          <w:szCs w:val="26"/>
        </w:rPr>
        <w:t>6</w:t>
      </w:r>
      <w:r w:rsidRPr="004313E6">
        <w:rPr>
          <w:rFonts w:ascii="Perpetua" w:hAnsi="Perpetua"/>
          <w:sz w:val="26"/>
          <w:szCs w:val="26"/>
        </w:rPr>
        <w:t xml:space="preserve">.00 p.m. on the following </w:t>
      </w:r>
      <w:r w:rsidR="00AF5998">
        <w:rPr>
          <w:rFonts w:ascii="Perpetua" w:hAnsi="Perpetua"/>
          <w:sz w:val="26"/>
          <w:szCs w:val="26"/>
        </w:rPr>
        <w:t>Thur</w:t>
      </w:r>
      <w:r w:rsidRPr="004313E6">
        <w:rPr>
          <w:rFonts w:ascii="Perpetua" w:hAnsi="Perpetua"/>
          <w:sz w:val="26"/>
          <w:szCs w:val="26"/>
        </w:rPr>
        <w:t xml:space="preserve">sday. In reply to this text post, questions are to be posted by all students except the author of the presentation, by </w:t>
      </w:r>
      <w:r w:rsidR="00AF5998">
        <w:rPr>
          <w:rFonts w:ascii="Perpetua" w:hAnsi="Perpetua"/>
          <w:sz w:val="26"/>
          <w:szCs w:val="26"/>
        </w:rPr>
        <w:t>9</w:t>
      </w:r>
      <w:r w:rsidRPr="004313E6">
        <w:rPr>
          <w:rFonts w:ascii="Perpetua" w:hAnsi="Perpetua"/>
          <w:sz w:val="26"/>
          <w:szCs w:val="26"/>
        </w:rPr>
        <w:t>.00 p.m. the same day, and the presentation</w:t>
      </w:r>
      <w:r w:rsidR="00AF5998">
        <w:rPr>
          <w:rFonts w:ascii="Perpetua" w:hAnsi="Perpetua"/>
          <w:sz w:val="26"/>
          <w:szCs w:val="26"/>
        </w:rPr>
        <w:t>(s)</w:t>
      </w:r>
      <w:r w:rsidRPr="004313E6">
        <w:rPr>
          <w:rFonts w:ascii="Perpetua" w:hAnsi="Perpetua"/>
          <w:sz w:val="26"/>
          <w:szCs w:val="26"/>
        </w:rPr>
        <w:t xml:space="preserve"> will be given in class the following day, which will be </w:t>
      </w:r>
      <w:r w:rsidR="00AF5998">
        <w:rPr>
          <w:rFonts w:ascii="Perpetua" w:hAnsi="Perpetua"/>
          <w:sz w:val="26"/>
          <w:szCs w:val="26"/>
        </w:rPr>
        <w:t>Fri</w:t>
      </w:r>
      <w:r w:rsidRPr="004313E6">
        <w:rPr>
          <w:rFonts w:ascii="Perpetua" w:hAnsi="Perpetua"/>
          <w:sz w:val="26"/>
          <w:szCs w:val="26"/>
        </w:rPr>
        <w:t xml:space="preserve">day. The text(s) of the next in-class seminar presentation(s) is/are to be posted by </w:t>
      </w:r>
      <w:r w:rsidR="00AF5998">
        <w:rPr>
          <w:rFonts w:ascii="Perpetua" w:hAnsi="Perpetua"/>
          <w:sz w:val="26"/>
          <w:szCs w:val="26"/>
        </w:rPr>
        <w:t>6</w:t>
      </w:r>
      <w:r w:rsidRPr="004313E6">
        <w:rPr>
          <w:rFonts w:ascii="Perpetua" w:hAnsi="Perpetua"/>
          <w:sz w:val="26"/>
          <w:szCs w:val="26"/>
        </w:rPr>
        <w:t xml:space="preserve">.00 p.m. on that same </w:t>
      </w:r>
      <w:r w:rsidR="00AF5998">
        <w:rPr>
          <w:rFonts w:ascii="Perpetua" w:hAnsi="Perpetua"/>
          <w:sz w:val="26"/>
          <w:szCs w:val="26"/>
        </w:rPr>
        <w:t>Fri</w:t>
      </w:r>
      <w:r w:rsidRPr="004313E6">
        <w:rPr>
          <w:rFonts w:ascii="Perpetua" w:hAnsi="Perpetua"/>
          <w:sz w:val="26"/>
          <w:szCs w:val="26"/>
        </w:rPr>
        <w:t xml:space="preserve">day. Questions are to be posted by </w:t>
      </w:r>
      <w:r w:rsidR="008E36AC">
        <w:rPr>
          <w:rFonts w:ascii="Perpetua" w:hAnsi="Perpetua"/>
          <w:sz w:val="26"/>
          <w:szCs w:val="26"/>
        </w:rPr>
        <w:t>9</w:t>
      </w:r>
      <w:r w:rsidRPr="004313E6">
        <w:rPr>
          <w:rFonts w:ascii="Perpetua" w:hAnsi="Perpetua"/>
          <w:sz w:val="26"/>
          <w:szCs w:val="26"/>
        </w:rPr>
        <w:t>.00 p.m. the same day</w:t>
      </w:r>
      <w:r w:rsidR="00AF5998" w:rsidRPr="004313E6">
        <w:rPr>
          <w:rFonts w:ascii="Perpetua" w:hAnsi="Perpetua"/>
          <w:sz w:val="26"/>
          <w:szCs w:val="26"/>
        </w:rPr>
        <w:t>, and the presentation</w:t>
      </w:r>
      <w:r w:rsidR="00AF5998">
        <w:rPr>
          <w:rFonts w:ascii="Perpetua" w:hAnsi="Perpetua"/>
          <w:sz w:val="26"/>
          <w:szCs w:val="26"/>
        </w:rPr>
        <w:t>(s)</w:t>
      </w:r>
      <w:r w:rsidR="00AF5998" w:rsidRPr="004313E6">
        <w:rPr>
          <w:rFonts w:ascii="Perpetua" w:hAnsi="Perpetua"/>
          <w:sz w:val="26"/>
          <w:szCs w:val="26"/>
        </w:rPr>
        <w:t xml:space="preserve"> will be given in class the following </w:t>
      </w:r>
      <w:r w:rsidR="00AF5998">
        <w:rPr>
          <w:rFonts w:ascii="Perpetua" w:hAnsi="Perpetua"/>
          <w:sz w:val="26"/>
          <w:szCs w:val="26"/>
        </w:rPr>
        <w:t>Mon</w:t>
      </w:r>
      <w:r w:rsidR="00AF5998" w:rsidRPr="004313E6">
        <w:rPr>
          <w:rFonts w:ascii="Perpetua" w:hAnsi="Perpetua"/>
          <w:sz w:val="26"/>
          <w:szCs w:val="26"/>
        </w:rPr>
        <w:t>day</w:t>
      </w:r>
      <w:r w:rsidRPr="004313E6">
        <w:rPr>
          <w:rFonts w:ascii="Perpetua" w:hAnsi="Perpetua"/>
          <w:sz w:val="26"/>
          <w:szCs w:val="26"/>
        </w:rPr>
        <w:t>. There is a Turnitin submission link for the final versions of the</w:t>
      </w:r>
      <w:r>
        <w:rPr>
          <w:rFonts w:ascii="Perpetua" w:hAnsi="Perpetua"/>
          <w:sz w:val="26"/>
          <w:szCs w:val="26"/>
        </w:rPr>
        <w:t xml:space="preserve"> text of the</w:t>
      </w:r>
      <w:r w:rsidRPr="004313E6">
        <w:rPr>
          <w:rFonts w:ascii="Perpetua" w:hAnsi="Perpetua"/>
          <w:sz w:val="26"/>
          <w:szCs w:val="26"/>
        </w:rPr>
        <w:t xml:space="preserve"> presentations to be submitted by 11.59 p.m. on the Wednesday of the third week of the block.</w:t>
      </w:r>
    </w:p>
    <w:bookmarkEnd w:id="0"/>
    <w:p w14:paraId="3A71930F" w14:textId="77777777" w:rsidR="00374064" w:rsidRPr="004313E6" w:rsidRDefault="00374064" w:rsidP="00374064">
      <w:pPr>
        <w:rPr>
          <w:rFonts w:ascii="Perpetua" w:hAnsi="Perpetua" w:cs="Arial"/>
          <w:sz w:val="26"/>
          <w:szCs w:val="26"/>
        </w:rPr>
      </w:pPr>
    </w:p>
    <w:p w14:paraId="0C92706E" w14:textId="1C6D993F" w:rsidR="00A85BFE" w:rsidRDefault="00374064" w:rsidP="008E36AC">
      <w:pPr>
        <w:rPr>
          <w:rFonts w:ascii="Arial" w:hAnsi="Arial" w:cs="Arial"/>
          <w:sz w:val="22"/>
          <w:szCs w:val="22"/>
        </w:rPr>
      </w:pPr>
      <w:r w:rsidRPr="00E176A9">
        <w:rPr>
          <w:rFonts w:ascii="Perpetua" w:hAnsi="Perpetua"/>
          <w:sz w:val="26"/>
          <w:szCs w:val="26"/>
        </w:rPr>
        <w:t xml:space="preserve">Support the arguments and observations you make in your presentation with examples from </w:t>
      </w:r>
      <w:r>
        <w:rPr>
          <w:rFonts w:ascii="Perpetua" w:hAnsi="Perpetua"/>
          <w:sz w:val="26"/>
          <w:szCs w:val="26"/>
        </w:rPr>
        <w:t xml:space="preserve">the </w:t>
      </w:r>
      <w:r w:rsidRPr="00E176A9">
        <w:rPr>
          <w:rFonts w:ascii="Perpetua" w:hAnsi="Perpetua"/>
          <w:sz w:val="26"/>
          <w:szCs w:val="26"/>
        </w:rPr>
        <w:t>literary text(s)</w:t>
      </w:r>
      <w:r>
        <w:rPr>
          <w:rFonts w:ascii="Perpetua" w:hAnsi="Perpetua"/>
          <w:sz w:val="26"/>
          <w:szCs w:val="26"/>
        </w:rPr>
        <w:t>. You should</w:t>
      </w:r>
      <w:r w:rsidRPr="004313E6">
        <w:rPr>
          <w:rFonts w:ascii="Perpetua" w:hAnsi="Perpetua"/>
          <w:sz w:val="26"/>
          <w:szCs w:val="26"/>
        </w:rPr>
        <w:t xml:space="preserve"> use footnotes as appropriate for referencing and append a list of works (books, articles) you have consulted in the preparation of your presentation. </w:t>
      </w:r>
      <w:r w:rsidRPr="00E176A9">
        <w:rPr>
          <w:rFonts w:ascii="Perpetua" w:hAnsi="Perpetua"/>
          <w:sz w:val="26"/>
          <w:szCs w:val="26"/>
        </w:rPr>
        <w:t>Your presentation will be assessed in relation to the common set of marking criteria</w:t>
      </w:r>
      <w:r>
        <w:rPr>
          <w:rFonts w:ascii="Perpetua" w:hAnsi="Perpetua"/>
          <w:sz w:val="26"/>
          <w:szCs w:val="26"/>
        </w:rPr>
        <w:t xml:space="preserve"> as indicated elsewhere in this assessment document</w:t>
      </w:r>
      <w:r w:rsidRPr="00E176A9">
        <w:rPr>
          <w:rFonts w:ascii="Perpetua" w:hAnsi="Perpetua"/>
          <w:sz w:val="26"/>
          <w:szCs w:val="26"/>
        </w:rPr>
        <w:t xml:space="preserve">. As in giving any presentation, you should aim to relate effectively to your audience through eye contact, appropriate body language, </w:t>
      </w:r>
      <w:r>
        <w:rPr>
          <w:rFonts w:ascii="Perpetua" w:hAnsi="Perpetua"/>
          <w:sz w:val="26"/>
          <w:szCs w:val="26"/>
        </w:rPr>
        <w:t xml:space="preserve">and </w:t>
      </w:r>
      <w:r w:rsidRPr="00E176A9">
        <w:rPr>
          <w:rFonts w:ascii="Perpetua" w:hAnsi="Perpetua"/>
          <w:sz w:val="26"/>
          <w:szCs w:val="26"/>
        </w:rPr>
        <w:t>clarity and pace of del</w:t>
      </w:r>
      <w:r>
        <w:rPr>
          <w:rFonts w:ascii="Perpetua" w:hAnsi="Perpetua"/>
          <w:sz w:val="26"/>
          <w:szCs w:val="26"/>
        </w:rPr>
        <w:t>ivery.</w:t>
      </w:r>
      <w:r w:rsidRPr="00E176A9">
        <w:rPr>
          <w:rFonts w:ascii="Perpetua" w:hAnsi="Perpetua"/>
          <w:sz w:val="26"/>
          <w:szCs w:val="26"/>
        </w:rPr>
        <w:t xml:space="preserve"> After your presentation, you will be asked </w:t>
      </w:r>
      <w:r>
        <w:rPr>
          <w:rFonts w:ascii="Perpetua" w:hAnsi="Perpetua"/>
          <w:sz w:val="26"/>
          <w:szCs w:val="26"/>
        </w:rPr>
        <w:t xml:space="preserve">the </w:t>
      </w:r>
      <w:r w:rsidRPr="00E176A9">
        <w:rPr>
          <w:rFonts w:ascii="Perpetua" w:hAnsi="Perpetua"/>
          <w:sz w:val="26"/>
          <w:szCs w:val="26"/>
        </w:rPr>
        <w:t>questions</w:t>
      </w:r>
      <w:r>
        <w:rPr>
          <w:rFonts w:ascii="Perpetua" w:hAnsi="Perpetua"/>
          <w:sz w:val="26"/>
          <w:szCs w:val="26"/>
        </w:rPr>
        <w:t xml:space="preserve"> that will have been posted to the discussion forum by the other students, so you will need to be prepared to answer these. You will also be asked questions</w:t>
      </w:r>
      <w:r w:rsidRPr="00E176A9">
        <w:rPr>
          <w:rFonts w:ascii="Perpetua" w:hAnsi="Perpetua"/>
          <w:sz w:val="26"/>
          <w:szCs w:val="26"/>
        </w:rPr>
        <w:t xml:space="preserve"> by the module tutor</w:t>
      </w:r>
      <w:r>
        <w:rPr>
          <w:rFonts w:ascii="Perpetua" w:hAnsi="Perpetua"/>
          <w:sz w:val="26"/>
          <w:szCs w:val="26"/>
        </w:rPr>
        <w:t xml:space="preserve"> which will not have been posted in advance.</w:t>
      </w:r>
    </w:p>
    <w:p w14:paraId="68EFE37B" w14:textId="77777777" w:rsidR="00A85BFE" w:rsidRDefault="00A85BFE">
      <w:pPr>
        <w:rPr>
          <w:rFonts w:ascii="Arial" w:hAnsi="Arial" w:cs="Arial"/>
          <w:sz w:val="22"/>
          <w:szCs w:val="22"/>
        </w:rPr>
      </w:pPr>
      <w:r>
        <w:rPr>
          <w:rFonts w:ascii="Arial" w:hAnsi="Arial" w:cs="Arial"/>
          <w:sz w:val="22"/>
          <w:szCs w:val="22"/>
        </w:rPr>
        <w:br w:type="page"/>
      </w:r>
    </w:p>
    <w:p w14:paraId="55F6D66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4D503BC" w14:textId="77777777" w:rsidTr="00C8667A">
        <w:trPr>
          <w:trHeight w:val="414"/>
        </w:trPr>
        <w:tc>
          <w:tcPr>
            <w:tcW w:w="10670" w:type="dxa"/>
            <w:shd w:val="clear" w:color="auto" w:fill="D9D9D9"/>
          </w:tcPr>
          <w:p w14:paraId="798B01E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AFD3736" w14:textId="77777777" w:rsidR="00D22D9C" w:rsidRPr="00A406E5" w:rsidRDefault="00D22D9C" w:rsidP="00D22D9C">
      <w:pPr>
        <w:jc w:val="both"/>
        <w:rPr>
          <w:rFonts w:ascii="Arial" w:hAnsi="Arial" w:cs="Arial"/>
          <w:sz w:val="22"/>
          <w:szCs w:val="22"/>
        </w:rPr>
      </w:pPr>
    </w:p>
    <w:p w14:paraId="3F3BEC6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8E8364D" w14:textId="77777777" w:rsidR="004D5E9B" w:rsidRDefault="004D5E9B" w:rsidP="00D22D9C">
      <w:pPr>
        <w:jc w:val="both"/>
        <w:rPr>
          <w:rFonts w:ascii="Arial" w:hAnsi="Arial" w:cs="Arial"/>
          <w:b/>
          <w:sz w:val="22"/>
          <w:szCs w:val="22"/>
        </w:rPr>
      </w:pPr>
    </w:p>
    <w:p w14:paraId="7F782B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036F1A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6E295ED" w14:textId="77777777" w:rsidR="00C01A3F" w:rsidRPr="00A406E5" w:rsidRDefault="00C01A3F" w:rsidP="00D22D9C">
      <w:pPr>
        <w:jc w:val="both"/>
        <w:rPr>
          <w:rFonts w:ascii="Arial" w:hAnsi="Arial" w:cs="Arial"/>
          <w:sz w:val="22"/>
          <w:szCs w:val="22"/>
        </w:rPr>
      </w:pPr>
    </w:p>
    <w:p w14:paraId="0D9E664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C6D969" w14:textId="77777777" w:rsidR="00C01A3F" w:rsidRPr="00A406E5" w:rsidRDefault="00C01A3F" w:rsidP="00D22D9C">
      <w:pPr>
        <w:jc w:val="both"/>
        <w:rPr>
          <w:rFonts w:ascii="Arial" w:hAnsi="Arial" w:cs="Arial"/>
          <w:sz w:val="22"/>
          <w:szCs w:val="22"/>
        </w:rPr>
      </w:pPr>
    </w:p>
    <w:p w14:paraId="378F5149" w14:textId="77777777" w:rsidR="00D22D9C" w:rsidRPr="00A406E5" w:rsidRDefault="00D22D9C" w:rsidP="00D22D9C">
      <w:pPr>
        <w:jc w:val="both"/>
        <w:rPr>
          <w:rFonts w:ascii="Arial" w:hAnsi="Arial" w:cs="Arial"/>
          <w:sz w:val="22"/>
          <w:szCs w:val="22"/>
        </w:rPr>
      </w:pPr>
    </w:p>
    <w:p w14:paraId="102E239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517B83C"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A03BCFA" w14:textId="77777777" w:rsidR="00C01A3F" w:rsidRPr="00A406E5" w:rsidRDefault="00C01A3F" w:rsidP="00C01A3F">
      <w:pPr>
        <w:jc w:val="both"/>
        <w:rPr>
          <w:rFonts w:ascii="Arial" w:hAnsi="Arial" w:cs="Arial"/>
          <w:b/>
          <w:i/>
          <w:sz w:val="22"/>
          <w:szCs w:val="22"/>
        </w:rPr>
      </w:pPr>
    </w:p>
    <w:p w14:paraId="4C757AD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F76B64" w14:textId="77777777" w:rsidR="00D22D9C" w:rsidRPr="00A406E5" w:rsidRDefault="00D22D9C" w:rsidP="00D22D9C">
      <w:pPr>
        <w:jc w:val="both"/>
        <w:rPr>
          <w:rFonts w:ascii="Arial" w:hAnsi="Arial" w:cs="Arial"/>
          <w:sz w:val="22"/>
          <w:szCs w:val="22"/>
        </w:rPr>
      </w:pPr>
    </w:p>
    <w:p w14:paraId="1BDFC5E1" w14:textId="77777777" w:rsidR="00D22D9C" w:rsidRPr="00A406E5" w:rsidRDefault="00D22D9C" w:rsidP="00D22D9C">
      <w:pPr>
        <w:jc w:val="both"/>
        <w:rPr>
          <w:rFonts w:ascii="Arial" w:hAnsi="Arial" w:cs="Arial"/>
          <w:b/>
          <w:sz w:val="22"/>
          <w:szCs w:val="22"/>
        </w:rPr>
      </w:pPr>
    </w:p>
    <w:p w14:paraId="72B707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2A5C84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D003AA8" w14:textId="77777777" w:rsidR="00D22D9C" w:rsidRPr="00A406E5" w:rsidRDefault="00D22D9C" w:rsidP="00D22D9C">
      <w:pPr>
        <w:jc w:val="both"/>
        <w:rPr>
          <w:rFonts w:ascii="Arial" w:hAnsi="Arial" w:cs="Arial"/>
          <w:sz w:val="22"/>
          <w:szCs w:val="22"/>
        </w:rPr>
      </w:pPr>
    </w:p>
    <w:p w14:paraId="6CD71F2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D369D3" w14:textId="77777777" w:rsidR="00C01A3F" w:rsidRPr="00A406E5" w:rsidRDefault="00C01A3F" w:rsidP="00D22D9C">
      <w:pPr>
        <w:jc w:val="both"/>
        <w:rPr>
          <w:rFonts w:ascii="Arial" w:hAnsi="Arial" w:cs="Arial"/>
          <w:sz w:val="22"/>
          <w:szCs w:val="22"/>
        </w:rPr>
      </w:pPr>
    </w:p>
    <w:p w14:paraId="308F75EE" w14:textId="77777777" w:rsidR="00D22D9C" w:rsidRPr="00A406E5" w:rsidRDefault="00D22D9C" w:rsidP="00D22D9C">
      <w:pPr>
        <w:jc w:val="both"/>
        <w:rPr>
          <w:rFonts w:ascii="Arial" w:hAnsi="Arial" w:cs="Arial"/>
          <w:b/>
          <w:sz w:val="22"/>
          <w:szCs w:val="22"/>
        </w:rPr>
      </w:pPr>
    </w:p>
    <w:p w14:paraId="0AAC00B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3A4D48A"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57A5400" w14:textId="77777777" w:rsidR="00D22D9C" w:rsidRPr="00A406E5" w:rsidRDefault="00D22D9C" w:rsidP="00D22D9C">
      <w:pPr>
        <w:jc w:val="both"/>
        <w:rPr>
          <w:rFonts w:ascii="Arial" w:hAnsi="Arial" w:cs="Arial"/>
          <w:sz w:val="22"/>
          <w:szCs w:val="22"/>
        </w:rPr>
      </w:pPr>
    </w:p>
    <w:p w14:paraId="20F561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B34C0E" w14:textId="77777777" w:rsidR="00C01A3F" w:rsidRPr="00A406E5" w:rsidRDefault="00C01A3F" w:rsidP="00D22D9C">
      <w:pPr>
        <w:jc w:val="both"/>
        <w:rPr>
          <w:rFonts w:ascii="Arial" w:hAnsi="Arial" w:cs="Arial"/>
          <w:sz w:val="22"/>
          <w:szCs w:val="22"/>
        </w:rPr>
      </w:pPr>
    </w:p>
    <w:p w14:paraId="797977FE" w14:textId="77777777" w:rsidR="008566E5" w:rsidRPr="00A406E5" w:rsidRDefault="008566E5" w:rsidP="00D22D9C">
      <w:pPr>
        <w:jc w:val="both"/>
        <w:rPr>
          <w:rFonts w:ascii="Arial" w:hAnsi="Arial" w:cs="Arial"/>
          <w:sz w:val="22"/>
          <w:szCs w:val="22"/>
        </w:rPr>
      </w:pPr>
    </w:p>
    <w:p w14:paraId="43FD53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7336F3"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70FFC45" w14:textId="77777777" w:rsidR="00995D51" w:rsidRDefault="00995D51" w:rsidP="00D22D9C">
      <w:pPr>
        <w:jc w:val="both"/>
        <w:rPr>
          <w:rFonts w:ascii="Arial" w:hAnsi="Arial" w:cs="Arial"/>
          <w:sz w:val="22"/>
          <w:szCs w:val="22"/>
        </w:rPr>
      </w:pPr>
    </w:p>
    <w:p w14:paraId="2B4D9D70" w14:textId="77777777" w:rsidR="00D22D9C" w:rsidRPr="00A406E5" w:rsidRDefault="00D22D9C" w:rsidP="00D22D9C">
      <w:pPr>
        <w:jc w:val="both"/>
        <w:rPr>
          <w:rFonts w:ascii="Arial" w:hAnsi="Arial" w:cs="Arial"/>
          <w:sz w:val="22"/>
          <w:szCs w:val="22"/>
        </w:rPr>
      </w:pPr>
    </w:p>
    <w:p w14:paraId="5B9D98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E76CF4" w14:textId="77777777" w:rsidR="00C01A3F" w:rsidRPr="00A406E5" w:rsidRDefault="00C01A3F" w:rsidP="00D22D9C">
      <w:pPr>
        <w:jc w:val="both"/>
        <w:rPr>
          <w:rFonts w:ascii="Arial" w:hAnsi="Arial" w:cs="Arial"/>
          <w:sz w:val="22"/>
          <w:szCs w:val="22"/>
        </w:rPr>
      </w:pPr>
    </w:p>
    <w:p w14:paraId="144B96F9" w14:textId="77777777" w:rsidR="00FB3B4E" w:rsidRPr="00A406E5" w:rsidRDefault="00FB3B4E" w:rsidP="00D22D9C">
      <w:pPr>
        <w:jc w:val="both"/>
        <w:rPr>
          <w:rFonts w:ascii="Arial" w:hAnsi="Arial" w:cs="Arial"/>
          <w:sz w:val="22"/>
          <w:szCs w:val="22"/>
        </w:rPr>
      </w:pPr>
    </w:p>
    <w:p w14:paraId="32EB8921" w14:textId="77777777" w:rsidR="00D22D9C" w:rsidRPr="00A406E5" w:rsidRDefault="00D22D9C" w:rsidP="00D22D9C">
      <w:pPr>
        <w:jc w:val="both"/>
        <w:rPr>
          <w:rFonts w:ascii="Arial" w:hAnsi="Arial" w:cs="Arial"/>
          <w:sz w:val="22"/>
          <w:szCs w:val="22"/>
        </w:rPr>
      </w:pPr>
    </w:p>
    <w:p w14:paraId="10F8731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663BA0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0D914F3F" w14:textId="77777777" w:rsidTr="00152E9D">
        <w:trPr>
          <w:jc w:val="center"/>
        </w:trPr>
        <w:tc>
          <w:tcPr>
            <w:tcW w:w="10670" w:type="dxa"/>
            <w:shd w:val="clear" w:color="auto" w:fill="BFBFBF"/>
          </w:tcPr>
          <w:p w14:paraId="5AE490B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99DA4A" w14:textId="77777777" w:rsidR="00152E9D" w:rsidRPr="00A406E5" w:rsidRDefault="00152E9D" w:rsidP="00152E9D">
      <w:pPr>
        <w:rPr>
          <w:rFonts w:ascii="Arial" w:hAnsi="Arial" w:cs="Arial"/>
        </w:rPr>
      </w:pPr>
    </w:p>
    <w:p w14:paraId="1B57F76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BB6FA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9B6505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EFDB00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2345C0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DBAD37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4EE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E7E30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CD9D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56F2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A6928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4F49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C30618" w14:textId="77777777" w:rsidR="00152E9D" w:rsidRPr="00A406E5" w:rsidRDefault="00152E9D" w:rsidP="00152E9D">
            <w:pPr>
              <w:jc w:val="center"/>
              <w:rPr>
                <w:rFonts w:ascii="Arial" w:hAnsi="Arial" w:cs="Arial"/>
                <w:sz w:val="32"/>
              </w:rPr>
            </w:pPr>
          </w:p>
        </w:tc>
      </w:tr>
      <w:tr w:rsidR="00152E9D" w:rsidRPr="00A406E5" w14:paraId="479F48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282489" w14:textId="77777777" w:rsidR="00152E9D" w:rsidRPr="00A406E5" w:rsidRDefault="00152E9D" w:rsidP="00152E9D">
            <w:pPr>
              <w:spacing w:after="120"/>
              <w:rPr>
                <w:rFonts w:ascii="Arial" w:hAnsi="Arial" w:cs="Arial"/>
                <w:sz w:val="14"/>
                <w:szCs w:val="14"/>
              </w:rPr>
            </w:pPr>
          </w:p>
          <w:p w14:paraId="260E784F" w14:textId="77777777" w:rsidR="00152E9D" w:rsidRPr="00A406E5" w:rsidRDefault="00152E9D" w:rsidP="00152E9D">
            <w:pPr>
              <w:spacing w:after="120"/>
              <w:rPr>
                <w:rFonts w:ascii="Arial" w:hAnsi="Arial" w:cs="Arial"/>
                <w:sz w:val="14"/>
                <w:szCs w:val="14"/>
              </w:rPr>
            </w:pPr>
          </w:p>
          <w:p w14:paraId="142A2EB1" w14:textId="77777777" w:rsidR="00152E9D" w:rsidRPr="00A406E5" w:rsidRDefault="00152E9D" w:rsidP="00152E9D">
            <w:pPr>
              <w:spacing w:after="120"/>
              <w:rPr>
                <w:rFonts w:ascii="Arial" w:hAnsi="Arial" w:cs="Arial"/>
                <w:sz w:val="14"/>
                <w:szCs w:val="14"/>
              </w:rPr>
            </w:pPr>
          </w:p>
          <w:p w14:paraId="314DF46C" w14:textId="77777777" w:rsidR="00152E9D" w:rsidRPr="00A406E5" w:rsidRDefault="00152E9D" w:rsidP="00152E9D">
            <w:pPr>
              <w:spacing w:after="120"/>
              <w:rPr>
                <w:rFonts w:ascii="Arial" w:hAnsi="Arial" w:cs="Arial"/>
                <w:sz w:val="14"/>
                <w:szCs w:val="14"/>
              </w:rPr>
            </w:pPr>
          </w:p>
          <w:p w14:paraId="16A6AEF3" w14:textId="77777777" w:rsidR="00152E9D" w:rsidRPr="00A406E5" w:rsidRDefault="00152E9D" w:rsidP="00152E9D">
            <w:pPr>
              <w:spacing w:after="120"/>
              <w:rPr>
                <w:rFonts w:ascii="Arial" w:hAnsi="Arial" w:cs="Arial"/>
                <w:sz w:val="14"/>
                <w:szCs w:val="14"/>
              </w:rPr>
            </w:pPr>
          </w:p>
          <w:p w14:paraId="139260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86CF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C24A0A" w14:textId="77777777" w:rsidR="00152E9D" w:rsidRPr="00A406E5" w:rsidRDefault="00152E9D" w:rsidP="00152E9D">
            <w:pPr>
              <w:jc w:val="center"/>
              <w:rPr>
                <w:rFonts w:ascii="Arial" w:hAnsi="Arial" w:cs="Arial"/>
                <w:sz w:val="32"/>
              </w:rPr>
            </w:pPr>
          </w:p>
        </w:tc>
      </w:tr>
      <w:tr w:rsidR="00152E9D" w:rsidRPr="00A406E5" w14:paraId="2F33EDB1" w14:textId="77777777" w:rsidTr="00A85BFE">
        <w:trPr>
          <w:trHeight w:val="451"/>
        </w:trPr>
        <w:tc>
          <w:tcPr>
            <w:tcW w:w="4169" w:type="pct"/>
            <w:vMerge/>
            <w:tcBorders>
              <w:left w:val="single" w:sz="4" w:space="0" w:color="auto"/>
              <w:bottom w:val="single" w:sz="4" w:space="0" w:color="auto"/>
              <w:right w:val="single" w:sz="4" w:space="0" w:color="auto"/>
            </w:tcBorders>
          </w:tcPr>
          <w:p w14:paraId="44AD8C2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E58CD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59703F" w14:textId="77777777" w:rsidR="00152E9D" w:rsidRPr="00A406E5" w:rsidRDefault="00152E9D" w:rsidP="00152E9D">
            <w:pPr>
              <w:jc w:val="center"/>
              <w:rPr>
                <w:rFonts w:ascii="Arial" w:hAnsi="Arial" w:cs="Arial"/>
                <w:sz w:val="32"/>
              </w:rPr>
            </w:pPr>
          </w:p>
        </w:tc>
      </w:tr>
      <w:tr w:rsidR="00152E9D" w:rsidRPr="00A406E5" w14:paraId="19CC9B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3259B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A9C1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81EE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955437" w14:textId="77777777" w:rsidR="00152E9D" w:rsidRPr="00A406E5" w:rsidRDefault="00152E9D" w:rsidP="00152E9D">
            <w:pPr>
              <w:jc w:val="center"/>
              <w:rPr>
                <w:rFonts w:ascii="Arial" w:hAnsi="Arial" w:cs="Arial"/>
                <w:sz w:val="32"/>
              </w:rPr>
            </w:pPr>
          </w:p>
        </w:tc>
      </w:tr>
      <w:tr w:rsidR="00152E9D" w:rsidRPr="00A406E5" w14:paraId="0C3A88C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77197A" w14:textId="77777777" w:rsidR="00152E9D" w:rsidRPr="00A406E5" w:rsidRDefault="00152E9D" w:rsidP="00152E9D">
            <w:pPr>
              <w:spacing w:after="120"/>
              <w:rPr>
                <w:rFonts w:ascii="Arial" w:hAnsi="Arial" w:cs="Arial"/>
                <w:sz w:val="14"/>
                <w:szCs w:val="14"/>
              </w:rPr>
            </w:pPr>
          </w:p>
          <w:p w14:paraId="49194732" w14:textId="77777777" w:rsidR="00152E9D" w:rsidRPr="00A406E5" w:rsidRDefault="00152E9D" w:rsidP="00152E9D">
            <w:pPr>
              <w:spacing w:after="120"/>
              <w:rPr>
                <w:rFonts w:ascii="Arial" w:hAnsi="Arial" w:cs="Arial"/>
                <w:sz w:val="14"/>
                <w:szCs w:val="14"/>
              </w:rPr>
            </w:pPr>
          </w:p>
          <w:p w14:paraId="69CD15E3" w14:textId="77777777" w:rsidR="00152E9D" w:rsidRPr="00A406E5" w:rsidRDefault="00152E9D" w:rsidP="00152E9D">
            <w:pPr>
              <w:spacing w:after="120"/>
              <w:rPr>
                <w:rFonts w:ascii="Arial" w:hAnsi="Arial" w:cs="Arial"/>
                <w:sz w:val="14"/>
                <w:szCs w:val="14"/>
              </w:rPr>
            </w:pPr>
          </w:p>
          <w:p w14:paraId="7BCDA5AA" w14:textId="77777777" w:rsidR="00152E9D" w:rsidRPr="00A406E5" w:rsidRDefault="00152E9D" w:rsidP="00152E9D">
            <w:pPr>
              <w:spacing w:after="120"/>
              <w:rPr>
                <w:rFonts w:ascii="Arial" w:hAnsi="Arial" w:cs="Arial"/>
                <w:sz w:val="14"/>
                <w:szCs w:val="14"/>
              </w:rPr>
            </w:pPr>
          </w:p>
          <w:p w14:paraId="1B5962CC" w14:textId="77777777" w:rsidR="00152E9D" w:rsidRPr="00A406E5" w:rsidRDefault="00152E9D" w:rsidP="00152E9D">
            <w:pPr>
              <w:spacing w:after="120"/>
              <w:rPr>
                <w:rFonts w:ascii="Arial" w:hAnsi="Arial" w:cs="Arial"/>
                <w:sz w:val="14"/>
                <w:szCs w:val="14"/>
              </w:rPr>
            </w:pPr>
          </w:p>
          <w:p w14:paraId="4F2FDF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95CF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4D3015" w14:textId="77777777" w:rsidR="00152E9D" w:rsidRPr="00A406E5" w:rsidRDefault="00152E9D" w:rsidP="00152E9D">
            <w:pPr>
              <w:jc w:val="center"/>
              <w:rPr>
                <w:rFonts w:ascii="Arial" w:hAnsi="Arial" w:cs="Arial"/>
                <w:sz w:val="32"/>
              </w:rPr>
            </w:pPr>
          </w:p>
        </w:tc>
      </w:tr>
      <w:tr w:rsidR="00152E9D" w:rsidRPr="00A406E5" w14:paraId="4A3EF263" w14:textId="77777777" w:rsidTr="00A85BFE">
        <w:trPr>
          <w:trHeight w:val="451"/>
        </w:trPr>
        <w:tc>
          <w:tcPr>
            <w:tcW w:w="4169" w:type="pct"/>
            <w:vMerge/>
            <w:tcBorders>
              <w:left w:val="single" w:sz="4" w:space="0" w:color="auto"/>
              <w:bottom w:val="single" w:sz="4" w:space="0" w:color="auto"/>
              <w:right w:val="single" w:sz="4" w:space="0" w:color="auto"/>
            </w:tcBorders>
          </w:tcPr>
          <w:p w14:paraId="3C9EB4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81792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110D7B" w14:textId="77777777" w:rsidR="00152E9D" w:rsidRPr="00A406E5" w:rsidRDefault="00152E9D" w:rsidP="00152E9D">
            <w:pPr>
              <w:jc w:val="center"/>
              <w:rPr>
                <w:rFonts w:ascii="Arial" w:hAnsi="Arial" w:cs="Arial"/>
                <w:sz w:val="32"/>
              </w:rPr>
            </w:pPr>
          </w:p>
        </w:tc>
      </w:tr>
      <w:tr w:rsidR="00152E9D" w:rsidRPr="00A406E5" w14:paraId="3B7865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E59D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2D71F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D3AA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3A666E" w14:textId="77777777" w:rsidR="00152E9D" w:rsidRPr="00A406E5" w:rsidRDefault="00152E9D" w:rsidP="00152E9D">
            <w:pPr>
              <w:jc w:val="center"/>
              <w:rPr>
                <w:rFonts w:ascii="Arial" w:hAnsi="Arial" w:cs="Arial"/>
                <w:sz w:val="32"/>
              </w:rPr>
            </w:pPr>
          </w:p>
        </w:tc>
      </w:tr>
      <w:tr w:rsidR="00152E9D" w:rsidRPr="00A406E5" w14:paraId="39748F6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C77F14" w14:textId="77777777" w:rsidR="00152E9D" w:rsidRPr="00A406E5" w:rsidRDefault="00152E9D" w:rsidP="00152E9D">
            <w:pPr>
              <w:spacing w:after="120"/>
              <w:rPr>
                <w:rFonts w:ascii="Arial" w:hAnsi="Arial" w:cs="Arial"/>
                <w:sz w:val="14"/>
                <w:szCs w:val="14"/>
              </w:rPr>
            </w:pPr>
          </w:p>
          <w:p w14:paraId="4462E015" w14:textId="77777777" w:rsidR="00152E9D" w:rsidRPr="00A406E5" w:rsidRDefault="00152E9D" w:rsidP="00152E9D">
            <w:pPr>
              <w:spacing w:after="120"/>
              <w:rPr>
                <w:rFonts w:ascii="Arial" w:hAnsi="Arial" w:cs="Arial"/>
                <w:sz w:val="14"/>
                <w:szCs w:val="14"/>
              </w:rPr>
            </w:pPr>
          </w:p>
          <w:p w14:paraId="203B59DA" w14:textId="77777777" w:rsidR="00152E9D" w:rsidRPr="00A406E5" w:rsidRDefault="00152E9D" w:rsidP="00152E9D">
            <w:pPr>
              <w:spacing w:after="120"/>
              <w:rPr>
                <w:rFonts w:ascii="Arial" w:hAnsi="Arial" w:cs="Arial"/>
                <w:sz w:val="14"/>
                <w:szCs w:val="14"/>
              </w:rPr>
            </w:pPr>
          </w:p>
          <w:p w14:paraId="1FF2B9F8" w14:textId="77777777" w:rsidR="00152E9D" w:rsidRPr="00A406E5" w:rsidRDefault="00152E9D" w:rsidP="00152E9D">
            <w:pPr>
              <w:spacing w:after="120"/>
              <w:rPr>
                <w:rFonts w:ascii="Arial" w:hAnsi="Arial" w:cs="Arial"/>
                <w:sz w:val="14"/>
                <w:szCs w:val="14"/>
              </w:rPr>
            </w:pPr>
          </w:p>
          <w:p w14:paraId="3DD5144B" w14:textId="77777777" w:rsidR="00152E9D" w:rsidRPr="00A406E5" w:rsidRDefault="00152E9D" w:rsidP="00152E9D">
            <w:pPr>
              <w:spacing w:after="120"/>
              <w:rPr>
                <w:rFonts w:ascii="Arial" w:hAnsi="Arial" w:cs="Arial"/>
                <w:sz w:val="14"/>
                <w:szCs w:val="14"/>
              </w:rPr>
            </w:pPr>
          </w:p>
          <w:p w14:paraId="327859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176E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09DD1D" w14:textId="77777777" w:rsidR="00152E9D" w:rsidRPr="00A406E5" w:rsidRDefault="00152E9D" w:rsidP="00152E9D">
            <w:pPr>
              <w:jc w:val="center"/>
              <w:rPr>
                <w:rFonts w:ascii="Arial" w:hAnsi="Arial" w:cs="Arial"/>
                <w:sz w:val="32"/>
              </w:rPr>
            </w:pPr>
          </w:p>
        </w:tc>
      </w:tr>
      <w:tr w:rsidR="00152E9D" w:rsidRPr="00A406E5" w14:paraId="7269E7FF" w14:textId="77777777" w:rsidTr="00A85BFE">
        <w:trPr>
          <w:trHeight w:val="451"/>
        </w:trPr>
        <w:tc>
          <w:tcPr>
            <w:tcW w:w="4169" w:type="pct"/>
            <w:vMerge/>
            <w:tcBorders>
              <w:left w:val="single" w:sz="4" w:space="0" w:color="auto"/>
              <w:bottom w:val="single" w:sz="4" w:space="0" w:color="auto"/>
              <w:right w:val="single" w:sz="4" w:space="0" w:color="auto"/>
            </w:tcBorders>
          </w:tcPr>
          <w:p w14:paraId="47AD61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757B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1B1E64" w14:textId="77777777" w:rsidR="00152E9D" w:rsidRPr="00A406E5" w:rsidRDefault="00152E9D" w:rsidP="00152E9D">
            <w:pPr>
              <w:jc w:val="center"/>
              <w:rPr>
                <w:rFonts w:ascii="Arial" w:hAnsi="Arial" w:cs="Arial"/>
                <w:sz w:val="32"/>
              </w:rPr>
            </w:pPr>
          </w:p>
        </w:tc>
      </w:tr>
      <w:tr w:rsidR="00152E9D" w:rsidRPr="00A406E5" w14:paraId="34A9B1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F623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4C203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16A6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0ECBB5" w14:textId="77777777" w:rsidR="00152E9D" w:rsidRPr="00A406E5" w:rsidRDefault="00152E9D" w:rsidP="00152E9D">
            <w:pPr>
              <w:jc w:val="center"/>
              <w:rPr>
                <w:rFonts w:ascii="Arial" w:hAnsi="Arial" w:cs="Arial"/>
                <w:sz w:val="32"/>
              </w:rPr>
            </w:pPr>
          </w:p>
        </w:tc>
      </w:tr>
      <w:tr w:rsidR="00152E9D" w:rsidRPr="00A406E5" w14:paraId="4AA9B99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F91DF3" w14:textId="77777777" w:rsidR="00152E9D" w:rsidRPr="00A406E5" w:rsidRDefault="00152E9D" w:rsidP="00152E9D">
            <w:pPr>
              <w:spacing w:after="120"/>
              <w:rPr>
                <w:rFonts w:ascii="Arial" w:hAnsi="Arial" w:cs="Arial"/>
                <w:sz w:val="14"/>
                <w:szCs w:val="14"/>
              </w:rPr>
            </w:pPr>
          </w:p>
          <w:p w14:paraId="2BFEED43" w14:textId="77777777" w:rsidR="00152E9D" w:rsidRPr="00A406E5" w:rsidRDefault="00152E9D" w:rsidP="00152E9D">
            <w:pPr>
              <w:spacing w:after="120"/>
              <w:rPr>
                <w:rFonts w:ascii="Arial" w:hAnsi="Arial" w:cs="Arial"/>
                <w:sz w:val="14"/>
                <w:szCs w:val="14"/>
              </w:rPr>
            </w:pPr>
          </w:p>
          <w:p w14:paraId="6DE0F216" w14:textId="77777777" w:rsidR="00152E9D" w:rsidRPr="00A406E5" w:rsidRDefault="00152E9D" w:rsidP="00152E9D">
            <w:pPr>
              <w:spacing w:after="120"/>
              <w:rPr>
                <w:rFonts w:ascii="Arial" w:hAnsi="Arial" w:cs="Arial"/>
                <w:sz w:val="14"/>
                <w:szCs w:val="14"/>
              </w:rPr>
            </w:pPr>
          </w:p>
          <w:p w14:paraId="69B43285" w14:textId="77777777" w:rsidR="00152E9D" w:rsidRPr="00A406E5" w:rsidRDefault="00152E9D" w:rsidP="00152E9D">
            <w:pPr>
              <w:spacing w:after="120"/>
              <w:rPr>
                <w:rFonts w:ascii="Arial" w:hAnsi="Arial" w:cs="Arial"/>
                <w:sz w:val="14"/>
                <w:szCs w:val="14"/>
              </w:rPr>
            </w:pPr>
          </w:p>
          <w:p w14:paraId="41031453" w14:textId="77777777" w:rsidR="00152E9D" w:rsidRPr="00A406E5" w:rsidRDefault="00152E9D" w:rsidP="00152E9D">
            <w:pPr>
              <w:spacing w:after="120"/>
              <w:rPr>
                <w:rFonts w:ascii="Arial" w:hAnsi="Arial" w:cs="Arial"/>
                <w:sz w:val="14"/>
                <w:szCs w:val="14"/>
              </w:rPr>
            </w:pPr>
          </w:p>
          <w:p w14:paraId="2E2F7F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30D46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5212D8" w14:textId="77777777" w:rsidR="00152E9D" w:rsidRPr="00A406E5" w:rsidRDefault="00152E9D" w:rsidP="00152E9D">
            <w:pPr>
              <w:jc w:val="center"/>
              <w:rPr>
                <w:rFonts w:ascii="Arial" w:hAnsi="Arial" w:cs="Arial"/>
                <w:sz w:val="32"/>
              </w:rPr>
            </w:pPr>
          </w:p>
        </w:tc>
      </w:tr>
      <w:tr w:rsidR="00152E9D" w:rsidRPr="00A406E5" w14:paraId="3A9B0343" w14:textId="77777777" w:rsidTr="00A85BFE">
        <w:trPr>
          <w:trHeight w:val="450"/>
        </w:trPr>
        <w:tc>
          <w:tcPr>
            <w:tcW w:w="4169" w:type="pct"/>
            <w:vMerge/>
            <w:tcBorders>
              <w:left w:val="single" w:sz="4" w:space="0" w:color="auto"/>
              <w:bottom w:val="single" w:sz="4" w:space="0" w:color="auto"/>
              <w:right w:val="single" w:sz="4" w:space="0" w:color="auto"/>
            </w:tcBorders>
          </w:tcPr>
          <w:p w14:paraId="6C42B1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9B74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D467B2" w14:textId="77777777" w:rsidR="00152E9D" w:rsidRPr="00A406E5" w:rsidRDefault="00152E9D" w:rsidP="00152E9D">
            <w:pPr>
              <w:jc w:val="center"/>
              <w:rPr>
                <w:rFonts w:ascii="Arial" w:hAnsi="Arial" w:cs="Arial"/>
                <w:sz w:val="32"/>
              </w:rPr>
            </w:pPr>
          </w:p>
        </w:tc>
      </w:tr>
      <w:tr w:rsidR="00152E9D" w:rsidRPr="00A406E5" w14:paraId="558236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D8F4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9377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9FB2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85C276" w14:textId="77777777" w:rsidR="00152E9D" w:rsidRPr="00A406E5" w:rsidRDefault="00152E9D" w:rsidP="00152E9D">
            <w:pPr>
              <w:jc w:val="center"/>
              <w:rPr>
                <w:rFonts w:ascii="Arial" w:hAnsi="Arial" w:cs="Arial"/>
                <w:sz w:val="32"/>
              </w:rPr>
            </w:pPr>
          </w:p>
        </w:tc>
      </w:tr>
      <w:tr w:rsidR="00152E9D" w:rsidRPr="00A406E5" w14:paraId="16676B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685285" w14:textId="77777777" w:rsidR="00152E9D" w:rsidRPr="00A406E5" w:rsidRDefault="00152E9D" w:rsidP="00152E9D">
            <w:pPr>
              <w:spacing w:after="120"/>
              <w:rPr>
                <w:rFonts w:ascii="Arial" w:hAnsi="Arial" w:cs="Arial"/>
                <w:sz w:val="14"/>
                <w:szCs w:val="14"/>
              </w:rPr>
            </w:pPr>
          </w:p>
          <w:p w14:paraId="6032C2A2" w14:textId="77777777" w:rsidR="00152E9D" w:rsidRPr="00A406E5" w:rsidRDefault="00152E9D" w:rsidP="00152E9D">
            <w:pPr>
              <w:spacing w:after="120"/>
              <w:rPr>
                <w:rFonts w:ascii="Arial" w:hAnsi="Arial" w:cs="Arial"/>
                <w:sz w:val="14"/>
                <w:szCs w:val="14"/>
              </w:rPr>
            </w:pPr>
          </w:p>
          <w:p w14:paraId="1661A6AF" w14:textId="77777777" w:rsidR="00152E9D" w:rsidRPr="00A406E5" w:rsidRDefault="00152E9D" w:rsidP="00152E9D">
            <w:pPr>
              <w:spacing w:after="120"/>
              <w:rPr>
                <w:rFonts w:ascii="Arial" w:hAnsi="Arial" w:cs="Arial"/>
                <w:sz w:val="14"/>
                <w:szCs w:val="14"/>
              </w:rPr>
            </w:pPr>
          </w:p>
          <w:p w14:paraId="3B4435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BCDD5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84A97F" w14:textId="77777777" w:rsidR="00152E9D" w:rsidRPr="00A406E5" w:rsidRDefault="00152E9D" w:rsidP="00152E9D">
            <w:pPr>
              <w:jc w:val="center"/>
              <w:rPr>
                <w:rFonts w:ascii="Arial" w:hAnsi="Arial" w:cs="Arial"/>
                <w:sz w:val="32"/>
              </w:rPr>
            </w:pPr>
          </w:p>
        </w:tc>
      </w:tr>
      <w:tr w:rsidR="00152E9D" w:rsidRPr="00A406E5" w14:paraId="4C8B0565" w14:textId="77777777" w:rsidTr="00A85BFE">
        <w:trPr>
          <w:trHeight w:val="450"/>
        </w:trPr>
        <w:tc>
          <w:tcPr>
            <w:tcW w:w="4169" w:type="pct"/>
            <w:vMerge/>
            <w:tcBorders>
              <w:left w:val="single" w:sz="4" w:space="0" w:color="auto"/>
              <w:bottom w:val="single" w:sz="4" w:space="0" w:color="auto"/>
              <w:right w:val="single" w:sz="4" w:space="0" w:color="auto"/>
            </w:tcBorders>
          </w:tcPr>
          <w:p w14:paraId="1889F7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F80C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FA909F" w14:textId="77777777" w:rsidR="00152E9D" w:rsidRPr="00A406E5" w:rsidRDefault="00152E9D" w:rsidP="00152E9D">
            <w:pPr>
              <w:jc w:val="center"/>
              <w:rPr>
                <w:rFonts w:ascii="Arial" w:hAnsi="Arial" w:cs="Arial"/>
                <w:sz w:val="32"/>
              </w:rPr>
            </w:pPr>
          </w:p>
        </w:tc>
      </w:tr>
    </w:tbl>
    <w:p w14:paraId="0C5AC12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7D02EC" w14:textId="77777777" w:rsidTr="00152E9D">
        <w:trPr>
          <w:cantSplit/>
        </w:trPr>
        <w:tc>
          <w:tcPr>
            <w:tcW w:w="6062" w:type="dxa"/>
            <w:vMerge w:val="restart"/>
            <w:shd w:val="pct15" w:color="auto" w:fill="auto"/>
            <w:vAlign w:val="center"/>
          </w:tcPr>
          <w:p w14:paraId="10B1616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FF314B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B6DCDC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10E88D" w14:textId="77777777" w:rsidTr="00152E9D">
        <w:trPr>
          <w:cantSplit/>
        </w:trPr>
        <w:tc>
          <w:tcPr>
            <w:tcW w:w="6062" w:type="dxa"/>
            <w:vMerge/>
            <w:vAlign w:val="bottom"/>
          </w:tcPr>
          <w:p w14:paraId="0CE5DC39" w14:textId="77777777" w:rsidR="00152E9D" w:rsidRPr="00A406E5" w:rsidRDefault="00152E9D" w:rsidP="00152E9D">
            <w:pPr>
              <w:rPr>
                <w:rFonts w:ascii="Arial" w:hAnsi="Arial" w:cs="Arial"/>
              </w:rPr>
            </w:pPr>
          </w:p>
        </w:tc>
        <w:tc>
          <w:tcPr>
            <w:tcW w:w="2903" w:type="dxa"/>
            <w:vAlign w:val="bottom"/>
          </w:tcPr>
          <w:p w14:paraId="693E2AE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101DD75" w14:textId="77777777" w:rsidR="00152E9D" w:rsidRPr="00A406E5" w:rsidRDefault="00152E9D" w:rsidP="00152E9D">
            <w:pPr>
              <w:jc w:val="center"/>
              <w:rPr>
                <w:rFonts w:ascii="Arial" w:hAnsi="Arial" w:cs="Arial"/>
                <w:sz w:val="12"/>
                <w:szCs w:val="12"/>
              </w:rPr>
            </w:pPr>
          </w:p>
        </w:tc>
        <w:tc>
          <w:tcPr>
            <w:tcW w:w="1060" w:type="dxa"/>
            <w:vMerge/>
            <w:vAlign w:val="bottom"/>
          </w:tcPr>
          <w:p w14:paraId="0F9981B0" w14:textId="77777777" w:rsidR="00152E9D" w:rsidRPr="00A406E5" w:rsidRDefault="00152E9D" w:rsidP="00152E9D">
            <w:pPr>
              <w:ind w:leftChars="71" w:left="142"/>
              <w:rPr>
                <w:rFonts w:ascii="Arial" w:hAnsi="Arial" w:cs="Arial"/>
              </w:rPr>
            </w:pPr>
          </w:p>
        </w:tc>
      </w:tr>
      <w:tr w:rsidR="00152E9D" w:rsidRPr="00A406E5" w14:paraId="60B2EDF6" w14:textId="77777777" w:rsidTr="00152E9D">
        <w:trPr>
          <w:cantSplit/>
        </w:trPr>
        <w:tc>
          <w:tcPr>
            <w:tcW w:w="6062" w:type="dxa"/>
            <w:vMerge/>
            <w:vAlign w:val="bottom"/>
          </w:tcPr>
          <w:p w14:paraId="16B611C3" w14:textId="77777777" w:rsidR="00152E9D" w:rsidRPr="00A406E5" w:rsidRDefault="00152E9D" w:rsidP="00152E9D">
            <w:pPr>
              <w:rPr>
                <w:rFonts w:ascii="Arial" w:hAnsi="Arial" w:cs="Arial"/>
              </w:rPr>
            </w:pPr>
          </w:p>
        </w:tc>
        <w:tc>
          <w:tcPr>
            <w:tcW w:w="2903" w:type="dxa"/>
            <w:vAlign w:val="bottom"/>
          </w:tcPr>
          <w:p w14:paraId="61D423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65D862" w14:textId="77777777" w:rsidR="00152E9D" w:rsidRPr="00A406E5" w:rsidRDefault="00152E9D" w:rsidP="00152E9D">
            <w:pPr>
              <w:jc w:val="center"/>
              <w:rPr>
                <w:rFonts w:ascii="Arial" w:hAnsi="Arial" w:cs="Arial"/>
                <w:sz w:val="12"/>
                <w:szCs w:val="12"/>
              </w:rPr>
            </w:pPr>
          </w:p>
        </w:tc>
        <w:tc>
          <w:tcPr>
            <w:tcW w:w="1060" w:type="dxa"/>
            <w:vMerge/>
            <w:vAlign w:val="bottom"/>
          </w:tcPr>
          <w:p w14:paraId="382AE57E" w14:textId="77777777" w:rsidR="00152E9D" w:rsidRPr="00A406E5" w:rsidRDefault="00152E9D" w:rsidP="00152E9D">
            <w:pPr>
              <w:ind w:firstLineChars="141" w:firstLine="282"/>
              <w:rPr>
                <w:rFonts w:ascii="Arial" w:hAnsi="Arial" w:cs="Arial"/>
              </w:rPr>
            </w:pPr>
          </w:p>
        </w:tc>
      </w:tr>
    </w:tbl>
    <w:p w14:paraId="4B5FD261" w14:textId="77777777" w:rsidR="00152E9D" w:rsidRDefault="00152E9D" w:rsidP="00152E9D">
      <w:pPr>
        <w:rPr>
          <w:rFonts w:ascii="Arial" w:hAnsi="Arial" w:cs="Arial"/>
        </w:rPr>
      </w:pPr>
    </w:p>
    <w:p w14:paraId="3616AF2D" w14:textId="77777777" w:rsidR="00C073F1" w:rsidRDefault="00C073F1" w:rsidP="00152E9D">
      <w:pPr>
        <w:rPr>
          <w:rFonts w:ascii="Arial" w:hAnsi="Arial" w:cs="Arial"/>
        </w:rPr>
      </w:pPr>
    </w:p>
    <w:p w14:paraId="1F4B265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109CA8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FAB02AC" w14:textId="77777777" w:rsidR="00C073F1" w:rsidRPr="00A406E5" w:rsidRDefault="00C073F1" w:rsidP="00152E9D">
      <w:pPr>
        <w:rPr>
          <w:rFonts w:ascii="Arial" w:hAnsi="Arial" w:cs="Arial"/>
          <w:vanish/>
        </w:rPr>
      </w:pPr>
    </w:p>
    <w:p w14:paraId="2E92365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2533386" w14:textId="77777777" w:rsidTr="00AC5F32">
        <w:tc>
          <w:tcPr>
            <w:tcW w:w="13858" w:type="dxa"/>
            <w:shd w:val="clear" w:color="auto" w:fill="C2D69B" w:themeFill="accent3" w:themeFillTint="99"/>
          </w:tcPr>
          <w:p w14:paraId="3A3C31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CEC75E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DB14C1" w14:textId="77777777" w:rsidTr="00AC5F32">
        <w:tc>
          <w:tcPr>
            <w:tcW w:w="13948" w:type="dxa"/>
            <w:shd w:val="clear" w:color="auto" w:fill="C2D69B" w:themeFill="accent3" w:themeFillTint="99"/>
          </w:tcPr>
          <w:p w14:paraId="5673A057"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CECF821" w14:textId="77777777" w:rsidTr="00E05287">
        <w:tc>
          <w:tcPr>
            <w:tcW w:w="13948" w:type="dxa"/>
            <w:shd w:val="clear" w:color="auto" w:fill="EAF1DD" w:themeFill="accent3" w:themeFillTint="33"/>
          </w:tcPr>
          <w:p w14:paraId="6BB8003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9F7BBAA"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2DE3C75" w14:textId="77777777" w:rsidTr="00AC5F32">
        <w:trPr>
          <w:tblHeader/>
        </w:trPr>
        <w:tc>
          <w:tcPr>
            <w:tcW w:w="1735" w:type="dxa"/>
            <w:shd w:val="clear" w:color="auto" w:fill="C2D69B" w:themeFill="accent3" w:themeFillTint="99"/>
          </w:tcPr>
          <w:p w14:paraId="2FE75302"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683D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1FC21C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0A980C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71BE1AD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517E3E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08EC0E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8B29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8BC181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2F5B9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D26B4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E6983D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0F49AA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588CB662" w14:textId="77777777" w:rsidTr="00AC5F32">
        <w:trPr>
          <w:tblHeader/>
        </w:trPr>
        <w:tc>
          <w:tcPr>
            <w:tcW w:w="1735" w:type="dxa"/>
            <w:shd w:val="clear" w:color="auto" w:fill="C2D69B" w:themeFill="accent3" w:themeFillTint="99"/>
          </w:tcPr>
          <w:p w14:paraId="42C22008"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C53B05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1A0E6DA"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4C50C9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680DD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8AD91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5ADB15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3791E51"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911410F" w14:textId="77777777" w:rsidTr="00AC5F32">
        <w:tc>
          <w:tcPr>
            <w:tcW w:w="1735" w:type="dxa"/>
            <w:shd w:val="clear" w:color="auto" w:fill="C2D69B" w:themeFill="accent3" w:themeFillTint="99"/>
          </w:tcPr>
          <w:p w14:paraId="293DA6D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D366CC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BF7227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2F2473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3A1BE0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F02DD5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BF3480B"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1FD99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3EB389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1E7D92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83234F"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EE5BA1"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3DDF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AEF59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C1361A6" w14:textId="77777777" w:rsidTr="00AC5F32">
        <w:tc>
          <w:tcPr>
            <w:tcW w:w="1735" w:type="dxa"/>
            <w:shd w:val="clear" w:color="auto" w:fill="C2D69B" w:themeFill="accent3" w:themeFillTint="99"/>
          </w:tcPr>
          <w:p w14:paraId="15F998B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36399A4"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F09EC2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AB5DAF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D9D985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1EAD37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8BF787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47D26D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04846E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FD4A6E4"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F3C4FBF" w14:textId="77777777" w:rsidTr="00AC5F32">
        <w:tc>
          <w:tcPr>
            <w:tcW w:w="1735" w:type="dxa"/>
            <w:shd w:val="clear" w:color="auto" w:fill="C2D69B" w:themeFill="accent3" w:themeFillTint="99"/>
          </w:tcPr>
          <w:p w14:paraId="0E9621EE"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0A06E6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5B8D93D"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F72AEE2"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DABF702" w14:textId="77777777" w:rsidR="00C073F1" w:rsidRPr="00B669B1" w:rsidRDefault="00C073F1" w:rsidP="0050796C">
            <w:pPr>
              <w:rPr>
                <w:rFonts w:ascii="Arial" w:hAnsi="Arial" w:cs="Arial"/>
              </w:rPr>
            </w:pPr>
          </w:p>
        </w:tc>
        <w:tc>
          <w:tcPr>
            <w:tcW w:w="1736" w:type="dxa"/>
          </w:tcPr>
          <w:p w14:paraId="692FD89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458D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52211D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713532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B6AB8AB" w14:textId="77777777" w:rsidR="00C073F1" w:rsidRPr="00B669B1" w:rsidRDefault="00C073F1" w:rsidP="0050796C">
            <w:pPr>
              <w:rPr>
                <w:rFonts w:ascii="Arial" w:hAnsi="Arial" w:cs="Arial"/>
              </w:rPr>
            </w:pPr>
          </w:p>
        </w:tc>
        <w:tc>
          <w:tcPr>
            <w:tcW w:w="1736" w:type="dxa"/>
          </w:tcPr>
          <w:p w14:paraId="083B515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6AD1D1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A4135E6"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2BD83C8"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B757795" w14:textId="77777777" w:rsidR="00C073F1" w:rsidRPr="00B669B1" w:rsidRDefault="00C073F1" w:rsidP="0050796C">
            <w:pPr>
              <w:rPr>
                <w:rFonts w:ascii="Arial" w:hAnsi="Arial" w:cs="Arial"/>
              </w:rPr>
            </w:pPr>
          </w:p>
        </w:tc>
        <w:tc>
          <w:tcPr>
            <w:tcW w:w="1736" w:type="dxa"/>
          </w:tcPr>
          <w:p w14:paraId="7479667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05DE808" w14:textId="77777777" w:rsidR="00C073F1" w:rsidRPr="00B669B1" w:rsidRDefault="00C073F1" w:rsidP="0050796C">
            <w:pPr>
              <w:rPr>
                <w:rFonts w:ascii="Arial" w:hAnsi="Arial" w:cs="Arial"/>
              </w:rPr>
            </w:pPr>
          </w:p>
        </w:tc>
        <w:tc>
          <w:tcPr>
            <w:tcW w:w="1736" w:type="dxa"/>
          </w:tcPr>
          <w:p w14:paraId="5D9B694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E2291B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5DEF934" w14:textId="77777777" w:rsidTr="00AC5F32">
        <w:tc>
          <w:tcPr>
            <w:tcW w:w="1735" w:type="dxa"/>
            <w:shd w:val="clear" w:color="auto" w:fill="C2D69B" w:themeFill="accent3" w:themeFillTint="99"/>
          </w:tcPr>
          <w:p w14:paraId="47CC5C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6102B0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54F016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F6D60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27D37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8C1B171"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9C120E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1182A7E"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722DED1" w14:textId="77777777" w:rsidR="00C073F1" w:rsidRPr="00B669B1" w:rsidRDefault="00C073F1" w:rsidP="0050796C">
            <w:pPr>
              <w:rPr>
                <w:rFonts w:ascii="Arial" w:hAnsi="Arial" w:cs="Arial"/>
              </w:rPr>
            </w:pPr>
          </w:p>
          <w:p w14:paraId="4FCAD6DC" w14:textId="77777777" w:rsidR="00C073F1" w:rsidRPr="00B669B1" w:rsidRDefault="00C073F1" w:rsidP="0050796C">
            <w:pPr>
              <w:rPr>
                <w:rFonts w:ascii="Arial" w:hAnsi="Arial" w:cs="Arial"/>
              </w:rPr>
            </w:pPr>
          </w:p>
        </w:tc>
        <w:tc>
          <w:tcPr>
            <w:tcW w:w="1736" w:type="dxa"/>
          </w:tcPr>
          <w:p w14:paraId="33A19515"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8E1145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D5C23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C88A0CF"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08DDD19"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D67CEE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278CD42"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F671AF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18171B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2DF404A5"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5630A42"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38D310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A9FF74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3563791" w14:textId="77777777" w:rsidTr="00AC5F32">
        <w:tc>
          <w:tcPr>
            <w:tcW w:w="1735" w:type="dxa"/>
            <w:shd w:val="clear" w:color="auto" w:fill="C2D69B" w:themeFill="accent3" w:themeFillTint="99"/>
          </w:tcPr>
          <w:p w14:paraId="560AE42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DFA91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1660FD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37BD36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06AC859" w14:textId="77777777" w:rsidR="00C073F1" w:rsidRPr="00ED3ABD" w:rsidRDefault="00C073F1" w:rsidP="0050796C">
            <w:pPr>
              <w:rPr>
                <w:rFonts w:ascii="Arial" w:hAnsi="Arial" w:cs="Arial"/>
              </w:rPr>
            </w:pPr>
          </w:p>
          <w:p w14:paraId="4B94F0B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E4B750"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0594F6F"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4900DB"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4B2BFDA"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87704C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900415B"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9D816D3"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1F0838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2F2BB0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4FD74BA"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A73C91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F6D9D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710D0F2"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B2CAFB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C5D536D"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D9E8DA4" w14:textId="77777777" w:rsidR="00C073F1" w:rsidRPr="00A406E5" w:rsidRDefault="00C073F1" w:rsidP="001F50B6">
      <w:pPr>
        <w:pStyle w:val="NormalWeb"/>
        <w:rPr>
          <w:rFonts w:ascii="Arial" w:hAnsi="Arial" w:cs="Arial"/>
          <w:color w:val="303B44"/>
          <w:sz w:val="22"/>
          <w:szCs w:val="22"/>
        </w:rPr>
      </w:pPr>
    </w:p>
    <w:p w14:paraId="26ACAFDC" w14:textId="77777777" w:rsidR="00995D51" w:rsidRDefault="00995D51">
      <w:pPr>
        <w:pStyle w:val="NormalWeb"/>
        <w:rPr>
          <w:rFonts w:ascii="Arial" w:hAnsi="Arial" w:cs="Arial"/>
          <w:color w:val="303B44"/>
          <w:sz w:val="22"/>
          <w:szCs w:val="22"/>
        </w:rPr>
      </w:pPr>
    </w:p>
    <w:p w14:paraId="49E3583F" w14:textId="77777777" w:rsidR="00975DEE" w:rsidRDefault="00975DEE">
      <w:pPr>
        <w:pStyle w:val="NormalWeb"/>
        <w:rPr>
          <w:rFonts w:ascii="Arial" w:hAnsi="Arial" w:cs="Arial"/>
          <w:color w:val="303B44"/>
          <w:sz w:val="22"/>
          <w:szCs w:val="22"/>
        </w:rPr>
      </w:pPr>
    </w:p>
    <w:p w14:paraId="31BD541C" w14:textId="77777777" w:rsidR="00975DEE" w:rsidRDefault="00975DEE">
      <w:pPr>
        <w:pStyle w:val="NormalWeb"/>
        <w:rPr>
          <w:rFonts w:ascii="Arial" w:hAnsi="Arial" w:cs="Arial"/>
          <w:color w:val="303B44"/>
          <w:sz w:val="22"/>
          <w:szCs w:val="22"/>
        </w:rPr>
      </w:pPr>
    </w:p>
    <w:p w14:paraId="47508D3D" w14:textId="77777777" w:rsidR="00975DEE" w:rsidRDefault="00975DEE">
      <w:pPr>
        <w:pStyle w:val="NormalWeb"/>
        <w:rPr>
          <w:rFonts w:ascii="Arial" w:hAnsi="Arial" w:cs="Arial"/>
          <w:color w:val="303B44"/>
          <w:sz w:val="22"/>
          <w:szCs w:val="22"/>
        </w:rPr>
      </w:pPr>
    </w:p>
    <w:p w14:paraId="7847398B" w14:textId="77777777" w:rsidR="00975DEE" w:rsidRDefault="00975DEE">
      <w:pPr>
        <w:pStyle w:val="NormalWeb"/>
        <w:rPr>
          <w:rFonts w:ascii="Arial" w:hAnsi="Arial" w:cs="Arial"/>
          <w:color w:val="303B44"/>
          <w:sz w:val="22"/>
          <w:szCs w:val="22"/>
        </w:rPr>
      </w:pPr>
    </w:p>
    <w:p w14:paraId="5F778846" w14:textId="77777777" w:rsidR="00975DEE" w:rsidRDefault="00975DEE">
      <w:pPr>
        <w:pStyle w:val="NormalWeb"/>
        <w:rPr>
          <w:rFonts w:ascii="Arial" w:hAnsi="Arial" w:cs="Arial"/>
          <w:color w:val="303B44"/>
          <w:sz w:val="22"/>
          <w:szCs w:val="22"/>
        </w:rPr>
      </w:pPr>
    </w:p>
    <w:p w14:paraId="07B3CC2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FD024" w14:textId="77777777" w:rsidR="00B50EA8" w:rsidRDefault="00B50EA8">
      <w:r>
        <w:separator/>
      </w:r>
    </w:p>
  </w:endnote>
  <w:endnote w:type="continuationSeparator" w:id="0">
    <w:p w14:paraId="3F5C4163"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erpetua">
    <w:panose1 w:val="02020502060401020303"/>
    <w:charset w:val="00"/>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2D262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E1E354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DDD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42C2D4" w14:textId="77777777" w:rsidR="00B50EA8" w:rsidRDefault="00B50EA8">
      <w:r>
        <w:separator/>
      </w:r>
    </w:p>
  </w:footnote>
  <w:footnote w:type="continuationSeparator" w:id="0">
    <w:p w14:paraId="29D5A7C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861BF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B63253FC"/>
    <w:lvl w:ilvl="0" w:tplc="08090001">
      <w:start w:val="1"/>
      <w:numFmt w:val="bullet"/>
      <w:lvlText w:val=""/>
      <w:lvlJc w:val="left"/>
      <w:pPr>
        <w:ind w:left="277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2174608">
    <w:abstractNumId w:val="1"/>
  </w:num>
  <w:num w:numId="2" w16cid:durableId="909583191">
    <w:abstractNumId w:val="10"/>
  </w:num>
  <w:num w:numId="3" w16cid:durableId="595558304">
    <w:abstractNumId w:val="16"/>
  </w:num>
  <w:num w:numId="4" w16cid:durableId="632254929">
    <w:abstractNumId w:val="12"/>
  </w:num>
  <w:num w:numId="5" w16cid:durableId="1273829979">
    <w:abstractNumId w:val="8"/>
  </w:num>
  <w:num w:numId="6" w16cid:durableId="1264261385">
    <w:abstractNumId w:val="15"/>
  </w:num>
  <w:num w:numId="7" w16cid:durableId="28997280">
    <w:abstractNumId w:val="2"/>
  </w:num>
  <w:num w:numId="8" w16cid:durableId="1116173369">
    <w:abstractNumId w:val="14"/>
  </w:num>
  <w:num w:numId="9" w16cid:durableId="1179151589">
    <w:abstractNumId w:val="11"/>
  </w:num>
  <w:num w:numId="10" w16cid:durableId="1727144744">
    <w:abstractNumId w:val="5"/>
  </w:num>
  <w:num w:numId="11" w16cid:durableId="2112166374">
    <w:abstractNumId w:val="6"/>
  </w:num>
  <w:num w:numId="12" w16cid:durableId="344131883">
    <w:abstractNumId w:val="9"/>
  </w:num>
  <w:num w:numId="13" w16cid:durableId="1318458359">
    <w:abstractNumId w:val="13"/>
  </w:num>
  <w:num w:numId="14" w16cid:durableId="500781515">
    <w:abstractNumId w:val="3"/>
  </w:num>
  <w:num w:numId="15" w16cid:durableId="650520702">
    <w:abstractNumId w:val="0"/>
  </w:num>
  <w:num w:numId="16" w16cid:durableId="1961182034">
    <w:abstractNumId w:val="7"/>
  </w:num>
  <w:num w:numId="17" w16cid:durableId="1379669663">
    <w:abstractNumId w:val="4"/>
  </w:num>
  <w:num w:numId="18" w16cid:durableId="158040813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4064"/>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36AC"/>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AF5998"/>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1E6CD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37406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74064"/>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169</TotalTime>
  <Pages>9</Pages>
  <Words>3806</Words>
  <Characters>21697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25453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Peter Mitchell</cp:lastModifiedBy>
  <cp:revision>17</cp:revision>
  <cp:lastPrinted>2014-10-10T07:42:00Z</cp:lastPrinted>
  <dcterms:created xsi:type="dcterms:W3CDTF">2015-10-01T16:41:00Z</dcterms:created>
  <dcterms:modified xsi:type="dcterms:W3CDTF">2022-09-12T11:57:00Z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