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E2B429E">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E2B429E">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9589078" w:rsidR="00587CE6" w:rsidRPr="00587CE6" w:rsidRDefault="001E2D2A" w:rsidP="00331A9E">
            <w:pPr>
              <w:spacing w:after="0" w:line="240" w:lineRule="auto"/>
              <w:rPr>
                <w:rFonts w:ascii="Arial" w:eastAsia="Times New Roman" w:hAnsi="Arial" w:cs="Arial"/>
                <w:sz w:val="20"/>
                <w:szCs w:val="20"/>
              </w:rPr>
            </w:pPr>
            <w:r w:rsidRPr="001E2D2A">
              <w:rPr>
                <w:rFonts w:ascii="Arial" w:eastAsia="Times New Roman" w:hAnsi="Arial" w:cs="Arial"/>
                <w:sz w:val="20"/>
                <w:szCs w:val="20"/>
              </w:rPr>
              <w:t>Robert Stevenson</w:t>
            </w:r>
          </w:p>
        </w:tc>
      </w:tr>
      <w:tr w:rsidR="00587CE6" w:rsidRPr="00587CE6" w14:paraId="251665F9" w14:textId="77777777" w:rsidTr="6E2B429E">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55C8ECAF" w:rsidR="00587CE6" w:rsidRPr="0083562F" w:rsidRDefault="00014A75" w:rsidP="00587CE6">
            <w:pPr>
              <w:spacing w:after="0" w:line="240" w:lineRule="auto"/>
              <w:rPr>
                <w:rFonts w:ascii="Arial" w:eastAsia="Times New Roman" w:hAnsi="Arial" w:cs="Arial"/>
                <w:sz w:val="20"/>
                <w:szCs w:val="20"/>
                <w:highlight w:val="cyan"/>
              </w:rPr>
            </w:pPr>
            <w:r w:rsidRPr="00014A75">
              <w:rPr>
                <w:rFonts w:ascii="Arial" w:eastAsia="Times New Roman" w:hAnsi="Arial" w:cs="Arial"/>
                <w:sz w:val="20"/>
                <w:szCs w:val="20"/>
              </w:rPr>
              <w:t>Khaza Ahmed</w:t>
            </w:r>
          </w:p>
        </w:tc>
      </w:tr>
      <w:tr w:rsidR="00587CE6" w:rsidRPr="00587CE6" w14:paraId="078976B0" w14:textId="77777777" w:rsidTr="6E2B429E">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1EC466C" w:rsidR="00587CE6" w:rsidRPr="0083562F" w:rsidRDefault="00AE2426" w:rsidP="00587CE6">
            <w:pPr>
              <w:spacing w:after="0" w:line="240" w:lineRule="auto"/>
              <w:rPr>
                <w:rFonts w:ascii="Arial" w:eastAsia="Times New Roman" w:hAnsi="Arial" w:cs="Arial"/>
                <w:sz w:val="20"/>
                <w:szCs w:val="20"/>
              </w:rPr>
            </w:pPr>
            <w:r w:rsidRPr="00AE2426">
              <w:rPr>
                <w:rFonts w:ascii="Arial" w:eastAsia="Times New Roman" w:hAnsi="Arial" w:cs="Arial"/>
                <w:sz w:val="20"/>
                <w:szCs w:val="20"/>
              </w:rPr>
              <w:t>Leadership and Management Theory and Practice</w:t>
            </w:r>
          </w:p>
        </w:tc>
      </w:tr>
      <w:tr w:rsidR="00587CE6" w:rsidRPr="00587CE6" w14:paraId="558DB7DA" w14:textId="77777777" w:rsidTr="6E2B429E">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859487F" w:rsidR="00587CE6" w:rsidRPr="00587CE6" w:rsidRDefault="00A125C9"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580CBD">
              <w:rPr>
                <w:rFonts w:ascii="Arial" w:eastAsia="Times New Roman" w:hAnsi="Arial" w:cs="Arial"/>
                <w:sz w:val="20"/>
                <w:szCs w:val="20"/>
              </w:rPr>
              <w:t>600</w:t>
            </w:r>
            <w:r w:rsidR="00AE2426">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1D54923" w:rsidR="00587CE6" w:rsidRPr="00587CE6" w:rsidRDefault="00580CBD"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6E2B429E">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4922CB3" w:rsidR="00587CE6" w:rsidRPr="00587CE6" w:rsidRDefault="00023207"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83562F">
              <w:rPr>
                <w:rFonts w:ascii="Arial" w:eastAsia="Times New Roman" w:hAnsi="Arial" w:cs="Arial"/>
                <w:sz w:val="20"/>
                <w:szCs w:val="20"/>
              </w:rPr>
              <w:t>/</w:t>
            </w:r>
            <w:r w:rsidR="00F70D6E">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219EF17" w:rsidR="00587CE6" w:rsidRPr="00587CE6" w:rsidRDefault="00AE242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51345E">
              <w:rPr>
                <w:rFonts w:ascii="Arial" w:eastAsia="Times New Roman" w:hAnsi="Arial" w:cs="Arial"/>
                <w:sz w:val="20"/>
                <w:szCs w:val="20"/>
              </w:rPr>
              <w:t>0</w:t>
            </w:r>
            <w:r w:rsidR="00D0205A">
              <w:rPr>
                <w:rFonts w:ascii="Arial" w:eastAsia="Times New Roman" w:hAnsi="Arial" w:cs="Arial"/>
                <w:sz w:val="20"/>
                <w:szCs w:val="20"/>
              </w:rPr>
              <w:t>%</w:t>
            </w:r>
          </w:p>
        </w:tc>
      </w:tr>
      <w:tr w:rsidR="006D2A9D" w:rsidRPr="00587CE6" w14:paraId="116401AF" w14:textId="77777777" w:rsidTr="6E2B429E">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0D69E66" w:rsidR="006D2A9D" w:rsidRPr="00587CE6" w:rsidRDefault="60615C30" w:rsidP="6E2B429E">
            <w:pPr>
              <w:spacing w:after="0" w:line="240" w:lineRule="auto"/>
              <w:jc w:val="center"/>
            </w:pPr>
            <w:r w:rsidRPr="6E2B429E">
              <w:rPr>
                <w:rFonts w:ascii="Arial" w:eastAsia="Times New Roman" w:hAnsi="Arial" w:cs="Arial"/>
                <w:sz w:val="20"/>
                <w:szCs w:val="20"/>
                <w:lang w:val="cy-GB"/>
              </w:rPr>
              <w:t>January 24</w:t>
            </w:r>
          </w:p>
        </w:tc>
      </w:tr>
      <w:tr w:rsidR="00587CE6" w:rsidRPr="00587CE6" w14:paraId="708071BC" w14:textId="77777777" w:rsidTr="6E2B429E">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1AAE69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02320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74AFA51"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02320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6E2B429E">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6E2B429E">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32166759">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32166759">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32166759">
        <w:tc>
          <w:tcPr>
            <w:tcW w:w="1696" w:type="dxa"/>
          </w:tcPr>
          <w:p w14:paraId="03246BAF" w14:textId="055277FB" w:rsidR="00792D49" w:rsidRPr="00587CE6" w:rsidRDefault="6158EA15" w:rsidP="00417F4F">
            <w:pPr>
              <w:spacing w:after="0" w:line="240" w:lineRule="auto"/>
              <w:rPr>
                <w:rFonts w:ascii="Arial" w:hAnsi="Arial" w:cs="Arial"/>
                <w:b/>
                <w:bCs/>
              </w:rPr>
            </w:pPr>
            <w:r w:rsidRPr="32166759">
              <w:rPr>
                <w:rFonts w:ascii="Arial" w:hAnsi="Arial" w:cs="Arial"/>
                <w:b/>
                <w:bCs/>
              </w:rPr>
              <w:t>SASCO, ALEXANDRU</w:t>
            </w:r>
          </w:p>
        </w:tc>
        <w:tc>
          <w:tcPr>
            <w:tcW w:w="1087" w:type="dxa"/>
          </w:tcPr>
          <w:p w14:paraId="2743B9FE" w14:textId="16E98DB9" w:rsidR="00792D49" w:rsidRPr="00587CE6" w:rsidRDefault="4CDA03FA" w:rsidP="00417F4F">
            <w:pPr>
              <w:spacing w:after="0" w:line="240" w:lineRule="auto"/>
              <w:rPr>
                <w:rFonts w:ascii="Arial" w:hAnsi="Arial" w:cs="Arial"/>
                <w:b/>
                <w:bCs/>
              </w:rPr>
            </w:pPr>
            <w:r w:rsidRPr="32166759">
              <w:rPr>
                <w:rFonts w:ascii="Arial" w:hAnsi="Arial" w:cs="Arial"/>
                <w:b/>
                <w:bCs/>
              </w:rPr>
              <w:t>80</w:t>
            </w:r>
          </w:p>
        </w:tc>
        <w:tc>
          <w:tcPr>
            <w:tcW w:w="1087" w:type="dxa"/>
          </w:tcPr>
          <w:p w14:paraId="6C431F90" w14:textId="1EEC6FE6" w:rsidR="00792D49" w:rsidRPr="00587CE6" w:rsidRDefault="00363D09"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32166759">
        <w:tc>
          <w:tcPr>
            <w:tcW w:w="1696" w:type="dxa"/>
          </w:tcPr>
          <w:p w14:paraId="0DA336C7" w14:textId="40E45E22" w:rsidR="00792D49" w:rsidRPr="00587CE6" w:rsidRDefault="4CDA03FA" w:rsidP="00417F4F">
            <w:pPr>
              <w:spacing w:after="0" w:line="240" w:lineRule="auto"/>
              <w:rPr>
                <w:rFonts w:ascii="Arial" w:hAnsi="Arial" w:cs="Arial"/>
                <w:b/>
                <w:bCs/>
              </w:rPr>
            </w:pPr>
            <w:r w:rsidRPr="32166759">
              <w:rPr>
                <w:rFonts w:ascii="Arial" w:hAnsi="Arial" w:cs="Arial"/>
                <w:b/>
                <w:bCs/>
              </w:rPr>
              <w:t>GAVRIL, FLORINA ROXANA</w:t>
            </w:r>
          </w:p>
        </w:tc>
        <w:tc>
          <w:tcPr>
            <w:tcW w:w="1087" w:type="dxa"/>
          </w:tcPr>
          <w:p w14:paraId="497936A6" w14:textId="1938E1E0" w:rsidR="00792D49" w:rsidRPr="00587CE6" w:rsidRDefault="4CDA03FA" w:rsidP="00417F4F">
            <w:pPr>
              <w:spacing w:after="0" w:line="240" w:lineRule="auto"/>
              <w:rPr>
                <w:rFonts w:ascii="Arial" w:hAnsi="Arial" w:cs="Arial"/>
                <w:b/>
                <w:bCs/>
              </w:rPr>
            </w:pPr>
            <w:r w:rsidRPr="32166759">
              <w:rPr>
                <w:rFonts w:ascii="Arial" w:hAnsi="Arial" w:cs="Arial"/>
                <w:b/>
                <w:bCs/>
              </w:rPr>
              <w:t>77</w:t>
            </w:r>
          </w:p>
        </w:tc>
        <w:tc>
          <w:tcPr>
            <w:tcW w:w="1087" w:type="dxa"/>
          </w:tcPr>
          <w:p w14:paraId="4A326DA6" w14:textId="0C5EF7E6" w:rsidR="00792D49" w:rsidRPr="00587CE6" w:rsidRDefault="00162E6E"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32166759">
        <w:tc>
          <w:tcPr>
            <w:tcW w:w="1696" w:type="dxa"/>
          </w:tcPr>
          <w:p w14:paraId="7F7DBD67" w14:textId="41E00E0A" w:rsidR="00792D49" w:rsidRPr="00587CE6" w:rsidRDefault="4CDA03FA" w:rsidP="00417F4F">
            <w:pPr>
              <w:spacing w:after="0" w:line="240" w:lineRule="auto"/>
              <w:rPr>
                <w:rFonts w:ascii="Arial" w:hAnsi="Arial" w:cs="Arial"/>
                <w:b/>
                <w:bCs/>
              </w:rPr>
            </w:pPr>
            <w:r w:rsidRPr="32166759">
              <w:rPr>
                <w:rFonts w:ascii="Arial" w:hAnsi="Arial" w:cs="Arial"/>
                <w:b/>
                <w:bCs/>
              </w:rPr>
              <w:t xml:space="preserve">DOBRIN, IONELA </w:t>
            </w:r>
          </w:p>
        </w:tc>
        <w:tc>
          <w:tcPr>
            <w:tcW w:w="1087" w:type="dxa"/>
          </w:tcPr>
          <w:p w14:paraId="15D82044" w14:textId="525823D6" w:rsidR="00792D49" w:rsidRPr="00587CE6" w:rsidRDefault="4CDA03FA" w:rsidP="00417F4F">
            <w:pPr>
              <w:spacing w:after="0" w:line="240" w:lineRule="auto"/>
              <w:rPr>
                <w:rFonts w:ascii="Arial" w:hAnsi="Arial" w:cs="Arial"/>
                <w:b/>
                <w:bCs/>
              </w:rPr>
            </w:pPr>
            <w:r w:rsidRPr="32166759">
              <w:rPr>
                <w:rFonts w:ascii="Arial" w:hAnsi="Arial" w:cs="Arial"/>
                <w:b/>
                <w:bCs/>
              </w:rPr>
              <w:t>72</w:t>
            </w:r>
          </w:p>
        </w:tc>
        <w:tc>
          <w:tcPr>
            <w:tcW w:w="1087" w:type="dxa"/>
          </w:tcPr>
          <w:p w14:paraId="1F5A9052" w14:textId="7BF01C70" w:rsidR="00792D49" w:rsidRPr="00587CE6" w:rsidRDefault="00363D09"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32166759">
        <w:tc>
          <w:tcPr>
            <w:tcW w:w="1696" w:type="dxa"/>
          </w:tcPr>
          <w:p w14:paraId="217ADC54" w14:textId="72D1DDBF" w:rsidR="00792D49" w:rsidRPr="00587CE6" w:rsidRDefault="4CDA03FA" w:rsidP="00417F4F">
            <w:pPr>
              <w:spacing w:after="0" w:line="240" w:lineRule="auto"/>
              <w:rPr>
                <w:rFonts w:ascii="Arial" w:hAnsi="Arial" w:cs="Arial"/>
                <w:b/>
                <w:bCs/>
              </w:rPr>
            </w:pPr>
            <w:r w:rsidRPr="32166759">
              <w:rPr>
                <w:rFonts w:ascii="Arial" w:hAnsi="Arial" w:cs="Arial"/>
                <w:b/>
                <w:bCs/>
              </w:rPr>
              <w:t>STOEV, VASIL MLADENOV</w:t>
            </w:r>
          </w:p>
        </w:tc>
        <w:tc>
          <w:tcPr>
            <w:tcW w:w="1087" w:type="dxa"/>
          </w:tcPr>
          <w:p w14:paraId="016339F7" w14:textId="28B64B50" w:rsidR="00792D49" w:rsidRPr="00587CE6" w:rsidRDefault="4CDA03FA" w:rsidP="00417F4F">
            <w:pPr>
              <w:spacing w:after="0" w:line="240" w:lineRule="auto"/>
              <w:rPr>
                <w:rFonts w:ascii="Arial" w:hAnsi="Arial" w:cs="Arial"/>
                <w:b/>
                <w:bCs/>
              </w:rPr>
            </w:pPr>
            <w:r w:rsidRPr="32166759">
              <w:rPr>
                <w:rFonts w:ascii="Arial" w:hAnsi="Arial" w:cs="Arial"/>
                <w:b/>
                <w:bCs/>
              </w:rPr>
              <w:t>68</w:t>
            </w:r>
          </w:p>
        </w:tc>
        <w:tc>
          <w:tcPr>
            <w:tcW w:w="1087" w:type="dxa"/>
          </w:tcPr>
          <w:p w14:paraId="56B37C17" w14:textId="54EDD1A0" w:rsidR="00792D49" w:rsidRPr="00587CE6" w:rsidRDefault="00363D09"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32166759">
        <w:tc>
          <w:tcPr>
            <w:tcW w:w="1696" w:type="dxa"/>
          </w:tcPr>
          <w:p w14:paraId="53424521" w14:textId="6FA95F23" w:rsidR="00792D49" w:rsidRPr="00587CE6" w:rsidRDefault="4CDA03FA" w:rsidP="00417F4F">
            <w:pPr>
              <w:spacing w:after="0" w:line="240" w:lineRule="auto"/>
              <w:rPr>
                <w:rFonts w:ascii="Arial" w:hAnsi="Arial" w:cs="Arial"/>
                <w:b/>
                <w:bCs/>
              </w:rPr>
            </w:pPr>
            <w:r w:rsidRPr="32166759">
              <w:rPr>
                <w:rFonts w:ascii="Arial" w:hAnsi="Arial" w:cs="Arial"/>
                <w:b/>
                <w:bCs/>
              </w:rPr>
              <w:t xml:space="preserve">MANEA, ANDI-CATALIN </w:t>
            </w:r>
          </w:p>
        </w:tc>
        <w:tc>
          <w:tcPr>
            <w:tcW w:w="1087" w:type="dxa"/>
          </w:tcPr>
          <w:p w14:paraId="3062EB84" w14:textId="5D384091" w:rsidR="00792D49" w:rsidRPr="00587CE6" w:rsidRDefault="4CDA03FA" w:rsidP="00417F4F">
            <w:pPr>
              <w:spacing w:after="0" w:line="240" w:lineRule="auto"/>
              <w:rPr>
                <w:rFonts w:ascii="Arial" w:hAnsi="Arial" w:cs="Arial"/>
                <w:b/>
                <w:bCs/>
              </w:rPr>
            </w:pPr>
            <w:r w:rsidRPr="32166759">
              <w:rPr>
                <w:rFonts w:ascii="Arial" w:hAnsi="Arial" w:cs="Arial"/>
                <w:b/>
                <w:bCs/>
              </w:rPr>
              <w:t>64</w:t>
            </w:r>
          </w:p>
        </w:tc>
        <w:tc>
          <w:tcPr>
            <w:tcW w:w="1087" w:type="dxa"/>
          </w:tcPr>
          <w:p w14:paraId="5DF1E957" w14:textId="63DF78E9" w:rsidR="00792D49" w:rsidRPr="00587CE6" w:rsidRDefault="00363D09"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32166759">
        <w:tc>
          <w:tcPr>
            <w:tcW w:w="1696" w:type="dxa"/>
          </w:tcPr>
          <w:p w14:paraId="1EF0D718" w14:textId="6291DD2A" w:rsidR="00792D49" w:rsidRPr="00587CE6" w:rsidRDefault="4CDA03FA" w:rsidP="00417F4F">
            <w:pPr>
              <w:spacing w:after="0" w:line="240" w:lineRule="auto"/>
              <w:rPr>
                <w:rFonts w:ascii="Arial" w:hAnsi="Arial" w:cs="Arial"/>
                <w:b/>
                <w:bCs/>
              </w:rPr>
            </w:pPr>
            <w:r w:rsidRPr="32166759">
              <w:rPr>
                <w:rFonts w:ascii="Arial" w:hAnsi="Arial" w:cs="Arial"/>
                <w:b/>
                <w:bCs/>
              </w:rPr>
              <w:lastRenderedPageBreak/>
              <w:t xml:space="preserve">BERTO, BARBARA </w:t>
            </w:r>
          </w:p>
        </w:tc>
        <w:tc>
          <w:tcPr>
            <w:tcW w:w="1087" w:type="dxa"/>
          </w:tcPr>
          <w:p w14:paraId="1878859E" w14:textId="6D22EF62" w:rsidR="00792D49" w:rsidRPr="00587CE6" w:rsidRDefault="4CDA03FA" w:rsidP="00417F4F">
            <w:pPr>
              <w:spacing w:after="0" w:line="240" w:lineRule="auto"/>
              <w:rPr>
                <w:rFonts w:ascii="Arial" w:hAnsi="Arial" w:cs="Arial"/>
                <w:b/>
                <w:bCs/>
              </w:rPr>
            </w:pPr>
            <w:r w:rsidRPr="32166759">
              <w:rPr>
                <w:rFonts w:ascii="Arial" w:hAnsi="Arial" w:cs="Arial"/>
                <w:b/>
                <w:bCs/>
              </w:rPr>
              <w:t>61</w:t>
            </w:r>
          </w:p>
        </w:tc>
        <w:tc>
          <w:tcPr>
            <w:tcW w:w="1087" w:type="dxa"/>
          </w:tcPr>
          <w:p w14:paraId="62AAC654" w14:textId="487869AE" w:rsidR="00792D49" w:rsidRPr="00587CE6" w:rsidRDefault="004F7F0C"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3216675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3216675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3216675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3216675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D4B0BBA" w:rsidR="00AC463B" w:rsidRPr="00ED385D" w:rsidRDefault="004F7F0C"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038B4D7" w:rsidR="00AC463B" w:rsidRPr="00ED385D" w:rsidRDefault="004F7F0C"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2F6F8DD4" w:rsidR="00AC463B" w:rsidRPr="00ED385D" w:rsidRDefault="004F7F0C"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9D29D3B" w:rsidR="00AC463B" w:rsidRPr="00ED385D" w:rsidRDefault="004F7F0C"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AD8DED0" w:rsidR="00AC463B" w:rsidRPr="00ED385D" w:rsidRDefault="004F7F0C"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67A8D9B" w:rsidR="00AC463B" w:rsidRPr="00ED385D" w:rsidRDefault="004F7F0C"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52A3D276" w:rsidR="00AC463B" w:rsidRPr="00ED385D" w:rsidRDefault="004F7F0C"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The feedback and the marks allocated for each category was consistent across the cohort.</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59474D46" w:rsidR="00E853AC" w:rsidRPr="00587CE6" w:rsidRDefault="004F7F0C" w:rsidP="000B1F89">
            <w:pPr>
              <w:spacing w:after="0" w:line="240" w:lineRule="auto"/>
              <w:rPr>
                <w:rFonts w:ascii="Arial" w:hAnsi="Arial" w:cs="Arial"/>
              </w:rPr>
            </w:pPr>
            <w:r>
              <w:rPr>
                <w:rFonts w:ascii="Arial" w:hAnsi="Arial" w:cs="Arial"/>
              </w:rPr>
              <w:t>ESSA BAH</w:t>
            </w:r>
          </w:p>
        </w:tc>
        <w:tc>
          <w:tcPr>
            <w:tcW w:w="2834" w:type="dxa"/>
            <w:vAlign w:val="center"/>
          </w:tcPr>
          <w:p w14:paraId="0A227B27" w14:textId="059BF5C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F7F0C">
              <w:rPr>
                <w:rFonts w:ascii="Arial" w:hAnsi="Arial" w:cs="Arial"/>
              </w:rPr>
              <w:t>12/04/2018</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6011C4">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FAAB0A" w14:textId="77777777" w:rsidR="006011C4" w:rsidRDefault="006011C4" w:rsidP="00467608">
      <w:pPr>
        <w:spacing w:after="0" w:line="240" w:lineRule="auto"/>
      </w:pPr>
      <w:r>
        <w:separator/>
      </w:r>
    </w:p>
  </w:endnote>
  <w:endnote w:type="continuationSeparator" w:id="0">
    <w:p w14:paraId="2A2459EA" w14:textId="77777777" w:rsidR="006011C4" w:rsidRDefault="006011C4" w:rsidP="00467608">
      <w:pPr>
        <w:spacing w:after="0" w:line="240" w:lineRule="auto"/>
      </w:pPr>
      <w:r>
        <w:continuationSeparator/>
      </w:r>
    </w:p>
  </w:endnote>
  <w:endnote w:type="continuationNotice" w:id="1">
    <w:p w14:paraId="676009BE" w14:textId="77777777" w:rsidR="006011C4" w:rsidRDefault="006011C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6CEF74" w14:textId="77777777" w:rsidR="006011C4" w:rsidRDefault="006011C4" w:rsidP="00467608">
      <w:pPr>
        <w:spacing w:after="0" w:line="240" w:lineRule="auto"/>
      </w:pPr>
      <w:r>
        <w:separator/>
      </w:r>
    </w:p>
  </w:footnote>
  <w:footnote w:type="continuationSeparator" w:id="0">
    <w:p w14:paraId="66B749B6" w14:textId="77777777" w:rsidR="006011C4" w:rsidRDefault="006011C4" w:rsidP="00467608">
      <w:pPr>
        <w:spacing w:after="0" w:line="240" w:lineRule="auto"/>
      </w:pPr>
      <w:r>
        <w:continuationSeparator/>
      </w:r>
    </w:p>
  </w:footnote>
  <w:footnote w:type="continuationNotice" w:id="1">
    <w:p w14:paraId="5EA454B6" w14:textId="77777777" w:rsidR="006011C4" w:rsidRDefault="006011C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17E9B"/>
    <w:rsid w:val="00023207"/>
    <w:rsid w:val="00027258"/>
    <w:rsid w:val="00035751"/>
    <w:rsid w:val="00042574"/>
    <w:rsid w:val="000425C6"/>
    <w:rsid w:val="00047134"/>
    <w:rsid w:val="00050DCC"/>
    <w:rsid w:val="00053094"/>
    <w:rsid w:val="00054238"/>
    <w:rsid w:val="00055118"/>
    <w:rsid w:val="000A1917"/>
    <w:rsid w:val="000A7209"/>
    <w:rsid w:val="000A745C"/>
    <w:rsid w:val="000B1F89"/>
    <w:rsid w:val="000C4B1F"/>
    <w:rsid w:val="000D7B83"/>
    <w:rsid w:val="000F0F2F"/>
    <w:rsid w:val="000F64CC"/>
    <w:rsid w:val="00107E7A"/>
    <w:rsid w:val="00122C0F"/>
    <w:rsid w:val="00122D1D"/>
    <w:rsid w:val="001600AA"/>
    <w:rsid w:val="00162E6E"/>
    <w:rsid w:val="0016601E"/>
    <w:rsid w:val="00176247"/>
    <w:rsid w:val="00193BDC"/>
    <w:rsid w:val="001B2D70"/>
    <w:rsid w:val="001B7E17"/>
    <w:rsid w:val="001E2D2A"/>
    <w:rsid w:val="001E7D8D"/>
    <w:rsid w:val="00210AD9"/>
    <w:rsid w:val="00244E7F"/>
    <w:rsid w:val="0025101B"/>
    <w:rsid w:val="0027723E"/>
    <w:rsid w:val="00282ED6"/>
    <w:rsid w:val="00285D6F"/>
    <w:rsid w:val="002A727D"/>
    <w:rsid w:val="002B08D3"/>
    <w:rsid w:val="002B747C"/>
    <w:rsid w:val="002F44B3"/>
    <w:rsid w:val="00335185"/>
    <w:rsid w:val="00361D70"/>
    <w:rsid w:val="00363D09"/>
    <w:rsid w:val="00365403"/>
    <w:rsid w:val="00377393"/>
    <w:rsid w:val="00392582"/>
    <w:rsid w:val="0039391D"/>
    <w:rsid w:val="003968A9"/>
    <w:rsid w:val="003A0622"/>
    <w:rsid w:val="003A0C83"/>
    <w:rsid w:val="003A3811"/>
    <w:rsid w:val="003B702F"/>
    <w:rsid w:val="003D4F2B"/>
    <w:rsid w:val="004043D9"/>
    <w:rsid w:val="00411FC1"/>
    <w:rsid w:val="00413110"/>
    <w:rsid w:val="00417F4F"/>
    <w:rsid w:val="00420F89"/>
    <w:rsid w:val="00460865"/>
    <w:rsid w:val="0046507B"/>
    <w:rsid w:val="00467608"/>
    <w:rsid w:val="004948F9"/>
    <w:rsid w:val="004A21EC"/>
    <w:rsid w:val="004D3EFB"/>
    <w:rsid w:val="004F7F0C"/>
    <w:rsid w:val="00507442"/>
    <w:rsid w:val="0051296B"/>
    <w:rsid w:val="0051345E"/>
    <w:rsid w:val="005218D5"/>
    <w:rsid w:val="00526767"/>
    <w:rsid w:val="00533BAE"/>
    <w:rsid w:val="00536A75"/>
    <w:rsid w:val="005739F8"/>
    <w:rsid w:val="00580CBD"/>
    <w:rsid w:val="00587CE6"/>
    <w:rsid w:val="00596BAF"/>
    <w:rsid w:val="005A28B8"/>
    <w:rsid w:val="005A74CD"/>
    <w:rsid w:val="005B25F9"/>
    <w:rsid w:val="005B460D"/>
    <w:rsid w:val="005E30C8"/>
    <w:rsid w:val="006011C4"/>
    <w:rsid w:val="00637429"/>
    <w:rsid w:val="00645102"/>
    <w:rsid w:val="00647D03"/>
    <w:rsid w:val="00650E76"/>
    <w:rsid w:val="00677C6A"/>
    <w:rsid w:val="006A194A"/>
    <w:rsid w:val="006C4452"/>
    <w:rsid w:val="006C702F"/>
    <w:rsid w:val="006D2A9D"/>
    <w:rsid w:val="006D7E53"/>
    <w:rsid w:val="006F18DF"/>
    <w:rsid w:val="006F2608"/>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562F"/>
    <w:rsid w:val="00874D23"/>
    <w:rsid w:val="008908B0"/>
    <w:rsid w:val="008A7C06"/>
    <w:rsid w:val="008B32FF"/>
    <w:rsid w:val="008E5A0D"/>
    <w:rsid w:val="008F3F5F"/>
    <w:rsid w:val="00905215"/>
    <w:rsid w:val="0091282B"/>
    <w:rsid w:val="00916BB8"/>
    <w:rsid w:val="00920F17"/>
    <w:rsid w:val="00940D6C"/>
    <w:rsid w:val="00942186"/>
    <w:rsid w:val="00950F3E"/>
    <w:rsid w:val="009553FD"/>
    <w:rsid w:val="009620CD"/>
    <w:rsid w:val="00990AE7"/>
    <w:rsid w:val="009C34CA"/>
    <w:rsid w:val="009D04BE"/>
    <w:rsid w:val="009F7F52"/>
    <w:rsid w:val="00A125C9"/>
    <w:rsid w:val="00A20015"/>
    <w:rsid w:val="00A5043D"/>
    <w:rsid w:val="00A919C6"/>
    <w:rsid w:val="00A95085"/>
    <w:rsid w:val="00AB09D9"/>
    <w:rsid w:val="00AB2F38"/>
    <w:rsid w:val="00AC463B"/>
    <w:rsid w:val="00AC7457"/>
    <w:rsid w:val="00AD2AFC"/>
    <w:rsid w:val="00AE2426"/>
    <w:rsid w:val="00AE723D"/>
    <w:rsid w:val="00B020D0"/>
    <w:rsid w:val="00B1114A"/>
    <w:rsid w:val="00B55441"/>
    <w:rsid w:val="00B60685"/>
    <w:rsid w:val="00B61612"/>
    <w:rsid w:val="00BE13FF"/>
    <w:rsid w:val="00BF33E9"/>
    <w:rsid w:val="00BF46EC"/>
    <w:rsid w:val="00C00D39"/>
    <w:rsid w:val="00C0204C"/>
    <w:rsid w:val="00C030B6"/>
    <w:rsid w:val="00C036D5"/>
    <w:rsid w:val="00C25B6E"/>
    <w:rsid w:val="00C3472D"/>
    <w:rsid w:val="00C52881"/>
    <w:rsid w:val="00C53EE5"/>
    <w:rsid w:val="00C6377B"/>
    <w:rsid w:val="00C9211B"/>
    <w:rsid w:val="00CB7244"/>
    <w:rsid w:val="00CD230E"/>
    <w:rsid w:val="00CE245C"/>
    <w:rsid w:val="00CE3E2B"/>
    <w:rsid w:val="00CEC1C3"/>
    <w:rsid w:val="00D0205A"/>
    <w:rsid w:val="00D02D86"/>
    <w:rsid w:val="00D4012C"/>
    <w:rsid w:val="00D72891"/>
    <w:rsid w:val="00D72FBD"/>
    <w:rsid w:val="00D805D6"/>
    <w:rsid w:val="00D84865"/>
    <w:rsid w:val="00DA7BE8"/>
    <w:rsid w:val="00DB0F5E"/>
    <w:rsid w:val="00DB0F64"/>
    <w:rsid w:val="00DF4677"/>
    <w:rsid w:val="00E60022"/>
    <w:rsid w:val="00E736F0"/>
    <w:rsid w:val="00E853AC"/>
    <w:rsid w:val="00EA036D"/>
    <w:rsid w:val="00ED385D"/>
    <w:rsid w:val="00ED5A18"/>
    <w:rsid w:val="00EE4175"/>
    <w:rsid w:val="00EF13BA"/>
    <w:rsid w:val="00F045AF"/>
    <w:rsid w:val="00F04BC3"/>
    <w:rsid w:val="00F2106D"/>
    <w:rsid w:val="00F34170"/>
    <w:rsid w:val="00F3615A"/>
    <w:rsid w:val="00F36B5C"/>
    <w:rsid w:val="00F70D6E"/>
    <w:rsid w:val="00F866EC"/>
    <w:rsid w:val="00FA3513"/>
    <w:rsid w:val="00FC7AD6"/>
    <w:rsid w:val="00FE1667"/>
    <w:rsid w:val="00FE74EE"/>
    <w:rsid w:val="15E2F652"/>
    <w:rsid w:val="2C704926"/>
    <w:rsid w:val="32166759"/>
    <w:rsid w:val="4CDA03FA"/>
    <w:rsid w:val="5006BEA4"/>
    <w:rsid w:val="60615C30"/>
    <w:rsid w:val="6158EA15"/>
    <w:rsid w:val="6727BBE6"/>
    <w:rsid w:val="6E2B429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AD34E562-AAB9-4D64-8A7A-565ED0A044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934</Words>
  <Characters>5327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Essa Bah</cp:lastModifiedBy>
  <cp:revision>52</cp:revision>
  <cp:lastPrinted>2014-12-09T15:50:00Z</cp:lastPrinted>
  <dcterms:created xsi:type="dcterms:W3CDTF">2023-05-15T16:40:00Z</dcterms:created>
  <dcterms:modified xsi:type="dcterms:W3CDTF">2024-04-12T11:15:00Z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