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539FE" w14:textId="60674B64" w:rsidR="00184E29" w:rsidRDefault="00184E29">
      <w:pPr>
        <w:pStyle w:val="TOCHeading"/>
      </w:pPr>
      <w:r>
        <w:rPr>
          <w:noProof/>
          <w:sz w:val="40"/>
          <w:szCs w:val="40"/>
        </w:rPr>
        <w:drawing>
          <wp:inline distT="0" distB="0" distL="0" distR="0" wp14:anchorId="75C41790" wp14:editId="7EC8E027">
            <wp:extent cx="3810000" cy="125730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810000" cy="1257300"/>
                    </a:xfrm>
                    <a:prstGeom prst="rect">
                      <a:avLst/>
                    </a:prstGeom>
                  </pic:spPr>
                </pic:pic>
              </a:graphicData>
            </a:graphic>
          </wp:inline>
        </w:drawing>
      </w:r>
    </w:p>
    <w:p w14:paraId="059FF95E" w14:textId="77777777" w:rsidR="00184E29" w:rsidRDefault="00184E29" w:rsidP="00184E29">
      <w:pPr>
        <w:spacing w:line="360" w:lineRule="auto"/>
        <w:jc w:val="both"/>
        <w:rPr>
          <w:sz w:val="40"/>
          <w:szCs w:val="40"/>
        </w:rPr>
      </w:pPr>
    </w:p>
    <w:p w14:paraId="227B6E2A" w14:textId="328CFB73" w:rsidR="00184E29" w:rsidRPr="005853A4" w:rsidRDefault="00184E29" w:rsidP="00184E29">
      <w:pPr>
        <w:spacing w:line="360" w:lineRule="auto"/>
        <w:jc w:val="both"/>
        <w:rPr>
          <w:sz w:val="40"/>
          <w:szCs w:val="40"/>
        </w:rPr>
      </w:pPr>
      <w:r w:rsidRPr="005853A4">
        <w:rPr>
          <w:sz w:val="40"/>
          <w:szCs w:val="40"/>
        </w:rPr>
        <w:t>Student Name:</w:t>
      </w:r>
      <w:r>
        <w:rPr>
          <w:sz w:val="40"/>
          <w:szCs w:val="40"/>
        </w:rPr>
        <w:t xml:space="preserve"> Lyubomir Markov</w:t>
      </w:r>
    </w:p>
    <w:p w14:paraId="743E18FF" w14:textId="77777777" w:rsidR="00184E29" w:rsidRPr="005853A4" w:rsidRDefault="00184E29" w:rsidP="00184E29">
      <w:pPr>
        <w:spacing w:line="360" w:lineRule="auto"/>
        <w:jc w:val="both"/>
        <w:rPr>
          <w:sz w:val="40"/>
          <w:szCs w:val="40"/>
        </w:rPr>
      </w:pPr>
      <w:r>
        <w:rPr>
          <w:sz w:val="40"/>
          <w:szCs w:val="40"/>
        </w:rPr>
        <w:t xml:space="preserve">Student Number: </w:t>
      </w:r>
      <w:r w:rsidRPr="00452E63">
        <w:rPr>
          <w:rFonts w:cs="Arial"/>
          <w:color w:val="333333"/>
          <w:sz w:val="40"/>
          <w:szCs w:val="40"/>
          <w:shd w:val="clear" w:color="auto" w:fill="FFFFFF"/>
        </w:rPr>
        <w:t>2132989</w:t>
      </w:r>
    </w:p>
    <w:p w14:paraId="0D51E361" w14:textId="044728E6" w:rsidR="00184E29" w:rsidRPr="005853A4" w:rsidRDefault="00184E29" w:rsidP="00184E29">
      <w:pPr>
        <w:spacing w:line="360" w:lineRule="auto"/>
        <w:jc w:val="both"/>
        <w:rPr>
          <w:sz w:val="40"/>
          <w:szCs w:val="40"/>
        </w:rPr>
      </w:pPr>
      <w:r w:rsidRPr="005853A4">
        <w:rPr>
          <w:sz w:val="40"/>
          <w:szCs w:val="40"/>
        </w:rPr>
        <w:t xml:space="preserve">Module code: </w:t>
      </w:r>
      <w:r w:rsidRPr="00184E29">
        <w:rPr>
          <w:sz w:val="40"/>
          <w:szCs w:val="40"/>
        </w:rPr>
        <w:t>BMSW 6101</w:t>
      </w:r>
    </w:p>
    <w:p w14:paraId="198CB391" w14:textId="3495FDBE" w:rsidR="00184E29" w:rsidRDefault="00184E29" w:rsidP="00184E29">
      <w:pPr>
        <w:spacing w:line="360" w:lineRule="auto"/>
        <w:jc w:val="both"/>
        <w:rPr>
          <w:sz w:val="40"/>
          <w:szCs w:val="40"/>
        </w:rPr>
      </w:pPr>
      <w:r>
        <w:rPr>
          <w:sz w:val="40"/>
          <w:szCs w:val="40"/>
        </w:rPr>
        <w:t xml:space="preserve">Module Title: </w:t>
      </w:r>
      <w:r w:rsidRPr="00184E29">
        <w:rPr>
          <w:sz w:val="40"/>
          <w:szCs w:val="40"/>
        </w:rPr>
        <w:t>Emergent Leadership Skills in the Workplace</w:t>
      </w:r>
    </w:p>
    <w:p w14:paraId="45D18569" w14:textId="328637F0" w:rsidR="00184E29" w:rsidRPr="005853A4" w:rsidRDefault="00184E29" w:rsidP="00184E29">
      <w:pPr>
        <w:spacing w:line="360" w:lineRule="auto"/>
        <w:jc w:val="both"/>
        <w:rPr>
          <w:sz w:val="40"/>
          <w:szCs w:val="40"/>
        </w:rPr>
      </w:pPr>
      <w:r w:rsidRPr="005853A4">
        <w:rPr>
          <w:sz w:val="40"/>
          <w:szCs w:val="40"/>
        </w:rPr>
        <w:t xml:space="preserve">Lecturer Name: </w:t>
      </w:r>
      <w:r w:rsidRPr="00184E29">
        <w:rPr>
          <w:rFonts w:cs="Arial"/>
          <w:color w:val="424242"/>
          <w:sz w:val="40"/>
          <w:szCs w:val="40"/>
          <w:shd w:val="clear" w:color="auto" w:fill="FFFFFF"/>
        </w:rPr>
        <w:t xml:space="preserve">Charles </w:t>
      </w:r>
      <w:proofErr w:type="spellStart"/>
      <w:r w:rsidRPr="00184E29">
        <w:rPr>
          <w:rFonts w:cs="Arial"/>
          <w:color w:val="424242"/>
          <w:sz w:val="40"/>
          <w:szCs w:val="40"/>
          <w:shd w:val="clear" w:color="auto" w:fill="FFFFFF"/>
        </w:rPr>
        <w:t>Nwaogwugwu</w:t>
      </w:r>
      <w:proofErr w:type="spellEnd"/>
    </w:p>
    <w:p w14:paraId="71AD6D16" w14:textId="77777777" w:rsidR="00184E29" w:rsidRPr="00184E29" w:rsidRDefault="00184E29" w:rsidP="00184E29">
      <w:pPr>
        <w:spacing w:line="360" w:lineRule="auto"/>
        <w:jc w:val="both"/>
        <w:rPr>
          <w:sz w:val="40"/>
          <w:szCs w:val="40"/>
        </w:rPr>
      </w:pPr>
      <w:r w:rsidRPr="005853A4">
        <w:rPr>
          <w:sz w:val="40"/>
          <w:szCs w:val="40"/>
        </w:rPr>
        <w:t>Assignment Title:</w:t>
      </w:r>
      <w:r>
        <w:rPr>
          <w:sz w:val="40"/>
          <w:szCs w:val="40"/>
        </w:rPr>
        <w:t xml:space="preserve"> </w:t>
      </w:r>
      <w:r w:rsidRPr="00184E29">
        <w:rPr>
          <w:sz w:val="40"/>
          <w:szCs w:val="40"/>
        </w:rPr>
        <w:t>Part 1 – Academic Report &amp;</w:t>
      </w:r>
    </w:p>
    <w:p w14:paraId="11F7EEC7" w14:textId="253ED7C9" w:rsidR="00184E29" w:rsidRDefault="00184E29" w:rsidP="00184E29">
      <w:pPr>
        <w:spacing w:line="360" w:lineRule="auto"/>
        <w:jc w:val="both"/>
        <w:rPr>
          <w:sz w:val="40"/>
          <w:szCs w:val="40"/>
        </w:rPr>
      </w:pPr>
      <w:r w:rsidRPr="00184E29">
        <w:rPr>
          <w:sz w:val="40"/>
          <w:szCs w:val="40"/>
        </w:rPr>
        <w:t>Part 2- Reflective Report</w:t>
      </w:r>
    </w:p>
    <w:p w14:paraId="50DECBFC" w14:textId="77777777" w:rsidR="00184E29" w:rsidRDefault="00184E29">
      <w:pPr>
        <w:rPr>
          <w:rFonts w:asciiTheme="majorHAnsi" w:eastAsiaTheme="majorEastAsia" w:hAnsiTheme="majorHAnsi" w:cstheme="majorBidi"/>
          <w:b/>
          <w:bCs/>
          <w:color w:val="0F4761" w:themeColor="accent1" w:themeShade="BF"/>
          <w:kern w:val="0"/>
          <w:sz w:val="28"/>
          <w:szCs w:val="28"/>
          <w14:ligatures w14:val="none"/>
        </w:rPr>
      </w:pPr>
      <w:r>
        <w:br w:type="page"/>
      </w:r>
    </w:p>
    <w:sdt>
      <w:sdtPr>
        <w:id w:val="1880665163"/>
        <w:docPartObj>
          <w:docPartGallery w:val="Table of Contents"/>
          <w:docPartUnique/>
        </w:docPartObj>
      </w:sdtPr>
      <w:sdtEndPr>
        <w:rPr>
          <w:rFonts w:asciiTheme="minorHAnsi" w:eastAsiaTheme="minorHAnsi" w:hAnsiTheme="minorHAnsi" w:cstheme="minorBidi"/>
          <w:noProof/>
          <w:color w:val="auto"/>
          <w:kern w:val="2"/>
          <w:sz w:val="24"/>
          <w:szCs w:val="24"/>
          <w14:ligatures w14:val="standardContextual"/>
        </w:rPr>
      </w:sdtEndPr>
      <w:sdtContent>
        <w:p w14:paraId="39D72B33" w14:textId="0CDE8D48" w:rsidR="00184E29" w:rsidRDefault="00184E29">
          <w:pPr>
            <w:pStyle w:val="TOCHeading"/>
          </w:pPr>
          <w:r>
            <w:t>Table of Contents</w:t>
          </w:r>
        </w:p>
        <w:p w14:paraId="5D6CAF3E" w14:textId="49AE07AA" w:rsidR="00184E29" w:rsidRDefault="00184E29">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86464098" w:history="1">
            <w:r w:rsidRPr="00C15932">
              <w:rPr>
                <w:rStyle w:val="Hyperlink"/>
                <w:rFonts w:eastAsia="Times New Roman"/>
                <w:noProof/>
              </w:rPr>
              <w:t>Part 1 – Academic Report</w:t>
            </w:r>
            <w:r>
              <w:rPr>
                <w:noProof/>
                <w:webHidden/>
              </w:rPr>
              <w:tab/>
            </w:r>
            <w:r>
              <w:rPr>
                <w:noProof/>
                <w:webHidden/>
              </w:rPr>
              <w:fldChar w:fldCharType="begin"/>
            </w:r>
            <w:r>
              <w:rPr>
                <w:noProof/>
                <w:webHidden/>
              </w:rPr>
              <w:instrText xml:space="preserve"> PAGEREF _Toc186464098 \h </w:instrText>
            </w:r>
            <w:r>
              <w:rPr>
                <w:noProof/>
                <w:webHidden/>
              </w:rPr>
            </w:r>
            <w:r>
              <w:rPr>
                <w:noProof/>
                <w:webHidden/>
              </w:rPr>
              <w:fldChar w:fldCharType="separate"/>
            </w:r>
            <w:r>
              <w:rPr>
                <w:noProof/>
                <w:webHidden/>
              </w:rPr>
              <w:t>2</w:t>
            </w:r>
            <w:r>
              <w:rPr>
                <w:noProof/>
                <w:webHidden/>
              </w:rPr>
              <w:fldChar w:fldCharType="end"/>
            </w:r>
          </w:hyperlink>
        </w:p>
        <w:p w14:paraId="2D8BC96C" w14:textId="6BDC9720" w:rsidR="00184E29" w:rsidRDefault="00184E29">
          <w:pPr>
            <w:pStyle w:val="TOC2"/>
            <w:tabs>
              <w:tab w:val="right" w:leader="dot" w:pos="9350"/>
            </w:tabs>
            <w:rPr>
              <w:noProof/>
            </w:rPr>
          </w:pPr>
          <w:hyperlink w:anchor="_Toc186464099" w:history="1">
            <w:r w:rsidRPr="00C15932">
              <w:rPr>
                <w:rStyle w:val="Hyperlink"/>
                <w:noProof/>
              </w:rPr>
              <w:t>Introduction</w:t>
            </w:r>
            <w:r>
              <w:rPr>
                <w:noProof/>
                <w:webHidden/>
              </w:rPr>
              <w:tab/>
            </w:r>
            <w:r>
              <w:rPr>
                <w:noProof/>
                <w:webHidden/>
              </w:rPr>
              <w:fldChar w:fldCharType="begin"/>
            </w:r>
            <w:r>
              <w:rPr>
                <w:noProof/>
                <w:webHidden/>
              </w:rPr>
              <w:instrText xml:space="preserve"> PAGEREF _Toc186464099 \h </w:instrText>
            </w:r>
            <w:r>
              <w:rPr>
                <w:noProof/>
                <w:webHidden/>
              </w:rPr>
            </w:r>
            <w:r>
              <w:rPr>
                <w:noProof/>
                <w:webHidden/>
              </w:rPr>
              <w:fldChar w:fldCharType="separate"/>
            </w:r>
            <w:r>
              <w:rPr>
                <w:noProof/>
                <w:webHidden/>
              </w:rPr>
              <w:t>2</w:t>
            </w:r>
            <w:r>
              <w:rPr>
                <w:noProof/>
                <w:webHidden/>
              </w:rPr>
              <w:fldChar w:fldCharType="end"/>
            </w:r>
          </w:hyperlink>
        </w:p>
        <w:p w14:paraId="66BAFD4A" w14:textId="4E1A7BE6" w:rsidR="00184E29" w:rsidRDefault="00184E29">
          <w:pPr>
            <w:pStyle w:val="TOC2"/>
            <w:tabs>
              <w:tab w:val="right" w:leader="dot" w:pos="9350"/>
            </w:tabs>
            <w:rPr>
              <w:noProof/>
            </w:rPr>
          </w:pPr>
          <w:hyperlink w:anchor="_Toc186464100" w:history="1">
            <w:r w:rsidRPr="00C15932">
              <w:rPr>
                <w:rStyle w:val="Hyperlink"/>
                <w:noProof/>
              </w:rPr>
              <w:t>Importance of Effective Leadership Skills and Their Contribution to a Healthy Workplace</w:t>
            </w:r>
            <w:r>
              <w:rPr>
                <w:noProof/>
                <w:webHidden/>
              </w:rPr>
              <w:tab/>
            </w:r>
            <w:r>
              <w:rPr>
                <w:noProof/>
                <w:webHidden/>
              </w:rPr>
              <w:fldChar w:fldCharType="begin"/>
            </w:r>
            <w:r>
              <w:rPr>
                <w:noProof/>
                <w:webHidden/>
              </w:rPr>
              <w:instrText xml:space="preserve"> PAGEREF _Toc186464100 \h </w:instrText>
            </w:r>
            <w:r>
              <w:rPr>
                <w:noProof/>
                <w:webHidden/>
              </w:rPr>
            </w:r>
            <w:r>
              <w:rPr>
                <w:noProof/>
                <w:webHidden/>
              </w:rPr>
              <w:fldChar w:fldCharType="separate"/>
            </w:r>
            <w:r>
              <w:rPr>
                <w:noProof/>
                <w:webHidden/>
              </w:rPr>
              <w:t>2</w:t>
            </w:r>
            <w:r>
              <w:rPr>
                <w:noProof/>
                <w:webHidden/>
              </w:rPr>
              <w:fldChar w:fldCharType="end"/>
            </w:r>
          </w:hyperlink>
        </w:p>
        <w:p w14:paraId="2E93DD8B" w14:textId="0CE80908" w:rsidR="00184E29" w:rsidRDefault="00184E29">
          <w:pPr>
            <w:pStyle w:val="TOC2"/>
            <w:tabs>
              <w:tab w:val="right" w:leader="dot" w:pos="9350"/>
            </w:tabs>
            <w:rPr>
              <w:noProof/>
            </w:rPr>
          </w:pPr>
          <w:hyperlink w:anchor="_Toc186464101" w:history="1">
            <w:r w:rsidRPr="00C15932">
              <w:rPr>
                <w:rStyle w:val="Hyperlink"/>
                <w:noProof/>
              </w:rPr>
              <w:t>Importance of Effective Leadership Styles and Their Contribution to a Healthy Workplace</w:t>
            </w:r>
            <w:r>
              <w:rPr>
                <w:noProof/>
                <w:webHidden/>
              </w:rPr>
              <w:tab/>
            </w:r>
            <w:r>
              <w:rPr>
                <w:noProof/>
                <w:webHidden/>
              </w:rPr>
              <w:fldChar w:fldCharType="begin"/>
            </w:r>
            <w:r>
              <w:rPr>
                <w:noProof/>
                <w:webHidden/>
              </w:rPr>
              <w:instrText xml:space="preserve"> PAGEREF _Toc186464101 \h </w:instrText>
            </w:r>
            <w:r>
              <w:rPr>
                <w:noProof/>
                <w:webHidden/>
              </w:rPr>
            </w:r>
            <w:r>
              <w:rPr>
                <w:noProof/>
                <w:webHidden/>
              </w:rPr>
              <w:fldChar w:fldCharType="separate"/>
            </w:r>
            <w:r>
              <w:rPr>
                <w:noProof/>
                <w:webHidden/>
              </w:rPr>
              <w:t>5</w:t>
            </w:r>
            <w:r>
              <w:rPr>
                <w:noProof/>
                <w:webHidden/>
              </w:rPr>
              <w:fldChar w:fldCharType="end"/>
            </w:r>
          </w:hyperlink>
        </w:p>
        <w:p w14:paraId="79A6F948" w14:textId="708D5500" w:rsidR="00184E29" w:rsidRDefault="00184E29">
          <w:pPr>
            <w:pStyle w:val="TOC2"/>
            <w:tabs>
              <w:tab w:val="right" w:leader="dot" w:pos="9350"/>
            </w:tabs>
            <w:rPr>
              <w:noProof/>
            </w:rPr>
          </w:pPr>
          <w:hyperlink w:anchor="_Toc186464102" w:history="1">
            <w:r w:rsidRPr="00C15932">
              <w:rPr>
                <w:rStyle w:val="Hyperlink"/>
                <w:noProof/>
              </w:rPr>
              <w:t>Tackling Barriers to Effective Leadership in the Workplace</w:t>
            </w:r>
            <w:r>
              <w:rPr>
                <w:noProof/>
                <w:webHidden/>
              </w:rPr>
              <w:tab/>
            </w:r>
            <w:r>
              <w:rPr>
                <w:noProof/>
                <w:webHidden/>
              </w:rPr>
              <w:fldChar w:fldCharType="begin"/>
            </w:r>
            <w:r>
              <w:rPr>
                <w:noProof/>
                <w:webHidden/>
              </w:rPr>
              <w:instrText xml:space="preserve"> PAGEREF _Toc186464102 \h </w:instrText>
            </w:r>
            <w:r>
              <w:rPr>
                <w:noProof/>
                <w:webHidden/>
              </w:rPr>
            </w:r>
            <w:r>
              <w:rPr>
                <w:noProof/>
                <w:webHidden/>
              </w:rPr>
              <w:fldChar w:fldCharType="separate"/>
            </w:r>
            <w:r>
              <w:rPr>
                <w:noProof/>
                <w:webHidden/>
              </w:rPr>
              <w:t>6</w:t>
            </w:r>
            <w:r>
              <w:rPr>
                <w:noProof/>
                <w:webHidden/>
              </w:rPr>
              <w:fldChar w:fldCharType="end"/>
            </w:r>
          </w:hyperlink>
        </w:p>
        <w:p w14:paraId="15B62C8E" w14:textId="5A400473" w:rsidR="00184E29" w:rsidRDefault="00184E29">
          <w:pPr>
            <w:pStyle w:val="TOC2"/>
            <w:tabs>
              <w:tab w:val="right" w:leader="dot" w:pos="9350"/>
            </w:tabs>
            <w:rPr>
              <w:noProof/>
            </w:rPr>
          </w:pPr>
          <w:hyperlink w:anchor="_Toc186464103" w:history="1">
            <w:r w:rsidRPr="00C15932">
              <w:rPr>
                <w:rStyle w:val="Hyperlink"/>
                <w:noProof/>
              </w:rPr>
              <w:t>Importance of Ethical Leadership in the Workplace</w:t>
            </w:r>
            <w:r>
              <w:rPr>
                <w:noProof/>
                <w:webHidden/>
              </w:rPr>
              <w:tab/>
            </w:r>
            <w:r>
              <w:rPr>
                <w:noProof/>
                <w:webHidden/>
              </w:rPr>
              <w:fldChar w:fldCharType="begin"/>
            </w:r>
            <w:r>
              <w:rPr>
                <w:noProof/>
                <w:webHidden/>
              </w:rPr>
              <w:instrText xml:space="preserve"> PAGEREF _Toc186464103 \h </w:instrText>
            </w:r>
            <w:r>
              <w:rPr>
                <w:noProof/>
                <w:webHidden/>
              </w:rPr>
            </w:r>
            <w:r>
              <w:rPr>
                <w:noProof/>
                <w:webHidden/>
              </w:rPr>
              <w:fldChar w:fldCharType="separate"/>
            </w:r>
            <w:r>
              <w:rPr>
                <w:noProof/>
                <w:webHidden/>
              </w:rPr>
              <w:t>7</w:t>
            </w:r>
            <w:r>
              <w:rPr>
                <w:noProof/>
                <w:webHidden/>
              </w:rPr>
              <w:fldChar w:fldCharType="end"/>
            </w:r>
          </w:hyperlink>
        </w:p>
        <w:p w14:paraId="08D7FE8F" w14:textId="01AE85B1" w:rsidR="00184E29" w:rsidRDefault="00184E29">
          <w:pPr>
            <w:pStyle w:val="TOC2"/>
            <w:tabs>
              <w:tab w:val="right" w:leader="dot" w:pos="9350"/>
            </w:tabs>
            <w:rPr>
              <w:noProof/>
            </w:rPr>
          </w:pPr>
          <w:hyperlink w:anchor="_Toc186464104" w:history="1">
            <w:r w:rsidRPr="00C15932">
              <w:rPr>
                <w:rStyle w:val="Hyperlink"/>
                <w:noProof/>
              </w:rPr>
              <w:t>Recommendations for Selecting the Next CEO</w:t>
            </w:r>
            <w:r>
              <w:rPr>
                <w:noProof/>
                <w:webHidden/>
              </w:rPr>
              <w:tab/>
            </w:r>
            <w:r>
              <w:rPr>
                <w:noProof/>
                <w:webHidden/>
              </w:rPr>
              <w:fldChar w:fldCharType="begin"/>
            </w:r>
            <w:r>
              <w:rPr>
                <w:noProof/>
                <w:webHidden/>
              </w:rPr>
              <w:instrText xml:space="preserve"> PAGEREF _Toc186464104 \h </w:instrText>
            </w:r>
            <w:r>
              <w:rPr>
                <w:noProof/>
                <w:webHidden/>
              </w:rPr>
            </w:r>
            <w:r>
              <w:rPr>
                <w:noProof/>
                <w:webHidden/>
              </w:rPr>
              <w:fldChar w:fldCharType="separate"/>
            </w:r>
            <w:r>
              <w:rPr>
                <w:noProof/>
                <w:webHidden/>
              </w:rPr>
              <w:t>9</w:t>
            </w:r>
            <w:r>
              <w:rPr>
                <w:noProof/>
                <w:webHidden/>
              </w:rPr>
              <w:fldChar w:fldCharType="end"/>
            </w:r>
          </w:hyperlink>
        </w:p>
        <w:p w14:paraId="614D658D" w14:textId="26D934D4" w:rsidR="00184E29" w:rsidRDefault="00184E29">
          <w:pPr>
            <w:pStyle w:val="TOC2"/>
            <w:tabs>
              <w:tab w:val="right" w:leader="dot" w:pos="9350"/>
            </w:tabs>
            <w:rPr>
              <w:noProof/>
            </w:rPr>
          </w:pPr>
          <w:hyperlink w:anchor="_Toc186464105" w:history="1">
            <w:r w:rsidRPr="00C15932">
              <w:rPr>
                <w:rStyle w:val="Hyperlink"/>
                <w:noProof/>
              </w:rPr>
              <w:t>Conclusion</w:t>
            </w:r>
            <w:r>
              <w:rPr>
                <w:noProof/>
                <w:webHidden/>
              </w:rPr>
              <w:tab/>
            </w:r>
            <w:r>
              <w:rPr>
                <w:noProof/>
                <w:webHidden/>
              </w:rPr>
              <w:fldChar w:fldCharType="begin"/>
            </w:r>
            <w:r>
              <w:rPr>
                <w:noProof/>
                <w:webHidden/>
              </w:rPr>
              <w:instrText xml:space="preserve"> PAGEREF _Toc186464105 \h </w:instrText>
            </w:r>
            <w:r>
              <w:rPr>
                <w:noProof/>
                <w:webHidden/>
              </w:rPr>
            </w:r>
            <w:r>
              <w:rPr>
                <w:noProof/>
                <w:webHidden/>
              </w:rPr>
              <w:fldChar w:fldCharType="separate"/>
            </w:r>
            <w:r>
              <w:rPr>
                <w:noProof/>
                <w:webHidden/>
              </w:rPr>
              <w:t>10</w:t>
            </w:r>
            <w:r>
              <w:rPr>
                <w:noProof/>
                <w:webHidden/>
              </w:rPr>
              <w:fldChar w:fldCharType="end"/>
            </w:r>
          </w:hyperlink>
        </w:p>
        <w:p w14:paraId="713DB580" w14:textId="0F5F3E99" w:rsidR="00184E29" w:rsidRDefault="00184E29">
          <w:pPr>
            <w:pStyle w:val="TOC1"/>
            <w:tabs>
              <w:tab w:val="right" w:leader="dot" w:pos="9350"/>
            </w:tabs>
            <w:rPr>
              <w:noProof/>
            </w:rPr>
          </w:pPr>
          <w:hyperlink w:anchor="_Toc186464106" w:history="1">
            <w:r w:rsidRPr="00C15932">
              <w:rPr>
                <w:rStyle w:val="Hyperlink"/>
                <w:noProof/>
              </w:rPr>
              <w:t>Reflective Essay on Emergent Leadership Skills Part 2</w:t>
            </w:r>
            <w:r>
              <w:rPr>
                <w:noProof/>
                <w:webHidden/>
              </w:rPr>
              <w:tab/>
            </w:r>
            <w:r>
              <w:rPr>
                <w:noProof/>
                <w:webHidden/>
              </w:rPr>
              <w:fldChar w:fldCharType="begin"/>
            </w:r>
            <w:r>
              <w:rPr>
                <w:noProof/>
                <w:webHidden/>
              </w:rPr>
              <w:instrText xml:space="preserve"> PAGEREF _Toc186464106 \h </w:instrText>
            </w:r>
            <w:r>
              <w:rPr>
                <w:noProof/>
                <w:webHidden/>
              </w:rPr>
            </w:r>
            <w:r>
              <w:rPr>
                <w:noProof/>
                <w:webHidden/>
              </w:rPr>
              <w:fldChar w:fldCharType="separate"/>
            </w:r>
            <w:r>
              <w:rPr>
                <w:noProof/>
                <w:webHidden/>
              </w:rPr>
              <w:t>11</w:t>
            </w:r>
            <w:r>
              <w:rPr>
                <w:noProof/>
                <w:webHidden/>
              </w:rPr>
              <w:fldChar w:fldCharType="end"/>
            </w:r>
          </w:hyperlink>
        </w:p>
        <w:p w14:paraId="6768E330" w14:textId="4EA18CF4" w:rsidR="00184E29" w:rsidRDefault="00184E29">
          <w:pPr>
            <w:pStyle w:val="TOC2"/>
            <w:tabs>
              <w:tab w:val="right" w:leader="dot" w:pos="9350"/>
            </w:tabs>
            <w:rPr>
              <w:noProof/>
            </w:rPr>
          </w:pPr>
          <w:hyperlink w:anchor="_Toc186464107" w:history="1">
            <w:r w:rsidRPr="00C15932">
              <w:rPr>
                <w:rStyle w:val="Hyperlink"/>
                <w:rFonts w:eastAsia="Times New Roman"/>
                <w:noProof/>
              </w:rPr>
              <w:t>Introduction</w:t>
            </w:r>
            <w:r>
              <w:rPr>
                <w:noProof/>
                <w:webHidden/>
              </w:rPr>
              <w:tab/>
            </w:r>
            <w:r>
              <w:rPr>
                <w:noProof/>
                <w:webHidden/>
              </w:rPr>
              <w:fldChar w:fldCharType="begin"/>
            </w:r>
            <w:r>
              <w:rPr>
                <w:noProof/>
                <w:webHidden/>
              </w:rPr>
              <w:instrText xml:space="preserve"> PAGEREF _Toc186464107 \h </w:instrText>
            </w:r>
            <w:r>
              <w:rPr>
                <w:noProof/>
                <w:webHidden/>
              </w:rPr>
            </w:r>
            <w:r>
              <w:rPr>
                <w:noProof/>
                <w:webHidden/>
              </w:rPr>
              <w:fldChar w:fldCharType="separate"/>
            </w:r>
            <w:r>
              <w:rPr>
                <w:noProof/>
                <w:webHidden/>
              </w:rPr>
              <w:t>11</w:t>
            </w:r>
            <w:r>
              <w:rPr>
                <w:noProof/>
                <w:webHidden/>
              </w:rPr>
              <w:fldChar w:fldCharType="end"/>
            </w:r>
          </w:hyperlink>
        </w:p>
        <w:p w14:paraId="3DE093A9" w14:textId="4A3C18E1" w:rsidR="00184E29" w:rsidRDefault="00184E29">
          <w:pPr>
            <w:pStyle w:val="TOC2"/>
            <w:tabs>
              <w:tab w:val="right" w:leader="dot" w:pos="9350"/>
            </w:tabs>
            <w:rPr>
              <w:noProof/>
            </w:rPr>
          </w:pPr>
          <w:hyperlink w:anchor="_Toc186464108" w:history="1">
            <w:r w:rsidRPr="00C15932">
              <w:rPr>
                <w:rStyle w:val="Hyperlink"/>
                <w:rFonts w:eastAsia="Times New Roman"/>
                <w:noProof/>
              </w:rPr>
              <w:t>Description</w:t>
            </w:r>
            <w:r>
              <w:rPr>
                <w:noProof/>
                <w:webHidden/>
              </w:rPr>
              <w:tab/>
            </w:r>
            <w:r>
              <w:rPr>
                <w:noProof/>
                <w:webHidden/>
              </w:rPr>
              <w:fldChar w:fldCharType="begin"/>
            </w:r>
            <w:r>
              <w:rPr>
                <w:noProof/>
                <w:webHidden/>
              </w:rPr>
              <w:instrText xml:space="preserve"> PAGEREF _Toc186464108 \h </w:instrText>
            </w:r>
            <w:r>
              <w:rPr>
                <w:noProof/>
                <w:webHidden/>
              </w:rPr>
            </w:r>
            <w:r>
              <w:rPr>
                <w:noProof/>
                <w:webHidden/>
              </w:rPr>
              <w:fldChar w:fldCharType="separate"/>
            </w:r>
            <w:r>
              <w:rPr>
                <w:noProof/>
                <w:webHidden/>
              </w:rPr>
              <w:t>12</w:t>
            </w:r>
            <w:r>
              <w:rPr>
                <w:noProof/>
                <w:webHidden/>
              </w:rPr>
              <w:fldChar w:fldCharType="end"/>
            </w:r>
          </w:hyperlink>
        </w:p>
        <w:p w14:paraId="6B8D9175" w14:textId="45B4094D" w:rsidR="00184E29" w:rsidRDefault="00184E29">
          <w:pPr>
            <w:pStyle w:val="TOC2"/>
            <w:tabs>
              <w:tab w:val="right" w:leader="dot" w:pos="9350"/>
            </w:tabs>
            <w:rPr>
              <w:noProof/>
            </w:rPr>
          </w:pPr>
          <w:hyperlink w:anchor="_Toc186464109" w:history="1">
            <w:r w:rsidRPr="00C15932">
              <w:rPr>
                <w:rStyle w:val="Hyperlink"/>
                <w:rFonts w:eastAsia="Times New Roman"/>
                <w:noProof/>
              </w:rPr>
              <w:t>Feelings</w:t>
            </w:r>
            <w:r>
              <w:rPr>
                <w:noProof/>
                <w:webHidden/>
              </w:rPr>
              <w:tab/>
            </w:r>
            <w:r>
              <w:rPr>
                <w:noProof/>
                <w:webHidden/>
              </w:rPr>
              <w:fldChar w:fldCharType="begin"/>
            </w:r>
            <w:r>
              <w:rPr>
                <w:noProof/>
                <w:webHidden/>
              </w:rPr>
              <w:instrText xml:space="preserve"> PAGEREF _Toc186464109 \h </w:instrText>
            </w:r>
            <w:r>
              <w:rPr>
                <w:noProof/>
                <w:webHidden/>
              </w:rPr>
            </w:r>
            <w:r>
              <w:rPr>
                <w:noProof/>
                <w:webHidden/>
              </w:rPr>
              <w:fldChar w:fldCharType="separate"/>
            </w:r>
            <w:r>
              <w:rPr>
                <w:noProof/>
                <w:webHidden/>
              </w:rPr>
              <w:t>12</w:t>
            </w:r>
            <w:r>
              <w:rPr>
                <w:noProof/>
                <w:webHidden/>
              </w:rPr>
              <w:fldChar w:fldCharType="end"/>
            </w:r>
          </w:hyperlink>
        </w:p>
        <w:p w14:paraId="31123841" w14:textId="59671C8F" w:rsidR="00184E29" w:rsidRDefault="00184E29">
          <w:pPr>
            <w:pStyle w:val="TOC2"/>
            <w:tabs>
              <w:tab w:val="right" w:leader="dot" w:pos="9350"/>
            </w:tabs>
            <w:rPr>
              <w:noProof/>
            </w:rPr>
          </w:pPr>
          <w:hyperlink w:anchor="_Toc186464110" w:history="1">
            <w:r w:rsidRPr="00C15932">
              <w:rPr>
                <w:rStyle w:val="Hyperlink"/>
                <w:rFonts w:eastAsia="Times New Roman"/>
                <w:noProof/>
              </w:rPr>
              <w:t>Evaluation</w:t>
            </w:r>
            <w:r>
              <w:rPr>
                <w:noProof/>
                <w:webHidden/>
              </w:rPr>
              <w:tab/>
            </w:r>
            <w:r>
              <w:rPr>
                <w:noProof/>
                <w:webHidden/>
              </w:rPr>
              <w:fldChar w:fldCharType="begin"/>
            </w:r>
            <w:r>
              <w:rPr>
                <w:noProof/>
                <w:webHidden/>
              </w:rPr>
              <w:instrText xml:space="preserve"> PAGEREF _Toc186464110 \h </w:instrText>
            </w:r>
            <w:r>
              <w:rPr>
                <w:noProof/>
                <w:webHidden/>
              </w:rPr>
            </w:r>
            <w:r>
              <w:rPr>
                <w:noProof/>
                <w:webHidden/>
              </w:rPr>
              <w:fldChar w:fldCharType="separate"/>
            </w:r>
            <w:r>
              <w:rPr>
                <w:noProof/>
                <w:webHidden/>
              </w:rPr>
              <w:t>12</w:t>
            </w:r>
            <w:r>
              <w:rPr>
                <w:noProof/>
                <w:webHidden/>
              </w:rPr>
              <w:fldChar w:fldCharType="end"/>
            </w:r>
          </w:hyperlink>
        </w:p>
        <w:p w14:paraId="2304EE1B" w14:textId="64CDF333" w:rsidR="00184E29" w:rsidRDefault="00184E29">
          <w:pPr>
            <w:pStyle w:val="TOC2"/>
            <w:tabs>
              <w:tab w:val="right" w:leader="dot" w:pos="9350"/>
            </w:tabs>
            <w:rPr>
              <w:noProof/>
            </w:rPr>
          </w:pPr>
          <w:hyperlink w:anchor="_Toc186464111" w:history="1">
            <w:r w:rsidRPr="00C15932">
              <w:rPr>
                <w:rStyle w:val="Hyperlink"/>
                <w:rFonts w:eastAsia="Times New Roman"/>
                <w:noProof/>
              </w:rPr>
              <w:t>Analysis</w:t>
            </w:r>
            <w:r>
              <w:rPr>
                <w:noProof/>
                <w:webHidden/>
              </w:rPr>
              <w:tab/>
            </w:r>
            <w:r>
              <w:rPr>
                <w:noProof/>
                <w:webHidden/>
              </w:rPr>
              <w:fldChar w:fldCharType="begin"/>
            </w:r>
            <w:r>
              <w:rPr>
                <w:noProof/>
                <w:webHidden/>
              </w:rPr>
              <w:instrText xml:space="preserve"> PAGEREF _Toc186464111 \h </w:instrText>
            </w:r>
            <w:r>
              <w:rPr>
                <w:noProof/>
                <w:webHidden/>
              </w:rPr>
            </w:r>
            <w:r>
              <w:rPr>
                <w:noProof/>
                <w:webHidden/>
              </w:rPr>
              <w:fldChar w:fldCharType="separate"/>
            </w:r>
            <w:r>
              <w:rPr>
                <w:noProof/>
                <w:webHidden/>
              </w:rPr>
              <w:t>13</w:t>
            </w:r>
            <w:r>
              <w:rPr>
                <w:noProof/>
                <w:webHidden/>
              </w:rPr>
              <w:fldChar w:fldCharType="end"/>
            </w:r>
          </w:hyperlink>
        </w:p>
        <w:p w14:paraId="0F2F4925" w14:textId="7B0BCA3A" w:rsidR="00184E29" w:rsidRDefault="00184E29">
          <w:pPr>
            <w:pStyle w:val="TOC2"/>
            <w:tabs>
              <w:tab w:val="right" w:leader="dot" w:pos="9350"/>
            </w:tabs>
            <w:rPr>
              <w:noProof/>
            </w:rPr>
          </w:pPr>
          <w:hyperlink w:anchor="_Toc186464112" w:history="1">
            <w:r w:rsidRPr="00C15932">
              <w:rPr>
                <w:rStyle w:val="Hyperlink"/>
                <w:rFonts w:eastAsia="Times New Roman"/>
                <w:noProof/>
              </w:rPr>
              <w:t>Conclusion</w:t>
            </w:r>
            <w:r>
              <w:rPr>
                <w:noProof/>
                <w:webHidden/>
              </w:rPr>
              <w:tab/>
            </w:r>
            <w:r>
              <w:rPr>
                <w:noProof/>
                <w:webHidden/>
              </w:rPr>
              <w:fldChar w:fldCharType="begin"/>
            </w:r>
            <w:r>
              <w:rPr>
                <w:noProof/>
                <w:webHidden/>
              </w:rPr>
              <w:instrText xml:space="preserve"> PAGEREF _Toc186464112 \h </w:instrText>
            </w:r>
            <w:r>
              <w:rPr>
                <w:noProof/>
                <w:webHidden/>
              </w:rPr>
            </w:r>
            <w:r>
              <w:rPr>
                <w:noProof/>
                <w:webHidden/>
              </w:rPr>
              <w:fldChar w:fldCharType="separate"/>
            </w:r>
            <w:r>
              <w:rPr>
                <w:noProof/>
                <w:webHidden/>
              </w:rPr>
              <w:t>13</w:t>
            </w:r>
            <w:r>
              <w:rPr>
                <w:noProof/>
                <w:webHidden/>
              </w:rPr>
              <w:fldChar w:fldCharType="end"/>
            </w:r>
          </w:hyperlink>
        </w:p>
        <w:p w14:paraId="2415C0EC" w14:textId="73B7BA63" w:rsidR="00184E29" w:rsidRDefault="00184E29">
          <w:pPr>
            <w:pStyle w:val="TOC2"/>
            <w:tabs>
              <w:tab w:val="right" w:leader="dot" w:pos="9350"/>
            </w:tabs>
            <w:rPr>
              <w:noProof/>
            </w:rPr>
          </w:pPr>
          <w:hyperlink w:anchor="_Toc186464113" w:history="1">
            <w:r w:rsidRPr="00C15932">
              <w:rPr>
                <w:rStyle w:val="Hyperlink"/>
                <w:rFonts w:eastAsia="Times New Roman"/>
                <w:noProof/>
              </w:rPr>
              <w:t>Action Plan</w:t>
            </w:r>
            <w:r>
              <w:rPr>
                <w:noProof/>
                <w:webHidden/>
              </w:rPr>
              <w:tab/>
            </w:r>
            <w:r>
              <w:rPr>
                <w:noProof/>
                <w:webHidden/>
              </w:rPr>
              <w:fldChar w:fldCharType="begin"/>
            </w:r>
            <w:r>
              <w:rPr>
                <w:noProof/>
                <w:webHidden/>
              </w:rPr>
              <w:instrText xml:space="preserve"> PAGEREF _Toc186464113 \h </w:instrText>
            </w:r>
            <w:r>
              <w:rPr>
                <w:noProof/>
                <w:webHidden/>
              </w:rPr>
            </w:r>
            <w:r>
              <w:rPr>
                <w:noProof/>
                <w:webHidden/>
              </w:rPr>
              <w:fldChar w:fldCharType="separate"/>
            </w:r>
            <w:r>
              <w:rPr>
                <w:noProof/>
                <w:webHidden/>
              </w:rPr>
              <w:t>14</w:t>
            </w:r>
            <w:r>
              <w:rPr>
                <w:noProof/>
                <w:webHidden/>
              </w:rPr>
              <w:fldChar w:fldCharType="end"/>
            </w:r>
          </w:hyperlink>
        </w:p>
        <w:p w14:paraId="0EA11979" w14:textId="6A766B50" w:rsidR="00184E29" w:rsidRDefault="00184E29">
          <w:r>
            <w:rPr>
              <w:b/>
              <w:bCs/>
              <w:noProof/>
            </w:rPr>
            <w:fldChar w:fldCharType="end"/>
          </w:r>
        </w:p>
      </w:sdtContent>
    </w:sdt>
    <w:p w14:paraId="100CF85F" w14:textId="77777777" w:rsidR="00184E29" w:rsidRDefault="00184E29" w:rsidP="00184E29">
      <w:pPr>
        <w:pStyle w:val="Heading1"/>
        <w:rPr>
          <w:rFonts w:eastAsia="Times New Roman"/>
        </w:rPr>
      </w:pPr>
    </w:p>
    <w:p w14:paraId="29FE3819" w14:textId="77777777" w:rsidR="00184E29" w:rsidRDefault="00184E29">
      <w:pPr>
        <w:rPr>
          <w:rFonts w:asciiTheme="majorHAnsi" w:eastAsia="Times New Roman" w:hAnsiTheme="majorHAnsi" w:cstheme="majorBidi"/>
          <w:color w:val="0F4761" w:themeColor="accent1" w:themeShade="BF"/>
          <w:sz w:val="40"/>
          <w:szCs w:val="40"/>
        </w:rPr>
      </w:pPr>
      <w:r>
        <w:rPr>
          <w:rFonts w:eastAsia="Times New Roman"/>
        </w:rPr>
        <w:br w:type="page"/>
      </w:r>
    </w:p>
    <w:p w14:paraId="5B2F529C" w14:textId="5CA11061" w:rsidR="00184E29" w:rsidRPr="00184E29" w:rsidRDefault="00184E29" w:rsidP="00184E29">
      <w:pPr>
        <w:pStyle w:val="Heading1"/>
        <w:rPr>
          <w:rFonts w:eastAsia="Times New Roman"/>
        </w:rPr>
      </w:pPr>
      <w:bookmarkStart w:id="0" w:name="_Toc186464098"/>
      <w:r w:rsidRPr="00184E29">
        <w:rPr>
          <w:rFonts w:eastAsia="Times New Roman"/>
        </w:rPr>
        <w:lastRenderedPageBreak/>
        <w:t>Part 1 – Academic Report</w:t>
      </w:r>
      <w:bookmarkEnd w:id="0"/>
    </w:p>
    <w:p w14:paraId="78F0CC9F" w14:textId="77777777" w:rsidR="00184E29" w:rsidRDefault="00184E29" w:rsidP="00C15D49">
      <w:pPr>
        <w:pStyle w:val="Heading1"/>
      </w:pPr>
    </w:p>
    <w:p w14:paraId="58B9550B" w14:textId="4801679D" w:rsidR="00C15D49" w:rsidRDefault="00C15D49" w:rsidP="00184E29">
      <w:pPr>
        <w:pStyle w:val="Heading2"/>
      </w:pPr>
      <w:bookmarkStart w:id="1" w:name="_Toc186464099"/>
      <w:r>
        <w:t>Introduction</w:t>
      </w:r>
      <w:bookmarkEnd w:id="1"/>
    </w:p>
    <w:p w14:paraId="2F178F19" w14:textId="77777777" w:rsidR="00C15D49" w:rsidRDefault="00C15D49" w:rsidP="00C15D49"/>
    <w:p w14:paraId="4DFA8CA7" w14:textId="77777777" w:rsidR="00C15D49" w:rsidRPr="00C15D49" w:rsidRDefault="00C15D49" w:rsidP="00C15D49">
      <w:pPr>
        <w:spacing w:after="0" w:line="240" w:lineRule="auto"/>
        <w:rPr>
          <w:rFonts w:ascii="Arial" w:eastAsia="Times New Roman" w:hAnsi="Arial" w:cs="Arial"/>
          <w:color w:val="0E0E0E"/>
          <w:kern w:val="0"/>
          <w14:ligatures w14:val="none"/>
        </w:rPr>
      </w:pPr>
      <w:r w:rsidRPr="00C15D49">
        <w:rPr>
          <w:rFonts w:ascii="Arial" w:eastAsia="Times New Roman" w:hAnsi="Arial" w:cs="Arial"/>
          <w:color w:val="0E0E0E"/>
          <w:kern w:val="0"/>
          <w14:ligatures w14:val="none"/>
        </w:rPr>
        <w:t>ABC Inc. is a leading organization in its industry and is seen as a dream workplace for many aspiring CEOs. However, the company is currently facing a major leadership crisis. In just three years, the business has gone through five CEOs, leading to instability and concerns among shareholders, employees, and other stakeholders. This situation has created an unhealthy workplace with low morale, reduced productivity, and incomplete planned changes, leaving employees frustrated and uncertain about the company’s direction.</w:t>
      </w:r>
    </w:p>
    <w:p w14:paraId="1FF2B6AA" w14:textId="77777777" w:rsidR="00C15D49" w:rsidRPr="00C15D49" w:rsidRDefault="00C15D49" w:rsidP="00C15D49">
      <w:pPr>
        <w:spacing w:after="0" w:line="240" w:lineRule="auto"/>
        <w:rPr>
          <w:rFonts w:ascii="Arial" w:eastAsia="Times New Roman" w:hAnsi="Arial" w:cs="Arial"/>
          <w:color w:val="0E0E0E"/>
          <w:kern w:val="0"/>
          <w14:ligatures w14:val="none"/>
        </w:rPr>
      </w:pPr>
    </w:p>
    <w:p w14:paraId="3D5662FC" w14:textId="77777777" w:rsidR="00C15D49" w:rsidRPr="00C15D49" w:rsidRDefault="00C15D49" w:rsidP="00C15D49">
      <w:pPr>
        <w:spacing w:after="0" w:line="240" w:lineRule="auto"/>
        <w:rPr>
          <w:rFonts w:ascii="Arial" w:eastAsia="Times New Roman" w:hAnsi="Arial" w:cs="Arial"/>
          <w:color w:val="0E0E0E"/>
          <w:kern w:val="0"/>
          <w14:ligatures w14:val="none"/>
        </w:rPr>
      </w:pPr>
      <w:r w:rsidRPr="00C15D49">
        <w:rPr>
          <w:rFonts w:ascii="Arial" w:eastAsia="Times New Roman" w:hAnsi="Arial" w:cs="Arial"/>
          <w:color w:val="0E0E0E"/>
          <w:kern w:val="0"/>
          <w14:ligatures w14:val="none"/>
        </w:rPr>
        <w:t xml:space="preserve">Leadership is critical for any organization’s success, especially during uncertain times. Effective leadership provides clear direction, motivates employees, and builds a positive workplace culture. Without this, organizations face confusion, lack of trust, and poor performance. For ABC Inc., the frequent leadership changes have negatively impacted its operations and relationships with employees, customers, and the </w:t>
      </w:r>
      <w:proofErr w:type="gramStart"/>
      <w:r w:rsidRPr="00C15D49">
        <w:rPr>
          <w:rFonts w:ascii="Arial" w:eastAsia="Times New Roman" w:hAnsi="Arial" w:cs="Arial"/>
          <w:color w:val="0E0E0E"/>
          <w:kern w:val="0"/>
          <w14:ligatures w14:val="none"/>
        </w:rPr>
        <w:t>general public</w:t>
      </w:r>
      <w:proofErr w:type="gramEnd"/>
      <w:r w:rsidRPr="00C15D49">
        <w:rPr>
          <w:rFonts w:ascii="Arial" w:eastAsia="Times New Roman" w:hAnsi="Arial" w:cs="Arial"/>
          <w:color w:val="0E0E0E"/>
          <w:kern w:val="0"/>
          <w14:ligatures w14:val="none"/>
        </w:rPr>
        <w:t>.</w:t>
      </w:r>
    </w:p>
    <w:p w14:paraId="36204579" w14:textId="77777777" w:rsidR="00C15D49" w:rsidRPr="00C15D49" w:rsidRDefault="00C15D49" w:rsidP="00C15D49">
      <w:pPr>
        <w:spacing w:after="0" w:line="240" w:lineRule="auto"/>
        <w:rPr>
          <w:rFonts w:ascii="Arial" w:eastAsia="Times New Roman" w:hAnsi="Arial" w:cs="Arial"/>
          <w:color w:val="0E0E0E"/>
          <w:kern w:val="0"/>
          <w14:ligatures w14:val="none"/>
        </w:rPr>
      </w:pPr>
    </w:p>
    <w:p w14:paraId="0F160A54" w14:textId="77777777" w:rsidR="00C15D49" w:rsidRDefault="00C15D49" w:rsidP="00C15D49">
      <w:pPr>
        <w:spacing w:after="0" w:line="240" w:lineRule="auto"/>
        <w:rPr>
          <w:rFonts w:ascii="Arial" w:eastAsia="Times New Roman" w:hAnsi="Arial" w:cs="Arial"/>
          <w:color w:val="0E0E0E"/>
          <w:kern w:val="0"/>
          <w14:ligatures w14:val="none"/>
        </w:rPr>
      </w:pPr>
      <w:r w:rsidRPr="00C15D49">
        <w:rPr>
          <w:rFonts w:ascii="Arial" w:eastAsia="Times New Roman" w:hAnsi="Arial" w:cs="Arial"/>
          <w:color w:val="0E0E0E"/>
          <w:kern w:val="0"/>
          <w14:ligatures w14:val="none"/>
        </w:rPr>
        <w:t xml:space="preserve">The purpose of this report is to analyze the importance of effective leadership in creating a healthy workplace, especially during challenging times. It will also discuss how to overcome barriers to leadership, highlight the role of ethical leadership, and recommend a strategy for selecting the next CEO. By addressing these issues, ABC Inc. can stabilize its leadership, rebuild trust, and improve overall organizational performance. This report aims to provide practical and actionable recommendations to help the </w:t>
      </w:r>
      <w:proofErr w:type="gramStart"/>
      <w:r w:rsidRPr="00C15D49">
        <w:rPr>
          <w:rFonts w:ascii="Arial" w:eastAsia="Times New Roman" w:hAnsi="Arial" w:cs="Arial"/>
          <w:color w:val="0E0E0E"/>
          <w:kern w:val="0"/>
          <w14:ligatures w14:val="none"/>
        </w:rPr>
        <w:t>Chairman</w:t>
      </w:r>
      <w:proofErr w:type="gramEnd"/>
      <w:r w:rsidRPr="00C15D49">
        <w:rPr>
          <w:rFonts w:ascii="Arial" w:eastAsia="Times New Roman" w:hAnsi="Arial" w:cs="Arial"/>
          <w:color w:val="0E0E0E"/>
          <w:kern w:val="0"/>
          <w14:ligatures w14:val="none"/>
        </w:rPr>
        <w:t xml:space="preserve"> and the board of directors make informed decisions and end the leadership crisis.</w:t>
      </w:r>
    </w:p>
    <w:p w14:paraId="5A55B54E" w14:textId="77777777" w:rsidR="00C15D49" w:rsidRDefault="00C15D49" w:rsidP="00C15D49">
      <w:pPr>
        <w:spacing w:after="0" w:line="240" w:lineRule="auto"/>
        <w:rPr>
          <w:rFonts w:ascii="Arial" w:eastAsia="Times New Roman" w:hAnsi="Arial" w:cs="Arial"/>
          <w:color w:val="0E0E0E"/>
          <w:kern w:val="0"/>
          <w14:ligatures w14:val="none"/>
        </w:rPr>
      </w:pPr>
    </w:p>
    <w:p w14:paraId="57ECBD6E" w14:textId="77777777" w:rsidR="00C15D49" w:rsidRDefault="00C15D49" w:rsidP="00C15D49">
      <w:pPr>
        <w:spacing w:after="0" w:line="240" w:lineRule="auto"/>
        <w:rPr>
          <w:rFonts w:ascii="Arial" w:eastAsia="Times New Roman" w:hAnsi="Arial" w:cs="Arial"/>
          <w:color w:val="0E0E0E"/>
          <w:kern w:val="0"/>
          <w14:ligatures w14:val="none"/>
        </w:rPr>
      </w:pPr>
    </w:p>
    <w:p w14:paraId="7E8E624D" w14:textId="77777777" w:rsidR="00C15D49" w:rsidRDefault="00C15D49" w:rsidP="00184E29">
      <w:pPr>
        <w:pStyle w:val="Heading2"/>
      </w:pPr>
      <w:bookmarkStart w:id="2" w:name="_Toc186464100"/>
      <w:r>
        <w:t>Importance of Effective Leadership Skills and Their Contribution to a Healthy Workplace</w:t>
      </w:r>
      <w:bookmarkEnd w:id="2"/>
    </w:p>
    <w:p w14:paraId="6D117B69"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Leadership skills are essential for building a healthy and productive workplace because they directly influence how employees perform, engage, and interact with each other. Skills like clear communication, decision-making, conflict resolution, and strategic thinking are the foundation of effective leadership. They enable leaders to guide their teams through challenges, build trust, and foster an environment that supports growth and collaboration. In times of uncertainty, these skills become even more critical as employees often feel unsure about their roles and the organization’s direction.</w:t>
      </w:r>
    </w:p>
    <w:p w14:paraId="52B8602F"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064EBA47"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Effective Communication</w:t>
      </w:r>
    </w:p>
    <w:p w14:paraId="154CE90C"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lastRenderedPageBreak/>
        <w:t>Communication is one of the most important leadership skills. Leaders who communicate clearly and consistently help employees understand their roles, responsibilities, and how their work contributes to the organization’s goals. When leaders provide clear instructions, regular updates, and constructive feedback, they create an environment where employees feel informed and valued. This reduces confusion and uncertainty, making employees more confident in their work. Additionally, active listening—another aspect of effective communication—allows leaders to understand employees’ concerns and address them promptly, further building trust and engagement.</w:t>
      </w:r>
    </w:p>
    <w:p w14:paraId="42952E20"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0176760"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At ABC Inc., the lack of stable leadership has likely led to breakdowns in communication, leaving employees in the dark about organizational goals and expectations. Restoring clear communication should be a top priority for future leaders, as it can significantly improve alignment and morale across the organization.</w:t>
      </w:r>
    </w:p>
    <w:p w14:paraId="4CE5C157"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2536FD00"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Decision-Making</w:t>
      </w:r>
    </w:p>
    <w:p w14:paraId="4994AD09"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Strong decision-making skills are another cornerstone of effective leadership. Leaders who can analyze situations quickly, weigh options, and make informed decisions help their teams navigate challenges and seize opportunities. Timely decisions are especially important during periods of uncertainty, where hesitation or inconsistency can cause confusion and frustration among employees.</w:t>
      </w:r>
    </w:p>
    <w:p w14:paraId="67BF0969"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26D8E480"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For ABC Inc., frequent changes in leadership may have resulted in inconsistent decision-making, contributing to a sense of instability. Employees are likely to feel more secure and focused when they see leaders making thoughtful and consistent decisions that align with the organization’s objectives.</w:t>
      </w:r>
    </w:p>
    <w:p w14:paraId="69C2D6CB"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2B710D8"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Conflict Resolution</w:t>
      </w:r>
    </w:p>
    <w:p w14:paraId="740E2C45"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Conflict is inevitable in any workplace, but how it is managed can make or break team dynamics. Leaders with strong conflict resolution skills can address disagreements constructively, ensuring that issues are resolved in a way that promotes collaboration rather than division. This creates a positive and harmonious work environment where employees feel comfortable expressing their ideas and concerns.</w:t>
      </w:r>
    </w:p>
    <w:p w14:paraId="5EC5525E"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52F5D15D"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At ABC Inc., workplace conflicts may have been exacerbated by leadership instability and misaligned goals. A leader who actively mediates disputes and fosters open communication can help build stronger relationships among team members, contributing to a healthier workplace culture.</w:t>
      </w:r>
    </w:p>
    <w:p w14:paraId="3B6DC83C"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DA76B67"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Empathy and Emotional Intelligence</w:t>
      </w:r>
    </w:p>
    <w:p w14:paraId="1AD044CF"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Empathy and emotional intelligence are critical for understanding and addressing the needs of employees. Leaders who demonstrate empathy are better equipped to connect with their teams on a personal level, recognizing their challenges and providing the necessary support. Emotional intelligence enables leaders to manage their own emotions effectively while also understanding and responding to the emotions of others.</w:t>
      </w:r>
    </w:p>
    <w:p w14:paraId="42EC6C60"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03067B0A"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lastRenderedPageBreak/>
        <w:t>In the case of ABC Inc., where employees have experienced numerous disruptions and incomplete changes, leaders with empathy can rebuild trust by acknowledging the frustration and uncertainty employees feel. By fostering a supportive environment, leaders can make employees feel valued, which enhances their motivation and commitment to the organization.</w:t>
      </w:r>
    </w:p>
    <w:p w14:paraId="2AAAF225"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B18422B"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Strategic Thinking</w:t>
      </w:r>
    </w:p>
    <w:p w14:paraId="6CAF5C76"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Strategic thinking allows leaders to focus on the bigger picture, ensuring that daily operations align with long-term organizational goals. Leaders who think strategically can anticipate challenges, identify opportunities, and develop plans that guide their teams effectively. This is especially important in times of uncertainty, as it provides employees with a sense of stability and direction.</w:t>
      </w:r>
    </w:p>
    <w:p w14:paraId="1E7B09D7"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1353107"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At ABC Inc., the lack of strategic direction has likely left employees feeling disconnected from the organization’s goals. A leader with strong strategic thinking skills can create a clear vision for the future, helping employees understand their roles in achieving that vision and providing a roadmap for success.</w:t>
      </w:r>
    </w:p>
    <w:p w14:paraId="20A6D507"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3B472E35"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Impact on Workplace Culture and Productivity</w:t>
      </w:r>
    </w:p>
    <w:p w14:paraId="34C477BA"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When leadership skills are effectively applied, they contribute to a healthy workplace culture where employees feel motivated, valued, and supported. A leader who communicates well, makes informed decisions, resolves conflicts, and thinks strategically fosters teamwork, reduces stress, and promotes innovation. These factors not only improve individual and team performance but also enhance overall organizational productivity.</w:t>
      </w:r>
    </w:p>
    <w:p w14:paraId="7031F78E"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47F2EC62"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For ABC Inc., focusing on leadership development can address the root causes of its current challenges. Providing training programs to enhance leadership skills, prioritizing empathetic communication, and ensuring strategic alignment will help rebuild trust and morale. Employees will feel more engaged and motivated to contribute to the organization’s success when they see strong, effective leadership in action.</w:t>
      </w:r>
    </w:p>
    <w:p w14:paraId="4D6357B9"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729322A"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By hiring and developing leaders with these skills, ABC Inc. can transform its workplace culture, restore stability, and create an environment where employees thrive. Leadership skills are not just tools for guiding teams—they are the foundation of a positive, productive, and resilient organization.</w:t>
      </w:r>
    </w:p>
    <w:p w14:paraId="14E4A0BA" w14:textId="77777777" w:rsidR="00E95113" w:rsidRDefault="00E95113" w:rsidP="00E95113">
      <w:pPr>
        <w:pStyle w:val="p1"/>
        <w:rPr>
          <w:b/>
          <w:bCs/>
        </w:rPr>
      </w:pPr>
    </w:p>
    <w:p w14:paraId="12170FD3" w14:textId="77777777" w:rsidR="00E95113" w:rsidRDefault="00E95113" w:rsidP="00E95113">
      <w:pPr>
        <w:pStyle w:val="p1"/>
        <w:rPr>
          <w:b/>
          <w:bCs/>
        </w:rPr>
      </w:pPr>
    </w:p>
    <w:p w14:paraId="53644836" w14:textId="21F6BF56" w:rsidR="00E95113" w:rsidRDefault="00E95113" w:rsidP="00184E29">
      <w:pPr>
        <w:pStyle w:val="Heading2"/>
      </w:pPr>
      <w:bookmarkStart w:id="3" w:name="_Toc186464101"/>
      <w:r>
        <w:lastRenderedPageBreak/>
        <w:t>Importance of Effective Leadership Styles and Their Contribution to a Healthy Workplace</w:t>
      </w:r>
      <w:bookmarkEnd w:id="3"/>
    </w:p>
    <w:p w14:paraId="2508770F" w14:textId="77777777" w:rsidR="00C15D49" w:rsidRPr="00C15D49" w:rsidRDefault="00C15D49" w:rsidP="00E95113">
      <w:pPr>
        <w:pStyle w:val="Heading1"/>
        <w:rPr>
          <w:rFonts w:ascii="Arial" w:eastAsia="Times New Roman" w:hAnsi="Arial" w:cs="Arial"/>
          <w:color w:val="0E0E0E"/>
          <w:kern w:val="0"/>
          <w:sz w:val="24"/>
          <w:szCs w:val="24"/>
          <w14:ligatures w14:val="none"/>
        </w:rPr>
      </w:pPr>
    </w:p>
    <w:p w14:paraId="7405237C" w14:textId="77777777" w:rsidR="00C15D49" w:rsidRPr="00C15D49" w:rsidRDefault="00C15D49" w:rsidP="00C15D49">
      <w:pPr>
        <w:pStyle w:val="Heading1"/>
        <w:rPr>
          <w:rFonts w:ascii="Arial" w:hAnsi="Arial" w:cs="Arial"/>
          <w:sz w:val="24"/>
          <w:szCs w:val="24"/>
        </w:rPr>
      </w:pPr>
    </w:p>
    <w:p w14:paraId="19D71BB2"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Leadership styles play a crucial role in shaping workplace culture, influencing employee behavior, and driving organizational success. The way a leader interacts with their team and handles challenges can significantly impact employees’ engagement, motivation, and productivity. Selecting the right leadership style, particularly during times of uncertainty, is essential to creating a healthy and supportive workplace.</w:t>
      </w:r>
    </w:p>
    <w:p w14:paraId="6C4E3D60"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1095712E"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Transformational leadership</w:t>
      </w:r>
      <w:r w:rsidRPr="00E95113">
        <w:rPr>
          <w:rFonts w:ascii="Arial" w:eastAsia="Times New Roman" w:hAnsi="Arial" w:cs="Arial"/>
          <w:color w:val="0E0E0E"/>
          <w:kern w:val="0"/>
          <w14:ligatures w14:val="none"/>
        </w:rPr>
        <w:t xml:space="preserve"> is one of the most effective styles for inspiring and motivating employees. Transformational leaders focus on innovation, collaboration, and long-term vision. They challenge employees to reach their full potential while fostering a sense of purpose and belonging. By creating a compelling vision for the organization and encouraging employees to work toward shared goals, transformational leaders instill confidence and commitment within their teams. At ABC Inc., where frequent leadership changes have created instability, transformational leadership can provide the stability and motivation employees need to feel valued and engaged.</w:t>
      </w:r>
    </w:p>
    <w:p w14:paraId="5023BB5D"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05D7CDD5"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Servant leadership</w:t>
      </w:r>
      <w:r w:rsidRPr="00E95113">
        <w:rPr>
          <w:rFonts w:ascii="Arial" w:eastAsia="Times New Roman" w:hAnsi="Arial" w:cs="Arial"/>
          <w:color w:val="0E0E0E"/>
          <w:kern w:val="0"/>
          <w14:ligatures w14:val="none"/>
        </w:rPr>
        <w:t xml:space="preserve"> is another highly effective approach, particularly in rebuilding trust and morale. This leadership style prioritizes the needs, growth, and well-being of employees. Leaders who adopt a servant leadership approach actively listen to their team, provide support, and remove obstacles that hinder performance. In organizations like ABC Inc., where employees have faced frustration and uncertainty, servant leadership can foster a sense of belonging and safety. By demonstrating care and commitment to employees’ success, servant leaders build strong relationships that contribute to a positive workplace culture.</w:t>
      </w:r>
    </w:p>
    <w:p w14:paraId="43001F33"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6B9B18E"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b/>
          <w:bCs/>
          <w:color w:val="0E0E0E"/>
          <w:kern w:val="0"/>
          <w14:ligatures w14:val="none"/>
        </w:rPr>
        <w:t>Situational leadership</w:t>
      </w:r>
      <w:r w:rsidRPr="00E95113">
        <w:rPr>
          <w:rFonts w:ascii="Arial" w:eastAsia="Times New Roman" w:hAnsi="Arial" w:cs="Arial"/>
          <w:color w:val="0E0E0E"/>
          <w:kern w:val="0"/>
          <w14:ligatures w14:val="none"/>
        </w:rPr>
        <w:t xml:space="preserve"> offers a flexible approach that adapts to the specific needs of employees and the challenges at hand. Situational leaders adjust their leadership style based on the maturity, skills, and needs of their team members, as well as the circumstances the organization is facing. For instance, during times of uncertainty, situational leaders may adopt a directive style to provide clarity and reassurance. Conversely, in more stable periods, they might delegate responsibilities to empower their team. This adaptability is particularly important for ABC Inc., where inconsistent leadership styles have caused confusion and lowered morale. A situational approach ensures that leadership methods are aligned with the organization’s changing needs, helping to restore balance and focus.</w:t>
      </w:r>
    </w:p>
    <w:p w14:paraId="4CDD801C"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8887ED2"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 xml:space="preserve">At ABC Inc., the constant turnover of CEOs has likely led to conflicting leadership styles, further complicating the work environment. Employees may feel demotivated and unclear about expectations due to these shifts in leadership methods. By adopting </w:t>
      </w:r>
      <w:r w:rsidRPr="00E95113">
        <w:rPr>
          <w:rFonts w:ascii="Arial" w:eastAsia="Times New Roman" w:hAnsi="Arial" w:cs="Arial"/>
          <w:color w:val="0E0E0E"/>
          <w:kern w:val="0"/>
          <w14:ligatures w14:val="none"/>
        </w:rPr>
        <w:lastRenderedPageBreak/>
        <w:t>consistent, adaptive, and employee-focused leadership styles, the company can create a supportive and cohesive workplace. Consistency in leadership style provides clarity, while adaptability ensures responsiveness to the team’s needs.</w:t>
      </w:r>
    </w:p>
    <w:p w14:paraId="57763786"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D3CE578"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Effective leadership styles contribute to a healthy workplace by reducing stress, fostering collaboration, and building trust. They help create an environment where employees feel supported, valued, and motivated to perform at their best. For ABC Inc., focusing on transformational and situational leadership styles can help rebuild stability, enhance team cohesion, and boost overall morale.</w:t>
      </w:r>
    </w:p>
    <w:p w14:paraId="543C2BF9"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236FC135"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By implementing these leadership styles, ABC Inc. can create a workplace culture that thrives on trust, collaboration, and mutual respect. Employees will feel more engaged and aligned with the organization’s goals, leading to higher productivity and long-term success. A well-executed leadership strategy is key to overcoming the company’s challenges and restoring its position as a leader in the industry.</w:t>
      </w:r>
    </w:p>
    <w:p w14:paraId="69564286" w14:textId="6FD6ADD1" w:rsidR="00E95113" w:rsidRDefault="00E95113" w:rsidP="00E95113">
      <w:pPr>
        <w:spacing w:after="0" w:line="240" w:lineRule="auto"/>
        <w:rPr>
          <w:rFonts w:ascii="Arial" w:eastAsia="Times New Roman" w:hAnsi="Arial" w:cs="Arial"/>
          <w:color w:val="0E0E0E"/>
          <w:kern w:val="0"/>
          <w14:ligatures w14:val="none"/>
        </w:rPr>
      </w:pPr>
    </w:p>
    <w:p w14:paraId="0D5C5C30" w14:textId="77777777" w:rsidR="00E95113" w:rsidRDefault="00E95113" w:rsidP="00E95113">
      <w:pPr>
        <w:spacing w:after="0" w:line="240" w:lineRule="auto"/>
        <w:rPr>
          <w:rFonts w:ascii="Arial" w:eastAsia="Times New Roman" w:hAnsi="Arial" w:cs="Arial"/>
          <w:color w:val="0E0E0E"/>
          <w:kern w:val="0"/>
          <w14:ligatures w14:val="none"/>
        </w:rPr>
      </w:pPr>
    </w:p>
    <w:p w14:paraId="4A73E9AE" w14:textId="77777777" w:rsidR="00E95113" w:rsidRDefault="00E95113" w:rsidP="00184E29">
      <w:pPr>
        <w:pStyle w:val="Heading2"/>
      </w:pPr>
      <w:bookmarkStart w:id="4" w:name="_Toc186464102"/>
      <w:r>
        <w:t>Tackling Barriers to Effective Leadership in the Workplace</w:t>
      </w:r>
      <w:bookmarkEnd w:id="4"/>
    </w:p>
    <w:p w14:paraId="36F9CF73" w14:textId="77777777" w:rsidR="00E95113" w:rsidRPr="00E95113" w:rsidRDefault="00E95113" w:rsidP="00E95113">
      <w:pPr>
        <w:pStyle w:val="Heading1"/>
        <w:rPr>
          <w:rFonts w:eastAsia="Times New Roman"/>
        </w:rPr>
      </w:pPr>
    </w:p>
    <w:p w14:paraId="23DD1F20"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Tackling barriers to effective leadership in the workplace is essential for creating a positive and productive environment. These barriers, such as lack of trust, poor communication, and resistance to change, can disrupt operations, lower morale, and hinder organizational progress. Understanding the root causes of these challenges and implementing practical solutions is crucial to overcoming them.</w:t>
      </w:r>
    </w:p>
    <w:p w14:paraId="74FFD5E1"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15BD0EFA"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One of the most significant barriers at ABC Inc. is the lack of trust among employees. Frequent leadership changes have created uncertainty, leaving employees doubtful about the reliability and intentions of their leaders. Trust is the foundation of any effective workplace, and rebuilding it requires leaders to adopt a transparent and open approach. Communicating regularly about the company’s goals, progress, and challenges helps employees feel informed and engaged. When leaders are consistent in their actions and accountable for their decisions, trust begins to grow.</w:t>
      </w:r>
    </w:p>
    <w:p w14:paraId="10F4586D"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08F10BA4"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Poor communication is another critical barrier. When leaders fail to convey clear expectations, provide timely feedback, or share important information, employees can feel disconnected and undervalued. Effective communication practices, such as regular team meetings, one-on-one check-ins, and open feedback channels, can address this issue. Leaders who actively listen to their teams and encourage dialogue foster a more inclusive and supportive workplace.</w:t>
      </w:r>
    </w:p>
    <w:p w14:paraId="22585557"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31CEBE60"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 xml:space="preserve">Resistance to change is a common challenge in many organizations. Employees often resist new initiatives when they feel excluded from the decision-making process or fear that changes may negatively impact them. To overcome this, leaders should actively </w:t>
      </w:r>
      <w:r w:rsidRPr="00E95113">
        <w:rPr>
          <w:rFonts w:ascii="Arial" w:eastAsia="Times New Roman" w:hAnsi="Arial" w:cs="Arial"/>
          <w:color w:val="0E0E0E"/>
          <w:kern w:val="0"/>
          <w14:ligatures w14:val="none"/>
        </w:rPr>
        <w:lastRenderedPageBreak/>
        <w:t xml:space="preserve">involve employees in discussions about proposed changes, seek their input, and address their concerns. This participatory approach makes employees feel valued and reduces resistance, as they are more likely to support </w:t>
      </w:r>
      <w:proofErr w:type="gramStart"/>
      <w:r w:rsidRPr="00E95113">
        <w:rPr>
          <w:rFonts w:ascii="Arial" w:eastAsia="Times New Roman" w:hAnsi="Arial" w:cs="Arial"/>
          <w:color w:val="0E0E0E"/>
          <w:kern w:val="0"/>
          <w14:ligatures w14:val="none"/>
        </w:rPr>
        <w:t>decisions</w:t>
      </w:r>
      <w:proofErr w:type="gramEnd"/>
      <w:r w:rsidRPr="00E95113">
        <w:rPr>
          <w:rFonts w:ascii="Arial" w:eastAsia="Times New Roman" w:hAnsi="Arial" w:cs="Arial"/>
          <w:color w:val="0E0E0E"/>
          <w:kern w:val="0"/>
          <w14:ligatures w14:val="none"/>
        </w:rPr>
        <w:t xml:space="preserve"> they have been a part of shaping.</w:t>
      </w:r>
    </w:p>
    <w:p w14:paraId="636A458F"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7EFB733C"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At ABC Inc., inconsistent leadership has resulted in incomplete changes and misaligned goals, further aggravating these barriers. Investing in leadership development programs can help prepare future leaders to manage these challenges more effectively. Training in conflict resolution, emotional intelligence, and strategic planning equips leaders with the tools needed to navigate complex workplace dynamics and foster a positive environment.</w:t>
      </w:r>
    </w:p>
    <w:p w14:paraId="0F80C168"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598868F4"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Leadership development also strengthens the organization’s overall leadership pipeline, ensuring that future transitions are smoother and more consistent. When leaders are equipped with the right skills, they can build trust, communicate effectively, and manage change more confidently, reducing disruptions and improving employee morale.</w:t>
      </w:r>
    </w:p>
    <w:p w14:paraId="612F3EFE"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C9074C1"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By addressing these barriers, ABC Inc. can transform its workplace culture into one that supports collaboration, innovation, and productivity. Employees will feel more engaged, valued, and motivated to contribute to the company’s success. Resolving these issues not only enhances day-to-day operations but also sets the foundation for long-term organizational stability and growth. With the right strategies and commitment to improvement, ABC Inc. can create a supportive and resilient workplace that thrives even in challenging times.</w:t>
      </w:r>
    </w:p>
    <w:p w14:paraId="758EC614" w14:textId="77777777" w:rsidR="00E95113" w:rsidRDefault="00E95113" w:rsidP="00184E29">
      <w:pPr>
        <w:pStyle w:val="Heading2"/>
      </w:pPr>
      <w:bookmarkStart w:id="5" w:name="_Toc186464103"/>
      <w:r>
        <w:t>Importance of Ethical Leadership in the Workplace</w:t>
      </w:r>
      <w:bookmarkEnd w:id="5"/>
    </w:p>
    <w:p w14:paraId="06C50871" w14:textId="77777777" w:rsidR="00E95113" w:rsidRDefault="00E95113"/>
    <w:p w14:paraId="7869794D"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Ethical leadership is a cornerstone of building trust, fostering a positive workplace culture, and ensuring long-term organizational success. Ethical leaders prioritize values such as fairness, transparency, accountability, and integrity. These principles not only guide their own behavior but also set a standard for the entire organization, encouraging employees to act with similar integrity. This approach is particularly important for companies like ABC Inc., where frequent leadership changes have led to a loss of trust and a decline in workplace morale.</w:t>
      </w:r>
    </w:p>
    <w:p w14:paraId="015F88EB"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49146248"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b/>
          <w:bCs/>
          <w:color w:val="0E0E0E"/>
          <w:kern w:val="0"/>
          <w14:ligatures w14:val="none"/>
        </w:rPr>
        <w:t>Building Trust Through Fairness and Consistency</w:t>
      </w:r>
    </w:p>
    <w:p w14:paraId="2E0B45DE"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Trust is a vital component of any healthy workplace, and ethical leaders build trust by treating employees fairly and consistently. Fair treatment involves making decisions that are unbiased and in the best interest of the organization and its employees. Consistency in actions and communication reinforces this trust, as employees feel confident that their leaders will act predictably and justly. For ABC Inc., where trust has been eroded by instability, ethical leadership can serve as a foundation for rebuilding relationships with employees, customers, and stakeholders.</w:t>
      </w:r>
    </w:p>
    <w:p w14:paraId="01840F33"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4247B7D2"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b/>
          <w:bCs/>
          <w:color w:val="0E0E0E"/>
          <w:kern w:val="0"/>
          <w14:ligatures w14:val="none"/>
        </w:rPr>
        <w:t>Transparency in Decision-Making</w:t>
      </w:r>
    </w:p>
    <w:p w14:paraId="5463D825"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lastRenderedPageBreak/>
        <w:t>Transparency is another critical element of ethical leadership. Leaders who openly communicate about their decisions, policies, and organizational changes help create a culture of openness and inclusivity. This transparency reduces uncertainty and ensures that employees understand the rationale behind decisions, even when those decisions involve difficult changes. At ABC Inc., a transparent approach can mitigate confusion and foster a sense of fairness, helping employees feel more secure and engaged in their roles.</w:t>
      </w:r>
    </w:p>
    <w:p w14:paraId="1567D51E"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4B6792ED"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b/>
          <w:bCs/>
          <w:color w:val="0E0E0E"/>
          <w:kern w:val="0"/>
          <w14:ligatures w14:val="none"/>
        </w:rPr>
        <w:t>Promoting Accountability</w:t>
      </w:r>
    </w:p>
    <w:p w14:paraId="5F7C5C52"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Ethical leaders also emphasize accountability, taking responsibility for their actions and holding others to the same high standards. This accountability ensures that the organization operates with integrity at all levels, reducing conflicts and promoting equity. Employees are more likely to respect and follow leaders who demonstrate accountability, as it shows a commitment to fairness and justice. For ABC Inc., promoting accountability can help address the frustrations caused by inconsistent leadership and incomplete initiatives, creating a more reliable and trustworthy work environment.</w:t>
      </w:r>
    </w:p>
    <w:p w14:paraId="40EEA7E8"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EAC3B43"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b/>
          <w:bCs/>
          <w:color w:val="0E0E0E"/>
          <w:kern w:val="0"/>
          <w14:ligatures w14:val="none"/>
        </w:rPr>
        <w:t>Enhancing Morale and Reputation</w:t>
      </w:r>
    </w:p>
    <w:p w14:paraId="506A33DC"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At ABC Inc., ethical leadership can directly address the toxic work environment created by leadership instability. By prioritizing fairness, transparency, and accountability, ethical leaders can rebuild employee morale and restore confidence in the organization’s vision. Ethical leadership also enhances the company’s reputation among external stakeholders, such as customers, investors, and potential employees. A strong reputation for integrity and fairness makes the organization more attractive to top talent and loyal customers, positioning it for long-term success.</w:t>
      </w:r>
    </w:p>
    <w:p w14:paraId="15545372"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5F11EBB1"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b/>
          <w:bCs/>
          <w:color w:val="0E0E0E"/>
          <w:kern w:val="0"/>
          <w14:ligatures w14:val="none"/>
        </w:rPr>
        <w:t>Ethical Leadership as a Path to Stability and Growth</w:t>
      </w:r>
    </w:p>
    <w:p w14:paraId="4D8BD6BE"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Ethical leadership is not just about individual behavior; it influences the entire culture of the organization. For ABC Inc., adopting an ethical leadership approach provides a clear path to restoring trust and stability. It creates an environment where employees feel valued, understood, and treated fairly. Ethical practices also lay the groundwork for sustainable growth, as stakeholders are more likely to support an organization that prioritizes integrity and fairness.</w:t>
      </w:r>
    </w:p>
    <w:p w14:paraId="08BA1104"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652B7FB2"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In summary, ethical leadership is essential for creating a positive and productive workplace culture. For ABC Inc., it offers a practical solution to the challenges of instability, low morale, and a damaged reputation. By embedding ethical principles into its leadership practices, the organization can rebuild trust, enhance employee satisfaction, and position itself for long-term success. Ethical leadership is not just a solution to current challenges; it is an investment in a brighter and more stable future for the company.</w:t>
      </w:r>
    </w:p>
    <w:p w14:paraId="4695BE2B" w14:textId="77777777" w:rsidR="00E95113" w:rsidRDefault="00E95113"/>
    <w:p w14:paraId="59D3947C" w14:textId="77777777" w:rsidR="00E95113" w:rsidRDefault="00E95113"/>
    <w:p w14:paraId="24DEB70A" w14:textId="77777777" w:rsidR="00E95113" w:rsidRDefault="00E95113" w:rsidP="00184E29">
      <w:pPr>
        <w:pStyle w:val="Heading2"/>
        <w:rPr>
          <w:rStyle w:val="apple-converted-space"/>
          <w:b/>
          <w:bCs/>
        </w:rPr>
      </w:pPr>
      <w:bookmarkStart w:id="6" w:name="_Toc186464104"/>
      <w:r>
        <w:lastRenderedPageBreak/>
        <w:t>Recommendations for Selecting the Next CEO</w:t>
      </w:r>
      <w:bookmarkEnd w:id="6"/>
      <w:r>
        <w:rPr>
          <w:rStyle w:val="apple-converted-space"/>
          <w:b/>
          <w:bCs/>
        </w:rPr>
        <w:t> </w:t>
      </w:r>
    </w:p>
    <w:p w14:paraId="217CBC27" w14:textId="77777777" w:rsidR="00E95113" w:rsidRPr="00E95113" w:rsidRDefault="00E95113" w:rsidP="00E95113"/>
    <w:p w14:paraId="01924FEF"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To end the leadership crisis at ABC Inc., selecting the right CEO is critical. This leader must possess the skills, qualities, and vision necessary to restore stability, rebuild trust, and guide the organization toward success. A well-thought-out selection process is essential to ensure that the new CEO is equipped to address the challenges and create a positive impact.</w:t>
      </w:r>
    </w:p>
    <w:p w14:paraId="65114396"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25AC16F"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The new CEO must possess strong leadership skills, such as effective communication, decision-making, and strategic thinking. Communication skills are essential for setting clear expectations, sharing the organization’s vision, and keeping employees informed and engaged. A CEO who communicates effectively can reduce uncertainty and foster a sense of direction among employees. Decision-making skills are equally important, as the CEO will need to make timely and informed choices, especially in uncertain situations. These decisions must align with ABC Inc.’s objectives and be guided by careful consideration of potential outcomes.</w:t>
      </w:r>
    </w:p>
    <w:p w14:paraId="4EBBB2DD"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11C9A593"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Strategic thinking is another key requirement. A CEO with this skill can look beyond short-term issues and focus on long-term goals, ensuring that the organization stays on course even during challenging times. At ABC Inc., where frequent leadership changes have caused disruption, a strategic approach will help create stability and confidence among employees and stakeholders.</w:t>
      </w:r>
    </w:p>
    <w:p w14:paraId="7FE1B158"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105D7EF9"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Empathy and emotional intelligence are also vital traits for the new CEO. Empathy allows the leader to understand employees’ perspectives and address their concerns, especially after a period of instability. Emotional intelligence ensures that the CEO can manage their emotions, navigate complex interpersonal dynamics, and foster positive relationships with employees, customers, and other stakeholders. These qualities will be critical for rebuilding trust, which has likely been eroded by past leadership transitions.</w:t>
      </w:r>
    </w:p>
    <w:p w14:paraId="6DDCCFA0"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4B161DAB"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Equally important is the CEO’s commitment to ethical leadership. Ethical leaders prioritize transparency, accountability, and fairness, which are essential for creating a culture of trust and integrity. For ABC Inc., ethical leadership will reassure employees and stakeholders that the organization is committed to doing the right thing, even in challenging times. Transparency in decision-making will reduce skepticism, while accountability ensures that everyone in the organization adheres to high standards.</w:t>
      </w:r>
    </w:p>
    <w:p w14:paraId="2A7CFC38"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17E4B4AE"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 xml:space="preserve">The selection process for the new CEO should be thorough and inclusive. It should begin with a comprehensive review of candidates’ track records, focusing on their experience in leading organizations through uncertainty and achieving measurable results. Conducting 360-degree feedback from previous teams and colleagues can provide valuable insights into candidates’ leadership styles, ethical practices, and ability to handle crises. Evaluating their past performance in areas such as </w:t>
      </w:r>
      <w:proofErr w:type="gramStart"/>
      <w:r w:rsidRPr="00E95113">
        <w:rPr>
          <w:rFonts w:ascii="Arial" w:eastAsia="Times New Roman" w:hAnsi="Arial" w:cs="Arial"/>
          <w:color w:val="0E0E0E"/>
          <w:kern w:val="0"/>
          <w14:ligatures w14:val="none"/>
        </w:rPr>
        <w:t>team-building</w:t>
      </w:r>
      <w:proofErr w:type="gramEnd"/>
      <w:r w:rsidRPr="00E95113">
        <w:rPr>
          <w:rFonts w:ascii="Arial" w:eastAsia="Times New Roman" w:hAnsi="Arial" w:cs="Arial"/>
          <w:color w:val="0E0E0E"/>
          <w:kern w:val="0"/>
          <w14:ligatures w14:val="none"/>
        </w:rPr>
        <w:t>, innovation, and strategic planning will also help identify the most suitable candidate.</w:t>
      </w:r>
    </w:p>
    <w:p w14:paraId="3BF443DD"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24DC4828"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Involving key stakeholders in the selection process is essential to ensure alignment with ABC Inc.’s values and goals. Employees, board members, and other stakeholders can provide valuable perspectives on what the organization needs in a leader. This collaborative approach not only increases the likelihood of selecting the right candidate but also fosters a sense of ownership and trust in the process.</w:t>
      </w:r>
    </w:p>
    <w:p w14:paraId="31C8FC53"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0684D52C"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Once the new CEO is selected, an onboarding program should be implemented to help them integrate into the organization’s culture and understand its challenges. This program should include briefings on ABC Inc.’s history, goals, and current issues, as well as opportunities to meet with employees and key stakeholders. Regular performance evaluations and feedback sessions during the first year will ensure that the CEO remains aligned with the organization’s expectations and can address any challenges that arise effectively.</w:t>
      </w:r>
    </w:p>
    <w:p w14:paraId="30F2A45E"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7988A81" w14:textId="77777777" w:rsid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By following these recommendations, ABC Inc. can select a CEO who embodies stable and effective leadership, possesses the necessary skills and qualities, and is committed to ethical practices. This leader will play a pivotal role in rebuilding trust, improving morale, and guiding the organization toward long-term success. With the right leader at the helm, ABC Inc. can overcome its leadership crisis and reestablish itself as a stable and thriving organization.</w:t>
      </w:r>
    </w:p>
    <w:p w14:paraId="2B25D424" w14:textId="77777777" w:rsidR="00E95113" w:rsidRDefault="00E95113" w:rsidP="00E95113">
      <w:pPr>
        <w:spacing w:after="0" w:line="240" w:lineRule="auto"/>
        <w:rPr>
          <w:rFonts w:ascii="Arial" w:eastAsia="Times New Roman" w:hAnsi="Arial" w:cs="Arial"/>
          <w:color w:val="0E0E0E"/>
          <w:kern w:val="0"/>
          <w14:ligatures w14:val="none"/>
        </w:rPr>
      </w:pPr>
    </w:p>
    <w:p w14:paraId="7B9EAFCC" w14:textId="77777777" w:rsidR="00E95113" w:rsidRDefault="00E95113" w:rsidP="00184E29">
      <w:pPr>
        <w:pStyle w:val="Heading2"/>
      </w:pPr>
      <w:bookmarkStart w:id="7" w:name="_Toc186464105"/>
      <w:r>
        <w:t>Conclusion</w:t>
      </w:r>
      <w:bookmarkEnd w:id="7"/>
    </w:p>
    <w:p w14:paraId="5E32413B" w14:textId="77777777" w:rsidR="00E95113" w:rsidRPr="00E95113" w:rsidRDefault="00E95113" w:rsidP="00E95113"/>
    <w:p w14:paraId="1FE01592"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0BB9834"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In conclusion, leadership is a fundamental factor in shaping workplace culture, driving employee motivation, and achieving organizational success. For ABC Inc., the frequent changes in leadership have led to instability, reduced morale, and a toxic work environment. Resolving this leadership crisis requires a strong emphasis on developing and implementing effective leadership skills, adopting adaptable leadership styles, and ensuring ethical practices.</w:t>
      </w:r>
    </w:p>
    <w:p w14:paraId="17CAF54F"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031992F"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Effective leadership skills, such as clear communication, decision-making, and strategic thinking, are essential for providing employees with a sense of clarity, direction, and purpose. These skills help leaders navigate challenges, align employees with organizational goals, and build trust within the workplace. Adaptive leadership styles, including transformational and situational approaches, play a vital role in inspiring and motivating employees while addressing their individual and collective needs. These approaches allow leaders to guide their teams through uncertain times while fostering collaboration and innovation.</w:t>
      </w:r>
    </w:p>
    <w:p w14:paraId="69CE96D5"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357D65C3"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 xml:space="preserve">Overcoming barriers to leadership, such as lack of trust, resistance to change, and misaligned goals, is critical for creating a supportive and productive work environment. </w:t>
      </w:r>
      <w:r w:rsidRPr="00E95113">
        <w:rPr>
          <w:rFonts w:ascii="Arial" w:eastAsia="Times New Roman" w:hAnsi="Arial" w:cs="Arial"/>
          <w:color w:val="0E0E0E"/>
          <w:kern w:val="0"/>
          <w14:ligatures w14:val="none"/>
        </w:rPr>
        <w:lastRenderedPageBreak/>
        <w:t>Addressing these challenges requires consistent communication, active employee engagement, and investment in leadership development programs.</w:t>
      </w:r>
    </w:p>
    <w:p w14:paraId="26B5B166"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23635B71"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Ethical leadership is equally important in rebuilding trust and fostering a culture of accountability, transparency, and fairness. Ethical leaders set a positive example for employees, stakeholders, and customers, helping to restore confidence in the organization’s values and vision.</w:t>
      </w:r>
    </w:p>
    <w:p w14:paraId="35B7B92C"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64478C86" w14:textId="77777777" w:rsidR="00E95113" w:rsidRP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The recommendations in this report provide a clear roadmap for selecting the next CEO. By choosing a leader with strong leadership skills, a commitment to ethical practices, and the ability to lead during uncertain times, ABC Inc. can stabilize its operations, improve employee morale, and rebuild its workplace culture.</w:t>
      </w:r>
    </w:p>
    <w:p w14:paraId="27E6CBB8"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5C221FEB" w14:textId="77777777" w:rsidR="00E95113" w:rsidRDefault="00E95113" w:rsidP="00E95113">
      <w:pPr>
        <w:spacing w:after="0" w:line="240" w:lineRule="auto"/>
        <w:rPr>
          <w:rFonts w:ascii="Arial" w:eastAsia="Times New Roman" w:hAnsi="Arial" w:cs="Arial"/>
          <w:color w:val="0E0E0E"/>
          <w:kern w:val="0"/>
          <w14:ligatures w14:val="none"/>
        </w:rPr>
      </w:pPr>
      <w:r w:rsidRPr="00E95113">
        <w:rPr>
          <w:rFonts w:ascii="Arial" w:eastAsia="Times New Roman" w:hAnsi="Arial" w:cs="Arial"/>
          <w:color w:val="0E0E0E"/>
          <w:kern w:val="0"/>
          <w14:ligatures w14:val="none"/>
        </w:rPr>
        <w:t>With the right leader in place, ABC Inc. can overcome its current challenges and reestablish itself as a stable, productive, and thriving organization. A decisive and strategic approach from the board will ensure a brighter future for ABC Inc., benefiting not only its employees but also its customers, stakeholders, and overall organizational performance. Implementing these changes will enable ABC Inc. to move forward confidently and reclaim its position as a leader in its industry.</w:t>
      </w:r>
    </w:p>
    <w:p w14:paraId="1488BCA7" w14:textId="77777777" w:rsidR="00E95113" w:rsidRDefault="00E95113" w:rsidP="00E95113">
      <w:pPr>
        <w:spacing w:after="0" w:line="240" w:lineRule="auto"/>
        <w:rPr>
          <w:rFonts w:ascii="Arial" w:eastAsia="Times New Roman" w:hAnsi="Arial" w:cs="Arial"/>
          <w:color w:val="0E0E0E"/>
          <w:kern w:val="0"/>
          <w14:ligatures w14:val="none"/>
        </w:rPr>
      </w:pPr>
    </w:p>
    <w:p w14:paraId="694AF6F0" w14:textId="77777777" w:rsidR="00E95113" w:rsidRPr="00E95113" w:rsidRDefault="00E95113" w:rsidP="00E95113">
      <w:pPr>
        <w:spacing w:after="0" w:line="240" w:lineRule="auto"/>
        <w:rPr>
          <w:rFonts w:ascii="Arial" w:eastAsia="Times New Roman" w:hAnsi="Arial" w:cs="Arial"/>
          <w:color w:val="0E0E0E"/>
          <w:kern w:val="0"/>
          <w14:ligatures w14:val="none"/>
        </w:rPr>
      </w:pPr>
    </w:p>
    <w:p w14:paraId="4B1C946D" w14:textId="77777777" w:rsidR="00E95113" w:rsidRDefault="00E95113"/>
    <w:p w14:paraId="4FFD61B6" w14:textId="77777777" w:rsidR="00184E29" w:rsidRDefault="00184E29"/>
    <w:p w14:paraId="2C9381AB" w14:textId="77777777" w:rsidR="00184E29" w:rsidRDefault="00184E29"/>
    <w:p w14:paraId="292C9A31" w14:textId="5EE6D8A2" w:rsidR="00184E29" w:rsidRDefault="00184E29" w:rsidP="00184E29">
      <w:pPr>
        <w:pStyle w:val="Heading1"/>
        <w:rPr>
          <w:rStyle w:val="apple-converted-space"/>
        </w:rPr>
      </w:pPr>
      <w:bookmarkStart w:id="8" w:name="_Toc186464106"/>
      <w:r>
        <w:t>Reflective Essay on Emergent Leadership Skills</w:t>
      </w:r>
      <w:r>
        <w:rPr>
          <w:rStyle w:val="apple-converted-space"/>
          <w:b/>
          <w:bCs/>
        </w:rPr>
        <w:t> </w:t>
      </w:r>
      <w:r>
        <w:rPr>
          <w:rStyle w:val="apple-converted-space"/>
        </w:rPr>
        <w:t>Part 2</w:t>
      </w:r>
      <w:bookmarkEnd w:id="8"/>
    </w:p>
    <w:p w14:paraId="17FDF7B8" w14:textId="77777777" w:rsidR="00184E29" w:rsidRDefault="00184E29" w:rsidP="00184E29"/>
    <w:p w14:paraId="115FE4F3" w14:textId="77777777" w:rsidR="00184E29" w:rsidRPr="00184E29" w:rsidRDefault="00184E29" w:rsidP="00184E29">
      <w:pPr>
        <w:pStyle w:val="Heading2"/>
        <w:rPr>
          <w:rFonts w:eastAsia="Times New Roman"/>
        </w:rPr>
      </w:pPr>
      <w:bookmarkStart w:id="9" w:name="_Toc186464107"/>
      <w:r w:rsidRPr="00184E29">
        <w:rPr>
          <w:rFonts w:eastAsia="Times New Roman"/>
        </w:rPr>
        <w:t>Introduction</w:t>
      </w:r>
      <w:bookmarkEnd w:id="9"/>
    </w:p>
    <w:p w14:paraId="26DEE94A"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50A87966"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This term has been an eye-opening journey in understanding leadership, especially the emergent leadership skills that are essential in navigating today’s complex and rapidly changing environments. Through various concepts, theories, and discussions, I have learned to recognize the importance of leadership traits and styles in personal and professional settings. Reflecting on my experiences and the knowledge gained from this module, I now have a deeper understanding of my own leadership style and how I can develop it further. Using Gibbs’ Reflective Cycle as a framework, I will explore what I have learned, how it has impacted me, and the practical applications of these insights in my life and future endeavors.</w:t>
      </w:r>
    </w:p>
    <w:p w14:paraId="6B51A217" w14:textId="77777777" w:rsidR="00184E29" w:rsidRDefault="00184E29" w:rsidP="00184E29">
      <w:pPr>
        <w:spacing w:after="0" w:line="240" w:lineRule="auto"/>
        <w:rPr>
          <w:rFonts w:ascii="Arial" w:eastAsia="Times New Roman" w:hAnsi="Arial" w:cs="Arial"/>
          <w:b/>
          <w:bCs/>
          <w:color w:val="0E0E0E"/>
          <w:kern w:val="0"/>
          <w14:ligatures w14:val="none"/>
        </w:rPr>
      </w:pPr>
    </w:p>
    <w:p w14:paraId="38E84B06" w14:textId="49D0D394" w:rsidR="00184E29" w:rsidRPr="00184E29" w:rsidRDefault="00184E29" w:rsidP="00184E29">
      <w:pPr>
        <w:pStyle w:val="Heading2"/>
        <w:rPr>
          <w:rFonts w:eastAsia="Times New Roman"/>
        </w:rPr>
      </w:pPr>
      <w:bookmarkStart w:id="10" w:name="_Toc186464108"/>
      <w:r w:rsidRPr="00184E29">
        <w:rPr>
          <w:rFonts w:eastAsia="Times New Roman"/>
        </w:rPr>
        <w:lastRenderedPageBreak/>
        <w:t>Description</w:t>
      </w:r>
      <w:bookmarkEnd w:id="10"/>
    </w:p>
    <w:p w14:paraId="4292E95E"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90F8555"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One of the most significant concepts I learned during this module was the difference between leadership traits and styles. While traits like empathy, communication, and decision-making are inherent or learned personal qualities, leadership styles, such as transformational, situational, and servant leadership, are adaptive approaches to leading others. For example, studying transformational leadership (</w:t>
      </w:r>
      <w:proofErr w:type="spellStart"/>
      <w:r w:rsidRPr="00184E29">
        <w:rPr>
          <w:rFonts w:ascii="Arial" w:eastAsia="Times New Roman" w:hAnsi="Arial" w:cs="Arial"/>
          <w:color w:val="0E0E0E"/>
          <w:kern w:val="0"/>
          <w14:ligatures w14:val="none"/>
        </w:rPr>
        <w:t>Leithwood</w:t>
      </w:r>
      <w:proofErr w:type="spellEnd"/>
      <w:r w:rsidRPr="00184E29">
        <w:rPr>
          <w:rFonts w:ascii="Arial" w:eastAsia="Times New Roman" w:hAnsi="Arial" w:cs="Arial"/>
          <w:color w:val="0E0E0E"/>
          <w:kern w:val="0"/>
          <w14:ligatures w14:val="none"/>
        </w:rPr>
        <w:t xml:space="preserve"> &amp; </w:t>
      </w:r>
      <w:proofErr w:type="spellStart"/>
      <w:r w:rsidRPr="00184E29">
        <w:rPr>
          <w:rFonts w:ascii="Arial" w:eastAsia="Times New Roman" w:hAnsi="Arial" w:cs="Arial"/>
          <w:color w:val="0E0E0E"/>
          <w:kern w:val="0"/>
          <w14:ligatures w14:val="none"/>
        </w:rPr>
        <w:t>Jantzi</w:t>
      </w:r>
      <w:proofErr w:type="spellEnd"/>
      <w:r w:rsidRPr="00184E29">
        <w:rPr>
          <w:rFonts w:ascii="Arial" w:eastAsia="Times New Roman" w:hAnsi="Arial" w:cs="Arial"/>
          <w:color w:val="0E0E0E"/>
          <w:kern w:val="0"/>
          <w14:ligatures w14:val="none"/>
        </w:rPr>
        <w:t>, 2005) taught me the value of inspiring and motivating others by creating a shared vision. Meanwhile, situational leadership emphasized the importance of adapting my leadership approach based on the needs of my team or situation.</w:t>
      </w:r>
    </w:p>
    <w:p w14:paraId="037ABA9D"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655DD5F"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The module also highlighted the importance of ethical leadership and how fairness, accountability, and transparency contribute to building trust in teams. Additionally, we explored the challenges of leading during uncertainty, drawing insights from Drysdale and Gurr (2017), who emphasize resilience and adaptability as critical skills for effective leadership.</w:t>
      </w:r>
    </w:p>
    <w:p w14:paraId="135EC743" w14:textId="77777777" w:rsidR="00184E29" w:rsidRPr="00184E29" w:rsidRDefault="00184E29" w:rsidP="00184E29">
      <w:pPr>
        <w:rPr>
          <w:rFonts w:ascii="Arial" w:hAnsi="Arial" w:cs="Arial"/>
        </w:rPr>
      </w:pPr>
    </w:p>
    <w:p w14:paraId="577A8573" w14:textId="77777777" w:rsidR="00184E29" w:rsidRPr="00184E29" w:rsidRDefault="00184E29" w:rsidP="00184E29">
      <w:pPr>
        <w:pStyle w:val="Heading2"/>
        <w:rPr>
          <w:rFonts w:eastAsia="Times New Roman"/>
        </w:rPr>
      </w:pPr>
      <w:bookmarkStart w:id="11" w:name="_Toc186464109"/>
      <w:r w:rsidRPr="00184E29">
        <w:rPr>
          <w:rFonts w:eastAsia="Times New Roman"/>
        </w:rPr>
        <w:t>Feelings</w:t>
      </w:r>
      <w:bookmarkEnd w:id="11"/>
    </w:p>
    <w:p w14:paraId="125E75FB"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4CE0D28F"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At the start of this module, I was uncertain about my leadership abilities. While I knew I had strengths in communication and problem-solving, I lacked confidence in my ability to inspire others or handle complex group dynamics. Learning about transformational leadership resonated with me deeply, as it aligned with my personal values of empowering and motivating others. I felt inspired to adopt a more visionary approach in my interactions with peers and colleagues.</w:t>
      </w:r>
    </w:p>
    <w:p w14:paraId="67FA9083"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286E642"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However, discussions around ethical leadership and its importance in building trust challenged me to reflect on my own decision-making processes. I realized that while I strive to be fair and transparent, I could do more to ensure accountability and inclusivity. This realization was both humbling and motivating, as it provided me with a clear direction for improvement.</w:t>
      </w:r>
    </w:p>
    <w:p w14:paraId="5C3C1E55"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0964911A"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The module also made me reflect on past leadership experiences, including situations where I struggled to adapt my approach to different team members. Understanding the principles of situational leadership gave me a sense of clarity and optimism about how I could handle similar situations more effectively in the future.</w:t>
      </w:r>
    </w:p>
    <w:p w14:paraId="4EE644AC" w14:textId="77777777" w:rsidR="00184E29" w:rsidRPr="00184E29" w:rsidRDefault="00184E29" w:rsidP="00184E29">
      <w:pPr>
        <w:rPr>
          <w:rFonts w:ascii="Arial" w:hAnsi="Arial" w:cs="Arial"/>
        </w:rPr>
      </w:pPr>
    </w:p>
    <w:p w14:paraId="4382E4F1" w14:textId="77777777" w:rsidR="00184E29" w:rsidRPr="00184E29" w:rsidRDefault="00184E29" w:rsidP="00184E29">
      <w:pPr>
        <w:pStyle w:val="Heading2"/>
        <w:rPr>
          <w:rFonts w:eastAsia="Times New Roman"/>
        </w:rPr>
      </w:pPr>
      <w:bookmarkStart w:id="12" w:name="_Toc186464110"/>
      <w:r w:rsidRPr="00184E29">
        <w:rPr>
          <w:rFonts w:eastAsia="Times New Roman"/>
        </w:rPr>
        <w:t>Evaluation</w:t>
      </w:r>
      <w:bookmarkEnd w:id="12"/>
    </w:p>
    <w:p w14:paraId="0F95D283"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01B9A0B8"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 xml:space="preserve">The module has been immensely valuable in helping me recognize both my strengths and areas for growth as a leader. My communication skills, which I previously saw as a strength, have now become more refined with a focus on active listening and clarity. For </w:t>
      </w:r>
      <w:r w:rsidRPr="00184E29">
        <w:rPr>
          <w:rFonts w:ascii="Arial" w:eastAsia="Times New Roman" w:hAnsi="Arial" w:cs="Arial"/>
          <w:color w:val="0E0E0E"/>
          <w:kern w:val="0"/>
          <w14:ligatures w14:val="none"/>
        </w:rPr>
        <w:lastRenderedPageBreak/>
        <w:t>instance, I recently led a group project with peers, and I consciously applied techniques learned from the module, such as setting clear expectations and regularly seeking feedback. The result was a more cohesive and motivated team.</w:t>
      </w:r>
    </w:p>
    <w:p w14:paraId="49575E01"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7773DD27" w14:textId="6DFB9B63"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On the other hand, I realized that my natural tendency to focus on tasks rather than people sometimes creates challenges in building trust and relationships. Learning about servant leadership (</w:t>
      </w:r>
      <w:proofErr w:type="spellStart"/>
      <w:r w:rsidRPr="00184E29">
        <w:rPr>
          <w:rFonts w:ascii="Arial" w:eastAsia="Times New Roman" w:hAnsi="Arial" w:cs="Arial"/>
          <w:color w:val="0E0E0E"/>
          <w:kern w:val="0"/>
          <w14:ligatures w14:val="none"/>
        </w:rPr>
        <w:t>Nanjundeswaraswamy</w:t>
      </w:r>
      <w:proofErr w:type="spellEnd"/>
      <w:r w:rsidRPr="00184E29">
        <w:rPr>
          <w:rFonts w:ascii="Arial" w:eastAsia="Times New Roman" w:hAnsi="Arial" w:cs="Arial"/>
          <w:color w:val="0E0E0E"/>
          <w:kern w:val="0"/>
          <w14:ligatures w14:val="none"/>
        </w:rPr>
        <w:t xml:space="preserve"> &amp; Swamy, 2014) helped me understand the importance of prioritizing the needs and well-being of team members. I now see leadership as a balance between achieving goals and supporting people, which has shifted my perspective significantly.</w:t>
      </w:r>
    </w:p>
    <w:p w14:paraId="567419DA"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D84ADCC" w14:textId="77777777" w:rsidR="00184E29" w:rsidRPr="00184E29" w:rsidRDefault="00184E29" w:rsidP="00184E29">
      <w:pPr>
        <w:pStyle w:val="Heading2"/>
        <w:rPr>
          <w:rFonts w:eastAsia="Times New Roman"/>
        </w:rPr>
      </w:pPr>
      <w:bookmarkStart w:id="13" w:name="_Toc186464111"/>
      <w:r w:rsidRPr="00184E29">
        <w:rPr>
          <w:rFonts w:eastAsia="Times New Roman"/>
        </w:rPr>
        <w:t>Analysis</w:t>
      </w:r>
      <w:bookmarkEnd w:id="13"/>
    </w:p>
    <w:p w14:paraId="060C3704"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DA74802"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A key takeaway from this module is the idea that effective leadership is not one-size-fits-all but is highly context-dependent. The Managerial Grid model (Blake &amp; Mouton, 1985) was particularly helpful in illustrating the balance between task-oriented and people-oriented leadership. I realized that my past struggles in leadership roles often stemmed from an overemphasis on tasks at the expense of relationships. This insight has encouraged me to adopt a more balanced approach, ensuring that I am attentive to both the goals of the team and the needs of its members.</w:t>
      </w:r>
    </w:p>
    <w:p w14:paraId="35822701"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5D1F26A1"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Another important concept was the role of ethical leadership in maintaining integrity and trust. The readings by Toor and Ofori (2008) reinforced the idea that leaders must not only make ethical decisions but also model ethical behavior for others to follow. Reflecting on my own experiences, I recalled instances where I could have been more transparent about decisions, which might have improved team morale and trust. This understanding has deepened my commitment to ethical leadership in all areas of my life.</w:t>
      </w:r>
    </w:p>
    <w:p w14:paraId="0F19E374"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6F37A15E"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The module also emphasized the importance of adaptability, particularly in uncertain and dynamic environments. Drawing on the work of Vroom and Yetton (1973), I now see decision-making as a collaborative process that must consider the input and perspectives of others. This has influenced how I approach problem-solving, ensuring that I involve team members in decisions that affect them, which leads to better outcomes and stronger relationships.</w:t>
      </w:r>
    </w:p>
    <w:p w14:paraId="7E7014B8"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42A1FB11" w14:textId="77777777" w:rsidR="00184E29" w:rsidRPr="00184E29" w:rsidRDefault="00184E29" w:rsidP="00184E29">
      <w:pPr>
        <w:pStyle w:val="Heading2"/>
        <w:rPr>
          <w:rFonts w:eastAsia="Times New Roman"/>
        </w:rPr>
      </w:pPr>
      <w:bookmarkStart w:id="14" w:name="_Toc186464112"/>
      <w:r w:rsidRPr="00184E29">
        <w:rPr>
          <w:rFonts w:eastAsia="Times New Roman"/>
        </w:rPr>
        <w:t>Conclusion</w:t>
      </w:r>
      <w:bookmarkEnd w:id="14"/>
    </w:p>
    <w:p w14:paraId="5B298C06"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63ED9BA4"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This module has had a profound impact on my understanding of leadership and my personal growth as an emerging leader. I have gained valuable insights into the traits and styles that make leaders effective, particularly in challenging and uncertain times. Recognizing the importance of communication, adaptability, and ethical behavior has helped me refine my leadership approach and set clear goals for future development.</w:t>
      </w:r>
    </w:p>
    <w:p w14:paraId="2D78DE23"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10EEAC59"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Through the application of concepts like transformational and situational leadership, I have learned to inspire and support others while adapting to their unique needs. At the same time, understanding the balance between task orientation and relationship building has been transformative, encouraging me to adopt a more holistic view of leadership.</w:t>
      </w:r>
    </w:p>
    <w:p w14:paraId="135120CC"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70E825D7" w14:textId="77777777" w:rsidR="00184E29" w:rsidRPr="00184E29" w:rsidRDefault="00184E29" w:rsidP="00184E29">
      <w:pPr>
        <w:pStyle w:val="Heading2"/>
        <w:rPr>
          <w:rFonts w:eastAsia="Times New Roman"/>
        </w:rPr>
      </w:pPr>
      <w:bookmarkStart w:id="15" w:name="_Toc186464113"/>
      <w:r w:rsidRPr="00184E29">
        <w:rPr>
          <w:rFonts w:eastAsia="Times New Roman"/>
        </w:rPr>
        <w:t>Action Plan</w:t>
      </w:r>
      <w:bookmarkEnd w:id="15"/>
    </w:p>
    <w:p w14:paraId="1500A796"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5529F058"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Moving forward, I plan to apply the lessons learned from this module in both professional and personal contexts. First, I will continue to practice active listening and transparent communication to build stronger relationships with team members and peers. I will also strive to balance task-oriented and people-oriented leadership by regularly checking in with team members to understand their needs and challenges.</w:t>
      </w:r>
    </w:p>
    <w:p w14:paraId="44F64B6A"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37B80D7B"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To strengthen my ethical leadership, I will focus on modeling accountability and fairness in my actions. This includes being transparent about decisions, acknowledging mistakes, and seeking feedback to improve continuously. I also aim to participate in leadership development programs or workshops to further refine my skills and stay updated on best practices.</w:t>
      </w:r>
    </w:p>
    <w:p w14:paraId="2AE9F7B5"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6CD0B44A"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Lastly, I will actively seek opportunities to lead in various settings, such as group projects, volunteer organizations, or professional environments, to gain more experience and confidence. By applying the principles of transformational, servant, and situational leadership, I aim to create positive, inclusive, and effective teams that can navigate challenges successfully.</w:t>
      </w:r>
    </w:p>
    <w:p w14:paraId="1DA17D69" w14:textId="77777777" w:rsidR="00184E29" w:rsidRPr="00184E29" w:rsidRDefault="00184E29" w:rsidP="00184E29">
      <w:pPr>
        <w:spacing w:after="0" w:line="240" w:lineRule="auto"/>
        <w:rPr>
          <w:rFonts w:ascii="Arial" w:eastAsia="Times New Roman" w:hAnsi="Arial" w:cs="Arial"/>
          <w:color w:val="0E0E0E"/>
          <w:kern w:val="0"/>
          <w14:ligatures w14:val="none"/>
        </w:rPr>
      </w:pPr>
    </w:p>
    <w:p w14:paraId="5754E8A7" w14:textId="77777777" w:rsidR="00184E29" w:rsidRPr="00184E29" w:rsidRDefault="00184E29" w:rsidP="00184E29">
      <w:pPr>
        <w:spacing w:after="0" w:line="240" w:lineRule="auto"/>
        <w:rPr>
          <w:rFonts w:ascii="Arial" w:eastAsia="Times New Roman" w:hAnsi="Arial" w:cs="Arial"/>
          <w:color w:val="0E0E0E"/>
          <w:kern w:val="0"/>
          <w14:ligatures w14:val="none"/>
        </w:rPr>
      </w:pPr>
      <w:r w:rsidRPr="00184E29">
        <w:rPr>
          <w:rFonts w:ascii="Arial" w:eastAsia="Times New Roman" w:hAnsi="Arial" w:cs="Arial"/>
          <w:color w:val="0E0E0E"/>
          <w:kern w:val="0"/>
          <w14:ligatures w14:val="none"/>
        </w:rPr>
        <w:t>In conclusion, this reflective journey has not only enhanced my understanding of leadership but also motivated me to become a better leader. I am confident that with continued learning and practice, I can develop the skills and traits needed to lead effectively and make a meaningful impact in any team or organization I am part of.</w:t>
      </w:r>
    </w:p>
    <w:p w14:paraId="1FFC93F7" w14:textId="77777777" w:rsidR="00184E29" w:rsidRPr="00184E29" w:rsidRDefault="00184E29" w:rsidP="00184E29">
      <w:pPr>
        <w:spacing w:after="0" w:line="240" w:lineRule="auto"/>
        <w:rPr>
          <w:rFonts w:ascii=".AppleSystemUIFont" w:eastAsia="Times New Roman" w:hAnsi=".AppleSystemUIFont" w:cs="Times New Roman"/>
          <w:color w:val="0E0E0E"/>
          <w:kern w:val="0"/>
          <w:sz w:val="21"/>
          <w:szCs w:val="21"/>
          <w14:ligatures w14:val="none"/>
        </w:rPr>
      </w:pPr>
    </w:p>
    <w:p w14:paraId="4E918231" w14:textId="77777777" w:rsidR="00184E29" w:rsidRDefault="00184E29"/>
    <w:sectPr w:rsidR="00184E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5D49"/>
    <w:rsid w:val="00184E29"/>
    <w:rsid w:val="00191F7A"/>
    <w:rsid w:val="00C15D49"/>
    <w:rsid w:val="00E951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787A366"/>
  <w15:chartTrackingRefBased/>
  <w15:docId w15:val="{B349CB1D-B5F6-AB47-8748-8A60F25B9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5D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15D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15D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15D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15D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15D4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15D4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15D4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15D4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5D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15D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15D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15D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15D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15D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15D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15D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15D49"/>
    <w:rPr>
      <w:rFonts w:eastAsiaTheme="majorEastAsia" w:cstheme="majorBidi"/>
      <w:color w:val="272727" w:themeColor="text1" w:themeTint="D8"/>
    </w:rPr>
  </w:style>
  <w:style w:type="paragraph" w:styleId="Title">
    <w:name w:val="Title"/>
    <w:basedOn w:val="Normal"/>
    <w:next w:val="Normal"/>
    <w:link w:val="TitleChar"/>
    <w:uiPriority w:val="10"/>
    <w:qFormat/>
    <w:rsid w:val="00C15D4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15D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15D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15D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15D49"/>
    <w:pPr>
      <w:spacing w:before="160"/>
      <w:jc w:val="center"/>
    </w:pPr>
    <w:rPr>
      <w:i/>
      <w:iCs/>
      <w:color w:val="404040" w:themeColor="text1" w:themeTint="BF"/>
    </w:rPr>
  </w:style>
  <w:style w:type="character" w:customStyle="1" w:styleId="QuoteChar">
    <w:name w:val="Quote Char"/>
    <w:basedOn w:val="DefaultParagraphFont"/>
    <w:link w:val="Quote"/>
    <w:uiPriority w:val="29"/>
    <w:rsid w:val="00C15D49"/>
    <w:rPr>
      <w:i/>
      <w:iCs/>
      <w:color w:val="404040" w:themeColor="text1" w:themeTint="BF"/>
    </w:rPr>
  </w:style>
  <w:style w:type="paragraph" w:styleId="ListParagraph">
    <w:name w:val="List Paragraph"/>
    <w:basedOn w:val="Normal"/>
    <w:uiPriority w:val="34"/>
    <w:qFormat/>
    <w:rsid w:val="00C15D49"/>
    <w:pPr>
      <w:ind w:left="720"/>
      <w:contextualSpacing/>
    </w:pPr>
  </w:style>
  <w:style w:type="character" w:styleId="IntenseEmphasis">
    <w:name w:val="Intense Emphasis"/>
    <w:basedOn w:val="DefaultParagraphFont"/>
    <w:uiPriority w:val="21"/>
    <w:qFormat/>
    <w:rsid w:val="00C15D49"/>
    <w:rPr>
      <w:i/>
      <w:iCs/>
      <w:color w:val="0F4761" w:themeColor="accent1" w:themeShade="BF"/>
    </w:rPr>
  </w:style>
  <w:style w:type="paragraph" w:styleId="IntenseQuote">
    <w:name w:val="Intense Quote"/>
    <w:basedOn w:val="Normal"/>
    <w:next w:val="Normal"/>
    <w:link w:val="IntenseQuoteChar"/>
    <w:uiPriority w:val="30"/>
    <w:qFormat/>
    <w:rsid w:val="00C15D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15D49"/>
    <w:rPr>
      <w:i/>
      <w:iCs/>
      <w:color w:val="0F4761" w:themeColor="accent1" w:themeShade="BF"/>
    </w:rPr>
  </w:style>
  <w:style w:type="character" w:styleId="IntenseReference">
    <w:name w:val="Intense Reference"/>
    <w:basedOn w:val="DefaultParagraphFont"/>
    <w:uiPriority w:val="32"/>
    <w:qFormat/>
    <w:rsid w:val="00C15D49"/>
    <w:rPr>
      <w:b/>
      <w:bCs/>
      <w:smallCaps/>
      <w:color w:val="0F4761" w:themeColor="accent1" w:themeShade="BF"/>
      <w:spacing w:val="5"/>
    </w:rPr>
  </w:style>
  <w:style w:type="paragraph" w:customStyle="1" w:styleId="p1">
    <w:name w:val="p1"/>
    <w:basedOn w:val="Normal"/>
    <w:rsid w:val="00C15D49"/>
    <w:pPr>
      <w:spacing w:after="0" w:line="240" w:lineRule="auto"/>
    </w:pPr>
    <w:rPr>
      <w:rFonts w:ascii=".AppleSystemUIFont" w:eastAsia="Times New Roman" w:hAnsi=".AppleSystemUIFont" w:cs="Times New Roman"/>
      <w:color w:val="0E0E0E"/>
      <w:kern w:val="0"/>
      <w:sz w:val="23"/>
      <w:szCs w:val="23"/>
      <w14:ligatures w14:val="none"/>
    </w:rPr>
  </w:style>
  <w:style w:type="paragraph" w:customStyle="1" w:styleId="p2">
    <w:name w:val="p2"/>
    <w:basedOn w:val="Normal"/>
    <w:rsid w:val="00C15D49"/>
    <w:pPr>
      <w:spacing w:after="0" w:line="240" w:lineRule="auto"/>
    </w:pPr>
    <w:rPr>
      <w:rFonts w:ascii=".AppleSystemUIFont" w:eastAsia="Times New Roman" w:hAnsi=".AppleSystemUIFont" w:cs="Times New Roman"/>
      <w:color w:val="0E0E0E"/>
      <w:kern w:val="0"/>
      <w:sz w:val="21"/>
      <w:szCs w:val="21"/>
      <w14:ligatures w14:val="none"/>
    </w:rPr>
  </w:style>
  <w:style w:type="character" w:customStyle="1" w:styleId="apple-converted-space">
    <w:name w:val="apple-converted-space"/>
    <w:basedOn w:val="DefaultParagraphFont"/>
    <w:rsid w:val="00E95113"/>
  </w:style>
  <w:style w:type="paragraph" w:customStyle="1" w:styleId="p3">
    <w:name w:val="p3"/>
    <w:basedOn w:val="Normal"/>
    <w:rsid w:val="00184E29"/>
    <w:pPr>
      <w:spacing w:after="0" w:line="240" w:lineRule="auto"/>
    </w:pPr>
    <w:rPr>
      <w:rFonts w:ascii=".AppleSystemUIFont" w:eastAsia="Times New Roman" w:hAnsi=".AppleSystemUIFont" w:cs="Times New Roman"/>
      <w:color w:val="0E0E0E"/>
      <w:kern w:val="0"/>
      <w:sz w:val="21"/>
      <w:szCs w:val="21"/>
      <w14:ligatures w14:val="none"/>
    </w:rPr>
  </w:style>
  <w:style w:type="paragraph" w:styleId="TOCHeading">
    <w:name w:val="TOC Heading"/>
    <w:basedOn w:val="Heading1"/>
    <w:next w:val="Normal"/>
    <w:uiPriority w:val="39"/>
    <w:unhideWhenUsed/>
    <w:qFormat/>
    <w:rsid w:val="00184E29"/>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184E29"/>
    <w:pPr>
      <w:spacing w:before="120" w:after="0"/>
    </w:pPr>
    <w:rPr>
      <w:b/>
      <w:bCs/>
      <w:i/>
      <w:iCs/>
    </w:rPr>
  </w:style>
  <w:style w:type="paragraph" w:styleId="TOC2">
    <w:name w:val="toc 2"/>
    <w:basedOn w:val="Normal"/>
    <w:next w:val="Normal"/>
    <w:autoRedefine/>
    <w:uiPriority w:val="39"/>
    <w:unhideWhenUsed/>
    <w:rsid w:val="00184E29"/>
    <w:pPr>
      <w:spacing w:before="120" w:after="0"/>
      <w:ind w:left="240"/>
    </w:pPr>
    <w:rPr>
      <w:b/>
      <w:bCs/>
      <w:sz w:val="22"/>
      <w:szCs w:val="22"/>
    </w:rPr>
  </w:style>
  <w:style w:type="character" w:styleId="Hyperlink">
    <w:name w:val="Hyperlink"/>
    <w:basedOn w:val="DefaultParagraphFont"/>
    <w:uiPriority w:val="99"/>
    <w:unhideWhenUsed/>
    <w:rsid w:val="00184E29"/>
    <w:rPr>
      <w:color w:val="467886" w:themeColor="hyperlink"/>
      <w:u w:val="single"/>
    </w:rPr>
  </w:style>
  <w:style w:type="paragraph" w:styleId="TOC3">
    <w:name w:val="toc 3"/>
    <w:basedOn w:val="Normal"/>
    <w:next w:val="Normal"/>
    <w:autoRedefine/>
    <w:uiPriority w:val="39"/>
    <w:semiHidden/>
    <w:unhideWhenUsed/>
    <w:rsid w:val="00184E29"/>
    <w:pPr>
      <w:spacing w:after="0"/>
      <w:ind w:left="480"/>
    </w:pPr>
    <w:rPr>
      <w:sz w:val="20"/>
      <w:szCs w:val="20"/>
    </w:rPr>
  </w:style>
  <w:style w:type="paragraph" w:styleId="TOC4">
    <w:name w:val="toc 4"/>
    <w:basedOn w:val="Normal"/>
    <w:next w:val="Normal"/>
    <w:autoRedefine/>
    <w:uiPriority w:val="39"/>
    <w:semiHidden/>
    <w:unhideWhenUsed/>
    <w:rsid w:val="00184E29"/>
    <w:pPr>
      <w:spacing w:after="0"/>
      <w:ind w:left="720"/>
    </w:pPr>
    <w:rPr>
      <w:sz w:val="20"/>
      <w:szCs w:val="20"/>
    </w:rPr>
  </w:style>
  <w:style w:type="paragraph" w:styleId="TOC5">
    <w:name w:val="toc 5"/>
    <w:basedOn w:val="Normal"/>
    <w:next w:val="Normal"/>
    <w:autoRedefine/>
    <w:uiPriority w:val="39"/>
    <w:semiHidden/>
    <w:unhideWhenUsed/>
    <w:rsid w:val="00184E29"/>
    <w:pPr>
      <w:spacing w:after="0"/>
      <w:ind w:left="960"/>
    </w:pPr>
    <w:rPr>
      <w:sz w:val="20"/>
      <w:szCs w:val="20"/>
    </w:rPr>
  </w:style>
  <w:style w:type="paragraph" w:styleId="TOC6">
    <w:name w:val="toc 6"/>
    <w:basedOn w:val="Normal"/>
    <w:next w:val="Normal"/>
    <w:autoRedefine/>
    <w:uiPriority w:val="39"/>
    <w:semiHidden/>
    <w:unhideWhenUsed/>
    <w:rsid w:val="00184E29"/>
    <w:pPr>
      <w:spacing w:after="0"/>
      <w:ind w:left="1200"/>
    </w:pPr>
    <w:rPr>
      <w:sz w:val="20"/>
      <w:szCs w:val="20"/>
    </w:rPr>
  </w:style>
  <w:style w:type="paragraph" w:styleId="TOC7">
    <w:name w:val="toc 7"/>
    <w:basedOn w:val="Normal"/>
    <w:next w:val="Normal"/>
    <w:autoRedefine/>
    <w:uiPriority w:val="39"/>
    <w:semiHidden/>
    <w:unhideWhenUsed/>
    <w:rsid w:val="00184E29"/>
    <w:pPr>
      <w:spacing w:after="0"/>
      <w:ind w:left="1440"/>
    </w:pPr>
    <w:rPr>
      <w:sz w:val="20"/>
      <w:szCs w:val="20"/>
    </w:rPr>
  </w:style>
  <w:style w:type="paragraph" w:styleId="TOC8">
    <w:name w:val="toc 8"/>
    <w:basedOn w:val="Normal"/>
    <w:next w:val="Normal"/>
    <w:autoRedefine/>
    <w:uiPriority w:val="39"/>
    <w:semiHidden/>
    <w:unhideWhenUsed/>
    <w:rsid w:val="00184E29"/>
    <w:pPr>
      <w:spacing w:after="0"/>
      <w:ind w:left="1680"/>
    </w:pPr>
    <w:rPr>
      <w:sz w:val="20"/>
      <w:szCs w:val="20"/>
    </w:rPr>
  </w:style>
  <w:style w:type="paragraph" w:styleId="TOC9">
    <w:name w:val="toc 9"/>
    <w:basedOn w:val="Normal"/>
    <w:next w:val="Normal"/>
    <w:autoRedefine/>
    <w:uiPriority w:val="39"/>
    <w:semiHidden/>
    <w:unhideWhenUsed/>
    <w:rsid w:val="00184E29"/>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339178">
      <w:bodyDiv w:val="1"/>
      <w:marLeft w:val="0"/>
      <w:marRight w:val="0"/>
      <w:marTop w:val="0"/>
      <w:marBottom w:val="0"/>
      <w:divBdr>
        <w:top w:val="none" w:sz="0" w:space="0" w:color="auto"/>
        <w:left w:val="none" w:sz="0" w:space="0" w:color="auto"/>
        <w:bottom w:val="none" w:sz="0" w:space="0" w:color="auto"/>
        <w:right w:val="none" w:sz="0" w:space="0" w:color="auto"/>
      </w:divBdr>
    </w:div>
    <w:div w:id="97452686">
      <w:bodyDiv w:val="1"/>
      <w:marLeft w:val="0"/>
      <w:marRight w:val="0"/>
      <w:marTop w:val="0"/>
      <w:marBottom w:val="0"/>
      <w:divBdr>
        <w:top w:val="none" w:sz="0" w:space="0" w:color="auto"/>
        <w:left w:val="none" w:sz="0" w:space="0" w:color="auto"/>
        <w:bottom w:val="none" w:sz="0" w:space="0" w:color="auto"/>
        <w:right w:val="none" w:sz="0" w:space="0" w:color="auto"/>
      </w:divBdr>
    </w:div>
    <w:div w:id="167643510">
      <w:bodyDiv w:val="1"/>
      <w:marLeft w:val="0"/>
      <w:marRight w:val="0"/>
      <w:marTop w:val="0"/>
      <w:marBottom w:val="0"/>
      <w:divBdr>
        <w:top w:val="none" w:sz="0" w:space="0" w:color="auto"/>
        <w:left w:val="none" w:sz="0" w:space="0" w:color="auto"/>
        <w:bottom w:val="none" w:sz="0" w:space="0" w:color="auto"/>
        <w:right w:val="none" w:sz="0" w:space="0" w:color="auto"/>
      </w:divBdr>
    </w:div>
    <w:div w:id="235669241">
      <w:bodyDiv w:val="1"/>
      <w:marLeft w:val="0"/>
      <w:marRight w:val="0"/>
      <w:marTop w:val="0"/>
      <w:marBottom w:val="0"/>
      <w:divBdr>
        <w:top w:val="none" w:sz="0" w:space="0" w:color="auto"/>
        <w:left w:val="none" w:sz="0" w:space="0" w:color="auto"/>
        <w:bottom w:val="none" w:sz="0" w:space="0" w:color="auto"/>
        <w:right w:val="none" w:sz="0" w:space="0" w:color="auto"/>
      </w:divBdr>
    </w:div>
    <w:div w:id="435104288">
      <w:bodyDiv w:val="1"/>
      <w:marLeft w:val="0"/>
      <w:marRight w:val="0"/>
      <w:marTop w:val="0"/>
      <w:marBottom w:val="0"/>
      <w:divBdr>
        <w:top w:val="none" w:sz="0" w:space="0" w:color="auto"/>
        <w:left w:val="none" w:sz="0" w:space="0" w:color="auto"/>
        <w:bottom w:val="none" w:sz="0" w:space="0" w:color="auto"/>
        <w:right w:val="none" w:sz="0" w:space="0" w:color="auto"/>
      </w:divBdr>
    </w:div>
    <w:div w:id="460809114">
      <w:bodyDiv w:val="1"/>
      <w:marLeft w:val="0"/>
      <w:marRight w:val="0"/>
      <w:marTop w:val="0"/>
      <w:marBottom w:val="0"/>
      <w:divBdr>
        <w:top w:val="none" w:sz="0" w:space="0" w:color="auto"/>
        <w:left w:val="none" w:sz="0" w:space="0" w:color="auto"/>
        <w:bottom w:val="none" w:sz="0" w:space="0" w:color="auto"/>
        <w:right w:val="none" w:sz="0" w:space="0" w:color="auto"/>
      </w:divBdr>
    </w:div>
    <w:div w:id="514998960">
      <w:bodyDiv w:val="1"/>
      <w:marLeft w:val="0"/>
      <w:marRight w:val="0"/>
      <w:marTop w:val="0"/>
      <w:marBottom w:val="0"/>
      <w:divBdr>
        <w:top w:val="none" w:sz="0" w:space="0" w:color="auto"/>
        <w:left w:val="none" w:sz="0" w:space="0" w:color="auto"/>
        <w:bottom w:val="none" w:sz="0" w:space="0" w:color="auto"/>
        <w:right w:val="none" w:sz="0" w:space="0" w:color="auto"/>
      </w:divBdr>
    </w:div>
    <w:div w:id="517961879">
      <w:bodyDiv w:val="1"/>
      <w:marLeft w:val="0"/>
      <w:marRight w:val="0"/>
      <w:marTop w:val="0"/>
      <w:marBottom w:val="0"/>
      <w:divBdr>
        <w:top w:val="none" w:sz="0" w:space="0" w:color="auto"/>
        <w:left w:val="none" w:sz="0" w:space="0" w:color="auto"/>
        <w:bottom w:val="none" w:sz="0" w:space="0" w:color="auto"/>
        <w:right w:val="none" w:sz="0" w:space="0" w:color="auto"/>
      </w:divBdr>
    </w:div>
    <w:div w:id="534315783">
      <w:bodyDiv w:val="1"/>
      <w:marLeft w:val="0"/>
      <w:marRight w:val="0"/>
      <w:marTop w:val="0"/>
      <w:marBottom w:val="0"/>
      <w:divBdr>
        <w:top w:val="none" w:sz="0" w:space="0" w:color="auto"/>
        <w:left w:val="none" w:sz="0" w:space="0" w:color="auto"/>
        <w:bottom w:val="none" w:sz="0" w:space="0" w:color="auto"/>
        <w:right w:val="none" w:sz="0" w:space="0" w:color="auto"/>
      </w:divBdr>
    </w:div>
    <w:div w:id="587344617">
      <w:bodyDiv w:val="1"/>
      <w:marLeft w:val="0"/>
      <w:marRight w:val="0"/>
      <w:marTop w:val="0"/>
      <w:marBottom w:val="0"/>
      <w:divBdr>
        <w:top w:val="none" w:sz="0" w:space="0" w:color="auto"/>
        <w:left w:val="none" w:sz="0" w:space="0" w:color="auto"/>
        <w:bottom w:val="none" w:sz="0" w:space="0" w:color="auto"/>
        <w:right w:val="none" w:sz="0" w:space="0" w:color="auto"/>
      </w:divBdr>
    </w:div>
    <w:div w:id="599415018">
      <w:bodyDiv w:val="1"/>
      <w:marLeft w:val="0"/>
      <w:marRight w:val="0"/>
      <w:marTop w:val="0"/>
      <w:marBottom w:val="0"/>
      <w:divBdr>
        <w:top w:val="none" w:sz="0" w:space="0" w:color="auto"/>
        <w:left w:val="none" w:sz="0" w:space="0" w:color="auto"/>
        <w:bottom w:val="none" w:sz="0" w:space="0" w:color="auto"/>
        <w:right w:val="none" w:sz="0" w:space="0" w:color="auto"/>
      </w:divBdr>
    </w:div>
    <w:div w:id="631640991">
      <w:bodyDiv w:val="1"/>
      <w:marLeft w:val="0"/>
      <w:marRight w:val="0"/>
      <w:marTop w:val="0"/>
      <w:marBottom w:val="0"/>
      <w:divBdr>
        <w:top w:val="none" w:sz="0" w:space="0" w:color="auto"/>
        <w:left w:val="none" w:sz="0" w:space="0" w:color="auto"/>
        <w:bottom w:val="none" w:sz="0" w:space="0" w:color="auto"/>
        <w:right w:val="none" w:sz="0" w:space="0" w:color="auto"/>
      </w:divBdr>
    </w:div>
    <w:div w:id="633757450">
      <w:bodyDiv w:val="1"/>
      <w:marLeft w:val="0"/>
      <w:marRight w:val="0"/>
      <w:marTop w:val="0"/>
      <w:marBottom w:val="0"/>
      <w:divBdr>
        <w:top w:val="none" w:sz="0" w:space="0" w:color="auto"/>
        <w:left w:val="none" w:sz="0" w:space="0" w:color="auto"/>
        <w:bottom w:val="none" w:sz="0" w:space="0" w:color="auto"/>
        <w:right w:val="none" w:sz="0" w:space="0" w:color="auto"/>
      </w:divBdr>
    </w:div>
    <w:div w:id="642933130">
      <w:bodyDiv w:val="1"/>
      <w:marLeft w:val="0"/>
      <w:marRight w:val="0"/>
      <w:marTop w:val="0"/>
      <w:marBottom w:val="0"/>
      <w:divBdr>
        <w:top w:val="none" w:sz="0" w:space="0" w:color="auto"/>
        <w:left w:val="none" w:sz="0" w:space="0" w:color="auto"/>
        <w:bottom w:val="none" w:sz="0" w:space="0" w:color="auto"/>
        <w:right w:val="none" w:sz="0" w:space="0" w:color="auto"/>
      </w:divBdr>
    </w:div>
    <w:div w:id="668027123">
      <w:bodyDiv w:val="1"/>
      <w:marLeft w:val="0"/>
      <w:marRight w:val="0"/>
      <w:marTop w:val="0"/>
      <w:marBottom w:val="0"/>
      <w:divBdr>
        <w:top w:val="none" w:sz="0" w:space="0" w:color="auto"/>
        <w:left w:val="none" w:sz="0" w:space="0" w:color="auto"/>
        <w:bottom w:val="none" w:sz="0" w:space="0" w:color="auto"/>
        <w:right w:val="none" w:sz="0" w:space="0" w:color="auto"/>
      </w:divBdr>
    </w:div>
    <w:div w:id="785470371">
      <w:bodyDiv w:val="1"/>
      <w:marLeft w:val="0"/>
      <w:marRight w:val="0"/>
      <w:marTop w:val="0"/>
      <w:marBottom w:val="0"/>
      <w:divBdr>
        <w:top w:val="none" w:sz="0" w:space="0" w:color="auto"/>
        <w:left w:val="none" w:sz="0" w:space="0" w:color="auto"/>
        <w:bottom w:val="none" w:sz="0" w:space="0" w:color="auto"/>
        <w:right w:val="none" w:sz="0" w:space="0" w:color="auto"/>
      </w:divBdr>
    </w:div>
    <w:div w:id="796022312">
      <w:bodyDiv w:val="1"/>
      <w:marLeft w:val="0"/>
      <w:marRight w:val="0"/>
      <w:marTop w:val="0"/>
      <w:marBottom w:val="0"/>
      <w:divBdr>
        <w:top w:val="none" w:sz="0" w:space="0" w:color="auto"/>
        <w:left w:val="none" w:sz="0" w:space="0" w:color="auto"/>
        <w:bottom w:val="none" w:sz="0" w:space="0" w:color="auto"/>
        <w:right w:val="none" w:sz="0" w:space="0" w:color="auto"/>
      </w:divBdr>
    </w:div>
    <w:div w:id="815798474">
      <w:bodyDiv w:val="1"/>
      <w:marLeft w:val="0"/>
      <w:marRight w:val="0"/>
      <w:marTop w:val="0"/>
      <w:marBottom w:val="0"/>
      <w:divBdr>
        <w:top w:val="none" w:sz="0" w:space="0" w:color="auto"/>
        <w:left w:val="none" w:sz="0" w:space="0" w:color="auto"/>
        <w:bottom w:val="none" w:sz="0" w:space="0" w:color="auto"/>
        <w:right w:val="none" w:sz="0" w:space="0" w:color="auto"/>
      </w:divBdr>
    </w:div>
    <w:div w:id="993991463">
      <w:bodyDiv w:val="1"/>
      <w:marLeft w:val="0"/>
      <w:marRight w:val="0"/>
      <w:marTop w:val="0"/>
      <w:marBottom w:val="0"/>
      <w:divBdr>
        <w:top w:val="none" w:sz="0" w:space="0" w:color="auto"/>
        <w:left w:val="none" w:sz="0" w:space="0" w:color="auto"/>
        <w:bottom w:val="none" w:sz="0" w:space="0" w:color="auto"/>
        <w:right w:val="none" w:sz="0" w:space="0" w:color="auto"/>
      </w:divBdr>
    </w:div>
    <w:div w:id="1022778577">
      <w:bodyDiv w:val="1"/>
      <w:marLeft w:val="0"/>
      <w:marRight w:val="0"/>
      <w:marTop w:val="0"/>
      <w:marBottom w:val="0"/>
      <w:divBdr>
        <w:top w:val="none" w:sz="0" w:space="0" w:color="auto"/>
        <w:left w:val="none" w:sz="0" w:space="0" w:color="auto"/>
        <w:bottom w:val="none" w:sz="0" w:space="0" w:color="auto"/>
        <w:right w:val="none" w:sz="0" w:space="0" w:color="auto"/>
      </w:divBdr>
    </w:div>
    <w:div w:id="1089154235">
      <w:bodyDiv w:val="1"/>
      <w:marLeft w:val="0"/>
      <w:marRight w:val="0"/>
      <w:marTop w:val="0"/>
      <w:marBottom w:val="0"/>
      <w:divBdr>
        <w:top w:val="none" w:sz="0" w:space="0" w:color="auto"/>
        <w:left w:val="none" w:sz="0" w:space="0" w:color="auto"/>
        <w:bottom w:val="none" w:sz="0" w:space="0" w:color="auto"/>
        <w:right w:val="none" w:sz="0" w:space="0" w:color="auto"/>
      </w:divBdr>
    </w:div>
    <w:div w:id="1190144097">
      <w:bodyDiv w:val="1"/>
      <w:marLeft w:val="0"/>
      <w:marRight w:val="0"/>
      <w:marTop w:val="0"/>
      <w:marBottom w:val="0"/>
      <w:divBdr>
        <w:top w:val="none" w:sz="0" w:space="0" w:color="auto"/>
        <w:left w:val="none" w:sz="0" w:space="0" w:color="auto"/>
        <w:bottom w:val="none" w:sz="0" w:space="0" w:color="auto"/>
        <w:right w:val="none" w:sz="0" w:space="0" w:color="auto"/>
      </w:divBdr>
    </w:div>
    <w:div w:id="1235897281">
      <w:bodyDiv w:val="1"/>
      <w:marLeft w:val="0"/>
      <w:marRight w:val="0"/>
      <w:marTop w:val="0"/>
      <w:marBottom w:val="0"/>
      <w:divBdr>
        <w:top w:val="none" w:sz="0" w:space="0" w:color="auto"/>
        <w:left w:val="none" w:sz="0" w:space="0" w:color="auto"/>
        <w:bottom w:val="none" w:sz="0" w:space="0" w:color="auto"/>
        <w:right w:val="none" w:sz="0" w:space="0" w:color="auto"/>
      </w:divBdr>
    </w:div>
    <w:div w:id="1583103680">
      <w:bodyDiv w:val="1"/>
      <w:marLeft w:val="0"/>
      <w:marRight w:val="0"/>
      <w:marTop w:val="0"/>
      <w:marBottom w:val="0"/>
      <w:divBdr>
        <w:top w:val="none" w:sz="0" w:space="0" w:color="auto"/>
        <w:left w:val="none" w:sz="0" w:space="0" w:color="auto"/>
        <w:bottom w:val="none" w:sz="0" w:space="0" w:color="auto"/>
        <w:right w:val="none" w:sz="0" w:space="0" w:color="auto"/>
      </w:divBdr>
    </w:div>
    <w:div w:id="1650866460">
      <w:bodyDiv w:val="1"/>
      <w:marLeft w:val="0"/>
      <w:marRight w:val="0"/>
      <w:marTop w:val="0"/>
      <w:marBottom w:val="0"/>
      <w:divBdr>
        <w:top w:val="none" w:sz="0" w:space="0" w:color="auto"/>
        <w:left w:val="none" w:sz="0" w:space="0" w:color="auto"/>
        <w:bottom w:val="none" w:sz="0" w:space="0" w:color="auto"/>
        <w:right w:val="none" w:sz="0" w:space="0" w:color="auto"/>
      </w:divBdr>
    </w:div>
    <w:div w:id="1665090810">
      <w:bodyDiv w:val="1"/>
      <w:marLeft w:val="0"/>
      <w:marRight w:val="0"/>
      <w:marTop w:val="0"/>
      <w:marBottom w:val="0"/>
      <w:divBdr>
        <w:top w:val="none" w:sz="0" w:space="0" w:color="auto"/>
        <w:left w:val="none" w:sz="0" w:space="0" w:color="auto"/>
        <w:bottom w:val="none" w:sz="0" w:space="0" w:color="auto"/>
        <w:right w:val="none" w:sz="0" w:space="0" w:color="auto"/>
      </w:divBdr>
    </w:div>
    <w:div w:id="1666128360">
      <w:bodyDiv w:val="1"/>
      <w:marLeft w:val="0"/>
      <w:marRight w:val="0"/>
      <w:marTop w:val="0"/>
      <w:marBottom w:val="0"/>
      <w:divBdr>
        <w:top w:val="none" w:sz="0" w:space="0" w:color="auto"/>
        <w:left w:val="none" w:sz="0" w:space="0" w:color="auto"/>
        <w:bottom w:val="none" w:sz="0" w:space="0" w:color="auto"/>
        <w:right w:val="none" w:sz="0" w:space="0" w:color="auto"/>
      </w:divBdr>
    </w:div>
    <w:div w:id="1713143414">
      <w:bodyDiv w:val="1"/>
      <w:marLeft w:val="0"/>
      <w:marRight w:val="0"/>
      <w:marTop w:val="0"/>
      <w:marBottom w:val="0"/>
      <w:divBdr>
        <w:top w:val="none" w:sz="0" w:space="0" w:color="auto"/>
        <w:left w:val="none" w:sz="0" w:space="0" w:color="auto"/>
        <w:bottom w:val="none" w:sz="0" w:space="0" w:color="auto"/>
        <w:right w:val="none" w:sz="0" w:space="0" w:color="auto"/>
      </w:divBdr>
    </w:div>
    <w:div w:id="1977638962">
      <w:bodyDiv w:val="1"/>
      <w:marLeft w:val="0"/>
      <w:marRight w:val="0"/>
      <w:marTop w:val="0"/>
      <w:marBottom w:val="0"/>
      <w:divBdr>
        <w:top w:val="none" w:sz="0" w:space="0" w:color="auto"/>
        <w:left w:val="none" w:sz="0" w:space="0" w:color="auto"/>
        <w:bottom w:val="none" w:sz="0" w:space="0" w:color="auto"/>
        <w:right w:val="none" w:sz="0" w:space="0" w:color="auto"/>
      </w:divBdr>
    </w:div>
    <w:div w:id="2035378127">
      <w:bodyDiv w:val="1"/>
      <w:marLeft w:val="0"/>
      <w:marRight w:val="0"/>
      <w:marTop w:val="0"/>
      <w:marBottom w:val="0"/>
      <w:divBdr>
        <w:top w:val="none" w:sz="0" w:space="0" w:color="auto"/>
        <w:left w:val="none" w:sz="0" w:space="0" w:color="auto"/>
        <w:bottom w:val="none" w:sz="0" w:space="0" w:color="auto"/>
        <w:right w:val="none" w:sz="0" w:space="0" w:color="auto"/>
      </w:divBdr>
    </w:div>
    <w:div w:id="2077974430">
      <w:bodyDiv w:val="1"/>
      <w:marLeft w:val="0"/>
      <w:marRight w:val="0"/>
      <w:marTop w:val="0"/>
      <w:marBottom w:val="0"/>
      <w:divBdr>
        <w:top w:val="none" w:sz="0" w:space="0" w:color="auto"/>
        <w:left w:val="none" w:sz="0" w:space="0" w:color="auto"/>
        <w:bottom w:val="none" w:sz="0" w:space="0" w:color="auto"/>
        <w:right w:val="none" w:sz="0" w:space="0" w:color="auto"/>
      </w:divBdr>
    </w:div>
    <w:div w:id="2093116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4FAAC6-C11C-424E-B9C1-DA7ED5B1E2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5283</Words>
  <Characters>30116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Lyubomir Markov (2132989)</dc:creator>
  <cp:keywords/>
  <dc:description/>
  <cp:lastModifiedBy>Lyubomir Markov (2132989)</cp:lastModifiedBy>
  <cp:revision>1</cp:revision>
  <dcterms:created xsi:type="dcterms:W3CDTF">2024-12-30T12:47:00Z</dcterms:created>
  <dcterms:modified xsi:type="dcterms:W3CDTF">2024-12-30T13:17:00Z</dcterms:modified>
</cp:coreProperties>
</file>