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9230B" w:rsidRDefault="0099230B" w:rsidP="0099230B">
      <w:pPr>
        <w:pStyle w:val="Heading2"/>
        <w:numPr>
          <w:ilvl w:val="0"/>
          <w:numId w:val="0"/>
        </w:numPr>
        <w:spacing w:before="0"/>
        <w:ind w:left="576" w:hanging="576"/>
      </w:pPr>
      <w:bookmarkStart w:id="0" w:name="_GoBack"/>
      <w:bookmarkEnd w:id="0"/>
      <w:r>
        <w:t xml:space="preserve">CPD Record </w:t>
      </w:r>
    </w:p>
    <w:p w:rsidR="0099230B" w:rsidRPr="009B3F09" w:rsidRDefault="0099230B" w:rsidP="0099230B">
      <w:pPr>
        <w:pStyle w:val="BodyText"/>
        <w:spacing w:after="60"/>
      </w:pPr>
    </w:p>
    <w:tbl>
      <w:tblPr>
        <w:tblW w:w="1403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016"/>
        <w:gridCol w:w="4486"/>
        <w:gridCol w:w="4532"/>
      </w:tblGrid>
      <w:tr w:rsidR="0099230B" w:rsidRPr="00EE0E49" w:rsidTr="00F00DC3">
        <w:trPr>
          <w:trHeight w:val="819"/>
        </w:trPr>
        <w:tc>
          <w:tcPr>
            <w:tcW w:w="5016" w:type="dxa"/>
          </w:tcPr>
          <w:p w:rsidR="0099230B" w:rsidRPr="00EE0E49" w:rsidRDefault="0099230B" w:rsidP="0099230B">
            <w:pPr>
              <w:rPr>
                <w:b/>
              </w:rPr>
            </w:pPr>
            <w:r w:rsidRPr="00EE0E49">
              <w:rPr>
                <w:b/>
              </w:rPr>
              <w:t>Name:</w:t>
            </w:r>
            <w:r>
              <w:rPr>
                <w:b/>
              </w:rPr>
              <w:t xml:space="preserve"> </w:t>
            </w:r>
          </w:p>
        </w:tc>
        <w:tc>
          <w:tcPr>
            <w:tcW w:w="4486" w:type="dxa"/>
          </w:tcPr>
          <w:p w:rsidR="0099230B" w:rsidRPr="00553C72" w:rsidRDefault="0099230B" w:rsidP="00F00DC3">
            <w:pPr>
              <w:rPr>
                <w:rFonts w:ascii="Constantia" w:hAnsi="Constantia"/>
                <w:i/>
              </w:rPr>
            </w:pPr>
          </w:p>
        </w:tc>
        <w:tc>
          <w:tcPr>
            <w:tcW w:w="4532" w:type="dxa"/>
          </w:tcPr>
          <w:p w:rsidR="0099230B" w:rsidRPr="00EE0E49" w:rsidRDefault="0099230B" w:rsidP="00F00DC3">
            <w:pPr>
              <w:rPr>
                <w:b/>
              </w:rPr>
            </w:pPr>
            <w:r w:rsidRPr="00EE0E49">
              <w:rPr>
                <w:b/>
              </w:rPr>
              <w:t>Covering the period from:</w:t>
            </w:r>
          </w:p>
          <w:p w:rsidR="0099230B" w:rsidRPr="00EE0E49" w:rsidRDefault="0099230B" w:rsidP="00F00DC3">
            <w:r w:rsidRPr="00EE0E49">
              <w:rPr>
                <w:b/>
              </w:rPr>
              <w:t>To:</w:t>
            </w:r>
            <w:r>
              <w:rPr>
                <w:b/>
              </w:rPr>
              <w:t xml:space="preserve"> </w:t>
            </w:r>
            <w:r w:rsidRPr="00553C72">
              <w:rPr>
                <w:rFonts w:ascii="Constantia" w:hAnsi="Constantia"/>
                <w:i/>
              </w:rPr>
              <w:t>January to December</w:t>
            </w:r>
            <w:r>
              <w:rPr>
                <w:b/>
              </w:rPr>
              <w:t xml:space="preserve"> </w:t>
            </w:r>
          </w:p>
        </w:tc>
      </w:tr>
    </w:tbl>
    <w:p w:rsidR="0099230B" w:rsidRDefault="0099230B" w:rsidP="0099230B">
      <w:pPr>
        <w:rPr>
          <w:rFonts w:ascii="Verdana" w:hAnsi="Verdana"/>
          <w:sz w:val="20"/>
        </w:rPr>
      </w:pPr>
    </w:p>
    <w:tbl>
      <w:tblPr>
        <w:tblW w:w="1403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229"/>
        <w:gridCol w:w="1890"/>
        <w:gridCol w:w="1843"/>
        <w:gridCol w:w="4536"/>
        <w:gridCol w:w="4536"/>
      </w:tblGrid>
      <w:tr w:rsidR="0099230B" w:rsidRPr="00E541C1" w:rsidTr="00F00DC3">
        <w:tc>
          <w:tcPr>
            <w:tcW w:w="1229" w:type="dxa"/>
            <w:tcBorders>
              <w:bottom w:val="single" w:sz="4" w:space="0" w:color="auto"/>
            </w:tcBorders>
          </w:tcPr>
          <w:p w:rsidR="0099230B" w:rsidRPr="00E541C1" w:rsidRDefault="0099230B" w:rsidP="00F00DC3">
            <w:pPr>
              <w:tabs>
                <w:tab w:val="center" w:pos="719"/>
              </w:tabs>
              <w:rPr>
                <w:rFonts w:ascii="Verdana" w:hAnsi="Verdana"/>
                <w:b/>
                <w:sz w:val="18"/>
                <w:szCs w:val="18"/>
              </w:rPr>
            </w:pPr>
            <w:r>
              <w:rPr>
                <w:rFonts w:ascii="Verdana" w:hAnsi="Verdana"/>
                <w:b/>
                <w:sz w:val="18"/>
                <w:szCs w:val="18"/>
              </w:rPr>
              <w:tab/>
            </w:r>
            <w:r w:rsidRPr="00E541C1">
              <w:rPr>
                <w:rFonts w:ascii="Verdana" w:hAnsi="Verdana"/>
                <w:b/>
                <w:sz w:val="18"/>
                <w:szCs w:val="18"/>
              </w:rPr>
              <w:t>Key dates</w:t>
            </w:r>
          </w:p>
        </w:tc>
        <w:tc>
          <w:tcPr>
            <w:tcW w:w="1890" w:type="dxa"/>
            <w:tcBorders>
              <w:bottom w:val="single" w:sz="4" w:space="0" w:color="auto"/>
            </w:tcBorders>
          </w:tcPr>
          <w:p w:rsidR="0099230B" w:rsidRPr="00E541C1" w:rsidRDefault="0099230B" w:rsidP="00F00DC3">
            <w:pPr>
              <w:jc w:val="center"/>
              <w:rPr>
                <w:rFonts w:ascii="Verdana" w:hAnsi="Verdana"/>
                <w:b/>
                <w:sz w:val="18"/>
                <w:szCs w:val="18"/>
              </w:rPr>
            </w:pPr>
            <w:r w:rsidRPr="00E541C1">
              <w:rPr>
                <w:rFonts w:ascii="Verdana" w:hAnsi="Verdana"/>
                <w:b/>
                <w:sz w:val="18"/>
                <w:szCs w:val="18"/>
              </w:rPr>
              <w:t>What did you do?</w:t>
            </w:r>
          </w:p>
        </w:tc>
        <w:tc>
          <w:tcPr>
            <w:tcW w:w="1843" w:type="dxa"/>
            <w:tcBorders>
              <w:bottom w:val="single" w:sz="4" w:space="0" w:color="auto"/>
            </w:tcBorders>
          </w:tcPr>
          <w:p w:rsidR="0099230B" w:rsidRPr="00E541C1" w:rsidRDefault="0099230B" w:rsidP="00F00DC3">
            <w:pPr>
              <w:jc w:val="center"/>
              <w:rPr>
                <w:rFonts w:ascii="Verdana" w:hAnsi="Verdana"/>
                <w:b/>
                <w:sz w:val="18"/>
                <w:szCs w:val="18"/>
              </w:rPr>
            </w:pPr>
            <w:r w:rsidRPr="00E541C1">
              <w:rPr>
                <w:rFonts w:ascii="Verdana" w:hAnsi="Verdana"/>
                <w:b/>
                <w:sz w:val="18"/>
                <w:szCs w:val="18"/>
              </w:rPr>
              <w:t>Why?</w:t>
            </w:r>
          </w:p>
        </w:tc>
        <w:tc>
          <w:tcPr>
            <w:tcW w:w="4536" w:type="dxa"/>
            <w:tcBorders>
              <w:bottom w:val="single" w:sz="4" w:space="0" w:color="auto"/>
            </w:tcBorders>
          </w:tcPr>
          <w:p w:rsidR="0099230B" w:rsidRPr="00E541C1" w:rsidRDefault="0099230B" w:rsidP="00F00DC3">
            <w:pPr>
              <w:jc w:val="center"/>
              <w:rPr>
                <w:rFonts w:ascii="Verdana" w:hAnsi="Verdana"/>
                <w:b/>
                <w:sz w:val="18"/>
                <w:szCs w:val="18"/>
              </w:rPr>
            </w:pPr>
            <w:r w:rsidRPr="00E541C1">
              <w:rPr>
                <w:rFonts w:ascii="Verdana" w:hAnsi="Verdana"/>
                <w:b/>
                <w:sz w:val="18"/>
                <w:szCs w:val="18"/>
              </w:rPr>
              <w:t>What did you learn from this?</w:t>
            </w:r>
          </w:p>
        </w:tc>
        <w:tc>
          <w:tcPr>
            <w:tcW w:w="4536" w:type="dxa"/>
            <w:tcBorders>
              <w:bottom w:val="single" w:sz="4" w:space="0" w:color="auto"/>
            </w:tcBorders>
          </w:tcPr>
          <w:p w:rsidR="0099230B" w:rsidRPr="00E541C1" w:rsidRDefault="0099230B" w:rsidP="00F00DC3">
            <w:pPr>
              <w:jc w:val="center"/>
              <w:rPr>
                <w:rFonts w:ascii="Verdana" w:hAnsi="Verdana"/>
                <w:b/>
                <w:sz w:val="18"/>
                <w:szCs w:val="18"/>
              </w:rPr>
            </w:pPr>
            <w:r w:rsidRPr="00E541C1">
              <w:rPr>
                <w:rFonts w:ascii="Verdana" w:hAnsi="Verdana"/>
                <w:b/>
                <w:sz w:val="18"/>
                <w:szCs w:val="18"/>
              </w:rPr>
              <w:t>How have/will you use this?</w:t>
            </w:r>
          </w:p>
          <w:p w:rsidR="0099230B" w:rsidRPr="00E541C1" w:rsidRDefault="0099230B" w:rsidP="00F00DC3">
            <w:pPr>
              <w:jc w:val="center"/>
              <w:rPr>
                <w:rFonts w:ascii="Verdana" w:hAnsi="Verdana"/>
                <w:b/>
                <w:sz w:val="18"/>
                <w:szCs w:val="18"/>
              </w:rPr>
            </w:pPr>
            <w:r w:rsidRPr="00E541C1">
              <w:rPr>
                <w:rFonts w:ascii="Verdana" w:hAnsi="Verdana"/>
                <w:b/>
                <w:sz w:val="18"/>
                <w:szCs w:val="18"/>
              </w:rPr>
              <w:t>Any further action?</w:t>
            </w:r>
          </w:p>
        </w:tc>
      </w:tr>
      <w:tr w:rsidR="0099230B" w:rsidRPr="00553C72" w:rsidTr="00F00DC3"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22 Jan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 xml:space="preserve">Learned assertiveness techniques at a workshop. 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Style w:val="A1"/>
                <w:rFonts w:ascii="Constantia" w:hAnsi="Constantia"/>
                <w:i/>
                <w:sz w:val="20"/>
              </w:rPr>
              <w:t>It’s an important part of my objectives for the year.</w:t>
            </w: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pStyle w:val="Pa1"/>
              <w:spacing w:after="60"/>
              <w:rPr>
                <w:rFonts w:ascii="Constantia" w:hAnsi="Constantia"/>
                <w:i/>
                <w:sz w:val="20"/>
                <w:szCs w:val="22"/>
              </w:rPr>
            </w:pPr>
            <w:r w:rsidRPr="00553C72">
              <w:rPr>
                <w:rFonts w:ascii="Constantia" w:hAnsi="Constantia"/>
                <w:i/>
                <w:sz w:val="20"/>
                <w:szCs w:val="22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Realised it’s communicating from a rational place and that I can be more successful more of the time. It does require me to remain assertive even when others are not.</w:t>
            </w:r>
            <w:r>
              <w:rPr>
                <w:rStyle w:val="A1"/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There were models like SIN and using feelings plus the broken record technique that I believe will help me.</w:t>
            </w: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pStyle w:val="Pa1"/>
              <w:spacing w:after="60"/>
              <w:rPr>
                <w:rFonts w:ascii="Constantia" w:hAnsi="Constantia"/>
                <w:i/>
                <w:sz w:val="20"/>
                <w:szCs w:val="22"/>
              </w:rPr>
            </w:pPr>
            <w:r w:rsidRPr="00553C72">
              <w:rPr>
                <w:rFonts w:ascii="Constantia" w:hAnsi="Constantia"/>
                <w:i/>
                <w:sz w:val="20"/>
                <w:szCs w:val="22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I will concentrate on using the techniques learned in work and outside it. I know it could be tough at first but I feel confident that it will help me in the long run.</w:t>
            </w:r>
            <w:r>
              <w:rPr>
                <w:rStyle w:val="A1"/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I have said to my team that they can review my notes from the workshop if they want so I have left my binder by the coffee machine.</w:t>
            </w:r>
          </w:p>
        </w:tc>
      </w:tr>
      <w:tr w:rsidR="0099230B" w:rsidRPr="00553C72" w:rsidTr="00F00DC3"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Fonts w:ascii="Constantia" w:hAnsi="Constantia"/>
                <w:i/>
                <w:sz w:val="20"/>
              </w:rPr>
              <w:t>20 Feb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I’ve been applying assertiveness in numerous situations following the workshop.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rPr>
                <w:rFonts w:ascii="Constantia" w:hAnsi="Constantia"/>
                <w:i/>
                <w:sz w:val="20"/>
              </w:rPr>
            </w:pPr>
            <w:r w:rsidRPr="00553C72">
              <w:rPr>
                <w:rFonts w:ascii="Constantia" w:hAnsi="Constantia"/>
                <w:i/>
                <w:sz w:val="20"/>
              </w:rPr>
              <w:t>To practice what I learnt at the assertiveness workshop last month</w:t>
            </w: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pStyle w:val="Pa1"/>
              <w:spacing w:after="60"/>
              <w:rPr>
                <w:rFonts w:ascii="Constantia" w:hAnsi="Constantia"/>
                <w:i/>
                <w:sz w:val="20"/>
                <w:szCs w:val="22"/>
              </w:rPr>
            </w:pPr>
            <w:r w:rsidRPr="00553C72">
              <w:rPr>
                <w:rFonts w:ascii="Constantia" w:hAnsi="Constantia"/>
                <w:i/>
                <w:sz w:val="20"/>
                <w:szCs w:val="22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Once you get into the swing of it, it’s quite straightforward. Initially I had to concentrate on keeping the conversation constructive and I did slip into “you” statements and even some judgemental statements.</w:t>
            </w:r>
            <w:r>
              <w:rPr>
                <w:rStyle w:val="A1"/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The more I practice the easier it is becoming. There have been a couple of times with my staff where I have remained assertive and through that influenced a positive change in their behaviour.</w:t>
            </w: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99230B" w:rsidRPr="00553C72" w:rsidRDefault="0099230B" w:rsidP="00F00DC3">
            <w:pPr>
              <w:pStyle w:val="Pa1"/>
              <w:spacing w:after="60"/>
              <w:rPr>
                <w:rFonts w:ascii="Constantia" w:hAnsi="Constantia"/>
                <w:i/>
                <w:sz w:val="20"/>
                <w:szCs w:val="22"/>
              </w:rPr>
            </w:pPr>
            <w:r w:rsidRPr="00553C72">
              <w:rPr>
                <w:rFonts w:ascii="Constantia" w:hAnsi="Constantia"/>
                <w:i/>
                <w:sz w:val="20"/>
                <w:szCs w:val="22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I will run a short session for my team about assertiveness, offer one to one coaching to anyone who wants it and buy the book “Assertiveness at work” for the team.</w:t>
            </w:r>
            <w:r>
              <w:rPr>
                <w:rStyle w:val="A1"/>
                <w:rFonts w:ascii="Constantia" w:hAnsi="Constantia"/>
                <w:i/>
                <w:sz w:val="20"/>
              </w:rPr>
              <w:t xml:space="preserve"> </w:t>
            </w:r>
            <w:r w:rsidRPr="00553C72">
              <w:rPr>
                <w:rStyle w:val="A1"/>
                <w:rFonts w:ascii="Constantia" w:hAnsi="Constantia"/>
                <w:i/>
                <w:sz w:val="20"/>
              </w:rPr>
              <w:t>For the coming three months I will keep a note in my CPD Record of my major assertiveness successes and failures so that I keep learning and reflecting.</w:t>
            </w:r>
          </w:p>
        </w:tc>
      </w:tr>
      <w:tr w:rsidR="0099230B" w:rsidRPr="008E3E20" w:rsidTr="00F00DC3">
        <w:tc>
          <w:tcPr>
            <w:tcW w:w="122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  <w:p w:rsidR="0099230B" w:rsidRPr="008E3E20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9230B" w:rsidRPr="008E3E20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9230B" w:rsidRPr="008E3E20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9230B" w:rsidRPr="008E3E20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</w:tc>
        <w:tc>
          <w:tcPr>
            <w:tcW w:w="45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9230B" w:rsidRPr="008E3E20" w:rsidRDefault="0099230B" w:rsidP="00F00DC3">
            <w:pPr>
              <w:rPr>
                <w:rFonts w:ascii="Verdana" w:hAnsi="Verdana"/>
                <w:sz w:val="18"/>
                <w:szCs w:val="18"/>
              </w:rPr>
            </w:pPr>
          </w:p>
        </w:tc>
      </w:tr>
    </w:tbl>
    <w:p w:rsidR="00716A66" w:rsidRDefault="00716A66"/>
    <w:sectPr w:rsidR="00716A66" w:rsidSect="0099230B">
      <w:pgSz w:w="15840" w:h="12240" w:orient="landscape" w:code="1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Futura BT">
    <w:altName w:val="Futura B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DAD2551"/>
    <w:multiLevelType w:val="multilevel"/>
    <w:tmpl w:val="848C94D0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30B"/>
    <w:rsid w:val="00232EC8"/>
    <w:rsid w:val="00297452"/>
    <w:rsid w:val="00716A66"/>
    <w:rsid w:val="00992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9FB1D1B-36CF-4276-A83E-31A511EEE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aliases w:val="DPG Normal"/>
    <w:qFormat/>
    <w:rsid w:val="0099230B"/>
    <w:pPr>
      <w:spacing w:after="60" w:line="240" w:lineRule="auto"/>
    </w:pPr>
    <w:rPr>
      <w:rFonts w:ascii="Tahoma" w:eastAsia="Calibri" w:hAnsi="Tahoma" w:cs="Times New Roman"/>
      <w:sz w:val="24"/>
    </w:rPr>
  </w:style>
  <w:style w:type="paragraph" w:styleId="Heading1">
    <w:name w:val="heading 1"/>
    <w:basedOn w:val="Normal"/>
    <w:next w:val="Normal"/>
    <w:link w:val="Heading1Char"/>
    <w:qFormat/>
    <w:rsid w:val="0099230B"/>
    <w:pPr>
      <w:keepNext/>
      <w:keepLines/>
      <w:numPr>
        <w:numId w:val="1"/>
      </w:numPr>
      <w:spacing w:before="240" w:after="120"/>
      <w:contextualSpacing/>
      <w:outlineLvl w:val="0"/>
    </w:pPr>
    <w:rPr>
      <w:rFonts w:ascii="Verdana" w:eastAsia="Times New Roman" w:hAnsi="Verdana"/>
      <w:b/>
      <w:bCs/>
      <w:color w:val="000099"/>
      <w:sz w:val="40"/>
      <w:szCs w:val="28"/>
    </w:rPr>
  </w:style>
  <w:style w:type="paragraph" w:styleId="Heading2">
    <w:name w:val="heading 2"/>
    <w:basedOn w:val="Normal"/>
    <w:next w:val="BodyText"/>
    <w:link w:val="Heading2Char"/>
    <w:autoRedefine/>
    <w:qFormat/>
    <w:rsid w:val="0099230B"/>
    <w:pPr>
      <w:keepNext/>
      <w:numPr>
        <w:ilvl w:val="1"/>
        <w:numId w:val="1"/>
      </w:numPr>
      <w:tabs>
        <w:tab w:val="center" w:pos="1134"/>
      </w:tabs>
      <w:spacing w:before="240"/>
      <w:outlineLvl w:val="1"/>
    </w:pPr>
    <w:rPr>
      <w:rFonts w:ascii="Verdana" w:eastAsia="Times New Roman" w:hAnsi="Verdana"/>
      <w:b/>
      <w:i/>
      <w:color w:val="006600"/>
      <w:sz w:val="32"/>
      <w:szCs w:val="20"/>
    </w:rPr>
  </w:style>
  <w:style w:type="paragraph" w:styleId="Heading3">
    <w:name w:val="heading 3"/>
    <w:basedOn w:val="Normal"/>
    <w:next w:val="Normal"/>
    <w:link w:val="Heading3Char"/>
    <w:qFormat/>
    <w:rsid w:val="0099230B"/>
    <w:pPr>
      <w:keepNext/>
      <w:keepLines/>
      <w:numPr>
        <w:ilvl w:val="2"/>
        <w:numId w:val="1"/>
      </w:numPr>
      <w:spacing w:before="120"/>
      <w:contextualSpacing/>
      <w:outlineLvl w:val="2"/>
    </w:pPr>
    <w:rPr>
      <w:rFonts w:ascii="Verdana" w:eastAsia="Times New Roman" w:hAnsi="Verdana"/>
      <w:b/>
      <w:bCs/>
      <w:color w:val="003366"/>
      <w:sz w:val="28"/>
    </w:rPr>
  </w:style>
  <w:style w:type="paragraph" w:styleId="Heading4">
    <w:name w:val="heading 4"/>
    <w:basedOn w:val="Normal"/>
    <w:next w:val="Normal"/>
    <w:link w:val="Heading4Char"/>
    <w:qFormat/>
    <w:rsid w:val="0099230B"/>
    <w:pPr>
      <w:keepNext/>
      <w:numPr>
        <w:ilvl w:val="3"/>
        <w:numId w:val="1"/>
      </w:numPr>
      <w:spacing w:before="240"/>
      <w:outlineLvl w:val="3"/>
    </w:pPr>
    <w:rPr>
      <w:rFonts w:ascii="Calibri" w:eastAsia="Times New Roman" w:hAnsi="Calibr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qFormat/>
    <w:rsid w:val="0099230B"/>
    <w:pPr>
      <w:numPr>
        <w:ilvl w:val="4"/>
        <w:numId w:val="1"/>
      </w:numPr>
      <w:spacing w:before="240"/>
      <w:outlineLvl w:val="4"/>
    </w:pPr>
    <w:rPr>
      <w:rFonts w:ascii="Calibri" w:eastAsia="Times New Roman" w:hAnsi="Calibr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99230B"/>
    <w:pPr>
      <w:numPr>
        <w:ilvl w:val="5"/>
        <w:numId w:val="1"/>
      </w:numPr>
      <w:spacing w:before="240"/>
      <w:outlineLvl w:val="5"/>
    </w:pPr>
    <w:rPr>
      <w:rFonts w:ascii="Calibri" w:eastAsia="Times New Roman" w:hAnsi="Calibri"/>
      <w:b/>
      <w:bCs/>
      <w:sz w:val="22"/>
    </w:rPr>
  </w:style>
  <w:style w:type="paragraph" w:styleId="Heading7">
    <w:name w:val="heading 7"/>
    <w:basedOn w:val="Normal"/>
    <w:next w:val="Normal"/>
    <w:link w:val="Heading7Char"/>
    <w:qFormat/>
    <w:rsid w:val="0099230B"/>
    <w:pPr>
      <w:numPr>
        <w:ilvl w:val="6"/>
        <w:numId w:val="1"/>
      </w:numPr>
      <w:spacing w:before="240"/>
      <w:outlineLvl w:val="6"/>
    </w:pPr>
    <w:rPr>
      <w:rFonts w:ascii="Calibri" w:eastAsia="Times New Roman" w:hAnsi="Calibri"/>
      <w:szCs w:val="24"/>
    </w:rPr>
  </w:style>
  <w:style w:type="paragraph" w:styleId="Heading8">
    <w:name w:val="heading 8"/>
    <w:basedOn w:val="Normal"/>
    <w:next w:val="Normal"/>
    <w:link w:val="Heading8Char"/>
    <w:qFormat/>
    <w:rsid w:val="0099230B"/>
    <w:pPr>
      <w:numPr>
        <w:ilvl w:val="7"/>
        <w:numId w:val="1"/>
      </w:numPr>
      <w:spacing w:before="240"/>
      <w:outlineLvl w:val="7"/>
    </w:pPr>
    <w:rPr>
      <w:rFonts w:ascii="Calibri" w:eastAsia="Times New Roman" w:hAnsi="Calibri"/>
      <w:i/>
      <w:iCs/>
      <w:szCs w:val="24"/>
    </w:rPr>
  </w:style>
  <w:style w:type="paragraph" w:styleId="Heading9">
    <w:name w:val="heading 9"/>
    <w:basedOn w:val="Normal"/>
    <w:next w:val="Normal"/>
    <w:link w:val="Heading9Char"/>
    <w:qFormat/>
    <w:rsid w:val="0099230B"/>
    <w:pPr>
      <w:numPr>
        <w:ilvl w:val="8"/>
        <w:numId w:val="1"/>
      </w:numPr>
      <w:spacing w:before="240"/>
      <w:outlineLvl w:val="8"/>
    </w:pPr>
    <w:rPr>
      <w:rFonts w:ascii="Cambria" w:eastAsia="Times New Roman" w:hAnsi="Cambria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9230B"/>
    <w:rPr>
      <w:rFonts w:ascii="Verdana" w:eastAsia="Times New Roman" w:hAnsi="Verdana" w:cs="Times New Roman"/>
      <w:b/>
      <w:bCs/>
      <w:color w:val="000099"/>
      <w:sz w:val="40"/>
      <w:szCs w:val="28"/>
    </w:rPr>
  </w:style>
  <w:style w:type="character" w:customStyle="1" w:styleId="Heading2Char">
    <w:name w:val="Heading 2 Char"/>
    <w:basedOn w:val="DefaultParagraphFont"/>
    <w:link w:val="Heading2"/>
    <w:rsid w:val="0099230B"/>
    <w:rPr>
      <w:rFonts w:ascii="Verdana" w:eastAsia="Times New Roman" w:hAnsi="Verdana" w:cs="Times New Roman"/>
      <w:b/>
      <w:i/>
      <w:color w:val="006600"/>
      <w:sz w:val="32"/>
      <w:szCs w:val="20"/>
    </w:rPr>
  </w:style>
  <w:style w:type="character" w:customStyle="1" w:styleId="Heading3Char">
    <w:name w:val="Heading 3 Char"/>
    <w:basedOn w:val="DefaultParagraphFont"/>
    <w:link w:val="Heading3"/>
    <w:rsid w:val="0099230B"/>
    <w:rPr>
      <w:rFonts w:ascii="Verdana" w:eastAsia="Times New Roman" w:hAnsi="Verdana" w:cs="Times New Roman"/>
      <w:b/>
      <w:bCs/>
      <w:color w:val="003366"/>
      <w:sz w:val="28"/>
    </w:rPr>
  </w:style>
  <w:style w:type="character" w:customStyle="1" w:styleId="Heading4Char">
    <w:name w:val="Heading 4 Char"/>
    <w:basedOn w:val="DefaultParagraphFont"/>
    <w:link w:val="Heading4"/>
    <w:rsid w:val="0099230B"/>
    <w:rPr>
      <w:rFonts w:ascii="Calibri" w:eastAsia="Times New Roman" w:hAnsi="Calibri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99230B"/>
    <w:rPr>
      <w:rFonts w:ascii="Calibri" w:eastAsia="Times New Roman" w:hAnsi="Calibri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99230B"/>
    <w:rPr>
      <w:rFonts w:ascii="Calibri" w:eastAsia="Times New Roman" w:hAnsi="Calibri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99230B"/>
    <w:rPr>
      <w:rFonts w:ascii="Calibri" w:eastAsia="Times New Roman" w:hAnsi="Calibri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99230B"/>
    <w:rPr>
      <w:rFonts w:ascii="Calibri" w:eastAsia="Times New Roman" w:hAnsi="Calibri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99230B"/>
    <w:rPr>
      <w:rFonts w:ascii="Cambria" w:eastAsia="Times New Roman" w:hAnsi="Cambria" w:cs="Times New Roman"/>
    </w:rPr>
  </w:style>
  <w:style w:type="paragraph" w:styleId="BodyText">
    <w:name w:val="Body Text"/>
    <w:basedOn w:val="Normal"/>
    <w:link w:val="BodyTextChar"/>
    <w:unhideWhenUsed/>
    <w:rsid w:val="0099230B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99230B"/>
    <w:rPr>
      <w:rFonts w:ascii="Tahoma" w:eastAsia="Calibri" w:hAnsi="Tahoma" w:cs="Times New Roman"/>
      <w:sz w:val="24"/>
    </w:rPr>
  </w:style>
  <w:style w:type="character" w:customStyle="1" w:styleId="A1">
    <w:name w:val="A1"/>
    <w:uiPriority w:val="99"/>
    <w:rsid w:val="0099230B"/>
    <w:rPr>
      <w:rFonts w:cs="Futura BT"/>
      <w:color w:val="000000"/>
      <w:sz w:val="22"/>
      <w:szCs w:val="22"/>
    </w:rPr>
  </w:style>
  <w:style w:type="paragraph" w:customStyle="1" w:styleId="Pa1">
    <w:name w:val="Pa1"/>
    <w:basedOn w:val="Normal"/>
    <w:next w:val="Normal"/>
    <w:uiPriority w:val="99"/>
    <w:rsid w:val="0099230B"/>
    <w:pPr>
      <w:autoSpaceDE w:val="0"/>
      <w:autoSpaceDN w:val="0"/>
      <w:adjustRightInd w:val="0"/>
      <w:spacing w:after="0" w:line="241" w:lineRule="atLeast"/>
    </w:pPr>
    <w:rPr>
      <w:rFonts w:ascii="Futura BT" w:hAnsi="Futura BT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263</Words>
  <Characters>1505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suewade</dc:creator>
  <cp:lastModifiedBy>Dale Clarke</cp:lastModifiedBy>
  <cp:revision>2</cp:revision>
  <dcterms:created xsi:type="dcterms:W3CDTF">2020-09-12T23:47:00Z</dcterms:created>
  <dcterms:modified xsi:type="dcterms:W3CDTF">2020-09-12T23:47:00Z</dcterms:modified>
</cp:coreProperties>
</file>