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B730E" w14:textId="77777777" w:rsidR="006A557A" w:rsidRDefault="006A557A" w:rsidP="006A557A">
      <w:pPr>
        <w:spacing w:after="165" w:line="360" w:lineRule="auto"/>
        <w:rPr>
          <w:rFonts w:ascii="Tahoma" w:eastAsia="Tahoma" w:hAnsi="Tahoma" w:cs="Tahoma"/>
          <w:color w:val="000000"/>
          <w:sz w:val="40"/>
          <w:szCs w:val="40"/>
        </w:rPr>
      </w:pPr>
      <w:r>
        <w:rPr>
          <w:b/>
          <w:noProof/>
        </w:rPr>
        <w:drawing>
          <wp:inline distT="0" distB="0" distL="0" distR="0" wp14:anchorId="07A7F117" wp14:editId="50D8C07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14:paraId="1719CADD" w14:textId="77777777" w:rsidR="006A557A" w:rsidRDefault="006A557A" w:rsidP="006A557A">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6A557A" w14:paraId="14EB3CF3" w14:textId="77777777" w:rsidTr="00A8734B">
        <w:tc>
          <w:tcPr>
            <w:tcW w:w="3438" w:type="dxa"/>
            <w:shd w:val="clear" w:color="auto" w:fill="D9D9D9"/>
          </w:tcPr>
          <w:p w14:paraId="53882D9E" w14:textId="77777777" w:rsidR="006A557A" w:rsidRDefault="006A557A" w:rsidP="00A8734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A4ADC1E" w14:textId="77777777" w:rsidR="006A557A" w:rsidRDefault="006A557A" w:rsidP="00A8734B">
            <w:pPr>
              <w:spacing w:before="120" w:after="120" w:line="360" w:lineRule="auto"/>
              <w:rPr>
                <w:rFonts w:ascii="Tahoma" w:eastAsia="Tahoma" w:hAnsi="Tahoma" w:cs="Tahoma"/>
                <w:sz w:val="32"/>
                <w:szCs w:val="32"/>
              </w:rPr>
            </w:pPr>
            <w:r>
              <w:rPr>
                <w:rFonts w:ascii="Tahoma" w:eastAsia="Tahoma" w:hAnsi="Tahoma" w:cs="Tahoma"/>
                <w:sz w:val="32"/>
                <w:szCs w:val="32"/>
              </w:rPr>
              <w:t>Lucy Fountain</w:t>
            </w:r>
          </w:p>
        </w:tc>
      </w:tr>
      <w:tr w:rsidR="006A557A" w14:paraId="393FA634" w14:textId="77777777" w:rsidTr="00A8734B">
        <w:tc>
          <w:tcPr>
            <w:tcW w:w="3438" w:type="dxa"/>
            <w:shd w:val="clear" w:color="auto" w:fill="D9D9D9"/>
          </w:tcPr>
          <w:p w14:paraId="1F8DE5C9" w14:textId="77777777" w:rsidR="006A557A" w:rsidRDefault="006A557A" w:rsidP="00A8734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21B509A4" w14:textId="77777777" w:rsidR="006A557A" w:rsidRDefault="006A557A" w:rsidP="00A8734B">
            <w:pPr>
              <w:spacing w:before="120" w:after="120" w:line="360" w:lineRule="auto"/>
              <w:rPr>
                <w:rFonts w:ascii="Tahoma" w:eastAsia="Tahoma" w:hAnsi="Tahoma" w:cs="Tahoma"/>
                <w:sz w:val="32"/>
                <w:szCs w:val="32"/>
              </w:rPr>
            </w:pPr>
            <w:r>
              <w:rPr>
                <w:rFonts w:ascii="Tahoma" w:eastAsia="Tahoma" w:hAnsi="Tahoma" w:cs="Tahoma"/>
                <w:sz w:val="32"/>
                <w:szCs w:val="32"/>
              </w:rPr>
              <w:t>2017373</w:t>
            </w:r>
          </w:p>
        </w:tc>
      </w:tr>
      <w:tr w:rsidR="006A557A" w14:paraId="30693EA4" w14:textId="77777777" w:rsidTr="00A8734B">
        <w:tc>
          <w:tcPr>
            <w:tcW w:w="3438" w:type="dxa"/>
            <w:shd w:val="clear" w:color="auto" w:fill="D9D9D9"/>
          </w:tcPr>
          <w:p w14:paraId="59D7F99F" w14:textId="77777777" w:rsidR="006A557A" w:rsidRDefault="006A557A" w:rsidP="00A8734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D9035B5" w14:textId="77777777" w:rsidR="006A557A" w:rsidRDefault="006A557A" w:rsidP="00A8734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BMSK4005</w:t>
            </w:r>
          </w:p>
        </w:tc>
      </w:tr>
      <w:tr w:rsidR="006A557A" w14:paraId="1B630B85" w14:textId="77777777" w:rsidTr="00A8734B">
        <w:trPr>
          <w:trHeight w:val="413"/>
        </w:trPr>
        <w:tc>
          <w:tcPr>
            <w:tcW w:w="3438" w:type="dxa"/>
            <w:shd w:val="clear" w:color="auto" w:fill="D9D9D9"/>
          </w:tcPr>
          <w:p w14:paraId="5094E3E8" w14:textId="77777777" w:rsidR="006A557A" w:rsidRDefault="006A557A" w:rsidP="00A8734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AF81C4F" w14:textId="77777777" w:rsidR="006A557A" w:rsidRDefault="006A557A" w:rsidP="00A8734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Professional Career Development</w:t>
            </w:r>
          </w:p>
        </w:tc>
      </w:tr>
    </w:tbl>
    <w:p w14:paraId="41BDBADE" w14:textId="77777777" w:rsidR="006A557A" w:rsidRDefault="006A557A" w:rsidP="006A557A">
      <w:pPr>
        <w:spacing w:before="120" w:after="120" w:line="360" w:lineRule="auto"/>
        <w:rPr>
          <w:color w:val="FF0000"/>
          <w:sz w:val="24"/>
          <w:szCs w:val="24"/>
        </w:rPr>
      </w:pPr>
    </w:p>
    <w:p w14:paraId="26B6B06A" w14:textId="77777777" w:rsidR="006A557A" w:rsidRDefault="006A557A" w:rsidP="006A557A">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99A9D36" w14:textId="77777777" w:rsidR="006A557A" w:rsidRDefault="006A557A" w:rsidP="006A557A">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B8DFE21" w14:textId="77777777" w:rsidR="006A557A" w:rsidRDefault="006A557A" w:rsidP="006A557A">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 unfair practice policies of both the University and of ILM.</w:t>
      </w:r>
    </w:p>
    <w:p w14:paraId="215B05D7" w14:textId="77777777" w:rsidR="006A557A" w:rsidRDefault="006A557A" w:rsidP="006A557A">
      <w:pPr>
        <w:rPr>
          <w:rFonts w:ascii="Tahoma" w:eastAsia="Tahoma" w:hAnsi="Tahoma" w:cs="Tahoma"/>
          <w:color w:val="000000"/>
          <w:sz w:val="24"/>
          <w:szCs w:val="24"/>
        </w:rPr>
      </w:pPr>
      <w:r>
        <w:br w:type="page"/>
      </w:r>
    </w:p>
    <w:p w14:paraId="3BFBD861" w14:textId="77777777" w:rsidR="006A557A" w:rsidRDefault="006A557A" w:rsidP="006A557A">
      <w:pPr>
        <w:keepNext/>
        <w:keepLines/>
        <w:pBdr>
          <w:top w:val="nil"/>
          <w:left w:val="nil"/>
          <w:bottom w:val="nil"/>
          <w:right w:val="nil"/>
          <w:between w:val="nil"/>
        </w:pBdr>
        <w:spacing w:before="240" w:after="0"/>
        <w:rPr>
          <w:color w:val="2E75B5"/>
          <w:sz w:val="32"/>
          <w:szCs w:val="32"/>
        </w:rPr>
      </w:pPr>
    </w:p>
    <w:p w14:paraId="47A8E1D2" w14:textId="77777777" w:rsidR="006A557A" w:rsidRDefault="006A557A" w:rsidP="006A557A">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169530822"/>
        <w:docPartObj>
          <w:docPartGallery w:val="Table of Contents"/>
          <w:docPartUnique/>
        </w:docPartObj>
      </w:sdtPr>
      <w:sdtContent>
        <w:p w14:paraId="31508058" w14:textId="62E88DAF" w:rsidR="006E655E" w:rsidRDefault="006A557A">
          <w:pPr>
            <w:pStyle w:val="TOC1"/>
            <w:tabs>
              <w:tab w:val="right" w:pos="9016"/>
            </w:tabs>
            <w:rPr>
              <w:noProof/>
            </w:rPr>
          </w:pPr>
          <w:r>
            <w:fldChar w:fldCharType="begin"/>
          </w:r>
          <w:r>
            <w:instrText xml:space="preserve"> TOC \h \u \z </w:instrText>
          </w:r>
          <w:r>
            <w:fldChar w:fldCharType="separate"/>
          </w:r>
          <w:hyperlink w:anchor="_Toc58068929" w:history="1">
            <w:r w:rsidR="006E655E" w:rsidRPr="003D75D0">
              <w:rPr>
                <w:rStyle w:val="Hyperlink"/>
                <w:noProof/>
              </w:rPr>
              <w:t>Section 1: Know how to identify development needs</w:t>
            </w:r>
            <w:r w:rsidR="006E655E">
              <w:rPr>
                <w:noProof/>
                <w:webHidden/>
              </w:rPr>
              <w:tab/>
            </w:r>
            <w:r w:rsidR="006E655E">
              <w:rPr>
                <w:noProof/>
                <w:webHidden/>
              </w:rPr>
              <w:fldChar w:fldCharType="begin"/>
            </w:r>
            <w:r w:rsidR="006E655E">
              <w:rPr>
                <w:noProof/>
                <w:webHidden/>
              </w:rPr>
              <w:instrText xml:space="preserve"> PAGEREF _Toc58068929 \h </w:instrText>
            </w:r>
            <w:r w:rsidR="006E655E">
              <w:rPr>
                <w:noProof/>
                <w:webHidden/>
              </w:rPr>
            </w:r>
            <w:r w:rsidR="006E655E">
              <w:rPr>
                <w:noProof/>
                <w:webHidden/>
              </w:rPr>
              <w:fldChar w:fldCharType="separate"/>
            </w:r>
            <w:r w:rsidR="006E655E">
              <w:rPr>
                <w:noProof/>
                <w:webHidden/>
              </w:rPr>
              <w:t>2</w:t>
            </w:r>
            <w:r w:rsidR="006E655E">
              <w:rPr>
                <w:noProof/>
                <w:webHidden/>
              </w:rPr>
              <w:fldChar w:fldCharType="end"/>
            </w:r>
          </w:hyperlink>
        </w:p>
        <w:p w14:paraId="785885AF" w14:textId="6BB7F643" w:rsidR="006E655E" w:rsidRDefault="006E655E">
          <w:pPr>
            <w:pStyle w:val="TOC2"/>
            <w:tabs>
              <w:tab w:val="right" w:pos="9016"/>
            </w:tabs>
            <w:rPr>
              <w:noProof/>
            </w:rPr>
          </w:pPr>
          <w:hyperlink w:anchor="_Toc58068930" w:history="1">
            <w:r w:rsidRPr="003D75D0">
              <w:rPr>
                <w:rStyle w:val="Hyperlink"/>
                <w:noProof/>
              </w:rPr>
              <w:t>1.1 Identify learning styles for self and another</w:t>
            </w:r>
            <w:r>
              <w:rPr>
                <w:noProof/>
                <w:webHidden/>
              </w:rPr>
              <w:tab/>
            </w:r>
            <w:r>
              <w:rPr>
                <w:noProof/>
                <w:webHidden/>
              </w:rPr>
              <w:fldChar w:fldCharType="begin"/>
            </w:r>
            <w:r>
              <w:rPr>
                <w:noProof/>
                <w:webHidden/>
              </w:rPr>
              <w:instrText xml:space="preserve"> PAGEREF _Toc58068930 \h </w:instrText>
            </w:r>
            <w:r>
              <w:rPr>
                <w:noProof/>
                <w:webHidden/>
              </w:rPr>
            </w:r>
            <w:r>
              <w:rPr>
                <w:noProof/>
                <w:webHidden/>
              </w:rPr>
              <w:fldChar w:fldCharType="separate"/>
            </w:r>
            <w:r>
              <w:rPr>
                <w:noProof/>
                <w:webHidden/>
              </w:rPr>
              <w:t>2</w:t>
            </w:r>
            <w:r>
              <w:rPr>
                <w:noProof/>
                <w:webHidden/>
              </w:rPr>
              <w:fldChar w:fldCharType="end"/>
            </w:r>
          </w:hyperlink>
        </w:p>
        <w:p w14:paraId="770D82FB" w14:textId="6D5C83AB" w:rsidR="006E655E" w:rsidRDefault="006E655E">
          <w:pPr>
            <w:pStyle w:val="TOC2"/>
            <w:tabs>
              <w:tab w:val="right" w:pos="9016"/>
            </w:tabs>
            <w:rPr>
              <w:noProof/>
            </w:rPr>
          </w:pPr>
          <w:hyperlink w:anchor="_Toc58068931" w:history="1">
            <w:r w:rsidRPr="003D75D0">
              <w:rPr>
                <w:rStyle w:val="Hyperlink"/>
                <w:noProof/>
              </w:rPr>
              <w:t>1.2 Use a simple technique for identifying development needs for send &amp; another</w:t>
            </w:r>
            <w:r>
              <w:rPr>
                <w:noProof/>
                <w:webHidden/>
              </w:rPr>
              <w:tab/>
            </w:r>
            <w:r>
              <w:rPr>
                <w:noProof/>
                <w:webHidden/>
              </w:rPr>
              <w:fldChar w:fldCharType="begin"/>
            </w:r>
            <w:r>
              <w:rPr>
                <w:noProof/>
                <w:webHidden/>
              </w:rPr>
              <w:instrText xml:space="preserve"> PAGEREF _Toc58068931 \h </w:instrText>
            </w:r>
            <w:r>
              <w:rPr>
                <w:noProof/>
                <w:webHidden/>
              </w:rPr>
            </w:r>
            <w:r>
              <w:rPr>
                <w:noProof/>
                <w:webHidden/>
              </w:rPr>
              <w:fldChar w:fldCharType="separate"/>
            </w:r>
            <w:r>
              <w:rPr>
                <w:noProof/>
                <w:webHidden/>
              </w:rPr>
              <w:t>4</w:t>
            </w:r>
            <w:r>
              <w:rPr>
                <w:noProof/>
                <w:webHidden/>
              </w:rPr>
              <w:fldChar w:fldCharType="end"/>
            </w:r>
          </w:hyperlink>
        </w:p>
        <w:p w14:paraId="5C66D37D" w14:textId="2542C7BB" w:rsidR="006E655E" w:rsidRDefault="006E655E">
          <w:pPr>
            <w:pStyle w:val="TOC2"/>
            <w:tabs>
              <w:tab w:val="right" w:pos="9016"/>
            </w:tabs>
            <w:rPr>
              <w:noProof/>
            </w:rPr>
          </w:pPr>
          <w:hyperlink w:anchor="_Toc58068932" w:history="1">
            <w:r w:rsidRPr="003D75D0">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_Toc58068932 \h </w:instrText>
            </w:r>
            <w:r>
              <w:rPr>
                <w:noProof/>
                <w:webHidden/>
              </w:rPr>
            </w:r>
            <w:r>
              <w:rPr>
                <w:noProof/>
                <w:webHidden/>
              </w:rPr>
              <w:fldChar w:fldCharType="separate"/>
            </w:r>
            <w:r>
              <w:rPr>
                <w:noProof/>
                <w:webHidden/>
              </w:rPr>
              <w:t>6</w:t>
            </w:r>
            <w:r>
              <w:rPr>
                <w:noProof/>
                <w:webHidden/>
              </w:rPr>
              <w:fldChar w:fldCharType="end"/>
            </w:r>
          </w:hyperlink>
        </w:p>
        <w:p w14:paraId="6FCC496F" w14:textId="5849C275" w:rsidR="006E655E" w:rsidRDefault="006E655E">
          <w:pPr>
            <w:pStyle w:val="TOC2"/>
            <w:tabs>
              <w:tab w:val="right" w:pos="9016"/>
            </w:tabs>
            <w:rPr>
              <w:noProof/>
            </w:rPr>
          </w:pPr>
          <w:hyperlink w:anchor="_Toc58068933" w:history="1">
            <w:r w:rsidRPr="003D75D0">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_Toc58068933 \h </w:instrText>
            </w:r>
            <w:r>
              <w:rPr>
                <w:noProof/>
                <w:webHidden/>
              </w:rPr>
            </w:r>
            <w:r>
              <w:rPr>
                <w:noProof/>
                <w:webHidden/>
              </w:rPr>
              <w:fldChar w:fldCharType="separate"/>
            </w:r>
            <w:r>
              <w:rPr>
                <w:noProof/>
                <w:webHidden/>
              </w:rPr>
              <w:t>6</w:t>
            </w:r>
            <w:r>
              <w:rPr>
                <w:noProof/>
                <w:webHidden/>
              </w:rPr>
              <w:fldChar w:fldCharType="end"/>
            </w:r>
          </w:hyperlink>
        </w:p>
        <w:p w14:paraId="0B2A1E2A" w14:textId="4302A003" w:rsidR="006E655E" w:rsidRDefault="006E655E">
          <w:pPr>
            <w:pStyle w:val="TOC1"/>
            <w:tabs>
              <w:tab w:val="right" w:pos="9016"/>
            </w:tabs>
            <w:rPr>
              <w:noProof/>
            </w:rPr>
          </w:pPr>
          <w:hyperlink w:anchor="_Toc58068934" w:history="1">
            <w:r w:rsidRPr="003D75D0">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_Toc58068934 \h </w:instrText>
            </w:r>
            <w:r>
              <w:rPr>
                <w:noProof/>
                <w:webHidden/>
              </w:rPr>
            </w:r>
            <w:r>
              <w:rPr>
                <w:noProof/>
                <w:webHidden/>
              </w:rPr>
              <w:fldChar w:fldCharType="separate"/>
            </w:r>
            <w:r>
              <w:rPr>
                <w:noProof/>
                <w:webHidden/>
              </w:rPr>
              <w:t>7</w:t>
            </w:r>
            <w:r>
              <w:rPr>
                <w:noProof/>
                <w:webHidden/>
              </w:rPr>
              <w:fldChar w:fldCharType="end"/>
            </w:r>
          </w:hyperlink>
        </w:p>
        <w:p w14:paraId="69D3E807" w14:textId="3CC2EA51" w:rsidR="006E655E" w:rsidRDefault="006E655E">
          <w:pPr>
            <w:pStyle w:val="TOC2"/>
            <w:tabs>
              <w:tab w:val="right" w:pos="9016"/>
            </w:tabs>
            <w:rPr>
              <w:noProof/>
            </w:rPr>
          </w:pPr>
          <w:hyperlink w:anchor="_Toc58068935" w:history="1">
            <w:r w:rsidRPr="003D75D0">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_Toc58068935 \h </w:instrText>
            </w:r>
            <w:r>
              <w:rPr>
                <w:noProof/>
                <w:webHidden/>
              </w:rPr>
            </w:r>
            <w:r>
              <w:rPr>
                <w:noProof/>
                <w:webHidden/>
              </w:rPr>
              <w:fldChar w:fldCharType="separate"/>
            </w:r>
            <w:r>
              <w:rPr>
                <w:noProof/>
                <w:webHidden/>
              </w:rPr>
              <w:t>7</w:t>
            </w:r>
            <w:r>
              <w:rPr>
                <w:noProof/>
                <w:webHidden/>
              </w:rPr>
              <w:fldChar w:fldCharType="end"/>
            </w:r>
          </w:hyperlink>
        </w:p>
        <w:p w14:paraId="01794C48" w14:textId="1742C033" w:rsidR="006E655E" w:rsidRDefault="006E655E">
          <w:pPr>
            <w:pStyle w:val="TOC2"/>
            <w:tabs>
              <w:tab w:val="right" w:pos="9016"/>
            </w:tabs>
            <w:rPr>
              <w:noProof/>
            </w:rPr>
          </w:pPr>
          <w:hyperlink w:anchor="_Toc58068936" w:history="1">
            <w:r w:rsidRPr="003D75D0">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_Toc58068936 \h </w:instrText>
            </w:r>
            <w:r>
              <w:rPr>
                <w:noProof/>
                <w:webHidden/>
              </w:rPr>
            </w:r>
            <w:r>
              <w:rPr>
                <w:noProof/>
                <w:webHidden/>
              </w:rPr>
              <w:fldChar w:fldCharType="separate"/>
            </w:r>
            <w:r>
              <w:rPr>
                <w:noProof/>
                <w:webHidden/>
              </w:rPr>
              <w:t>7</w:t>
            </w:r>
            <w:r>
              <w:rPr>
                <w:noProof/>
                <w:webHidden/>
              </w:rPr>
              <w:fldChar w:fldCharType="end"/>
            </w:r>
          </w:hyperlink>
        </w:p>
        <w:p w14:paraId="257023AD" w14:textId="100A1791" w:rsidR="006E655E" w:rsidRDefault="006E655E">
          <w:pPr>
            <w:pStyle w:val="TOC2"/>
            <w:tabs>
              <w:tab w:val="right" w:pos="9016"/>
            </w:tabs>
            <w:rPr>
              <w:noProof/>
            </w:rPr>
          </w:pPr>
          <w:hyperlink w:anchor="_Toc58068937" w:history="1">
            <w:r w:rsidRPr="003D75D0">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_Toc58068937 \h </w:instrText>
            </w:r>
            <w:r>
              <w:rPr>
                <w:noProof/>
                <w:webHidden/>
              </w:rPr>
            </w:r>
            <w:r>
              <w:rPr>
                <w:noProof/>
                <w:webHidden/>
              </w:rPr>
              <w:fldChar w:fldCharType="separate"/>
            </w:r>
            <w:r>
              <w:rPr>
                <w:noProof/>
                <w:webHidden/>
              </w:rPr>
              <w:t>10</w:t>
            </w:r>
            <w:r>
              <w:rPr>
                <w:noProof/>
                <w:webHidden/>
              </w:rPr>
              <w:fldChar w:fldCharType="end"/>
            </w:r>
          </w:hyperlink>
        </w:p>
        <w:p w14:paraId="5A155C32" w14:textId="1BDEF73C" w:rsidR="006E655E" w:rsidRDefault="006E655E">
          <w:pPr>
            <w:pStyle w:val="TOC1"/>
            <w:tabs>
              <w:tab w:val="right" w:pos="9016"/>
            </w:tabs>
            <w:rPr>
              <w:noProof/>
            </w:rPr>
          </w:pPr>
          <w:hyperlink w:anchor="_Toc58068938" w:history="1">
            <w:r w:rsidRPr="003D75D0">
              <w:rPr>
                <w:rStyle w:val="Hyperlink"/>
                <w:noProof/>
              </w:rPr>
              <w:t>Section 3: Know how to prepare for the recruitment process</w:t>
            </w:r>
            <w:r>
              <w:rPr>
                <w:noProof/>
                <w:webHidden/>
              </w:rPr>
              <w:tab/>
            </w:r>
            <w:r>
              <w:rPr>
                <w:noProof/>
                <w:webHidden/>
              </w:rPr>
              <w:fldChar w:fldCharType="begin"/>
            </w:r>
            <w:r>
              <w:rPr>
                <w:noProof/>
                <w:webHidden/>
              </w:rPr>
              <w:instrText xml:space="preserve"> PAGEREF _Toc58068938 \h </w:instrText>
            </w:r>
            <w:r>
              <w:rPr>
                <w:noProof/>
                <w:webHidden/>
              </w:rPr>
            </w:r>
            <w:r>
              <w:rPr>
                <w:noProof/>
                <w:webHidden/>
              </w:rPr>
              <w:fldChar w:fldCharType="separate"/>
            </w:r>
            <w:r>
              <w:rPr>
                <w:noProof/>
                <w:webHidden/>
              </w:rPr>
              <w:t>10</w:t>
            </w:r>
            <w:r>
              <w:rPr>
                <w:noProof/>
                <w:webHidden/>
              </w:rPr>
              <w:fldChar w:fldCharType="end"/>
            </w:r>
          </w:hyperlink>
        </w:p>
        <w:p w14:paraId="007EBFEC" w14:textId="605550C7" w:rsidR="006E655E" w:rsidRDefault="006E655E">
          <w:pPr>
            <w:pStyle w:val="TOC2"/>
            <w:tabs>
              <w:tab w:val="right" w:pos="9016"/>
            </w:tabs>
            <w:rPr>
              <w:noProof/>
            </w:rPr>
          </w:pPr>
          <w:hyperlink w:anchor="_Toc58068939" w:history="1">
            <w:r w:rsidRPr="003D75D0">
              <w:rPr>
                <w:rStyle w:val="Hyperlink"/>
                <w:noProof/>
              </w:rPr>
              <w:t>3.1 Job Application</w:t>
            </w:r>
            <w:r>
              <w:rPr>
                <w:noProof/>
                <w:webHidden/>
              </w:rPr>
              <w:tab/>
            </w:r>
            <w:r>
              <w:rPr>
                <w:noProof/>
                <w:webHidden/>
              </w:rPr>
              <w:fldChar w:fldCharType="begin"/>
            </w:r>
            <w:r>
              <w:rPr>
                <w:noProof/>
                <w:webHidden/>
              </w:rPr>
              <w:instrText xml:space="preserve"> PAGEREF _Toc58068939 \h </w:instrText>
            </w:r>
            <w:r>
              <w:rPr>
                <w:noProof/>
                <w:webHidden/>
              </w:rPr>
            </w:r>
            <w:r>
              <w:rPr>
                <w:noProof/>
                <w:webHidden/>
              </w:rPr>
              <w:fldChar w:fldCharType="separate"/>
            </w:r>
            <w:r>
              <w:rPr>
                <w:noProof/>
                <w:webHidden/>
              </w:rPr>
              <w:t>10</w:t>
            </w:r>
            <w:r>
              <w:rPr>
                <w:noProof/>
                <w:webHidden/>
              </w:rPr>
              <w:fldChar w:fldCharType="end"/>
            </w:r>
          </w:hyperlink>
        </w:p>
        <w:p w14:paraId="19958320" w14:textId="6376A924" w:rsidR="006E655E" w:rsidRDefault="006E655E">
          <w:pPr>
            <w:pStyle w:val="TOC2"/>
            <w:tabs>
              <w:tab w:val="right" w:pos="9016"/>
            </w:tabs>
            <w:rPr>
              <w:noProof/>
            </w:rPr>
          </w:pPr>
          <w:hyperlink w:anchor="_Toc58068940" w:history="1">
            <w:r w:rsidRPr="003D75D0">
              <w:rPr>
                <w:rStyle w:val="Hyperlink"/>
                <w:noProof/>
              </w:rPr>
              <w:t>3.2 The Interview</w:t>
            </w:r>
            <w:r>
              <w:rPr>
                <w:noProof/>
                <w:webHidden/>
              </w:rPr>
              <w:tab/>
            </w:r>
            <w:r>
              <w:rPr>
                <w:noProof/>
                <w:webHidden/>
              </w:rPr>
              <w:fldChar w:fldCharType="begin"/>
            </w:r>
            <w:r>
              <w:rPr>
                <w:noProof/>
                <w:webHidden/>
              </w:rPr>
              <w:instrText xml:space="preserve"> PAGEREF _Toc58068940 \h </w:instrText>
            </w:r>
            <w:r>
              <w:rPr>
                <w:noProof/>
                <w:webHidden/>
              </w:rPr>
            </w:r>
            <w:r>
              <w:rPr>
                <w:noProof/>
                <w:webHidden/>
              </w:rPr>
              <w:fldChar w:fldCharType="separate"/>
            </w:r>
            <w:r>
              <w:rPr>
                <w:noProof/>
                <w:webHidden/>
              </w:rPr>
              <w:t>11</w:t>
            </w:r>
            <w:r>
              <w:rPr>
                <w:noProof/>
                <w:webHidden/>
              </w:rPr>
              <w:fldChar w:fldCharType="end"/>
            </w:r>
          </w:hyperlink>
        </w:p>
        <w:p w14:paraId="17D4138F" w14:textId="01C735B6" w:rsidR="006E655E" w:rsidRDefault="006E655E">
          <w:pPr>
            <w:pStyle w:val="TOC2"/>
            <w:tabs>
              <w:tab w:val="right" w:pos="9016"/>
            </w:tabs>
            <w:rPr>
              <w:noProof/>
            </w:rPr>
          </w:pPr>
          <w:hyperlink w:anchor="_Toc58068941" w:history="1">
            <w:r w:rsidRPr="003D75D0">
              <w:rPr>
                <w:rStyle w:val="Hyperlink"/>
                <w:noProof/>
              </w:rPr>
              <w:t>3.3 Summary</w:t>
            </w:r>
            <w:r>
              <w:rPr>
                <w:noProof/>
                <w:webHidden/>
              </w:rPr>
              <w:tab/>
            </w:r>
            <w:r>
              <w:rPr>
                <w:noProof/>
                <w:webHidden/>
              </w:rPr>
              <w:fldChar w:fldCharType="begin"/>
            </w:r>
            <w:r>
              <w:rPr>
                <w:noProof/>
                <w:webHidden/>
              </w:rPr>
              <w:instrText xml:space="preserve"> PAGEREF _Toc58068941 \h </w:instrText>
            </w:r>
            <w:r>
              <w:rPr>
                <w:noProof/>
                <w:webHidden/>
              </w:rPr>
            </w:r>
            <w:r>
              <w:rPr>
                <w:noProof/>
                <w:webHidden/>
              </w:rPr>
              <w:fldChar w:fldCharType="separate"/>
            </w:r>
            <w:r>
              <w:rPr>
                <w:noProof/>
                <w:webHidden/>
              </w:rPr>
              <w:t>11</w:t>
            </w:r>
            <w:r>
              <w:rPr>
                <w:noProof/>
                <w:webHidden/>
              </w:rPr>
              <w:fldChar w:fldCharType="end"/>
            </w:r>
          </w:hyperlink>
        </w:p>
        <w:p w14:paraId="3DFF0504" w14:textId="3688E3C6" w:rsidR="006E655E" w:rsidRDefault="006E655E">
          <w:pPr>
            <w:pStyle w:val="TOC1"/>
            <w:tabs>
              <w:tab w:val="right" w:pos="9016"/>
            </w:tabs>
            <w:rPr>
              <w:noProof/>
            </w:rPr>
          </w:pPr>
          <w:hyperlink w:anchor="_Toc58068942" w:history="1">
            <w:r w:rsidRPr="003D75D0">
              <w:rPr>
                <w:rStyle w:val="Hyperlink"/>
                <w:noProof/>
              </w:rPr>
              <w:t>References</w:t>
            </w:r>
            <w:r>
              <w:rPr>
                <w:noProof/>
                <w:webHidden/>
              </w:rPr>
              <w:tab/>
            </w:r>
            <w:r>
              <w:rPr>
                <w:noProof/>
                <w:webHidden/>
              </w:rPr>
              <w:fldChar w:fldCharType="begin"/>
            </w:r>
            <w:r>
              <w:rPr>
                <w:noProof/>
                <w:webHidden/>
              </w:rPr>
              <w:instrText xml:space="preserve"> PAGEREF _Toc58068942 \h </w:instrText>
            </w:r>
            <w:r>
              <w:rPr>
                <w:noProof/>
                <w:webHidden/>
              </w:rPr>
            </w:r>
            <w:r>
              <w:rPr>
                <w:noProof/>
                <w:webHidden/>
              </w:rPr>
              <w:fldChar w:fldCharType="separate"/>
            </w:r>
            <w:r>
              <w:rPr>
                <w:noProof/>
                <w:webHidden/>
              </w:rPr>
              <w:t>12</w:t>
            </w:r>
            <w:r>
              <w:rPr>
                <w:noProof/>
                <w:webHidden/>
              </w:rPr>
              <w:fldChar w:fldCharType="end"/>
            </w:r>
          </w:hyperlink>
        </w:p>
        <w:p w14:paraId="7B704527" w14:textId="015EB875" w:rsidR="006E655E" w:rsidRDefault="006E655E">
          <w:pPr>
            <w:pStyle w:val="TOC1"/>
            <w:tabs>
              <w:tab w:val="right" w:pos="9016"/>
            </w:tabs>
            <w:rPr>
              <w:noProof/>
            </w:rPr>
          </w:pPr>
          <w:hyperlink w:anchor="_Toc58068943" w:history="1">
            <w:r w:rsidRPr="003D75D0">
              <w:rPr>
                <w:rStyle w:val="Hyperlink"/>
                <w:noProof/>
              </w:rPr>
              <w:t>Appendix B</w:t>
            </w:r>
            <w:r>
              <w:rPr>
                <w:noProof/>
                <w:webHidden/>
              </w:rPr>
              <w:tab/>
            </w:r>
            <w:r>
              <w:rPr>
                <w:noProof/>
                <w:webHidden/>
              </w:rPr>
              <w:fldChar w:fldCharType="begin"/>
            </w:r>
            <w:r>
              <w:rPr>
                <w:noProof/>
                <w:webHidden/>
              </w:rPr>
              <w:instrText xml:space="preserve"> PAGEREF _Toc58068943 \h </w:instrText>
            </w:r>
            <w:r>
              <w:rPr>
                <w:noProof/>
                <w:webHidden/>
              </w:rPr>
            </w:r>
            <w:r>
              <w:rPr>
                <w:noProof/>
                <w:webHidden/>
              </w:rPr>
              <w:fldChar w:fldCharType="separate"/>
            </w:r>
            <w:r>
              <w:rPr>
                <w:noProof/>
                <w:webHidden/>
              </w:rPr>
              <w:t>16</w:t>
            </w:r>
            <w:r>
              <w:rPr>
                <w:noProof/>
                <w:webHidden/>
              </w:rPr>
              <w:fldChar w:fldCharType="end"/>
            </w:r>
          </w:hyperlink>
        </w:p>
        <w:p w14:paraId="1D19D178" w14:textId="0A3EE643" w:rsidR="006E655E" w:rsidRDefault="006E655E">
          <w:pPr>
            <w:pStyle w:val="TOC1"/>
            <w:tabs>
              <w:tab w:val="right" w:pos="9016"/>
            </w:tabs>
            <w:rPr>
              <w:noProof/>
            </w:rPr>
          </w:pPr>
          <w:hyperlink w:anchor="_Toc58068944" w:history="1">
            <w:r w:rsidRPr="003D75D0">
              <w:rPr>
                <w:rStyle w:val="Hyperlink"/>
                <w:noProof/>
              </w:rPr>
              <w:t>Appendix C</w:t>
            </w:r>
            <w:r>
              <w:rPr>
                <w:noProof/>
                <w:webHidden/>
              </w:rPr>
              <w:tab/>
            </w:r>
            <w:r>
              <w:rPr>
                <w:noProof/>
                <w:webHidden/>
              </w:rPr>
              <w:fldChar w:fldCharType="begin"/>
            </w:r>
            <w:r>
              <w:rPr>
                <w:noProof/>
                <w:webHidden/>
              </w:rPr>
              <w:instrText xml:space="preserve"> PAGEREF _Toc58068944 \h </w:instrText>
            </w:r>
            <w:r>
              <w:rPr>
                <w:noProof/>
                <w:webHidden/>
              </w:rPr>
            </w:r>
            <w:r>
              <w:rPr>
                <w:noProof/>
                <w:webHidden/>
              </w:rPr>
              <w:fldChar w:fldCharType="separate"/>
            </w:r>
            <w:r>
              <w:rPr>
                <w:noProof/>
                <w:webHidden/>
              </w:rPr>
              <w:t>18</w:t>
            </w:r>
            <w:r>
              <w:rPr>
                <w:noProof/>
                <w:webHidden/>
              </w:rPr>
              <w:fldChar w:fldCharType="end"/>
            </w:r>
          </w:hyperlink>
        </w:p>
        <w:p w14:paraId="6B21D181" w14:textId="0285BC71" w:rsidR="00BB5882" w:rsidRDefault="006A557A" w:rsidP="006A557A">
          <w:r>
            <w:fldChar w:fldCharType="end"/>
          </w:r>
        </w:p>
      </w:sdtContent>
    </w:sdt>
    <w:p w14:paraId="4FA45D39" w14:textId="4CB02044" w:rsidR="006A557A" w:rsidRDefault="006A557A" w:rsidP="006A557A"/>
    <w:p w14:paraId="1BD2A394" w14:textId="7ADA1431" w:rsidR="006A557A" w:rsidRDefault="006A557A" w:rsidP="006A557A"/>
    <w:p w14:paraId="1B459B2E" w14:textId="585F0575" w:rsidR="006A557A" w:rsidRDefault="006A557A" w:rsidP="006A557A"/>
    <w:p w14:paraId="506139DC" w14:textId="3CF59D64" w:rsidR="006A557A" w:rsidRDefault="006A557A" w:rsidP="006A557A"/>
    <w:p w14:paraId="35A3D175" w14:textId="68A73DF5" w:rsidR="006A557A" w:rsidRDefault="006A557A" w:rsidP="006A557A"/>
    <w:p w14:paraId="7300D2A4" w14:textId="019DDA56" w:rsidR="006A557A" w:rsidRDefault="006A557A" w:rsidP="006A557A"/>
    <w:p w14:paraId="1FCDD95B" w14:textId="37182FCF" w:rsidR="006A557A" w:rsidRDefault="006A557A" w:rsidP="006A557A"/>
    <w:p w14:paraId="35EEDC92" w14:textId="2790B065" w:rsidR="006A557A" w:rsidRDefault="006A557A" w:rsidP="006A557A"/>
    <w:p w14:paraId="05A129DD" w14:textId="12CFA53B" w:rsidR="006A557A" w:rsidRDefault="006A557A" w:rsidP="006A557A"/>
    <w:p w14:paraId="430286C6" w14:textId="52F93890" w:rsidR="006A557A" w:rsidRDefault="006A557A" w:rsidP="006A557A"/>
    <w:p w14:paraId="014C1C8E" w14:textId="77777777" w:rsidR="006A557A" w:rsidRDefault="006A557A" w:rsidP="006A557A">
      <w:pPr>
        <w:pStyle w:val="Heading1"/>
      </w:pPr>
      <w:bookmarkStart w:id="0" w:name="_Toc58068929"/>
      <w:r>
        <w:t>Section 1: Know how to identify development needs</w:t>
      </w:r>
      <w:bookmarkEnd w:id="0"/>
    </w:p>
    <w:p w14:paraId="5FF0336C" w14:textId="77777777" w:rsidR="006A557A" w:rsidRDefault="006A557A" w:rsidP="006A557A">
      <w:pPr>
        <w:spacing w:line="360" w:lineRule="auto"/>
        <w:rPr>
          <w:rFonts w:ascii="Arial" w:eastAsia="Arial" w:hAnsi="Arial" w:cs="Arial"/>
          <w:sz w:val="24"/>
          <w:szCs w:val="24"/>
        </w:rPr>
      </w:pPr>
    </w:p>
    <w:p w14:paraId="1CF1AD26" w14:textId="77777777" w:rsidR="006A557A" w:rsidRDefault="006A557A" w:rsidP="006A557A">
      <w:pPr>
        <w:pStyle w:val="Heading2"/>
      </w:pPr>
      <w:bookmarkStart w:id="1" w:name="_4i7ojhp" w:colFirst="0" w:colLast="0"/>
      <w:bookmarkStart w:id="2" w:name="_Toc58068930"/>
      <w:bookmarkEnd w:id="1"/>
      <w:r>
        <w:t>1.1 Identify learning styles for self and another</w:t>
      </w:r>
      <w:bookmarkEnd w:id="2"/>
      <w:r>
        <w:t xml:space="preserve"> </w:t>
      </w:r>
    </w:p>
    <w:p w14:paraId="3DFBD5F6" w14:textId="7E8C53DB" w:rsidR="006A557A" w:rsidRDefault="006A557A" w:rsidP="006A557A"/>
    <w:p w14:paraId="5AABFE95" w14:textId="77777777" w:rsidR="006A557A" w:rsidRDefault="006A557A" w:rsidP="006A557A">
      <w:pPr>
        <w:keepNext/>
        <w:keepLines/>
        <w:pBdr>
          <w:top w:val="nil"/>
          <w:left w:val="nil"/>
          <w:bottom w:val="nil"/>
          <w:right w:val="nil"/>
          <w:between w:val="nil"/>
        </w:pBdr>
        <w:tabs>
          <w:tab w:val="left" w:pos="960"/>
        </w:tabs>
        <w:spacing w:before="240" w:after="0"/>
        <w:jc w:val="center"/>
        <w:rPr>
          <w:rFonts w:ascii="Arial" w:eastAsia="Arial" w:hAnsi="Arial" w:cs="Arial"/>
          <w:b/>
          <w:color w:val="000000"/>
          <w:sz w:val="24"/>
          <w:szCs w:val="24"/>
          <w:u w:val="single"/>
        </w:rPr>
      </w:pPr>
      <w:bookmarkStart w:id="3" w:name="_Hlk57907960"/>
      <w:r>
        <w:rPr>
          <w:rFonts w:ascii="Arial" w:eastAsia="Arial" w:hAnsi="Arial" w:cs="Arial"/>
          <w:b/>
          <w:color w:val="000000"/>
          <w:sz w:val="24"/>
          <w:szCs w:val="24"/>
          <w:u w:val="single"/>
        </w:rPr>
        <w:lastRenderedPageBreak/>
        <w:t xml:space="preserve">VARK Questionnaire </w:t>
      </w:r>
    </w:p>
    <w:p w14:paraId="135289DA" w14:textId="77777777" w:rsidR="006A557A" w:rsidRDefault="006A557A" w:rsidP="006A557A">
      <w:pPr>
        <w:pBdr>
          <w:top w:val="nil"/>
          <w:left w:val="nil"/>
          <w:bottom w:val="nil"/>
          <w:right w:val="nil"/>
          <w:between w:val="nil"/>
        </w:pBdr>
        <w:rPr>
          <w:rFonts w:ascii="Arial" w:eastAsia="Arial" w:hAnsi="Arial" w:cs="Arial"/>
          <w:color w:val="000000"/>
          <w:sz w:val="24"/>
          <w:szCs w:val="24"/>
          <w:highlight w:val="white"/>
        </w:rPr>
      </w:pPr>
    </w:p>
    <w:p w14:paraId="607F1D00" w14:textId="2A3E82D5" w:rsidR="006A557A" w:rsidRPr="006A557A" w:rsidRDefault="00A8734B" w:rsidP="006A557A">
      <w:pPr>
        <w:rPr>
          <w:rFonts w:ascii="Arial" w:eastAsia="Arial" w:hAnsi="Arial" w:cs="Arial"/>
          <w:sz w:val="24"/>
          <w:szCs w:val="24"/>
        </w:rPr>
      </w:pPr>
      <w:r>
        <w:rPr>
          <w:rFonts w:ascii="Arial" w:eastAsia="Arial" w:hAnsi="Arial" w:cs="Arial"/>
          <w:sz w:val="24"/>
          <w:szCs w:val="24"/>
        </w:rPr>
        <w:t xml:space="preserve">In order to identify my preferred learning </w:t>
      </w:r>
      <w:proofErr w:type="gramStart"/>
      <w:r>
        <w:rPr>
          <w:rFonts w:ascii="Arial" w:eastAsia="Arial" w:hAnsi="Arial" w:cs="Arial"/>
          <w:sz w:val="24"/>
          <w:szCs w:val="24"/>
        </w:rPr>
        <w:t>style</w:t>
      </w:r>
      <w:proofErr w:type="gramEnd"/>
      <w:r>
        <w:rPr>
          <w:rFonts w:ascii="Arial" w:eastAsia="Arial" w:hAnsi="Arial" w:cs="Arial"/>
          <w:sz w:val="24"/>
          <w:szCs w:val="24"/>
        </w:rPr>
        <w:t xml:space="preserve"> I am utilising the VARK questionnaire. </w:t>
      </w:r>
      <w:r w:rsidR="006A557A" w:rsidRPr="006A557A">
        <w:rPr>
          <w:rFonts w:ascii="Arial" w:eastAsia="Arial" w:hAnsi="Arial" w:cs="Arial"/>
          <w:sz w:val="24"/>
          <w:szCs w:val="24"/>
        </w:rPr>
        <w:t xml:space="preserve">The acronym VARK </w:t>
      </w:r>
      <w:r>
        <w:rPr>
          <w:rFonts w:ascii="Arial" w:eastAsia="Arial" w:hAnsi="Arial" w:cs="Arial"/>
          <w:sz w:val="24"/>
          <w:szCs w:val="24"/>
        </w:rPr>
        <w:t xml:space="preserve">stands for Visual, Aurul, Read/Write, Kinesthetic. VARK </w:t>
      </w:r>
      <w:r w:rsidR="006A557A" w:rsidRPr="006A557A">
        <w:rPr>
          <w:rFonts w:ascii="Arial" w:eastAsia="Arial" w:hAnsi="Arial" w:cs="Arial"/>
          <w:sz w:val="24"/>
          <w:szCs w:val="24"/>
        </w:rPr>
        <w:t>is a questionnaire that consists of 16 questions that require</w:t>
      </w:r>
      <w:r>
        <w:rPr>
          <w:rFonts w:ascii="Arial" w:eastAsia="Arial" w:hAnsi="Arial" w:cs="Arial"/>
          <w:sz w:val="24"/>
          <w:szCs w:val="24"/>
        </w:rPr>
        <w:t xml:space="preserve">s you to answer based on the decisions you would make in specific scenarios. It is an open questionnaire that does allow you to </w:t>
      </w:r>
      <w:r w:rsidR="006A557A" w:rsidRPr="006A557A">
        <w:rPr>
          <w:rFonts w:ascii="Arial" w:eastAsia="Arial" w:hAnsi="Arial" w:cs="Arial"/>
          <w:sz w:val="24"/>
          <w:szCs w:val="24"/>
        </w:rPr>
        <w:t>select mo</w:t>
      </w:r>
      <w:r>
        <w:rPr>
          <w:rFonts w:ascii="Arial" w:eastAsia="Arial" w:hAnsi="Arial" w:cs="Arial"/>
          <w:sz w:val="24"/>
          <w:szCs w:val="24"/>
        </w:rPr>
        <w:t>re than one answer if required. Once the questionnaire is complete it will</w:t>
      </w:r>
      <w:r w:rsidR="006A557A" w:rsidRPr="006A557A">
        <w:rPr>
          <w:rFonts w:ascii="Arial" w:eastAsia="Arial" w:hAnsi="Arial" w:cs="Arial"/>
          <w:sz w:val="24"/>
          <w:szCs w:val="24"/>
        </w:rPr>
        <w:t xml:space="preserve"> determine your preferred learning style. </w:t>
      </w:r>
    </w:p>
    <w:p w14:paraId="07887AAC" w14:textId="5F422DE9" w:rsidR="006A557A" w:rsidRPr="006A557A" w:rsidRDefault="006A557A" w:rsidP="006A557A">
      <w:pPr>
        <w:rPr>
          <w:rFonts w:ascii="Arial" w:eastAsia="Arial" w:hAnsi="Arial" w:cs="Arial"/>
          <w:sz w:val="24"/>
          <w:szCs w:val="24"/>
        </w:rPr>
      </w:pPr>
      <w:r w:rsidRPr="006A557A">
        <w:rPr>
          <w:rFonts w:ascii="Arial" w:eastAsia="Arial" w:hAnsi="Arial" w:cs="Arial"/>
          <w:sz w:val="24"/>
          <w:szCs w:val="24"/>
        </w:rPr>
        <w:t xml:space="preserve">After completing this </w:t>
      </w:r>
      <w:proofErr w:type="gramStart"/>
      <w:r w:rsidRPr="006A557A">
        <w:rPr>
          <w:rFonts w:ascii="Arial" w:eastAsia="Arial" w:hAnsi="Arial" w:cs="Arial"/>
          <w:sz w:val="24"/>
          <w:szCs w:val="24"/>
        </w:rPr>
        <w:t>questionnaire</w:t>
      </w:r>
      <w:proofErr w:type="gramEnd"/>
      <w:r w:rsidRPr="006A557A">
        <w:rPr>
          <w:rFonts w:ascii="Arial" w:eastAsia="Arial" w:hAnsi="Arial" w:cs="Arial"/>
          <w:sz w:val="24"/>
          <w:szCs w:val="24"/>
        </w:rPr>
        <w:t xml:space="preserve"> I have identified my l</w:t>
      </w:r>
      <w:r w:rsidR="00A8734B">
        <w:rPr>
          <w:rFonts w:ascii="Arial" w:eastAsia="Arial" w:hAnsi="Arial" w:cs="Arial"/>
          <w:sz w:val="24"/>
          <w:szCs w:val="24"/>
        </w:rPr>
        <w:t>earning preference as a strong K</w:t>
      </w:r>
      <w:r w:rsidRPr="006A557A">
        <w:rPr>
          <w:rFonts w:ascii="Arial" w:eastAsia="Arial" w:hAnsi="Arial" w:cs="Arial"/>
          <w:sz w:val="24"/>
          <w:szCs w:val="24"/>
        </w:rPr>
        <w:t>inesthetic. This means that I learn better through practical exercises, using examples and through trial and error. I agree with this outcome as I like to be more hands on in my approach to a wide range of activities and I feel I take more on board when I am performing the task myself. For Instance, if I try to learn using other methods such as listening, reading, questioning or non-practical methods that appear in the other categories listed above I feel as t</w:t>
      </w:r>
      <w:r w:rsidR="00A8734B">
        <w:rPr>
          <w:rFonts w:ascii="Arial" w:eastAsia="Arial" w:hAnsi="Arial" w:cs="Arial"/>
          <w:sz w:val="24"/>
          <w:szCs w:val="24"/>
        </w:rPr>
        <w:t xml:space="preserve">hough I </w:t>
      </w:r>
      <w:proofErr w:type="gramStart"/>
      <w:r w:rsidR="00A8734B">
        <w:rPr>
          <w:rFonts w:ascii="Arial" w:eastAsia="Arial" w:hAnsi="Arial" w:cs="Arial"/>
          <w:sz w:val="24"/>
          <w:szCs w:val="24"/>
        </w:rPr>
        <w:t>can't</w:t>
      </w:r>
      <w:proofErr w:type="gramEnd"/>
      <w:r w:rsidR="00A8734B">
        <w:rPr>
          <w:rFonts w:ascii="Arial" w:eastAsia="Arial" w:hAnsi="Arial" w:cs="Arial"/>
          <w:sz w:val="24"/>
          <w:szCs w:val="24"/>
        </w:rPr>
        <w:t xml:space="preserve"> process things as diligently.</w:t>
      </w:r>
      <w:r w:rsidRPr="006A557A">
        <w:rPr>
          <w:rFonts w:ascii="Arial" w:eastAsia="Arial" w:hAnsi="Arial" w:cs="Arial"/>
          <w:sz w:val="24"/>
          <w:szCs w:val="24"/>
        </w:rPr>
        <w:t xml:space="preserve"> I </w:t>
      </w:r>
      <w:r w:rsidR="00A8734B">
        <w:rPr>
          <w:rFonts w:ascii="Arial" w:eastAsia="Arial" w:hAnsi="Arial" w:cs="Arial"/>
          <w:sz w:val="24"/>
          <w:szCs w:val="24"/>
        </w:rPr>
        <w:t xml:space="preserve">also find it difficult </w:t>
      </w:r>
      <w:r w:rsidRPr="006A557A">
        <w:rPr>
          <w:rFonts w:ascii="Arial" w:eastAsia="Arial" w:hAnsi="Arial" w:cs="Arial"/>
          <w:sz w:val="24"/>
          <w:szCs w:val="24"/>
        </w:rPr>
        <w:t xml:space="preserve">to remember as much as I would in practical application. Kinesthetic learning is a better fit for me as it can also counteract any concentration or </w:t>
      </w:r>
      <w:proofErr w:type="gramStart"/>
      <w:r w:rsidRPr="006A557A">
        <w:rPr>
          <w:rFonts w:ascii="Arial" w:eastAsia="Arial" w:hAnsi="Arial" w:cs="Arial"/>
          <w:sz w:val="24"/>
          <w:szCs w:val="24"/>
        </w:rPr>
        <w:t>distraction based</w:t>
      </w:r>
      <w:proofErr w:type="gramEnd"/>
      <w:r w:rsidRPr="006A557A">
        <w:rPr>
          <w:rFonts w:ascii="Arial" w:eastAsia="Arial" w:hAnsi="Arial" w:cs="Arial"/>
          <w:sz w:val="24"/>
          <w:szCs w:val="24"/>
        </w:rPr>
        <w:t xml:space="preserve"> issues that may arise. </w:t>
      </w:r>
    </w:p>
    <w:p w14:paraId="19D6BAA8" w14:textId="77777777" w:rsidR="006A557A" w:rsidRPr="006A557A" w:rsidRDefault="006A557A" w:rsidP="006A557A"/>
    <w:p w14:paraId="5DC36BE9" w14:textId="77777777" w:rsidR="006A557A" w:rsidRPr="006A557A" w:rsidRDefault="006A557A" w:rsidP="006A557A">
      <w:pPr>
        <w:keepNext/>
        <w:keepLines/>
        <w:pBdr>
          <w:top w:val="nil"/>
          <w:left w:val="nil"/>
          <w:bottom w:val="nil"/>
          <w:right w:val="nil"/>
          <w:between w:val="nil"/>
        </w:pBdr>
        <w:tabs>
          <w:tab w:val="left" w:pos="960"/>
        </w:tabs>
        <w:spacing w:before="240" w:after="0"/>
        <w:jc w:val="center"/>
        <w:rPr>
          <w:rFonts w:ascii="Arial" w:eastAsia="Arial" w:hAnsi="Arial" w:cs="Arial"/>
          <w:b/>
          <w:sz w:val="24"/>
          <w:szCs w:val="24"/>
          <w:u w:val="single"/>
        </w:rPr>
      </w:pPr>
      <w:r w:rsidRPr="006A557A">
        <w:rPr>
          <w:rFonts w:ascii="Arial" w:eastAsia="Arial" w:hAnsi="Arial" w:cs="Arial"/>
          <w:b/>
          <w:sz w:val="24"/>
          <w:szCs w:val="24"/>
          <w:u w:val="single"/>
        </w:rPr>
        <w:t>Peter Honey and Alan Mumford</w:t>
      </w:r>
    </w:p>
    <w:p w14:paraId="2D0FC248" w14:textId="77777777" w:rsidR="006A557A" w:rsidRPr="006A557A" w:rsidRDefault="006A557A" w:rsidP="006A557A">
      <w:pPr>
        <w:rPr>
          <w:highlight w:val="white"/>
        </w:rPr>
      </w:pPr>
    </w:p>
    <w:p w14:paraId="509D0891" w14:textId="7F99AD6A" w:rsidR="006A557A" w:rsidRPr="006A557A" w:rsidRDefault="006A557A" w:rsidP="006A557A">
      <w:pPr>
        <w:pBdr>
          <w:top w:val="nil"/>
          <w:left w:val="nil"/>
          <w:bottom w:val="nil"/>
          <w:right w:val="nil"/>
          <w:between w:val="nil"/>
        </w:pBdr>
        <w:rPr>
          <w:rFonts w:ascii="Arial" w:eastAsia="Arial" w:hAnsi="Arial" w:cs="Arial"/>
          <w:sz w:val="24"/>
          <w:szCs w:val="24"/>
          <w:highlight w:val="white"/>
        </w:rPr>
      </w:pPr>
      <w:r w:rsidRPr="006A557A">
        <w:rPr>
          <w:rFonts w:ascii="Arial" w:eastAsia="Arial" w:hAnsi="Arial" w:cs="Arial"/>
          <w:sz w:val="24"/>
          <w:szCs w:val="24"/>
          <w:highlight w:val="white"/>
        </w:rPr>
        <w:t>Peter Honey and Alan Mumford developed the Learning Styles Theory, this is a follow</w:t>
      </w:r>
      <w:r w:rsidR="00A8734B">
        <w:rPr>
          <w:rFonts w:ascii="Arial" w:eastAsia="Arial" w:hAnsi="Arial" w:cs="Arial"/>
          <w:sz w:val="24"/>
          <w:szCs w:val="24"/>
          <w:highlight w:val="white"/>
        </w:rPr>
        <w:t xml:space="preserve"> </w:t>
      </w:r>
      <w:r w:rsidRPr="006A557A">
        <w:rPr>
          <w:rFonts w:ascii="Arial" w:eastAsia="Arial" w:hAnsi="Arial" w:cs="Arial"/>
          <w:sz w:val="24"/>
          <w:szCs w:val="24"/>
          <w:highlight w:val="white"/>
        </w:rPr>
        <w:t>up to the work of David Kolb and his Experiential Learning Theory. Honey and Mumford identified four different st</w:t>
      </w:r>
      <w:r w:rsidR="00E84C01">
        <w:rPr>
          <w:rFonts w:ascii="Arial" w:eastAsia="Arial" w:hAnsi="Arial" w:cs="Arial"/>
          <w:sz w:val="24"/>
          <w:szCs w:val="24"/>
          <w:highlight w:val="white"/>
        </w:rPr>
        <w:t>yles of learning: "Activist," "Theorist", "Reflector" and "P</w:t>
      </w:r>
      <w:r w:rsidRPr="006A557A">
        <w:rPr>
          <w:rFonts w:ascii="Arial" w:eastAsia="Arial" w:hAnsi="Arial" w:cs="Arial"/>
          <w:sz w:val="24"/>
          <w:szCs w:val="24"/>
          <w:highlight w:val="white"/>
        </w:rPr>
        <w:t>ragmatist." (Global Vs. Analytical Learning styles 2020)</w:t>
      </w:r>
      <w:r w:rsidR="00E84C01">
        <w:rPr>
          <w:rFonts w:ascii="Arial" w:eastAsia="Arial" w:hAnsi="Arial" w:cs="Arial"/>
          <w:sz w:val="24"/>
          <w:szCs w:val="24"/>
          <w:highlight w:val="white"/>
        </w:rPr>
        <w:t xml:space="preserve">. The learning approaches coined above by Honey &amp; Mumford are individual preferences to learning and can maximise the effectivity of the learning experiences of people once they have identified which is best for them. </w:t>
      </w:r>
    </w:p>
    <w:p w14:paraId="335E764C" w14:textId="60F6BF5F" w:rsidR="006A557A" w:rsidRDefault="006A557A" w:rsidP="006A557A">
      <w:pPr>
        <w:rPr>
          <w:rFonts w:ascii="Arial" w:eastAsia="Arial" w:hAnsi="Arial" w:cs="Arial"/>
          <w:sz w:val="24"/>
          <w:szCs w:val="24"/>
        </w:rPr>
      </w:pPr>
      <w:r w:rsidRPr="006A557A">
        <w:rPr>
          <w:rFonts w:ascii="Arial" w:eastAsia="Arial" w:hAnsi="Arial" w:cs="Arial"/>
          <w:sz w:val="24"/>
          <w:szCs w:val="24"/>
        </w:rPr>
        <w:t xml:space="preserve">The questionnaire used by Honey &amp; Mumford consists of 80 very specific questions that require simple yes or no answers. The questionnaire is broken down into 4 categories with 20 questions in each category. By using this </w:t>
      </w:r>
      <w:proofErr w:type="gramStart"/>
      <w:r w:rsidRPr="006A557A">
        <w:rPr>
          <w:rFonts w:ascii="Arial" w:eastAsia="Arial" w:hAnsi="Arial" w:cs="Arial"/>
          <w:sz w:val="24"/>
          <w:szCs w:val="24"/>
        </w:rPr>
        <w:t>questionnaire</w:t>
      </w:r>
      <w:proofErr w:type="gramEnd"/>
      <w:r w:rsidRPr="006A557A">
        <w:rPr>
          <w:rFonts w:ascii="Arial" w:eastAsia="Arial" w:hAnsi="Arial" w:cs="Arial"/>
          <w:sz w:val="24"/>
          <w:szCs w:val="24"/>
        </w:rPr>
        <w:t xml:space="preserve"> I was able to identify, wi</w:t>
      </w:r>
      <w:r w:rsidR="00E84C01">
        <w:rPr>
          <w:rFonts w:ascii="Arial" w:eastAsia="Arial" w:hAnsi="Arial" w:cs="Arial"/>
          <w:sz w:val="24"/>
          <w:szCs w:val="24"/>
        </w:rPr>
        <w:t>th a score of 13, that I am an A</w:t>
      </w:r>
      <w:r w:rsidRPr="006A557A">
        <w:rPr>
          <w:rFonts w:ascii="Arial" w:eastAsia="Arial" w:hAnsi="Arial" w:cs="Arial"/>
          <w:sz w:val="24"/>
          <w:szCs w:val="24"/>
        </w:rPr>
        <w:t xml:space="preserve">ctivist. This result coincides with the results from my VARK questionnaire. The result shows that I am a practical learner and learn tasks by performing them rather than watching someone else or </w:t>
      </w:r>
      <w:r w:rsidR="00E84C01">
        <w:rPr>
          <w:rFonts w:ascii="Arial" w:eastAsia="Arial" w:hAnsi="Arial" w:cs="Arial"/>
          <w:sz w:val="24"/>
          <w:szCs w:val="24"/>
        </w:rPr>
        <w:t xml:space="preserve">learning </w:t>
      </w:r>
      <w:r w:rsidRPr="006A557A">
        <w:rPr>
          <w:rFonts w:ascii="Arial" w:eastAsia="Arial" w:hAnsi="Arial" w:cs="Arial"/>
          <w:sz w:val="24"/>
          <w:szCs w:val="24"/>
        </w:rPr>
        <w:t xml:space="preserve">by rote. This shows that I have an open-minded approach to learning and involve myself fully in new experiences and endeavours. </w:t>
      </w:r>
      <w:r w:rsidR="00E84C01">
        <w:rPr>
          <w:rFonts w:ascii="Arial" w:eastAsia="Arial" w:hAnsi="Arial" w:cs="Arial"/>
          <w:sz w:val="24"/>
          <w:szCs w:val="24"/>
        </w:rPr>
        <w:t xml:space="preserve">It also shows me that I will benefit from practical learning which allows me to jump into the tasks that I am required to fulfil. </w:t>
      </w:r>
    </w:p>
    <w:p w14:paraId="791F0BC3" w14:textId="77777777" w:rsidR="00E84C01" w:rsidRPr="006A557A" w:rsidRDefault="00E84C01" w:rsidP="006A557A">
      <w:pPr>
        <w:rPr>
          <w:rFonts w:ascii="Arial" w:eastAsia="Arial" w:hAnsi="Arial" w:cs="Arial"/>
          <w:sz w:val="24"/>
          <w:szCs w:val="24"/>
        </w:rPr>
      </w:pPr>
    </w:p>
    <w:p w14:paraId="49ED105C" w14:textId="12D7912B" w:rsidR="006A557A" w:rsidRDefault="006A557A" w:rsidP="006A557A">
      <w:pPr>
        <w:rPr>
          <w:rFonts w:ascii="Arial" w:eastAsia="Arial" w:hAnsi="Arial" w:cs="Arial"/>
          <w:sz w:val="24"/>
          <w:szCs w:val="24"/>
        </w:rPr>
      </w:pPr>
      <w:r w:rsidRPr="006A557A">
        <w:rPr>
          <w:rFonts w:ascii="Arial" w:eastAsia="Arial" w:hAnsi="Arial" w:cs="Arial"/>
          <w:sz w:val="24"/>
          <w:szCs w:val="24"/>
        </w:rPr>
        <w:t>My scores i</w:t>
      </w:r>
      <w:r w:rsidR="00E84C01">
        <w:rPr>
          <w:rFonts w:ascii="Arial" w:eastAsia="Arial" w:hAnsi="Arial" w:cs="Arial"/>
          <w:sz w:val="24"/>
          <w:szCs w:val="24"/>
        </w:rPr>
        <w:t>n other categories were 10 for Pragmatist and 9 for both R</w:t>
      </w:r>
      <w:r w:rsidRPr="006A557A">
        <w:rPr>
          <w:rFonts w:ascii="Arial" w:eastAsia="Arial" w:hAnsi="Arial" w:cs="Arial"/>
          <w:sz w:val="24"/>
          <w:szCs w:val="24"/>
        </w:rPr>
        <w:t>eflector and theorist. (Appendix A)</w:t>
      </w:r>
      <w:r w:rsidR="00E84C01">
        <w:rPr>
          <w:rFonts w:ascii="Arial" w:eastAsia="Arial" w:hAnsi="Arial" w:cs="Arial"/>
          <w:sz w:val="24"/>
          <w:szCs w:val="24"/>
        </w:rPr>
        <w:t xml:space="preserve">. My score in the Pragmatist links in well with my being an Activist as Pragmatists need to be able to see the practical application of their tasks, </w:t>
      </w:r>
      <w:r w:rsidR="00E84C01">
        <w:rPr>
          <w:rFonts w:ascii="Arial" w:eastAsia="Arial" w:hAnsi="Arial" w:cs="Arial"/>
          <w:sz w:val="24"/>
          <w:szCs w:val="24"/>
        </w:rPr>
        <w:lastRenderedPageBreak/>
        <w:t xml:space="preserve">this will help me with my learning as I will be able to see how to apply my learning in an active manner. Although I do have a similar score for Reflector my past experiences with learning have shown me that my preferred method of learning is to learn by doing rather than observing </w:t>
      </w:r>
      <w:r w:rsidR="00D93A2B">
        <w:rPr>
          <w:rFonts w:ascii="Arial" w:eastAsia="Arial" w:hAnsi="Arial" w:cs="Arial"/>
          <w:sz w:val="24"/>
          <w:szCs w:val="24"/>
        </w:rPr>
        <w:t xml:space="preserve">and collecting data. </w:t>
      </w:r>
    </w:p>
    <w:p w14:paraId="72E8D325" w14:textId="77777777" w:rsidR="009A1E0F" w:rsidRPr="006A557A" w:rsidRDefault="009A1E0F" w:rsidP="006A557A">
      <w:pPr>
        <w:rPr>
          <w:rFonts w:ascii="Arial" w:eastAsia="Arial" w:hAnsi="Arial" w:cs="Arial"/>
          <w:sz w:val="24"/>
          <w:szCs w:val="24"/>
        </w:rPr>
      </w:pPr>
    </w:p>
    <w:bookmarkEnd w:id="3"/>
    <w:p w14:paraId="6879FC95" w14:textId="5551B209" w:rsidR="006A557A" w:rsidRDefault="006A557A" w:rsidP="006A557A"/>
    <w:p w14:paraId="3A27E953" w14:textId="3ACC3275" w:rsidR="006A557A" w:rsidRDefault="006A557A" w:rsidP="006A557A">
      <w:pPr>
        <w:pStyle w:val="Heading2"/>
      </w:pPr>
      <w:bookmarkStart w:id="4" w:name="_Toc58068931"/>
      <w:r>
        <w:t>1.2 Use a simple technique for identifying development needs for send &amp; another</w:t>
      </w:r>
      <w:bookmarkEnd w:id="4"/>
    </w:p>
    <w:tbl>
      <w:tblPr>
        <w:tblpPr w:leftFromText="180" w:rightFromText="180" w:vertAnchor="page" w:horzAnchor="margin" w:tblpY="6196"/>
        <w:tblW w:w="7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31"/>
        <w:gridCol w:w="3725"/>
      </w:tblGrid>
      <w:tr w:rsidR="009A1E0F" w:rsidRPr="006A557A" w14:paraId="2346D312" w14:textId="77777777" w:rsidTr="009A1E0F">
        <w:trPr>
          <w:trHeight w:val="411"/>
        </w:trPr>
        <w:tc>
          <w:tcPr>
            <w:tcW w:w="7456" w:type="dxa"/>
            <w:gridSpan w:val="2"/>
            <w:shd w:val="clear" w:color="auto" w:fill="D9D9D9"/>
            <w:vAlign w:val="center"/>
          </w:tcPr>
          <w:p w14:paraId="65D38802" w14:textId="77777777" w:rsidR="009A1E0F" w:rsidRPr="006A557A" w:rsidRDefault="009A1E0F" w:rsidP="009A1E0F">
            <w:pPr>
              <w:spacing w:after="0" w:line="240" w:lineRule="auto"/>
              <w:jc w:val="center"/>
              <w:rPr>
                <w:rFonts w:ascii="Arial" w:eastAsia="Arial" w:hAnsi="Arial" w:cs="Arial"/>
                <w:sz w:val="20"/>
                <w:szCs w:val="20"/>
              </w:rPr>
            </w:pPr>
          </w:p>
          <w:p w14:paraId="7F159A07" w14:textId="77777777" w:rsidR="009A1E0F" w:rsidRPr="006A557A" w:rsidRDefault="009A1E0F" w:rsidP="009A1E0F">
            <w:pPr>
              <w:spacing w:after="0" w:line="240" w:lineRule="auto"/>
              <w:jc w:val="center"/>
              <w:rPr>
                <w:rFonts w:ascii="Arial" w:eastAsia="Arial" w:hAnsi="Arial" w:cs="Arial"/>
                <w:b/>
                <w:sz w:val="20"/>
                <w:szCs w:val="20"/>
              </w:rPr>
            </w:pPr>
            <w:r w:rsidRPr="006A557A">
              <w:rPr>
                <w:rFonts w:ascii="Arial" w:eastAsia="Arial" w:hAnsi="Arial" w:cs="Arial"/>
                <w:b/>
                <w:sz w:val="20"/>
                <w:szCs w:val="20"/>
              </w:rPr>
              <w:t>SWOT Personal</w:t>
            </w:r>
          </w:p>
          <w:p w14:paraId="7AC2EE8F" w14:textId="77777777" w:rsidR="009A1E0F" w:rsidRPr="006A557A" w:rsidRDefault="009A1E0F" w:rsidP="009A1E0F">
            <w:pPr>
              <w:spacing w:after="0" w:line="240" w:lineRule="auto"/>
              <w:jc w:val="center"/>
              <w:rPr>
                <w:rFonts w:ascii="Arial" w:eastAsia="Arial" w:hAnsi="Arial" w:cs="Arial"/>
                <w:sz w:val="20"/>
                <w:szCs w:val="20"/>
              </w:rPr>
            </w:pPr>
          </w:p>
        </w:tc>
      </w:tr>
      <w:tr w:rsidR="009A1E0F" w:rsidRPr="006A557A" w14:paraId="1A6196E4" w14:textId="77777777" w:rsidTr="009A1E0F">
        <w:trPr>
          <w:trHeight w:val="2065"/>
        </w:trPr>
        <w:tc>
          <w:tcPr>
            <w:tcW w:w="3731" w:type="dxa"/>
            <w:shd w:val="clear" w:color="auto" w:fill="B4C6E7"/>
          </w:tcPr>
          <w:p w14:paraId="6F1C1B66" w14:textId="77777777" w:rsidR="009A1E0F" w:rsidRPr="006A557A" w:rsidRDefault="009A1E0F" w:rsidP="009A1E0F">
            <w:pPr>
              <w:spacing w:after="0" w:line="240" w:lineRule="auto"/>
              <w:jc w:val="center"/>
              <w:rPr>
                <w:rFonts w:ascii="Arial" w:eastAsia="Arial" w:hAnsi="Arial" w:cs="Arial"/>
                <w:b/>
                <w:sz w:val="20"/>
                <w:szCs w:val="20"/>
              </w:rPr>
            </w:pPr>
          </w:p>
          <w:p w14:paraId="24540B4C" w14:textId="77777777" w:rsidR="009A1E0F" w:rsidRPr="006A557A" w:rsidRDefault="009A1E0F" w:rsidP="009A1E0F">
            <w:pPr>
              <w:spacing w:after="0" w:line="240" w:lineRule="auto"/>
              <w:jc w:val="center"/>
              <w:rPr>
                <w:rFonts w:ascii="Arial" w:eastAsia="Arial" w:hAnsi="Arial" w:cs="Arial"/>
                <w:b/>
                <w:sz w:val="20"/>
                <w:szCs w:val="20"/>
              </w:rPr>
            </w:pPr>
            <w:r w:rsidRPr="006A557A">
              <w:rPr>
                <w:rFonts w:ascii="Arial" w:eastAsia="Arial" w:hAnsi="Arial" w:cs="Arial"/>
                <w:b/>
                <w:sz w:val="20"/>
                <w:szCs w:val="20"/>
              </w:rPr>
              <w:t>STRENGTHS</w:t>
            </w:r>
          </w:p>
          <w:p w14:paraId="4742242C" w14:textId="77777777" w:rsidR="009A1E0F" w:rsidRPr="006A557A" w:rsidRDefault="009A1E0F" w:rsidP="009A1E0F">
            <w:pPr>
              <w:pBdr>
                <w:top w:val="nil"/>
                <w:left w:val="nil"/>
                <w:bottom w:val="nil"/>
                <w:right w:val="nil"/>
                <w:between w:val="nil"/>
              </w:pBdr>
              <w:spacing w:after="0" w:line="360" w:lineRule="auto"/>
              <w:rPr>
                <w:rFonts w:ascii="Arial" w:eastAsia="Arial" w:hAnsi="Arial" w:cs="Arial"/>
                <w:color w:val="000000"/>
                <w:sz w:val="20"/>
                <w:szCs w:val="20"/>
              </w:rPr>
            </w:pPr>
          </w:p>
          <w:p w14:paraId="4F72835A"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r w:rsidRPr="006A557A">
              <w:rPr>
                <w:rFonts w:ascii="Arial" w:eastAsia="Arial" w:hAnsi="Arial" w:cs="Arial"/>
                <w:color w:val="000000"/>
                <w:sz w:val="20"/>
                <w:szCs w:val="20"/>
              </w:rPr>
              <w:t>Good verbal communication</w:t>
            </w:r>
          </w:p>
          <w:p w14:paraId="7725E597"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p>
          <w:p w14:paraId="03E5C027"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r w:rsidRPr="006A557A">
              <w:rPr>
                <w:rFonts w:ascii="Arial" w:eastAsia="Arial" w:hAnsi="Arial" w:cs="Arial"/>
                <w:color w:val="000000"/>
                <w:sz w:val="20"/>
                <w:szCs w:val="20"/>
              </w:rPr>
              <w:t>Empathetic</w:t>
            </w:r>
          </w:p>
          <w:p w14:paraId="20095A08"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p>
          <w:p w14:paraId="21CFB1C9"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r w:rsidRPr="006A557A">
              <w:rPr>
                <w:rFonts w:ascii="Arial" w:eastAsia="Arial" w:hAnsi="Arial" w:cs="Arial"/>
                <w:color w:val="000000"/>
                <w:sz w:val="20"/>
                <w:szCs w:val="20"/>
              </w:rPr>
              <w:t>Effective team player</w:t>
            </w:r>
          </w:p>
          <w:p w14:paraId="37E42D6F"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p>
          <w:p w14:paraId="47AFC4C1"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r w:rsidRPr="006A557A">
              <w:rPr>
                <w:rFonts w:ascii="Arial" w:eastAsia="Arial" w:hAnsi="Arial" w:cs="Arial"/>
                <w:color w:val="000000"/>
                <w:sz w:val="20"/>
                <w:szCs w:val="20"/>
              </w:rPr>
              <w:t>Excellent customer service skills</w:t>
            </w:r>
          </w:p>
          <w:p w14:paraId="3D1BFA41" w14:textId="77777777" w:rsidR="009A1E0F" w:rsidRPr="006A557A" w:rsidRDefault="009A1E0F" w:rsidP="009A1E0F">
            <w:pPr>
              <w:pBdr>
                <w:top w:val="nil"/>
                <w:left w:val="nil"/>
                <w:bottom w:val="nil"/>
                <w:right w:val="nil"/>
                <w:between w:val="nil"/>
              </w:pBdr>
              <w:spacing w:after="0" w:line="360" w:lineRule="auto"/>
              <w:rPr>
                <w:rFonts w:ascii="Arial" w:eastAsia="Arial" w:hAnsi="Arial" w:cs="Arial"/>
                <w:color w:val="000000"/>
                <w:sz w:val="20"/>
                <w:szCs w:val="20"/>
              </w:rPr>
            </w:pPr>
          </w:p>
        </w:tc>
        <w:tc>
          <w:tcPr>
            <w:tcW w:w="3725" w:type="dxa"/>
            <w:shd w:val="clear" w:color="auto" w:fill="F2FD8D"/>
          </w:tcPr>
          <w:p w14:paraId="755C56CB" w14:textId="77777777" w:rsidR="009A1E0F" w:rsidRPr="006A557A" w:rsidRDefault="009A1E0F" w:rsidP="009A1E0F">
            <w:pPr>
              <w:spacing w:after="0" w:line="240" w:lineRule="auto"/>
              <w:jc w:val="center"/>
              <w:rPr>
                <w:rFonts w:ascii="Arial" w:eastAsia="Arial" w:hAnsi="Arial" w:cs="Arial"/>
                <w:sz w:val="20"/>
                <w:szCs w:val="20"/>
              </w:rPr>
            </w:pPr>
          </w:p>
          <w:p w14:paraId="727A9903" w14:textId="77777777" w:rsidR="009A1E0F" w:rsidRPr="006A557A" w:rsidRDefault="009A1E0F" w:rsidP="009A1E0F">
            <w:pPr>
              <w:spacing w:after="0" w:line="240" w:lineRule="auto"/>
              <w:jc w:val="center"/>
              <w:rPr>
                <w:rFonts w:ascii="Arial" w:eastAsia="Arial" w:hAnsi="Arial" w:cs="Arial"/>
                <w:b/>
                <w:sz w:val="20"/>
                <w:szCs w:val="20"/>
              </w:rPr>
            </w:pPr>
            <w:r w:rsidRPr="006A557A">
              <w:rPr>
                <w:rFonts w:ascii="Arial" w:eastAsia="Arial" w:hAnsi="Arial" w:cs="Arial"/>
                <w:b/>
                <w:sz w:val="20"/>
                <w:szCs w:val="20"/>
              </w:rPr>
              <w:t>WEAKNESSES</w:t>
            </w:r>
          </w:p>
          <w:p w14:paraId="644CFE40" w14:textId="77777777" w:rsidR="009A1E0F" w:rsidRPr="006A557A" w:rsidRDefault="009A1E0F" w:rsidP="009A1E0F">
            <w:pPr>
              <w:spacing w:after="0" w:line="360" w:lineRule="auto"/>
              <w:rPr>
                <w:sz w:val="20"/>
                <w:szCs w:val="20"/>
              </w:rPr>
            </w:pPr>
          </w:p>
          <w:p w14:paraId="78C2C852"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Easily distracted</w:t>
            </w:r>
          </w:p>
          <w:p w14:paraId="638BE148" w14:textId="77777777" w:rsidR="009A1E0F" w:rsidRPr="006A557A" w:rsidRDefault="009A1E0F" w:rsidP="009A1E0F">
            <w:pPr>
              <w:spacing w:after="0" w:line="240" w:lineRule="auto"/>
              <w:rPr>
                <w:rFonts w:ascii="Arial" w:eastAsia="Arial" w:hAnsi="Arial" w:cs="Arial"/>
                <w:sz w:val="20"/>
                <w:szCs w:val="20"/>
              </w:rPr>
            </w:pPr>
          </w:p>
          <w:p w14:paraId="084E6BCA"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Too laid back</w:t>
            </w:r>
          </w:p>
          <w:p w14:paraId="4389D5B0" w14:textId="77777777" w:rsidR="009A1E0F" w:rsidRPr="006A557A" w:rsidRDefault="009A1E0F" w:rsidP="009A1E0F">
            <w:pPr>
              <w:spacing w:after="0" w:line="240" w:lineRule="auto"/>
              <w:rPr>
                <w:rFonts w:ascii="Arial" w:eastAsia="Arial" w:hAnsi="Arial" w:cs="Arial"/>
                <w:sz w:val="20"/>
                <w:szCs w:val="20"/>
              </w:rPr>
            </w:pPr>
          </w:p>
          <w:p w14:paraId="19D78859"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Struggle to articulate my thoughts out loud</w:t>
            </w:r>
          </w:p>
          <w:p w14:paraId="7C9675C7" w14:textId="77777777" w:rsidR="009A1E0F" w:rsidRPr="006A557A" w:rsidRDefault="009A1E0F" w:rsidP="009A1E0F">
            <w:pPr>
              <w:spacing w:after="0" w:line="240" w:lineRule="auto"/>
              <w:rPr>
                <w:rFonts w:ascii="Arial" w:eastAsia="Arial" w:hAnsi="Arial" w:cs="Arial"/>
                <w:sz w:val="20"/>
                <w:szCs w:val="20"/>
              </w:rPr>
            </w:pPr>
          </w:p>
          <w:p w14:paraId="33313D05"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Lack of experience in other areas due to Job Security in the Betting Industry</w:t>
            </w:r>
          </w:p>
          <w:p w14:paraId="02FEA7AF" w14:textId="77777777" w:rsidR="009A1E0F" w:rsidRPr="006A557A" w:rsidRDefault="009A1E0F" w:rsidP="009A1E0F">
            <w:pPr>
              <w:spacing w:after="0" w:line="240" w:lineRule="auto"/>
              <w:rPr>
                <w:rFonts w:ascii="Arial" w:eastAsia="Arial" w:hAnsi="Arial" w:cs="Arial"/>
                <w:sz w:val="20"/>
                <w:szCs w:val="20"/>
              </w:rPr>
            </w:pPr>
          </w:p>
          <w:p w14:paraId="7E73A742"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Public speaking</w:t>
            </w:r>
          </w:p>
          <w:p w14:paraId="35E48225" w14:textId="77777777" w:rsidR="009A1E0F" w:rsidRPr="006A557A" w:rsidRDefault="009A1E0F" w:rsidP="009A1E0F">
            <w:pPr>
              <w:spacing w:after="0" w:line="360" w:lineRule="auto"/>
              <w:rPr>
                <w:rFonts w:ascii="Arial" w:eastAsia="Arial" w:hAnsi="Arial" w:cs="Arial"/>
                <w:sz w:val="20"/>
                <w:szCs w:val="20"/>
              </w:rPr>
            </w:pPr>
          </w:p>
        </w:tc>
      </w:tr>
      <w:tr w:rsidR="009A1E0F" w:rsidRPr="006A557A" w14:paraId="2F3F6C20" w14:textId="77777777" w:rsidTr="009A1E0F">
        <w:trPr>
          <w:trHeight w:val="2378"/>
        </w:trPr>
        <w:tc>
          <w:tcPr>
            <w:tcW w:w="3731" w:type="dxa"/>
            <w:shd w:val="clear" w:color="auto" w:fill="F1B5DE"/>
          </w:tcPr>
          <w:p w14:paraId="2CE66D50" w14:textId="77777777" w:rsidR="009A1E0F" w:rsidRPr="006A557A" w:rsidRDefault="009A1E0F" w:rsidP="009A1E0F">
            <w:pPr>
              <w:spacing w:after="0" w:line="240" w:lineRule="auto"/>
              <w:jc w:val="center"/>
              <w:rPr>
                <w:rFonts w:ascii="Arial" w:eastAsia="Arial" w:hAnsi="Arial" w:cs="Arial"/>
                <w:b/>
                <w:sz w:val="20"/>
                <w:szCs w:val="20"/>
              </w:rPr>
            </w:pPr>
          </w:p>
          <w:p w14:paraId="1EFC70A7" w14:textId="77777777" w:rsidR="009A1E0F" w:rsidRPr="006A557A" w:rsidRDefault="009A1E0F" w:rsidP="009A1E0F">
            <w:pPr>
              <w:spacing w:after="0" w:line="240" w:lineRule="auto"/>
              <w:jc w:val="center"/>
              <w:rPr>
                <w:rFonts w:ascii="Arial" w:eastAsia="Arial" w:hAnsi="Arial" w:cs="Arial"/>
                <w:b/>
                <w:sz w:val="20"/>
                <w:szCs w:val="20"/>
              </w:rPr>
            </w:pPr>
            <w:r w:rsidRPr="006A557A">
              <w:rPr>
                <w:rFonts w:ascii="Arial" w:eastAsia="Arial" w:hAnsi="Arial" w:cs="Arial"/>
                <w:b/>
                <w:sz w:val="20"/>
                <w:szCs w:val="20"/>
              </w:rPr>
              <w:t>OPPORTUNITIES</w:t>
            </w:r>
          </w:p>
          <w:p w14:paraId="557A814C" w14:textId="77777777" w:rsidR="009A1E0F" w:rsidRPr="006A557A" w:rsidRDefault="009A1E0F" w:rsidP="009A1E0F">
            <w:pPr>
              <w:pBdr>
                <w:top w:val="nil"/>
                <w:left w:val="nil"/>
                <w:bottom w:val="nil"/>
                <w:right w:val="nil"/>
                <w:between w:val="nil"/>
              </w:pBdr>
              <w:spacing w:after="0" w:line="360" w:lineRule="auto"/>
              <w:rPr>
                <w:rFonts w:ascii="Arial" w:eastAsia="Arial" w:hAnsi="Arial" w:cs="Arial"/>
                <w:color w:val="000000"/>
                <w:sz w:val="20"/>
                <w:szCs w:val="20"/>
              </w:rPr>
            </w:pPr>
          </w:p>
          <w:p w14:paraId="57BF1727"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r w:rsidRPr="006A557A">
              <w:rPr>
                <w:rFonts w:ascii="Arial" w:eastAsia="Arial" w:hAnsi="Arial" w:cs="Arial"/>
                <w:sz w:val="20"/>
                <w:szCs w:val="20"/>
              </w:rPr>
              <w:t xml:space="preserve">Undertaken the </w:t>
            </w:r>
            <w:proofErr w:type="spellStart"/>
            <w:r w:rsidRPr="006A557A">
              <w:rPr>
                <w:rFonts w:ascii="Arial" w:eastAsia="Arial" w:hAnsi="Arial" w:cs="Arial"/>
                <w:color w:val="000000"/>
                <w:sz w:val="20"/>
                <w:szCs w:val="20"/>
              </w:rPr>
              <w:t>SfTW</w:t>
            </w:r>
            <w:proofErr w:type="spellEnd"/>
            <w:r w:rsidRPr="006A557A">
              <w:rPr>
                <w:rFonts w:ascii="Arial" w:eastAsia="Arial" w:hAnsi="Arial" w:cs="Arial"/>
                <w:color w:val="000000"/>
                <w:sz w:val="20"/>
                <w:szCs w:val="20"/>
              </w:rPr>
              <w:t xml:space="preserve"> course to help boost my employability, improve my writing</w:t>
            </w:r>
            <w:r w:rsidRPr="006A557A">
              <w:rPr>
                <w:rFonts w:ascii="Arial" w:eastAsia="Arial" w:hAnsi="Arial" w:cs="Arial"/>
                <w:sz w:val="20"/>
                <w:szCs w:val="20"/>
              </w:rPr>
              <w:t xml:space="preserve">/public speaking </w:t>
            </w:r>
            <w:r w:rsidRPr="006A557A">
              <w:rPr>
                <w:rFonts w:ascii="Arial" w:eastAsia="Arial" w:hAnsi="Arial" w:cs="Arial"/>
                <w:color w:val="000000"/>
                <w:sz w:val="20"/>
                <w:szCs w:val="20"/>
              </w:rPr>
              <w:t>skills and help me become more focused. I aim to utilise this course as much as I can, to improve on my weaknesses.</w:t>
            </w:r>
          </w:p>
          <w:p w14:paraId="58E80523"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p>
          <w:p w14:paraId="581A04FA" w14:textId="77777777" w:rsidR="009A1E0F" w:rsidRPr="006A557A" w:rsidRDefault="009A1E0F" w:rsidP="009A1E0F">
            <w:pPr>
              <w:pBdr>
                <w:top w:val="nil"/>
                <w:left w:val="nil"/>
                <w:bottom w:val="nil"/>
                <w:right w:val="nil"/>
                <w:between w:val="nil"/>
              </w:pBdr>
              <w:spacing w:after="0" w:line="240" w:lineRule="auto"/>
              <w:rPr>
                <w:rFonts w:ascii="Arial" w:eastAsia="Arial" w:hAnsi="Arial" w:cs="Arial"/>
                <w:color w:val="000000"/>
                <w:sz w:val="20"/>
                <w:szCs w:val="20"/>
              </w:rPr>
            </w:pPr>
            <w:r w:rsidRPr="006A557A">
              <w:rPr>
                <w:rFonts w:ascii="Arial" w:eastAsia="Arial" w:hAnsi="Arial" w:cs="Arial"/>
                <w:color w:val="000000"/>
                <w:sz w:val="20"/>
                <w:szCs w:val="20"/>
              </w:rPr>
              <w:t>Becoming an area manager in my company.</w:t>
            </w:r>
          </w:p>
          <w:p w14:paraId="793DCEEC" w14:textId="77777777" w:rsidR="009A1E0F" w:rsidRPr="006A557A" w:rsidRDefault="009A1E0F" w:rsidP="009A1E0F">
            <w:pPr>
              <w:pBdr>
                <w:top w:val="nil"/>
                <w:left w:val="nil"/>
                <w:bottom w:val="nil"/>
                <w:right w:val="nil"/>
                <w:between w:val="nil"/>
              </w:pBdr>
              <w:spacing w:after="0" w:line="360" w:lineRule="auto"/>
              <w:rPr>
                <w:rFonts w:ascii="Arial" w:eastAsia="Arial" w:hAnsi="Arial" w:cs="Arial"/>
                <w:color w:val="000000"/>
                <w:sz w:val="20"/>
                <w:szCs w:val="20"/>
              </w:rPr>
            </w:pPr>
          </w:p>
          <w:p w14:paraId="53382759" w14:textId="77777777" w:rsidR="009A1E0F" w:rsidRPr="006A557A" w:rsidRDefault="009A1E0F" w:rsidP="009A1E0F">
            <w:pPr>
              <w:pBdr>
                <w:top w:val="nil"/>
                <w:left w:val="nil"/>
                <w:bottom w:val="nil"/>
                <w:right w:val="nil"/>
                <w:between w:val="nil"/>
              </w:pBdr>
              <w:spacing w:after="0" w:line="360" w:lineRule="auto"/>
              <w:rPr>
                <w:rFonts w:ascii="Arial" w:eastAsia="Arial" w:hAnsi="Arial" w:cs="Arial"/>
                <w:color w:val="000000"/>
                <w:sz w:val="20"/>
                <w:szCs w:val="20"/>
              </w:rPr>
            </w:pPr>
          </w:p>
          <w:p w14:paraId="2C4A65AA" w14:textId="77777777" w:rsidR="009A1E0F" w:rsidRPr="006A557A" w:rsidRDefault="009A1E0F" w:rsidP="009A1E0F">
            <w:pPr>
              <w:pBdr>
                <w:top w:val="nil"/>
                <w:left w:val="nil"/>
                <w:bottom w:val="nil"/>
                <w:right w:val="nil"/>
                <w:between w:val="nil"/>
              </w:pBdr>
              <w:spacing w:after="0" w:line="360" w:lineRule="auto"/>
              <w:rPr>
                <w:rFonts w:ascii="Arial" w:eastAsia="Arial" w:hAnsi="Arial" w:cs="Arial"/>
                <w:color w:val="000000"/>
                <w:sz w:val="20"/>
                <w:szCs w:val="20"/>
              </w:rPr>
            </w:pPr>
          </w:p>
        </w:tc>
        <w:tc>
          <w:tcPr>
            <w:tcW w:w="3725" w:type="dxa"/>
            <w:shd w:val="clear" w:color="auto" w:fill="A8D08D"/>
          </w:tcPr>
          <w:p w14:paraId="3D2AE68D" w14:textId="77777777" w:rsidR="009A1E0F" w:rsidRPr="006A557A" w:rsidRDefault="009A1E0F" w:rsidP="009A1E0F">
            <w:pPr>
              <w:spacing w:after="0" w:line="240" w:lineRule="auto"/>
              <w:jc w:val="center"/>
              <w:rPr>
                <w:rFonts w:ascii="Arial" w:eastAsia="Arial" w:hAnsi="Arial" w:cs="Arial"/>
                <w:b/>
                <w:sz w:val="20"/>
                <w:szCs w:val="20"/>
              </w:rPr>
            </w:pPr>
          </w:p>
          <w:p w14:paraId="31DB871D" w14:textId="77777777" w:rsidR="009A1E0F" w:rsidRPr="006A557A" w:rsidRDefault="009A1E0F" w:rsidP="009A1E0F">
            <w:pPr>
              <w:spacing w:after="0" w:line="240" w:lineRule="auto"/>
              <w:jc w:val="center"/>
              <w:rPr>
                <w:rFonts w:ascii="Arial" w:eastAsia="Arial" w:hAnsi="Arial" w:cs="Arial"/>
                <w:b/>
                <w:sz w:val="20"/>
                <w:szCs w:val="20"/>
              </w:rPr>
            </w:pPr>
            <w:r w:rsidRPr="006A557A">
              <w:rPr>
                <w:rFonts w:ascii="Arial" w:eastAsia="Arial" w:hAnsi="Arial" w:cs="Arial"/>
                <w:b/>
                <w:sz w:val="20"/>
                <w:szCs w:val="20"/>
              </w:rPr>
              <w:t>THREATS</w:t>
            </w:r>
          </w:p>
          <w:p w14:paraId="4DDB3FD9" w14:textId="77777777" w:rsidR="009A1E0F" w:rsidRPr="006A557A" w:rsidRDefault="009A1E0F" w:rsidP="009A1E0F">
            <w:pPr>
              <w:spacing w:after="0" w:line="360" w:lineRule="auto"/>
              <w:rPr>
                <w:rFonts w:ascii="Arial" w:eastAsia="Arial" w:hAnsi="Arial" w:cs="Arial"/>
                <w:sz w:val="20"/>
                <w:szCs w:val="20"/>
              </w:rPr>
            </w:pPr>
          </w:p>
          <w:p w14:paraId="6F2D3947"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Job uncertainty</w:t>
            </w:r>
          </w:p>
          <w:p w14:paraId="34FB43A4" w14:textId="77777777" w:rsidR="009A1E0F" w:rsidRPr="006A557A" w:rsidRDefault="009A1E0F" w:rsidP="009A1E0F">
            <w:pPr>
              <w:spacing w:after="0" w:line="240" w:lineRule="auto"/>
              <w:rPr>
                <w:rFonts w:ascii="Arial" w:eastAsia="Arial" w:hAnsi="Arial" w:cs="Arial"/>
                <w:sz w:val="20"/>
                <w:szCs w:val="20"/>
              </w:rPr>
            </w:pPr>
          </w:p>
          <w:p w14:paraId="265EC551"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 xml:space="preserve">Betting industry on the high street is in decline, as a result of this I am looking to expand my potential career opportunities both within and outside my company </w:t>
            </w:r>
          </w:p>
          <w:p w14:paraId="1CC48CFE" w14:textId="77777777" w:rsidR="009A1E0F" w:rsidRPr="006A557A" w:rsidRDefault="009A1E0F" w:rsidP="009A1E0F">
            <w:pPr>
              <w:spacing w:after="0" w:line="240" w:lineRule="auto"/>
              <w:rPr>
                <w:rFonts w:ascii="Arial" w:eastAsia="Arial" w:hAnsi="Arial" w:cs="Arial"/>
                <w:sz w:val="20"/>
                <w:szCs w:val="20"/>
              </w:rPr>
            </w:pPr>
          </w:p>
          <w:p w14:paraId="3B61BA93" w14:textId="77777777" w:rsidR="009A1E0F" w:rsidRPr="006A557A" w:rsidRDefault="009A1E0F" w:rsidP="009A1E0F">
            <w:pPr>
              <w:spacing w:after="0" w:line="240" w:lineRule="auto"/>
              <w:rPr>
                <w:rFonts w:ascii="Arial" w:eastAsia="Arial" w:hAnsi="Arial" w:cs="Arial"/>
                <w:sz w:val="20"/>
                <w:szCs w:val="20"/>
              </w:rPr>
            </w:pPr>
            <w:r w:rsidRPr="006A557A">
              <w:rPr>
                <w:rFonts w:ascii="Arial" w:eastAsia="Arial" w:hAnsi="Arial" w:cs="Arial"/>
                <w:sz w:val="20"/>
                <w:szCs w:val="20"/>
              </w:rPr>
              <w:t>Having worked in the industry for 14 years my experiences have improved my strengths, as outlined in the strengths section</w:t>
            </w:r>
          </w:p>
        </w:tc>
      </w:tr>
    </w:tbl>
    <w:p w14:paraId="46B8800E" w14:textId="2F1572DA" w:rsidR="006A557A" w:rsidRDefault="006A557A" w:rsidP="006A557A"/>
    <w:p w14:paraId="64E3DFE6" w14:textId="112D1F3C" w:rsidR="006A557A" w:rsidRDefault="006A557A" w:rsidP="006A557A"/>
    <w:p w14:paraId="3CD612A9" w14:textId="215BAB47" w:rsidR="009A1E0F" w:rsidRDefault="009A1E0F" w:rsidP="006A557A"/>
    <w:p w14:paraId="54C67AEA" w14:textId="77777777" w:rsidR="009A1E0F" w:rsidRDefault="009A1E0F" w:rsidP="006A557A"/>
    <w:p w14:paraId="5E739C50" w14:textId="2D16A45D" w:rsidR="009A1E0F" w:rsidRDefault="009A1E0F" w:rsidP="006A557A"/>
    <w:p w14:paraId="58AC3F0D" w14:textId="23F03D00" w:rsidR="009A1E0F" w:rsidRDefault="009A1E0F" w:rsidP="006A557A"/>
    <w:p w14:paraId="5260DFC6" w14:textId="6975804D" w:rsidR="009A1E0F" w:rsidRDefault="009A1E0F" w:rsidP="006A557A"/>
    <w:p w14:paraId="5BC7EDDA" w14:textId="1FFCA2E8" w:rsidR="009A1E0F" w:rsidRDefault="009A1E0F" w:rsidP="006A557A"/>
    <w:p w14:paraId="3A026889" w14:textId="097129D6" w:rsidR="009A1E0F" w:rsidRDefault="009A1E0F" w:rsidP="006A557A"/>
    <w:p w14:paraId="555EB6F4" w14:textId="2D9DA208" w:rsidR="009A1E0F" w:rsidRDefault="009A1E0F" w:rsidP="006A557A"/>
    <w:p w14:paraId="135DDC42" w14:textId="77777777" w:rsidR="009A1E0F" w:rsidRDefault="009A1E0F" w:rsidP="006A557A"/>
    <w:p w14:paraId="0E9673CB" w14:textId="3CE4F1C3" w:rsidR="009A1E0F" w:rsidRDefault="009A1E0F" w:rsidP="006A557A"/>
    <w:p w14:paraId="361B9677" w14:textId="5B6817CA" w:rsidR="009A1E0F" w:rsidRDefault="009A1E0F" w:rsidP="006A557A"/>
    <w:p w14:paraId="436581F1" w14:textId="2836C10F" w:rsidR="009A1E0F" w:rsidRDefault="009A1E0F" w:rsidP="006A557A"/>
    <w:p w14:paraId="5799335D" w14:textId="2B546B9A" w:rsidR="009A1E0F" w:rsidRDefault="009A1E0F" w:rsidP="006A557A"/>
    <w:p w14:paraId="60B0AD3D" w14:textId="74F2E322" w:rsidR="009A1E0F" w:rsidRDefault="009A1E0F" w:rsidP="006A557A"/>
    <w:p w14:paraId="250097B9" w14:textId="22C95E2A" w:rsidR="009A1E0F" w:rsidRDefault="009A1E0F" w:rsidP="006A557A"/>
    <w:p w14:paraId="222E2F73" w14:textId="60DF1F79" w:rsidR="009A1E0F" w:rsidRDefault="009A1E0F" w:rsidP="006A557A"/>
    <w:p w14:paraId="6AC756D9" w14:textId="7C5BA044" w:rsidR="009A1E0F" w:rsidRDefault="009A1E0F" w:rsidP="006A557A"/>
    <w:p w14:paraId="37C0E0FF" w14:textId="77777777" w:rsidR="009A1E0F" w:rsidRDefault="009A1E0F" w:rsidP="006A557A"/>
    <w:p w14:paraId="190CF8BB" w14:textId="3827C315" w:rsidR="006A557A" w:rsidRPr="00BB09CA" w:rsidRDefault="006A557A" w:rsidP="006A557A">
      <w:pPr>
        <w:rPr>
          <w:rFonts w:ascii="Arial" w:eastAsia="Arial" w:hAnsi="Arial" w:cs="Arial"/>
          <w:sz w:val="24"/>
          <w:szCs w:val="24"/>
        </w:rPr>
      </w:pPr>
      <w:r w:rsidRPr="00BB09CA">
        <w:rPr>
          <w:rFonts w:ascii="Arial" w:eastAsia="Arial" w:hAnsi="Arial" w:cs="Arial"/>
          <w:sz w:val="24"/>
          <w:szCs w:val="24"/>
        </w:rPr>
        <w:t>Using a SWOT Analysis to highlight my STRENGTHS, WEAKNESSES, OPPORTUNITIES and THREATS I have been able to identify my we</w:t>
      </w:r>
      <w:r w:rsidR="00D93A2B">
        <w:rPr>
          <w:rFonts w:ascii="Arial" w:eastAsia="Arial" w:hAnsi="Arial" w:cs="Arial"/>
          <w:sz w:val="24"/>
          <w:szCs w:val="24"/>
        </w:rPr>
        <w:t xml:space="preserve">aknesses. Analysing my strengths and weaknesses in this way will </w:t>
      </w:r>
      <w:r w:rsidR="00D93A2B">
        <w:rPr>
          <w:rFonts w:ascii="Arial" w:eastAsia="Arial" w:hAnsi="Arial" w:cs="Arial"/>
          <w:sz w:val="24"/>
          <w:szCs w:val="24"/>
        </w:rPr>
        <w:lastRenderedPageBreak/>
        <w:t>now allow m</w:t>
      </w:r>
      <w:r w:rsidRPr="00BB09CA">
        <w:rPr>
          <w:rFonts w:ascii="Arial" w:eastAsia="Arial" w:hAnsi="Arial" w:cs="Arial"/>
          <w:sz w:val="24"/>
          <w:szCs w:val="24"/>
        </w:rPr>
        <w:t xml:space="preserve">e the </w:t>
      </w:r>
      <w:r w:rsidR="00D93A2B">
        <w:rPr>
          <w:rFonts w:ascii="Arial" w:eastAsia="Arial" w:hAnsi="Arial" w:cs="Arial"/>
          <w:sz w:val="24"/>
          <w:szCs w:val="24"/>
        </w:rPr>
        <w:t>opportunity to build on my</w:t>
      </w:r>
      <w:r w:rsidRPr="00BB09CA">
        <w:rPr>
          <w:rFonts w:ascii="Arial" w:eastAsia="Arial" w:hAnsi="Arial" w:cs="Arial"/>
          <w:sz w:val="24"/>
          <w:szCs w:val="24"/>
        </w:rPr>
        <w:t xml:space="preserve"> weaknesses</w:t>
      </w:r>
      <w:r w:rsidR="00D93A2B">
        <w:rPr>
          <w:rFonts w:ascii="Arial" w:eastAsia="Arial" w:hAnsi="Arial" w:cs="Arial"/>
          <w:sz w:val="24"/>
          <w:szCs w:val="24"/>
        </w:rPr>
        <w:t xml:space="preserve"> and transform them</w:t>
      </w:r>
      <w:r w:rsidRPr="00BB09CA">
        <w:rPr>
          <w:rFonts w:ascii="Arial" w:eastAsia="Arial" w:hAnsi="Arial" w:cs="Arial"/>
          <w:sz w:val="24"/>
          <w:szCs w:val="24"/>
        </w:rPr>
        <w:t xml:space="preserve"> into strengths. In identifying my learning style</w:t>
      </w:r>
      <w:r w:rsidR="00D93A2B">
        <w:rPr>
          <w:rFonts w:ascii="Arial" w:eastAsia="Arial" w:hAnsi="Arial" w:cs="Arial"/>
          <w:sz w:val="24"/>
          <w:szCs w:val="24"/>
        </w:rPr>
        <w:t>, previously,</w:t>
      </w:r>
      <w:r w:rsidRPr="00BB09CA">
        <w:rPr>
          <w:rFonts w:ascii="Arial" w:eastAsia="Arial" w:hAnsi="Arial" w:cs="Arial"/>
          <w:sz w:val="24"/>
          <w:szCs w:val="24"/>
        </w:rPr>
        <w:t xml:space="preserve"> I will </w:t>
      </w:r>
      <w:r w:rsidR="00D93A2B">
        <w:rPr>
          <w:rFonts w:ascii="Arial" w:eastAsia="Arial" w:hAnsi="Arial" w:cs="Arial"/>
          <w:sz w:val="24"/>
          <w:szCs w:val="24"/>
        </w:rPr>
        <w:t>now be able to apply a Kinesthetic method to my learning</w:t>
      </w:r>
      <w:r w:rsidRPr="00BB09CA">
        <w:rPr>
          <w:rFonts w:ascii="Arial" w:eastAsia="Arial" w:hAnsi="Arial" w:cs="Arial"/>
          <w:sz w:val="24"/>
          <w:szCs w:val="24"/>
        </w:rPr>
        <w:t xml:space="preserve"> that will enhance my abilities and diminish any concentration</w:t>
      </w:r>
      <w:r w:rsidR="00D93A2B">
        <w:rPr>
          <w:rFonts w:ascii="Arial" w:eastAsia="Arial" w:hAnsi="Arial" w:cs="Arial"/>
          <w:sz w:val="24"/>
          <w:szCs w:val="24"/>
        </w:rPr>
        <w:t xml:space="preserve"> issues</w:t>
      </w:r>
      <w:r w:rsidRPr="00BB09CA">
        <w:rPr>
          <w:rFonts w:ascii="Arial" w:eastAsia="Arial" w:hAnsi="Arial" w:cs="Arial"/>
          <w:sz w:val="24"/>
          <w:szCs w:val="24"/>
        </w:rPr>
        <w:t xml:space="preserve"> or distracting factors. My aim to improve my public speaking will allow me to effectively communicate with a team of colleagues rather than each person as an individual. </w:t>
      </w:r>
      <w:r w:rsidR="00D93A2B">
        <w:rPr>
          <w:rFonts w:ascii="Arial" w:eastAsia="Arial" w:hAnsi="Arial" w:cs="Arial"/>
          <w:sz w:val="24"/>
          <w:szCs w:val="24"/>
        </w:rPr>
        <w:t xml:space="preserve">This will be a vital skill in the progression of my career as it will allow me to share information with my teams effectively and in an efficient manner and would enhance my </w:t>
      </w:r>
      <w:r w:rsidRPr="00BB09CA">
        <w:rPr>
          <w:rFonts w:ascii="Arial" w:eastAsia="Arial" w:hAnsi="Arial" w:cs="Arial"/>
          <w:sz w:val="24"/>
          <w:szCs w:val="24"/>
        </w:rPr>
        <w:t>communication</w:t>
      </w:r>
      <w:r w:rsidR="00D93A2B">
        <w:rPr>
          <w:rFonts w:ascii="Arial" w:eastAsia="Arial" w:hAnsi="Arial" w:cs="Arial"/>
          <w:sz w:val="24"/>
          <w:szCs w:val="24"/>
        </w:rPr>
        <w:t xml:space="preserve"> skills</w:t>
      </w:r>
      <w:r w:rsidRPr="00BB09CA">
        <w:rPr>
          <w:rFonts w:ascii="Arial" w:eastAsia="Arial" w:hAnsi="Arial" w:cs="Arial"/>
          <w:sz w:val="24"/>
          <w:szCs w:val="24"/>
        </w:rPr>
        <w:t xml:space="preserve"> were I to become a BPM. </w:t>
      </w:r>
      <w:r w:rsidR="00D93A2B">
        <w:rPr>
          <w:rFonts w:ascii="Arial" w:eastAsia="Arial" w:hAnsi="Arial" w:cs="Arial"/>
          <w:sz w:val="24"/>
          <w:szCs w:val="24"/>
        </w:rPr>
        <w:t xml:space="preserve">As mentioned above I have quite a </w:t>
      </w:r>
      <w:proofErr w:type="gramStart"/>
      <w:r w:rsidR="00D93A2B">
        <w:rPr>
          <w:rFonts w:ascii="Arial" w:eastAsia="Arial" w:hAnsi="Arial" w:cs="Arial"/>
          <w:sz w:val="24"/>
          <w:szCs w:val="24"/>
        </w:rPr>
        <w:t>laid back</w:t>
      </w:r>
      <w:proofErr w:type="gramEnd"/>
      <w:r w:rsidR="00D93A2B">
        <w:rPr>
          <w:rFonts w:ascii="Arial" w:eastAsia="Arial" w:hAnsi="Arial" w:cs="Arial"/>
          <w:sz w:val="24"/>
          <w:szCs w:val="24"/>
        </w:rPr>
        <w:t xml:space="preserve"> attitude and feel this can be a negative in respects to any activities I would have to undertake. </w:t>
      </w:r>
      <w:proofErr w:type="gramStart"/>
      <w:r w:rsidR="00D93A2B">
        <w:rPr>
          <w:rFonts w:ascii="Arial" w:eastAsia="Arial" w:hAnsi="Arial" w:cs="Arial"/>
          <w:sz w:val="24"/>
          <w:szCs w:val="24"/>
        </w:rPr>
        <w:t>In an effort to</w:t>
      </w:r>
      <w:proofErr w:type="gramEnd"/>
      <w:r w:rsidR="00D93A2B">
        <w:rPr>
          <w:rFonts w:ascii="Arial" w:eastAsia="Arial" w:hAnsi="Arial" w:cs="Arial"/>
          <w:sz w:val="24"/>
          <w:szCs w:val="24"/>
        </w:rPr>
        <w:t xml:space="preserve"> overcome this I will invest in a personal organiser/desk planner as well as set myself a to-do list at the beginning of each day. I feel this will allow me to become more focused</w:t>
      </w:r>
      <w:r w:rsidRPr="00BB09CA">
        <w:rPr>
          <w:rFonts w:ascii="Arial" w:eastAsia="Arial" w:hAnsi="Arial" w:cs="Arial"/>
          <w:sz w:val="24"/>
          <w:szCs w:val="24"/>
        </w:rPr>
        <w:t xml:space="preserve"> and manage my tasks in a timely fashion rather than falling prey to procrastination. </w:t>
      </w:r>
    </w:p>
    <w:p w14:paraId="4E7A96A3" w14:textId="21AECD24" w:rsidR="006A557A" w:rsidRDefault="006A557A" w:rsidP="006A557A"/>
    <w:p w14:paraId="4A00A230" w14:textId="61362A62" w:rsidR="006A557A" w:rsidRDefault="006A557A" w:rsidP="006A557A"/>
    <w:p w14:paraId="0427478B" w14:textId="71F04808" w:rsidR="006A557A" w:rsidRDefault="006A557A" w:rsidP="006A557A"/>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6A557A" w:rsidRPr="006A557A" w14:paraId="59179DF3" w14:textId="77777777" w:rsidTr="00A8734B">
        <w:tc>
          <w:tcPr>
            <w:tcW w:w="9016" w:type="dxa"/>
            <w:gridSpan w:val="2"/>
            <w:shd w:val="clear" w:color="auto" w:fill="D9D9D9"/>
            <w:vAlign w:val="center"/>
          </w:tcPr>
          <w:p w14:paraId="42CF671C" w14:textId="77777777" w:rsidR="006A557A" w:rsidRPr="006A557A" w:rsidRDefault="006A557A" w:rsidP="006A557A">
            <w:pPr>
              <w:spacing w:after="0" w:line="240" w:lineRule="auto"/>
              <w:jc w:val="center"/>
              <w:rPr>
                <w:rFonts w:ascii="Arial" w:eastAsia="Arial" w:hAnsi="Arial" w:cs="Arial"/>
                <w:sz w:val="20"/>
                <w:szCs w:val="20"/>
              </w:rPr>
            </w:pPr>
          </w:p>
          <w:p w14:paraId="29B37943" w14:textId="77777777" w:rsidR="006A557A" w:rsidRPr="006A557A" w:rsidRDefault="006A557A" w:rsidP="006A557A">
            <w:pPr>
              <w:spacing w:after="0" w:line="240" w:lineRule="auto"/>
              <w:jc w:val="center"/>
              <w:rPr>
                <w:rFonts w:ascii="Arial" w:eastAsia="Arial" w:hAnsi="Arial" w:cs="Arial"/>
                <w:b/>
                <w:sz w:val="20"/>
                <w:szCs w:val="20"/>
              </w:rPr>
            </w:pPr>
            <w:r w:rsidRPr="006A557A">
              <w:rPr>
                <w:rFonts w:ascii="Arial" w:eastAsia="Arial" w:hAnsi="Arial" w:cs="Arial"/>
                <w:b/>
                <w:sz w:val="20"/>
                <w:szCs w:val="20"/>
              </w:rPr>
              <w:t>SWOT Subject</w:t>
            </w:r>
          </w:p>
          <w:p w14:paraId="653FBBE1" w14:textId="77777777" w:rsidR="006A557A" w:rsidRPr="006A557A" w:rsidRDefault="006A557A" w:rsidP="006A557A">
            <w:pPr>
              <w:spacing w:after="0" w:line="240" w:lineRule="auto"/>
              <w:jc w:val="center"/>
              <w:rPr>
                <w:rFonts w:ascii="Arial" w:eastAsia="Arial" w:hAnsi="Arial" w:cs="Arial"/>
                <w:sz w:val="20"/>
                <w:szCs w:val="20"/>
              </w:rPr>
            </w:pPr>
          </w:p>
        </w:tc>
      </w:tr>
      <w:tr w:rsidR="006A557A" w:rsidRPr="006A557A" w14:paraId="51C0A602" w14:textId="77777777" w:rsidTr="00A8734B">
        <w:tc>
          <w:tcPr>
            <w:tcW w:w="4514" w:type="dxa"/>
            <w:shd w:val="clear" w:color="auto" w:fill="B4C6E7"/>
          </w:tcPr>
          <w:p w14:paraId="7A134CBD" w14:textId="77777777" w:rsidR="006A557A" w:rsidRPr="006A557A" w:rsidRDefault="006A557A" w:rsidP="006A557A">
            <w:pPr>
              <w:spacing w:after="0" w:line="240" w:lineRule="auto"/>
              <w:jc w:val="center"/>
              <w:rPr>
                <w:rFonts w:ascii="Arial" w:eastAsia="Arial" w:hAnsi="Arial" w:cs="Arial"/>
                <w:b/>
                <w:sz w:val="20"/>
                <w:szCs w:val="20"/>
              </w:rPr>
            </w:pPr>
          </w:p>
          <w:p w14:paraId="5173EA37" w14:textId="77777777" w:rsidR="006A557A" w:rsidRPr="006A557A" w:rsidRDefault="006A557A" w:rsidP="006A557A">
            <w:pPr>
              <w:spacing w:after="0" w:line="240" w:lineRule="auto"/>
              <w:jc w:val="center"/>
              <w:rPr>
                <w:rFonts w:ascii="Arial" w:eastAsia="Arial" w:hAnsi="Arial" w:cs="Arial"/>
                <w:b/>
                <w:sz w:val="20"/>
                <w:szCs w:val="20"/>
              </w:rPr>
            </w:pPr>
            <w:r w:rsidRPr="006A557A">
              <w:rPr>
                <w:rFonts w:ascii="Arial" w:eastAsia="Arial" w:hAnsi="Arial" w:cs="Arial"/>
                <w:b/>
                <w:sz w:val="20"/>
                <w:szCs w:val="20"/>
              </w:rPr>
              <w:t>STRENGTHS</w:t>
            </w:r>
          </w:p>
          <w:p w14:paraId="66ED2E0C" w14:textId="77777777" w:rsidR="006A557A" w:rsidRPr="006A557A" w:rsidRDefault="006A557A" w:rsidP="006A557A">
            <w:pPr>
              <w:pBdr>
                <w:top w:val="nil"/>
                <w:left w:val="nil"/>
                <w:bottom w:val="nil"/>
                <w:right w:val="nil"/>
                <w:between w:val="nil"/>
              </w:pBdr>
              <w:spacing w:after="0" w:line="360" w:lineRule="auto"/>
              <w:rPr>
                <w:rFonts w:ascii="Arial" w:eastAsia="Arial" w:hAnsi="Arial" w:cs="Arial"/>
                <w:color w:val="000000"/>
                <w:sz w:val="20"/>
                <w:szCs w:val="20"/>
              </w:rPr>
            </w:pPr>
          </w:p>
          <w:p w14:paraId="340C7C0B" w14:textId="77777777" w:rsidR="006A557A" w:rsidRPr="006A557A" w:rsidRDefault="006A557A" w:rsidP="006A557A">
            <w:pPr>
              <w:spacing w:after="0" w:line="240" w:lineRule="auto"/>
              <w:rPr>
                <w:rFonts w:ascii="Arial" w:eastAsia="Arial" w:hAnsi="Arial" w:cs="Arial"/>
                <w:sz w:val="20"/>
                <w:szCs w:val="20"/>
              </w:rPr>
            </w:pPr>
            <w:r w:rsidRPr="006A557A">
              <w:rPr>
                <w:rFonts w:ascii="Arial" w:eastAsia="Arial" w:hAnsi="Arial" w:cs="Arial"/>
                <w:sz w:val="20"/>
                <w:szCs w:val="20"/>
              </w:rPr>
              <w:t>Works well under pressure</w:t>
            </w:r>
          </w:p>
          <w:p w14:paraId="5DFF8B3C" w14:textId="77777777" w:rsidR="006A557A" w:rsidRPr="006A557A" w:rsidRDefault="006A557A" w:rsidP="006A557A">
            <w:pPr>
              <w:spacing w:after="0" w:line="240" w:lineRule="auto"/>
              <w:rPr>
                <w:rFonts w:ascii="Arial" w:eastAsia="Arial" w:hAnsi="Arial" w:cs="Arial"/>
                <w:sz w:val="20"/>
                <w:szCs w:val="20"/>
              </w:rPr>
            </w:pPr>
          </w:p>
          <w:p w14:paraId="2F8D6373" w14:textId="1A3F5F38" w:rsidR="006A557A" w:rsidRPr="006A557A" w:rsidRDefault="006A557A" w:rsidP="006A557A">
            <w:pPr>
              <w:spacing w:after="0" w:line="240" w:lineRule="auto"/>
              <w:rPr>
                <w:rFonts w:ascii="Arial" w:eastAsia="Arial" w:hAnsi="Arial" w:cs="Arial"/>
                <w:sz w:val="20"/>
                <w:szCs w:val="20"/>
              </w:rPr>
            </w:pPr>
            <w:proofErr w:type="gramStart"/>
            <w:r w:rsidRPr="006A557A">
              <w:rPr>
                <w:rFonts w:ascii="Arial" w:eastAsia="Arial" w:hAnsi="Arial" w:cs="Arial"/>
                <w:sz w:val="20"/>
                <w:szCs w:val="20"/>
              </w:rPr>
              <w:t>Has understanding of</w:t>
            </w:r>
            <w:proofErr w:type="gramEnd"/>
            <w:r w:rsidRPr="006A557A">
              <w:rPr>
                <w:rFonts w:ascii="Arial" w:eastAsia="Arial" w:hAnsi="Arial" w:cs="Arial"/>
                <w:sz w:val="20"/>
                <w:szCs w:val="20"/>
              </w:rPr>
              <w:t xml:space="preserve"> </w:t>
            </w:r>
            <w:r w:rsidR="00D93A2B" w:rsidRPr="006A557A">
              <w:rPr>
                <w:rFonts w:ascii="Arial" w:eastAsia="Arial" w:hAnsi="Arial" w:cs="Arial"/>
                <w:sz w:val="20"/>
                <w:szCs w:val="20"/>
              </w:rPr>
              <w:t>customers’</w:t>
            </w:r>
            <w:r w:rsidRPr="006A557A">
              <w:rPr>
                <w:rFonts w:ascii="Arial" w:eastAsia="Arial" w:hAnsi="Arial" w:cs="Arial"/>
                <w:sz w:val="20"/>
                <w:szCs w:val="20"/>
              </w:rPr>
              <w:t xml:space="preserve"> needs</w:t>
            </w:r>
          </w:p>
          <w:p w14:paraId="5E2D06C5" w14:textId="77777777" w:rsidR="006A557A" w:rsidRPr="006A557A" w:rsidRDefault="006A557A" w:rsidP="006A557A">
            <w:pPr>
              <w:spacing w:after="0" w:line="240" w:lineRule="auto"/>
              <w:rPr>
                <w:rFonts w:ascii="Arial" w:eastAsia="Arial" w:hAnsi="Arial" w:cs="Arial"/>
                <w:sz w:val="20"/>
                <w:szCs w:val="20"/>
              </w:rPr>
            </w:pPr>
          </w:p>
          <w:p w14:paraId="0069A529" w14:textId="77777777" w:rsidR="006A557A" w:rsidRPr="006A557A" w:rsidRDefault="006A557A" w:rsidP="006A557A">
            <w:pPr>
              <w:spacing w:after="0" w:line="240" w:lineRule="auto"/>
              <w:rPr>
                <w:rFonts w:ascii="Arial" w:eastAsia="Arial" w:hAnsi="Arial" w:cs="Arial"/>
                <w:sz w:val="20"/>
                <w:szCs w:val="20"/>
              </w:rPr>
            </w:pPr>
            <w:r w:rsidRPr="006A557A">
              <w:rPr>
                <w:rFonts w:ascii="Arial" w:eastAsia="Arial" w:hAnsi="Arial" w:cs="Arial"/>
                <w:sz w:val="20"/>
                <w:szCs w:val="20"/>
              </w:rPr>
              <w:t>Fast learner</w:t>
            </w:r>
          </w:p>
          <w:p w14:paraId="6FF1D774" w14:textId="77777777" w:rsidR="006A557A" w:rsidRPr="006A557A" w:rsidRDefault="006A557A" w:rsidP="006A557A">
            <w:pPr>
              <w:spacing w:after="0" w:line="240" w:lineRule="auto"/>
              <w:rPr>
                <w:rFonts w:ascii="Arial" w:eastAsia="Arial" w:hAnsi="Arial" w:cs="Arial"/>
                <w:sz w:val="20"/>
                <w:szCs w:val="20"/>
              </w:rPr>
            </w:pPr>
          </w:p>
          <w:p w14:paraId="2BE37AE0" w14:textId="77777777" w:rsidR="006A557A" w:rsidRPr="006A557A" w:rsidRDefault="006A557A" w:rsidP="006A557A">
            <w:pPr>
              <w:spacing w:after="0" w:line="240" w:lineRule="auto"/>
              <w:rPr>
                <w:rFonts w:ascii="Arial" w:eastAsia="Arial" w:hAnsi="Arial" w:cs="Arial"/>
                <w:sz w:val="20"/>
                <w:szCs w:val="20"/>
              </w:rPr>
            </w:pPr>
            <w:r w:rsidRPr="006A557A">
              <w:rPr>
                <w:rFonts w:ascii="Arial" w:eastAsia="Arial" w:hAnsi="Arial" w:cs="Arial"/>
                <w:sz w:val="20"/>
                <w:szCs w:val="20"/>
              </w:rPr>
              <w:t>Works well with a team as well as alone</w:t>
            </w:r>
          </w:p>
          <w:p w14:paraId="50ED9D4B" w14:textId="77777777" w:rsidR="006A557A" w:rsidRPr="006A557A" w:rsidRDefault="006A557A" w:rsidP="006A557A">
            <w:pPr>
              <w:spacing w:after="0" w:line="240" w:lineRule="auto"/>
              <w:rPr>
                <w:rFonts w:ascii="Arial" w:eastAsia="Arial" w:hAnsi="Arial" w:cs="Arial"/>
                <w:sz w:val="20"/>
                <w:szCs w:val="20"/>
              </w:rPr>
            </w:pPr>
          </w:p>
          <w:p w14:paraId="46B82FBF" w14:textId="77777777" w:rsidR="006A557A" w:rsidRPr="006A557A" w:rsidRDefault="006A557A" w:rsidP="006A557A">
            <w:pPr>
              <w:spacing w:after="0" w:line="240" w:lineRule="auto"/>
              <w:rPr>
                <w:rFonts w:ascii="Arial" w:eastAsia="Arial" w:hAnsi="Arial" w:cs="Arial"/>
                <w:sz w:val="20"/>
                <w:szCs w:val="20"/>
              </w:rPr>
            </w:pPr>
          </w:p>
        </w:tc>
        <w:tc>
          <w:tcPr>
            <w:tcW w:w="4502" w:type="dxa"/>
            <w:shd w:val="clear" w:color="auto" w:fill="F2FD8D"/>
          </w:tcPr>
          <w:p w14:paraId="230C82A3" w14:textId="77777777" w:rsidR="006A557A" w:rsidRPr="006A557A" w:rsidRDefault="006A557A" w:rsidP="006A557A">
            <w:pPr>
              <w:spacing w:after="0" w:line="240" w:lineRule="auto"/>
              <w:jc w:val="center"/>
              <w:rPr>
                <w:rFonts w:ascii="Arial" w:eastAsia="Arial" w:hAnsi="Arial" w:cs="Arial"/>
                <w:sz w:val="20"/>
                <w:szCs w:val="20"/>
              </w:rPr>
            </w:pPr>
          </w:p>
          <w:p w14:paraId="31FC6F4C" w14:textId="77777777" w:rsidR="006A557A" w:rsidRPr="006A557A" w:rsidRDefault="006A557A" w:rsidP="006A557A">
            <w:pPr>
              <w:spacing w:after="0" w:line="240" w:lineRule="auto"/>
              <w:jc w:val="center"/>
              <w:rPr>
                <w:rFonts w:ascii="Arial" w:eastAsia="Arial" w:hAnsi="Arial" w:cs="Arial"/>
                <w:b/>
                <w:sz w:val="20"/>
                <w:szCs w:val="20"/>
              </w:rPr>
            </w:pPr>
            <w:r w:rsidRPr="006A557A">
              <w:rPr>
                <w:rFonts w:ascii="Arial" w:eastAsia="Arial" w:hAnsi="Arial" w:cs="Arial"/>
                <w:b/>
                <w:sz w:val="20"/>
                <w:szCs w:val="20"/>
              </w:rPr>
              <w:t>WEAKNESSES</w:t>
            </w:r>
          </w:p>
          <w:p w14:paraId="3C468669" w14:textId="77777777" w:rsidR="006A557A" w:rsidRPr="006A557A" w:rsidRDefault="006A557A" w:rsidP="006A557A">
            <w:pPr>
              <w:spacing w:after="0" w:line="360" w:lineRule="auto"/>
              <w:rPr>
                <w:sz w:val="20"/>
                <w:szCs w:val="20"/>
              </w:rPr>
            </w:pPr>
          </w:p>
          <w:p w14:paraId="789F2EC7" w14:textId="77777777" w:rsidR="006A557A" w:rsidRPr="006A557A" w:rsidRDefault="006A557A" w:rsidP="006A557A">
            <w:pPr>
              <w:spacing w:after="0" w:line="360" w:lineRule="auto"/>
              <w:rPr>
                <w:rFonts w:ascii="Arial" w:eastAsia="Arial" w:hAnsi="Arial" w:cs="Arial"/>
                <w:sz w:val="20"/>
                <w:szCs w:val="20"/>
              </w:rPr>
            </w:pPr>
            <w:proofErr w:type="gramStart"/>
            <w:r w:rsidRPr="006A557A">
              <w:rPr>
                <w:rFonts w:ascii="Arial" w:eastAsia="Arial" w:hAnsi="Arial" w:cs="Arial"/>
                <w:sz w:val="20"/>
                <w:szCs w:val="20"/>
              </w:rPr>
              <w:t>Doesn’t</w:t>
            </w:r>
            <w:proofErr w:type="gramEnd"/>
            <w:r w:rsidRPr="006A557A">
              <w:rPr>
                <w:rFonts w:ascii="Arial" w:eastAsia="Arial" w:hAnsi="Arial" w:cs="Arial"/>
                <w:sz w:val="20"/>
                <w:szCs w:val="20"/>
              </w:rPr>
              <w:t xml:space="preserve"> drive</w:t>
            </w:r>
          </w:p>
          <w:p w14:paraId="0DD270D2" w14:textId="77777777" w:rsidR="006A557A" w:rsidRPr="006A557A" w:rsidRDefault="006A557A" w:rsidP="006A557A">
            <w:pPr>
              <w:spacing w:after="0" w:line="360" w:lineRule="auto"/>
              <w:rPr>
                <w:rFonts w:ascii="Arial" w:eastAsia="Arial" w:hAnsi="Arial" w:cs="Arial"/>
                <w:sz w:val="20"/>
                <w:szCs w:val="20"/>
              </w:rPr>
            </w:pPr>
            <w:r w:rsidRPr="006A557A">
              <w:rPr>
                <w:rFonts w:ascii="Arial" w:eastAsia="Arial" w:hAnsi="Arial" w:cs="Arial"/>
                <w:sz w:val="20"/>
                <w:szCs w:val="20"/>
              </w:rPr>
              <w:t>Sometimes too sensitive</w:t>
            </w:r>
          </w:p>
          <w:p w14:paraId="5D3EEAC0" w14:textId="77777777" w:rsidR="006A557A" w:rsidRPr="006A557A" w:rsidRDefault="006A557A" w:rsidP="006A557A">
            <w:pPr>
              <w:spacing w:after="0" w:line="360" w:lineRule="auto"/>
              <w:rPr>
                <w:rFonts w:ascii="Arial" w:eastAsia="Arial" w:hAnsi="Arial" w:cs="Arial"/>
                <w:sz w:val="20"/>
                <w:szCs w:val="20"/>
              </w:rPr>
            </w:pPr>
          </w:p>
        </w:tc>
      </w:tr>
      <w:tr w:rsidR="006A557A" w:rsidRPr="006A557A" w14:paraId="42B76050" w14:textId="77777777" w:rsidTr="00A8734B">
        <w:tc>
          <w:tcPr>
            <w:tcW w:w="4514" w:type="dxa"/>
            <w:shd w:val="clear" w:color="auto" w:fill="F1B5DE"/>
          </w:tcPr>
          <w:p w14:paraId="66AD87E5" w14:textId="77777777" w:rsidR="006A557A" w:rsidRPr="006A557A" w:rsidRDefault="006A557A" w:rsidP="006A557A">
            <w:pPr>
              <w:spacing w:after="0" w:line="240" w:lineRule="auto"/>
              <w:jc w:val="center"/>
              <w:rPr>
                <w:rFonts w:ascii="Arial" w:eastAsia="Arial" w:hAnsi="Arial" w:cs="Arial"/>
                <w:b/>
                <w:sz w:val="20"/>
                <w:szCs w:val="20"/>
              </w:rPr>
            </w:pPr>
          </w:p>
          <w:p w14:paraId="2A434EFC" w14:textId="77777777" w:rsidR="006A557A" w:rsidRPr="006A557A" w:rsidRDefault="006A557A" w:rsidP="006A557A">
            <w:pPr>
              <w:spacing w:after="0" w:line="240" w:lineRule="auto"/>
              <w:jc w:val="center"/>
              <w:rPr>
                <w:rFonts w:ascii="Arial" w:eastAsia="Arial" w:hAnsi="Arial" w:cs="Arial"/>
                <w:b/>
                <w:sz w:val="20"/>
                <w:szCs w:val="20"/>
              </w:rPr>
            </w:pPr>
            <w:r w:rsidRPr="006A557A">
              <w:rPr>
                <w:rFonts w:ascii="Arial" w:eastAsia="Arial" w:hAnsi="Arial" w:cs="Arial"/>
                <w:b/>
                <w:sz w:val="20"/>
                <w:szCs w:val="20"/>
              </w:rPr>
              <w:t>OPPORTUNITIES</w:t>
            </w:r>
          </w:p>
          <w:p w14:paraId="7339D783" w14:textId="77777777" w:rsidR="006A557A" w:rsidRPr="006A557A" w:rsidRDefault="006A557A" w:rsidP="006A557A">
            <w:pPr>
              <w:pBdr>
                <w:top w:val="nil"/>
                <w:left w:val="nil"/>
                <w:bottom w:val="nil"/>
                <w:right w:val="nil"/>
                <w:between w:val="nil"/>
              </w:pBdr>
              <w:spacing w:after="0" w:line="360" w:lineRule="auto"/>
              <w:rPr>
                <w:rFonts w:ascii="Arial" w:eastAsia="Arial" w:hAnsi="Arial" w:cs="Arial"/>
                <w:color w:val="000000"/>
                <w:sz w:val="20"/>
                <w:szCs w:val="20"/>
              </w:rPr>
            </w:pPr>
          </w:p>
          <w:p w14:paraId="0D0D9EC0" w14:textId="77777777" w:rsidR="006A557A" w:rsidRPr="006A557A" w:rsidRDefault="006A557A" w:rsidP="006A557A">
            <w:pPr>
              <w:pBdr>
                <w:top w:val="nil"/>
                <w:left w:val="nil"/>
                <w:bottom w:val="nil"/>
                <w:right w:val="nil"/>
                <w:between w:val="nil"/>
              </w:pBdr>
              <w:spacing w:after="0" w:line="360" w:lineRule="auto"/>
              <w:rPr>
                <w:rFonts w:ascii="Arial" w:eastAsia="Arial" w:hAnsi="Arial" w:cs="Arial"/>
                <w:color w:val="000000"/>
                <w:sz w:val="20"/>
                <w:szCs w:val="20"/>
              </w:rPr>
            </w:pPr>
            <w:r w:rsidRPr="006A557A">
              <w:rPr>
                <w:rFonts w:ascii="Arial" w:eastAsia="Arial" w:hAnsi="Arial" w:cs="Arial"/>
                <w:color w:val="000000"/>
                <w:sz w:val="20"/>
                <w:szCs w:val="20"/>
              </w:rPr>
              <w:t xml:space="preserve">Currently waiting for placement to become a teaching assistant </w:t>
            </w:r>
          </w:p>
          <w:p w14:paraId="5E8FDD6D" w14:textId="77777777" w:rsidR="006A557A" w:rsidRPr="006A557A" w:rsidRDefault="006A557A" w:rsidP="006A557A">
            <w:pPr>
              <w:pBdr>
                <w:top w:val="nil"/>
                <w:left w:val="nil"/>
                <w:bottom w:val="nil"/>
                <w:right w:val="nil"/>
                <w:between w:val="nil"/>
              </w:pBdr>
              <w:spacing w:after="0" w:line="360" w:lineRule="auto"/>
              <w:rPr>
                <w:rFonts w:ascii="Arial" w:eastAsia="Arial" w:hAnsi="Arial" w:cs="Arial"/>
                <w:color w:val="000000"/>
                <w:sz w:val="20"/>
                <w:szCs w:val="20"/>
              </w:rPr>
            </w:pPr>
          </w:p>
          <w:p w14:paraId="502E88D8" w14:textId="77777777" w:rsidR="006A557A" w:rsidRPr="006A557A" w:rsidRDefault="006A557A" w:rsidP="006A557A">
            <w:pPr>
              <w:pBdr>
                <w:top w:val="nil"/>
                <w:left w:val="nil"/>
                <w:bottom w:val="nil"/>
                <w:right w:val="nil"/>
                <w:between w:val="nil"/>
              </w:pBdr>
              <w:spacing w:after="0" w:line="360" w:lineRule="auto"/>
              <w:rPr>
                <w:rFonts w:ascii="Arial" w:eastAsia="Arial" w:hAnsi="Arial" w:cs="Arial"/>
                <w:color w:val="000000"/>
                <w:sz w:val="20"/>
                <w:szCs w:val="20"/>
              </w:rPr>
            </w:pPr>
          </w:p>
          <w:p w14:paraId="2444B60A" w14:textId="77777777" w:rsidR="006A557A" w:rsidRPr="006A557A" w:rsidRDefault="006A557A" w:rsidP="006A557A">
            <w:pPr>
              <w:pBdr>
                <w:top w:val="nil"/>
                <w:left w:val="nil"/>
                <w:bottom w:val="nil"/>
                <w:right w:val="nil"/>
                <w:between w:val="nil"/>
              </w:pBdr>
              <w:spacing w:after="0" w:line="360" w:lineRule="auto"/>
              <w:rPr>
                <w:rFonts w:ascii="Arial" w:eastAsia="Arial" w:hAnsi="Arial" w:cs="Arial"/>
                <w:color w:val="000000"/>
                <w:sz w:val="20"/>
                <w:szCs w:val="20"/>
              </w:rPr>
            </w:pPr>
          </w:p>
        </w:tc>
        <w:tc>
          <w:tcPr>
            <w:tcW w:w="4502" w:type="dxa"/>
            <w:shd w:val="clear" w:color="auto" w:fill="A8D08D"/>
          </w:tcPr>
          <w:p w14:paraId="7B0862DD" w14:textId="77777777" w:rsidR="006A557A" w:rsidRPr="006A557A" w:rsidRDefault="006A557A" w:rsidP="006A557A">
            <w:pPr>
              <w:spacing w:after="0" w:line="240" w:lineRule="auto"/>
              <w:jc w:val="center"/>
              <w:rPr>
                <w:rFonts w:ascii="Arial" w:eastAsia="Arial" w:hAnsi="Arial" w:cs="Arial"/>
                <w:b/>
                <w:sz w:val="20"/>
                <w:szCs w:val="20"/>
              </w:rPr>
            </w:pPr>
          </w:p>
          <w:p w14:paraId="0BC5B232" w14:textId="77777777" w:rsidR="006A557A" w:rsidRPr="006A557A" w:rsidRDefault="006A557A" w:rsidP="006A557A">
            <w:pPr>
              <w:spacing w:after="0" w:line="240" w:lineRule="auto"/>
              <w:jc w:val="center"/>
              <w:rPr>
                <w:rFonts w:ascii="Arial" w:eastAsia="Arial" w:hAnsi="Arial" w:cs="Arial"/>
                <w:b/>
                <w:sz w:val="20"/>
                <w:szCs w:val="20"/>
              </w:rPr>
            </w:pPr>
            <w:r w:rsidRPr="006A557A">
              <w:rPr>
                <w:rFonts w:ascii="Arial" w:eastAsia="Arial" w:hAnsi="Arial" w:cs="Arial"/>
                <w:b/>
                <w:sz w:val="20"/>
                <w:szCs w:val="20"/>
              </w:rPr>
              <w:t>THREATS</w:t>
            </w:r>
          </w:p>
          <w:p w14:paraId="3A51F005" w14:textId="77777777" w:rsidR="006A557A" w:rsidRPr="006A557A" w:rsidRDefault="006A557A" w:rsidP="006A557A">
            <w:pPr>
              <w:spacing w:after="0" w:line="360" w:lineRule="auto"/>
              <w:rPr>
                <w:rFonts w:ascii="Arial" w:eastAsia="Arial" w:hAnsi="Arial" w:cs="Arial"/>
                <w:sz w:val="20"/>
                <w:szCs w:val="20"/>
              </w:rPr>
            </w:pPr>
          </w:p>
          <w:p w14:paraId="7471D112" w14:textId="77777777" w:rsidR="006A557A" w:rsidRPr="006A557A" w:rsidRDefault="006A557A" w:rsidP="006A557A">
            <w:pPr>
              <w:spacing w:after="0" w:line="360" w:lineRule="auto"/>
              <w:rPr>
                <w:rFonts w:ascii="Arial" w:eastAsia="Arial" w:hAnsi="Arial" w:cs="Arial"/>
                <w:sz w:val="20"/>
                <w:szCs w:val="20"/>
              </w:rPr>
            </w:pPr>
            <w:r w:rsidRPr="006A557A">
              <w:rPr>
                <w:rFonts w:ascii="Arial" w:eastAsia="Arial" w:hAnsi="Arial" w:cs="Arial"/>
                <w:sz w:val="20"/>
                <w:szCs w:val="20"/>
              </w:rPr>
              <w:t>Not getting placement</w:t>
            </w:r>
          </w:p>
          <w:p w14:paraId="4D6E96E6" w14:textId="77777777" w:rsidR="006A557A" w:rsidRPr="006A557A" w:rsidRDefault="006A557A" w:rsidP="006A557A">
            <w:pPr>
              <w:spacing w:after="0" w:line="360" w:lineRule="auto"/>
              <w:rPr>
                <w:rFonts w:ascii="Arial" w:eastAsia="Arial" w:hAnsi="Arial" w:cs="Arial"/>
                <w:sz w:val="20"/>
                <w:szCs w:val="20"/>
              </w:rPr>
            </w:pPr>
            <w:r w:rsidRPr="006A557A">
              <w:rPr>
                <w:rFonts w:ascii="Arial" w:eastAsia="Arial" w:hAnsi="Arial" w:cs="Arial"/>
                <w:sz w:val="20"/>
                <w:szCs w:val="20"/>
              </w:rPr>
              <w:t>Age</w:t>
            </w:r>
          </w:p>
          <w:p w14:paraId="269FDD08" w14:textId="77777777" w:rsidR="006A557A" w:rsidRPr="006A557A" w:rsidRDefault="006A557A" w:rsidP="006A557A">
            <w:pPr>
              <w:spacing w:after="0" w:line="360" w:lineRule="auto"/>
              <w:rPr>
                <w:rFonts w:ascii="Arial" w:eastAsia="Arial" w:hAnsi="Arial" w:cs="Arial"/>
                <w:sz w:val="20"/>
                <w:szCs w:val="20"/>
              </w:rPr>
            </w:pPr>
            <w:r w:rsidRPr="006A557A">
              <w:rPr>
                <w:rFonts w:ascii="Arial" w:eastAsia="Arial" w:hAnsi="Arial" w:cs="Arial"/>
                <w:sz w:val="20"/>
                <w:szCs w:val="20"/>
              </w:rPr>
              <w:t>Non welsh speaking, welsh speakers get priority</w:t>
            </w:r>
          </w:p>
          <w:p w14:paraId="5DEF4FD3" w14:textId="77777777" w:rsidR="006A557A" w:rsidRPr="006A557A" w:rsidRDefault="006A557A" w:rsidP="006A557A">
            <w:pPr>
              <w:spacing w:after="0" w:line="360" w:lineRule="auto"/>
              <w:rPr>
                <w:rFonts w:ascii="Arial" w:eastAsia="Arial" w:hAnsi="Arial" w:cs="Arial"/>
                <w:sz w:val="20"/>
                <w:szCs w:val="20"/>
              </w:rPr>
            </w:pPr>
            <w:r w:rsidRPr="006A557A">
              <w:rPr>
                <w:rFonts w:ascii="Arial" w:eastAsia="Arial" w:hAnsi="Arial" w:cs="Arial"/>
                <w:sz w:val="20"/>
                <w:szCs w:val="20"/>
              </w:rPr>
              <w:t>Lack of qualifications</w:t>
            </w:r>
          </w:p>
          <w:p w14:paraId="40D63C47" w14:textId="77777777" w:rsidR="006A557A" w:rsidRPr="006A557A" w:rsidRDefault="006A557A" w:rsidP="006A557A">
            <w:pPr>
              <w:spacing w:after="0" w:line="360" w:lineRule="auto"/>
              <w:rPr>
                <w:rFonts w:ascii="Arial" w:eastAsia="Arial" w:hAnsi="Arial" w:cs="Arial"/>
                <w:sz w:val="20"/>
                <w:szCs w:val="20"/>
              </w:rPr>
            </w:pPr>
            <w:r w:rsidRPr="006A557A">
              <w:rPr>
                <w:rFonts w:ascii="Arial" w:eastAsia="Arial" w:hAnsi="Arial" w:cs="Arial"/>
                <w:sz w:val="20"/>
                <w:szCs w:val="20"/>
              </w:rPr>
              <w:t>Finance</w:t>
            </w:r>
          </w:p>
          <w:p w14:paraId="75D33579" w14:textId="77777777" w:rsidR="006A557A" w:rsidRPr="006A557A" w:rsidRDefault="006A557A" w:rsidP="006A557A">
            <w:pPr>
              <w:spacing w:after="0" w:line="360" w:lineRule="auto"/>
              <w:rPr>
                <w:rFonts w:ascii="Arial" w:eastAsia="Arial" w:hAnsi="Arial" w:cs="Arial"/>
                <w:sz w:val="20"/>
                <w:szCs w:val="20"/>
              </w:rPr>
            </w:pPr>
          </w:p>
        </w:tc>
      </w:tr>
    </w:tbl>
    <w:p w14:paraId="2A083F03" w14:textId="688DD80E" w:rsidR="006A557A" w:rsidRDefault="006A557A" w:rsidP="006A557A"/>
    <w:p w14:paraId="25659274" w14:textId="61A17596" w:rsidR="006A557A" w:rsidRPr="006A557A" w:rsidRDefault="006A557A" w:rsidP="006A557A">
      <w:pPr>
        <w:spacing w:line="360" w:lineRule="auto"/>
        <w:rPr>
          <w:rFonts w:ascii="Arial" w:eastAsia="Arial" w:hAnsi="Arial" w:cs="Arial"/>
          <w:sz w:val="24"/>
          <w:szCs w:val="24"/>
        </w:rPr>
      </w:pPr>
      <w:r w:rsidRPr="006A557A">
        <w:rPr>
          <w:rFonts w:ascii="Arial" w:eastAsia="Arial" w:hAnsi="Arial" w:cs="Arial"/>
          <w:sz w:val="24"/>
          <w:szCs w:val="24"/>
        </w:rPr>
        <w:t xml:space="preserve">My subject, using the methods I myself have used, has identified that whilst she has many strengths, </w:t>
      </w:r>
      <w:proofErr w:type="gramStart"/>
      <w:r w:rsidRPr="006A557A">
        <w:rPr>
          <w:rFonts w:ascii="Arial" w:eastAsia="Arial" w:hAnsi="Arial" w:cs="Arial"/>
          <w:sz w:val="24"/>
          <w:szCs w:val="24"/>
        </w:rPr>
        <w:t>the majority of</w:t>
      </w:r>
      <w:proofErr w:type="gramEnd"/>
      <w:r w:rsidRPr="006A557A">
        <w:rPr>
          <w:rFonts w:ascii="Arial" w:eastAsia="Arial" w:hAnsi="Arial" w:cs="Arial"/>
          <w:sz w:val="24"/>
          <w:szCs w:val="24"/>
        </w:rPr>
        <w:t xml:space="preserve"> her threats could be overcome with the ability to drive. The ability to drive would expand her search for work to areas that may currently be out of reach due to the reliance on the public transport system. The </w:t>
      </w:r>
      <w:r w:rsidRPr="006A557A">
        <w:rPr>
          <w:rFonts w:ascii="Arial" w:eastAsia="Arial" w:hAnsi="Arial" w:cs="Arial"/>
          <w:sz w:val="24"/>
          <w:szCs w:val="24"/>
        </w:rPr>
        <w:lastRenderedPageBreak/>
        <w:t xml:space="preserve">extension of her job base will help with her financial situation and will also provide opportunities further afield. </w:t>
      </w:r>
      <w:r w:rsidR="00D93A2B">
        <w:rPr>
          <w:rFonts w:ascii="Arial" w:eastAsia="Arial" w:hAnsi="Arial" w:cs="Arial"/>
          <w:sz w:val="24"/>
          <w:szCs w:val="24"/>
        </w:rPr>
        <w:t xml:space="preserve">Further to being unable to drive her lack of knowledge of the Welsh language is a large factor in her being able to successfully apply for jobs as in her prospective employment field those that are able to speak Welsh are given a higher priority than those who don’t. My subject’s lack of academic qualifications could also be a hindrance when applying for jobs as someone with </w:t>
      </w:r>
      <w:r w:rsidR="00391691">
        <w:rPr>
          <w:rFonts w:ascii="Arial" w:eastAsia="Arial" w:hAnsi="Arial" w:cs="Arial"/>
          <w:sz w:val="24"/>
          <w:szCs w:val="24"/>
        </w:rPr>
        <w:t xml:space="preserve">a higher level of education could get chosen above her. </w:t>
      </w:r>
    </w:p>
    <w:p w14:paraId="24A69317" w14:textId="6E19E2F7" w:rsidR="006A557A" w:rsidRDefault="006A557A" w:rsidP="006A557A"/>
    <w:p w14:paraId="13875C55" w14:textId="77777777" w:rsidR="006A557A" w:rsidRDefault="006A557A" w:rsidP="006A557A">
      <w:pPr>
        <w:pStyle w:val="Heading2"/>
      </w:pPr>
      <w:bookmarkStart w:id="5" w:name="_Toc58068932"/>
      <w:r>
        <w:t>1.3 Identify potential barriers to learning for self and another.</w:t>
      </w:r>
      <w:bookmarkEnd w:id="5"/>
    </w:p>
    <w:p w14:paraId="72251444" w14:textId="4AEDE472" w:rsidR="006A557A" w:rsidRDefault="006A557A" w:rsidP="006A557A"/>
    <w:p w14:paraId="0CE8ADD9" w14:textId="6223F3FA" w:rsidR="006A557A" w:rsidRPr="006A557A" w:rsidRDefault="006A557A" w:rsidP="006A557A">
      <w:pPr>
        <w:spacing w:line="360" w:lineRule="auto"/>
        <w:rPr>
          <w:rFonts w:ascii="Arial" w:eastAsia="Arial" w:hAnsi="Arial" w:cs="Arial"/>
          <w:sz w:val="24"/>
          <w:szCs w:val="24"/>
        </w:rPr>
      </w:pPr>
      <w:r w:rsidRPr="006A557A">
        <w:rPr>
          <w:rFonts w:ascii="Arial" w:eastAsia="Arial" w:hAnsi="Arial" w:cs="Arial"/>
          <w:sz w:val="24"/>
          <w:szCs w:val="24"/>
        </w:rPr>
        <w:t xml:space="preserve">As mentioned in the above section some potential barriers that could hinder my learning are </w:t>
      </w:r>
      <w:r w:rsidR="00391691">
        <w:rPr>
          <w:rFonts w:ascii="Arial" w:eastAsia="Arial" w:hAnsi="Arial" w:cs="Arial"/>
          <w:sz w:val="24"/>
          <w:szCs w:val="24"/>
        </w:rPr>
        <w:t xml:space="preserve">my </w:t>
      </w:r>
      <w:r w:rsidRPr="006A557A">
        <w:rPr>
          <w:rFonts w:ascii="Arial" w:eastAsia="Arial" w:hAnsi="Arial" w:cs="Arial"/>
          <w:sz w:val="24"/>
          <w:szCs w:val="24"/>
        </w:rPr>
        <w:t>writing skills, concentration/</w:t>
      </w:r>
      <w:proofErr w:type="gramStart"/>
      <w:r w:rsidRPr="006A557A">
        <w:rPr>
          <w:rFonts w:ascii="Arial" w:eastAsia="Arial" w:hAnsi="Arial" w:cs="Arial"/>
          <w:sz w:val="24"/>
          <w:szCs w:val="24"/>
        </w:rPr>
        <w:t>distraction based</w:t>
      </w:r>
      <w:proofErr w:type="gramEnd"/>
      <w:r w:rsidRPr="006A557A">
        <w:rPr>
          <w:rFonts w:ascii="Arial" w:eastAsia="Arial" w:hAnsi="Arial" w:cs="Arial"/>
          <w:sz w:val="24"/>
          <w:szCs w:val="24"/>
        </w:rPr>
        <w:t xml:space="preserve"> issues in the form of procrastination and a fear of public speaking. I also think the online learning aspect could be difficult due to my learning style as outlined above.</w:t>
      </w:r>
    </w:p>
    <w:p w14:paraId="55620325" w14:textId="2C1F8DD1" w:rsidR="006A557A" w:rsidRDefault="006A557A" w:rsidP="006A557A">
      <w:pPr>
        <w:spacing w:line="360" w:lineRule="auto"/>
        <w:rPr>
          <w:rFonts w:ascii="Arial" w:eastAsia="Arial" w:hAnsi="Arial" w:cs="Arial"/>
          <w:sz w:val="24"/>
          <w:szCs w:val="24"/>
        </w:rPr>
      </w:pPr>
      <w:r w:rsidRPr="006A557A">
        <w:rPr>
          <w:rFonts w:ascii="Arial" w:eastAsia="Arial" w:hAnsi="Arial" w:cs="Arial"/>
          <w:sz w:val="24"/>
          <w:szCs w:val="24"/>
        </w:rPr>
        <w:t>For my subject, their main hinderance is their inability to drive, as this can act as a huge barrier in the job market. A lack of academic qualification and languages could also be a hinderance from jobs in certain areas.</w:t>
      </w:r>
    </w:p>
    <w:p w14:paraId="1EFC3875" w14:textId="77777777" w:rsidR="006A557A" w:rsidRDefault="006A557A" w:rsidP="006A557A">
      <w:pPr>
        <w:pStyle w:val="Heading2"/>
      </w:pPr>
      <w:bookmarkStart w:id="6" w:name="_Toc58068933"/>
      <w:r>
        <w:t>1.4 Explain how these barriers to learning can be overcome.</w:t>
      </w:r>
      <w:bookmarkEnd w:id="6"/>
    </w:p>
    <w:p w14:paraId="51904991" w14:textId="4D0E99D3" w:rsidR="006A557A" w:rsidRDefault="006A557A" w:rsidP="006A557A">
      <w:pPr>
        <w:spacing w:line="360" w:lineRule="auto"/>
        <w:rPr>
          <w:rFonts w:ascii="Arial" w:eastAsia="Arial" w:hAnsi="Arial" w:cs="Arial"/>
          <w:sz w:val="24"/>
          <w:szCs w:val="24"/>
        </w:rPr>
      </w:pPr>
    </w:p>
    <w:p w14:paraId="70A6BA66" w14:textId="459E2E12" w:rsidR="006A557A" w:rsidRPr="006A557A" w:rsidRDefault="006A557A" w:rsidP="006A557A">
      <w:pPr>
        <w:spacing w:line="360" w:lineRule="auto"/>
        <w:rPr>
          <w:rFonts w:ascii="Arial" w:eastAsia="Arial" w:hAnsi="Arial" w:cs="Arial"/>
          <w:sz w:val="24"/>
          <w:szCs w:val="24"/>
        </w:rPr>
      </w:pPr>
      <w:r w:rsidRPr="006A557A">
        <w:rPr>
          <w:rFonts w:ascii="Arial" w:eastAsia="Arial" w:hAnsi="Arial" w:cs="Arial"/>
          <w:sz w:val="24"/>
          <w:szCs w:val="24"/>
        </w:rPr>
        <w:t xml:space="preserve">I feel that by practising writing formal reports I can overcome my lack of formal writing skills. I can do this by using past reports at my workplace as a study guide. However, as this does not conform to preferred learning </w:t>
      </w:r>
      <w:proofErr w:type="gramStart"/>
      <w:r w:rsidRPr="006A557A">
        <w:rPr>
          <w:rFonts w:ascii="Arial" w:eastAsia="Arial" w:hAnsi="Arial" w:cs="Arial"/>
          <w:sz w:val="24"/>
          <w:szCs w:val="24"/>
        </w:rPr>
        <w:t>style</w:t>
      </w:r>
      <w:proofErr w:type="gramEnd"/>
      <w:r w:rsidRPr="006A557A">
        <w:rPr>
          <w:rFonts w:ascii="Arial" w:eastAsia="Arial" w:hAnsi="Arial" w:cs="Arial"/>
          <w:sz w:val="24"/>
          <w:szCs w:val="24"/>
        </w:rPr>
        <w:t xml:space="preserve"> I feel I would benefit more from seeking the advice and guidance from a BPM within my company. In doing this I could request scenarios in which a report is required, draft my own report and then have them assess my work. To overcome my fear of public speaking I could collate, set up and present a scenario to a group of friends or colleagues. I could also research tips on how to control my nerves in front of a group which will allow me to present relevant information more confidently.</w:t>
      </w:r>
      <w:r w:rsidR="00391691">
        <w:rPr>
          <w:rFonts w:ascii="Arial" w:eastAsia="Arial" w:hAnsi="Arial" w:cs="Arial"/>
          <w:sz w:val="24"/>
          <w:szCs w:val="24"/>
        </w:rPr>
        <w:t xml:space="preserve"> To diminish my tendency to procrastination I can set myself more goal orientated tasks, have a to-do available to focus my concentration and get a planner to remain organised. </w:t>
      </w:r>
    </w:p>
    <w:p w14:paraId="4749C215" w14:textId="77777777" w:rsidR="006A557A" w:rsidRPr="006A557A" w:rsidRDefault="006A557A" w:rsidP="006A557A">
      <w:pPr>
        <w:spacing w:line="360" w:lineRule="auto"/>
        <w:rPr>
          <w:rFonts w:ascii="Arial" w:eastAsia="Arial" w:hAnsi="Arial" w:cs="Arial"/>
          <w:sz w:val="24"/>
          <w:szCs w:val="24"/>
        </w:rPr>
      </w:pPr>
      <w:r w:rsidRPr="006A557A">
        <w:rPr>
          <w:rFonts w:ascii="Arial" w:eastAsia="Arial" w:hAnsi="Arial" w:cs="Arial"/>
          <w:sz w:val="24"/>
          <w:szCs w:val="24"/>
        </w:rPr>
        <w:t xml:space="preserve">My subject could overcome her barriers by taking steps to learn how to drive with an aim at passing her driving test. She could also research courses that could help </w:t>
      </w:r>
      <w:r w:rsidRPr="006A557A">
        <w:rPr>
          <w:rFonts w:ascii="Arial" w:eastAsia="Arial" w:hAnsi="Arial" w:cs="Arial"/>
          <w:sz w:val="24"/>
          <w:szCs w:val="24"/>
        </w:rPr>
        <w:lastRenderedPageBreak/>
        <w:t>further her education, including attending language classes to learn welsh. If she were to undertake both these things, they could potentially help her acquire her placement sooner.</w:t>
      </w:r>
    </w:p>
    <w:p w14:paraId="44300BC5" w14:textId="73A7702D" w:rsidR="006A557A" w:rsidRDefault="006A557A" w:rsidP="006A557A">
      <w:pPr>
        <w:spacing w:line="360" w:lineRule="auto"/>
        <w:rPr>
          <w:rFonts w:ascii="Arial" w:eastAsia="Arial" w:hAnsi="Arial" w:cs="Arial"/>
          <w:sz w:val="24"/>
          <w:szCs w:val="24"/>
        </w:rPr>
      </w:pPr>
    </w:p>
    <w:p w14:paraId="57822AFF" w14:textId="77777777" w:rsidR="006A557A" w:rsidRDefault="006A557A" w:rsidP="006A557A">
      <w:pPr>
        <w:pStyle w:val="Heading1"/>
      </w:pPr>
      <w:bookmarkStart w:id="7" w:name="_Toc58068934"/>
      <w:r>
        <w:t>Section 2: Know how to develop self &amp; others to achieve organisational objectives</w:t>
      </w:r>
      <w:bookmarkEnd w:id="7"/>
    </w:p>
    <w:p w14:paraId="144F419F" w14:textId="37B850C1" w:rsidR="006A557A" w:rsidRDefault="006A557A" w:rsidP="006A557A">
      <w:pPr>
        <w:spacing w:line="360" w:lineRule="auto"/>
        <w:rPr>
          <w:rFonts w:ascii="Arial" w:eastAsia="Arial" w:hAnsi="Arial" w:cs="Arial"/>
          <w:sz w:val="24"/>
          <w:szCs w:val="24"/>
        </w:rPr>
      </w:pPr>
    </w:p>
    <w:p w14:paraId="53E8F352" w14:textId="77777777" w:rsidR="006A557A" w:rsidRDefault="006A557A" w:rsidP="006A557A">
      <w:pPr>
        <w:pStyle w:val="Heading2"/>
      </w:pPr>
      <w:bookmarkStart w:id="8" w:name="_Toc58068935"/>
      <w:r>
        <w:t>2.1 Analyse learning/development options to meet needs of self &amp; another.</w:t>
      </w:r>
      <w:bookmarkEnd w:id="8"/>
    </w:p>
    <w:p w14:paraId="34FEC6F8" w14:textId="2ACB60D0" w:rsidR="006A557A" w:rsidRDefault="006A557A" w:rsidP="006A557A">
      <w:pPr>
        <w:spacing w:line="360" w:lineRule="auto"/>
        <w:rPr>
          <w:rFonts w:ascii="Arial" w:eastAsia="Arial" w:hAnsi="Arial" w:cs="Arial"/>
          <w:sz w:val="24"/>
          <w:szCs w:val="24"/>
        </w:rPr>
      </w:pPr>
    </w:p>
    <w:p w14:paraId="53021EAF" w14:textId="2D89CF62" w:rsidR="006A557A" w:rsidRPr="006A557A" w:rsidRDefault="00391691" w:rsidP="006A557A">
      <w:pPr>
        <w:pBdr>
          <w:top w:val="nil"/>
          <w:left w:val="nil"/>
          <w:bottom w:val="nil"/>
          <w:right w:val="nil"/>
          <w:between w:val="nil"/>
        </w:pBdr>
        <w:rPr>
          <w:rFonts w:ascii="Arial" w:eastAsia="Arial" w:hAnsi="Arial" w:cs="Arial"/>
          <w:sz w:val="24"/>
          <w:szCs w:val="24"/>
          <w:highlight w:val="white"/>
        </w:rPr>
      </w:pPr>
      <w:r>
        <w:rPr>
          <w:rFonts w:ascii="Arial" w:eastAsia="Arial" w:hAnsi="Arial" w:cs="Arial"/>
          <w:sz w:val="24"/>
          <w:szCs w:val="24"/>
          <w:highlight w:val="white"/>
        </w:rPr>
        <w:t>My SWOT</w:t>
      </w:r>
      <w:r w:rsidR="006A557A" w:rsidRPr="006A557A">
        <w:rPr>
          <w:rFonts w:ascii="Arial" w:eastAsia="Arial" w:hAnsi="Arial" w:cs="Arial"/>
          <w:sz w:val="24"/>
          <w:szCs w:val="24"/>
          <w:highlight w:val="white"/>
        </w:rPr>
        <w:t xml:space="preserve"> analysis has highlighted to myself that despite having excellent communication skills I struggle with writing and articulating my thoughts out loud and on paper. However, this can be improved with online writing tutorials and with the help of my tutor.</w:t>
      </w:r>
      <w:r>
        <w:rPr>
          <w:rFonts w:ascii="Arial" w:eastAsia="Arial" w:hAnsi="Arial" w:cs="Arial"/>
          <w:sz w:val="24"/>
          <w:szCs w:val="24"/>
          <w:highlight w:val="white"/>
        </w:rPr>
        <w:t xml:space="preserve"> I have also highlighted that I have a fear of public speaking which hinders my day to day communication with groups of people. I could overcome this by asking friends and family members whether I can practise presenting information to them or speaking to them as a group rather than focusing on individual communication. </w:t>
      </w:r>
      <w:r w:rsidR="006A557A" w:rsidRPr="006A557A">
        <w:rPr>
          <w:rFonts w:ascii="Arial" w:eastAsia="Arial" w:hAnsi="Arial" w:cs="Arial"/>
          <w:sz w:val="24"/>
          <w:szCs w:val="24"/>
          <w:highlight w:val="white"/>
        </w:rPr>
        <w:t xml:space="preserve">I will also purchase a personal organiser. This will allow me to utilise </w:t>
      </w:r>
      <w:r>
        <w:rPr>
          <w:rFonts w:ascii="Arial" w:eastAsia="Arial" w:hAnsi="Arial" w:cs="Arial"/>
          <w:sz w:val="24"/>
          <w:szCs w:val="24"/>
          <w:highlight w:val="white"/>
        </w:rPr>
        <w:t xml:space="preserve">to-do lists which will allow me to </w:t>
      </w:r>
      <w:r w:rsidR="006A557A" w:rsidRPr="006A557A">
        <w:rPr>
          <w:rFonts w:ascii="Arial" w:eastAsia="Arial" w:hAnsi="Arial" w:cs="Arial"/>
          <w:sz w:val="24"/>
          <w:szCs w:val="24"/>
          <w:highlight w:val="white"/>
        </w:rPr>
        <w:t xml:space="preserve">focus my mind on one specific task at a time allowing me to become more goal orientated and complete my tasks efficiently. </w:t>
      </w:r>
    </w:p>
    <w:p w14:paraId="1360142A" w14:textId="77777777" w:rsidR="006A557A" w:rsidRPr="006A557A" w:rsidRDefault="006A557A" w:rsidP="006A557A">
      <w:pPr>
        <w:pBdr>
          <w:top w:val="nil"/>
          <w:left w:val="nil"/>
          <w:bottom w:val="nil"/>
          <w:right w:val="nil"/>
          <w:between w:val="nil"/>
        </w:pBdr>
        <w:rPr>
          <w:rFonts w:ascii="Arial" w:eastAsia="Arial" w:hAnsi="Arial" w:cs="Arial"/>
          <w:sz w:val="24"/>
          <w:szCs w:val="24"/>
          <w:highlight w:val="white"/>
        </w:rPr>
      </w:pPr>
    </w:p>
    <w:p w14:paraId="67F25B02" w14:textId="5E78EE05" w:rsidR="006A557A" w:rsidRDefault="006A557A" w:rsidP="006A557A">
      <w:pPr>
        <w:pBdr>
          <w:top w:val="nil"/>
          <w:left w:val="nil"/>
          <w:bottom w:val="nil"/>
          <w:right w:val="nil"/>
          <w:between w:val="nil"/>
        </w:pBdr>
        <w:rPr>
          <w:rFonts w:ascii="Arial" w:eastAsia="Arial" w:hAnsi="Arial" w:cs="Arial"/>
          <w:sz w:val="24"/>
          <w:szCs w:val="24"/>
          <w:highlight w:val="white"/>
        </w:rPr>
      </w:pPr>
      <w:r w:rsidRPr="006A557A">
        <w:rPr>
          <w:rFonts w:ascii="Arial" w:eastAsia="Arial" w:hAnsi="Arial" w:cs="Arial"/>
          <w:sz w:val="24"/>
          <w:szCs w:val="24"/>
          <w:highlight w:val="white"/>
        </w:rPr>
        <w:t xml:space="preserve">My subjects swot analysis has highlighted that despite having quite a few strengths, the fact that she cannot speak welsh hinders her chances of placement due to welsh </w:t>
      </w:r>
      <w:r>
        <w:rPr>
          <w:rFonts w:ascii="Arial" w:eastAsia="Arial" w:hAnsi="Arial" w:cs="Arial"/>
          <w:sz w:val="24"/>
          <w:szCs w:val="24"/>
          <w:highlight w:val="white"/>
        </w:rPr>
        <w:t>s</w:t>
      </w:r>
      <w:r w:rsidRPr="006A557A">
        <w:rPr>
          <w:rFonts w:ascii="Arial" w:eastAsia="Arial" w:hAnsi="Arial" w:cs="Arial"/>
          <w:sz w:val="24"/>
          <w:szCs w:val="24"/>
          <w:highlight w:val="white"/>
        </w:rPr>
        <w:t>peakers getting priority. I have suggested that she could partake in evening classes to learn the Welsh language, enha</w:t>
      </w:r>
      <w:r w:rsidR="00391691">
        <w:rPr>
          <w:rFonts w:ascii="Arial" w:eastAsia="Arial" w:hAnsi="Arial" w:cs="Arial"/>
          <w:sz w:val="24"/>
          <w:szCs w:val="24"/>
          <w:highlight w:val="white"/>
        </w:rPr>
        <w:t xml:space="preserve">ncing her chances of placement, as well as looking at options for further classes to enhance her qualification base. </w:t>
      </w:r>
    </w:p>
    <w:p w14:paraId="2F0701BD" w14:textId="3ADA7ABD" w:rsidR="006A557A" w:rsidRDefault="006A557A" w:rsidP="006A557A">
      <w:pPr>
        <w:pBdr>
          <w:top w:val="nil"/>
          <w:left w:val="nil"/>
          <w:bottom w:val="nil"/>
          <w:right w:val="nil"/>
          <w:between w:val="nil"/>
        </w:pBdr>
        <w:rPr>
          <w:rFonts w:ascii="Arial" w:eastAsia="Arial" w:hAnsi="Arial" w:cs="Arial"/>
          <w:sz w:val="24"/>
          <w:szCs w:val="24"/>
          <w:highlight w:val="white"/>
        </w:rPr>
      </w:pPr>
    </w:p>
    <w:p w14:paraId="6AA37EA6" w14:textId="1D3E85EA" w:rsidR="006A557A" w:rsidRDefault="006A557A" w:rsidP="006A557A">
      <w:pPr>
        <w:pBdr>
          <w:top w:val="nil"/>
          <w:left w:val="nil"/>
          <w:bottom w:val="nil"/>
          <w:right w:val="nil"/>
          <w:between w:val="nil"/>
        </w:pBdr>
        <w:rPr>
          <w:rFonts w:ascii="Arial" w:eastAsia="Arial" w:hAnsi="Arial" w:cs="Arial"/>
          <w:sz w:val="24"/>
          <w:szCs w:val="24"/>
          <w:highlight w:val="white"/>
        </w:rPr>
      </w:pPr>
    </w:p>
    <w:p w14:paraId="5D28F868" w14:textId="77777777" w:rsidR="006A557A" w:rsidRDefault="006A557A" w:rsidP="006A557A">
      <w:pPr>
        <w:pStyle w:val="Heading2"/>
      </w:pPr>
      <w:bookmarkStart w:id="9" w:name="_Toc58068936"/>
      <w:r>
        <w:t>2.2 Identify support mechanisms for the development of self &amp; another</w:t>
      </w:r>
      <w:bookmarkEnd w:id="9"/>
    </w:p>
    <w:p w14:paraId="07CE9BA1" w14:textId="77777777" w:rsidR="006A557A" w:rsidRDefault="006A557A" w:rsidP="006A557A">
      <w:pPr>
        <w:pStyle w:val="Heading2"/>
      </w:pPr>
      <w:bookmarkStart w:id="10" w:name="_49x2ik5" w:colFirst="0" w:colLast="0"/>
      <w:bookmarkEnd w:id="10"/>
    </w:p>
    <w:p w14:paraId="1C352DE8" w14:textId="61D27464" w:rsidR="006A557A" w:rsidRPr="006A557A" w:rsidRDefault="006A557A" w:rsidP="006A557A">
      <w:pPr>
        <w:pBdr>
          <w:top w:val="nil"/>
          <w:left w:val="nil"/>
          <w:bottom w:val="nil"/>
          <w:right w:val="nil"/>
          <w:between w:val="nil"/>
        </w:pBdr>
        <w:rPr>
          <w:rFonts w:ascii="Arial" w:eastAsia="Arial" w:hAnsi="Arial" w:cs="Arial"/>
          <w:sz w:val="24"/>
          <w:szCs w:val="24"/>
          <w:highlight w:val="white"/>
        </w:rPr>
      </w:pPr>
      <w:r w:rsidRPr="006A557A">
        <w:rPr>
          <w:rFonts w:ascii="Arial" w:eastAsia="Arial" w:hAnsi="Arial" w:cs="Arial"/>
          <w:sz w:val="24"/>
          <w:szCs w:val="24"/>
          <w:highlight w:val="white"/>
        </w:rPr>
        <w:t>I have several support mechanisms available to assist my development. I have other members of the class with whom I could share ideas and views</w:t>
      </w:r>
      <w:r w:rsidR="00391691">
        <w:rPr>
          <w:rFonts w:ascii="Arial" w:eastAsia="Arial" w:hAnsi="Arial" w:cs="Arial"/>
          <w:sz w:val="24"/>
          <w:szCs w:val="24"/>
          <w:highlight w:val="white"/>
        </w:rPr>
        <w:t>, this could help with both my organisation and my communication as it will make me more comfortable talking to others and will focus my thoughts in order to articulate and share my own ideas</w:t>
      </w:r>
      <w:r w:rsidRPr="006A557A">
        <w:rPr>
          <w:rFonts w:ascii="Arial" w:eastAsia="Arial" w:hAnsi="Arial" w:cs="Arial"/>
          <w:sz w:val="24"/>
          <w:szCs w:val="24"/>
          <w:highlight w:val="white"/>
        </w:rPr>
        <w:t>. I also have a dialogue with our lecturer who will also review my progress throughout the course</w:t>
      </w:r>
      <w:r w:rsidR="00391691">
        <w:rPr>
          <w:rFonts w:ascii="Arial" w:eastAsia="Arial" w:hAnsi="Arial" w:cs="Arial"/>
          <w:sz w:val="24"/>
          <w:szCs w:val="24"/>
          <w:highlight w:val="white"/>
        </w:rPr>
        <w:t xml:space="preserve"> providing me with vital feedback on how I am progressing</w:t>
      </w:r>
      <w:r w:rsidRPr="006A557A">
        <w:rPr>
          <w:rFonts w:ascii="Arial" w:eastAsia="Arial" w:hAnsi="Arial" w:cs="Arial"/>
          <w:sz w:val="24"/>
          <w:szCs w:val="24"/>
          <w:highlight w:val="white"/>
        </w:rPr>
        <w:t>. Having a supporting family home will also help with my development as they will be actively encouraging me to do the things I need to do.</w:t>
      </w:r>
    </w:p>
    <w:p w14:paraId="3F2EDC85" w14:textId="3A227AEE" w:rsidR="006A557A" w:rsidRDefault="006A557A" w:rsidP="006A557A">
      <w:pPr>
        <w:pBdr>
          <w:top w:val="nil"/>
          <w:left w:val="nil"/>
          <w:bottom w:val="nil"/>
          <w:right w:val="nil"/>
          <w:between w:val="nil"/>
        </w:pBdr>
        <w:rPr>
          <w:rFonts w:ascii="Arial" w:eastAsia="Arial" w:hAnsi="Arial" w:cs="Arial"/>
          <w:sz w:val="24"/>
          <w:szCs w:val="24"/>
          <w:highlight w:val="white"/>
        </w:rPr>
      </w:pPr>
      <w:r w:rsidRPr="006A557A">
        <w:rPr>
          <w:rFonts w:ascii="Arial" w:eastAsia="Arial" w:hAnsi="Arial" w:cs="Arial"/>
          <w:sz w:val="24"/>
          <w:szCs w:val="24"/>
          <w:highlight w:val="white"/>
        </w:rPr>
        <w:lastRenderedPageBreak/>
        <w:t xml:space="preserve">My subject has the support of myself to help with learning to drive. I am also able to support her by driving her to any appointments or classes that she needs to attend. </w:t>
      </w:r>
      <w:r w:rsidR="00391691">
        <w:rPr>
          <w:rFonts w:ascii="Arial" w:eastAsia="Arial" w:hAnsi="Arial" w:cs="Arial"/>
          <w:sz w:val="24"/>
          <w:szCs w:val="24"/>
          <w:highlight w:val="white"/>
        </w:rPr>
        <w:t xml:space="preserve">My subject will have the support of friends and family in her bid to further her education and career prospects. </w:t>
      </w:r>
    </w:p>
    <w:p w14:paraId="52E20F39" w14:textId="456EE003" w:rsidR="006A557A" w:rsidRDefault="006A557A" w:rsidP="006A557A">
      <w:pPr>
        <w:pBdr>
          <w:top w:val="nil"/>
          <w:left w:val="nil"/>
          <w:bottom w:val="nil"/>
          <w:right w:val="nil"/>
          <w:between w:val="nil"/>
        </w:pBdr>
        <w:rPr>
          <w:rFonts w:ascii="Arial" w:eastAsia="Arial" w:hAnsi="Arial" w:cs="Arial"/>
          <w:sz w:val="24"/>
          <w:szCs w:val="24"/>
          <w:highlight w:val="white"/>
        </w:rPr>
      </w:pPr>
    </w:p>
    <w:p w14:paraId="4994B8EB" w14:textId="6986E370" w:rsidR="006A557A" w:rsidRPr="006A557A" w:rsidRDefault="006A557A" w:rsidP="006A557A">
      <w:pPr>
        <w:pBdr>
          <w:top w:val="nil"/>
          <w:left w:val="nil"/>
          <w:bottom w:val="nil"/>
          <w:right w:val="nil"/>
          <w:between w:val="nil"/>
        </w:pBdr>
        <w:rPr>
          <w:rFonts w:ascii="Arial" w:eastAsia="Arial" w:hAnsi="Arial" w:cs="Arial"/>
          <w:bCs/>
          <w:sz w:val="24"/>
          <w:szCs w:val="24"/>
          <w:highlight w:val="white"/>
        </w:rPr>
      </w:pPr>
    </w:p>
    <w:p w14:paraId="0D8FDA0C" w14:textId="62ACA65F" w:rsidR="006A557A" w:rsidRDefault="006A557A" w:rsidP="006A557A">
      <w:pPr>
        <w:pBdr>
          <w:top w:val="nil"/>
          <w:left w:val="nil"/>
          <w:bottom w:val="nil"/>
          <w:right w:val="nil"/>
          <w:between w:val="nil"/>
        </w:pBdr>
        <w:spacing w:after="0" w:line="240" w:lineRule="auto"/>
        <w:rPr>
          <w:bCs/>
          <w:color w:val="2E75B5"/>
          <w:sz w:val="26"/>
          <w:szCs w:val="26"/>
        </w:rPr>
      </w:pPr>
      <w:r w:rsidRPr="006A557A">
        <w:rPr>
          <w:bCs/>
          <w:color w:val="2E75B5"/>
          <w:sz w:val="26"/>
          <w:szCs w:val="26"/>
        </w:rPr>
        <w:t>2.3 Prepare development plans for yourself and another person</w:t>
      </w:r>
    </w:p>
    <w:p w14:paraId="14776434" w14:textId="434BE2A0" w:rsidR="006A557A" w:rsidRDefault="006A557A" w:rsidP="006A557A">
      <w:pPr>
        <w:pBdr>
          <w:top w:val="nil"/>
          <w:left w:val="nil"/>
          <w:bottom w:val="nil"/>
          <w:right w:val="nil"/>
          <w:between w:val="nil"/>
        </w:pBdr>
        <w:spacing w:after="0" w:line="240" w:lineRule="auto"/>
        <w:rPr>
          <w:bCs/>
          <w:color w:val="2E75B5"/>
          <w:sz w:val="26"/>
          <w:szCs w:val="26"/>
        </w:rPr>
      </w:pPr>
    </w:p>
    <w:p w14:paraId="7A2BC36F" w14:textId="77777777" w:rsidR="006A557A" w:rsidRDefault="006A557A" w:rsidP="006A557A">
      <w:pPr>
        <w:rPr>
          <w:rFonts w:ascii="Arial Rounded" w:eastAsia="Arial Rounded" w:hAnsi="Arial Rounded" w:cs="Arial Rounded"/>
          <w:b/>
          <w:u w:val="single"/>
        </w:rPr>
      </w:pPr>
      <w:r>
        <w:rPr>
          <w:rFonts w:ascii="Arial Rounded" w:eastAsia="Arial Rounded" w:hAnsi="Arial Rounded" w:cs="Arial Rounded"/>
          <w:b/>
          <w:u w:val="single"/>
        </w:rPr>
        <w:t xml:space="preserve">Part 1: Personal Analysis </w:t>
      </w:r>
    </w:p>
    <w:p w14:paraId="5141F5C1" w14:textId="7BF56E82" w:rsidR="006A557A" w:rsidRDefault="006A557A" w:rsidP="006A557A">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p>
    <w:p w14:paraId="5679C5B0" w14:textId="4F14ACFE" w:rsidR="006A557A" w:rsidRPr="006A557A" w:rsidRDefault="00391691" w:rsidP="006A557A">
      <w:pPr>
        <w:spacing w:after="0" w:line="240" w:lineRule="auto"/>
        <w:rPr>
          <w:rFonts w:ascii="Arial" w:eastAsia="Arial" w:hAnsi="Arial" w:cs="Arial"/>
          <w:sz w:val="24"/>
          <w:szCs w:val="24"/>
        </w:rPr>
      </w:pPr>
      <w:r>
        <w:rPr>
          <w:rFonts w:ascii="Arial" w:eastAsia="Arial" w:hAnsi="Arial" w:cs="Arial"/>
          <w:sz w:val="24"/>
          <w:szCs w:val="24"/>
        </w:rPr>
        <w:t xml:space="preserve">After using my personal </w:t>
      </w:r>
      <w:proofErr w:type="gramStart"/>
      <w:r>
        <w:rPr>
          <w:rFonts w:ascii="Arial" w:eastAsia="Arial" w:hAnsi="Arial" w:cs="Arial"/>
          <w:sz w:val="24"/>
          <w:szCs w:val="24"/>
        </w:rPr>
        <w:t>SWOT</w:t>
      </w:r>
      <w:proofErr w:type="gramEnd"/>
      <w:r w:rsidR="006A557A" w:rsidRPr="006A557A">
        <w:rPr>
          <w:rFonts w:ascii="Arial" w:eastAsia="Arial" w:hAnsi="Arial" w:cs="Arial"/>
          <w:sz w:val="24"/>
          <w:szCs w:val="24"/>
        </w:rPr>
        <w:t xml:space="preserve"> I have identified a few things that I could work on to enhance my career prospects. To overcome my fear of public speaking I could get organised ahead of time, learn to focus on my material, not my audience and practise in front of family members/friends. I could also seek to attend drama classes if I</w:t>
      </w:r>
      <w:r>
        <w:rPr>
          <w:rFonts w:ascii="Arial" w:eastAsia="Arial" w:hAnsi="Arial" w:cs="Arial"/>
          <w:sz w:val="24"/>
          <w:szCs w:val="24"/>
        </w:rPr>
        <w:t xml:space="preserve"> feel I need any further help as t</w:t>
      </w:r>
      <w:r w:rsidR="006A557A" w:rsidRPr="006A557A">
        <w:rPr>
          <w:rFonts w:ascii="Arial" w:eastAsia="Arial" w:hAnsi="Arial" w:cs="Arial"/>
          <w:sz w:val="24"/>
          <w:szCs w:val="24"/>
        </w:rPr>
        <w:t>his will enable me to feel more comfortable speaking in</w:t>
      </w:r>
      <w:r>
        <w:rPr>
          <w:rFonts w:ascii="Arial" w:eastAsia="Arial" w:hAnsi="Arial" w:cs="Arial"/>
          <w:sz w:val="24"/>
          <w:szCs w:val="24"/>
        </w:rPr>
        <w:t xml:space="preserve"> front of an audience and in front of people I don’t know. </w:t>
      </w:r>
      <w:r w:rsidR="006A557A" w:rsidRPr="006A557A">
        <w:rPr>
          <w:rFonts w:ascii="Arial" w:eastAsia="Arial" w:hAnsi="Arial" w:cs="Arial"/>
          <w:sz w:val="24"/>
          <w:szCs w:val="24"/>
        </w:rPr>
        <w:t xml:space="preserve"> </w:t>
      </w:r>
    </w:p>
    <w:p w14:paraId="18A1E634" w14:textId="77777777" w:rsidR="006A557A" w:rsidRPr="006A557A" w:rsidRDefault="006A557A" w:rsidP="006A557A">
      <w:pPr>
        <w:spacing w:after="0" w:line="240" w:lineRule="auto"/>
        <w:rPr>
          <w:rFonts w:ascii="Arial" w:eastAsia="Arial" w:hAnsi="Arial" w:cs="Arial"/>
          <w:sz w:val="24"/>
          <w:szCs w:val="24"/>
        </w:rPr>
      </w:pPr>
    </w:p>
    <w:p w14:paraId="160916A2" w14:textId="77777777" w:rsidR="006A557A" w:rsidRPr="006A557A" w:rsidRDefault="006A557A" w:rsidP="006A557A">
      <w:pPr>
        <w:spacing w:after="0" w:line="240" w:lineRule="auto"/>
        <w:rPr>
          <w:rFonts w:ascii="Arial" w:eastAsia="Arial" w:hAnsi="Arial" w:cs="Arial"/>
          <w:sz w:val="24"/>
          <w:szCs w:val="24"/>
        </w:rPr>
      </w:pPr>
      <w:r w:rsidRPr="006A557A">
        <w:rPr>
          <w:rFonts w:ascii="Arial" w:eastAsia="Arial" w:hAnsi="Arial" w:cs="Arial"/>
          <w:sz w:val="24"/>
          <w:szCs w:val="24"/>
        </w:rPr>
        <w:t>I need to work on articulating my thoughts more coherently on paper and out loud. </w:t>
      </w:r>
    </w:p>
    <w:p w14:paraId="75B6121A" w14:textId="77777777" w:rsidR="006A557A" w:rsidRPr="006A557A" w:rsidRDefault="006A557A" w:rsidP="006A557A">
      <w:pPr>
        <w:spacing w:after="0" w:line="240" w:lineRule="auto"/>
        <w:rPr>
          <w:rFonts w:ascii="Arial" w:eastAsia="Arial" w:hAnsi="Arial" w:cs="Arial"/>
          <w:sz w:val="18"/>
          <w:szCs w:val="18"/>
        </w:rPr>
      </w:pPr>
    </w:p>
    <w:p w14:paraId="64E153B3" w14:textId="77777777" w:rsidR="006A557A" w:rsidRPr="006A557A" w:rsidRDefault="006A557A" w:rsidP="006A557A">
      <w:pPr>
        <w:spacing w:after="0" w:line="240" w:lineRule="auto"/>
        <w:rPr>
          <w:rFonts w:ascii="Arial" w:eastAsia="Arial" w:hAnsi="Arial" w:cs="Arial"/>
          <w:sz w:val="24"/>
          <w:szCs w:val="24"/>
        </w:rPr>
      </w:pPr>
      <w:r w:rsidRPr="006A557A">
        <w:rPr>
          <w:rFonts w:ascii="Arial" w:eastAsia="Arial" w:hAnsi="Arial" w:cs="Arial"/>
          <w:sz w:val="24"/>
          <w:szCs w:val="24"/>
        </w:rPr>
        <w:t>I also need to learn some techniques to help me stay focused and not get distracted. </w:t>
      </w:r>
    </w:p>
    <w:p w14:paraId="119D74BB" w14:textId="3354D55E" w:rsidR="006A557A" w:rsidRDefault="006A557A" w:rsidP="006A557A">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p>
    <w:p w14:paraId="588A3ABC" w14:textId="69246C51" w:rsidR="006A557A" w:rsidRDefault="006A557A" w:rsidP="006A557A">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p>
    <w:p w14:paraId="33351C04" w14:textId="77777777" w:rsidR="006A557A" w:rsidRDefault="006A557A" w:rsidP="006A557A">
      <w:pPr>
        <w:rPr>
          <w:rFonts w:ascii="Arial Rounded" w:eastAsia="Arial Rounded" w:hAnsi="Arial Rounded" w:cs="Arial Rounded"/>
          <w:b/>
          <w:u w:val="single"/>
        </w:rPr>
      </w:pPr>
      <w:r>
        <w:rPr>
          <w:rFonts w:ascii="Arial Rounded" w:eastAsia="Arial Rounded" w:hAnsi="Arial Rounded" w:cs="Arial Rounded"/>
          <w:b/>
          <w:u w:val="single"/>
        </w:rPr>
        <w:t>Part 2: Setting Goals</w:t>
      </w:r>
    </w:p>
    <w:p w14:paraId="17809315" w14:textId="32E8BB09" w:rsidR="006A557A" w:rsidRDefault="00391691" w:rsidP="006A557A">
      <w:pPr>
        <w:rPr>
          <w:rFonts w:ascii="Arial" w:eastAsia="Arial" w:hAnsi="Arial" w:cs="Arial"/>
          <w:sz w:val="24"/>
          <w:szCs w:val="24"/>
        </w:rPr>
      </w:pPr>
      <w:r>
        <w:rPr>
          <w:rFonts w:ascii="Arial" w:eastAsia="Arial" w:hAnsi="Arial" w:cs="Arial"/>
          <w:sz w:val="24"/>
          <w:szCs w:val="24"/>
        </w:rPr>
        <w:t>Using a GAP</w:t>
      </w:r>
      <w:r w:rsidR="006A557A">
        <w:rPr>
          <w:rFonts w:ascii="Arial" w:eastAsia="Arial" w:hAnsi="Arial" w:cs="Arial"/>
          <w:sz w:val="24"/>
          <w:szCs w:val="24"/>
        </w:rPr>
        <w:t xml:space="preserve"> analysis enables me to easily view my goals and document the actions I need to take in order to achieve them. </w:t>
      </w:r>
      <w:r w:rsidR="00BF5FF7">
        <w:rPr>
          <w:rFonts w:ascii="Arial" w:eastAsia="Arial" w:hAnsi="Arial" w:cs="Arial"/>
          <w:sz w:val="24"/>
          <w:szCs w:val="24"/>
        </w:rPr>
        <w:t xml:space="preserve">Upon seeing </w:t>
      </w:r>
      <w:r w:rsidR="006A557A">
        <w:rPr>
          <w:rFonts w:ascii="Arial" w:eastAsia="Arial" w:hAnsi="Arial" w:cs="Arial"/>
          <w:sz w:val="24"/>
          <w:szCs w:val="24"/>
        </w:rPr>
        <w:t>things documented this way</w:t>
      </w:r>
      <w:r w:rsidR="00BF5FF7">
        <w:rPr>
          <w:rFonts w:ascii="Arial" w:eastAsia="Arial" w:hAnsi="Arial" w:cs="Arial"/>
          <w:sz w:val="24"/>
          <w:szCs w:val="24"/>
        </w:rPr>
        <w:t xml:space="preserve"> it</w:t>
      </w:r>
      <w:r w:rsidR="006A557A">
        <w:rPr>
          <w:rFonts w:ascii="Arial" w:eastAsia="Arial" w:hAnsi="Arial" w:cs="Arial"/>
          <w:sz w:val="24"/>
          <w:szCs w:val="24"/>
        </w:rPr>
        <w:t xml:space="preserve"> will encourage me to achieve my goals within the timeframe</w:t>
      </w:r>
      <w:r w:rsidR="00BF5FF7">
        <w:rPr>
          <w:rFonts w:ascii="Arial" w:eastAsia="Arial" w:hAnsi="Arial" w:cs="Arial"/>
          <w:sz w:val="24"/>
          <w:szCs w:val="24"/>
        </w:rPr>
        <w:t>s</w:t>
      </w:r>
      <w:r w:rsidR="006A557A">
        <w:rPr>
          <w:rFonts w:ascii="Arial" w:eastAsia="Arial" w:hAnsi="Arial" w:cs="Arial"/>
          <w:sz w:val="24"/>
          <w:szCs w:val="24"/>
        </w:rPr>
        <w:t xml:space="preserve"> I have set. </w:t>
      </w:r>
    </w:p>
    <w:p w14:paraId="355C5BA8" w14:textId="3A974700" w:rsidR="006A557A" w:rsidRDefault="006A557A" w:rsidP="006A557A">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p>
    <w:p w14:paraId="588B9195" w14:textId="77777777" w:rsidR="006A557A" w:rsidRPr="006A557A" w:rsidRDefault="006A557A" w:rsidP="006A557A">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p>
    <w:p w14:paraId="76D0383E" w14:textId="02BBE1E1" w:rsidR="006A557A" w:rsidRDefault="006A557A" w:rsidP="006A557A">
      <w:pPr>
        <w:pBdr>
          <w:top w:val="nil"/>
          <w:left w:val="nil"/>
          <w:bottom w:val="nil"/>
          <w:right w:val="nil"/>
          <w:between w:val="nil"/>
        </w:pBdr>
        <w:rPr>
          <w:rFonts w:ascii="Arial" w:eastAsia="Arial" w:hAnsi="Arial" w:cs="Arial"/>
          <w:sz w:val="24"/>
          <w:szCs w:val="24"/>
          <w:highlight w:val="white"/>
        </w:rPr>
      </w:pPr>
    </w:p>
    <w:p w14:paraId="7CD51747" w14:textId="15EAF4E3" w:rsidR="0047208F" w:rsidRDefault="0047208F" w:rsidP="006A557A">
      <w:pPr>
        <w:pBdr>
          <w:top w:val="nil"/>
          <w:left w:val="nil"/>
          <w:bottom w:val="nil"/>
          <w:right w:val="nil"/>
          <w:between w:val="nil"/>
        </w:pBdr>
        <w:rPr>
          <w:rFonts w:ascii="Arial" w:eastAsia="Arial" w:hAnsi="Arial" w:cs="Arial"/>
          <w:sz w:val="24"/>
          <w:szCs w:val="24"/>
          <w:highlight w:val="white"/>
        </w:rPr>
      </w:pPr>
    </w:p>
    <w:tbl>
      <w:tblPr>
        <w:tblpPr w:leftFromText="180" w:rightFromText="180" w:vertAnchor="text" w:horzAnchor="margin" w:tblpY="-434"/>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7208F" w:rsidRPr="0047208F" w14:paraId="2C58D76A" w14:textId="77777777" w:rsidTr="0047208F">
        <w:trPr>
          <w:trHeight w:val="615"/>
        </w:trPr>
        <w:tc>
          <w:tcPr>
            <w:tcW w:w="2139" w:type="dxa"/>
            <w:shd w:val="clear" w:color="auto" w:fill="D9D9D9"/>
          </w:tcPr>
          <w:p w14:paraId="5A89E7A7" w14:textId="77777777" w:rsidR="0047208F" w:rsidRPr="0047208F" w:rsidRDefault="0047208F" w:rsidP="0047208F">
            <w:pPr>
              <w:spacing w:after="0" w:line="240" w:lineRule="auto"/>
              <w:rPr>
                <w:rFonts w:ascii="Arial Rounded" w:eastAsia="Arial Rounded" w:hAnsi="Arial Rounded" w:cs="Arial Rounded"/>
                <w:b/>
                <w:sz w:val="20"/>
                <w:szCs w:val="20"/>
              </w:rPr>
            </w:pPr>
            <w:r w:rsidRPr="0047208F">
              <w:rPr>
                <w:rFonts w:ascii="Arial Rounded" w:eastAsia="Arial Rounded" w:hAnsi="Arial Rounded" w:cs="Arial Rounded"/>
                <w:b/>
                <w:sz w:val="20"/>
                <w:szCs w:val="20"/>
              </w:rPr>
              <w:lastRenderedPageBreak/>
              <w:t>What do I want to learn?</w:t>
            </w:r>
          </w:p>
        </w:tc>
        <w:tc>
          <w:tcPr>
            <w:tcW w:w="1948" w:type="dxa"/>
            <w:shd w:val="clear" w:color="auto" w:fill="D9D9D9"/>
          </w:tcPr>
          <w:p w14:paraId="7788DA7D" w14:textId="77777777" w:rsidR="0047208F" w:rsidRPr="0047208F" w:rsidRDefault="0047208F" w:rsidP="0047208F">
            <w:pPr>
              <w:spacing w:after="0" w:line="240" w:lineRule="auto"/>
              <w:rPr>
                <w:rFonts w:ascii="Arial Rounded" w:eastAsia="Arial Rounded" w:hAnsi="Arial Rounded" w:cs="Arial Rounded"/>
                <w:b/>
                <w:sz w:val="20"/>
                <w:szCs w:val="20"/>
              </w:rPr>
            </w:pPr>
            <w:r w:rsidRPr="0047208F">
              <w:rPr>
                <w:rFonts w:ascii="Arial Rounded" w:eastAsia="Arial Rounded" w:hAnsi="Arial Rounded" w:cs="Arial Rounded"/>
                <w:b/>
                <w:sz w:val="20"/>
                <w:szCs w:val="20"/>
              </w:rPr>
              <w:t>What do I have to do?</w:t>
            </w:r>
          </w:p>
        </w:tc>
        <w:tc>
          <w:tcPr>
            <w:tcW w:w="2045" w:type="dxa"/>
            <w:shd w:val="clear" w:color="auto" w:fill="D9D9D9"/>
          </w:tcPr>
          <w:p w14:paraId="5832F208" w14:textId="77777777" w:rsidR="0047208F" w:rsidRPr="0047208F" w:rsidRDefault="0047208F" w:rsidP="0047208F">
            <w:pPr>
              <w:spacing w:after="0" w:line="240" w:lineRule="auto"/>
              <w:jc w:val="center"/>
              <w:rPr>
                <w:rFonts w:ascii="Arial Rounded" w:eastAsia="Arial Rounded" w:hAnsi="Arial Rounded" w:cs="Arial Rounded"/>
                <w:b/>
                <w:sz w:val="20"/>
                <w:szCs w:val="20"/>
              </w:rPr>
            </w:pPr>
            <w:r w:rsidRPr="0047208F">
              <w:rPr>
                <w:rFonts w:ascii="Arial Rounded" w:eastAsia="Arial Rounded" w:hAnsi="Arial Rounded" w:cs="Arial Rounded"/>
                <w:b/>
                <w:sz w:val="20"/>
                <w:szCs w:val="20"/>
              </w:rPr>
              <w:t>What support and resources will I need?</w:t>
            </w:r>
          </w:p>
        </w:tc>
        <w:tc>
          <w:tcPr>
            <w:tcW w:w="2045" w:type="dxa"/>
            <w:shd w:val="clear" w:color="auto" w:fill="D9D9D9"/>
          </w:tcPr>
          <w:p w14:paraId="357C0A3A" w14:textId="77777777" w:rsidR="0047208F" w:rsidRPr="0047208F" w:rsidRDefault="0047208F" w:rsidP="0047208F">
            <w:pPr>
              <w:spacing w:after="0" w:line="240" w:lineRule="auto"/>
              <w:jc w:val="center"/>
              <w:rPr>
                <w:rFonts w:ascii="Arial Rounded" w:eastAsia="Arial Rounded" w:hAnsi="Arial Rounded" w:cs="Arial Rounded"/>
                <w:b/>
                <w:sz w:val="20"/>
                <w:szCs w:val="20"/>
              </w:rPr>
            </w:pPr>
            <w:r w:rsidRPr="0047208F">
              <w:rPr>
                <w:rFonts w:ascii="Arial Rounded" w:eastAsia="Arial Rounded" w:hAnsi="Arial Rounded" w:cs="Arial Rounded"/>
                <w:b/>
                <w:sz w:val="20"/>
                <w:szCs w:val="20"/>
              </w:rPr>
              <w:t>How will I measure success?</w:t>
            </w:r>
          </w:p>
        </w:tc>
        <w:tc>
          <w:tcPr>
            <w:tcW w:w="1340" w:type="dxa"/>
            <w:shd w:val="clear" w:color="auto" w:fill="D9D9D9"/>
          </w:tcPr>
          <w:p w14:paraId="72A12D6E" w14:textId="77777777" w:rsidR="0047208F" w:rsidRPr="0047208F" w:rsidRDefault="0047208F" w:rsidP="0047208F">
            <w:pPr>
              <w:spacing w:after="0" w:line="240" w:lineRule="auto"/>
              <w:rPr>
                <w:rFonts w:ascii="Arial Rounded" w:eastAsia="Arial Rounded" w:hAnsi="Arial Rounded" w:cs="Arial Rounded"/>
                <w:b/>
                <w:sz w:val="20"/>
                <w:szCs w:val="20"/>
              </w:rPr>
            </w:pPr>
            <w:r w:rsidRPr="0047208F">
              <w:rPr>
                <w:rFonts w:ascii="Arial Rounded" w:eastAsia="Arial Rounded" w:hAnsi="Arial Rounded" w:cs="Arial Rounded"/>
                <w:b/>
                <w:sz w:val="20"/>
                <w:szCs w:val="20"/>
              </w:rPr>
              <w:t>Target Date for Review</w:t>
            </w:r>
          </w:p>
        </w:tc>
      </w:tr>
      <w:tr w:rsidR="0047208F" w:rsidRPr="0047208F" w14:paraId="0DF5B9ED" w14:textId="77777777" w:rsidTr="0047208F">
        <w:trPr>
          <w:trHeight w:val="316"/>
        </w:trPr>
        <w:tc>
          <w:tcPr>
            <w:tcW w:w="2139" w:type="dxa"/>
          </w:tcPr>
          <w:p w14:paraId="674CBA1F" w14:textId="77777777" w:rsidR="0047208F" w:rsidRPr="0047208F" w:rsidRDefault="0047208F" w:rsidP="0047208F">
            <w:pPr>
              <w:spacing w:after="0" w:line="240" w:lineRule="auto"/>
              <w:rPr>
                <w:sz w:val="20"/>
                <w:szCs w:val="20"/>
              </w:rPr>
            </w:pPr>
          </w:p>
          <w:p w14:paraId="058D3572"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How to stay focused</w:t>
            </w:r>
          </w:p>
          <w:p w14:paraId="15480566" w14:textId="77777777" w:rsidR="0047208F" w:rsidRPr="0047208F" w:rsidRDefault="0047208F" w:rsidP="0047208F">
            <w:pPr>
              <w:spacing w:after="0" w:line="240" w:lineRule="auto"/>
              <w:rPr>
                <w:sz w:val="20"/>
                <w:szCs w:val="20"/>
              </w:rPr>
            </w:pPr>
          </w:p>
          <w:p w14:paraId="0703C943" w14:textId="77777777" w:rsidR="0047208F" w:rsidRPr="0047208F" w:rsidRDefault="0047208F" w:rsidP="0047208F">
            <w:pPr>
              <w:spacing w:after="0" w:line="240" w:lineRule="auto"/>
              <w:rPr>
                <w:sz w:val="20"/>
                <w:szCs w:val="20"/>
              </w:rPr>
            </w:pPr>
          </w:p>
        </w:tc>
        <w:tc>
          <w:tcPr>
            <w:tcW w:w="1948" w:type="dxa"/>
          </w:tcPr>
          <w:p w14:paraId="374CD373" w14:textId="77777777" w:rsidR="0047208F" w:rsidRPr="0047208F" w:rsidRDefault="0047208F" w:rsidP="0047208F">
            <w:pPr>
              <w:spacing w:after="0" w:line="240" w:lineRule="auto"/>
              <w:rPr>
                <w:rFonts w:ascii="Arial" w:eastAsia="Arial" w:hAnsi="Arial" w:cs="Arial"/>
                <w:sz w:val="20"/>
                <w:szCs w:val="20"/>
              </w:rPr>
            </w:pPr>
          </w:p>
          <w:p w14:paraId="1958C0E4"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Turn off phone</w:t>
            </w:r>
          </w:p>
          <w:p w14:paraId="7CECA3B2" w14:textId="77777777" w:rsidR="0047208F" w:rsidRPr="0047208F" w:rsidRDefault="0047208F" w:rsidP="0047208F">
            <w:pPr>
              <w:spacing w:after="0" w:line="240" w:lineRule="auto"/>
              <w:rPr>
                <w:rFonts w:ascii="Arial" w:eastAsia="Arial" w:hAnsi="Arial" w:cs="Arial"/>
                <w:sz w:val="20"/>
                <w:szCs w:val="20"/>
              </w:rPr>
            </w:pPr>
          </w:p>
          <w:p w14:paraId="1D50DEB3"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Ask those around me not to distract me</w:t>
            </w:r>
          </w:p>
          <w:p w14:paraId="427C3665" w14:textId="77777777" w:rsidR="0047208F" w:rsidRPr="0047208F" w:rsidRDefault="0047208F" w:rsidP="0047208F">
            <w:pPr>
              <w:spacing w:after="0" w:line="240" w:lineRule="auto"/>
              <w:rPr>
                <w:rFonts w:ascii="Arial" w:eastAsia="Arial" w:hAnsi="Arial" w:cs="Arial"/>
                <w:sz w:val="20"/>
                <w:szCs w:val="20"/>
              </w:rPr>
            </w:pPr>
          </w:p>
          <w:p w14:paraId="323F9177"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Make to do lists and tick things off as I do them</w:t>
            </w:r>
          </w:p>
          <w:p w14:paraId="4BBC54BA" w14:textId="77777777" w:rsidR="0047208F" w:rsidRPr="0047208F" w:rsidRDefault="0047208F" w:rsidP="0047208F">
            <w:pPr>
              <w:spacing w:after="0" w:line="240" w:lineRule="auto"/>
              <w:rPr>
                <w:rFonts w:ascii="Arial" w:eastAsia="Arial" w:hAnsi="Arial" w:cs="Arial"/>
                <w:sz w:val="20"/>
                <w:szCs w:val="20"/>
              </w:rPr>
            </w:pPr>
          </w:p>
        </w:tc>
        <w:tc>
          <w:tcPr>
            <w:tcW w:w="2045" w:type="dxa"/>
          </w:tcPr>
          <w:p w14:paraId="130B3CE3" w14:textId="77777777" w:rsidR="0047208F" w:rsidRPr="0047208F" w:rsidRDefault="0047208F" w:rsidP="0047208F">
            <w:pPr>
              <w:spacing w:after="0" w:line="240" w:lineRule="auto"/>
              <w:rPr>
                <w:sz w:val="20"/>
                <w:szCs w:val="20"/>
              </w:rPr>
            </w:pPr>
          </w:p>
          <w:p w14:paraId="312B97B9"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Support from friends and family</w:t>
            </w:r>
          </w:p>
          <w:p w14:paraId="70686414" w14:textId="77777777" w:rsidR="0047208F" w:rsidRPr="0047208F" w:rsidRDefault="0047208F" w:rsidP="0047208F">
            <w:pPr>
              <w:spacing w:after="0" w:line="240" w:lineRule="auto"/>
              <w:rPr>
                <w:rFonts w:ascii="Arial" w:eastAsia="Arial" w:hAnsi="Arial" w:cs="Arial"/>
                <w:sz w:val="20"/>
                <w:szCs w:val="20"/>
              </w:rPr>
            </w:pPr>
          </w:p>
          <w:p w14:paraId="6FD4453B"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A to do list</w:t>
            </w:r>
          </w:p>
          <w:p w14:paraId="3D70CCEA" w14:textId="77777777" w:rsidR="0047208F" w:rsidRPr="0047208F" w:rsidRDefault="0047208F" w:rsidP="0047208F">
            <w:pPr>
              <w:spacing w:after="0" w:line="240" w:lineRule="auto"/>
              <w:rPr>
                <w:rFonts w:ascii="Arial" w:eastAsia="Arial" w:hAnsi="Arial" w:cs="Arial"/>
                <w:sz w:val="20"/>
                <w:szCs w:val="20"/>
              </w:rPr>
            </w:pPr>
          </w:p>
          <w:p w14:paraId="2B71F6D0"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Personal organiser</w:t>
            </w:r>
          </w:p>
        </w:tc>
        <w:tc>
          <w:tcPr>
            <w:tcW w:w="2045" w:type="dxa"/>
          </w:tcPr>
          <w:p w14:paraId="4E16602E" w14:textId="77777777" w:rsidR="0047208F" w:rsidRPr="0047208F" w:rsidRDefault="0047208F" w:rsidP="0047208F">
            <w:pPr>
              <w:spacing w:after="0" w:line="240" w:lineRule="auto"/>
              <w:rPr>
                <w:rFonts w:ascii="Arial" w:eastAsia="Arial" w:hAnsi="Arial" w:cs="Arial"/>
                <w:sz w:val="20"/>
                <w:szCs w:val="20"/>
              </w:rPr>
            </w:pPr>
          </w:p>
          <w:p w14:paraId="4B749DA7"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How many tasks are completed within a set timeframe</w:t>
            </w:r>
          </w:p>
        </w:tc>
        <w:tc>
          <w:tcPr>
            <w:tcW w:w="1340" w:type="dxa"/>
          </w:tcPr>
          <w:p w14:paraId="53D0DA72" w14:textId="77777777" w:rsidR="0047208F" w:rsidRPr="0047208F" w:rsidRDefault="0047208F" w:rsidP="0047208F">
            <w:pPr>
              <w:spacing w:after="0" w:line="240" w:lineRule="auto"/>
              <w:rPr>
                <w:rFonts w:ascii="Arial" w:eastAsia="Arial" w:hAnsi="Arial" w:cs="Arial"/>
                <w:sz w:val="20"/>
                <w:szCs w:val="20"/>
              </w:rPr>
            </w:pPr>
          </w:p>
          <w:p w14:paraId="0E592BE5"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May 2021</w:t>
            </w:r>
          </w:p>
        </w:tc>
      </w:tr>
      <w:tr w:rsidR="0047208F" w:rsidRPr="0047208F" w14:paraId="5067F079" w14:textId="77777777" w:rsidTr="0047208F">
        <w:trPr>
          <w:trHeight w:val="329"/>
        </w:trPr>
        <w:tc>
          <w:tcPr>
            <w:tcW w:w="2139" w:type="dxa"/>
          </w:tcPr>
          <w:p w14:paraId="26EA6263" w14:textId="77777777" w:rsidR="0047208F" w:rsidRPr="0047208F" w:rsidRDefault="0047208F" w:rsidP="0047208F">
            <w:pPr>
              <w:spacing w:after="0" w:line="240" w:lineRule="auto"/>
              <w:rPr>
                <w:sz w:val="20"/>
                <w:szCs w:val="20"/>
              </w:rPr>
            </w:pPr>
          </w:p>
          <w:p w14:paraId="08CD26AB"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To be able to speak publicly and in interviews with confidence</w:t>
            </w:r>
          </w:p>
          <w:p w14:paraId="41511229" w14:textId="77777777" w:rsidR="0047208F" w:rsidRPr="0047208F" w:rsidRDefault="0047208F" w:rsidP="0047208F">
            <w:pPr>
              <w:spacing w:after="0" w:line="240" w:lineRule="auto"/>
              <w:rPr>
                <w:rFonts w:ascii="Arial" w:eastAsia="Arial" w:hAnsi="Arial" w:cs="Arial"/>
                <w:sz w:val="20"/>
                <w:szCs w:val="20"/>
              </w:rPr>
            </w:pPr>
          </w:p>
          <w:p w14:paraId="5E3296E5" w14:textId="77777777" w:rsidR="0047208F" w:rsidRPr="0047208F" w:rsidRDefault="0047208F" w:rsidP="0047208F">
            <w:pPr>
              <w:spacing w:after="0" w:line="240" w:lineRule="auto"/>
              <w:rPr>
                <w:rFonts w:ascii="Arial" w:eastAsia="Arial" w:hAnsi="Arial" w:cs="Arial"/>
                <w:sz w:val="20"/>
                <w:szCs w:val="20"/>
              </w:rPr>
            </w:pPr>
          </w:p>
          <w:p w14:paraId="55D3AD86" w14:textId="77777777" w:rsidR="0047208F" w:rsidRPr="0047208F" w:rsidRDefault="0047208F" w:rsidP="0047208F">
            <w:pPr>
              <w:spacing w:after="0" w:line="240" w:lineRule="auto"/>
              <w:rPr>
                <w:sz w:val="20"/>
                <w:szCs w:val="20"/>
              </w:rPr>
            </w:pPr>
          </w:p>
          <w:p w14:paraId="34B4E1D2" w14:textId="77777777" w:rsidR="0047208F" w:rsidRPr="0047208F" w:rsidRDefault="0047208F" w:rsidP="0047208F">
            <w:pPr>
              <w:spacing w:after="0" w:line="240" w:lineRule="auto"/>
              <w:rPr>
                <w:sz w:val="20"/>
                <w:szCs w:val="20"/>
              </w:rPr>
            </w:pPr>
          </w:p>
          <w:p w14:paraId="1A47FD99" w14:textId="77777777" w:rsidR="0047208F" w:rsidRPr="0047208F" w:rsidRDefault="0047208F" w:rsidP="0047208F">
            <w:pPr>
              <w:spacing w:after="0" w:line="240" w:lineRule="auto"/>
              <w:rPr>
                <w:sz w:val="20"/>
                <w:szCs w:val="20"/>
              </w:rPr>
            </w:pPr>
          </w:p>
        </w:tc>
        <w:tc>
          <w:tcPr>
            <w:tcW w:w="1948" w:type="dxa"/>
          </w:tcPr>
          <w:p w14:paraId="56D894EC" w14:textId="77777777" w:rsidR="0047208F" w:rsidRPr="0047208F" w:rsidRDefault="0047208F" w:rsidP="0047208F">
            <w:pPr>
              <w:spacing w:after="0" w:line="240" w:lineRule="auto"/>
              <w:rPr>
                <w:sz w:val="20"/>
                <w:szCs w:val="20"/>
              </w:rPr>
            </w:pPr>
          </w:p>
          <w:p w14:paraId="4DD6005E"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Take mock interviews</w:t>
            </w:r>
          </w:p>
          <w:p w14:paraId="25D8FFCD" w14:textId="77777777" w:rsidR="0047208F" w:rsidRPr="0047208F" w:rsidRDefault="0047208F" w:rsidP="0047208F">
            <w:pPr>
              <w:spacing w:after="0" w:line="240" w:lineRule="auto"/>
              <w:rPr>
                <w:rFonts w:ascii="Arial" w:eastAsia="Arial" w:hAnsi="Arial" w:cs="Arial"/>
                <w:sz w:val="20"/>
                <w:szCs w:val="20"/>
              </w:rPr>
            </w:pPr>
          </w:p>
          <w:p w14:paraId="10DA134C"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 xml:space="preserve">Practise </w:t>
            </w:r>
            <w:proofErr w:type="spellStart"/>
            <w:r w:rsidRPr="0047208F">
              <w:rPr>
                <w:rFonts w:ascii="Arial" w:eastAsia="Arial" w:hAnsi="Arial" w:cs="Arial"/>
                <w:sz w:val="20"/>
                <w:szCs w:val="20"/>
              </w:rPr>
              <w:t>infront</w:t>
            </w:r>
            <w:proofErr w:type="spellEnd"/>
            <w:r w:rsidRPr="0047208F">
              <w:rPr>
                <w:rFonts w:ascii="Arial" w:eastAsia="Arial" w:hAnsi="Arial" w:cs="Arial"/>
                <w:sz w:val="20"/>
                <w:szCs w:val="20"/>
              </w:rPr>
              <w:t xml:space="preserve"> of family/friends</w:t>
            </w:r>
          </w:p>
          <w:p w14:paraId="19230A73" w14:textId="77777777" w:rsidR="0047208F" w:rsidRPr="0047208F" w:rsidRDefault="0047208F" w:rsidP="0047208F">
            <w:pPr>
              <w:spacing w:after="0" w:line="240" w:lineRule="auto"/>
              <w:rPr>
                <w:rFonts w:ascii="Arial" w:eastAsia="Arial" w:hAnsi="Arial" w:cs="Arial"/>
                <w:sz w:val="20"/>
                <w:szCs w:val="20"/>
              </w:rPr>
            </w:pPr>
          </w:p>
        </w:tc>
        <w:tc>
          <w:tcPr>
            <w:tcW w:w="2045" w:type="dxa"/>
          </w:tcPr>
          <w:p w14:paraId="7054AE53" w14:textId="77777777" w:rsidR="0047208F" w:rsidRPr="0047208F" w:rsidRDefault="0047208F" w:rsidP="0047208F">
            <w:pPr>
              <w:spacing w:after="0" w:line="240" w:lineRule="auto"/>
              <w:rPr>
                <w:sz w:val="20"/>
                <w:szCs w:val="20"/>
              </w:rPr>
            </w:pPr>
          </w:p>
          <w:p w14:paraId="7BB08A1A"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Audience volunteers</w:t>
            </w:r>
          </w:p>
          <w:p w14:paraId="3EAF13A3" w14:textId="77777777" w:rsidR="0047208F" w:rsidRPr="0047208F" w:rsidRDefault="0047208F" w:rsidP="0047208F">
            <w:pPr>
              <w:spacing w:after="0" w:line="240" w:lineRule="auto"/>
              <w:rPr>
                <w:rFonts w:ascii="Arial" w:eastAsia="Arial" w:hAnsi="Arial" w:cs="Arial"/>
                <w:sz w:val="20"/>
                <w:szCs w:val="20"/>
              </w:rPr>
            </w:pPr>
          </w:p>
          <w:p w14:paraId="5D91285C"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Support</w:t>
            </w:r>
          </w:p>
        </w:tc>
        <w:tc>
          <w:tcPr>
            <w:tcW w:w="2045" w:type="dxa"/>
          </w:tcPr>
          <w:p w14:paraId="24C62A97" w14:textId="77777777" w:rsidR="0047208F" w:rsidRPr="0047208F" w:rsidRDefault="0047208F" w:rsidP="0047208F">
            <w:pPr>
              <w:spacing w:after="0" w:line="240" w:lineRule="auto"/>
              <w:rPr>
                <w:sz w:val="20"/>
                <w:szCs w:val="20"/>
              </w:rPr>
            </w:pPr>
          </w:p>
          <w:p w14:paraId="615C9C2D"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Growth in confidence</w:t>
            </w:r>
          </w:p>
          <w:p w14:paraId="38E04277" w14:textId="77777777" w:rsidR="0047208F" w:rsidRPr="0047208F" w:rsidRDefault="0047208F" w:rsidP="0047208F">
            <w:pPr>
              <w:spacing w:after="0" w:line="240" w:lineRule="auto"/>
              <w:rPr>
                <w:rFonts w:ascii="Arial" w:eastAsia="Arial" w:hAnsi="Arial" w:cs="Arial"/>
                <w:sz w:val="20"/>
                <w:szCs w:val="20"/>
              </w:rPr>
            </w:pPr>
          </w:p>
          <w:p w14:paraId="0E629A16"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Feedback from tutors/friends and family</w:t>
            </w:r>
          </w:p>
        </w:tc>
        <w:tc>
          <w:tcPr>
            <w:tcW w:w="1340" w:type="dxa"/>
          </w:tcPr>
          <w:p w14:paraId="77BE0313" w14:textId="77777777" w:rsidR="0047208F" w:rsidRPr="0047208F" w:rsidRDefault="0047208F" w:rsidP="0047208F">
            <w:pPr>
              <w:spacing w:after="0" w:line="240" w:lineRule="auto"/>
              <w:rPr>
                <w:rFonts w:ascii="Arial" w:eastAsia="Arial" w:hAnsi="Arial" w:cs="Arial"/>
                <w:sz w:val="20"/>
                <w:szCs w:val="20"/>
              </w:rPr>
            </w:pPr>
          </w:p>
          <w:p w14:paraId="4F88DBE0"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May 2021</w:t>
            </w:r>
          </w:p>
        </w:tc>
      </w:tr>
      <w:tr w:rsidR="0047208F" w:rsidRPr="0047208F" w14:paraId="476B3B70" w14:textId="77777777" w:rsidTr="0047208F">
        <w:trPr>
          <w:trHeight w:val="316"/>
        </w:trPr>
        <w:tc>
          <w:tcPr>
            <w:tcW w:w="2139" w:type="dxa"/>
          </w:tcPr>
          <w:p w14:paraId="3E813277" w14:textId="77777777" w:rsidR="0047208F" w:rsidRPr="0047208F" w:rsidRDefault="0047208F" w:rsidP="0047208F">
            <w:pPr>
              <w:spacing w:after="0" w:line="240" w:lineRule="auto"/>
              <w:rPr>
                <w:sz w:val="20"/>
                <w:szCs w:val="20"/>
              </w:rPr>
            </w:pPr>
          </w:p>
          <w:p w14:paraId="7D79D745"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Improve my writing skills</w:t>
            </w:r>
          </w:p>
          <w:p w14:paraId="46445C51" w14:textId="77777777" w:rsidR="0047208F" w:rsidRPr="0047208F" w:rsidRDefault="0047208F" w:rsidP="0047208F">
            <w:pPr>
              <w:spacing w:after="0" w:line="240" w:lineRule="auto"/>
              <w:rPr>
                <w:sz w:val="20"/>
                <w:szCs w:val="20"/>
              </w:rPr>
            </w:pPr>
          </w:p>
          <w:p w14:paraId="479658C8" w14:textId="77777777" w:rsidR="0047208F" w:rsidRPr="0047208F" w:rsidRDefault="0047208F" w:rsidP="0047208F">
            <w:pPr>
              <w:spacing w:after="0" w:line="240" w:lineRule="auto"/>
              <w:rPr>
                <w:sz w:val="20"/>
                <w:szCs w:val="20"/>
              </w:rPr>
            </w:pPr>
          </w:p>
        </w:tc>
        <w:tc>
          <w:tcPr>
            <w:tcW w:w="1948" w:type="dxa"/>
          </w:tcPr>
          <w:p w14:paraId="6DD8C3D3" w14:textId="77777777" w:rsidR="0047208F" w:rsidRPr="0047208F" w:rsidRDefault="0047208F" w:rsidP="0047208F">
            <w:pPr>
              <w:spacing w:after="0" w:line="240" w:lineRule="auto"/>
              <w:rPr>
                <w:sz w:val="20"/>
                <w:szCs w:val="20"/>
              </w:rPr>
            </w:pPr>
          </w:p>
          <w:p w14:paraId="2FDD6752"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Online writing tutorials</w:t>
            </w:r>
          </w:p>
          <w:p w14:paraId="5BD17D65" w14:textId="77777777" w:rsidR="0047208F" w:rsidRPr="0047208F" w:rsidRDefault="0047208F" w:rsidP="0047208F">
            <w:pPr>
              <w:spacing w:after="0" w:line="240" w:lineRule="auto"/>
              <w:rPr>
                <w:rFonts w:ascii="Arial" w:eastAsia="Arial" w:hAnsi="Arial" w:cs="Arial"/>
                <w:sz w:val="20"/>
                <w:szCs w:val="20"/>
              </w:rPr>
            </w:pPr>
          </w:p>
          <w:p w14:paraId="0EC465E9"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Practise writing formal reports</w:t>
            </w:r>
          </w:p>
          <w:p w14:paraId="1F86436F" w14:textId="77777777" w:rsidR="0047208F" w:rsidRPr="0047208F" w:rsidRDefault="0047208F" w:rsidP="0047208F">
            <w:pPr>
              <w:spacing w:after="0" w:line="240" w:lineRule="auto"/>
              <w:rPr>
                <w:rFonts w:ascii="Arial" w:eastAsia="Arial" w:hAnsi="Arial" w:cs="Arial"/>
                <w:sz w:val="20"/>
                <w:szCs w:val="20"/>
              </w:rPr>
            </w:pPr>
          </w:p>
          <w:p w14:paraId="7CD5BE1B" w14:textId="77777777" w:rsidR="0047208F" w:rsidRPr="0047208F" w:rsidRDefault="0047208F" w:rsidP="0047208F">
            <w:pPr>
              <w:spacing w:after="0" w:line="240" w:lineRule="auto"/>
              <w:rPr>
                <w:rFonts w:ascii="Arial" w:eastAsia="Arial" w:hAnsi="Arial" w:cs="Arial"/>
                <w:sz w:val="20"/>
                <w:szCs w:val="20"/>
              </w:rPr>
            </w:pPr>
          </w:p>
        </w:tc>
        <w:tc>
          <w:tcPr>
            <w:tcW w:w="2045" w:type="dxa"/>
          </w:tcPr>
          <w:p w14:paraId="2EEB0846" w14:textId="77777777" w:rsidR="0047208F" w:rsidRPr="0047208F" w:rsidRDefault="0047208F" w:rsidP="0047208F">
            <w:pPr>
              <w:spacing w:after="0" w:line="240" w:lineRule="auto"/>
              <w:rPr>
                <w:rFonts w:ascii="Arial" w:eastAsia="Arial" w:hAnsi="Arial" w:cs="Arial"/>
                <w:sz w:val="20"/>
                <w:szCs w:val="20"/>
              </w:rPr>
            </w:pPr>
          </w:p>
          <w:p w14:paraId="09A91FA7"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Internet access</w:t>
            </w:r>
          </w:p>
          <w:p w14:paraId="38300251" w14:textId="77777777" w:rsidR="0047208F" w:rsidRPr="0047208F" w:rsidRDefault="0047208F" w:rsidP="0047208F">
            <w:pPr>
              <w:spacing w:after="0" w:line="240" w:lineRule="auto"/>
              <w:rPr>
                <w:rFonts w:ascii="Arial" w:eastAsia="Arial" w:hAnsi="Arial" w:cs="Arial"/>
                <w:sz w:val="20"/>
                <w:szCs w:val="20"/>
              </w:rPr>
            </w:pPr>
          </w:p>
          <w:p w14:paraId="24D59D31"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Tutor support</w:t>
            </w:r>
          </w:p>
          <w:p w14:paraId="31FC2A62" w14:textId="77777777" w:rsidR="0047208F" w:rsidRPr="0047208F" w:rsidRDefault="0047208F" w:rsidP="0047208F">
            <w:pPr>
              <w:spacing w:after="0" w:line="240" w:lineRule="auto"/>
              <w:rPr>
                <w:rFonts w:ascii="Arial" w:eastAsia="Arial" w:hAnsi="Arial" w:cs="Arial"/>
                <w:sz w:val="20"/>
                <w:szCs w:val="20"/>
              </w:rPr>
            </w:pPr>
          </w:p>
          <w:p w14:paraId="31F2B351"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Tutor feedback</w:t>
            </w:r>
          </w:p>
        </w:tc>
        <w:tc>
          <w:tcPr>
            <w:tcW w:w="2045" w:type="dxa"/>
          </w:tcPr>
          <w:p w14:paraId="46D5E95E" w14:textId="77777777" w:rsidR="0047208F" w:rsidRPr="0047208F" w:rsidRDefault="0047208F" w:rsidP="0047208F">
            <w:pPr>
              <w:spacing w:after="0" w:line="240" w:lineRule="auto"/>
              <w:rPr>
                <w:rFonts w:ascii="Arial" w:eastAsia="Arial" w:hAnsi="Arial" w:cs="Arial"/>
                <w:sz w:val="20"/>
                <w:szCs w:val="20"/>
              </w:rPr>
            </w:pPr>
          </w:p>
          <w:p w14:paraId="176684CE"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Tutor feedback on how I have improved</w:t>
            </w:r>
          </w:p>
          <w:p w14:paraId="53019B84" w14:textId="77777777" w:rsidR="0047208F" w:rsidRPr="0047208F" w:rsidRDefault="0047208F" w:rsidP="0047208F">
            <w:pPr>
              <w:spacing w:after="0" w:line="240" w:lineRule="auto"/>
              <w:rPr>
                <w:rFonts w:ascii="Arial" w:eastAsia="Arial" w:hAnsi="Arial" w:cs="Arial"/>
                <w:sz w:val="20"/>
                <w:szCs w:val="20"/>
              </w:rPr>
            </w:pPr>
          </w:p>
          <w:p w14:paraId="7FB7F822"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How easily I word things</w:t>
            </w:r>
          </w:p>
        </w:tc>
        <w:tc>
          <w:tcPr>
            <w:tcW w:w="1340" w:type="dxa"/>
          </w:tcPr>
          <w:p w14:paraId="4FB720BE" w14:textId="77777777" w:rsidR="0047208F" w:rsidRPr="0047208F" w:rsidRDefault="0047208F" w:rsidP="0047208F">
            <w:pPr>
              <w:spacing w:after="0" w:line="240" w:lineRule="auto"/>
              <w:rPr>
                <w:rFonts w:ascii="Arial" w:eastAsia="Arial" w:hAnsi="Arial" w:cs="Arial"/>
                <w:sz w:val="20"/>
                <w:szCs w:val="20"/>
              </w:rPr>
            </w:pPr>
          </w:p>
          <w:p w14:paraId="3F70048C"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May 2021</w:t>
            </w:r>
          </w:p>
        </w:tc>
      </w:tr>
    </w:tbl>
    <w:p w14:paraId="71C156D8" w14:textId="77777777" w:rsidR="0047208F" w:rsidRPr="006A557A" w:rsidRDefault="0047208F" w:rsidP="006A557A">
      <w:pPr>
        <w:pBdr>
          <w:top w:val="nil"/>
          <w:left w:val="nil"/>
          <w:bottom w:val="nil"/>
          <w:right w:val="nil"/>
          <w:between w:val="nil"/>
        </w:pBdr>
        <w:rPr>
          <w:rFonts w:ascii="Arial" w:eastAsia="Arial" w:hAnsi="Arial" w:cs="Arial"/>
          <w:sz w:val="24"/>
          <w:szCs w:val="24"/>
          <w:highlight w:val="white"/>
        </w:rPr>
      </w:pPr>
    </w:p>
    <w:p w14:paraId="1B9A91C6" w14:textId="77777777" w:rsidR="0047208F" w:rsidRDefault="0047208F" w:rsidP="0047208F">
      <w:pPr>
        <w:rPr>
          <w:rFonts w:ascii="Arial Rounded" w:eastAsia="Arial Rounded" w:hAnsi="Arial Rounded" w:cs="Arial Rounded"/>
          <w:b/>
          <w:u w:val="single"/>
        </w:rPr>
      </w:pPr>
      <w:r>
        <w:rPr>
          <w:rFonts w:ascii="Arial Rounded" w:eastAsia="Arial Rounded" w:hAnsi="Arial Rounded" w:cs="Arial Rounded"/>
          <w:b/>
          <w:u w:val="single"/>
        </w:rPr>
        <w:t>Part 3: Personal Objectives</w:t>
      </w:r>
    </w:p>
    <w:p w14:paraId="02A43329" w14:textId="13D70B36" w:rsidR="006A557A" w:rsidRDefault="006A557A" w:rsidP="006A557A">
      <w:pPr>
        <w:pBdr>
          <w:top w:val="nil"/>
          <w:left w:val="nil"/>
          <w:bottom w:val="nil"/>
          <w:right w:val="nil"/>
          <w:between w:val="nil"/>
        </w:pBdr>
        <w:rPr>
          <w:rFonts w:ascii="Arial" w:eastAsia="Arial" w:hAnsi="Arial" w:cs="Arial"/>
          <w:sz w:val="24"/>
          <w:szCs w:val="24"/>
          <w:highlight w:val="white"/>
        </w:rPr>
      </w:pP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7208F" w:rsidRPr="0047208F" w14:paraId="3EA96D2B" w14:textId="77777777" w:rsidTr="00A8734B">
        <w:trPr>
          <w:trHeight w:val="273"/>
        </w:trPr>
        <w:tc>
          <w:tcPr>
            <w:tcW w:w="8647" w:type="dxa"/>
            <w:shd w:val="clear" w:color="auto" w:fill="D9D9D9"/>
          </w:tcPr>
          <w:p w14:paraId="4A4E7348" w14:textId="77777777" w:rsidR="0047208F" w:rsidRPr="0047208F" w:rsidRDefault="0047208F" w:rsidP="0047208F">
            <w:pPr>
              <w:spacing w:after="0" w:line="240" w:lineRule="auto"/>
              <w:rPr>
                <w:rFonts w:ascii="Arial Rounded" w:eastAsia="Arial Rounded" w:hAnsi="Arial Rounded" w:cs="Arial Rounded"/>
                <w:b/>
              </w:rPr>
            </w:pPr>
            <w:r w:rsidRPr="0047208F">
              <w:rPr>
                <w:rFonts w:ascii="Arial Rounded" w:eastAsia="Arial Rounded" w:hAnsi="Arial Rounded" w:cs="Arial Rounded"/>
                <w:b/>
              </w:rPr>
              <w:t>Short Term Goals (next 12 months)</w:t>
            </w:r>
          </w:p>
        </w:tc>
      </w:tr>
      <w:tr w:rsidR="0047208F" w:rsidRPr="0047208F" w14:paraId="2D226FB4" w14:textId="77777777" w:rsidTr="00A8734B">
        <w:trPr>
          <w:trHeight w:val="964"/>
        </w:trPr>
        <w:tc>
          <w:tcPr>
            <w:tcW w:w="8647" w:type="dxa"/>
          </w:tcPr>
          <w:p w14:paraId="04CDE690" w14:textId="77777777" w:rsidR="0047208F" w:rsidRPr="0047208F" w:rsidRDefault="0047208F" w:rsidP="0047208F">
            <w:pPr>
              <w:spacing w:after="0" w:line="240" w:lineRule="auto"/>
            </w:pPr>
          </w:p>
          <w:p w14:paraId="6A12D0EA"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Become a more confident individual</w:t>
            </w:r>
          </w:p>
          <w:p w14:paraId="6EE5A075" w14:textId="77777777" w:rsidR="0047208F" w:rsidRPr="0047208F" w:rsidRDefault="0047208F" w:rsidP="0047208F">
            <w:pPr>
              <w:spacing w:after="0" w:line="240" w:lineRule="auto"/>
              <w:rPr>
                <w:rFonts w:ascii="Arial" w:eastAsia="Arial" w:hAnsi="Arial" w:cs="Arial"/>
                <w:sz w:val="20"/>
                <w:szCs w:val="20"/>
              </w:rPr>
            </w:pPr>
          </w:p>
          <w:p w14:paraId="7A49A794"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 xml:space="preserve">Successfully complete my </w:t>
            </w:r>
            <w:proofErr w:type="spellStart"/>
            <w:r w:rsidRPr="0047208F">
              <w:rPr>
                <w:rFonts w:ascii="Arial" w:eastAsia="Arial" w:hAnsi="Arial" w:cs="Arial"/>
                <w:sz w:val="20"/>
                <w:szCs w:val="20"/>
              </w:rPr>
              <w:t>CertHE</w:t>
            </w:r>
            <w:proofErr w:type="spellEnd"/>
            <w:r w:rsidRPr="0047208F">
              <w:rPr>
                <w:rFonts w:ascii="Arial" w:eastAsia="Arial" w:hAnsi="Arial" w:cs="Arial"/>
                <w:sz w:val="20"/>
                <w:szCs w:val="20"/>
              </w:rPr>
              <w:t xml:space="preserve"> in leadership and management</w:t>
            </w:r>
          </w:p>
          <w:p w14:paraId="76AEDB5D" w14:textId="77777777" w:rsidR="0047208F" w:rsidRPr="0047208F" w:rsidRDefault="0047208F" w:rsidP="0047208F">
            <w:pPr>
              <w:spacing w:after="0" w:line="240" w:lineRule="auto"/>
              <w:rPr>
                <w:rFonts w:ascii="Arial" w:eastAsia="Arial" w:hAnsi="Arial" w:cs="Arial"/>
                <w:sz w:val="24"/>
                <w:szCs w:val="24"/>
              </w:rPr>
            </w:pPr>
          </w:p>
        </w:tc>
      </w:tr>
      <w:tr w:rsidR="0047208F" w:rsidRPr="0047208F" w14:paraId="0D5488B2" w14:textId="77777777" w:rsidTr="00A8734B">
        <w:trPr>
          <w:trHeight w:val="273"/>
        </w:trPr>
        <w:tc>
          <w:tcPr>
            <w:tcW w:w="8647" w:type="dxa"/>
            <w:shd w:val="clear" w:color="auto" w:fill="D9D9D9"/>
          </w:tcPr>
          <w:p w14:paraId="1D241C0B" w14:textId="77777777" w:rsidR="0047208F" w:rsidRPr="0047208F" w:rsidRDefault="0047208F" w:rsidP="0047208F">
            <w:pPr>
              <w:spacing w:after="0" w:line="240" w:lineRule="auto"/>
              <w:rPr>
                <w:rFonts w:ascii="Arial Rounded" w:eastAsia="Arial Rounded" w:hAnsi="Arial Rounded" w:cs="Arial Rounded"/>
                <w:b/>
              </w:rPr>
            </w:pPr>
            <w:r w:rsidRPr="0047208F">
              <w:rPr>
                <w:rFonts w:ascii="Arial Rounded" w:eastAsia="Arial Rounded" w:hAnsi="Arial Rounded" w:cs="Arial Rounded"/>
                <w:b/>
              </w:rPr>
              <w:t>Medium Term Goals (2-3 years)</w:t>
            </w:r>
          </w:p>
        </w:tc>
      </w:tr>
      <w:tr w:rsidR="0047208F" w:rsidRPr="0047208F" w14:paraId="64AD2259" w14:textId="77777777" w:rsidTr="00A8734B">
        <w:trPr>
          <w:trHeight w:val="841"/>
        </w:trPr>
        <w:tc>
          <w:tcPr>
            <w:tcW w:w="8647" w:type="dxa"/>
          </w:tcPr>
          <w:p w14:paraId="7F0CDF10" w14:textId="77777777" w:rsidR="0047208F" w:rsidRPr="0047208F" w:rsidRDefault="0047208F" w:rsidP="0047208F">
            <w:pPr>
              <w:spacing w:after="0" w:line="240" w:lineRule="auto"/>
            </w:pPr>
          </w:p>
          <w:p w14:paraId="2BD6772E"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Further my education and study for a degree</w:t>
            </w:r>
          </w:p>
          <w:p w14:paraId="5DA6D7AE" w14:textId="77777777" w:rsidR="0047208F" w:rsidRPr="0047208F" w:rsidRDefault="0047208F" w:rsidP="0047208F">
            <w:pPr>
              <w:spacing w:after="0" w:line="240" w:lineRule="auto"/>
            </w:pPr>
          </w:p>
        </w:tc>
      </w:tr>
      <w:tr w:rsidR="0047208F" w:rsidRPr="0047208F" w14:paraId="15DFA7B5" w14:textId="77777777" w:rsidTr="00A8734B">
        <w:trPr>
          <w:trHeight w:val="273"/>
        </w:trPr>
        <w:tc>
          <w:tcPr>
            <w:tcW w:w="8647" w:type="dxa"/>
            <w:shd w:val="clear" w:color="auto" w:fill="D9D9D9"/>
          </w:tcPr>
          <w:p w14:paraId="610B9F00" w14:textId="77777777" w:rsidR="0047208F" w:rsidRPr="0047208F" w:rsidRDefault="0047208F" w:rsidP="0047208F">
            <w:pPr>
              <w:spacing w:after="0" w:line="240" w:lineRule="auto"/>
              <w:rPr>
                <w:rFonts w:ascii="Arial Rounded" w:eastAsia="Arial Rounded" w:hAnsi="Arial Rounded" w:cs="Arial Rounded"/>
                <w:b/>
              </w:rPr>
            </w:pPr>
            <w:r w:rsidRPr="0047208F">
              <w:rPr>
                <w:rFonts w:ascii="Arial Rounded" w:eastAsia="Arial Rounded" w:hAnsi="Arial Rounded" w:cs="Arial Rounded"/>
                <w:b/>
              </w:rPr>
              <w:t>Long Term Goals (3-5 years)</w:t>
            </w:r>
          </w:p>
        </w:tc>
      </w:tr>
      <w:tr w:rsidR="0047208F" w:rsidRPr="0047208F" w14:paraId="6377D7BA" w14:textId="77777777" w:rsidTr="00A8734B">
        <w:trPr>
          <w:trHeight w:val="808"/>
        </w:trPr>
        <w:tc>
          <w:tcPr>
            <w:tcW w:w="8647" w:type="dxa"/>
          </w:tcPr>
          <w:p w14:paraId="40318306" w14:textId="77777777" w:rsidR="0047208F" w:rsidRPr="0047208F" w:rsidRDefault="0047208F" w:rsidP="0047208F">
            <w:pPr>
              <w:spacing w:after="0" w:line="240" w:lineRule="auto"/>
              <w:rPr>
                <w:rFonts w:ascii="Arial" w:eastAsia="Arial" w:hAnsi="Arial" w:cs="Arial"/>
                <w:sz w:val="20"/>
                <w:szCs w:val="20"/>
              </w:rPr>
            </w:pPr>
          </w:p>
          <w:p w14:paraId="467C66D4" w14:textId="77777777" w:rsidR="0047208F" w:rsidRPr="0047208F" w:rsidRDefault="0047208F" w:rsidP="0047208F">
            <w:pPr>
              <w:spacing w:after="0" w:line="240" w:lineRule="auto"/>
              <w:rPr>
                <w:rFonts w:ascii="Arial" w:eastAsia="Arial" w:hAnsi="Arial" w:cs="Arial"/>
                <w:sz w:val="20"/>
                <w:szCs w:val="20"/>
              </w:rPr>
            </w:pPr>
            <w:r w:rsidRPr="0047208F">
              <w:rPr>
                <w:rFonts w:ascii="Arial" w:eastAsia="Arial" w:hAnsi="Arial" w:cs="Arial"/>
                <w:sz w:val="20"/>
                <w:szCs w:val="20"/>
              </w:rPr>
              <w:t>Become a BPM and be a respected leader in my workplace</w:t>
            </w:r>
          </w:p>
          <w:p w14:paraId="2D81B134" w14:textId="77777777" w:rsidR="0047208F" w:rsidRPr="0047208F" w:rsidRDefault="0047208F" w:rsidP="0047208F">
            <w:pPr>
              <w:spacing w:after="0" w:line="240" w:lineRule="auto"/>
              <w:rPr>
                <w:sz w:val="20"/>
                <w:szCs w:val="20"/>
              </w:rPr>
            </w:pPr>
          </w:p>
        </w:tc>
      </w:tr>
    </w:tbl>
    <w:p w14:paraId="3BD5C586" w14:textId="2E913C05" w:rsidR="0047208F" w:rsidRDefault="0047208F" w:rsidP="006A557A">
      <w:pPr>
        <w:pBdr>
          <w:top w:val="nil"/>
          <w:left w:val="nil"/>
          <w:bottom w:val="nil"/>
          <w:right w:val="nil"/>
          <w:between w:val="nil"/>
        </w:pBdr>
        <w:rPr>
          <w:rFonts w:ascii="Arial" w:eastAsia="Arial" w:hAnsi="Arial" w:cs="Arial"/>
          <w:sz w:val="24"/>
          <w:szCs w:val="24"/>
          <w:highlight w:val="white"/>
        </w:rPr>
      </w:pPr>
    </w:p>
    <w:p w14:paraId="14B84C68" w14:textId="7D57FB48" w:rsidR="0047208F" w:rsidRDefault="0047208F" w:rsidP="006A557A">
      <w:pPr>
        <w:pBdr>
          <w:top w:val="nil"/>
          <w:left w:val="nil"/>
          <w:bottom w:val="nil"/>
          <w:right w:val="nil"/>
          <w:between w:val="nil"/>
        </w:pBdr>
        <w:rPr>
          <w:rFonts w:ascii="Arial" w:eastAsia="Arial" w:hAnsi="Arial" w:cs="Arial"/>
          <w:sz w:val="24"/>
          <w:szCs w:val="24"/>
          <w:highlight w:val="white"/>
        </w:rPr>
      </w:pPr>
    </w:p>
    <w:p w14:paraId="335000A1" w14:textId="77777777" w:rsidR="0047208F" w:rsidRPr="006A557A" w:rsidRDefault="0047208F" w:rsidP="006A557A">
      <w:pPr>
        <w:pBdr>
          <w:top w:val="nil"/>
          <w:left w:val="nil"/>
          <w:bottom w:val="nil"/>
          <w:right w:val="nil"/>
          <w:between w:val="nil"/>
        </w:pBdr>
        <w:rPr>
          <w:rFonts w:ascii="Arial" w:eastAsia="Arial" w:hAnsi="Arial" w:cs="Arial"/>
          <w:sz w:val="24"/>
          <w:szCs w:val="24"/>
          <w:highlight w:val="white"/>
        </w:rPr>
      </w:pPr>
    </w:p>
    <w:p w14:paraId="2E696298" w14:textId="77777777" w:rsidR="0047208F" w:rsidRDefault="0047208F" w:rsidP="0047208F">
      <w:pPr>
        <w:pStyle w:val="Heading2"/>
      </w:pPr>
      <w:bookmarkStart w:id="11" w:name="_Toc58068937"/>
      <w:r>
        <w:lastRenderedPageBreak/>
        <w:t>2.4 Method used to monitor the development of self &amp; another.</w:t>
      </w:r>
      <w:bookmarkEnd w:id="11"/>
    </w:p>
    <w:p w14:paraId="1BF81DEA" w14:textId="77777777" w:rsidR="0047208F" w:rsidRDefault="0047208F" w:rsidP="0047208F"/>
    <w:p w14:paraId="18A0526E" w14:textId="322E7D3D" w:rsidR="0047208F" w:rsidRDefault="0047208F" w:rsidP="0047208F">
      <w:pPr>
        <w:rPr>
          <w:rFonts w:ascii="Arial" w:eastAsia="Arial" w:hAnsi="Arial" w:cs="Arial"/>
          <w:sz w:val="24"/>
          <w:szCs w:val="24"/>
        </w:rPr>
      </w:pPr>
      <w:r>
        <w:rPr>
          <w:rFonts w:ascii="Arial" w:eastAsia="Arial" w:hAnsi="Arial" w:cs="Arial"/>
          <w:sz w:val="24"/>
          <w:szCs w:val="24"/>
        </w:rPr>
        <w:t>In order to monitor the development of myself and my</w:t>
      </w:r>
      <w:r w:rsidR="00BF5FF7">
        <w:rPr>
          <w:rFonts w:ascii="Arial" w:eastAsia="Arial" w:hAnsi="Arial" w:cs="Arial"/>
          <w:sz w:val="24"/>
          <w:szCs w:val="24"/>
        </w:rPr>
        <w:t xml:space="preserve"> subject we will both be indicating and achieving the</w:t>
      </w:r>
      <w:r>
        <w:rPr>
          <w:rFonts w:ascii="Arial" w:eastAsia="Arial" w:hAnsi="Arial" w:cs="Arial"/>
          <w:sz w:val="24"/>
          <w:szCs w:val="24"/>
        </w:rPr>
        <w:t xml:space="preserve"> goals that we have set</w:t>
      </w:r>
      <w:r w:rsidR="00BF5FF7">
        <w:rPr>
          <w:rFonts w:ascii="Arial" w:eastAsia="Arial" w:hAnsi="Arial" w:cs="Arial"/>
          <w:sz w:val="24"/>
          <w:szCs w:val="24"/>
        </w:rPr>
        <w:t xml:space="preserve"> up by</w:t>
      </w:r>
      <w:r>
        <w:rPr>
          <w:rFonts w:ascii="Arial" w:eastAsia="Arial" w:hAnsi="Arial" w:cs="Arial"/>
          <w:sz w:val="24"/>
          <w:szCs w:val="24"/>
        </w:rPr>
        <w:t xml:space="preserve"> using the SMART acronym. This </w:t>
      </w:r>
      <w:r w:rsidR="00BF5FF7">
        <w:rPr>
          <w:rFonts w:ascii="Arial" w:eastAsia="Arial" w:hAnsi="Arial" w:cs="Arial"/>
          <w:sz w:val="24"/>
          <w:szCs w:val="24"/>
        </w:rPr>
        <w:t>acronym stands for</w:t>
      </w:r>
      <w:r>
        <w:rPr>
          <w:rFonts w:ascii="Arial" w:eastAsia="Arial" w:hAnsi="Arial" w:cs="Arial"/>
          <w:sz w:val="24"/>
          <w:szCs w:val="24"/>
        </w:rPr>
        <w:t xml:space="preserve"> Specific, Measurable, Achi</w:t>
      </w:r>
      <w:r w:rsidR="00BF5FF7">
        <w:rPr>
          <w:rFonts w:ascii="Arial" w:eastAsia="Arial" w:hAnsi="Arial" w:cs="Arial"/>
          <w:sz w:val="24"/>
          <w:szCs w:val="24"/>
        </w:rPr>
        <w:t>evable, Realistic and Timely, allowing us to set</w:t>
      </w:r>
      <w:r>
        <w:rPr>
          <w:rFonts w:ascii="Arial" w:eastAsia="Arial" w:hAnsi="Arial" w:cs="Arial"/>
          <w:sz w:val="24"/>
          <w:szCs w:val="24"/>
        </w:rPr>
        <w:t xml:space="preserve"> goals that are achievable in a short period of ti</w:t>
      </w:r>
      <w:r w:rsidR="00BF5FF7">
        <w:rPr>
          <w:rFonts w:ascii="Arial" w:eastAsia="Arial" w:hAnsi="Arial" w:cs="Arial"/>
          <w:sz w:val="24"/>
          <w:szCs w:val="24"/>
        </w:rPr>
        <w:t xml:space="preserve">me. In achieving our short term </w:t>
      </w:r>
      <w:proofErr w:type="gramStart"/>
      <w:r w:rsidR="00BF5FF7">
        <w:rPr>
          <w:rFonts w:ascii="Arial" w:eastAsia="Arial" w:hAnsi="Arial" w:cs="Arial"/>
          <w:sz w:val="24"/>
          <w:szCs w:val="24"/>
        </w:rPr>
        <w:t>goals</w:t>
      </w:r>
      <w:proofErr w:type="gramEnd"/>
      <w:r w:rsidR="00BF5FF7">
        <w:rPr>
          <w:rFonts w:ascii="Arial" w:eastAsia="Arial" w:hAnsi="Arial" w:cs="Arial"/>
          <w:sz w:val="24"/>
          <w:szCs w:val="24"/>
        </w:rPr>
        <w:t xml:space="preserve"> we will improve our self-</w:t>
      </w:r>
      <w:r>
        <w:rPr>
          <w:rFonts w:ascii="Arial" w:eastAsia="Arial" w:hAnsi="Arial" w:cs="Arial"/>
          <w:sz w:val="24"/>
          <w:szCs w:val="24"/>
        </w:rPr>
        <w:t xml:space="preserve">confidence and raise our momentum, </w:t>
      </w:r>
      <w:r w:rsidR="00BF5FF7">
        <w:rPr>
          <w:rFonts w:ascii="Arial" w:eastAsia="Arial" w:hAnsi="Arial" w:cs="Arial"/>
          <w:sz w:val="24"/>
          <w:szCs w:val="24"/>
        </w:rPr>
        <w:t>which will encourage us</w:t>
      </w:r>
      <w:r>
        <w:rPr>
          <w:rFonts w:ascii="Arial" w:eastAsia="Arial" w:hAnsi="Arial" w:cs="Arial"/>
          <w:sz w:val="24"/>
          <w:szCs w:val="24"/>
        </w:rPr>
        <w:t xml:space="preserve"> to set future goals.</w:t>
      </w:r>
    </w:p>
    <w:p w14:paraId="5987172F" w14:textId="1C5374AC" w:rsidR="0047208F" w:rsidRDefault="0047208F" w:rsidP="0047208F">
      <w:pPr>
        <w:rPr>
          <w:rFonts w:ascii="Arial" w:eastAsia="Arial" w:hAnsi="Arial" w:cs="Arial"/>
          <w:sz w:val="24"/>
          <w:szCs w:val="24"/>
        </w:rPr>
      </w:pPr>
      <w:r>
        <w:rPr>
          <w:rFonts w:ascii="Arial" w:eastAsia="Arial" w:hAnsi="Arial" w:cs="Arial"/>
          <w:sz w:val="24"/>
          <w:szCs w:val="24"/>
        </w:rPr>
        <w:t xml:space="preserve">We will also be using Learning Logs. Learning logs are helpful for documenting and reviewing any events or activities that we may engage in. </w:t>
      </w:r>
      <w:r w:rsidR="00BF5FF7">
        <w:rPr>
          <w:rFonts w:ascii="Arial" w:eastAsia="Arial" w:hAnsi="Arial" w:cs="Arial"/>
          <w:sz w:val="24"/>
          <w:szCs w:val="24"/>
        </w:rPr>
        <w:t>These logs are a documentation of all the things we may need to succeed and</w:t>
      </w:r>
      <w:r>
        <w:rPr>
          <w:rFonts w:ascii="Arial" w:eastAsia="Arial" w:hAnsi="Arial" w:cs="Arial"/>
          <w:sz w:val="24"/>
          <w:szCs w:val="24"/>
        </w:rPr>
        <w:t xml:space="preserve"> will allow us to understand what happened during the event, what we learned and enable us to identify any areas that require improvement.</w:t>
      </w:r>
    </w:p>
    <w:p w14:paraId="684B5E10" w14:textId="2E64819A" w:rsidR="0047208F" w:rsidRDefault="0047208F" w:rsidP="0047208F">
      <w:pPr>
        <w:rPr>
          <w:rFonts w:ascii="Arial" w:eastAsia="Arial" w:hAnsi="Arial" w:cs="Arial"/>
          <w:sz w:val="24"/>
          <w:szCs w:val="24"/>
        </w:rPr>
      </w:pPr>
    </w:p>
    <w:p w14:paraId="067630B7" w14:textId="77777777" w:rsidR="0047208F" w:rsidRDefault="0047208F" w:rsidP="0047208F">
      <w:pPr>
        <w:pStyle w:val="Heading1"/>
      </w:pPr>
      <w:bookmarkStart w:id="12" w:name="_Toc58068938"/>
      <w:r>
        <w:t>Section 3: Know how to prepare for the recruitment process</w:t>
      </w:r>
      <w:bookmarkEnd w:id="12"/>
      <w:r>
        <w:t xml:space="preserve"> </w:t>
      </w:r>
    </w:p>
    <w:p w14:paraId="7F379F2A" w14:textId="77777777" w:rsidR="0047208F" w:rsidRDefault="0047208F" w:rsidP="0047208F"/>
    <w:p w14:paraId="13E2016D" w14:textId="77777777" w:rsidR="0047208F" w:rsidRDefault="0047208F" w:rsidP="0047208F">
      <w:pPr>
        <w:pStyle w:val="Heading2"/>
      </w:pPr>
      <w:bookmarkStart w:id="13" w:name="_Toc58068939"/>
      <w:r>
        <w:t>3.1 Job Application</w:t>
      </w:r>
      <w:bookmarkEnd w:id="13"/>
    </w:p>
    <w:p w14:paraId="60CCB919" w14:textId="605D6D1D" w:rsidR="0047208F" w:rsidRDefault="0047208F" w:rsidP="0047208F">
      <w:pPr>
        <w:rPr>
          <w:rFonts w:ascii="Arial" w:eastAsia="Arial" w:hAnsi="Arial" w:cs="Arial"/>
          <w:sz w:val="24"/>
          <w:szCs w:val="24"/>
        </w:rPr>
      </w:pPr>
    </w:p>
    <w:p w14:paraId="308E7A33" w14:textId="63F55C7E" w:rsidR="0047208F" w:rsidRPr="00FD6444" w:rsidRDefault="0047208F" w:rsidP="0047208F">
      <w:pPr>
        <w:pBdr>
          <w:top w:val="nil"/>
          <w:left w:val="nil"/>
          <w:bottom w:val="nil"/>
          <w:right w:val="nil"/>
          <w:between w:val="nil"/>
        </w:pBdr>
        <w:spacing w:after="0" w:line="240" w:lineRule="auto"/>
        <w:rPr>
          <w:rFonts w:ascii="Arial" w:eastAsia="Arial" w:hAnsi="Arial" w:cs="Arial"/>
          <w:sz w:val="24"/>
          <w:szCs w:val="24"/>
        </w:rPr>
      </w:pPr>
      <w:r w:rsidRPr="00FD6444">
        <w:rPr>
          <w:rFonts w:ascii="Arial" w:eastAsia="Arial" w:hAnsi="Arial" w:cs="Arial"/>
          <w:sz w:val="24"/>
          <w:szCs w:val="24"/>
        </w:rPr>
        <w:t>I have worked at William Hill for almost 15 years</w:t>
      </w:r>
      <w:r w:rsidR="00BF5FF7">
        <w:rPr>
          <w:rFonts w:ascii="Arial" w:eastAsia="Arial" w:hAnsi="Arial" w:cs="Arial"/>
          <w:sz w:val="24"/>
          <w:szCs w:val="24"/>
        </w:rPr>
        <w:t>. I started my career with the company</w:t>
      </w:r>
      <w:r w:rsidRPr="00FD6444">
        <w:rPr>
          <w:rFonts w:ascii="Arial" w:eastAsia="Arial" w:hAnsi="Arial" w:cs="Arial"/>
          <w:sz w:val="24"/>
          <w:szCs w:val="24"/>
        </w:rPr>
        <w:t xml:space="preserve"> as a cashier and </w:t>
      </w:r>
      <w:r w:rsidR="00BF5FF7">
        <w:rPr>
          <w:rFonts w:ascii="Arial" w:eastAsia="Arial" w:hAnsi="Arial" w:cs="Arial"/>
          <w:sz w:val="24"/>
          <w:szCs w:val="24"/>
        </w:rPr>
        <w:t>have worked</w:t>
      </w:r>
      <w:r w:rsidRPr="00FD6444">
        <w:rPr>
          <w:rFonts w:ascii="Arial" w:eastAsia="Arial" w:hAnsi="Arial" w:cs="Arial"/>
          <w:sz w:val="24"/>
          <w:szCs w:val="24"/>
        </w:rPr>
        <w:t xml:space="preserve"> my way up to CEM (Customer Experience Manager). </w:t>
      </w:r>
      <w:r w:rsidR="00BF5FF7">
        <w:rPr>
          <w:rFonts w:ascii="Arial" w:eastAsia="Arial" w:hAnsi="Arial" w:cs="Arial"/>
          <w:sz w:val="24"/>
          <w:szCs w:val="24"/>
        </w:rPr>
        <w:t>I have been a CEM for</w:t>
      </w:r>
      <w:r w:rsidRPr="00FD6444">
        <w:rPr>
          <w:rFonts w:ascii="Arial" w:eastAsia="Arial" w:hAnsi="Arial" w:cs="Arial"/>
          <w:sz w:val="24"/>
          <w:szCs w:val="24"/>
        </w:rPr>
        <w:t xml:space="preserve"> many years </w:t>
      </w:r>
      <w:r w:rsidR="00BF5FF7">
        <w:rPr>
          <w:rFonts w:ascii="Arial" w:eastAsia="Arial" w:hAnsi="Arial" w:cs="Arial"/>
          <w:sz w:val="24"/>
          <w:szCs w:val="24"/>
        </w:rPr>
        <w:t xml:space="preserve">and now </w:t>
      </w:r>
      <w:r w:rsidRPr="00FD6444">
        <w:rPr>
          <w:rFonts w:ascii="Arial" w:eastAsia="Arial" w:hAnsi="Arial" w:cs="Arial"/>
          <w:sz w:val="24"/>
          <w:szCs w:val="24"/>
        </w:rPr>
        <w:t>I feel I am ready for a new challenge and</w:t>
      </w:r>
      <w:r w:rsidR="00BF5FF7">
        <w:rPr>
          <w:rFonts w:ascii="Arial" w:eastAsia="Arial" w:hAnsi="Arial" w:cs="Arial"/>
          <w:sz w:val="24"/>
          <w:szCs w:val="24"/>
        </w:rPr>
        <w:t xml:space="preserve"> that I</w:t>
      </w:r>
      <w:r w:rsidRPr="00FD6444">
        <w:rPr>
          <w:rFonts w:ascii="Arial" w:eastAsia="Arial" w:hAnsi="Arial" w:cs="Arial"/>
          <w:sz w:val="24"/>
          <w:szCs w:val="24"/>
        </w:rPr>
        <w:t xml:space="preserve"> </w:t>
      </w:r>
      <w:proofErr w:type="gramStart"/>
      <w:r w:rsidRPr="00FD6444">
        <w:rPr>
          <w:rFonts w:ascii="Arial" w:eastAsia="Arial" w:hAnsi="Arial" w:cs="Arial"/>
          <w:sz w:val="24"/>
          <w:szCs w:val="24"/>
        </w:rPr>
        <w:t>am capable of progressing</w:t>
      </w:r>
      <w:proofErr w:type="gramEnd"/>
      <w:r w:rsidRPr="00FD6444">
        <w:rPr>
          <w:rFonts w:ascii="Arial" w:eastAsia="Arial" w:hAnsi="Arial" w:cs="Arial"/>
          <w:sz w:val="24"/>
          <w:szCs w:val="24"/>
        </w:rPr>
        <w:t xml:space="preserve"> further in my role within William Hill. The next step for me in my career at William Hill is a BPM (Business Performance Manager). </w:t>
      </w:r>
      <w:r w:rsidR="00BF5FF7">
        <w:rPr>
          <w:rFonts w:ascii="Arial" w:eastAsia="Arial" w:hAnsi="Arial" w:cs="Arial"/>
          <w:sz w:val="24"/>
          <w:szCs w:val="24"/>
        </w:rPr>
        <w:t xml:space="preserve">As a nationwide company, </w:t>
      </w:r>
      <w:r w:rsidRPr="00FD6444">
        <w:rPr>
          <w:rFonts w:ascii="Arial" w:eastAsia="Arial" w:hAnsi="Arial" w:cs="Arial"/>
          <w:sz w:val="24"/>
          <w:szCs w:val="24"/>
        </w:rPr>
        <w:t>William Hill allows access to many development programmes at all stages of your career which help you further your abilities and e</w:t>
      </w:r>
      <w:r w:rsidR="00BF5FF7">
        <w:rPr>
          <w:rFonts w:ascii="Arial" w:eastAsia="Arial" w:hAnsi="Arial" w:cs="Arial"/>
          <w:sz w:val="24"/>
          <w:szCs w:val="24"/>
        </w:rPr>
        <w:t>nhance your responsibilities. I have identified that to</w:t>
      </w:r>
      <w:r w:rsidRPr="00FD6444">
        <w:rPr>
          <w:rFonts w:ascii="Arial" w:eastAsia="Arial" w:hAnsi="Arial" w:cs="Arial"/>
          <w:sz w:val="24"/>
          <w:szCs w:val="24"/>
        </w:rPr>
        <w:t xml:space="preserve"> become a BPM I would need to complete the ‘Managing for Success’ programme (Appendix B).This is a 12 month course that is made up of a mixture of workshops, online modules and assessments that will help me develop my management skills even further and give me the knowledge I need to succeed and start my transition into first-line management and multi-site role.</w:t>
      </w:r>
    </w:p>
    <w:p w14:paraId="64F2C9D8" w14:textId="77777777" w:rsidR="0047208F" w:rsidRPr="00FD6444" w:rsidRDefault="0047208F" w:rsidP="0047208F">
      <w:pPr>
        <w:pBdr>
          <w:top w:val="nil"/>
          <w:left w:val="nil"/>
          <w:bottom w:val="nil"/>
          <w:right w:val="nil"/>
          <w:between w:val="nil"/>
        </w:pBdr>
        <w:spacing w:after="0" w:line="240" w:lineRule="auto"/>
        <w:rPr>
          <w:rFonts w:ascii="Arial" w:eastAsia="Arial" w:hAnsi="Arial" w:cs="Arial"/>
          <w:sz w:val="24"/>
          <w:szCs w:val="24"/>
        </w:rPr>
      </w:pPr>
      <w:r w:rsidRPr="00FD6444">
        <w:rPr>
          <w:rFonts w:ascii="Arial" w:eastAsia="Arial" w:hAnsi="Arial" w:cs="Arial"/>
          <w:sz w:val="24"/>
          <w:szCs w:val="24"/>
        </w:rPr>
        <w:t> </w:t>
      </w:r>
    </w:p>
    <w:p w14:paraId="51366312" w14:textId="126CBF56" w:rsidR="0047208F" w:rsidRPr="00FD6444" w:rsidRDefault="0047208F" w:rsidP="0047208F">
      <w:pPr>
        <w:pBdr>
          <w:top w:val="nil"/>
          <w:left w:val="nil"/>
          <w:bottom w:val="nil"/>
          <w:right w:val="nil"/>
          <w:between w:val="nil"/>
        </w:pBdr>
        <w:spacing w:after="0" w:line="240" w:lineRule="auto"/>
        <w:rPr>
          <w:rFonts w:ascii="Arial" w:eastAsia="Arial" w:hAnsi="Arial" w:cs="Arial"/>
          <w:sz w:val="24"/>
          <w:szCs w:val="24"/>
        </w:rPr>
      </w:pPr>
      <w:r w:rsidRPr="00FD6444">
        <w:rPr>
          <w:rFonts w:ascii="Arial" w:eastAsia="Arial" w:hAnsi="Arial" w:cs="Arial"/>
          <w:sz w:val="24"/>
          <w:szCs w:val="24"/>
        </w:rPr>
        <w:t>With this being internal through my current job the application process is slightly differen</w:t>
      </w:r>
      <w:r w:rsidR="00BF5FF7">
        <w:rPr>
          <w:rFonts w:ascii="Arial" w:eastAsia="Arial" w:hAnsi="Arial" w:cs="Arial"/>
          <w:sz w:val="24"/>
          <w:szCs w:val="24"/>
        </w:rPr>
        <w:t xml:space="preserve">t. I did not need to provide a Curriculum Vitae, although I </w:t>
      </w:r>
      <w:r w:rsidRPr="00FD6444">
        <w:rPr>
          <w:rFonts w:ascii="Arial" w:eastAsia="Arial" w:hAnsi="Arial" w:cs="Arial"/>
          <w:sz w:val="24"/>
          <w:szCs w:val="24"/>
        </w:rPr>
        <w:t>was required to provide a short personal statement (Appendix C) to highlight why I should be awarded a place on the course and to</w:t>
      </w:r>
      <w:r w:rsidR="00BF5FF7">
        <w:rPr>
          <w:rFonts w:ascii="Arial" w:eastAsia="Arial" w:hAnsi="Arial" w:cs="Arial"/>
          <w:sz w:val="24"/>
          <w:szCs w:val="24"/>
        </w:rPr>
        <w:t xml:space="preserve"> secure an invitation to</w:t>
      </w:r>
      <w:r w:rsidRPr="00FD6444">
        <w:rPr>
          <w:rFonts w:ascii="Arial" w:eastAsia="Arial" w:hAnsi="Arial" w:cs="Arial"/>
          <w:sz w:val="24"/>
          <w:szCs w:val="24"/>
        </w:rPr>
        <w:t xml:space="preserve"> attend an interview. I had a colleague </w:t>
      </w:r>
      <w:proofErr w:type="gramStart"/>
      <w:r w:rsidRPr="00FD6444">
        <w:rPr>
          <w:rFonts w:ascii="Arial" w:eastAsia="Arial" w:hAnsi="Arial" w:cs="Arial"/>
          <w:sz w:val="24"/>
          <w:szCs w:val="24"/>
        </w:rPr>
        <w:t>proof read</w:t>
      </w:r>
      <w:proofErr w:type="gramEnd"/>
      <w:r w:rsidRPr="00FD6444">
        <w:rPr>
          <w:rFonts w:ascii="Arial" w:eastAsia="Arial" w:hAnsi="Arial" w:cs="Arial"/>
          <w:sz w:val="24"/>
          <w:szCs w:val="24"/>
        </w:rPr>
        <w:t xml:space="preserve"> my personal statement in order to obtain their views and give an </w:t>
      </w:r>
      <w:r w:rsidR="00BF5FF7">
        <w:rPr>
          <w:rFonts w:ascii="Arial" w:eastAsia="Arial" w:hAnsi="Arial" w:cs="Arial"/>
          <w:sz w:val="24"/>
          <w:szCs w:val="24"/>
        </w:rPr>
        <w:t>opinion on what I had written. My colleague advised</w:t>
      </w:r>
      <w:r w:rsidRPr="00FD6444">
        <w:rPr>
          <w:rFonts w:ascii="Arial" w:eastAsia="Arial" w:hAnsi="Arial" w:cs="Arial"/>
          <w:sz w:val="24"/>
          <w:szCs w:val="24"/>
        </w:rPr>
        <w:t xml:space="preserve"> me of any </w:t>
      </w:r>
      <w:r w:rsidR="00BF5FF7">
        <w:rPr>
          <w:rFonts w:ascii="Arial" w:eastAsia="Arial" w:hAnsi="Arial" w:cs="Arial"/>
          <w:sz w:val="24"/>
          <w:szCs w:val="24"/>
        </w:rPr>
        <w:t>changes that were needed and with this</w:t>
      </w:r>
      <w:r w:rsidRPr="00FD6444">
        <w:rPr>
          <w:rFonts w:ascii="Arial" w:eastAsia="Arial" w:hAnsi="Arial" w:cs="Arial"/>
          <w:sz w:val="24"/>
          <w:szCs w:val="24"/>
        </w:rPr>
        <w:t xml:space="preserve"> feedback </w:t>
      </w:r>
      <w:r w:rsidR="00BF5FF7">
        <w:rPr>
          <w:rFonts w:ascii="Arial" w:eastAsia="Arial" w:hAnsi="Arial" w:cs="Arial"/>
          <w:sz w:val="24"/>
          <w:szCs w:val="24"/>
        </w:rPr>
        <w:t>I was able to make some minor amendments</w:t>
      </w:r>
      <w:r w:rsidR="003A1B8F">
        <w:rPr>
          <w:rFonts w:ascii="Arial" w:eastAsia="Arial" w:hAnsi="Arial" w:cs="Arial"/>
          <w:sz w:val="24"/>
          <w:szCs w:val="24"/>
        </w:rPr>
        <w:t>.</w:t>
      </w:r>
    </w:p>
    <w:p w14:paraId="2E839031" w14:textId="77777777" w:rsidR="0047208F" w:rsidRPr="00FD6444" w:rsidRDefault="0047208F" w:rsidP="0047208F">
      <w:pPr>
        <w:pBdr>
          <w:top w:val="nil"/>
          <w:left w:val="nil"/>
          <w:bottom w:val="nil"/>
          <w:right w:val="nil"/>
          <w:between w:val="nil"/>
        </w:pBdr>
        <w:spacing w:after="0" w:line="240" w:lineRule="auto"/>
        <w:rPr>
          <w:rFonts w:ascii="Arial" w:eastAsia="Arial" w:hAnsi="Arial" w:cs="Arial"/>
          <w:sz w:val="24"/>
          <w:szCs w:val="24"/>
        </w:rPr>
      </w:pPr>
    </w:p>
    <w:p w14:paraId="083F7BCD" w14:textId="770D3CD4" w:rsidR="0047208F" w:rsidRDefault="00BF5FF7" w:rsidP="0047208F">
      <w:p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I feel confident that the experience</w:t>
      </w:r>
      <w:r w:rsidR="0047208F" w:rsidRPr="00FD6444">
        <w:rPr>
          <w:rFonts w:ascii="Arial" w:eastAsia="Arial" w:hAnsi="Arial" w:cs="Arial"/>
          <w:sz w:val="24"/>
          <w:szCs w:val="24"/>
        </w:rPr>
        <w:t xml:space="preserve"> I have gained over the last 15 years </w:t>
      </w:r>
      <w:r>
        <w:rPr>
          <w:rFonts w:ascii="Arial" w:eastAsia="Arial" w:hAnsi="Arial" w:cs="Arial"/>
          <w:sz w:val="24"/>
          <w:szCs w:val="24"/>
        </w:rPr>
        <w:t>and</w:t>
      </w:r>
      <w:r w:rsidR="0047208F" w:rsidRPr="00FD6444">
        <w:rPr>
          <w:rFonts w:ascii="Arial" w:eastAsia="Arial" w:hAnsi="Arial" w:cs="Arial"/>
          <w:sz w:val="24"/>
          <w:szCs w:val="24"/>
        </w:rPr>
        <w:t xml:space="preserve"> the skill set and abilities</w:t>
      </w:r>
      <w:r>
        <w:rPr>
          <w:rFonts w:ascii="Arial" w:eastAsia="Arial" w:hAnsi="Arial" w:cs="Arial"/>
          <w:sz w:val="24"/>
          <w:szCs w:val="24"/>
        </w:rPr>
        <w:t xml:space="preserve"> I have achieved in this time will show that I am a capable and reliable enough individual and will allow me to</w:t>
      </w:r>
      <w:r w:rsidR="0047208F" w:rsidRPr="00FD6444">
        <w:rPr>
          <w:rFonts w:ascii="Arial" w:eastAsia="Arial" w:hAnsi="Arial" w:cs="Arial"/>
          <w:sz w:val="24"/>
          <w:szCs w:val="24"/>
        </w:rPr>
        <w:t xml:space="preserve"> obtain a position on the course</w:t>
      </w:r>
      <w:r w:rsidR="003A1B8F">
        <w:rPr>
          <w:rFonts w:ascii="Arial" w:eastAsia="Arial" w:hAnsi="Arial" w:cs="Arial"/>
          <w:sz w:val="24"/>
          <w:szCs w:val="24"/>
        </w:rPr>
        <w:t xml:space="preserve">. </w:t>
      </w:r>
    </w:p>
    <w:p w14:paraId="51E38827" w14:textId="20EB12D1" w:rsidR="003A1B8F" w:rsidRDefault="003A1B8F" w:rsidP="0047208F">
      <w:pPr>
        <w:pBdr>
          <w:top w:val="nil"/>
          <w:left w:val="nil"/>
          <w:bottom w:val="nil"/>
          <w:right w:val="nil"/>
          <w:between w:val="nil"/>
        </w:pBdr>
        <w:spacing w:after="0" w:line="240" w:lineRule="auto"/>
        <w:rPr>
          <w:rFonts w:ascii="Arial" w:eastAsia="Arial" w:hAnsi="Arial" w:cs="Arial"/>
          <w:sz w:val="24"/>
          <w:szCs w:val="24"/>
        </w:rPr>
      </w:pPr>
    </w:p>
    <w:p w14:paraId="753D9CD0" w14:textId="74A94CA5" w:rsidR="003A1B8F" w:rsidRPr="00FD6444" w:rsidRDefault="003A1B8F" w:rsidP="0047208F">
      <w:p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Arial" w:eastAsia="Arial" w:hAnsi="Arial" w:cs="Arial"/>
          <w:sz w:val="24"/>
          <w:szCs w:val="24"/>
        </w:rPr>
        <w:lastRenderedPageBreak/>
        <w:t>With the amendments made, and the confidence I have found within myself I felt very pleased with myself upon submittal of my application.</w:t>
      </w:r>
    </w:p>
    <w:p w14:paraId="7B2FEC6A" w14:textId="067D0C57" w:rsidR="0047208F" w:rsidRDefault="0047208F" w:rsidP="0047208F">
      <w:pPr>
        <w:rPr>
          <w:rFonts w:ascii="Arial" w:eastAsia="Arial" w:hAnsi="Arial" w:cs="Arial"/>
          <w:sz w:val="24"/>
          <w:szCs w:val="24"/>
        </w:rPr>
      </w:pPr>
    </w:p>
    <w:p w14:paraId="4AD482CE" w14:textId="55AB0721" w:rsidR="0047208F" w:rsidRDefault="0047208F" w:rsidP="0047208F">
      <w:pPr>
        <w:rPr>
          <w:rFonts w:ascii="Arial" w:eastAsia="Arial" w:hAnsi="Arial" w:cs="Arial"/>
          <w:sz w:val="24"/>
          <w:szCs w:val="24"/>
        </w:rPr>
      </w:pPr>
    </w:p>
    <w:p w14:paraId="1D3D6537" w14:textId="5760BBDB" w:rsidR="0047208F" w:rsidRDefault="0047208F" w:rsidP="0047208F">
      <w:pPr>
        <w:rPr>
          <w:rFonts w:ascii="Arial" w:eastAsia="Arial" w:hAnsi="Arial" w:cs="Arial"/>
          <w:sz w:val="24"/>
          <w:szCs w:val="24"/>
        </w:rPr>
      </w:pPr>
    </w:p>
    <w:p w14:paraId="1499E4F9" w14:textId="77777777" w:rsidR="0047208F" w:rsidRDefault="0047208F" w:rsidP="0047208F">
      <w:pPr>
        <w:pStyle w:val="Heading2"/>
      </w:pPr>
      <w:bookmarkStart w:id="14" w:name="_Toc58068940"/>
      <w:r>
        <w:t>3.2 The Interview</w:t>
      </w:r>
      <w:bookmarkEnd w:id="14"/>
    </w:p>
    <w:p w14:paraId="6EF1D8E8" w14:textId="77777777" w:rsidR="0047208F" w:rsidRDefault="0047208F" w:rsidP="0047208F"/>
    <w:p w14:paraId="4F1B1BD0" w14:textId="779C226E" w:rsidR="0047208F" w:rsidRPr="00FD6444" w:rsidRDefault="0047208F" w:rsidP="0047208F">
      <w:pPr>
        <w:pBdr>
          <w:top w:val="nil"/>
          <w:left w:val="nil"/>
          <w:bottom w:val="nil"/>
          <w:right w:val="nil"/>
          <w:between w:val="nil"/>
        </w:pBdr>
        <w:spacing w:after="0" w:line="240" w:lineRule="auto"/>
        <w:rPr>
          <w:rFonts w:ascii="Arial" w:eastAsia="Arial" w:hAnsi="Arial" w:cs="Arial"/>
          <w:sz w:val="20"/>
          <w:szCs w:val="20"/>
        </w:rPr>
      </w:pPr>
      <w:r w:rsidRPr="00FD6444">
        <w:rPr>
          <w:rFonts w:ascii="Arial" w:eastAsia="Arial" w:hAnsi="Arial" w:cs="Arial"/>
          <w:sz w:val="24"/>
          <w:szCs w:val="24"/>
        </w:rPr>
        <w:t xml:space="preserve">Having always lacked confidence going into past interviews I wanted to be as well prepared as I could before this course interview. To help me prepare for the interview I focused on situations I had been involved in during my time managing in shop, situations I feel have given me the skills to become a BPM. My focus on </w:t>
      </w:r>
      <w:proofErr w:type="gramStart"/>
      <w:r w:rsidRPr="00FD6444">
        <w:rPr>
          <w:rFonts w:ascii="Arial" w:eastAsia="Arial" w:hAnsi="Arial" w:cs="Arial"/>
          <w:sz w:val="24"/>
          <w:szCs w:val="24"/>
        </w:rPr>
        <w:t>this situations</w:t>
      </w:r>
      <w:proofErr w:type="gramEnd"/>
      <w:r w:rsidRPr="00FD6444">
        <w:rPr>
          <w:rFonts w:ascii="Arial" w:eastAsia="Arial" w:hAnsi="Arial" w:cs="Arial"/>
          <w:sz w:val="24"/>
          <w:szCs w:val="24"/>
        </w:rPr>
        <w:t xml:space="preserve"> whether success story or not allowed me to showcase my management skills to enhance my opportunity at progressing onto the course. To overcome my fear of speaking publicly </w:t>
      </w:r>
      <w:r w:rsidR="003A1B8F">
        <w:rPr>
          <w:rFonts w:ascii="Arial" w:eastAsia="Arial" w:hAnsi="Arial" w:cs="Arial"/>
          <w:sz w:val="24"/>
          <w:szCs w:val="24"/>
        </w:rPr>
        <w:t xml:space="preserve">and under pressure </w:t>
      </w:r>
      <w:r w:rsidRPr="00FD6444">
        <w:rPr>
          <w:rFonts w:ascii="Arial" w:eastAsia="Arial" w:hAnsi="Arial" w:cs="Arial"/>
          <w:sz w:val="24"/>
          <w:szCs w:val="24"/>
        </w:rPr>
        <w:t>I practised taking mock interviews beforehand</w:t>
      </w:r>
      <w:r w:rsidR="003A1B8F">
        <w:rPr>
          <w:rFonts w:ascii="Arial" w:eastAsia="Arial" w:hAnsi="Arial" w:cs="Arial"/>
          <w:sz w:val="24"/>
          <w:szCs w:val="24"/>
        </w:rPr>
        <w:t xml:space="preserve">. My mum and partner had devised several </w:t>
      </w:r>
      <w:proofErr w:type="gramStart"/>
      <w:r w:rsidR="003A1B8F">
        <w:rPr>
          <w:rFonts w:ascii="Arial" w:eastAsia="Arial" w:hAnsi="Arial" w:cs="Arial"/>
          <w:sz w:val="24"/>
          <w:szCs w:val="24"/>
        </w:rPr>
        <w:t>scenario based</w:t>
      </w:r>
      <w:proofErr w:type="gramEnd"/>
      <w:r w:rsidR="003A1B8F">
        <w:rPr>
          <w:rFonts w:ascii="Arial" w:eastAsia="Arial" w:hAnsi="Arial" w:cs="Arial"/>
          <w:sz w:val="24"/>
          <w:szCs w:val="24"/>
        </w:rPr>
        <w:t xml:space="preserve"> questions in relation to the job I was preparing for, and </w:t>
      </w:r>
      <w:r w:rsidR="006D2EF7">
        <w:rPr>
          <w:rFonts w:ascii="Arial" w:eastAsia="Arial" w:hAnsi="Arial" w:cs="Arial"/>
          <w:sz w:val="24"/>
          <w:szCs w:val="24"/>
        </w:rPr>
        <w:t xml:space="preserve">we discussed how I would answer, and also gave me feedback regarding my answers. </w:t>
      </w:r>
    </w:p>
    <w:p w14:paraId="5E06EB2E" w14:textId="77777777" w:rsidR="0047208F" w:rsidRPr="00FD6444" w:rsidRDefault="0047208F" w:rsidP="0047208F">
      <w:pPr>
        <w:pBdr>
          <w:top w:val="nil"/>
          <w:left w:val="nil"/>
          <w:bottom w:val="nil"/>
          <w:right w:val="nil"/>
          <w:between w:val="nil"/>
        </w:pBdr>
        <w:spacing w:after="0" w:line="240" w:lineRule="auto"/>
        <w:rPr>
          <w:rFonts w:ascii="Arial" w:eastAsia="Arial" w:hAnsi="Arial" w:cs="Arial"/>
          <w:sz w:val="20"/>
          <w:szCs w:val="20"/>
        </w:rPr>
      </w:pPr>
      <w:r w:rsidRPr="00FD6444">
        <w:rPr>
          <w:rFonts w:ascii="Arial" w:eastAsia="Arial" w:hAnsi="Arial" w:cs="Arial"/>
          <w:sz w:val="24"/>
          <w:szCs w:val="24"/>
        </w:rPr>
        <w:t> </w:t>
      </w:r>
    </w:p>
    <w:p w14:paraId="4A791DC6" w14:textId="71DE259F" w:rsidR="0047208F" w:rsidRDefault="0047208F" w:rsidP="0047208F">
      <w:pPr>
        <w:pBdr>
          <w:top w:val="nil"/>
          <w:left w:val="nil"/>
          <w:bottom w:val="nil"/>
          <w:right w:val="nil"/>
          <w:between w:val="nil"/>
        </w:pBdr>
        <w:spacing w:after="0" w:line="240" w:lineRule="auto"/>
        <w:rPr>
          <w:rFonts w:ascii="Arial" w:eastAsia="Arial" w:hAnsi="Arial" w:cs="Arial"/>
          <w:sz w:val="24"/>
          <w:szCs w:val="24"/>
        </w:rPr>
      </w:pPr>
      <w:r w:rsidRPr="00FD6444">
        <w:rPr>
          <w:rFonts w:ascii="Arial" w:eastAsia="Arial" w:hAnsi="Arial" w:cs="Arial"/>
          <w:sz w:val="24"/>
          <w:szCs w:val="24"/>
        </w:rPr>
        <w:t xml:space="preserve">Going into the interview I felt that I had prepared myself adequately to answer their questions, however I was still very nervous. I was </w:t>
      </w:r>
      <w:r w:rsidR="006D2EF7">
        <w:rPr>
          <w:rFonts w:ascii="Arial" w:eastAsia="Arial" w:hAnsi="Arial" w:cs="Arial"/>
          <w:sz w:val="24"/>
          <w:szCs w:val="24"/>
        </w:rPr>
        <w:t>only required to wear basic uniform to the interview, however I decided to wear smart attire</w:t>
      </w:r>
      <w:r w:rsidRPr="00FD6444">
        <w:rPr>
          <w:rFonts w:ascii="Arial" w:eastAsia="Arial" w:hAnsi="Arial" w:cs="Arial"/>
          <w:sz w:val="24"/>
          <w:szCs w:val="24"/>
        </w:rPr>
        <w:t xml:space="preserve"> to give a positive and professional impression upon meeting the interview panel. I had prepared questions to ask the panel after the interview to leave a lasting impression. </w:t>
      </w:r>
    </w:p>
    <w:p w14:paraId="725639DF" w14:textId="70F71C9D" w:rsidR="006D2EF7" w:rsidRDefault="006D2EF7" w:rsidP="0047208F">
      <w:pPr>
        <w:pBdr>
          <w:top w:val="nil"/>
          <w:left w:val="nil"/>
          <w:bottom w:val="nil"/>
          <w:right w:val="nil"/>
          <w:between w:val="nil"/>
        </w:pBdr>
        <w:spacing w:after="0" w:line="240" w:lineRule="auto"/>
        <w:rPr>
          <w:rFonts w:ascii="Arial" w:eastAsia="Arial" w:hAnsi="Arial" w:cs="Arial"/>
          <w:sz w:val="24"/>
          <w:szCs w:val="24"/>
        </w:rPr>
      </w:pPr>
    </w:p>
    <w:p w14:paraId="5311B5EF" w14:textId="057C11DA" w:rsidR="006D2EF7" w:rsidRPr="00FD6444" w:rsidRDefault="006D2EF7" w:rsidP="0047208F">
      <w:pPr>
        <w:pBdr>
          <w:top w:val="nil"/>
          <w:left w:val="nil"/>
          <w:bottom w:val="nil"/>
          <w:right w:val="nil"/>
          <w:between w:val="nil"/>
        </w:pBdr>
        <w:spacing w:after="0" w:line="240" w:lineRule="auto"/>
        <w:rPr>
          <w:rFonts w:ascii="Arial" w:eastAsia="Arial" w:hAnsi="Arial" w:cs="Arial"/>
          <w:sz w:val="20"/>
          <w:szCs w:val="20"/>
        </w:rPr>
      </w:pPr>
      <w:r>
        <w:rPr>
          <w:rFonts w:ascii="Arial" w:eastAsia="Arial" w:hAnsi="Arial" w:cs="Arial"/>
          <w:sz w:val="24"/>
          <w:szCs w:val="24"/>
        </w:rPr>
        <w:t xml:space="preserve">The interview seemed to go particularly well, </w:t>
      </w:r>
      <w:proofErr w:type="gramStart"/>
      <w:r>
        <w:rPr>
          <w:rFonts w:ascii="Arial" w:eastAsia="Arial" w:hAnsi="Arial" w:cs="Arial"/>
          <w:sz w:val="24"/>
          <w:szCs w:val="24"/>
        </w:rPr>
        <w:t>all of</w:t>
      </w:r>
      <w:proofErr w:type="gramEnd"/>
      <w:r>
        <w:rPr>
          <w:rFonts w:ascii="Arial" w:eastAsia="Arial" w:hAnsi="Arial" w:cs="Arial"/>
          <w:sz w:val="24"/>
          <w:szCs w:val="24"/>
        </w:rPr>
        <w:t xml:space="preserve"> the scenario questions that I had practised I answered with great attitude. I feel that I gave a great first impression, and that I was my usual bubbly self during the interview and that my fear of speaking was overcome allowing me not to become withdrawn as this is what usually happens in interviews. This gave me extra confidence and helped in asking the questions I had prepared for the panel.</w:t>
      </w:r>
    </w:p>
    <w:p w14:paraId="23781B82" w14:textId="77777777" w:rsidR="0047208F" w:rsidRPr="00FD6444" w:rsidRDefault="0047208F" w:rsidP="0047208F">
      <w:pPr>
        <w:pBdr>
          <w:top w:val="nil"/>
          <w:left w:val="nil"/>
          <w:bottom w:val="nil"/>
          <w:right w:val="nil"/>
          <w:between w:val="nil"/>
        </w:pBdr>
        <w:spacing w:after="0" w:line="240" w:lineRule="auto"/>
        <w:rPr>
          <w:rFonts w:ascii="Arial" w:eastAsia="Arial" w:hAnsi="Arial" w:cs="Arial"/>
          <w:sz w:val="20"/>
          <w:szCs w:val="20"/>
        </w:rPr>
      </w:pPr>
      <w:r w:rsidRPr="00FD6444">
        <w:rPr>
          <w:rFonts w:ascii="Arial" w:eastAsia="Arial" w:hAnsi="Arial" w:cs="Arial"/>
          <w:sz w:val="24"/>
          <w:szCs w:val="24"/>
        </w:rPr>
        <w:t> </w:t>
      </w:r>
    </w:p>
    <w:p w14:paraId="51C41741" w14:textId="3BA25B1E" w:rsidR="0047208F" w:rsidRPr="00FD6444" w:rsidRDefault="0047208F" w:rsidP="0047208F">
      <w:pPr>
        <w:pBdr>
          <w:top w:val="nil"/>
          <w:left w:val="nil"/>
          <w:bottom w:val="nil"/>
          <w:right w:val="nil"/>
          <w:between w:val="nil"/>
        </w:pBdr>
        <w:spacing w:after="0" w:line="240" w:lineRule="auto"/>
        <w:rPr>
          <w:rFonts w:ascii="Arial" w:eastAsia="Arial" w:hAnsi="Arial" w:cs="Arial"/>
          <w:sz w:val="20"/>
          <w:szCs w:val="20"/>
        </w:rPr>
      </w:pPr>
      <w:r w:rsidRPr="00FD6444">
        <w:rPr>
          <w:rFonts w:ascii="Arial" w:eastAsia="Arial" w:hAnsi="Arial" w:cs="Arial"/>
          <w:sz w:val="24"/>
          <w:szCs w:val="24"/>
        </w:rPr>
        <w:t xml:space="preserve">Following the interview I felt confident that I had answered all questions with clear and confident answers, and </w:t>
      </w:r>
      <w:r w:rsidR="006D2EF7">
        <w:rPr>
          <w:rFonts w:ascii="Arial" w:eastAsia="Arial" w:hAnsi="Arial" w:cs="Arial"/>
          <w:sz w:val="24"/>
          <w:szCs w:val="24"/>
        </w:rPr>
        <w:t>I was very optimistic that the panel could see that I would make a great BPM and that I would</w:t>
      </w:r>
      <w:r w:rsidRPr="00FD6444">
        <w:rPr>
          <w:rFonts w:ascii="Arial" w:eastAsia="Arial" w:hAnsi="Arial" w:cs="Arial"/>
          <w:sz w:val="24"/>
          <w:szCs w:val="24"/>
        </w:rPr>
        <w:t xml:space="preserve"> be asked to join the training programme. After waiting almost two weeks for a response</w:t>
      </w:r>
      <w:r w:rsidR="006D2EF7">
        <w:rPr>
          <w:rFonts w:ascii="Arial" w:eastAsia="Arial" w:hAnsi="Arial" w:cs="Arial"/>
          <w:sz w:val="24"/>
          <w:szCs w:val="24"/>
        </w:rPr>
        <w:t xml:space="preserve">, I received a telephone call from </w:t>
      </w:r>
      <w:r w:rsidR="006E655E">
        <w:rPr>
          <w:rFonts w:ascii="Arial" w:eastAsia="Arial" w:hAnsi="Arial" w:cs="Arial"/>
          <w:sz w:val="24"/>
          <w:szCs w:val="24"/>
        </w:rPr>
        <w:t>my current BPM</w:t>
      </w:r>
      <w:r w:rsidRPr="00FD6444">
        <w:rPr>
          <w:rFonts w:ascii="Arial" w:eastAsia="Arial" w:hAnsi="Arial" w:cs="Arial"/>
          <w:sz w:val="24"/>
          <w:szCs w:val="24"/>
        </w:rPr>
        <w:t xml:space="preserve"> I was informed that I was successful after my interview and that I would be enrolled onto the training programme. However, there is no programme scheduled to take place currently </w:t>
      </w:r>
      <w:r w:rsidR="006E655E">
        <w:rPr>
          <w:rFonts w:ascii="Arial" w:eastAsia="Arial" w:hAnsi="Arial" w:cs="Arial"/>
          <w:sz w:val="24"/>
          <w:szCs w:val="24"/>
        </w:rPr>
        <w:t>as the company have put things on hold due</w:t>
      </w:r>
      <w:r w:rsidRPr="00FD6444">
        <w:rPr>
          <w:rFonts w:ascii="Arial" w:eastAsia="Arial" w:hAnsi="Arial" w:cs="Arial"/>
          <w:sz w:val="24"/>
          <w:szCs w:val="24"/>
        </w:rPr>
        <w:t xml:space="preserve"> to COVID restrictions. The company are looking into ways that they can make the programme accessible during the current pandemic</w:t>
      </w:r>
      <w:r w:rsidR="006E655E">
        <w:rPr>
          <w:rFonts w:ascii="Arial" w:eastAsia="Arial" w:hAnsi="Arial" w:cs="Arial"/>
          <w:sz w:val="24"/>
          <w:szCs w:val="24"/>
        </w:rPr>
        <w:t xml:space="preserve">, they are looking at using programmes such as skype and teams. Once they have devised a </w:t>
      </w:r>
      <w:proofErr w:type="gramStart"/>
      <w:r w:rsidR="006E655E">
        <w:rPr>
          <w:rFonts w:ascii="Arial" w:eastAsia="Arial" w:hAnsi="Arial" w:cs="Arial"/>
          <w:sz w:val="24"/>
          <w:szCs w:val="24"/>
        </w:rPr>
        <w:t>plan, and</w:t>
      </w:r>
      <w:proofErr w:type="gramEnd"/>
      <w:r w:rsidR="006E655E">
        <w:rPr>
          <w:rFonts w:ascii="Arial" w:eastAsia="Arial" w:hAnsi="Arial" w:cs="Arial"/>
          <w:sz w:val="24"/>
          <w:szCs w:val="24"/>
        </w:rPr>
        <w:t xml:space="preserve"> have an appropriate way of delivering the course I will be a part of it.</w:t>
      </w:r>
      <w:r w:rsidRPr="00FD6444">
        <w:rPr>
          <w:rFonts w:ascii="Arial" w:eastAsia="Arial" w:hAnsi="Arial" w:cs="Arial"/>
          <w:sz w:val="24"/>
          <w:szCs w:val="24"/>
        </w:rPr>
        <w:t> </w:t>
      </w:r>
    </w:p>
    <w:p w14:paraId="3513A856" w14:textId="6ABCE7F6" w:rsidR="0047208F" w:rsidRDefault="0047208F" w:rsidP="0047208F">
      <w:pPr>
        <w:rPr>
          <w:rFonts w:ascii="Arial" w:eastAsia="Arial" w:hAnsi="Arial" w:cs="Arial"/>
          <w:sz w:val="24"/>
          <w:szCs w:val="24"/>
        </w:rPr>
      </w:pPr>
    </w:p>
    <w:p w14:paraId="6C1BAFEA" w14:textId="7D38A541" w:rsidR="0047208F" w:rsidRDefault="0047208F" w:rsidP="0047208F">
      <w:pPr>
        <w:rPr>
          <w:rFonts w:ascii="Arial" w:eastAsia="Arial" w:hAnsi="Arial" w:cs="Arial"/>
          <w:sz w:val="24"/>
          <w:szCs w:val="24"/>
        </w:rPr>
      </w:pPr>
    </w:p>
    <w:p w14:paraId="3755AF68" w14:textId="77777777" w:rsidR="0047208F" w:rsidRDefault="0047208F" w:rsidP="0047208F">
      <w:pPr>
        <w:pStyle w:val="Heading2"/>
      </w:pPr>
      <w:bookmarkStart w:id="15" w:name="_Toc58068941"/>
      <w:r>
        <w:t>3.3 Summary</w:t>
      </w:r>
      <w:bookmarkEnd w:id="15"/>
    </w:p>
    <w:p w14:paraId="6D370C2C" w14:textId="77777777" w:rsidR="0047208F" w:rsidRDefault="0047208F" w:rsidP="0047208F"/>
    <w:p w14:paraId="748A1BDF" w14:textId="490C92C9" w:rsidR="009A1E0F" w:rsidRDefault="009A1E0F" w:rsidP="0047208F">
      <w:r>
        <w:rPr>
          <w:rFonts w:ascii="Arial" w:eastAsia="Arial" w:hAnsi="Arial" w:cs="Arial"/>
          <w:sz w:val="24"/>
          <w:szCs w:val="24"/>
        </w:rPr>
        <w:lastRenderedPageBreak/>
        <w:t>Upon reflection of all of the</w:t>
      </w:r>
      <w:r w:rsidR="0047208F">
        <w:rPr>
          <w:rFonts w:ascii="Arial" w:eastAsia="Arial" w:hAnsi="Arial" w:cs="Arial"/>
          <w:sz w:val="24"/>
          <w:szCs w:val="24"/>
        </w:rPr>
        <w:t xml:space="preserve"> events that have occurred in </w:t>
      </w:r>
      <w:r>
        <w:rPr>
          <w:rFonts w:ascii="Arial" w:eastAsia="Arial" w:hAnsi="Arial" w:cs="Arial"/>
          <w:sz w:val="24"/>
          <w:szCs w:val="24"/>
        </w:rPr>
        <w:t>journey of</w:t>
      </w:r>
      <w:r w:rsidR="0047208F">
        <w:rPr>
          <w:rFonts w:ascii="Arial" w:eastAsia="Arial" w:hAnsi="Arial" w:cs="Arial"/>
          <w:sz w:val="24"/>
          <w:szCs w:val="24"/>
        </w:rPr>
        <w:t xml:space="preserve"> time from starting this course, until being offered a place on the managing for success course there are several </w:t>
      </w:r>
      <w:proofErr w:type="gramStart"/>
      <w:r w:rsidR="0047208F">
        <w:rPr>
          <w:rFonts w:ascii="Arial" w:eastAsia="Arial" w:hAnsi="Arial" w:cs="Arial"/>
          <w:sz w:val="24"/>
          <w:szCs w:val="24"/>
        </w:rPr>
        <w:t>things</w:t>
      </w:r>
      <w:proofErr w:type="gramEnd"/>
      <w:r w:rsidR="0047208F">
        <w:rPr>
          <w:rFonts w:ascii="Arial" w:eastAsia="Arial" w:hAnsi="Arial" w:cs="Arial"/>
          <w:sz w:val="24"/>
          <w:szCs w:val="24"/>
        </w:rPr>
        <w:t xml:space="preserve"> I have learned about myself. I am very aware now that I am more than capable of speaking confidently</w:t>
      </w:r>
      <w:r w:rsidR="003A1B8F">
        <w:rPr>
          <w:rFonts w:ascii="Arial" w:eastAsia="Arial" w:hAnsi="Arial" w:cs="Arial"/>
          <w:sz w:val="24"/>
          <w:szCs w:val="24"/>
        </w:rPr>
        <w:t xml:space="preserve"> and</w:t>
      </w:r>
      <w:r w:rsidR="0047208F">
        <w:rPr>
          <w:rFonts w:ascii="Arial" w:eastAsia="Arial" w:hAnsi="Arial" w:cs="Arial"/>
          <w:sz w:val="24"/>
          <w:szCs w:val="24"/>
        </w:rPr>
        <w:t xml:space="preserve"> in</w:t>
      </w:r>
      <w:r w:rsidR="00BF5FF7">
        <w:rPr>
          <w:rFonts w:ascii="Arial" w:eastAsia="Arial" w:hAnsi="Arial" w:cs="Arial"/>
          <w:sz w:val="24"/>
          <w:szCs w:val="24"/>
        </w:rPr>
        <w:t xml:space="preserve"> </w:t>
      </w:r>
      <w:r w:rsidR="0047208F">
        <w:rPr>
          <w:rFonts w:ascii="Arial" w:eastAsia="Arial" w:hAnsi="Arial" w:cs="Arial"/>
          <w:sz w:val="24"/>
          <w:szCs w:val="24"/>
        </w:rPr>
        <w:t xml:space="preserve">front of an audience, and that all </w:t>
      </w:r>
      <w:proofErr w:type="gramStart"/>
      <w:r w:rsidR="0047208F">
        <w:rPr>
          <w:rFonts w:ascii="Arial" w:eastAsia="Arial" w:hAnsi="Arial" w:cs="Arial"/>
          <w:sz w:val="24"/>
          <w:szCs w:val="24"/>
        </w:rPr>
        <w:t>that’s</w:t>
      </w:r>
      <w:proofErr w:type="gramEnd"/>
      <w:r w:rsidR="0047208F">
        <w:rPr>
          <w:rFonts w:ascii="Arial" w:eastAsia="Arial" w:hAnsi="Arial" w:cs="Arial"/>
          <w:sz w:val="24"/>
          <w:szCs w:val="24"/>
        </w:rPr>
        <w:t xml:space="preserve"> needed is a little bit of practise and a lot of preparation. I have discovered </w:t>
      </w:r>
      <w:r>
        <w:rPr>
          <w:rFonts w:ascii="Arial" w:eastAsia="Arial" w:hAnsi="Arial" w:cs="Arial"/>
          <w:sz w:val="24"/>
          <w:szCs w:val="24"/>
        </w:rPr>
        <w:t>the</w:t>
      </w:r>
      <w:r w:rsidR="0047208F">
        <w:rPr>
          <w:rFonts w:ascii="Arial" w:eastAsia="Arial" w:hAnsi="Arial" w:cs="Arial"/>
          <w:sz w:val="24"/>
          <w:szCs w:val="24"/>
        </w:rPr>
        <w:t xml:space="preserve"> most effective ways </w:t>
      </w:r>
      <w:r>
        <w:rPr>
          <w:rFonts w:ascii="Arial" w:eastAsia="Arial" w:hAnsi="Arial" w:cs="Arial"/>
          <w:sz w:val="24"/>
          <w:szCs w:val="24"/>
        </w:rPr>
        <w:t>in which I</w:t>
      </w:r>
      <w:r w:rsidR="0047208F">
        <w:rPr>
          <w:rFonts w:ascii="Arial" w:eastAsia="Arial" w:hAnsi="Arial" w:cs="Arial"/>
          <w:sz w:val="24"/>
          <w:szCs w:val="24"/>
        </w:rPr>
        <w:t xml:space="preserve"> learn and I now have an array of tools that can help me prepare for any job related event</w:t>
      </w:r>
      <w:r w:rsidR="00BF5FF7">
        <w:rPr>
          <w:rFonts w:ascii="Arial" w:eastAsia="Arial" w:hAnsi="Arial" w:cs="Arial"/>
          <w:sz w:val="24"/>
          <w:szCs w:val="24"/>
        </w:rPr>
        <w:t xml:space="preserve"> that I may find myself in and I’</w:t>
      </w:r>
      <w:r w:rsidR="0047208F">
        <w:rPr>
          <w:rFonts w:ascii="Arial" w:eastAsia="Arial" w:hAnsi="Arial" w:cs="Arial"/>
          <w:sz w:val="24"/>
          <w:szCs w:val="24"/>
        </w:rPr>
        <w:t>m positive that I can achieve the things I am seeking to achieve. I am now looking forward to using these tools to help me become a BPM at William Hill and I am excited about the future at work</w:t>
      </w:r>
      <w:r w:rsidR="0047208F">
        <w:t xml:space="preserve">. </w:t>
      </w:r>
    </w:p>
    <w:p w14:paraId="0128BB8F" w14:textId="77777777" w:rsidR="0047208F" w:rsidRDefault="0047208F" w:rsidP="0047208F">
      <w:pPr>
        <w:rPr>
          <w:rFonts w:ascii="Arial" w:eastAsia="Arial" w:hAnsi="Arial" w:cs="Arial"/>
          <w:sz w:val="24"/>
          <w:szCs w:val="24"/>
        </w:rPr>
      </w:pPr>
    </w:p>
    <w:p w14:paraId="40DE47D5" w14:textId="77777777" w:rsidR="006E655E" w:rsidRDefault="006E655E" w:rsidP="006E655E">
      <w:pPr>
        <w:pStyle w:val="Heading1"/>
      </w:pPr>
      <w:bookmarkStart w:id="16" w:name="_Hlk57910973"/>
      <w:bookmarkStart w:id="17" w:name="_Toc58068942"/>
      <w:r>
        <w:t>References</w:t>
      </w:r>
      <w:bookmarkEnd w:id="17"/>
    </w:p>
    <w:p w14:paraId="2A767FF6" w14:textId="77777777" w:rsidR="006E655E" w:rsidRDefault="006E655E" w:rsidP="006E655E">
      <w:pPr>
        <w:pBdr>
          <w:top w:val="nil"/>
          <w:left w:val="nil"/>
          <w:bottom w:val="nil"/>
          <w:right w:val="nil"/>
          <w:between w:val="nil"/>
        </w:pBdr>
        <w:rPr>
          <w:rFonts w:ascii="Arial" w:eastAsia="Arial" w:hAnsi="Arial" w:cs="Arial"/>
          <w:color w:val="000000"/>
          <w:sz w:val="24"/>
          <w:szCs w:val="24"/>
          <w:highlight w:val="white"/>
        </w:rPr>
      </w:pPr>
    </w:p>
    <w:p w14:paraId="1F17C215" w14:textId="77777777" w:rsidR="006E655E" w:rsidRDefault="006E655E" w:rsidP="006E655E">
      <w:pPr>
        <w:pBdr>
          <w:top w:val="nil"/>
          <w:left w:val="nil"/>
          <w:bottom w:val="nil"/>
          <w:right w:val="nil"/>
          <w:between w:val="nil"/>
        </w:pBd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Global Vs. Analytical Learning Styles 2020, </w:t>
      </w:r>
      <w:proofErr w:type="spellStart"/>
      <w:r>
        <w:rPr>
          <w:rFonts w:ascii="Arial" w:eastAsia="Arial" w:hAnsi="Arial" w:cs="Arial"/>
          <w:color w:val="000000"/>
          <w:sz w:val="24"/>
          <w:szCs w:val="24"/>
          <w:highlight w:val="white"/>
        </w:rPr>
        <w:t>Theclassroom</w:t>
      </w:r>
      <w:proofErr w:type="spellEnd"/>
      <w:r>
        <w:rPr>
          <w:rFonts w:ascii="Arial" w:eastAsia="Arial" w:hAnsi="Arial" w:cs="Arial"/>
          <w:color w:val="000000"/>
          <w:sz w:val="24"/>
          <w:szCs w:val="24"/>
          <w:highlight w:val="white"/>
        </w:rPr>
        <w:t>, viewed 30 October 2020</w:t>
      </w:r>
    </w:p>
    <w:p w14:paraId="6D7D5E91" w14:textId="77777777" w:rsidR="006E655E" w:rsidRDefault="006E655E" w:rsidP="006E655E">
      <w:pPr>
        <w:pBdr>
          <w:top w:val="nil"/>
          <w:left w:val="nil"/>
          <w:bottom w:val="nil"/>
          <w:right w:val="nil"/>
          <w:between w:val="nil"/>
        </w:pBdr>
        <w:rPr>
          <w:rFonts w:ascii="Arial" w:eastAsia="Arial" w:hAnsi="Arial" w:cs="Arial"/>
          <w:color w:val="000000"/>
          <w:sz w:val="24"/>
          <w:szCs w:val="24"/>
          <w:highlight w:val="white"/>
        </w:rPr>
      </w:pPr>
      <w:r>
        <w:rPr>
          <w:rFonts w:ascii="Arial" w:eastAsia="Arial" w:hAnsi="Arial" w:cs="Arial"/>
          <w:color w:val="000000"/>
          <w:sz w:val="24"/>
          <w:szCs w:val="24"/>
          <w:highlight w:val="white"/>
        </w:rPr>
        <w:t>https://www.theclassroom.com/global-vs-analytical-learning-styles-8572440.html</w:t>
      </w:r>
    </w:p>
    <w:p w14:paraId="7DA1D0B1" w14:textId="77777777" w:rsidR="006E655E" w:rsidRDefault="006E655E" w:rsidP="006E655E"/>
    <w:p w14:paraId="43D0056B" w14:textId="77777777" w:rsidR="006E655E" w:rsidRDefault="006E655E" w:rsidP="006E655E"/>
    <w:p w14:paraId="1E6CC219" w14:textId="77777777" w:rsidR="006E655E" w:rsidRDefault="006E655E" w:rsidP="006E655E"/>
    <w:p w14:paraId="4D5F05F5" w14:textId="77777777" w:rsidR="006E655E" w:rsidRDefault="006E655E" w:rsidP="006E655E">
      <w:pPr>
        <w:keepNext/>
        <w:keepLines/>
        <w:spacing w:before="240" w:after="0"/>
        <w:rPr>
          <w:color w:val="2E75B5"/>
          <w:sz w:val="32"/>
          <w:szCs w:val="32"/>
        </w:rPr>
      </w:pPr>
      <w:r>
        <w:rPr>
          <w:color w:val="2E75B5"/>
          <w:sz w:val="32"/>
          <w:szCs w:val="32"/>
        </w:rPr>
        <w:t xml:space="preserve">Appendix A </w:t>
      </w:r>
    </w:p>
    <w:p w14:paraId="51746FC7" w14:textId="77777777" w:rsidR="006E655E" w:rsidRDefault="006E655E" w:rsidP="006E655E"/>
    <w:tbl>
      <w:tblPr>
        <w:tblW w:w="9344"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393"/>
        <w:gridCol w:w="8136"/>
        <w:gridCol w:w="815"/>
      </w:tblGrid>
      <w:tr w:rsidR="006E655E" w14:paraId="2B95728C"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AF1151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b/>
                <w:sz w:val="20"/>
                <w:szCs w:val="20"/>
              </w:rPr>
              <w:t>No.</w:t>
            </w:r>
            <w:r>
              <w:rPr>
                <w:rFonts w:ascii="Arial" w:eastAsia="Arial" w:hAnsi="Arial" w:cs="Arial"/>
                <w:sz w:val="20"/>
                <w:szCs w:val="20"/>
              </w:rPr>
              <w:t>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DC2C72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b/>
                <w:sz w:val="20"/>
                <w:szCs w:val="20"/>
              </w:rPr>
              <w:t>Statements</w:t>
            </w: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45E2A9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b/>
                <w:sz w:val="20"/>
                <w:szCs w:val="20"/>
              </w:rPr>
              <w:t>Put Y or N</w:t>
            </w:r>
            <w:r>
              <w:rPr>
                <w:rFonts w:ascii="Arial" w:eastAsia="Arial" w:hAnsi="Arial" w:cs="Arial"/>
                <w:sz w:val="20"/>
                <w:szCs w:val="20"/>
              </w:rPr>
              <w:t> </w:t>
            </w:r>
          </w:p>
        </w:tc>
      </w:tr>
      <w:tr w:rsidR="006E655E" w14:paraId="4519ABBA"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F58307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548034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have strong beliefs about what is right and wrong, good and bad. </w:t>
            </w:r>
          </w:p>
          <w:p w14:paraId="06B2573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2C7C69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4BC2A600"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4DDCC8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BFB116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often ‘throw caution to the wind’. </w:t>
            </w:r>
          </w:p>
          <w:p w14:paraId="79D6AFF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C2AA9D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3515EC4A"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567226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09E5E3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solve problems using a step-by-step approach, avoiding any ‘flights of fancy’. </w:t>
            </w:r>
          </w:p>
          <w:p w14:paraId="36915DA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1C31C0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427E0FF1"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516A6E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10CE7F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believe that formal procedures and policies cramp people’s style. </w:t>
            </w:r>
          </w:p>
          <w:p w14:paraId="172BF3F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C3AAFF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290A4A2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9366FA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86586F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have a reputation for having a no-nonsense, ‘call a spade a spade’ style. </w:t>
            </w:r>
          </w:p>
          <w:p w14:paraId="29F6DDB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EA55DB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587F335D"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ACC2F1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63816B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often find that actions based on ‘gut feeling’ are as sound as those based on careful thought and analysis.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0CB761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2ED0AB30"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2E2682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2C2733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like to do the sort of work where I have time to ‘leave no stone unturned’. </w:t>
            </w:r>
          </w:p>
          <w:p w14:paraId="58C9DC2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3102E6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20F78015"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64429C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002985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regularly question people about their basic assumptions. </w:t>
            </w:r>
          </w:p>
          <w:p w14:paraId="0E9C446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BF8559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0CB8A04"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1F96864"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826981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What matters most is whether something works in practice. </w:t>
            </w:r>
          </w:p>
          <w:p w14:paraId="2BA5D3C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3B9FA7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E9D39B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B7A97E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922CB6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actively seek out new experiences. </w:t>
            </w:r>
          </w:p>
          <w:p w14:paraId="36E19E0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lastRenderedPageBreak/>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877950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lastRenderedPageBreak/>
              <w:t>Y </w:t>
            </w:r>
          </w:p>
        </w:tc>
      </w:tr>
      <w:tr w:rsidR="006E655E" w14:paraId="2C81EF75"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0BCB55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286A98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When I hear about a new idea or </w:t>
            </w:r>
            <w:proofErr w:type="gramStart"/>
            <w:r>
              <w:rPr>
                <w:rFonts w:ascii="Arial" w:eastAsia="Arial" w:hAnsi="Arial" w:cs="Arial"/>
                <w:sz w:val="20"/>
                <w:szCs w:val="20"/>
              </w:rPr>
              <w:t>approach</w:t>
            </w:r>
            <w:proofErr w:type="gramEnd"/>
            <w:r>
              <w:rPr>
                <w:rFonts w:ascii="Arial" w:eastAsia="Arial" w:hAnsi="Arial" w:cs="Arial"/>
                <w:sz w:val="20"/>
                <w:szCs w:val="20"/>
              </w:rPr>
              <w:t xml:space="preserve"> I immediately start working out how to apply it in practice.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321388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4DC006E3"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FCC1B44"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43EC1A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 am keen on self-discipline such as watching my diet, </w:t>
            </w:r>
            <w:proofErr w:type="gramStart"/>
            <w:r>
              <w:rPr>
                <w:rFonts w:ascii="Arial" w:eastAsia="Arial" w:hAnsi="Arial" w:cs="Arial"/>
                <w:sz w:val="20"/>
                <w:szCs w:val="20"/>
              </w:rPr>
              <w:t>taking  regular</w:t>
            </w:r>
            <w:proofErr w:type="gramEnd"/>
            <w:r>
              <w:rPr>
                <w:rFonts w:ascii="Arial" w:eastAsia="Arial" w:hAnsi="Arial" w:cs="Arial"/>
                <w:sz w:val="20"/>
                <w:szCs w:val="20"/>
              </w:rPr>
              <w:t xml:space="preserve"> exercise, sticking to a fixed routine etc.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697846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38317057"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AD522A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D9E777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take pride in doing a thorough job. </w:t>
            </w:r>
          </w:p>
          <w:p w14:paraId="035A0F8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112C58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5AAD161"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BAF835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74E49E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get on best with logical, analytical people and less well with spontaneous, ‘irrational’ people.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1758CE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0BEEE80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52F6C2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755D07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take care over the interpretation of data available to me and avoid jumping to conclusions.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22A4D9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6F659F30"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7483666"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85BC96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like to reach a decision carefully after weighing up many alternatives. </w:t>
            </w:r>
          </w:p>
          <w:p w14:paraId="544B941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27E393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1F09A057"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898D4D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A2B402A" w14:textId="77777777" w:rsidR="006E655E" w:rsidRDefault="006E655E" w:rsidP="00835BDB">
            <w:pPr>
              <w:spacing w:after="0" w:line="240" w:lineRule="auto"/>
              <w:rPr>
                <w:rFonts w:ascii="Times New Roman" w:eastAsia="Times New Roman" w:hAnsi="Times New Roman" w:cs="Times New Roman"/>
                <w:sz w:val="24"/>
                <w:szCs w:val="24"/>
              </w:rPr>
            </w:pPr>
            <w:proofErr w:type="gramStart"/>
            <w:r>
              <w:rPr>
                <w:rFonts w:ascii="Arial" w:eastAsia="Arial" w:hAnsi="Arial" w:cs="Arial"/>
                <w:sz w:val="20"/>
                <w:szCs w:val="20"/>
              </w:rPr>
              <w:t>I’m</w:t>
            </w:r>
            <w:proofErr w:type="gramEnd"/>
            <w:r>
              <w:rPr>
                <w:rFonts w:ascii="Arial" w:eastAsia="Arial" w:hAnsi="Arial" w:cs="Arial"/>
                <w:sz w:val="20"/>
                <w:szCs w:val="20"/>
              </w:rPr>
              <w:t xml:space="preserve"> attracted to novel, unusual ideas than to practical ones. </w:t>
            </w:r>
          </w:p>
          <w:p w14:paraId="384933D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B57B6B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086D64F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F58E7D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0C42DA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 </w:t>
            </w:r>
            <w:proofErr w:type="gramStart"/>
            <w:r>
              <w:rPr>
                <w:rFonts w:ascii="Arial" w:eastAsia="Arial" w:hAnsi="Arial" w:cs="Arial"/>
                <w:sz w:val="20"/>
                <w:szCs w:val="20"/>
              </w:rPr>
              <w:t>don’t</w:t>
            </w:r>
            <w:proofErr w:type="gramEnd"/>
            <w:r>
              <w:rPr>
                <w:rFonts w:ascii="Arial" w:eastAsia="Arial" w:hAnsi="Arial" w:cs="Arial"/>
                <w:sz w:val="20"/>
                <w:szCs w:val="20"/>
              </w:rPr>
              <w:t xml:space="preserve"> like ‘loose-ends’ and prefer to fit things into a coherent pattern. </w:t>
            </w:r>
          </w:p>
          <w:p w14:paraId="2119339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EDE123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B05C984"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7C7AFF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19 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2B6C58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accept and stick to laid down procedures and policies so long as I regard them as an efficient way of getting the job done.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8C5100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40AD1696"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810C46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64AF87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like to relate my actions to a general principle. </w:t>
            </w:r>
          </w:p>
          <w:p w14:paraId="552B83D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16CA97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04BB8835"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B485DB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240505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In discussions, I like to get straight to the point. </w:t>
            </w:r>
          </w:p>
          <w:p w14:paraId="68579E3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45D275B"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71BEBF82"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9650AE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46136B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have distant, rather formal relationships with people at work. </w:t>
            </w:r>
          </w:p>
          <w:p w14:paraId="407CAD5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A120E6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494B08F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DC5CC5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83E32F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thrive on the challenge of tackling something new and different. </w:t>
            </w:r>
          </w:p>
          <w:p w14:paraId="3535775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F2FD6A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21D58D69"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EA45B2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248C19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enjoy fun-loving spontaneous people. </w:t>
            </w:r>
          </w:p>
          <w:p w14:paraId="1C37144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8117C2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3E8C1E2"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89EBE6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CFC27C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 pay meticulous attention to detail before </w:t>
            </w:r>
            <w:proofErr w:type="gramStart"/>
            <w:r>
              <w:rPr>
                <w:rFonts w:ascii="Arial" w:eastAsia="Arial" w:hAnsi="Arial" w:cs="Arial"/>
                <w:sz w:val="20"/>
                <w:szCs w:val="20"/>
              </w:rPr>
              <w:t>coming to a conclusion</w:t>
            </w:r>
            <w:proofErr w:type="gramEnd"/>
            <w:r>
              <w:rPr>
                <w:rFonts w:ascii="Arial" w:eastAsia="Arial" w:hAnsi="Arial" w:cs="Arial"/>
                <w:sz w:val="20"/>
                <w:szCs w:val="20"/>
              </w:rPr>
              <w:t>. </w:t>
            </w:r>
          </w:p>
          <w:p w14:paraId="108FB2E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3CEE9B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3172032D"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362E22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389DC7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find it difficult to come up with wild, ‘off-the-top-of-the-head’ ideas. </w:t>
            </w:r>
          </w:p>
          <w:p w14:paraId="4ADB780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0978FB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36CBDC2"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DF0B40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6386DB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 </w:t>
            </w:r>
            <w:proofErr w:type="gramStart"/>
            <w:r>
              <w:rPr>
                <w:rFonts w:ascii="Arial" w:eastAsia="Arial" w:hAnsi="Arial" w:cs="Arial"/>
                <w:sz w:val="20"/>
                <w:szCs w:val="20"/>
              </w:rPr>
              <w:t>don’t</w:t>
            </w:r>
            <w:proofErr w:type="gramEnd"/>
            <w:r>
              <w:rPr>
                <w:rFonts w:ascii="Arial" w:eastAsia="Arial" w:hAnsi="Arial" w:cs="Arial"/>
                <w:sz w:val="20"/>
                <w:szCs w:val="20"/>
              </w:rPr>
              <w:t xml:space="preserve"> believe in wasting time by ‘beating about the bush’. </w:t>
            </w:r>
          </w:p>
          <w:p w14:paraId="0DD56C8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FB1649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1596F6F1"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DB8B19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180C55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am careful not to jump to conclusions too quickly. </w:t>
            </w:r>
          </w:p>
          <w:p w14:paraId="141F874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8948AA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36146E26"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B8C34B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29 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CCF676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I</w:t>
            </w:r>
            <w:r>
              <w:rPr>
                <w:rFonts w:ascii="Arial" w:eastAsia="Arial" w:hAnsi="Arial" w:cs="Arial"/>
                <w:i/>
                <w:sz w:val="20"/>
                <w:szCs w:val="20"/>
              </w:rPr>
              <w:t> </w:t>
            </w:r>
            <w:r>
              <w:rPr>
                <w:rFonts w:ascii="Arial" w:eastAsia="Arial" w:hAnsi="Arial" w:cs="Arial"/>
                <w:sz w:val="20"/>
                <w:szCs w:val="20"/>
              </w:rPr>
              <w:t>prefer to have as many sources of information as possible, the more data to mull over the better.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BBE141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36E57876"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8D2747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CCA7F6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Flippant people who </w:t>
            </w:r>
            <w:proofErr w:type="gramStart"/>
            <w:r>
              <w:rPr>
                <w:rFonts w:ascii="Arial" w:eastAsia="Arial" w:hAnsi="Arial" w:cs="Arial"/>
                <w:sz w:val="20"/>
                <w:szCs w:val="20"/>
              </w:rPr>
              <w:t>don’t</w:t>
            </w:r>
            <w:proofErr w:type="gramEnd"/>
            <w:r>
              <w:rPr>
                <w:rFonts w:ascii="Arial" w:eastAsia="Arial" w:hAnsi="Arial" w:cs="Arial"/>
                <w:sz w:val="20"/>
                <w:szCs w:val="20"/>
              </w:rPr>
              <w:t xml:space="preserve"> take things seriously enough usually irritate me. </w:t>
            </w:r>
          </w:p>
          <w:p w14:paraId="0F855BA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A1A882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1D9C06A6"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C4B273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A2CA62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listen to other people’s point of view before putting my own forward. </w:t>
            </w:r>
          </w:p>
          <w:p w14:paraId="6DEFD87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55088C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4ED88552"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5B7C54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619013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 tend to be open about how </w:t>
            </w:r>
            <w:proofErr w:type="gramStart"/>
            <w:r>
              <w:rPr>
                <w:rFonts w:ascii="Arial" w:eastAsia="Arial" w:hAnsi="Arial" w:cs="Arial"/>
                <w:sz w:val="20"/>
                <w:szCs w:val="20"/>
              </w:rPr>
              <w:t>I’m</w:t>
            </w:r>
            <w:proofErr w:type="gramEnd"/>
            <w:r>
              <w:rPr>
                <w:rFonts w:ascii="Arial" w:eastAsia="Arial" w:hAnsi="Arial" w:cs="Arial"/>
                <w:sz w:val="20"/>
                <w:szCs w:val="20"/>
              </w:rPr>
              <w:t xml:space="preserve"> feeling. </w:t>
            </w:r>
          </w:p>
          <w:p w14:paraId="3851CBC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502FE0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5AD93DAD"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37F83C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DEEBC0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In discussions, I enjoy watching the </w:t>
            </w:r>
            <w:proofErr w:type="spellStart"/>
            <w:r>
              <w:rPr>
                <w:rFonts w:ascii="Arial" w:eastAsia="Arial" w:hAnsi="Arial" w:cs="Arial"/>
                <w:sz w:val="20"/>
                <w:szCs w:val="20"/>
              </w:rPr>
              <w:t>manoeuverings</w:t>
            </w:r>
            <w:proofErr w:type="spellEnd"/>
            <w:r>
              <w:rPr>
                <w:rFonts w:ascii="Arial" w:eastAsia="Arial" w:hAnsi="Arial" w:cs="Arial"/>
                <w:sz w:val="20"/>
                <w:szCs w:val="20"/>
              </w:rPr>
              <w:t> of the other participants. </w:t>
            </w:r>
          </w:p>
          <w:p w14:paraId="3AB08A3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1B293B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4FE148FD"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B1FF52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40CDB2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prefer to respond to events on a spontaneous, flexible basis rather than plan things out in advance.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C40E01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2B4024F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0B9F71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lastRenderedPageBreak/>
              <w:t>35 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94802E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be attracted to techniques such as network analysis, flow charts, branching programmes, contingency planning etc.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AA3DC1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66D93B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6D70F2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36DACA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It worries me if I </w:t>
            </w:r>
            <w:proofErr w:type="gramStart"/>
            <w:r>
              <w:rPr>
                <w:rFonts w:ascii="Arial" w:eastAsia="Arial" w:hAnsi="Arial" w:cs="Arial"/>
                <w:sz w:val="20"/>
                <w:szCs w:val="20"/>
              </w:rPr>
              <w:t>have to</w:t>
            </w:r>
            <w:proofErr w:type="gramEnd"/>
            <w:r>
              <w:rPr>
                <w:rFonts w:ascii="Arial" w:eastAsia="Arial" w:hAnsi="Arial" w:cs="Arial"/>
                <w:sz w:val="20"/>
                <w:szCs w:val="20"/>
              </w:rPr>
              <w:t xml:space="preserve"> rush out a piece of work to meet a tight deadline. </w:t>
            </w:r>
          </w:p>
          <w:p w14:paraId="7184655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F2FC38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687572E5"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4C8ED2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B3F064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judge people’s ideas on their practical merits. </w:t>
            </w:r>
          </w:p>
          <w:p w14:paraId="3BE0971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2119B0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5C2FBEB3"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CC5B81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834690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Quiet, thoughtful people tend to make me feel uneasy. </w:t>
            </w:r>
          </w:p>
          <w:p w14:paraId="1DAF0D2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F97C36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045E01ED"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EB3BE0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39 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08E0D0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often get irritated by people who want to rush headlong into things. </w:t>
            </w:r>
          </w:p>
          <w:p w14:paraId="249784E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3D1D82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2B3951E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57C859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51DB6F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It is more important to enjoy the present moment than to think about the past or the future.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000012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0F42A1D9"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1087DE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DD32FC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think that decisions based on a thorough analysis of all information are sounder than those based on intuition.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9DDDBB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1834FD11"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A47B55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C03695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be a perfectionist. </w:t>
            </w:r>
          </w:p>
          <w:p w14:paraId="29EE3AE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3567E3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1E82846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3DD3D0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97B3D2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In discussions, I usually pitch in with lots of ‘off the top of the head’ ideas. </w:t>
            </w:r>
          </w:p>
          <w:p w14:paraId="27E6454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7FBB60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2634979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01E522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642DA9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In meetings, I put forward practical realistic ideas. </w:t>
            </w:r>
          </w:p>
          <w:p w14:paraId="7DC7C73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431667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2A2A60D2"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AA8EDF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DBD588C" w14:textId="77777777" w:rsidR="006E655E" w:rsidRDefault="006E655E" w:rsidP="00835BDB">
            <w:pPr>
              <w:spacing w:after="0" w:line="240" w:lineRule="auto"/>
              <w:rPr>
                <w:rFonts w:ascii="Times New Roman" w:eastAsia="Times New Roman" w:hAnsi="Times New Roman" w:cs="Times New Roman"/>
                <w:sz w:val="24"/>
                <w:szCs w:val="24"/>
              </w:rPr>
            </w:pPr>
            <w:proofErr w:type="gramStart"/>
            <w:r>
              <w:rPr>
                <w:rFonts w:ascii="Arial" w:eastAsia="Arial" w:hAnsi="Arial" w:cs="Arial"/>
                <w:sz w:val="20"/>
                <w:szCs w:val="20"/>
              </w:rPr>
              <w:t>More often than not</w:t>
            </w:r>
            <w:proofErr w:type="gramEnd"/>
            <w:r>
              <w:rPr>
                <w:rFonts w:ascii="Arial" w:eastAsia="Arial" w:hAnsi="Arial" w:cs="Arial"/>
                <w:sz w:val="20"/>
                <w:szCs w:val="20"/>
              </w:rPr>
              <w:t>, rules are there to be broken. </w:t>
            </w:r>
          </w:p>
          <w:p w14:paraId="73FAC17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5DC941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529FB9FF"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6D114C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E16205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prefer to stand back from a situation and consider all the perspectives. </w:t>
            </w:r>
          </w:p>
          <w:p w14:paraId="01E420A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7C52EC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4B8392B6"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4AF3D3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1CCF93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can often see inconsistencies and weaknesses in other people’s arguments. </w:t>
            </w:r>
          </w:p>
          <w:p w14:paraId="0F81ABB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CA470A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78E0AC51"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1A01F5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6DE400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On balance, I talk more than I listen. </w:t>
            </w:r>
          </w:p>
          <w:p w14:paraId="574BA2C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BAFF89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5097DDCC"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E3F9C1B"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49 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9549B3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can often see better, more practical ways to get things done. </w:t>
            </w:r>
          </w:p>
          <w:p w14:paraId="4DD44E6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4D1683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2ED427BA"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D24B07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39227B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think written reports should be short, punchy and to the point. </w:t>
            </w:r>
          </w:p>
          <w:p w14:paraId="090A356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7AE8FEB"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0AC77BA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C04DFF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211C97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believe that rational, logical thinking should win the day. </w:t>
            </w:r>
          </w:p>
          <w:p w14:paraId="7F6A00C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0AC3DB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535D502C"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1DF930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91859D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discuss specific things with people rather than engaging in ‘small talk’. </w:t>
            </w:r>
          </w:p>
          <w:p w14:paraId="563AA4C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2D152A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48ED21A5"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DD990F6"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E9AF33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like people who have both feet firmly on the ground. </w:t>
            </w:r>
          </w:p>
          <w:p w14:paraId="7970D07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7F9E5A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5695C175"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C30A44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11A78B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In discussions, I get impatient with irrelevancies and ‘red </w:t>
            </w:r>
            <w:proofErr w:type="gramStart"/>
            <w:r>
              <w:rPr>
                <w:rFonts w:ascii="Arial" w:eastAsia="Arial" w:hAnsi="Arial" w:cs="Arial"/>
                <w:sz w:val="20"/>
                <w:szCs w:val="20"/>
              </w:rPr>
              <w:t>herrings’</w:t>
            </w:r>
            <w:proofErr w:type="gramEnd"/>
            <w:r>
              <w:rPr>
                <w:rFonts w:ascii="Arial" w:eastAsia="Arial" w:hAnsi="Arial" w:cs="Arial"/>
                <w:sz w:val="20"/>
                <w:szCs w:val="20"/>
              </w:rPr>
              <w:t>. </w:t>
            </w:r>
          </w:p>
          <w:p w14:paraId="6F956D7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295C43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1B61847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A2B7DEB"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18A871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If I have a report to write I tend to produce lots of drafts before settling on the final version.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A6DA50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5BABCF87"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723BD0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1164E7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am keen to try things out to see if they work in practice. </w:t>
            </w:r>
          </w:p>
          <w:p w14:paraId="4FCCFE2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63FE11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0CDFDA4"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9455E8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54793B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am keen to reach answers via a logical approach. </w:t>
            </w:r>
          </w:p>
          <w:p w14:paraId="45FAC24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FFCD04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5721D59A"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98866F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0E35BF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enjoy being the one that talks a lot. </w:t>
            </w:r>
          </w:p>
          <w:p w14:paraId="0D4BCFB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06CC08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4E18C709"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80C4C6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59 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ADB4AD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In discussions, I often find I am the realist, keeping people to the point and avoiding ‘cloud nine’ speculations.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9D2913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4F862F4E"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79893F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lastRenderedPageBreak/>
              <w:t>60 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372241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like to ponder many alternatives before making up my mind. </w:t>
            </w:r>
          </w:p>
          <w:p w14:paraId="6CDF04E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2CD0D5B"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315DC32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9D1959B"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865461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In discussions with people I often find I am the most dispassionate and objective. </w:t>
            </w:r>
          </w:p>
          <w:p w14:paraId="503E674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50BD10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527AEC25"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5151E1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631220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In discussions </w:t>
            </w:r>
            <w:proofErr w:type="gramStart"/>
            <w:r>
              <w:rPr>
                <w:rFonts w:ascii="Arial" w:eastAsia="Arial" w:hAnsi="Arial" w:cs="Arial"/>
                <w:sz w:val="20"/>
                <w:szCs w:val="20"/>
              </w:rPr>
              <w:t>I’m</w:t>
            </w:r>
            <w:proofErr w:type="gramEnd"/>
            <w:r>
              <w:rPr>
                <w:rFonts w:ascii="Arial" w:eastAsia="Arial" w:hAnsi="Arial" w:cs="Arial"/>
                <w:sz w:val="20"/>
                <w:szCs w:val="20"/>
              </w:rPr>
              <w:t xml:space="preserve"> more likely to adopt a ‘low profile’ than to take the lead and do most of the talking.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5F3BBD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2562F05D"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0C21FA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2445BA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like to be able to relate current actions to a longer-term bigger picture. </w:t>
            </w:r>
          </w:p>
          <w:p w14:paraId="537DBCCF"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9C13D8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37DFC260"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FABE4B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07244E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When things go </w:t>
            </w:r>
            <w:proofErr w:type="gramStart"/>
            <w:r>
              <w:rPr>
                <w:rFonts w:ascii="Arial" w:eastAsia="Arial" w:hAnsi="Arial" w:cs="Arial"/>
                <w:sz w:val="20"/>
                <w:szCs w:val="20"/>
              </w:rPr>
              <w:t>wrong</w:t>
            </w:r>
            <w:proofErr w:type="gramEnd"/>
            <w:r>
              <w:rPr>
                <w:rFonts w:ascii="Arial" w:eastAsia="Arial" w:hAnsi="Arial" w:cs="Arial"/>
                <w:sz w:val="20"/>
                <w:szCs w:val="20"/>
              </w:rPr>
              <w:t xml:space="preserve"> I am happy to shrug it off and ‘put it down to experience’. </w:t>
            </w:r>
          </w:p>
          <w:p w14:paraId="1AC9440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642B32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7EA25F2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E30A33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AF2FDC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reject wild, ‘off-the-top-of-the-head’ ideas as being impractical. </w:t>
            </w:r>
          </w:p>
          <w:p w14:paraId="66FE91F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F33507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15E3E893"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6298CC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309681B" w14:textId="77777777" w:rsidR="006E655E" w:rsidRDefault="006E655E" w:rsidP="00835BDB">
            <w:pPr>
              <w:spacing w:after="0" w:line="240" w:lineRule="auto"/>
              <w:rPr>
                <w:rFonts w:ascii="Times New Roman" w:eastAsia="Times New Roman" w:hAnsi="Times New Roman" w:cs="Times New Roman"/>
                <w:sz w:val="24"/>
                <w:szCs w:val="24"/>
              </w:rPr>
            </w:pPr>
            <w:proofErr w:type="gramStart"/>
            <w:r>
              <w:rPr>
                <w:rFonts w:ascii="Arial" w:eastAsia="Arial" w:hAnsi="Arial" w:cs="Arial"/>
                <w:sz w:val="20"/>
                <w:szCs w:val="20"/>
              </w:rPr>
              <w:t>It’s</w:t>
            </w:r>
            <w:proofErr w:type="gramEnd"/>
            <w:r>
              <w:rPr>
                <w:rFonts w:ascii="Arial" w:eastAsia="Arial" w:hAnsi="Arial" w:cs="Arial"/>
                <w:sz w:val="20"/>
                <w:szCs w:val="20"/>
              </w:rPr>
              <w:t xml:space="preserve"> best to ‘look before you leap’. </w:t>
            </w:r>
          </w:p>
          <w:p w14:paraId="4AEBC32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1AA860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3F980343"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35E0DD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A44F08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On balance, I do the listening rather than the talking. </w:t>
            </w:r>
          </w:p>
          <w:p w14:paraId="31CC509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63BCF9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5980F1F3"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5C203A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F12B6C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tend to be tough on people who find it difficult to adopt a logical approach. </w:t>
            </w:r>
          </w:p>
          <w:p w14:paraId="4BFA77A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2CC7A6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2A788BDC"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2CECF0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69 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2E8C132"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Most times I believe the end justifies the means. </w:t>
            </w:r>
          </w:p>
          <w:p w14:paraId="06484E7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EF7FB8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1C4A4CE8"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D9A446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23ECFDA"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 </w:t>
            </w:r>
            <w:proofErr w:type="gramStart"/>
            <w:r>
              <w:rPr>
                <w:rFonts w:ascii="Arial" w:eastAsia="Arial" w:hAnsi="Arial" w:cs="Arial"/>
                <w:sz w:val="20"/>
                <w:szCs w:val="20"/>
              </w:rPr>
              <w:t>don’t</w:t>
            </w:r>
            <w:proofErr w:type="gramEnd"/>
            <w:r>
              <w:rPr>
                <w:rFonts w:ascii="Arial" w:eastAsia="Arial" w:hAnsi="Arial" w:cs="Arial"/>
                <w:sz w:val="20"/>
                <w:szCs w:val="20"/>
              </w:rPr>
              <w:t xml:space="preserve"> mind hurting people’s feelings so long as the job gets done. </w:t>
            </w:r>
          </w:p>
          <w:p w14:paraId="4EB8AD1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DD555D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76716E71"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9751E2B"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71 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D13592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find the formality of having specific objectives and plans stifling. </w:t>
            </w:r>
          </w:p>
          <w:p w14:paraId="7A50C8F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83BBA9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42777DB0"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8A6EB7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72 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6A455B4" w14:textId="77777777" w:rsidR="006E655E" w:rsidRDefault="006E655E" w:rsidP="00835BDB">
            <w:pPr>
              <w:spacing w:after="0" w:line="240" w:lineRule="auto"/>
              <w:rPr>
                <w:rFonts w:ascii="Times New Roman" w:eastAsia="Times New Roman" w:hAnsi="Times New Roman" w:cs="Times New Roman"/>
                <w:sz w:val="24"/>
                <w:szCs w:val="24"/>
              </w:rPr>
            </w:pPr>
            <w:proofErr w:type="gramStart"/>
            <w:r>
              <w:rPr>
                <w:rFonts w:ascii="Arial" w:eastAsia="Arial" w:hAnsi="Arial" w:cs="Arial"/>
                <w:sz w:val="20"/>
                <w:szCs w:val="20"/>
              </w:rPr>
              <w:t>I’m</w:t>
            </w:r>
            <w:proofErr w:type="gramEnd"/>
            <w:r>
              <w:rPr>
                <w:rFonts w:ascii="Arial" w:eastAsia="Arial" w:hAnsi="Arial" w:cs="Arial"/>
                <w:sz w:val="20"/>
                <w:szCs w:val="20"/>
              </w:rPr>
              <w:t xml:space="preserve"> usually the ‘life and soul’ of the party. </w:t>
            </w:r>
          </w:p>
          <w:p w14:paraId="59789EA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36B325B"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7D9BEB26"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D1D9E5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73 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450E598"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do whatever is expected to get the job done. </w:t>
            </w:r>
          </w:p>
          <w:p w14:paraId="5E84DEA5"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A5E457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46D29513"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19919D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74 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9817C3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quickly get bored with methodical, detailed work. </w:t>
            </w:r>
          </w:p>
          <w:p w14:paraId="0787106B"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38D827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233BBFC0"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7ADDA3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75 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398269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am keen on exploring the basic assumptions, principles and theories underpinning things and events.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F0CA5A6"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588D0023"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637F8B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76 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C4CBD99" w14:textId="77777777" w:rsidR="006E655E" w:rsidRDefault="006E655E" w:rsidP="00835BDB">
            <w:pPr>
              <w:spacing w:after="0" w:line="240" w:lineRule="auto"/>
              <w:rPr>
                <w:rFonts w:ascii="Times New Roman" w:eastAsia="Times New Roman" w:hAnsi="Times New Roman" w:cs="Times New Roman"/>
                <w:sz w:val="24"/>
                <w:szCs w:val="24"/>
              </w:rPr>
            </w:pPr>
            <w:proofErr w:type="gramStart"/>
            <w:r>
              <w:rPr>
                <w:rFonts w:ascii="Arial" w:eastAsia="Arial" w:hAnsi="Arial" w:cs="Arial"/>
                <w:sz w:val="20"/>
                <w:szCs w:val="20"/>
              </w:rPr>
              <w:t>I’m</w:t>
            </w:r>
            <w:proofErr w:type="gramEnd"/>
            <w:r>
              <w:rPr>
                <w:rFonts w:ascii="Arial" w:eastAsia="Arial" w:hAnsi="Arial" w:cs="Arial"/>
                <w:sz w:val="20"/>
                <w:szCs w:val="20"/>
              </w:rPr>
              <w:t xml:space="preserve"> always interested to find out what other people think. </w:t>
            </w:r>
          </w:p>
          <w:p w14:paraId="571276D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A66E5DB"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637D91CE"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44B290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77 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27234C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like meetings to be run methodically, sticking to the agenda etc. </w:t>
            </w:r>
          </w:p>
          <w:p w14:paraId="3260AA5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17292F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Y </w:t>
            </w:r>
          </w:p>
        </w:tc>
      </w:tr>
      <w:tr w:rsidR="006E655E" w14:paraId="34DB5A9A"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34F77E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78 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AB6F017"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I steer clear of subjective or ambiguous topics. </w:t>
            </w:r>
          </w:p>
          <w:p w14:paraId="57259E23"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9308140"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7F13C9AB"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E2FA46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79 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4C3EBA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xml:space="preserve">I enjoy the drama and excitement of </w:t>
            </w:r>
            <w:proofErr w:type="gramStart"/>
            <w:r>
              <w:rPr>
                <w:rFonts w:ascii="Arial" w:eastAsia="Arial" w:hAnsi="Arial" w:cs="Arial"/>
                <w:sz w:val="20"/>
                <w:szCs w:val="20"/>
              </w:rPr>
              <w:t>a crisis situation</w:t>
            </w:r>
            <w:proofErr w:type="gramEnd"/>
            <w:r>
              <w:rPr>
                <w:rFonts w:ascii="Arial" w:eastAsia="Arial" w:hAnsi="Arial" w:cs="Arial"/>
                <w:sz w:val="20"/>
                <w:szCs w:val="20"/>
              </w:rPr>
              <w:t>. </w:t>
            </w:r>
          </w:p>
          <w:p w14:paraId="4B350BE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D16CF19"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r w:rsidR="006E655E" w14:paraId="16DD374C" w14:textId="77777777" w:rsidTr="00835BDB">
        <w:tc>
          <w:tcPr>
            <w:tcW w:w="393"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52CB24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0"/>
                <w:szCs w:val="20"/>
              </w:rPr>
              <w:t>80 </w:t>
            </w:r>
          </w:p>
        </w:tc>
        <w:tc>
          <w:tcPr>
            <w:tcW w:w="813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EC07C7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People often find me insensitive to their feelings. </w:t>
            </w:r>
          </w:p>
          <w:p w14:paraId="09733121"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 </w:t>
            </w:r>
          </w:p>
        </w:tc>
        <w:tc>
          <w:tcPr>
            <w:tcW w:w="815"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330814D"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20"/>
                <w:szCs w:val="20"/>
              </w:rPr>
              <w:t>N </w:t>
            </w:r>
          </w:p>
        </w:tc>
      </w:tr>
    </w:tbl>
    <w:p w14:paraId="3F9F2DA9" w14:textId="77777777" w:rsidR="006E655E" w:rsidRDefault="006E655E" w:rsidP="006E655E">
      <w:pPr>
        <w:spacing w:after="0" w:line="240" w:lineRule="auto"/>
        <w:rPr>
          <w:rFonts w:ascii="Quattrocento Sans" w:eastAsia="Quattrocento Sans" w:hAnsi="Quattrocento Sans" w:cs="Quattrocento Sans"/>
          <w:sz w:val="18"/>
          <w:szCs w:val="18"/>
        </w:rPr>
      </w:pPr>
      <w:r>
        <w:rPr>
          <w:rFonts w:ascii="Arial" w:eastAsia="Arial" w:hAnsi="Arial" w:cs="Arial"/>
          <w:sz w:val="24"/>
          <w:szCs w:val="24"/>
        </w:rPr>
        <w:t> </w:t>
      </w:r>
    </w:p>
    <w:p w14:paraId="58A77812" w14:textId="77777777" w:rsidR="006E655E" w:rsidRDefault="006E655E" w:rsidP="006E655E">
      <w:pPr>
        <w:spacing w:after="0" w:line="240" w:lineRule="auto"/>
        <w:rPr>
          <w:rFonts w:ascii="Quattrocento Sans" w:eastAsia="Quattrocento Sans" w:hAnsi="Quattrocento Sans" w:cs="Quattrocento Sans"/>
          <w:sz w:val="18"/>
          <w:szCs w:val="18"/>
        </w:rPr>
      </w:pPr>
      <w:r>
        <w:rPr>
          <w:rFonts w:ascii="Verdana" w:eastAsia="Verdana" w:hAnsi="Verdana" w:cs="Verdana"/>
          <w:color w:val="4472C4"/>
          <w:sz w:val="24"/>
          <w:szCs w:val="24"/>
        </w:rPr>
        <w:t>Scoring and Plotting Results </w:t>
      </w:r>
    </w:p>
    <w:p w14:paraId="2BB635EA" w14:textId="77777777" w:rsidR="006E655E" w:rsidRDefault="006E655E" w:rsidP="006E655E">
      <w:pPr>
        <w:spacing w:after="0" w:line="240" w:lineRule="auto"/>
        <w:rPr>
          <w:rFonts w:ascii="Quattrocento Sans" w:eastAsia="Quattrocento Sans" w:hAnsi="Quattrocento Sans" w:cs="Quattrocento Sans"/>
          <w:sz w:val="18"/>
          <w:szCs w:val="18"/>
        </w:rPr>
      </w:pPr>
      <w:r>
        <w:rPr>
          <w:rFonts w:ascii="Arial" w:eastAsia="Arial" w:hAnsi="Arial" w:cs="Arial"/>
          <w:sz w:val="24"/>
          <w:szCs w:val="24"/>
        </w:rPr>
        <w:t> </w:t>
      </w:r>
    </w:p>
    <w:p w14:paraId="083F10A7" w14:textId="77777777" w:rsidR="006E655E" w:rsidRDefault="006E655E" w:rsidP="006E655E">
      <w:pPr>
        <w:spacing w:after="0" w:line="240" w:lineRule="auto"/>
        <w:rPr>
          <w:rFonts w:ascii="Quattrocento Sans" w:eastAsia="Quattrocento Sans" w:hAnsi="Quattrocento Sans" w:cs="Quattrocento Sans"/>
          <w:sz w:val="18"/>
          <w:szCs w:val="18"/>
        </w:rPr>
      </w:pPr>
      <w:r>
        <w:rPr>
          <w:rFonts w:ascii="Arial" w:eastAsia="Arial" w:hAnsi="Arial" w:cs="Arial"/>
          <w:sz w:val="24"/>
          <w:szCs w:val="24"/>
        </w:rPr>
        <w:t>You score one point for each item that you put Y next to. There are no points for items that you put N next to. Simply indicate on the grid below which items had Y next to them by putting a Y next to the relevant statement number here as well. </w:t>
      </w:r>
    </w:p>
    <w:p w14:paraId="766E8472" w14:textId="77777777" w:rsidR="006E655E" w:rsidRDefault="006E655E" w:rsidP="006E655E">
      <w:pPr>
        <w:spacing w:after="0" w:line="240" w:lineRule="auto"/>
        <w:rPr>
          <w:rFonts w:ascii="Quattrocento Sans" w:eastAsia="Quattrocento Sans" w:hAnsi="Quattrocento Sans" w:cs="Quattrocento Sans"/>
          <w:sz w:val="18"/>
          <w:szCs w:val="18"/>
        </w:rPr>
      </w:pPr>
      <w:r>
        <w:rPr>
          <w:rFonts w:ascii="Arial" w:eastAsia="Arial" w:hAnsi="Arial" w:cs="Arial"/>
          <w:sz w:val="24"/>
          <w:szCs w:val="24"/>
        </w:rPr>
        <w:lastRenderedPageBreak/>
        <w:t>The column with the highest total of numbers with Y next to it indicates your preferred learning style. </w:t>
      </w:r>
    </w:p>
    <w:p w14:paraId="08DC08F2" w14:textId="77777777" w:rsidR="006E655E" w:rsidRDefault="006E655E" w:rsidP="006E655E">
      <w:pPr>
        <w:spacing w:after="0" w:line="240" w:lineRule="auto"/>
        <w:rPr>
          <w:rFonts w:ascii="Quattrocento Sans" w:eastAsia="Quattrocento Sans" w:hAnsi="Quattrocento Sans" w:cs="Quattrocento Sans"/>
          <w:sz w:val="18"/>
          <w:szCs w:val="18"/>
        </w:rPr>
      </w:pPr>
      <w:r>
        <w:rPr>
          <w:rFonts w:ascii="Arial" w:eastAsia="Arial" w:hAnsi="Arial" w:cs="Arial"/>
          <w:sz w:val="24"/>
          <w:szCs w:val="24"/>
        </w:rPr>
        <w:t> </w:t>
      </w:r>
    </w:p>
    <w:tbl>
      <w:tblPr>
        <w:tblW w:w="569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1176"/>
        <w:gridCol w:w="1549"/>
        <w:gridCol w:w="1296"/>
        <w:gridCol w:w="1669"/>
      </w:tblGrid>
      <w:tr w:rsidR="006E655E" w14:paraId="2DBB0CCA"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C4FE56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01FC6A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E14DDC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18D888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5Y </w:t>
            </w:r>
          </w:p>
        </w:tc>
      </w:tr>
      <w:tr w:rsidR="006E655E" w14:paraId="71554427"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BE67D3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45FB36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13Y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671C8E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6366F3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9Y </w:t>
            </w:r>
          </w:p>
        </w:tc>
      </w:tr>
      <w:tr w:rsidR="006E655E" w14:paraId="775E3FFD"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F248EB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883065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15 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59678E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8Y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8A89B64"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11 </w:t>
            </w:r>
          </w:p>
        </w:tc>
      </w:tr>
      <w:tr w:rsidR="006E655E" w14:paraId="683F13C8"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5C9C61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10Y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8C06F7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16Y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97FFFD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12Y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E87BBD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19 </w:t>
            </w:r>
          </w:p>
        </w:tc>
      </w:tr>
      <w:tr w:rsidR="006E655E" w14:paraId="5DCAE91B"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6E6BB4B"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17 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CAC0BB4"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25 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F49E1F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14 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06E980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21Y </w:t>
            </w:r>
          </w:p>
        </w:tc>
      </w:tr>
      <w:tr w:rsidR="006E655E" w14:paraId="514F3B40"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C5DA33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23Y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F4BA98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28 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4B4A35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18Y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0EB635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27 </w:t>
            </w:r>
          </w:p>
        </w:tc>
      </w:tr>
      <w:tr w:rsidR="006E655E" w14:paraId="5B5D93AA"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7A0F1F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24Y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470A51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29 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07B55C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20Y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697748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35Y </w:t>
            </w:r>
          </w:p>
        </w:tc>
      </w:tr>
      <w:tr w:rsidR="006E655E" w14:paraId="182A4D88"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FF6C4F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32 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8EDFF6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31Y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D6C18E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22 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704A49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37 </w:t>
            </w:r>
          </w:p>
        </w:tc>
      </w:tr>
      <w:tr w:rsidR="006E655E" w14:paraId="753182FD"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9ED21B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34Y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934268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33Y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0B5EA5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26Y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DEC16B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44 </w:t>
            </w:r>
          </w:p>
        </w:tc>
      </w:tr>
      <w:tr w:rsidR="006E655E" w14:paraId="5D254636"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77B097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38 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625EC5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36 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7E7EF7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30 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7D979E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49 </w:t>
            </w:r>
          </w:p>
        </w:tc>
      </w:tr>
      <w:tr w:rsidR="006E655E" w14:paraId="21F36F0B"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A037C86"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40Y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2CD2AFF"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39 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3F75E7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42 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3EFCF6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50Y </w:t>
            </w:r>
          </w:p>
        </w:tc>
      </w:tr>
      <w:tr w:rsidR="006E655E" w14:paraId="6B8E6B43"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2F7B25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43 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380A58B"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41 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95B905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47 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8BD91C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53Y </w:t>
            </w:r>
          </w:p>
        </w:tc>
      </w:tr>
      <w:tr w:rsidR="006E655E" w14:paraId="2160B0D8"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1B5DFB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45Y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954BC1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46Y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2C15A5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51 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EB358C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54Y </w:t>
            </w:r>
          </w:p>
        </w:tc>
      </w:tr>
      <w:tr w:rsidR="006E655E" w14:paraId="615B4344"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56D01F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48 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1F0729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52 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068BDE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57Y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D49555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56Y </w:t>
            </w:r>
          </w:p>
        </w:tc>
      </w:tr>
      <w:tr w:rsidR="006E655E" w14:paraId="4A65F7EA"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5307A0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58 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FC6D8E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55 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A7B044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61 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C5F2D9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59 </w:t>
            </w:r>
          </w:p>
        </w:tc>
      </w:tr>
      <w:tr w:rsidR="006E655E" w14:paraId="5309EFE9"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4E4ACF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64Y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3CC5B3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60 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1D444D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63Y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762C41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65 </w:t>
            </w:r>
          </w:p>
        </w:tc>
      </w:tr>
      <w:tr w:rsidR="006E655E" w14:paraId="36E2E8AB"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F45AF0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71Y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F57D91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62Y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1830EAE7"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68 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7B070C4"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69Y </w:t>
            </w:r>
          </w:p>
        </w:tc>
      </w:tr>
      <w:tr w:rsidR="006E655E" w14:paraId="170C79A9"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A04BD5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72Y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2DF940E"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66Y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63FCFCD"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75 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913C8D5"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70 </w:t>
            </w:r>
          </w:p>
        </w:tc>
      </w:tr>
      <w:tr w:rsidR="006E655E" w14:paraId="3A719451"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4A3F98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74Y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1A94FB2"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67Y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7631F5A"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77Y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0B6A8A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73Y </w:t>
            </w:r>
          </w:p>
        </w:tc>
      </w:tr>
      <w:tr w:rsidR="006E655E" w14:paraId="68F3F5D3"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253CC5B"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79 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53D38C3C"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76Y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5B7B714"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78 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3F77FF1"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sz w:val="24"/>
                <w:szCs w:val="24"/>
              </w:rPr>
              <w:t>80 </w:t>
            </w:r>
          </w:p>
        </w:tc>
      </w:tr>
      <w:tr w:rsidR="006E655E" w14:paraId="0A08B322"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22A7F1C"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18"/>
                <w:szCs w:val="18"/>
              </w:rPr>
              <w:t>Total Y 13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635B3EB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18"/>
                <w:szCs w:val="18"/>
              </w:rPr>
              <w:t>Total Y 9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3E82FCAE"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18"/>
                <w:szCs w:val="18"/>
              </w:rPr>
              <w:t>Total Y 9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42246A24" w14:textId="77777777" w:rsidR="006E655E" w:rsidRDefault="006E655E" w:rsidP="00835BDB">
            <w:pPr>
              <w:spacing w:after="0" w:line="240" w:lineRule="auto"/>
              <w:rPr>
                <w:rFonts w:ascii="Times New Roman" w:eastAsia="Times New Roman" w:hAnsi="Times New Roman" w:cs="Times New Roman"/>
                <w:sz w:val="24"/>
                <w:szCs w:val="24"/>
              </w:rPr>
            </w:pPr>
            <w:r>
              <w:rPr>
                <w:rFonts w:ascii="Arial" w:eastAsia="Arial" w:hAnsi="Arial" w:cs="Arial"/>
                <w:sz w:val="18"/>
                <w:szCs w:val="18"/>
              </w:rPr>
              <w:t>Total Y 10 </w:t>
            </w:r>
          </w:p>
        </w:tc>
      </w:tr>
      <w:tr w:rsidR="006E655E" w14:paraId="565D0BC7" w14:textId="77777777" w:rsidTr="00835BDB">
        <w:tc>
          <w:tcPr>
            <w:tcW w:w="117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ACCE0D8"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b/>
                <w:sz w:val="24"/>
                <w:szCs w:val="24"/>
              </w:rPr>
              <w:t>ACTIVIST</w:t>
            </w:r>
            <w:r>
              <w:rPr>
                <w:rFonts w:ascii="Arial" w:eastAsia="Arial" w:hAnsi="Arial" w:cs="Arial"/>
                <w:sz w:val="24"/>
                <w:szCs w:val="24"/>
              </w:rPr>
              <w:t> </w:t>
            </w:r>
          </w:p>
        </w:tc>
        <w:tc>
          <w:tcPr>
            <w:tcW w:w="154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70DA6880"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b/>
                <w:sz w:val="24"/>
                <w:szCs w:val="24"/>
              </w:rPr>
              <w:t>REFLECTOR</w:t>
            </w:r>
            <w:r>
              <w:rPr>
                <w:rFonts w:ascii="Arial" w:eastAsia="Arial" w:hAnsi="Arial" w:cs="Arial"/>
                <w:sz w:val="24"/>
                <w:szCs w:val="24"/>
              </w:rPr>
              <w:t> </w:t>
            </w:r>
          </w:p>
        </w:tc>
        <w:tc>
          <w:tcPr>
            <w:tcW w:w="1296"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05E7F2E3"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b/>
                <w:sz w:val="24"/>
                <w:szCs w:val="24"/>
              </w:rPr>
              <w:t>THEORIST</w:t>
            </w:r>
            <w:r>
              <w:rPr>
                <w:rFonts w:ascii="Arial" w:eastAsia="Arial" w:hAnsi="Arial" w:cs="Arial"/>
                <w:sz w:val="24"/>
                <w:szCs w:val="24"/>
              </w:rPr>
              <w:t> </w:t>
            </w:r>
          </w:p>
        </w:tc>
        <w:tc>
          <w:tcPr>
            <w:tcW w:w="1669" w:type="dxa"/>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tcPr>
          <w:p w14:paraId="2E5D8FA9" w14:textId="77777777" w:rsidR="006E655E" w:rsidRDefault="006E655E" w:rsidP="00835BDB">
            <w:pPr>
              <w:spacing w:after="0" w:line="240" w:lineRule="auto"/>
              <w:jc w:val="center"/>
              <w:rPr>
                <w:rFonts w:ascii="Times New Roman" w:eastAsia="Times New Roman" w:hAnsi="Times New Roman" w:cs="Times New Roman"/>
                <w:sz w:val="24"/>
                <w:szCs w:val="24"/>
              </w:rPr>
            </w:pPr>
            <w:r>
              <w:rPr>
                <w:rFonts w:ascii="Arial" w:eastAsia="Arial" w:hAnsi="Arial" w:cs="Arial"/>
                <w:b/>
                <w:sz w:val="24"/>
                <w:szCs w:val="24"/>
              </w:rPr>
              <w:t>PRAGMATIST</w:t>
            </w:r>
            <w:r>
              <w:rPr>
                <w:rFonts w:ascii="Arial" w:eastAsia="Arial" w:hAnsi="Arial" w:cs="Arial"/>
                <w:sz w:val="24"/>
                <w:szCs w:val="24"/>
              </w:rPr>
              <w:t> </w:t>
            </w:r>
          </w:p>
        </w:tc>
      </w:tr>
    </w:tbl>
    <w:p w14:paraId="4A99B2C6" w14:textId="77777777" w:rsidR="006E655E" w:rsidRDefault="006E655E" w:rsidP="006E655E"/>
    <w:p w14:paraId="056C3BD6" w14:textId="77777777" w:rsidR="006E655E" w:rsidRDefault="006E655E" w:rsidP="006E655E"/>
    <w:p w14:paraId="2440356B" w14:textId="77777777" w:rsidR="006E655E" w:rsidRDefault="006E655E" w:rsidP="006E655E"/>
    <w:p w14:paraId="4E4E17F2" w14:textId="77777777" w:rsidR="006E655E" w:rsidRDefault="006E655E" w:rsidP="006E655E">
      <w:pPr>
        <w:pStyle w:val="Heading1"/>
      </w:pPr>
    </w:p>
    <w:p w14:paraId="24F98318" w14:textId="77777777" w:rsidR="006E655E" w:rsidRDefault="006E655E" w:rsidP="006E655E">
      <w:pPr>
        <w:pStyle w:val="Heading1"/>
      </w:pPr>
    </w:p>
    <w:p w14:paraId="132703F1" w14:textId="77777777" w:rsidR="006E655E" w:rsidRDefault="006E655E" w:rsidP="006E655E">
      <w:pPr>
        <w:pStyle w:val="Heading1"/>
      </w:pPr>
      <w:bookmarkStart w:id="18" w:name="_Toc58068943"/>
      <w:r>
        <w:t>Appendix B</w:t>
      </w:r>
      <w:bookmarkEnd w:id="18"/>
      <w:r>
        <w:t xml:space="preserve"> </w:t>
      </w:r>
    </w:p>
    <w:p w14:paraId="5ACEEE52" w14:textId="77777777" w:rsidR="006E655E" w:rsidRDefault="006E655E" w:rsidP="006E655E"/>
    <w:p w14:paraId="4F999B5A" w14:textId="77777777" w:rsidR="006E655E" w:rsidRDefault="006E655E" w:rsidP="006E655E">
      <w:pPr>
        <w:rPr>
          <w:color w:val="FF0000"/>
        </w:rPr>
      </w:pPr>
      <w:r>
        <w:rPr>
          <w:noProof/>
          <w:color w:val="FF0000"/>
        </w:rPr>
        <w:lastRenderedPageBreak/>
        <w:drawing>
          <wp:inline distT="0" distB="0" distL="0" distR="0" wp14:anchorId="2F95E008" wp14:editId="23C04F3A">
            <wp:extent cx="4257675" cy="5343525"/>
            <wp:effectExtent l="0" t="0" r="0" b="0"/>
            <wp:docPr id="3" name="image3.png"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Graphical user interface, text&#10;&#10;Description automatically generated"/>
                    <pic:cNvPicPr preferRelativeResize="0"/>
                  </pic:nvPicPr>
                  <pic:blipFill>
                    <a:blip r:embed="rId5"/>
                    <a:srcRect/>
                    <a:stretch>
                      <a:fillRect/>
                    </a:stretch>
                  </pic:blipFill>
                  <pic:spPr>
                    <a:xfrm>
                      <a:off x="0" y="0"/>
                      <a:ext cx="4257675" cy="5343525"/>
                    </a:xfrm>
                    <a:prstGeom prst="rect">
                      <a:avLst/>
                    </a:prstGeom>
                    <a:ln/>
                  </pic:spPr>
                </pic:pic>
              </a:graphicData>
            </a:graphic>
          </wp:inline>
        </w:drawing>
      </w:r>
    </w:p>
    <w:p w14:paraId="52E9A42F" w14:textId="77777777" w:rsidR="006E655E" w:rsidRDefault="006E655E" w:rsidP="006E655E"/>
    <w:p w14:paraId="684C8CC4" w14:textId="77777777" w:rsidR="006E655E" w:rsidRDefault="006E655E" w:rsidP="006E655E">
      <w:r>
        <w:rPr>
          <w:noProof/>
        </w:rPr>
        <w:lastRenderedPageBreak/>
        <w:drawing>
          <wp:inline distT="0" distB="0" distL="0" distR="0" wp14:anchorId="23AC2004" wp14:editId="1D54F8EB">
            <wp:extent cx="4276725" cy="5448300"/>
            <wp:effectExtent l="0" t="0" r="0" b="0"/>
            <wp:docPr id="2" name="image2.png"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picture containing diagram&#10;&#10;Description automatically generated"/>
                    <pic:cNvPicPr preferRelativeResize="0"/>
                  </pic:nvPicPr>
                  <pic:blipFill>
                    <a:blip r:embed="rId6"/>
                    <a:srcRect/>
                    <a:stretch>
                      <a:fillRect/>
                    </a:stretch>
                  </pic:blipFill>
                  <pic:spPr>
                    <a:xfrm>
                      <a:off x="0" y="0"/>
                      <a:ext cx="4276725" cy="5448300"/>
                    </a:xfrm>
                    <a:prstGeom prst="rect">
                      <a:avLst/>
                    </a:prstGeom>
                    <a:ln/>
                  </pic:spPr>
                </pic:pic>
              </a:graphicData>
            </a:graphic>
          </wp:inline>
        </w:drawing>
      </w:r>
    </w:p>
    <w:p w14:paraId="5BC13868" w14:textId="77777777" w:rsidR="006E655E" w:rsidRDefault="006E655E" w:rsidP="006E655E"/>
    <w:p w14:paraId="1E9DDBA1" w14:textId="77777777" w:rsidR="006E655E" w:rsidRDefault="006E655E" w:rsidP="006E655E">
      <w:pPr>
        <w:pStyle w:val="Heading1"/>
      </w:pPr>
      <w:bookmarkStart w:id="19" w:name="_Toc58068944"/>
      <w:r>
        <w:t>Appendix C</w:t>
      </w:r>
      <w:bookmarkEnd w:id="19"/>
    </w:p>
    <w:p w14:paraId="28FF6DE8" w14:textId="77777777" w:rsidR="006E655E" w:rsidRDefault="006E655E" w:rsidP="006E655E">
      <w:pPr>
        <w:pStyle w:val="Heading2"/>
      </w:pPr>
    </w:p>
    <w:p w14:paraId="6A281C85" w14:textId="77777777" w:rsidR="006E655E" w:rsidRDefault="006E655E" w:rsidP="006E655E">
      <w:pPr>
        <w:jc w:val="both"/>
        <w:rPr>
          <w:rFonts w:ascii="Arial" w:eastAsia="Arial" w:hAnsi="Arial" w:cs="Arial"/>
          <w:sz w:val="24"/>
          <w:szCs w:val="24"/>
        </w:rPr>
      </w:pPr>
      <w:r>
        <w:rPr>
          <w:rFonts w:ascii="Arial" w:eastAsia="Arial" w:hAnsi="Arial" w:cs="Arial"/>
          <w:sz w:val="24"/>
          <w:szCs w:val="24"/>
        </w:rPr>
        <w:t>A Customer Experience Manager with almost 15 years at William Hill. Have a great customer service skill set, with a proven track record of building relationships by providing information on additional products and services whilst, by actively listening, helping customers with their needs. Organised and very capable of preparing and completing tasks to a high standard, in a timely fashion. Honest and trustworthy and can be depended upon to work professionally.</w:t>
      </w:r>
    </w:p>
    <w:p w14:paraId="1FDAFFD9" w14:textId="77777777" w:rsidR="006E655E" w:rsidRDefault="006E655E" w:rsidP="006E655E">
      <w:pPr>
        <w:jc w:val="both"/>
        <w:rPr>
          <w:rFonts w:ascii="Arial" w:eastAsia="Arial" w:hAnsi="Arial" w:cs="Arial"/>
          <w:sz w:val="24"/>
          <w:szCs w:val="24"/>
        </w:rPr>
      </w:pPr>
      <w:r>
        <w:rPr>
          <w:rFonts w:ascii="Arial" w:eastAsia="Arial" w:hAnsi="Arial" w:cs="Arial"/>
          <w:sz w:val="24"/>
          <w:szCs w:val="24"/>
        </w:rPr>
        <w:t>Currently studying for a degree in Leadership and management, where I am learning about the theoretical underpinnings that inform best practice in business. I believe becoming a Business Performance Manager at William Hill will enable me to put my studies and theories into practice  and to become a valued enthusiastic member of the team, taking on more responsibility and expanding my managerial experience.</w:t>
      </w:r>
    </w:p>
    <w:bookmarkEnd w:id="16"/>
    <w:p w14:paraId="574DE51A" w14:textId="07A293B3" w:rsidR="006A557A" w:rsidRPr="006A557A" w:rsidRDefault="006A557A" w:rsidP="006A557A">
      <w:pPr>
        <w:spacing w:line="360" w:lineRule="auto"/>
        <w:rPr>
          <w:rFonts w:ascii="Arial" w:eastAsia="Arial" w:hAnsi="Arial" w:cs="Arial"/>
          <w:sz w:val="24"/>
          <w:szCs w:val="24"/>
        </w:rPr>
      </w:pPr>
    </w:p>
    <w:p w14:paraId="2361D2C4" w14:textId="77777777" w:rsidR="006A557A" w:rsidRPr="006A557A" w:rsidRDefault="006A557A" w:rsidP="006A557A"/>
    <w:sectPr w:rsidR="006A557A" w:rsidRPr="006A55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Quattrocento Sans">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57A"/>
    <w:rsid w:val="00391691"/>
    <w:rsid w:val="003A1B8F"/>
    <w:rsid w:val="0047208F"/>
    <w:rsid w:val="006A557A"/>
    <w:rsid w:val="006D2EF7"/>
    <w:rsid w:val="006E655E"/>
    <w:rsid w:val="009A1E0F"/>
    <w:rsid w:val="00A8734B"/>
    <w:rsid w:val="00B16592"/>
    <w:rsid w:val="00BB5882"/>
    <w:rsid w:val="00BF5FF7"/>
    <w:rsid w:val="00D93A2B"/>
    <w:rsid w:val="00E84C01"/>
    <w:rsid w:val="00FD0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A72B1"/>
  <w15:chartTrackingRefBased/>
  <w15:docId w15:val="{DD236DB0-9A3C-4184-9DC2-6609FC947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57A"/>
    <w:rPr>
      <w:rFonts w:ascii="Calibri" w:eastAsia="Calibri" w:hAnsi="Calibri" w:cs="Calibri"/>
      <w:lang w:eastAsia="en-GB"/>
    </w:rPr>
  </w:style>
  <w:style w:type="paragraph" w:styleId="Heading1">
    <w:name w:val="heading 1"/>
    <w:basedOn w:val="Normal"/>
    <w:next w:val="Normal"/>
    <w:link w:val="Heading1Char"/>
    <w:uiPriority w:val="9"/>
    <w:qFormat/>
    <w:rsid w:val="006A557A"/>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rsid w:val="006A557A"/>
    <w:pPr>
      <w:keepNext/>
      <w:keepLines/>
      <w:spacing w:before="40" w:after="0"/>
      <w:outlineLvl w:val="1"/>
    </w:pPr>
    <w:rPr>
      <w:color w:val="2E75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A557A"/>
    <w:pPr>
      <w:spacing w:after="0" w:line="240" w:lineRule="auto"/>
    </w:pPr>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6A557A"/>
    <w:rPr>
      <w:rFonts w:ascii="Segoe UI" w:hAnsi="Segoe UI" w:cs="Segoe UI"/>
      <w:sz w:val="18"/>
      <w:szCs w:val="18"/>
    </w:rPr>
  </w:style>
  <w:style w:type="character" w:customStyle="1" w:styleId="Heading1Char">
    <w:name w:val="Heading 1 Char"/>
    <w:basedOn w:val="DefaultParagraphFont"/>
    <w:link w:val="Heading1"/>
    <w:uiPriority w:val="9"/>
    <w:rsid w:val="006A557A"/>
    <w:rPr>
      <w:rFonts w:ascii="Calibri" w:eastAsia="Calibri" w:hAnsi="Calibri" w:cs="Calibri"/>
      <w:color w:val="2E75B5"/>
      <w:sz w:val="32"/>
      <w:szCs w:val="32"/>
      <w:lang w:eastAsia="en-GB"/>
    </w:rPr>
  </w:style>
  <w:style w:type="character" w:customStyle="1" w:styleId="Heading2Char">
    <w:name w:val="Heading 2 Char"/>
    <w:basedOn w:val="DefaultParagraphFont"/>
    <w:link w:val="Heading2"/>
    <w:uiPriority w:val="9"/>
    <w:rsid w:val="006A557A"/>
    <w:rPr>
      <w:rFonts w:ascii="Calibri" w:eastAsia="Calibri" w:hAnsi="Calibri" w:cs="Calibri"/>
      <w:color w:val="2E75B5"/>
      <w:sz w:val="26"/>
      <w:szCs w:val="26"/>
      <w:lang w:eastAsia="en-GB"/>
    </w:rPr>
  </w:style>
  <w:style w:type="paragraph" w:styleId="TOC1">
    <w:name w:val="toc 1"/>
    <w:basedOn w:val="Normal"/>
    <w:next w:val="Normal"/>
    <w:autoRedefine/>
    <w:uiPriority w:val="39"/>
    <w:unhideWhenUsed/>
    <w:rsid w:val="006E655E"/>
    <w:pPr>
      <w:spacing w:after="100"/>
    </w:pPr>
  </w:style>
  <w:style w:type="paragraph" w:styleId="TOC2">
    <w:name w:val="toc 2"/>
    <w:basedOn w:val="Normal"/>
    <w:next w:val="Normal"/>
    <w:autoRedefine/>
    <w:uiPriority w:val="39"/>
    <w:unhideWhenUsed/>
    <w:rsid w:val="006E655E"/>
    <w:pPr>
      <w:spacing w:after="100"/>
      <w:ind w:left="220"/>
    </w:pPr>
  </w:style>
  <w:style w:type="character" w:styleId="Hyperlink">
    <w:name w:val="Hyperlink"/>
    <w:basedOn w:val="DefaultParagraphFont"/>
    <w:uiPriority w:val="99"/>
    <w:unhideWhenUsed/>
    <w:rsid w:val="006E65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4564</Words>
  <Characters>26016</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Marie Fountain (2017373)</dc:creator>
  <cp:keywords/>
  <dc:description/>
  <cp:lastModifiedBy>Lucy Marie Fountain (2017373)</cp:lastModifiedBy>
  <cp:revision>2</cp:revision>
  <dcterms:created xsi:type="dcterms:W3CDTF">2020-12-05T13:56:00Z</dcterms:created>
  <dcterms:modified xsi:type="dcterms:W3CDTF">2020-12-05T13:56:00Z</dcterms:modified>
</cp:coreProperties>
</file>