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Hlk35893017" w:displacedByCustomXml="next"/>
    <w:bookmarkEnd w:id="0" w:displacedByCustomXml="next"/>
    <w:sdt>
      <w:sdtPr>
        <w:rPr>
          <w:rFonts w:ascii="Calibri" w:hAnsi="Calibri" w:cs="Calibri"/>
        </w:rPr>
        <w:id w:val="1502543286"/>
        <w:docPartObj>
          <w:docPartGallery w:val="Cover Pages"/>
          <w:docPartUnique/>
        </w:docPartObj>
      </w:sdtPr>
      <w:sdtEndPr/>
      <w:sdtContent>
        <w:p w14:paraId="0E231F9F" w14:textId="77777777" w:rsidR="00FE24D3" w:rsidRPr="00EA200A" w:rsidRDefault="00FE24D3" w:rsidP="00FE24D3">
          <w:pPr>
            <w:rPr>
              <w:rFonts w:ascii="Calibri" w:hAnsi="Calibri" w:cs="Calibri"/>
            </w:rPr>
          </w:pPr>
          <w:r w:rsidRPr="00EA200A">
            <w:rPr>
              <w:rFonts w:ascii="Calibri" w:hAnsi="Calibri" w:cs="Calibri"/>
              <w:noProof/>
              <w:lang w:eastAsia="en-GB"/>
            </w:rPr>
            <mc:AlternateContent>
              <mc:Choice Requires="wps">
                <w:drawing>
                  <wp:anchor distT="0" distB="0" distL="114300" distR="114300" simplePos="0" relativeHeight="251663360" behindDoc="1" locked="0" layoutInCell="1" allowOverlap="1" wp14:anchorId="6167E2C9" wp14:editId="4AA06859">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D97C9AD" w14:textId="77777777" w:rsidR="0022462E" w:rsidRDefault="0022462E" w:rsidP="00FE24D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167E2C9"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" fillcolor="#b1d2fb [660]" stroked="f" strokeweight="1.25pt">
                    <v:fill color2="#167af3 [1940]" rotate="t" focusposition="" focussize="1" focus="100%" type="gradientRadial"/>
                    <v:stroke endcap="round"/>
                    <v:path arrowok="t"/>
                    <v:textbox inset="21.6pt,,21.6pt">
                      <w:txbxContent>
                        <w:p w14:paraId="3D97C9AD" w14:textId="77777777" w:rsidR="0022462E" w:rsidRDefault="0022462E" w:rsidP="00FE24D3"/>
                      </w:txbxContent>
                    </v:textbox>
                    <w10:wrap anchorx="page" anchory="page"/>
                  </v:rect>
                </w:pict>
              </mc:Fallback>
            </mc:AlternateContent>
          </w:r>
          <w:r w:rsidRPr="00EA200A">
            <w:rPr>
              <w:rFonts w:ascii="Calibri" w:hAnsi="Calibri" w:cs="Calibri"/>
              <w:noProof/>
              <w:lang w:eastAsia="en-GB"/>
            </w:rPr>
            <mc:AlternateContent>
              <mc:Choice Requires="wps">
                <w:drawing>
                  <wp:anchor distT="0" distB="0" distL="114300" distR="114300" simplePos="0" relativeHeight="251660288" behindDoc="0" locked="0" layoutInCell="1" allowOverlap="1" wp14:anchorId="25FE6858" wp14:editId="2BF5C41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DA00030" w14:textId="77777777" w:rsidR="0022462E" w:rsidRDefault="00507355" w:rsidP="00FE24D3">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22462E">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5FE6858"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" fillcolor="#146194 [3215]" stroked="f" strokeweight="1.25pt">
                    <v:stroke endcap="round"/>
                    <v:textbox inset="14.4pt,14.4pt,14.4pt,28.8pt">
                      <w:txbxContent>
                        <w:p w14:paraId="1DA00030" w14:textId="77777777" w:rsidR="0022462E" w:rsidRDefault="00507355" w:rsidP="00FE24D3">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22462E">
                                <w:rPr>
                                  <w:color w:val="FFFFFF" w:themeColor="background1"/>
                                </w:rPr>
                                <w:t xml:space="preserve">     </w:t>
                              </w:r>
                            </w:sdtContent>
                          </w:sdt>
                        </w:p>
                      </w:txbxContent>
                    </v:textbox>
                    <w10:wrap anchorx="page" anchory="page"/>
                  </v:rect>
                </w:pict>
              </mc:Fallback>
            </mc:AlternateContent>
          </w:r>
          <w:r w:rsidRPr="00EA200A">
            <w:rPr>
              <w:rFonts w:ascii="Calibri" w:hAnsi="Calibri" w:cs="Calibri"/>
              <w:noProof/>
              <w:lang w:eastAsia="en-GB"/>
            </w:rPr>
            <mc:AlternateContent>
              <mc:Choice Requires="wps">
                <w:drawing>
                  <wp:anchor distT="0" distB="0" distL="114300" distR="114300" simplePos="0" relativeHeight="251659264" behindDoc="0" locked="0" layoutInCell="1" allowOverlap="1" wp14:anchorId="0E70BB8B" wp14:editId="15D7696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9DE96CB" w14:textId="77777777" w:rsidR="0022462E" w:rsidRDefault="0022462E" w:rsidP="00FE24D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E70BB8B"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" fillcolor="white [3212]" strokecolor="#0d87a6 [1614]" strokeweight="1.25pt">
                    <v:stroke endcap="round"/>
                    <v:textbox>
                      <w:txbxContent>
                        <w:p w14:paraId="49DE96CB" w14:textId="77777777" w:rsidR="0022462E" w:rsidRDefault="0022462E" w:rsidP="00FE24D3">
                          <w:pPr>
                            <w:jc w:val="center"/>
                          </w:pPr>
                        </w:p>
                      </w:txbxContent>
                    </v:textbox>
                    <w10:wrap anchorx="page" anchory="page"/>
                  </v:rect>
                </w:pict>
              </mc:Fallback>
            </mc:AlternateContent>
          </w:r>
          <w:r w:rsidRPr="00EA200A">
            <w:rPr>
              <w:rFonts w:ascii="Calibri" w:hAnsi="Calibri" w:cs="Calibri"/>
              <w:noProof/>
              <w:lang w:eastAsia="en-GB"/>
            </w:rPr>
            <mc:AlternateContent>
              <mc:Choice Requires="wps">
                <w:drawing>
                  <wp:anchor distT="0" distB="0" distL="114300" distR="114300" simplePos="0" relativeHeight="251662336" behindDoc="0" locked="0" layoutInCell="1" allowOverlap="1" wp14:anchorId="03F3B78A" wp14:editId="37D4ED2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19F47F" w14:textId="77777777" w:rsidR="0022462E" w:rsidRDefault="0022462E" w:rsidP="00FE24D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3F3B78A" id="Rectangle 469" o:spid="_x0000_s102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" fillcolor="#052f61 [3204]" stroked="f" strokeweight="1.25pt">
                    <v:stroke endcap="round"/>
                    <v:textbox>
                      <w:txbxContent>
                        <w:p w14:paraId="2319F47F" w14:textId="77777777" w:rsidR="0022462E" w:rsidRDefault="0022462E" w:rsidP="00FE24D3">
                          <w:pPr>
                            <w:jc w:val="center"/>
                          </w:pPr>
                        </w:p>
                      </w:txbxContent>
                    </v:textbox>
                    <w10:wrap anchorx="page" anchory="page"/>
                  </v:rect>
                </w:pict>
              </mc:Fallback>
            </mc:AlternateContent>
          </w:r>
          <w:r w:rsidRPr="00EA200A">
            <w:rPr>
              <w:rFonts w:ascii="Calibri" w:hAnsi="Calibri" w:cs="Calibri"/>
              <w:noProof/>
              <w:lang w:eastAsia="en-GB"/>
            </w:rPr>
            <mc:AlternateContent>
              <mc:Choice Requires="wps">
                <w:drawing>
                  <wp:anchor distT="0" distB="0" distL="114300" distR="114300" simplePos="0" relativeHeight="251661312" behindDoc="0" locked="0" layoutInCell="1" allowOverlap="1" wp14:anchorId="7E9B61C2" wp14:editId="2A02593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7225425B" w14:textId="77777777" w:rsidR="0022462E" w:rsidRPr="00FE24D3" w:rsidRDefault="0022462E" w:rsidP="00FE24D3">
                                <w:pPr>
                                  <w:spacing w:line="240" w:lineRule="auto"/>
                                  <w:rPr>
                                    <w:rFonts w:asciiTheme="majorHAnsi" w:eastAsiaTheme="majorEastAsia" w:hAnsiTheme="majorHAnsi" w:cstheme="majorBidi"/>
                                    <w:b/>
                                    <w:noProof/>
                                    <w:color w:val="052F61" w:themeColor="accent1"/>
                                    <w:sz w:val="72"/>
                                    <w:szCs w:val="72"/>
                                  </w:rPr>
                                </w:pPr>
                                <w:r w:rsidRPr="00FE24D3">
                                  <w:rPr>
                                    <w:rFonts w:asciiTheme="majorHAnsi" w:eastAsiaTheme="majorEastAsia" w:hAnsiTheme="majorHAnsi" w:cstheme="majorBidi"/>
                                    <w:b/>
                                    <w:noProof/>
                                    <w:color w:val="052F61" w:themeColor="accent1"/>
                                    <w:sz w:val="72"/>
                                    <w:szCs w:val="72"/>
                                  </w:rPr>
                                  <w:t>Report</w:t>
                                </w:r>
                              </w:p>
                              <w:sdt>
                                <w:sdtPr>
                                  <w:rPr>
                                    <w:rFonts w:asciiTheme="majorHAnsi" w:eastAsiaTheme="majorEastAsia" w:hAnsiTheme="majorHAnsi" w:cstheme="majorBidi"/>
                                    <w:noProof/>
                                    <w:color w:val="146194"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A6F9AB7" w14:textId="77777777" w:rsidR="0022462E" w:rsidRDefault="0022462E" w:rsidP="00FE24D3">
                                    <w:pPr>
                                      <w:rPr>
                                        <w:rFonts w:asciiTheme="majorHAnsi" w:eastAsiaTheme="majorEastAsia" w:hAnsiTheme="majorHAnsi" w:cstheme="majorBidi"/>
                                        <w:noProof/>
                                        <w:color w:val="146194" w:themeColor="text2"/>
                                        <w:sz w:val="32"/>
                                        <w:szCs w:val="40"/>
                                      </w:rPr>
                                    </w:pPr>
                                    <w:r>
                                      <w:rPr>
                                        <w:rFonts w:asciiTheme="majorHAnsi" w:eastAsiaTheme="majorEastAsia" w:hAnsiTheme="majorHAnsi" w:cstheme="majorBidi"/>
                                        <w:noProof/>
                                        <w:color w:val="146194" w:themeColor="text2"/>
                                        <w:sz w:val="32"/>
                                        <w:szCs w:val="32"/>
                                      </w:rPr>
                                      <w:t>Database Management Systems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7E9B61C2" id="_x0000_t202" coordsize="21600,21600" o:spt="202" path="m,l,21600r21600,l21600,xe">
                    <v:stroke joinstyle="miter"/>
                    <v:path gradientshapeok="t" o:connecttype="rect"/>
                  </v:shapetype>
                  <v:shape id="Text Box 470" o:spid="_x0000_s1030"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uya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uub8K5rK0ujqjW6n5inOHLGhmtmPOvzGJEUAXG3r/gKKXGy/okUVJp++tv9hAP5uCl&#10;pMXI5dT93DMrKJHfFTi9H43HgPVRGU+mKRR77dlee9S+edSY6hEWzPAohngvz2JpdfOG7ViEV+Fi&#10;iuPtnPqz+Oj7RcB2cbFYxCBMpWF+pdaGB+jQt9DvTffGrDmR4sHnsz4PJ8s+cNPHhpvOLPYeDEXi&#10;Qp/7roLFoGCiI5+n7Qsrc63HqPd/xPw3AA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LZrsmjkCAABrBAAADgAAAAAAAAAAAAAA&#10;AAAuAgAAZHJzL2Uyb0RvYy54bWxQSwECLQAUAAYACAAAACEAeUQr7toAAAAFAQAADwAAAAAAAAAA&#10;AAAAAACTBAAAZHJzL2Rvd25yZXYueG1sUEsFBgAAAAAEAAQA8wAAAJoFAAAAAA==&#10;" filled="f" stroked="f" strokeweight=".5pt">
                    <v:textbox style="mso-fit-shape-to-text:t">
                      <w:txbxContent>
                        <w:p w14:paraId="7225425B" w14:textId="77777777" w:rsidR="0022462E" w:rsidRPr="00FE24D3" w:rsidRDefault="0022462E" w:rsidP="00FE24D3">
                          <w:pPr>
                            <w:spacing w:line="240" w:lineRule="auto"/>
                            <w:rPr>
                              <w:rFonts w:asciiTheme="majorHAnsi" w:eastAsiaTheme="majorEastAsia" w:hAnsiTheme="majorHAnsi" w:cstheme="majorBidi"/>
                              <w:b/>
                              <w:noProof/>
                              <w:color w:val="052F61" w:themeColor="accent1"/>
                              <w:sz w:val="72"/>
                              <w:szCs w:val="72"/>
                            </w:rPr>
                          </w:pPr>
                          <w:r w:rsidRPr="00FE24D3">
                            <w:rPr>
                              <w:rFonts w:asciiTheme="majorHAnsi" w:eastAsiaTheme="majorEastAsia" w:hAnsiTheme="majorHAnsi" w:cstheme="majorBidi"/>
                              <w:b/>
                              <w:noProof/>
                              <w:color w:val="052F61" w:themeColor="accent1"/>
                              <w:sz w:val="72"/>
                              <w:szCs w:val="72"/>
                            </w:rPr>
                            <w:t>Report</w:t>
                          </w:r>
                        </w:p>
                        <w:sdt>
                          <w:sdtPr>
                            <w:rPr>
                              <w:rFonts w:asciiTheme="majorHAnsi" w:eastAsiaTheme="majorEastAsia" w:hAnsiTheme="majorHAnsi" w:cstheme="majorBidi"/>
                              <w:noProof/>
                              <w:color w:val="146194"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A6F9AB7" w14:textId="77777777" w:rsidR="0022462E" w:rsidRDefault="0022462E" w:rsidP="00FE24D3">
                              <w:pPr>
                                <w:rPr>
                                  <w:rFonts w:asciiTheme="majorHAnsi" w:eastAsiaTheme="majorEastAsia" w:hAnsiTheme="majorHAnsi" w:cstheme="majorBidi"/>
                                  <w:noProof/>
                                  <w:color w:val="146194" w:themeColor="text2"/>
                                  <w:sz w:val="32"/>
                                  <w:szCs w:val="40"/>
                                </w:rPr>
                              </w:pPr>
                              <w:r>
                                <w:rPr>
                                  <w:rFonts w:asciiTheme="majorHAnsi" w:eastAsiaTheme="majorEastAsia" w:hAnsiTheme="majorHAnsi" w:cstheme="majorBidi"/>
                                  <w:noProof/>
                                  <w:color w:val="146194" w:themeColor="text2"/>
                                  <w:sz w:val="32"/>
                                  <w:szCs w:val="32"/>
                                </w:rPr>
                                <w:t>Database Management Systems</w:t>
                              </w:r>
                            </w:p>
                          </w:sdtContent>
                        </w:sdt>
                      </w:txbxContent>
                    </v:textbox>
                    <w10:wrap type="square" anchorx="page" anchory="page"/>
                  </v:shape>
                </w:pict>
              </mc:Fallback>
            </mc:AlternateContent>
          </w:r>
        </w:p>
        <w:p w14:paraId="7480C5D0" w14:textId="77777777" w:rsidR="00FE24D3" w:rsidRPr="00EA200A" w:rsidRDefault="00FE24D3" w:rsidP="00FE24D3">
          <w:pPr>
            <w:rPr>
              <w:rFonts w:ascii="Calibri" w:hAnsi="Calibri" w:cs="Calibri"/>
            </w:rPr>
          </w:pPr>
          <w:r w:rsidRPr="00EA200A">
            <w:rPr>
              <w:rFonts w:ascii="Calibri" w:hAnsi="Calibri" w:cs="Calibri"/>
              <w:noProof/>
              <w:lang w:eastAsia="en-GB"/>
            </w:rPr>
            <mc:AlternateContent>
              <mc:Choice Requires="wps">
                <w:drawing>
                  <wp:anchor distT="0" distB="0" distL="114300" distR="114300" simplePos="0" relativeHeight="251664384" behindDoc="0" locked="0" layoutInCell="1" allowOverlap="1" wp14:anchorId="3724A79C" wp14:editId="143EDA59">
                    <wp:simplePos x="0" y="0"/>
                    <wp:positionH relativeFrom="page">
                      <wp:posOffset>3407434</wp:posOffset>
                    </wp:positionH>
                    <wp:positionV relativeFrom="page">
                      <wp:posOffset>5978106</wp:posOffset>
                    </wp:positionV>
                    <wp:extent cx="2797810" cy="130474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1304745"/>
                            </a:xfrm>
                            <a:prstGeom prst="rect">
                              <a:avLst/>
                            </a:prstGeom>
                            <a:noFill/>
                            <a:ln w="6350">
                              <a:noFill/>
                            </a:ln>
                            <a:effectLst/>
                          </wps:spPr>
                          <wps:txbx>
                            <w:txbxContent>
                              <w:p w14:paraId="7D374D10" w14:textId="77777777" w:rsidR="0022462E" w:rsidRDefault="00507355" w:rsidP="000A15A5">
                                <w:pPr>
                                  <w:pStyle w:val="NoSpacing"/>
                                  <w:rPr>
                                    <w:noProof/>
                                    <w:color w:val="146194" w:themeColor="text2"/>
                                  </w:rPr>
                                </w:pPr>
                                <w:sdt>
                                  <w:sdtPr>
                                    <w:rPr>
                                      <w:noProof/>
                                      <w:color w:val="146194"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2462E">
                                      <w:rPr>
                                        <w:noProof/>
                                        <w:color w:val="146194" w:themeColor="text2"/>
                                      </w:rPr>
                                      <w:t>Habib Muin (P150191)</w:t>
                                    </w:r>
                                  </w:sdtContent>
                                </w:sdt>
                              </w:p>
                              <w:p w14:paraId="4D9468E8" w14:textId="77777777" w:rsidR="0022462E" w:rsidRDefault="0022462E" w:rsidP="000A15A5">
                                <w:pPr>
                                  <w:pStyle w:val="NoSpacing"/>
                                  <w:rPr>
                                    <w:rFonts w:ascii="Calibri" w:hAnsi="Calibri" w:cs="Arial"/>
                                  </w:rPr>
                                </w:pPr>
                                <w:r>
                                  <w:rPr>
                                    <w:rFonts w:ascii="Calibri" w:hAnsi="Calibri" w:cs="Arial"/>
                                  </w:rPr>
                                  <w:t>Database Management Systems</w:t>
                                </w:r>
                              </w:p>
                              <w:p w14:paraId="51895D21" w14:textId="77777777" w:rsidR="0022462E" w:rsidRPr="00DF3558" w:rsidRDefault="0022462E" w:rsidP="000A15A5">
                                <w:pPr>
                                  <w:pStyle w:val="NoSpacing"/>
                                  <w:rPr>
                                    <w:noProof/>
                                    <w:color w:val="146194" w:themeColor="text2"/>
                                  </w:rPr>
                                </w:pPr>
                                <w:r>
                                  <w:rPr>
                                    <w:noProof/>
                                    <w:color w:val="146194" w:themeColor="text2"/>
                                  </w:rPr>
                                  <w:t>ACCA45014</w:t>
                                </w:r>
                              </w:p>
                              <w:p w14:paraId="1DC69474" w14:textId="77777777" w:rsidR="0022462E" w:rsidRDefault="0022462E" w:rsidP="000A15A5">
                                <w:pPr>
                                  <w:pStyle w:val="NoSpacing"/>
                                  <w:rPr>
                                    <w:noProof/>
                                    <w:color w:val="146194" w:themeColor="text2"/>
                                  </w:rPr>
                                </w:pPr>
                                <w:r>
                                  <w:rPr>
                                    <w:noProof/>
                                    <w:color w:val="146194" w:themeColor="text2"/>
                                  </w:rPr>
                                  <w:t>Lecturer: Dr Kemi Ademoye</w:t>
                                </w:r>
                              </w:p>
                              <w:p w14:paraId="6639FB55" w14:textId="77777777" w:rsidR="0022462E" w:rsidRDefault="0022462E" w:rsidP="000A15A5">
                                <w:pPr>
                                  <w:pStyle w:val="NoSpacing"/>
                                  <w:rPr>
                                    <w:noProof/>
                                    <w:color w:val="146194" w:themeColor="text2"/>
                                  </w:rPr>
                                </w:pPr>
                                <w:r>
                                  <w:rPr>
                                    <w:noProof/>
                                    <w:color w:val="146194" w:themeColor="text2"/>
                                  </w:rPr>
                                  <w:t>Date: 18/03/2020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3724A79C" id="Text Box 465" o:spid="_x0000_s1031" type="#_x0000_t202" style="position:absolute;margin-left:268.3pt;margin-top:470.7pt;width:220.3pt;height:102.7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" filled="f" stroked="f" strokeweight=".5pt">
                    <v:textbox>
                      <w:txbxContent>
                        <w:p w14:paraId="7D374D10" w14:textId="77777777" w:rsidR="0022462E" w:rsidRDefault="00507355" w:rsidP="000A15A5">
                          <w:pPr>
                            <w:pStyle w:val="NoSpacing"/>
                            <w:rPr>
                              <w:noProof/>
                              <w:color w:val="146194" w:themeColor="text2"/>
                            </w:rPr>
                          </w:pPr>
                          <w:sdt>
                            <w:sdtPr>
                              <w:rPr>
                                <w:noProof/>
                                <w:color w:val="146194"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2462E">
                                <w:rPr>
                                  <w:noProof/>
                                  <w:color w:val="146194" w:themeColor="text2"/>
                                </w:rPr>
                                <w:t>Habib Muin (P150191)</w:t>
                              </w:r>
                            </w:sdtContent>
                          </w:sdt>
                        </w:p>
                        <w:p w14:paraId="4D9468E8" w14:textId="77777777" w:rsidR="0022462E" w:rsidRDefault="0022462E" w:rsidP="000A15A5">
                          <w:pPr>
                            <w:pStyle w:val="NoSpacing"/>
                            <w:rPr>
                              <w:rFonts w:ascii="Calibri" w:hAnsi="Calibri" w:cs="Arial"/>
                            </w:rPr>
                          </w:pPr>
                          <w:r>
                            <w:rPr>
                              <w:rFonts w:ascii="Calibri" w:hAnsi="Calibri" w:cs="Arial"/>
                            </w:rPr>
                            <w:t>Database Management Systems</w:t>
                          </w:r>
                        </w:p>
                        <w:p w14:paraId="51895D21" w14:textId="77777777" w:rsidR="0022462E" w:rsidRPr="00DF3558" w:rsidRDefault="0022462E" w:rsidP="000A15A5">
                          <w:pPr>
                            <w:pStyle w:val="NoSpacing"/>
                            <w:rPr>
                              <w:noProof/>
                              <w:color w:val="146194" w:themeColor="text2"/>
                            </w:rPr>
                          </w:pPr>
                          <w:r>
                            <w:rPr>
                              <w:noProof/>
                              <w:color w:val="146194" w:themeColor="text2"/>
                            </w:rPr>
                            <w:t>ACCA45014</w:t>
                          </w:r>
                        </w:p>
                        <w:p w14:paraId="1DC69474" w14:textId="77777777" w:rsidR="0022462E" w:rsidRDefault="0022462E" w:rsidP="000A15A5">
                          <w:pPr>
                            <w:pStyle w:val="NoSpacing"/>
                            <w:rPr>
                              <w:noProof/>
                              <w:color w:val="146194" w:themeColor="text2"/>
                            </w:rPr>
                          </w:pPr>
                          <w:r>
                            <w:rPr>
                              <w:noProof/>
                              <w:color w:val="146194" w:themeColor="text2"/>
                            </w:rPr>
                            <w:t>Lecturer: Dr Kemi Ademoye</w:t>
                          </w:r>
                        </w:p>
                        <w:p w14:paraId="6639FB55" w14:textId="77777777" w:rsidR="0022462E" w:rsidRDefault="0022462E" w:rsidP="000A15A5">
                          <w:pPr>
                            <w:pStyle w:val="NoSpacing"/>
                            <w:rPr>
                              <w:noProof/>
                              <w:color w:val="146194" w:themeColor="text2"/>
                            </w:rPr>
                          </w:pPr>
                          <w:r>
                            <w:rPr>
                              <w:noProof/>
                              <w:color w:val="146194" w:themeColor="text2"/>
                            </w:rPr>
                            <w:t>Date: 18/03/2020</w:t>
                          </w:r>
                        </w:p>
                      </w:txbxContent>
                    </v:textbox>
                    <w10:wrap type="square" anchorx="page" anchory="page"/>
                  </v:shape>
                </w:pict>
              </mc:Fallback>
            </mc:AlternateContent>
          </w:r>
          <w:r w:rsidRPr="00EA200A">
            <w:rPr>
              <w:rFonts w:ascii="Calibri" w:hAnsi="Calibri" w:cs="Calibri"/>
            </w:rPr>
            <w:br w:type="page"/>
          </w:r>
        </w:p>
      </w:sdtContent>
    </w:sdt>
    <w:sdt>
      <w:sdtPr>
        <w:rPr>
          <w:rFonts w:ascii="Calibri" w:eastAsiaTheme="minorHAnsi" w:hAnsi="Calibri" w:cs="Calibri"/>
          <w:color w:val="auto"/>
          <w:sz w:val="22"/>
          <w:szCs w:val="22"/>
          <w:lang w:val="en-GB"/>
        </w:rPr>
        <w:id w:val="-1120535943"/>
        <w:docPartObj>
          <w:docPartGallery w:val="Table of Contents"/>
          <w:docPartUnique/>
        </w:docPartObj>
      </w:sdtPr>
      <w:sdtEndPr>
        <w:rPr>
          <w:b/>
          <w:bCs/>
          <w:noProof/>
        </w:rPr>
      </w:sdtEndPr>
      <w:sdtContent>
        <w:p w14:paraId="0B31BF77" w14:textId="77777777" w:rsidR="00FE24D3" w:rsidRPr="00EA200A" w:rsidRDefault="00FE24D3" w:rsidP="00FE24D3">
          <w:pPr>
            <w:pStyle w:val="TOCHeading"/>
            <w:rPr>
              <w:rFonts w:ascii="Calibri" w:hAnsi="Calibri" w:cs="Calibri"/>
              <w:b/>
              <w:bCs/>
              <w:color w:val="auto"/>
            </w:rPr>
          </w:pPr>
          <w:r w:rsidRPr="00EA200A">
            <w:rPr>
              <w:rFonts w:ascii="Calibri" w:hAnsi="Calibri" w:cs="Calibri"/>
              <w:b/>
              <w:bCs/>
              <w:color w:val="auto"/>
            </w:rPr>
            <w:t>Contents</w:t>
          </w:r>
        </w:p>
        <w:p w14:paraId="439FC471" w14:textId="65D1481A" w:rsidR="00785255" w:rsidRDefault="00FE24D3">
          <w:pPr>
            <w:pStyle w:val="TOC1"/>
            <w:tabs>
              <w:tab w:val="left" w:pos="440"/>
              <w:tab w:val="right" w:leader="dot" w:pos="9016"/>
            </w:tabs>
            <w:rPr>
              <w:rFonts w:eastAsiaTheme="minorEastAsia"/>
              <w:noProof/>
              <w:lang w:eastAsia="en-GB"/>
            </w:rPr>
          </w:pPr>
          <w:r w:rsidRPr="00EA200A">
            <w:rPr>
              <w:rFonts w:ascii="Calibri" w:hAnsi="Calibri" w:cs="Calibri"/>
              <w:b/>
              <w:bCs/>
              <w:noProof/>
            </w:rPr>
            <w:fldChar w:fldCharType="begin"/>
          </w:r>
          <w:r w:rsidRPr="00EA200A">
            <w:rPr>
              <w:rFonts w:ascii="Calibri" w:hAnsi="Calibri" w:cs="Calibri"/>
              <w:b/>
              <w:bCs/>
              <w:noProof/>
            </w:rPr>
            <w:instrText xml:space="preserve"> TOC \o "1-3" \h \z \u </w:instrText>
          </w:r>
          <w:r w:rsidRPr="00EA200A">
            <w:rPr>
              <w:rFonts w:ascii="Calibri" w:hAnsi="Calibri" w:cs="Calibri"/>
              <w:b/>
              <w:bCs/>
              <w:noProof/>
            </w:rPr>
            <w:fldChar w:fldCharType="separate"/>
          </w:r>
          <w:hyperlink w:anchor="_Toc35896116" w:history="1">
            <w:r w:rsidR="00785255" w:rsidRPr="00551C72">
              <w:rPr>
                <w:rStyle w:val="Hyperlink"/>
                <w:rFonts w:ascii="Calibri" w:hAnsi="Calibri" w:cs="Calibri"/>
                <w:b/>
                <w:bCs/>
                <w:noProof/>
              </w:rPr>
              <w:t>1.</w:t>
            </w:r>
            <w:r w:rsidR="00785255">
              <w:rPr>
                <w:rFonts w:eastAsiaTheme="minorEastAsia"/>
                <w:noProof/>
                <w:lang w:eastAsia="en-GB"/>
              </w:rPr>
              <w:tab/>
            </w:r>
            <w:r w:rsidR="00785255" w:rsidRPr="00551C72">
              <w:rPr>
                <w:rStyle w:val="Hyperlink"/>
                <w:rFonts w:ascii="Calibri" w:hAnsi="Calibri" w:cs="Calibri"/>
                <w:b/>
                <w:bCs/>
                <w:noProof/>
              </w:rPr>
              <w:t>Introduction</w:t>
            </w:r>
            <w:r w:rsidR="00785255">
              <w:rPr>
                <w:noProof/>
                <w:webHidden/>
              </w:rPr>
              <w:tab/>
            </w:r>
            <w:r w:rsidR="00785255">
              <w:rPr>
                <w:noProof/>
                <w:webHidden/>
              </w:rPr>
              <w:fldChar w:fldCharType="begin"/>
            </w:r>
            <w:r w:rsidR="00785255">
              <w:rPr>
                <w:noProof/>
                <w:webHidden/>
              </w:rPr>
              <w:instrText xml:space="preserve"> PAGEREF _Toc35896116 \h </w:instrText>
            </w:r>
            <w:r w:rsidR="00785255">
              <w:rPr>
                <w:noProof/>
                <w:webHidden/>
              </w:rPr>
            </w:r>
            <w:r w:rsidR="00785255">
              <w:rPr>
                <w:noProof/>
                <w:webHidden/>
              </w:rPr>
              <w:fldChar w:fldCharType="separate"/>
            </w:r>
            <w:r w:rsidR="00785255">
              <w:rPr>
                <w:noProof/>
                <w:webHidden/>
              </w:rPr>
              <w:t>2</w:t>
            </w:r>
            <w:r w:rsidR="00785255">
              <w:rPr>
                <w:noProof/>
                <w:webHidden/>
              </w:rPr>
              <w:fldChar w:fldCharType="end"/>
            </w:r>
          </w:hyperlink>
        </w:p>
        <w:p w14:paraId="633FF013" w14:textId="1666FBEB" w:rsidR="00785255" w:rsidRDefault="00507355">
          <w:pPr>
            <w:pStyle w:val="TOC1"/>
            <w:tabs>
              <w:tab w:val="left" w:pos="440"/>
              <w:tab w:val="right" w:leader="dot" w:pos="9016"/>
            </w:tabs>
            <w:rPr>
              <w:rFonts w:eastAsiaTheme="minorEastAsia"/>
              <w:noProof/>
              <w:lang w:eastAsia="en-GB"/>
            </w:rPr>
          </w:pPr>
          <w:hyperlink w:anchor="_Toc35896117" w:history="1">
            <w:r w:rsidR="00785255" w:rsidRPr="00551C72">
              <w:rPr>
                <w:rStyle w:val="Hyperlink"/>
                <w:rFonts w:ascii="Calibri" w:hAnsi="Calibri" w:cs="Calibri"/>
                <w:b/>
                <w:bCs/>
                <w:noProof/>
              </w:rPr>
              <w:t>2.</w:t>
            </w:r>
            <w:r w:rsidR="00785255">
              <w:rPr>
                <w:rFonts w:eastAsiaTheme="minorEastAsia"/>
                <w:noProof/>
                <w:lang w:eastAsia="en-GB"/>
              </w:rPr>
              <w:tab/>
            </w:r>
            <w:r w:rsidR="00785255" w:rsidRPr="00551C72">
              <w:rPr>
                <w:rStyle w:val="Hyperlink"/>
                <w:rFonts w:ascii="Calibri" w:hAnsi="Calibri" w:cs="Calibri"/>
                <w:b/>
                <w:bCs/>
                <w:noProof/>
              </w:rPr>
              <w:t>Performance Tuning</w:t>
            </w:r>
            <w:r w:rsidR="00785255">
              <w:rPr>
                <w:noProof/>
                <w:webHidden/>
              </w:rPr>
              <w:tab/>
            </w:r>
            <w:r w:rsidR="00785255">
              <w:rPr>
                <w:noProof/>
                <w:webHidden/>
              </w:rPr>
              <w:fldChar w:fldCharType="begin"/>
            </w:r>
            <w:r w:rsidR="00785255">
              <w:rPr>
                <w:noProof/>
                <w:webHidden/>
              </w:rPr>
              <w:instrText xml:space="preserve"> PAGEREF _Toc35896117 \h </w:instrText>
            </w:r>
            <w:r w:rsidR="00785255">
              <w:rPr>
                <w:noProof/>
                <w:webHidden/>
              </w:rPr>
            </w:r>
            <w:r w:rsidR="00785255">
              <w:rPr>
                <w:noProof/>
                <w:webHidden/>
              </w:rPr>
              <w:fldChar w:fldCharType="separate"/>
            </w:r>
            <w:r w:rsidR="00785255">
              <w:rPr>
                <w:noProof/>
                <w:webHidden/>
              </w:rPr>
              <w:t>2</w:t>
            </w:r>
            <w:r w:rsidR="00785255">
              <w:rPr>
                <w:noProof/>
                <w:webHidden/>
              </w:rPr>
              <w:fldChar w:fldCharType="end"/>
            </w:r>
          </w:hyperlink>
        </w:p>
        <w:p w14:paraId="26E9FE9E" w14:textId="0543FA9D" w:rsidR="00785255" w:rsidRDefault="00507355">
          <w:pPr>
            <w:pStyle w:val="TOC2"/>
            <w:tabs>
              <w:tab w:val="left" w:pos="880"/>
              <w:tab w:val="right" w:leader="dot" w:pos="9016"/>
            </w:tabs>
            <w:rPr>
              <w:rFonts w:eastAsiaTheme="minorEastAsia"/>
              <w:noProof/>
              <w:lang w:eastAsia="en-GB"/>
            </w:rPr>
          </w:pPr>
          <w:hyperlink w:anchor="_Toc35896118" w:history="1">
            <w:r w:rsidR="00785255" w:rsidRPr="00551C72">
              <w:rPr>
                <w:rStyle w:val="Hyperlink"/>
                <w:rFonts w:ascii="Calibri" w:hAnsi="Calibri" w:cs="Calibri"/>
                <w:b/>
                <w:bCs/>
                <w:noProof/>
              </w:rPr>
              <w:t>2.1</w:t>
            </w:r>
            <w:r w:rsidR="00785255">
              <w:rPr>
                <w:rFonts w:eastAsiaTheme="minorEastAsia"/>
                <w:noProof/>
                <w:lang w:eastAsia="en-GB"/>
              </w:rPr>
              <w:tab/>
            </w:r>
            <w:r w:rsidR="00785255" w:rsidRPr="00551C72">
              <w:rPr>
                <w:rStyle w:val="Hyperlink"/>
                <w:rFonts w:ascii="Calibri" w:hAnsi="Calibri" w:cs="Calibri"/>
                <w:b/>
                <w:bCs/>
                <w:noProof/>
              </w:rPr>
              <w:t>Indexes</w:t>
            </w:r>
            <w:r w:rsidR="00785255">
              <w:rPr>
                <w:noProof/>
                <w:webHidden/>
              </w:rPr>
              <w:tab/>
            </w:r>
            <w:r w:rsidR="00785255">
              <w:rPr>
                <w:noProof/>
                <w:webHidden/>
              </w:rPr>
              <w:fldChar w:fldCharType="begin"/>
            </w:r>
            <w:r w:rsidR="00785255">
              <w:rPr>
                <w:noProof/>
                <w:webHidden/>
              </w:rPr>
              <w:instrText xml:space="preserve"> PAGEREF _Toc35896118 \h </w:instrText>
            </w:r>
            <w:r w:rsidR="00785255">
              <w:rPr>
                <w:noProof/>
                <w:webHidden/>
              </w:rPr>
            </w:r>
            <w:r w:rsidR="00785255">
              <w:rPr>
                <w:noProof/>
                <w:webHidden/>
              </w:rPr>
              <w:fldChar w:fldCharType="separate"/>
            </w:r>
            <w:r w:rsidR="00785255">
              <w:rPr>
                <w:noProof/>
                <w:webHidden/>
              </w:rPr>
              <w:t>2</w:t>
            </w:r>
            <w:r w:rsidR="00785255">
              <w:rPr>
                <w:noProof/>
                <w:webHidden/>
              </w:rPr>
              <w:fldChar w:fldCharType="end"/>
            </w:r>
          </w:hyperlink>
        </w:p>
        <w:p w14:paraId="79D9B495" w14:textId="5CE84F55" w:rsidR="00785255" w:rsidRDefault="00507355">
          <w:pPr>
            <w:pStyle w:val="TOC2"/>
            <w:tabs>
              <w:tab w:val="left" w:pos="1100"/>
              <w:tab w:val="right" w:leader="dot" w:pos="9016"/>
            </w:tabs>
            <w:rPr>
              <w:rFonts w:eastAsiaTheme="minorEastAsia"/>
              <w:noProof/>
              <w:lang w:eastAsia="en-GB"/>
            </w:rPr>
          </w:pPr>
          <w:hyperlink w:anchor="_Toc35896119" w:history="1">
            <w:r w:rsidR="00785255" w:rsidRPr="00551C72">
              <w:rPr>
                <w:rStyle w:val="Hyperlink"/>
                <w:rFonts w:ascii="Calibri" w:hAnsi="Calibri" w:cs="Calibri"/>
                <w:b/>
                <w:bCs/>
                <w:noProof/>
              </w:rPr>
              <w:t>2.1.1</w:t>
            </w:r>
            <w:r w:rsidR="00785255">
              <w:rPr>
                <w:rFonts w:eastAsiaTheme="minorEastAsia"/>
                <w:noProof/>
                <w:lang w:eastAsia="en-GB"/>
              </w:rPr>
              <w:tab/>
            </w:r>
            <w:r w:rsidR="00785255" w:rsidRPr="00551C72">
              <w:rPr>
                <w:rStyle w:val="Hyperlink"/>
                <w:rFonts w:ascii="Calibri" w:hAnsi="Calibri" w:cs="Calibri"/>
                <w:b/>
                <w:bCs/>
                <w:noProof/>
              </w:rPr>
              <w:t>Clustered Indexes</w:t>
            </w:r>
            <w:r w:rsidR="00785255">
              <w:rPr>
                <w:noProof/>
                <w:webHidden/>
              </w:rPr>
              <w:tab/>
            </w:r>
            <w:r w:rsidR="00785255">
              <w:rPr>
                <w:noProof/>
                <w:webHidden/>
              </w:rPr>
              <w:fldChar w:fldCharType="begin"/>
            </w:r>
            <w:r w:rsidR="00785255">
              <w:rPr>
                <w:noProof/>
                <w:webHidden/>
              </w:rPr>
              <w:instrText xml:space="preserve"> PAGEREF _Toc35896119 \h </w:instrText>
            </w:r>
            <w:r w:rsidR="00785255">
              <w:rPr>
                <w:noProof/>
                <w:webHidden/>
              </w:rPr>
            </w:r>
            <w:r w:rsidR="00785255">
              <w:rPr>
                <w:noProof/>
                <w:webHidden/>
              </w:rPr>
              <w:fldChar w:fldCharType="separate"/>
            </w:r>
            <w:r w:rsidR="00785255">
              <w:rPr>
                <w:noProof/>
                <w:webHidden/>
              </w:rPr>
              <w:t>2</w:t>
            </w:r>
            <w:r w:rsidR="00785255">
              <w:rPr>
                <w:noProof/>
                <w:webHidden/>
              </w:rPr>
              <w:fldChar w:fldCharType="end"/>
            </w:r>
          </w:hyperlink>
        </w:p>
        <w:p w14:paraId="2FF1B962" w14:textId="4C524D54" w:rsidR="00785255" w:rsidRDefault="00507355">
          <w:pPr>
            <w:pStyle w:val="TOC2"/>
            <w:tabs>
              <w:tab w:val="left" w:pos="1100"/>
              <w:tab w:val="right" w:leader="dot" w:pos="9016"/>
            </w:tabs>
            <w:rPr>
              <w:rFonts w:eastAsiaTheme="minorEastAsia"/>
              <w:noProof/>
              <w:lang w:eastAsia="en-GB"/>
            </w:rPr>
          </w:pPr>
          <w:hyperlink w:anchor="_Toc35896120" w:history="1">
            <w:r w:rsidR="00785255" w:rsidRPr="00551C72">
              <w:rPr>
                <w:rStyle w:val="Hyperlink"/>
                <w:rFonts w:ascii="Calibri" w:hAnsi="Calibri" w:cs="Calibri"/>
                <w:b/>
                <w:bCs/>
                <w:noProof/>
              </w:rPr>
              <w:t>2.1.2</w:t>
            </w:r>
            <w:r w:rsidR="00785255">
              <w:rPr>
                <w:rFonts w:eastAsiaTheme="minorEastAsia"/>
                <w:noProof/>
                <w:lang w:eastAsia="en-GB"/>
              </w:rPr>
              <w:tab/>
            </w:r>
            <w:r w:rsidR="00785255" w:rsidRPr="00551C72">
              <w:rPr>
                <w:rStyle w:val="Hyperlink"/>
                <w:rFonts w:ascii="Calibri" w:hAnsi="Calibri" w:cs="Calibri"/>
                <w:b/>
                <w:bCs/>
                <w:noProof/>
              </w:rPr>
              <w:t>Non-Clustered Indexes (Secondary)</w:t>
            </w:r>
            <w:r w:rsidR="00785255">
              <w:rPr>
                <w:noProof/>
                <w:webHidden/>
              </w:rPr>
              <w:tab/>
            </w:r>
            <w:r w:rsidR="00785255">
              <w:rPr>
                <w:noProof/>
                <w:webHidden/>
              </w:rPr>
              <w:fldChar w:fldCharType="begin"/>
            </w:r>
            <w:r w:rsidR="00785255">
              <w:rPr>
                <w:noProof/>
                <w:webHidden/>
              </w:rPr>
              <w:instrText xml:space="preserve"> PAGEREF _Toc35896120 \h </w:instrText>
            </w:r>
            <w:r w:rsidR="00785255">
              <w:rPr>
                <w:noProof/>
                <w:webHidden/>
              </w:rPr>
            </w:r>
            <w:r w:rsidR="00785255">
              <w:rPr>
                <w:noProof/>
                <w:webHidden/>
              </w:rPr>
              <w:fldChar w:fldCharType="separate"/>
            </w:r>
            <w:r w:rsidR="00785255">
              <w:rPr>
                <w:noProof/>
                <w:webHidden/>
              </w:rPr>
              <w:t>3</w:t>
            </w:r>
            <w:r w:rsidR="00785255">
              <w:rPr>
                <w:noProof/>
                <w:webHidden/>
              </w:rPr>
              <w:fldChar w:fldCharType="end"/>
            </w:r>
          </w:hyperlink>
        </w:p>
        <w:p w14:paraId="6761A4D0" w14:textId="66641420" w:rsidR="00785255" w:rsidRDefault="00507355">
          <w:pPr>
            <w:pStyle w:val="TOC2"/>
            <w:tabs>
              <w:tab w:val="left" w:pos="1100"/>
              <w:tab w:val="right" w:leader="dot" w:pos="9016"/>
            </w:tabs>
            <w:rPr>
              <w:rFonts w:eastAsiaTheme="minorEastAsia"/>
              <w:noProof/>
              <w:lang w:eastAsia="en-GB"/>
            </w:rPr>
          </w:pPr>
          <w:hyperlink w:anchor="_Toc35896121" w:history="1">
            <w:r w:rsidR="00785255" w:rsidRPr="00551C72">
              <w:rPr>
                <w:rStyle w:val="Hyperlink"/>
                <w:rFonts w:ascii="Calibri" w:hAnsi="Calibri" w:cs="Calibri"/>
                <w:b/>
                <w:bCs/>
                <w:noProof/>
              </w:rPr>
              <w:t>2.2.3</w:t>
            </w:r>
            <w:r w:rsidR="00785255">
              <w:rPr>
                <w:rFonts w:eastAsiaTheme="minorEastAsia"/>
                <w:noProof/>
                <w:lang w:eastAsia="en-GB"/>
              </w:rPr>
              <w:tab/>
            </w:r>
            <w:r w:rsidR="00785255" w:rsidRPr="00551C72">
              <w:rPr>
                <w:rStyle w:val="Hyperlink"/>
                <w:rFonts w:ascii="Calibri" w:hAnsi="Calibri" w:cs="Calibri"/>
                <w:b/>
                <w:bCs/>
                <w:noProof/>
              </w:rPr>
              <w:t>3 Indexes for Shape Up Gym Database</w:t>
            </w:r>
            <w:r w:rsidR="00785255">
              <w:rPr>
                <w:noProof/>
                <w:webHidden/>
              </w:rPr>
              <w:tab/>
            </w:r>
            <w:r w:rsidR="00785255">
              <w:rPr>
                <w:noProof/>
                <w:webHidden/>
              </w:rPr>
              <w:fldChar w:fldCharType="begin"/>
            </w:r>
            <w:r w:rsidR="00785255">
              <w:rPr>
                <w:noProof/>
                <w:webHidden/>
              </w:rPr>
              <w:instrText xml:space="preserve"> PAGEREF _Toc35896121 \h </w:instrText>
            </w:r>
            <w:r w:rsidR="00785255">
              <w:rPr>
                <w:noProof/>
                <w:webHidden/>
              </w:rPr>
            </w:r>
            <w:r w:rsidR="00785255">
              <w:rPr>
                <w:noProof/>
                <w:webHidden/>
              </w:rPr>
              <w:fldChar w:fldCharType="separate"/>
            </w:r>
            <w:r w:rsidR="00785255">
              <w:rPr>
                <w:noProof/>
                <w:webHidden/>
              </w:rPr>
              <w:t>4</w:t>
            </w:r>
            <w:r w:rsidR="00785255">
              <w:rPr>
                <w:noProof/>
                <w:webHidden/>
              </w:rPr>
              <w:fldChar w:fldCharType="end"/>
            </w:r>
          </w:hyperlink>
        </w:p>
        <w:p w14:paraId="27FCB2F4" w14:textId="2FE4D292" w:rsidR="00785255" w:rsidRDefault="00507355">
          <w:pPr>
            <w:pStyle w:val="TOC1"/>
            <w:tabs>
              <w:tab w:val="left" w:pos="440"/>
              <w:tab w:val="right" w:leader="dot" w:pos="9016"/>
            </w:tabs>
            <w:rPr>
              <w:rFonts w:eastAsiaTheme="minorEastAsia"/>
              <w:noProof/>
              <w:lang w:eastAsia="en-GB"/>
            </w:rPr>
          </w:pPr>
          <w:hyperlink w:anchor="_Toc35896122" w:history="1">
            <w:r w:rsidR="00785255" w:rsidRPr="00551C72">
              <w:rPr>
                <w:rStyle w:val="Hyperlink"/>
                <w:rFonts w:ascii="Calibri" w:hAnsi="Calibri" w:cs="Calibri"/>
                <w:b/>
                <w:bCs/>
                <w:noProof/>
              </w:rPr>
              <w:t>3</w:t>
            </w:r>
            <w:r w:rsidR="00785255">
              <w:rPr>
                <w:rFonts w:eastAsiaTheme="minorEastAsia"/>
                <w:noProof/>
                <w:lang w:eastAsia="en-GB"/>
              </w:rPr>
              <w:tab/>
            </w:r>
            <w:r w:rsidR="00785255" w:rsidRPr="00551C72">
              <w:rPr>
                <w:rStyle w:val="Hyperlink"/>
                <w:rFonts w:ascii="Calibri" w:hAnsi="Calibri" w:cs="Calibri"/>
                <w:b/>
                <w:bCs/>
                <w:noProof/>
              </w:rPr>
              <w:t>Distributed Database Solution</w:t>
            </w:r>
            <w:r w:rsidR="00785255">
              <w:rPr>
                <w:noProof/>
                <w:webHidden/>
              </w:rPr>
              <w:tab/>
            </w:r>
            <w:r w:rsidR="00785255">
              <w:rPr>
                <w:noProof/>
                <w:webHidden/>
              </w:rPr>
              <w:fldChar w:fldCharType="begin"/>
            </w:r>
            <w:r w:rsidR="00785255">
              <w:rPr>
                <w:noProof/>
                <w:webHidden/>
              </w:rPr>
              <w:instrText xml:space="preserve"> PAGEREF _Toc35896122 \h </w:instrText>
            </w:r>
            <w:r w:rsidR="00785255">
              <w:rPr>
                <w:noProof/>
                <w:webHidden/>
              </w:rPr>
            </w:r>
            <w:r w:rsidR="00785255">
              <w:rPr>
                <w:noProof/>
                <w:webHidden/>
              </w:rPr>
              <w:fldChar w:fldCharType="separate"/>
            </w:r>
            <w:r w:rsidR="00785255">
              <w:rPr>
                <w:noProof/>
                <w:webHidden/>
              </w:rPr>
              <w:t>7</w:t>
            </w:r>
            <w:r w:rsidR="00785255">
              <w:rPr>
                <w:noProof/>
                <w:webHidden/>
              </w:rPr>
              <w:fldChar w:fldCharType="end"/>
            </w:r>
          </w:hyperlink>
        </w:p>
        <w:p w14:paraId="246A09FE" w14:textId="19059792" w:rsidR="00785255" w:rsidRDefault="00507355">
          <w:pPr>
            <w:pStyle w:val="TOC2"/>
            <w:tabs>
              <w:tab w:val="left" w:pos="880"/>
              <w:tab w:val="right" w:leader="dot" w:pos="9016"/>
            </w:tabs>
            <w:rPr>
              <w:rFonts w:eastAsiaTheme="minorEastAsia"/>
              <w:noProof/>
              <w:lang w:eastAsia="en-GB"/>
            </w:rPr>
          </w:pPr>
          <w:hyperlink w:anchor="_Toc35896123" w:history="1">
            <w:r w:rsidR="00785255" w:rsidRPr="00551C72">
              <w:rPr>
                <w:rStyle w:val="Hyperlink"/>
                <w:rFonts w:ascii="Calibri" w:hAnsi="Calibri" w:cs="Calibri"/>
                <w:b/>
                <w:bCs/>
                <w:noProof/>
              </w:rPr>
              <w:t>3.1</w:t>
            </w:r>
            <w:r w:rsidR="00785255">
              <w:rPr>
                <w:rFonts w:eastAsiaTheme="minorEastAsia"/>
                <w:noProof/>
                <w:lang w:eastAsia="en-GB"/>
              </w:rPr>
              <w:tab/>
            </w:r>
            <w:r w:rsidR="00785255" w:rsidRPr="00551C72">
              <w:rPr>
                <w:rStyle w:val="Hyperlink"/>
                <w:rFonts w:ascii="Calibri" w:hAnsi="Calibri" w:cs="Calibri"/>
                <w:b/>
                <w:bCs/>
                <w:noProof/>
              </w:rPr>
              <w:t>Horizontal Fragmentation</w:t>
            </w:r>
            <w:r w:rsidR="00785255">
              <w:rPr>
                <w:noProof/>
                <w:webHidden/>
              </w:rPr>
              <w:tab/>
            </w:r>
            <w:r w:rsidR="00785255">
              <w:rPr>
                <w:noProof/>
                <w:webHidden/>
              </w:rPr>
              <w:fldChar w:fldCharType="begin"/>
            </w:r>
            <w:r w:rsidR="00785255">
              <w:rPr>
                <w:noProof/>
                <w:webHidden/>
              </w:rPr>
              <w:instrText xml:space="preserve"> PAGEREF _Toc35896123 \h </w:instrText>
            </w:r>
            <w:r w:rsidR="00785255">
              <w:rPr>
                <w:noProof/>
                <w:webHidden/>
              </w:rPr>
            </w:r>
            <w:r w:rsidR="00785255">
              <w:rPr>
                <w:noProof/>
                <w:webHidden/>
              </w:rPr>
              <w:fldChar w:fldCharType="separate"/>
            </w:r>
            <w:r w:rsidR="00785255">
              <w:rPr>
                <w:noProof/>
                <w:webHidden/>
              </w:rPr>
              <w:t>7</w:t>
            </w:r>
            <w:r w:rsidR="00785255">
              <w:rPr>
                <w:noProof/>
                <w:webHidden/>
              </w:rPr>
              <w:fldChar w:fldCharType="end"/>
            </w:r>
          </w:hyperlink>
        </w:p>
        <w:p w14:paraId="130E1677" w14:textId="0EED0CC4" w:rsidR="00785255" w:rsidRDefault="00507355">
          <w:pPr>
            <w:pStyle w:val="TOC2"/>
            <w:tabs>
              <w:tab w:val="left" w:pos="880"/>
              <w:tab w:val="right" w:leader="dot" w:pos="9016"/>
            </w:tabs>
            <w:rPr>
              <w:rFonts w:eastAsiaTheme="minorEastAsia"/>
              <w:noProof/>
              <w:lang w:eastAsia="en-GB"/>
            </w:rPr>
          </w:pPr>
          <w:hyperlink w:anchor="_Toc35896124" w:history="1">
            <w:r w:rsidR="00785255" w:rsidRPr="00551C72">
              <w:rPr>
                <w:rStyle w:val="Hyperlink"/>
                <w:rFonts w:ascii="Calibri" w:hAnsi="Calibri" w:cs="Calibri"/>
                <w:b/>
                <w:bCs/>
                <w:noProof/>
              </w:rPr>
              <w:t>3.2</w:t>
            </w:r>
            <w:r w:rsidR="00785255">
              <w:rPr>
                <w:rFonts w:eastAsiaTheme="minorEastAsia"/>
                <w:noProof/>
                <w:lang w:eastAsia="en-GB"/>
              </w:rPr>
              <w:tab/>
            </w:r>
            <w:r w:rsidR="00785255" w:rsidRPr="00551C72">
              <w:rPr>
                <w:rStyle w:val="Hyperlink"/>
                <w:rFonts w:ascii="Calibri" w:hAnsi="Calibri" w:cs="Calibri"/>
                <w:b/>
                <w:bCs/>
                <w:noProof/>
              </w:rPr>
              <w:t>Vertical Fragmentation</w:t>
            </w:r>
            <w:r w:rsidR="00785255">
              <w:rPr>
                <w:noProof/>
                <w:webHidden/>
              </w:rPr>
              <w:tab/>
            </w:r>
            <w:r w:rsidR="00785255">
              <w:rPr>
                <w:noProof/>
                <w:webHidden/>
              </w:rPr>
              <w:fldChar w:fldCharType="begin"/>
            </w:r>
            <w:r w:rsidR="00785255">
              <w:rPr>
                <w:noProof/>
                <w:webHidden/>
              </w:rPr>
              <w:instrText xml:space="preserve"> PAGEREF _Toc35896124 \h </w:instrText>
            </w:r>
            <w:r w:rsidR="00785255">
              <w:rPr>
                <w:noProof/>
                <w:webHidden/>
              </w:rPr>
            </w:r>
            <w:r w:rsidR="00785255">
              <w:rPr>
                <w:noProof/>
                <w:webHidden/>
              </w:rPr>
              <w:fldChar w:fldCharType="separate"/>
            </w:r>
            <w:r w:rsidR="00785255">
              <w:rPr>
                <w:noProof/>
                <w:webHidden/>
              </w:rPr>
              <w:t>8</w:t>
            </w:r>
            <w:r w:rsidR="00785255">
              <w:rPr>
                <w:noProof/>
                <w:webHidden/>
              </w:rPr>
              <w:fldChar w:fldCharType="end"/>
            </w:r>
          </w:hyperlink>
        </w:p>
        <w:p w14:paraId="1E8087C2" w14:textId="3E42732E" w:rsidR="00785255" w:rsidRDefault="00507355">
          <w:pPr>
            <w:pStyle w:val="TOC2"/>
            <w:tabs>
              <w:tab w:val="left" w:pos="880"/>
              <w:tab w:val="right" w:leader="dot" w:pos="9016"/>
            </w:tabs>
            <w:rPr>
              <w:rFonts w:eastAsiaTheme="minorEastAsia"/>
              <w:noProof/>
              <w:lang w:eastAsia="en-GB"/>
            </w:rPr>
          </w:pPr>
          <w:hyperlink w:anchor="_Toc35896125" w:history="1">
            <w:r w:rsidR="00785255" w:rsidRPr="00551C72">
              <w:rPr>
                <w:rStyle w:val="Hyperlink"/>
                <w:rFonts w:ascii="Calibri" w:hAnsi="Calibri" w:cs="Calibri"/>
                <w:b/>
                <w:bCs/>
                <w:noProof/>
              </w:rPr>
              <w:t>3.3</w:t>
            </w:r>
            <w:r w:rsidR="00785255">
              <w:rPr>
                <w:rFonts w:eastAsiaTheme="minorEastAsia"/>
                <w:noProof/>
                <w:lang w:eastAsia="en-GB"/>
              </w:rPr>
              <w:tab/>
            </w:r>
            <w:r w:rsidR="00785255" w:rsidRPr="00551C72">
              <w:rPr>
                <w:rStyle w:val="Hyperlink"/>
                <w:rFonts w:ascii="Calibri" w:hAnsi="Calibri" w:cs="Calibri"/>
                <w:b/>
                <w:bCs/>
                <w:noProof/>
              </w:rPr>
              <w:t>Mixed Fragmentation</w:t>
            </w:r>
            <w:r w:rsidR="00785255">
              <w:rPr>
                <w:noProof/>
                <w:webHidden/>
              </w:rPr>
              <w:tab/>
            </w:r>
            <w:r w:rsidR="00785255">
              <w:rPr>
                <w:noProof/>
                <w:webHidden/>
              </w:rPr>
              <w:fldChar w:fldCharType="begin"/>
            </w:r>
            <w:r w:rsidR="00785255">
              <w:rPr>
                <w:noProof/>
                <w:webHidden/>
              </w:rPr>
              <w:instrText xml:space="preserve"> PAGEREF _Toc35896125 \h </w:instrText>
            </w:r>
            <w:r w:rsidR="00785255">
              <w:rPr>
                <w:noProof/>
                <w:webHidden/>
              </w:rPr>
            </w:r>
            <w:r w:rsidR="00785255">
              <w:rPr>
                <w:noProof/>
                <w:webHidden/>
              </w:rPr>
              <w:fldChar w:fldCharType="separate"/>
            </w:r>
            <w:r w:rsidR="00785255">
              <w:rPr>
                <w:noProof/>
                <w:webHidden/>
              </w:rPr>
              <w:t>9</w:t>
            </w:r>
            <w:r w:rsidR="00785255">
              <w:rPr>
                <w:noProof/>
                <w:webHidden/>
              </w:rPr>
              <w:fldChar w:fldCharType="end"/>
            </w:r>
          </w:hyperlink>
        </w:p>
        <w:p w14:paraId="43E4DD9E" w14:textId="3917E871" w:rsidR="00785255" w:rsidRDefault="00507355">
          <w:pPr>
            <w:pStyle w:val="TOC2"/>
            <w:tabs>
              <w:tab w:val="left" w:pos="880"/>
              <w:tab w:val="right" w:leader="dot" w:pos="9016"/>
            </w:tabs>
            <w:rPr>
              <w:rFonts w:eastAsiaTheme="minorEastAsia"/>
              <w:noProof/>
              <w:lang w:eastAsia="en-GB"/>
            </w:rPr>
          </w:pPr>
          <w:hyperlink w:anchor="_Toc35896126" w:history="1">
            <w:r w:rsidR="00785255" w:rsidRPr="00551C72">
              <w:rPr>
                <w:rStyle w:val="Hyperlink"/>
                <w:rFonts w:ascii="Calibri" w:hAnsi="Calibri" w:cs="Calibri"/>
                <w:b/>
                <w:bCs/>
                <w:noProof/>
              </w:rPr>
              <w:t>3.4</w:t>
            </w:r>
            <w:r w:rsidR="00785255">
              <w:rPr>
                <w:rFonts w:eastAsiaTheme="minorEastAsia"/>
                <w:noProof/>
                <w:lang w:eastAsia="en-GB"/>
              </w:rPr>
              <w:tab/>
            </w:r>
            <w:r w:rsidR="00785255" w:rsidRPr="00551C72">
              <w:rPr>
                <w:rStyle w:val="Hyperlink"/>
                <w:rFonts w:ascii="Calibri" w:hAnsi="Calibri" w:cs="Calibri"/>
                <w:b/>
                <w:bCs/>
                <w:noProof/>
              </w:rPr>
              <w:t>Derived Fragmentation</w:t>
            </w:r>
            <w:r w:rsidR="00785255">
              <w:rPr>
                <w:noProof/>
                <w:webHidden/>
              </w:rPr>
              <w:tab/>
            </w:r>
            <w:r w:rsidR="00785255">
              <w:rPr>
                <w:noProof/>
                <w:webHidden/>
              </w:rPr>
              <w:fldChar w:fldCharType="begin"/>
            </w:r>
            <w:r w:rsidR="00785255">
              <w:rPr>
                <w:noProof/>
                <w:webHidden/>
              </w:rPr>
              <w:instrText xml:space="preserve"> PAGEREF _Toc35896126 \h </w:instrText>
            </w:r>
            <w:r w:rsidR="00785255">
              <w:rPr>
                <w:noProof/>
                <w:webHidden/>
              </w:rPr>
            </w:r>
            <w:r w:rsidR="00785255">
              <w:rPr>
                <w:noProof/>
                <w:webHidden/>
              </w:rPr>
              <w:fldChar w:fldCharType="separate"/>
            </w:r>
            <w:r w:rsidR="00785255">
              <w:rPr>
                <w:noProof/>
                <w:webHidden/>
              </w:rPr>
              <w:t>10</w:t>
            </w:r>
            <w:r w:rsidR="00785255">
              <w:rPr>
                <w:noProof/>
                <w:webHidden/>
              </w:rPr>
              <w:fldChar w:fldCharType="end"/>
            </w:r>
          </w:hyperlink>
        </w:p>
        <w:p w14:paraId="3E16BC75" w14:textId="3458D063" w:rsidR="00785255" w:rsidRDefault="00507355">
          <w:pPr>
            <w:pStyle w:val="TOC1"/>
            <w:tabs>
              <w:tab w:val="left" w:pos="440"/>
              <w:tab w:val="right" w:leader="dot" w:pos="9016"/>
            </w:tabs>
            <w:rPr>
              <w:rFonts w:eastAsiaTheme="minorEastAsia"/>
              <w:noProof/>
              <w:lang w:eastAsia="en-GB"/>
            </w:rPr>
          </w:pPr>
          <w:hyperlink w:anchor="_Toc35896127" w:history="1">
            <w:r w:rsidR="00785255" w:rsidRPr="00551C72">
              <w:rPr>
                <w:rStyle w:val="Hyperlink"/>
                <w:rFonts w:ascii="Calibri" w:hAnsi="Calibri" w:cs="Calibri"/>
                <w:b/>
                <w:bCs/>
                <w:noProof/>
              </w:rPr>
              <w:t>4.</w:t>
            </w:r>
            <w:r w:rsidR="00785255">
              <w:rPr>
                <w:rFonts w:eastAsiaTheme="minorEastAsia"/>
                <w:noProof/>
                <w:lang w:eastAsia="en-GB"/>
              </w:rPr>
              <w:tab/>
            </w:r>
            <w:r w:rsidR="00785255" w:rsidRPr="00551C72">
              <w:rPr>
                <w:rStyle w:val="Hyperlink"/>
                <w:rFonts w:ascii="Calibri" w:hAnsi="Calibri" w:cs="Calibri"/>
                <w:b/>
                <w:bCs/>
                <w:noProof/>
              </w:rPr>
              <w:t>Check Constraints</w:t>
            </w:r>
            <w:r w:rsidR="00785255">
              <w:rPr>
                <w:noProof/>
                <w:webHidden/>
              </w:rPr>
              <w:tab/>
            </w:r>
            <w:r w:rsidR="00785255">
              <w:rPr>
                <w:noProof/>
                <w:webHidden/>
              </w:rPr>
              <w:fldChar w:fldCharType="begin"/>
            </w:r>
            <w:r w:rsidR="00785255">
              <w:rPr>
                <w:noProof/>
                <w:webHidden/>
              </w:rPr>
              <w:instrText xml:space="preserve"> PAGEREF _Toc35896127 \h </w:instrText>
            </w:r>
            <w:r w:rsidR="00785255">
              <w:rPr>
                <w:noProof/>
                <w:webHidden/>
              </w:rPr>
            </w:r>
            <w:r w:rsidR="00785255">
              <w:rPr>
                <w:noProof/>
                <w:webHidden/>
              </w:rPr>
              <w:fldChar w:fldCharType="separate"/>
            </w:r>
            <w:r w:rsidR="00785255">
              <w:rPr>
                <w:noProof/>
                <w:webHidden/>
              </w:rPr>
              <w:t>11</w:t>
            </w:r>
            <w:r w:rsidR="00785255">
              <w:rPr>
                <w:noProof/>
                <w:webHidden/>
              </w:rPr>
              <w:fldChar w:fldCharType="end"/>
            </w:r>
          </w:hyperlink>
        </w:p>
        <w:p w14:paraId="0948A7FA" w14:textId="0E8F26FB" w:rsidR="00785255" w:rsidRDefault="00507355">
          <w:pPr>
            <w:pStyle w:val="TOC1"/>
            <w:tabs>
              <w:tab w:val="right" w:leader="dot" w:pos="9016"/>
            </w:tabs>
            <w:rPr>
              <w:rFonts w:eastAsiaTheme="minorEastAsia"/>
              <w:noProof/>
              <w:lang w:eastAsia="en-GB"/>
            </w:rPr>
          </w:pPr>
          <w:hyperlink w:anchor="_Toc35896128" w:history="1">
            <w:r w:rsidR="00785255" w:rsidRPr="00551C72">
              <w:rPr>
                <w:rStyle w:val="Hyperlink"/>
                <w:rFonts w:ascii="Calibri" w:hAnsi="Calibri" w:cs="Calibri"/>
                <w:b/>
                <w:bCs/>
                <w:noProof/>
              </w:rPr>
              <w:t>Bibliography</w:t>
            </w:r>
            <w:r w:rsidR="00785255">
              <w:rPr>
                <w:noProof/>
                <w:webHidden/>
              </w:rPr>
              <w:tab/>
            </w:r>
            <w:r w:rsidR="00785255">
              <w:rPr>
                <w:noProof/>
                <w:webHidden/>
              </w:rPr>
              <w:fldChar w:fldCharType="begin"/>
            </w:r>
            <w:r w:rsidR="00785255">
              <w:rPr>
                <w:noProof/>
                <w:webHidden/>
              </w:rPr>
              <w:instrText xml:space="preserve"> PAGEREF _Toc35896128 \h </w:instrText>
            </w:r>
            <w:r w:rsidR="00785255">
              <w:rPr>
                <w:noProof/>
                <w:webHidden/>
              </w:rPr>
            </w:r>
            <w:r w:rsidR="00785255">
              <w:rPr>
                <w:noProof/>
                <w:webHidden/>
              </w:rPr>
              <w:fldChar w:fldCharType="separate"/>
            </w:r>
            <w:r w:rsidR="00785255">
              <w:rPr>
                <w:noProof/>
                <w:webHidden/>
              </w:rPr>
              <w:t>12</w:t>
            </w:r>
            <w:r w:rsidR="00785255">
              <w:rPr>
                <w:noProof/>
                <w:webHidden/>
              </w:rPr>
              <w:fldChar w:fldCharType="end"/>
            </w:r>
          </w:hyperlink>
        </w:p>
        <w:p w14:paraId="142CBC9F" w14:textId="76E33F42" w:rsidR="00FE24D3" w:rsidRPr="00EA200A" w:rsidRDefault="00FE24D3" w:rsidP="00FE24D3">
          <w:pPr>
            <w:rPr>
              <w:rFonts w:ascii="Calibri" w:hAnsi="Calibri" w:cs="Calibri"/>
            </w:rPr>
          </w:pPr>
          <w:r w:rsidRPr="00EA200A">
            <w:rPr>
              <w:rFonts w:ascii="Calibri" w:hAnsi="Calibri" w:cs="Calibri"/>
              <w:b/>
              <w:bCs/>
              <w:noProof/>
            </w:rPr>
            <w:fldChar w:fldCharType="end"/>
          </w:r>
        </w:p>
      </w:sdtContent>
    </w:sdt>
    <w:p w14:paraId="134CE034" w14:textId="77777777" w:rsidR="00FE24D3" w:rsidRPr="00EA200A" w:rsidRDefault="00FE24D3" w:rsidP="00FE24D3">
      <w:pPr>
        <w:rPr>
          <w:rFonts w:ascii="Calibri" w:hAnsi="Calibri" w:cs="Calibri"/>
        </w:rPr>
      </w:pPr>
    </w:p>
    <w:p w14:paraId="0741E676" w14:textId="77777777" w:rsidR="00FE24D3" w:rsidRPr="00EA200A" w:rsidRDefault="00FE24D3" w:rsidP="00FE24D3">
      <w:pPr>
        <w:rPr>
          <w:rFonts w:ascii="Calibri" w:hAnsi="Calibri" w:cs="Calibri"/>
        </w:rPr>
      </w:pPr>
    </w:p>
    <w:p w14:paraId="0632FFDB" w14:textId="77777777" w:rsidR="00FE24D3" w:rsidRPr="00EA200A" w:rsidRDefault="00FE24D3" w:rsidP="00FE24D3">
      <w:pPr>
        <w:rPr>
          <w:rFonts w:ascii="Calibri" w:hAnsi="Calibri" w:cs="Calibri"/>
        </w:rPr>
      </w:pPr>
    </w:p>
    <w:p w14:paraId="6D8E36DE" w14:textId="77777777" w:rsidR="00FE24D3" w:rsidRPr="00EA200A" w:rsidRDefault="00FE24D3" w:rsidP="00FE24D3">
      <w:pPr>
        <w:rPr>
          <w:rFonts w:ascii="Calibri" w:hAnsi="Calibri" w:cs="Calibri"/>
        </w:rPr>
      </w:pPr>
    </w:p>
    <w:p w14:paraId="03DBD957" w14:textId="77777777" w:rsidR="00FE24D3" w:rsidRPr="00EA200A" w:rsidRDefault="00FE24D3" w:rsidP="00FE24D3">
      <w:pPr>
        <w:rPr>
          <w:rFonts w:ascii="Calibri" w:hAnsi="Calibri" w:cs="Calibri"/>
        </w:rPr>
      </w:pPr>
    </w:p>
    <w:p w14:paraId="242D874B" w14:textId="77777777" w:rsidR="00FE24D3" w:rsidRPr="00EA200A" w:rsidRDefault="00FE24D3" w:rsidP="00FE24D3">
      <w:pPr>
        <w:rPr>
          <w:rFonts w:ascii="Calibri" w:hAnsi="Calibri" w:cs="Calibri"/>
        </w:rPr>
      </w:pPr>
    </w:p>
    <w:p w14:paraId="01AC13EE" w14:textId="77777777" w:rsidR="00FE24D3" w:rsidRPr="00EA200A" w:rsidRDefault="00FE24D3" w:rsidP="00FE24D3">
      <w:pPr>
        <w:rPr>
          <w:rFonts w:ascii="Calibri" w:hAnsi="Calibri" w:cs="Calibri"/>
        </w:rPr>
      </w:pPr>
    </w:p>
    <w:p w14:paraId="4185301B" w14:textId="77777777" w:rsidR="00FE24D3" w:rsidRPr="00EA200A" w:rsidRDefault="00FE24D3" w:rsidP="00FE24D3">
      <w:pPr>
        <w:rPr>
          <w:rFonts w:ascii="Calibri" w:hAnsi="Calibri" w:cs="Calibri"/>
        </w:rPr>
      </w:pPr>
    </w:p>
    <w:p w14:paraId="2D9360D1" w14:textId="77777777" w:rsidR="00FE24D3" w:rsidRPr="00EA200A" w:rsidRDefault="00FE24D3" w:rsidP="00FE24D3">
      <w:pPr>
        <w:rPr>
          <w:rFonts w:ascii="Calibri" w:hAnsi="Calibri" w:cs="Calibri"/>
        </w:rPr>
      </w:pPr>
    </w:p>
    <w:p w14:paraId="09F5F6B7" w14:textId="77777777" w:rsidR="00FE24D3" w:rsidRPr="00EA200A" w:rsidRDefault="00FE24D3" w:rsidP="00FE24D3">
      <w:pPr>
        <w:rPr>
          <w:rFonts w:ascii="Calibri" w:hAnsi="Calibri" w:cs="Calibri"/>
        </w:rPr>
      </w:pPr>
    </w:p>
    <w:p w14:paraId="3C067437" w14:textId="77777777" w:rsidR="00FE24D3" w:rsidRPr="00EA200A" w:rsidRDefault="00FE24D3" w:rsidP="00FE24D3">
      <w:pPr>
        <w:rPr>
          <w:rFonts w:ascii="Calibri" w:hAnsi="Calibri" w:cs="Calibri"/>
        </w:rPr>
      </w:pPr>
    </w:p>
    <w:p w14:paraId="5EA5427D" w14:textId="16BFF303" w:rsidR="00FE24D3" w:rsidRDefault="00FE24D3" w:rsidP="00FE24D3">
      <w:pPr>
        <w:rPr>
          <w:rFonts w:ascii="Calibri" w:hAnsi="Calibri" w:cs="Calibri"/>
        </w:rPr>
      </w:pPr>
    </w:p>
    <w:p w14:paraId="5CDA864A" w14:textId="77777777" w:rsidR="00EA200A" w:rsidRPr="00EA200A" w:rsidRDefault="00EA200A" w:rsidP="00FE24D3">
      <w:pPr>
        <w:rPr>
          <w:rFonts w:ascii="Calibri" w:hAnsi="Calibri" w:cs="Calibri"/>
        </w:rPr>
      </w:pPr>
    </w:p>
    <w:p w14:paraId="04F48D74" w14:textId="77777777" w:rsidR="00FE24D3" w:rsidRPr="00EA200A" w:rsidRDefault="00FE24D3" w:rsidP="00FE24D3">
      <w:pPr>
        <w:rPr>
          <w:rFonts w:ascii="Calibri" w:hAnsi="Calibri" w:cs="Calibri"/>
        </w:rPr>
      </w:pPr>
    </w:p>
    <w:p w14:paraId="34CA89EE" w14:textId="0F41BA88" w:rsidR="00FE24D3" w:rsidRPr="00EA200A" w:rsidRDefault="00FE24D3" w:rsidP="00FE24D3">
      <w:pPr>
        <w:rPr>
          <w:rFonts w:ascii="Calibri" w:hAnsi="Calibri" w:cs="Calibri"/>
        </w:rPr>
      </w:pPr>
    </w:p>
    <w:p w14:paraId="679DB3E1" w14:textId="77777777" w:rsidR="001E0A25" w:rsidRPr="00EA200A" w:rsidRDefault="001E0A25" w:rsidP="00FE24D3">
      <w:pPr>
        <w:rPr>
          <w:rFonts w:ascii="Calibri" w:hAnsi="Calibri" w:cs="Calibri"/>
        </w:rPr>
      </w:pPr>
    </w:p>
    <w:p w14:paraId="591A3285" w14:textId="77777777" w:rsidR="00FE24D3" w:rsidRPr="00EA200A" w:rsidRDefault="00FE24D3" w:rsidP="00FE24D3">
      <w:pPr>
        <w:pStyle w:val="Heading1"/>
        <w:numPr>
          <w:ilvl w:val="0"/>
          <w:numId w:val="1"/>
        </w:numPr>
        <w:rPr>
          <w:rFonts w:ascii="Calibri" w:hAnsi="Calibri" w:cs="Calibri"/>
          <w:b/>
          <w:bCs/>
          <w:color w:val="auto"/>
          <w:u w:val="single"/>
        </w:rPr>
      </w:pPr>
      <w:bookmarkStart w:id="1" w:name="_Toc35896116"/>
      <w:r w:rsidRPr="00EA200A">
        <w:rPr>
          <w:rFonts w:ascii="Calibri" w:hAnsi="Calibri" w:cs="Calibri"/>
          <w:b/>
          <w:bCs/>
          <w:color w:val="auto"/>
          <w:u w:val="single"/>
        </w:rPr>
        <w:lastRenderedPageBreak/>
        <w:t>Introduction</w:t>
      </w:r>
      <w:bookmarkEnd w:id="1"/>
    </w:p>
    <w:p w14:paraId="5D1107F5" w14:textId="77777777" w:rsidR="00FE24D3" w:rsidRPr="00EA200A" w:rsidRDefault="00FE24D3" w:rsidP="00FE24D3">
      <w:pPr>
        <w:rPr>
          <w:rFonts w:ascii="Calibri" w:hAnsi="Calibri" w:cs="Calibri"/>
        </w:rPr>
      </w:pPr>
      <w:r w:rsidRPr="00EA200A">
        <w:rPr>
          <w:rFonts w:ascii="Calibri" w:hAnsi="Calibri" w:cs="Calibri"/>
          <w:sz w:val="24"/>
        </w:rPr>
        <w:t xml:space="preserve">The </w:t>
      </w:r>
      <w:r w:rsidR="004957C4" w:rsidRPr="00EA200A">
        <w:rPr>
          <w:rFonts w:ascii="Calibri" w:hAnsi="Calibri" w:cs="Calibri"/>
          <w:sz w:val="24"/>
        </w:rPr>
        <w:t xml:space="preserve">student has been asked to create a report following an invite by ‘Shape up Gym’ in order to assist them with solving two of their database problems. i.e. Performance tuning, ‘Shape up Gym’ contacted the student to investigate the most important transactions for them in order to improve query performance. Lastly, Distributed database solution. The student had to come up with a proposed distributed database design that can be used to distribute the gyms information according to the case study. </w:t>
      </w:r>
    </w:p>
    <w:p w14:paraId="716B3491" w14:textId="77777777" w:rsidR="00FE24D3" w:rsidRPr="00EA200A" w:rsidRDefault="00FE24D3" w:rsidP="00FE24D3">
      <w:pPr>
        <w:rPr>
          <w:rFonts w:ascii="Calibri" w:hAnsi="Calibri" w:cs="Calibri"/>
        </w:rPr>
      </w:pPr>
    </w:p>
    <w:p w14:paraId="38CC9477" w14:textId="77777777" w:rsidR="00FE24D3" w:rsidRPr="00EA200A" w:rsidRDefault="00FE24D3" w:rsidP="00FE24D3">
      <w:pPr>
        <w:pStyle w:val="Heading1"/>
        <w:numPr>
          <w:ilvl w:val="0"/>
          <w:numId w:val="1"/>
        </w:numPr>
        <w:rPr>
          <w:rFonts w:ascii="Calibri" w:hAnsi="Calibri" w:cs="Calibri"/>
          <w:b/>
          <w:bCs/>
          <w:color w:val="auto"/>
          <w:u w:val="single"/>
        </w:rPr>
      </w:pPr>
      <w:bookmarkStart w:id="2" w:name="_Toc35896117"/>
      <w:r w:rsidRPr="00EA200A">
        <w:rPr>
          <w:rFonts w:ascii="Calibri" w:hAnsi="Calibri" w:cs="Calibri"/>
          <w:b/>
          <w:bCs/>
          <w:color w:val="auto"/>
          <w:u w:val="single"/>
        </w:rPr>
        <w:t>Performance Tuning</w:t>
      </w:r>
      <w:bookmarkEnd w:id="2"/>
    </w:p>
    <w:p w14:paraId="034F91D0" w14:textId="280AB756" w:rsidR="00210E3F" w:rsidRPr="00EA200A" w:rsidRDefault="00210E3F" w:rsidP="00210E3F">
      <w:pPr>
        <w:spacing w:before="120" w:after="120" w:line="240" w:lineRule="auto"/>
        <w:rPr>
          <w:rFonts w:ascii="Calibri" w:hAnsi="Calibri" w:cs="Calibri"/>
          <w:sz w:val="24"/>
          <w:szCs w:val="24"/>
        </w:rPr>
      </w:pPr>
      <w:r w:rsidRPr="00EA200A">
        <w:rPr>
          <w:rFonts w:ascii="Calibri" w:hAnsi="Calibri" w:cs="Calibri"/>
          <w:sz w:val="24"/>
          <w:szCs w:val="24"/>
        </w:rPr>
        <w:t>After being contacted by ‘Shape up Gym’ to investigate their important transactions in order to make their query performance better, the student had to think of data query requirements that will be frequently executed or important in the database. Followed by identifying three secondary indexes that can be added in order to improve the performance of such data queries.</w:t>
      </w:r>
    </w:p>
    <w:p w14:paraId="3E283250" w14:textId="77777777" w:rsidR="001E0A25" w:rsidRPr="00EA200A" w:rsidRDefault="001E0A25" w:rsidP="00210E3F">
      <w:pPr>
        <w:spacing w:before="120" w:after="120" w:line="240" w:lineRule="auto"/>
        <w:rPr>
          <w:rFonts w:ascii="Calibri" w:hAnsi="Calibri" w:cs="Calibri"/>
          <w:sz w:val="24"/>
          <w:szCs w:val="24"/>
        </w:rPr>
      </w:pPr>
    </w:p>
    <w:p w14:paraId="44756991" w14:textId="1C09C6D5" w:rsidR="008209E8" w:rsidRPr="00EA200A" w:rsidRDefault="008209E8" w:rsidP="008209E8">
      <w:pPr>
        <w:pStyle w:val="Heading2"/>
        <w:numPr>
          <w:ilvl w:val="1"/>
          <w:numId w:val="1"/>
        </w:numPr>
        <w:rPr>
          <w:rFonts w:ascii="Calibri" w:hAnsi="Calibri" w:cs="Calibri"/>
          <w:b/>
          <w:bCs/>
          <w:color w:val="auto"/>
        </w:rPr>
      </w:pPr>
      <w:bookmarkStart w:id="3" w:name="_Toc35896118"/>
      <w:r w:rsidRPr="00EA200A">
        <w:rPr>
          <w:rFonts w:ascii="Calibri" w:hAnsi="Calibri" w:cs="Calibri"/>
          <w:b/>
          <w:bCs/>
          <w:color w:val="auto"/>
        </w:rPr>
        <w:t>Indexes</w:t>
      </w:r>
      <w:bookmarkEnd w:id="3"/>
    </w:p>
    <w:p w14:paraId="3E1D9D90" w14:textId="2FEDDC0A" w:rsidR="008209E8" w:rsidRPr="00EA200A" w:rsidRDefault="00CE6251" w:rsidP="008209E8">
      <w:pPr>
        <w:rPr>
          <w:rFonts w:ascii="Calibri" w:hAnsi="Calibri" w:cs="Calibri"/>
        </w:rPr>
      </w:pPr>
      <w:r w:rsidRPr="00EA200A">
        <w:rPr>
          <w:rFonts w:ascii="Calibri" w:hAnsi="Calibri" w:cs="Calibri"/>
        </w:rPr>
        <w:t xml:space="preserve">All together there are assorted types of indexes, however, in this report only two indexes will be covered. These two indexes are clustered and non-clustered. </w:t>
      </w:r>
      <w:r w:rsidR="00113813" w:rsidRPr="00EA200A">
        <w:rPr>
          <w:rFonts w:ascii="Calibri" w:hAnsi="Calibri" w:cs="Calibri"/>
        </w:rPr>
        <w:t>An index is simply a construction that once it has been implemented it can increase effective retrieval of data from a table within a database. This is done by constructing a key, this key is made up of either 1 or several</w:t>
      </w:r>
      <w:r w:rsidR="00E03B7B" w:rsidRPr="00EA200A">
        <w:rPr>
          <w:rFonts w:ascii="Calibri" w:hAnsi="Calibri" w:cs="Calibri"/>
        </w:rPr>
        <w:t xml:space="preserve"> columns. When it comes to making an Index, within the index file, it will contain the index key values as well as a row address.</w:t>
      </w:r>
      <w:r w:rsidR="00113813" w:rsidRPr="00EA200A">
        <w:rPr>
          <w:rFonts w:ascii="Calibri" w:hAnsi="Calibri" w:cs="Calibri"/>
        </w:rPr>
        <w:t xml:space="preserve">      </w:t>
      </w:r>
    </w:p>
    <w:p w14:paraId="477E514D" w14:textId="3A875A36" w:rsidR="00E03B7B" w:rsidRPr="00EA200A" w:rsidRDefault="00E03B7B" w:rsidP="008209E8">
      <w:pPr>
        <w:rPr>
          <w:rFonts w:ascii="Calibri" w:hAnsi="Calibri" w:cs="Calibri"/>
        </w:rPr>
      </w:pPr>
      <w:r w:rsidRPr="00EA200A">
        <w:rPr>
          <w:rFonts w:ascii="Calibri" w:hAnsi="Calibri" w:cs="Calibri"/>
        </w:rPr>
        <w:t xml:space="preserve">For a user who frequently utilises </w:t>
      </w:r>
      <w:r w:rsidR="00843480" w:rsidRPr="00EA200A">
        <w:rPr>
          <w:rFonts w:ascii="Calibri" w:hAnsi="Calibri" w:cs="Calibri"/>
        </w:rPr>
        <w:t>operations on a database</w:t>
      </w:r>
      <w:r w:rsidRPr="00EA200A">
        <w:rPr>
          <w:rFonts w:ascii="Calibri" w:hAnsi="Calibri" w:cs="Calibri"/>
        </w:rPr>
        <w:t>, indexes are very useful. Reason</w:t>
      </w:r>
      <w:r w:rsidR="00843480" w:rsidRPr="00EA200A">
        <w:rPr>
          <w:rFonts w:ascii="Calibri" w:hAnsi="Calibri" w:cs="Calibri"/>
        </w:rPr>
        <w:t xml:space="preserve"> being, the use of indexes </w:t>
      </w:r>
      <w:r w:rsidR="00915542" w:rsidRPr="00EA200A">
        <w:rPr>
          <w:rFonts w:ascii="Calibri" w:hAnsi="Calibri" w:cs="Calibri"/>
        </w:rPr>
        <w:t>improves</w:t>
      </w:r>
      <w:r w:rsidR="00843480" w:rsidRPr="00EA200A">
        <w:rPr>
          <w:rFonts w:ascii="Calibri" w:hAnsi="Calibri" w:cs="Calibri"/>
        </w:rPr>
        <w:t xml:space="preserve"> the speed of searching for a table based on size. </w:t>
      </w:r>
      <w:r w:rsidR="00E77606" w:rsidRPr="00EA200A">
        <w:rPr>
          <w:rFonts w:ascii="Calibri" w:hAnsi="Calibri" w:cs="Calibri"/>
        </w:rPr>
        <w:t>When a query is executed without the use of indexes, the engine of the database will have to manually search through every row of information in order to locate the relative data. Once the data has been found, the search will continue because in the table there may be similar data somewhere else.</w:t>
      </w:r>
      <w:r w:rsidRPr="00EA200A">
        <w:rPr>
          <w:rFonts w:ascii="Calibri" w:hAnsi="Calibri" w:cs="Calibri"/>
        </w:rPr>
        <w:t xml:space="preserve">  </w:t>
      </w:r>
    </w:p>
    <w:p w14:paraId="59C11171" w14:textId="77777777" w:rsidR="008209E8" w:rsidRPr="00EA200A" w:rsidRDefault="008209E8" w:rsidP="008209E8">
      <w:pPr>
        <w:rPr>
          <w:rFonts w:ascii="Calibri" w:hAnsi="Calibri" w:cs="Calibri"/>
        </w:rPr>
      </w:pPr>
    </w:p>
    <w:p w14:paraId="3666AD0E" w14:textId="531F379C" w:rsidR="008209E8" w:rsidRPr="00EA200A" w:rsidRDefault="008209E8" w:rsidP="008209E8">
      <w:pPr>
        <w:pStyle w:val="Heading2"/>
        <w:numPr>
          <w:ilvl w:val="2"/>
          <w:numId w:val="1"/>
        </w:numPr>
        <w:rPr>
          <w:rFonts w:ascii="Calibri" w:hAnsi="Calibri" w:cs="Calibri"/>
          <w:b/>
          <w:bCs/>
          <w:color w:val="auto"/>
        </w:rPr>
      </w:pPr>
      <w:bookmarkStart w:id="4" w:name="_Toc35896119"/>
      <w:r w:rsidRPr="00EA200A">
        <w:rPr>
          <w:rFonts w:ascii="Calibri" w:hAnsi="Calibri" w:cs="Calibri"/>
          <w:b/>
          <w:bCs/>
          <w:color w:val="auto"/>
        </w:rPr>
        <w:t>Clustered Indexes</w:t>
      </w:r>
      <w:bookmarkEnd w:id="4"/>
      <w:r w:rsidRPr="00EA200A">
        <w:rPr>
          <w:rFonts w:ascii="Calibri" w:hAnsi="Calibri" w:cs="Calibri"/>
          <w:b/>
          <w:bCs/>
          <w:color w:val="auto"/>
        </w:rPr>
        <w:t xml:space="preserve"> </w:t>
      </w:r>
    </w:p>
    <w:p w14:paraId="6FA53C8D" w14:textId="5C3CE8C1" w:rsidR="00CE6251" w:rsidRPr="00EA200A" w:rsidRDefault="00CE6251" w:rsidP="00CE6251">
      <w:pPr>
        <w:rPr>
          <w:rFonts w:ascii="Calibri" w:hAnsi="Calibri" w:cs="Calibri"/>
        </w:rPr>
      </w:pPr>
      <w:r w:rsidRPr="00EA200A">
        <w:rPr>
          <w:rFonts w:ascii="Calibri" w:hAnsi="Calibri" w:cs="Calibri"/>
        </w:rPr>
        <w:t xml:space="preserve">A clustered index specifies the order that the data is held in a table. Table data can be sorted in one only way, consequently, only one clustered index </w:t>
      </w:r>
      <w:r w:rsidR="00755AC0" w:rsidRPr="00EA200A">
        <w:rPr>
          <w:rFonts w:ascii="Calibri" w:hAnsi="Calibri" w:cs="Calibri"/>
        </w:rPr>
        <w:t xml:space="preserve">can be placed per table. </w:t>
      </w:r>
      <w:r w:rsidR="00755AC0" w:rsidRPr="00EA200A">
        <w:rPr>
          <w:rFonts w:ascii="Calibri" w:hAnsi="Calibri" w:cs="Calibri"/>
          <w:b/>
          <w:bCs/>
        </w:rPr>
        <w:t>[1]</w:t>
      </w:r>
      <w:r w:rsidR="00755AC0" w:rsidRPr="00EA200A">
        <w:rPr>
          <w:rFonts w:ascii="Calibri" w:hAnsi="Calibri" w:cs="Calibri"/>
        </w:rPr>
        <w:t xml:space="preserve"> A benefit of using clustered index is it is quicker to retrieved data from a table, reason being, when the query is being performed the information is instantly ordered. </w:t>
      </w:r>
      <w:r w:rsidR="001E0A25" w:rsidRPr="00EA200A">
        <w:rPr>
          <w:rFonts w:ascii="Calibri" w:hAnsi="Calibri" w:cs="Calibri"/>
        </w:rPr>
        <w:t xml:space="preserve">All the user must do is go to the right clustering key, then locate the page that the row or rows are held. </w:t>
      </w:r>
    </w:p>
    <w:p w14:paraId="17889AD9" w14:textId="698CB898" w:rsidR="005D56D8" w:rsidRPr="00EA200A" w:rsidRDefault="001E0A25" w:rsidP="00CE6251">
      <w:pPr>
        <w:rPr>
          <w:rFonts w:ascii="Calibri" w:hAnsi="Calibri" w:cs="Calibri"/>
        </w:rPr>
      </w:pPr>
      <w:r w:rsidRPr="00EA200A">
        <w:rPr>
          <w:rFonts w:ascii="Calibri" w:hAnsi="Calibri" w:cs="Calibri"/>
        </w:rPr>
        <w:t xml:space="preserve">Even though the benefits of using a clustering index is quick in a database, there are disadvantages such as when it comes to larger tables, the result will be drastically slower. Reason being, each row </w:t>
      </w:r>
      <w:r w:rsidR="005D56D8" w:rsidRPr="00EA200A">
        <w:rPr>
          <w:rFonts w:ascii="Calibri" w:hAnsi="Calibri" w:cs="Calibri"/>
        </w:rPr>
        <w:t>must</w:t>
      </w:r>
      <w:r w:rsidRPr="00EA200A">
        <w:rPr>
          <w:rFonts w:ascii="Calibri" w:hAnsi="Calibri" w:cs="Calibri"/>
        </w:rPr>
        <w:t xml:space="preserve"> be inputted into the tables in correct order, therefore the user will require manually searching for the right place to place and position the row. </w:t>
      </w:r>
    </w:p>
    <w:p w14:paraId="27BA09D5" w14:textId="19D0022E" w:rsidR="001E0A25" w:rsidRPr="00EA200A" w:rsidRDefault="001E0A25" w:rsidP="00CE6251">
      <w:pPr>
        <w:rPr>
          <w:rFonts w:ascii="Calibri" w:hAnsi="Calibri" w:cs="Calibri"/>
        </w:rPr>
      </w:pPr>
      <w:r w:rsidRPr="00EA200A">
        <w:rPr>
          <w:rFonts w:ascii="Calibri" w:hAnsi="Calibri" w:cs="Calibri"/>
        </w:rPr>
        <w:t xml:space="preserve">A cluster index has an analogy it goes by called “The Phone Book”. This simply means that once you compile a phone book, </w:t>
      </w:r>
      <w:r w:rsidR="005D56D8" w:rsidRPr="00EA200A">
        <w:rPr>
          <w:rFonts w:ascii="Calibri" w:hAnsi="Calibri" w:cs="Calibri"/>
        </w:rPr>
        <w:t xml:space="preserve">its like building a clustered index on a table. The book is organised by last </w:t>
      </w:r>
      <w:r w:rsidR="005D56D8" w:rsidRPr="00EA200A">
        <w:rPr>
          <w:rFonts w:ascii="Calibri" w:hAnsi="Calibri" w:cs="Calibri"/>
        </w:rPr>
        <w:lastRenderedPageBreak/>
        <w:t xml:space="preserve">name then by first name. </w:t>
      </w:r>
      <w:r w:rsidR="005D56D8" w:rsidRPr="00EA200A">
        <w:rPr>
          <w:rFonts w:ascii="Calibri" w:hAnsi="Calibri" w:cs="Calibri"/>
          <w:b/>
          <w:bCs/>
        </w:rPr>
        <w:t>[2]</w:t>
      </w:r>
      <w:r w:rsidR="005D56D8" w:rsidRPr="00EA200A">
        <w:rPr>
          <w:rFonts w:ascii="Calibri" w:hAnsi="Calibri" w:cs="Calibri"/>
        </w:rPr>
        <w:t xml:space="preserve"> If you were asked to retrieve phone numbers for people with a specific last name, visiting all their homes (tables) would not be necessary. All that is required is looking up the persons last name, this will result in all the information found about that individual in the phone book. This is known as a ‘clustered index seek’. Next is the ‘clustered index scan’. For example, if a person asked for all the phone numbers in a certain city. The phone book can still be </w:t>
      </w:r>
      <w:r w:rsidR="00BC3373" w:rsidRPr="00EA200A">
        <w:rPr>
          <w:rFonts w:ascii="Calibri" w:hAnsi="Calibri" w:cs="Calibri"/>
        </w:rPr>
        <w:t>used;</w:t>
      </w:r>
      <w:r w:rsidR="005D56D8" w:rsidRPr="00EA200A">
        <w:rPr>
          <w:rFonts w:ascii="Calibri" w:hAnsi="Calibri" w:cs="Calibri"/>
        </w:rPr>
        <w:t xml:space="preserve"> however, the user must go through all the entries in it row by row. </w:t>
      </w:r>
    </w:p>
    <w:p w14:paraId="3FE2252A" w14:textId="77777777" w:rsidR="001E0A25" w:rsidRPr="00EA200A" w:rsidRDefault="001E0A25" w:rsidP="00CE6251">
      <w:pPr>
        <w:rPr>
          <w:rFonts w:ascii="Calibri" w:hAnsi="Calibri" w:cs="Calibri"/>
        </w:rPr>
      </w:pPr>
    </w:p>
    <w:p w14:paraId="63AC4985" w14:textId="6211E609" w:rsidR="008209E8" w:rsidRPr="00EA200A" w:rsidRDefault="008209E8" w:rsidP="008209E8">
      <w:pPr>
        <w:pStyle w:val="Heading2"/>
        <w:numPr>
          <w:ilvl w:val="2"/>
          <w:numId w:val="1"/>
        </w:numPr>
        <w:rPr>
          <w:rFonts w:ascii="Calibri" w:hAnsi="Calibri" w:cs="Calibri"/>
          <w:b/>
          <w:bCs/>
          <w:color w:val="auto"/>
        </w:rPr>
      </w:pPr>
      <w:bookmarkStart w:id="5" w:name="_Toc35896120"/>
      <w:r w:rsidRPr="00EA200A">
        <w:rPr>
          <w:rFonts w:ascii="Calibri" w:hAnsi="Calibri" w:cs="Calibri"/>
          <w:b/>
          <w:bCs/>
          <w:color w:val="auto"/>
        </w:rPr>
        <w:t>Non-Clustered Indexes (Secondary)</w:t>
      </w:r>
      <w:bookmarkEnd w:id="5"/>
    </w:p>
    <w:p w14:paraId="02AE27CC" w14:textId="77777777" w:rsidR="00F06C3A" w:rsidRPr="00EA200A" w:rsidRDefault="00675E50" w:rsidP="00675E50">
      <w:pPr>
        <w:rPr>
          <w:rFonts w:ascii="Calibri" w:hAnsi="Calibri" w:cs="Calibri"/>
        </w:rPr>
      </w:pPr>
      <w:r w:rsidRPr="00EA200A">
        <w:rPr>
          <w:rFonts w:ascii="Calibri" w:hAnsi="Calibri" w:cs="Calibri"/>
        </w:rPr>
        <w:t xml:space="preserve">This is secondary approach that someone could use for their database when it comes to performance tuning. Unlike a clustered index, a non-clustered index does not categorize the information in the table. However, a non-clustered index is held in a certain place and the data in the table is store in another place. </w:t>
      </w:r>
    </w:p>
    <w:p w14:paraId="63B2E047" w14:textId="22C590B1" w:rsidR="00675E50" w:rsidRPr="00EA200A" w:rsidRDefault="00675E50" w:rsidP="00675E50">
      <w:pPr>
        <w:rPr>
          <w:rFonts w:ascii="Calibri" w:hAnsi="Calibri" w:cs="Calibri"/>
          <w:b/>
          <w:bCs/>
        </w:rPr>
      </w:pPr>
      <w:r w:rsidRPr="00EA200A">
        <w:rPr>
          <w:rFonts w:ascii="Calibri" w:hAnsi="Calibri" w:cs="Calibri"/>
        </w:rPr>
        <w:t xml:space="preserve">An analogy of non-clustered index would be similar to a textbook. Reason being, with a textbook, the book content is located in </w:t>
      </w:r>
      <w:r w:rsidR="00F06C3A" w:rsidRPr="00EA200A">
        <w:rPr>
          <w:rFonts w:ascii="Calibri" w:hAnsi="Calibri" w:cs="Calibri"/>
        </w:rPr>
        <w:t>the front of the book (in a certain place) and the index is located in another place (the back). This results in multiple clustered index per table.</w:t>
      </w:r>
      <w:r w:rsidRPr="00EA200A">
        <w:rPr>
          <w:rFonts w:ascii="Calibri" w:hAnsi="Calibri" w:cs="Calibri"/>
        </w:rPr>
        <w:t xml:space="preserve"> </w:t>
      </w:r>
      <w:r w:rsidR="00F06C3A" w:rsidRPr="00EA200A">
        <w:rPr>
          <w:rFonts w:ascii="Calibri" w:hAnsi="Calibri" w:cs="Calibri"/>
        </w:rPr>
        <w:t xml:space="preserve">Inside the table, the information is sorted by a cluster index. </w:t>
      </w:r>
      <w:r w:rsidR="00F06C3A" w:rsidRPr="00EA200A">
        <w:rPr>
          <w:rFonts w:ascii="Calibri" w:hAnsi="Calibri" w:cs="Calibri"/>
          <w:b/>
          <w:bCs/>
        </w:rPr>
        <w:t>[3]</w:t>
      </w:r>
    </w:p>
    <w:p w14:paraId="104C8D74" w14:textId="071720B2" w:rsidR="00F06C3A" w:rsidRPr="00EA200A" w:rsidRDefault="00F06C3A" w:rsidP="00675E50">
      <w:pPr>
        <w:rPr>
          <w:rFonts w:ascii="Calibri" w:hAnsi="Calibri" w:cs="Calibri"/>
        </w:rPr>
      </w:pPr>
      <w:r w:rsidRPr="00EA200A">
        <w:rPr>
          <w:rFonts w:ascii="Calibri" w:hAnsi="Calibri" w:cs="Calibri"/>
        </w:rPr>
        <w:t xml:space="preserve">Here bellow is an example of a non-clustered </w:t>
      </w:r>
      <w:commentRangeStart w:id="6"/>
      <w:r w:rsidRPr="00EA200A">
        <w:rPr>
          <w:rFonts w:ascii="Calibri" w:hAnsi="Calibri" w:cs="Calibri"/>
        </w:rPr>
        <w:t>index</w:t>
      </w:r>
      <w:commentRangeEnd w:id="6"/>
      <w:r w:rsidR="00677DFE">
        <w:rPr>
          <w:rStyle w:val="CommentReference"/>
        </w:rPr>
        <w:commentReference w:id="6"/>
      </w:r>
      <w:r w:rsidRPr="00EA200A">
        <w:rPr>
          <w:rFonts w:ascii="Calibri" w:hAnsi="Calibri" w:cs="Calibri"/>
        </w:rPr>
        <w:t>:</w:t>
      </w:r>
    </w:p>
    <w:p w14:paraId="1D4DFF18" w14:textId="3DE9057F" w:rsidR="00F06C3A" w:rsidRPr="00EA200A" w:rsidRDefault="00F06C3A" w:rsidP="00675E50">
      <w:pPr>
        <w:rPr>
          <w:rFonts w:ascii="Calibri" w:hAnsi="Calibri" w:cs="Calibri"/>
        </w:rPr>
      </w:pPr>
      <w:r w:rsidRPr="00EA200A">
        <w:rPr>
          <w:rFonts w:ascii="Calibri" w:hAnsi="Calibri" w:cs="Calibri"/>
          <w:noProof/>
          <w:lang w:eastAsia="en-GB"/>
        </w:rPr>
        <w:drawing>
          <wp:inline distT="0" distB="0" distL="0" distR="0" wp14:anchorId="2F84BA9F" wp14:editId="11F8254E">
            <wp:extent cx="3724275" cy="8667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24275" cy="866775"/>
                    </a:xfrm>
                    <a:prstGeom prst="rect">
                      <a:avLst/>
                    </a:prstGeom>
                  </pic:spPr>
                </pic:pic>
              </a:graphicData>
            </a:graphic>
          </wp:inline>
        </w:drawing>
      </w:r>
    </w:p>
    <w:p w14:paraId="5EF4C1A5" w14:textId="46218BD2" w:rsidR="00F06C3A" w:rsidRPr="00EA200A" w:rsidRDefault="00F06C3A" w:rsidP="00675E50">
      <w:pPr>
        <w:rPr>
          <w:rFonts w:ascii="Calibri" w:hAnsi="Calibri" w:cs="Calibri"/>
        </w:rPr>
      </w:pPr>
      <w:r w:rsidRPr="00EA200A">
        <w:rPr>
          <w:rFonts w:ascii="Calibri" w:hAnsi="Calibri" w:cs="Calibri"/>
        </w:rPr>
        <w:t xml:space="preserve">This creates a non-cluster on the first name </w:t>
      </w:r>
      <w:r w:rsidR="005B10EC" w:rsidRPr="00EA200A">
        <w:rPr>
          <w:rFonts w:ascii="Calibri" w:hAnsi="Calibri" w:cs="Calibri"/>
        </w:rPr>
        <w:t>column of the table for ‘Customer’. The non-cluster index will sort by the customers first name in ascending order.</w:t>
      </w:r>
    </w:p>
    <w:p w14:paraId="0FFDC3B8" w14:textId="3AA2A7DF" w:rsidR="005B10EC" w:rsidRPr="00EA200A" w:rsidRDefault="005B10EC" w:rsidP="00675E50">
      <w:pPr>
        <w:rPr>
          <w:rFonts w:ascii="Calibri" w:hAnsi="Calibri" w:cs="Calibri"/>
          <w:b/>
          <w:bCs/>
        </w:rPr>
      </w:pPr>
      <w:r w:rsidRPr="00EA200A">
        <w:rPr>
          <w:rFonts w:ascii="Calibri" w:hAnsi="Calibri" w:cs="Calibri"/>
          <w:noProof/>
          <w:lang w:eastAsia="en-GB"/>
        </w:rPr>
        <w:drawing>
          <wp:anchor distT="0" distB="0" distL="114300" distR="114300" simplePos="0" relativeHeight="251674624" behindDoc="0" locked="0" layoutInCell="1" allowOverlap="1" wp14:anchorId="59ECF538" wp14:editId="377E7738">
            <wp:simplePos x="0" y="0"/>
            <wp:positionH relativeFrom="margin">
              <wp:posOffset>-104775</wp:posOffset>
            </wp:positionH>
            <wp:positionV relativeFrom="paragraph">
              <wp:posOffset>304800</wp:posOffset>
            </wp:positionV>
            <wp:extent cx="6346190" cy="12382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6346190" cy="1238250"/>
                    </a:xfrm>
                    <a:prstGeom prst="rect">
                      <a:avLst/>
                    </a:prstGeom>
                  </pic:spPr>
                </pic:pic>
              </a:graphicData>
            </a:graphic>
            <wp14:sizeRelH relativeFrom="margin">
              <wp14:pctWidth>0</wp14:pctWidth>
            </wp14:sizeRelH>
            <wp14:sizeRelV relativeFrom="margin">
              <wp14:pctHeight>0</wp14:pctHeight>
            </wp14:sizeRelV>
          </wp:anchor>
        </w:drawing>
      </w:r>
      <w:r w:rsidRPr="00EA200A">
        <w:rPr>
          <w:rFonts w:ascii="Calibri" w:hAnsi="Calibri" w:cs="Calibri"/>
          <w:b/>
          <w:bCs/>
        </w:rPr>
        <w:t>Customer table data:</w:t>
      </w:r>
    </w:p>
    <w:p w14:paraId="644608C9" w14:textId="102E5A37" w:rsidR="00F06C3A" w:rsidRPr="00EA200A" w:rsidRDefault="00F06C3A" w:rsidP="00675E50">
      <w:pPr>
        <w:rPr>
          <w:rFonts w:ascii="Calibri" w:hAnsi="Calibri" w:cs="Calibri"/>
        </w:rPr>
      </w:pPr>
    </w:p>
    <w:p w14:paraId="5D47B9C9" w14:textId="4493D20D" w:rsidR="005B10EC" w:rsidRPr="00EA200A" w:rsidRDefault="005B10EC" w:rsidP="00675E50">
      <w:pPr>
        <w:rPr>
          <w:rFonts w:ascii="Calibri" w:hAnsi="Calibri" w:cs="Calibri"/>
        </w:rPr>
      </w:pPr>
      <w:r w:rsidRPr="00EA200A">
        <w:rPr>
          <w:rFonts w:ascii="Calibri" w:hAnsi="Calibri" w:cs="Calibri"/>
        </w:rPr>
        <w:t>This is what the table before the non-cluster looks like when it is executed.</w:t>
      </w:r>
    </w:p>
    <w:p w14:paraId="72EF882D" w14:textId="059A417E" w:rsidR="005B10EC" w:rsidRPr="00EA200A" w:rsidRDefault="005B10EC" w:rsidP="00675E50">
      <w:pPr>
        <w:rPr>
          <w:rFonts w:ascii="Calibri" w:hAnsi="Calibri" w:cs="Calibri"/>
          <w:b/>
          <w:bCs/>
        </w:rPr>
      </w:pPr>
      <w:r w:rsidRPr="00EA200A">
        <w:rPr>
          <w:rFonts w:ascii="Calibri" w:hAnsi="Calibri" w:cs="Calibri"/>
          <w:b/>
          <w:bCs/>
        </w:rPr>
        <w:t>Non-Clustered Index ‘Customer’ table:</w:t>
      </w:r>
    </w:p>
    <w:tbl>
      <w:tblPr>
        <w:tblStyle w:val="TableGrid"/>
        <w:tblW w:w="0" w:type="auto"/>
        <w:tblInd w:w="-5" w:type="dxa"/>
        <w:tblLook w:val="04A0" w:firstRow="1" w:lastRow="0" w:firstColumn="1" w:lastColumn="0" w:noHBand="0" w:noVBand="1"/>
      </w:tblPr>
      <w:tblGrid>
        <w:gridCol w:w="1432"/>
        <w:gridCol w:w="1432"/>
      </w:tblGrid>
      <w:tr w:rsidR="005B10EC" w:rsidRPr="00EA200A" w14:paraId="0A1F3156" w14:textId="77777777" w:rsidTr="005B10EC">
        <w:trPr>
          <w:trHeight w:val="858"/>
        </w:trPr>
        <w:tc>
          <w:tcPr>
            <w:tcW w:w="1432" w:type="dxa"/>
          </w:tcPr>
          <w:p w14:paraId="661A5F34" w14:textId="4496CC0A" w:rsidR="005B10EC" w:rsidRPr="00EA200A" w:rsidRDefault="005B10EC" w:rsidP="00675E50">
            <w:pPr>
              <w:rPr>
                <w:rFonts w:ascii="Calibri" w:hAnsi="Calibri" w:cs="Calibri"/>
                <w:b/>
                <w:bCs/>
              </w:rPr>
            </w:pPr>
            <w:r w:rsidRPr="00EA200A">
              <w:rPr>
                <w:rFonts w:ascii="Calibri" w:hAnsi="Calibri" w:cs="Calibri"/>
                <w:b/>
                <w:bCs/>
              </w:rPr>
              <w:t>FirstName</w:t>
            </w:r>
          </w:p>
        </w:tc>
        <w:tc>
          <w:tcPr>
            <w:tcW w:w="1432" w:type="dxa"/>
          </w:tcPr>
          <w:p w14:paraId="1CC34448" w14:textId="0FD1D0C5" w:rsidR="005B10EC" w:rsidRPr="00EA200A" w:rsidRDefault="005B10EC" w:rsidP="00675E50">
            <w:pPr>
              <w:rPr>
                <w:rFonts w:ascii="Calibri" w:hAnsi="Calibri" w:cs="Calibri"/>
                <w:b/>
                <w:bCs/>
              </w:rPr>
            </w:pPr>
            <w:r w:rsidRPr="00EA200A">
              <w:rPr>
                <w:rFonts w:ascii="Calibri" w:hAnsi="Calibri" w:cs="Calibri"/>
                <w:b/>
                <w:bCs/>
              </w:rPr>
              <w:t>Row Address</w:t>
            </w:r>
          </w:p>
        </w:tc>
      </w:tr>
      <w:tr w:rsidR="005B10EC" w:rsidRPr="00EA200A" w14:paraId="5AE482F4" w14:textId="77777777" w:rsidTr="005B10EC">
        <w:trPr>
          <w:trHeight w:val="811"/>
        </w:trPr>
        <w:tc>
          <w:tcPr>
            <w:tcW w:w="1432" w:type="dxa"/>
          </w:tcPr>
          <w:p w14:paraId="69B4660A" w14:textId="5BCDC3CA" w:rsidR="005B10EC" w:rsidRPr="00EA200A" w:rsidRDefault="005B10EC" w:rsidP="00675E50">
            <w:pPr>
              <w:rPr>
                <w:rFonts w:ascii="Calibri" w:hAnsi="Calibri" w:cs="Calibri"/>
              </w:rPr>
            </w:pPr>
            <w:r w:rsidRPr="00EA200A">
              <w:rPr>
                <w:rFonts w:ascii="Calibri" w:hAnsi="Calibri" w:cs="Calibri"/>
              </w:rPr>
              <w:t>Brian</w:t>
            </w:r>
          </w:p>
        </w:tc>
        <w:tc>
          <w:tcPr>
            <w:tcW w:w="1432" w:type="dxa"/>
          </w:tcPr>
          <w:p w14:paraId="48BB7782" w14:textId="260BDA85" w:rsidR="005B10EC" w:rsidRPr="00EA200A" w:rsidRDefault="005B10EC" w:rsidP="00675E50">
            <w:pPr>
              <w:rPr>
                <w:rFonts w:ascii="Calibri" w:hAnsi="Calibri" w:cs="Calibri"/>
              </w:rPr>
            </w:pPr>
            <w:r w:rsidRPr="00EA200A">
              <w:rPr>
                <w:rFonts w:ascii="Calibri" w:hAnsi="Calibri" w:cs="Calibri"/>
              </w:rPr>
              <w:t>Row Address</w:t>
            </w:r>
          </w:p>
        </w:tc>
      </w:tr>
      <w:tr w:rsidR="005B10EC" w:rsidRPr="00EA200A" w14:paraId="76098072" w14:textId="77777777" w:rsidTr="005B10EC">
        <w:trPr>
          <w:trHeight w:val="858"/>
        </w:trPr>
        <w:tc>
          <w:tcPr>
            <w:tcW w:w="1432" w:type="dxa"/>
          </w:tcPr>
          <w:p w14:paraId="0B80A47C" w14:textId="570C8658" w:rsidR="005B10EC" w:rsidRPr="00EA200A" w:rsidRDefault="005B10EC" w:rsidP="00675E50">
            <w:pPr>
              <w:rPr>
                <w:rFonts w:ascii="Calibri" w:hAnsi="Calibri" w:cs="Calibri"/>
              </w:rPr>
            </w:pPr>
            <w:r w:rsidRPr="00EA200A">
              <w:rPr>
                <w:rFonts w:ascii="Calibri" w:hAnsi="Calibri" w:cs="Calibri"/>
              </w:rPr>
              <w:lastRenderedPageBreak/>
              <w:t>Jade</w:t>
            </w:r>
          </w:p>
        </w:tc>
        <w:tc>
          <w:tcPr>
            <w:tcW w:w="1432" w:type="dxa"/>
          </w:tcPr>
          <w:p w14:paraId="6132D45B" w14:textId="07BCAE12" w:rsidR="005B10EC" w:rsidRPr="00EA200A" w:rsidRDefault="005B10EC" w:rsidP="00675E50">
            <w:pPr>
              <w:rPr>
                <w:rFonts w:ascii="Calibri" w:hAnsi="Calibri" w:cs="Calibri"/>
                <w:b/>
                <w:bCs/>
              </w:rPr>
            </w:pPr>
            <w:r w:rsidRPr="00EA200A">
              <w:rPr>
                <w:rFonts w:ascii="Calibri" w:hAnsi="Calibri" w:cs="Calibri"/>
              </w:rPr>
              <w:t>Row Address</w:t>
            </w:r>
          </w:p>
        </w:tc>
      </w:tr>
      <w:tr w:rsidR="005B10EC" w:rsidRPr="00EA200A" w14:paraId="02D88EE1" w14:textId="77777777" w:rsidTr="005B10EC">
        <w:trPr>
          <w:trHeight w:val="811"/>
        </w:trPr>
        <w:tc>
          <w:tcPr>
            <w:tcW w:w="1432" w:type="dxa"/>
          </w:tcPr>
          <w:p w14:paraId="65918A00" w14:textId="22A6E1FC" w:rsidR="005B10EC" w:rsidRPr="00EA200A" w:rsidRDefault="005B10EC" w:rsidP="00675E50">
            <w:pPr>
              <w:rPr>
                <w:rFonts w:ascii="Calibri" w:hAnsi="Calibri" w:cs="Calibri"/>
              </w:rPr>
            </w:pPr>
            <w:r w:rsidRPr="00EA200A">
              <w:rPr>
                <w:rFonts w:ascii="Calibri" w:hAnsi="Calibri" w:cs="Calibri"/>
              </w:rPr>
              <w:t>Tom</w:t>
            </w:r>
          </w:p>
        </w:tc>
        <w:tc>
          <w:tcPr>
            <w:tcW w:w="1432" w:type="dxa"/>
          </w:tcPr>
          <w:p w14:paraId="1B68141E" w14:textId="6C6E8FB9" w:rsidR="005B10EC" w:rsidRPr="00EA200A" w:rsidRDefault="005B10EC" w:rsidP="00675E50">
            <w:pPr>
              <w:rPr>
                <w:rFonts w:ascii="Calibri" w:hAnsi="Calibri" w:cs="Calibri"/>
                <w:b/>
                <w:bCs/>
              </w:rPr>
            </w:pPr>
            <w:r w:rsidRPr="00EA200A">
              <w:rPr>
                <w:rFonts w:ascii="Calibri" w:hAnsi="Calibri" w:cs="Calibri"/>
              </w:rPr>
              <w:t>Row Address</w:t>
            </w:r>
          </w:p>
        </w:tc>
      </w:tr>
      <w:tr w:rsidR="005B10EC" w:rsidRPr="00EA200A" w14:paraId="60CF2222" w14:textId="77777777" w:rsidTr="005B10EC">
        <w:trPr>
          <w:trHeight w:val="811"/>
        </w:trPr>
        <w:tc>
          <w:tcPr>
            <w:tcW w:w="1432" w:type="dxa"/>
          </w:tcPr>
          <w:p w14:paraId="6167617F" w14:textId="3F71EF4F" w:rsidR="005B10EC" w:rsidRPr="00EA200A" w:rsidRDefault="005B10EC" w:rsidP="00675E50">
            <w:pPr>
              <w:rPr>
                <w:rFonts w:ascii="Calibri" w:hAnsi="Calibri" w:cs="Calibri"/>
              </w:rPr>
            </w:pPr>
            <w:r w:rsidRPr="00EA200A">
              <w:rPr>
                <w:rFonts w:ascii="Calibri" w:hAnsi="Calibri" w:cs="Calibri"/>
              </w:rPr>
              <w:t>Zack</w:t>
            </w:r>
          </w:p>
        </w:tc>
        <w:tc>
          <w:tcPr>
            <w:tcW w:w="1432" w:type="dxa"/>
          </w:tcPr>
          <w:p w14:paraId="561438AD" w14:textId="688CAC55" w:rsidR="005B10EC" w:rsidRPr="00EA200A" w:rsidRDefault="005B10EC" w:rsidP="00675E50">
            <w:pPr>
              <w:rPr>
                <w:rFonts w:ascii="Calibri" w:hAnsi="Calibri" w:cs="Calibri"/>
                <w:b/>
                <w:bCs/>
              </w:rPr>
            </w:pPr>
            <w:r w:rsidRPr="00EA200A">
              <w:rPr>
                <w:rFonts w:ascii="Calibri" w:hAnsi="Calibri" w:cs="Calibri"/>
              </w:rPr>
              <w:t>Row Address</w:t>
            </w:r>
          </w:p>
        </w:tc>
      </w:tr>
    </w:tbl>
    <w:p w14:paraId="09CF2CA2" w14:textId="160BC453" w:rsidR="005B10EC" w:rsidRPr="00EA200A" w:rsidRDefault="005B10EC" w:rsidP="00675E50">
      <w:pPr>
        <w:rPr>
          <w:rFonts w:ascii="Calibri" w:hAnsi="Calibri" w:cs="Calibri"/>
          <w:b/>
          <w:bCs/>
        </w:rPr>
      </w:pPr>
    </w:p>
    <w:p w14:paraId="5C775B60" w14:textId="1268B6FE" w:rsidR="005B10EC" w:rsidRPr="00EA200A" w:rsidRDefault="005B10EC" w:rsidP="00675E50">
      <w:pPr>
        <w:rPr>
          <w:rFonts w:ascii="Calibri" w:hAnsi="Calibri" w:cs="Calibri"/>
        </w:rPr>
      </w:pPr>
      <w:r w:rsidRPr="00EA200A">
        <w:rPr>
          <w:rFonts w:ascii="Calibri" w:hAnsi="Calibri" w:cs="Calibri"/>
        </w:rPr>
        <w:t>This is what the table appears to be after executing the non-cluster index for the first name of the customer table.</w:t>
      </w:r>
    </w:p>
    <w:p w14:paraId="5640E545" w14:textId="0805A867" w:rsidR="005B10EC" w:rsidRPr="00EA200A" w:rsidRDefault="00B653A1" w:rsidP="00675E50">
      <w:pPr>
        <w:rPr>
          <w:rFonts w:ascii="Calibri" w:hAnsi="Calibri" w:cs="Calibri"/>
        </w:rPr>
      </w:pPr>
      <w:r w:rsidRPr="00EA200A">
        <w:rPr>
          <w:rFonts w:ascii="Calibri" w:hAnsi="Calibri" w:cs="Calibri"/>
        </w:rPr>
        <w:t xml:space="preserve">A benefit of using a non-clustered index is that the use can use more than one index, however there is a disadvantage to non-cluster indexes. This index is placed individually to the data, this leads to the requirement of a lot of disk space to be used. </w:t>
      </w:r>
    </w:p>
    <w:p w14:paraId="2867E672" w14:textId="3C4E74A1" w:rsidR="008209E8" w:rsidRPr="00EA200A" w:rsidRDefault="008209E8" w:rsidP="008209E8">
      <w:pPr>
        <w:pStyle w:val="Heading2"/>
        <w:numPr>
          <w:ilvl w:val="2"/>
          <w:numId w:val="6"/>
        </w:numPr>
        <w:rPr>
          <w:rFonts w:ascii="Calibri" w:hAnsi="Calibri" w:cs="Calibri"/>
          <w:b/>
          <w:bCs/>
          <w:color w:val="auto"/>
        </w:rPr>
      </w:pPr>
      <w:bookmarkStart w:id="7" w:name="_Toc35896121"/>
      <w:r w:rsidRPr="00EA200A">
        <w:rPr>
          <w:rFonts w:ascii="Calibri" w:hAnsi="Calibri" w:cs="Calibri"/>
          <w:b/>
          <w:bCs/>
          <w:color w:val="auto"/>
        </w:rPr>
        <w:t>3 Indexes for Shape Up Gym Database</w:t>
      </w:r>
      <w:bookmarkEnd w:id="7"/>
    </w:p>
    <w:p w14:paraId="293D1C00" w14:textId="4DBE827A" w:rsidR="008209E8" w:rsidRPr="00EA200A" w:rsidRDefault="004F314F" w:rsidP="008209E8">
      <w:pPr>
        <w:rPr>
          <w:rFonts w:ascii="Calibri" w:hAnsi="Calibri" w:cs="Calibri"/>
        </w:rPr>
      </w:pPr>
      <w:r w:rsidRPr="00EA200A">
        <w:rPr>
          <w:rFonts w:ascii="Calibri" w:hAnsi="Calibri" w:cs="Calibri"/>
        </w:rPr>
        <w:t xml:space="preserve">Here are the three indexes that were recommended to Shape Up gym. These indexes are believed to be a necessary choice for the database and company. </w:t>
      </w:r>
    </w:p>
    <w:p w14:paraId="04AF6C9B" w14:textId="58E62763" w:rsidR="0022462E" w:rsidRPr="00EA200A" w:rsidRDefault="0022462E" w:rsidP="008209E8">
      <w:pPr>
        <w:rPr>
          <w:rFonts w:ascii="Calibri" w:hAnsi="Calibri" w:cs="Calibri"/>
        </w:rPr>
      </w:pPr>
    </w:p>
    <w:p w14:paraId="1081D9D5" w14:textId="38DDBE16" w:rsidR="0022462E" w:rsidRPr="00EA200A" w:rsidRDefault="0022462E" w:rsidP="008209E8">
      <w:pPr>
        <w:rPr>
          <w:rFonts w:ascii="Calibri" w:hAnsi="Calibri" w:cs="Calibri"/>
          <w:b/>
          <w:bCs/>
        </w:rPr>
      </w:pPr>
      <w:r w:rsidRPr="00EA200A">
        <w:rPr>
          <w:rFonts w:ascii="Calibri" w:hAnsi="Calibri" w:cs="Calibri"/>
          <w:b/>
          <w:bCs/>
        </w:rPr>
        <w:t>Index 1</w:t>
      </w:r>
    </w:p>
    <w:p w14:paraId="3E2FFEB0" w14:textId="74F561A2" w:rsidR="00B80DF7" w:rsidRPr="00EA200A" w:rsidRDefault="00B80DF7" w:rsidP="008209E8">
      <w:pPr>
        <w:rPr>
          <w:rFonts w:ascii="Calibri" w:hAnsi="Calibri" w:cs="Calibri"/>
        </w:rPr>
      </w:pPr>
      <w:r w:rsidRPr="00EA200A">
        <w:rPr>
          <w:rFonts w:ascii="Calibri" w:hAnsi="Calibri" w:cs="Calibri"/>
        </w:rPr>
        <w:t xml:space="preserve">The first index created for Shape Up gym database is to locate the customers ‘Passcode’. This is base on the search of the customers last </w:t>
      </w:r>
      <w:commentRangeStart w:id="8"/>
      <w:r w:rsidRPr="00EA200A">
        <w:rPr>
          <w:rFonts w:ascii="Calibri" w:hAnsi="Calibri" w:cs="Calibri"/>
        </w:rPr>
        <w:t>name</w:t>
      </w:r>
      <w:commentRangeEnd w:id="8"/>
      <w:r w:rsidR="00D52E9F">
        <w:rPr>
          <w:rStyle w:val="CommentReference"/>
        </w:rPr>
        <w:commentReference w:id="8"/>
      </w:r>
      <w:r w:rsidRPr="00EA200A">
        <w:rPr>
          <w:rFonts w:ascii="Calibri" w:hAnsi="Calibri" w:cs="Calibri"/>
        </w:rPr>
        <w:t xml:space="preserve">. </w:t>
      </w:r>
    </w:p>
    <w:p w14:paraId="74F2FB62" w14:textId="0C474188" w:rsidR="00B80DF7" w:rsidRPr="00EA200A" w:rsidRDefault="00B80DF7" w:rsidP="008209E8">
      <w:pPr>
        <w:rPr>
          <w:rFonts w:ascii="Calibri" w:hAnsi="Calibri" w:cs="Calibri"/>
        </w:rPr>
      </w:pPr>
      <w:r w:rsidRPr="00EA200A">
        <w:rPr>
          <w:rFonts w:ascii="Calibri" w:hAnsi="Calibri" w:cs="Calibri"/>
          <w:noProof/>
          <w:lang w:eastAsia="en-GB"/>
        </w:rPr>
        <w:drawing>
          <wp:inline distT="0" distB="0" distL="0" distR="0" wp14:anchorId="147E1505" wp14:editId="406C0D4E">
            <wp:extent cx="5731510" cy="80454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804545"/>
                    </a:xfrm>
                    <a:prstGeom prst="rect">
                      <a:avLst/>
                    </a:prstGeom>
                  </pic:spPr>
                </pic:pic>
              </a:graphicData>
            </a:graphic>
          </wp:inline>
        </w:drawing>
      </w:r>
    </w:p>
    <w:p w14:paraId="3DB4F73E" w14:textId="0BD2CD78" w:rsidR="00905561" w:rsidRPr="00EA200A" w:rsidRDefault="00905561" w:rsidP="008209E8">
      <w:pPr>
        <w:rPr>
          <w:rFonts w:ascii="Calibri" w:hAnsi="Calibri" w:cs="Calibri"/>
        </w:rPr>
      </w:pPr>
      <w:r w:rsidRPr="00EA200A">
        <w:rPr>
          <w:rFonts w:ascii="Calibri" w:hAnsi="Calibri" w:cs="Calibri"/>
        </w:rPr>
        <w:t>“</w:t>
      </w:r>
      <w:r w:rsidRPr="00EA200A">
        <w:rPr>
          <w:rFonts w:ascii="Calibri" w:hAnsi="Calibri" w:cs="Calibri"/>
          <w:b/>
          <w:bCs/>
          <w:color w:val="167AF3" w:themeColor="accent1" w:themeTint="99"/>
        </w:rPr>
        <w:t xml:space="preserve">CREATE INDEX </w:t>
      </w:r>
      <w:r w:rsidRPr="00EA200A">
        <w:rPr>
          <w:rFonts w:ascii="Calibri" w:hAnsi="Calibri" w:cs="Calibri"/>
        </w:rPr>
        <w:t xml:space="preserve">idx_Customer_Passcode </w:t>
      </w:r>
      <w:r w:rsidRPr="00EA200A">
        <w:rPr>
          <w:rFonts w:ascii="Calibri" w:hAnsi="Calibri" w:cs="Calibri"/>
          <w:b/>
          <w:bCs/>
          <w:color w:val="167AF3" w:themeColor="accent1" w:themeTint="99"/>
        </w:rPr>
        <w:t xml:space="preserve">ON </w:t>
      </w:r>
      <w:r w:rsidRPr="00EA200A">
        <w:rPr>
          <w:rFonts w:ascii="Calibri" w:hAnsi="Calibri" w:cs="Calibri"/>
        </w:rPr>
        <w:t>Customer(CustomerId, LastName)”</w:t>
      </w:r>
      <w:r w:rsidR="0022462E" w:rsidRPr="00EA200A">
        <w:rPr>
          <w:rFonts w:ascii="Calibri" w:hAnsi="Calibri" w:cs="Calibri"/>
        </w:rPr>
        <w:t xml:space="preserve"> This row creates the index, what this is saying is create the index for customer table passcode, the customer ID and their last name.</w:t>
      </w:r>
    </w:p>
    <w:p w14:paraId="3121223A" w14:textId="77777777" w:rsidR="0022462E" w:rsidRPr="00EA200A" w:rsidRDefault="0022462E" w:rsidP="008209E8">
      <w:pPr>
        <w:rPr>
          <w:rFonts w:ascii="Calibri" w:hAnsi="Calibri" w:cs="Calibri"/>
        </w:rPr>
      </w:pPr>
    </w:p>
    <w:p w14:paraId="78E77CD1" w14:textId="40944067" w:rsidR="008209E8" w:rsidRPr="00EA200A" w:rsidRDefault="00B80DF7" w:rsidP="008209E8">
      <w:pPr>
        <w:rPr>
          <w:rFonts w:ascii="Calibri" w:hAnsi="Calibri" w:cs="Calibri"/>
        </w:rPr>
      </w:pPr>
      <w:r w:rsidRPr="00EA200A">
        <w:rPr>
          <w:rFonts w:ascii="Calibri" w:hAnsi="Calibri" w:cs="Calibri"/>
        </w:rPr>
        <w:t>“</w:t>
      </w:r>
      <w:r w:rsidRPr="00EA200A">
        <w:rPr>
          <w:rFonts w:ascii="Calibri" w:hAnsi="Calibri" w:cs="Calibri"/>
          <w:b/>
          <w:bCs/>
          <w:color w:val="167AF3" w:themeColor="accent1" w:themeTint="99"/>
        </w:rPr>
        <w:t>SELECT</w:t>
      </w:r>
      <w:r w:rsidRPr="00EA200A">
        <w:rPr>
          <w:rFonts w:ascii="Calibri" w:hAnsi="Calibri" w:cs="Calibri"/>
          <w:color w:val="167AF3" w:themeColor="accent1" w:themeTint="99"/>
        </w:rPr>
        <w:t xml:space="preserve"> </w:t>
      </w:r>
      <w:r w:rsidRPr="00EA200A">
        <w:rPr>
          <w:rFonts w:ascii="Calibri" w:hAnsi="Calibri" w:cs="Calibri"/>
        </w:rPr>
        <w:t xml:space="preserve">CustomerId, LastName, PassCode </w:t>
      </w:r>
      <w:r w:rsidRPr="00EA200A">
        <w:rPr>
          <w:rFonts w:ascii="Calibri" w:hAnsi="Calibri" w:cs="Calibri"/>
          <w:b/>
          <w:bCs/>
          <w:color w:val="167AF3" w:themeColor="accent1" w:themeTint="99"/>
        </w:rPr>
        <w:t>FROM</w:t>
      </w:r>
      <w:r w:rsidRPr="00EA200A">
        <w:rPr>
          <w:rFonts w:ascii="Calibri" w:hAnsi="Calibri" w:cs="Calibri"/>
          <w:color w:val="167AF3" w:themeColor="accent1" w:themeTint="99"/>
        </w:rPr>
        <w:t xml:space="preserve"> </w:t>
      </w:r>
      <w:r w:rsidRPr="00EA200A">
        <w:rPr>
          <w:rFonts w:ascii="Calibri" w:hAnsi="Calibri" w:cs="Calibri"/>
        </w:rPr>
        <w:t xml:space="preserve">Customer” When the user executes this, it will display all the customers </w:t>
      </w:r>
      <w:r w:rsidR="00905561" w:rsidRPr="00EA200A">
        <w:rPr>
          <w:rFonts w:ascii="Calibri" w:hAnsi="Calibri" w:cs="Calibri"/>
        </w:rPr>
        <w:t xml:space="preserve">last name, passcode and ID from the database. </w:t>
      </w:r>
    </w:p>
    <w:p w14:paraId="12777511" w14:textId="77777777" w:rsidR="0022462E" w:rsidRPr="00EA200A" w:rsidRDefault="0022462E" w:rsidP="008209E8">
      <w:pPr>
        <w:rPr>
          <w:rFonts w:ascii="Calibri" w:hAnsi="Calibri" w:cs="Calibri"/>
        </w:rPr>
      </w:pPr>
    </w:p>
    <w:p w14:paraId="525C34E9" w14:textId="14526B1A" w:rsidR="008209E8" w:rsidRPr="00EA200A" w:rsidRDefault="00905561" w:rsidP="008209E8">
      <w:pPr>
        <w:rPr>
          <w:rFonts w:ascii="Calibri" w:hAnsi="Calibri" w:cs="Calibri"/>
        </w:rPr>
      </w:pPr>
      <w:r w:rsidRPr="00EA200A">
        <w:rPr>
          <w:rFonts w:ascii="Calibri" w:hAnsi="Calibri" w:cs="Calibri"/>
        </w:rPr>
        <w:t>“</w:t>
      </w:r>
      <w:r w:rsidRPr="00EA200A">
        <w:rPr>
          <w:rFonts w:ascii="Calibri" w:hAnsi="Calibri" w:cs="Calibri"/>
          <w:b/>
          <w:bCs/>
          <w:color w:val="167AF3" w:themeColor="accent1" w:themeTint="99"/>
        </w:rPr>
        <w:t>SELECT</w:t>
      </w:r>
      <w:r w:rsidRPr="00EA200A">
        <w:rPr>
          <w:rFonts w:ascii="Calibri" w:hAnsi="Calibri" w:cs="Calibri"/>
          <w:color w:val="167AF3" w:themeColor="accent1" w:themeTint="99"/>
        </w:rPr>
        <w:t xml:space="preserve"> </w:t>
      </w:r>
      <w:r w:rsidRPr="00EA200A">
        <w:rPr>
          <w:rFonts w:ascii="Calibri" w:hAnsi="Calibri" w:cs="Calibri"/>
        </w:rPr>
        <w:t xml:space="preserve">CustomerId, LastName, PassCode </w:t>
      </w:r>
      <w:r w:rsidRPr="00EA200A">
        <w:rPr>
          <w:rFonts w:ascii="Calibri" w:hAnsi="Calibri" w:cs="Calibri"/>
          <w:b/>
          <w:bCs/>
          <w:color w:val="167AF3" w:themeColor="accent1" w:themeTint="99"/>
        </w:rPr>
        <w:t>FROM</w:t>
      </w:r>
      <w:r w:rsidRPr="00EA200A">
        <w:rPr>
          <w:rFonts w:ascii="Calibri" w:hAnsi="Calibri" w:cs="Calibri"/>
          <w:color w:val="167AF3" w:themeColor="accent1" w:themeTint="99"/>
        </w:rPr>
        <w:t xml:space="preserve"> </w:t>
      </w:r>
      <w:r w:rsidRPr="00EA200A">
        <w:rPr>
          <w:rFonts w:ascii="Calibri" w:hAnsi="Calibri" w:cs="Calibri"/>
        </w:rPr>
        <w:t xml:space="preserve">Customer </w:t>
      </w:r>
      <w:r w:rsidRPr="00EA200A">
        <w:rPr>
          <w:rFonts w:ascii="Calibri" w:hAnsi="Calibri" w:cs="Calibri"/>
          <w:b/>
          <w:bCs/>
          <w:color w:val="167AF3" w:themeColor="accent1" w:themeTint="99"/>
        </w:rPr>
        <w:t>WHERE</w:t>
      </w:r>
      <w:r w:rsidRPr="00EA200A">
        <w:rPr>
          <w:rFonts w:ascii="Calibri" w:hAnsi="Calibri" w:cs="Calibri"/>
        </w:rPr>
        <w:t xml:space="preserve"> LastName </w:t>
      </w:r>
      <w:r w:rsidRPr="00EA200A">
        <w:rPr>
          <w:rFonts w:ascii="Calibri" w:hAnsi="Calibri" w:cs="Calibri"/>
          <w:color w:val="A6A6A6" w:themeColor="background1" w:themeShade="A6"/>
        </w:rPr>
        <w:t xml:space="preserve">LIKE </w:t>
      </w:r>
      <w:r w:rsidRPr="00EA200A">
        <w:rPr>
          <w:rFonts w:ascii="Calibri" w:hAnsi="Calibri" w:cs="Calibri"/>
          <w:color w:val="FF0000"/>
        </w:rPr>
        <w:t>‘Holland’</w:t>
      </w:r>
      <w:r w:rsidRPr="00EA200A">
        <w:rPr>
          <w:rFonts w:ascii="Calibri" w:hAnsi="Calibri" w:cs="Calibri"/>
        </w:rPr>
        <w:t xml:space="preserve">” When the user runs this, it will display only the customer that has the last name holland from the database. </w:t>
      </w:r>
    </w:p>
    <w:p w14:paraId="1E999B1A" w14:textId="0D948B95" w:rsidR="00FE24D3" w:rsidRPr="00EA200A" w:rsidRDefault="00905561" w:rsidP="009F7B18">
      <w:pPr>
        <w:tabs>
          <w:tab w:val="left" w:pos="1635"/>
        </w:tabs>
        <w:rPr>
          <w:rFonts w:ascii="Calibri" w:hAnsi="Calibri" w:cs="Calibri"/>
        </w:rPr>
      </w:pPr>
      <w:r w:rsidRPr="00EA200A">
        <w:rPr>
          <w:rFonts w:ascii="Calibri" w:hAnsi="Calibri" w:cs="Calibri"/>
          <w:noProof/>
          <w:lang w:eastAsia="en-GB"/>
        </w:rPr>
        <w:lastRenderedPageBreak/>
        <w:drawing>
          <wp:inline distT="0" distB="0" distL="0" distR="0" wp14:anchorId="2B13666C" wp14:editId="16BB7D3E">
            <wp:extent cx="3533775" cy="10858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33775" cy="1085850"/>
                    </a:xfrm>
                    <a:prstGeom prst="rect">
                      <a:avLst/>
                    </a:prstGeom>
                  </pic:spPr>
                </pic:pic>
              </a:graphicData>
            </a:graphic>
          </wp:inline>
        </w:drawing>
      </w:r>
      <w:r w:rsidR="009F7B18" w:rsidRPr="00EA200A">
        <w:rPr>
          <w:rFonts w:ascii="Calibri" w:hAnsi="Calibri" w:cs="Calibri"/>
        </w:rPr>
        <w:tab/>
      </w:r>
    </w:p>
    <w:p w14:paraId="0F63BD72" w14:textId="02B6648C" w:rsidR="009F7B18" w:rsidRPr="00EA200A" w:rsidRDefault="0022462E" w:rsidP="009F7B18">
      <w:pPr>
        <w:tabs>
          <w:tab w:val="left" w:pos="1635"/>
        </w:tabs>
        <w:rPr>
          <w:rFonts w:ascii="Calibri" w:hAnsi="Calibri" w:cs="Calibri"/>
        </w:rPr>
      </w:pPr>
      <w:r w:rsidRPr="00EA200A">
        <w:rPr>
          <w:rFonts w:ascii="Calibri" w:hAnsi="Calibri" w:cs="Calibri"/>
        </w:rPr>
        <w:t xml:space="preserve">This was a recommended index done for Shape Up Gym because gym users regularly forget or miss place their passcode to get into the gym. This way, when the company use this index, it will retrieve the customers passcode simply by entering the customers last name. </w:t>
      </w:r>
    </w:p>
    <w:p w14:paraId="2A3C0A81" w14:textId="4CCC76ED" w:rsidR="0022462E" w:rsidRPr="00EA200A" w:rsidRDefault="0022462E" w:rsidP="009F7B18">
      <w:pPr>
        <w:tabs>
          <w:tab w:val="left" w:pos="1635"/>
        </w:tabs>
        <w:rPr>
          <w:rFonts w:ascii="Calibri" w:hAnsi="Calibri" w:cs="Calibri"/>
        </w:rPr>
      </w:pPr>
      <w:r w:rsidRPr="00EA200A">
        <w:rPr>
          <w:rFonts w:ascii="Calibri" w:hAnsi="Calibri" w:cs="Calibri"/>
        </w:rPr>
        <w:t xml:space="preserve">A problem may </w:t>
      </w:r>
      <w:del w:id="9" w:author="Kemi Ademoye" w:date="2020-04-05T10:44:00Z">
        <w:r w:rsidRPr="00EA200A" w:rsidDel="00683AFC">
          <w:rPr>
            <w:rFonts w:ascii="Calibri" w:hAnsi="Calibri" w:cs="Calibri"/>
          </w:rPr>
          <w:delText xml:space="preserve">abrupt </w:delText>
        </w:r>
      </w:del>
      <w:ins w:id="10" w:author="Kemi Ademoye" w:date="2020-04-05T10:44:00Z">
        <w:r w:rsidR="00683AFC">
          <w:rPr>
            <w:rFonts w:ascii="Calibri" w:hAnsi="Calibri" w:cs="Calibri"/>
          </w:rPr>
          <w:t>occur</w:t>
        </w:r>
        <w:r w:rsidR="00683AFC" w:rsidRPr="00EA200A">
          <w:rPr>
            <w:rFonts w:ascii="Calibri" w:hAnsi="Calibri" w:cs="Calibri"/>
          </w:rPr>
          <w:t xml:space="preserve"> </w:t>
        </w:r>
      </w:ins>
      <w:r w:rsidRPr="00EA200A">
        <w:rPr>
          <w:rFonts w:ascii="Calibri" w:hAnsi="Calibri" w:cs="Calibri"/>
        </w:rPr>
        <w:t xml:space="preserve">when customers who may have the same last names. A way around this problem would be to do any of </w:t>
      </w:r>
      <w:commentRangeStart w:id="11"/>
      <w:r w:rsidRPr="00EA200A">
        <w:rPr>
          <w:rFonts w:ascii="Calibri" w:hAnsi="Calibri" w:cs="Calibri"/>
        </w:rPr>
        <w:t>these</w:t>
      </w:r>
      <w:commentRangeEnd w:id="11"/>
      <w:r w:rsidR="00683AFC">
        <w:rPr>
          <w:rStyle w:val="CommentReference"/>
        </w:rPr>
        <w:commentReference w:id="11"/>
      </w:r>
      <w:r w:rsidRPr="00EA200A">
        <w:rPr>
          <w:rFonts w:ascii="Calibri" w:hAnsi="Calibri" w:cs="Calibri"/>
        </w:rPr>
        <w:t>:</w:t>
      </w:r>
    </w:p>
    <w:p w14:paraId="7329C369" w14:textId="75C1E07B" w:rsidR="0022462E" w:rsidRPr="00EA200A" w:rsidRDefault="0022462E" w:rsidP="009F7B18">
      <w:pPr>
        <w:tabs>
          <w:tab w:val="left" w:pos="1635"/>
        </w:tabs>
        <w:rPr>
          <w:rFonts w:ascii="Calibri" w:hAnsi="Calibri" w:cs="Calibri"/>
        </w:rPr>
      </w:pPr>
      <w:r w:rsidRPr="00EA200A">
        <w:rPr>
          <w:rFonts w:ascii="Calibri" w:hAnsi="Calibri" w:cs="Calibri"/>
          <w:b/>
          <w:bCs/>
          <w:color w:val="167AF3" w:themeColor="accent1" w:themeTint="99"/>
        </w:rPr>
        <w:t>SELECT</w:t>
      </w:r>
      <w:r w:rsidRPr="00EA200A">
        <w:rPr>
          <w:rFonts w:ascii="Calibri" w:hAnsi="Calibri" w:cs="Calibri"/>
          <w:color w:val="167AF3" w:themeColor="accent1" w:themeTint="99"/>
        </w:rPr>
        <w:t xml:space="preserve"> </w:t>
      </w:r>
      <w:r w:rsidRPr="00EA200A">
        <w:rPr>
          <w:rFonts w:ascii="Calibri" w:hAnsi="Calibri" w:cs="Calibri"/>
        </w:rPr>
        <w:t xml:space="preserve">CustomerId, LastName, PassCode </w:t>
      </w:r>
      <w:r w:rsidRPr="00EA200A">
        <w:rPr>
          <w:rFonts w:ascii="Calibri" w:hAnsi="Calibri" w:cs="Calibri"/>
          <w:b/>
          <w:bCs/>
          <w:color w:val="167AF3" w:themeColor="accent1" w:themeTint="99"/>
        </w:rPr>
        <w:t>FROM</w:t>
      </w:r>
      <w:r w:rsidRPr="00EA200A">
        <w:rPr>
          <w:rFonts w:ascii="Calibri" w:hAnsi="Calibri" w:cs="Calibri"/>
          <w:color w:val="167AF3" w:themeColor="accent1" w:themeTint="99"/>
        </w:rPr>
        <w:t xml:space="preserve"> </w:t>
      </w:r>
      <w:r w:rsidRPr="00EA200A">
        <w:rPr>
          <w:rFonts w:ascii="Calibri" w:hAnsi="Calibri" w:cs="Calibri"/>
        </w:rPr>
        <w:t xml:space="preserve">Customer </w:t>
      </w:r>
      <w:r w:rsidRPr="00EA200A">
        <w:rPr>
          <w:rFonts w:ascii="Calibri" w:hAnsi="Calibri" w:cs="Calibri"/>
          <w:b/>
          <w:bCs/>
          <w:color w:val="167AF3" w:themeColor="accent1" w:themeTint="99"/>
        </w:rPr>
        <w:t>WHERE</w:t>
      </w:r>
      <w:r w:rsidRPr="00EA200A">
        <w:rPr>
          <w:rFonts w:ascii="Calibri" w:hAnsi="Calibri" w:cs="Calibri"/>
        </w:rPr>
        <w:t xml:space="preserve"> FirstName </w:t>
      </w:r>
      <w:r w:rsidRPr="00EA200A">
        <w:rPr>
          <w:rFonts w:ascii="Calibri" w:hAnsi="Calibri" w:cs="Calibri"/>
          <w:color w:val="A6A6A6" w:themeColor="background1" w:themeShade="A6"/>
        </w:rPr>
        <w:t xml:space="preserve">LIKE </w:t>
      </w:r>
      <w:r w:rsidRPr="00EA200A">
        <w:rPr>
          <w:rFonts w:ascii="Calibri" w:hAnsi="Calibri" w:cs="Calibri"/>
          <w:color w:val="FF0000"/>
        </w:rPr>
        <w:t>‘Tom</w:t>
      </w:r>
      <w:r w:rsidRPr="00EA200A">
        <w:rPr>
          <w:rFonts w:ascii="Calibri" w:hAnsi="Calibri" w:cs="Calibri"/>
        </w:rPr>
        <w:t>”</w:t>
      </w:r>
    </w:p>
    <w:p w14:paraId="56CEB47D" w14:textId="0E68851D" w:rsidR="0022462E" w:rsidRPr="00EA200A" w:rsidRDefault="0022462E" w:rsidP="0022462E">
      <w:pPr>
        <w:tabs>
          <w:tab w:val="left" w:pos="1635"/>
        </w:tabs>
        <w:rPr>
          <w:rFonts w:ascii="Calibri" w:hAnsi="Calibri" w:cs="Calibri"/>
        </w:rPr>
      </w:pPr>
      <w:r w:rsidRPr="00EA200A">
        <w:rPr>
          <w:rFonts w:ascii="Calibri" w:hAnsi="Calibri" w:cs="Calibri"/>
          <w:b/>
          <w:bCs/>
          <w:color w:val="167AF3" w:themeColor="accent1" w:themeTint="99"/>
        </w:rPr>
        <w:t>SELECT</w:t>
      </w:r>
      <w:r w:rsidRPr="00EA200A">
        <w:rPr>
          <w:rFonts w:ascii="Calibri" w:hAnsi="Calibri" w:cs="Calibri"/>
          <w:color w:val="167AF3" w:themeColor="accent1" w:themeTint="99"/>
        </w:rPr>
        <w:t xml:space="preserve"> </w:t>
      </w:r>
      <w:r w:rsidRPr="00EA200A">
        <w:rPr>
          <w:rFonts w:ascii="Calibri" w:hAnsi="Calibri" w:cs="Calibri"/>
        </w:rPr>
        <w:t xml:space="preserve">CustomerId, LastName, PassCode </w:t>
      </w:r>
      <w:r w:rsidRPr="00EA200A">
        <w:rPr>
          <w:rFonts w:ascii="Calibri" w:hAnsi="Calibri" w:cs="Calibri"/>
          <w:b/>
          <w:bCs/>
          <w:color w:val="167AF3" w:themeColor="accent1" w:themeTint="99"/>
        </w:rPr>
        <w:t>FROM</w:t>
      </w:r>
      <w:r w:rsidRPr="00EA200A">
        <w:rPr>
          <w:rFonts w:ascii="Calibri" w:hAnsi="Calibri" w:cs="Calibri"/>
          <w:color w:val="167AF3" w:themeColor="accent1" w:themeTint="99"/>
        </w:rPr>
        <w:t xml:space="preserve"> </w:t>
      </w:r>
      <w:r w:rsidRPr="00EA200A">
        <w:rPr>
          <w:rFonts w:ascii="Calibri" w:hAnsi="Calibri" w:cs="Calibri"/>
        </w:rPr>
        <w:t xml:space="preserve">Customer </w:t>
      </w:r>
      <w:r w:rsidRPr="00EA200A">
        <w:rPr>
          <w:rFonts w:ascii="Calibri" w:hAnsi="Calibri" w:cs="Calibri"/>
          <w:b/>
          <w:bCs/>
          <w:color w:val="167AF3" w:themeColor="accent1" w:themeTint="99"/>
        </w:rPr>
        <w:t>WHERE</w:t>
      </w:r>
      <w:r w:rsidRPr="00EA200A">
        <w:rPr>
          <w:rFonts w:ascii="Calibri" w:hAnsi="Calibri" w:cs="Calibri"/>
        </w:rPr>
        <w:t xml:space="preserve"> CustomerId </w:t>
      </w:r>
      <w:r w:rsidRPr="00EA200A">
        <w:rPr>
          <w:rFonts w:ascii="Calibri" w:hAnsi="Calibri" w:cs="Calibri"/>
          <w:color w:val="A6A6A6" w:themeColor="background1" w:themeShade="A6"/>
        </w:rPr>
        <w:t xml:space="preserve">LIKE </w:t>
      </w:r>
      <w:r w:rsidRPr="00EA200A">
        <w:rPr>
          <w:rFonts w:ascii="Calibri" w:hAnsi="Calibri" w:cs="Calibri"/>
          <w:color w:val="FF0000"/>
        </w:rPr>
        <w:t>‘CID001</w:t>
      </w:r>
      <w:r w:rsidRPr="00EA200A">
        <w:rPr>
          <w:rFonts w:ascii="Calibri" w:hAnsi="Calibri" w:cs="Calibri"/>
        </w:rPr>
        <w:t>”</w:t>
      </w:r>
    </w:p>
    <w:p w14:paraId="5AC7518C" w14:textId="6F37CAB4" w:rsidR="0022462E" w:rsidRPr="00EA200A" w:rsidRDefault="0022462E" w:rsidP="0022462E">
      <w:pPr>
        <w:tabs>
          <w:tab w:val="left" w:pos="1635"/>
        </w:tabs>
        <w:rPr>
          <w:rFonts w:ascii="Calibri" w:hAnsi="Calibri" w:cs="Calibri"/>
        </w:rPr>
      </w:pPr>
      <w:r w:rsidRPr="00EA200A">
        <w:rPr>
          <w:rFonts w:ascii="Calibri" w:hAnsi="Calibri" w:cs="Calibri"/>
        </w:rPr>
        <w:t>These solutions of changing the ‘WHERE’ clause to either ‘FirstName’ or ‘CustomerId’ would eliminate multiple customers with first or last names.</w:t>
      </w:r>
    </w:p>
    <w:p w14:paraId="29CDCA18" w14:textId="2DD22504" w:rsidR="0022462E" w:rsidRPr="00EA200A" w:rsidRDefault="0022462E" w:rsidP="009F7B18">
      <w:pPr>
        <w:tabs>
          <w:tab w:val="left" w:pos="1635"/>
        </w:tabs>
        <w:rPr>
          <w:rFonts w:ascii="Calibri" w:hAnsi="Calibri" w:cs="Calibri"/>
        </w:rPr>
      </w:pPr>
    </w:p>
    <w:p w14:paraId="1E77A437" w14:textId="77777777" w:rsidR="00913D48" w:rsidRPr="00EA200A" w:rsidRDefault="0022462E" w:rsidP="009F7B18">
      <w:pPr>
        <w:tabs>
          <w:tab w:val="left" w:pos="1635"/>
        </w:tabs>
        <w:rPr>
          <w:rFonts w:ascii="Calibri" w:hAnsi="Calibri" w:cs="Calibri"/>
          <w:b/>
          <w:bCs/>
        </w:rPr>
      </w:pPr>
      <w:r w:rsidRPr="00EA200A">
        <w:rPr>
          <w:rFonts w:ascii="Calibri" w:hAnsi="Calibri" w:cs="Calibri"/>
          <w:b/>
          <w:bCs/>
        </w:rPr>
        <w:t>Index 2</w:t>
      </w:r>
    </w:p>
    <w:p w14:paraId="71E2C7D1" w14:textId="3EA14E47" w:rsidR="0022462E" w:rsidRPr="00EA200A" w:rsidRDefault="00913D48" w:rsidP="009F7B18">
      <w:pPr>
        <w:tabs>
          <w:tab w:val="left" w:pos="1635"/>
        </w:tabs>
        <w:rPr>
          <w:rFonts w:ascii="Calibri" w:hAnsi="Calibri" w:cs="Calibri"/>
          <w:b/>
          <w:bCs/>
        </w:rPr>
      </w:pPr>
      <w:r w:rsidRPr="00EA200A">
        <w:rPr>
          <w:rFonts w:ascii="Calibri" w:hAnsi="Calibri" w:cs="Calibri"/>
        </w:rPr>
        <w:t xml:space="preserve">The second index created was to help Shape Up Gym see if a customer’s membership is due to expire within 4 </w:t>
      </w:r>
      <w:commentRangeStart w:id="12"/>
      <w:r w:rsidRPr="00EA200A">
        <w:rPr>
          <w:rFonts w:ascii="Calibri" w:hAnsi="Calibri" w:cs="Calibri"/>
        </w:rPr>
        <w:t>days</w:t>
      </w:r>
      <w:commentRangeEnd w:id="12"/>
      <w:r w:rsidR="00A2783A">
        <w:rPr>
          <w:rStyle w:val="CommentReference"/>
        </w:rPr>
        <w:commentReference w:id="12"/>
      </w:r>
      <w:r w:rsidRPr="00EA200A">
        <w:rPr>
          <w:rFonts w:ascii="Calibri" w:hAnsi="Calibri" w:cs="Calibri"/>
        </w:rPr>
        <w:t xml:space="preserve">. </w:t>
      </w:r>
      <w:r w:rsidR="0022462E" w:rsidRPr="00EA200A">
        <w:rPr>
          <w:rFonts w:ascii="Calibri" w:hAnsi="Calibri" w:cs="Calibri"/>
          <w:b/>
          <w:bCs/>
        </w:rPr>
        <w:br/>
      </w:r>
      <w:r w:rsidR="0022462E" w:rsidRPr="00EA200A">
        <w:rPr>
          <w:rFonts w:ascii="Calibri" w:hAnsi="Calibri" w:cs="Calibri"/>
          <w:noProof/>
          <w:lang w:eastAsia="en-GB"/>
        </w:rPr>
        <w:drawing>
          <wp:inline distT="0" distB="0" distL="0" distR="0" wp14:anchorId="454FF8D7" wp14:editId="59C9CF87">
            <wp:extent cx="6364605" cy="7239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393786" cy="727219"/>
                    </a:xfrm>
                    <a:prstGeom prst="rect">
                      <a:avLst/>
                    </a:prstGeom>
                  </pic:spPr>
                </pic:pic>
              </a:graphicData>
            </a:graphic>
          </wp:inline>
        </w:drawing>
      </w:r>
    </w:p>
    <w:p w14:paraId="57A81CFD" w14:textId="74900B30" w:rsidR="009F7B18" w:rsidRPr="00EA200A" w:rsidRDefault="00913D48" w:rsidP="009F7B18">
      <w:pPr>
        <w:tabs>
          <w:tab w:val="left" w:pos="1635"/>
        </w:tabs>
        <w:rPr>
          <w:rFonts w:ascii="Calibri" w:hAnsi="Calibri" w:cs="Calibri"/>
        </w:rPr>
      </w:pPr>
      <w:r w:rsidRPr="00EA200A">
        <w:rPr>
          <w:rFonts w:ascii="Calibri" w:hAnsi="Calibri" w:cs="Calibri"/>
        </w:rPr>
        <w:t>The query “</w:t>
      </w:r>
      <w:r w:rsidRPr="00EA200A">
        <w:rPr>
          <w:rFonts w:ascii="Calibri" w:hAnsi="Calibri" w:cs="Calibri"/>
          <w:b/>
          <w:bCs/>
          <w:color w:val="167AF3" w:themeColor="accent1" w:themeTint="99"/>
        </w:rPr>
        <w:t>SELECT</w:t>
      </w:r>
      <w:r w:rsidRPr="00EA200A">
        <w:rPr>
          <w:rFonts w:ascii="Calibri" w:hAnsi="Calibri" w:cs="Calibri"/>
          <w:color w:val="167AF3" w:themeColor="accent1" w:themeTint="99"/>
        </w:rPr>
        <w:t xml:space="preserve"> </w:t>
      </w:r>
      <w:r w:rsidRPr="00EA200A">
        <w:rPr>
          <w:rFonts w:ascii="Calibri" w:hAnsi="Calibri" w:cs="Calibri"/>
        </w:rPr>
        <w:t xml:space="preserve">CustomerId, </w:t>
      </w:r>
      <w:r w:rsidR="00EA200A" w:rsidRPr="00EA200A">
        <w:rPr>
          <w:rFonts w:ascii="Calibri" w:hAnsi="Calibri" w:cs="Calibri"/>
        </w:rPr>
        <w:t xml:space="preserve">EndDate </w:t>
      </w:r>
      <w:r w:rsidRPr="00EA200A">
        <w:rPr>
          <w:rFonts w:ascii="Calibri" w:hAnsi="Calibri" w:cs="Calibri"/>
          <w:b/>
          <w:bCs/>
          <w:color w:val="167AF3" w:themeColor="accent1" w:themeTint="99"/>
        </w:rPr>
        <w:t>FROM</w:t>
      </w:r>
      <w:r w:rsidRPr="00EA200A">
        <w:rPr>
          <w:rFonts w:ascii="Calibri" w:hAnsi="Calibri" w:cs="Calibri"/>
          <w:color w:val="167AF3" w:themeColor="accent1" w:themeTint="99"/>
        </w:rPr>
        <w:t xml:space="preserve"> </w:t>
      </w:r>
      <w:r w:rsidR="00EA200A" w:rsidRPr="00EA200A">
        <w:rPr>
          <w:rFonts w:ascii="Calibri" w:hAnsi="Calibri" w:cs="Calibri"/>
        </w:rPr>
        <w:t>MembershipPurchase</w:t>
      </w:r>
      <w:r w:rsidRPr="00EA200A">
        <w:rPr>
          <w:rFonts w:ascii="Calibri" w:hAnsi="Calibri" w:cs="Calibri"/>
        </w:rPr>
        <w:t xml:space="preserve"> </w:t>
      </w:r>
      <w:r w:rsidRPr="00EA200A">
        <w:rPr>
          <w:rFonts w:ascii="Calibri" w:hAnsi="Calibri" w:cs="Calibri"/>
          <w:b/>
          <w:bCs/>
          <w:color w:val="167AF3" w:themeColor="accent1" w:themeTint="99"/>
        </w:rPr>
        <w:t>WHERE</w:t>
      </w:r>
      <w:r w:rsidRPr="00EA200A">
        <w:rPr>
          <w:rFonts w:ascii="Calibri" w:hAnsi="Calibri" w:cs="Calibri"/>
        </w:rPr>
        <w:t xml:space="preserve"> </w:t>
      </w:r>
      <w:r w:rsidR="00EA200A" w:rsidRPr="00EA200A">
        <w:rPr>
          <w:rFonts w:ascii="Calibri" w:hAnsi="Calibri" w:cs="Calibri"/>
        </w:rPr>
        <w:t>EndDate</w:t>
      </w:r>
      <w:r w:rsidRPr="00EA200A">
        <w:rPr>
          <w:rFonts w:ascii="Calibri" w:hAnsi="Calibri" w:cs="Calibri"/>
        </w:rPr>
        <w:t xml:space="preserve"> </w:t>
      </w:r>
      <w:r w:rsidR="00EA200A" w:rsidRPr="00EA200A">
        <w:rPr>
          <w:rFonts w:ascii="Calibri" w:hAnsi="Calibri" w:cs="Calibri"/>
          <w:color w:val="A6A6A6" w:themeColor="background1" w:themeShade="A6"/>
        </w:rPr>
        <w:t>BETWEEN</w:t>
      </w:r>
      <w:r w:rsidRPr="00EA200A">
        <w:rPr>
          <w:rFonts w:ascii="Calibri" w:hAnsi="Calibri" w:cs="Calibri"/>
          <w:color w:val="A6A6A6" w:themeColor="background1" w:themeShade="A6"/>
        </w:rPr>
        <w:t xml:space="preserve"> </w:t>
      </w:r>
      <w:r w:rsidR="00EA200A" w:rsidRPr="00EA200A">
        <w:rPr>
          <w:rFonts w:ascii="Calibri" w:hAnsi="Calibri" w:cs="Calibri"/>
          <w:b/>
          <w:bCs/>
          <w:color w:val="EF47C8" w:themeColor="accent2" w:themeTint="99"/>
        </w:rPr>
        <w:t>GetDate</w:t>
      </w:r>
      <w:r w:rsidR="00EA200A" w:rsidRPr="00EA200A">
        <w:rPr>
          <w:rFonts w:ascii="Calibri" w:hAnsi="Calibri" w:cs="Calibri"/>
          <w:color w:val="FF0000"/>
        </w:rPr>
        <w:t xml:space="preserve"> () </w:t>
      </w:r>
      <w:r w:rsidR="00EA200A" w:rsidRPr="00EA200A">
        <w:rPr>
          <w:rFonts w:ascii="Calibri" w:hAnsi="Calibri" w:cs="Calibri"/>
          <w:b/>
          <w:bCs/>
          <w:color w:val="A6A6A6" w:themeColor="background1" w:themeShade="A6"/>
        </w:rPr>
        <w:t>AND</w:t>
      </w:r>
      <w:r w:rsidR="00EA200A" w:rsidRPr="00EA200A">
        <w:rPr>
          <w:rFonts w:ascii="Calibri" w:hAnsi="Calibri" w:cs="Calibri"/>
          <w:color w:val="A6A6A6" w:themeColor="background1" w:themeShade="A6"/>
        </w:rPr>
        <w:t xml:space="preserve"> </w:t>
      </w:r>
      <w:r w:rsidR="00EA200A" w:rsidRPr="00EA200A">
        <w:rPr>
          <w:rFonts w:ascii="Calibri" w:hAnsi="Calibri" w:cs="Calibri"/>
          <w:b/>
          <w:bCs/>
          <w:color w:val="EF47C8" w:themeColor="accent2" w:themeTint="99"/>
        </w:rPr>
        <w:t>DATEADD</w:t>
      </w:r>
      <w:r w:rsidR="00EA200A" w:rsidRPr="00EA200A">
        <w:rPr>
          <w:rFonts w:ascii="Calibri" w:hAnsi="Calibri" w:cs="Calibri"/>
        </w:rPr>
        <w:t xml:space="preserve"> (</w:t>
      </w:r>
      <w:r w:rsidR="00EA200A" w:rsidRPr="00EA200A">
        <w:rPr>
          <w:rFonts w:ascii="Calibri" w:hAnsi="Calibri" w:cs="Calibri"/>
          <w:b/>
          <w:bCs/>
          <w:color w:val="EF47C8" w:themeColor="accent2" w:themeTint="99"/>
        </w:rPr>
        <w:t>day</w:t>
      </w:r>
      <w:r w:rsidR="00EA200A" w:rsidRPr="00EA200A">
        <w:rPr>
          <w:rFonts w:ascii="Calibri" w:hAnsi="Calibri" w:cs="Calibri"/>
        </w:rPr>
        <w:t>, 4, EndDate)</w:t>
      </w:r>
      <w:r w:rsidRPr="00EA200A">
        <w:rPr>
          <w:rFonts w:ascii="Calibri" w:hAnsi="Calibri" w:cs="Calibri"/>
        </w:rPr>
        <w:t>”</w:t>
      </w:r>
      <w:r w:rsidR="00EA200A" w:rsidRPr="00EA200A">
        <w:rPr>
          <w:rFonts w:ascii="Calibri" w:hAnsi="Calibri" w:cs="Calibri"/>
        </w:rPr>
        <w:t xml:space="preserve"> can let the customers know that their membership is about to expire in 4 days and if they would like to re-enrol or cancel their membership.</w:t>
      </w:r>
    </w:p>
    <w:p w14:paraId="77A1343F" w14:textId="7E5E3ADC" w:rsidR="00B22FF2" w:rsidRPr="00EA200A" w:rsidRDefault="00B22FF2" w:rsidP="009F7B18">
      <w:pPr>
        <w:tabs>
          <w:tab w:val="left" w:pos="1635"/>
        </w:tabs>
        <w:rPr>
          <w:rFonts w:ascii="Calibri" w:hAnsi="Calibri" w:cs="Calibri"/>
        </w:rPr>
      </w:pPr>
    </w:p>
    <w:p w14:paraId="4DAAF830" w14:textId="77777777" w:rsidR="00B22FF2" w:rsidRPr="00EA200A" w:rsidRDefault="00B22FF2" w:rsidP="009F7B18">
      <w:pPr>
        <w:tabs>
          <w:tab w:val="left" w:pos="1635"/>
        </w:tabs>
        <w:rPr>
          <w:rFonts w:ascii="Calibri" w:hAnsi="Calibri" w:cs="Calibri"/>
          <w:b/>
          <w:bCs/>
        </w:rPr>
      </w:pPr>
      <w:r w:rsidRPr="00EA200A">
        <w:rPr>
          <w:rFonts w:ascii="Calibri" w:hAnsi="Calibri" w:cs="Calibri"/>
          <w:b/>
          <w:bCs/>
        </w:rPr>
        <w:t>Index 3</w:t>
      </w:r>
    </w:p>
    <w:p w14:paraId="0747D301" w14:textId="77777777" w:rsidR="00B22FF2" w:rsidRPr="00EA200A" w:rsidRDefault="00B22FF2" w:rsidP="009F7B18">
      <w:pPr>
        <w:tabs>
          <w:tab w:val="left" w:pos="1635"/>
        </w:tabs>
        <w:rPr>
          <w:rFonts w:ascii="Calibri" w:hAnsi="Calibri" w:cs="Calibri"/>
        </w:rPr>
      </w:pPr>
      <w:r w:rsidRPr="00EA200A">
        <w:rPr>
          <w:rFonts w:ascii="Calibri" w:hAnsi="Calibri" w:cs="Calibri"/>
        </w:rPr>
        <w:t xml:space="preserve">This index was created for Shape Up Gym would be very useful. Reason being, in an environment of heavy weights and potential hazards. The risk of a customer being injured is high. </w:t>
      </w:r>
    </w:p>
    <w:p w14:paraId="7E3244A1" w14:textId="79A7538C" w:rsidR="00B22FF2" w:rsidRPr="00EA200A" w:rsidRDefault="00B22FF2" w:rsidP="009F7B18">
      <w:pPr>
        <w:tabs>
          <w:tab w:val="left" w:pos="1635"/>
        </w:tabs>
        <w:rPr>
          <w:rFonts w:ascii="Calibri" w:hAnsi="Calibri" w:cs="Calibri"/>
          <w:b/>
          <w:bCs/>
        </w:rPr>
      </w:pPr>
      <w:r w:rsidRPr="00EA200A">
        <w:rPr>
          <w:rFonts w:ascii="Calibri" w:hAnsi="Calibri" w:cs="Calibri"/>
        </w:rPr>
        <w:t xml:space="preserve">If an injury did occur and medical help was need, the company can simply search up the customer and view their medical summary. This would assist the medical team with the </w:t>
      </w:r>
      <w:commentRangeStart w:id="13"/>
      <w:r w:rsidRPr="00EA200A">
        <w:rPr>
          <w:rFonts w:ascii="Calibri" w:hAnsi="Calibri" w:cs="Calibri"/>
        </w:rPr>
        <w:t>customer</w:t>
      </w:r>
      <w:commentRangeEnd w:id="13"/>
      <w:r w:rsidR="00F44C14">
        <w:rPr>
          <w:rStyle w:val="CommentReference"/>
        </w:rPr>
        <w:commentReference w:id="13"/>
      </w:r>
      <w:r w:rsidRPr="00EA200A">
        <w:rPr>
          <w:rFonts w:ascii="Calibri" w:hAnsi="Calibri" w:cs="Calibri"/>
        </w:rPr>
        <w:t>.</w:t>
      </w:r>
      <w:r w:rsidRPr="00EA200A">
        <w:rPr>
          <w:rFonts w:ascii="Calibri" w:hAnsi="Calibri" w:cs="Calibri"/>
          <w:b/>
          <w:bCs/>
        </w:rPr>
        <w:br/>
      </w:r>
      <w:r w:rsidRPr="00EA200A">
        <w:rPr>
          <w:rFonts w:ascii="Calibri" w:hAnsi="Calibri" w:cs="Calibri"/>
          <w:noProof/>
          <w:lang w:eastAsia="en-GB"/>
        </w:rPr>
        <w:drawing>
          <wp:inline distT="0" distB="0" distL="0" distR="0" wp14:anchorId="40D93F79" wp14:editId="05C409AF">
            <wp:extent cx="6480175" cy="5524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502462" cy="554350"/>
                    </a:xfrm>
                    <a:prstGeom prst="rect">
                      <a:avLst/>
                    </a:prstGeom>
                  </pic:spPr>
                </pic:pic>
              </a:graphicData>
            </a:graphic>
          </wp:inline>
        </w:drawing>
      </w:r>
    </w:p>
    <w:p w14:paraId="46098466" w14:textId="77777777" w:rsidR="00C86C11" w:rsidRPr="00EA200A" w:rsidRDefault="00C86C11" w:rsidP="009F7B18">
      <w:pPr>
        <w:tabs>
          <w:tab w:val="left" w:pos="1635"/>
        </w:tabs>
        <w:rPr>
          <w:rFonts w:ascii="Calibri" w:hAnsi="Calibri" w:cs="Calibri"/>
        </w:rPr>
      </w:pPr>
    </w:p>
    <w:p w14:paraId="4805D476" w14:textId="0530C196" w:rsidR="009F7B18" w:rsidRPr="00EA200A" w:rsidRDefault="00C86C11" w:rsidP="009F7B18">
      <w:pPr>
        <w:tabs>
          <w:tab w:val="left" w:pos="1635"/>
        </w:tabs>
        <w:rPr>
          <w:rFonts w:ascii="Calibri" w:hAnsi="Calibri" w:cs="Calibri"/>
        </w:rPr>
      </w:pPr>
      <w:r w:rsidRPr="00EA200A">
        <w:rPr>
          <w:rFonts w:ascii="Calibri" w:hAnsi="Calibri" w:cs="Calibri"/>
        </w:rPr>
        <w:t>“</w:t>
      </w:r>
      <w:r w:rsidRPr="00EA200A">
        <w:rPr>
          <w:rFonts w:ascii="Calibri" w:hAnsi="Calibri" w:cs="Calibri"/>
          <w:b/>
          <w:bCs/>
          <w:color w:val="167AF3" w:themeColor="accent1" w:themeTint="99"/>
        </w:rPr>
        <w:t xml:space="preserve">CREATE INDEX </w:t>
      </w:r>
      <w:r w:rsidRPr="00EA200A">
        <w:rPr>
          <w:rFonts w:ascii="Calibri" w:hAnsi="Calibri" w:cs="Calibri"/>
        </w:rPr>
        <w:t xml:space="preserve">idx_Customer_MedicalSummary </w:t>
      </w:r>
      <w:r w:rsidRPr="00EA200A">
        <w:rPr>
          <w:rFonts w:ascii="Calibri" w:hAnsi="Calibri" w:cs="Calibri"/>
          <w:b/>
          <w:bCs/>
          <w:color w:val="167AF3" w:themeColor="accent1" w:themeTint="99"/>
        </w:rPr>
        <w:t xml:space="preserve">ON </w:t>
      </w:r>
      <w:r w:rsidRPr="00EA200A">
        <w:rPr>
          <w:rFonts w:ascii="Calibri" w:hAnsi="Calibri" w:cs="Calibri"/>
        </w:rPr>
        <w:t>Customer (CustomerId, FirstName, LastName)”</w:t>
      </w:r>
    </w:p>
    <w:p w14:paraId="25C61ABA" w14:textId="3C7E7E0B" w:rsidR="00C86C11" w:rsidRPr="00EA200A" w:rsidRDefault="00C86C11" w:rsidP="009F7B18">
      <w:pPr>
        <w:tabs>
          <w:tab w:val="left" w:pos="1635"/>
        </w:tabs>
        <w:rPr>
          <w:rFonts w:ascii="Calibri" w:hAnsi="Calibri" w:cs="Calibri"/>
        </w:rPr>
      </w:pPr>
      <w:r w:rsidRPr="00EA200A">
        <w:rPr>
          <w:rFonts w:ascii="Calibri" w:hAnsi="Calibri" w:cs="Calibri"/>
        </w:rPr>
        <w:t>This is the method used to create the index, it displays the index to be created for the customer table.</w:t>
      </w:r>
    </w:p>
    <w:p w14:paraId="7573ECA7" w14:textId="131AB983" w:rsidR="00C86C11" w:rsidRPr="00EA200A" w:rsidRDefault="00913D48" w:rsidP="00C86C11">
      <w:pPr>
        <w:tabs>
          <w:tab w:val="left" w:pos="1635"/>
        </w:tabs>
        <w:rPr>
          <w:rFonts w:ascii="Calibri" w:hAnsi="Calibri" w:cs="Calibri"/>
        </w:rPr>
      </w:pPr>
      <w:r w:rsidRPr="00EA200A">
        <w:rPr>
          <w:rFonts w:ascii="Calibri" w:hAnsi="Calibri" w:cs="Calibri"/>
          <w:b/>
          <w:bCs/>
        </w:rPr>
        <w:lastRenderedPageBreak/>
        <w:t>“</w:t>
      </w:r>
      <w:r w:rsidR="00C86C11" w:rsidRPr="00EA200A">
        <w:rPr>
          <w:rFonts w:ascii="Calibri" w:hAnsi="Calibri" w:cs="Calibri"/>
          <w:b/>
          <w:bCs/>
          <w:color w:val="167AF3" w:themeColor="accent1" w:themeTint="99"/>
        </w:rPr>
        <w:t>SELECT</w:t>
      </w:r>
      <w:r w:rsidR="00C86C11" w:rsidRPr="00EA200A">
        <w:rPr>
          <w:rFonts w:ascii="Calibri" w:hAnsi="Calibri" w:cs="Calibri"/>
          <w:color w:val="167AF3" w:themeColor="accent1" w:themeTint="99"/>
        </w:rPr>
        <w:t xml:space="preserve"> </w:t>
      </w:r>
      <w:r w:rsidR="00C86C11" w:rsidRPr="00EA200A">
        <w:rPr>
          <w:rFonts w:ascii="Calibri" w:hAnsi="Calibri" w:cs="Calibri"/>
        </w:rPr>
        <w:t xml:space="preserve">CustomerId, FirstName, LastName, MedicalSummary </w:t>
      </w:r>
      <w:r w:rsidR="00C86C11" w:rsidRPr="00EA200A">
        <w:rPr>
          <w:rFonts w:ascii="Calibri" w:hAnsi="Calibri" w:cs="Calibri"/>
          <w:b/>
          <w:bCs/>
          <w:color w:val="167AF3" w:themeColor="accent1" w:themeTint="99"/>
        </w:rPr>
        <w:t>FROM</w:t>
      </w:r>
      <w:r w:rsidR="00C86C11" w:rsidRPr="00EA200A">
        <w:rPr>
          <w:rFonts w:ascii="Calibri" w:hAnsi="Calibri" w:cs="Calibri"/>
          <w:color w:val="167AF3" w:themeColor="accent1" w:themeTint="99"/>
        </w:rPr>
        <w:t xml:space="preserve"> </w:t>
      </w:r>
      <w:r w:rsidR="00C86C11" w:rsidRPr="00EA200A">
        <w:rPr>
          <w:rFonts w:ascii="Calibri" w:hAnsi="Calibri" w:cs="Calibri"/>
        </w:rPr>
        <w:t>Customer”</w:t>
      </w:r>
    </w:p>
    <w:p w14:paraId="79EBE066" w14:textId="0ED631FF" w:rsidR="00C86C11" w:rsidRPr="00EA200A" w:rsidRDefault="00C86C11" w:rsidP="009F7B18">
      <w:pPr>
        <w:tabs>
          <w:tab w:val="left" w:pos="1635"/>
        </w:tabs>
        <w:rPr>
          <w:rFonts w:ascii="Calibri" w:hAnsi="Calibri" w:cs="Calibri"/>
        </w:rPr>
      </w:pPr>
      <w:r w:rsidRPr="00EA200A">
        <w:rPr>
          <w:rFonts w:ascii="Calibri" w:hAnsi="Calibri" w:cs="Calibri"/>
        </w:rPr>
        <w:t>This means to select and displays all the customers ID, first name, last name and medical summary from the customer table database when executed.</w:t>
      </w:r>
    </w:p>
    <w:p w14:paraId="684D1425" w14:textId="619DAAD6" w:rsidR="00C86C11" w:rsidRPr="00EA200A" w:rsidRDefault="00156270" w:rsidP="009F7B18">
      <w:pPr>
        <w:tabs>
          <w:tab w:val="left" w:pos="1635"/>
        </w:tabs>
        <w:rPr>
          <w:rFonts w:ascii="Calibri" w:hAnsi="Calibri" w:cs="Calibri"/>
        </w:rPr>
      </w:pPr>
      <w:r w:rsidRPr="00EA200A">
        <w:rPr>
          <w:rFonts w:ascii="Calibri" w:hAnsi="Calibri" w:cs="Calibri"/>
        </w:rPr>
        <w:t>This is how the table is displayed once it is executed:</w:t>
      </w:r>
    </w:p>
    <w:p w14:paraId="57A645D0" w14:textId="0B3D89C8" w:rsidR="00913D48" w:rsidRPr="00EA200A" w:rsidRDefault="00913D48" w:rsidP="009F7B18">
      <w:pPr>
        <w:tabs>
          <w:tab w:val="left" w:pos="1635"/>
        </w:tabs>
        <w:rPr>
          <w:rFonts w:ascii="Calibri" w:hAnsi="Calibri" w:cs="Calibri"/>
        </w:rPr>
      </w:pPr>
      <w:r w:rsidRPr="00EA200A">
        <w:rPr>
          <w:rFonts w:ascii="Calibri" w:hAnsi="Calibri" w:cs="Calibri"/>
          <w:noProof/>
          <w:lang w:eastAsia="en-GB"/>
        </w:rPr>
        <w:drawing>
          <wp:inline distT="0" distB="0" distL="0" distR="0" wp14:anchorId="2AB443A6" wp14:editId="52DB6F08">
            <wp:extent cx="4429125" cy="2295525"/>
            <wp:effectExtent l="0" t="0" r="9525" b="9525"/>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29125" cy="2295525"/>
                    </a:xfrm>
                    <a:prstGeom prst="rect">
                      <a:avLst/>
                    </a:prstGeom>
                  </pic:spPr>
                </pic:pic>
              </a:graphicData>
            </a:graphic>
          </wp:inline>
        </w:drawing>
      </w:r>
    </w:p>
    <w:p w14:paraId="10D97925" w14:textId="77777777" w:rsidR="00913D48" w:rsidRPr="00EA200A" w:rsidRDefault="00913D48" w:rsidP="009F7B18">
      <w:pPr>
        <w:tabs>
          <w:tab w:val="left" w:pos="1635"/>
        </w:tabs>
        <w:rPr>
          <w:rFonts w:ascii="Calibri" w:hAnsi="Calibri" w:cs="Calibri"/>
        </w:rPr>
      </w:pPr>
    </w:p>
    <w:p w14:paraId="473F7AA5" w14:textId="155711EC" w:rsidR="00913D48" w:rsidRPr="00EA200A" w:rsidRDefault="00913D48" w:rsidP="00913D48">
      <w:pPr>
        <w:tabs>
          <w:tab w:val="left" w:pos="1635"/>
        </w:tabs>
        <w:rPr>
          <w:rFonts w:ascii="Calibri" w:hAnsi="Calibri" w:cs="Calibri"/>
        </w:rPr>
      </w:pPr>
      <w:r w:rsidRPr="00EA200A">
        <w:rPr>
          <w:rFonts w:ascii="Calibri" w:hAnsi="Calibri" w:cs="Calibri"/>
          <w:b/>
          <w:bCs/>
        </w:rPr>
        <w:t>“</w:t>
      </w:r>
      <w:r w:rsidRPr="00EA200A">
        <w:rPr>
          <w:rFonts w:ascii="Calibri" w:hAnsi="Calibri" w:cs="Calibri"/>
          <w:b/>
          <w:bCs/>
          <w:color w:val="167AF3" w:themeColor="accent1" w:themeTint="99"/>
        </w:rPr>
        <w:t>SELECT</w:t>
      </w:r>
      <w:r w:rsidRPr="00EA200A">
        <w:rPr>
          <w:rFonts w:ascii="Calibri" w:hAnsi="Calibri" w:cs="Calibri"/>
          <w:color w:val="167AF3" w:themeColor="accent1" w:themeTint="99"/>
        </w:rPr>
        <w:t xml:space="preserve"> </w:t>
      </w:r>
      <w:r w:rsidRPr="00EA200A">
        <w:rPr>
          <w:rFonts w:ascii="Calibri" w:hAnsi="Calibri" w:cs="Calibri"/>
        </w:rPr>
        <w:t xml:space="preserve">CustomerId, FirstName, LastName, MedicalSummary </w:t>
      </w:r>
      <w:r w:rsidRPr="00EA200A">
        <w:rPr>
          <w:rFonts w:ascii="Calibri" w:hAnsi="Calibri" w:cs="Calibri"/>
          <w:b/>
          <w:bCs/>
          <w:color w:val="167AF3" w:themeColor="accent1" w:themeTint="99"/>
        </w:rPr>
        <w:t>FROM</w:t>
      </w:r>
      <w:r w:rsidRPr="00EA200A">
        <w:rPr>
          <w:rFonts w:ascii="Calibri" w:hAnsi="Calibri" w:cs="Calibri"/>
          <w:color w:val="167AF3" w:themeColor="accent1" w:themeTint="99"/>
        </w:rPr>
        <w:t xml:space="preserve"> </w:t>
      </w:r>
      <w:r w:rsidRPr="00EA200A">
        <w:rPr>
          <w:rFonts w:ascii="Calibri" w:hAnsi="Calibri" w:cs="Calibri"/>
        </w:rPr>
        <w:t xml:space="preserve">Customer </w:t>
      </w:r>
      <w:r w:rsidRPr="00EA200A">
        <w:rPr>
          <w:rFonts w:ascii="Calibri" w:hAnsi="Calibri" w:cs="Calibri"/>
          <w:b/>
          <w:bCs/>
          <w:color w:val="167AF3" w:themeColor="accent1" w:themeTint="99"/>
        </w:rPr>
        <w:t xml:space="preserve">WHERE </w:t>
      </w:r>
      <w:r w:rsidRPr="00EA200A">
        <w:rPr>
          <w:rFonts w:ascii="Calibri" w:hAnsi="Calibri" w:cs="Calibri"/>
        </w:rPr>
        <w:t xml:space="preserve">FirstName </w:t>
      </w:r>
      <w:r w:rsidRPr="00EA200A">
        <w:rPr>
          <w:rFonts w:ascii="Calibri" w:hAnsi="Calibri" w:cs="Calibri"/>
          <w:color w:val="A6A6A6" w:themeColor="background1" w:themeShade="A6"/>
        </w:rPr>
        <w:t xml:space="preserve">LIKE </w:t>
      </w:r>
      <w:r w:rsidRPr="00EA200A">
        <w:rPr>
          <w:rFonts w:ascii="Calibri" w:hAnsi="Calibri" w:cs="Calibri"/>
          <w:color w:val="FF0000"/>
        </w:rPr>
        <w:t>‘Zack’</w:t>
      </w:r>
      <w:r w:rsidRPr="00EA200A">
        <w:rPr>
          <w:rFonts w:ascii="Calibri" w:hAnsi="Calibri" w:cs="Calibri"/>
        </w:rPr>
        <w:t xml:space="preserve">” </w:t>
      </w:r>
      <w:r w:rsidRPr="00EA200A">
        <w:rPr>
          <w:rFonts w:ascii="Calibri" w:hAnsi="Calibri" w:cs="Calibri"/>
        </w:rPr>
        <w:br/>
        <w:t xml:space="preserve">Using the WHERE clause, it will display the customers first name that is entered by the users. This will display the customers ID, first name, last name and medical summary of the customer if any injuries were to take place. </w:t>
      </w:r>
    </w:p>
    <w:p w14:paraId="4857415B" w14:textId="33198692" w:rsidR="00913D48" w:rsidRPr="00EA200A" w:rsidRDefault="00913D48" w:rsidP="00913D48">
      <w:pPr>
        <w:tabs>
          <w:tab w:val="left" w:pos="1635"/>
        </w:tabs>
        <w:rPr>
          <w:rFonts w:ascii="Calibri" w:hAnsi="Calibri" w:cs="Calibri"/>
        </w:rPr>
      </w:pPr>
      <w:r w:rsidRPr="00EA200A">
        <w:rPr>
          <w:rFonts w:ascii="Calibri" w:hAnsi="Calibri" w:cs="Calibri"/>
        </w:rPr>
        <w:t>As you can see, the user searched for the customer first name ‘Zack’ to retrieve data about the customer and view their medical summary:</w:t>
      </w:r>
    </w:p>
    <w:p w14:paraId="34FB0800" w14:textId="10868AC4" w:rsidR="00913D48" w:rsidRPr="00EA200A" w:rsidRDefault="00913D48" w:rsidP="00913D48">
      <w:pPr>
        <w:tabs>
          <w:tab w:val="left" w:pos="1635"/>
        </w:tabs>
        <w:rPr>
          <w:rFonts w:ascii="Calibri" w:hAnsi="Calibri" w:cs="Calibri"/>
        </w:rPr>
      </w:pPr>
      <w:r w:rsidRPr="00EA200A">
        <w:rPr>
          <w:rFonts w:ascii="Calibri" w:hAnsi="Calibri" w:cs="Calibri"/>
          <w:noProof/>
          <w:lang w:eastAsia="en-GB"/>
        </w:rPr>
        <w:drawing>
          <wp:inline distT="0" distB="0" distL="0" distR="0" wp14:anchorId="14864A00" wp14:editId="7ED19416">
            <wp:extent cx="4410075" cy="1295400"/>
            <wp:effectExtent l="0" t="0" r="9525" b="0"/>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10075" cy="1295400"/>
                    </a:xfrm>
                    <a:prstGeom prst="rect">
                      <a:avLst/>
                    </a:prstGeom>
                  </pic:spPr>
                </pic:pic>
              </a:graphicData>
            </a:graphic>
          </wp:inline>
        </w:drawing>
      </w:r>
    </w:p>
    <w:p w14:paraId="67C755E4" w14:textId="6FF758AE" w:rsidR="00C86C11" w:rsidRDefault="00C86C11" w:rsidP="009F7B18">
      <w:pPr>
        <w:tabs>
          <w:tab w:val="left" w:pos="1635"/>
        </w:tabs>
        <w:rPr>
          <w:rFonts w:ascii="Calibri" w:hAnsi="Calibri" w:cs="Calibri"/>
        </w:rPr>
      </w:pPr>
    </w:p>
    <w:p w14:paraId="7F120B7C" w14:textId="724F930C" w:rsidR="000453C8" w:rsidRDefault="000453C8" w:rsidP="009F7B18">
      <w:pPr>
        <w:tabs>
          <w:tab w:val="left" w:pos="1635"/>
        </w:tabs>
        <w:rPr>
          <w:rFonts w:ascii="Calibri" w:hAnsi="Calibri" w:cs="Calibri"/>
        </w:rPr>
      </w:pPr>
    </w:p>
    <w:p w14:paraId="71C92F10" w14:textId="4E1F74D1" w:rsidR="000453C8" w:rsidRDefault="000453C8" w:rsidP="009F7B18">
      <w:pPr>
        <w:tabs>
          <w:tab w:val="left" w:pos="1635"/>
        </w:tabs>
        <w:rPr>
          <w:rFonts w:ascii="Calibri" w:hAnsi="Calibri" w:cs="Calibri"/>
        </w:rPr>
      </w:pPr>
    </w:p>
    <w:p w14:paraId="27D16772" w14:textId="77777777" w:rsidR="000453C8" w:rsidRPr="00EA200A" w:rsidRDefault="000453C8" w:rsidP="009F7B18">
      <w:pPr>
        <w:tabs>
          <w:tab w:val="left" w:pos="1635"/>
        </w:tabs>
        <w:rPr>
          <w:rFonts w:ascii="Calibri" w:hAnsi="Calibri" w:cs="Calibri"/>
        </w:rPr>
      </w:pPr>
    </w:p>
    <w:p w14:paraId="779A1CD3" w14:textId="77777777" w:rsidR="009F7B18" w:rsidRPr="00EA200A" w:rsidRDefault="009F7B18" w:rsidP="009F7B18">
      <w:pPr>
        <w:tabs>
          <w:tab w:val="left" w:pos="1635"/>
        </w:tabs>
        <w:rPr>
          <w:rFonts w:ascii="Calibri" w:hAnsi="Calibri" w:cs="Calibri"/>
        </w:rPr>
      </w:pPr>
    </w:p>
    <w:p w14:paraId="05DFF351" w14:textId="77777777" w:rsidR="00FE24D3" w:rsidRPr="00EA200A" w:rsidRDefault="00FE24D3" w:rsidP="008209E8">
      <w:pPr>
        <w:pStyle w:val="Heading1"/>
        <w:numPr>
          <w:ilvl w:val="0"/>
          <w:numId w:val="6"/>
        </w:numPr>
        <w:rPr>
          <w:rFonts w:ascii="Calibri" w:hAnsi="Calibri" w:cs="Calibri"/>
          <w:b/>
          <w:bCs/>
          <w:color w:val="auto"/>
          <w:u w:val="single"/>
        </w:rPr>
      </w:pPr>
      <w:bookmarkStart w:id="14" w:name="_Toc35896122"/>
      <w:r w:rsidRPr="00EA200A">
        <w:rPr>
          <w:rFonts w:ascii="Calibri" w:hAnsi="Calibri" w:cs="Calibri"/>
          <w:b/>
          <w:bCs/>
          <w:color w:val="auto"/>
          <w:u w:val="single"/>
        </w:rPr>
        <w:lastRenderedPageBreak/>
        <w:t>Distributed Database Solution</w:t>
      </w:r>
      <w:bookmarkEnd w:id="14"/>
    </w:p>
    <w:p w14:paraId="7B861DC0" w14:textId="30FA7BF6" w:rsidR="00900AE2" w:rsidRPr="00EA200A" w:rsidRDefault="00900AE2" w:rsidP="00900AE2">
      <w:pPr>
        <w:rPr>
          <w:rFonts w:ascii="Calibri" w:hAnsi="Calibri" w:cs="Calibri"/>
          <w:sz w:val="24"/>
        </w:rPr>
      </w:pPr>
      <w:r w:rsidRPr="00EA200A">
        <w:rPr>
          <w:rFonts w:ascii="Calibri" w:hAnsi="Calibri" w:cs="Calibri"/>
          <w:sz w:val="24"/>
        </w:rPr>
        <w:t xml:space="preserve">Using the ‘Shape up Gym’ case study, the student was required to come up with a proposed database design. This design can be used to distribute the gyms data according to the proposed requirements. </w:t>
      </w:r>
    </w:p>
    <w:p w14:paraId="147246D0" w14:textId="4A0CD778" w:rsidR="00E716D5" w:rsidRPr="00EA200A" w:rsidRDefault="00E716D5" w:rsidP="00900AE2">
      <w:pPr>
        <w:rPr>
          <w:rFonts w:ascii="Calibri" w:hAnsi="Calibri" w:cs="Calibri"/>
          <w:sz w:val="24"/>
        </w:rPr>
      </w:pPr>
      <w:r w:rsidRPr="00EA200A">
        <w:rPr>
          <w:rFonts w:ascii="Calibri" w:hAnsi="Calibri" w:cs="Calibri"/>
          <w:sz w:val="24"/>
        </w:rPr>
        <w:t xml:space="preserve">A distributed database in simple terms is a database where potions of the database are stored in multiple physical locations and processing is distributed among multiple database nodes. </w:t>
      </w:r>
      <w:r w:rsidRPr="00EA200A">
        <w:rPr>
          <w:rFonts w:ascii="Calibri" w:hAnsi="Calibri" w:cs="Calibri"/>
          <w:b/>
          <w:bCs/>
          <w:sz w:val="24"/>
        </w:rPr>
        <w:t>[</w:t>
      </w:r>
      <w:r w:rsidR="00D50B44" w:rsidRPr="00EA200A">
        <w:rPr>
          <w:rFonts w:ascii="Calibri" w:hAnsi="Calibri" w:cs="Calibri"/>
          <w:b/>
          <w:bCs/>
          <w:sz w:val="24"/>
        </w:rPr>
        <w:t>number</w:t>
      </w:r>
      <w:r w:rsidRPr="00EA200A">
        <w:rPr>
          <w:rFonts w:ascii="Calibri" w:hAnsi="Calibri" w:cs="Calibri"/>
          <w:b/>
          <w:bCs/>
          <w:sz w:val="24"/>
        </w:rPr>
        <w:t xml:space="preserve">] </w:t>
      </w:r>
      <w:r w:rsidRPr="00EA200A">
        <w:rPr>
          <w:rFonts w:ascii="Calibri" w:hAnsi="Calibri" w:cs="Calibri"/>
          <w:sz w:val="24"/>
        </w:rPr>
        <w:t xml:space="preserve">This initially enables the data to be stored locally in a place in which the data is used frequently, this would cause quick retrieval of data. Although, if the data needed to be accessed from a different location, the result of the retrieval of the data would be </w:t>
      </w:r>
      <w:r w:rsidR="00FF18AA" w:rsidRPr="00EA200A">
        <w:rPr>
          <w:rFonts w:ascii="Calibri" w:hAnsi="Calibri" w:cs="Calibri"/>
          <w:sz w:val="24"/>
        </w:rPr>
        <w:t>significantly slower, reason for this is because the data will have to travel a further way.</w:t>
      </w:r>
    </w:p>
    <w:p w14:paraId="44B50C5B" w14:textId="6464BA76" w:rsidR="00FF18AA" w:rsidRPr="00EA200A" w:rsidRDefault="00FF18AA" w:rsidP="00900AE2">
      <w:pPr>
        <w:rPr>
          <w:rFonts w:ascii="Calibri" w:hAnsi="Calibri" w:cs="Calibri"/>
          <w:sz w:val="24"/>
        </w:rPr>
      </w:pPr>
      <w:r w:rsidRPr="00EA200A">
        <w:rPr>
          <w:rFonts w:ascii="Calibri" w:hAnsi="Calibri" w:cs="Calibri"/>
          <w:sz w:val="24"/>
        </w:rPr>
        <w:t>A database can be divided into several parts. These are the following:</w:t>
      </w:r>
    </w:p>
    <w:p w14:paraId="0752207B" w14:textId="25AEED6C" w:rsidR="00FF18AA" w:rsidRPr="00EA200A" w:rsidRDefault="00FF18AA" w:rsidP="00FF18AA">
      <w:pPr>
        <w:pStyle w:val="ListParagraph"/>
        <w:numPr>
          <w:ilvl w:val="0"/>
          <w:numId w:val="4"/>
        </w:numPr>
        <w:rPr>
          <w:rFonts w:ascii="Calibri" w:hAnsi="Calibri" w:cs="Calibri"/>
          <w:sz w:val="24"/>
        </w:rPr>
      </w:pPr>
      <w:r w:rsidRPr="00EA200A">
        <w:rPr>
          <w:rFonts w:ascii="Calibri" w:hAnsi="Calibri" w:cs="Calibri"/>
          <w:sz w:val="24"/>
        </w:rPr>
        <w:t>Horizontal Fragmentation</w:t>
      </w:r>
    </w:p>
    <w:p w14:paraId="0D0B2BFB" w14:textId="2488B8FC" w:rsidR="00FF18AA" w:rsidRPr="00EA200A" w:rsidRDefault="00FF18AA" w:rsidP="00FF18AA">
      <w:pPr>
        <w:pStyle w:val="ListParagraph"/>
        <w:numPr>
          <w:ilvl w:val="0"/>
          <w:numId w:val="4"/>
        </w:numPr>
        <w:rPr>
          <w:rFonts w:ascii="Calibri" w:hAnsi="Calibri" w:cs="Calibri"/>
          <w:sz w:val="24"/>
        </w:rPr>
      </w:pPr>
      <w:r w:rsidRPr="00EA200A">
        <w:rPr>
          <w:rFonts w:ascii="Calibri" w:hAnsi="Calibri" w:cs="Calibri"/>
          <w:sz w:val="24"/>
        </w:rPr>
        <w:t xml:space="preserve">Vertical Fragmentation </w:t>
      </w:r>
    </w:p>
    <w:p w14:paraId="2C2D6E32" w14:textId="42D71E41" w:rsidR="00FF18AA" w:rsidRPr="00EA200A" w:rsidRDefault="00FF18AA" w:rsidP="00FF18AA">
      <w:pPr>
        <w:pStyle w:val="ListParagraph"/>
        <w:numPr>
          <w:ilvl w:val="0"/>
          <w:numId w:val="4"/>
        </w:numPr>
        <w:rPr>
          <w:rFonts w:ascii="Calibri" w:hAnsi="Calibri" w:cs="Calibri"/>
          <w:sz w:val="24"/>
        </w:rPr>
      </w:pPr>
      <w:r w:rsidRPr="00EA200A">
        <w:rPr>
          <w:rFonts w:ascii="Calibri" w:hAnsi="Calibri" w:cs="Calibri"/>
          <w:sz w:val="24"/>
        </w:rPr>
        <w:t>Mixed Fragmentation (Vertical &amp; Horizontal Fragmentation)</w:t>
      </w:r>
    </w:p>
    <w:p w14:paraId="51B06B2B" w14:textId="51C21B2B" w:rsidR="00FF18AA" w:rsidRPr="00EA200A" w:rsidRDefault="00FF18AA" w:rsidP="00FF18AA">
      <w:pPr>
        <w:pStyle w:val="ListParagraph"/>
        <w:numPr>
          <w:ilvl w:val="0"/>
          <w:numId w:val="4"/>
        </w:numPr>
        <w:rPr>
          <w:rFonts w:ascii="Calibri" w:hAnsi="Calibri" w:cs="Calibri"/>
          <w:sz w:val="24"/>
        </w:rPr>
      </w:pPr>
      <w:r w:rsidRPr="00EA200A">
        <w:rPr>
          <w:rFonts w:ascii="Calibri" w:hAnsi="Calibri" w:cs="Calibri"/>
          <w:sz w:val="24"/>
        </w:rPr>
        <w:t>Derived Fragmentation</w:t>
      </w:r>
    </w:p>
    <w:p w14:paraId="32442E8F" w14:textId="6E147220" w:rsidR="008209E8" w:rsidRPr="00EA200A" w:rsidRDefault="00FF18AA" w:rsidP="00FF18AA">
      <w:pPr>
        <w:rPr>
          <w:rFonts w:ascii="Calibri" w:hAnsi="Calibri" w:cs="Calibri"/>
          <w:sz w:val="24"/>
        </w:rPr>
      </w:pPr>
      <w:r w:rsidRPr="00EA200A">
        <w:rPr>
          <w:rFonts w:ascii="Calibri" w:hAnsi="Calibri" w:cs="Calibri"/>
          <w:sz w:val="24"/>
        </w:rPr>
        <w:t xml:space="preserve">The identification of these fragmentation approaches </w:t>
      </w:r>
      <w:r w:rsidR="008209E8" w:rsidRPr="00EA200A">
        <w:rPr>
          <w:rFonts w:ascii="Calibri" w:hAnsi="Calibri" w:cs="Calibri"/>
          <w:sz w:val="24"/>
        </w:rPr>
        <w:t>has</w:t>
      </w:r>
      <w:r w:rsidRPr="00EA200A">
        <w:rPr>
          <w:rFonts w:ascii="Calibri" w:hAnsi="Calibri" w:cs="Calibri"/>
          <w:sz w:val="24"/>
        </w:rPr>
        <w:t xml:space="preserve"> been done by the student and delivered a reason onto why Shape Up Gym </w:t>
      </w:r>
      <w:r w:rsidR="00D90272" w:rsidRPr="00EA200A">
        <w:rPr>
          <w:rFonts w:ascii="Calibri" w:hAnsi="Calibri" w:cs="Calibri"/>
          <w:sz w:val="24"/>
        </w:rPr>
        <w:t>would benefit from using these strategies for their database.</w:t>
      </w:r>
    </w:p>
    <w:p w14:paraId="5FD93529" w14:textId="5A6385A1" w:rsidR="00D90272" w:rsidRPr="00EA200A" w:rsidRDefault="00D90272" w:rsidP="001A64C2">
      <w:pPr>
        <w:pStyle w:val="Heading2"/>
        <w:numPr>
          <w:ilvl w:val="1"/>
          <w:numId w:val="7"/>
        </w:numPr>
        <w:rPr>
          <w:rFonts w:ascii="Calibri" w:hAnsi="Calibri" w:cs="Calibri"/>
          <w:b/>
          <w:bCs/>
          <w:color w:val="auto"/>
        </w:rPr>
      </w:pPr>
      <w:bookmarkStart w:id="15" w:name="_Toc35896123"/>
      <w:r w:rsidRPr="00EA200A">
        <w:rPr>
          <w:rFonts w:ascii="Calibri" w:hAnsi="Calibri" w:cs="Calibri"/>
          <w:b/>
          <w:bCs/>
          <w:color w:val="auto"/>
        </w:rPr>
        <w:t>Horizontal Fragmentation</w:t>
      </w:r>
      <w:bookmarkEnd w:id="15"/>
    </w:p>
    <w:p w14:paraId="26875403" w14:textId="5B23DE1D" w:rsidR="008209E8" w:rsidRPr="00EA200A" w:rsidRDefault="0092011C" w:rsidP="008209E8">
      <w:pPr>
        <w:rPr>
          <w:rFonts w:ascii="Calibri" w:hAnsi="Calibri" w:cs="Calibri"/>
          <w:b/>
          <w:bCs/>
        </w:rPr>
      </w:pPr>
      <w:r w:rsidRPr="00EA200A">
        <w:rPr>
          <w:rFonts w:ascii="Calibri" w:hAnsi="Calibri" w:cs="Calibri"/>
        </w:rPr>
        <w:t xml:space="preserve">Horizontal fragmentation refers to the separation of a relation into subsets (fragments) of tuples (rows). Each fragment is stored at a different node, and each fragment has unique rows. Although, the unique rows all have the same attributes (columns). </w:t>
      </w:r>
      <w:r w:rsidRPr="00EA200A">
        <w:rPr>
          <w:rFonts w:ascii="Calibri" w:hAnsi="Calibri" w:cs="Calibri"/>
          <w:b/>
          <w:bCs/>
        </w:rPr>
        <w:t>[]</w:t>
      </w:r>
    </w:p>
    <w:p w14:paraId="0A0CEEDB" w14:textId="0B2AFE1C" w:rsidR="0092011C" w:rsidRPr="00EA200A" w:rsidRDefault="00CD7843" w:rsidP="008209E8">
      <w:pPr>
        <w:rPr>
          <w:rFonts w:ascii="Calibri" w:hAnsi="Calibri" w:cs="Calibri"/>
        </w:rPr>
      </w:pPr>
      <w:r w:rsidRPr="00EA200A">
        <w:rPr>
          <w:rFonts w:ascii="Calibri" w:hAnsi="Calibri" w:cs="Calibri"/>
          <w:noProof/>
          <w:lang w:eastAsia="en-GB"/>
        </w:rPr>
        <w:drawing>
          <wp:anchor distT="0" distB="0" distL="114300" distR="114300" simplePos="0" relativeHeight="251669504" behindDoc="0" locked="0" layoutInCell="1" allowOverlap="1" wp14:anchorId="7FF2FED6" wp14:editId="1EFB7F73">
            <wp:simplePos x="0" y="0"/>
            <wp:positionH relativeFrom="column">
              <wp:posOffset>-66675</wp:posOffset>
            </wp:positionH>
            <wp:positionV relativeFrom="paragraph">
              <wp:posOffset>281940</wp:posOffset>
            </wp:positionV>
            <wp:extent cx="4143375" cy="986790"/>
            <wp:effectExtent l="0" t="0" r="9525"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143375" cy="986790"/>
                    </a:xfrm>
                    <a:prstGeom prst="rect">
                      <a:avLst/>
                    </a:prstGeom>
                  </pic:spPr>
                </pic:pic>
              </a:graphicData>
            </a:graphic>
            <wp14:sizeRelH relativeFrom="margin">
              <wp14:pctWidth>0</wp14:pctWidth>
            </wp14:sizeRelH>
            <wp14:sizeRelV relativeFrom="margin">
              <wp14:pctHeight>0</wp14:pctHeight>
            </wp14:sizeRelV>
          </wp:anchor>
        </w:drawing>
      </w:r>
      <w:r w:rsidR="0092011C" w:rsidRPr="00EA200A">
        <w:rPr>
          <w:rFonts w:ascii="Calibri" w:hAnsi="Calibri" w:cs="Calibri"/>
        </w:rPr>
        <w:t xml:space="preserve">Here is an example of a horizontal fragmentation </w:t>
      </w:r>
      <w:r w:rsidR="0092011C" w:rsidRPr="00EA200A">
        <w:rPr>
          <w:rFonts w:ascii="Calibri" w:hAnsi="Calibri" w:cs="Calibri"/>
        </w:rPr>
        <w:sym w:font="Symbol" w:char="F073"/>
      </w:r>
      <w:r w:rsidR="0092011C" w:rsidRPr="00EA200A">
        <w:rPr>
          <w:rFonts w:ascii="Calibri" w:hAnsi="Calibri" w:cs="Calibri"/>
          <w:vertAlign w:val="subscript"/>
        </w:rPr>
        <w:t>p</w:t>
      </w:r>
      <w:r w:rsidR="0092011C" w:rsidRPr="00EA200A">
        <w:rPr>
          <w:rFonts w:ascii="Calibri" w:hAnsi="Calibri" w:cs="Calibri"/>
        </w:rPr>
        <w:t>(R):</w:t>
      </w:r>
    </w:p>
    <w:p w14:paraId="67357E37" w14:textId="2CEC955E" w:rsidR="0092011C" w:rsidRPr="00EA200A" w:rsidRDefault="0092011C" w:rsidP="008209E8">
      <w:pPr>
        <w:rPr>
          <w:rFonts w:ascii="Calibri" w:hAnsi="Calibri" w:cs="Calibri"/>
        </w:rPr>
      </w:pPr>
    </w:p>
    <w:p w14:paraId="1327CBB8" w14:textId="71059C92" w:rsidR="0092011C" w:rsidRPr="00EA200A" w:rsidRDefault="0092011C" w:rsidP="008209E8">
      <w:pPr>
        <w:rPr>
          <w:rFonts w:ascii="Calibri" w:hAnsi="Calibri" w:cs="Calibri"/>
        </w:rPr>
      </w:pPr>
    </w:p>
    <w:p w14:paraId="62DFF911" w14:textId="5D438166" w:rsidR="0092011C" w:rsidRPr="00EA200A" w:rsidRDefault="0092011C" w:rsidP="008209E8">
      <w:pPr>
        <w:rPr>
          <w:rFonts w:ascii="Calibri" w:hAnsi="Calibri" w:cs="Calibri"/>
        </w:rPr>
      </w:pPr>
    </w:p>
    <w:p w14:paraId="01C7FC60" w14:textId="7029ABF0" w:rsidR="007832CB" w:rsidRPr="00EA200A" w:rsidRDefault="007832CB" w:rsidP="008209E8">
      <w:pPr>
        <w:rPr>
          <w:rFonts w:ascii="Calibri" w:hAnsi="Calibri" w:cs="Calibri"/>
        </w:rPr>
      </w:pPr>
    </w:p>
    <w:p w14:paraId="5A6C924D" w14:textId="2AEC9B7D" w:rsidR="007832CB" w:rsidRPr="00EA200A" w:rsidRDefault="00673637" w:rsidP="008209E8">
      <w:pPr>
        <w:rPr>
          <w:rFonts w:ascii="Calibri" w:hAnsi="Calibri" w:cs="Calibri"/>
        </w:rPr>
      </w:pPr>
      <w:r w:rsidRPr="00EA200A">
        <w:rPr>
          <w:rFonts w:ascii="Calibri" w:hAnsi="Calibri" w:cs="Calibri"/>
          <w:noProof/>
          <w:lang w:eastAsia="en-GB"/>
        </w:rPr>
        <mc:AlternateContent>
          <mc:Choice Requires="wps">
            <w:drawing>
              <wp:anchor distT="0" distB="0" distL="114300" distR="114300" simplePos="0" relativeHeight="251671552" behindDoc="0" locked="0" layoutInCell="1" allowOverlap="1" wp14:anchorId="5215D689" wp14:editId="422EC9CF">
                <wp:simplePos x="0" y="0"/>
                <wp:positionH relativeFrom="column">
                  <wp:posOffset>2962275</wp:posOffset>
                </wp:positionH>
                <wp:positionV relativeFrom="paragraph">
                  <wp:posOffset>628015</wp:posOffset>
                </wp:positionV>
                <wp:extent cx="1800225" cy="1114425"/>
                <wp:effectExtent l="0" t="0" r="9525" b="9525"/>
                <wp:wrapNone/>
                <wp:docPr id="16" name="Text Box 16"/>
                <wp:cNvGraphicFramePr/>
                <a:graphic xmlns:a="http://schemas.openxmlformats.org/drawingml/2006/main">
                  <a:graphicData uri="http://schemas.microsoft.com/office/word/2010/wordprocessingShape">
                    <wps:wsp>
                      <wps:cNvSpPr txBox="1"/>
                      <wps:spPr>
                        <a:xfrm>
                          <a:off x="0" y="0"/>
                          <a:ext cx="1800225" cy="1114425"/>
                        </a:xfrm>
                        <a:prstGeom prst="rect">
                          <a:avLst/>
                        </a:prstGeom>
                        <a:solidFill>
                          <a:schemeClr val="lt1"/>
                        </a:solidFill>
                        <a:ln w="6350">
                          <a:noFill/>
                        </a:ln>
                      </wps:spPr>
                      <wps:txbx>
                        <w:txbxContent>
                          <w:p w14:paraId="501F5BBE" w14:textId="271BDDFB" w:rsidR="0022462E" w:rsidRDefault="0022462E">
                            <w:r>
                              <w:t>This would cause a fragmentation of 4 which falls under the attribute ‘County’.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215D689" id="Text Box 16" o:spid="_x0000_s1032" type="#_x0000_t202" style="position:absolute;margin-left:233.25pt;margin-top:49.45pt;width:141.75pt;height:87.7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" fillcolor="white [3201]" stroked="f" strokeweight=".5pt">
                <v:textbox>
                  <w:txbxContent>
                    <w:p w14:paraId="501F5BBE" w14:textId="271BDDFB" w:rsidR="0022462E" w:rsidRDefault="0022462E">
                      <w:r>
                        <w:t>This would cause a fragmentation of 4 which falls under the attribute ‘County’.</w:t>
                      </w:r>
                    </w:p>
                  </w:txbxContent>
                </v:textbox>
              </v:shape>
            </w:pict>
          </mc:Fallback>
        </mc:AlternateContent>
      </w:r>
      <w:r w:rsidR="007832CB" w:rsidRPr="00EA200A">
        <w:rPr>
          <w:rFonts w:ascii="Calibri" w:hAnsi="Calibri" w:cs="Calibri"/>
        </w:rPr>
        <w:t xml:space="preserve">Here bellow the student displays the horizonal fragmentation strategy for Shape Up Gym’s ‘City’ </w:t>
      </w:r>
      <w:commentRangeStart w:id="16"/>
      <w:r w:rsidR="007832CB" w:rsidRPr="00EA200A">
        <w:rPr>
          <w:rFonts w:ascii="Calibri" w:hAnsi="Calibri" w:cs="Calibri"/>
        </w:rPr>
        <w:t>table</w:t>
      </w:r>
      <w:commentRangeEnd w:id="16"/>
      <w:r w:rsidR="00F118EA">
        <w:rPr>
          <w:rStyle w:val="CommentReference"/>
        </w:rPr>
        <w:commentReference w:id="16"/>
      </w:r>
      <w:r w:rsidR="007832CB" w:rsidRPr="00EA200A">
        <w:rPr>
          <w:rFonts w:ascii="Calibri" w:hAnsi="Calibri" w:cs="Calibri"/>
        </w:rPr>
        <w:t>:</w:t>
      </w:r>
    </w:p>
    <w:tbl>
      <w:tblPr>
        <w:tblStyle w:val="TableGrid"/>
        <w:tblW w:w="0" w:type="auto"/>
        <w:tblLook w:val="04A0" w:firstRow="1" w:lastRow="0" w:firstColumn="1" w:lastColumn="0" w:noHBand="0" w:noVBand="1"/>
      </w:tblPr>
      <w:tblGrid>
        <w:gridCol w:w="4248"/>
      </w:tblGrid>
      <w:tr w:rsidR="007832CB" w:rsidRPr="00EA200A" w14:paraId="217FAFEA" w14:textId="77777777" w:rsidTr="00673637">
        <w:trPr>
          <w:trHeight w:val="465"/>
        </w:trPr>
        <w:tc>
          <w:tcPr>
            <w:tcW w:w="4248" w:type="dxa"/>
          </w:tcPr>
          <w:p w14:paraId="2888C1CD" w14:textId="2A08EFC0" w:rsidR="007832CB" w:rsidRPr="00EA200A" w:rsidRDefault="007832CB" w:rsidP="008209E8">
            <w:pPr>
              <w:rPr>
                <w:rFonts w:ascii="Calibri" w:hAnsi="Calibri" w:cs="Calibri"/>
              </w:rPr>
            </w:pPr>
            <w:r w:rsidRPr="00EA200A">
              <w:rPr>
                <w:rFonts w:ascii="Calibri" w:hAnsi="Calibri" w:cs="Calibri"/>
              </w:rPr>
              <w:t>C</w:t>
            </w:r>
            <w:r w:rsidR="00673637" w:rsidRPr="00EA200A">
              <w:rPr>
                <w:rFonts w:ascii="Calibri" w:hAnsi="Calibri" w:cs="Calibri"/>
                <w:vertAlign w:val="subscript"/>
              </w:rPr>
              <w:t xml:space="preserve">1   </w:t>
            </w:r>
            <w:r w:rsidR="00673637" w:rsidRPr="00EA200A">
              <w:rPr>
                <w:rFonts w:ascii="Calibri" w:hAnsi="Calibri" w:cs="Calibri"/>
              </w:rPr>
              <w:t>County = “Wrexham County Borough”</w:t>
            </w:r>
          </w:p>
        </w:tc>
      </w:tr>
      <w:tr w:rsidR="007832CB" w:rsidRPr="00EA200A" w14:paraId="366691D0" w14:textId="77777777" w:rsidTr="00673637">
        <w:trPr>
          <w:trHeight w:val="439"/>
        </w:trPr>
        <w:tc>
          <w:tcPr>
            <w:tcW w:w="4248" w:type="dxa"/>
          </w:tcPr>
          <w:p w14:paraId="3A8C60B3" w14:textId="20FF753E" w:rsidR="007832CB" w:rsidRPr="00EA200A" w:rsidRDefault="007832CB" w:rsidP="008209E8">
            <w:pPr>
              <w:rPr>
                <w:rFonts w:ascii="Calibri" w:hAnsi="Calibri" w:cs="Calibri"/>
              </w:rPr>
            </w:pPr>
            <w:r w:rsidRPr="00EA200A">
              <w:rPr>
                <w:rFonts w:ascii="Calibri" w:hAnsi="Calibri" w:cs="Calibri"/>
              </w:rPr>
              <w:t>C</w:t>
            </w:r>
            <w:r w:rsidRPr="00EA200A">
              <w:rPr>
                <w:rFonts w:ascii="Calibri" w:hAnsi="Calibri" w:cs="Calibri"/>
                <w:vertAlign w:val="subscript"/>
              </w:rPr>
              <w:t>2</w:t>
            </w:r>
            <w:r w:rsidR="00673637" w:rsidRPr="00EA200A">
              <w:rPr>
                <w:rFonts w:ascii="Calibri" w:hAnsi="Calibri" w:cs="Calibri"/>
                <w:vertAlign w:val="subscript"/>
              </w:rPr>
              <w:t xml:space="preserve">    </w:t>
            </w:r>
            <w:r w:rsidR="00673637" w:rsidRPr="00EA200A">
              <w:rPr>
                <w:rFonts w:ascii="Calibri" w:hAnsi="Calibri" w:cs="Calibri"/>
              </w:rPr>
              <w:t>County = “City and County of Swansea”</w:t>
            </w:r>
          </w:p>
        </w:tc>
      </w:tr>
      <w:tr w:rsidR="007832CB" w:rsidRPr="00EA200A" w14:paraId="202259F7" w14:textId="77777777" w:rsidTr="00673637">
        <w:trPr>
          <w:trHeight w:val="465"/>
        </w:trPr>
        <w:tc>
          <w:tcPr>
            <w:tcW w:w="4248" w:type="dxa"/>
          </w:tcPr>
          <w:p w14:paraId="17F4A9CA" w14:textId="195E3631" w:rsidR="007832CB" w:rsidRPr="00EA200A" w:rsidRDefault="007832CB" w:rsidP="008209E8">
            <w:pPr>
              <w:rPr>
                <w:rFonts w:ascii="Calibri" w:hAnsi="Calibri" w:cs="Calibri"/>
              </w:rPr>
            </w:pPr>
            <w:r w:rsidRPr="00EA200A">
              <w:rPr>
                <w:rFonts w:ascii="Calibri" w:hAnsi="Calibri" w:cs="Calibri"/>
              </w:rPr>
              <w:t>C</w:t>
            </w:r>
            <w:r w:rsidRPr="00EA200A">
              <w:rPr>
                <w:rFonts w:ascii="Calibri" w:hAnsi="Calibri" w:cs="Calibri"/>
                <w:vertAlign w:val="subscript"/>
              </w:rPr>
              <w:t>3</w:t>
            </w:r>
            <w:r w:rsidR="00673637" w:rsidRPr="00EA200A">
              <w:rPr>
                <w:rFonts w:ascii="Calibri" w:hAnsi="Calibri" w:cs="Calibri"/>
                <w:vertAlign w:val="subscript"/>
              </w:rPr>
              <w:t xml:space="preserve">   </w:t>
            </w:r>
            <w:r w:rsidR="00673637" w:rsidRPr="00EA200A">
              <w:rPr>
                <w:rFonts w:ascii="Calibri" w:hAnsi="Calibri" w:cs="Calibri"/>
              </w:rPr>
              <w:t>County = “Bridgend County Borough”</w:t>
            </w:r>
          </w:p>
        </w:tc>
      </w:tr>
      <w:tr w:rsidR="007832CB" w:rsidRPr="00EA200A" w14:paraId="5CF2284B" w14:textId="77777777" w:rsidTr="00673637">
        <w:trPr>
          <w:trHeight w:val="439"/>
        </w:trPr>
        <w:tc>
          <w:tcPr>
            <w:tcW w:w="4248" w:type="dxa"/>
          </w:tcPr>
          <w:p w14:paraId="60E21951" w14:textId="08C6C3B3" w:rsidR="007832CB" w:rsidRPr="00EA200A" w:rsidRDefault="007832CB" w:rsidP="008209E8">
            <w:pPr>
              <w:rPr>
                <w:rFonts w:ascii="Calibri" w:hAnsi="Calibri" w:cs="Calibri"/>
              </w:rPr>
            </w:pPr>
            <w:r w:rsidRPr="00EA200A">
              <w:rPr>
                <w:rFonts w:ascii="Calibri" w:hAnsi="Calibri" w:cs="Calibri"/>
              </w:rPr>
              <w:t>C</w:t>
            </w:r>
            <w:r w:rsidRPr="00EA200A">
              <w:rPr>
                <w:rFonts w:ascii="Calibri" w:hAnsi="Calibri" w:cs="Calibri"/>
                <w:vertAlign w:val="subscript"/>
              </w:rPr>
              <w:t>4</w:t>
            </w:r>
            <w:r w:rsidR="00673637" w:rsidRPr="00EA200A">
              <w:rPr>
                <w:rFonts w:ascii="Calibri" w:hAnsi="Calibri" w:cs="Calibri"/>
                <w:vertAlign w:val="subscript"/>
              </w:rPr>
              <w:t xml:space="preserve">   </w:t>
            </w:r>
            <w:r w:rsidR="00673637" w:rsidRPr="00EA200A">
              <w:rPr>
                <w:rFonts w:ascii="Calibri" w:hAnsi="Calibri" w:cs="Calibri"/>
              </w:rPr>
              <w:t>County = “Pembrokeshire County”</w:t>
            </w:r>
          </w:p>
        </w:tc>
      </w:tr>
    </w:tbl>
    <w:p w14:paraId="09B617D2" w14:textId="33E25A17" w:rsidR="007832CB" w:rsidRPr="00EA200A" w:rsidRDefault="007832CB" w:rsidP="008209E8">
      <w:pPr>
        <w:rPr>
          <w:rFonts w:ascii="Calibri" w:hAnsi="Calibri" w:cs="Calibri"/>
        </w:rPr>
      </w:pPr>
    </w:p>
    <w:p w14:paraId="38206785" w14:textId="20C6B99E" w:rsidR="009F7B18" w:rsidRPr="00EA200A" w:rsidRDefault="00925B2A" w:rsidP="008209E8">
      <w:pPr>
        <w:rPr>
          <w:rFonts w:ascii="Calibri" w:hAnsi="Calibri" w:cs="Calibri"/>
        </w:rPr>
      </w:pPr>
      <w:r w:rsidRPr="00EA200A">
        <w:rPr>
          <w:rFonts w:ascii="Calibri" w:hAnsi="Calibri" w:cs="Calibri"/>
        </w:rPr>
        <w:t xml:space="preserve">The reason why the horizontal fragmentation is used like this is because the information is separated by the county attribute, every row is joined at the applicable county. </w:t>
      </w:r>
    </w:p>
    <w:p w14:paraId="0DA6E6D2" w14:textId="465EBAAC" w:rsidR="00673637" w:rsidRDefault="00673637" w:rsidP="008209E8">
      <w:pPr>
        <w:rPr>
          <w:rFonts w:ascii="Calibri" w:hAnsi="Calibri" w:cs="Calibri"/>
        </w:rPr>
      </w:pPr>
      <w:r w:rsidRPr="00EA200A">
        <w:rPr>
          <w:rFonts w:ascii="Calibri" w:hAnsi="Calibri" w:cs="Calibri"/>
        </w:rPr>
        <w:lastRenderedPageBreak/>
        <w:t>Resulting fragments:</w:t>
      </w:r>
    </w:p>
    <w:p w14:paraId="3B2C20A4" w14:textId="26ED0A59" w:rsidR="00EA200A" w:rsidRDefault="00EA200A" w:rsidP="008209E8">
      <w:pPr>
        <w:rPr>
          <w:rFonts w:ascii="Calibri" w:hAnsi="Calibri" w:cs="Calibri"/>
        </w:rPr>
      </w:pPr>
    </w:p>
    <w:p w14:paraId="6EB2B8D8" w14:textId="77777777" w:rsidR="00EA200A" w:rsidRPr="00EA200A" w:rsidRDefault="00EA200A" w:rsidP="008209E8">
      <w:pPr>
        <w:rPr>
          <w:rFonts w:ascii="Calibri" w:hAnsi="Calibri" w:cs="Calibri"/>
        </w:rPr>
      </w:pPr>
    </w:p>
    <w:tbl>
      <w:tblPr>
        <w:tblStyle w:val="TableGrid"/>
        <w:tblpPr w:leftFromText="180" w:rightFromText="180" w:vertAnchor="text" w:horzAnchor="page" w:tblpX="6241" w:tblpY="358"/>
        <w:tblW w:w="0" w:type="auto"/>
        <w:tblLook w:val="04A0" w:firstRow="1" w:lastRow="0" w:firstColumn="1" w:lastColumn="0" w:noHBand="0" w:noVBand="1"/>
      </w:tblPr>
      <w:tblGrid>
        <w:gridCol w:w="1031"/>
        <w:gridCol w:w="1111"/>
        <w:gridCol w:w="1411"/>
        <w:gridCol w:w="1309"/>
      </w:tblGrid>
      <w:tr w:rsidR="009F7B18" w:rsidRPr="00EA200A" w14:paraId="5006B642" w14:textId="77777777" w:rsidTr="009F7B18">
        <w:trPr>
          <w:trHeight w:val="801"/>
        </w:trPr>
        <w:tc>
          <w:tcPr>
            <w:tcW w:w="1031" w:type="dxa"/>
          </w:tcPr>
          <w:p w14:paraId="4C8F1A74" w14:textId="77777777" w:rsidR="009F7B18" w:rsidRPr="00EA200A" w:rsidRDefault="009F7B18" w:rsidP="009F7B18">
            <w:pPr>
              <w:rPr>
                <w:rFonts w:ascii="Calibri" w:hAnsi="Calibri" w:cs="Calibri"/>
                <w:b/>
                <w:bCs/>
              </w:rPr>
            </w:pPr>
            <w:r w:rsidRPr="00EA200A">
              <w:rPr>
                <w:rFonts w:ascii="Calibri" w:hAnsi="Calibri" w:cs="Calibri"/>
                <w:b/>
                <w:bCs/>
              </w:rPr>
              <w:t>CityCode</w:t>
            </w:r>
          </w:p>
        </w:tc>
        <w:tc>
          <w:tcPr>
            <w:tcW w:w="1111" w:type="dxa"/>
          </w:tcPr>
          <w:p w14:paraId="28F6ACC8" w14:textId="77777777" w:rsidR="009F7B18" w:rsidRPr="00EA200A" w:rsidRDefault="009F7B18" w:rsidP="009F7B18">
            <w:pPr>
              <w:rPr>
                <w:rFonts w:ascii="Calibri" w:hAnsi="Calibri" w:cs="Calibri"/>
                <w:b/>
                <w:bCs/>
              </w:rPr>
            </w:pPr>
            <w:r w:rsidRPr="00EA200A">
              <w:rPr>
                <w:rFonts w:ascii="Calibri" w:hAnsi="Calibri" w:cs="Calibri"/>
                <w:b/>
                <w:bCs/>
              </w:rPr>
              <w:t>CityName</w:t>
            </w:r>
          </w:p>
        </w:tc>
        <w:tc>
          <w:tcPr>
            <w:tcW w:w="1411" w:type="dxa"/>
          </w:tcPr>
          <w:p w14:paraId="1A4F49ED" w14:textId="77777777" w:rsidR="009F7B18" w:rsidRPr="00EA200A" w:rsidRDefault="009F7B18" w:rsidP="009F7B18">
            <w:pPr>
              <w:rPr>
                <w:rFonts w:ascii="Calibri" w:hAnsi="Calibri" w:cs="Calibri"/>
                <w:b/>
                <w:bCs/>
              </w:rPr>
            </w:pPr>
            <w:r w:rsidRPr="00EA200A">
              <w:rPr>
                <w:rFonts w:ascii="Calibri" w:hAnsi="Calibri" w:cs="Calibri"/>
                <w:b/>
                <w:bCs/>
              </w:rPr>
              <w:t>CountyName</w:t>
            </w:r>
          </w:p>
        </w:tc>
        <w:tc>
          <w:tcPr>
            <w:tcW w:w="1309" w:type="dxa"/>
          </w:tcPr>
          <w:p w14:paraId="6ED3D7B2" w14:textId="77777777" w:rsidR="009F7B18" w:rsidRPr="00EA200A" w:rsidRDefault="009F7B18" w:rsidP="009F7B18">
            <w:pPr>
              <w:rPr>
                <w:rFonts w:ascii="Calibri" w:hAnsi="Calibri" w:cs="Calibri"/>
                <w:b/>
                <w:bCs/>
              </w:rPr>
            </w:pPr>
            <w:r w:rsidRPr="00EA200A">
              <w:rPr>
                <w:rFonts w:ascii="Calibri" w:hAnsi="Calibri" w:cs="Calibri"/>
                <w:b/>
                <w:bCs/>
              </w:rPr>
              <w:t>RegionCode</w:t>
            </w:r>
          </w:p>
        </w:tc>
      </w:tr>
      <w:tr w:rsidR="009F7B18" w:rsidRPr="00EA200A" w14:paraId="2F6E9A84" w14:textId="77777777" w:rsidTr="009F7B18">
        <w:trPr>
          <w:trHeight w:val="742"/>
        </w:trPr>
        <w:tc>
          <w:tcPr>
            <w:tcW w:w="1031" w:type="dxa"/>
          </w:tcPr>
          <w:p w14:paraId="2C8ADFB7" w14:textId="6843B00D" w:rsidR="009F7B18" w:rsidRPr="00EA200A" w:rsidRDefault="009F7B18" w:rsidP="009F7B18">
            <w:pPr>
              <w:rPr>
                <w:rFonts w:ascii="Calibri" w:hAnsi="Calibri" w:cs="Calibri"/>
              </w:rPr>
            </w:pPr>
            <w:r w:rsidRPr="00EA200A">
              <w:rPr>
                <w:rFonts w:ascii="Calibri" w:hAnsi="Calibri" w:cs="Calibri"/>
              </w:rPr>
              <w:t>SWA</w:t>
            </w:r>
          </w:p>
        </w:tc>
        <w:tc>
          <w:tcPr>
            <w:tcW w:w="1111" w:type="dxa"/>
          </w:tcPr>
          <w:p w14:paraId="66B52BDF" w14:textId="14A48C42" w:rsidR="009F7B18" w:rsidRPr="00EA200A" w:rsidRDefault="009F7B18" w:rsidP="009F7B18">
            <w:pPr>
              <w:rPr>
                <w:rFonts w:ascii="Calibri" w:hAnsi="Calibri" w:cs="Calibri"/>
              </w:rPr>
            </w:pPr>
            <w:r w:rsidRPr="00EA200A">
              <w:rPr>
                <w:rFonts w:ascii="Calibri" w:hAnsi="Calibri" w:cs="Calibri"/>
              </w:rPr>
              <w:t>Swansea</w:t>
            </w:r>
          </w:p>
        </w:tc>
        <w:tc>
          <w:tcPr>
            <w:tcW w:w="1411" w:type="dxa"/>
          </w:tcPr>
          <w:p w14:paraId="4F60F349" w14:textId="2946111D" w:rsidR="009F7B18" w:rsidRPr="00EA200A" w:rsidRDefault="009F7B18" w:rsidP="009F7B18">
            <w:pPr>
              <w:rPr>
                <w:rFonts w:ascii="Calibri" w:hAnsi="Calibri" w:cs="Calibri"/>
              </w:rPr>
            </w:pPr>
            <w:r w:rsidRPr="00EA200A">
              <w:rPr>
                <w:rFonts w:ascii="Calibri" w:hAnsi="Calibri" w:cs="Calibri"/>
              </w:rPr>
              <w:t>City and County of Swansea</w:t>
            </w:r>
          </w:p>
        </w:tc>
        <w:tc>
          <w:tcPr>
            <w:tcW w:w="1309" w:type="dxa"/>
          </w:tcPr>
          <w:p w14:paraId="5562193A" w14:textId="3FCBC9FA" w:rsidR="009F7B18" w:rsidRPr="00EA200A" w:rsidRDefault="009F7B18" w:rsidP="009F7B18">
            <w:pPr>
              <w:rPr>
                <w:rFonts w:ascii="Calibri" w:hAnsi="Calibri" w:cs="Calibri"/>
              </w:rPr>
            </w:pPr>
            <w:r w:rsidRPr="00EA200A">
              <w:rPr>
                <w:rFonts w:ascii="Calibri" w:hAnsi="Calibri" w:cs="Calibri"/>
              </w:rPr>
              <w:t>South (ST02)</w:t>
            </w:r>
          </w:p>
        </w:tc>
      </w:tr>
    </w:tbl>
    <w:tbl>
      <w:tblPr>
        <w:tblStyle w:val="TableGrid"/>
        <w:tblpPr w:leftFromText="180" w:rightFromText="180" w:vertAnchor="text" w:horzAnchor="page" w:tblpX="781" w:tblpY="361"/>
        <w:tblW w:w="0" w:type="auto"/>
        <w:tblLook w:val="04A0" w:firstRow="1" w:lastRow="0" w:firstColumn="1" w:lastColumn="0" w:noHBand="0" w:noVBand="1"/>
      </w:tblPr>
      <w:tblGrid>
        <w:gridCol w:w="1031"/>
        <w:gridCol w:w="1111"/>
        <w:gridCol w:w="1411"/>
        <w:gridCol w:w="1309"/>
      </w:tblGrid>
      <w:tr w:rsidR="009F7B18" w:rsidRPr="00EA200A" w14:paraId="3A7A58AB" w14:textId="77777777" w:rsidTr="009F7B18">
        <w:trPr>
          <w:trHeight w:val="801"/>
        </w:trPr>
        <w:tc>
          <w:tcPr>
            <w:tcW w:w="1031" w:type="dxa"/>
          </w:tcPr>
          <w:p w14:paraId="08AA1CAC" w14:textId="77777777" w:rsidR="009F7B18" w:rsidRPr="00EA200A" w:rsidRDefault="009F7B18" w:rsidP="009F7B18">
            <w:pPr>
              <w:rPr>
                <w:rFonts w:ascii="Calibri" w:hAnsi="Calibri" w:cs="Calibri"/>
                <w:b/>
                <w:bCs/>
              </w:rPr>
            </w:pPr>
            <w:r w:rsidRPr="00EA200A">
              <w:rPr>
                <w:rFonts w:ascii="Calibri" w:hAnsi="Calibri" w:cs="Calibri"/>
                <w:b/>
                <w:bCs/>
              </w:rPr>
              <w:t>CityCode</w:t>
            </w:r>
          </w:p>
        </w:tc>
        <w:tc>
          <w:tcPr>
            <w:tcW w:w="1111" w:type="dxa"/>
          </w:tcPr>
          <w:p w14:paraId="011AA750" w14:textId="77777777" w:rsidR="009F7B18" w:rsidRPr="00EA200A" w:rsidRDefault="009F7B18" w:rsidP="009F7B18">
            <w:pPr>
              <w:rPr>
                <w:rFonts w:ascii="Calibri" w:hAnsi="Calibri" w:cs="Calibri"/>
                <w:b/>
                <w:bCs/>
              </w:rPr>
            </w:pPr>
            <w:r w:rsidRPr="00EA200A">
              <w:rPr>
                <w:rFonts w:ascii="Calibri" w:hAnsi="Calibri" w:cs="Calibri"/>
                <w:b/>
                <w:bCs/>
              </w:rPr>
              <w:t>CityName</w:t>
            </w:r>
          </w:p>
        </w:tc>
        <w:tc>
          <w:tcPr>
            <w:tcW w:w="1411" w:type="dxa"/>
          </w:tcPr>
          <w:p w14:paraId="76915DB5" w14:textId="77777777" w:rsidR="009F7B18" w:rsidRPr="00EA200A" w:rsidRDefault="009F7B18" w:rsidP="009F7B18">
            <w:pPr>
              <w:rPr>
                <w:rFonts w:ascii="Calibri" w:hAnsi="Calibri" w:cs="Calibri"/>
                <w:b/>
                <w:bCs/>
              </w:rPr>
            </w:pPr>
            <w:r w:rsidRPr="00EA200A">
              <w:rPr>
                <w:rFonts w:ascii="Calibri" w:hAnsi="Calibri" w:cs="Calibri"/>
                <w:b/>
                <w:bCs/>
              </w:rPr>
              <w:t>CountyName</w:t>
            </w:r>
          </w:p>
        </w:tc>
        <w:tc>
          <w:tcPr>
            <w:tcW w:w="1309" w:type="dxa"/>
          </w:tcPr>
          <w:p w14:paraId="41C4EB0E" w14:textId="77777777" w:rsidR="009F7B18" w:rsidRPr="00EA200A" w:rsidRDefault="009F7B18" w:rsidP="009F7B18">
            <w:pPr>
              <w:rPr>
                <w:rFonts w:ascii="Calibri" w:hAnsi="Calibri" w:cs="Calibri"/>
                <w:b/>
                <w:bCs/>
              </w:rPr>
            </w:pPr>
            <w:r w:rsidRPr="00EA200A">
              <w:rPr>
                <w:rFonts w:ascii="Calibri" w:hAnsi="Calibri" w:cs="Calibri"/>
                <w:b/>
                <w:bCs/>
              </w:rPr>
              <w:t>RegionCode</w:t>
            </w:r>
          </w:p>
        </w:tc>
      </w:tr>
      <w:tr w:rsidR="009F7B18" w:rsidRPr="00EA200A" w14:paraId="283FD74B" w14:textId="77777777" w:rsidTr="009F7B18">
        <w:trPr>
          <w:trHeight w:val="757"/>
        </w:trPr>
        <w:tc>
          <w:tcPr>
            <w:tcW w:w="1031" w:type="dxa"/>
          </w:tcPr>
          <w:p w14:paraId="02A87722" w14:textId="77777777" w:rsidR="009F7B18" w:rsidRPr="00EA200A" w:rsidRDefault="009F7B18" w:rsidP="009F7B18">
            <w:pPr>
              <w:rPr>
                <w:rFonts w:ascii="Calibri" w:hAnsi="Calibri" w:cs="Calibri"/>
              </w:rPr>
            </w:pPr>
            <w:r w:rsidRPr="00EA200A">
              <w:rPr>
                <w:rFonts w:ascii="Calibri" w:hAnsi="Calibri" w:cs="Calibri"/>
              </w:rPr>
              <w:t>WRX</w:t>
            </w:r>
          </w:p>
        </w:tc>
        <w:tc>
          <w:tcPr>
            <w:tcW w:w="1111" w:type="dxa"/>
          </w:tcPr>
          <w:p w14:paraId="13EF131E" w14:textId="77777777" w:rsidR="009F7B18" w:rsidRPr="00EA200A" w:rsidRDefault="009F7B18" w:rsidP="009F7B18">
            <w:pPr>
              <w:rPr>
                <w:rFonts w:ascii="Calibri" w:hAnsi="Calibri" w:cs="Calibri"/>
              </w:rPr>
            </w:pPr>
            <w:r w:rsidRPr="00EA200A">
              <w:rPr>
                <w:rFonts w:ascii="Calibri" w:hAnsi="Calibri" w:cs="Calibri"/>
              </w:rPr>
              <w:t>Wrexham</w:t>
            </w:r>
          </w:p>
        </w:tc>
        <w:tc>
          <w:tcPr>
            <w:tcW w:w="1411" w:type="dxa"/>
          </w:tcPr>
          <w:p w14:paraId="55BD2F7B" w14:textId="77777777" w:rsidR="009F7B18" w:rsidRPr="00EA200A" w:rsidRDefault="009F7B18" w:rsidP="009F7B18">
            <w:pPr>
              <w:rPr>
                <w:rFonts w:ascii="Calibri" w:hAnsi="Calibri" w:cs="Calibri"/>
              </w:rPr>
            </w:pPr>
            <w:r w:rsidRPr="00EA200A">
              <w:rPr>
                <w:rFonts w:ascii="Calibri" w:hAnsi="Calibri" w:cs="Calibri"/>
              </w:rPr>
              <w:t>Wrexham County Borough</w:t>
            </w:r>
          </w:p>
        </w:tc>
        <w:tc>
          <w:tcPr>
            <w:tcW w:w="1309" w:type="dxa"/>
          </w:tcPr>
          <w:p w14:paraId="55D35A66" w14:textId="77777777" w:rsidR="009F7B18" w:rsidRPr="00EA200A" w:rsidRDefault="009F7B18" w:rsidP="009F7B18">
            <w:pPr>
              <w:rPr>
                <w:rFonts w:ascii="Calibri" w:hAnsi="Calibri" w:cs="Calibri"/>
              </w:rPr>
            </w:pPr>
            <w:r w:rsidRPr="00EA200A">
              <w:rPr>
                <w:rFonts w:ascii="Calibri" w:hAnsi="Calibri" w:cs="Calibri"/>
              </w:rPr>
              <w:t>North (NT01)</w:t>
            </w:r>
          </w:p>
        </w:tc>
      </w:tr>
    </w:tbl>
    <w:p w14:paraId="4B30C3F6" w14:textId="77777777" w:rsidR="009F7B18" w:rsidRPr="00EA200A" w:rsidRDefault="00673637" w:rsidP="008209E8">
      <w:pPr>
        <w:rPr>
          <w:rFonts w:ascii="Calibri" w:hAnsi="Calibri" w:cs="Calibri"/>
          <w:vertAlign w:val="subscript"/>
        </w:rPr>
      </w:pPr>
      <w:r w:rsidRPr="00EA200A">
        <w:rPr>
          <w:rFonts w:ascii="Calibri" w:hAnsi="Calibri" w:cs="Calibri"/>
        </w:rPr>
        <w:t xml:space="preserve"> C</w:t>
      </w:r>
      <w:r w:rsidRPr="00EA200A">
        <w:rPr>
          <w:rFonts w:ascii="Calibri" w:hAnsi="Calibri" w:cs="Calibri"/>
          <w:vertAlign w:val="subscript"/>
        </w:rPr>
        <w:t>1</w:t>
      </w:r>
      <w:r w:rsidR="009F7B18" w:rsidRPr="00EA200A">
        <w:rPr>
          <w:rFonts w:ascii="Calibri" w:hAnsi="Calibri" w:cs="Calibri"/>
          <w:vertAlign w:val="subscript"/>
        </w:rPr>
        <w:t xml:space="preserve">                                                                                                                                                              </w:t>
      </w:r>
      <w:r w:rsidR="009F7B18" w:rsidRPr="00EA200A">
        <w:rPr>
          <w:rFonts w:ascii="Calibri" w:hAnsi="Calibri" w:cs="Calibri"/>
        </w:rPr>
        <w:t>C</w:t>
      </w:r>
      <w:r w:rsidR="009F7B18" w:rsidRPr="00EA200A">
        <w:rPr>
          <w:rFonts w:ascii="Calibri" w:hAnsi="Calibri" w:cs="Calibri"/>
          <w:vertAlign w:val="subscript"/>
        </w:rPr>
        <w:t>2</w:t>
      </w:r>
    </w:p>
    <w:p w14:paraId="7099E78D" w14:textId="77777777" w:rsidR="009F7B18" w:rsidRPr="00EA200A" w:rsidRDefault="009F7B18" w:rsidP="008209E8">
      <w:pPr>
        <w:rPr>
          <w:rFonts w:ascii="Calibri" w:hAnsi="Calibri" w:cs="Calibri"/>
          <w:vertAlign w:val="subscript"/>
        </w:rPr>
      </w:pPr>
    </w:p>
    <w:p w14:paraId="72C4BACA" w14:textId="663A9603" w:rsidR="00673637" w:rsidRPr="00EA200A" w:rsidRDefault="00673637" w:rsidP="008209E8">
      <w:pPr>
        <w:rPr>
          <w:rFonts w:ascii="Calibri" w:hAnsi="Calibri" w:cs="Calibri"/>
        </w:rPr>
      </w:pPr>
      <w:r w:rsidRPr="00EA200A">
        <w:rPr>
          <w:rFonts w:ascii="Calibri" w:hAnsi="Calibri" w:cs="Calibri"/>
          <w:vertAlign w:val="subscript"/>
        </w:rPr>
        <w:br/>
      </w:r>
      <w:r w:rsidR="009F7B18" w:rsidRPr="00EA200A">
        <w:rPr>
          <w:rFonts w:ascii="Calibri" w:hAnsi="Calibri" w:cs="Calibri"/>
        </w:rPr>
        <w:t>C</w:t>
      </w:r>
      <w:r w:rsidR="009F7B18" w:rsidRPr="00EA200A">
        <w:rPr>
          <w:rFonts w:ascii="Calibri" w:hAnsi="Calibri" w:cs="Calibri"/>
          <w:vertAlign w:val="subscript"/>
        </w:rPr>
        <w:t xml:space="preserve">3                                                                                                                                                            </w:t>
      </w:r>
      <w:r w:rsidR="009F7B18" w:rsidRPr="00EA200A">
        <w:rPr>
          <w:rFonts w:ascii="Calibri" w:hAnsi="Calibri" w:cs="Calibri"/>
        </w:rPr>
        <w:t>C</w:t>
      </w:r>
      <w:r w:rsidR="009F7B18" w:rsidRPr="00EA200A">
        <w:rPr>
          <w:rFonts w:ascii="Calibri" w:hAnsi="Calibri" w:cs="Calibri"/>
          <w:vertAlign w:val="subscript"/>
        </w:rPr>
        <w:t xml:space="preserve">4   </w:t>
      </w:r>
    </w:p>
    <w:tbl>
      <w:tblPr>
        <w:tblStyle w:val="TableGrid"/>
        <w:tblpPr w:leftFromText="180" w:rightFromText="180" w:vertAnchor="text" w:horzAnchor="page" w:tblpX="6256" w:tblpY="28"/>
        <w:tblW w:w="0" w:type="auto"/>
        <w:tblLook w:val="04A0" w:firstRow="1" w:lastRow="0" w:firstColumn="1" w:lastColumn="0" w:noHBand="0" w:noVBand="1"/>
      </w:tblPr>
      <w:tblGrid>
        <w:gridCol w:w="1031"/>
        <w:gridCol w:w="1111"/>
        <w:gridCol w:w="1571"/>
        <w:gridCol w:w="1309"/>
      </w:tblGrid>
      <w:tr w:rsidR="009F7B18" w:rsidRPr="00EA200A" w14:paraId="0772EE7E" w14:textId="77777777" w:rsidTr="009F7B18">
        <w:trPr>
          <w:trHeight w:val="801"/>
        </w:trPr>
        <w:tc>
          <w:tcPr>
            <w:tcW w:w="1031" w:type="dxa"/>
          </w:tcPr>
          <w:p w14:paraId="1DF6353E" w14:textId="77777777" w:rsidR="009F7B18" w:rsidRPr="00EA200A" w:rsidRDefault="009F7B18" w:rsidP="009F7B18">
            <w:pPr>
              <w:rPr>
                <w:rFonts w:ascii="Calibri" w:hAnsi="Calibri" w:cs="Calibri"/>
                <w:b/>
                <w:bCs/>
              </w:rPr>
            </w:pPr>
            <w:r w:rsidRPr="00EA200A">
              <w:rPr>
                <w:rFonts w:ascii="Calibri" w:hAnsi="Calibri" w:cs="Calibri"/>
                <w:b/>
                <w:bCs/>
              </w:rPr>
              <w:t>CityCode</w:t>
            </w:r>
          </w:p>
        </w:tc>
        <w:tc>
          <w:tcPr>
            <w:tcW w:w="1111" w:type="dxa"/>
          </w:tcPr>
          <w:p w14:paraId="09653C01" w14:textId="77777777" w:rsidR="009F7B18" w:rsidRPr="00EA200A" w:rsidRDefault="009F7B18" w:rsidP="009F7B18">
            <w:pPr>
              <w:rPr>
                <w:rFonts w:ascii="Calibri" w:hAnsi="Calibri" w:cs="Calibri"/>
                <w:b/>
                <w:bCs/>
              </w:rPr>
            </w:pPr>
            <w:r w:rsidRPr="00EA200A">
              <w:rPr>
                <w:rFonts w:ascii="Calibri" w:hAnsi="Calibri" w:cs="Calibri"/>
                <w:b/>
                <w:bCs/>
              </w:rPr>
              <w:t>CityName</w:t>
            </w:r>
          </w:p>
        </w:tc>
        <w:tc>
          <w:tcPr>
            <w:tcW w:w="1411" w:type="dxa"/>
          </w:tcPr>
          <w:p w14:paraId="0BBBB9D9" w14:textId="77777777" w:rsidR="009F7B18" w:rsidRPr="00EA200A" w:rsidRDefault="009F7B18" w:rsidP="009F7B18">
            <w:pPr>
              <w:rPr>
                <w:rFonts w:ascii="Calibri" w:hAnsi="Calibri" w:cs="Calibri"/>
                <w:b/>
                <w:bCs/>
              </w:rPr>
            </w:pPr>
            <w:r w:rsidRPr="00EA200A">
              <w:rPr>
                <w:rFonts w:ascii="Calibri" w:hAnsi="Calibri" w:cs="Calibri"/>
                <w:b/>
                <w:bCs/>
              </w:rPr>
              <w:t>CountyName</w:t>
            </w:r>
          </w:p>
        </w:tc>
        <w:tc>
          <w:tcPr>
            <w:tcW w:w="1309" w:type="dxa"/>
          </w:tcPr>
          <w:p w14:paraId="3BD5783F" w14:textId="77777777" w:rsidR="009F7B18" w:rsidRPr="00EA200A" w:rsidRDefault="009F7B18" w:rsidP="009F7B18">
            <w:pPr>
              <w:rPr>
                <w:rFonts w:ascii="Calibri" w:hAnsi="Calibri" w:cs="Calibri"/>
                <w:b/>
                <w:bCs/>
              </w:rPr>
            </w:pPr>
            <w:r w:rsidRPr="00EA200A">
              <w:rPr>
                <w:rFonts w:ascii="Calibri" w:hAnsi="Calibri" w:cs="Calibri"/>
                <w:b/>
                <w:bCs/>
              </w:rPr>
              <w:t>RegionCode</w:t>
            </w:r>
          </w:p>
        </w:tc>
      </w:tr>
      <w:tr w:rsidR="009F7B18" w:rsidRPr="00EA200A" w14:paraId="5C5E5B61" w14:textId="77777777" w:rsidTr="009F7B18">
        <w:trPr>
          <w:trHeight w:val="757"/>
        </w:trPr>
        <w:tc>
          <w:tcPr>
            <w:tcW w:w="1031" w:type="dxa"/>
          </w:tcPr>
          <w:p w14:paraId="5F3416F0" w14:textId="6301D947" w:rsidR="009F7B18" w:rsidRPr="00EA200A" w:rsidRDefault="009F7B18" w:rsidP="009F7B18">
            <w:pPr>
              <w:rPr>
                <w:rFonts w:ascii="Calibri" w:hAnsi="Calibri" w:cs="Calibri"/>
              </w:rPr>
            </w:pPr>
            <w:r w:rsidRPr="00EA200A">
              <w:rPr>
                <w:rFonts w:ascii="Calibri" w:hAnsi="Calibri" w:cs="Calibri"/>
              </w:rPr>
              <w:t>TBY</w:t>
            </w:r>
          </w:p>
        </w:tc>
        <w:tc>
          <w:tcPr>
            <w:tcW w:w="1111" w:type="dxa"/>
          </w:tcPr>
          <w:p w14:paraId="6C60D3BF" w14:textId="58FDD9F1" w:rsidR="009F7B18" w:rsidRPr="00EA200A" w:rsidRDefault="009F7B18" w:rsidP="009F7B18">
            <w:pPr>
              <w:rPr>
                <w:rFonts w:ascii="Calibri" w:hAnsi="Calibri" w:cs="Calibri"/>
              </w:rPr>
            </w:pPr>
            <w:r w:rsidRPr="00EA200A">
              <w:rPr>
                <w:rFonts w:ascii="Calibri" w:hAnsi="Calibri" w:cs="Calibri"/>
              </w:rPr>
              <w:t>Tenby</w:t>
            </w:r>
          </w:p>
        </w:tc>
        <w:tc>
          <w:tcPr>
            <w:tcW w:w="1411" w:type="dxa"/>
          </w:tcPr>
          <w:p w14:paraId="59A82911" w14:textId="15193EDD" w:rsidR="009F7B18" w:rsidRPr="00EA200A" w:rsidRDefault="009F7B18" w:rsidP="009F7B18">
            <w:pPr>
              <w:rPr>
                <w:rFonts w:ascii="Calibri" w:hAnsi="Calibri" w:cs="Calibri"/>
              </w:rPr>
            </w:pPr>
            <w:r w:rsidRPr="00EA200A">
              <w:rPr>
                <w:rFonts w:ascii="Calibri" w:hAnsi="Calibri" w:cs="Calibri"/>
              </w:rPr>
              <w:t>Pembrokeshire County</w:t>
            </w:r>
          </w:p>
        </w:tc>
        <w:tc>
          <w:tcPr>
            <w:tcW w:w="1309" w:type="dxa"/>
          </w:tcPr>
          <w:p w14:paraId="233C538F" w14:textId="3C0D7131" w:rsidR="009F7B18" w:rsidRPr="00EA200A" w:rsidRDefault="009F7B18" w:rsidP="009F7B18">
            <w:pPr>
              <w:rPr>
                <w:rFonts w:ascii="Calibri" w:hAnsi="Calibri" w:cs="Calibri"/>
              </w:rPr>
            </w:pPr>
            <w:r w:rsidRPr="00EA200A">
              <w:rPr>
                <w:rFonts w:ascii="Calibri" w:hAnsi="Calibri" w:cs="Calibri"/>
              </w:rPr>
              <w:t>West (WT03)</w:t>
            </w:r>
          </w:p>
        </w:tc>
      </w:tr>
    </w:tbl>
    <w:tbl>
      <w:tblPr>
        <w:tblStyle w:val="TableGrid"/>
        <w:tblpPr w:leftFromText="180" w:rightFromText="180" w:vertAnchor="text" w:horzAnchor="page" w:tblpX="676" w:tblpY="28"/>
        <w:tblW w:w="0" w:type="auto"/>
        <w:tblLook w:val="04A0" w:firstRow="1" w:lastRow="0" w:firstColumn="1" w:lastColumn="0" w:noHBand="0" w:noVBand="1"/>
      </w:tblPr>
      <w:tblGrid>
        <w:gridCol w:w="1031"/>
        <w:gridCol w:w="1111"/>
        <w:gridCol w:w="1411"/>
        <w:gridCol w:w="1309"/>
      </w:tblGrid>
      <w:tr w:rsidR="009F7B18" w:rsidRPr="00EA200A" w14:paraId="1D29159D" w14:textId="77777777" w:rsidTr="009F7B18">
        <w:trPr>
          <w:trHeight w:val="801"/>
        </w:trPr>
        <w:tc>
          <w:tcPr>
            <w:tcW w:w="1031" w:type="dxa"/>
          </w:tcPr>
          <w:p w14:paraId="6D68B72C" w14:textId="77777777" w:rsidR="009F7B18" w:rsidRPr="00EA200A" w:rsidRDefault="009F7B18" w:rsidP="009F7B18">
            <w:pPr>
              <w:rPr>
                <w:rFonts w:ascii="Calibri" w:hAnsi="Calibri" w:cs="Calibri"/>
                <w:b/>
                <w:bCs/>
              </w:rPr>
            </w:pPr>
            <w:r w:rsidRPr="00EA200A">
              <w:rPr>
                <w:rFonts w:ascii="Calibri" w:hAnsi="Calibri" w:cs="Calibri"/>
                <w:b/>
                <w:bCs/>
              </w:rPr>
              <w:t>CityCode</w:t>
            </w:r>
          </w:p>
        </w:tc>
        <w:tc>
          <w:tcPr>
            <w:tcW w:w="1111" w:type="dxa"/>
          </w:tcPr>
          <w:p w14:paraId="65480D57" w14:textId="77777777" w:rsidR="009F7B18" w:rsidRPr="00EA200A" w:rsidRDefault="009F7B18" w:rsidP="009F7B18">
            <w:pPr>
              <w:rPr>
                <w:rFonts w:ascii="Calibri" w:hAnsi="Calibri" w:cs="Calibri"/>
                <w:b/>
                <w:bCs/>
              </w:rPr>
            </w:pPr>
            <w:r w:rsidRPr="00EA200A">
              <w:rPr>
                <w:rFonts w:ascii="Calibri" w:hAnsi="Calibri" w:cs="Calibri"/>
                <w:b/>
                <w:bCs/>
              </w:rPr>
              <w:t>CityName</w:t>
            </w:r>
          </w:p>
        </w:tc>
        <w:tc>
          <w:tcPr>
            <w:tcW w:w="1411" w:type="dxa"/>
          </w:tcPr>
          <w:p w14:paraId="1834B446" w14:textId="77777777" w:rsidR="009F7B18" w:rsidRPr="00EA200A" w:rsidRDefault="009F7B18" w:rsidP="009F7B18">
            <w:pPr>
              <w:rPr>
                <w:rFonts w:ascii="Calibri" w:hAnsi="Calibri" w:cs="Calibri"/>
                <w:b/>
                <w:bCs/>
              </w:rPr>
            </w:pPr>
            <w:r w:rsidRPr="00EA200A">
              <w:rPr>
                <w:rFonts w:ascii="Calibri" w:hAnsi="Calibri" w:cs="Calibri"/>
                <w:b/>
                <w:bCs/>
              </w:rPr>
              <w:t>CountyName</w:t>
            </w:r>
          </w:p>
        </w:tc>
        <w:tc>
          <w:tcPr>
            <w:tcW w:w="1309" w:type="dxa"/>
          </w:tcPr>
          <w:p w14:paraId="38F4A9F6" w14:textId="77777777" w:rsidR="009F7B18" w:rsidRPr="00EA200A" w:rsidRDefault="009F7B18" w:rsidP="009F7B18">
            <w:pPr>
              <w:rPr>
                <w:rFonts w:ascii="Calibri" w:hAnsi="Calibri" w:cs="Calibri"/>
                <w:b/>
                <w:bCs/>
              </w:rPr>
            </w:pPr>
            <w:r w:rsidRPr="00EA200A">
              <w:rPr>
                <w:rFonts w:ascii="Calibri" w:hAnsi="Calibri" w:cs="Calibri"/>
                <w:b/>
                <w:bCs/>
              </w:rPr>
              <w:t>RegionCode</w:t>
            </w:r>
          </w:p>
        </w:tc>
      </w:tr>
      <w:tr w:rsidR="009F7B18" w:rsidRPr="00EA200A" w14:paraId="4B00FE4E" w14:textId="77777777" w:rsidTr="009F7B18">
        <w:trPr>
          <w:trHeight w:val="757"/>
        </w:trPr>
        <w:tc>
          <w:tcPr>
            <w:tcW w:w="1031" w:type="dxa"/>
          </w:tcPr>
          <w:p w14:paraId="4C2EFA4E" w14:textId="14E39146" w:rsidR="009F7B18" w:rsidRPr="00EA200A" w:rsidRDefault="009F7B18" w:rsidP="009F7B18">
            <w:pPr>
              <w:rPr>
                <w:rFonts w:ascii="Calibri" w:hAnsi="Calibri" w:cs="Calibri"/>
              </w:rPr>
            </w:pPr>
            <w:r w:rsidRPr="00EA200A">
              <w:rPr>
                <w:rFonts w:ascii="Calibri" w:hAnsi="Calibri" w:cs="Calibri"/>
              </w:rPr>
              <w:t>BRD</w:t>
            </w:r>
          </w:p>
        </w:tc>
        <w:tc>
          <w:tcPr>
            <w:tcW w:w="1111" w:type="dxa"/>
          </w:tcPr>
          <w:p w14:paraId="41456D1C" w14:textId="62D3DF11" w:rsidR="009F7B18" w:rsidRPr="00EA200A" w:rsidRDefault="009F7B18" w:rsidP="009F7B18">
            <w:pPr>
              <w:rPr>
                <w:rFonts w:ascii="Calibri" w:hAnsi="Calibri" w:cs="Calibri"/>
              </w:rPr>
            </w:pPr>
            <w:r w:rsidRPr="00EA200A">
              <w:rPr>
                <w:rFonts w:ascii="Calibri" w:hAnsi="Calibri" w:cs="Calibri"/>
              </w:rPr>
              <w:t>Bridgend</w:t>
            </w:r>
          </w:p>
        </w:tc>
        <w:tc>
          <w:tcPr>
            <w:tcW w:w="1411" w:type="dxa"/>
          </w:tcPr>
          <w:p w14:paraId="1F779ECB" w14:textId="033F7A35" w:rsidR="009F7B18" w:rsidRPr="00EA200A" w:rsidRDefault="009F7B18" w:rsidP="009F7B18">
            <w:pPr>
              <w:rPr>
                <w:rFonts w:ascii="Calibri" w:hAnsi="Calibri" w:cs="Calibri"/>
              </w:rPr>
            </w:pPr>
            <w:r w:rsidRPr="00EA200A">
              <w:rPr>
                <w:rFonts w:ascii="Calibri" w:hAnsi="Calibri" w:cs="Calibri"/>
              </w:rPr>
              <w:t>Bridgend County Borough</w:t>
            </w:r>
          </w:p>
        </w:tc>
        <w:tc>
          <w:tcPr>
            <w:tcW w:w="1309" w:type="dxa"/>
          </w:tcPr>
          <w:p w14:paraId="4B13A07F" w14:textId="717921FA" w:rsidR="009F7B18" w:rsidRPr="00EA200A" w:rsidRDefault="009F7B18" w:rsidP="009F7B18">
            <w:pPr>
              <w:rPr>
                <w:rFonts w:ascii="Calibri" w:hAnsi="Calibri" w:cs="Calibri"/>
              </w:rPr>
            </w:pPr>
            <w:r w:rsidRPr="00EA200A">
              <w:rPr>
                <w:rFonts w:ascii="Calibri" w:hAnsi="Calibri" w:cs="Calibri"/>
              </w:rPr>
              <w:t>South (ST02)</w:t>
            </w:r>
          </w:p>
        </w:tc>
      </w:tr>
    </w:tbl>
    <w:p w14:paraId="05067263" w14:textId="0E7C2AD0" w:rsidR="00673637" w:rsidRPr="00EA200A" w:rsidRDefault="009F7B18" w:rsidP="008209E8">
      <w:pPr>
        <w:rPr>
          <w:rFonts w:ascii="Calibri" w:hAnsi="Calibri" w:cs="Calibri"/>
        </w:rPr>
      </w:pPr>
      <w:r w:rsidRPr="00EA200A">
        <w:rPr>
          <w:rFonts w:ascii="Calibri" w:hAnsi="Calibri" w:cs="Calibri"/>
        </w:rPr>
        <w:t xml:space="preserve">                                </w:t>
      </w:r>
    </w:p>
    <w:p w14:paraId="4A947FE8" w14:textId="6F3F6308" w:rsidR="00673637" w:rsidRPr="00EA200A" w:rsidRDefault="00673637" w:rsidP="008209E8">
      <w:pPr>
        <w:rPr>
          <w:rFonts w:ascii="Calibri" w:hAnsi="Calibri" w:cs="Calibri"/>
        </w:rPr>
      </w:pPr>
    </w:p>
    <w:p w14:paraId="7F062680" w14:textId="57293A0E" w:rsidR="00925B2A" w:rsidRPr="00EA200A" w:rsidRDefault="00925B2A" w:rsidP="00925B2A">
      <w:pPr>
        <w:rPr>
          <w:rFonts w:ascii="Calibri" w:hAnsi="Calibri" w:cs="Calibri"/>
        </w:rPr>
      </w:pPr>
      <w:r w:rsidRPr="00EA200A">
        <w:rPr>
          <w:rFonts w:ascii="Calibri" w:hAnsi="Calibri" w:cs="Calibri"/>
        </w:rPr>
        <w:t>Using the method ‘Union Operation’, Shape Up Gym can rebuild the database.</w:t>
      </w:r>
      <w:r w:rsidRPr="00EA200A">
        <w:rPr>
          <w:rFonts w:ascii="Calibri" w:hAnsi="Calibri" w:cs="Calibri"/>
        </w:rPr>
        <w:br/>
      </w:r>
      <w:r w:rsidRPr="00EA200A">
        <w:rPr>
          <w:rFonts w:ascii="Calibri" w:hAnsi="Calibri" w:cs="Calibri"/>
          <w:b/>
          <w:bCs/>
        </w:rPr>
        <w:t xml:space="preserve">UNION: </w:t>
      </w:r>
      <w:r w:rsidRPr="00EA200A">
        <w:rPr>
          <w:rFonts w:ascii="Calibri" w:hAnsi="Calibri" w:cs="Calibri"/>
        </w:rPr>
        <w:t>Original City Relation = C</w:t>
      </w:r>
      <w:r w:rsidRPr="00EA200A">
        <w:rPr>
          <w:rFonts w:ascii="Calibri" w:hAnsi="Calibri" w:cs="Calibri"/>
          <w:vertAlign w:val="subscript"/>
        </w:rPr>
        <w:t>1</w:t>
      </w:r>
      <w:r w:rsidRPr="00EA200A">
        <w:rPr>
          <w:rFonts w:ascii="Calibri" w:hAnsi="Calibri" w:cs="Calibri"/>
        </w:rPr>
        <w:t>U C</w:t>
      </w:r>
      <w:r w:rsidRPr="00EA200A">
        <w:rPr>
          <w:rFonts w:ascii="Calibri" w:hAnsi="Calibri" w:cs="Calibri"/>
          <w:vertAlign w:val="subscript"/>
        </w:rPr>
        <w:t xml:space="preserve">2 </w:t>
      </w:r>
      <w:r w:rsidRPr="00EA200A">
        <w:rPr>
          <w:rFonts w:ascii="Calibri" w:hAnsi="Calibri" w:cs="Calibri"/>
        </w:rPr>
        <w:t>U C</w:t>
      </w:r>
      <w:r w:rsidRPr="00EA200A">
        <w:rPr>
          <w:rFonts w:ascii="Calibri" w:hAnsi="Calibri" w:cs="Calibri"/>
          <w:vertAlign w:val="subscript"/>
        </w:rPr>
        <w:t>3</w:t>
      </w:r>
      <w:r w:rsidRPr="00EA200A">
        <w:rPr>
          <w:rFonts w:ascii="Calibri" w:hAnsi="Calibri" w:cs="Calibri"/>
        </w:rPr>
        <w:t>U C</w:t>
      </w:r>
      <w:r w:rsidRPr="00EA200A">
        <w:rPr>
          <w:rFonts w:ascii="Calibri" w:hAnsi="Calibri" w:cs="Calibri"/>
          <w:vertAlign w:val="subscript"/>
        </w:rPr>
        <w:t>4</w:t>
      </w:r>
      <w:r w:rsidRPr="00EA200A">
        <w:rPr>
          <w:rFonts w:ascii="Calibri" w:hAnsi="Calibri" w:cs="Calibri"/>
        </w:rPr>
        <w:t>U(</w:t>
      </w:r>
      <w:r w:rsidRPr="00EA200A">
        <w:rPr>
          <w:rFonts w:ascii="Calibri" w:hAnsi="Calibri" w:cs="Calibri"/>
          <w:b/>
          <w:bCs/>
        </w:rPr>
        <w:t>UNION</w:t>
      </w:r>
      <w:r w:rsidRPr="00EA200A">
        <w:rPr>
          <w:rFonts w:ascii="Calibri" w:hAnsi="Calibri" w:cs="Calibri"/>
        </w:rPr>
        <w:t>)</w:t>
      </w:r>
    </w:p>
    <w:p w14:paraId="7E9CAEE3" w14:textId="2A000B51" w:rsidR="00673637" w:rsidRPr="00EA200A" w:rsidRDefault="00673637" w:rsidP="008209E8">
      <w:pPr>
        <w:rPr>
          <w:rFonts w:ascii="Calibri" w:hAnsi="Calibri" w:cs="Calibri"/>
        </w:rPr>
      </w:pPr>
    </w:p>
    <w:p w14:paraId="25230DE3" w14:textId="73657023" w:rsidR="0092011C" w:rsidRPr="00EA200A" w:rsidRDefault="0092011C" w:rsidP="008209E8">
      <w:pPr>
        <w:rPr>
          <w:rFonts w:ascii="Calibri" w:hAnsi="Calibri" w:cs="Calibri"/>
        </w:rPr>
      </w:pPr>
    </w:p>
    <w:p w14:paraId="2D4383C1" w14:textId="6E93289F" w:rsidR="008209E8" w:rsidRPr="00EA200A" w:rsidRDefault="008209E8" w:rsidP="001A64C2">
      <w:pPr>
        <w:pStyle w:val="Heading2"/>
        <w:numPr>
          <w:ilvl w:val="1"/>
          <w:numId w:val="7"/>
        </w:numPr>
        <w:rPr>
          <w:rFonts w:ascii="Calibri" w:hAnsi="Calibri" w:cs="Calibri"/>
          <w:b/>
          <w:bCs/>
          <w:color w:val="auto"/>
        </w:rPr>
      </w:pPr>
      <w:bookmarkStart w:id="17" w:name="_Toc35896124"/>
      <w:r w:rsidRPr="00EA200A">
        <w:rPr>
          <w:rFonts w:ascii="Calibri" w:hAnsi="Calibri" w:cs="Calibri"/>
          <w:b/>
          <w:bCs/>
          <w:color w:val="auto"/>
        </w:rPr>
        <w:t>Vertical Fragmentation</w:t>
      </w:r>
      <w:bookmarkEnd w:id="17"/>
    </w:p>
    <w:p w14:paraId="430C82B0" w14:textId="22E817CA" w:rsidR="00CD7843" w:rsidRPr="00EA200A" w:rsidRDefault="00D50B44" w:rsidP="00CD7843">
      <w:pPr>
        <w:rPr>
          <w:rFonts w:ascii="Calibri" w:hAnsi="Calibri" w:cs="Calibri"/>
        </w:rPr>
      </w:pPr>
      <w:r w:rsidRPr="00EA200A">
        <w:rPr>
          <w:rFonts w:ascii="Calibri" w:hAnsi="Calibri" w:cs="Calibri"/>
        </w:rPr>
        <w:t>Vertical fragmentation refers to the separation of a relation into attribute (column) subsets. Each fragment is stored at a different node, and each fragment has unique columns, apart from the key column. Here is an example of vertical fragmentation</w:t>
      </w:r>
      <w:r w:rsidRPr="00EA200A">
        <w:rPr>
          <w:rFonts w:ascii="Calibri" w:hAnsi="Calibri" w:cs="Calibri"/>
          <w:b/>
          <w:bCs/>
        </w:rPr>
        <w:t xml:space="preserve"> [number]</w:t>
      </w:r>
      <w:r w:rsidRPr="00EA200A">
        <w:rPr>
          <w:rFonts w:ascii="Calibri" w:hAnsi="Calibri" w:cs="Calibri"/>
        </w:rPr>
        <w:t xml:space="preserve">: </w:t>
      </w:r>
      <w:r w:rsidRPr="00EA200A">
        <w:rPr>
          <w:rFonts w:ascii="Calibri" w:hAnsi="Calibri" w:cs="Calibri"/>
        </w:rPr>
        <w:sym w:font="Symbol" w:char="F050"/>
      </w:r>
      <w:r w:rsidRPr="00EA200A">
        <w:rPr>
          <w:rFonts w:ascii="Calibri" w:hAnsi="Calibri" w:cs="Calibri"/>
        </w:rPr>
        <w:t>a</w:t>
      </w:r>
      <w:r w:rsidRPr="00EA200A">
        <w:rPr>
          <w:rFonts w:ascii="Calibri" w:hAnsi="Calibri" w:cs="Calibri"/>
          <w:vertAlign w:val="subscript"/>
        </w:rPr>
        <w:t>1</w:t>
      </w:r>
      <w:r w:rsidRPr="00EA200A">
        <w:rPr>
          <w:rFonts w:ascii="Calibri" w:hAnsi="Calibri" w:cs="Calibri"/>
        </w:rPr>
        <w:t>, … a</w:t>
      </w:r>
      <w:r w:rsidRPr="00EA200A">
        <w:rPr>
          <w:rFonts w:ascii="Calibri" w:hAnsi="Calibri" w:cs="Calibri"/>
          <w:vertAlign w:val="subscript"/>
        </w:rPr>
        <w:t>n</w:t>
      </w:r>
      <w:r w:rsidRPr="00EA200A">
        <w:rPr>
          <w:rFonts w:ascii="Calibri" w:hAnsi="Calibri" w:cs="Calibri"/>
        </w:rPr>
        <w:t xml:space="preserve"> (R)</w:t>
      </w:r>
    </w:p>
    <w:p w14:paraId="4A884121" w14:textId="68C3EE85" w:rsidR="00CD7843" w:rsidRPr="00EA200A" w:rsidRDefault="00CD7843" w:rsidP="00CD7843">
      <w:pPr>
        <w:rPr>
          <w:rFonts w:ascii="Calibri" w:hAnsi="Calibri" w:cs="Calibri"/>
        </w:rPr>
      </w:pPr>
      <w:r w:rsidRPr="00EA200A">
        <w:rPr>
          <w:rFonts w:ascii="Calibri" w:hAnsi="Calibri" w:cs="Calibri"/>
          <w:noProof/>
          <w:lang w:eastAsia="en-GB"/>
        </w:rPr>
        <w:drawing>
          <wp:anchor distT="0" distB="0" distL="114300" distR="114300" simplePos="0" relativeHeight="251668480" behindDoc="0" locked="0" layoutInCell="1" allowOverlap="1" wp14:anchorId="67163FB9" wp14:editId="629519A0">
            <wp:simplePos x="0" y="0"/>
            <wp:positionH relativeFrom="column">
              <wp:posOffset>-85725</wp:posOffset>
            </wp:positionH>
            <wp:positionV relativeFrom="paragraph">
              <wp:posOffset>182245</wp:posOffset>
            </wp:positionV>
            <wp:extent cx="3800475" cy="120015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800475" cy="1200150"/>
                    </a:xfrm>
                    <a:prstGeom prst="rect">
                      <a:avLst/>
                    </a:prstGeom>
                  </pic:spPr>
                </pic:pic>
              </a:graphicData>
            </a:graphic>
          </wp:anchor>
        </w:drawing>
      </w:r>
    </w:p>
    <w:p w14:paraId="33CB3B83" w14:textId="4A4DE183" w:rsidR="00CD7843" w:rsidRPr="00EA200A" w:rsidRDefault="00CD7843" w:rsidP="00CD7843">
      <w:pPr>
        <w:rPr>
          <w:rFonts w:ascii="Calibri" w:hAnsi="Calibri" w:cs="Calibri"/>
        </w:rPr>
      </w:pPr>
    </w:p>
    <w:p w14:paraId="203799F7" w14:textId="39AEA6E5" w:rsidR="00CD7843" w:rsidRPr="00EA200A" w:rsidRDefault="00CD7843" w:rsidP="00CD7843">
      <w:pPr>
        <w:rPr>
          <w:rFonts w:ascii="Calibri" w:hAnsi="Calibri" w:cs="Calibri"/>
        </w:rPr>
      </w:pPr>
    </w:p>
    <w:p w14:paraId="7C45829E" w14:textId="77777777" w:rsidR="000325D7" w:rsidRPr="00EA200A" w:rsidRDefault="000325D7" w:rsidP="00CD7843">
      <w:pPr>
        <w:rPr>
          <w:rFonts w:ascii="Calibri" w:hAnsi="Calibri" w:cs="Calibri"/>
        </w:rPr>
      </w:pPr>
    </w:p>
    <w:p w14:paraId="44D814BB" w14:textId="63A5193B" w:rsidR="00CD7843" w:rsidRPr="00EA200A" w:rsidRDefault="00CD7843" w:rsidP="00CD7843">
      <w:pPr>
        <w:rPr>
          <w:rFonts w:ascii="Calibri" w:hAnsi="Calibri" w:cs="Calibri"/>
        </w:rPr>
      </w:pPr>
    </w:p>
    <w:p w14:paraId="5D5F632D" w14:textId="16546126" w:rsidR="00925B2A" w:rsidRPr="00EA200A" w:rsidRDefault="001A64C2" w:rsidP="00CD7843">
      <w:pPr>
        <w:rPr>
          <w:rFonts w:ascii="Calibri" w:hAnsi="Calibri" w:cs="Calibri"/>
        </w:rPr>
      </w:pPr>
      <w:r w:rsidRPr="00EA200A">
        <w:rPr>
          <w:rFonts w:ascii="Calibri" w:hAnsi="Calibri" w:cs="Calibri"/>
        </w:rPr>
        <w:t xml:space="preserve">The recommended vertical fragmentation for Shape Up Gym database would be the ‘Customer’ table. Reason being, it will enable the divided data to be stored at the sections that required them.  </w:t>
      </w:r>
    </w:p>
    <w:p w14:paraId="3E1FB0AB" w14:textId="277A3B03" w:rsidR="00915542" w:rsidRDefault="00915542" w:rsidP="00CD7843">
      <w:pPr>
        <w:rPr>
          <w:rFonts w:ascii="Calibri" w:hAnsi="Calibri" w:cs="Calibri"/>
        </w:rPr>
      </w:pPr>
    </w:p>
    <w:p w14:paraId="17369738" w14:textId="77777777" w:rsidR="000453C8" w:rsidRPr="00EA200A" w:rsidRDefault="000453C8" w:rsidP="00CD7843">
      <w:pPr>
        <w:rPr>
          <w:rFonts w:ascii="Calibri" w:hAnsi="Calibri" w:cs="Calibri"/>
        </w:rPr>
      </w:pPr>
    </w:p>
    <w:tbl>
      <w:tblPr>
        <w:tblStyle w:val="TableGrid"/>
        <w:tblW w:w="0" w:type="auto"/>
        <w:tblLook w:val="04A0" w:firstRow="1" w:lastRow="0" w:firstColumn="1" w:lastColumn="0" w:noHBand="0" w:noVBand="1"/>
      </w:tblPr>
      <w:tblGrid>
        <w:gridCol w:w="421"/>
        <w:gridCol w:w="8595"/>
      </w:tblGrid>
      <w:tr w:rsidR="001A64C2" w:rsidRPr="00EA200A" w14:paraId="36CBB540" w14:textId="77777777" w:rsidTr="001A64C2">
        <w:tc>
          <w:tcPr>
            <w:tcW w:w="421" w:type="dxa"/>
          </w:tcPr>
          <w:p w14:paraId="1358791B" w14:textId="5805479B" w:rsidR="001A64C2" w:rsidRPr="00EA200A" w:rsidRDefault="001A64C2" w:rsidP="00CD7843">
            <w:pPr>
              <w:rPr>
                <w:rFonts w:ascii="Calibri" w:hAnsi="Calibri" w:cs="Calibri"/>
              </w:rPr>
            </w:pPr>
            <w:r w:rsidRPr="00EA200A">
              <w:rPr>
                <w:rFonts w:ascii="Calibri" w:hAnsi="Calibri" w:cs="Calibri"/>
              </w:rPr>
              <w:lastRenderedPageBreak/>
              <w:t>C</w:t>
            </w:r>
            <w:r w:rsidRPr="00EA200A">
              <w:rPr>
                <w:rFonts w:ascii="Calibri" w:hAnsi="Calibri" w:cs="Calibri"/>
                <w:vertAlign w:val="subscript"/>
              </w:rPr>
              <w:t>1</w:t>
            </w:r>
          </w:p>
        </w:tc>
        <w:tc>
          <w:tcPr>
            <w:tcW w:w="8595" w:type="dxa"/>
          </w:tcPr>
          <w:p w14:paraId="442ABE1A" w14:textId="23D0252F" w:rsidR="001A64C2" w:rsidRPr="00EA200A" w:rsidRDefault="001E404E" w:rsidP="00CD7843">
            <w:pPr>
              <w:rPr>
                <w:rFonts w:ascii="Calibri" w:hAnsi="Calibri" w:cs="Calibri"/>
              </w:rPr>
            </w:pPr>
            <w:r w:rsidRPr="00EA200A">
              <w:rPr>
                <w:rFonts w:ascii="Calibri" w:hAnsi="Calibri" w:cs="Calibri"/>
              </w:rPr>
              <w:t>JoinDate</w:t>
            </w:r>
            <w:r w:rsidR="001A64C2" w:rsidRPr="00EA200A">
              <w:rPr>
                <w:rFonts w:ascii="Calibri" w:hAnsi="Calibri" w:cs="Calibri"/>
              </w:rPr>
              <w:t xml:space="preserve"> </w:t>
            </w:r>
            <w:r w:rsidRPr="00EA200A">
              <w:rPr>
                <w:rFonts w:ascii="Calibri" w:hAnsi="Calibri" w:cs="Calibri"/>
              </w:rPr>
              <w:t>|</w:t>
            </w:r>
            <w:r w:rsidR="001A64C2" w:rsidRPr="00EA200A">
              <w:rPr>
                <w:rFonts w:ascii="Calibri" w:hAnsi="Calibri" w:cs="Calibri"/>
              </w:rPr>
              <w:t xml:space="preserve"> BankAccountNo </w:t>
            </w:r>
            <w:r w:rsidRPr="00EA200A">
              <w:rPr>
                <w:rFonts w:ascii="Calibri" w:hAnsi="Calibri" w:cs="Calibri"/>
              </w:rPr>
              <w:t>|</w:t>
            </w:r>
            <w:r w:rsidR="001A64C2" w:rsidRPr="00EA200A">
              <w:rPr>
                <w:rFonts w:ascii="Calibri" w:hAnsi="Calibri" w:cs="Calibri"/>
              </w:rPr>
              <w:t xml:space="preserve"> </w:t>
            </w:r>
            <w:commentRangeStart w:id="18"/>
            <w:r w:rsidR="001A64C2" w:rsidRPr="00EA200A">
              <w:rPr>
                <w:rFonts w:ascii="Calibri" w:hAnsi="Calibri" w:cs="Calibri"/>
              </w:rPr>
              <w:t>SortCode</w:t>
            </w:r>
            <w:commentRangeEnd w:id="18"/>
            <w:r w:rsidR="00C54DCA">
              <w:rPr>
                <w:rStyle w:val="CommentReference"/>
              </w:rPr>
              <w:commentReference w:id="18"/>
            </w:r>
          </w:p>
        </w:tc>
      </w:tr>
      <w:tr w:rsidR="001A64C2" w:rsidRPr="00EA200A" w14:paraId="5FA912A2" w14:textId="77777777" w:rsidTr="001A64C2">
        <w:tc>
          <w:tcPr>
            <w:tcW w:w="421" w:type="dxa"/>
          </w:tcPr>
          <w:p w14:paraId="3FF52EDE" w14:textId="62605699" w:rsidR="001A64C2" w:rsidRPr="00EA200A" w:rsidRDefault="001A64C2" w:rsidP="00CD7843">
            <w:pPr>
              <w:rPr>
                <w:rFonts w:ascii="Calibri" w:hAnsi="Calibri" w:cs="Calibri"/>
              </w:rPr>
            </w:pPr>
            <w:r w:rsidRPr="00EA200A">
              <w:rPr>
                <w:rFonts w:ascii="Calibri" w:hAnsi="Calibri" w:cs="Calibri"/>
              </w:rPr>
              <w:t>C</w:t>
            </w:r>
            <w:r w:rsidRPr="00EA200A">
              <w:rPr>
                <w:rFonts w:ascii="Calibri" w:hAnsi="Calibri" w:cs="Calibri"/>
                <w:vertAlign w:val="subscript"/>
              </w:rPr>
              <w:t>2</w:t>
            </w:r>
          </w:p>
        </w:tc>
        <w:tc>
          <w:tcPr>
            <w:tcW w:w="8595" w:type="dxa"/>
          </w:tcPr>
          <w:p w14:paraId="3C13D397" w14:textId="188094E4" w:rsidR="001A64C2" w:rsidRPr="00EA200A" w:rsidRDefault="001E404E" w:rsidP="00CD7843">
            <w:pPr>
              <w:rPr>
                <w:rFonts w:ascii="Calibri" w:hAnsi="Calibri" w:cs="Calibri"/>
              </w:rPr>
            </w:pPr>
            <w:r w:rsidRPr="00EA200A">
              <w:rPr>
                <w:rFonts w:ascii="Calibri" w:hAnsi="Calibri" w:cs="Calibri"/>
              </w:rPr>
              <w:t xml:space="preserve">CustomerId | GymId | FirstName | LastName | DateOfBirth | EmailAddress | Passcode | HomeAddresss | HomeCtyCode | PostCode | ContactPhoneNo | MedicalSummary </w:t>
            </w:r>
          </w:p>
        </w:tc>
      </w:tr>
    </w:tbl>
    <w:p w14:paraId="57631649" w14:textId="17DCB2DE" w:rsidR="00925B2A" w:rsidRPr="00EA200A" w:rsidRDefault="00925B2A" w:rsidP="00CD7843">
      <w:pPr>
        <w:rPr>
          <w:rFonts w:ascii="Calibri" w:hAnsi="Calibri" w:cs="Calibri"/>
        </w:rPr>
      </w:pPr>
    </w:p>
    <w:p w14:paraId="08C69F6E" w14:textId="46DEFBF4" w:rsidR="001E404E" w:rsidRPr="00EA200A" w:rsidRDefault="001E404E" w:rsidP="00CD7843">
      <w:pPr>
        <w:rPr>
          <w:rFonts w:ascii="Calibri" w:hAnsi="Calibri" w:cs="Calibri"/>
        </w:rPr>
      </w:pPr>
    </w:p>
    <w:p w14:paraId="737493EF" w14:textId="56A7D7CF" w:rsidR="001E404E" w:rsidRPr="00EA200A" w:rsidRDefault="001E404E" w:rsidP="00CD7843">
      <w:pPr>
        <w:rPr>
          <w:rFonts w:ascii="Calibri" w:hAnsi="Calibri" w:cs="Calibri"/>
          <w:vertAlign w:val="subscript"/>
        </w:rPr>
      </w:pPr>
      <w:r w:rsidRPr="00EA200A">
        <w:rPr>
          <w:rFonts w:ascii="Calibri" w:hAnsi="Calibri" w:cs="Calibri"/>
        </w:rPr>
        <w:t>C</w:t>
      </w:r>
      <w:r w:rsidRPr="00EA200A">
        <w:rPr>
          <w:rFonts w:ascii="Calibri" w:hAnsi="Calibri" w:cs="Calibri"/>
          <w:vertAlign w:val="subscript"/>
        </w:rPr>
        <w:t>1</w:t>
      </w:r>
    </w:p>
    <w:tbl>
      <w:tblPr>
        <w:tblStyle w:val="TableGrid"/>
        <w:tblW w:w="0" w:type="auto"/>
        <w:tblLook w:val="04A0" w:firstRow="1" w:lastRow="0" w:firstColumn="1" w:lastColumn="0" w:noHBand="0" w:noVBand="1"/>
      </w:tblPr>
      <w:tblGrid>
        <w:gridCol w:w="3005"/>
        <w:gridCol w:w="3005"/>
        <w:gridCol w:w="3006"/>
      </w:tblGrid>
      <w:tr w:rsidR="001E404E" w:rsidRPr="00EA200A" w14:paraId="65AC3D16" w14:textId="77777777" w:rsidTr="001E404E">
        <w:tc>
          <w:tcPr>
            <w:tcW w:w="3005" w:type="dxa"/>
          </w:tcPr>
          <w:p w14:paraId="762187B5" w14:textId="74CFBD0C" w:rsidR="001E404E" w:rsidRPr="00EA200A" w:rsidRDefault="001E404E" w:rsidP="00CD7843">
            <w:pPr>
              <w:rPr>
                <w:rFonts w:ascii="Calibri" w:hAnsi="Calibri" w:cs="Calibri"/>
                <w:b/>
                <w:bCs/>
              </w:rPr>
            </w:pPr>
            <w:r w:rsidRPr="00EA200A">
              <w:rPr>
                <w:rFonts w:ascii="Calibri" w:hAnsi="Calibri" w:cs="Calibri"/>
                <w:b/>
                <w:bCs/>
              </w:rPr>
              <w:t>JoinDate</w:t>
            </w:r>
          </w:p>
        </w:tc>
        <w:tc>
          <w:tcPr>
            <w:tcW w:w="3005" w:type="dxa"/>
          </w:tcPr>
          <w:p w14:paraId="7F601034" w14:textId="3FDC9B7C" w:rsidR="001E404E" w:rsidRPr="00EA200A" w:rsidRDefault="001E404E" w:rsidP="00CD7843">
            <w:pPr>
              <w:rPr>
                <w:rFonts w:ascii="Calibri" w:hAnsi="Calibri" w:cs="Calibri"/>
                <w:b/>
                <w:bCs/>
              </w:rPr>
            </w:pPr>
            <w:r w:rsidRPr="00EA200A">
              <w:rPr>
                <w:rFonts w:ascii="Calibri" w:hAnsi="Calibri" w:cs="Calibri"/>
                <w:b/>
                <w:bCs/>
              </w:rPr>
              <w:t>BankAccountNo</w:t>
            </w:r>
          </w:p>
        </w:tc>
        <w:tc>
          <w:tcPr>
            <w:tcW w:w="3006" w:type="dxa"/>
          </w:tcPr>
          <w:p w14:paraId="235A98FF" w14:textId="7549CA69" w:rsidR="001E404E" w:rsidRPr="00EA200A" w:rsidRDefault="001E404E" w:rsidP="00CD7843">
            <w:pPr>
              <w:rPr>
                <w:rFonts w:ascii="Calibri" w:hAnsi="Calibri" w:cs="Calibri"/>
                <w:b/>
                <w:bCs/>
              </w:rPr>
            </w:pPr>
            <w:r w:rsidRPr="00EA200A">
              <w:rPr>
                <w:rFonts w:ascii="Calibri" w:hAnsi="Calibri" w:cs="Calibri"/>
                <w:b/>
                <w:bCs/>
              </w:rPr>
              <w:t>SortCode</w:t>
            </w:r>
          </w:p>
        </w:tc>
      </w:tr>
      <w:tr w:rsidR="001E404E" w:rsidRPr="00EA200A" w14:paraId="3FE4B036" w14:textId="77777777" w:rsidTr="001E404E">
        <w:tc>
          <w:tcPr>
            <w:tcW w:w="3005" w:type="dxa"/>
          </w:tcPr>
          <w:p w14:paraId="1BB055A7" w14:textId="1D9B51C1" w:rsidR="001E404E" w:rsidRPr="00EA200A" w:rsidRDefault="001E404E" w:rsidP="00CD7843">
            <w:pPr>
              <w:rPr>
                <w:rFonts w:ascii="Calibri" w:hAnsi="Calibri" w:cs="Calibri"/>
              </w:rPr>
            </w:pPr>
            <w:r w:rsidRPr="00EA200A">
              <w:rPr>
                <w:rFonts w:ascii="Calibri" w:hAnsi="Calibri" w:cs="Calibri"/>
              </w:rPr>
              <w:t>2018-06-13</w:t>
            </w:r>
          </w:p>
        </w:tc>
        <w:tc>
          <w:tcPr>
            <w:tcW w:w="3005" w:type="dxa"/>
          </w:tcPr>
          <w:p w14:paraId="56D2A748" w14:textId="537A0E22" w:rsidR="001E404E" w:rsidRPr="00EA200A" w:rsidRDefault="001E404E" w:rsidP="00CD7843">
            <w:pPr>
              <w:rPr>
                <w:rFonts w:ascii="Calibri" w:hAnsi="Calibri" w:cs="Calibri"/>
              </w:rPr>
            </w:pPr>
            <w:r w:rsidRPr="00EA200A">
              <w:rPr>
                <w:rFonts w:ascii="Calibri" w:hAnsi="Calibri" w:cs="Calibri"/>
              </w:rPr>
              <w:t>33628759</w:t>
            </w:r>
          </w:p>
        </w:tc>
        <w:tc>
          <w:tcPr>
            <w:tcW w:w="3006" w:type="dxa"/>
          </w:tcPr>
          <w:p w14:paraId="6A685729" w14:textId="2B0FA10C" w:rsidR="001E404E" w:rsidRPr="00EA200A" w:rsidRDefault="001E404E" w:rsidP="00CD7843">
            <w:pPr>
              <w:rPr>
                <w:rFonts w:ascii="Calibri" w:hAnsi="Calibri" w:cs="Calibri"/>
              </w:rPr>
            </w:pPr>
            <w:r w:rsidRPr="00EA200A">
              <w:rPr>
                <w:rFonts w:ascii="Calibri" w:hAnsi="Calibri" w:cs="Calibri"/>
              </w:rPr>
              <w:t>20-84-63</w:t>
            </w:r>
          </w:p>
        </w:tc>
      </w:tr>
      <w:tr w:rsidR="001E404E" w:rsidRPr="00EA200A" w14:paraId="3DCCD7E2" w14:textId="77777777" w:rsidTr="001E404E">
        <w:tc>
          <w:tcPr>
            <w:tcW w:w="3005" w:type="dxa"/>
          </w:tcPr>
          <w:p w14:paraId="4348EC2C" w14:textId="40854AC2" w:rsidR="001E404E" w:rsidRPr="00EA200A" w:rsidRDefault="00E10BA2" w:rsidP="00CD7843">
            <w:pPr>
              <w:rPr>
                <w:rFonts w:ascii="Calibri" w:hAnsi="Calibri" w:cs="Calibri"/>
              </w:rPr>
            </w:pPr>
            <w:r w:rsidRPr="00EA200A">
              <w:rPr>
                <w:rFonts w:ascii="Calibri" w:hAnsi="Calibri" w:cs="Calibri"/>
              </w:rPr>
              <w:t>2019-09-10</w:t>
            </w:r>
          </w:p>
        </w:tc>
        <w:tc>
          <w:tcPr>
            <w:tcW w:w="3005" w:type="dxa"/>
          </w:tcPr>
          <w:p w14:paraId="5F9924AE" w14:textId="0BBA1B96" w:rsidR="001E404E" w:rsidRPr="00EA200A" w:rsidRDefault="00E10BA2" w:rsidP="00CD7843">
            <w:pPr>
              <w:rPr>
                <w:rFonts w:ascii="Calibri" w:hAnsi="Calibri" w:cs="Calibri"/>
              </w:rPr>
            </w:pPr>
            <w:r w:rsidRPr="00EA200A">
              <w:rPr>
                <w:rFonts w:ascii="Calibri" w:hAnsi="Calibri" w:cs="Calibri"/>
              </w:rPr>
              <w:t>09816542</w:t>
            </w:r>
          </w:p>
        </w:tc>
        <w:tc>
          <w:tcPr>
            <w:tcW w:w="3006" w:type="dxa"/>
          </w:tcPr>
          <w:p w14:paraId="1121191B" w14:textId="40309A27" w:rsidR="001E404E" w:rsidRPr="00EA200A" w:rsidRDefault="00E10BA2" w:rsidP="00CD7843">
            <w:pPr>
              <w:rPr>
                <w:rFonts w:ascii="Calibri" w:hAnsi="Calibri" w:cs="Calibri"/>
              </w:rPr>
            </w:pPr>
            <w:r w:rsidRPr="00EA200A">
              <w:rPr>
                <w:rFonts w:ascii="Calibri" w:hAnsi="Calibri" w:cs="Calibri"/>
              </w:rPr>
              <w:t>70-86-52</w:t>
            </w:r>
          </w:p>
        </w:tc>
      </w:tr>
      <w:tr w:rsidR="001E404E" w:rsidRPr="00EA200A" w14:paraId="41C23EE1" w14:textId="77777777" w:rsidTr="001E404E">
        <w:tc>
          <w:tcPr>
            <w:tcW w:w="3005" w:type="dxa"/>
          </w:tcPr>
          <w:p w14:paraId="7682BFFB" w14:textId="78F6FE93" w:rsidR="001E404E" w:rsidRPr="00EA200A" w:rsidRDefault="00E10BA2" w:rsidP="00CD7843">
            <w:pPr>
              <w:rPr>
                <w:rFonts w:ascii="Calibri" w:hAnsi="Calibri" w:cs="Calibri"/>
              </w:rPr>
            </w:pPr>
            <w:r w:rsidRPr="00EA200A">
              <w:rPr>
                <w:rFonts w:ascii="Calibri" w:hAnsi="Calibri" w:cs="Calibri"/>
              </w:rPr>
              <w:t>2019-12-25</w:t>
            </w:r>
          </w:p>
        </w:tc>
        <w:tc>
          <w:tcPr>
            <w:tcW w:w="3005" w:type="dxa"/>
          </w:tcPr>
          <w:p w14:paraId="110BF9F2" w14:textId="760E81B2" w:rsidR="001E404E" w:rsidRPr="00EA200A" w:rsidRDefault="00E10BA2" w:rsidP="00CD7843">
            <w:pPr>
              <w:rPr>
                <w:rFonts w:ascii="Calibri" w:hAnsi="Calibri" w:cs="Calibri"/>
              </w:rPr>
            </w:pPr>
            <w:r w:rsidRPr="00EA200A">
              <w:rPr>
                <w:rFonts w:ascii="Calibri" w:hAnsi="Calibri" w:cs="Calibri"/>
              </w:rPr>
              <w:t>99665533</w:t>
            </w:r>
          </w:p>
        </w:tc>
        <w:tc>
          <w:tcPr>
            <w:tcW w:w="3006" w:type="dxa"/>
          </w:tcPr>
          <w:p w14:paraId="138072D6" w14:textId="2B4E3BF7" w:rsidR="001E404E" w:rsidRPr="00EA200A" w:rsidRDefault="00E10BA2" w:rsidP="00CD7843">
            <w:pPr>
              <w:rPr>
                <w:rFonts w:ascii="Calibri" w:hAnsi="Calibri" w:cs="Calibri"/>
              </w:rPr>
            </w:pPr>
            <w:r w:rsidRPr="00EA200A">
              <w:rPr>
                <w:rFonts w:ascii="Calibri" w:hAnsi="Calibri" w:cs="Calibri"/>
              </w:rPr>
              <w:t>87-63-91</w:t>
            </w:r>
          </w:p>
        </w:tc>
      </w:tr>
      <w:tr w:rsidR="001E404E" w:rsidRPr="00EA200A" w14:paraId="2DBCF336" w14:textId="77777777" w:rsidTr="001E404E">
        <w:tc>
          <w:tcPr>
            <w:tcW w:w="3005" w:type="dxa"/>
          </w:tcPr>
          <w:p w14:paraId="5A2AF098" w14:textId="2EB5A648" w:rsidR="001E404E" w:rsidRPr="00EA200A" w:rsidRDefault="00E10BA2" w:rsidP="00CD7843">
            <w:pPr>
              <w:rPr>
                <w:rFonts w:ascii="Calibri" w:hAnsi="Calibri" w:cs="Calibri"/>
              </w:rPr>
            </w:pPr>
            <w:r w:rsidRPr="00EA200A">
              <w:rPr>
                <w:rFonts w:ascii="Calibri" w:hAnsi="Calibri" w:cs="Calibri"/>
              </w:rPr>
              <w:t>2020-01-19</w:t>
            </w:r>
          </w:p>
        </w:tc>
        <w:tc>
          <w:tcPr>
            <w:tcW w:w="3005" w:type="dxa"/>
          </w:tcPr>
          <w:p w14:paraId="3C5CCC90" w14:textId="344EAEC4" w:rsidR="001E404E" w:rsidRPr="00EA200A" w:rsidRDefault="00E10BA2" w:rsidP="00CD7843">
            <w:pPr>
              <w:rPr>
                <w:rFonts w:ascii="Calibri" w:hAnsi="Calibri" w:cs="Calibri"/>
              </w:rPr>
            </w:pPr>
            <w:r w:rsidRPr="00EA200A">
              <w:rPr>
                <w:rFonts w:ascii="Calibri" w:hAnsi="Calibri" w:cs="Calibri"/>
              </w:rPr>
              <w:t>67452389</w:t>
            </w:r>
          </w:p>
        </w:tc>
        <w:tc>
          <w:tcPr>
            <w:tcW w:w="3006" w:type="dxa"/>
          </w:tcPr>
          <w:p w14:paraId="4F2085E1" w14:textId="6A3E37F5" w:rsidR="001E404E" w:rsidRPr="00EA200A" w:rsidRDefault="00E10BA2" w:rsidP="00CD7843">
            <w:pPr>
              <w:rPr>
                <w:rFonts w:ascii="Calibri" w:hAnsi="Calibri" w:cs="Calibri"/>
              </w:rPr>
            </w:pPr>
            <w:r w:rsidRPr="00EA200A">
              <w:rPr>
                <w:rFonts w:ascii="Calibri" w:hAnsi="Calibri" w:cs="Calibri"/>
              </w:rPr>
              <w:t>55-88-91</w:t>
            </w:r>
          </w:p>
        </w:tc>
      </w:tr>
    </w:tbl>
    <w:p w14:paraId="000F08E1" w14:textId="2AE70519" w:rsidR="001E404E" w:rsidRPr="00EA200A" w:rsidRDefault="001E404E" w:rsidP="00CD7843">
      <w:pPr>
        <w:rPr>
          <w:rFonts w:ascii="Calibri" w:hAnsi="Calibri" w:cs="Calibri"/>
        </w:rPr>
      </w:pPr>
    </w:p>
    <w:p w14:paraId="7BBB59BC" w14:textId="27F7020E" w:rsidR="001E404E" w:rsidRPr="00EA200A" w:rsidRDefault="00113813" w:rsidP="00CD7843">
      <w:pPr>
        <w:rPr>
          <w:rFonts w:ascii="Calibri" w:hAnsi="Calibri" w:cs="Calibri"/>
          <w:vertAlign w:val="subscript"/>
        </w:rPr>
      </w:pPr>
      <w:r w:rsidRPr="00EA200A">
        <w:rPr>
          <w:rFonts w:ascii="Calibri" w:hAnsi="Calibri" w:cs="Calibri"/>
          <w:noProof/>
          <w:lang w:eastAsia="en-GB"/>
        </w:rPr>
        <w:drawing>
          <wp:anchor distT="0" distB="0" distL="114300" distR="114300" simplePos="0" relativeHeight="251672576" behindDoc="0" locked="0" layoutInCell="1" allowOverlap="1" wp14:anchorId="5249E914" wp14:editId="49211CA2">
            <wp:simplePos x="0" y="0"/>
            <wp:positionH relativeFrom="margin">
              <wp:posOffset>-293370</wp:posOffset>
            </wp:positionH>
            <wp:positionV relativeFrom="paragraph">
              <wp:posOffset>280035</wp:posOffset>
            </wp:positionV>
            <wp:extent cx="6346190" cy="123825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6346190" cy="1238250"/>
                    </a:xfrm>
                    <a:prstGeom prst="rect">
                      <a:avLst/>
                    </a:prstGeom>
                  </pic:spPr>
                </pic:pic>
              </a:graphicData>
            </a:graphic>
            <wp14:sizeRelH relativeFrom="margin">
              <wp14:pctWidth>0</wp14:pctWidth>
            </wp14:sizeRelH>
            <wp14:sizeRelV relativeFrom="margin">
              <wp14:pctHeight>0</wp14:pctHeight>
            </wp14:sizeRelV>
          </wp:anchor>
        </w:drawing>
      </w:r>
      <w:r w:rsidR="001E404E" w:rsidRPr="00EA200A">
        <w:rPr>
          <w:rFonts w:ascii="Calibri" w:hAnsi="Calibri" w:cs="Calibri"/>
        </w:rPr>
        <w:t>C</w:t>
      </w:r>
      <w:r w:rsidR="001E404E" w:rsidRPr="00EA200A">
        <w:rPr>
          <w:rFonts w:ascii="Calibri" w:hAnsi="Calibri" w:cs="Calibri"/>
          <w:vertAlign w:val="subscript"/>
        </w:rPr>
        <w:t>2</w:t>
      </w:r>
    </w:p>
    <w:p w14:paraId="506AA9E0" w14:textId="77777777" w:rsidR="00925B2A" w:rsidRPr="00EA200A" w:rsidRDefault="00925B2A" w:rsidP="00CD7843">
      <w:pPr>
        <w:rPr>
          <w:rFonts w:ascii="Calibri" w:hAnsi="Calibri" w:cs="Calibri"/>
        </w:rPr>
      </w:pPr>
    </w:p>
    <w:p w14:paraId="1222505E" w14:textId="31638224" w:rsidR="008209E8" w:rsidRPr="00EA200A" w:rsidRDefault="008209E8" w:rsidP="001A64C2">
      <w:pPr>
        <w:pStyle w:val="Heading2"/>
        <w:numPr>
          <w:ilvl w:val="1"/>
          <w:numId w:val="7"/>
        </w:numPr>
        <w:rPr>
          <w:rFonts w:ascii="Calibri" w:hAnsi="Calibri" w:cs="Calibri"/>
          <w:b/>
          <w:bCs/>
          <w:color w:val="auto"/>
        </w:rPr>
      </w:pPr>
      <w:bookmarkStart w:id="19" w:name="_Toc35896125"/>
      <w:r w:rsidRPr="00EA200A">
        <w:rPr>
          <w:rFonts w:ascii="Calibri" w:hAnsi="Calibri" w:cs="Calibri"/>
          <w:b/>
          <w:bCs/>
          <w:color w:val="auto"/>
        </w:rPr>
        <w:t>Mixed Fragmentation</w:t>
      </w:r>
      <w:bookmarkEnd w:id="19"/>
    </w:p>
    <w:p w14:paraId="518461C3" w14:textId="333571E7" w:rsidR="00D50B44" w:rsidRPr="00EA200A" w:rsidRDefault="00D50B44" w:rsidP="00D50B44">
      <w:pPr>
        <w:rPr>
          <w:rFonts w:ascii="Calibri" w:hAnsi="Calibri" w:cs="Calibri"/>
        </w:rPr>
      </w:pPr>
      <w:r w:rsidRPr="00EA200A">
        <w:rPr>
          <w:rFonts w:ascii="Calibri" w:hAnsi="Calibri" w:cs="Calibri"/>
        </w:rPr>
        <w:t>A mixed fragmentation consists of a horizontal fragment that is consequently fragmented vertically or a vertical fragment that is subsequently fragmented horizontally.</w:t>
      </w:r>
      <w:r w:rsidR="000453C8">
        <w:rPr>
          <w:rFonts w:ascii="Calibri" w:hAnsi="Calibri" w:cs="Calibri"/>
        </w:rPr>
        <w:t xml:space="preserve"> Here bellow is a model of mixed fragmentation: </w:t>
      </w:r>
      <w:r w:rsidRPr="00EA200A">
        <w:rPr>
          <w:rFonts w:ascii="Calibri" w:hAnsi="Calibri" w:cs="Calibri"/>
        </w:rPr>
        <w:t xml:space="preserve"> </w:t>
      </w:r>
    </w:p>
    <w:p w14:paraId="5C4897F8" w14:textId="0C779F29" w:rsidR="00CD7843" w:rsidRPr="00EA200A" w:rsidRDefault="00D50B44" w:rsidP="00CD7843">
      <w:pPr>
        <w:rPr>
          <w:rFonts w:ascii="Calibri" w:hAnsi="Calibri" w:cs="Calibri"/>
        </w:rPr>
      </w:pPr>
      <w:r w:rsidRPr="00EA200A">
        <w:rPr>
          <w:rFonts w:ascii="Calibri" w:hAnsi="Calibri" w:cs="Calibri"/>
          <w:noProof/>
          <w:lang w:eastAsia="en-GB"/>
        </w:rPr>
        <w:drawing>
          <wp:anchor distT="0" distB="0" distL="114300" distR="114300" simplePos="0" relativeHeight="251670528" behindDoc="0" locked="0" layoutInCell="1" allowOverlap="1" wp14:anchorId="6421ADF3" wp14:editId="1A224FFE">
            <wp:simplePos x="0" y="0"/>
            <wp:positionH relativeFrom="column">
              <wp:posOffset>0</wp:posOffset>
            </wp:positionH>
            <wp:positionV relativeFrom="paragraph">
              <wp:posOffset>-635</wp:posOffset>
            </wp:positionV>
            <wp:extent cx="5124450" cy="1057275"/>
            <wp:effectExtent l="0" t="0" r="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124450" cy="1057275"/>
                    </a:xfrm>
                    <a:prstGeom prst="rect">
                      <a:avLst/>
                    </a:prstGeom>
                  </pic:spPr>
                </pic:pic>
              </a:graphicData>
            </a:graphic>
          </wp:anchor>
        </w:drawing>
      </w:r>
    </w:p>
    <w:p w14:paraId="44A0D63B" w14:textId="5663488B" w:rsidR="00CD7843" w:rsidRPr="00EA200A" w:rsidRDefault="00CD7843" w:rsidP="00CD7843">
      <w:pPr>
        <w:rPr>
          <w:rFonts w:ascii="Calibri" w:hAnsi="Calibri" w:cs="Calibri"/>
        </w:rPr>
      </w:pPr>
    </w:p>
    <w:p w14:paraId="72039EF0" w14:textId="5EDB809A" w:rsidR="00CD7843" w:rsidRDefault="00CD7843" w:rsidP="00CD7843">
      <w:pPr>
        <w:rPr>
          <w:rFonts w:ascii="Calibri" w:hAnsi="Calibri" w:cs="Calibri"/>
        </w:rPr>
      </w:pPr>
    </w:p>
    <w:p w14:paraId="25E18730" w14:textId="78129D43" w:rsidR="009A69B2" w:rsidRDefault="009A69B2" w:rsidP="00CD7843">
      <w:pPr>
        <w:rPr>
          <w:rFonts w:ascii="Calibri" w:hAnsi="Calibri" w:cs="Calibri"/>
        </w:rPr>
      </w:pPr>
    </w:p>
    <w:p w14:paraId="52B93AE6" w14:textId="27FE8D36" w:rsidR="00CD7843" w:rsidRPr="00EA200A" w:rsidRDefault="009A69B2" w:rsidP="00CD7843">
      <w:pPr>
        <w:rPr>
          <w:rFonts w:ascii="Calibri" w:hAnsi="Calibri" w:cs="Calibri"/>
        </w:rPr>
      </w:pPr>
      <w:r>
        <w:rPr>
          <w:rFonts w:ascii="Calibri" w:hAnsi="Calibri" w:cs="Calibri"/>
        </w:rPr>
        <w:t xml:space="preserve">Here bellow is an example of a mixed fragmentation of BranchId for the Gym </w:t>
      </w:r>
      <w:commentRangeStart w:id="20"/>
      <w:r>
        <w:rPr>
          <w:rFonts w:ascii="Calibri" w:hAnsi="Calibri" w:cs="Calibri"/>
        </w:rPr>
        <w:t>table</w:t>
      </w:r>
      <w:commentRangeEnd w:id="20"/>
      <w:r w:rsidR="00E757D1">
        <w:rPr>
          <w:rStyle w:val="CommentReference"/>
        </w:rPr>
        <w:commentReference w:id="20"/>
      </w:r>
      <w:r>
        <w:rPr>
          <w:rFonts w:ascii="Calibri" w:hAnsi="Calibri" w:cs="Calibri"/>
        </w:rPr>
        <w:t>:</w:t>
      </w:r>
    </w:p>
    <w:tbl>
      <w:tblPr>
        <w:tblStyle w:val="TableGrid"/>
        <w:tblW w:w="0" w:type="auto"/>
        <w:tblLook w:val="04A0" w:firstRow="1" w:lastRow="0" w:firstColumn="1" w:lastColumn="0" w:noHBand="0" w:noVBand="1"/>
      </w:tblPr>
      <w:tblGrid>
        <w:gridCol w:w="1459"/>
        <w:gridCol w:w="1655"/>
        <w:gridCol w:w="1427"/>
        <w:gridCol w:w="1124"/>
        <w:gridCol w:w="1276"/>
        <w:gridCol w:w="2075"/>
      </w:tblGrid>
      <w:tr w:rsidR="001015A6" w14:paraId="4E2CCD8D" w14:textId="77777777" w:rsidTr="001015A6">
        <w:tc>
          <w:tcPr>
            <w:tcW w:w="1459" w:type="dxa"/>
          </w:tcPr>
          <w:p w14:paraId="51AC044C" w14:textId="2AED89ED" w:rsidR="001015A6" w:rsidRPr="001015A6" w:rsidRDefault="001015A6" w:rsidP="00CD7843">
            <w:pPr>
              <w:rPr>
                <w:rFonts w:ascii="Calibri" w:hAnsi="Calibri" w:cs="Calibri"/>
                <w:b/>
                <w:bCs/>
              </w:rPr>
            </w:pPr>
            <w:r w:rsidRPr="001015A6">
              <w:rPr>
                <w:rFonts w:ascii="Calibri" w:hAnsi="Calibri" w:cs="Calibri"/>
                <w:b/>
                <w:bCs/>
              </w:rPr>
              <w:t>BranchId</w:t>
            </w:r>
          </w:p>
        </w:tc>
        <w:tc>
          <w:tcPr>
            <w:tcW w:w="1655" w:type="dxa"/>
          </w:tcPr>
          <w:p w14:paraId="4F2DAE13" w14:textId="1E42EA37" w:rsidR="001015A6" w:rsidRPr="001015A6" w:rsidRDefault="001015A6" w:rsidP="00CD7843">
            <w:pPr>
              <w:rPr>
                <w:rFonts w:ascii="Calibri" w:hAnsi="Calibri" w:cs="Calibri"/>
                <w:b/>
                <w:bCs/>
              </w:rPr>
            </w:pPr>
            <w:r w:rsidRPr="001015A6">
              <w:rPr>
                <w:rFonts w:ascii="Calibri" w:hAnsi="Calibri" w:cs="Calibri"/>
                <w:b/>
                <w:bCs/>
              </w:rPr>
              <w:t>BranchName</w:t>
            </w:r>
          </w:p>
        </w:tc>
        <w:tc>
          <w:tcPr>
            <w:tcW w:w="1427" w:type="dxa"/>
          </w:tcPr>
          <w:p w14:paraId="267C0045" w14:textId="52A2E1A0" w:rsidR="001015A6" w:rsidRPr="001015A6" w:rsidRDefault="001015A6" w:rsidP="00CD7843">
            <w:pPr>
              <w:rPr>
                <w:rFonts w:ascii="Calibri" w:hAnsi="Calibri" w:cs="Calibri"/>
                <w:b/>
                <w:bCs/>
              </w:rPr>
            </w:pPr>
            <w:r w:rsidRPr="001015A6">
              <w:rPr>
                <w:rFonts w:ascii="Calibri" w:hAnsi="Calibri" w:cs="Calibri"/>
                <w:b/>
                <w:bCs/>
              </w:rPr>
              <w:t>Address</w:t>
            </w:r>
          </w:p>
        </w:tc>
        <w:tc>
          <w:tcPr>
            <w:tcW w:w="1124" w:type="dxa"/>
          </w:tcPr>
          <w:p w14:paraId="7E232A15" w14:textId="5F54820A" w:rsidR="001015A6" w:rsidRPr="001015A6" w:rsidRDefault="001015A6" w:rsidP="00CD7843">
            <w:pPr>
              <w:rPr>
                <w:rFonts w:ascii="Calibri" w:hAnsi="Calibri" w:cs="Calibri"/>
                <w:b/>
                <w:bCs/>
              </w:rPr>
            </w:pPr>
            <w:r w:rsidRPr="001015A6">
              <w:rPr>
                <w:rFonts w:ascii="Calibri" w:hAnsi="Calibri" w:cs="Calibri"/>
                <w:b/>
                <w:bCs/>
              </w:rPr>
              <w:t>CityCode</w:t>
            </w:r>
          </w:p>
        </w:tc>
        <w:tc>
          <w:tcPr>
            <w:tcW w:w="1276" w:type="dxa"/>
          </w:tcPr>
          <w:p w14:paraId="261271B9" w14:textId="58DBCA42" w:rsidR="001015A6" w:rsidRPr="001015A6" w:rsidRDefault="001015A6" w:rsidP="00CD7843">
            <w:pPr>
              <w:rPr>
                <w:rFonts w:ascii="Calibri" w:hAnsi="Calibri" w:cs="Calibri"/>
                <w:b/>
                <w:bCs/>
              </w:rPr>
            </w:pPr>
            <w:r w:rsidRPr="001015A6">
              <w:rPr>
                <w:rFonts w:ascii="Calibri" w:hAnsi="Calibri" w:cs="Calibri"/>
                <w:b/>
                <w:bCs/>
              </w:rPr>
              <w:t>PostCode</w:t>
            </w:r>
          </w:p>
        </w:tc>
        <w:tc>
          <w:tcPr>
            <w:tcW w:w="2075" w:type="dxa"/>
          </w:tcPr>
          <w:p w14:paraId="2CA1970E" w14:textId="7E65652B" w:rsidR="001015A6" w:rsidRPr="001015A6" w:rsidRDefault="001015A6" w:rsidP="00CD7843">
            <w:pPr>
              <w:rPr>
                <w:rFonts w:ascii="Calibri" w:hAnsi="Calibri" w:cs="Calibri"/>
                <w:b/>
                <w:bCs/>
              </w:rPr>
            </w:pPr>
            <w:r w:rsidRPr="001015A6">
              <w:rPr>
                <w:rFonts w:ascii="Calibri" w:hAnsi="Calibri" w:cs="Calibri"/>
                <w:b/>
                <w:bCs/>
              </w:rPr>
              <w:t>PhoneNumber</w:t>
            </w:r>
          </w:p>
        </w:tc>
      </w:tr>
      <w:tr w:rsidR="001015A6" w14:paraId="0B5AD43C" w14:textId="77777777" w:rsidTr="001015A6">
        <w:tc>
          <w:tcPr>
            <w:tcW w:w="1459" w:type="dxa"/>
          </w:tcPr>
          <w:p w14:paraId="27D66F6B" w14:textId="7CCDFDF1" w:rsidR="001015A6" w:rsidRDefault="001015A6" w:rsidP="00CD7843">
            <w:pPr>
              <w:rPr>
                <w:rFonts w:ascii="Calibri" w:hAnsi="Calibri" w:cs="Calibri"/>
              </w:rPr>
            </w:pPr>
            <w:r>
              <w:rPr>
                <w:rFonts w:ascii="Calibri" w:hAnsi="Calibri" w:cs="Calibri"/>
              </w:rPr>
              <w:t>WHG001</w:t>
            </w:r>
          </w:p>
        </w:tc>
        <w:tc>
          <w:tcPr>
            <w:tcW w:w="1655" w:type="dxa"/>
          </w:tcPr>
          <w:p w14:paraId="687D2380" w14:textId="4548A51F" w:rsidR="001015A6" w:rsidRDefault="001015A6" w:rsidP="00CD7843">
            <w:pPr>
              <w:rPr>
                <w:rFonts w:ascii="Calibri" w:hAnsi="Calibri" w:cs="Calibri"/>
              </w:rPr>
            </w:pPr>
            <w:r>
              <w:rPr>
                <w:rFonts w:ascii="Calibri" w:hAnsi="Calibri" w:cs="Calibri"/>
              </w:rPr>
              <w:t>Shape Up Gym Wrexham</w:t>
            </w:r>
          </w:p>
        </w:tc>
        <w:tc>
          <w:tcPr>
            <w:tcW w:w="1427" w:type="dxa"/>
          </w:tcPr>
          <w:p w14:paraId="23C7D838" w14:textId="2931E529" w:rsidR="001015A6" w:rsidRDefault="001015A6" w:rsidP="00CD7843">
            <w:pPr>
              <w:rPr>
                <w:rFonts w:ascii="Calibri" w:hAnsi="Calibri" w:cs="Calibri"/>
              </w:rPr>
            </w:pPr>
            <w:r>
              <w:rPr>
                <w:rFonts w:ascii="Calibri" w:hAnsi="Calibri" w:cs="Calibri"/>
              </w:rPr>
              <w:t>14 Baltimore Street</w:t>
            </w:r>
          </w:p>
        </w:tc>
        <w:tc>
          <w:tcPr>
            <w:tcW w:w="1124" w:type="dxa"/>
          </w:tcPr>
          <w:p w14:paraId="44BE9357" w14:textId="409D1C7E" w:rsidR="001015A6" w:rsidRDefault="001015A6" w:rsidP="00CD7843">
            <w:pPr>
              <w:rPr>
                <w:rFonts w:ascii="Calibri" w:hAnsi="Calibri" w:cs="Calibri"/>
              </w:rPr>
            </w:pPr>
            <w:r>
              <w:rPr>
                <w:rFonts w:ascii="Calibri" w:hAnsi="Calibri" w:cs="Calibri"/>
              </w:rPr>
              <w:t>WRX</w:t>
            </w:r>
          </w:p>
        </w:tc>
        <w:tc>
          <w:tcPr>
            <w:tcW w:w="1276" w:type="dxa"/>
          </w:tcPr>
          <w:p w14:paraId="5E2756E2" w14:textId="40B91944" w:rsidR="001015A6" w:rsidRDefault="001015A6" w:rsidP="00CD7843">
            <w:pPr>
              <w:rPr>
                <w:rFonts w:ascii="Calibri" w:hAnsi="Calibri" w:cs="Calibri"/>
              </w:rPr>
            </w:pPr>
            <w:r>
              <w:rPr>
                <w:rFonts w:ascii="Calibri" w:hAnsi="Calibri" w:cs="Calibri"/>
              </w:rPr>
              <w:t>LL11 0BT</w:t>
            </w:r>
          </w:p>
        </w:tc>
        <w:tc>
          <w:tcPr>
            <w:tcW w:w="2075" w:type="dxa"/>
          </w:tcPr>
          <w:p w14:paraId="263CF39F" w14:textId="1E985BDA" w:rsidR="001015A6" w:rsidRPr="001015A6" w:rsidRDefault="001015A6" w:rsidP="00CD7843">
            <w:pPr>
              <w:rPr>
                <w:rFonts w:ascii="Calibri" w:hAnsi="Calibri" w:cs="Calibri"/>
              </w:rPr>
            </w:pPr>
            <w:r w:rsidRPr="001015A6">
              <w:rPr>
                <w:rFonts w:ascii="Calibri" w:hAnsi="Calibri" w:cs="Calibri"/>
              </w:rPr>
              <w:t>01978267354</w:t>
            </w:r>
          </w:p>
        </w:tc>
      </w:tr>
      <w:tr w:rsidR="001015A6" w14:paraId="266DF543" w14:textId="77777777" w:rsidTr="001015A6">
        <w:tc>
          <w:tcPr>
            <w:tcW w:w="1459" w:type="dxa"/>
          </w:tcPr>
          <w:p w14:paraId="368CC17D" w14:textId="31208144" w:rsidR="001015A6" w:rsidRDefault="001015A6" w:rsidP="00CD7843">
            <w:pPr>
              <w:rPr>
                <w:rFonts w:ascii="Calibri" w:hAnsi="Calibri" w:cs="Calibri"/>
              </w:rPr>
            </w:pPr>
            <w:r>
              <w:rPr>
                <w:rFonts w:ascii="Calibri" w:hAnsi="Calibri" w:cs="Calibri"/>
              </w:rPr>
              <w:t>SWG002</w:t>
            </w:r>
          </w:p>
        </w:tc>
        <w:tc>
          <w:tcPr>
            <w:tcW w:w="1655" w:type="dxa"/>
          </w:tcPr>
          <w:p w14:paraId="50E79B05" w14:textId="6EB12288" w:rsidR="001015A6" w:rsidRDefault="001015A6" w:rsidP="00CD7843">
            <w:pPr>
              <w:rPr>
                <w:rFonts w:ascii="Calibri" w:hAnsi="Calibri" w:cs="Calibri"/>
              </w:rPr>
            </w:pPr>
            <w:r>
              <w:rPr>
                <w:rFonts w:ascii="Calibri" w:hAnsi="Calibri" w:cs="Calibri"/>
              </w:rPr>
              <w:t>Shape Up Gym Swansea</w:t>
            </w:r>
          </w:p>
        </w:tc>
        <w:tc>
          <w:tcPr>
            <w:tcW w:w="1427" w:type="dxa"/>
          </w:tcPr>
          <w:p w14:paraId="6032FB03" w14:textId="420A8BF1" w:rsidR="001015A6" w:rsidRPr="001015A6" w:rsidRDefault="001015A6" w:rsidP="00CD7843">
            <w:pPr>
              <w:rPr>
                <w:rFonts w:ascii="Calibri" w:hAnsi="Calibri" w:cs="Calibri"/>
              </w:rPr>
            </w:pPr>
            <w:r w:rsidRPr="001015A6">
              <w:rPr>
                <w:rFonts w:ascii="Calibri" w:hAnsi="Calibri" w:cs="Calibri"/>
              </w:rPr>
              <w:t>26 Castle Road</w:t>
            </w:r>
          </w:p>
        </w:tc>
        <w:tc>
          <w:tcPr>
            <w:tcW w:w="1124" w:type="dxa"/>
          </w:tcPr>
          <w:p w14:paraId="1ED48705" w14:textId="6F0E8A73" w:rsidR="001015A6" w:rsidRDefault="001015A6" w:rsidP="00CD7843">
            <w:pPr>
              <w:rPr>
                <w:rFonts w:ascii="Calibri" w:hAnsi="Calibri" w:cs="Calibri"/>
              </w:rPr>
            </w:pPr>
            <w:r>
              <w:rPr>
                <w:rFonts w:ascii="Calibri" w:hAnsi="Calibri" w:cs="Calibri"/>
              </w:rPr>
              <w:t>SWA</w:t>
            </w:r>
          </w:p>
        </w:tc>
        <w:tc>
          <w:tcPr>
            <w:tcW w:w="1276" w:type="dxa"/>
          </w:tcPr>
          <w:p w14:paraId="5A4C97FE" w14:textId="5785AC6C" w:rsidR="001015A6" w:rsidRDefault="001015A6" w:rsidP="00CD7843">
            <w:pPr>
              <w:rPr>
                <w:rFonts w:ascii="Calibri" w:hAnsi="Calibri" w:cs="Calibri"/>
              </w:rPr>
            </w:pPr>
            <w:r>
              <w:rPr>
                <w:rFonts w:ascii="Calibri" w:hAnsi="Calibri" w:cs="Calibri"/>
              </w:rPr>
              <w:t>SA1 4AW</w:t>
            </w:r>
          </w:p>
        </w:tc>
        <w:tc>
          <w:tcPr>
            <w:tcW w:w="2075" w:type="dxa"/>
          </w:tcPr>
          <w:p w14:paraId="476FC88F" w14:textId="0698F8D8" w:rsidR="001015A6" w:rsidRPr="001015A6" w:rsidRDefault="001015A6" w:rsidP="00CD7843">
            <w:pPr>
              <w:rPr>
                <w:rFonts w:ascii="Calibri" w:hAnsi="Calibri" w:cs="Calibri"/>
              </w:rPr>
            </w:pPr>
            <w:r w:rsidRPr="001015A6">
              <w:rPr>
                <w:rFonts w:ascii="Calibri" w:hAnsi="Calibri" w:cs="Calibri"/>
              </w:rPr>
              <w:t>01792456724</w:t>
            </w:r>
          </w:p>
        </w:tc>
      </w:tr>
      <w:tr w:rsidR="001015A6" w14:paraId="17B8CE91" w14:textId="77777777" w:rsidTr="001015A6">
        <w:tc>
          <w:tcPr>
            <w:tcW w:w="1459" w:type="dxa"/>
          </w:tcPr>
          <w:p w14:paraId="6366C09D" w14:textId="02A96B65" w:rsidR="001015A6" w:rsidRDefault="001015A6" w:rsidP="00CD7843">
            <w:pPr>
              <w:rPr>
                <w:rFonts w:ascii="Calibri" w:hAnsi="Calibri" w:cs="Calibri"/>
              </w:rPr>
            </w:pPr>
            <w:r>
              <w:rPr>
                <w:rFonts w:ascii="Calibri" w:hAnsi="Calibri" w:cs="Calibri"/>
              </w:rPr>
              <w:t>BGG003</w:t>
            </w:r>
          </w:p>
        </w:tc>
        <w:tc>
          <w:tcPr>
            <w:tcW w:w="1655" w:type="dxa"/>
          </w:tcPr>
          <w:p w14:paraId="77F8267E" w14:textId="4086D58C" w:rsidR="001015A6" w:rsidRDefault="001015A6" w:rsidP="00CD7843">
            <w:pPr>
              <w:rPr>
                <w:rFonts w:ascii="Calibri" w:hAnsi="Calibri" w:cs="Calibri"/>
              </w:rPr>
            </w:pPr>
            <w:r>
              <w:rPr>
                <w:rFonts w:ascii="Calibri" w:hAnsi="Calibri" w:cs="Calibri"/>
              </w:rPr>
              <w:t>Shape Up Gym Bridgend</w:t>
            </w:r>
          </w:p>
        </w:tc>
        <w:tc>
          <w:tcPr>
            <w:tcW w:w="1427" w:type="dxa"/>
          </w:tcPr>
          <w:p w14:paraId="05E9995A" w14:textId="70605F59" w:rsidR="001015A6" w:rsidRPr="001015A6" w:rsidRDefault="001015A6" w:rsidP="00CD7843">
            <w:pPr>
              <w:rPr>
                <w:rFonts w:ascii="Calibri" w:hAnsi="Calibri" w:cs="Calibri"/>
              </w:rPr>
            </w:pPr>
            <w:r w:rsidRPr="001015A6">
              <w:rPr>
                <w:rFonts w:ascii="Calibri" w:hAnsi="Calibri" w:cs="Calibri"/>
              </w:rPr>
              <w:t>358 Argyle Street</w:t>
            </w:r>
          </w:p>
        </w:tc>
        <w:tc>
          <w:tcPr>
            <w:tcW w:w="1124" w:type="dxa"/>
          </w:tcPr>
          <w:p w14:paraId="6DACC29F" w14:textId="288436C0" w:rsidR="001015A6" w:rsidRDefault="001015A6" w:rsidP="00CD7843">
            <w:pPr>
              <w:rPr>
                <w:rFonts w:ascii="Calibri" w:hAnsi="Calibri" w:cs="Calibri"/>
              </w:rPr>
            </w:pPr>
            <w:r>
              <w:rPr>
                <w:rFonts w:ascii="Calibri" w:hAnsi="Calibri" w:cs="Calibri"/>
              </w:rPr>
              <w:t>BRD</w:t>
            </w:r>
          </w:p>
        </w:tc>
        <w:tc>
          <w:tcPr>
            <w:tcW w:w="1276" w:type="dxa"/>
          </w:tcPr>
          <w:p w14:paraId="17B33F0E" w14:textId="7F161A03" w:rsidR="001015A6" w:rsidRDefault="001015A6" w:rsidP="00CD7843">
            <w:pPr>
              <w:rPr>
                <w:rFonts w:ascii="Calibri" w:hAnsi="Calibri" w:cs="Calibri"/>
              </w:rPr>
            </w:pPr>
            <w:r>
              <w:rPr>
                <w:rFonts w:ascii="Calibri" w:hAnsi="Calibri" w:cs="Calibri"/>
              </w:rPr>
              <w:t>CF31 1EN</w:t>
            </w:r>
          </w:p>
        </w:tc>
        <w:tc>
          <w:tcPr>
            <w:tcW w:w="2075" w:type="dxa"/>
          </w:tcPr>
          <w:p w14:paraId="5286C823" w14:textId="6D22C9E1" w:rsidR="001015A6" w:rsidRPr="001015A6" w:rsidRDefault="001015A6" w:rsidP="001015A6">
            <w:pPr>
              <w:rPr>
                <w:rFonts w:ascii="Calibri" w:hAnsi="Calibri" w:cs="Calibri"/>
              </w:rPr>
            </w:pPr>
            <w:r w:rsidRPr="001015A6">
              <w:rPr>
                <w:rFonts w:ascii="Calibri" w:hAnsi="Calibri" w:cs="Calibri"/>
              </w:rPr>
              <w:t>01656987639</w:t>
            </w:r>
          </w:p>
        </w:tc>
      </w:tr>
      <w:tr w:rsidR="001015A6" w14:paraId="6831B96B" w14:textId="77777777" w:rsidTr="001015A6">
        <w:tc>
          <w:tcPr>
            <w:tcW w:w="1459" w:type="dxa"/>
          </w:tcPr>
          <w:p w14:paraId="3F48D13E" w14:textId="57BFB5C1" w:rsidR="001015A6" w:rsidRDefault="001015A6" w:rsidP="00CD7843">
            <w:pPr>
              <w:rPr>
                <w:rFonts w:ascii="Calibri" w:hAnsi="Calibri" w:cs="Calibri"/>
              </w:rPr>
            </w:pPr>
            <w:r>
              <w:rPr>
                <w:rFonts w:ascii="Calibri" w:hAnsi="Calibri" w:cs="Calibri"/>
              </w:rPr>
              <w:t>TBG004</w:t>
            </w:r>
          </w:p>
        </w:tc>
        <w:tc>
          <w:tcPr>
            <w:tcW w:w="1655" w:type="dxa"/>
          </w:tcPr>
          <w:p w14:paraId="67901F86" w14:textId="0AE36AF1" w:rsidR="001015A6" w:rsidRDefault="001015A6" w:rsidP="00CD7843">
            <w:pPr>
              <w:rPr>
                <w:rFonts w:ascii="Calibri" w:hAnsi="Calibri" w:cs="Calibri"/>
              </w:rPr>
            </w:pPr>
            <w:r>
              <w:rPr>
                <w:rFonts w:ascii="Calibri" w:hAnsi="Calibri" w:cs="Calibri"/>
              </w:rPr>
              <w:t>Shape Up Gym Tenby</w:t>
            </w:r>
          </w:p>
        </w:tc>
        <w:tc>
          <w:tcPr>
            <w:tcW w:w="1427" w:type="dxa"/>
          </w:tcPr>
          <w:p w14:paraId="1F163604" w14:textId="2B22E844" w:rsidR="001015A6" w:rsidRPr="001015A6" w:rsidRDefault="001015A6" w:rsidP="00CD7843">
            <w:pPr>
              <w:rPr>
                <w:rFonts w:ascii="Calibri" w:hAnsi="Calibri" w:cs="Calibri"/>
              </w:rPr>
            </w:pPr>
            <w:r w:rsidRPr="001015A6">
              <w:rPr>
                <w:rFonts w:ascii="Calibri" w:hAnsi="Calibri" w:cs="Calibri"/>
              </w:rPr>
              <w:t>101 Warten Moor Road</w:t>
            </w:r>
          </w:p>
        </w:tc>
        <w:tc>
          <w:tcPr>
            <w:tcW w:w="1124" w:type="dxa"/>
          </w:tcPr>
          <w:p w14:paraId="3223053B" w14:textId="12188B14" w:rsidR="001015A6" w:rsidRDefault="001015A6" w:rsidP="00CD7843">
            <w:pPr>
              <w:rPr>
                <w:rFonts w:ascii="Calibri" w:hAnsi="Calibri" w:cs="Calibri"/>
              </w:rPr>
            </w:pPr>
            <w:r>
              <w:rPr>
                <w:rFonts w:ascii="Calibri" w:hAnsi="Calibri" w:cs="Calibri"/>
              </w:rPr>
              <w:t>TBY</w:t>
            </w:r>
          </w:p>
        </w:tc>
        <w:tc>
          <w:tcPr>
            <w:tcW w:w="1276" w:type="dxa"/>
          </w:tcPr>
          <w:p w14:paraId="048C70BE" w14:textId="6FA91DF5" w:rsidR="001015A6" w:rsidRDefault="001015A6" w:rsidP="00CD7843">
            <w:pPr>
              <w:rPr>
                <w:rFonts w:ascii="Calibri" w:hAnsi="Calibri" w:cs="Calibri"/>
              </w:rPr>
            </w:pPr>
            <w:r>
              <w:rPr>
                <w:rFonts w:ascii="Calibri" w:hAnsi="Calibri" w:cs="Calibri"/>
              </w:rPr>
              <w:t>SA70 8DB</w:t>
            </w:r>
          </w:p>
        </w:tc>
        <w:tc>
          <w:tcPr>
            <w:tcW w:w="2075" w:type="dxa"/>
          </w:tcPr>
          <w:p w14:paraId="1ACDE75E" w14:textId="0822A45A" w:rsidR="001015A6" w:rsidRPr="001015A6" w:rsidRDefault="001015A6" w:rsidP="00CD7843">
            <w:pPr>
              <w:rPr>
                <w:rFonts w:ascii="Calibri" w:hAnsi="Calibri" w:cs="Calibri"/>
              </w:rPr>
            </w:pPr>
            <w:r w:rsidRPr="001015A6">
              <w:rPr>
                <w:rFonts w:ascii="Calibri" w:hAnsi="Calibri" w:cs="Calibri"/>
              </w:rPr>
              <w:t>01834726499</w:t>
            </w:r>
          </w:p>
        </w:tc>
      </w:tr>
    </w:tbl>
    <w:p w14:paraId="0BBCF50A" w14:textId="11B0E907" w:rsidR="00CD7843" w:rsidRPr="00EA200A" w:rsidRDefault="00CD7843" w:rsidP="00CD7843">
      <w:pPr>
        <w:rPr>
          <w:rFonts w:ascii="Calibri" w:hAnsi="Calibri" w:cs="Calibri"/>
        </w:rPr>
      </w:pPr>
    </w:p>
    <w:p w14:paraId="4AE86E4F" w14:textId="474361AD" w:rsidR="000325D7" w:rsidRPr="00EA200A" w:rsidRDefault="000325D7" w:rsidP="00CD7843">
      <w:pPr>
        <w:rPr>
          <w:rFonts w:ascii="Calibri" w:hAnsi="Calibri" w:cs="Calibri"/>
        </w:rPr>
      </w:pPr>
    </w:p>
    <w:tbl>
      <w:tblPr>
        <w:tblStyle w:val="TableGrid"/>
        <w:tblpPr w:leftFromText="180" w:rightFromText="180" w:horzAnchor="margin" w:tblpY="450"/>
        <w:tblW w:w="0" w:type="auto"/>
        <w:tblLook w:val="04A0" w:firstRow="1" w:lastRow="0" w:firstColumn="1" w:lastColumn="0" w:noHBand="0" w:noVBand="1"/>
      </w:tblPr>
      <w:tblGrid>
        <w:gridCol w:w="1459"/>
        <w:gridCol w:w="1655"/>
        <w:gridCol w:w="1427"/>
        <w:gridCol w:w="1124"/>
        <w:gridCol w:w="1276"/>
        <w:gridCol w:w="2075"/>
      </w:tblGrid>
      <w:tr w:rsidR="001015A6" w14:paraId="633CFF47" w14:textId="77777777" w:rsidTr="001015A6">
        <w:tc>
          <w:tcPr>
            <w:tcW w:w="1459" w:type="dxa"/>
          </w:tcPr>
          <w:p w14:paraId="41BC84AA" w14:textId="77777777" w:rsidR="001015A6" w:rsidRPr="001015A6" w:rsidRDefault="001015A6" w:rsidP="001015A6">
            <w:pPr>
              <w:rPr>
                <w:rFonts w:ascii="Calibri" w:hAnsi="Calibri" w:cs="Calibri"/>
                <w:b/>
                <w:bCs/>
              </w:rPr>
            </w:pPr>
            <w:r w:rsidRPr="001015A6">
              <w:rPr>
                <w:rFonts w:ascii="Calibri" w:hAnsi="Calibri" w:cs="Calibri"/>
                <w:b/>
                <w:bCs/>
              </w:rPr>
              <w:lastRenderedPageBreak/>
              <w:t>BranchId</w:t>
            </w:r>
          </w:p>
        </w:tc>
        <w:tc>
          <w:tcPr>
            <w:tcW w:w="1655" w:type="dxa"/>
          </w:tcPr>
          <w:p w14:paraId="783A4A5E" w14:textId="77777777" w:rsidR="001015A6" w:rsidRPr="001015A6" w:rsidRDefault="001015A6" w:rsidP="001015A6">
            <w:pPr>
              <w:rPr>
                <w:rFonts w:ascii="Calibri" w:hAnsi="Calibri" w:cs="Calibri"/>
                <w:b/>
                <w:bCs/>
              </w:rPr>
            </w:pPr>
            <w:r w:rsidRPr="001015A6">
              <w:rPr>
                <w:rFonts w:ascii="Calibri" w:hAnsi="Calibri" w:cs="Calibri"/>
                <w:b/>
                <w:bCs/>
              </w:rPr>
              <w:t>BranchName</w:t>
            </w:r>
          </w:p>
        </w:tc>
        <w:tc>
          <w:tcPr>
            <w:tcW w:w="1427" w:type="dxa"/>
          </w:tcPr>
          <w:p w14:paraId="6F43E577" w14:textId="77777777" w:rsidR="001015A6" w:rsidRPr="001015A6" w:rsidRDefault="001015A6" w:rsidP="001015A6">
            <w:pPr>
              <w:rPr>
                <w:rFonts w:ascii="Calibri" w:hAnsi="Calibri" w:cs="Calibri"/>
                <w:b/>
                <w:bCs/>
              </w:rPr>
            </w:pPr>
            <w:r w:rsidRPr="001015A6">
              <w:rPr>
                <w:rFonts w:ascii="Calibri" w:hAnsi="Calibri" w:cs="Calibri"/>
                <w:b/>
                <w:bCs/>
              </w:rPr>
              <w:t>Address</w:t>
            </w:r>
          </w:p>
        </w:tc>
        <w:tc>
          <w:tcPr>
            <w:tcW w:w="1124" w:type="dxa"/>
          </w:tcPr>
          <w:p w14:paraId="1AC70709" w14:textId="77777777" w:rsidR="001015A6" w:rsidRPr="001015A6" w:rsidRDefault="001015A6" w:rsidP="001015A6">
            <w:pPr>
              <w:rPr>
                <w:rFonts w:ascii="Calibri" w:hAnsi="Calibri" w:cs="Calibri"/>
                <w:b/>
                <w:bCs/>
              </w:rPr>
            </w:pPr>
            <w:r w:rsidRPr="001015A6">
              <w:rPr>
                <w:rFonts w:ascii="Calibri" w:hAnsi="Calibri" w:cs="Calibri"/>
                <w:b/>
                <w:bCs/>
              </w:rPr>
              <w:t>CityCode</w:t>
            </w:r>
          </w:p>
        </w:tc>
        <w:tc>
          <w:tcPr>
            <w:tcW w:w="1276" w:type="dxa"/>
          </w:tcPr>
          <w:p w14:paraId="6065A109" w14:textId="77777777" w:rsidR="001015A6" w:rsidRPr="001015A6" w:rsidRDefault="001015A6" w:rsidP="001015A6">
            <w:pPr>
              <w:rPr>
                <w:rFonts w:ascii="Calibri" w:hAnsi="Calibri" w:cs="Calibri"/>
                <w:b/>
                <w:bCs/>
              </w:rPr>
            </w:pPr>
            <w:r w:rsidRPr="001015A6">
              <w:rPr>
                <w:rFonts w:ascii="Calibri" w:hAnsi="Calibri" w:cs="Calibri"/>
                <w:b/>
                <w:bCs/>
              </w:rPr>
              <w:t>PostCode</w:t>
            </w:r>
          </w:p>
        </w:tc>
        <w:tc>
          <w:tcPr>
            <w:tcW w:w="2075" w:type="dxa"/>
          </w:tcPr>
          <w:p w14:paraId="35DFBC06" w14:textId="77777777" w:rsidR="001015A6" w:rsidRPr="001015A6" w:rsidRDefault="001015A6" w:rsidP="001015A6">
            <w:pPr>
              <w:rPr>
                <w:rFonts w:ascii="Calibri" w:hAnsi="Calibri" w:cs="Calibri"/>
                <w:b/>
                <w:bCs/>
              </w:rPr>
            </w:pPr>
            <w:r w:rsidRPr="001015A6">
              <w:rPr>
                <w:rFonts w:ascii="Calibri" w:hAnsi="Calibri" w:cs="Calibri"/>
                <w:b/>
                <w:bCs/>
              </w:rPr>
              <w:t>PhoneNumber</w:t>
            </w:r>
          </w:p>
        </w:tc>
      </w:tr>
      <w:tr w:rsidR="001015A6" w14:paraId="3A0549C8" w14:textId="77777777" w:rsidTr="001015A6">
        <w:tc>
          <w:tcPr>
            <w:tcW w:w="1459" w:type="dxa"/>
          </w:tcPr>
          <w:p w14:paraId="361A4379" w14:textId="77777777" w:rsidR="001015A6" w:rsidRDefault="001015A6" w:rsidP="001015A6">
            <w:pPr>
              <w:rPr>
                <w:rFonts w:ascii="Calibri" w:hAnsi="Calibri" w:cs="Calibri"/>
              </w:rPr>
            </w:pPr>
            <w:r>
              <w:rPr>
                <w:rFonts w:ascii="Calibri" w:hAnsi="Calibri" w:cs="Calibri"/>
              </w:rPr>
              <w:t>WHG001</w:t>
            </w:r>
          </w:p>
        </w:tc>
        <w:tc>
          <w:tcPr>
            <w:tcW w:w="1655" w:type="dxa"/>
          </w:tcPr>
          <w:p w14:paraId="289B5C63" w14:textId="77777777" w:rsidR="001015A6" w:rsidRDefault="001015A6" w:rsidP="001015A6">
            <w:pPr>
              <w:rPr>
                <w:rFonts w:ascii="Calibri" w:hAnsi="Calibri" w:cs="Calibri"/>
              </w:rPr>
            </w:pPr>
            <w:r>
              <w:rPr>
                <w:rFonts w:ascii="Calibri" w:hAnsi="Calibri" w:cs="Calibri"/>
              </w:rPr>
              <w:t>Shape Up Gym Wrexham</w:t>
            </w:r>
          </w:p>
        </w:tc>
        <w:tc>
          <w:tcPr>
            <w:tcW w:w="1427" w:type="dxa"/>
          </w:tcPr>
          <w:p w14:paraId="6B341D3A" w14:textId="77777777" w:rsidR="001015A6" w:rsidRDefault="001015A6" w:rsidP="001015A6">
            <w:pPr>
              <w:rPr>
                <w:rFonts w:ascii="Calibri" w:hAnsi="Calibri" w:cs="Calibri"/>
              </w:rPr>
            </w:pPr>
            <w:r>
              <w:rPr>
                <w:rFonts w:ascii="Calibri" w:hAnsi="Calibri" w:cs="Calibri"/>
              </w:rPr>
              <w:t>14 Baltimore Street</w:t>
            </w:r>
          </w:p>
        </w:tc>
        <w:tc>
          <w:tcPr>
            <w:tcW w:w="1124" w:type="dxa"/>
          </w:tcPr>
          <w:p w14:paraId="49521D0D" w14:textId="77777777" w:rsidR="001015A6" w:rsidRDefault="001015A6" w:rsidP="001015A6">
            <w:pPr>
              <w:rPr>
                <w:rFonts w:ascii="Calibri" w:hAnsi="Calibri" w:cs="Calibri"/>
              </w:rPr>
            </w:pPr>
            <w:r>
              <w:rPr>
                <w:rFonts w:ascii="Calibri" w:hAnsi="Calibri" w:cs="Calibri"/>
              </w:rPr>
              <w:t>WRX</w:t>
            </w:r>
          </w:p>
        </w:tc>
        <w:tc>
          <w:tcPr>
            <w:tcW w:w="1276" w:type="dxa"/>
          </w:tcPr>
          <w:p w14:paraId="6E31539C" w14:textId="77777777" w:rsidR="001015A6" w:rsidRDefault="001015A6" w:rsidP="001015A6">
            <w:pPr>
              <w:rPr>
                <w:rFonts w:ascii="Calibri" w:hAnsi="Calibri" w:cs="Calibri"/>
              </w:rPr>
            </w:pPr>
            <w:r>
              <w:rPr>
                <w:rFonts w:ascii="Calibri" w:hAnsi="Calibri" w:cs="Calibri"/>
              </w:rPr>
              <w:t>LL11 0BT</w:t>
            </w:r>
          </w:p>
        </w:tc>
        <w:tc>
          <w:tcPr>
            <w:tcW w:w="2075" w:type="dxa"/>
          </w:tcPr>
          <w:p w14:paraId="75618A58" w14:textId="77777777" w:rsidR="001015A6" w:rsidRPr="001015A6" w:rsidRDefault="001015A6" w:rsidP="001015A6">
            <w:pPr>
              <w:rPr>
                <w:rFonts w:ascii="Calibri" w:hAnsi="Calibri" w:cs="Calibri"/>
              </w:rPr>
            </w:pPr>
            <w:r w:rsidRPr="001015A6">
              <w:rPr>
                <w:rFonts w:ascii="Calibri" w:hAnsi="Calibri" w:cs="Calibri"/>
              </w:rPr>
              <w:t>01978267354</w:t>
            </w:r>
          </w:p>
        </w:tc>
      </w:tr>
    </w:tbl>
    <w:p w14:paraId="36DAC98C" w14:textId="77777777" w:rsidR="001015A6" w:rsidRPr="001015A6" w:rsidRDefault="001015A6" w:rsidP="001015A6">
      <w:pPr>
        <w:rPr>
          <w:rFonts w:ascii="Calibri" w:hAnsi="Calibri" w:cs="Calibri"/>
          <w:sz w:val="28"/>
          <w:szCs w:val="28"/>
        </w:rPr>
      </w:pPr>
      <w:r w:rsidRPr="001015A6">
        <w:rPr>
          <w:rFonts w:ascii="Calibri" w:hAnsi="Calibri" w:cs="Calibri"/>
        </w:rPr>
        <w:t>G</w:t>
      </w:r>
      <w:r w:rsidRPr="00EA200A">
        <w:rPr>
          <w:rFonts w:ascii="Calibri" w:hAnsi="Calibri" w:cs="Calibri"/>
          <w:vertAlign w:val="subscript"/>
        </w:rPr>
        <w:t>1</w:t>
      </w:r>
      <w:r w:rsidRPr="001015A6">
        <w:rPr>
          <w:rFonts w:ascii="Calibri" w:hAnsi="Calibri" w:cs="Calibri"/>
          <w:sz w:val="28"/>
          <w:szCs w:val="28"/>
        </w:rPr>
        <w:t>:</w:t>
      </w:r>
      <w:r w:rsidRPr="001015A6">
        <w:rPr>
          <w:rFonts w:ascii="Calibri" w:eastAsiaTheme="minorEastAsia" w:hAnsi="Calibri" w:cs="Calibri"/>
          <w:color w:val="000000" w:themeColor="text1"/>
          <w:kern w:val="24"/>
          <w:sz w:val="28"/>
          <w:szCs w:val="28"/>
        </w:rPr>
        <w:t xml:space="preserve"> </w:t>
      </w:r>
      <w:r w:rsidRPr="001015A6">
        <w:rPr>
          <w:rFonts w:ascii="Calibri" w:hAnsi="Calibri" w:cs="Calibri"/>
          <w:sz w:val="28"/>
          <w:szCs w:val="28"/>
        </w:rPr>
        <w:sym w:font="Symbol" w:char="F073"/>
      </w:r>
      <w:r>
        <w:rPr>
          <w:rFonts w:ascii="Calibri" w:hAnsi="Calibri" w:cs="Calibri"/>
          <w:sz w:val="28"/>
          <w:szCs w:val="28"/>
          <w:vertAlign w:val="subscript"/>
        </w:rPr>
        <w:t>B</w:t>
      </w:r>
      <w:r w:rsidRPr="001015A6">
        <w:rPr>
          <w:rFonts w:ascii="Calibri" w:hAnsi="Calibri" w:cs="Calibri"/>
          <w:sz w:val="28"/>
          <w:szCs w:val="28"/>
          <w:vertAlign w:val="subscript"/>
        </w:rPr>
        <w:t>ranch</w:t>
      </w:r>
      <w:r>
        <w:rPr>
          <w:rFonts w:ascii="Calibri" w:hAnsi="Calibri" w:cs="Calibri"/>
          <w:sz w:val="28"/>
          <w:szCs w:val="28"/>
          <w:vertAlign w:val="subscript"/>
        </w:rPr>
        <w:t>Id</w:t>
      </w:r>
      <w:r w:rsidRPr="001015A6">
        <w:rPr>
          <w:rFonts w:ascii="Calibri" w:hAnsi="Calibri" w:cs="Calibri"/>
          <w:sz w:val="28"/>
          <w:szCs w:val="28"/>
          <w:vertAlign w:val="subscript"/>
        </w:rPr>
        <w:t>=</w:t>
      </w:r>
      <w:r>
        <w:rPr>
          <w:rFonts w:ascii="Calibri" w:hAnsi="Calibri" w:cs="Calibri"/>
          <w:sz w:val="28"/>
          <w:szCs w:val="28"/>
          <w:vertAlign w:val="subscript"/>
        </w:rPr>
        <w:t>’WHG001’</w:t>
      </w:r>
    </w:p>
    <w:p w14:paraId="29422898" w14:textId="1236E2AF" w:rsidR="001015A6" w:rsidRDefault="001015A6" w:rsidP="001015A6">
      <w:pPr>
        <w:rPr>
          <w:rFonts w:ascii="Calibri" w:hAnsi="Calibri" w:cs="Calibri"/>
          <w:vertAlign w:val="subscript"/>
        </w:rPr>
      </w:pPr>
    </w:p>
    <w:p w14:paraId="5EA31C41" w14:textId="460459CD" w:rsidR="009A69B2" w:rsidRPr="009A69B2" w:rsidRDefault="009A69B2" w:rsidP="001015A6">
      <w:pPr>
        <w:rPr>
          <w:rFonts w:ascii="Calibri" w:hAnsi="Calibri" w:cs="Calibri"/>
          <w:sz w:val="28"/>
          <w:szCs w:val="28"/>
        </w:rPr>
      </w:pPr>
      <w:r w:rsidRPr="001015A6">
        <w:rPr>
          <w:rFonts w:ascii="Calibri" w:hAnsi="Calibri" w:cs="Calibri"/>
        </w:rPr>
        <w:t>G</w:t>
      </w:r>
      <w:r>
        <w:rPr>
          <w:rFonts w:ascii="Calibri" w:hAnsi="Calibri" w:cs="Calibri"/>
          <w:vertAlign w:val="subscript"/>
        </w:rPr>
        <w:t>2</w:t>
      </w:r>
      <w:r w:rsidRPr="001015A6">
        <w:rPr>
          <w:rFonts w:ascii="Calibri" w:hAnsi="Calibri" w:cs="Calibri"/>
          <w:sz w:val="28"/>
          <w:szCs w:val="28"/>
        </w:rPr>
        <w:t>:</w:t>
      </w:r>
      <w:r w:rsidRPr="001015A6">
        <w:rPr>
          <w:rFonts w:ascii="Calibri" w:eastAsiaTheme="minorEastAsia" w:hAnsi="Calibri" w:cs="Calibri"/>
          <w:color w:val="000000" w:themeColor="text1"/>
          <w:kern w:val="24"/>
          <w:sz w:val="28"/>
          <w:szCs w:val="28"/>
        </w:rPr>
        <w:t xml:space="preserve"> </w:t>
      </w:r>
      <w:r w:rsidRPr="001015A6">
        <w:rPr>
          <w:rFonts w:ascii="Calibri" w:hAnsi="Calibri" w:cs="Calibri"/>
          <w:sz w:val="28"/>
          <w:szCs w:val="28"/>
        </w:rPr>
        <w:sym w:font="Symbol" w:char="F073"/>
      </w:r>
      <w:r>
        <w:rPr>
          <w:rFonts w:ascii="Calibri" w:hAnsi="Calibri" w:cs="Calibri"/>
          <w:sz w:val="28"/>
          <w:szCs w:val="28"/>
          <w:vertAlign w:val="subscript"/>
        </w:rPr>
        <w:t>B</w:t>
      </w:r>
      <w:r w:rsidRPr="001015A6">
        <w:rPr>
          <w:rFonts w:ascii="Calibri" w:hAnsi="Calibri" w:cs="Calibri"/>
          <w:sz w:val="28"/>
          <w:szCs w:val="28"/>
          <w:vertAlign w:val="subscript"/>
        </w:rPr>
        <w:t>ranch</w:t>
      </w:r>
      <w:r>
        <w:rPr>
          <w:rFonts w:ascii="Calibri" w:hAnsi="Calibri" w:cs="Calibri"/>
          <w:sz w:val="28"/>
          <w:szCs w:val="28"/>
          <w:vertAlign w:val="subscript"/>
        </w:rPr>
        <w:t>Id</w:t>
      </w:r>
      <w:r w:rsidRPr="001015A6">
        <w:rPr>
          <w:rFonts w:ascii="Calibri" w:hAnsi="Calibri" w:cs="Calibri"/>
          <w:sz w:val="28"/>
          <w:szCs w:val="28"/>
          <w:vertAlign w:val="subscript"/>
        </w:rPr>
        <w:t>=</w:t>
      </w:r>
      <w:r>
        <w:rPr>
          <w:rFonts w:ascii="Calibri" w:hAnsi="Calibri" w:cs="Calibri"/>
          <w:sz w:val="28"/>
          <w:szCs w:val="28"/>
          <w:vertAlign w:val="subscript"/>
        </w:rPr>
        <w:t>’SWG002’</w:t>
      </w:r>
    </w:p>
    <w:tbl>
      <w:tblPr>
        <w:tblStyle w:val="TableGrid"/>
        <w:tblW w:w="0" w:type="auto"/>
        <w:tblLook w:val="04A0" w:firstRow="1" w:lastRow="0" w:firstColumn="1" w:lastColumn="0" w:noHBand="0" w:noVBand="1"/>
      </w:tblPr>
      <w:tblGrid>
        <w:gridCol w:w="1459"/>
        <w:gridCol w:w="1655"/>
        <w:gridCol w:w="1427"/>
        <w:gridCol w:w="1124"/>
        <w:gridCol w:w="1276"/>
        <w:gridCol w:w="2075"/>
      </w:tblGrid>
      <w:tr w:rsidR="009A69B2" w14:paraId="7CEC9E53" w14:textId="77777777" w:rsidTr="00C36218">
        <w:tc>
          <w:tcPr>
            <w:tcW w:w="1459" w:type="dxa"/>
          </w:tcPr>
          <w:p w14:paraId="2D4ED1C0" w14:textId="77777777" w:rsidR="009A69B2" w:rsidRPr="001015A6" w:rsidRDefault="009A69B2" w:rsidP="00C36218">
            <w:pPr>
              <w:rPr>
                <w:rFonts w:ascii="Calibri" w:hAnsi="Calibri" w:cs="Calibri"/>
                <w:b/>
                <w:bCs/>
              </w:rPr>
            </w:pPr>
            <w:r w:rsidRPr="001015A6">
              <w:rPr>
                <w:rFonts w:ascii="Calibri" w:hAnsi="Calibri" w:cs="Calibri"/>
                <w:b/>
                <w:bCs/>
              </w:rPr>
              <w:t>BranchId</w:t>
            </w:r>
          </w:p>
        </w:tc>
        <w:tc>
          <w:tcPr>
            <w:tcW w:w="1655" w:type="dxa"/>
          </w:tcPr>
          <w:p w14:paraId="43D18027" w14:textId="77777777" w:rsidR="009A69B2" w:rsidRPr="001015A6" w:rsidRDefault="009A69B2" w:rsidP="00C36218">
            <w:pPr>
              <w:rPr>
                <w:rFonts w:ascii="Calibri" w:hAnsi="Calibri" w:cs="Calibri"/>
                <w:b/>
                <w:bCs/>
              </w:rPr>
            </w:pPr>
            <w:r w:rsidRPr="001015A6">
              <w:rPr>
                <w:rFonts w:ascii="Calibri" w:hAnsi="Calibri" w:cs="Calibri"/>
                <w:b/>
                <w:bCs/>
              </w:rPr>
              <w:t>BranchName</w:t>
            </w:r>
          </w:p>
        </w:tc>
        <w:tc>
          <w:tcPr>
            <w:tcW w:w="1427" w:type="dxa"/>
          </w:tcPr>
          <w:p w14:paraId="572E23FF" w14:textId="77777777" w:rsidR="009A69B2" w:rsidRPr="001015A6" w:rsidRDefault="009A69B2" w:rsidP="00C36218">
            <w:pPr>
              <w:rPr>
                <w:rFonts w:ascii="Calibri" w:hAnsi="Calibri" w:cs="Calibri"/>
                <w:b/>
                <w:bCs/>
              </w:rPr>
            </w:pPr>
            <w:r w:rsidRPr="001015A6">
              <w:rPr>
                <w:rFonts w:ascii="Calibri" w:hAnsi="Calibri" w:cs="Calibri"/>
                <w:b/>
                <w:bCs/>
              </w:rPr>
              <w:t>Address</w:t>
            </w:r>
          </w:p>
        </w:tc>
        <w:tc>
          <w:tcPr>
            <w:tcW w:w="1124" w:type="dxa"/>
          </w:tcPr>
          <w:p w14:paraId="2027C096" w14:textId="77777777" w:rsidR="009A69B2" w:rsidRPr="001015A6" w:rsidRDefault="009A69B2" w:rsidP="00C36218">
            <w:pPr>
              <w:rPr>
                <w:rFonts w:ascii="Calibri" w:hAnsi="Calibri" w:cs="Calibri"/>
                <w:b/>
                <w:bCs/>
              </w:rPr>
            </w:pPr>
            <w:r w:rsidRPr="001015A6">
              <w:rPr>
                <w:rFonts w:ascii="Calibri" w:hAnsi="Calibri" w:cs="Calibri"/>
                <w:b/>
                <w:bCs/>
              </w:rPr>
              <w:t>CityCode</w:t>
            </w:r>
          </w:p>
        </w:tc>
        <w:tc>
          <w:tcPr>
            <w:tcW w:w="1276" w:type="dxa"/>
          </w:tcPr>
          <w:p w14:paraId="3013F0E4" w14:textId="77777777" w:rsidR="009A69B2" w:rsidRPr="001015A6" w:rsidRDefault="009A69B2" w:rsidP="00C36218">
            <w:pPr>
              <w:rPr>
                <w:rFonts w:ascii="Calibri" w:hAnsi="Calibri" w:cs="Calibri"/>
                <w:b/>
                <w:bCs/>
              </w:rPr>
            </w:pPr>
            <w:r w:rsidRPr="001015A6">
              <w:rPr>
                <w:rFonts w:ascii="Calibri" w:hAnsi="Calibri" w:cs="Calibri"/>
                <w:b/>
                <w:bCs/>
              </w:rPr>
              <w:t>PostCode</w:t>
            </w:r>
          </w:p>
        </w:tc>
        <w:tc>
          <w:tcPr>
            <w:tcW w:w="2075" w:type="dxa"/>
          </w:tcPr>
          <w:p w14:paraId="080D2FBA" w14:textId="77777777" w:rsidR="009A69B2" w:rsidRPr="001015A6" w:rsidRDefault="009A69B2" w:rsidP="00C36218">
            <w:pPr>
              <w:rPr>
                <w:rFonts w:ascii="Calibri" w:hAnsi="Calibri" w:cs="Calibri"/>
                <w:b/>
                <w:bCs/>
              </w:rPr>
            </w:pPr>
            <w:r w:rsidRPr="001015A6">
              <w:rPr>
                <w:rFonts w:ascii="Calibri" w:hAnsi="Calibri" w:cs="Calibri"/>
                <w:b/>
                <w:bCs/>
              </w:rPr>
              <w:t>PhoneNumber</w:t>
            </w:r>
          </w:p>
        </w:tc>
      </w:tr>
      <w:tr w:rsidR="009A69B2" w14:paraId="088B179F" w14:textId="77777777" w:rsidTr="00C36218">
        <w:tc>
          <w:tcPr>
            <w:tcW w:w="1459" w:type="dxa"/>
          </w:tcPr>
          <w:p w14:paraId="06D99D1A" w14:textId="77777777" w:rsidR="009A69B2" w:rsidRDefault="009A69B2" w:rsidP="00C36218">
            <w:pPr>
              <w:rPr>
                <w:rFonts w:ascii="Calibri" w:hAnsi="Calibri" w:cs="Calibri"/>
              </w:rPr>
            </w:pPr>
            <w:r>
              <w:rPr>
                <w:rFonts w:ascii="Calibri" w:hAnsi="Calibri" w:cs="Calibri"/>
              </w:rPr>
              <w:t>SWG002</w:t>
            </w:r>
          </w:p>
        </w:tc>
        <w:tc>
          <w:tcPr>
            <w:tcW w:w="1655" w:type="dxa"/>
          </w:tcPr>
          <w:p w14:paraId="656CB03B" w14:textId="77777777" w:rsidR="009A69B2" w:rsidRDefault="009A69B2" w:rsidP="00C36218">
            <w:pPr>
              <w:rPr>
                <w:rFonts w:ascii="Calibri" w:hAnsi="Calibri" w:cs="Calibri"/>
              </w:rPr>
            </w:pPr>
            <w:r>
              <w:rPr>
                <w:rFonts w:ascii="Calibri" w:hAnsi="Calibri" w:cs="Calibri"/>
              </w:rPr>
              <w:t>Shape Up Gym Swansea</w:t>
            </w:r>
          </w:p>
        </w:tc>
        <w:tc>
          <w:tcPr>
            <w:tcW w:w="1427" w:type="dxa"/>
          </w:tcPr>
          <w:p w14:paraId="15B1B3B5" w14:textId="77777777" w:rsidR="009A69B2" w:rsidRPr="001015A6" w:rsidRDefault="009A69B2" w:rsidP="00C36218">
            <w:pPr>
              <w:rPr>
                <w:rFonts w:ascii="Calibri" w:hAnsi="Calibri" w:cs="Calibri"/>
              </w:rPr>
            </w:pPr>
            <w:r w:rsidRPr="001015A6">
              <w:rPr>
                <w:rFonts w:ascii="Calibri" w:hAnsi="Calibri" w:cs="Calibri"/>
              </w:rPr>
              <w:t>26 Castle Road</w:t>
            </w:r>
          </w:p>
        </w:tc>
        <w:tc>
          <w:tcPr>
            <w:tcW w:w="1124" w:type="dxa"/>
          </w:tcPr>
          <w:p w14:paraId="5D47EC49" w14:textId="77777777" w:rsidR="009A69B2" w:rsidRDefault="009A69B2" w:rsidP="00C36218">
            <w:pPr>
              <w:rPr>
                <w:rFonts w:ascii="Calibri" w:hAnsi="Calibri" w:cs="Calibri"/>
              </w:rPr>
            </w:pPr>
            <w:r>
              <w:rPr>
                <w:rFonts w:ascii="Calibri" w:hAnsi="Calibri" w:cs="Calibri"/>
              </w:rPr>
              <w:t>SWA</w:t>
            </w:r>
          </w:p>
        </w:tc>
        <w:tc>
          <w:tcPr>
            <w:tcW w:w="1276" w:type="dxa"/>
          </w:tcPr>
          <w:p w14:paraId="2B409BF1" w14:textId="77777777" w:rsidR="009A69B2" w:rsidRDefault="009A69B2" w:rsidP="00C36218">
            <w:pPr>
              <w:rPr>
                <w:rFonts w:ascii="Calibri" w:hAnsi="Calibri" w:cs="Calibri"/>
              </w:rPr>
            </w:pPr>
            <w:r>
              <w:rPr>
                <w:rFonts w:ascii="Calibri" w:hAnsi="Calibri" w:cs="Calibri"/>
              </w:rPr>
              <w:t>SA1 4AW</w:t>
            </w:r>
          </w:p>
        </w:tc>
        <w:tc>
          <w:tcPr>
            <w:tcW w:w="2075" w:type="dxa"/>
          </w:tcPr>
          <w:p w14:paraId="68AB23D9" w14:textId="77777777" w:rsidR="009A69B2" w:rsidRPr="001015A6" w:rsidRDefault="009A69B2" w:rsidP="00C36218">
            <w:pPr>
              <w:rPr>
                <w:rFonts w:ascii="Calibri" w:hAnsi="Calibri" w:cs="Calibri"/>
              </w:rPr>
            </w:pPr>
            <w:r w:rsidRPr="001015A6">
              <w:rPr>
                <w:rFonts w:ascii="Calibri" w:hAnsi="Calibri" w:cs="Calibri"/>
              </w:rPr>
              <w:t>01792456724</w:t>
            </w:r>
          </w:p>
        </w:tc>
      </w:tr>
    </w:tbl>
    <w:p w14:paraId="0698C1C8" w14:textId="77777777" w:rsidR="009A69B2" w:rsidRPr="00EA200A" w:rsidRDefault="009A69B2" w:rsidP="001015A6">
      <w:pPr>
        <w:rPr>
          <w:rFonts w:ascii="Calibri" w:hAnsi="Calibri" w:cs="Calibri"/>
          <w:vertAlign w:val="subscript"/>
        </w:rPr>
      </w:pPr>
    </w:p>
    <w:p w14:paraId="2FF5D6C1" w14:textId="2560404D" w:rsidR="009A69B2" w:rsidRDefault="009A69B2" w:rsidP="009A69B2">
      <w:pPr>
        <w:rPr>
          <w:rFonts w:ascii="Calibri" w:hAnsi="Calibri" w:cs="Calibri"/>
          <w:sz w:val="28"/>
          <w:szCs w:val="28"/>
          <w:vertAlign w:val="subscript"/>
        </w:rPr>
      </w:pPr>
      <w:r w:rsidRPr="001015A6">
        <w:rPr>
          <w:rFonts w:ascii="Calibri" w:hAnsi="Calibri" w:cs="Calibri"/>
        </w:rPr>
        <w:t>G</w:t>
      </w:r>
      <w:r>
        <w:rPr>
          <w:rFonts w:ascii="Calibri" w:hAnsi="Calibri" w:cs="Calibri"/>
          <w:vertAlign w:val="subscript"/>
        </w:rPr>
        <w:t>3</w:t>
      </w:r>
      <w:r w:rsidRPr="001015A6">
        <w:rPr>
          <w:rFonts w:ascii="Calibri" w:hAnsi="Calibri" w:cs="Calibri"/>
          <w:sz w:val="28"/>
          <w:szCs w:val="28"/>
        </w:rPr>
        <w:t>:</w:t>
      </w:r>
      <w:r w:rsidRPr="001015A6">
        <w:rPr>
          <w:rFonts w:ascii="Calibri" w:eastAsiaTheme="minorEastAsia" w:hAnsi="Calibri" w:cs="Calibri"/>
          <w:color w:val="000000" w:themeColor="text1"/>
          <w:kern w:val="24"/>
          <w:sz w:val="28"/>
          <w:szCs w:val="28"/>
        </w:rPr>
        <w:t xml:space="preserve"> </w:t>
      </w:r>
      <w:r w:rsidRPr="001015A6">
        <w:rPr>
          <w:rFonts w:ascii="Calibri" w:hAnsi="Calibri" w:cs="Calibri"/>
          <w:sz w:val="28"/>
          <w:szCs w:val="28"/>
        </w:rPr>
        <w:sym w:font="Symbol" w:char="F073"/>
      </w:r>
      <w:r>
        <w:rPr>
          <w:rFonts w:ascii="Calibri" w:hAnsi="Calibri" w:cs="Calibri"/>
          <w:sz w:val="28"/>
          <w:szCs w:val="28"/>
          <w:vertAlign w:val="subscript"/>
        </w:rPr>
        <w:t>B</w:t>
      </w:r>
      <w:r w:rsidRPr="001015A6">
        <w:rPr>
          <w:rFonts w:ascii="Calibri" w:hAnsi="Calibri" w:cs="Calibri"/>
          <w:sz w:val="28"/>
          <w:szCs w:val="28"/>
          <w:vertAlign w:val="subscript"/>
        </w:rPr>
        <w:t>ranch</w:t>
      </w:r>
      <w:r>
        <w:rPr>
          <w:rFonts w:ascii="Calibri" w:hAnsi="Calibri" w:cs="Calibri"/>
          <w:sz w:val="28"/>
          <w:szCs w:val="28"/>
          <w:vertAlign w:val="subscript"/>
        </w:rPr>
        <w:t>Id</w:t>
      </w:r>
      <w:r w:rsidRPr="001015A6">
        <w:rPr>
          <w:rFonts w:ascii="Calibri" w:hAnsi="Calibri" w:cs="Calibri"/>
          <w:sz w:val="28"/>
          <w:szCs w:val="28"/>
          <w:vertAlign w:val="subscript"/>
        </w:rPr>
        <w:t>=</w:t>
      </w:r>
      <w:r>
        <w:rPr>
          <w:rFonts w:ascii="Calibri" w:hAnsi="Calibri" w:cs="Calibri"/>
          <w:sz w:val="28"/>
          <w:szCs w:val="28"/>
          <w:vertAlign w:val="subscript"/>
        </w:rPr>
        <w:t>’BGG003’</w:t>
      </w:r>
    </w:p>
    <w:tbl>
      <w:tblPr>
        <w:tblStyle w:val="TableGrid"/>
        <w:tblW w:w="0" w:type="auto"/>
        <w:tblLook w:val="04A0" w:firstRow="1" w:lastRow="0" w:firstColumn="1" w:lastColumn="0" w:noHBand="0" w:noVBand="1"/>
      </w:tblPr>
      <w:tblGrid>
        <w:gridCol w:w="1459"/>
        <w:gridCol w:w="1655"/>
        <w:gridCol w:w="1427"/>
        <w:gridCol w:w="1124"/>
        <w:gridCol w:w="1276"/>
        <w:gridCol w:w="2075"/>
      </w:tblGrid>
      <w:tr w:rsidR="009A69B2" w14:paraId="5CC3C50A" w14:textId="77777777" w:rsidTr="00C36218">
        <w:tc>
          <w:tcPr>
            <w:tcW w:w="1459" w:type="dxa"/>
          </w:tcPr>
          <w:p w14:paraId="6C504F17" w14:textId="77777777" w:rsidR="009A69B2" w:rsidRPr="001015A6" w:rsidRDefault="009A69B2" w:rsidP="00C36218">
            <w:pPr>
              <w:rPr>
                <w:rFonts w:ascii="Calibri" w:hAnsi="Calibri" w:cs="Calibri"/>
                <w:b/>
                <w:bCs/>
              </w:rPr>
            </w:pPr>
            <w:r w:rsidRPr="001015A6">
              <w:rPr>
                <w:rFonts w:ascii="Calibri" w:hAnsi="Calibri" w:cs="Calibri"/>
                <w:b/>
                <w:bCs/>
              </w:rPr>
              <w:t>BranchId</w:t>
            </w:r>
          </w:p>
        </w:tc>
        <w:tc>
          <w:tcPr>
            <w:tcW w:w="1655" w:type="dxa"/>
          </w:tcPr>
          <w:p w14:paraId="5FF70FE7" w14:textId="77777777" w:rsidR="009A69B2" w:rsidRPr="001015A6" w:rsidRDefault="009A69B2" w:rsidP="00C36218">
            <w:pPr>
              <w:rPr>
                <w:rFonts w:ascii="Calibri" w:hAnsi="Calibri" w:cs="Calibri"/>
                <w:b/>
                <w:bCs/>
              </w:rPr>
            </w:pPr>
            <w:r w:rsidRPr="001015A6">
              <w:rPr>
                <w:rFonts w:ascii="Calibri" w:hAnsi="Calibri" w:cs="Calibri"/>
                <w:b/>
                <w:bCs/>
              </w:rPr>
              <w:t>BranchName</w:t>
            </w:r>
          </w:p>
        </w:tc>
        <w:tc>
          <w:tcPr>
            <w:tcW w:w="1427" w:type="dxa"/>
          </w:tcPr>
          <w:p w14:paraId="2429F626" w14:textId="77777777" w:rsidR="009A69B2" w:rsidRPr="001015A6" w:rsidRDefault="009A69B2" w:rsidP="00C36218">
            <w:pPr>
              <w:rPr>
                <w:rFonts w:ascii="Calibri" w:hAnsi="Calibri" w:cs="Calibri"/>
                <w:b/>
                <w:bCs/>
              </w:rPr>
            </w:pPr>
            <w:r w:rsidRPr="001015A6">
              <w:rPr>
                <w:rFonts w:ascii="Calibri" w:hAnsi="Calibri" w:cs="Calibri"/>
                <w:b/>
                <w:bCs/>
              </w:rPr>
              <w:t>Address</w:t>
            </w:r>
          </w:p>
        </w:tc>
        <w:tc>
          <w:tcPr>
            <w:tcW w:w="1124" w:type="dxa"/>
          </w:tcPr>
          <w:p w14:paraId="78D4D27D" w14:textId="77777777" w:rsidR="009A69B2" w:rsidRPr="001015A6" w:rsidRDefault="009A69B2" w:rsidP="00C36218">
            <w:pPr>
              <w:rPr>
                <w:rFonts w:ascii="Calibri" w:hAnsi="Calibri" w:cs="Calibri"/>
                <w:b/>
                <w:bCs/>
              </w:rPr>
            </w:pPr>
            <w:r w:rsidRPr="001015A6">
              <w:rPr>
                <w:rFonts w:ascii="Calibri" w:hAnsi="Calibri" w:cs="Calibri"/>
                <w:b/>
                <w:bCs/>
              </w:rPr>
              <w:t>CityCode</w:t>
            </w:r>
          </w:p>
        </w:tc>
        <w:tc>
          <w:tcPr>
            <w:tcW w:w="1276" w:type="dxa"/>
          </w:tcPr>
          <w:p w14:paraId="179BF894" w14:textId="77777777" w:rsidR="009A69B2" w:rsidRPr="001015A6" w:rsidRDefault="009A69B2" w:rsidP="00C36218">
            <w:pPr>
              <w:rPr>
                <w:rFonts w:ascii="Calibri" w:hAnsi="Calibri" w:cs="Calibri"/>
                <w:b/>
                <w:bCs/>
              </w:rPr>
            </w:pPr>
            <w:r w:rsidRPr="001015A6">
              <w:rPr>
                <w:rFonts w:ascii="Calibri" w:hAnsi="Calibri" w:cs="Calibri"/>
                <w:b/>
                <w:bCs/>
              </w:rPr>
              <w:t>PostCode</w:t>
            </w:r>
          </w:p>
        </w:tc>
        <w:tc>
          <w:tcPr>
            <w:tcW w:w="2075" w:type="dxa"/>
          </w:tcPr>
          <w:p w14:paraId="559C0049" w14:textId="77777777" w:rsidR="009A69B2" w:rsidRPr="001015A6" w:rsidRDefault="009A69B2" w:rsidP="00C36218">
            <w:pPr>
              <w:rPr>
                <w:rFonts w:ascii="Calibri" w:hAnsi="Calibri" w:cs="Calibri"/>
                <w:b/>
                <w:bCs/>
              </w:rPr>
            </w:pPr>
            <w:r w:rsidRPr="001015A6">
              <w:rPr>
                <w:rFonts w:ascii="Calibri" w:hAnsi="Calibri" w:cs="Calibri"/>
                <w:b/>
                <w:bCs/>
              </w:rPr>
              <w:t>PhoneNumber</w:t>
            </w:r>
          </w:p>
        </w:tc>
      </w:tr>
      <w:tr w:rsidR="009A69B2" w14:paraId="284E2A92" w14:textId="77777777" w:rsidTr="00C36218">
        <w:tc>
          <w:tcPr>
            <w:tcW w:w="1459" w:type="dxa"/>
          </w:tcPr>
          <w:p w14:paraId="77D5CADA" w14:textId="77777777" w:rsidR="009A69B2" w:rsidRDefault="009A69B2" w:rsidP="00C36218">
            <w:pPr>
              <w:rPr>
                <w:rFonts w:ascii="Calibri" w:hAnsi="Calibri" w:cs="Calibri"/>
              </w:rPr>
            </w:pPr>
            <w:r>
              <w:rPr>
                <w:rFonts w:ascii="Calibri" w:hAnsi="Calibri" w:cs="Calibri"/>
              </w:rPr>
              <w:t>BGG003</w:t>
            </w:r>
          </w:p>
        </w:tc>
        <w:tc>
          <w:tcPr>
            <w:tcW w:w="1655" w:type="dxa"/>
          </w:tcPr>
          <w:p w14:paraId="5FD4047B" w14:textId="77777777" w:rsidR="009A69B2" w:rsidRDefault="009A69B2" w:rsidP="00C36218">
            <w:pPr>
              <w:rPr>
                <w:rFonts w:ascii="Calibri" w:hAnsi="Calibri" w:cs="Calibri"/>
              </w:rPr>
            </w:pPr>
            <w:r>
              <w:rPr>
                <w:rFonts w:ascii="Calibri" w:hAnsi="Calibri" w:cs="Calibri"/>
              </w:rPr>
              <w:t>Shape Up Gym Bridgend</w:t>
            </w:r>
          </w:p>
        </w:tc>
        <w:tc>
          <w:tcPr>
            <w:tcW w:w="1427" w:type="dxa"/>
          </w:tcPr>
          <w:p w14:paraId="63BCC31D" w14:textId="77777777" w:rsidR="009A69B2" w:rsidRPr="001015A6" w:rsidRDefault="009A69B2" w:rsidP="00C36218">
            <w:pPr>
              <w:rPr>
                <w:rFonts w:ascii="Calibri" w:hAnsi="Calibri" w:cs="Calibri"/>
              </w:rPr>
            </w:pPr>
            <w:r w:rsidRPr="001015A6">
              <w:rPr>
                <w:rFonts w:ascii="Calibri" w:hAnsi="Calibri" w:cs="Calibri"/>
              </w:rPr>
              <w:t>358 Argyle Street</w:t>
            </w:r>
          </w:p>
        </w:tc>
        <w:tc>
          <w:tcPr>
            <w:tcW w:w="1124" w:type="dxa"/>
          </w:tcPr>
          <w:p w14:paraId="5B9626F8" w14:textId="77777777" w:rsidR="009A69B2" w:rsidRDefault="009A69B2" w:rsidP="00C36218">
            <w:pPr>
              <w:rPr>
                <w:rFonts w:ascii="Calibri" w:hAnsi="Calibri" w:cs="Calibri"/>
              </w:rPr>
            </w:pPr>
            <w:r>
              <w:rPr>
                <w:rFonts w:ascii="Calibri" w:hAnsi="Calibri" w:cs="Calibri"/>
              </w:rPr>
              <w:t>BRD</w:t>
            </w:r>
          </w:p>
        </w:tc>
        <w:tc>
          <w:tcPr>
            <w:tcW w:w="1276" w:type="dxa"/>
          </w:tcPr>
          <w:p w14:paraId="2A61E677" w14:textId="77777777" w:rsidR="009A69B2" w:rsidRDefault="009A69B2" w:rsidP="00C36218">
            <w:pPr>
              <w:rPr>
                <w:rFonts w:ascii="Calibri" w:hAnsi="Calibri" w:cs="Calibri"/>
              </w:rPr>
            </w:pPr>
            <w:r>
              <w:rPr>
                <w:rFonts w:ascii="Calibri" w:hAnsi="Calibri" w:cs="Calibri"/>
              </w:rPr>
              <w:t>CF31 1EN</w:t>
            </w:r>
          </w:p>
        </w:tc>
        <w:tc>
          <w:tcPr>
            <w:tcW w:w="2075" w:type="dxa"/>
          </w:tcPr>
          <w:p w14:paraId="08D32C11" w14:textId="77777777" w:rsidR="009A69B2" w:rsidRPr="001015A6" w:rsidRDefault="009A69B2" w:rsidP="00C36218">
            <w:pPr>
              <w:rPr>
                <w:rFonts w:ascii="Calibri" w:hAnsi="Calibri" w:cs="Calibri"/>
              </w:rPr>
            </w:pPr>
            <w:r w:rsidRPr="001015A6">
              <w:rPr>
                <w:rFonts w:ascii="Calibri" w:hAnsi="Calibri" w:cs="Calibri"/>
              </w:rPr>
              <w:t>01656987639</w:t>
            </w:r>
          </w:p>
        </w:tc>
      </w:tr>
    </w:tbl>
    <w:p w14:paraId="696BEC2C" w14:textId="77777777" w:rsidR="009A69B2" w:rsidRPr="001015A6" w:rsidRDefault="009A69B2" w:rsidP="009A69B2">
      <w:pPr>
        <w:rPr>
          <w:rFonts w:ascii="Calibri" w:hAnsi="Calibri" w:cs="Calibri"/>
          <w:sz w:val="28"/>
          <w:szCs w:val="28"/>
        </w:rPr>
      </w:pPr>
    </w:p>
    <w:p w14:paraId="053C7652" w14:textId="34B82BD8" w:rsidR="009A69B2" w:rsidRDefault="009A69B2" w:rsidP="009A69B2">
      <w:pPr>
        <w:rPr>
          <w:rFonts w:ascii="Calibri" w:hAnsi="Calibri" w:cs="Calibri"/>
          <w:sz w:val="28"/>
          <w:szCs w:val="28"/>
          <w:vertAlign w:val="subscript"/>
        </w:rPr>
      </w:pPr>
      <w:r w:rsidRPr="001015A6">
        <w:rPr>
          <w:rFonts w:ascii="Calibri" w:hAnsi="Calibri" w:cs="Calibri"/>
        </w:rPr>
        <w:t>G</w:t>
      </w:r>
      <w:r>
        <w:rPr>
          <w:rFonts w:ascii="Calibri" w:hAnsi="Calibri" w:cs="Calibri"/>
          <w:vertAlign w:val="subscript"/>
        </w:rPr>
        <w:t>3</w:t>
      </w:r>
      <w:r w:rsidRPr="001015A6">
        <w:rPr>
          <w:rFonts w:ascii="Calibri" w:hAnsi="Calibri" w:cs="Calibri"/>
          <w:sz w:val="28"/>
          <w:szCs w:val="28"/>
        </w:rPr>
        <w:t>:</w:t>
      </w:r>
      <w:r w:rsidRPr="001015A6">
        <w:rPr>
          <w:rFonts w:ascii="Calibri" w:eastAsiaTheme="minorEastAsia" w:hAnsi="Calibri" w:cs="Calibri"/>
          <w:color w:val="000000" w:themeColor="text1"/>
          <w:kern w:val="24"/>
          <w:sz w:val="28"/>
          <w:szCs w:val="28"/>
        </w:rPr>
        <w:t xml:space="preserve"> </w:t>
      </w:r>
      <w:r w:rsidRPr="001015A6">
        <w:rPr>
          <w:rFonts w:ascii="Calibri" w:hAnsi="Calibri" w:cs="Calibri"/>
          <w:sz w:val="28"/>
          <w:szCs w:val="28"/>
        </w:rPr>
        <w:sym w:font="Symbol" w:char="F073"/>
      </w:r>
      <w:r>
        <w:rPr>
          <w:rFonts w:ascii="Calibri" w:hAnsi="Calibri" w:cs="Calibri"/>
          <w:sz w:val="28"/>
          <w:szCs w:val="28"/>
          <w:vertAlign w:val="subscript"/>
        </w:rPr>
        <w:t>B</w:t>
      </w:r>
      <w:r w:rsidRPr="001015A6">
        <w:rPr>
          <w:rFonts w:ascii="Calibri" w:hAnsi="Calibri" w:cs="Calibri"/>
          <w:sz w:val="28"/>
          <w:szCs w:val="28"/>
          <w:vertAlign w:val="subscript"/>
        </w:rPr>
        <w:t>ranch</w:t>
      </w:r>
      <w:r>
        <w:rPr>
          <w:rFonts w:ascii="Calibri" w:hAnsi="Calibri" w:cs="Calibri"/>
          <w:sz w:val="28"/>
          <w:szCs w:val="28"/>
          <w:vertAlign w:val="subscript"/>
        </w:rPr>
        <w:t>Id</w:t>
      </w:r>
      <w:r w:rsidRPr="001015A6">
        <w:rPr>
          <w:rFonts w:ascii="Calibri" w:hAnsi="Calibri" w:cs="Calibri"/>
          <w:sz w:val="28"/>
          <w:szCs w:val="28"/>
          <w:vertAlign w:val="subscript"/>
        </w:rPr>
        <w:t>=</w:t>
      </w:r>
      <w:r>
        <w:rPr>
          <w:rFonts w:ascii="Calibri" w:hAnsi="Calibri" w:cs="Calibri"/>
          <w:sz w:val="28"/>
          <w:szCs w:val="28"/>
          <w:vertAlign w:val="subscript"/>
        </w:rPr>
        <w:t>’TBG004’</w:t>
      </w:r>
    </w:p>
    <w:tbl>
      <w:tblPr>
        <w:tblStyle w:val="TableGrid"/>
        <w:tblW w:w="0" w:type="auto"/>
        <w:tblLook w:val="04A0" w:firstRow="1" w:lastRow="0" w:firstColumn="1" w:lastColumn="0" w:noHBand="0" w:noVBand="1"/>
      </w:tblPr>
      <w:tblGrid>
        <w:gridCol w:w="1459"/>
        <w:gridCol w:w="1655"/>
        <w:gridCol w:w="1427"/>
        <w:gridCol w:w="1124"/>
        <w:gridCol w:w="1276"/>
        <w:gridCol w:w="2075"/>
      </w:tblGrid>
      <w:tr w:rsidR="009A69B2" w14:paraId="0FBB4004" w14:textId="77777777" w:rsidTr="00C36218">
        <w:tc>
          <w:tcPr>
            <w:tcW w:w="1459" w:type="dxa"/>
          </w:tcPr>
          <w:p w14:paraId="09C601F0" w14:textId="77777777" w:rsidR="009A69B2" w:rsidRPr="001015A6" w:rsidRDefault="009A69B2" w:rsidP="00C36218">
            <w:pPr>
              <w:rPr>
                <w:rFonts w:ascii="Calibri" w:hAnsi="Calibri" w:cs="Calibri"/>
                <w:b/>
                <w:bCs/>
              </w:rPr>
            </w:pPr>
            <w:r w:rsidRPr="001015A6">
              <w:rPr>
                <w:rFonts w:ascii="Calibri" w:hAnsi="Calibri" w:cs="Calibri"/>
                <w:b/>
                <w:bCs/>
              </w:rPr>
              <w:t>BranchId</w:t>
            </w:r>
          </w:p>
        </w:tc>
        <w:tc>
          <w:tcPr>
            <w:tcW w:w="1655" w:type="dxa"/>
          </w:tcPr>
          <w:p w14:paraId="0C44FB27" w14:textId="77777777" w:rsidR="009A69B2" w:rsidRPr="001015A6" w:rsidRDefault="009A69B2" w:rsidP="00C36218">
            <w:pPr>
              <w:rPr>
                <w:rFonts w:ascii="Calibri" w:hAnsi="Calibri" w:cs="Calibri"/>
                <w:b/>
                <w:bCs/>
              </w:rPr>
            </w:pPr>
            <w:r w:rsidRPr="001015A6">
              <w:rPr>
                <w:rFonts w:ascii="Calibri" w:hAnsi="Calibri" w:cs="Calibri"/>
                <w:b/>
                <w:bCs/>
              </w:rPr>
              <w:t>BranchName</w:t>
            </w:r>
          </w:p>
        </w:tc>
        <w:tc>
          <w:tcPr>
            <w:tcW w:w="1427" w:type="dxa"/>
          </w:tcPr>
          <w:p w14:paraId="4D63CC07" w14:textId="77777777" w:rsidR="009A69B2" w:rsidRPr="001015A6" w:rsidRDefault="009A69B2" w:rsidP="00C36218">
            <w:pPr>
              <w:rPr>
                <w:rFonts w:ascii="Calibri" w:hAnsi="Calibri" w:cs="Calibri"/>
                <w:b/>
                <w:bCs/>
              </w:rPr>
            </w:pPr>
            <w:r w:rsidRPr="001015A6">
              <w:rPr>
                <w:rFonts w:ascii="Calibri" w:hAnsi="Calibri" w:cs="Calibri"/>
                <w:b/>
                <w:bCs/>
              </w:rPr>
              <w:t>Address</w:t>
            </w:r>
          </w:p>
        </w:tc>
        <w:tc>
          <w:tcPr>
            <w:tcW w:w="1124" w:type="dxa"/>
          </w:tcPr>
          <w:p w14:paraId="0896FF9D" w14:textId="77777777" w:rsidR="009A69B2" w:rsidRPr="001015A6" w:rsidRDefault="009A69B2" w:rsidP="00C36218">
            <w:pPr>
              <w:rPr>
                <w:rFonts w:ascii="Calibri" w:hAnsi="Calibri" w:cs="Calibri"/>
                <w:b/>
                <w:bCs/>
              </w:rPr>
            </w:pPr>
            <w:r w:rsidRPr="001015A6">
              <w:rPr>
                <w:rFonts w:ascii="Calibri" w:hAnsi="Calibri" w:cs="Calibri"/>
                <w:b/>
                <w:bCs/>
              </w:rPr>
              <w:t>CityCode</w:t>
            </w:r>
          </w:p>
        </w:tc>
        <w:tc>
          <w:tcPr>
            <w:tcW w:w="1276" w:type="dxa"/>
          </w:tcPr>
          <w:p w14:paraId="23D8E00F" w14:textId="77777777" w:rsidR="009A69B2" w:rsidRPr="001015A6" w:rsidRDefault="009A69B2" w:rsidP="00C36218">
            <w:pPr>
              <w:rPr>
                <w:rFonts w:ascii="Calibri" w:hAnsi="Calibri" w:cs="Calibri"/>
                <w:b/>
                <w:bCs/>
              </w:rPr>
            </w:pPr>
            <w:r w:rsidRPr="001015A6">
              <w:rPr>
                <w:rFonts w:ascii="Calibri" w:hAnsi="Calibri" w:cs="Calibri"/>
                <w:b/>
                <w:bCs/>
              </w:rPr>
              <w:t>PostCode</w:t>
            </w:r>
          </w:p>
        </w:tc>
        <w:tc>
          <w:tcPr>
            <w:tcW w:w="2075" w:type="dxa"/>
          </w:tcPr>
          <w:p w14:paraId="521877DD" w14:textId="77777777" w:rsidR="009A69B2" w:rsidRPr="001015A6" w:rsidRDefault="009A69B2" w:rsidP="00C36218">
            <w:pPr>
              <w:rPr>
                <w:rFonts w:ascii="Calibri" w:hAnsi="Calibri" w:cs="Calibri"/>
                <w:b/>
                <w:bCs/>
              </w:rPr>
            </w:pPr>
            <w:r w:rsidRPr="001015A6">
              <w:rPr>
                <w:rFonts w:ascii="Calibri" w:hAnsi="Calibri" w:cs="Calibri"/>
                <w:b/>
                <w:bCs/>
              </w:rPr>
              <w:t>PhoneNumber</w:t>
            </w:r>
          </w:p>
        </w:tc>
      </w:tr>
      <w:tr w:rsidR="009A69B2" w14:paraId="07E98D5F" w14:textId="77777777" w:rsidTr="00C36218">
        <w:tc>
          <w:tcPr>
            <w:tcW w:w="1459" w:type="dxa"/>
          </w:tcPr>
          <w:p w14:paraId="15985E68" w14:textId="77777777" w:rsidR="009A69B2" w:rsidRDefault="009A69B2" w:rsidP="00C36218">
            <w:pPr>
              <w:rPr>
                <w:rFonts w:ascii="Calibri" w:hAnsi="Calibri" w:cs="Calibri"/>
              </w:rPr>
            </w:pPr>
            <w:r>
              <w:rPr>
                <w:rFonts w:ascii="Calibri" w:hAnsi="Calibri" w:cs="Calibri"/>
              </w:rPr>
              <w:t>TBG004</w:t>
            </w:r>
          </w:p>
        </w:tc>
        <w:tc>
          <w:tcPr>
            <w:tcW w:w="1655" w:type="dxa"/>
          </w:tcPr>
          <w:p w14:paraId="116A67D8" w14:textId="77777777" w:rsidR="009A69B2" w:rsidRDefault="009A69B2" w:rsidP="00C36218">
            <w:pPr>
              <w:rPr>
                <w:rFonts w:ascii="Calibri" w:hAnsi="Calibri" w:cs="Calibri"/>
              </w:rPr>
            </w:pPr>
            <w:r>
              <w:rPr>
                <w:rFonts w:ascii="Calibri" w:hAnsi="Calibri" w:cs="Calibri"/>
              </w:rPr>
              <w:t>Shape Up Gym Tenby</w:t>
            </w:r>
          </w:p>
        </w:tc>
        <w:tc>
          <w:tcPr>
            <w:tcW w:w="1427" w:type="dxa"/>
          </w:tcPr>
          <w:p w14:paraId="3A1E7574" w14:textId="77777777" w:rsidR="009A69B2" w:rsidRPr="001015A6" w:rsidRDefault="009A69B2" w:rsidP="00C36218">
            <w:pPr>
              <w:rPr>
                <w:rFonts w:ascii="Calibri" w:hAnsi="Calibri" w:cs="Calibri"/>
              </w:rPr>
            </w:pPr>
            <w:r w:rsidRPr="001015A6">
              <w:rPr>
                <w:rFonts w:ascii="Calibri" w:hAnsi="Calibri" w:cs="Calibri"/>
              </w:rPr>
              <w:t>101 Warten Moor Road</w:t>
            </w:r>
          </w:p>
        </w:tc>
        <w:tc>
          <w:tcPr>
            <w:tcW w:w="1124" w:type="dxa"/>
          </w:tcPr>
          <w:p w14:paraId="3D8CAE85" w14:textId="77777777" w:rsidR="009A69B2" w:rsidRDefault="009A69B2" w:rsidP="00C36218">
            <w:pPr>
              <w:rPr>
                <w:rFonts w:ascii="Calibri" w:hAnsi="Calibri" w:cs="Calibri"/>
              </w:rPr>
            </w:pPr>
            <w:r>
              <w:rPr>
                <w:rFonts w:ascii="Calibri" w:hAnsi="Calibri" w:cs="Calibri"/>
              </w:rPr>
              <w:t>TBY</w:t>
            </w:r>
          </w:p>
        </w:tc>
        <w:tc>
          <w:tcPr>
            <w:tcW w:w="1276" w:type="dxa"/>
          </w:tcPr>
          <w:p w14:paraId="590FF3D0" w14:textId="77777777" w:rsidR="009A69B2" w:rsidRDefault="009A69B2" w:rsidP="00C36218">
            <w:pPr>
              <w:rPr>
                <w:rFonts w:ascii="Calibri" w:hAnsi="Calibri" w:cs="Calibri"/>
              </w:rPr>
            </w:pPr>
            <w:r>
              <w:rPr>
                <w:rFonts w:ascii="Calibri" w:hAnsi="Calibri" w:cs="Calibri"/>
              </w:rPr>
              <w:t>SA70 8DB</w:t>
            </w:r>
          </w:p>
        </w:tc>
        <w:tc>
          <w:tcPr>
            <w:tcW w:w="2075" w:type="dxa"/>
          </w:tcPr>
          <w:p w14:paraId="5409680D" w14:textId="77777777" w:rsidR="009A69B2" w:rsidRPr="001015A6" w:rsidRDefault="009A69B2" w:rsidP="00C36218">
            <w:pPr>
              <w:rPr>
                <w:rFonts w:ascii="Calibri" w:hAnsi="Calibri" w:cs="Calibri"/>
              </w:rPr>
            </w:pPr>
            <w:r w:rsidRPr="001015A6">
              <w:rPr>
                <w:rFonts w:ascii="Calibri" w:hAnsi="Calibri" w:cs="Calibri"/>
              </w:rPr>
              <w:t>01834726499</w:t>
            </w:r>
          </w:p>
        </w:tc>
      </w:tr>
    </w:tbl>
    <w:p w14:paraId="5C6780D3" w14:textId="77777777" w:rsidR="009A69B2" w:rsidRPr="001015A6" w:rsidRDefault="009A69B2" w:rsidP="009A69B2">
      <w:pPr>
        <w:rPr>
          <w:rFonts w:ascii="Calibri" w:hAnsi="Calibri" w:cs="Calibri"/>
          <w:sz w:val="28"/>
          <w:szCs w:val="28"/>
        </w:rPr>
      </w:pPr>
    </w:p>
    <w:p w14:paraId="5A90140C" w14:textId="77777777" w:rsidR="001015A6" w:rsidRDefault="001015A6" w:rsidP="00CD7843">
      <w:pPr>
        <w:rPr>
          <w:rFonts w:ascii="Calibri" w:hAnsi="Calibri" w:cs="Calibri"/>
        </w:rPr>
      </w:pPr>
    </w:p>
    <w:p w14:paraId="22D09C5D" w14:textId="77777777" w:rsidR="001015A6" w:rsidRPr="00EA200A" w:rsidRDefault="001015A6" w:rsidP="00CD7843">
      <w:pPr>
        <w:rPr>
          <w:rFonts w:ascii="Calibri" w:hAnsi="Calibri" w:cs="Calibri"/>
        </w:rPr>
      </w:pPr>
    </w:p>
    <w:p w14:paraId="552C6B8E" w14:textId="585C72F4" w:rsidR="0092011C" w:rsidRPr="00EA200A" w:rsidRDefault="0092011C" w:rsidP="001A64C2">
      <w:pPr>
        <w:pStyle w:val="Heading2"/>
        <w:numPr>
          <w:ilvl w:val="1"/>
          <w:numId w:val="7"/>
        </w:numPr>
        <w:rPr>
          <w:rFonts w:ascii="Calibri" w:hAnsi="Calibri" w:cs="Calibri"/>
          <w:b/>
          <w:bCs/>
          <w:color w:val="auto"/>
        </w:rPr>
      </w:pPr>
      <w:bookmarkStart w:id="21" w:name="_Toc35896126"/>
      <w:r w:rsidRPr="00EA200A">
        <w:rPr>
          <w:rFonts w:ascii="Calibri" w:hAnsi="Calibri" w:cs="Calibri"/>
          <w:b/>
          <w:bCs/>
          <w:color w:val="auto"/>
        </w:rPr>
        <w:t>Derived Fragmentation</w:t>
      </w:r>
      <w:bookmarkEnd w:id="21"/>
    </w:p>
    <w:p w14:paraId="7E20CB3C" w14:textId="5871A240" w:rsidR="0092011C" w:rsidRPr="009A69B2" w:rsidRDefault="00D50B44" w:rsidP="0092011C">
      <w:pPr>
        <w:rPr>
          <w:rFonts w:ascii="Calibri" w:hAnsi="Calibri" w:cs="Calibri"/>
        </w:rPr>
      </w:pPr>
      <w:r w:rsidRPr="00EA200A">
        <w:rPr>
          <w:rFonts w:ascii="Calibri" w:hAnsi="Calibri" w:cs="Calibri"/>
        </w:rPr>
        <w:t xml:space="preserve">A derived fragmentation is simply a horizontal fragment which is based on the horizontal fragmentation of a parent relation. </w:t>
      </w:r>
      <w:r w:rsidR="009A69B2">
        <w:rPr>
          <w:rFonts w:ascii="Calibri" w:hAnsi="Calibri" w:cs="Calibri"/>
        </w:rPr>
        <w:t xml:space="preserve">With derived fragmentation, some of the applications may involve joining two or more tables. If the joined tables are placed in different locations, when it is distributed there might be a significant overhead processing the join. </w:t>
      </w:r>
      <w:r w:rsidR="009A69B2">
        <w:rPr>
          <w:rFonts w:ascii="Calibri" w:hAnsi="Calibri" w:cs="Calibri"/>
          <w:b/>
          <w:bCs/>
        </w:rPr>
        <w:t>[5]</w:t>
      </w:r>
    </w:p>
    <w:p w14:paraId="7D0E543B" w14:textId="7596EB72" w:rsidR="0092011C" w:rsidRDefault="0092011C" w:rsidP="0092011C">
      <w:pPr>
        <w:rPr>
          <w:rFonts w:ascii="Calibri" w:hAnsi="Calibri" w:cs="Calibri"/>
        </w:rPr>
      </w:pPr>
    </w:p>
    <w:p w14:paraId="08EBDEF3" w14:textId="1876DE34" w:rsidR="00A847F1" w:rsidRDefault="00A847F1" w:rsidP="0092011C">
      <w:pPr>
        <w:rPr>
          <w:rFonts w:ascii="Calibri" w:hAnsi="Calibri" w:cs="Calibri"/>
        </w:rPr>
      </w:pPr>
    </w:p>
    <w:p w14:paraId="2337377A" w14:textId="1857FAD8" w:rsidR="009A69B2" w:rsidRDefault="009A69B2" w:rsidP="0092011C">
      <w:pPr>
        <w:rPr>
          <w:rFonts w:ascii="Calibri" w:hAnsi="Calibri" w:cs="Calibri"/>
        </w:rPr>
      </w:pPr>
    </w:p>
    <w:p w14:paraId="023EFACD" w14:textId="29DE642D" w:rsidR="009A69B2" w:rsidRDefault="009A69B2" w:rsidP="0092011C">
      <w:pPr>
        <w:rPr>
          <w:rFonts w:ascii="Calibri" w:hAnsi="Calibri" w:cs="Calibri"/>
        </w:rPr>
      </w:pPr>
    </w:p>
    <w:p w14:paraId="53B5D51C" w14:textId="0CFFDA17" w:rsidR="009A69B2" w:rsidRDefault="009A69B2" w:rsidP="0092011C">
      <w:pPr>
        <w:rPr>
          <w:rFonts w:ascii="Calibri" w:hAnsi="Calibri" w:cs="Calibri"/>
        </w:rPr>
      </w:pPr>
    </w:p>
    <w:p w14:paraId="4E5E6B3D" w14:textId="49677F47" w:rsidR="009A69B2" w:rsidRDefault="009A69B2" w:rsidP="0092011C">
      <w:pPr>
        <w:rPr>
          <w:rFonts w:ascii="Calibri" w:hAnsi="Calibri" w:cs="Calibri"/>
        </w:rPr>
      </w:pPr>
    </w:p>
    <w:p w14:paraId="228A9B2A" w14:textId="5D240FF6" w:rsidR="009A69B2" w:rsidRDefault="009A69B2" w:rsidP="0092011C">
      <w:pPr>
        <w:rPr>
          <w:rFonts w:ascii="Calibri" w:hAnsi="Calibri" w:cs="Calibri"/>
        </w:rPr>
      </w:pPr>
    </w:p>
    <w:p w14:paraId="4B853705" w14:textId="5269094F" w:rsidR="009A69B2" w:rsidRDefault="009A69B2" w:rsidP="0092011C">
      <w:pPr>
        <w:rPr>
          <w:rFonts w:ascii="Calibri" w:hAnsi="Calibri" w:cs="Calibri"/>
        </w:rPr>
      </w:pPr>
    </w:p>
    <w:p w14:paraId="2296F311" w14:textId="77777777" w:rsidR="009A69B2" w:rsidRPr="00EA200A" w:rsidRDefault="009A69B2" w:rsidP="0092011C">
      <w:pPr>
        <w:rPr>
          <w:rFonts w:ascii="Calibri" w:hAnsi="Calibri" w:cs="Calibri"/>
        </w:rPr>
      </w:pPr>
    </w:p>
    <w:p w14:paraId="470A5BA6" w14:textId="7A422DE7" w:rsidR="007975FE" w:rsidRDefault="007975FE" w:rsidP="00A847F1">
      <w:pPr>
        <w:pStyle w:val="Heading1"/>
        <w:numPr>
          <w:ilvl w:val="0"/>
          <w:numId w:val="9"/>
        </w:numPr>
        <w:rPr>
          <w:rFonts w:ascii="Calibri" w:hAnsi="Calibri" w:cs="Calibri"/>
          <w:b/>
          <w:bCs/>
          <w:color w:val="auto"/>
          <w:u w:val="single"/>
        </w:rPr>
      </w:pPr>
      <w:bookmarkStart w:id="22" w:name="_Toc35896127"/>
      <w:r>
        <w:rPr>
          <w:rFonts w:ascii="Calibri" w:hAnsi="Calibri" w:cs="Calibri"/>
          <w:b/>
          <w:bCs/>
          <w:color w:val="auto"/>
          <w:u w:val="single"/>
        </w:rPr>
        <w:lastRenderedPageBreak/>
        <w:t xml:space="preserve">Check </w:t>
      </w:r>
      <w:commentRangeStart w:id="23"/>
      <w:r>
        <w:rPr>
          <w:rFonts w:ascii="Calibri" w:hAnsi="Calibri" w:cs="Calibri"/>
          <w:b/>
          <w:bCs/>
          <w:color w:val="auto"/>
          <w:u w:val="single"/>
        </w:rPr>
        <w:t>Constrain</w:t>
      </w:r>
      <w:r w:rsidR="00A847F1">
        <w:rPr>
          <w:rFonts w:ascii="Calibri" w:hAnsi="Calibri" w:cs="Calibri"/>
          <w:b/>
          <w:bCs/>
          <w:color w:val="auto"/>
          <w:u w:val="single"/>
        </w:rPr>
        <w:t>ts</w:t>
      </w:r>
      <w:bookmarkEnd w:id="22"/>
      <w:commentRangeEnd w:id="23"/>
      <w:r w:rsidR="00D60485">
        <w:rPr>
          <w:rStyle w:val="CommentReference"/>
          <w:rFonts w:asciiTheme="minorHAnsi" w:eastAsiaTheme="minorHAnsi" w:hAnsiTheme="minorHAnsi" w:cstheme="minorBidi"/>
          <w:color w:val="auto"/>
        </w:rPr>
        <w:commentReference w:id="23"/>
      </w:r>
    </w:p>
    <w:p w14:paraId="2F590096" w14:textId="77777777" w:rsidR="00A847F1" w:rsidRPr="00A847F1" w:rsidRDefault="00A847F1" w:rsidP="00A847F1"/>
    <w:p w14:paraId="1B6395B7" w14:textId="77777777" w:rsidR="00A847F1" w:rsidRDefault="00A847F1" w:rsidP="00A847F1">
      <w:r>
        <w:t>CHECK CONSTRAINT VERIFICATION TABLE REGION</w:t>
      </w:r>
    </w:p>
    <w:p w14:paraId="56734AD8" w14:textId="77777777" w:rsidR="00A847F1" w:rsidRDefault="00A847F1" w:rsidP="00A847F1">
      <w:r>
        <w:rPr>
          <w:noProof/>
          <w:lang w:eastAsia="en-GB"/>
        </w:rPr>
        <w:drawing>
          <wp:inline distT="0" distB="0" distL="0" distR="0" wp14:anchorId="70C56D87" wp14:editId="6107D106">
            <wp:extent cx="5731510" cy="1517015"/>
            <wp:effectExtent l="0" t="0" r="2540" b="6985"/>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517015"/>
                    </a:xfrm>
                    <a:prstGeom prst="rect">
                      <a:avLst/>
                    </a:prstGeom>
                  </pic:spPr>
                </pic:pic>
              </a:graphicData>
            </a:graphic>
          </wp:inline>
        </w:drawing>
      </w:r>
    </w:p>
    <w:p w14:paraId="200B379B" w14:textId="77777777" w:rsidR="00A847F1" w:rsidRDefault="00A847F1" w:rsidP="00A847F1">
      <w:r>
        <w:t>ERROR MESSAGE = REGION CODE IS WRONG</w:t>
      </w:r>
    </w:p>
    <w:p w14:paraId="696107CD" w14:textId="77777777" w:rsidR="00A847F1" w:rsidRDefault="00A847F1" w:rsidP="00A847F1">
      <w:r>
        <w:rPr>
          <w:noProof/>
          <w:lang w:eastAsia="en-GB"/>
        </w:rPr>
        <w:drawing>
          <wp:inline distT="0" distB="0" distL="0" distR="0" wp14:anchorId="03EAAC20" wp14:editId="5CD9EC0A">
            <wp:extent cx="5731510" cy="32004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0040"/>
                    </a:xfrm>
                    <a:prstGeom prst="rect">
                      <a:avLst/>
                    </a:prstGeom>
                  </pic:spPr>
                </pic:pic>
              </a:graphicData>
            </a:graphic>
          </wp:inline>
        </w:drawing>
      </w:r>
    </w:p>
    <w:p w14:paraId="4A754326" w14:textId="77777777" w:rsidR="00A847F1" w:rsidRDefault="00A847F1" w:rsidP="00A847F1"/>
    <w:p w14:paraId="0F9DF66E" w14:textId="77777777" w:rsidR="00A847F1" w:rsidRDefault="00A847F1" w:rsidP="00A847F1">
      <w:r>
        <w:t>CHECK CONSTRAINT VERIFICATION TABLE CITY</w:t>
      </w:r>
    </w:p>
    <w:p w14:paraId="3A038379" w14:textId="77777777" w:rsidR="00A847F1" w:rsidRDefault="00A847F1" w:rsidP="00A847F1">
      <w:r>
        <w:rPr>
          <w:noProof/>
          <w:lang w:eastAsia="en-GB"/>
        </w:rPr>
        <w:drawing>
          <wp:inline distT="0" distB="0" distL="0" distR="0" wp14:anchorId="2F41201D" wp14:editId="7079C243">
            <wp:extent cx="5731510" cy="833755"/>
            <wp:effectExtent l="0" t="0" r="2540" b="4445"/>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833755"/>
                    </a:xfrm>
                    <a:prstGeom prst="rect">
                      <a:avLst/>
                    </a:prstGeom>
                  </pic:spPr>
                </pic:pic>
              </a:graphicData>
            </a:graphic>
          </wp:inline>
        </w:drawing>
      </w:r>
    </w:p>
    <w:p w14:paraId="33D78490" w14:textId="77777777" w:rsidR="00A847F1" w:rsidRDefault="00A847F1" w:rsidP="00A847F1">
      <w:r>
        <w:t>ERROR MESSAGE = CITY CODE IS WRONG</w:t>
      </w:r>
    </w:p>
    <w:p w14:paraId="6E05465A" w14:textId="77777777" w:rsidR="00A847F1" w:rsidRDefault="00A847F1" w:rsidP="00A847F1">
      <w:r>
        <w:rPr>
          <w:noProof/>
          <w:lang w:eastAsia="en-GB"/>
        </w:rPr>
        <w:drawing>
          <wp:inline distT="0" distB="0" distL="0" distR="0" wp14:anchorId="0A1E7A5B" wp14:editId="3F7B3B18">
            <wp:extent cx="5731510" cy="588396"/>
            <wp:effectExtent l="0" t="0" r="2540" b="2540"/>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99683" cy="595395"/>
                    </a:xfrm>
                    <a:prstGeom prst="rect">
                      <a:avLst/>
                    </a:prstGeom>
                  </pic:spPr>
                </pic:pic>
              </a:graphicData>
            </a:graphic>
          </wp:inline>
        </w:drawing>
      </w:r>
    </w:p>
    <w:p w14:paraId="5B68D3D2" w14:textId="77777777" w:rsidR="00A847F1" w:rsidRDefault="00A847F1" w:rsidP="00A847F1">
      <w:r>
        <w:t>CHECK CONSTRAINT REGIONCODE CITY TABLE</w:t>
      </w:r>
    </w:p>
    <w:p w14:paraId="5F92F322" w14:textId="77777777" w:rsidR="00A847F1" w:rsidRDefault="00A847F1" w:rsidP="00A847F1">
      <w:r>
        <w:rPr>
          <w:noProof/>
          <w:lang w:eastAsia="en-GB"/>
        </w:rPr>
        <w:drawing>
          <wp:inline distT="0" distB="0" distL="0" distR="0" wp14:anchorId="54F4DBC0" wp14:editId="509F38A1">
            <wp:extent cx="5731510" cy="348615"/>
            <wp:effectExtent l="0" t="0" r="2540" b="0"/>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48615"/>
                    </a:xfrm>
                    <a:prstGeom prst="rect">
                      <a:avLst/>
                    </a:prstGeom>
                  </pic:spPr>
                </pic:pic>
              </a:graphicData>
            </a:graphic>
          </wp:inline>
        </w:drawing>
      </w:r>
    </w:p>
    <w:p w14:paraId="72AB3600" w14:textId="17C843E4" w:rsidR="008209E8" w:rsidRPr="00EA200A" w:rsidRDefault="008209E8" w:rsidP="008209E8">
      <w:pPr>
        <w:rPr>
          <w:rFonts w:ascii="Calibri" w:hAnsi="Calibri" w:cs="Calibri"/>
        </w:rPr>
      </w:pPr>
    </w:p>
    <w:p w14:paraId="16C6B34C" w14:textId="26D43238" w:rsidR="00D90272" w:rsidRPr="00EA200A" w:rsidRDefault="00D90272" w:rsidP="00FF18AA">
      <w:pPr>
        <w:rPr>
          <w:rFonts w:ascii="Calibri" w:hAnsi="Calibri" w:cs="Calibri"/>
          <w:sz w:val="24"/>
        </w:rPr>
      </w:pPr>
    </w:p>
    <w:p w14:paraId="4C01BE77" w14:textId="28266030" w:rsidR="00FE24D3" w:rsidRPr="00EA200A" w:rsidRDefault="00FE24D3" w:rsidP="00FE24D3">
      <w:pPr>
        <w:rPr>
          <w:rFonts w:ascii="Calibri" w:hAnsi="Calibri" w:cs="Calibri"/>
        </w:rPr>
      </w:pPr>
    </w:p>
    <w:p w14:paraId="6D3756C4" w14:textId="7A20F932" w:rsidR="00FE24D3" w:rsidRDefault="00FE24D3">
      <w:pPr>
        <w:rPr>
          <w:rFonts w:ascii="Calibri" w:hAnsi="Calibri" w:cs="Calibri"/>
        </w:rPr>
      </w:pPr>
    </w:p>
    <w:p w14:paraId="5E04EDAC" w14:textId="7C800710" w:rsidR="00A847F1" w:rsidRDefault="00A847F1">
      <w:pPr>
        <w:rPr>
          <w:rFonts w:ascii="Calibri" w:hAnsi="Calibri" w:cs="Calibri"/>
        </w:rPr>
      </w:pPr>
    </w:p>
    <w:p w14:paraId="569BF06A" w14:textId="28E2A5B3" w:rsidR="00A847F1" w:rsidRDefault="00A847F1">
      <w:pPr>
        <w:rPr>
          <w:rFonts w:ascii="Calibri" w:hAnsi="Calibri" w:cs="Calibri"/>
        </w:rPr>
      </w:pPr>
    </w:p>
    <w:p w14:paraId="5E80BAA0" w14:textId="40C8657D" w:rsidR="00A847F1" w:rsidRDefault="00A847F1">
      <w:pPr>
        <w:rPr>
          <w:rFonts w:ascii="Calibri" w:hAnsi="Calibri" w:cs="Calibri"/>
        </w:rPr>
      </w:pPr>
    </w:p>
    <w:p w14:paraId="62EA40B4" w14:textId="77777777" w:rsidR="00A847F1" w:rsidRPr="00EA200A" w:rsidRDefault="00A847F1">
      <w:pPr>
        <w:rPr>
          <w:rFonts w:ascii="Calibri" w:hAnsi="Calibri" w:cs="Calibri"/>
        </w:rPr>
      </w:pPr>
    </w:p>
    <w:bookmarkStart w:id="24" w:name="_Toc35896128" w:displacedByCustomXml="next"/>
    <w:sdt>
      <w:sdtPr>
        <w:rPr>
          <w:rFonts w:ascii="Calibri" w:hAnsi="Calibri" w:cs="Calibri"/>
        </w:rPr>
        <w:id w:val="1281383396"/>
        <w:docPartObj>
          <w:docPartGallery w:val="Bibliographies"/>
          <w:docPartUnique/>
        </w:docPartObj>
      </w:sdtPr>
      <w:sdtEndPr/>
      <w:sdtContent>
        <w:p w14:paraId="7F088E6B" w14:textId="774E8891" w:rsidR="00FE24D3" w:rsidRPr="00EA200A" w:rsidRDefault="00FE24D3" w:rsidP="00FE24D3">
          <w:pPr>
            <w:pStyle w:val="Heading1"/>
            <w:rPr>
              <w:rFonts w:ascii="Calibri" w:hAnsi="Calibri" w:cs="Calibri"/>
              <w:b/>
              <w:bCs/>
              <w:color w:val="auto"/>
              <w:sz w:val="36"/>
            </w:rPr>
          </w:pPr>
          <w:r w:rsidRPr="00EA200A">
            <w:rPr>
              <w:rFonts w:ascii="Calibri" w:hAnsi="Calibri" w:cs="Calibri"/>
              <w:b/>
              <w:bCs/>
              <w:color w:val="auto"/>
              <w:sz w:val="36"/>
            </w:rPr>
            <w:t>Bibliography</w:t>
          </w:r>
          <w:bookmarkEnd w:id="24"/>
        </w:p>
        <w:p w14:paraId="1ADA2893" w14:textId="3E5359A8" w:rsidR="00755AC0" w:rsidRPr="00EA200A" w:rsidRDefault="00755AC0" w:rsidP="00755AC0">
          <w:pPr>
            <w:rPr>
              <w:rFonts w:ascii="Calibri" w:hAnsi="Calibri" w:cs="Calibri"/>
            </w:rPr>
          </w:pPr>
        </w:p>
        <w:p w14:paraId="1EA35C19" w14:textId="2C442D5C" w:rsidR="00755AC0" w:rsidRPr="00EA200A" w:rsidRDefault="00755AC0" w:rsidP="00755AC0">
          <w:pPr>
            <w:rPr>
              <w:rFonts w:ascii="Calibri" w:hAnsi="Calibri" w:cs="Calibri"/>
            </w:rPr>
          </w:pPr>
          <w:r w:rsidRPr="00EA200A">
            <w:rPr>
              <w:rFonts w:ascii="Calibri" w:hAnsi="Calibri" w:cs="Calibri"/>
              <w:b/>
              <w:bCs/>
            </w:rPr>
            <w:t xml:space="preserve">[1] – “SQL Shack” Author: Ben Richardson, Published: August 28, 2017 </w:t>
          </w:r>
          <w:r w:rsidRPr="00EA200A">
            <w:rPr>
              <w:rFonts w:ascii="Calibri" w:hAnsi="Calibri" w:cs="Calibri"/>
              <w:b/>
              <w:bCs/>
            </w:rPr>
            <w:br/>
            <w:t xml:space="preserve">Accessed: [Online] </w:t>
          </w:r>
          <w:r w:rsidRPr="00EA200A">
            <w:rPr>
              <w:rFonts w:ascii="Calibri" w:hAnsi="Calibri" w:cs="Calibri"/>
              <w:b/>
              <w:bCs/>
            </w:rPr>
            <w:br/>
            <w:t xml:space="preserve">Source : </w:t>
          </w:r>
          <w:hyperlink r:id="rId26" w:history="1">
            <w:r w:rsidRPr="00EA200A">
              <w:rPr>
                <w:rStyle w:val="Hyperlink"/>
                <w:rFonts w:ascii="Calibri" w:hAnsi="Calibri" w:cs="Calibri"/>
              </w:rPr>
              <w:t>https://www.sqlshack.com/what-is-the-difference-between-clustered-and-non-clustered-indexes-in-sql-server/</w:t>
            </w:r>
          </w:hyperlink>
        </w:p>
        <w:p w14:paraId="4E8CDFDD" w14:textId="723A098D" w:rsidR="005D56D8" w:rsidRPr="00EA200A" w:rsidRDefault="005D56D8" w:rsidP="00755AC0">
          <w:pPr>
            <w:rPr>
              <w:rFonts w:ascii="Calibri" w:hAnsi="Calibri" w:cs="Calibri"/>
            </w:rPr>
          </w:pPr>
          <w:r w:rsidRPr="00EA200A">
            <w:rPr>
              <w:rFonts w:ascii="Calibri" w:hAnsi="Calibri" w:cs="Calibri"/>
              <w:b/>
              <w:bCs/>
            </w:rPr>
            <w:t>[2] – “The Phone Book Analogy for an Index” Published: November 24, 2010</w:t>
          </w:r>
          <w:r w:rsidRPr="00EA200A">
            <w:rPr>
              <w:rFonts w:ascii="Calibri" w:hAnsi="Calibri" w:cs="Calibri"/>
              <w:b/>
              <w:bCs/>
            </w:rPr>
            <w:br/>
            <w:t>Accessed: [Online]</w:t>
          </w:r>
          <w:r w:rsidRPr="00EA200A">
            <w:rPr>
              <w:rFonts w:ascii="Calibri" w:hAnsi="Calibri" w:cs="Calibri"/>
              <w:b/>
              <w:bCs/>
            </w:rPr>
            <w:br/>
            <w:t xml:space="preserve">Sourced: </w:t>
          </w:r>
          <w:hyperlink r:id="rId27" w:history="1">
            <w:r w:rsidR="00BC3373" w:rsidRPr="00EA200A">
              <w:rPr>
                <w:rStyle w:val="Hyperlink"/>
                <w:rFonts w:ascii="Calibri" w:hAnsi="Calibri" w:cs="Calibri"/>
              </w:rPr>
              <w:t>https://social.msdn.microsoft.com/Forums/sqlserver/en-US/402037ae-c9c0-4bbd-a7af-5862fd7ebf18/the-phone-book-analogy-for-an-index?forum=sqldatabaseengine</w:t>
            </w:r>
          </w:hyperlink>
        </w:p>
        <w:p w14:paraId="378D5DA9" w14:textId="596A1F5E" w:rsidR="00F06C3A" w:rsidRDefault="00F06C3A" w:rsidP="00755AC0">
          <w:pPr>
            <w:rPr>
              <w:rFonts w:ascii="Calibri" w:hAnsi="Calibri" w:cs="Calibri"/>
            </w:rPr>
          </w:pPr>
          <w:r w:rsidRPr="00EA200A">
            <w:rPr>
              <w:rFonts w:ascii="Calibri" w:hAnsi="Calibri" w:cs="Calibri"/>
              <w:b/>
              <w:bCs/>
            </w:rPr>
            <w:t xml:space="preserve">[3] - “SQL Shack” Author: Ben Richardson, Published: August 28, 2017 </w:t>
          </w:r>
          <w:r w:rsidRPr="00EA200A">
            <w:rPr>
              <w:rFonts w:ascii="Calibri" w:hAnsi="Calibri" w:cs="Calibri"/>
              <w:b/>
              <w:bCs/>
            </w:rPr>
            <w:br/>
            <w:t xml:space="preserve">Accessed: [Online] </w:t>
          </w:r>
          <w:r w:rsidRPr="00EA200A">
            <w:rPr>
              <w:rFonts w:ascii="Calibri" w:hAnsi="Calibri" w:cs="Calibri"/>
              <w:b/>
              <w:bCs/>
            </w:rPr>
            <w:br/>
            <w:t xml:space="preserve">Source : </w:t>
          </w:r>
          <w:hyperlink r:id="rId28" w:history="1">
            <w:r w:rsidRPr="00EA200A">
              <w:rPr>
                <w:rStyle w:val="Hyperlink"/>
                <w:rFonts w:ascii="Calibri" w:hAnsi="Calibri" w:cs="Calibri"/>
              </w:rPr>
              <w:t>https://www.sqlshack.com/what-is-the-difference-between-clustered-and-non-clustered-indexes-in-sql-server/</w:t>
            </w:r>
          </w:hyperlink>
        </w:p>
        <w:p w14:paraId="63040AF4" w14:textId="48B43A50" w:rsidR="009A69B2" w:rsidRPr="009A69B2" w:rsidRDefault="00EA200A" w:rsidP="009A69B2">
          <w:pPr>
            <w:pStyle w:val="Heading1"/>
            <w:rPr>
              <w:rFonts w:ascii="Calibri" w:hAnsi="Calibri" w:cs="Calibri"/>
              <w:sz w:val="22"/>
              <w:szCs w:val="22"/>
            </w:rPr>
          </w:pPr>
          <w:bookmarkStart w:id="25" w:name="_Toc35894329"/>
          <w:bookmarkStart w:id="26" w:name="_Toc35894362"/>
          <w:bookmarkStart w:id="27" w:name="_Toc35896129"/>
          <w:r w:rsidRPr="00EA200A">
            <w:rPr>
              <w:rFonts w:ascii="Calibri" w:hAnsi="Calibri" w:cs="Calibri"/>
              <w:b/>
              <w:bCs/>
              <w:sz w:val="22"/>
              <w:szCs w:val="22"/>
            </w:rPr>
            <w:t>[4] – “Ques10” Published: 2017</w:t>
          </w:r>
          <w:r w:rsidRPr="00EA200A">
            <w:rPr>
              <w:rFonts w:ascii="Calibri" w:hAnsi="Calibri" w:cs="Calibri"/>
              <w:b/>
              <w:bCs/>
              <w:sz w:val="22"/>
              <w:szCs w:val="22"/>
            </w:rPr>
            <w:br/>
            <w:t>Accessed: [Online]</w:t>
          </w:r>
          <w:r w:rsidRPr="00EA200A">
            <w:rPr>
              <w:rFonts w:ascii="Calibri" w:hAnsi="Calibri" w:cs="Calibri"/>
              <w:b/>
              <w:bCs/>
              <w:sz w:val="22"/>
              <w:szCs w:val="22"/>
            </w:rPr>
            <w:br/>
            <w:t xml:space="preserve">Source: </w:t>
          </w:r>
          <w:hyperlink r:id="rId29" w:history="1">
            <w:r w:rsidRPr="00EA200A">
              <w:rPr>
                <w:rStyle w:val="Hyperlink"/>
                <w:rFonts w:ascii="Calibri" w:hAnsi="Calibri" w:cs="Calibri"/>
                <w:sz w:val="22"/>
                <w:szCs w:val="22"/>
              </w:rPr>
              <w:t>https://www.ques10.com/p/19583/what-is-horizontal-and-vertical-fragmentation-what/</w:t>
            </w:r>
            <w:bookmarkEnd w:id="25"/>
            <w:bookmarkEnd w:id="26"/>
            <w:bookmarkEnd w:id="27"/>
          </w:hyperlink>
          <w:r w:rsidR="009A69B2">
            <w:rPr>
              <w:rFonts w:ascii="Calibri" w:hAnsi="Calibri" w:cs="Calibri"/>
              <w:sz w:val="22"/>
              <w:szCs w:val="22"/>
            </w:rPr>
            <w:br/>
          </w:r>
        </w:p>
        <w:p w14:paraId="372C907E" w14:textId="156DB1F9" w:rsidR="009A69B2" w:rsidRPr="009A69B2" w:rsidRDefault="009A69B2" w:rsidP="009A69B2">
          <w:pPr>
            <w:rPr>
              <w:b/>
              <w:bCs/>
            </w:rPr>
          </w:pPr>
          <w:r>
            <w:rPr>
              <w:b/>
              <w:bCs/>
            </w:rPr>
            <w:t xml:space="preserve">[5] – “DBMS Lecture 12” PowerPoint Presentation Slide:32 </w:t>
          </w:r>
          <w:r>
            <w:rPr>
              <w:b/>
              <w:bCs/>
            </w:rPr>
            <w:br/>
            <w:t xml:space="preserve">“Derived Fragmentation” </w:t>
          </w:r>
        </w:p>
        <w:p w14:paraId="4DB869B4" w14:textId="3D84A902" w:rsidR="00EA200A" w:rsidRPr="00EA200A" w:rsidRDefault="00EA200A" w:rsidP="00755AC0">
          <w:pPr>
            <w:rPr>
              <w:rFonts w:ascii="Calibri" w:hAnsi="Calibri" w:cs="Calibri"/>
              <w:b/>
              <w:bCs/>
            </w:rPr>
          </w:pPr>
        </w:p>
        <w:p w14:paraId="064C8A66" w14:textId="00A0CD22" w:rsidR="00FE24D3" w:rsidRPr="00EA200A" w:rsidRDefault="00507355" w:rsidP="00FE24D3">
          <w:pPr>
            <w:pStyle w:val="Heading1"/>
            <w:rPr>
              <w:rFonts w:ascii="Calibri" w:hAnsi="Calibri" w:cs="Calibri"/>
              <w:color w:val="auto"/>
              <w:sz w:val="24"/>
            </w:rPr>
          </w:pPr>
        </w:p>
        <w:bookmarkStart w:id="28" w:name="_Toc31322768" w:displacedByCustomXml="next"/>
      </w:sdtContent>
    </w:sdt>
    <w:bookmarkEnd w:id="28" w:displacedByCustomXml="prev"/>
    <w:p w14:paraId="41661158" w14:textId="77777777" w:rsidR="00FE24D3" w:rsidRPr="00EA200A" w:rsidRDefault="00FE24D3" w:rsidP="00FE24D3">
      <w:pPr>
        <w:rPr>
          <w:rFonts w:ascii="Calibri" w:hAnsi="Calibri" w:cs="Calibri"/>
        </w:rPr>
      </w:pPr>
    </w:p>
    <w:p w14:paraId="03B42FD8" w14:textId="77777777" w:rsidR="00FE24D3" w:rsidRPr="00EA200A" w:rsidRDefault="00FE24D3">
      <w:pPr>
        <w:rPr>
          <w:rFonts w:ascii="Calibri" w:hAnsi="Calibri" w:cs="Calibri"/>
        </w:rPr>
      </w:pPr>
    </w:p>
    <w:p w14:paraId="329C20E6" w14:textId="77777777" w:rsidR="00FE24D3" w:rsidRPr="00EA200A" w:rsidRDefault="00FE24D3">
      <w:pPr>
        <w:rPr>
          <w:rFonts w:ascii="Calibri" w:hAnsi="Calibri" w:cs="Calibri"/>
        </w:rPr>
      </w:pPr>
    </w:p>
    <w:p w14:paraId="0B22AB4F" w14:textId="77777777" w:rsidR="00527A8F" w:rsidRDefault="00527A8F">
      <w:pPr>
        <w:rPr>
          <w:rFonts w:ascii="Calibri" w:hAnsi="Calibri" w:cs="Calibri"/>
        </w:rPr>
        <w:sectPr w:rsidR="00527A8F" w:rsidSect="00FE24D3">
          <w:footerReference w:type="default" r:id="rId30"/>
          <w:pgSz w:w="11906" w:h="16838"/>
          <w:pgMar w:top="1440" w:right="1440" w:bottom="1440" w:left="1440" w:header="708" w:footer="708" w:gutter="0"/>
          <w:pgNumType w:start="0"/>
          <w:cols w:space="708"/>
          <w:docGrid w:linePitch="360"/>
        </w:sectPr>
      </w:pPr>
    </w:p>
    <w:p w14:paraId="6596B097" w14:textId="77777777" w:rsidR="00527A8F" w:rsidRPr="00527A8F" w:rsidRDefault="00527A8F" w:rsidP="00527A8F">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27A8F" w:rsidRPr="00527A8F" w14:paraId="10E243C2" w14:textId="77777777" w:rsidTr="005A1EC0">
        <w:trPr>
          <w:jc w:val="center"/>
        </w:trPr>
        <w:tc>
          <w:tcPr>
            <w:tcW w:w="10670" w:type="dxa"/>
            <w:shd w:val="clear" w:color="auto" w:fill="BFBFBF"/>
          </w:tcPr>
          <w:p w14:paraId="61017B40" w14:textId="77777777" w:rsidR="00527A8F" w:rsidRPr="00527A8F" w:rsidRDefault="00527A8F" w:rsidP="00527A8F">
            <w:pPr>
              <w:spacing w:after="0" w:line="240" w:lineRule="auto"/>
              <w:rPr>
                <w:rFonts w:ascii="Times New Roman" w:eastAsia="Times New Roman" w:hAnsi="Times New Roman" w:cs="Times New Roman"/>
                <w:sz w:val="20"/>
                <w:szCs w:val="20"/>
                <w:lang w:eastAsia="en-GB"/>
              </w:rPr>
            </w:pPr>
            <w:r w:rsidRPr="00527A8F">
              <w:rPr>
                <w:rFonts w:ascii="Times New Roman" w:eastAsia="Times New Roman" w:hAnsi="Times New Roman" w:cs="Times New Roman"/>
                <w:sz w:val="32"/>
                <w:szCs w:val="32"/>
                <w:lang w:eastAsia="en-GB"/>
              </w:rPr>
              <w:br w:type="page"/>
            </w:r>
            <w:r w:rsidRPr="00527A8F">
              <w:rPr>
                <w:rFonts w:ascii="Calibri" w:eastAsia="Times New Roman" w:hAnsi="Calibri" w:cs="Arial"/>
                <w:b/>
                <w:caps/>
                <w:sz w:val="40"/>
                <w:szCs w:val="20"/>
                <w:lang w:eastAsia="en-GB"/>
              </w:rPr>
              <w:t xml:space="preserve">                 marking criteria and Student FEEDBACK</w:t>
            </w:r>
          </w:p>
        </w:tc>
      </w:tr>
    </w:tbl>
    <w:p w14:paraId="534E2678" w14:textId="77777777" w:rsidR="00527A8F" w:rsidRPr="00527A8F" w:rsidRDefault="00527A8F" w:rsidP="00527A8F">
      <w:pPr>
        <w:spacing w:after="0" w:line="240" w:lineRule="auto"/>
        <w:rPr>
          <w:rFonts w:ascii="Times New Roman" w:eastAsia="Times New Roman" w:hAnsi="Times New Roman" w:cs="Times New Roman"/>
          <w:sz w:val="16"/>
          <w:szCs w:val="20"/>
          <w:lang w:eastAsia="en-GB"/>
        </w:rPr>
      </w:pPr>
    </w:p>
    <w:p w14:paraId="78269DE3" w14:textId="77777777" w:rsidR="00527A8F" w:rsidRPr="00527A8F" w:rsidRDefault="00527A8F" w:rsidP="00527A8F">
      <w:pPr>
        <w:spacing w:after="0" w:line="240" w:lineRule="auto"/>
        <w:jc w:val="both"/>
        <w:rPr>
          <w:rFonts w:ascii="Calibri" w:eastAsia="Times New Roman" w:hAnsi="Calibri" w:cs="Times New Roman"/>
          <w:sz w:val="20"/>
          <w:szCs w:val="20"/>
        </w:rPr>
      </w:pPr>
      <w:r w:rsidRPr="00527A8F">
        <w:rPr>
          <w:rFonts w:ascii="Calibri" w:eastAsia="Times New Roman" w:hAnsi="Calibri" w:cs="Times New Roman"/>
          <w:sz w:val="20"/>
          <w:szCs w:val="20"/>
        </w:rPr>
        <w:t xml:space="preserve">This section details the </w:t>
      </w:r>
      <w:r w:rsidRPr="00527A8F">
        <w:rPr>
          <w:rFonts w:ascii="Calibri" w:eastAsia="Times New Roman" w:hAnsi="Calibri" w:cs="Times New Roman"/>
          <w:i/>
          <w:sz w:val="20"/>
          <w:szCs w:val="20"/>
        </w:rPr>
        <w:t>extent</w:t>
      </w:r>
      <w:r w:rsidRPr="00527A8F">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C83F490" w14:textId="77777777" w:rsidR="00527A8F" w:rsidRPr="00527A8F" w:rsidRDefault="00527A8F" w:rsidP="00527A8F">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527A8F" w:rsidRPr="00527A8F" w14:paraId="06A15CC1" w14:textId="77777777" w:rsidTr="005A1EC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D4A361D" w14:textId="77777777" w:rsidR="00527A8F" w:rsidRPr="00527A8F" w:rsidRDefault="00527A8F" w:rsidP="00527A8F">
            <w:pPr>
              <w:spacing w:after="0" w:line="240" w:lineRule="auto"/>
              <w:rPr>
                <w:rFonts w:ascii="Calibri" w:eastAsia="Times New Roman" w:hAnsi="Calibri" w:cs="Times New Roman"/>
                <w:b/>
                <w:szCs w:val="20"/>
                <w:lang w:eastAsia="en-GB"/>
              </w:rPr>
            </w:pPr>
            <w:r w:rsidRPr="00527A8F">
              <w:rPr>
                <w:rFonts w:ascii="Calibri" w:eastAsia="Times New Roman" w:hAnsi="Calibri" w:cs="Times New Roman"/>
                <w:b/>
                <w:szCs w:val="16"/>
                <w:lang w:eastAsia="en-GB"/>
              </w:rPr>
              <w:t xml:space="preserve">Common Assessment Criteria </w:t>
            </w:r>
            <w:r w:rsidRPr="00527A8F">
              <w:rPr>
                <w:rFonts w:ascii="Calibri" w:eastAsia="Times New Roman" w:hAnsi="Calibri" w:cs="Times New Roman"/>
                <w:b/>
                <w:szCs w:val="20"/>
                <w:lang w:eastAsia="en-GB"/>
              </w:rPr>
              <w:t xml:space="preserve">Applied </w:t>
            </w:r>
            <w:bookmarkStart w:id="29" w:name="assessmentComponent"/>
            <w:bookmarkEnd w:id="29"/>
            <w:r w:rsidRPr="00527A8F">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30AF5D6" w14:textId="77777777" w:rsidR="00527A8F" w:rsidRPr="00527A8F" w:rsidRDefault="00527A8F" w:rsidP="00527A8F">
            <w:pPr>
              <w:spacing w:after="0" w:line="240" w:lineRule="auto"/>
              <w:ind w:left="34" w:right="113"/>
              <w:jc w:val="center"/>
              <w:rPr>
                <w:rFonts w:ascii="Calibri" w:eastAsia="Times New Roman" w:hAnsi="Calibri" w:cs="Times New Roman"/>
                <w:b/>
                <w:sz w:val="14"/>
                <w:szCs w:val="14"/>
                <w:lang w:eastAsia="en-GB"/>
              </w:rPr>
            </w:pPr>
            <w:r w:rsidRPr="00527A8F">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68603F5" w14:textId="77777777" w:rsidR="00527A8F" w:rsidRPr="00527A8F" w:rsidRDefault="00527A8F" w:rsidP="00527A8F">
            <w:pPr>
              <w:spacing w:after="0" w:line="240" w:lineRule="auto"/>
              <w:ind w:left="113" w:right="113"/>
              <w:jc w:val="center"/>
              <w:rPr>
                <w:rFonts w:ascii="Calibri" w:eastAsia="Times New Roman" w:hAnsi="Calibri" w:cs="Times New Roman"/>
                <w:b/>
                <w:sz w:val="14"/>
                <w:szCs w:val="14"/>
                <w:lang w:eastAsia="en-GB"/>
              </w:rPr>
            </w:pPr>
            <w:r w:rsidRPr="00527A8F">
              <w:rPr>
                <w:rFonts w:ascii="Calibri" w:eastAsia="Times New Roman" w:hAnsi="Calibri" w:cs="Times New Roman"/>
                <w:b/>
                <w:sz w:val="14"/>
                <w:szCs w:val="14"/>
                <w:lang w:eastAsia="en-GB"/>
              </w:rPr>
              <w:t xml:space="preserve">Marks </w:t>
            </w:r>
          </w:p>
          <w:p w14:paraId="3E52B974" w14:textId="77777777" w:rsidR="00527A8F" w:rsidRPr="00527A8F" w:rsidRDefault="00527A8F" w:rsidP="00527A8F">
            <w:pPr>
              <w:spacing w:after="0" w:line="240" w:lineRule="auto"/>
              <w:ind w:left="113" w:right="113"/>
              <w:jc w:val="center"/>
              <w:rPr>
                <w:rFonts w:ascii="Calibri" w:eastAsia="Times New Roman" w:hAnsi="Calibri" w:cs="Times New Roman"/>
                <w:b/>
                <w:sz w:val="14"/>
                <w:szCs w:val="14"/>
                <w:lang w:eastAsia="en-GB"/>
              </w:rPr>
            </w:pPr>
            <w:r w:rsidRPr="00527A8F">
              <w:rPr>
                <w:rFonts w:ascii="Calibri" w:eastAsia="Times New Roman" w:hAnsi="Calibri" w:cs="Times New Roman"/>
                <w:b/>
                <w:sz w:val="14"/>
                <w:szCs w:val="14"/>
                <w:lang w:eastAsia="en-GB"/>
              </w:rPr>
              <w:t>awarded</w:t>
            </w:r>
          </w:p>
        </w:tc>
      </w:tr>
      <w:tr w:rsidR="00527A8F" w:rsidRPr="00527A8F" w14:paraId="27CFBAAE"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777001C5" w14:textId="77777777" w:rsidR="00527A8F" w:rsidRPr="00527A8F" w:rsidRDefault="00527A8F" w:rsidP="00527A8F">
            <w:pPr>
              <w:spacing w:after="0" w:line="240" w:lineRule="auto"/>
              <w:rPr>
                <w:rFonts w:ascii="Calibri" w:eastAsia="Times New Roman" w:hAnsi="Calibri" w:cs="Times New Roman"/>
                <w:b/>
                <w:sz w:val="16"/>
                <w:szCs w:val="16"/>
                <w:lang w:eastAsia="en-GB"/>
              </w:rPr>
            </w:pPr>
            <w:r w:rsidRPr="00527A8F">
              <w:rPr>
                <w:rFonts w:ascii="Calibri" w:eastAsia="Times New Roman" w:hAnsi="Calibri" w:cs="Times New Roman"/>
                <w:b/>
                <w:sz w:val="20"/>
                <w:szCs w:val="16"/>
                <w:lang w:eastAsia="en-GB"/>
              </w:rPr>
              <w:t xml:space="preserve">1. </w:t>
            </w:r>
            <w:r w:rsidRPr="00527A8F">
              <w:rPr>
                <w:rFonts w:ascii="Calibri" w:eastAsia="Times New Roman" w:hAnsi="Calibri" w:cs="Times New Roman"/>
                <w:b/>
                <w:sz w:val="20"/>
                <w:szCs w:val="20"/>
                <w:lang w:eastAsia="en-GB"/>
              </w:rPr>
              <w:t>Engagement with Literature Skills</w:t>
            </w:r>
            <w:r w:rsidRPr="00527A8F">
              <w:rPr>
                <w:rFonts w:ascii="Calibri" w:eastAsia="Times New Roman" w:hAnsi="Calibri" w:cs="Times New Roman"/>
                <w:b/>
                <w:sz w:val="16"/>
                <w:szCs w:val="16"/>
                <w:lang w:eastAsia="en-GB"/>
              </w:rPr>
              <w:t xml:space="preserve"> </w:t>
            </w:r>
          </w:p>
          <w:p w14:paraId="1F00E279" w14:textId="77777777" w:rsidR="00527A8F" w:rsidRPr="00527A8F" w:rsidRDefault="00527A8F" w:rsidP="00527A8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FFCF1D4" w14:textId="77777777" w:rsidR="00527A8F" w:rsidRPr="00527A8F" w:rsidRDefault="00527A8F" w:rsidP="00527A8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5D642DC" w14:textId="77777777" w:rsidR="00527A8F" w:rsidRPr="00527A8F" w:rsidRDefault="00527A8F" w:rsidP="00527A8F">
            <w:pPr>
              <w:spacing w:after="0" w:line="240" w:lineRule="auto"/>
              <w:jc w:val="center"/>
              <w:rPr>
                <w:rFonts w:ascii="Calibri" w:eastAsia="Times New Roman" w:hAnsi="Calibri" w:cs="Times New Roman"/>
                <w:sz w:val="32"/>
                <w:szCs w:val="20"/>
                <w:lang w:eastAsia="en-GB"/>
              </w:rPr>
            </w:pPr>
          </w:p>
        </w:tc>
      </w:tr>
      <w:tr w:rsidR="00527A8F" w:rsidRPr="00527A8F" w14:paraId="76954DC3" w14:textId="77777777" w:rsidTr="005A1EC0">
        <w:trPr>
          <w:trHeight w:val="450"/>
        </w:trPr>
        <w:tc>
          <w:tcPr>
            <w:tcW w:w="4435" w:type="pct"/>
            <w:vMerge w:val="restart"/>
            <w:tcBorders>
              <w:top w:val="single" w:sz="4" w:space="0" w:color="auto"/>
              <w:left w:val="single" w:sz="4" w:space="0" w:color="auto"/>
              <w:right w:val="single" w:sz="4" w:space="0" w:color="auto"/>
            </w:tcBorders>
          </w:tcPr>
          <w:p w14:paraId="673966FF" w14:textId="77777777" w:rsidR="00527A8F" w:rsidRPr="00527A8F" w:rsidRDefault="00527A8F" w:rsidP="00527A8F">
            <w:pPr>
              <w:spacing w:after="120" w:line="240" w:lineRule="auto"/>
              <w:rPr>
                <w:rFonts w:ascii="Calibri" w:eastAsia="Times New Roman" w:hAnsi="Calibri" w:cs="Times New Roman"/>
                <w:sz w:val="20"/>
                <w:szCs w:val="14"/>
                <w:lang w:eastAsia="en-GB"/>
              </w:rPr>
            </w:pPr>
            <w:bookmarkStart w:id="30" w:name="feedbackRIL"/>
            <w:bookmarkEnd w:id="30"/>
          </w:p>
        </w:tc>
        <w:tc>
          <w:tcPr>
            <w:tcW w:w="283" w:type="pct"/>
            <w:tcBorders>
              <w:top w:val="single" w:sz="4" w:space="0" w:color="auto"/>
              <w:left w:val="single" w:sz="4" w:space="0" w:color="auto"/>
              <w:right w:val="single" w:sz="4" w:space="0" w:color="auto"/>
            </w:tcBorders>
          </w:tcPr>
          <w:p w14:paraId="203130E9" w14:textId="77777777" w:rsidR="00527A8F" w:rsidRPr="00527A8F" w:rsidRDefault="00527A8F" w:rsidP="00527A8F">
            <w:pPr>
              <w:spacing w:after="0" w:line="240" w:lineRule="auto"/>
              <w:jc w:val="center"/>
              <w:rPr>
                <w:rFonts w:ascii="Calibri" w:eastAsia="Times New Roman" w:hAnsi="Calibri" w:cs="Times New Roman"/>
                <w:sz w:val="20"/>
                <w:szCs w:val="20"/>
                <w:lang w:eastAsia="en-GB"/>
              </w:rPr>
            </w:pPr>
            <w:bookmarkStart w:id="31" w:name="totalRIL"/>
            <w:bookmarkEnd w:id="31"/>
          </w:p>
        </w:tc>
        <w:tc>
          <w:tcPr>
            <w:tcW w:w="283" w:type="pct"/>
            <w:vMerge w:val="restart"/>
            <w:tcBorders>
              <w:top w:val="single" w:sz="4" w:space="0" w:color="auto"/>
              <w:left w:val="single" w:sz="4" w:space="0" w:color="auto"/>
              <w:bottom w:val="single" w:sz="4" w:space="0" w:color="auto"/>
              <w:right w:val="single" w:sz="4" w:space="0" w:color="auto"/>
            </w:tcBorders>
          </w:tcPr>
          <w:p w14:paraId="1A2E202E" w14:textId="77777777" w:rsidR="00527A8F" w:rsidRPr="00527A8F" w:rsidRDefault="00527A8F" w:rsidP="00527A8F">
            <w:pPr>
              <w:spacing w:after="0" w:line="240" w:lineRule="auto"/>
              <w:jc w:val="center"/>
              <w:rPr>
                <w:rFonts w:ascii="Calibri" w:eastAsia="Times New Roman" w:hAnsi="Calibri" w:cs="Times New Roman"/>
                <w:sz w:val="20"/>
                <w:szCs w:val="20"/>
                <w:lang w:eastAsia="en-GB"/>
              </w:rPr>
            </w:pPr>
            <w:bookmarkStart w:id="32" w:name="markRIL"/>
            <w:bookmarkEnd w:id="32"/>
          </w:p>
        </w:tc>
      </w:tr>
      <w:tr w:rsidR="00527A8F" w:rsidRPr="00527A8F" w14:paraId="69419BEF" w14:textId="77777777" w:rsidTr="005A1EC0">
        <w:trPr>
          <w:trHeight w:val="451"/>
        </w:trPr>
        <w:tc>
          <w:tcPr>
            <w:tcW w:w="4435" w:type="pct"/>
            <w:vMerge/>
            <w:tcBorders>
              <w:left w:val="single" w:sz="4" w:space="0" w:color="auto"/>
              <w:bottom w:val="single" w:sz="4" w:space="0" w:color="auto"/>
              <w:right w:val="single" w:sz="4" w:space="0" w:color="auto"/>
            </w:tcBorders>
          </w:tcPr>
          <w:p w14:paraId="58D535DD" w14:textId="77777777" w:rsidR="00527A8F" w:rsidRPr="00527A8F" w:rsidRDefault="00527A8F" w:rsidP="00527A8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6803B3A" w14:textId="77777777" w:rsidR="00527A8F" w:rsidRPr="00527A8F" w:rsidRDefault="00527A8F" w:rsidP="00527A8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06CCEAE" w14:textId="77777777" w:rsidR="00527A8F" w:rsidRPr="00527A8F" w:rsidRDefault="00527A8F" w:rsidP="00527A8F">
            <w:pPr>
              <w:spacing w:after="0" w:line="240" w:lineRule="auto"/>
              <w:jc w:val="center"/>
              <w:rPr>
                <w:rFonts w:ascii="Calibri" w:eastAsia="Times New Roman" w:hAnsi="Calibri" w:cs="Times New Roman"/>
                <w:sz w:val="32"/>
                <w:szCs w:val="20"/>
                <w:lang w:eastAsia="en-GB"/>
              </w:rPr>
            </w:pPr>
          </w:p>
        </w:tc>
      </w:tr>
      <w:tr w:rsidR="00527A8F" w:rsidRPr="00527A8F" w14:paraId="526B75D9"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15081EE8" w14:textId="77777777" w:rsidR="00527A8F" w:rsidRPr="00527A8F" w:rsidRDefault="00527A8F" w:rsidP="00527A8F">
            <w:pPr>
              <w:spacing w:after="0" w:line="240" w:lineRule="auto"/>
              <w:rPr>
                <w:rFonts w:ascii="Calibri" w:eastAsia="Times New Roman" w:hAnsi="Calibri" w:cs="Times New Roman"/>
                <w:b/>
                <w:sz w:val="20"/>
                <w:szCs w:val="20"/>
                <w:lang w:eastAsia="en-GB"/>
              </w:rPr>
            </w:pPr>
            <w:r w:rsidRPr="00527A8F">
              <w:rPr>
                <w:rFonts w:ascii="Calibri" w:eastAsia="Times New Roman" w:hAnsi="Calibri" w:cs="Times New Roman"/>
                <w:b/>
                <w:sz w:val="20"/>
                <w:szCs w:val="16"/>
                <w:lang w:eastAsia="en-GB"/>
              </w:rPr>
              <w:t xml:space="preserve">2. </w:t>
            </w:r>
            <w:r w:rsidRPr="00527A8F">
              <w:rPr>
                <w:rFonts w:ascii="Calibri" w:eastAsia="Times New Roman" w:hAnsi="Calibri" w:cs="Times New Roman"/>
                <w:b/>
                <w:sz w:val="20"/>
                <w:szCs w:val="20"/>
                <w:lang w:eastAsia="en-GB"/>
              </w:rPr>
              <w:t>Knowledge and Understanding Skills</w:t>
            </w:r>
          </w:p>
          <w:p w14:paraId="73966B9E" w14:textId="77777777" w:rsidR="00527A8F" w:rsidRPr="00527A8F" w:rsidRDefault="00527A8F" w:rsidP="00527A8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CAB7539" w14:textId="77777777" w:rsidR="00527A8F" w:rsidRPr="00527A8F" w:rsidRDefault="00527A8F" w:rsidP="00527A8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8BCEA0C" w14:textId="77777777" w:rsidR="00527A8F" w:rsidRPr="00527A8F" w:rsidRDefault="00527A8F" w:rsidP="00527A8F">
            <w:pPr>
              <w:spacing w:after="0" w:line="240" w:lineRule="auto"/>
              <w:jc w:val="center"/>
              <w:rPr>
                <w:rFonts w:ascii="Calibri" w:eastAsia="Times New Roman" w:hAnsi="Calibri" w:cs="Times New Roman"/>
                <w:sz w:val="32"/>
                <w:szCs w:val="20"/>
                <w:lang w:eastAsia="en-GB"/>
              </w:rPr>
            </w:pPr>
          </w:p>
        </w:tc>
      </w:tr>
      <w:tr w:rsidR="00527A8F" w:rsidRPr="00527A8F" w14:paraId="3C92AD3E" w14:textId="77777777" w:rsidTr="005A1EC0">
        <w:trPr>
          <w:trHeight w:val="450"/>
        </w:trPr>
        <w:tc>
          <w:tcPr>
            <w:tcW w:w="4435" w:type="pct"/>
            <w:vMerge w:val="restart"/>
            <w:tcBorders>
              <w:top w:val="single" w:sz="4" w:space="0" w:color="auto"/>
              <w:left w:val="single" w:sz="4" w:space="0" w:color="auto"/>
              <w:right w:val="single" w:sz="4" w:space="0" w:color="auto"/>
            </w:tcBorders>
          </w:tcPr>
          <w:p w14:paraId="7F94D51A" w14:textId="77777777" w:rsidR="00527A8F" w:rsidRPr="00527A8F" w:rsidRDefault="00527A8F" w:rsidP="00527A8F">
            <w:pPr>
              <w:spacing w:after="120" w:line="240" w:lineRule="auto"/>
              <w:rPr>
                <w:rFonts w:ascii="Calibri" w:eastAsia="Times New Roman" w:hAnsi="Calibri" w:cs="Times New Roman"/>
                <w:sz w:val="20"/>
                <w:szCs w:val="14"/>
                <w:lang w:eastAsia="en-GB"/>
              </w:rPr>
            </w:pPr>
            <w:bookmarkStart w:id="33" w:name="feedbackKUS"/>
            <w:bookmarkEnd w:id="33"/>
            <w:r w:rsidRPr="00527A8F">
              <w:rPr>
                <w:rFonts w:ascii="Calibri" w:eastAsia="Times New Roman" w:hAnsi="Calibri" w:cs="Times New Roman"/>
                <w:sz w:val="20"/>
                <w:szCs w:val="14"/>
                <w:lang w:eastAsia="en-GB"/>
              </w:rPr>
              <w:t>A good range of queries to create sample data for the database has been provided with additional, appropriate queries to test the constraints added to the tables. There were, however, errors in a number of your insert statements. In some case you were specifying invalid PK values, also because of the size limitation on some of your columns, for example, as mentioned below some of your decimal columns are too small. Some of your test values could also be improved. A fair attempt at the required transaction to purchase a new membership but there is room for improvement. The logic is not quite correct. There is no need to update the membership purchase table as this is a new purchase. Also the IF statement to check for any existing active memberships is not quite correct and needs to be part of Transaction 1 - all the statements need to be part of the same transaction group.  (Grade mark: 62.00%)</w:t>
            </w:r>
          </w:p>
        </w:tc>
        <w:tc>
          <w:tcPr>
            <w:tcW w:w="283" w:type="pct"/>
            <w:tcBorders>
              <w:top w:val="single" w:sz="4" w:space="0" w:color="auto"/>
              <w:left w:val="single" w:sz="4" w:space="0" w:color="auto"/>
              <w:right w:val="single" w:sz="4" w:space="0" w:color="auto"/>
            </w:tcBorders>
          </w:tcPr>
          <w:p w14:paraId="0BC04D65" w14:textId="77777777" w:rsidR="00527A8F" w:rsidRPr="00527A8F" w:rsidRDefault="00527A8F" w:rsidP="00527A8F">
            <w:pPr>
              <w:spacing w:after="0" w:line="240" w:lineRule="auto"/>
              <w:jc w:val="center"/>
              <w:rPr>
                <w:rFonts w:ascii="Calibri" w:eastAsia="Times New Roman" w:hAnsi="Calibri" w:cs="Times New Roman"/>
                <w:sz w:val="20"/>
                <w:szCs w:val="20"/>
                <w:lang w:eastAsia="en-GB"/>
              </w:rPr>
            </w:pPr>
            <w:bookmarkStart w:id="34" w:name="totalKUS"/>
            <w:bookmarkEnd w:id="34"/>
            <w:r w:rsidRPr="00527A8F">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B65D469" w14:textId="77777777" w:rsidR="00527A8F" w:rsidRPr="00527A8F" w:rsidRDefault="00527A8F" w:rsidP="00527A8F">
            <w:pPr>
              <w:spacing w:after="0" w:line="240" w:lineRule="auto"/>
              <w:jc w:val="center"/>
              <w:rPr>
                <w:rFonts w:ascii="Calibri" w:eastAsia="Times New Roman" w:hAnsi="Calibri" w:cs="Times New Roman"/>
                <w:sz w:val="20"/>
                <w:szCs w:val="20"/>
                <w:lang w:eastAsia="en-GB"/>
              </w:rPr>
            </w:pPr>
            <w:bookmarkStart w:id="35" w:name="markKUS"/>
            <w:bookmarkEnd w:id="35"/>
            <w:r w:rsidRPr="00527A8F">
              <w:rPr>
                <w:rFonts w:ascii="Calibri" w:eastAsia="Times New Roman" w:hAnsi="Calibri" w:cs="Times New Roman"/>
                <w:sz w:val="20"/>
                <w:szCs w:val="20"/>
                <w:lang w:eastAsia="en-GB"/>
              </w:rPr>
              <w:t>15.5</w:t>
            </w:r>
          </w:p>
        </w:tc>
      </w:tr>
      <w:tr w:rsidR="00527A8F" w:rsidRPr="00527A8F" w14:paraId="14F09F44" w14:textId="77777777" w:rsidTr="005A1EC0">
        <w:trPr>
          <w:trHeight w:val="451"/>
        </w:trPr>
        <w:tc>
          <w:tcPr>
            <w:tcW w:w="4435" w:type="pct"/>
            <w:vMerge/>
            <w:tcBorders>
              <w:left w:val="single" w:sz="4" w:space="0" w:color="auto"/>
              <w:bottom w:val="single" w:sz="4" w:space="0" w:color="auto"/>
              <w:right w:val="single" w:sz="4" w:space="0" w:color="auto"/>
            </w:tcBorders>
          </w:tcPr>
          <w:p w14:paraId="620CE8FB" w14:textId="77777777" w:rsidR="00527A8F" w:rsidRPr="00527A8F" w:rsidRDefault="00527A8F" w:rsidP="00527A8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452CDA3" w14:textId="77777777" w:rsidR="00527A8F" w:rsidRPr="00527A8F" w:rsidRDefault="00527A8F" w:rsidP="00527A8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7A7A1A3" w14:textId="77777777" w:rsidR="00527A8F" w:rsidRPr="00527A8F" w:rsidRDefault="00527A8F" w:rsidP="00527A8F">
            <w:pPr>
              <w:spacing w:after="0" w:line="240" w:lineRule="auto"/>
              <w:jc w:val="center"/>
              <w:rPr>
                <w:rFonts w:ascii="Calibri" w:eastAsia="Times New Roman" w:hAnsi="Calibri" w:cs="Times New Roman"/>
                <w:sz w:val="32"/>
                <w:szCs w:val="20"/>
                <w:lang w:eastAsia="en-GB"/>
              </w:rPr>
            </w:pPr>
          </w:p>
        </w:tc>
      </w:tr>
      <w:tr w:rsidR="00527A8F" w:rsidRPr="00527A8F" w14:paraId="602A3EAF"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6E1ABE41" w14:textId="77777777" w:rsidR="00527A8F" w:rsidRPr="00527A8F" w:rsidRDefault="00527A8F" w:rsidP="00527A8F">
            <w:pPr>
              <w:spacing w:after="0" w:line="240" w:lineRule="auto"/>
              <w:rPr>
                <w:rFonts w:ascii="Calibri" w:eastAsia="Times New Roman" w:hAnsi="Calibri" w:cs="Times New Roman"/>
                <w:b/>
                <w:sz w:val="16"/>
                <w:szCs w:val="16"/>
                <w:lang w:eastAsia="en-GB"/>
              </w:rPr>
            </w:pPr>
            <w:r w:rsidRPr="00527A8F">
              <w:rPr>
                <w:rFonts w:ascii="Calibri" w:eastAsia="Times New Roman" w:hAnsi="Calibri" w:cs="Times New Roman"/>
                <w:b/>
                <w:sz w:val="20"/>
                <w:szCs w:val="16"/>
                <w:lang w:eastAsia="en-GB"/>
              </w:rPr>
              <w:t xml:space="preserve">3. </w:t>
            </w:r>
            <w:r w:rsidRPr="00527A8F">
              <w:rPr>
                <w:rFonts w:ascii="Calibri" w:eastAsia="Times New Roman" w:hAnsi="Calibri" w:cs="Times New Roman"/>
                <w:b/>
                <w:sz w:val="20"/>
                <w:szCs w:val="20"/>
                <w:lang w:eastAsia="en-GB"/>
              </w:rPr>
              <w:t>Cognitive and Intellectual Skills</w:t>
            </w:r>
          </w:p>
          <w:p w14:paraId="1301B98E" w14:textId="77777777" w:rsidR="00527A8F" w:rsidRPr="00527A8F" w:rsidRDefault="00527A8F" w:rsidP="00527A8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4382C77" w14:textId="77777777" w:rsidR="00527A8F" w:rsidRPr="00527A8F" w:rsidRDefault="00527A8F" w:rsidP="00527A8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A0EADB1" w14:textId="77777777" w:rsidR="00527A8F" w:rsidRPr="00527A8F" w:rsidRDefault="00527A8F" w:rsidP="00527A8F">
            <w:pPr>
              <w:spacing w:after="0" w:line="240" w:lineRule="auto"/>
              <w:jc w:val="center"/>
              <w:rPr>
                <w:rFonts w:ascii="Calibri" w:eastAsia="Times New Roman" w:hAnsi="Calibri" w:cs="Times New Roman"/>
                <w:sz w:val="32"/>
                <w:szCs w:val="20"/>
                <w:lang w:eastAsia="en-GB"/>
              </w:rPr>
            </w:pPr>
          </w:p>
        </w:tc>
      </w:tr>
      <w:tr w:rsidR="00527A8F" w:rsidRPr="00527A8F" w14:paraId="20C8B265" w14:textId="77777777" w:rsidTr="005A1EC0">
        <w:trPr>
          <w:trHeight w:val="450"/>
        </w:trPr>
        <w:tc>
          <w:tcPr>
            <w:tcW w:w="4435" w:type="pct"/>
            <w:vMerge w:val="restart"/>
            <w:tcBorders>
              <w:top w:val="single" w:sz="4" w:space="0" w:color="auto"/>
              <w:left w:val="single" w:sz="4" w:space="0" w:color="auto"/>
              <w:right w:val="single" w:sz="4" w:space="0" w:color="auto"/>
            </w:tcBorders>
          </w:tcPr>
          <w:p w14:paraId="4FB3A22E" w14:textId="77777777" w:rsidR="00527A8F" w:rsidRPr="00527A8F" w:rsidRDefault="00527A8F" w:rsidP="00527A8F">
            <w:pPr>
              <w:spacing w:after="120" w:line="240" w:lineRule="auto"/>
              <w:rPr>
                <w:rFonts w:ascii="Calibri" w:eastAsia="Times New Roman" w:hAnsi="Calibri" w:cs="Times New Roman"/>
                <w:sz w:val="20"/>
                <w:szCs w:val="14"/>
                <w:lang w:eastAsia="en-GB"/>
              </w:rPr>
            </w:pPr>
            <w:bookmarkStart w:id="36" w:name="feedbackANA"/>
            <w:bookmarkEnd w:id="36"/>
            <w:r w:rsidRPr="00527A8F">
              <w:rPr>
                <w:rFonts w:ascii="Calibri" w:eastAsia="Times New Roman" w:hAnsi="Calibri" w:cs="Times New Roman"/>
                <w:sz w:val="20"/>
                <w:szCs w:val="14"/>
                <w:lang w:eastAsia="en-GB"/>
              </w:rPr>
              <w:t>A satisfactory analysis of the case study for determining indexes, generally there is room for improvement. Two of the indexes were quite similar and you should have used just one of them. See other comments in your report. For the distributed database design, you have mostly described the theory and concepts of distributed databases, and the limited, proposed distributed database solution is not appropriate and demonstrates only basic understanding of the concepts. (Grade mark: 38.33%)</w:t>
            </w:r>
          </w:p>
        </w:tc>
        <w:tc>
          <w:tcPr>
            <w:tcW w:w="283" w:type="pct"/>
            <w:tcBorders>
              <w:top w:val="single" w:sz="4" w:space="0" w:color="auto"/>
              <w:left w:val="single" w:sz="4" w:space="0" w:color="auto"/>
              <w:right w:val="single" w:sz="4" w:space="0" w:color="auto"/>
            </w:tcBorders>
          </w:tcPr>
          <w:p w14:paraId="39619A0D" w14:textId="77777777" w:rsidR="00527A8F" w:rsidRPr="00527A8F" w:rsidRDefault="00527A8F" w:rsidP="00527A8F">
            <w:pPr>
              <w:spacing w:after="0" w:line="240" w:lineRule="auto"/>
              <w:jc w:val="center"/>
              <w:rPr>
                <w:rFonts w:ascii="Calibri" w:eastAsia="Times New Roman" w:hAnsi="Calibri" w:cs="Times New Roman"/>
                <w:sz w:val="20"/>
                <w:szCs w:val="20"/>
                <w:lang w:eastAsia="en-GB"/>
              </w:rPr>
            </w:pPr>
            <w:bookmarkStart w:id="37" w:name="totalANA"/>
            <w:bookmarkEnd w:id="37"/>
            <w:r w:rsidRPr="00527A8F">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705FA84E" w14:textId="77777777" w:rsidR="00527A8F" w:rsidRPr="00527A8F" w:rsidRDefault="00527A8F" w:rsidP="00527A8F">
            <w:pPr>
              <w:spacing w:after="0" w:line="240" w:lineRule="auto"/>
              <w:jc w:val="center"/>
              <w:rPr>
                <w:rFonts w:ascii="Calibri" w:eastAsia="Times New Roman" w:hAnsi="Calibri" w:cs="Times New Roman"/>
                <w:sz w:val="20"/>
                <w:szCs w:val="20"/>
                <w:lang w:eastAsia="en-GB"/>
              </w:rPr>
            </w:pPr>
            <w:bookmarkStart w:id="38" w:name="markANA"/>
            <w:bookmarkEnd w:id="38"/>
            <w:r w:rsidRPr="00527A8F">
              <w:rPr>
                <w:rFonts w:ascii="Calibri" w:eastAsia="Times New Roman" w:hAnsi="Calibri" w:cs="Times New Roman"/>
                <w:sz w:val="20"/>
                <w:szCs w:val="20"/>
                <w:lang w:eastAsia="en-GB"/>
              </w:rPr>
              <w:t>11.5</w:t>
            </w:r>
          </w:p>
        </w:tc>
      </w:tr>
      <w:tr w:rsidR="00527A8F" w:rsidRPr="00527A8F" w14:paraId="5079D14E" w14:textId="77777777" w:rsidTr="005A1EC0">
        <w:trPr>
          <w:trHeight w:val="451"/>
        </w:trPr>
        <w:tc>
          <w:tcPr>
            <w:tcW w:w="4435" w:type="pct"/>
            <w:vMerge/>
            <w:tcBorders>
              <w:left w:val="single" w:sz="4" w:space="0" w:color="auto"/>
              <w:bottom w:val="single" w:sz="4" w:space="0" w:color="auto"/>
              <w:right w:val="single" w:sz="4" w:space="0" w:color="auto"/>
            </w:tcBorders>
          </w:tcPr>
          <w:p w14:paraId="4E70A27C" w14:textId="77777777" w:rsidR="00527A8F" w:rsidRPr="00527A8F" w:rsidRDefault="00527A8F" w:rsidP="00527A8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2164810" w14:textId="77777777" w:rsidR="00527A8F" w:rsidRPr="00527A8F" w:rsidRDefault="00527A8F" w:rsidP="00527A8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BD75F8F" w14:textId="77777777" w:rsidR="00527A8F" w:rsidRPr="00527A8F" w:rsidRDefault="00527A8F" w:rsidP="00527A8F">
            <w:pPr>
              <w:spacing w:after="0" w:line="240" w:lineRule="auto"/>
              <w:jc w:val="center"/>
              <w:rPr>
                <w:rFonts w:ascii="Calibri" w:eastAsia="Times New Roman" w:hAnsi="Calibri" w:cs="Times New Roman"/>
                <w:sz w:val="32"/>
                <w:szCs w:val="20"/>
                <w:lang w:eastAsia="en-GB"/>
              </w:rPr>
            </w:pPr>
          </w:p>
        </w:tc>
      </w:tr>
      <w:tr w:rsidR="00527A8F" w:rsidRPr="00527A8F" w14:paraId="0915C6E0"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6C5F8DCD" w14:textId="77777777" w:rsidR="00527A8F" w:rsidRPr="00527A8F" w:rsidRDefault="00527A8F" w:rsidP="00527A8F">
            <w:pPr>
              <w:spacing w:after="0" w:line="240" w:lineRule="auto"/>
              <w:rPr>
                <w:rFonts w:ascii="Calibri" w:eastAsia="Times New Roman" w:hAnsi="Calibri" w:cs="Times New Roman"/>
                <w:b/>
                <w:sz w:val="16"/>
                <w:szCs w:val="16"/>
                <w:lang w:eastAsia="en-GB"/>
              </w:rPr>
            </w:pPr>
            <w:r w:rsidRPr="00527A8F">
              <w:rPr>
                <w:rFonts w:ascii="Calibri" w:eastAsia="Times New Roman" w:hAnsi="Calibri" w:cs="Times New Roman"/>
                <w:b/>
                <w:sz w:val="20"/>
                <w:szCs w:val="16"/>
                <w:lang w:eastAsia="en-GB"/>
              </w:rPr>
              <w:t xml:space="preserve">4. </w:t>
            </w:r>
            <w:r w:rsidRPr="00527A8F">
              <w:rPr>
                <w:rFonts w:ascii="Calibri" w:eastAsia="Times New Roman" w:hAnsi="Calibri" w:cs="Times New Roman"/>
                <w:b/>
                <w:sz w:val="20"/>
                <w:szCs w:val="20"/>
                <w:lang w:eastAsia="en-GB"/>
              </w:rPr>
              <w:t>Practical Application Skills</w:t>
            </w:r>
          </w:p>
          <w:p w14:paraId="28CFE3F7" w14:textId="77777777" w:rsidR="00527A8F" w:rsidRPr="00527A8F" w:rsidRDefault="00527A8F" w:rsidP="00527A8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A694330" w14:textId="77777777" w:rsidR="00527A8F" w:rsidRPr="00527A8F" w:rsidRDefault="00527A8F" w:rsidP="00527A8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4354B7" w14:textId="77777777" w:rsidR="00527A8F" w:rsidRPr="00527A8F" w:rsidRDefault="00527A8F" w:rsidP="00527A8F">
            <w:pPr>
              <w:spacing w:after="0" w:line="240" w:lineRule="auto"/>
              <w:jc w:val="center"/>
              <w:rPr>
                <w:rFonts w:ascii="Calibri" w:eastAsia="Times New Roman" w:hAnsi="Calibri" w:cs="Times New Roman"/>
                <w:sz w:val="32"/>
                <w:szCs w:val="20"/>
                <w:lang w:eastAsia="en-GB"/>
              </w:rPr>
            </w:pPr>
          </w:p>
        </w:tc>
      </w:tr>
      <w:tr w:rsidR="00527A8F" w:rsidRPr="00527A8F" w14:paraId="1A35E327" w14:textId="77777777" w:rsidTr="005A1EC0">
        <w:trPr>
          <w:trHeight w:val="451"/>
        </w:trPr>
        <w:tc>
          <w:tcPr>
            <w:tcW w:w="4435" w:type="pct"/>
            <w:vMerge w:val="restart"/>
            <w:tcBorders>
              <w:top w:val="single" w:sz="4" w:space="0" w:color="auto"/>
              <w:left w:val="single" w:sz="4" w:space="0" w:color="auto"/>
              <w:right w:val="single" w:sz="4" w:space="0" w:color="auto"/>
            </w:tcBorders>
          </w:tcPr>
          <w:p w14:paraId="237B4369" w14:textId="77777777" w:rsidR="00527A8F" w:rsidRPr="00527A8F" w:rsidRDefault="00527A8F" w:rsidP="00527A8F">
            <w:pPr>
              <w:spacing w:after="120" w:line="240" w:lineRule="auto"/>
              <w:rPr>
                <w:rFonts w:ascii="Calibri" w:eastAsia="Times New Roman" w:hAnsi="Calibri" w:cs="Times New Roman"/>
                <w:sz w:val="20"/>
                <w:szCs w:val="14"/>
                <w:lang w:eastAsia="en-GB"/>
              </w:rPr>
            </w:pPr>
            <w:bookmarkStart w:id="39" w:name="feedbackPAD"/>
            <w:bookmarkEnd w:id="39"/>
            <w:r w:rsidRPr="00527A8F">
              <w:rPr>
                <w:rFonts w:ascii="Calibri" w:eastAsia="Times New Roman" w:hAnsi="Calibri" w:cs="Times New Roman"/>
                <w:sz w:val="20"/>
                <w:szCs w:val="14"/>
                <w:lang w:eastAsia="en-GB"/>
              </w:rPr>
              <w:t>A good attempt. There are some things to note. You changed the name of the PK column in the Gym table, as well as some other names in the given schema. Note that that FKs do not have to have the same name as PKs and your understanding of this was being assessed. DurationQty in MembershipType should be an integer - set DurationType to Day, Month, etc. For the OffPeakMembership column, use the BIT type, as you have done for CancelAnytime, which is used to store Boolean data (True/False or Yes/No). The size of some of your decimal columns is too small. For example, the column OneTimePaymentFee will accept a maximum value of 9.99. I am not quite sure why you were adding DROP TABLE and DROP column commands to your code - the comments specified also show that you do not really understand what these commands do. The added USE statement is also not correct - you specify what database you want to use, not table name. The PK on the Gym Membership Price table is a composite key made up of the MembershipTypeId and GymID columns. Remember a composite PK is made up of more than one columns and needs to be specified after the column definitions. Note the difference between the CHAR and VARCHAR types. CHAR is for fixed length string e.g. your student number, while VARCHAR is for varying string lengths e.g. names. For example, the bank account number should be stored as CHAR as this tends to be a fixed length string. MonthlyPaymentDay in MembershipPurchase would have been better as an integer to store the day i.e. 1 to 31 to indicate the direct debit payment day.</w:t>
            </w:r>
          </w:p>
          <w:p w14:paraId="4AD5EA49" w14:textId="77777777" w:rsidR="00527A8F" w:rsidRPr="00527A8F" w:rsidRDefault="00527A8F" w:rsidP="00527A8F">
            <w:pPr>
              <w:spacing w:after="120" w:line="240" w:lineRule="auto"/>
              <w:rPr>
                <w:rFonts w:ascii="Calibri" w:eastAsia="Times New Roman" w:hAnsi="Calibri" w:cs="Times New Roman"/>
                <w:sz w:val="20"/>
                <w:szCs w:val="14"/>
                <w:lang w:eastAsia="en-GB"/>
              </w:rPr>
            </w:pPr>
          </w:p>
          <w:p w14:paraId="0B89D5E1" w14:textId="6B5619F5" w:rsidR="00527A8F" w:rsidRPr="00527A8F" w:rsidRDefault="00527A8F" w:rsidP="00527A8F">
            <w:pPr>
              <w:spacing w:after="120" w:line="240" w:lineRule="auto"/>
              <w:rPr>
                <w:rFonts w:ascii="Calibri" w:eastAsia="Times New Roman" w:hAnsi="Calibri" w:cs="Times New Roman"/>
                <w:sz w:val="20"/>
                <w:szCs w:val="14"/>
                <w:lang w:eastAsia="en-GB"/>
              </w:rPr>
            </w:pPr>
            <w:r w:rsidRPr="00527A8F">
              <w:rPr>
                <w:rFonts w:ascii="Calibri" w:eastAsia="Times New Roman" w:hAnsi="Calibri" w:cs="Times New Roman"/>
                <w:sz w:val="20"/>
                <w:szCs w:val="14"/>
                <w:lang w:eastAsia="en-GB"/>
              </w:rPr>
              <w:t>Please also note that while it is okay for friends to work together, you need to be care</w:t>
            </w:r>
            <w:bookmarkStart w:id="40" w:name="_GoBack"/>
            <w:bookmarkEnd w:id="40"/>
            <w:r w:rsidRPr="00527A8F">
              <w:rPr>
                <w:rFonts w:ascii="Calibri" w:eastAsia="Times New Roman" w:hAnsi="Calibri" w:cs="Times New Roman"/>
                <w:sz w:val="20"/>
                <w:szCs w:val="14"/>
                <w:lang w:eastAsia="en-GB"/>
              </w:rPr>
              <w:t>ful to avoid producing similar work as a group for individual tasks (called collusion) as this is a type of unfair practice. This is particularly noticeable in some of the practical elements and some of the written work of the assignment. See the following links for more information: https://www.uwtsd.ac.uk/media/uwtsd-website/content-</w:t>
            </w:r>
            <w:r w:rsidRPr="00527A8F">
              <w:rPr>
                <w:rFonts w:ascii="Calibri" w:eastAsia="Times New Roman" w:hAnsi="Calibri" w:cs="Times New Roman"/>
                <w:sz w:val="20"/>
                <w:szCs w:val="14"/>
                <w:lang w:eastAsia="en-GB"/>
              </w:rPr>
              <w:lastRenderedPageBreak/>
              <w:t xml:space="preserve">assets/documents/academic-office/regulations-student-guides/en/University_Regulations_Postgraduate_Taught_Student_Guide_Sept_2019.pdf, </w:t>
            </w:r>
            <w:hyperlink r:id="rId31" w:history="1">
              <w:r w:rsidRPr="0018053C">
                <w:rPr>
                  <w:rStyle w:val="Hyperlink"/>
                  <w:rFonts w:ascii="Calibri" w:eastAsia="Times New Roman" w:hAnsi="Calibri" w:cs="Times New Roman"/>
                  <w:sz w:val="20"/>
                  <w:szCs w:val="14"/>
                  <w:lang w:eastAsia="en-GB"/>
                </w:rPr>
                <w:t>https://www.uwtsd.ac.uk/library/infoskills/referencing-and-plagiarism-the-basics/</w:t>
              </w:r>
            </w:hyperlink>
            <w:r w:rsidRPr="00527A8F">
              <w:rPr>
                <w:rFonts w:ascii="Calibri" w:eastAsia="Times New Roman" w:hAnsi="Calibri" w:cs="Times New Roman"/>
                <w:sz w:val="20"/>
                <w:szCs w:val="14"/>
                <w:lang w:eastAsia="en-GB"/>
              </w:rPr>
              <w:t>. (Grade mark: 62.50%)</w:t>
            </w:r>
          </w:p>
        </w:tc>
        <w:tc>
          <w:tcPr>
            <w:tcW w:w="283" w:type="pct"/>
            <w:tcBorders>
              <w:top w:val="single" w:sz="4" w:space="0" w:color="auto"/>
              <w:left w:val="single" w:sz="4" w:space="0" w:color="auto"/>
              <w:right w:val="single" w:sz="4" w:space="0" w:color="auto"/>
            </w:tcBorders>
          </w:tcPr>
          <w:p w14:paraId="41DEC6AB" w14:textId="77777777" w:rsidR="00527A8F" w:rsidRPr="00527A8F" w:rsidRDefault="00527A8F" w:rsidP="00527A8F">
            <w:pPr>
              <w:spacing w:after="0" w:line="240" w:lineRule="auto"/>
              <w:jc w:val="center"/>
              <w:rPr>
                <w:rFonts w:ascii="Calibri" w:eastAsia="Times New Roman" w:hAnsi="Calibri" w:cs="Times New Roman"/>
                <w:sz w:val="20"/>
                <w:szCs w:val="20"/>
                <w:lang w:eastAsia="en-GB"/>
              </w:rPr>
            </w:pPr>
            <w:bookmarkStart w:id="41" w:name="totalPAD"/>
            <w:bookmarkEnd w:id="41"/>
            <w:r w:rsidRPr="00527A8F">
              <w:rPr>
                <w:rFonts w:ascii="Calibri" w:eastAsia="Times New Roman" w:hAnsi="Calibri" w:cs="Times New Roman"/>
                <w:sz w:val="20"/>
                <w:szCs w:val="20"/>
                <w:lang w:eastAsia="en-GB"/>
              </w:rPr>
              <w:lastRenderedPageBreak/>
              <w:t>40</w:t>
            </w:r>
          </w:p>
        </w:tc>
        <w:tc>
          <w:tcPr>
            <w:tcW w:w="283" w:type="pct"/>
            <w:vMerge w:val="restart"/>
            <w:tcBorders>
              <w:top w:val="single" w:sz="4" w:space="0" w:color="auto"/>
              <w:left w:val="single" w:sz="4" w:space="0" w:color="auto"/>
              <w:bottom w:val="single" w:sz="4" w:space="0" w:color="auto"/>
              <w:right w:val="single" w:sz="4" w:space="0" w:color="auto"/>
            </w:tcBorders>
          </w:tcPr>
          <w:p w14:paraId="1A78753A" w14:textId="77777777" w:rsidR="00527A8F" w:rsidRPr="00527A8F" w:rsidRDefault="00527A8F" w:rsidP="00527A8F">
            <w:pPr>
              <w:spacing w:after="0" w:line="240" w:lineRule="auto"/>
              <w:jc w:val="center"/>
              <w:rPr>
                <w:rFonts w:ascii="Calibri" w:eastAsia="Times New Roman" w:hAnsi="Calibri" w:cs="Times New Roman"/>
                <w:sz w:val="20"/>
                <w:szCs w:val="20"/>
                <w:lang w:eastAsia="en-GB"/>
              </w:rPr>
            </w:pPr>
            <w:bookmarkStart w:id="42" w:name="markPAD"/>
            <w:bookmarkEnd w:id="42"/>
            <w:r w:rsidRPr="00527A8F">
              <w:rPr>
                <w:rFonts w:ascii="Calibri" w:eastAsia="Times New Roman" w:hAnsi="Calibri" w:cs="Times New Roman"/>
                <w:sz w:val="20"/>
                <w:szCs w:val="20"/>
                <w:lang w:eastAsia="en-GB"/>
              </w:rPr>
              <w:t>25</w:t>
            </w:r>
          </w:p>
        </w:tc>
      </w:tr>
      <w:tr w:rsidR="00527A8F" w:rsidRPr="00527A8F" w14:paraId="79151E2F" w14:textId="77777777" w:rsidTr="005A1EC0">
        <w:trPr>
          <w:trHeight w:val="450"/>
        </w:trPr>
        <w:tc>
          <w:tcPr>
            <w:tcW w:w="4435" w:type="pct"/>
            <w:vMerge/>
            <w:tcBorders>
              <w:left w:val="single" w:sz="4" w:space="0" w:color="auto"/>
              <w:bottom w:val="single" w:sz="4" w:space="0" w:color="auto"/>
              <w:right w:val="single" w:sz="4" w:space="0" w:color="auto"/>
            </w:tcBorders>
          </w:tcPr>
          <w:p w14:paraId="205801AC" w14:textId="77777777" w:rsidR="00527A8F" w:rsidRPr="00527A8F" w:rsidRDefault="00527A8F" w:rsidP="00527A8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B44E74B" w14:textId="77777777" w:rsidR="00527A8F" w:rsidRPr="00527A8F" w:rsidRDefault="00527A8F" w:rsidP="00527A8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D6A10D8" w14:textId="77777777" w:rsidR="00527A8F" w:rsidRPr="00527A8F" w:rsidRDefault="00527A8F" w:rsidP="00527A8F">
            <w:pPr>
              <w:spacing w:after="0" w:line="240" w:lineRule="auto"/>
              <w:jc w:val="center"/>
              <w:rPr>
                <w:rFonts w:ascii="Calibri" w:eastAsia="Times New Roman" w:hAnsi="Calibri" w:cs="Times New Roman"/>
                <w:sz w:val="32"/>
                <w:szCs w:val="20"/>
                <w:lang w:eastAsia="en-GB"/>
              </w:rPr>
            </w:pPr>
          </w:p>
        </w:tc>
      </w:tr>
      <w:tr w:rsidR="00527A8F" w:rsidRPr="00527A8F" w14:paraId="37E35B0B"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3A33EA9C" w14:textId="77777777" w:rsidR="00527A8F" w:rsidRPr="00527A8F" w:rsidRDefault="00527A8F" w:rsidP="00527A8F">
            <w:pPr>
              <w:spacing w:after="0" w:line="240" w:lineRule="auto"/>
              <w:rPr>
                <w:rFonts w:ascii="Calibri" w:eastAsia="Times New Roman" w:hAnsi="Calibri" w:cs="Times New Roman"/>
                <w:b/>
                <w:sz w:val="16"/>
                <w:szCs w:val="16"/>
                <w:lang w:eastAsia="en-GB"/>
              </w:rPr>
            </w:pPr>
            <w:r w:rsidRPr="00527A8F">
              <w:rPr>
                <w:rFonts w:ascii="Calibri" w:eastAsia="Times New Roman" w:hAnsi="Calibri" w:cs="Times New Roman"/>
                <w:b/>
                <w:sz w:val="20"/>
                <w:szCs w:val="16"/>
                <w:lang w:eastAsia="en-GB"/>
              </w:rPr>
              <w:t xml:space="preserve">5. </w:t>
            </w:r>
            <w:r w:rsidRPr="00527A8F">
              <w:rPr>
                <w:rFonts w:ascii="Calibri" w:eastAsia="Times New Roman" w:hAnsi="Calibri" w:cs="Times New Roman"/>
                <w:b/>
                <w:sz w:val="20"/>
                <w:szCs w:val="20"/>
                <w:lang w:eastAsia="en-GB"/>
              </w:rPr>
              <w:t>Transferable Skills for Life and Professional Practice</w:t>
            </w:r>
            <w:r w:rsidRPr="00527A8F">
              <w:rPr>
                <w:rFonts w:ascii="Calibri" w:eastAsia="Times New Roman" w:hAnsi="Calibri" w:cs="Times New Roman"/>
                <w:b/>
                <w:sz w:val="16"/>
                <w:szCs w:val="16"/>
                <w:lang w:eastAsia="en-GB"/>
              </w:rPr>
              <w:t xml:space="preserve"> </w:t>
            </w:r>
          </w:p>
          <w:p w14:paraId="74BC2E1F" w14:textId="77777777" w:rsidR="00527A8F" w:rsidRPr="00527A8F" w:rsidRDefault="00527A8F" w:rsidP="00527A8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2425817" w14:textId="77777777" w:rsidR="00527A8F" w:rsidRPr="00527A8F" w:rsidRDefault="00527A8F" w:rsidP="00527A8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63A5BDE" w14:textId="77777777" w:rsidR="00527A8F" w:rsidRPr="00527A8F" w:rsidRDefault="00527A8F" w:rsidP="00527A8F">
            <w:pPr>
              <w:spacing w:after="0" w:line="240" w:lineRule="auto"/>
              <w:jc w:val="center"/>
              <w:rPr>
                <w:rFonts w:ascii="Calibri" w:eastAsia="Times New Roman" w:hAnsi="Calibri" w:cs="Times New Roman"/>
                <w:sz w:val="32"/>
                <w:szCs w:val="20"/>
                <w:lang w:eastAsia="en-GB"/>
              </w:rPr>
            </w:pPr>
          </w:p>
        </w:tc>
      </w:tr>
      <w:tr w:rsidR="00527A8F" w:rsidRPr="00527A8F" w14:paraId="0F858D4E" w14:textId="77777777" w:rsidTr="005A1EC0">
        <w:trPr>
          <w:trHeight w:val="451"/>
        </w:trPr>
        <w:tc>
          <w:tcPr>
            <w:tcW w:w="4435" w:type="pct"/>
            <w:vMerge w:val="restart"/>
            <w:tcBorders>
              <w:top w:val="single" w:sz="4" w:space="0" w:color="auto"/>
              <w:left w:val="single" w:sz="4" w:space="0" w:color="auto"/>
              <w:right w:val="single" w:sz="4" w:space="0" w:color="auto"/>
            </w:tcBorders>
          </w:tcPr>
          <w:p w14:paraId="28289787" w14:textId="77777777" w:rsidR="00527A8F" w:rsidRPr="00527A8F" w:rsidRDefault="00527A8F" w:rsidP="00527A8F">
            <w:pPr>
              <w:spacing w:after="120" w:line="240" w:lineRule="auto"/>
              <w:rPr>
                <w:rFonts w:ascii="Calibri" w:eastAsia="Times New Roman" w:hAnsi="Calibri" w:cs="Times New Roman"/>
                <w:sz w:val="20"/>
                <w:szCs w:val="14"/>
                <w:lang w:eastAsia="en-GB"/>
              </w:rPr>
            </w:pPr>
            <w:bookmarkStart w:id="43" w:name="feedbackSPP"/>
            <w:bookmarkEnd w:id="43"/>
            <w:r w:rsidRPr="00527A8F">
              <w:rPr>
                <w:rFonts w:ascii="Calibri" w:eastAsia="Times New Roman" w:hAnsi="Calibri" w:cs="Times New Roman"/>
                <w:sz w:val="20"/>
                <w:szCs w:val="14"/>
                <w:lang w:eastAsia="en-GB"/>
              </w:rPr>
              <w:t>The report is of a good standard. (Grade mark: 60.00%)</w:t>
            </w:r>
          </w:p>
        </w:tc>
        <w:tc>
          <w:tcPr>
            <w:tcW w:w="283" w:type="pct"/>
            <w:tcBorders>
              <w:top w:val="single" w:sz="4" w:space="0" w:color="auto"/>
              <w:left w:val="single" w:sz="4" w:space="0" w:color="auto"/>
              <w:right w:val="single" w:sz="4" w:space="0" w:color="auto"/>
            </w:tcBorders>
          </w:tcPr>
          <w:p w14:paraId="3849EA6A" w14:textId="77777777" w:rsidR="00527A8F" w:rsidRPr="00527A8F" w:rsidRDefault="00527A8F" w:rsidP="00527A8F">
            <w:pPr>
              <w:spacing w:after="0" w:line="240" w:lineRule="auto"/>
              <w:jc w:val="center"/>
              <w:rPr>
                <w:rFonts w:ascii="Calibri" w:eastAsia="Times New Roman" w:hAnsi="Calibri" w:cs="Times New Roman"/>
                <w:sz w:val="20"/>
                <w:szCs w:val="20"/>
                <w:lang w:eastAsia="en-GB"/>
              </w:rPr>
            </w:pPr>
            <w:bookmarkStart w:id="44" w:name="totalSPP"/>
            <w:bookmarkEnd w:id="44"/>
            <w:r w:rsidRPr="00527A8F">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6B2AC38" w14:textId="77777777" w:rsidR="00527A8F" w:rsidRPr="00527A8F" w:rsidRDefault="00527A8F" w:rsidP="00527A8F">
            <w:pPr>
              <w:spacing w:after="0" w:line="240" w:lineRule="auto"/>
              <w:jc w:val="center"/>
              <w:rPr>
                <w:rFonts w:ascii="Calibri" w:eastAsia="Times New Roman" w:hAnsi="Calibri" w:cs="Times New Roman"/>
                <w:sz w:val="20"/>
                <w:szCs w:val="20"/>
                <w:lang w:eastAsia="en-GB"/>
              </w:rPr>
            </w:pPr>
            <w:bookmarkStart w:id="45" w:name="markSPP"/>
            <w:bookmarkEnd w:id="45"/>
            <w:r w:rsidRPr="00527A8F">
              <w:rPr>
                <w:rFonts w:ascii="Calibri" w:eastAsia="Times New Roman" w:hAnsi="Calibri" w:cs="Times New Roman"/>
                <w:sz w:val="20"/>
                <w:szCs w:val="20"/>
                <w:lang w:eastAsia="en-GB"/>
              </w:rPr>
              <w:t>3</w:t>
            </w:r>
          </w:p>
        </w:tc>
      </w:tr>
      <w:tr w:rsidR="00527A8F" w:rsidRPr="00527A8F" w14:paraId="5D724A0A" w14:textId="77777777" w:rsidTr="005A1EC0">
        <w:trPr>
          <w:trHeight w:val="450"/>
        </w:trPr>
        <w:tc>
          <w:tcPr>
            <w:tcW w:w="4435" w:type="pct"/>
            <w:vMerge/>
            <w:tcBorders>
              <w:left w:val="single" w:sz="4" w:space="0" w:color="auto"/>
              <w:bottom w:val="single" w:sz="4" w:space="0" w:color="auto"/>
              <w:right w:val="single" w:sz="4" w:space="0" w:color="auto"/>
            </w:tcBorders>
          </w:tcPr>
          <w:p w14:paraId="118A9C37" w14:textId="77777777" w:rsidR="00527A8F" w:rsidRPr="00527A8F" w:rsidRDefault="00527A8F" w:rsidP="00527A8F">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D97AA46" w14:textId="77777777" w:rsidR="00527A8F" w:rsidRPr="00527A8F" w:rsidRDefault="00527A8F" w:rsidP="00527A8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E6BED10" w14:textId="77777777" w:rsidR="00527A8F" w:rsidRPr="00527A8F" w:rsidRDefault="00527A8F" w:rsidP="00527A8F">
            <w:pPr>
              <w:spacing w:after="0" w:line="240" w:lineRule="auto"/>
              <w:jc w:val="center"/>
              <w:rPr>
                <w:rFonts w:ascii="Calibri" w:eastAsia="Times New Roman" w:hAnsi="Calibri" w:cs="Times New Roman"/>
                <w:sz w:val="20"/>
                <w:szCs w:val="20"/>
                <w:lang w:eastAsia="en-GB"/>
              </w:rPr>
            </w:pPr>
          </w:p>
        </w:tc>
      </w:tr>
    </w:tbl>
    <w:p w14:paraId="048F4990" w14:textId="77777777" w:rsidR="00527A8F" w:rsidRPr="00527A8F" w:rsidRDefault="00527A8F" w:rsidP="00527A8F">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27A8F" w:rsidRPr="00527A8F" w14:paraId="5BEFB4DA" w14:textId="77777777" w:rsidTr="005A1EC0">
        <w:trPr>
          <w:cantSplit/>
        </w:trPr>
        <w:tc>
          <w:tcPr>
            <w:tcW w:w="6062" w:type="dxa"/>
            <w:vMerge w:val="restart"/>
            <w:shd w:val="pct15" w:color="auto" w:fill="auto"/>
            <w:vAlign w:val="center"/>
          </w:tcPr>
          <w:p w14:paraId="0805CA52" w14:textId="77777777" w:rsidR="00527A8F" w:rsidRPr="00527A8F" w:rsidRDefault="00527A8F" w:rsidP="00527A8F">
            <w:pPr>
              <w:spacing w:after="0" w:line="240" w:lineRule="auto"/>
              <w:rPr>
                <w:rFonts w:ascii="Calibri" w:eastAsia="Times New Roman" w:hAnsi="Calibri" w:cs="Times New Roman"/>
                <w:sz w:val="16"/>
                <w:szCs w:val="16"/>
                <w:lang w:eastAsia="en-GB"/>
              </w:rPr>
            </w:pPr>
            <w:r w:rsidRPr="00527A8F">
              <w:rPr>
                <w:rFonts w:ascii="Calibri" w:eastAsia="Times New Roman" w:hAnsi="Calibri" w:cs="Arial"/>
                <w:b/>
                <w:bCs/>
                <w:lang w:eastAsia="en-GB"/>
              </w:rPr>
              <w:t xml:space="preserve">Assignment Mark </w:t>
            </w:r>
            <w:r w:rsidRPr="00527A8F">
              <w:rPr>
                <w:rFonts w:ascii="Calibri" w:eastAsia="Times New Roman" w:hAnsi="Calibri" w:cs="Arial"/>
                <w:bCs/>
                <w:lang w:eastAsia="en-GB"/>
              </w:rPr>
              <w:t>(</w:t>
            </w:r>
            <w:r w:rsidRPr="00527A8F">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12F5752" w14:textId="77777777" w:rsidR="00527A8F" w:rsidRPr="00527A8F" w:rsidRDefault="00527A8F" w:rsidP="00527A8F">
            <w:pPr>
              <w:spacing w:after="0" w:line="240" w:lineRule="auto"/>
              <w:rPr>
                <w:rFonts w:ascii="Calibri" w:eastAsia="Times New Roman" w:hAnsi="Calibri" w:cs="Arial"/>
                <w:b/>
                <w:bCs/>
                <w:sz w:val="16"/>
                <w:szCs w:val="16"/>
                <w:lang w:eastAsia="en-GB"/>
              </w:rPr>
            </w:pPr>
            <w:r w:rsidRPr="00527A8F">
              <w:rPr>
                <w:rFonts w:ascii="Calibri" w:eastAsia="Times New Roman" w:hAnsi="Calibri" w:cs="Arial"/>
                <w:b/>
                <w:sz w:val="16"/>
                <w:szCs w:val="16"/>
                <w:lang w:eastAsia="en-GB"/>
              </w:rPr>
              <w:t>Late Submission Penalties (tick if appropriate)</w:t>
            </w:r>
          </w:p>
        </w:tc>
        <w:tc>
          <w:tcPr>
            <w:tcW w:w="1276" w:type="dxa"/>
            <w:vMerge w:val="restart"/>
            <w:vAlign w:val="center"/>
          </w:tcPr>
          <w:p w14:paraId="7035D315" w14:textId="77777777" w:rsidR="00527A8F" w:rsidRPr="00527A8F" w:rsidRDefault="00527A8F" w:rsidP="00527A8F">
            <w:pPr>
              <w:spacing w:after="0" w:line="240" w:lineRule="auto"/>
              <w:jc w:val="right"/>
              <w:rPr>
                <w:rFonts w:ascii="Calibri" w:eastAsia="Times New Roman" w:hAnsi="Calibri" w:cs="Arial"/>
                <w:b/>
                <w:bCs/>
                <w:sz w:val="20"/>
                <w:szCs w:val="20"/>
                <w:lang w:eastAsia="en-GB"/>
              </w:rPr>
            </w:pPr>
            <w:bookmarkStart w:id="46" w:name="totalMark"/>
            <w:bookmarkEnd w:id="46"/>
            <w:r w:rsidRPr="00527A8F">
              <w:rPr>
                <w:rFonts w:ascii="Calibri" w:eastAsia="Times New Roman" w:hAnsi="Calibri" w:cs="Arial"/>
                <w:b/>
                <w:bCs/>
                <w:sz w:val="20"/>
                <w:szCs w:val="20"/>
                <w:lang w:eastAsia="en-GB"/>
              </w:rPr>
              <w:t>55%</w:t>
            </w:r>
          </w:p>
        </w:tc>
      </w:tr>
      <w:tr w:rsidR="00527A8F" w:rsidRPr="00527A8F" w14:paraId="695C3780" w14:textId="77777777" w:rsidTr="005A1EC0">
        <w:trPr>
          <w:cantSplit/>
        </w:trPr>
        <w:tc>
          <w:tcPr>
            <w:tcW w:w="6062" w:type="dxa"/>
            <w:vMerge/>
            <w:vAlign w:val="bottom"/>
          </w:tcPr>
          <w:p w14:paraId="15FA0283" w14:textId="77777777" w:rsidR="00527A8F" w:rsidRPr="00527A8F" w:rsidRDefault="00527A8F" w:rsidP="00527A8F">
            <w:pPr>
              <w:spacing w:after="0" w:line="240" w:lineRule="auto"/>
              <w:rPr>
                <w:rFonts w:ascii="Calibri" w:eastAsia="Times New Roman" w:hAnsi="Calibri" w:cs="Arial"/>
                <w:sz w:val="20"/>
                <w:szCs w:val="20"/>
                <w:lang w:eastAsia="en-GB"/>
              </w:rPr>
            </w:pPr>
          </w:p>
        </w:tc>
        <w:tc>
          <w:tcPr>
            <w:tcW w:w="2903" w:type="dxa"/>
            <w:vAlign w:val="bottom"/>
          </w:tcPr>
          <w:p w14:paraId="333F23F9" w14:textId="77777777" w:rsidR="00527A8F" w:rsidRPr="00527A8F" w:rsidRDefault="00527A8F" w:rsidP="00527A8F">
            <w:pPr>
              <w:spacing w:after="0" w:line="240" w:lineRule="auto"/>
              <w:rPr>
                <w:rFonts w:ascii="Calibri" w:eastAsia="Times New Roman" w:hAnsi="Calibri" w:cs="Arial"/>
                <w:b/>
                <w:bCs/>
                <w:sz w:val="16"/>
                <w:szCs w:val="16"/>
                <w:lang w:eastAsia="en-GB"/>
              </w:rPr>
            </w:pPr>
            <w:r w:rsidRPr="00527A8F">
              <w:rPr>
                <w:rFonts w:ascii="Calibri" w:eastAsia="Times New Roman" w:hAnsi="Calibri" w:cs="Arial"/>
                <w:sz w:val="16"/>
                <w:szCs w:val="16"/>
                <w:lang w:eastAsia="en-GB"/>
              </w:rPr>
              <w:t>Up to 1 week late (40% Max)</w:t>
            </w:r>
          </w:p>
        </w:tc>
        <w:tc>
          <w:tcPr>
            <w:tcW w:w="425" w:type="dxa"/>
            <w:vAlign w:val="bottom"/>
          </w:tcPr>
          <w:p w14:paraId="1853CCC5" w14:textId="77777777" w:rsidR="00527A8F" w:rsidRPr="00527A8F" w:rsidRDefault="00527A8F" w:rsidP="00527A8F">
            <w:pPr>
              <w:spacing w:after="0" w:line="240" w:lineRule="auto"/>
              <w:jc w:val="center"/>
              <w:rPr>
                <w:rFonts w:ascii="Calibri" w:eastAsia="Times New Roman" w:hAnsi="Calibri" w:cs="Arial"/>
                <w:sz w:val="12"/>
                <w:szCs w:val="12"/>
                <w:lang w:eastAsia="en-GB"/>
              </w:rPr>
            </w:pPr>
            <w:bookmarkStart w:id="47" w:name="fourWeeksLate"/>
            <w:bookmarkEnd w:id="47"/>
          </w:p>
        </w:tc>
        <w:tc>
          <w:tcPr>
            <w:tcW w:w="1276" w:type="dxa"/>
            <w:vMerge/>
            <w:vAlign w:val="bottom"/>
          </w:tcPr>
          <w:p w14:paraId="61E355B7" w14:textId="77777777" w:rsidR="00527A8F" w:rsidRPr="00527A8F" w:rsidRDefault="00527A8F" w:rsidP="00527A8F">
            <w:pPr>
              <w:spacing w:after="0" w:line="240" w:lineRule="auto"/>
              <w:ind w:leftChars="71" w:left="156"/>
              <w:rPr>
                <w:rFonts w:ascii="Calibri" w:eastAsia="Times New Roman" w:hAnsi="Calibri" w:cs="Arial"/>
                <w:sz w:val="20"/>
                <w:szCs w:val="20"/>
                <w:lang w:eastAsia="en-GB"/>
              </w:rPr>
            </w:pPr>
          </w:p>
        </w:tc>
      </w:tr>
      <w:tr w:rsidR="00527A8F" w:rsidRPr="00527A8F" w14:paraId="369107C9" w14:textId="77777777" w:rsidTr="005A1EC0">
        <w:trPr>
          <w:cantSplit/>
        </w:trPr>
        <w:tc>
          <w:tcPr>
            <w:tcW w:w="6062" w:type="dxa"/>
            <w:vMerge/>
            <w:vAlign w:val="bottom"/>
          </w:tcPr>
          <w:p w14:paraId="11CA2A88" w14:textId="77777777" w:rsidR="00527A8F" w:rsidRPr="00527A8F" w:rsidRDefault="00527A8F" w:rsidP="00527A8F">
            <w:pPr>
              <w:spacing w:after="0" w:line="240" w:lineRule="auto"/>
              <w:rPr>
                <w:rFonts w:ascii="Calibri" w:eastAsia="Times New Roman" w:hAnsi="Calibri" w:cs="Arial"/>
                <w:sz w:val="20"/>
                <w:szCs w:val="20"/>
                <w:lang w:eastAsia="en-GB"/>
              </w:rPr>
            </w:pPr>
          </w:p>
        </w:tc>
        <w:tc>
          <w:tcPr>
            <w:tcW w:w="2903" w:type="dxa"/>
            <w:vAlign w:val="bottom"/>
          </w:tcPr>
          <w:p w14:paraId="13CE4EA5" w14:textId="77777777" w:rsidR="00527A8F" w:rsidRPr="00527A8F" w:rsidRDefault="00527A8F" w:rsidP="00527A8F">
            <w:pPr>
              <w:spacing w:after="0" w:line="240" w:lineRule="auto"/>
              <w:rPr>
                <w:rFonts w:ascii="Calibri" w:eastAsia="Times New Roman" w:hAnsi="Calibri" w:cs="Arial"/>
                <w:b/>
                <w:bCs/>
                <w:sz w:val="16"/>
                <w:szCs w:val="16"/>
                <w:lang w:eastAsia="en-GB"/>
              </w:rPr>
            </w:pPr>
            <w:r w:rsidRPr="00527A8F">
              <w:rPr>
                <w:rFonts w:ascii="Calibri" w:eastAsia="Times New Roman" w:hAnsi="Calibri" w:cs="Arial"/>
                <w:sz w:val="16"/>
                <w:szCs w:val="16"/>
                <w:lang w:eastAsia="en-GB"/>
              </w:rPr>
              <w:t>Over 1 week late (0%)</w:t>
            </w:r>
          </w:p>
        </w:tc>
        <w:tc>
          <w:tcPr>
            <w:tcW w:w="425" w:type="dxa"/>
            <w:vAlign w:val="bottom"/>
          </w:tcPr>
          <w:p w14:paraId="6CABBBFF" w14:textId="77777777" w:rsidR="00527A8F" w:rsidRPr="00527A8F" w:rsidRDefault="00527A8F" w:rsidP="00527A8F">
            <w:pPr>
              <w:spacing w:after="0" w:line="240" w:lineRule="auto"/>
              <w:jc w:val="center"/>
              <w:rPr>
                <w:rFonts w:ascii="Calibri" w:eastAsia="Times New Roman" w:hAnsi="Calibri" w:cs="Arial"/>
                <w:sz w:val="12"/>
                <w:szCs w:val="12"/>
                <w:lang w:eastAsia="en-GB"/>
              </w:rPr>
            </w:pPr>
            <w:bookmarkStart w:id="48" w:name="firstAttempt"/>
            <w:bookmarkEnd w:id="48"/>
          </w:p>
        </w:tc>
        <w:tc>
          <w:tcPr>
            <w:tcW w:w="1276" w:type="dxa"/>
            <w:vMerge/>
            <w:vAlign w:val="bottom"/>
          </w:tcPr>
          <w:p w14:paraId="13581E59" w14:textId="77777777" w:rsidR="00527A8F" w:rsidRPr="00527A8F" w:rsidRDefault="00527A8F" w:rsidP="00527A8F">
            <w:pPr>
              <w:spacing w:after="0" w:line="240" w:lineRule="auto"/>
              <w:ind w:firstLineChars="141" w:firstLine="282"/>
              <w:rPr>
                <w:rFonts w:ascii="Calibri" w:eastAsia="Times New Roman" w:hAnsi="Calibri" w:cs="Arial"/>
                <w:sz w:val="20"/>
                <w:szCs w:val="20"/>
                <w:lang w:eastAsia="en-GB"/>
              </w:rPr>
            </w:pPr>
          </w:p>
        </w:tc>
      </w:tr>
    </w:tbl>
    <w:p w14:paraId="74E4807C" w14:textId="77777777" w:rsidR="00527A8F" w:rsidRPr="00527A8F" w:rsidRDefault="00527A8F" w:rsidP="00527A8F">
      <w:pPr>
        <w:spacing w:after="200" w:line="276" w:lineRule="auto"/>
        <w:rPr>
          <w:rFonts w:ascii="Calibri" w:eastAsia="Calibri" w:hAnsi="Calibri" w:cs="Times New Roman"/>
        </w:rPr>
      </w:pPr>
    </w:p>
    <w:p w14:paraId="2AA6F092" w14:textId="384D5E2D" w:rsidR="00FE24D3" w:rsidRPr="00EA200A" w:rsidRDefault="00FE24D3">
      <w:pPr>
        <w:rPr>
          <w:rFonts w:ascii="Calibri" w:hAnsi="Calibri" w:cs="Calibri"/>
        </w:rPr>
      </w:pPr>
    </w:p>
    <w:sectPr w:rsidR="00FE24D3" w:rsidRPr="00EA200A" w:rsidSect="00C57238">
      <w:footerReference w:type="default" r:id="rId3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6" w:author="Kemi Ademoye" w:date="2020-04-05T10:39:00Z" w:initials="KA">
    <w:p w14:paraId="37A9B40B" w14:textId="7234C18A" w:rsidR="00677DFE" w:rsidRDefault="00677DFE">
      <w:pPr>
        <w:pStyle w:val="CommentText"/>
      </w:pPr>
      <w:r>
        <w:rPr>
          <w:rStyle w:val="CommentReference"/>
        </w:rPr>
        <w:annotationRef/>
      </w:r>
      <w:r>
        <w:rPr>
          <w:rStyle w:val="CommentReference"/>
        </w:rPr>
        <w:t>The use statement is incorrect. You use it to specify what database you want to use, not table.</w:t>
      </w:r>
    </w:p>
  </w:comment>
  <w:comment w:id="8" w:author="Kemi Ademoye" w:date="2020-04-05T10:41:00Z" w:initials="KA">
    <w:p w14:paraId="01797A87" w14:textId="1BEC4859" w:rsidR="00D52E9F" w:rsidRDefault="00D52E9F">
      <w:pPr>
        <w:pStyle w:val="CommentText"/>
      </w:pPr>
      <w:r>
        <w:rPr>
          <w:rStyle w:val="CommentReference"/>
        </w:rPr>
        <w:annotationRef/>
      </w:r>
      <w:r>
        <w:t>The addition of the Customer ID to this index is redundant. The customer id is the PK and will be indexed by default as the clustering index. Instead you want to combine Last name with a field such as first name or date of birth.</w:t>
      </w:r>
      <w:r w:rsidR="00F439C2">
        <w:t xml:space="preserve"> Think of when you go to the GP they normally ask you for your surname and DOB to quickly locate your patient record.</w:t>
      </w:r>
    </w:p>
  </w:comment>
  <w:comment w:id="11" w:author="Kemi Ademoye" w:date="2020-04-05T10:44:00Z" w:initials="KA">
    <w:p w14:paraId="4B8D8E44" w14:textId="77777777" w:rsidR="00D11F9C" w:rsidRDefault="00683AFC">
      <w:pPr>
        <w:pStyle w:val="CommentText"/>
      </w:pPr>
      <w:r>
        <w:rPr>
          <w:rStyle w:val="CommentReference"/>
        </w:rPr>
        <w:annotationRef/>
      </w:r>
      <w:r>
        <w:t>The suggestions do not solve the problem. The better solution is to combine the surname with a</w:t>
      </w:r>
      <w:r w:rsidR="00D11F9C">
        <w:t>nother field as suggested above and your where clause will be similar to the following:</w:t>
      </w:r>
    </w:p>
    <w:p w14:paraId="4F1E6BC2" w14:textId="77777777" w:rsidR="00D11F9C" w:rsidRDefault="00D11F9C">
      <w:pPr>
        <w:pStyle w:val="CommentText"/>
      </w:pPr>
    </w:p>
    <w:p w14:paraId="72B9B507" w14:textId="77777777" w:rsidR="00D11F9C" w:rsidRDefault="00D11F9C">
      <w:pPr>
        <w:pStyle w:val="CommentText"/>
      </w:pPr>
      <w:r>
        <w:t>SELECT …</w:t>
      </w:r>
    </w:p>
    <w:p w14:paraId="7D73CF02" w14:textId="56F88A44" w:rsidR="00683AFC" w:rsidRDefault="00D11F9C">
      <w:pPr>
        <w:pStyle w:val="CommentText"/>
      </w:pPr>
      <w:r>
        <w:t>WHERE Lastname = ‘…’ AND Firstname = ‘…’</w:t>
      </w:r>
      <w:r w:rsidR="00683AFC">
        <w:t xml:space="preserve"> </w:t>
      </w:r>
    </w:p>
  </w:comment>
  <w:comment w:id="12" w:author="Kemi Ademoye" w:date="2020-04-05T10:46:00Z" w:initials="KA">
    <w:p w14:paraId="6176EB80" w14:textId="4E85D950" w:rsidR="00A2783A" w:rsidRDefault="00A2783A">
      <w:pPr>
        <w:pStyle w:val="CommentText"/>
      </w:pPr>
      <w:r>
        <w:rPr>
          <w:rStyle w:val="CommentReference"/>
        </w:rPr>
        <w:annotationRef/>
      </w:r>
      <w:r>
        <w:t>This is a better choice.</w:t>
      </w:r>
    </w:p>
  </w:comment>
  <w:comment w:id="13" w:author="Kemi Ademoye" w:date="2020-04-05T10:47:00Z" w:initials="KA">
    <w:p w14:paraId="0A295AC8" w14:textId="287A9F37" w:rsidR="00F44C14" w:rsidRDefault="00F44C14">
      <w:pPr>
        <w:pStyle w:val="CommentText"/>
      </w:pPr>
      <w:r>
        <w:rPr>
          <w:rStyle w:val="CommentReference"/>
        </w:rPr>
        <w:annotationRef/>
      </w:r>
      <w:r>
        <w:t>This is more or less the same index as the first one and the same comments apply.</w:t>
      </w:r>
      <w:r w:rsidR="002778B2">
        <w:t xml:space="preserve"> </w:t>
      </w:r>
      <w:r w:rsidR="00C96773">
        <w:t>While you have combined this index with first name which is much better, you have also included the customer ID which is not needed. Also, in multi-column indexes the order of the columns is important and last name should come before first name as it more common to sort/find names</w:t>
      </w:r>
      <w:r w:rsidR="00C54DCA">
        <w:t xml:space="preserve"> </w:t>
      </w:r>
      <w:r w:rsidR="00C96773">
        <w:t xml:space="preserve">by surname first. </w:t>
      </w:r>
      <w:r w:rsidR="002778B2">
        <w:t>The reasons you have given are also not quite right.</w:t>
      </w:r>
    </w:p>
  </w:comment>
  <w:comment w:id="16" w:author="Kemi Ademoye" w:date="2020-04-06T10:33:00Z" w:initials="KA">
    <w:p w14:paraId="046A392C" w14:textId="59E1DD3F" w:rsidR="00F118EA" w:rsidRDefault="00F118EA">
      <w:pPr>
        <w:pStyle w:val="CommentText"/>
      </w:pPr>
      <w:r>
        <w:rPr>
          <w:rStyle w:val="CommentReference"/>
        </w:rPr>
        <w:annotationRef/>
      </w:r>
      <w:r>
        <w:t xml:space="preserve">It would be better to </w:t>
      </w:r>
      <w:r w:rsidR="00DC304E">
        <w:t>fragment</w:t>
      </w:r>
      <w:r>
        <w:t xml:space="preserve"> this table using the region code to give a regional distribution of the data. </w:t>
      </w:r>
    </w:p>
  </w:comment>
  <w:comment w:id="18" w:author="Kemi Ademoye" w:date="2020-04-05T10:55:00Z" w:initials="KA">
    <w:p w14:paraId="55F65496" w14:textId="7E1F4E42" w:rsidR="00C54DCA" w:rsidRDefault="00C54DCA">
      <w:pPr>
        <w:pStyle w:val="CommentText"/>
      </w:pPr>
      <w:r>
        <w:rPr>
          <w:rStyle w:val="CommentReference"/>
        </w:rPr>
        <w:annotationRef/>
      </w:r>
      <w:r>
        <w:t>Fair</w:t>
      </w:r>
      <w:r w:rsidR="00AC6076" w:rsidRPr="00AC6076">
        <w:t xml:space="preserve"> </w:t>
      </w:r>
      <w:r w:rsidR="00AC6076">
        <w:t>but I believe you have simply copied Ruzy’s work or she has copied yours – see the comment in your main feedback</w:t>
      </w:r>
      <w:r>
        <w:t>. Yes, vertical fragmentation is appropriate but first note that the PK must be included in each of the fragments to allow for reconstruction. You have not included the Customer ID in fragment C1. Also the JoinDate is not really needed in this fragment.</w:t>
      </w:r>
    </w:p>
  </w:comment>
  <w:comment w:id="20" w:author="Kemi Ademoye" w:date="2020-04-05T10:57:00Z" w:initials="KA">
    <w:p w14:paraId="1BC78A13" w14:textId="3E51362A" w:rsidR="00E757D1" w:rsidRDefault="00E757D1">
      <w:pPr>
        <w:pStyle w:val="CommentText"/>
      </w:pPr>
      <w:r>
        <w:rPr>
          <w:rStyle w:val="CommentReference"/>
        </w:rPr>
        <w:annotationRef/>
      </w:r>
      <w:r>
        <w:t>Mixed fragmentation is not a good option for this table. You should have used this for the customer table, where you applied horizontal fragmentation to the second vertical fragment C2.</w:t>
      </w:r>
    </w:p>
  </w:comment>
  <w:comment w:id="23" w:author="Kemi Ademoye" w:date="2020-04-05T10:58:00Z" w:initials="KA">
    <w:p w14:paraId="49C2E214" w14:textId="5E709DA6" w:rsidR="00D60485" w:rsidRDefault="00D60485">
      <w:pPr>
        <w:pStyle w:val="CommentText"/>
      </w:pPr>
      <w:r>
        <w:rPr>
          <w:rStyle w:val="CommentReference"/>
        </w:rPr>
        <w:annotationRef/>
      </w:r>
      <w:r>
        <w:t>Okay, but not needed in the report.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7A9B40B" w15:done="0"/>
  <w15:commentEx w15:paraId="01797A87" w15:done="0"/>
  <w15:commentEx w15:paraId="7D73CF02" w15:done="0"/>
  <w15:commentEx w15:paraId="6176EB80" w15:done="0"/>
  <w15:commentEx w15:paraId="0A295AC8" w15:done="0"/>
  <w15:commentEx w15:paraId="046A392C" w15:done="0"/>
  <w15:commentEx w15:paraId="55F65496" w15:done="0"/>
  <w15:commentEx w15:paraId="1BC78A13" w15:done="0"/>
  <w15:commentEx w15:paraId="49C2E214"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D22446" w14:textId="77777777" w:rsidR="00507355" w:rsidRDefault="00507355" w:rsidP="00FE24D3">
      <w:pPr>
        <w:spacing w:after="0" w:line="240" w:lineRule="auto"/>
      </w:pPr>
      <w:r>
        <w:separator/>
      </w:r>
    </w:p>
  </w:endnote>
  <w:endnote w:type="continuationSeparator" w:id="0">
    <w:p w14:paraId="1C7B99D9" w14:textId="77777777" w:rsidR="00507355" w:rsidRDefault="00507355" w:rsidP="00FE24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3379858"/>
      <w:docPartObj>
        <w:docPartGallery w:val="Page Numbers (Bottom of Page)"/>
        <w:docPartUnique/>
      </w:docPartObj>
    </w:sdtPr>
    <w:sdtEndPr>
      <w:rPr>
        <w:color w:val="7F7F7F" w:themeColor="background1" w:themeShade="7F"/>
        <w:spacing w:val="60"/>
      </w:rPr>
    </w:sdtEndPr>
    <w:sdtContent>
      <w:p w14:paraId="7835B864" w14:textId="43BEBD99" w:rsidR="0022462E" w:rsidRDefault="0022462E">
        <w:pPr>
          <w:pStyle w:val="Footer"/>
          <w:pBdr>
            <w:top w:val="single" w:sz="4" w:space="1" w:color="D9D9D9" w:themeColor="background1" w:themeShade="D9"/>
          </w:pBdr>
          <w:jc w:val="right"/>
        </w:pPr>
        <w:r>
          <w:fldChar w:fldCharType="begin"/>
        </w:r>
        <w:r>
          <w:instrText xml:space="preserve"> PAGE   \* MERGEFORMAT </w:instrText>
        </w:r>
        <w:r>
          <w:fldChar w:fldCharType="separate"/>
        </w:r>
        <w:r w:rsidR="00527A8F">
          <w:rPr>
            <w:noProof/>
          </w:rPr>
          <w:t>12</w:t>
        </w:r>
        <w:r>
          <w:rPr>
            <w:noProof/>
          </w:rPr>
          <w:fldChar w:fldCharType="end"/>
        </w:r>
        <w:r>
          <w:t xml:space="preserve"> | </w:t>
        </w:r>
        <w:r>
          <w:rPr>
            <w:color w:val="7F7F7F" w:themeColor="background1" w:themeShade="7F"/>
            <w:spacing w:val="60"/>
          </w:rPr>
          <w:t>Page</w:t>
        </w:r>
      </w:p>
    </w:sdtContent>
  </w:sdt>
  <w:p w14:paraId="3FEFC7CB" w14:textId="77777777" w:rsidR="0022462E" w:rsidRDefault="002246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220669" w14:textId="696382F3" w:rsidR="00C57238" w:rsidRDefault="0050735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27A8F">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27A8F">
      <w:rPr>
        <w:b/>
        <w:noProof/>
      </w:rPr>
      <w:t>14</w:t>
    </w:r>
    <w:r>
      <w:rPr>
        <w:b/>
        <w:sz w:val="24"/>
        <w:szCs w:val="24"/>
      </w:rPr>
      <w:fldChar w:fldCharType="end"/>
    </w:r>
  </w:p>
  <w:p w14:paraId="1D5CE39B" w14:textId="77777777" w:rsidR="00C57238" w:rsidRDefault="0050735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F92EC5" w14:textId="77777777" w:rsidR="00507355" w:rsidRDefault="00507355" w:rsidP="00FE24D3">
      <w:pPr>
        <w:spacing w:after="0" w:line="240" w:lineRule="auto"/>
      </w:pPr>
      <w:r>
        <w:separator/>
      </w:r>
    </w:p>
  </w:footnote>
  <w:footnote w:type="continuationSeparator" w:id="0">
    <w:p w14:paraId="109FE124" w14:textId="77777777" w:rsidR="00507355" w:rsidRDefault="00507355" w:rsidP="00FE24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F4D5D0B"/>
    <w:multiLevelType w:val="hybridMultilevel"/>
    <w:tmpl w:val="C586536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0920DB"/>
    <w:multiLevelType w:val="multilevel"/>
    <w:tmpl w:val="5EE4B2F4"/>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1D9514E"/>
    <w:multiLevelType w:val="multilevel"/>
    <w:tmpl w:val="837EF8D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423C3D7A"/>
    <w:multiLevelType w:val="multilevel"/>
    <w:tmpl w:val="91503468"/>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4AA02F50"/>
    <w:multiLevelType w:val="hybridMultilevel"/>
    <w:tmpl w:val="D764A7C0"/>
    <w:lvl w:ilvl="0" w:tplc="CFC075B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3E13F9"/>
    <w:multiLevelType w:val="multilevel"/>
    <w:tmpl w:val="837EF8D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53B64489"/>
    <w:multiLevelType w:val="multilevel"/>
    <w:tmpl w:val="082E362C"/>
    <w:lvl w:ilvl="0">
      <w:start w:val="2"/>
      <w:numFmt w:val="decimal"/>
      <w:lvlText w:val="%1"/>
      <w:lvlJc w:val="left"/>
      <w:pPr>
        <w:ind w:left="570" w:hanging="570"/>
      </w:pPr>
      <w:rPr>
        <w:rFonts w:hint="default"/>
      </w:rPr>
    </w:lvl>
    <w:lvl w:ilvl="1">
      <w:start w:val="2"/>
      <w:numFmt w:val="decimal"/>
      <w:lvlText w:val="%1.%2"/>
      <w:lvlJc w:val="left"/>
      <w:pPr>
        <w:ind w:left="570" w:hanging="570"/>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8"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8"/>
  </w:num>
  <w:num w:numId="3">
    <w:abstractNumId w:val="0"/>
  </w:num>
  <w:num w:numId="4">
    <w:abstractNumId w:val="5"/>
  </w:num>
  <w:num w:numId="5">
    <w:abstractNumId w:val="4"/>
  </w:num>
  <w:num w:numId="6">
    <w:abstractNumId w:val="7"/>
  </w:num>
  <w:num w:numId="7">
    <w:abstractNumId w:val="2"/>
  </w:num>
  <w:num w:numId="8">
    <w:abstractNumId w:val="6"/>
  </w:num>
  <w:num w:numId="9">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24D3"/>
    <w:rsid w:val="000325D7"/>
    <w:rsid w:val="000453C8"/>
    <w:rsid w:val="000A15A5"/>
    <w:rsid w:val="001015A6"/>
    <w:rsid w:val="001071EC"/>
    <w:rsid w:val="00113813"/>
    <w:rsid w:val="00156270"/>
    <w:rsid w:val="001A64C2"/>
    <w:rsid w:val="001E0A25"/>
    <w:rsid w:val="001E404E"/>
    <w:rsid w:val="00210E3F"/>
    <w:rsid w:val="0022462E"/>
    <w:rsid w:val="002778B2"/>
    <w:rsid w:val="002F1664"/>
    <w:rsid w:val="004957C4"/>
    <w:rsid w:val="004F314F"/>
    <w:rsid w:val="00507355"/>
    <w:rsid w:val="00527A8F"/>
    <w:rsid w:val="005B10EC"/>
    <w:rsid w:val="005D56D8"/>
    <w:rsid w:val="00673637"/>
    <w:rsid w:val="00675E50"/>
    <w:rsid w:val="00677DFE"/>
    <w:rsid w:val="00683AFC"/>
    <w:rsid w:val="00755AC0"/>
    <w:rsid w:val="007832CB"/>
    <w:rsid w:val="00785255"/>
    <w:rsid w:val="007975FE"/>
    <w:rsid w:val="008209E8"/>
    <w:rsid w:val="00843480"/>
    <w:rsid w:val="00900AE2"/>
    <w:rsid w:val="00905561"/>
    <w:rsid w:val="00913D48"/>
    <w:rsid w:val="00915542"/>
    <w:rsid w:val="0092011C"/>
    <w:rsid w:val="00925B2A"/>
    <w:rsid w:val="009A69B2"/>
    <w:rsid w:val="009F7B18"/>
    <w:rsid w:val="00A2783A"/>
    <w:rsid w:val="00A847F1"/>
    <w:rsid w:val="00AC6076"/>
    <w:rsid w:val="00B22FF2"/>
    <w:rsid w:val="00B653A1"/>
    <w:rsid w:val="00B80DF7"/>
    <w:rsid w:val="00BC3373"/>
    <w:rsid w:val="00C54DCA"/>
    <w:rsid w:val="00C86C11"/>
    <w:rsid w:val="00C96773"/>
    <w:rsid w:val="00CD7843"/>
    <w:rsid w:val="00CE6251"/>
    <w:rsid w:val="00D03BD5"/>
    <w:rsid w:val="00D11F9C"/>
    <w:rsid w:val="00D50B44"/>
    <w:rsid w:val="00D52E9F"/>
    <w:rsid w:val="00D60485"/>
    <w:rsid w:val="00D90272"/>
    <w:rsid w:val="00DC304E"/>
    <w:rsid w:val="00E03B7B"/>
    <w:rsid w:val="00E10BA2"/>
    <w:rsid w:val="00E716D5"/>
    <w:rsid w:val="00E750BB"/>
    <w:rsid w:val="00E757D1"/>
    <w:rsid w:val="00E77606"/>
    <w:rsid w:val="00EA200A"/>
    <w:rsid w:val="00EC386C"/>
    <w:rsid w:val="00F06C3A"/>
    <w:rsid w:val="00F118EA"/>
    <w:rsid w:val="00F439C2"/>
    <w:rsid w:val="00F44C14"/>
    <w:rsid w:val="00FA6E4A"/>
    <w:rsid w:val="00FE24D3"/>
    <w:rsid w:val="00FF1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81EBD"/>
  <w15:chartTrackingRefBased/>
  <w15:docId w15:val="{27101CFB-3EC3-422C-8C63-D2C88763E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24D3"/>
  </w:style>
  <w:style w:type="paragraph" w:styleId="Heading1">
    <w:name w:val="heading 1"/>
    <w:basedOn w:val="Normal"/>
    <w:next w:val="Normal"/>
    <w:link w:val="Heading1Char"/>
    <w:uiPriority w:val="9"/>
    <w:qFormat/>
    <w:rsid w:val="00FE24D3"/>
    <w:pPr>
      <w:keepNext/>
      <w:keepLines/>
      <w:spacing w:before="240" w:after="0"/>
      <w:outlineLvl w:val="0"/>
    </w:pPr>
    <w:rPr>
      <w:rFonts w:asciiTheme="majorHAnsi" w:eastAsiaTheme="majorEastAsia" w:hAnsiTheme="majorHAnsi" w:cstheme="majorBidi"/>
      <w:color w:val="032348" w:themeColor="accent1" w:themeShade="BF"/>
      <w:sz w:val="32"/>
      <w:szCs w:val="32"/>
    </w:rPr>
  </w:style>
  <w:style w:type="paragraph" w:styleId="Heading2">
    <w:name w:val="heading 2"/>
    <w:basedOn w:val="Normal"/>
    <w:next w:val="Normal"/>
    <w:link w:val="Heading2Char"/>
    <w:uiPriority w:val="9"/>
    <w:unhideWhenUsed/>
    <w:qFormat/>
    <w:rsid w:val="00D90272"/>
    <w:pPr>
      <w:keepNext/>
      <w:keepLines/>
      <w:spacing w:before="40" w:after="0"/>
      <w:outlineLvl w:val="1"/>
    </w:pPr>
    <w:rPr>
      <w:rFonts w:asciiTheme="majorHAnsi" w:eastAsiaTheme="majorEastAsia" w:hAnsiTheme="majorHAnsi" w:cstheme="majorBidi"/>
      <w:color w:val="032348"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4D3"/>
    <w:rPr>
      <w:rFonts w:asciiTheme="majorHAnsi" w:eastAsiaTheme="majorEastAsia" w:hAnsiTheme="majorHAnsi" w:cstheme="majorBidi"/>
      <w:color w:val="032348" w:themeColor="accent1" w:themeShade="BF"/>
      <w:sz w:val="32"/>
      <w:szCs w:val="32"/>
    </w:rPr>
  </w:style>
  <w:style w:type="paragraph" w:styleId="NoSpacing">
    <w:name w:val="No Spacing"/>
    <w:link w:val="NoSpacingChar"/>
    <w:uiPriority w:val="1"/>
    <w:qFormat/>
    <w:rsid w:val="00FE24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24D3"/>
    <w:rPr>
      <w:rFonts w:eastAsiaTheme="minorEastAsia"/>
      <w:lang w:val="en-US"/>
    </w:rPr>
  </w:style>
  <w:style w:type="paragraph" w:styleId="TOCHeading">
    <w:name w:val="TOC Heading"/>
    <w:basedOn w:val="Heading1"/>
    <w:next w:val="Normal"/>
    <w:uiPriority w:val="39"/>
    <w:unhideWhenUsed/>
    <w:qFormat/>
    <w:rsid w:val="00FE24D3"/>
    <w:pPr>
      <w:outlineLvl w:val="9"/>
    </w:pPr>
    <w:rPr>
      <w:lang w:val="en-US"/>
    </w:rPr>
  </w:style>
  <w:style w:type="paragraph" w:styleId="TOC1">
    <w:name w:val="toc 1"/>
    <w:basedOn w:val="Normal"/>
    <w:next w:val="Normal"/>
    <w:autoRedefine/>
    <w:uiPriority w:val="39"/>
    <w:unhideWhenUsed/>
    <w:rsid w:val="00FE24D3"/>
    <w:pPr>
      <w:spacing w:after="100"/>
    </w:pPr>
  </w:style>
  <w:style w:type="character" w:styleId="Hyperlink">
    <w:name w:val="Hyperlink"/>
    <w:basedOn w:val="DefaultParagraphFont"/>
    <w:uiPriority w:val="99"/>
    <w:unhideWhenUsed/>
    <w:rsid w:val="00FE24D3"/>
    <w:rPr>
      <w:color w:val="0D2E46" w:themeColor="hyperlink"/>
      <w:u w:val="single"/>
    </w:rPr>
  </w:style>
  <w:style w:type="paragraph" w:styleId="TOC2">
    <w:name w:val="toc 2"/>
    <w:basedOn w:val="Normal"/>
    <w:next w:val="Normal"/>
    <w:autoRedefine/>
    <w:uiPriority w:val="39"/>
    <w:unhideWhenUsed/>
    <w:rsid w:val="00FE24D3"/>
    <w:pPr>
      <w:spacing w:after="100"/>
      <w:ind w:left="220"/>
    </w:pPr>
  </w:style>
  <w:style w:type="paragraph" w:styleId="Header">
    <w:name w:val="header"/>
    <w:basedOn w:val="Normal"/>
    <w:link w:val="HeaderChar"/>
    <w:uiPriority w:val="99"/>
    <w:unhideWhenUsed/>
    <w:rsid w:val="00FE24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4D3"/>
  </w:style>
  <w:style w:type="paragraph" w:styleId="Footer">
    <w:name w:val="footer"/>
    <w:basedOn w:val="Normal"/>
    <w:link w:val="FooterChar"/>
    <w:uiPriority w:val="99"/>
    <w:unhideWhenUsed/>
    <w:rsid w:val="00FE24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4D3"/>
  </w:style>
  <w:style w:type="paragraph" w:styleId="ListParagraph">
    <w:name w:val="List Paragraph"/>
    <w:basedOn w:val="Normal"/>
    <w:uiPriority w:val="34"/>
    <w:qFormat/>
    <w:rsid w:val="00FF18AA"/>
    <w:pPr>
      <w:ind w:left="720"/>
      <w:contextualSpacing/>
    </w:pPr>
  </w:style>
  <w:style w:type="character" w:customStyle="1" w:styleId="Heading2Char">
    <w:name w:val="Heading 2 Char"/>
    <w:basedOn w:val="DefaultParagraphFont"/>
    <w:link w:val="Heading2"/>
    <w:uiPriority w:val="9"/>
    <w:rsid w:val="00D90272"/>
    <w:rPr>
      <w:rFonts w:asciiTheme="majorHAnsi" w:eastAsiaTheme="majorEastAsia" w:hAnsiTheme="majorHAnsi" w:cstheme="majorBidi"/>
      <w:color w:val="032348" w:themeColor="accent1" w:themeShade="BF"/>
      <w:sz w:val="26"/>
      <w:szCs w:val="26"/>
    </w:rPr>
  </w:style>
  <w:style w:type="paragraph" w:styleId="NormalWeb">
    <w:name w:val="Normal (Web)"/>
    <w:basedOn w:val="Normal"/>
    <w:uiPriority w:val="99"/>
    <w:semiHidden/>
    <w:unhideWhenUsed/>
    <w:rsid w:val="0092011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9201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755AC0"/>
    <w:rPr>
      <w:color w:val="605E5C"/>
      <w:shd w:val="clear" w:color="auto" w:fill="E1DFDD"/>
    </w:rPr>
  </w:style>
  <w:style w:type="character" w:styleId="CommentReference">
    <w:name w:val="annotation reference"/>
    <w:basedOn w:val="DefaultParagraphFont"/>
    <w:uiPriority w:val="99"/>
    <w:semiHidden/>
    <w:unhideWhenUsed/>
    <w:rsid w:val="00677DFE"/>
    <w:rPr>
      <w:sz w:val="16"/>
      <w:szCs w:val="16"/>
    </w:rPr>
  </w:style>
  <w:style w:type="paragraph" w:styleId="CommentText">
    <w:name w:val="annotation text"/>
    <w:basedOn w:val="Normal"/>
    <w:link w:val="CommentTextChar"/>
    <w:uiPriority w:val="99"/>
    <w:semiHidden/>
    <w:unhideWhenUsed/>
    <w:rsid w:val="00677DFE"/>
    <w:pPr>
      <w:spacing w:line="240" w:lineRule="auto"/>
    </w:pPr>
    <w:rPr>
      <w:sz w:val="20"/>
      <w:szCs w:val="20"/>
    </w:rPr>
  </w:style>
  <w:style w:type="character" w:customStyle="1" w:styleId="CommentTextChar">
    <w:name w:val="Comment Text Char"/>
    <w:basedOn w:val="DefaultParagraphFont"/>
    <w:link w:val="CommentText"/>
    <w:uiPriority w:val="99"/>
    <w:semiHidden/>
    <w:rsid w:val="00677DFE"/>
    <w:rPr>
      <w:sz w:val="20"/>
      <w:szCs w:val="20"/>
    </w:rPr>
  </w:style>
  <w:style w:type="paragraph" w:styleId="CommentSubject">
    <w:name w:val="annotation subject"/>
    <w:basedOn w:val="CommentText"/>
    <w:next w:val="CommentText"/>
    <w:link w:val="CommentSubjectChar"/>
    <w:uiPriority w:val="99"/>
    <w:semiHidden/>
    <w:unhideWhenUsed/>
    <w:rsid w:val="00677DFE"/>
    <w:rPr>
      <w:b/>
      <w:bCs/>
    </w:rPr>
  </w:style>
  <w:style w:type="character" w:customStyle="1" w:styleId="CommentSubjectChar">
    <w:name w:val="Comment Subject Char"/>
    <w:basedOn w:val="CommentTextChar"/>
    <w:link w:val="CommentSubject"/>
    <w:uiPriority w:val="99"/>
    <w:semiHidden/>
    <w:rsid w:val="00677DFE"/>
    <w:rPr>
      <w:b/>
      <w:bCs/>
      <w:sz w:val="20"/>
      <w:szCs w:val="20"/>
    </w:rPr>
  </w:style>
  <w:style w:type="paragraph" w:styleId="BalloonText">
    <w:name w:val="Balloon Text"/>
    <w:basedOn w:val="Normal"/>
    <w:link w:val="BalloonTextChar"/>
    <w:uiPriority w:val="99"/>
    <w:semiHidden/>
    <w:unhideWhenUsed/>
    <w:rsid w:val="00677D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7DF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5005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sqlshack.com/what-is-the-difference-between-clustered-and-non-clustered-indexes-in-sql-server/" TargetMode="External"/><Relationship Id="rId3" Type="http://schemas.openxmlformats.org/officeDocument/2006/relationships/styles" Target="styles.xml"/><Relationship Id="rId21" Type="http://schemas.openxmlformats.org/officeDocument/2006/relationships/image" Target="media/image12.png"/><Relationship Id="rId34" Type="http://schemas.microsoft.com/office/2011/relationships/people" Target="peop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www.ques10.com/p/19583/what-is-horizontal-and-vertical-fragmentation-wha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www.sqlshack.com/what-is-the-difference-between-clustered-and-non-clustered-indexes-in-sql-server/"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www.uwtsd.ac.uk/library/infoskills/referencing-and-plagiarism-the-basics/"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social.msdn.microsoft.com/Forums/sqlserver/en-US/402037ae-c9c0-4bbd-a7af-5862fd7ebf18/the-phone-book-analogy-for-an-index?forum=sqldatabaseengine" TargetMode="External"/><Relationship Id="rId30" Type="http://schemas.openxmlformats.org/officeDocument/2006/relationships/footer" Target="footer1.xml"/><Relationship Id="rId35" Type="http://schemas.openxmlformats.org/officeDocument/2006/relationships/theme" Target="theme/theme1.xm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A056F3-8D8A-470B-BD09-36F38EA8B3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575</TotalTime>
  <Pages>15</Pages>
  <Words>3213</Words>
  <Characters>18319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Database Management Systems</dc:subject>
  <dc:creator>Habib Muin (P150191)</dc:creator>
  <cp:keywords/>
  <dc:description/>
  <cp:lastModifiedBy>Kemi Ademoye</cp:lastModifiedBy>
  <cp:revision>25</cp:revision>
  <dcterms:created xsi:type="dcterms:W3CDTF">2020-02-25T20:14:00Z</dcterms:created>
  <dcterms:modified xsi:type="dcterms:W3CDTF">2020-04-07T06:36:00Z</dcterms:modified>
</cp:coreProperties>
</file>