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A3770" w:rsidRPr="00BE6767" w:rsidRDefault="00AA3770" w:rsidP="00BE6767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AA3770" w:rsidRPr="00BE6767" w:rsidRDefault="00AA3770" w:rsidP="00BE6767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2832A1" w:rsidRPr="00BE6767" w:rsidRDefault="002832A1" w:rsidP="00BE6767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BE6767">
        <w:rPr>
          <w:rFonts w:ascii="Times New Roman" w:hAnsi="Times New Roman" w:cs="Times New Roman"/>
          <w:sz w:val="24"/>
          <w:szCs w:val="24"/>
        </w:rPr>
        <w:t xml:space="preserve">Abbie Smith </w:t>
      </w:r>
      <w:r w:rsidR="00AA3770" w:rsidRPr="00BE6767">
        <w:rPr>
          <w:rFonts w:ascii="Times New Roman" w:hAnsi="Times New Roman" w:cs="Times New Roman"/>
          <w:sz w:val="24"/>
          <w:szCs w:val="24"/>
        </w:rPr>
        <w:t>2011587</w:t>
      </w:r>
    </w:p>
    <w:tbl>
      <w:tblPr>
        <w:tblW w:w="974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65"/>
        <w:gridCol w:w="3431"/>
        <w:gridCol w:w="1125"/>
        <w:gridCol w:w="1125"/>
      </w:tblGrid>
      <w:tr w:rsidR="002F5228" w:rsidRPr="00BE6767" w:rsidTr="00BE6767">
        <w:tc>
          <w:tcPr>
            <w:tcW w:w="0" w:type="auto"/>
            <w:gridSpan w:val="4"/>
            <w:hideMark/>
          </w:tcPr>
          <w:p w:rsidR="002F5228" w:rsidRPr="00BE6767" w:rsidRDefault="002F5228" w:rsidP="00BE6767">
            <w:pPr>
              <w:spacing w:line="360" w:lineRule="auto"/>
              <w:jc w:val="both"/>
              <w:divId w:val="1824455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Cynllun</w:t>
            </w:r>
            <w:proofErr w:type="spellEnd"/>
            <w:r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Gweithgaredd</w:t>
            </w:r>
            <w:proofErr w:type="spellEnd"/>
          </w:p>
          <w:p w:rsidR="002F5228" w:rsidRPr="00BE6767" w:rsidRDefault="002F5228" w:rsidP="00BE6767">
            <w:pPr>
              <w:spacing w:line="360" w:lineRule="auto"/>
              <w:jc w:val="both"/>
              <w:divId w:val="18244550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Activity Plan</w:t>
            </w:r>
          </w:p>
        </w:tc>
      </w:tr>
      <w:tr w:rsidR="002F5228" w:rsidRPr="00BE6767" w:rsidTr="00BE6767">
        <w:tc>
          <w:tcPr>
            <w:tcW w:w="0" w:type="auto"/>
            <w:gridSpan w:val="4"/>
            <w:hideMark/>
          </w:tcPr>
          <w:p w:rsidR="002F5228" w:rsidRPr="00BE6767" w:rsidRDefault="003950A3" w:rsidP="00BE6767">
            <w:pPr>
              <w:spacing w:line="360" w:lineRule="auto"/>
              <w:jc w:val="both"/>
              <w:divId w:val="1535650080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2F5228"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Gweithgaredd</w:t>
            </w:r>
            <w:proofErr w:type="spellEnd"/>
            <w:r w:rsidR="002F5228"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  <w:p w:rsidR="002F5228" w:rsidRPr="00BE6767" w:rsidRDefault="002F5228" w:rsidP="00BE6767">
            <w:pPr>
              <w:spacing w:line="360" w:lineRule="auto"/>
              <w:jc w:val="both"/>
              <w:divId w:val="1535650080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F5228" w:rsidRPr="00BE6767" w:rsidRDefault="002F5228" w:rsidP="00BE6767">
            <w:pPr>
              <w:spacing w:line="360" w:lineRule="auto"/>
              <w:jc w:val="both"/>
              <w:divId w:val="1535650080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Activity:</w:t>
            </w:r>
            <w:r w:rsidR="00733D35"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761361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 w:rsidR="00733D35" w:rsidRPr="00BE6767">
              <w:rPr>
                <w:rFonts w:ascii="Times New Roman" w:hAnsi="Times New Roman" w:cs="Times New Roman"/>
                <w:sz w:val="24"/>
                <w:szCs w:val="24"/>
              </w:rPr>
              <w:t>mu</w:t>
            </w:r>
            <w:r w:rsidR="00D67D2D" w:rsidRPr="00BE6767">
              <w:rPr>
                <w:rFonts w:ascii="Times New Roman" w:hAnsi="Times New Roman" w:cs="Times New Roman"/>
                <w:sz w:val="24"/>
                <w:szCs w:val="24"/>
              </w:rPr>
              <w:t>d kitchen</w:t>
            </w:r>
            <w:r w:rsidR="006D7B21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D67D2D" w:rsidRPr="00BE6767">
              <w:rPr>
                <w:rFonts w:ascii="Times New Roman" w:hAnsi="Times New Roman" w:cs="Times New Roman"/>
                <w:sz w:val="24"/>
                <w:szCs w:val="24"/>
              </w:rPr>
              <w:t>to support young children</w:t>
            </w:r>
            <w:r w:rsidR="005C6A3C" w:rsidRPr="00BE6767">
              <w:rPr>
                <w:rFonts w:ascii="Times New Roman" w:hAnsi="Times New Roman" w:cs="Times New Roman"/>
                <w:sz w:val="24"/>
                <w:szCs w:val="24"/>
              </w:rPr>
              <w:t>’s development</w:t>
            </w:r>
            <w:r w:rsidR="00B11663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F7ACD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of </w:t>
            </w:r>
            <w:r w:rsidR="00890061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13DE1" w:rsidRPr="00BE6767">
              <w:rPr>
                <w:rFonts w:ascii="Times New Roman" w:hAnsi="Times New Roman" w:cs="Times New Roman"/>
                <w:sz w:val="24"/>
                <w:szCs w:val="24"/>
              </w:rPr>
              <w:t>mathematical concepts such as: weighing</w:t>
            </w:r>
            <w:r w:rsidR="00253432" w:rsidRPr="00BE6767">
              <w:rPr>
                <w:rFonts w:ascii="Times New Roman" w:hAnsi="Times New Roman" w:cs="Times New Roman"/>
                <w:sz w:val="24"/>
                <w:szCs w:val="24"/>
              </w:rPr>
              <w:t>, counting, problem solving</w:t>
            </w:r>
            <w:r w:rsidR="006D7B21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and </w:t>
            </w:r>
            <w:r w:rsidR="000A131F" w:rsidRPr="00BE6767">
              <w:rPr>
                <w:rFonts w:ascii="Times New Roman" w:hAnsi="Times New Roman" w:cs="Times New Roman"/>
                <w:sz w:val="24"/>
                <w:szCs w:val="24"/>
              </w:rPr>
              <w:t>measuring</w:t>
            </w:r>
            <w:r w:rsidR="002062EF" w:rsidRPr="00BE67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F5EAD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The mud kitchen will be set up ready</w:t>
            </w:r>
            <w:r w:rsidR="008A2A0F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for the children</w:t>
            </w:r>
            <w:r w:rsidR="00AA1D60" w:rsidRPr="00BE6767">
              <w:rPr>
                <w:rFonts w:ascii="Times New Roman" w:hAnsi="Times New Roman" w:cs="Times New Roman"/>
                <w:sz w:val="24"/>
                <w:szCs w:val="24"/>
              </w:rPr>
              <w:t>, with jugs of water an</w:t>
            </w:r>
            <w:r w:rsidR="00CC2DD6" w:rsidRPr="00BE6767">
              <w:rPr>
                <w:rFonts w:ascii="Times New Roman" w:hAnsi="Times New Roman" w:cs="Times New Roman"/>
                <w:sz w:val="24"/>
                <w:szCs w:val="24"/>
              </w:rPr>
              <w:t>d a sel</w:t>
            </w:r>
            <w:r w:rsidR="00ED3842" w:rsidRPr="00BE6767">
              <w:rPr>
                <w:rFonts w:ascii="Times New Roman" w:hAnsi="Times New Roman" w:cs="Times New Roman"/>
                <w:sz w:val="24"/>
                <w:szCs w:val="24"/>
              </w:rPr>
              <w:t>ection</w:t>
            </w:r>
            <w:r w:rsidR="00C351BB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of</w:t>
            </w:r>
            <w:r w:rsidR="00A34C8E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soil </w:t>
            </w:r>
            <w:r w:rsidR="00777025" w:rsidRPr="00BE6767">
              <w:rPr>
                <w:rFonts w:ascii="Times New Roman" w:hAnsi="Times New Roman" w:cs="Times New Roman"/>
                <w:sz w:val="24"/>
                <w:szCs w:val="24"/>
              </w:rPr>
              <w:t>and stones</w:t>
            </w:r>
            <w:r w:rsidR="00F92CFF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. Recipe cards will also be provided on display </w:t>
            </w:r>
            <w:r w:rsidR="000550CD" w:rsidRPr="00BE6767">
              <w:rPr>
                <w:rFonts w:ascii="Times New Roman" w:hAnsi="Times New Roman" w:cs="Times New Roman"/>
                <w:sz w:val="24"/>
                <w:szCs w:val="24"/>
              </w:rPr>
              <w:t>along with a whiteboard and pen</w:t>
            </w:r>
            <w:r w:rsidR="00D82F91" w:rsidRPr="00BE6767">
              <w:rPr>
                <w:rFonts w:ascii="Times New Roman" w:hAnsi="Times New Roman" w:cs="Times New Roman"/>
                <w:sz w:val="24"/>
                <w:szCs w:val="24"/>
              </w:rPr>
              <w:t>’s</w:t>
            </w:r>
            <w:r w:rsidR="000550CD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for children to make their own marks.</w:t>
            </w:r>
            <w:r w:rsidR="00670AC9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The </w:t>
            </w:r>
            <w:r w:rsidR="00381855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practitioner can collaborate with the children to forage for </w:t>
            </w:r>
            <w:r w:rsidR="00670AC9" w:rsidRPr="00BE6767">
              <w:rPr>
                <w:rFonts w:ascii="Times New Roman" w:hAnsi="Times New Roman" w:cs="Times New Roman"/>
                <w:sz w:val="24"/>
                <w:szCs w:val="24"/>
              </w:rPr>
              <w:t>natural objects themselves</w:t>
            </w:r>
            <w:r w:rsidR="00031741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such as: herbs, sticks,</w:t>
            </w:r>
            <w:r w:rsidR="007C4C63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fur cones</w:t>
            </w:r>
            <w:r w:rsidR="00D64C99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and</w:t>
            </w:r>
            <w:r w:rsidR="000E34F3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leaves.</w:t>
            </w:r>
            <w:r w:rsidR="0001197C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The children can make mud pie</w:t>
            </w:r>
            <w:r w:rsidR="00C01E82" w:rsidRPr="00BE6767">
              <w:rPr>
                <w:rFonts w:ascii="Times New Roman" w:hAnsi="Times New Roman" w:cs="Times New Roman"/>
                <w:sz w:val="24"/>
                <w:szCs w:val="24"/>
              </w:rPr>
              <w:t>s and</w:t>
            </w:r>
            <w:r w:rsidR="004A472E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1197C" w:rsidRPr="00BE6767">
              <w:rPr>
                <w:rFonts w:ascii="Times New Roman" w:hAnsi="Times New Roman" w:cs="Times New Roman"/>
                <w:sz w:val="24"/>
                <w:szCs w:val="24"/>
              </w:rPr>
              <w:t>potions</w:t>
            </w:r>
            <w:r w:rsidR="00C01E82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F6BF8" w:rsidRPr="00BE6767">
              <w:rPr>
                <w:rFonts w:ascii="Times New Roman" w:hAnsi="Times New Roman" w:cs="Times New Roman"/>
                <w:sz w:val="24"/>
                <w:szCs w:val="24"/>
              </w:rPr>
              <w:t>or whatever they desire</w:t>
            </w:r>
            <w:r w:rsidR="00D860DB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F6BF8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1197C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E34F3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64C99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31741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B1657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="003950A3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</w:t>
            </w:r>
          </w:p>
          <w:p w:rsidR="002F5228" w:rsidRPr="00BE6767" w:rsidRDefault="002F5228" w:rsidP="00BE6767">
            <w:pPr>
              <w:spacing w:line="360" w:lineRule="auto"/>
              <w:jc w:val="both"/>
              <w:divId w:val="1535650080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B6458" w:rsidRPr="00BE6767" w:rsidTr="00BE6767">
        <w:tc>
          <w:tcPr>
            <w:tcW w:w="0" w:type="auto"/>
            <w:hideMark/>
          </w:tcPr>
          <w:p w:rsidR="002F5228" w:rsidRPr="00BE6767" w:rsidRDefault="002F5228" w:rsidP="00BE6767">
            <w:pPr>
              <w:spacing w:line="360" w:lineRule="auto"/>
              <w:jc w:val="both"/>
              <w:divId w:val="97571939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Nifer</w:t>
            </w:r>
            <w:proofErr w:type="spellEnd"/>
            <w:r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o </w:t>
            </w:r>
            <w:proofErr w:type="spellStart"/>
            <w:r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blant</w:t>
            </w:r>
            <w:proofErr w:type="spellEnd"/>
            <w:r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  <w:p w:rsidR="002F5228" w:rsidRPr="00BE6767" w:rsidRDefault="002F5228" w:rsidP="00BE6767">
            <w:pPr>
              <w:spacing w:line="360" w:lineRule="auto"/>
              <w:jc w:val="both"/>
              <w:divId w:val="975719390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F5228" w:rsidRPr="00BE6767" w:rsidRDefault="002F5228" w:rsidP="00BE6767">
            <w:pPr>
              <w:spacing w:line="360" w:lineRule="auto"/>
              <w:jc w:val="both"/>
              <w:divId w:val="975719390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Number of children:</w:t>
            </w:r>
            <w:r w:rsidR="007F292A"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86122B" w:rsidRPr="00BE676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2F5228" w:rsidRPr="00BE6767" w:rsidRDefault="002F5228" w:rsidP="00BE6767">
            <w:pPr>
              <w:spacing w:line="360" w:lineRule="auto"/>
              <w:jc w:val="both"/>
              <w:divId w:val="975719390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hideMark/>
          </w:tcPr>
          <w:p w:rsidR="002F5228" w:rsidRPr="00BE6767" w:rsidRDefault="002F5228" w:rsidP="00BE6767">
            <w:pPr>
              <w:spacing w:line="360" w:lineRule="auto"/>
              <w:jc w:val="both"/>
              <w:divId w:val="35369807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Oed</w:t>
            </w:r>
            <w:proofErr w:type="spellEnd"/>
            <w:r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y plant:</w:t>
            </w:r>
          </w:p>
          <w:p w:rsidR="002F5228" w:rsidRPr="00BE6767" w:rsidRDefault="002F5228" w:rsidP="00BE6767">
            <w:pPr>
              <w:spacing w:line="360" w:lineRule="auto"/>
              <w:jc w:val="both"/>
              <w:divId w:val="353698075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F5228" w:rsidRPr="00BE6767" w:rsidRDefault="002F5228" w:rsidP="00BE6767">
            <w:pPr>
              <w:spacing w:line="360" w:lineRule="auto"/>
              <w:jc w:val="both"/>
              <w:divId w:val="353698075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Age of children:</w:t>
            </w:r>
            <w:r w:rsidR="004179C3"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D92403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3-4 </w:t>
            </w:r>
            <w:r w:rsidR="004179C3" w:rsidRPr="00BE6767">
              <w:rPr>
                <w:rFonts w:ascii="Times New Roman" w:hAnsi="Times New Roman" w:cs="Times New Roman"/>
                <w:sz w:val="24"/>
                <w:szCs w:val="24"/>
              </w:rPr>
              <w:t>years old.</w:t>
            </w:r>
          </w:p>
        </w:tc>
        <w:tc>
          <w:tcPr>
            <w:tcW w:w="0" w:type="auto"/>
            <w:gridSpan w:val="2"/>
            <w:hideMark/>
          </w:tcPr>
          <w:p w:rsidR="002F5228" w:rsidRPr="00BE6767" w:rsidRDefault="002F5228" w:rsidP="00BE6767">
            <w:pPr>
              <w:spacing w:line="360" w:lineRule="auto"/>
              <w:jc w:val="both"/>
              <w:divId w:val="211531813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Nifer</w:t>
            </w:r>
            <w:proofErr w:type="spellEnd"/>
            <w:r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o </w:t>
            </w:r>
            <w:proofErr w:type="spellStart"/>
            <w:r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oedolion</w:t>
            </w:r>
            <w:proofErr w:type="spellEnd"/>
            <w:r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  <w:p w:rsidR="002F5228" w:rsidRPr="00BE6767" w:rsidRDefault="002F5228" w:rsidP="00BE6767">
            <w:pPr>
              <w:spacing w:line="360" w:lineRule="auto"/>
              <w:jc w:val="both"/>
              <w:divId w:val="2115318136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F5228" w:rsidRPr="00BE6767" w:rsidRDefault="002F5228" w:rsidP="00BE6767">
            <w:pPr>
              <w:spacing w:line="360" w:lineRule="auto"/>
              <w:jc w:val="both"/>
              <w:divId w:val="2115318136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Number of adults:</w:t>
            </w:r>
            <w:r w:rsidR="004179C3"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86122B" w:rsidRPr="00BE67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6458" w:rsidRPr="00BE6767" w:rsidTr="00BE6767">
        <w:tc>
          <w:tcPr>
            <w:tcW w:w="0" w:type="auto"/>
            <w:hideMark/>
          </w:tcPr>
          <w:p w:rsidR="002F5228" w:rsidRPr="00BE6767" w:rsidRDefault="002F5228" w:rsidP="00BE6767">
            <w:pPr>
              <w:spacing w:line="360" w:lineRule="auto"/>
              <w:jc w:val="both"/>
              <w:divId w:val="130804604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Lleoliad</w:t>
            </w:r>
            <w:proofErr w:type="spellEnd"/>
            <w:r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  <w:p w:rsidR="002F5228" w:rsidRPr="00BE6767" w:rsidRDefault="002F5228" w:rsidP="00BE6767">
            <w:pPr>
              <w:spacing w:line="360" w:lineRule="auto"/>
              <w:jc w:val="both"/>
              <w:divId w:val="1308046041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F5228" w:rsidRPr="00BE6767" w:rsidRDefault="002F5228" w:rsidP="00BE6767">
            <w:pPr>
              <w:spacing w:line="360" w:lineRule="auto"/>
              <w:jc w:val="both"/>
              <w:divId w:val="1308046041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Location:</w:t>
            </w:r>
            <w:r w:rsidR="00646721"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646721" w:rsidRPr="00BE6767">
              <w:rPr>
                <w:rFonts w:ascii="Times New Roman" w:hAnsi="Times New Roman" w:cs="Times New Roman"/>
                <w:sz w:val="24"/>
                <w:szCs w:val="24"/>
              </w:rPr>
              <w:t>Mud Kitche</w:t>
            </w:r>
            <w:r w:rsidR="00E457B7" w:rsidRPr="00BE6767">
              <w:rPr>
                <w:rFonts w:ascii="Times New Roman" w:hAnsi="Times New Roman" w:cs="Times New Roman"/>
                <w:sz w:val="24"/>
                <w:szCs w:val="24"/>
              </w:rPr>
              <w:t>n, outdoor play area.</w:t>
            </w:r>
          </w:p>
          <w:p w:rsidR="002F5228" w:rsidRPr="00BE6767" w:rsidRDefault="002F5228" w:rsidP="00BE6767">
            <w:pPr>
              <w:spacing w:line="360" w:lineRule="auto"/>
              <w:jc w:val="both"/>
              <w:divId w:val="1308046041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hideMark/>
          </w:tcPr>
          <w:p w:rsidR="002F5228" w:rsidRPr="00BE6767" w:rsidRDefault="002F5228" w:rsidP="00BE6767">
            <w:pPr>
              <w:spacing w:line="360" w:lineRule="auto"/>
              <w:jc w:val="both"/>
              <w:divId w:val="134836441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Amser</w:t>
            </w:r>
            <w:proofErr w:type="spellEnd"/>
            <w:r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proofErr w:type="spellStart"/>
            <w:r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paratoi</w:t>
            </w:r>
            <w:proofErr w:type="spellEnd"/>
            <w:r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  <w:p w:rsidR="002F5228" w:rsidRPr="00BE6767" w:rsidRDefault="002F5228" w:rsidP="00BE6767">
            <w:pPr>
              <w:spacing w:line="360" w:lineRule="auto"/>
              <w:jc w:val="both"/>
              <w:divId w:val="1348364416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F5228" w:rsidRPr="00BE6767" w:rsidRDefault="002F5228" w:rsidP="00BE6767">
            <w:pPr>
              <w:spacing w:line="360" w:lineRule="auto"/>
              <w:jc w:val="both"/>
              <w:divId w:val="1348364416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Preparation time:</w:t>
            </w:r>
            <w:r w:rsidR="00C5549E"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2630E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15 Minutes </w:t>
            </w:r>
          </w:p>
        </w:tc>
        <w:tc>
          <w:tcPr>
            <w:tcW w:w="0" w:type="auto"/>
            <w:gridSpan w:val="2"/>
            <w:hideMark/>
          </w:tcPr>
          <w:p w:rsidR="002F5228" w:rsidRPr="00BE6767" w:rsidRDefault="002F5228" w:rsidP="00BE6767">
            <w:pPr>
              <w:spacing w:line="360" w:lineRule="auto"/>
              <w:jc w:val="both"/>
              <w:divId w:val="25744470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Amser</w:t>
            </w:r>
            <w:proofErr w:type="spellEnd"/>
            <w:r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proofErr w:type="spellStart"/>
            <w:r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gweithgaredd</w:t>
            </w:r>
            <w:proofErr w:type="spellEnd"/>
            <w:r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  <w:p w:rsidR="002F5228" w:rsidRPr="00BE6767" w:rsidRDefault="002F5228" w:rsidP="00BE6767">
            <w:pPr>
              <w:spacing w:line="360" w:lineRule="auto"/>
              <w:jc w:val="both"/>
              <w:divId w:val="257444705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F5228" w:rsidRPr="00BE6767" w:rsidRDefault="00A2630E" w:rsidP="00BE6767">
            <w:pPr>
              <w:spacing w:line="360" w:lineRule="auto"/>
              <w:jc w:val="both"/>
              <w:divId w:val="257444705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2F5228"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Activity time:</w:t>
            </w:r>
            <w:r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42475D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="005D5C5A" w:rsidRPr="00BE6767">
              <w:rPr>
                <w:rFonts w:ascii="Times New Roman" w:hAnsi="Times New Roman" w:cs="Times New Roman"/>
                <w:sz w:val="24"/>
                <w:szCs w:val="24"/>
              </w:rPr>
              <w:t>Hour</w:t>
            </w:r>
          </w:p>
        </w:tc>
      </w:tr>
      <w:tr w:rsidR="002F5228" w:rsidRPr="00BE6767" w:rsidTr="00BE6767">
        <w:tc>
          <w:tcPr>
            <w:tcW w:w="0" w:type="auto"/>
            <w:gridSpan w:val="4"/>
            <w:hideMark/>
          </w:tcPr>
          <w:p w:rsidR="002F5228" w:rsidRPr="00BE6767" w:rsidRDefault="002F5228" w:rsidP="00BE6767">
            <w:pPr>
              <w:spacing w:line="360" w:lineRule="auto"/>
              <w:jc w:val="both"/>
              <w:divId w:val="179393513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Adnoddau</w:t>
            </w:r>
            <w:proofErr w:type="spellEnd"/>
            <w:r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  <w:p w:rsidR="002F5228" w:rsidRPr="00BE6767" w:rsidRDefault="002F5228" w:rsidP="00BE6767">
            <w:pPr>
              <w:spacing w:line="360" w:lineRule="auto"/>
              <w:jc w:val="both"/>
              <w:divId w:val="1793935138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F5228" w:rsidRPr="00BE6767" w:rsidRDefault="002F5228" w:rsidP="00BE6767">
            <w:pPr>
              <w:spacing w:line="360" w:lineRule="auto"/>
              <w:jc w:val="both"/>
              <w:divId w:val="1793935138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F5228" w:rsidRPr="00BE6767" w:rsidRDefault="002F5228" w:rsidP="00BE6767">
            <w:pPr>
              <w:spacing w:line="360" w:lineRule="auto"/>
              <w:jc w:val="both"/>
              <w:divId w:val="1793935138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Resources:</w:t>
            </w:r>
            <w:r w:rsidR="008E2403"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8E2403" w:rsidRPr="00BE6767">
              <w:rPr>
                <w:rFonts w:ascii="Times New Roman" w:hAnsi="Times New Roman" w:cs="Times New Roman"/>
                <w:sz w:val="24"/>
                <w:szCs w:val="24"/>
              </w:rPr>
              <w:t>Baking scales</w:t>
            </w:r>
            <w:r w:rsidR="00F2107C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="008E2403" w:rsidRPr="00BE6767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3809BF" w:rsidRPr="00BE6767">
              <w:rPr>
                <w:rFonts w:ascii="Times New Roman" w:hAnsi="Times New Roman" w:cs="Times New Roman"/>
                <w:sz w:val="24"/>
                <w:szCs w:val="24"/>
              </w:rPr>
              <w:t>easuring cups, S</w:t>
            </w:r>
            <w:r w:rsidR="0040170F" w:rsidRPr="00BE6767">
              <w:rPr>
                <w:rFonts w:ascii="Times New Roman" w:hAnsi="Times New Roman" w:cs="Times New Roman"/>
                <w:sz w:val="24"/>
                <w:szCs w:val="24"/>
              </w:rPr>
              <w:t>yringe, Plastic bottles</w:t>
            </w:r>
            <w:r w:rsidR="00D51622" w:rsidRPr="00BE6767">
              <w:rPr>
                <w:rFonts w:ascii="Times New Roman" w:hAnsi="Times New Roman" w:cs="Times New Roman"/>
                <w:sz w:val="24"/>
                <w:szCs w:val="24"/>
              </w:rPr>
              <w:t>, Jugs,</w:t>
            </w:r>
            <w:r w:rsidR="004A5934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Bowls</w:t>
            </w:r>
            <w:r w:rsidR="00092A0C" w:rsidRPr="00BE6767">
              <w:rPr>
                <w:rFonts w:ascii="Times New Roman" w:hAnsi="Times New Roman" w:cs="Times New Roman"/>
                <w:sz w:val="24"/>
                <w:szCs w:val="24"/>
              </w:rPr>
              <w:t>, Natural</w:t>
            </w:r>
            <w:r w:rsidR="007C0488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resources that </w:t>
            </w:r>
            <w:r w:rsidR="00AF2238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children can collect themselves, </w:t>
            </w:r>
            <w:r w:rsidR="00490320" w:rsidRPr="00BE6767">
              <w:rPr>
                <w:rFonts w:ascii="Times New Roman" w:hAnsi="Times New Roman" w:cs="Times New Roman"/>
                <w:sz w:val="24"/>
                <w:szCs w:val="24"/>
              </w:rPr>
              <w:t>white</w:t>
            </w:r>
            <w:r w:rsidR="00AF2238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board, </w:t>
            </w:r>
            <w:r w:rsidR="00490320" w:rsidRPr="00BE6767">
              <w:rPr>
                <w:rFonts w:ascii="Times New Roman" w:hAnsi="Times New Roman" w:cs="Times New Roman"/>
                <w:sz w:val="24"/>
                <w:szCs w:val="24"/>
              </w:rPr>
              <w:t>pen’s</w:t>
            </w:r>
            <w:r w:rsidR="00A86D7C" w:rsidRPr="00BE6767">
              <w:rPr>
                <w:rFonts w:ascii="Times New Roman" w:hAnsi="Times New Roman" w:cs="Times New Roman"/>
                <w:sz w:val="24"/>
                <w:szCs w:val="24"/>
              </w:rPr>
              <w:t>, Silicon cup cases</w:t>
            </w:r>
            <w:r w:rsidR="000004E9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7F4416" w:rsidRPr="00BE6767">
              <w:rPr>
                <w:rFonts w:ascii="Times New Roman" w:hAnsi="Times New Roman" w:cs="Times New Roman"/>
                <w:sz w:val="24"/>
                <w:szCs w:val="24"/>
              </w:rPr>
              <w:t>test tube’s</w:t>
            </w:r>
            <w:r w:rsidR="000004E9" w:rsidRPr="00BE676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5D2573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Outdoor environment</w:t>
            </w:r>
            <w:r w:rsidR="001A20C5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777025" w:rsidRPr="00BE6767">
              <w:rPr>
                <w:rFonts w:ascii="Times New Roman" w:hAnsi="Times New Roman" w:cs="Times New Roman"/>
                <w:sz w:val="24"/>
                <w:szCs w:val="24"/>
              </w:rPr>
              <w:t>jugs of water, soil</w:t>
            </w:r>
            <w:r w:rsidR="00F2107C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; and </w:t>
            </w:r>
            <w:r w:rsidR="00670AC9" w:rsidRPr="00BE6767">
              <w:rPr>
                <w:rFonts w:ascii="Times New Roman" w:hAnsi="Times New Roman" w:cs="Times New Roman"/>
                <w:sz w:val="24"/>
                <w:szCs w:val="24"/>
              </w:rPr>
              <w:t>outdoor environment</w:t>
            </w:r>
            <w:r w:rsidR="00E72551" w:rsidRPr="00BE67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F5228" w:rsidRPr="00BE6767" w:rsidRDefault="002F5228" w:rsidP="00BE6767">
            <w:pPr>
              <w:spacing w:line="360" w:lineRule="auto"/>
              <w:jc w:val="both"/>
              <w:divId w:val="1793935138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F5228" w:rsidRPr="00BE6767" w:rsidRDefault="002F5228" w:rsidP="00BE6767">
            <w:pPr>
              <w:spacing w:line="360" w:lineRule="auto"/>
              <w:jc w:val="both"/>
              <w:divId w:val="1793935138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F5228" w:rsidRPr="00BE6767" w:rsidRDefault="002F5228" w:rsidP="00BE6767">
            <w:pPr>
              <w:spacing w:line="360" w:lineRule="auto"/>
              <w:jc w:val="both"/>
              <w:divId w:val="1793935138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F5228" w:rsidRPr="00BE6767" w:rsidTr="00BE6767">
        <w:tc>
          <w:tcPr>
            <w:tcW w:w="0" w:type="auto"/>
            <w:gridSpan w:val="4"/>
            <w:hideMark/>
          </w:tcPr>
          <w:p w:rsidR="002F5228" w:rsidRPr="00BE6767" w:rsidRDefault="002F5228" w:rsidP="00BE6767">
            <w:pPr>
              <w:spacing w:line="360" w:lineRule="auto"/>
              <w:jc w:val="both"/>
              <w:divId w:val="18752932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Amcan</w:t>
            </w:r>
            <w:proofErr w:type="spellEnd"/>
            <w:r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/ion y </w:t>
            </w:r>
            <w:proofErr w:type="spellStart"/>
            <w:r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weithgaredd</w:t>
            </w:r>
            <w:proofErr w:type="spellEnd"/>
            <w:r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  <w:p w:rsidR="002F5228" w:rsidRPr="00BE6767" w:rsidRDefault="002F5228" w:rsidP="00BE6767">
            <w:pPr>
              <w:spacing w:line="360" w:lineRule="auto"/>
              <w:jc w:val="both"/>
              <w:divId w:val="187529322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  <w:p w:rsidR="002F5228" w:rsidRPr="00BE6767" w:rsidRDefault="002F5228" w:rsidP="00BE6767">
            <w:pPr>
              <w:spacing w:line="360" w:lineRule="auto"/>
              <w:jc w:val="both"/>
              <w:divId w:val="187529322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F5228" w:rsidRPr="00BE6767" w:rsidRDefault="002F5228" w:rsidP="00BE6767">
            <w:pPr>
              <w:spacing w:line="360" w:lineRule="auto"/>
              <w:jc w:val="both"/>
              <w:divId w:val="187529322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F5228" w:rsidRPr="00BE6767" w:rsidRDefault="002F5228" w:rsidP="00BE6767">
            <w:pPr>
              <w:spacing w:line="360" w:lineRule="auto"/>
              <w:jc w:val="both"/>
              <w:divId w:val="187529322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F5228" w:rsidRPr="00BE6767" w:rsidRDefault="002F5228" w:rsidP="00BE6767">
            <w:pPr>
              <w:spacing w:line="360" w:lineRule="auto"/>
              <w:jc w:val="both"/>
              <w:divId w:val="187529322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Aim/s of activity:</w:t>
            </w:r>
            <w:r w:rsidR="00B14F08"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B14F08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To </w:t>
            </w:r>
            <w:r w:rsidR="008816EC" w:rsidRPr="00BE6767">
              <w:rPr>
                <w:rFonts w:ascii="Times New Roman" w:hAnsi="Times New Roman" w:cs="Times New Roman"/>
                <w:sz w:val="24"/>
                <w:szCs w:val="24"/>
              </w:rPr>
              <w:t>provide children with a play base</w:t>
            </w:r>
            <w:r w:rsidR="00222734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d, self-led activity that </w:t>
            </w:r>
            <w:r w:rsidR="00E10F08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promotes </w:t>
            </w:r>
            <w:r w:rsidR="009A3561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mathematical development. Children will </w:t>
            </w:r>
            <w:r w:rsidR="005B370E" w:rsidRPr="00BE6767">
              <w:rPr>
                <w:rFonts w:ascii="Times New Roman" w:hAnsi="Times New Roman" w:cs="Times New Roman"/>
                <w:sz w:val="24"/>
                <w:szCs w:val="24"/>
              </w:rPr>
              <w:t>have the opportunity to</w:t>
            </w:r>
            <w:r w:rsidR="007817EC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065EE" w:rsidRPr="00BE6767">
              <w:rPr>
                <w:rFonts w:ascii="Times New Roman" w:hAnsi="Times New Roman" w:cs="Times New Roman"/>
                <w:sz w:val="24"/>
                <w:szCs w:val="24"/>
              </w:rPr>
              <w:t>practice, develop and refine their mathematica</w:t>
            </w:r>
            <w:r w:rsidR="00231431" w:rsidRPr="00BE6767">
              <w:rPr>
                <w:rFonts w:ascii="Times New Roman" w:hAnsi="Times New Roman" w:cs="Times New Roman"/>
                <w:sz w:val="24"/>
                <w:szCs w:val="24"/>
              </w:rPr>
              <w:t>l skills</w:t>
            </w:r>
            <w:r w:rsidR="00B96A4B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to understand and use a r</w:t>
            </w:r>
            <w:r w:rsidR="005D28AB" w:rsidRPr="00BE6767">
              <w:rPr>
                <w:rFonts w:ascii="Times New Roman" w:hAnsi="Times New Roman" w:cs="Times New Roman"/>
                <w:sz w:val="24"/>
                <w:szCs w:val="24"/>
              </w:rPr>
              <w:t>ange of measures</w:t>
            </w:r>
            <w:r w:rsidR="002B00F4" w:rsidRPr="00BE676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5D28AB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weight</w:t>
            </w:r>
            <w:r w:rsidR="002B00F4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and counting</w:t>
            </w:r>
            <w:r w:rsidR="005D28AB" w:rsidRPr="00BE67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335B4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To</w:t>
            </w:r>
            <w:r w:rsidR="00F664CD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provide children with opportunities of mathematical thinking skills</w:t>
            </w:r>
            <w:r w:rsidR="003B3837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such as; </w:t>
            </w:r>
            <w:r w:rsidR="00F664CD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B3837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predicting, </w:t>
            </w:r>
            <w:r w:rsidR="006222FA" w:rsidRPr="00BE6767">
              <w:rPr>
                <w:rFonts w:ascii="Times New Roman" w:hAnsi="Times New Roman" w:cs="Times New Roman"/>
                <w:sz w:val="24"/>
                <w:szCs w:val="24"/>
              </w:rPr>
              <w:t>identifying patterns and finding solution</w:t>
            </w:r>
            <w:r w:rsidR="00DF4AF6" w:rsidRPr="00BE6767">
              <w:rPr>
                <w:rFonts w:ascii="Times New Roman" w:hAnsi="Times New Roman" w:cs="Times New Roman"/>
                <w:sz w:val="24"/>
                <w:szCs w:val="24"/>
              </w:rPr>
              <w:t>s f</w:t>
            </w:r>
            <w:r w:rsidR="00A81FDA" w:rsidRPr="00BE6767">
              <w:rPr>
                <w:rFonts w:ascii="Times New Roman" w:hAnsi="Times New Roman" w:cs="Times New Roman"/>
                <w:sz w:val="24"/>
                <w:szCs w:val="24"/>
              </w:rPr>
              <w:t>or children to make connections</w:t>
            </w:r>
            <w:r w:rsidR="00E72551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and to collaborat</w:t>
            </w:r>
            <w:r w:rsidR="00A9665C" w:rsidRPr="00BE6767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DF4AF6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2F5228" w:rsidRPr="00BE6767" w:rsidRDefault="002F5228" w:rsidP="00BE6767">
            <w:pPr>
              <w:spacing w:line="360" w:lineRule="auto"/>
              <w:jc w:val="both"/>
              <w:divId w:val="187529322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F5228" w:rsidRPr="00BE6767" w:rsidRDefault="002F5228" w:rsidP="00BE6767">
            <w:pPr>
              <w:spacing w:line="360" w:lineRule="auto"/>
              <w:jc w:val="both"/>
              <w:divId w:val="187529322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F5228" w:rsidRPr="00BE6767" w:rsidRDefault="002F5228" w:rsidP="00BE6767">
            <w:pPr>
              <w:spacing w:line="360" w:lineRule="auto"/>
              <w:jc w:val="both"/>
              <w:divId w:val="187529322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F5228" w:rsidRPr="00BE6767" w:rsidRDefault="002F5228" w:rsidP="00BE6767">
            <w:pPr>
              <w:spacing w:line="360" w:lineRule="auto"/>
              <w:jc w:val="both"/>
              <w:divId w:val="187529322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F5228" w:rsidRPr="00BE6767" w:rsidTr="00BE6767">
        <w:tc>
          <w:tcPr>
            <w:tcW w:w="0" w:type="auto"/>
            <w:gridSpan w:val="4"/>
            <w:hideMark/>
          </w:tcPr>
          <w:p w:rsidR="002F5228" w:rsidRPr="00BE6767" w:rsidRDefault="002F5228" w:rsidP="00BE6767">
            <w:pPr>
              <w:spacing w:line="360" w:lineRule="auto"/>
              <w:jc w:val="both"/>
              <w:divId w:val="79136834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Cysylltiadau</w:t>
            </w:r>
            <w:proofErr w:type="spellEnd"/>
            <w:r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â </w:t>
            </w:r>
            <w:proofErr w:type="spellStart"/>
            <w:r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deilliannau</w:t>
            </w:r>
            <w:proofErr w:type="spellEnd"/>
            <w:r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  <w:p w:rsidR="002F5228" w:rsidRPr="00BE6767" w:rsidRDefault="002F5228" w:rsidP="00BE6767">
            <w:pPr>
              <w:spacing w:line="360" w:lineRule="auto"/>
              <w:jc w:val="both"/>
              <w:divId w:val="791368349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F5228" w:rsidRPr="00BE6767" w:rsidRDefault="002F5228" w:rsidP="00BE6767">
            <w:pPr>
              <w:spacing w:line="360" w:lineRule="auto"/>
              <w:jc w:val="both"/>
              <w:divId w:val="791368349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F5228" w:rsidRPr="00BE6767" w:rsidRDefault="002F5228" w:rsidP="00BE6767">
            <w:pPr>
              <w:spacing w:line="360" w:lineRule="auto"/>
              <w:jc w:val="both"/>
              <w:divId w:val="791368349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4D2315" w:rsidRDefault="002F5228" w:rsidP="004D2315">
            <w:pPr>
              <w:spacing w:line="360" w:lineRule="auto"/>
              <w:jc w:val="both"/>
              <w:divId w:val="791368349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231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Links to outcomes:</w:t>
            </w:r>
            <w:r w:rsidR="00E56B68" w:rsidRPr="004D231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4D2315" w:rsidRDefault="004D2315" w:rsidP="004D2315">
            <w:pPr>
              <w:spacing w:line="360" w:lineRule="auto"/>
              <w:jc w:val="both"/>
              <w:divId w:val="791368349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F5228" w:rsidRDefault="00F21E21" w:rsidP="004D2315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divId w:val="79136834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Compare, sort</w:t>
            </w:r>
            <w:r w:rsidR="001A249D">
              <w:rPr>
                <w:rFonts w:ascii="Times New Roman" w:hAnsi="Times New Roman" w:cs="Times New Roman"/>
                <w:sz w:val="24"/>
                <w:szCs w:val="24"/>
              </w:rPr>
              <w:t xml:space="preserve"> and order </w:t>
            </w:r>
            <w:r w:rsidR="00E56B68" w:rsidRPr="004D2315">
              <w:rPr>
                <w:rFonts w:ascii="Times New Roman" w:hAnsi="Times New Roman" w:cs="Times New Roman"/>
                <w:sz w:val="24"/>
                <w:szCs w:val="24"/>
              </w:rPr>
              <w:t>two o</w:t>
            </w:r>
            <w:r w:rsidR="00A21AFC" w:rsidRPr="004D2315">
              <w:rPr>
                <w:rFonts w:ascii="Times New Roman" w:hAnsi="Times New Roman" w:cs="Times New Roman"/>
                <w:sz w:val="24"/>
                <w:szCs w:val="24"/>
              </w:rPr>
              <w:t>bjects in terms of size, weight or capacity by</w:t>
            </w:r>
            <w:r w:rsidR="001A7183" w:rsidRPr="004D2315">
              <w:rPr>
                <w:rFonts w:ascii="Times New Roman" w:hAnsi="Times New Roman" w:cs="Times New Roman"/>
                <w:sz w:val="24"/>
                <w:szCs w:val="24"/>
              </w:rPr>
              <w:t xml:space="preserve"> direct observation. </w:t>
            </w:r>
          </w:p>
          <w:p w:rsidR="006556F9" w:rsidRDefault="001A249D" w:rsidP="004D2315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divId w:val="79136834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To understand to </w:t>
            </w:r>
            <w:r w:rsidR="009E461A">
              <w:rPr>
                <w:rFonts w:ascii="Times New Roman" w:hAnsi="Times New Roman" w:cs="Times New Roman"/>
                <w:sz w:val="24"/>
                <w:szCs w:val="24"/>
              </w:rPr>
              <w:t>concept of one or more in their play or one less.</w:t>
            </w:r>
          </w:p>
          <w:p w:rsidR="00F0058E" w:rsidRDefault="00F0058E" w:rsidP="004D2315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divId w:val="79136834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Count reliably up to five.</w:t>
            </w:r>
          </w:p>
          <w:p w:rsidR="00575F44" w:rsidRDefault="00575F44" w:rsidP="004D2315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divId w:val="79136834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Use words to describe temperature</w:t>
            </w:r>
            <w:r w:rsidR="00CE69C8">
              <w:rPr>
                <w:rFonts w:ascii="Times New Roman" w:hAnsi="Times New Roman" w:cs="Times New Roman"/>
                <w:sz w:val="24"/>
                <w:szCs w:val="24"/>
              </w:rPr>
              <w:t xml:space="preserve"> during everyday activities.</w:t>
            </w:r>
          </w:p>
          <w:p w:rsidR="00CE69C8" w:rsidRDefault="00112D99" w:rsidP="004D2315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divId w:val="79136834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Follow a two-step instructions for simple movement</w:t>
            </w:r>
            <w:r w:rsidR="00B24D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24DE8" w:rsidRDefault="00B24DE8" w:rsidP="004D2315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divId w:val="79136834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Using numbers </w:t>
            </w:r>
            <w:r w:rsidR="00BB2A7E">
              <w:rPr>
                <w:rFonts w:ascii="Times New Roman" w:hAnsi="Times New Roman" w:cs="Times New Roman"/>
                <w:sz w:val="24"/>
                <w:szCs w:val="24"/>
              </w:rPr>
              <w:t>accurately in pla</w:t>
            </w:r>
            <w:r w:rsidR="00A31029">
              <w:rPr>
                <w:rFonts w:ascii="Times New Roman" w:hAnsi="Times New Roman" w:cs="Times New Roman"/>
                <w:sz w:val="24"/>
                <w:szCs w:val="24"/>
              </w:rPr>
              <w:t xml:space="preserve">y. </w:t>
            </w:r>
          </w:p>
          <w:p w:rsidR="00752470" w:rsidRPr="004D2315" w:rsidRDefault="00752470" w:rsidP="00752470">
            <w:pPr>
              <w:pStyle w:val="ListParagraph"/>
              <w:spacing w:line="360" w:lineRule="auto"/>
              <w:jc w:val="both"/>
              <w:divId w:val="79136834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5228" w:rsidRPr="00BE6767" w:rsidRDefault="002F5228" w:rsidP="00BE6767">
            <w:pPr>
              <w:spacing w:line="360" w:lineRule="auto"/>
              <w:jc w:val="both"/>
              <w:divId w:val="791368349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F5228" w:rsidRPr="00BE6767" w:rsidRDefault="002F5228" w:rsidP="00BE6767">
            <w:pPr>
              <w:spacing w:line="360" w:lineRule="auto"/>
              <w:jc w:val="both"/>
              <w:divId w:val="791368349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F5228" w:rsidRPr="00BE6767" w:rsidRDefault="002F5228" w:rsidP="00BE6767">
            <w:pPr>
              <w:spacing w:line="360" w:lineRule="auto"/>
              <w:jc w:val="both"/>
              <w:divId w:val="791368349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F5228" w:rsidRPr="00BE6767" w:rsidTr="00BE6767">
        <w:tc>
          <w:tcPr>
            <w:tcW w:w="0" w:type="auto"/>
            <w:gridSpan w:val="4"/>
            <w:hideMark/>
          </w:tcPr>
          <w:p w:rsidR="002F5228" w:rsidRPr="00BE6767" w:rsidRDefault="002F5228" w:rsidP="00BE6767">
            <w:pPr>
              <w:spacing w:line="360" w:lineRule="auto"/>
              <w:jc w:val="both"/>
              <w:divId w:val="177852747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Gwahaniaethu</w:t>
            </w:r>
            <w:proofErr w:type="spellEnd"/>
            <w:r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  <w:p w:rsidR="002F5228" w:rsidRPr="00BE6767" w:rsidRDefault="002F5228" w:rsidP="00BE6767">
            <w:pPr>
              <w:spacing w:line="360" w:lineRule="auto"/>
              <w:jc w:val="both"/>
              <w:divId w:val="1778527477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F5228" w:rsidRPr="00BE6767" w:rsidRDefault="002F5228" w:rsidP="00BE6767">
            <w:pPr>
              <w:spacing w:line="360" w:lineRule="auto"/>
              <w:jc w:val="both"/>
              <w:divId w:val="1778527477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F5228" w:rsidRPr="00BE6767" w:rsidRDefault="002F5228" w:rsidP="00BE6767">
            <w:pPr>
              <w:spacing w:line="360" w:lineRule="auto"/>
              <w:jc w:val="both"/>
              <w:divId w:val="1778527477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Differentiation:</w:t>
            </w:r>
            <w:r w:rsidR="004B3CB5"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4C0710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The specific needs of all </w:t>
            </w:r>
            <w:r w:rsidR="00795581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individual children </w:t>
            </w:r>
            <w:r w:rsidR="005B355B" w:rsidRPr="00BE6767">
              <w:rPr>
                <w:rFonts w:ascii="Times New Roman" w:hAnsi="Times New Roman" w:cs="Times New Roman"/>
                <w:sz w:val="24"/>
                <w:szCs w:val="24"/>
              </w:rPr>
              <w:t>are</w:t>
            </w:r>
            <w:r w:rsidR="00922AFB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accounted f</w:t>
            </w:r>
            <w:r w:rsidR="001037BD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or </w:t>
            </w:r>
            <w:r w:rsidR="00FF634D" w:rsidRPr="00BE6767">
              <w:rPr>
                <w:rFonts w:ascii="Times New Roman" w:hAnsi="Times New Roman" w:cs="Times New Roman"/>
                <w:sz w:val="24"/>
                <w:szCs w:val="24"/>
              </w:rPr>
              <w:t>allowing children to explore</w:t>
            </w:r>
            <w:r w:rsidR="00F9527A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r w:rsidR="006A1976" w:rsidRPr="00BE6767">
              <w:rPr>
                <w:rFonts w:ascii="Times New Roman" w:hAnsi="Times New Roman" w:cs="Times New Roman"/>
                <w:sz w:val="24"/>
                <w:szCs w:val="24"/>
              </w:rPr>
              <w:t>variety of opportunities</w:t>
            </w:r>
            <w:r w:rsidR="00EC4121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. Resources have been selected for the specific </w:t>
            </w:r>
            <w:r w:rsidR="00F64155" w:rsidRPr="00BE6767">
              <w:rPr>
                <w:rFonts w:ascii="Times New Roman" w:hAnsi="Times New Roman" w:cs="Times New Roman"/>
                <w:sz w:val="24"/>
                <w:szCs w:val="24"/>
              </w:rPr>
              <w:t>developmental levels of the children</w:t>
            </w:r>
            <w:r w:rsidR="0042475D" w:rsidRPr="00BE6767">
              <w:rPr>
                <w:rFonts w:ascii="Times New Roman" w:hAnsi="Times New Roman" w:cs="Times New Roman"/>
                <w:sz w:val="24"/>
                <w:szCs w:val="24"/>
              </w:rPr>
              <w:t>, a</w:t>
            </w:r>
            <w:r w:rsidR="001049CE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llowing all the children </w:t>
            </w:r>
            <w:r w:rsidR="006813D6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to have a rich </w:t>
            </w:r>
            <w:r w:rsidR="00A848E2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enjoyable </w:t>
            </w:r>
            <w:r w:rsidR="001049CE" w:rsidRPr="00BE6767">
              <w:rPr>
                <w:rFonts w:ascii="Times New Roman" w:hAnsi="Times New Roman" w:cs="Times New Roman"/>
                <w:sz w:val="24"/>
                <w:szCs w:val="24"/>
              </w:rPr>
              <w:t>experience</w:t>
            </w:r>
            <w:r w:rsidR="0064327B" w:rsidRPr="00BE67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C6CC3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4327B" w:rsidRPr="00BE676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="00092E85" w:rsidRPr="00BE6767">
              <w:rPr>
                <w:rFonts w:ascii="Times New Roman" w:hAnsi="Times New Roman" w:cs="Times New Roman"/>
                <w:sz w:val="24"/>
                <w:szCs w:val="24"/>
              </w:rPr>
              <w:t>y providi</w:t>
            </w:r>
            <w:r w:rsidR="004C6CC3" w:rsidRPr="00BE6767">
              <w:rPr>
                <w:rFonts w:ascii="Times New Roman" w:hAnsi="Times New Roman" w:cs="Times New Roman"/>
                <w:sz w:val="24"/>
                <w:szCs w:val="24"/>
              </w:rPr>
              <w:t>ng</w:t>
            </w:r>
            <w:r w:rsidR="00A760C0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7B77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different tasks to further stretch and challenge each child </w:t>
            </w:r>
            <w:r w:rsidR="00AE3E89" w:rsidRPr="00BE6767">
              <w:rPr>
                <w:rFonts w:ascii="Times New Roman" w:hAnsi="Times New Roman" w:cs="Times New Roman"/>
                <w:sz w:val="24"/>
                <w:szCs w:val="24"/>
              </w:rPr>
              <w:t>but considering their unique abilitie</w:t>
            </w:r>
            <w:r w:rsidR="00A760C0" w:rsidRPr="00BE6767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64327B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, offering a choice of resources </w:t>
            </w:r>
            <w:r w:rsidR="0069211E" w:rsidRPr="00BE6767">
              <w:rPr>
                <w:rFonts w:ascii="Times New Roman" w:hAnsi="Times New Roman" w:cs="Times New Roman"/>
                <w:sz w:val="24"/>
                <w:szCs w:val="24"/>
              </w:rPr>
              <w:t>that vary in difficulty as not every child is the same</w:t>
            </w:r>
            <w:r w:rsidR="00DB0817" w:rsidRPr="00BE67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A1AC5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This will</w:t>
            </w:r>
            <w:r w:rsidR="00A63F14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ensure that every child learns in a way suit</w:t>
            </w:r>
            <w:r w:rsidR="004D13A8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able for them. </w:t>
            </w:r>
            <w:r w:rsidR="001410C1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</w:t>
            </w:r>
          </w:p>
          <w:p w:rsidR="002F5228" w:rsidRPr="00BE6767" w:rsidRDefault="002F5228" w:rsidP="00BE6767">
            <w:pPr>
              <w:spacing w:line="360" w:lineRule="auto"/>
              <w:jc w:val="both"/>
              <w:divId w:val="1778527477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F5228" w:rsidRPr="00BE6767" w:rsidTr="00BE6767">
        <w:tc>
          <w:tcPr>
            <w:tcW w:w="0" w:type="auto"/>
            <w:gridSpan w:val="4"/>
            <w:hideMark/>
          </w:tcPr>
          <w:p w:rsidR="002F5228" w:rsidRPr="00BE6767" w:rsidRDefault="002F5228" w:rsidP="00BE6767">
            <w:pPr>
              <w:spacing w:line="360" w:lineRule="auto"/>
              <w:jc w:val="both"/>
              <w:divId w:val="143493571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Iechyd</w:t>
            </w:r>
            <w:proofErr w:type="spellEnd"/>
            <w:r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a </w:t>
            </w:r>
            <w:proofErr w:type="spellStart"/>
            <w:r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diogelwch</w:t>
            </w:r>
            <w:proofErr w:type="spellEnd"/>
            <w:r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  <w:p w:rsidR="002F5228" w:rsidRPr="00BE6767" w:rsidRDefault="002F5228" w:rsidP="00BE6767">
            <w:pPr>
              <w:spacing w:line="360" w:lineRule="auto"/>
              <w:jc w:val="both"/>
              <w:divId w:val="1434935716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F5228" w:rsidRPr="00BE6767" w:rsidRDefault="002F5228" w:rsidP="00BE6767">
            <w:pPr>
              <w:spacing w:line="360" w:lineRule="auto"/>
              <w:jc w:val="both"/>
              <w:divId w:val="1434935716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F5228" w:rsidRPr="00BE6767" w:rsidRDefault="002F5228" w:rsidP="00BE6767">
            <w:pPr>
              <w:spacing w:line="360" w:lineRule="auto"/>
              <w:jc w:val="both"/>
              <w:divId w:val="1434935716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Health and safety:</w:t>
            </w:r>
            <w:r w:rsidR="001576FF"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F64155" w:rsidRPr="00BE6767">
              <w:rPr>
                <w:rFonts w:ascii="Times New Roman" w:hAnsi="Times New Roman" w:cs="Times New Roman"/>
                <w:sz w:val="24"/>
                <w:szCs w:val="24"/>
              </w:rPr>
              <w:t>The outdoor are</w:t>
            </w:r>
            <w:r w:rsidR="00F4511B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a will undertake risk assessments to ensure the </w:t>
            </w:r>
            <w:r w:rsidR="00CC0A36" w:rsidRPr="00BE6767">
              <w:rPr>
                <w:rFonts w:ascii="Times New Roman" w:hAnsi="Times New Roman" w:cs="Times New Roman"/>
                <w:sz w:val="24"/>
                <w:szCs w:val="24"/>
              </w:rPr>
              <w:t>environment is safe from potential hazards</w:t>
            </w:r>
            <w:r w:rsidR="00140F68" w:rsidRPr="00BE6767">
              <w:rPr>
                <w:rFonts w:ascii="Times New Roman" w:hAnsi="Times New Roman" w:cs="Times New Roman"/>
                <w:sz w:val="24"/>
                <w:szCs w:val="24"/>
              </w:rPr>
              <w:t>, to check the area is safe</w:t>
            </w:r>
            <w:r w:rsidR="00DF4A0E" w:rsidRPr="00BE6767">
              <w:rPr>
                <w:rFonts w:ascii="Times New Roman" w:hAnsi="Times New Roman" w:cs="Times New Roman"/>
                <w:sz w:val="24"/>
                <w:szCs w:val="24"/>
              </w:rPr>
              <w:t>, secure and clean</w:t>
            </w:r>
            <w:r w:rsidR="00463330" w:rsidRPr="00BE6767">
              <w:rPr>
                <w:rFonts w:ascii="Times New Roman" w:hAnsi="Times New Roman" w:cs="Times New Roman"/>
                <w:sz w:val="24"/>
                <w:szCs w:val="24"/>
              </w:rPr>
              <w:t>. By checking the outside area for</w:t>
            </w:r>
            <w:r w:rsidR="00063890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example, checking for </w:t>
            </w:r>
            <w:r w:rsidR="006A5A36" w:rsidRPr="00BE6767">
              <w:rPr>
                <w:rFonts w:ascii="Times New Roman" w:hAnsi="Times New Roman" w:cs="Times New Roman"/>
                <w:sz w:val="24"/>
                <w:szCs w:val="24"/>
              </w:rPr>
              <w:t>faeces</w:t>
            </w:r>
            <w:r w:rsidR="000C2987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; items that have been thrown over; </w:t>
            </w:r>
            <w:r w:rsidR="00274677" w:rsidRPr="00BE6767">
              <w:rPr>
                <w:rFonts w:ascii="Times New Roman" w:hAnsi="Times New Roman" w:cs="Times New Roman"/>
                <w:sz w:val="24"/>
                <w:szCs w:val="24"/>
              </w:rPr>
              <w:t>rubbish; broken equipment</w:t>
            </w:r>
            <w:r w:rsidR="00063890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DF4A0E" w:rsidRPr="00BE6767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8B7D4D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nsuring all the equipment </w:t>
            </w:r>
            <w:r w:rsidR="00EA3072" w:rsidRPr="00BE6767">
              <w:rPr>
                <w:rFonts w:ascii="Times New Roman" w:hAnsi="Times New Roman" w:cs="Times New Roman"/>
                <w:sz w:val="24"/>
                <w:szCs w:val="24"/>
              </w:rPr>
              <w:t>is clean</w:t>
            </w:r>
            <w:r w:rsidR="00E8239F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EA3072" w:rsidRPr="00BE6767">
              <w:rPr>
                <w:rFonts w:ascii="Times New Roman" w:hAnsi="Times New Roman" w:cs="Times New Roman"/>
                <w:sz w:val="24"/>
                <w:szCs w:val="24"/>
              </w:rPr>
              <w:t>safe to use</w:t>
            </w:r>
            <w:r w:rsidR="00130F2F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and developmentally appropriate</w:t>
            </w:r>
            <w:r w:rsidR="00E8239F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for the children. Children will</w:t>
            </w:r>
            <w:r w:rsidR="004B6458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wear suitable outdoor clothing and footwea</w:t>
            </w:r>
            <w:r w:rsidR="00730A07" w:rsidRPr="00BE6767">
              <w:rPr>
                <w:rFonts w:ascii="Times New Roman" w:hAnsi="Times New Roman" w:cs="Times New Roman"/>
                <w:sz w:val="24"/>
                <w:szCs w:val="24"/>
              </w:rPr>
              <w:t>r t</w:t>
            </w:r>
            <w:r w:rsidR="001717AB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o ensure they stay warm and dry. </w:t>
            </w:r>
          </w:p>
          <w:p w:rsidR="002F5228" w:rsidRPr="00BE6767" w:rsidRDefault="002F5228" w:rsidP="00BE6767">
            <w:pPr>
              <w:spacing w:line="360" w:lineRule="auto"/>
              <w:jc w:val="both"/>
              <w:divId w:val="1434935716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F5228" w:rsidRPr="00BE6767" w:rsidRDefault="002F5228" w:rsidP="00BE6767">
            <w:pPr>
              <w:spacing w:line="360" w:lineRule="auto"/>
              <w:jc w:val="both"/>
              <w:divId w:val="1434935716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F5228" w:rsidRPr="00BE6767" w:rsidTr="00BE6767">
        <w:tc>
          <w:tcPr>
            <w:tcW w:w="0" w:type="auto"/>
            <w:gridSpan w:val="4"/>
            <w:hideMark/>
          </w:tcPr>
          <w:p w:rsidR="002F5228" w:rsidRPr="00BE6767" w:rsidRDefault="002F5228" w:rsidP="00BE6767">
            <w:pPr>
              <w:spacing w:line="360" w:lineRule="auto"/>
              <w:jc w:val="both"/>
              <w:divId w:val="180218828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Rôl</w:t>
            </w:r>
            <w:proofErr w:type="spellEnd"/>
            <w:r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yr </w:t>
            </w:r>
            <w:proofErr w:type="spellStart"/>
            <w:r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oedolyn</w:t>
            </w:r>
            <w:proofErr w:type="spellEnd"/>
            <w:r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oedolion</w:t>
            </w:r>
            <w:proofErr w:type="spellEnd"/>
            <w:r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  <w:p w:rsidR="002F5228" w:rsidRPr="00BE6767" w:rsidRDefault="002F5228" w:rsidP="00BE6767">
            <w:pPr>
              <w:spacing w:line="360" w:lineRule="auto"/>
              <w:jc w:val="both"/>
              <w:divId w:val="1802188285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F5228" w:rsidRPr="00BE6767" w:rsidRDefault="002F5228" w:rsidP="00BE6767">
            <w:pPr>
              <w:spacing w:line="360" w:lineRule="auto"/>
              <w:jc w:val="both"/>
              <w:divId w:val="1802188285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F5228" w:rsidRPr="00BE6767" w:rsidRDefault="002F5228" w:rsidP="00BE6767">
            <w:pPr>
              <w:spacing w:line="360" w:lineRule="auto"/>
              <w:jc w:val="both"/>
              <w:divId w:val="1802188285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Role of adult/adults:</w:t>
            </w:r>
            <w:r w:rsidR="004054FF"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114590" w:rsidRPr="00BE6767">
              <w:rPr>
                <w:rFonts w:ascii="Times New Roman" w:hAnsi="Times New Roman" w:cs="Times New Roman"/>
                <w:sz w:val="24"/>
                <w:szCs w:val="24"/>
              </w:rPr>
              <w:t>The adul</w:t>
            </w:r>
            <w:r w:rsidR="00B43845" w:rsidRPr="00BE6767">
              <w:rPr>
                <w:rFonts w:ascii="Times New Roman" w:hAnsi="Times New Roman" w:cs="Times New Roman"/>
                <w:sz w:val="24"/>
                <w:szCs w:val="24"/>
              </w:rPr>
              <w:t>t will provide children with a mathematically-rich environment</w:t>
            </w:r>
            <w:r w:rsidR="006B49FB" w:rsidRPr="00BE6767">
              <w:rPr>
                <w:rFonts w:ascii="Times New Roman" w:hAnsi="Times New Roman" w:cs="Times New Roman"/>
                <w:sz w:val="24"/>
                <w:szCs w:val="24"/>
              </w:rPr>
              <w:t>, the adult will role</w:t>
            </w:r>
            <w:r w:rsidR="00C0347D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model mathematical</w:t>
            </w:r>
            <w:r w:rsidR="0073244C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1771C" w:rsidRPr="00BE6767">
              <w:rPr>
                <w:rFonts w:ascii="Times New Roman" w:hAnsi="Times New Roman" w:cs="Times New Roman"/>
                <w:sz w:val="24"/>
                <w:szCs w:val="24"/>
              </w:rPr>
              <w:t>concepts</w:t>
            </w:r>
            <w:r w:rsidR="001740F7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, language and thinking skills. </w:t>
            </w:r>
            <w:r w:rsidR="00EB725C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As </w:t>
            </w:r>
            <w:r w:rsidR="001934F5" w:rsidRPr="00BE6767">
              <w:rPr>
                <w:rFonts w:ascii="Times New Roman" w:hAnsi="Times New Roman" w:cs="Times New Roman"/>
                <w:sz w:val="24"/>
                <w:szCs w:val="24"/>
              </w:rPr>
              <w:t>mathematical language provides children</w:t>
            </w:r>
            <w:r w:rsidR="00E736FD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with a way to express their growing understan</w:t>
            </w:r>
            <w:r w:rsidR="00494DC2" w:rsidRPr="00BE6767">
              <w:rPr>
                <w:rFonts w:ascii="Times New Roman" w:hAnsi="Times New Roman" w:cs="Times New Roman"/>
                <w:sz w:val="24"/>
                <w:szCs w:val="24"/>
              </w:rPr>
              <w:t>ding of the math concepts</w:t>
            </w:r>
            <w:r w:rsidR="001740F7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such as: full, </w:t>
            </w:r>
            <w:r w:rsidR="00381403" w:rsidRPr="00BE6767">
              <w:rPr>
                <w:rFonts w:ascii="Times New Roman" w:hAnsi="Times New Roman" w:cs="Times New Roman"/>
                <w:sz w:val="24"/>
                <w:szCs w:val="24"/>
              </w:rPr>
              <w:t>half-way,</w:t>
            </w:r>
            <w:r w:rsidR="008F15C9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81403" w:rsidRPr="00BE6767">
              <w:rPr>
                <w:rFonts w:ascii="Times New Roman" w:hAnsi="Times New Roman" w:cs="Times New Roman"/>
                <w:sz w:val="24"/>
                <w:szCs w:val="24"/>
              </w:rPr>
              <w:t>empty and nearly full</w:t>
            </w:r>
            <w:r w:rsidR="008F15C9" w:rsidRPr="00BE67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81403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20B9A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The adult will join in </w:t>
            </w:r>
            <w:r w:rsidR="00D77C6B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with the children in </w:t>
            </w:r>
            <w:r w:rsidR="00C35F0F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shared </w:t>
            </w:r>
            <w:r w:rsidR="00946646" w:rsidRPr="00BE6767">
              <w:rPr>
                <w:rFonts w:ascii="Times New Roman" w:hAnsi="Times New Roman" w:cs="Times New Roman"/>
                <w:sz w:val="24"/>
                <w:szCs w:val="24"/>
              </w:rPr>
              <w:t>sustained thinking,</w:t>
            </w:r>
            <w:r w:rsidR="00795B28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allowing the children to take the lead </w:t>
            </w:r>
            <w:r w:rsidR="005069D6" w:rsidRPr="00BE6767">
              <w:rPr>
                <w:rFonts w:ascii="Times New Roman" w:hAnsi="Times New Roman" w:cs="Times New Roman"/>
                <w:sz w:val="24"/>
                <w:szCs w:val="24"/>
              </w:rPr>
              <w:t>and be in control of their own play.</w:t>
            </w:r>
            <w:r w:rsidR="00BA4B32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922C8" w:rsidRPr="00BE6767">
              <w:rPr>
                <w:rFonts w:ascii="Times New Roman" w:hAnsi="Times New Roman" w:cs="Times New Roman"/>
                <w:sz w:val="24"/>
                <w:szCs w:val="24"/>
              </w:rPr>
              <w:t>The adult will observe, listen and wait until it is app</w:t>
            </w:r>
            <w:r w:rsidR="003022BE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ropriate </w:t>
            </w:r>
            <w:r w:rsidR="00135E15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for </w:t>
            </w:r>
            <w:r w:rsidR="003022BE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the adult </w:t>
            </w:r>
            <w:r w:rsidR="00F61B5C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to </w:t>
            </w:r>
            <w:r w:rsidR="003022BE" w:rsidRPr="00BE6767">
              <w:rPr>
                <w:rFonts w:ascii="Times New Roman" w:hAnsi="Times New Roman" w:cs="Times New Roman"/>
                <w:sz w:val="24"/>
                <w:szCs w:val="24"/>
              </w:rPr>
              <w:t>join in as a player</w:t>
            </w:r>
            <w:r w:rsidR="00E6675D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following the children theme and directions.</w:t>
            </w:r>
            <w:r w:rsidR="008E0390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To know the abilities of the individual children to</w:t>
            </w:r>
            <w:r w:rsidR="00F72AE0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facilitate</w:t>
            </w:r>
            <w:r w:rsidR="009E7ACB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tasks </w:t>
            </w:r>
            <w:r w:rsidR="00AE3E89" w:rsidRPr="00BE6767">
              <w:rPr>
                <w:rFonts w:ascii="Times New Roman" w:hAnsi="Times New Roman" w:cs="Times New Roman"/>
                <w:sz w:val="24"/>
                <w:szCs w:val="24"/>
              </w:rPr>
              <w:t>to stretch and challenge</w:t>
            </w:r>
            <w:r w:rsidR="0062273A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the children to extend their play. </w:t>
            </w:r>
          </w:p>
          <w:p w:rsidR="002F5228" w:rsidRPr="00BE6767" w:rsidRDefault="002F5228" w:rsidP="00BE6767">
            <w:pPr>
              <w:spacing w:line="360" w:lineRule="auto"/>
              <w:jc w:val="both"/>
              <w:divId w:val="1802188285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F5228" w:rsidRPr="00BE6767" w:rsidTr="00BE6767">
        <w:tc>
          <w:tcPr>
            <w:tcW w:w="0" w:type="auto"/>
            <w:gridSpan w:val="4"/>
            <w:hideMark/>
          </w:tcPr>
          <w:p w:rsidR="002F5228" w:rsidRPr="00BE6767" w:rsidRDefault="002F5228" w:rsidP="00BE6767">
            <w:pPr>
              <w:spacing w:line="360" w:lineRule="auto"/>
              <w:jc w:val="both"/>
              <w:divId w:val="1427340076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Y </w:t>
            </w:r>
            <w:proofErr w:type="spellStart"/>
            <w:r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weithgaredd</w:t>
            </w:r>
            <w:proofErr w:type="spellEnd"/>
            <w:r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  <w:p w:rsidR="002F5228" w:rsidRPr="00BE6767" w:rsidRDefault="002F5228" w:rsidP="00BE6767">
            <w:pPr>
              <w:spacing w:line="360" w:lineRule="auto"/>
              <w:jc w:val="both"/>
              <w:divId w:val="1427340076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The activity:</w:t>
            </w:r>
            <w:r w:rsidR="003053AD"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6F59A5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Firstly the practitioner will </w:t>
            </w:r>
            <w:r w:rsidR="00842405" w:rsidRPr="00BE6767">
              <w:rPr>
                <w:rFonts w:ascii="Times New Roman" w:hAnsi="Times New Roman" w:cs="Times New Roman"/>
                <w:sz w:val="24"/>
                <w:szCs w:val="24"/>
              </w:rPr>
              <w:t>direct</w:t>
            </w:r>
            <w:r w:rsidR="006F59A5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the children put on waterproofs and</w:t>
            </w:r>
            <w:r w:rsidR="007E11EC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appropriate footwear</w:t>
            </w:r>
            <w:r w:rsidR="00743D87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, the adult will explain why the correct </w:t>
            </w:r>
            <w:r w:rsidR="00184BF2" w:rsidRPr="00BE6767">
              <w:rPr>
                <w:rFonts w:ascii="Times New Roman" w:hAnsi="Times New Roman" w:cs="Times New Roman"/>
                <w:sz w:val="24"/>
                <w:szCs w:val="24"/>
              </w:rPr>
              <w:t>clothing and footwear are important</w:t>
            </w:r>
            <w:r w:rsidR="00842405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and support if need</w:t>
            </w:r>
            <w:r w:rsidR="00247C7A" w:rsidRPr="00BE6767">
              <w:rPr>
                <w:rFonts w:ascii="Times New Roman" w:hAnsi="Times New Roman" w:cs="Times New Roman"/>
                <w:sz w:val="24"/>
                <w:szCs w:val="24"/>
              </w:rPr>
              <w:t>ed, this will provide an opportunity for independence</w:t>
            </w:r>
            <w:r w:rsidR="00B84E49" w:rsidRPr="00BE6767">
              <w:rPr>
                <w:rFonts w:ascii="Times New Roman" w:hAnsi="Times New Roman" w:cs="Times New Roman"/>
                <w:sz w:val="24"/>
                <w:szCs w:val="24"/>
              </w:rPr>
              <w:t>. The</w:t>
            </w:r>
            <w:r w:rsidR="00557C73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47C7A" w:rsidRPr="00BE676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322964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hildren will be </w:t>
            </w:r>
            <w:r w:rsidR="00FF5E43" w:rsidRPr="00BE6767">
              <w:rPr>
                <w:rFonts w:ascii="Times New Roman" w:hAnsi="Times New Roman" w:cs="Times New Roman"/>
                <w:sz w:val="24"/>
                <w:szCs w:val="24"/>
              </w:rPr>
              <w:t>freedom</w:t>
            </w:r>
            <w:r w:rsidR="00322964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to access</w:t>
            </w:r>
            <w:r w:rsidR="00FD342D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and </w:t>
            </w:r>
            <w:r w:rsidR="00FD342D" w:rsidRPr="00BE67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explore</w:t>
            </w:r>
            <w:r w:rsidR="00322964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the</w:t>
            </w:r>
            <w:r w:rsidR="00E525E1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outdoor area</w:t>
            </w:r>
            <w:r w:rsidR="00301390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as they desire, and</w:t>
            </w:r>
            <w:r w:rsidR="00FD342D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22193" w:rsidRPr="00BE6767">
              <w:rPr>
                <w:rFonts w:ascii="Times New Roman" w:hAnsi="Times New Roman" w:cs="Times New Roman"/>
                <w:sz w:val="24"/>
                <w:szCs w:val="24"/>
              </w:rPr>
              <w:t>independently the children will be able to</w:t>
            </w:r>
            <w:r w:rsidR="00A21940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collect natural materials from the</w:t>
            </w:r>
            <w:r w:rsidR="002D738D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garden to explore and use in the mud kitchen</w:t>
            </w:r>
            <w:r w:rsidR="00312BF5" w:rsidRPr="00BE67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8441B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12BF5" w:rsidRPr="00BE6767">
              <w:rPr>
                <w:rFonts w:ascii="Times New Roman" w:hAnsi="Times New Roman" w:cs="Times New Roman"/>
                <w:sz w:val="24"/>
                <w:szCs w:val="24"/>
              </w:rPr>
              <w:t>The adult</w:t>
            </w:r>
            <w:r w:rsidR="00C71441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can</w:t>
            </w:r>
            <w:r w:rsidR="00312BF5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explore the mud kitchen </w:t>
            </w:r>
            <w:r w:rsidR="00E31837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alongside </w:t>
            </w:r>
            <w:r w:rsidR="00312BF5" w:rsidRPr="00BE6767">
              <w:rPr>
                <w:rFonts w:ascii="Times New Roman" w:hAnsi="Times New Roman" w:cs="Times New Roman"/>
                <w:sz w:val="24"/>
                <w:szCs w:val="24"/>
              </w:rPr>
              <w:t>the children</w:t>
            </w:r>
            <w:r w:rsidR="00C71441" w:rsidRPr="00BE676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492275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role-modelling making mud pies</w:t>
            </w:r>
            <w:r w:rsidR="00C71441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="00492275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weighing </w:t>
            </w:r>
            <w:r w:rsidR="00D1799C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the mud and stones. The adult can promote </w:t>
            </w:r>
            <w:r w:rsidR="00AE2380" w:rsidRPr="00BE6767">
              <w:rPr>
                <w:rFonts w:ascii="Times New Roman" w:hAnsi="Times New Roman" w:cs="Times New Roman"/>
                <w:sz w:val="24"/>
                <w:szCs w:val="24"/>
              </w:rPr>
              <w:t>mathematical language</w:t>
            </w:r>
            <w:r w:rsidR="009D1BC4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and encourage shared sustained thinking</w:t>
            </w:r>
            <w:r w:rsidR="00273450" w:rsidRPr="00BE676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9177E1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allowing the children to lead the play</w:t>
            </w:r>
            <w:r w:rsidR="00A83BCB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. The adult </w:t>
            </w:r>
            <w:r w:rsidR="009706AB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can explain </w:t>
            </w:r>
            <w:r w:rsidR="00420281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can facilitate learning by encouraging the children to </w:t>
            </w:r>
            <w:r w:rsidR="009706AB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collect </w:t>
            </w:r>
            <w:r w:rsidR="00DD6F81" w:rsidRPr="00BE6767">
              <w:rPr>
                <w:rFonts w:ascii="Times New Roman" w:hAnsi="Times New Roman" w:cs="Times New Roman"/>
                <w:sz w:val="24"/>
                <w:szCs w:val="24"/>
              </w:rPr>
              <w:t>natural resources</w:t>
            </w:r>
            <w:r w:rsidR="00AF3633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871737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and provide opportunities </w:t>
            </w:r>
            <w:r w:rsidR="00126104" w:rsidRPr="00BE6767">
              <w:rPr>
                <w:rFonts w:ascii="Times New Roman" w:hAnsi="Times New Roman" w:cs="Times New Roman"/>
                <w:sz w:val="24"/>
                <w:szCs w:val="24"/>
              </w:rPr>
              <w:t>to compare volume and capacity of different containers</w:t>
            </w:r>
            <w:r w:rsidR="00027D98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. Children </w:t>
            </w:r>
            <w:r w:rsidR="0095784D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can use the weighing scales to compare the weights of different objects, </w:t>
            </w:r>
            <w:r w:rsidR="006362C2" w:rsidRPr="00BE6767">
              <w:rPr>
                <w:rFonts w:ascii="Times New Roman" w:hAnsi="Times New Roman" w:cs="Times New Roman"/>
                <w:sz w:val="24"/>
                <w:szCs w:val="24"/>
              </w:rPr>
              <w:t>how many sticks are equal to a stone</w:t>
            </w:r>
            <w:r w:rsidR="008D1145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584E" w:rsidRPr="00BE6767">
              <w:rPr>
                <w:rFonts w:ascii="Times New Roman" w:hAnsi="Times New Roman" w:cs="Times New Roman"/>
                <w:sz w:val="24"/>
                <w:szCs w:val="24"/>
              </w:rPr>
              <w:t>or purely the concept of differing amounts of material</w:t>
            </w:r>
            <w:r w:rsidR="006362C2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E50748" w:rsidRPr="00BE6767" w:rsidRDefault="00E50748" w:rsidP="00BE6767">
            <w:pPr>
              <w:spacing w:line="360" w:lineRule="auto"/>
              <w:jc w:val="both"/>
              <w:divId w:val="142734007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4D8B" w:rsidRPr="00BE6767" w:rsidRDefault="00EE4D8B" w:rsidP="00BE6767">
            <w:pPr>
              <w:spacing w:line="360" w:lineRule="auto"/>
              <w:jc w:val="both"/>
              <w:divId w:val="142734007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0748" w:rsidRPr="00BE6767" w:rsidRDefault="00E50748" w:rsidP="00BE6767">
            <w:pPr>
              <w:spacing w:line="360" w:lineRule="auto"/>
              <w:jc w:val="both"/>
              <w:divId w:val="142734007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0748" w:rsidRPr="00BE6767" w:rsidRDefault="00E50748" w:rsidP="00BE6767">
            <w:pPr>
              <w:spacing w:line="360" w:lineRule="auto"/>
              <w:jc w:val="both"/>
              <w:divId w:val="142734007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0748" w:rsidRPr="00BE6767" w:rsidRDefault="00E50748" w:rsidP="00BE6767">
            <w:pPr>
              <w:spacing w:line="360" w:lineRule="auto"/>
              <w:jc w:val="both"/>
              <w:divId w:val="1427340076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Section 2 </w:t>
            </w:r>
          </w:p>
          <w:p w:rsidR="00E50748" w:rsidRPr="00BE6767" w:rsidRDefault="00E50748" w:rsidP="00BE6767">
            <w:pPr>
              <w:spacing w:line="360" w:lineRule="auto"/>
              <w:jc w:val="both"/>
              <w:divId w:val="142734007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09A" w:rsidRPr="00BE6767" w:rsidRDefault="00974B76" w:rsidP="00BE6767">
            <w:pPr>
              <w:spacing w:line="360" w:lineRule="auto"/>
              <w:jc w:val="both"/>
              <w:divId w:val="1427340076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sz w:val="24"/>
                <w:szCs w:val="24"/>
              </w:rPr>
              <w:t>(Vogt et al., 2018)</w:t>
            </w:r>
            <w:r w:rsidR="00A0181B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explains </w:t>
            </w:r>
            <w:r w:rsidR="00B36DEA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the importance of </w:t>
            </w:r>
            <w:r w:rsidR="00BA4BA5" w:rsidRPr="00BE6767">
              <w:rPr>
                <w:rFonts w:ascii="Times New Roman" w:hAnsi="Times New Roman" w:cs="Times New Roman"/>
                <w:sz w:val="24"/>
                <w:szCs w:val="24"/>
              </w:rPr>
              <w:t>play in supporting children’s</w:t>
            </w:r>
            <w:r w:rsidR="00DF5942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development</w:t>
            </w:r>
            <w:r w:rsidR="00890C5E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in </w:t>
            </w:r>
            <w:r w:rsidR="00BA4BA5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mathematical </w:t>
            </w:r>
            <w:r w:rsidR="009834A2" w:rsidRPr="00BE6767">
              <w:rPr>
                <w:rFonts w:ascii="Times New Roman" w:hAnsi="Times New Roman" w:cs="Times New Roman"/>
                <w:sz w:val="24"/>
                <w:szCs w:val="24"/>
              </w:rPr>
              <w:t>concepts</w:t>
            </w:r>
            <w:r w:rsidR="00890C5E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, the activity </w:t>
            </w:r>
            <w:r w:rsidR="004C42EC" w:rsidRPr="00BE6767">
              <w:rPr>
                <w:rFonts w:ascii="Times New Roman" w:hAnsi="Times New Roman" w:cs="Times New Roman"/>
                <w:sz w:val="24"/>
                <w:szCs w:val="24"/>
              </w:rPr>
              <w:t>discussed in th</w:t>
            </w:r>
            <w:r w:rsidR="007D6D3D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is </w:t>
            </w:r>
            <w:r w:rsidR="004C42EC" w:rsidRPr="00BE6767">
              <w:rPr>
                <w:rFonts w:ascii="Times New Roman" w:hAnsi="Times New Roman" w:cs="Times New Roman"/>
                <w:sz w:val="24"/>
                <w:szCs w:val="24"/>
              </w:rPr>
              <w:t>plan</w:t>
            </w:r>
            <w:r w:rsidR="006F0B54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is a </w:t>
            </w:r>
            <w:r w:rsidR="00034278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play based activity that supports this thinking. </w:t>
            </w:r>
            <w:r w:rsidR="00551869" w:rsidRPr="00BE6767">
              <w:rPr>
                <w:rFonts w:ascii="Times New Roman" w:hAnsi="Times New Roman" w:cs="Times New Roman"/>
                <w:sz w:val="24"/>
                <w:szCs w:val="24"/>
              </w:rPr>
              <w:t>Furthermore</w:t>
            </w:r>
            <w:r w:rsidR="0015743F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D86D5D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Tucker </w:t>
            </w:r>
            <w:r w:rsidR="0015743F" w:rsidRPr="00BE676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D86D5D" w:rsidRPr="00BE6767">
              <w:rPr>
                <w:rFonts w:ascii="Times New Roman" w:hAnsi="Times New Roman" w:cs="Times New Roman"/>
                <w:sz w:val="24"/>
                <w:szCs w:val="24"/>
              </w:rPr>
              <w:t>2014)</w:t>
            </w:r>
            <w:r w:rsidR="0015743F" w:rsidRPr="00BE676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D86D5D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94B4F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supports </w:t>
            </w:r>
            <w:r w:rsidR="00757C7E" w:rsidRPr="00BE6767">
              <w:rPr>
                <w:rFonts w:ascii="Times New Roman" w:hAnsi="Times New Roman" w:cs="Times New Roman"/>
                <w:sz w:val="24"/>
                <w:szCs w:val="24"/>
              </w:rPr>
              <w:t>the reasoning of this planning</w:t>
            </w:r>
            <w:r w:rsidR="00B7287C" w:rsidRPr="00BE676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B3037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believing that hands on</w:t>
            </w:r>
            <w:r w:rsidR="000D7EDA" w:rsidRPr="00BE676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B3037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exp</w:t>
            </w:r>
            <w:r w:rsidR="00AF272B" w:rsidRPr="00BE6767">
              <w:rPr>
                <w:rFonts w:ascii="Times New Roman" w:hAnsi="Times New Roman" w:cs="Times New Roman"/>
                <w:sz w:val="24"/>
                <w:szCs w:val="24"/>
              </w:rPr>
              <w:t>er</w:t>
            </w:r>
            <w:r w:rsidR="00246DC2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iential learning through exploring and experiencing </w:t>
            </w:r>
            <w:r w:rsidR="0035307E" w:rsidRPr="00BE6767">
              <w:rPr>
                <w:rFonts w:ascii="Times New Roman" w:hAnsi="Times New Roman" w:cs="Times New Roman"/>
                <w:sz w:val="24"/>
                <w:szCs w:val="24"/>
              </w:rPr>
              <w:t>enhances the process of learning</w:t>
            </w:r>
            <w:r w:rsidR="003968F4" w:rsidRPr="00BE67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5307E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968F4" w:rsidRPr="00BE6767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35307E" w:rsidRPr="00BE6767">
              <w:rPr>
                <w:rFonts w:ascii="Times New Roman" w:hAnsi="Times New Roman" w:cs="Times New Roman"/>
                <w:sz w:val="24"/>
                <w:szCs w:val="24"/>
              </w:rPr>
              <w:t>hrough</w:t>
            </w:r>
            <w:r w:rsidR="002F411C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the reflection of </w:t>
            </w:r>
            <w:r w:rsidR="00A27583" w:rsidRPr="00BE6767">
              <w:rPr>
                <w:rFonts w:ascii="Times New Roman" w:hAnsi="Times New Roman" w:cs="Times New Roman"/>
                <w:sz w:val="24"/>
                <w:szCs w:val="24"/>
              </w:rPr>
              <w:t>‘</w:t>
            </w:r>
            <w:r w:rsidR="002F411C" w:rsidRPr="00BE6767">
              <w:rPr>
                <w:rFonts w:ascii="Times New Roman" w:hAnsi="Times New Roman" w:cs="Times New Roman"/>
                <w:sz w:val="24"/>
                <w:szCs w:val="24"/>
              </w:rPr>
              <w:t>doin</w:t>
            </w:r>
            <w:r w:rsidR="00E558D5" w:rsidRPr="00BE6767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B10C68" w:rsidRPr="00BE6767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 w:rsidR="00E558D5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as</w:t>
            </w:r>
            <w:r w:rsidR="002D12AA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learning</w:t>
            </w:r>
            <w:r w:rsidR="006B7796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the concept and process</w:t>
            </w:r>
            <w:r w:rsidR="002D12AA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is </w:t>
            </w:r>
            <w:r w:rsidR="00F2177A" w:rsidRPr="00BE6767">
              <w:rPr>
                <w:rFonts w:ascii="Times New Roman" w:hAnsi="Times New Roman" w:cs="Times New Roman"/>
                <w:sz w:val="24"/>
                <w:szCs w:val="24"/>
              </w:rPr>
              <w:t>greater</w:t>
            </w:r>
            <w:r w:rsidR="00750DF5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D12AA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retained. </w:t>
            </w:r>
          </w:p>
          <w:p w:rsidR="002F5228" w:rsidRPr="00BE6767" w:rsidRDefault="002F5228" w:rsidP="00BE6767">
            <w:pPr>
              <w:spacing w:line="360" w:lineRule="auto"/>
              <w:jc w:val="both"/>
              <w:divId w:val="1427340076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570B1E" w:rsidRPr="00BE6767" w:rsidRDefault="002F1F12" w:rsidP="00BE6767">
            <w:pPr>
              <w:spacing w:line="360" w:lineRule="auto"/>
              <w:jc w:val="both"/>
              <w:divId w:val="1427340076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In the activity plan children are </w:t>
            </w:r>
            <w:r w:rsidR="00F04526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encouraged </w:t>
            </w:r>
            <w:r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to collect </w:t>
            </w:r>
            <w:r w:rsidR="00DE388F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natural </w:t>
            </w:r>
            <w:r w:rsidR="00F62B2D" w:rsidRPr="00BE6767">
              <w:rPr>
                <w:rFonts w:ascii="Times New Roman" w:hAnsi="Times New Roman" w:cs="Times New Roman"/>
                <w:sz w:val="24"/>
                <w:szCs w:val="24"/>
              </w:rPr>
              <w:t>objects, (</w:t>
            </w:r>
            <w:r w:rsidR="00AC104B" w:rsidRPr="00BE6767">
              <w:rPr>
                <w:rFonts w:ascii="Times New Roman" w:hAnsi="Times New Roman" w:cs="Times New Roman"/>
                <w:sz w:val="24"/>
                <w:szCs w:val="24"/>
              </w:rPr>
              <w:t>Wilson, 2018)</w:t>
            </w:r>
            <w:r w:rsidR="00C62550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7550E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supports this as </w:t>
            </w:r>
            <w:r w:rsidR="00F62B2D" w:rsidRPr="00BE6767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="00504F0A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atural resources provide </w:t>
            </w:r>
            <w:r w:rsidR="001B0BF3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children with </w:t>
            </w:r>
            <w:r w:rsidR="007D736E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opportunities to learn </w:t>
            </w:r>
            <w:r w:rsidR="00B670B5" w:rsidRPr="00BE6767">
              <w:rPr>
                <w:rFonts w:ascii="Times New Roman" w:hAnsi="Times New Roman" w:cs="Times New Roman"/>
                <w:sz w:val="24"/>
                <w:szCs w:val="24"/>
              </w:rPr>
              <w:t>mathematical concepts</w:t>
            </w:r>
            <w:r w:rsidR="006C7FA8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and</w:t>
            </w:r>
            <w:r w:rsidR="00045275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numeracy skills, </w:t>
            </w:r>
            <w:r w:rsidR="00512D98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and </w:t>
            </w:r>
            <w:r w:rsidR="00045275" w:rsidRPr="00BE6767">
              <w:rPr>
                <w:rFonts w:ascii="Times New Roman" w:hAnsi="Times New Roman" w:cs="Times New Roman"/>
                <w:sz w:val="24"/>
                <w:szCs w:val="24"/>
              </w:rPr>
              <w:t>the outdoor environment has</w:t>
            </w:r>
            <w:r w:rsidR="006C7FA8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a tremendous amount of</w:t>
            </w:r>
            <w:r w:rsidR="00F342C4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open-ended resources</w:t>
            </w:r>
            <w:r w:rsidR="00E4773B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which will enable children to do that</w:t>
            </w:r>
            <w:r w:rsidR="00F342C4" w:rsidRPr="00BE6767">
              <w:rPr>
                <w:rFonts w:ascii="Times New Roman" w:hAnsi="Times New Roman" w:cs="Times New Roman"/>
                <w:sz w:val="24"/>
                <w:szCs w:val="24"/>
              </w:rPr>
              <w:t>. A</w:t>
            </w:r>
            <w:r w:rsidR="00B92616" w:rsidRPr="00BE6767">
              <w:rPr>
                <w:rFonts w:ascii="Times New Roman" w:hAnsi="Times New Roman" w:cs="Times New Roman"/>
                <w:sz w:val="24"/>
                <w:szCs w:val="24"/>
              </w:rPr>
              <w:t>llowing children to explore and investigat</w:t>
            </w:r>
            <w:r w:rsidR="00F342C4" w:rsidRPr="00BE6767">
              <w:rPr>
                <w:rFonts w:ascii="Times New Roman" w:hAnsi="Times New Roman" w:cs="Times New Roman"/>
                <w:sz w:val="24"/>
                <w:szCs w:val="24"/>
              </w:rPr>
              <w:t>e the world around them</w:t>
            </w:r>
            <w:r w:rsidR="00076025" w:rsidRPr="00BE676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342C4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c</w:t>
            </w:r>
            <w:r w:rsidR="00DA3A17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hildren can </w:t>
            </w:r>
            <w:r w:rsidR="00AA1BBE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collect natural resources such as: leaves, </w:t>
            </w:r>
            <w:r w:rsidR="005127C9" w:rsidRPr="00BE6767">
              <w:rPr>
                <w:rFonts w:ascii="Times New Roman" w:hAnsi="Times New Roman" w:cs="Times New Roman"/>
                <w:sz w:val="24"/>
                <w:szCs w:val="24"/>
              </w:rPr>
              <w:t>twigs, stones, flowers, herbs, sticks and f</w:t>
            </w:r>
            <w:r w:rsidR="005052E1" w:rsidRPr="00BE6767">
              <w:rPr>
                <w:rFonts w:ascii="Times New Roman" w:hAnsi="Times New Roman" w:cs="Times New Roman"/>
                <w:sz w:val="24"/>
                <w:szCs w:val="24"/>
              </w:rPr>
              <w:t>ur cones</w:t>
            </w:r>
            <w:r w:rsidR="00AC6C24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AF3226" w:rsidRPr="00BE6767">
              <w:rPr>
                <w:rFonts w:ascii="Times New Roman" w:hAnsi="Times New Roman" w:cs="Times New Roman"/>
                <w:sz w:val="24"/>
                <w:szCs w:val="24"/>
              </w:rPr>
              <w:t>Children can take their collected items</w:t>
            </w:r>
            <w:r w:rsidR="001F6957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and group</w:t>
            </w:r>
            <w:r w:rsidR="00A6219F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the items</w:t>
            </w:r>
            <w:r w:rsidR="00B05743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="00A6219F" w:rsidRPr="00BE6767">
              <w:rPr>
                <w:rFonts w:ascii="Times New Roman" w:hAnsi="Times New Roman" w:cs="Times New Roman"/>
                <w:sz w:val="24"/>
                <w:szCs w:val="24"/>
              </w:rPr>
              <w:t>count ho</w:t>
            </w:r>
            <w:r w:rsidR="00644BAF" w:rsidRPr="00BE6767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A6219F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many they have of each</w:t>
            </w:r>
            <w:r w:rsidR="00B05743" w:rsidRPr="00BE6767">
              <w:rPr>
                <w:rFonts w:ascii="Times New Roman" w:hAnsi="Times New Roman" w:cs="Times New Roman"/>
                <w:sz w:val="24"/>
                <w:szCs w:val="24"/>
              </w:rPr>
              <w:t>; discuss how the ob</w:t>
            </w:r>
            <w:r w:rsidR="003F53D6" w:rsidRPr="00BE6767">
              <w:rPr>
                <w:rFonts w:ascii="Times New Roman" w:hAnsi="Times New Roman" w:cs="Times New Roman"/>
                <w:sz w:val="24"/>
                <w:szCs w:val="24"/>
              </w:rPr>
              <w:t>jects compare or contrast</w:t>
            </w:r>
            <w:r w:rsidR="00644BAF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01272F" w:rsidRPr="00BE6767">
              <w:rPr>
                <w:rFonts w:ascii="Times New Roman" w:hAnsi="Times New Roman" w:cs="Times New Roman"/>
                <w:sz w:val="24"/>
                <w:szCs w:val="24"/>
              </w:rPr>
              <w:t>Weighing the items on scales</w:t>
            </w:r>
            <w:r w:rsidR="003F53D6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1272F" w:rsidRPr="00BE6767">
              <w:rPr>
                <w:rFonts w:ascii="Times New Roman" w:hAnsi="Times New Roman" w:cs="Times New Roman"/>
                <w:sz w:val="24"/>
                <w:szCs w:val="24"/>
              </w:rPr>
              <w:t>offer children</w:t>
            </w:r>
            <w:r w:rsidR="001C5394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the opportunity</w:t>
            </w:r>
            <w:r w:rsidR="0001272F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to identify weight</w:t>
            </w:r>
            <w:r w:rsidR="007E513D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and opens up discussion</w:t>
            </w:r>
            <w:r w:rsidR="002E0F20" w:rsidRPr="00BE6767">
              <w:rPr>
                <w:rFonts w:ascii="Times New Roman" w:hAnsi="Times New Roman" w:cs="Times New Roman"/>
                <w:sz w:val="24"/>
                <w:szCs w:val="24"/>
              </w:rPr>
              <w:t>. T</w:t>
            </w:r>
            <w:r w:rsidR="002D6F11" w:rsidRPr="00BE6767">
              <w:rPr>
                <w:rFonts w:ascii="Times New Roman" w:hAnsi="Times New Roman" w:cs="Times New Roman"/>
                <w:sz w:val="24"/>
                <w:szCs w:val="24"/>
              </w:rPr>
              <w:t>he adult can ask the</w:t>
            </w:r>
            <w:r w:rsidR="00993D20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children</w:t>
            </w:r>
            <w:r w:rsidR="002D6F11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what they think would be heavier</w:t>
            </w:r>
            <w:r w:rsidR="001C5394" w:rsidRPr="00BE6767">
              <w:rPr>
                <w:rFonts w:ascii="Times New Roman" w:hAnsi="Times New Roman" w:cs="Times New Roman"/>
                <w:sz w:val="24"/>
                <w:szCs w:val="24"/>
              </w:rPr>
              <w:t>, for exampl</w:t>
            </w:r>
            <w:r w:rsidR="002515C7" w:rsidRPr="00BE6767">
              <w:rPr>
                <w:rFonts w:ascii="Times New Roman" w:hAnsi="Times New Roman" w:cs="Times New Roman"/>
                <w:sz w:val="24"/>
                <w:szCs w:val="24"/>
              </w:rPr>
              <w:t>e,</w:t>
            </w:r>
            <w:r w:rsidR="002D6F11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the stone or the leaf</w:t>
            </w:r>
            <w:r w:rsidR="00993D20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2515C7" w:rsidRPr="00BE676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D25752" w:rsidRPr="00BE6767">
              <w:rPr>
                <w:rFonts w:ascii="Times New Roman" w:hAnsi="Times New Roman" w:cs="Times New Roman"/>
                <w:sz w:val="24"/>
                <w:szCs w:val="24"/>
              </w:rPr>
              <w:t>hildren can be provided with different size containers</w:t>
            </w:r>
            <w:r w:rsidR="005F0588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to allow children to learn the concept of emp</w:t>
            </w:r>
            <w:r w:rsidR="00011AD5" w:rsidRPr="00BE6767">
              <w:rPr>
                <w:rFonts w:ascii="Times New Roman" w:hAnsi="Times New Roman" w:cs="Times New Roman"/>
                <w:sz w:val="24"/>
                <w:szCs w:val="24"/>
              </w:rPr>
              <w:t>ty and full.</w:t>
            </w:r>
            <w:r w:rsidR="00570B1E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Research</w:t>
            </w:r>
            <w:r w:rsidR="000263DE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ha</w:t>
            </w:r>
            <w:r w:rsidR="008E7A63" w:rsidRPr="00BE6767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0263DE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shown that children who have the foundations of basic maths from a young age, are more likely </w:t>
            </w:r>
            <w:r w:rsidR="00AD6028" w:rsidRPr="00BE6767">
              <w:rPr>
                <w:rFonts w:ascii="Times New Roman" w:hAnsi="Times New Roman" w:cs="Times New Roman"/>
                <w:sz w:val="24"/>
                <w:szCs w:val="24"/>
              </w:rPr>
              <w:t>to achiev</w:t>
            </w:r>
            <w:r w:rsidR="004B7E75" w:rsidRPr="00BE6767">
              <w:rPr>
                <w:rFonts w:ascii="Times New Roman" w:hAnsi="Times New Roman" w:cs="Times New Roman"/>
                <w:sz w:val="24"/>
                <w:szCs w:val="24"/>
              </w:rPr>
              <w:t>e greater understanding in mathematics and enjoy</w:t>
            </w:r>
            <w:r w:rsidR="00EB14FF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it in the </w:t>
            </w:r>
            <w:r w:rsidR="005C261F" w:rsidRPr="00BE6767">
              <w:rPr>
                <w:rFonts w:ascii="Times New Roman" w:hAnsi="Times New Roman" w:cs="Times New Roman"/>
                <w:sz w:val="24"/>
                <w:szCs w:val="24"/>
              </w:rPr>
              <w:t>future</w:t>
            </w:r>
            <w:r w:rsidR="00734473" w:rsidRPr="00BE67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96585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Practitioners need to </w:t>
            </w:r>
            <w:r w:rsidR="00734473" w:rsidRPr="00BE6767">
              <w:rPr>
                <w:rFonts w:ascii="Times New Roman" w:hAnsi="Times New Roman" w:cs="Times New Roman"/>
                <w:sz w:val="24"/>
                <w:szCs w:val="24"/>
              </w:rPr>
              <w:t>mak</w:t>
            </w:r>
            <w:r w:rsidR="00096585" w:rsidRPr="00BE6767">
              <w:rPr>
                <w:rFonts w:ascii="Times New Roman" w:hAnsi="Times New Roman" w:cs="Times New Roman"/>
                <w:sz w:val="24"/>
                <w:szCs w:val="24"/>
              </w:rPr>
              <w:t>e mathematics</w:t>
            </w:r>
            <w:r w:rsidR="00734473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561F6" w:rsidRPr="00BE67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practical and hands o</w:t>
            </w:r>
            <w:r w:rsidR="00AA5CD0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n in an exciting way so that children </w:t>
            </w:r>
            <w:r w:rsidR="00B2774F" w:rsidRPr="00BE6767">
              <w:rPr>
                <w:rFonts w:ascii="Times New Roman" w:hAnsi="Times New Roman" w:cs="Times New Roman"/>
                <w:sz w:val="24"/>
                <w:szCs w:val="24"/>
              </w:rPr>
              <w:t>are stimulated and enjoy learning early on</w:t>
            </w:r>
            <w:r w:rsidR="00647154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(Teach </w:t>
            </w:r>
            <w:r w:rsidR="00782BE4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Early Years, 2021). </w:t>
            </w:r>
          </w:p>
          <w:p w:rsidR="006F1AF7" w:rsidRPr="00BE6767" w:rsidRDefault="006F1AF7" w:rsidP="00BE6767">
            <w:pPr>
              <w:spacing w:line="360" w:lineRule="auto"/>
              <w:jc w:val="both"/>
              <w:divId w:val="142734007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1AB3" w:rsidRPr="00BE6767" w:rsidRDefault="00C41299" w:rsidP="00BE6767">
            <w:pPr>
              <w:spacing w:line="360" w:lineRule="auto"/>
              <w:jc w:val="both"/>
              <w:divId w:val="142734007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6767">
              <w:rPr>
                <w:rFonts w:ascii="Times New Roman" w:hAnsi="Times New Roman" w:cs="Times New Roman"/>
                <w:sz w:val="24"/>
                <w:szCs w:val="24"/>
              </w:rPr>
              <w:t>Moorhouse</w:t>
            </w:r>
            <w:proofErr w:type="spellEnd"/>
            <w:r w:rsidR="002E230E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2018) </w:t>
            </w:r>
            <w:r w:rsidR="00011AD5" w:rsidRPr="00BE6767">
              <w:rPr>
                <w:rFonts w:ascii="Times New Roman" w:hAnsi="Times New Roman" w:cs="Times New Roman"/>
                <w:sz w:val="24"/>
                <w:szCs w:val="24"/>
              </w:rPr>
              <w:t>believes</w:t>
            </w:r>
            <w:r w:rsidR="002E230E" w:rsidRPr="00BE676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11AD5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66F69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play-based </w:t>
            </w:r>
            <w:r w:rsidR="00361E31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learning </w:t>
            </w:r>
            <w:r w:rsidR="00817FC5" w:rsidRPr="00BE6767">
              <w:rPr>
                <w:rFonts w:ascii="Times New Roman" w:hAnsi="Times New Roman" w:cs="Times New Roman"/>
                <w:sz w:val="24"/>
                <w:szCs w:val="24"/>
              </w:rPr>
              <w:t>supports children’s problem solving skills and nu</w:t>
            </w:r>
            <w:r w:rsidR="00595CC8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rtures their creativity. </w:t>
            </w:r>
            <w:r w:rsidR="00473C18" w:rsidRPr="00BE6767">
              <w:rPr>
                <w:rFonts w:ascii="Times New Roman" w:hAnsi="Times New Roman" w:cs="Times New Roman"/>
                <w:sz w:val="24"/>
                <w:szCs w:val="24"/>
              </w:rPr>
              <w:t>The outdoor environment offers more opportunities to problem solv</w:t>
            </w:r>
            <w:r w:rsidR="00F01331" w:rsidRPr="00BE6767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511075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for example, </w:t>
            </w:r>
            <w:r w:rsidR="008C4D28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in an </w:t>
            </w:r>
            <w:r w:rsidR="00F01331" w:rsidRPr="00BE6767">
              <w:rPr>
                <w:rFonts w:ascii="Times New Roman" w:hAnsi="Times New Roman" w:cs="Times New Roman"/>
                <w:sz w:val="24"/>
                <w:szCs w:val="24"/>
              </w:rPr>
              <w:t>indoor construction play area children can build with wooden blocks</w:t>
            </w:r>
            <w:r w:rsidR="00EA74EC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. Whereas </w:t>
            </w:r>
            <w:r w:rsidR="00402A6E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in an outdoor environment children can build with stones and logs, </w:t>
            </w:r>
            <w:r w:rsidR="00764B73" w:rsidRPr="00BE6767">
              <w:rPr>
                <w:rFonts w:ascii="Times New Roman" w:hAnsi="Times New Roman" w:cs="Times New Roman"/>
                <w:sz w:val="24"/>
                <w:szCs w:val="24"/>
              </w:rPr>
              <w:t>some stones maybe smooth</w:t>
            </w:r>
            <w:r w:rsidR="004B465A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764B73" w:rsidRPr="00BE6767">
              <w:rPr>
                <w:rFonts w:ascii="Times New Roman" w:hAnsi="Times New Roman" w:cs="Times New Roman"/>
                <w:sz w:val="24"/>
                <w:szCs w:val="24"/>
              </w:rPr>
              <w:t>some different sizes which would</w:t>
            </w:r>
            <w:r w:rsidR="00B74A76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05710" w:rsidRPr="00BE6767">
              <w:rPr>
                <w:rFonts w:ascii="Times New Roman" w:hAnsi="Times New Roman" w:cs="Times New Roman"/>
                <w:sz w:val="24"/>
                <w:szCs w:val="24"/>
              </w:rPr>
              <w:t>encourage children to use problem solving skills.</w:t>
            </w:r>
            <w:r w:rsidR="004B465A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11E65" w:rsidRPr="00BE6767">
              <w:rPr>
                <w:rFonts w:ascii="Times New Roman" w:hAnsi="Times New Roman" w:cs="Times New Roman"/>
                <w:sz w:val="24"/>
                <w:szCs w:val="24"/>
              </w:rPr>
              <w:t>The outdoor environment enhances provision, by proving children</w:t>
            </w:r>
            <w:r w:rsidR="006B27C1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D2482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with </w:t>
            </w:r>
            <w:r w:rsidR="00C43AA0" w:rsidRPr="00BE6767">
              <w:rPr>
                <w:rFonts w:ascii="Times New Roman" w:hAnsi="Times New Roman" w:cs="Times New Roman"/>
                <w:sz w:val="24"/>
                <w:szCs w:val="24"/>
              </w:rPr>
              <w:t>unique and meaningful opportunities</w:t>
            </w:r>
            <w:r w:rsidR="007A33CB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that provide time</w:t>
            </w:r>
            <w:r w:rsidR="00AC561A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and </w:t>
            </w:r>
            <w:r w:rsidR="00D67038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space </w:t>
            </w:r>
            <w:r w:rsidR="007A33CB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to explore </w:t>
            </w:r>
            <w:r w:rsidR="001F30C1" w:rsidRPr="00BE6767">
              <w:rPr>
                <w:rFonts w:ascii="Times New Roman" w:hAnsi="Times New Roman" w:cs="Times New Roman"/>
                <w:sz w:val="24"/>
                <w:szCs w:val="24"/>
              </w:rPr>
              <w:t>mathematics in ways that are on a larger scale</w:t>
            </w:r>
            <w:r w:rsidR="00161AB3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for example</w:t>
            </w:r>
            <w:r w:rsidR="00FF1BDA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, the outdoor environment offers </w:t>
            </w:r>
            <w:r w:rsidR="00385363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large objects like a fully grown tree. </w:t>
            </w:r>
            <w:r w:rsidR="00797280" w:rsidRPr="00BE6767">
              <w:rPr>
                <w:rFonts w:ascii="Times New Roman" w:hAnsi="Times New Roman" w:cs="Times New Roman"/>
                <w:sz w:val="24"/>
                <w:szCs w:val="24"/>
              </w:rPr>
              <w:t>The children couldn’t identify</w:t>
            </w:r>
            <w:r w:rsidR="00771DC3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the size of a tree in indoor provision. </w:t>
            </w:r>
          </w:p>
          <w:p w:rsidR="00811E65" w:rsidRPr="00BE6767" w:rsidRDefault="003663B5" w:rsidP="00BE6767">
            <w:pPr>
              <w:spacing w:line="360" w:lineRule="auto"/>
              <w:jc w:val="both"/>
              <w:divId w:val="1427340076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The activity discussed in the activity plan </w:t>
            </w:r>
            <w:r w:rsidR="003D28D7" w:rsidRPr="00BE6767">
              <w:rPr>
                <w:rFonts w:ascii="Times New Roman" w:hAnsi="Times New Roman" w:cs="Times New Roman"/>
                <w:sz w:val="24"/>
                <w:szCs w:val="24"/>
              </w:rPr>
              <w:t>takes place in an outdoor environment</w:t>
            </w:r>
            <w:r w:rsidR="00FF47CF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as the outdoor</w:t>
            </w:r>
            <w:r w:rsidR="0094122C" w:rsidRPr="00BE6767">
              <w:rPr>
                <w:rFonts w:ascii="Times New Roman" w:hAnsi="Times New Roman" w:cs="Times New Roman"/>
                <w:sz w:val="24"/>
                <w:szCs w:val="24"/>
              </w:rPr>
              <w:t>’s supports</w:t>
            </w:r>
            <w:r w:rsidR="0008023F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the aims of</w:t>
            </w:r>
            <w:r w:rsidR="00984070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the activity, </w:t>
            </w:r>
            <w:proofErr w:type="spellStart"/>
            <w:r w:rsidR="00203A0B" w:rsidRPr="00BE6767">
              <w:rPr>
                <w:rFonts w:ascii="Times New Roman" w:hAnsi="Times New Roman" w:cs="Times New Roman"/>
                <w:sz w:val="24"/>
                <w:szCs w:val="24"/>
              </w:rPr>
              <w:t>Fusaro</w:t>
            </w:r>
            <w:proofErr w:type="spellEnd"/>
            <w:r w:rsidR="00203A0B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et al</w:t>
            </w:r>
            <w:r w:rsidR="00554369" w:rsidRPr="00BE67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03A0B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(2018)</w:t>
            </w:r>
            <w:r w:rsidR="003D28D7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f</w:t>
            </w:r>
            <w:r w:rsidR="001D17DC" w:rsidRPr="00BE6767">
              <w:rPr>
                <w:rFonts w:ascii="Times New Roman" w:hAnsi="Times New Roman" w:cs="Times New Roman"/>
                <w:sz w:val="24"/>
                <w:szCs w:val="24"/>
              </w:rPr>
              <w:t>urther supports the reasoning</w:t>
            </w:r>
            <w:r w:rsidR="006950BE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, by believing that children </w:t>
            </w:r>
            <w:r w:rsidR="00B13600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that identify problems themselves become </w:t>
            </w:r>
            <w:r w:rsidR="00A1083A" w:rsidRPr="00BE6767">
              <w:rPr>
                <w:rFonts w:ascii="Times New Roman" w:hAnsi="Times New Roman" w:cs="Times New Roman"/>
                <w:sz w:val="24"/>
                <w:szCs w:val="24"/>
              </w:rPr>
              <w:t>fascinated and more engaged in</w:t>
            </w:r>
            <w:r w:rsidR="003F5B07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real </w:t>
            </w:r>
            <w:r w:rsidR="00F53ECA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meaningful problems. </w:t>
            </w:r>
            <w:r w:rsidR="004E4259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To support children in becoming </w:t>
            </w:r>
            <w:r w:rsidR="00586ED7" w:rsidRPr="00BE6767">
              <w:rPr>
                <w:rFonts w:ascii="Times New Roman" w:hAnsi="Times New Roman" w:cs="Times New Roman"/>
                <w:sz w:val="24"/>
                <w:szCs w:val="24"/>
              </w:rPr>
              <w:t>confident problem solvers, children must have access</w:t>
            </w:r>
            <w:r w:rsidR="005731D9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35B5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to a wide range of </w:t>
            </w:r>
            <w:r w:rsidR="00A23EB8" w:rsidRPr="00BE6767">
              <w:rPr>
                <w:rFonts w:ascii="Times New Roman" w:hAnsi="Times New Roman" w:cs="Times New Roman"/>
                <w:sz w:val="24"/>
                <w:szCs w:val="24"/>
              </w:rPr>
              <w:t>suitable resources</w:t>
            </w:r>
            <w:r w:rsidR="0099367B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E25FF4" w:rsidRPr="00BE6767">
              <w:rPr>
                <w:rFonts w:ascii="Times New Roman" w:hAnsi="Times New Roman" w:cs="Times New Roman"/>
                <w:sz w:val="24"/>
                <w:szCs w:val="24"/>
              </w:rPr>
              <w:t>As cited by</w:t>
            </w:r>
            <w:r w:rsidR="00DA7062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D6EFB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D6EFB" w:rsidRPr="00BE6767">
              <w:rPr>
                <w:rFonts w:ascii="Times New Roman" w:hAnsi="Times New Roman" w:cs="Times New Roman"/>
                <w:sz w:val="24"/>
                <w:szCs w:val="24"/>
              </w:rPr>
              <w:t>Sidik</w:t>
            </w:r>
            <w:proofErr w:type="spellEnd"/>
            <w:r w:rsidR="005D6EFB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061CA0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(2020), </w:t>
            </w:r>
            <w:r w:rsidR="00595761" w:rsidRPr="00BE6767">
              <w:rPr>
                <w:rFonts w:ascii="Times New Roman" w:hAnsi="Times New Roman" w:cs="Times New Roman"/>
                <w:sz w:val="24"/>
                <w:szCs w:val="24"/>
              </w:rPr>
              <w:t>Piaget</w:t>
            </w:r>
            <w:r w:rsidR="00061CA0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041DC8" w:rsidRPr="00BE6767">
              <w:rPr>
                <w:rFonts w:ascii="Times New Roman" w:hAnsi="Times New Roman" w:cs="Times New Roman"/>
                <w:sz w:val="24"/>
                <w:szCs w:val="24"/>
              </w:rPr>
              <w:t>1936),</w:t>
            </w:r>
            <w:r w:rsidR="00595761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stressed the </w:t>
            </w:r>
            <w:r w:rsidR="002E5498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importance </w:t>
            </w:r>
            <w:r w:rsidR="00F61B27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of problem solving as a </w:t>
            </w:r>
            <w:r w:rsidR="004E4BB4" w:rsidRPr="00BE6767">
              <w:rPr>
                <w:rFonts w:ascii="Times New Roman" w:hAnsi="Times New Roman" w:cs="Times New Roman"/>
                <w:sz w:val="24"/>
                <w:szCs w:val="24"/>
              </w:rPr>
              <w:t>vehicle of learning</w:t>
            </w:r>
            <w:r w:rsidR="00304DFB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, children need to be in control of </w:t>
            </w:r>
            <w:r w:rsidR="008C369D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their </w:t>
            </w:r>
            <w:r w:rsidR="00AA3202" w:rsidRPr="00BE6767">
              <w:rPr>
                <w:rFonts w:ascii="Times New Roman" w:hAnsi="Times New Roman" w:cs="Times New Roman"/>
                <w:sz w:val="24"/>
                <w:szCs w:val="24"/>
              </w:rPr>
              <w:t>own</w:t>
            </w:r>
            <w:r w:rsidR="00304DFB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learning</w:t>
            </w:r>
            <w:r w:rsidR="000A06BE" w:rsidRPr="00BE67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124E1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A child’s cognitive development is not </w:t>
            </w:r>
            <w:r w:rsidR="00446305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just about acquiring knowledge, its enabling children </w:t>
            </w:r>
            <w:r w:rsidR="00157108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to develop and construct a mental model of the world. </w:t>
            </w:r>
          </w:p>
          <w:p w:rsidR="00501045" w:rsidRPr="00BE6767" w:rsidRDefault="00501045" w:rsidP="00BE6767">
            <w:pPr>
              <w:spacing w:line="360" w:lineRule="auto"/>
              <w:jc w:val="both"/>
              <w:divId w:val="142734007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6EF1" w:rsidRPr="00BE6767" w:rsidRDefault="00501045" w:rsidP="00BE6767">
            <w:pPr>
              <w:spacing w:line="360" w:lineRule="auto"/>
              <w:jc w:val="both"/>
              <w:divId w:val="1427340076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="00977703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activity plan</w:t>
            </w:r>
            <w:r w:rsidR="0077203E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allows </w:t>
            </w:r>
            <w:r w:rsidR="00977703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the practitioner time </w:t>
            </w:r>
            <w:r w:rsidR="00284A55" w:rsidRPr="00BE6767">
              <w:rPr>
                <w:rFonts w:ascii="Times New Roman" w:hAnsi="Times New Roman" w:cs="Times New Roman"/>
                <w:sz w:val="24"/>
                <w:szCs w:val="24"/>
              </w:rPr>
              <w:t>to set up the activity</w:t>
            </w:r>
            <w:r w:rsidR="00226BFE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without</w:t>
            </w:r>
            <w:r w:rsidR="00367FED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the participation of the </w:t>
            </w:r>
            <w:r w:rsidR="00226BFE" w:rsidRPr="00BE6767">
              <w:rPr>
                <w:rFonts w:ascii="Times New Roman" w:hAnsi="Times New Roman" w:cs="Times New Roman"/>
                <w:sz w:val="24"/>
                <w:szCs w:val="24"/>
              </w:rPr>
              <w:t>children</w:t>
            </w:r>
            <w:r w:rsidR="007C7E7C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FE7FEB" w:rsidRPr="00BE6767">
              <w:rPr>
                <w:rFonts w:ascii="Times New Roman" w:hAnsi="Times New Roman" w:cs="Times New Roman"/>
                <w:sz w:val="24"/>
                <w:szCs w:val="24"/>
              </w:rPr>
              <w:t>howe</w:t>
            </w:r>
            <w:r w:rsidR="00407BDB" w:rsidRPr="00BE6767">
              <w:rPr>
                <w:rFonts w:ascii="Times New Roman" w:hAnsi="Times New Roman" w:cs="Times New Roman"/>
                <w:sz w:val="24"/>
                <w:szCs w:val="24"/>
              </w:rPr>
              <w:t>ver, up</w:t>
            </w:r>
            <w:r w:rsidR="007C7E7C" w:rsidRPr="00BE6767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757E7E" w:rsidRPr="00BE6767">
              <w:rPr>
                <w:rFonts w:ascii="Times New Roman" w:hAnsi="Times New Roman" w:cs="Times New Roman"/>
                <w:sz w:val="24"/>
                <w:szCs w:val="24"/>
              </w:rPr>
              <w:t>n reflection</w:t>
            </w:r>
            <w:r w:rsidR="00313833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a more effective plan would</w:t>
            </w:r>
            <w:r w:rsidR="00901A7D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have have been to</w:t>
            </w:r>
            <w:r w:rsidR="00645712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involve </w:t>
            </w:r>
            <w:r w:rsidR="00A31BA7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 w:rsidR="009F086A" w:rsidRPr="00BE6767">
              <w:rPr>
                <w:rFonts w:ascii="Times New Roman" w:hAnsi="Times New Roman" w:cs="Times New Roman"/>
                <w:sz w:val="24"/>
                <w:szCs w:val="24"/>
              </w:rPr>
              <w:t>children</w:t>
            </w:r>
            <w:r w:rsidR="003D5A2C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0C2665" w:rsidRPr="00BE676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3D5A2C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llowing children to be a </w:t>
            </w:r>
            <w:r w:rsidR="00595D97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part of the </w:t>
            </w:r>
            <w:r w:rsidR="009F086A" w:rsidRPr="00BE6767">
              <w:rPr>
                <w:rFonts w:ascii="Times New Roman" w:hAnsi="Times New Roman" w:cs="Times New Roman"/>
                <w:sz w:val="24"/>
                <w:szCs w:val="24"/>
              </w:rPr>
              <w:t>whole process</w:t>
            </w:r>
            <w:r w:rsidR="00C85892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from start to finish</w:t>
            </w:r>
            <w:r w:rsidR="00F403A3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95D97" w:rsidRPr="00BE6767">
              <w:rPr>
                <w:rFonts w:ascii="Times New Roman" w:hAnsi="Times New Roman" w:cs="Times New Roman"/>
                <w:sz w:val="24"/>
                <w:szCs w:val="24"/>
              </w:rPr>
              <w:t>offers great benefits</w:t>
            </w:r>
            <w:r w:rsidR="00F403A3" w:rsidRPr="00BE676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9813BB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95D97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as it </w:t>
            </w:r>
            <w:r w:rsidR="006D551D" w:rsidRPr="00BE6767">
              <w:rPr>
                <w:rFonts w:ascii="Times New Roman" w:hAnsi="Times New Roman" w:cs="Times New Roman"/>
                <w:sz w:val="24"/>
                <w:szCs w:val="24"/>
              </w:rPr>
              <w:t>enables</w:t>
            </w:r>
            <w:r w:rsidR="00B74ED8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D551D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children </w:t>
            </w:r>
            <w:r w:rsidR="00A619AB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to have a </w:t>
            </w:r>
            <w:r w:rsidR="00FE5F55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greater </w:t>
            </w:r>
            <w:r w:rsidR="00A619AB" w:rsidRPr="00BE6767">
              <w:rPr>
                <w:rFonts w:ascii="Times New Roman" w:hAnsi="Times New Roman" w:cs="Times New Roman"/>
                <w:sz w:val="24"/>
                <w:szCs w:val="24"/>
              </w:rPr>
              <w:t>understanding</w:t>
            </w:r>
            <w:r w:rsidR="006D551D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of the </w:t>
            </w:r>
            <w:r w:rsidR="00541C24" w:rsidRPr="00BE6767">
              <w:rPr>
                <w:rFonts w:ascii="Times New Roman" w:hAnsi="Times New Roman" w:cs="Times New Roman"/>
                <w:sz w:val="24"/>
                <w:szCs w:val="24"/>
              </w:rPr>
              <w:t>activi</w:t>
            </w:r>
            <w:r w:rsidR="004508CA" w:rsidRPr="00BE6767">
              <w:rPr>
                <w:rFonts w:ascii="Times New Roman" w:hAnsi="Times New Roman" w:cs="Times New Roman"/>
                <w:sz w:val="24"/>
                <w:szCs w:val="24"/>
              </w:rPr>
              <w:t>ty</w:t>
            </w:r>
            <w:r w:rsidR="009813BB" w:rsidRPr="00BE67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259F7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33E32" w:rsidRPr="00BE6767">
              <w:rPr>
                <w:rFonts w:ascii="Times New Roman" w:hAnsi="Times New Roman" w:cs="Times New Roman"/>
                <w:sz w:val="24"/>
                <w:szCs w:val="24"/>
              </w:rPr>
              <w:t>Used effect</w:t>
            </w:r>
            <w:r w:rsidR="00E81713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ively, this opportunity </w:t>
            </w:r>
            <w:r w:rsidR="008532DF" w:rsidRPr="00BE6767">
              <w:rPr>
                <w:rFonts w:ascii="Times New Roman" w:hAnsi="Times New Roman" w:cs="Times New Roman"/>
                <w:sz w:val="24"/>
                <w:szCs w:val="24"/>
              </w:rPr>
              <w:t>would also en</w:t>
            </w:r>
            <w:r w:rsidR="00E81713" w:rsidRPr="00BE6767">
              <w:rPr>
                <w:rFonts w:ascii="Times New Roman" w:hAnsi="Times New Roman" w:cs="Times New Roman"/>
                <w:sz w:val="24"/>
                <w:szCs w:val="24"/>
              </w:rPr>
              <w:t>courage</w:t>
            </w:r>
            <w:r w:rsidR="008532DF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children to become </w:t>
            </w:r>
            <w:r w:rsidR="00B7492F" w:rsidRPr="00BE6767">
              <w:rPr>
                <w:rFonts w:ascii="Times New Roman" w:hAnsi="Times New Roman" w:cs="Times New Roman"/>
                <w:sz w:val="24"/>
                <w:szCs w:val="24"/>
              </w:rPr>
              <w:t>more interested and engaged</w:t>
            </w:r>
            <w:r w:rsidR="00D515AD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in the activity, </w:t>
            </w:r>
            <w:r w:rsidR="00541C24" w:rsidRPr="00BE6767">
              <w:rPr>
                <w:rFonts w:ascii="Times New Roman" w:hAnsi="Times New Roman" w:cs="Times New Roman"/>
                <w:sz w:val="24"/>
                <w:szCs w:val="24"/>
              </w:rPr>
              <w:t>as the children would feel a sense of ownership</w:t>
            </w:r>
            <w:r w:rsidR="006E11BF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and pride.</w:t>
            </w:r>
            <w:r w:rsidR="00775B16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E</w:t>
            </w:r>
            <w:r w:rsidR="0014698D" w:rsidRPr="00BE6767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="00831EC9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couraging children to participate at tidy up time </w:t>
            </w:r>
            <w:r w:rsidR="00775B16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also </w:t>
            </w:r>
            <w:r w:rsidR="00831EC9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offers valuable </w:t>
            </w:r>
            <w:r w:rsidR="009F4AA7" w:rsidRPr="00BE6767">
              <w:rPr>
                <w:rFonts w:ascii="Times New Roman" w:hAnsi="Times New Roman" w:cs="Times New Roman"/>
                <w:sz w:val="24"/>
                <w:szCs w:val="24"/>
              </w:rPr>
              <w:t>learning opportunities</w:t>
            </w:r>
            <w:r w:rsidR="00DC3D61" w:rsidRPr="00BE676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84B6C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such as</w:t>
            </w:r>
            <w:r w:rsidR="00687EF8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07383" w:rsidRPr="00BE6767">
              <w:rPr>
                <w:rFonts w:ascii="Times New Roman" w:hAnsi="Times New Roman" w:cs="Times New Roman"/>
                <w:sz w:val="24"/>
                <w:szCs w:val="24"/>
              </w:rPr>
              <w:t>temperature</w:t>
            </w:r>
            <w:r w:rsidR="00687EF8" w:rsidRPr="00BE6767">
              <w:rPr>
                <w:rFonts w:ascii="Times New Roman" w:hAnsi="Times New Roman" w:cs="Times New Roman"/>
                <w:sz w:val="24"/>
                <w:szCs w:val="24"/>
              </w:rPr>
              <w:t>, through checking</w:t>
            </w:r>
            <w:r w:rsidR="00CF7294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the</w:t>
            </w:r>
            <w:r w:rsidR="00307383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water</w:t>
            </w:r>
            <w:r w:rsidR="00CF7294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temperature</w:t>
            </w:r>
            <w:r w:rsidR="00307383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with a </w:t>
            </w:r>
            <w:r w:rsidR="00F10908" w:rsidRPr="00BE6767">
              <w:rPr>
                <w:rFonts w:ascii="Times New Roman" w:hAnsi="Times New Roman" w:cs="Times New Roman"/>
                <w:sz w:val="24"/>
                <w:szCs w:val="24"/>
              </w:rPr>
              <w:t>thermometer</w:t>
            </w:r>
            <w:r w:rsidR="00601ACC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to make sure is was</w:t>
            </w:r>
            <w:r w:rsidR="00CF7294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2047C" w:rsidRPr="00BE6767">
              <w:rPr>
                <w:rFonts w:ascii="Times New Roman" w:hAnsi="Times New Roman" w:cs="Times New Roman"/>
                <w:sz w:val="24"/>
                <w:szCs w:val="24"/>
              </w:rPr>
              <w:t>not</w:t>
            </w:r>
            <w:r w:rsidR="00601ACC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to hot</w:t>
            </w:r>
            <w:r w:rsidR="0002047C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, strictly </w:t>
            </w:r>
            <w:r w:rsidR="00CE6C83" w:rsidRPr="00BE6767">
              <w:rPr>
                <w:rFonts w:ascii="Times New Roman" w:hAnsi="Times New Roman" w:cs="Times New Roman"/>
                <w:sz w:val="24"/>
                <w:szCs w:val="24"/>
              </w:rPr>
              <w:t>with the practitioner</w:t>
            </w:r>
            <w:r w:rsidR="0002047C" w:rsidRPr="00BE6767">
              <w:rPr>
                <w:rFonts w:ascii="Times New Roman" w:hAnsi="Times New Roman" w:cs="Times New Roman"/>
                <w:sz w:val="24"/>
                <w:szCs w:val="24"/>
              </w:rPr>
              <w:t>’s supervision</w:t>
            </w:r>
            <w:r w:rsidR="00541CC4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, using mathematical reasoning </w:t>
            </w:r>
            <w:r w:rsidR="006E5B80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could include and not limited to, </w:t>
            </w:r>
            <w:r w:rsidR="00541CC4" w:rsidRPr="00BE6767">
              <w:rPr>
                <w:rFonts w:ascii="Times New Roman" w:hAnsi="Times New Roman" w:cs="Times New Roman"/>
                <w:sz w:val="24"/>
                <w:szCs w:val="24"/>
              </w:rPr>
              <w:t>how much soap should be adding to the water</w:t>
            </w:r>
            <w:r w:rsidR="006E5B80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, or how much hot or cold water </w:t>
            </w:r>
            <w:r w:rsidR="008F5FFB" w:rsidRPr="00BE6767">
              <w:rPr>
                <w:rFonts w:ascii="Times New Roman" w:hAnsi="Times New Roman" w:cs="Times New Roman"/>
                <w:sz w:val="24"/>
                <w:szCs w:val="24"/>
              </w:rPr>
              <w:t>to add</w:t>
            </w:r>
            <w:r w:rsidR="000F3216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B713FA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(Nursery World, 2013). </w:t>
            </w:r>
            <w:r w:rsidR="00C514D6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Furthermore </w:t>
            </w:r>
            <w:r w:rsidR="004F0D93" w:rsidRPr="00BE6767">
              <w:rPr>
                <w:rFonts w:ascii="Times New Roman" w:hAnsi="Times New Roman" w:cs="Times New Roman"/>
                <w:sz w:val="24"/>
                <w:szCs w:val="24"/>
              </w:rPr>
              <w:t>upon</w:t>
            </w:r>
            <w:r w:rsidR="00C514D6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reflection of the activity plan</w:t>
            </w:r>
            <w:r w:rsidR="0020497D" w:rsidRPr="00BE676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D47FBC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C052B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allowing children to be </w:t>
            </w:r>
            <w:r w:rsidR="00705040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involved </w:t>
            </w:r>
            <w:r w:rsidR="00FB3887" w:rsidRPr="00BE6767">
              <w:rPr>
                <w:rFonts w:ascii="Times New Roman" w:hAnsi="Times New Roman" w:cs="Times New Roman"/>
                <w:sz w:val="24"/>
                <w:szCs w:val="24"/>
              </w:rPr>
              <w:t>while</w:t>
            </w:r>
            <w:r w:rsidR="00705040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setting up and tidy</w:t>
            </w:r>
            <w:r w:rsidR="00FB3887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away</w:t>
            </w:r>
            <w:r w:rsidR="00854223" w:rsidRPr="00BE676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B3887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05040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would have </w:t>
            </w:r>
            <w:r w:rsidR="0007395D" w:rsidRPr="00BE6767">
              <w:rPr>
                <w:rFonts w:ascii="Times New Roman" w:hAnsi="Times New Roman" w:cs="Times New Roman"/>
                <w:sz w:val="24"/>
                <w:szCs w:val="24"/>
              </w:rPr>
              <w:t>benefited the childre</w:t>
            </w:r>
            <w:r w:rsidR="00C27D3D" w:rsidRPr="00BE6767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="0020497D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  <w:r w:rsidR="005639BA" w:rsidRPr="00BE6767">
              <w:rPr>
                <w:rFonts w:ascii="Times New Roman" w:hAnsi="Times New Roman" w:cs="Times New Roman"/>
                <w:sz w:val="24"/>
                <w:szCs w:val="24"/>
              </w:rPr>
              <w:t>reatly</w:t>
            </w:r>
            <w:r w:rsidR="00C27D3D" w:rsidRPr="00BE67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C7DFC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As citied by</w:t>
            </w:r>
            <w:r w:rsidR="00202D5D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90816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Isaacs, </w:t>
            </w:r>
            <w:r w:rsidR="005639BA" w:rsidRPr="00BE676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E90816" w:rsidRPr="00BE6767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  <w:r w:rsidR="005639BA" w:rsidRPr="00BE676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E90816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27D3D" w:rsidRPr="00BE6767">
              <w:rPr>
                <w:rFonts w:ascii="Times New Roman" w:hAnsi="Times New Roman" w:cs="Times New Roman"/>
                <w:sz w:val="24"/>
                <w:szCs w:val="24"/>
              </w:rPr>
              <w:t>The Mon</w:t>
            </w:r>
            <w:r w:rsidR="00E37F7A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tessori theory further supports this </w:t>
            </w:r>
            <w:r w:rsidR="00E37F7A" w:rsidRPr="00BE67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as </w:t>
            </w:r>
            <w:r w:rsidR="008470EC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children require order between the ages of two and four years old. At </w:t>
            </w:r>
            <w:r w:rsidR="001657BD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this stage of development children </w:t>
            </w:r>
            <w:r w:rsidR="00E76249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seek </w:t>
            </w:r>
            <w:r w:rsidR="001657BD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a sense of order </w:t>
            </w:r>
            <w:r w:rsidR="00B16820" w:rsidRPr="00BE6767">
              <w:rPr>
                <w:rFonts w:ascii="Times New Roman" w:hAnsi="Times New Roman" w:cs="Times New Roman"/>
                <w:sz w:val="24"/>
                <w:szCs w:val="24"/>
              </w:rPr>
              <w:t>and routine, and consistency within their environment.</w:t>
            </w:r>
            <w:r w:rsidR="00392444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Encouraging children</w:t>
            </w:r>
            <w:r w:rsidR="00F5765D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to tidy</w:t>
            </w:r>
            <w:r w:rsidR="00957B85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up after themselves</w:t>
            </w:r>
            <w:r w:rsidR="00490D49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provides</w:t>
            </w:r>
            <w:r w:rsidR="006318E2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good life skills, </w:t>
            </w:r>
            <w:r w:rsidR="00C752A4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but most importantly teaches </w:t>
            </w:r>
            <w:r w:rsidR="00F44BBD" w:rsidRPr="00BE6767">
              <w:rPr>
                <w:rFonts w:ascii="Times New Roman" w:hAnsi="Times New Roman" w:cs="Times New Roman"/>
                <w:sz w:val="24"/>
                <w:szCs w:val="24"/>
              </w:rPr>
              <w:t>children to value and respect the environment.</w:t>
            </w:r>
            <w:r w:rsidR="0056365B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A6F4A" w:rsidRPr="00BE6767" w:rsidRDefault="00BA6F4A" w:rsidP="00BE6767">
            <w:pPr>
              <w:spacing w:line="360" w:lineRule="auto"/>
              <w:jc w:val="both"/>
              <w:divId w:val="142734007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F61" w:rsidRPr="00BE6767" w:rsidRDefault="00066EF1" w:rsidP="00BE6767">
            <w:pPr>
              <w:spacing w:line="360" w:lineRule="auto"/>
              <w:jc w:val="both"/>
              <w:divId w:val="1427340076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sz w:val="24"/>
                <w:szCs w:val="24"/>
              </w:rPr>
              <w:t>Bento el at</w:t>
            </w:r>
            <w:r w:rsidR="00C53366" w:rsidRPr="00BE67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D7039" w:rsidRPr="00BE676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BE6767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  <w:r w:rsidR="003D7039" w:rsidRPr="00BE676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947F8" w:rsidRPr="00BE6767">
              <w:rPr>
                <w:rFonts w:ascii="Times New Roman" w:hAnsi="Times New Roman" w:cs="Times New Roman"/>
                <w:sz w:val="24"/>
                <w:szCs w:val="24"/>
              </w:rPr>
              <w:t>believes tha</w:t>
            </w:r>
            <w:r w:rsidR="00CF4BF9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t an outdoor play area offers children a nurturing </w:t>
            </w:r>
            <w:r w:rsidR="00E363CB" w:rsidRPr="00BE6767">
              <w:rPr>
                <w:rFonts w:ascii="Times New Roman" w:hAnsi="Times New Roman" w:cs="Times New Roman"/>
                <w:sz w:val="24"/>
                <w:szCs w:val="24"/>
              </w:rPr>
              <w:t>learning environment with mul</w:t>
            </w:r>
            <w:r w:rsidR="00E8705F" w:rsidRPr="00BE6767">
              <w:rPr>
                <w:rFonts w:ascii="Times New Roman" w:hAnsi="Times New Roman" w:cs="Times New Roman"/>
                <w:sz w:val="24"/>
                <w:szCs w:val="24"/>
              </w:rPr>
              <w:t>titude of materials for children to explore.</w:t>
            </w:r>
            <w:r w:rsidR="005310F3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S</w:t>
            </w:r>
            <w:r w:rsidR="001129B5" w:rsidRPr="00BE6767">
              <w:rPr>
                <w:rFonts w:ascii="Times New Roman" w:hAnsi="Times New Roman" w:cs="Times New Roman"/>
                <w:sz w:val="24"/>
                <w:szCs w:val="24"/>
              </w:rPr>
              <w:t>oil and water can</w:t>
            </w:r>
            <w:r w:rsidR="000D65DB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provide </w:t>
            </w:r>
            <w:r w:rsidR="001129B5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learning opportunities</w:t>
            </w:r>
            <w:r w:rsidR="008E431E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that promotes mathematical concepts, </w:t>
            </w:r>
            <w:r w:rsidR="00823619" w:rsidRPr="00BE6767">
              <w:rPr>
                <w:rFonts w:ascii="Times New Roman" w:hAnsi="Times New Roman" w:cs="Times New Roman"/>
                <w:sz w:val="24"/>
                <w:szCs w:val="24"/>
              </w:rPr>
              <w:t>as children fill and empty</w:t>
            </w:r>
            <w:r w:rsidR="00833923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containers </w:t>
            </w:r>
            <w:r w:rsidR="00EC3176" w:rsidRPr="00BE6767">
              <w:rPr>
                <w:rFonts w:ascii="Times New Roman" w:hAnsi="Times New Roman" w:cs="Times New Roman"/>
                <w:sz w:val="24"/>
                <w:szCs w:val="24"/>
              </w:rPr>
              <w:t>they learn volume and capacity</w:t>
            </w:r>
            <w:r w:rsidR="003A5351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A903EB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Children can </w:t>
            </w:r>
            <w:r w:rsidR="003C3C1D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measure liquids and solids to compare </w:t>
            </w:r>
            <w:r w:rsidR="00F55BD0" w:rsidRPr="00BE6767">
              <w:rPr>
                <w:rFonts w:ascii="Times New Roman" w:hAnsi="Times New Roman" w:cs="Times New Roman"/>
                <w:sz w:val="24"/>
                <w:szCs w:val="24"/>
              </w:rPr>
              <w:t>quantities and weight,</w:t>
            </w:r>
            <w:r w:rsidR="006F29D0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this supports the reasoning of the activity plan as children</w:t>
            </w:r>
            <w:r w:rsidR="004A6863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have the opportunity to explore</w:t>
            </w:r>
            <w:r w:rsidR="00FB6880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. Furthermore the activity </w:t>
            </w:r>
            <w:r w:rsidR="00127296" w:rsidRPr="00BE6767">
              <w:rPr>
                <w:rFonts w:ascii="Times New Roman" w:hAnsi="Times New Roman" w:cs="Times New Roman"/>
                <w:sz w:val="24"/>
                <w:szCs w:val="24"/>
              </w:rPr>
              <w:t>discussed in the plan is supported by the Foundation Phase</w:t>
            </w:r>
            <w:r w:rsidR="009E5AD9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targets</w:t>
            </w:r>
            <w:r w:rsidR="005D68CA" w:rsidRPr="00BE676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9E5AD9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F0BE7" w:rsidRPr="00BE6767">
              <w:rPr>
                <w:rFonts w:ascii="Times New Roman" w:hAnsi="Times New Roman" w:cs="Times New Roman"/>
                <w:sz w:val="24"/>
                <w:szCs w:val="24"/>
              </w:rPr>
              <w:t>as children should have</w:t>
            </w:r>
            <w:r w:rsidR="005D68CA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F0BE7" w:rsidRPr="00BE6767">
              <w:rPr>
                <w:rFonts w:ascii="Times New Roman" w:hAnsi="Times New Roman" w:cs="Times New Roman"/>
                <w:sz w:val="24"/>
                <w:szCs w:val="24"/>
              </w:rPr>
              <w:t>opportunities</w:t>
            </w:r>
            <w:r w:rsidR="005D68CA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that foste</w:t>
            </w:r>
            <w:r w:rsidR="00920F2F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r </w:t>
            </w:r>
            <w:r w:rsidR="006F0BE7" w:rsidRPr="00BE6767">
              <w:rPr>
                <w:rFonts w:ascii="Times New Roman" w:hAnsi="Times New Roman" w:cs="Times New Roman"/>
                <w:sz w:val="24"/>
                <w:szCs w:val="24"/>
              </w:rPr>
              <w:t>mathematics in prac</w:t>
            </w:r>
            <w:r w:rsidR="000679DF" w:rsidRPr="00BE6767">
              <w:rPr>
                <w:rFonts w:ascii="Times New Roman" w:hAnsi="Times New Roman" w:cs="Times New Roman"/>
                <w:sz w:val="24"/>
                <w:szCs w:val="24"/>
              </w:rPr>
              <w:t>tical task</w:t>
            </w:r>
            <w:r w:rsidR="00E70219" w:rsidRPr="00BE6767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A87F13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which support real experiences.</w:t>
            </w:r>
          </w:p>
          <w:p w:rsidR="001C2D0F" w:rsidRPr="00BE6767" w:rsidRDefault="001C2D0F" w:rsidP="00BE6767">
            <w:pPr>
              <w:spacing w:line="360" w:lineRule="auto"/>
              <w:jc w:val="both"/>
              <w:divId w:val="142734007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2D0F" w:rsidRPr="00BE6767" w:rsidRDefault="003B4865" w:rsidP="00BE6767">
            <w:pPr>
              <w:spacing w:line="360" w:lineRule="auto"/>
              <w:jc w:val="both"/>
              <w:divId w:val="142734007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6F0647" w:rsidRPr="00BE6767">
              <w:rPr>
                <w:rFonts w:ascii="Times New Roman" w:hAnsi="Times New Roman" w:cs="Times New Roman"/>
                <w:sz w:val="24"/>
                <w:szCs w:val="24"/>
              </w:rPr>
              <w:t>hildren should have the opportunities to use and apply mathematics in practical tasks</w:t>
            </w:r>
            <w:r w:rsidR="00800FC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E06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66040">
              <w:rPr>
                <w:rFonts w:ascii="Times New Roman" w:hAnsi="Times New Roman" w:cs="Times New Roman"/>
                <w:sz w:val="24"/>
                <w:szCs w:val="24"/>
              </w:rPr>
              <w:t>the activity discussed supports children of the age 3-4</w:t>
            </w:r>
            <w:r w:rsidR="000A4441">
              <w:rPr>
                <w:rFonts w:ascii="Times New Roman" w:hAnsi="Times New Roman" w:cs="Times New Roman"/>
                <w:sz w:val="24"/>
                <w:szCs w:val="24"/>
              </w:rPr>
              <w:t>. Children develop at different rates and stages</w:t>
            </w:r>
            <w:r w:rsidR="00CF068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02DE5">
              <w:rPr>
                <w:rFonts w:ascii="Times New Roman" w:hAnsi="Times New Roman" w:cs="Times New Roman"/>
                <w:sz w:val="24"/>
                <w:szCs w:val="24"/>
              </w:rPr>
              <w:t xml:space="preserve"> the activity offers simplified choice</w:t>
            </w:r>
            <w:r w:rsidR="00195FCF">
              <w:rPr>
                <w:rFonts w:ascii="Times New Roman" w:hAnsi="Times New Roman" w:cs="Times New Roman"/>
                <w:sz w:val="24"/>
                <w:szCs w:val="24"/>
              </w:rPr>
              <w:t xml:space="preserve">s and </w:t>
            </w:r>
            <w:r w:rsidR="00F46C8C">
              <w:rPr>
                <w:rFonts w:ascii="Times New Roman" w:hAnsi="Times New Roman" w:cs="Times New Roman"/>
                <w:sz w:val="24"/>
                <w:szCs w:val="24"/>
              </w:rPr>
              <w:t xml:space="preserve">resources that support more </w:t>
            </w:r>
            <w:r w:rsidR="007B3EF6">
              <w:rPr>
                <w:rFonts w:ascii="Times New Roman" w:hAnsi="Times New Roman" w:cs="Times New Roman"/>
                <w:sz w:val="24"/>
                <w:szCs w:val="24"/>
              </w:rPr>
              <w:t xml:space="preserve">challenging opportunities for children with stronger abilities. </w:t>
            </w:r>
            <w:r w:rsidR="00333981"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 w:rsidR="00CE2628">
              <w:rPr>
                <w:rFonts w:ascii="Times New Roman" w:hAnsi="Times New Roman" w:cs="Times New Roman"/>
                <w:sz w:val="24"/>
                <w:szCs w:val="24"/>
              </w:rPr>
              <w:t xml:space="preserve">activity plan facilitates each child’s individual </w:t>
            </w:r>
            <w:r w:rsidR="003651D1">
              <w:rPr>
                <w:rFonts w:ascii="Times New Roman" w:hAnsi="Times New Roman" w:cs="Times New Roman"/>
                <w:sz w:val="24"/>
                <w:szCs w:val="24"/>
              </w:rPr>
              <w:t>needs, by providing a wide range of learning opportunities</w:t>
            </w:r>
            <w:r w:rsidR="00A30DCC">
              <w:rPr>
                <w:rFonts w:ascii="Times New Roman" w:hAnsi="Times New Roman" w:cs="Times New Roman"/>
                <w:sz w:val="24"/>
                <w:szCs w:val="24"/>
              </w:rPr>
              <w:t xml:space="preserve"> and by practitioners having an accurate understanding </w:t>
            </w:r>
            <w:r w:rsidR="00F75BD8">
              <w:rPr>
                <w:rFonts w:ascii="Times New Roman" w:hAnsi="Times New Roman" w:cs="Times New Roman"/>
                <w:sz w:val="24"/>
                <w:szCs w:val="24"/>
              </w:rPr>
              <w:t xml:space="preserve">of the children’s skills and abilities. </w:t>
            </w:r>
            <w:r w:rsidR="00D77DA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EB36EC">
              <w:rPr>
                <w:rFonts w:ascii="Times New Roman" w:hAnsi="Times New Roman" w:cs="Times New Roman"/>
                <w:sz w:val="24"/>
                <w:szCs w:val="24"/>
              </w:rPr>
              <w:t>s citied</w:t>
            </w:r>
            <w:r w:rsidR="007434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06DBF">
              <w:rPr>
                <w:rFonts w:ascii="Times New Roman" w:hAnsi="Times New Roman" w:cs="Times New Roman"/>
                <w:sz w:val="24"/>
                <w:szCs w:val="24"/>
              </w:rPr>
              <w:t>Abtahi</w:t>
            </w:r>
            <w:proofErr w:type="spellEnd"/>
            <w:r w:rsidR="00C06DBF">
              <w:rPr>
                <w:rFonts w:ascii="Times New Roman" w:hAnsi="Times New Roman" w:cs="Times New Roman"/>
                <w:sz w:val="24"/>
                <w:szCs w:val="24"/>
              </w:rPr>
              <w:t xml:space="preserve"> et al. (2017), </w:t>
            </w:r>
            <w:proofErr w:type="spellStart"/>
            <w:r w:rsidR="00C65A19">
              <w:rPr>
                <w:rFonts w:ascii="Times New Roman" w:hAnsi="Times New Roman" w:cs="Times New Roman"/>
                <w:sz w:val="24"/>
                <w:szCs w:val="24"/>
              </w:rPr>
              <w:t>Vygotsky</w:t>
            </w:r>
            <w:proofErr w:type="spellEnd"/>
            <w:r w:rsidR="00C65A19">
              <w:rPr>
                <w:rFonts w:ascii="Times New Roman" w:hAnsi="Times New Roman" w:cs="Times New Roman"/>
                <w:sz w:val="24"/>
                <w:szCs w:val="24"/>
              </w:rPr>
              <w:t xml:space="preserve"> (1934) believes that we are </w:t>
            </w:r>
            <w:r w:rsidR="00CD7AFC">
              <w:rPr>
                <w:rFonts w:ascii="Times New Roman" w:hAnsi="Times New Roman" w:cs="Times New Roman"/>
                <w:sz w:val="24"/>
                <w:szCs w:val="24"/>
              </w:rPr>
              <w:t xml:space="preserve">learn in the presence of other people, who are more knowledgeable. Also that </w:t>
            </w:r>
            <w:r w:rsidR="00B254A4">
              <w:rPr>
                <w:rFonts w:ascii="Times New Roman" w:hAnsi="Times New Roman" w:cs="Times New Roman"/>
                <w:sz w:val="24"/>
                <w:szCs w:val="24"/>
              </w:rPr>
              <w:t>children learn and develop in the process of engaging in</w:t>
            </w:r>
            <w:r w:rsidR="00B12562">
              <w:rPr>
                <w:rFonts w:ascii="Times New Roman" w:hAnsi="Times New Roman" w:cs="Times New Roman"/>
                <w:sz w:val="24"/>
                <w:szCs w:val="24"/>
              </w:rPr>
              <w:t xml:space="preserve"> interactions with others.</w:t>
            </w:r>
            <w:r w:rsidR="00D14FEE">
              <w:rPr>
                <w:rFonts w:ascii="Times New Roman" w:hAnsi="Times New Roman" w:cs="Times New Roman"/>
                <w:sz w:val="24"/>
                <w:szCs w:val="24"/>
              </w:rPr>
              <w:t xml:space="preserve"> Supporting the activity</w:t>
            </w:r>
            <w:r w:rsidR="00FB3036">
              <w:rPr>
                <w:rFonts w:ascii="Times New Roman" w:hAnsi="Times New Roman" w:cs="Times New Roman"/>
                <w:sz w:val="24"/>
                <w:szCs w:val="24"/>
              </w:rPr>
              <w:t xml:space="preserve"> plan as</w:t>
            </w:r>
            <w:r w:rsidR="00D14FEE">
              <w:rPr>
                <w:rFonts w:ascii="Times New Roman" w:hAnsi="Times New Roman" w:cs="Times New Roman"/>
                <w:sz w:val="24"/>
                <w:szCs w:val="24"/>
              </w:rPr>
              <w:t xml:space="preserve"> children who are </w:t>
            </w:r>
            <w:r w:rsidR="005B7FA1">
              <w:rPr>
                <w:rFonts w:ascii="Times New Roman" w:hAnsi="Times New Roman" w:cs="Times New Roman"/>
                <w:sz w:val="24"/>
                <w:szCs w:val="24"/>
              </w:rPr>
              <w:t>less-able</w:t>
            </w:r>
            <w:r w:rsidR="00A07807">
              <w:rPr>
                <w:rFonts w:ascii="Times New Roman" w:hAnsi="Times New Roman" w:cs="Times New Roman"/>
                <w:sz w:val="24"/>
                <w:szCs w:val="24"/>
              </w:rPr>
              <w:t xml:space="preserve"> have </w:t>
            </w:r>
            <w:r w:rsidR="00CF78A6">
              <w:rPr>
                <w:rFonts w:ascii="Times New Roman" w:hAnsi="Times New Roman" w:cs="Times New Roman"/>
                <w:sz w:val="24"/>
                <w:szCs w:val="24"/>
              </w:rPr>
              <w:t xml:space="preserve">support from the more knowledgeable </w:t>
            </w:r>
            <w:r w:rsidR="00A07807">
              <w:rPr>
                <w:rFonts w:ascii="Times New Roman" w:hAnsi="Times New Roman" w:cs="Times New Roman"/>
                <w:sz w:val="24"/>
                <w:szCs w:val="24"/>
              </w:rPr>
              <w:t>children</w:t>
            </w:r>
            <w:r w:rsidR="00CF78A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03089F" w:rsidRPr="00BE6767" w:rsidRDefault="0003089F" w:rsidP="00BE6767">
            <w:pPr>
              <w:spacing w:line="360" w:lineRule="auto"/>
              <w:jc w:val="both"/>
              <w:divId w:val="142734007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89F" w:rsidRPr="00BE6767" w:rsidRDefault="0003089F" w:rsidP="00BE6767">
            <w:pPr>
              <w:spacing w:line="360" w:lineRule="auto"/>
              <w:jc w:val="both"/>
              <w:divId w:val="1427340076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Section 3 </w:t>
            </w:r>
          </w:p>
          <w:p w:rsidR="0003089F" w:rsidRPr="00BE6767" w:rsidRDefault="0003089F" w:rsidP="00BE6767">
            <w:pPr>
              <w:spacing w:line="360" w:lineRule="auto"/>
              <w:jc w:val="both"/>
              <w:divId w:val="142734007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7A08" w:rsidRPr="00BE6767" w:rsidRDefault="00934FE4" w:rsidP="00BE6767">
            <w:pPr>
              <w:spacing w:line="360" w:lineRule="auto"/>
              <w:jc w:val="both"/>
              <w:divId w:val="1427340076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sz w:val="24"/>
                <w:szCs w:val="24"/>
              </w:rPr>
              <w:t>Natural resources encourage</w:t>
            </w:r>
            <w:r w:rsidR="00ED0005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children’s imagination and </w:t>
            </w:r>
            <w:r w:rsidR="00366C65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creativity, as these resources can be open ended </w:t>
            </w:r>
            <w:r w:rsidR="005B21EE" w:rsidRPr="00BE6767">
              <w:rPr>
                <w:rFonts w:ascii="Times New Roman" w:hAnsi="Times New Roman" w:cs="Times New Roman"/>
                <w:sz w:val="24"/>
                <w:szCs w:val="24"/>
              </w:rPr>
              <w:t>and provide children to think about what</w:t>
            </w:r>
            <w:r w:rsidR="00527DC9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they want to create</w:t>
            </w:r>
            <w:r w:rsidR="00E83A15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and how they use the objects in play.</w:t>
            </w:r>
            <w:r w:rsidR="00ED0005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Children </w:t>
            </w:r>
            <w:r w:rsidR="00823EC9" w:rsidRPr="00BE6767">
              <w:rPr>
                <w:rFonts w:ascii="Times New Roman" w:hAnsi="Times New Roman" w:cs="Times New Roman"/>
                <w:sz w:val="24"/>
                <w:szCs w:val="24"/>
              </w:rPr>
              <w:t>might use a stick as a pen,</w:t>
            </w:r>
            <w:r w:rsidR="00F62A5C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or a wand allowing</w:t>
            </w:r>
            <w:r w:rsidR="006D5C3B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play to become endless. </w:t>
            </w:r>
            <w:r w:rsidR="009D4CBC" w:rsidRPr="00BE6767">
              <w:rPr>
                <w:rFonts w:ascii="Times New Roman" w:hAnsi="Times New Roman" w:cs="Times New Roman"/>
                <w:sz w:val="24"/>
                <w:szCs w:val="24"/>
              </w:rPr>
              <w:t>Whereas plastic toys</w:t>
            </w:r>
            <w:r w:rsidR="000C2B64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can limit play and restrict children’s imagination, as </w:t>
            </w:r>
            <w:r w:rsidR="00AE4E26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often toys </w:t>
            </w:r>
            <w:r w:rsidR="002D3A8D" w:rsidRPr="00BE6767">
              <w:rPr>
                <w:rFonts w:ascii="Times New Roman" w:hAnsi="Times New Roman" w:cs="Times New Roman"/>
                <w:sz w:val="24"/>
                <w:szCs w:val="24"/>
              </w:rPr>
              <w:t>can only be</w:t>
            </w:r>
            <w:r w:rsidR="00677F02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D3A8D" w:rsidRPr="00BE6767">
              <w:rPr>
                <w:rFonts w:ascii="Times New Roman" w:hAnsi="Times New Roman" w:cs="Times New Roman"/>
                <w:sz w:val="24"/>
                <w:szCs w:val="24"/>
              </w:rPr>
              <w:t>used for their purpose rather than</w:t>
            </w:r>
            <w:r w:rsidR="00E74B34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allo</w:t>
            </w:r>
            <w:r w:rsidR="007F6652" w:rsidRPr="00BE6767">
              <w:rPr>
                <w:rFonts w:ascii="Times New Roman" w:hAnsi="Times New Roman" w:cs="Times New Roman"/>
                <w:sz w:val="24"/>
                <w:szCs w:val="24"/>
              </w:rPr>
              <w:t>wing children to</w:t>
            </w:r>
            <w:r w:rsidR="00FA29FC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us</w:t>
            </w:r>
            <w:r w:rsidR="007F6652" w:rsidRPr="00BE6767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476B66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their</w:t>
            </w:r>
            <w:r w:rsidR="002D3A8D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creative thinking skills</w:t>
            </w:r>
            <w:r w:rsidR="009B66BF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31FB" w:rsidRPr="00BE6767">
              <w:rPr>
                <w:rFonts w:ascii="Times New Roman" w:hAnsi="Times New Roman" w:cs="Times New Roman"/>
                <w:sz w:val="24"/>
                <w:szCs w:val="24"/>
              </w:rPr>
              <w:t>(Early Years Careers, 2016</w:t>
            </w:r>
            <w:r w:rsidR="0088436E" w:rsidRPr="00BE6767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r w:rsidR="002E31FB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13AFD" w:rsidRPr="00BE6767">
              <w:rPr>
                <w:rFonts w:ascii="Times New Roman" w:hAnsi="Times New Roman" w:cs="Times New Roman"/>
                <w:sz w:val="24"/>
                <w:szCs w:val="24"/>
              </w:rPr>
              <w:t>Nat</w:t>
            </w:r>
            <w:r w:rsidR="00E77A65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ural resources also provide sensory values for children </w:t>
            </w:r>
            <w:r w:rsidR="006F53B5" w:rsidRPr="00BE6767">
              <w:rPr>
                <w:rFonts w:ascii="Times New Roman" w:hAnsi="Times New Roman" w:cs="Times New Roman"/>
                <w:sz w:val="24"/>
                <w:szCs w:val="24"/>
              </w:rPr>
              <w:t>such as: smell, taste, touch, an</w:t>
            </w:r>
            <w:r w:rsidR="00B35742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d </w:t>
            </w:r>
            <w:r w:rsidR="00530798" w:rsidRPr="00BE6767">
              <w:rPr>
                <w:rFonts w:ascii="Times New Roman" w:hAnsi="Times New Roman" w:cs="Times New Roman"/>
                <w:sz w:val="24"/>
                <w:szCs w:val="24"/>
              </w:rPr>
              <w:t>sight</w:t>
            </w:r>
            <w:r w:rsidR="007F6652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, this </w:t>
            </w:r>
            <w:r w:rsidR="00DA5474" w:rsidRPr="00BE676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530798" w:rsidRPr="00BE6767">
              <w:rPr>
                <w:rFonts w:ascii="Times New Roman" w:hAnsi="Times New Roman" w:cs="Times New Roman"/>
                <w:sz w:val="24"/>
                <w:szCs w:val="24"/>
              </w:rPr>
              <w:t>llow</w:t>
            </w:r>
            <w:r w:rsidR="00DA5474" w:rsidRPr="00BE6767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530798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76002" w:rsidRPr="00BE6767">
              <w:rPr>
                <w:rFonts w:ascii="Times New Roman" w:hAnsi="Times New Roman" w:cs="Times New Roman"/>
                <w:sz w:val="24"/>
                <w:szCs w:val="24"/>
              </w:rPr>
              <w:t>children to explore and gain a greater</w:t>
            </w:r>
            <w:r w:rsidR="006C1278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understanding </w:t>
            </w:r>
            <w:r w:rsidR="00AC408C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of </w:t>
            </w:r>
            <w:r w:rsidR="00D46D20" w:rsidRPr="00BE6767">
              <w:rPr>
                <w:rFonts w:ascii="Times New Roman" w:hAnsi="Times New Roman" w:cs="Times New Roman"/>
                <w:sz w:val="24"/>
                <w:szCs w:val="24"/>
              </w:rPr>
              <w:t>a real object, as</w:t>
            </w:r>
            <w:r w:rsidR="00107AE3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94ED8" w:rsidRPr="00BE6767">
              <w:rPr>
                <w:rFonts w:ascii="Times New Roman" w:hAnsi="Times New Roman" w:cs="Times New Roman"/>
                <w:sz w:val="24"/>
                <w:szCs w:val="24"/>
              </w:rPr>
              <w:t>children learn best from real experiences</w:t>
            </w:r>
            <w:r w:rsidR="00F95931" w:rsidRPr="00BE676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53DA8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A5474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for example, </w:t>
            </w:r>
            <w:r w:rsidR="00B53DA8" w:rsidRPr="00BE6767">
              <w:rPr>
                <w:rFonts w:ascii="Times New Roman" w:hAnsi="Times New Roman" w:cs="Times New Roman"/>
                <w:sz w:val="24"/>
                <w:szCs w:val="24"/>
              </w:rPr>
              <w:t>giving a child a real lemon</w:t>
            </w:r>
            <w:r w:rsidR="008D5D9E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rather than a plastic lemon</w:t>
            </w:r>
            <w:r w:rsidR="006E7E9C" w:rsidRPr="00BE676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9792C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allows children to </w:t>
            </w:r>
            <w:r w:rsidR="00A9792C" w:rsidRPr="00BE67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use their senses</w:t>
            </w:r>
            <w:r w:rsidR="00A15488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while they explore</w:t>
            </w:r>
            <w:r w:rsidR="00BB1CF4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the </w:t>
            </w:r>
            <w:r w:rsidR="004C16E4" w:rsidRPr="00BE6767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D57E55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bject their </w:t>
            </w:r>
            <w:r w:rsidR="004C5D1C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learning opportunities are far greater </w:t>
            </w:r>
            <w:r w:rsidR="00BB1CF4" w:rsidRPr="00BE6767">
              <w:rPr>
                <w:rFonts w:ascii="Times New Roman" w:hAnsi="Times New Roman" w:cs="Times New Roman"/>
                <w:sz w:val="24"/>
                <w:szCs w:val="24"/>
              </w:rPr>
              <w:t>as</w:t>
            </w:r>
            <w:r w:rsidR="00D57E55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the</w:t>
            </w:r>
            <w:r w:rsidR="00BB1CF4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child</w:t>
            </w:r>
            <w:r w:rsidR="00D57E55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would</w:t>
            </w:r>
            <w:r w:rsidR="00BB1CF4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become more </w:t>
            </w:r>
            <w:r w:rsidR="001031D8" w:rsidRPr="00BE6767">
              <w:rPr>
                <w:rFonts w:ascii="Times New Roman" w:hAnsi="Times New Roman" w:cs="Times New Roman"/>
                <w:sz w:val="24"/>
                <w:szCs w:val="24"/>
              </w:rPr>
              <w:t>engaged</w:t>
            </w:r>
            <w:r w:rsidR="00D57E55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due to different se</w:t>
            </w:r>
            <w:r w:rsidR="004D271D" w:rsidRPr="00BE6767">
              <w:rPr>
                <w:rFonts w:ascii="Times New Roman" w:hAnsi="Times New Roman" w:cs="Times New Roman"/>
                <w:sz w:val="24"/>
                <w:szCs w:val="24"/>
              </w:rPr>
              <w:t>nsual triggers</w:t>
            </w:r>
            <w:r w:rsidR="001031D8" w:rsidRPr="00BE6767">
              <w:rPr>
                <w:rFonts w:ascii="Times New Roman" w:hAnsi="Times New Roman" w:cs="Times New Roman"/>
                <w:sz w:val="24"/>
                <w:szCs w:val="24"/>
              </w:rPr>
              <w:t>. Children can dig their nail into the lemon</w:t>
            </w:r>
            <w:r w:rsidR="00AB5E04" w:rsidRPr="00BE676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E4017C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also squeezing the lemon</w:t>
            </w:r>
            <w:r w:rsidR="00B9041E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="00C72F8A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exploring </w:t>
            </w:r>
            <w:r w:rsidR="00AB5E04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 w:rsidR="00E4017C" w:rsidRPr="00BE6767">
              <w:rPr>
                <w:rFonts w:ascii="Times New Roman" w:hAnsi="Times New Roman" w:cs="Times New Roman"/>
                <w:sz w:val="24"/>
                <w:szCs w:val="24"/>
              </w:rPr>
              <w:t>inside</w:t>
            </w:r>
            <w:r w:rsidR="00B9041E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; looking </w:t>
            </w:r>
            <w:r w:rsidR="00831B68" w:rsidRPr="00BE6767">
              <w:rPr>
                <w:rFonts w:ascii="Times New Roman" w:hAnsi="Times New Roman" w:cs="Times New Roman"/>
                <w:sz w:val="24"/>
                <w:szCs w:val="24"/>
              </w:rPr>
              <w:t>at the</w:t>
            </w:r>
            <w:r w:rsidR="00710C04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segments</w:t>
            </w:r>
            <w:r w:rsidR="00AB5E04" w:rsidRPr="00BE676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D7591B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and </w:t>
            </w:r>
            <w:r w:rsidR="00831B68" w:rsidRPr="00BE6767">
              <w:rPr>
                <w:rFonts w:ascii="Times New Roman" w:hAnsi="Times New Roman" w:cs="Times New Roman"/>
                <w:sz w:val="24"/>
                <w:szCs w:val="24"/>
              </w:rPr>
              <w:t>also the texture and ta</w:t>
            </w:r>
            <w:r w:rsidR="00205A22" w:rsidRPr="00BE6767">
              <w:rPr>
                <w:rFonts w:ascii="Times New Roman" w:hAnsi="Times New Roman" w:cs="Times New Roman"/>
                <w:sz w:val="24"/>
                <w:szCs w:val="24"/>
              </w:rPr>
              <w:t>ste</w:t>
            </w:r>
            <w:r w:rsidR="002E23F3" w:rsidRPr="00BE6767">
              <w:rPr>
                <w:rFonts w:ascii="Times New Roman" w:hAnsi="Times New Roman" w:cs="Times New Roman"/>
                <w:sz w:val="24"/>
                <w:szCs w:val="24"/>
              </w:rPr>
              <w:t>. The real objects allow</w:t>
            </w:r>
            <w:r w:rsidR="00FE541E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a much greater and richer experience in a holistic way</w:t>
            </w:r>
            <w:r w:rsidR="002235D1" w:rsidRPr="00BE6767">
              <w:rPr>
                <w:rFonts w:ascii="Times New Roman" w:hAnsi="Times New Roman" w:cs="Times New Roman"/>
                <w:sz w:val="24"/>
                <w:szCs w:val="24"/>
              </w:rPr>
              <w:t>, providing more opportunities for learning</w:t>
            </w:r>
            <w:r w:rsidR="00453FF8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(Na</w:t>
            </w:r>
            <w:r w:rsidR="00E24301" w:rsidRPr="00BE6767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686738" w:rsidRPr="00BE6767">
              <w:rPr>
                <w:rFonts w:ascii="Times New Roman" w:hAnsi="Times New Roman" w:cs="Times New Roman"/>
                <w:sz w:val="24"/>
                <w:szCs w:val="24"/>
              </w:rPr>
              <w:t>ural Things Resource, 2014).</w:t>
            </w:r>
          </w:p>
          <w:p w:rsidR="00792D65" w:rsidRPr="00BE6767" w:rsidRDefault="00792D65" w:rsidP="00BE6767">
            <w:pPr>
              <w:spacing w:line="360" w:lineRule="auto"/>
              <w:jc w:val="both"/>
              <w:divId w:val="142734007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6822" w:rsidRPr="00BE6767" w:rsidRDefault="008C063F" w:rsidP="00BE6767">
            <w:pPr>
              <w:spacing w:line="360" w:lineRule="auto"/>
              <w:jc w:val="both"/>
              <w:divId w:val="1427340076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sz w:val="24"/>
                <w:szCs w:val="24"/>
              </w:rPr>
              <w:t>J</w:t>
            </w:r>
            <w:r w:rsidR="00CF6D34" w:rsidRPr="00BE6767">
              <w:rPr>
                <w:rFonts w:ascii="Times New Roman" w:hAnsi="Times New Roman" w:cs="Times New Roman"/>
                <w:sz w:val="24"/>
                <w:szCs w:val="24"/>
              </w:rPr>
              <w:t>ohnson et al. 2019 believes that n</w:t>
            </w:r>
            <w:r w:rsidR="008D4944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atural resources support children’s </w:t>
            </w:r>
            <w:r w:rsidR="00A808F9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imagination, allowing them to create </w:t>
            </w:r>
            <w:r w:rsidR="00A459C7" w:rsidRPr="00BE6767">
              <w:rPr>
                <w:rFonts w:ascii="Times New Roman" w:hAnsi="Times New Roman" w:cs="Times New Roman"/>
                <w:sz w:val="24"/>
                <w:szCs w:val="24"/>
              </w:rPr>
              <w:t>things out of anything</w:t>
            </w:r>
            <w:r w:rsidR="001657B0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160775" w:rsidRPr="00BE6767">
              <w:rPr>
                <w:rFonts w:ascii="Times New Roman" w:hAnsi="Times New Roman" w:cs="Times New Roman"/>
                <w:sz w:val="24"/>
                <w:szCs w:val="24"/>
              </w:rPr>
              <w:t>as nat</w:t>
            </w:r>
            <w:r w:rsidR="00E45977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ural resources stimulate children’s creativity </w:t>
            </w:r>
            <w:r w:rsidR="004D1652" w:rsidRPr="00BE6767">
              <w:rPr>
                <w:rFonts w:ascii="Times New Roman" w:hAnsi="Times New Roman" w:cs="Times New Roman"/>
                <w:sz w:val="24"/>
                <w:szCs w:val="24"/>
              </w:rPr>
              <w:t>and imagination</w:t>
            </w:r>
            <w:r w:rsidR="0038306D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as they can be used in many different ways. </w:t>
            </w:r>
            <w:r w:rsidR="00F90E4D" w:rsidRPr="00BE6767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="00780289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esearch have </w:t>
            </w:r>
            <w:r w:rsidR="00191664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identified </w:t>
            </w:r>
            <w:r w:rsidR="00780289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that children who are </w:t>
            </w:r>
            <w:r w:rsidR="003F79F4" w:rsidRPr="00BE6767">
              <w:rPr>
                <w:rFonts w:ascii="Times New Roman" w:hAnsi="Times New Roman" w:cs="Times New Roman"/>
                <w:sz w:val="24"/>
                <w:szCs w:val="24"/>
              </w:rPr>
              <w:t>motivated</w:t>
            </w:r>
            <w:r w:rsidR="007D4B2B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80289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in imaginative play </w:t>
            </w:r>
            <w:r w:rsidR="00AC2A51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prove to be </w:t>
            </w:r>
            <w:r w:rsidR="00191664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extra </w:t>
            </w:r>
            <w:r w:rsidR="00AC2A51" w:rsidRPr="00BE6767">
              <w:rPr>
                <w:rFonts w:ascii="Times New Roman" w:hAnsi="Times New Roman" w:cs="Times New Roman"/>
                <w:sz w:val="24"/>
                <w:szCs w:val="24"/>
              </w:rPr>
              <w:t>creative</w:t>
            </w:r>
            <w:r w:rsidR="0049110C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C1A83" w:rsidRPr="00BE6767">
              <w:rPr>
                <w:rFonts w:ascii="Times New Roman" w:hAnsi="Times New Roman" w:cs="Times New Roman"/>
                <w:sz w:val="24"/>
                <w:szCs w:val="24"/>
              </w:rPr>
              <w:t>in adulthood,</w:t>
            </w:r>
            <w:r w:rsidR="007255B9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have a richer vocabulary, </w:t>
            </w:r>
            <w:r w:rsidR="00515300" w:rsidRPr="00BE6767">
              <w:rPr>
                <w:rFonts w:ascii="Times New Roman" w:hAnsi="Times New Roman" w:cs="Times New Roman"/>
                <w:sz w:val="24"/>
                <w:szCs w:val="24"/>
              </w:rPr>
              <w:t>as well as be</w:t>
            </w:r>
            <w:r w:rsidR="008A5BD7" w:rsidRPr="00BE6767">
              <w:rPr>
                <w:rFonts w:ascii="Times New Roman" w:hAnsi="Times New Roman" w:cs="Times New Roman"/>
                <w:sz w:val="24"/>
                <w:szCs w:val="24"/>
              </w:rPr>
              <w:t>coming</w:t>
            </w:r>
            <w:r w:rsidR="00515300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30AC8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less impulsive and </w:t>
            </w:r>
            <w:r w:rsidR="005E6293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aggressive and </w:t>
            </w:r>
            <w:r w:rsidR="00F01522" w:rsidRPr="00BE6767">
              <w:rPr>
                <w:rFonts w:ascii="Times New Roman" w:hAnsi="Times New Roman" w:cs="Times New Roman"/>
                <w:sz w:val="24"/>
                <w:szCs w:val="24"/>
              </w:rPr>
              <w:t>also</w:t>
            </w:r>
            <w:r w:rsidR="005E6293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good leaders.</w:t>
            </w:r>
            <w:r w:rsidR="00D71930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E6293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702C4" w:rsidRPr="00BE6767" w:rsidRDefault="005702C4" w:rsidP="00BE6767">
            <w:pPr>
              <w:spacing w:line="360" w:lineRule="auto"/>
              <w:jc w:val="both"/>
              <w:divId w:val="142734007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59A5" w:rsidRPr="00BE6767" w:rsidRDefault="003941A2" w:rsidP="00BE6767">
            <w:pPr>
              <w:spacing w:line="360" w:lineRule="auto"/>
              <w:jc w:val="both"/>
              <w:divId w:val="1427340076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44403D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s citied </w:t>
            </w:r>
            <w:r w:rsidR="00D8487C" w:rsidRPr="00BE6767">
              <w:rPr>
                <w:rFonts w:ascii="Times New Roman" w:hAnsi="Times New Roman" w:cs="Times New Roman"/>
                <w:sz w:val="24"/>
                <w:szCs w:val="24"/>
              </w:rPr>
              <w:t>by</w:t>
            </w:r>
            <w:r w:rsidR="00171B1A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Luff, </w:t>
            </w:r>
            <w:r w:rsidR="00F01522" w:rsidRPr="00BE676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171B1A" w:rsidRPr="00BE6767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  <w:r w:rsidR="007F0B64" w:rsidRPr="00BE676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171B1A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787937" w:rsidRPr="00BE6767">
              <w:rPr>
                <w:rFonts w:ascii="Times New Roman" w:hAnsi="Times New Roman" w:cs="Times New Roman"/>
                <w:sz w:val="24"/>
                <w:szCs w:val="24"/>
              </w:rPr>
              <w:t>Dewey</w:t>
            </w:r>
            <w:r w:rsidR="00171B1A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73FFA" w:rsidRPr="00BE676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8F67FC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1859), </w:t>
            </w:r>
            <w:r w:rsidR="00787937" w:rsidRPr="00BE676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="00206822" w:rsidRPr="00BE6767">
              <w:rPr>
                <w:rFonts w:ascii="Times New Roman" w:hAnsi="Times New Roman" w:cs="Times New Roman"/>
                <w:sz w:val="24"/>
                <w:szCs w:val="24"/>
              </w:rPr>
              <w:t>elieve</w:t>
            </w:r>
            <w:r w:rsidR="008F67FC" w:rsidRPr="00BE676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206822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that a more </w:t>
            </w:r>
            <w:r w:rsidR="00984C06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balanced approach </w:t>
            </w:r>
            <w:r w:rsidR="007F0B64" w:rsidRPr="00BE6767">
              <w:rPr>
                <w:rFonts w:ascii="Times New Roman" w:hAnsi="Times New Roman" w:cs="Times New Roman"/>
                <w:sz w:val="24"/>
                <w:szCs w:val="24"/>
              </w:rPr>
              <w:t>to</w:t>
            </w:r>
            <w:r w:rsidR="00984C06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learning is needed</w:t>
            </w:r>
            <w:r w:rsidR="0032001C" w:rsidRPr="00BE676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A765F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2001C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as practitioners should take a role of a </w:t>
            </w:r>
            <w:r w:rsidR="00500EE1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facilitator and guide rather than an </w:t>
            </w:r>
            <w:r w:rsidR="005702C4" w:rsidRPr="00BE6767">
              <w:rPr>
                <w:rFonts w:ascii="Times New Roman" w:hAnsi="Times New Roman" w:cs="Times New Roman"/>
                <w:sz w:val="24"/>
                <w:szCs w:val="24"/>
              </w:rPr>
              <w:t>instructor.</w:t>
            </w:r>
            <w:r w:rsidR="005B2C88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To provide children with opportunities to discover </w:t>
            </w:r>
            <w:r w:rsidR="00B46552" w:rsidRPr="00BE6767">
              <w:rPr>
                <w:rFonts w:ascii="Times New Roman" w:hAnsi="Times New Roman" w:cs="Times New Roman"/>
                <w:sz w:val="24"/>
                <w:szCs w:val="24"/>
              </w:rPr>
              <w:t>things for themselves, and to develop as active indepen</w:t>
            </w:r>
            <w:r w:rsidR="00425C13" w:rsidRPr="00BE6767">
              <w:rPr>
                <w:rFonts w:ascii="Times New Roman" w:hAnsi="Times New Roman" w:cs="Times New Roman"/>
                <w:sz w:val="24"/>
                <w:szCs w:val="24"/>
              </w:rPr>
              <w:t>dent leaners.</w:t>
            </w:r>
            <w:r w:rsidR="004B7462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50E4" w:rsidRPr="00BE6767">
              <w:rPr>
                <w:rFonts w:ascii="Times New Roman" w:hAnsi="Times New Roman" w:cs="Times New Roman"/>
                <w:sz w:val="24"/>
                <w:szCs w:val="24"/>
              </w:rPr>
              <w:t>For</w:t>
            </w:r>
            <w:r w:rsidR="00F46134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learning to be at its most effective</w:t>
            </w:r>
            <w:r w:rsidR="003C0F53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F46134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children should </w:t>
            </w:r>
            <w:r w:rsidR="003D483F" w:rsidRPr="00BE6767">
              <w:rPr>
                <w:rFonts w:ascii="Times New Roman" w:hAnsi="Times New Roman" w:cs="Times New Roman"/>
                <w:sz w:val="24"/>
                <w:szCs w:val="24"/>
              </w:rPr>
              <w:t>be supported</w:t>
            </w:r>
            <w:r w:rsidR="00030FBB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with</w:t>
            </w:r>
            <w:r w:rsidR="003D483F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opportunities</w:t>
            </w:r>
            <w:r w:rsidR="003C0F53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that</w:t>
            </w:r>
            <w:r w:rsidR="003D483F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allowed </w:t>
            </w:r>
            <w:r w:rsidR="00DB0475" w:rsidRPr="00BE6767">
              <w:rPr>
                <w:rFonts w:ascii="Times New Roman" w:hAnsi="Times New Roman" w:cs="Times New Roman"/>
                <w:sz w:val="24"/>
                <w:szCs w:val="24"/>
              </w:rPr>
              <w:t>them to link present content to previous experiences and knowledge.</w:t>
            </w:r>
            <w:r w:rsidR="009B4128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Children need to engage </w:t>
            </w:r>
            <w:r w:rsidR="00635465" w:rsidRPr="00BE6767">
              <w:rPr>
                <w:rFonts w:ascii="Times New Roman" w:hAnsi="Times New Roman" w:cs="Times New Roman"/>
                <w:sz w:val="24"/>
                <w:szCs w:val="24"/>
              </w:rPr>
              <w:t>directly with their environment, through real exp</w:t>
            </w:r>
            <w:r w:rsidR="00CE2658" w:rsidRPr="00BE6767">
              <w:rPr>
                <w:rFonts w:ascii="Times New Roman" w:hAnsi="Times New Roman" w:cs="Times New Roman"/>
                <w:sz w:val="24"/>
                <w:szCs w:val="24"/>
              </w:rPr>
              <w:t>eriential learning</w:t>
            </w:r>
            <w:r w:rsidR="000D1C18" w:rsidRPr="00BE67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015F3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As natural obje</w:t>
            </w:r>
            <w:r w:rsidR="00B01941" w:rsidRPr="00BE6767">
              <w:rPr>
                <w:rFonts w:ascii="Times New Roman" w:hAnsi="Times New Roman" w:cs="Times New Roman"/>
                <w:sz w:val="24"/>
                <w:szCs w:val="24"/>
              </w:rPr>
              <w:t>cts ma</w:t>
            </w:r>
            <w:r w:rsidR="003C2C94" w:rsidRPr="00BE6767">
              <w:rPr>
                <w:rFonts w:ascii="Times New Roman" w:hAnsi="Times New Roman" w:cs="Times New Roman"/>
                <w:sz w:val="24"/>
                <w:szCs w:val="24"/>
              </w:rPr>
              <w:t>ke an</w:t>
            </w:r>
            <w:r w:rsidR="00B01941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impression</w:t>
            </w:r>
            <w:r w:rsidR="003C2C94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01941" w:rsidRPr="00BE6767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AF7AE8" w:rsidRPr="00BE6767">
              <w:rPr>
                <w:rFonts w:ascii="Times New Roman" w:hAnsi="Times New Roman" w:cs="Times New Roman"/>
                <w:sz w:val="24"/>
                <w:szCs w:val="24"/>
              </w:rPr>
              <w:t>n children’s knowledge</w:t>
            </w:r>
            <w:r w:rsidR="00F353C1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and understanding, </w:t>
            </w:r>
            <w:r w:rsidR="00137603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and </w:t>
            </w:r>
            <w:r w:rsidR="00872B73" w:rsidRPr="00BE6767">
              <w:rPr>
                <w:rFonts w:ascii="Times New Roman" w:hAnsi="Times New Roman" w:cs="Times New Roman"/>
                <w:sz w:val="24"/>
                <w:szCs w:val="24"/>
              </w:rPr>
              <w:t>learning</w:t>
            </w:r>
            <w:r w:rsidR="002C5317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how to </w:t>
            </w:r>
            <w:r w:rsidR="00872B73" w:rsidRPr="00BE6767">
              <w:rPr>
                <w:rFonts w:ascii="Times New Roman" w:hAnsi="Times New Roman" w:cs="Times New Roman"/>
                <w:sz w:val="24"/>
                <w:szCs w:val="24"/>
              </w:rPr>
              <w:t>be resourceful</w:t>
            </w:r>
            <w:r w:rsidR="000B35FC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with their environment</w:t>
            </w:r>
            <w:r w:rsidR="002C5317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and strengthening a child’s se</w:t>
            </w:r>
            <w:r w:rsidR="006A4847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nse of place. </w:t>
            </w:r>
          </w:p>
          <w:p w:rsidR="00E92A64" w:rsidRPr="00BE6767" w:rsidRDefault="00E92A64" w:rsidP="00BE6767">
            <w:pPr>
              <w:spacing w:line="360" w:lineRule="auto"/>
              <w:jc w:val="both"/>
              <w:divId w:val="142734007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59A5" w:rsidRPr="00BE6767" w:rsidRDefault="001E59A5" w:rsidP="00BE6767">
            <w:pPr>
              <w:spacing w:line="360" w:lineRule="auto"/>
              <w:jc w:val="both"/>
              <w:divId w:val="1427340076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9F3117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hildren need independence and opportunity </w:t>
            </w:r>
            <w:r w:rsidR="00990306" w:rsidRPr="00BE6767">
              <w:rPr>
                <w:rFonts w:ascii="Times New Roman" w:hAnsi="Times New Roman" w:cs="Times New Roman"/>
                <w:sz w:val="24"/>
                <w:szCs w:val="24"/>
              </w:rPr>
              <w:t>to explore</w:t>
            </w:r>
            <w:r w:rsidR="00616411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and recreate experiences</w:t>
            </w:r>
            <w:r w:rsidR="0003463F" w:rsidRPr="00BE6767">
              <w:rPr>
                <w:rFonts w:ascii="Times New Roman" w:hAnsi="Times New Roman" w:cs="Times New Roman"/>
                <w:sz w:val="24"/>
                <w:szCs w:val="24"/>
              </w:rPr>
              <w:t>, by</w:t>
            </w:r>
            <w:r w:rsidR="000D09F2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a</w:t>
            </w:r>
            <w:r w:rsidR="00DF0A39" w:rsidRPr="00BE6767">
              <w:rPr>
                <w:rFonts w:ascii="Times New Roman" w:hAnsi="Times New Roman" w:cs="Times New Roman"/>
                <w:sz w:val="24"/>
                <w:szCs w:val="24"/>
              </w:rPr>
              <w:t>dding</w:t>
            </w:r>
            <w:r w:rsidR="00581B6F" w:rsidRPr="00BE676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DF0A39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changing or </w:t>
            </w:r>
            <w:r w:rsidR="00C13069" w:rsidRPr="00BE6767">
              <w:rPr>
                <w:rFonts w:ascii="Times New Roman" w:hAnsi="Times New Roman" w:cs="Times New Roman"/>
                <w:sz w:val="24"/>
                <w:szCs w:val="24"/>
              </w:rPr>
              <w:t>combining resources as they want</w:t>
            </w:r>
            <w:r w:rsidR="005931D8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will provide children with a more effective </w:t>
            </w:r>
            <w:r w:rsidR="0003463F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learning </w:t>
            </w:r>
            <w:r w:rsidR="00796923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environment to promote </w:t>
            </w:r>
            <w:r w:rsidR="00714D06" w:rsidRPr="00BE6767">
              <w:rPr>
                <w:rFonts w:ascii="Times New Roman" w:hAnsi="Times New Roman" w:cs="Times New Roman"/>
                <w:sz w:val="24"/>
                <w:szCs w:val="24"/>
              </w:rPr>
              <w:t>curiosity</w:t>
            </w:r>
            <w:r w:rsidR="00581B6F" w:rsidRPr="00BE6767">
              <w:rPr>
                <w:rFonts w:ascii="Times New Roman" w:hAnsi="Times New Roman" w:cs="Times New Roman"/>
                <w:sz w:val="24"/>
                <w:szCs w:val="24"/>
              </w:rPr>
              <w:t>. While children ar</w:t>
            </w:r>
            <w:r w:rsidR="001A2DBC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e engrossed </w:t>
            </w:r>
            <w:r w:rsidR="002238A1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in an activity practitioners should allow </w:t>
            </w:r>
            <w:r w:rsidR="00381C2C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children to transport resources, as </w:t>
            </w:r>
            <w:r w:rsidR="002F6EBA" w:rsidRPr="00BE6767">
              <w:rPr>
                <w:rFonts w:ascii="Times New Roman" w:hAnsi="Times New Roman" w:cs="Times New Roman"/>
                <w:sz w:val="24"/>
                <w:szCs w:val="24"/>
              </w:rPr>
              <w:t>it supports a child holistic development</w:t>
            </w:r>
            <w:r w:rsidR="004F5AD2" w:rsidRPr="00BE6767">
              <w:rPr>
                <w:rFonts w:ascii="Times New Roman" w:hAnsi="Times New Roman" w:cs="Times New Roman"/>
                <w:sz w:val="24"/>
                <w:szCs w:val="24"/>
              </w:rPr>
              <w:t>. Children need to be able to explore an stimulated learning environment</w:t>
            </w:r>
            <w:r w:rsidR="003423DD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without restrictions, so children can find </w:t>
            </w:r>
            <w:r w:rsidR="0012604B" w:rsidRPr="00BE6767">
              <w:rPr>
                <w:rFonts w:ascii="Times New Roman" w:hAnsi="Times New Roman" w:cs="Times New Roman"/>
                <w:sz w:val="24"/>
                <w:szCs w:val="24"/>
              </w:rPr>
              <w:t>out how things work by investigating independently.</w:t>
            </w:r>
          </w:p>
          <w:p w:rsidR="00134C5A" w:rsidRPr="00BE6767" w:rsidRDefault="00214195" w:rsidP="00BE6767">
            <w:pPr>
              <w:spacing w:line="360" w:lineRule="auto"/>
              <w:jc w:val="both"/>
              <w:divId w:val="1427340076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sz w:val="24"/>
                <w:szCs w:val="24"/>
              </w:rPr>
              <w:t>For example, a</w:t>
            </w:r>
            <w:r w:rsidR="004025DF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child </w:t>
            </w:r>
            <w:r w:rsidR="00377F4C" w:rsidRPr="00BE6767">
              <w:rPr>
                <w:rFonts w:ascii="Times New Roman" w:hAnsi="Times New Roman" w:cs="Times New Roman"/>
                <w:sz w:val="24"/>
                <w:szCs w:val="24"/>
              </w:rPr>
              <w:t>might take</w:t>
            </w:r>
            <w:r w:rsidR="004025DF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a boat </w:t>
            </w:r>
            <w:r w:rsidR="00134C5A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they have made </w:t>
            </w:r>
            <w:r w:rsidR="00322815" w:rsidRPr="00BE6767">
              <w:rPr>
                <w:rFonts w:ascii="Times New Roman" w:hAnsi="Times New Roman" w:cs="Times New Roman"/>
                <w:sz w:val="24"/>
                <w:szCs w:val="24"/>
              </w:rPr>
              <w:t>from the play-dough area</w:t>
            </w:r>
            <w:r w:rsidR="007947A0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to the water play area</w:t>
            </w:r>
            <w:r w:rsidR="00CC7FB4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to </w:t>
            </w:r>
            <w:r w:rsidR="00134C5A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see if the boat </w:t>
            </w:r>
            <w:r w:rsidR="001A0F3C" w:rsidRPr="00BE6767">
              <w:rPr>
                <w:rFonts w:ascii="Times New Roman" w:hAnsi="Times New Roman" w:cs="Times New Roman"/>
                <w:sz w:val="24"/>
                <w:szCs w:val="24"/>
              </w:rPr>
              <w:t>floats or s</w:t>
            </w:r>
            <w:r w:rsidR="009F791B" w:rsidRPr="00BE6767">
              <w:rPr>
                <w:rFonts w:ascii="Times New Roman" w:hAnsi="Times New Roman" w:cs="Times New Roman"/>
                <w:sz w:val="24"/>
                <w:szCs w:val="24"/>
              </w:rPr>
              <w:t>inks</w:t>
            </w:r>
            <w:r w:rsidR="00CC7FB4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CC7FB4" w:rsidRPr="00BE6767">
              <w:rPr>
                <w:rFonts w:ascii="Times New Roman" w:hAnsi="Times New Roman" w:cs="Times New Roman"/>
                <w:sz w:val="24"/>
                <w:szCs w:val="24"/>
              </w:rPr>
              <w:t>Pacey</w:t>
            </w:r>
            <w:proofErr w:type="spellEnd"/>
            <w:r w:rsidR="00CC7FB4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, 2021). </w:t>
            </w:r>
          </w:p>
          <w:p w:rsidR="00134C5A" w:rsidRPr="00BE6767" w:rsidRDefault="00134C5A" w:rsidP="00BE6767">
            <w:pPr>
              <w:spacing w:line="360" w:lineRule="auto"/>
              <w:jc w:val="both"/>
              <w:divId w:val="142734007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3137" w:rsidRPr="00BE6767" w:rsidRDefault="00231422" w:rsidP="00BE6767">
            <w:pPr>
              <w:spacing w:line="360" w:lineRule="auto"/>
              <w:jc w:val="both"/>
              <w:divId w:val="1427340076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sz w:val="24"/>
                <w:szCs w:val="24"/>
              </w:rPr>
              <w:t>England (2020) believes l</w:t>
            </w:r>
            <w:r w:rsidR="00B55C17" w:rsidRPr="00BE6767">
              <w:rPr>
                <w:rFonts w:ascii="Times New Roman" w:hAnsi="Times New Roman" w:cs="Times New Roman"/>
                <w:sz w:val="24"/>
                <w:szCs w:val="24"/>
              </w:rPr>
              <w:t>oose parts should b</w:t>
            </w:r>
            <w:r w:rsidR="004C7C64" w:rsidRPr="00BE6767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FD44A2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easily accessible</w:t>
            </w:r>
            <w:r w:rsidR="007C64B9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and children should be able to select them freely, </w:t>
            </w:r>
            <w:r w:rsidR="00B66DCE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loose parts </w:t>
            </w:r>
            <w:r w:rsidR="00C60161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satisfy children’s curiosity </w:t>
            </w:r>
            <w:r w:rsidR="00057053" w:rsidRPr="00BE6767">
              <w:rPr>
                <w:rFonts w:ascii="Times New Roman" w:hAnsi="Times New Roman" w:cs="Times New Roman"/>
                <w:sz w:val="24"/>
                <w:szCs w:val="24"/>
              </w:rPr>
              <w:t>allowing experimental play to happen, as the possibilities are endless</w:t>
            </w:r>
            <w:r w:rsidR="00DD3293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given children no limitations</w:t>
            </w:r>
            <w:r w:rsidR="00351309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D67B9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apart from the children’s imagination. Loose </w:t>
            </w:r>
            <w:r w:rsidR="005D67B9" w:rsidRPr="00BE67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parts</w:t>
            </w:r>
            <w:r w:rsidR="008209EB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provide </w:t>
            </w:r>
            <w:r w:rsidR="00C37569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children with opportunities to become creative and inventive, </w:t>
            </w:r>
            <w:r w:rsidR="008B0A2E" w:rsidRPr="00BE6767">
              <w:rPr>
                <w:rFonts w:ascii="Times New Roman" w:hAnsi="Times New Roman" w:cs="Times New Roman"/>
                <w:sz w:val="24"/>
                <w:szCs w:val="24"/>
              </w:rPr>
              <w:t>also being ad</w:t>
            </w:r>
            <w:r w:rsidR="00F06FEC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aptable for all ages and stages of development. </w:t>
            </w:r>
            <w:r w:rsidR="00C304D8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Loose parts also </w:t>
            </w:r>
            <w:r w:rsidR="006A7160" w:rsidRPr="00BE6767">
              <w:rPr>
                <w:rFonts w:ascii="Times New Roman" w:hAnsi="Times New Roman" w:cs="Times New Roman"/>
                <w:sz w:val="24"/>
                <w:szCs w:val="24"/>
              </w:rPr>
              <w:t>supports mathematical concepts such as</w:t>
            </w:r>
            <w:r w:rsidR="00E54B64" w:rsidRPr="00BE6767">
              <w:rPr>
                <w:rFonts w:ascii="Times New Roman" w:hAnsi="Times New Roman" w:cs="Times New Roman"/>
                <w:sz w:val="24"/>
                <w:szCs w:val="24"/>
              </w:rPr>
              <w:t>, shape, size, sorting, counting, sequencing</w:t>
            </w:r>
            <w:r w:rsidR="001C3939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, measuring. </w:t>
            </w:r>
          </w:p>
          <w:p w:rsidR="00282CA7" w:rsidRPr="00BE6767" w:rsidRDefault="00282CA7" w:rsidP="00BE6767">
            <w:pPr>
              <w:spacing w:line="360" w:lineRule="auto"/>
              <w:jc w:val="both"/>
              <w:divId w:val="142734007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79EB" w:rsidRPr="00BE6767" w:rsidRDefault="007279EB" w:rsidP="00BE6767">
            <w:pPr>
              <w:spacing w:line="360" w:lineRule="auto"/>
              <w:jc w:val="both"/>
              <w:divId w:val="142734007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79EB" w:rsidRPr="00BE6767" w:rsidRDefault="007279EB" w:rsidP="00BE6767">
            <w:pPr>
              <w:spacing w:line="360" w:lineRule="auto"/>
              <w:jc w:val="both"/>
              <w:divId w:val="142734007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79EB" w:rsidRPr="00BE6767" w:rsidRDefault="007279EB" w:rsidP="00BE6767">
            <w:pPr>
              <w:spacing w:line="360" w:lineRule="auto"/>
              <w:jc w:val="both"/>
              <w:divId w:val="142734007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79EB" w:rsidRPr="00BE6767" w:rsidRDefault="007279EB" w:rsidP="00BE6767">
            <w:pPr>
              <w:spacing w:line="360" w:lineRule="auto"/>
              <w:jc w:val="both"/>
              <w:divId w:val="142734007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79EB" w:rsidRPr="00BE6767" w:rsidRDefault="007279EB" w:rsidP="00BE6767">
            <w:pPr>
              <w:spacing w:line="360" w:lineRule="auto"/>
              <w:jc w:val="both"/>
              <w:divId w:val="142734007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2CA7" w:rsidRPr="00BE6767" w:rsidRDefault="008C5BCF" w:rsidP="00BE6767">
            <w:pPr>
              <w:spacing w:line="360" w:lineRule="auto"/>
              <w:jc w:val="both"/>
              <w:divId w:val="1427340076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BE6767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Section 4 </w:t>
            </w:r>
          </w:p>
          <w:p w:rsidR="00460D04" w:rsidRPr="00BE6767" w:rsidRDefault="00460D04" w:rsidP="00BE6767">
            <w:pPr>
              <w:spacing w:line="360" w:lineRule="auto"/>
              <w:jc w:val="both"/>
              <w:divId w:val="142734007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3F48" w:rsidRPr="00BE6767" w:rsidRDefault="00D77A18" w:rsidP="00BE6767">
            <w:pPr>
              <w:spacing w:line="360" w:lineRule="auto"/>
              <w:jc w:val="both"/>
              <w:divId w:val="1427340076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Rose </w:t>
            </w:r>
            <w:r w:rsidR="00227001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et al. </w:t>
            </w:r>
            <w:r w:rsidR="00635AC2" w:rsidRPr="00BE676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227001" w:rsidRPr="00BE6767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  <w:r w:rsidR="00635AC2" w:rsidRPr="00BE676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227001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believes</w:t>
            </w:r>
            <w:r w:rsidR="006133B2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the </w:t>
            </w:r>
            <w:r w:rsidR="00460D04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role of the adult </w:t>
            </w:r>
            <w:r w:rsidR="009F25B6" w:rsidRPr="00BE6767">
              <w:rPr>
                <w:rFonts w:ascii="Times New Roman" w:hAnsi="Times New Roman" w:cs="Times New Roman"/>
                <w:sz w:val="24"/>
                <w:szCs w:val="24"/>
              </w:rPr>
              <w:t>is to provide support and to facilitate learning opportunities for children</w:t>
            </w:r>
            <w:r w:rsidR="00FA59A6" w:rsidRPr="00BE676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70D02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through planning</w:t>
            </w:r>
            <w:r w:rsidR="005A3587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real experiences to stimulate learning</w:t>
            </w:r>
            <w:r w:rsidR="006B4461" w:rsidRPr="00BE6767">
              <w:rPr>
                <w:rFonts w:ascii="Times New Roman" w:hAnsi="Times New Roman" w:cs="Times New Roman"/>
                <w:sz w:val="24"/>
                <w:szCs w:val="24"/>
              </w:rPr>
              <w:t>. Children need t</w:t>
            </w:r>
            <w:r w:rsidR="00CE3BBC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o take </w:t>
            </w:r>
            <w:r w:rsidR="006B4461" w:rsidRPr="00BE6767">
              <w:rPr>
                <w:rFonts w:ascii="Times New Roman" w:hAnsi="Times New Roman" w:cs="Times New Roman"/>
                <w:sz w:val="24"/>
                <w:szCs w:val="24"/>
              </w:rPr>
              <w:t>ownership of their own learning</w:t>
            </w:r>
            <w:r w:rsidR="005E5489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to make</w:t>
            </w:r>
            <w:r w:rsidR="002C0BF4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their own</w:t>
            </w:r>
            <w:r w:rsidR="005E5489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choices</w:t>
            </w:r>
            <w:r w:rsidR="008B71C9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to </w:t>
            </w:r>
            <w:r w:rsidR="005D696B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become independent learners, practitioners need to support this by providing opportunities </w:t>
            </w:r>
            <w:r w:rsidR="009B3F32" w:rsidRPr="00BE6767">
              <w:rPr>
                <w:rFonts w:ascii="Times New Roman" w:hAnsi="Times New Roman" w:cs="Times New Roman"/>
                <w:sz w:val="24"/>
                <w:szCs w:val="24"/>
              </w:rPr>
              <w:t>for children to</w:t>
            </w:r>
            <w:r w:rsidR="005D26C1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revisit and practice.</w:t>
            </w:r>
            <w:r w:rsidR="00266005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64447" w:rsidRPr="00BE6767">
              <w:rPr>
                <w:rFonts w:ascii="Times New Roman" w:hAnsi="Times New Roman" w:cs="Times New Roman"/>
                <w:sz w:val="24"/>
                <w:szCs w:val="24"/>
              </w:rPr>
              <w:t>Planning</w:t>
            </w:r>
            <w:r w:rsidR="008B71C9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64447" w:rsidRPr="00BE6767">
              <w:rPr>
                <w:rFonts w:ascii="Times New Roman" w:hAnsi="Times New Roman" w:cs="Times New Roman"/>
                <w:sz w:val="24"/>
                <w:szCs w:val="24"/>
              </w:rPr>
              <w:t>pr</w:t>
            </w:r>
            <w:r w:rsidR="00E304B2" w:rsidRPr="00BE6767">
              <w:rPr>
                <w:rFonts w:ascii="Times New Roman" w:hAnsi="Times New Roman" w:cs="Times New Roman"/>
                <w:sz w:val="24"/>
                <w:szCs w:val="24"/>
              </w:rPr>
              <w:t>ovision is</w:t>
            </w:r>
            <w:r w:rsidR="00151E73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an essential part of the role of the adult</w:t>
            </w:r>
            <w:r w:rsidR="008F3EBA" w:rsidRPr="00BE6767">
              <w:rPr>
                <w:rFonts w:ascii="Times New Roman" w:hAnsi="Times New Roman" w:cs="Times New Roman"/>
                <w:sz w:val="24"/>
                <w:szCs w:val="24"/>
              </w:rPr>
              <w:t>, to ensure that childre</w:t>
            </w:r>
            <w:r w:rsidR="00A80002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n’s </w:t>
            </w:r>
            <w:r w:rsidR="008F3EBA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learning </w:t>
            </w:r>
            <w:r w:rsidR="00617E47" w:rsidRPr="00BE6767">
              <w:rPr>
                <w:rFonts w:ascii="Times New Roman" w:hAnsi="Times New Roman" w:cs="Times New Roman"/>
                <w:sz w:val="24"/>
                <w:szCs w:val="24"/>
              </w:rPr>
              <w:t>is</w:t>
            </w:r>
            <w:r w:rsidR="00B36CEF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productive</w:t>
            </w:r>
            <w:r w:rsidR="00266005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and that </w:t>
            </w:r>
            <w:r w:rsidR="00206956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children </w:t>
            </w:r>
            <w:r w:rsidR="00617E47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are making the right </w:t>
            </w:r>
            <w:r w:rsidR="00B36CEF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progression </w:t>
            </w:r>
            <w:r w:rsidR="007E007C" w:rsidRPr="00BE6767">
              <w:rPr>
                <w:rFonts w:ascii="Times New Roman" w:hAnsi="Times New Roman" w:cs="Times New Roman"/>
                <w:sz w:val="24"/>
                <w:szCs w:val="24"/>
              </w:rPr>
              <w:t>towards the</w:t>
            </w:r>
            <w:r w:rsidR="00D4770A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ir </w:t>
            </w:r>
            <w:r w:rsidR="007E007C" w:rsidRPr="00BE6767">
              <w:rPr>
                <w:rFonts w:ascii="Times New Roman" w:hAnsi="Times New Roman" w:cs="Times New Roman"/>
                <w:sz w:val="24"/>
                <w:szCs w:val="24"/>
              </w:rPr>
              <w:t>learning goals</w:t>
            </w:r>
            <w:r w:rsidR="00106EE3" w:rsidRPr="00BE67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517E2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13672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E404E" w:rsidRPr="00BE6767">
              <w:rPr>
                <w:rFonts w:ascii="Times New Roman" w:hAnsi="Times New Roman" w:cs="Times New Roman"/>
                <w:sz w:val="24"/>
                <w:szCs w:val="24"/>
              </w:rPr>
              <w:t>Practitioners need to be prepared and organised</w:t>
            </w:r>
            <w:r w:rsidR="00624584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268E2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to ensure </w:t>
            </w:r>
            <w:r w:rsidR="0068488E" w:rsidRPr="00BE6767">
              <w:rPr>
                <w:rFonts w:ascii="Times New Roman" w:hAnsi="Times New Roman" w:cs="Times New Roman"/>
                <w:sz w:val="24"/>
                <w:szCs w:val="24"/>
              </w:rPr>
              <w:t>resources are available</w:t>
            </w:r>
            <w:r w:rsidR="00B047F5" w:rsidRPr="00BE6767">
              <w:rPr>
                <w:rFonts w:ascii="Times New Roman" w:hAnsi="Times New Roman" w:cs="Times New Roman"/>
                <w:sz w:val="24"/>
                <w:szCs w:val="24"/>
              </w:rPr>
              <w:t>, as</w:t>
            </w:r>
            <w:r w:rsidR="00E04BF5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D5088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this creates strong foundations </w:t>
            </w:r>
            <w:r w:rsidR="00B96E93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for a </w:t>
            </w:r>
            <w:r w:rsidR="006F07E6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successful </w:t>
            </w:r>
            <w:r w:rsidR="00E04BF5" w:rsidRPr="00BE6767">
              <w:rPr>
                <w:rFonts w:ascii="Times New Roman" w:hAnsi="Times New Roman" w:cs="Times New Roman"/>
                <w:sz w:val="24"/>
                <w:szCs w:val="24"/>
              </w:rPr>
              <w:t>learning environment.</w:t>
            </w:r>
            <w:r w:rsidR="00B73BA6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As planning needs to be flexible </w:t>
            </w:r>
            <w:r w:rsidR="00112767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enough  to adapted to accommodate </w:t>
            </w:r>
            <w:r w:rsidR="003C5843" w:rsidRPr="00BE6767">
              <w:rPr>
                <w:rFonts w:ascii="Times New Roman" w:hAnsi="Times New Roman" w:cs="Times New Roman"/>
                <w:sz w:val="24"/>
                <w:szCs w:val="24"/>
              </w:rPr>
              <w:t>children’s interests and needs</w:t>
            </w:r>
            <w:r w:rsidR="00545EC2" w:rsidRPr="00BE6767">
              <w:rPr>
                <w:rFonts w:ascii="Times New Roman" w:hAnsi="Times New Roman" w:cs="Times New Roman"/>
                <w:sz w:val="24"/>
                <w:szCs w:val="24"/>
              </w:rPr>
              <w:t>, having</w:t>
            </w:r>
            <w:r w:rsidR="00106EE3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91505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in depth knowledge of </w:t>
            </w:r>
            <w:r w:rsidR="00545EC2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r w:rsidR="00D91505" w:rsidRPr="00BE6767">
              <w:rPr>
                <w:rFonts w:ascii="Times New Roman" w:hAnsi="Times New Roman" w:cs="Times New Roman"/>
                <w:sz w:val="24"/>
                <w:szCs w:val="24"/>
              </w:rPr>
              <w:t>child</w:t>
            </w:r>
            <w:r w:rsidR="00545EC2" w:rsidRPr="00BE6767">
              <w:rPr>
                <w:rFonts w:ascii="Times New Roman" w:hAnsi="Times New Roman" w:cs="Times New Roman"/>
                <w:sz w:val="24"/>
                <w:szCs w:val="24"/>
              </w:rPr>
              <w:t>’s</w:t>
            </w:r>
            <w:r w:rsidR="00D91505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developmental is vital, as the practitioner</w:t>
            </w:r>
            <w:r w:rsidR="004B4493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must recognise</w:t>
            </w:r>
            <w:r w:rsidR="008E6B81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C39C4" w:rsidRPr="00BE6767">
              <w:rPr>
                <w:rFonts w:ascii="Times New Roman" w:hAnsi="Times New Roman" w:cs="Times New Roman"/>
                <w:sz w:val="24"/>
                <w:szCs w:val="24"/>
              </w:rPr>
              <w:t>what stage of development the children are at</w:t>
            </w:r>
            <w:r w:rsidR="00944152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and working towards</w:t>
            </w:r>
            <w:r w:rsidR="006E251A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. Practitioners need to consider </w:t>
            </w:r>
            <w:r w:rsidR="00B37ABB" w:rsidRPr="00BE6767">
              <w:rPr>
                <w:rFonts w:ascii="Times New Roman" w:hAnsi="Times New Roman" w:cs="Times New Roman"/>
                <w:sz w:val="24"/>
                <w:szCs w:val="24"/>
              </w:rPr>
              <w:t>the individuals needs and</w:t>
            </w:r>
            <w:r w:rsidR="00942202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for those </w:t>
            </w:r>
            <w:r w:rsidR="00B37ABB" w:rsidRPr="00BE6767">
              <w:rPr>
                <w:rFonts w:ascii="Times New Roman" w:hAnsi="Times New Roman" w:cs="Times New Roman"/>
                <w:sz w:val="24"/>
                <w:szCs w:val="24"/>
              </w:rPr>
              <w:t>needs</w:t>
            </w:r>
            <w:r w:rsidR="00942202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to be</w:t>
            </w:r>
            <w:r w:rsidR="00B37ABB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supported</w:t>
            </w:r>
            <w:r w:rsidR="00EF01A5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, inclusion is a fundamental principle in valuing </w:t>
            </w:r>
            <w:r w:rsidR="00FC4747" w:rsidRPr="00BE6767">
              <w:rPr>
                <w:rFonts w:ascii="Times New Roman" w:hAnsi="Times New Roman" w:cs="Times New Roman"/>
                <w:sz w:val="24"/>
                <w:szCs w:val="24"/>
              </w:rPr>
              <w:t>and respected all children</w:t>
            </w:r>
            <w:r w:rsidR="004F2658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(Nursery World, 2018). </w:t>
            </w:r>
          </w:p>
          <w:p w:rsidR="000C3F48" w:rsidRPr="00BE6767" w:rsidRDefault="000C3F48" w:rsidP="00BE6767">
            <w:pPr>
              <w:spacing w:line="360" w:lineRule="auto"/>
              <w:jc w:val="both"/>
              <w:divId w:val="142734007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1B6C" w:rsidRDefault="007534FC" w:rsidP="00BE6767">
            <w:pPr>
              <w:spacing w:line="360" w:lineRule="auto"/>
              <w:jc w:val="both"/>
              <w:divId w:val="1427340076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="00400215" w:rsidRPr="00BE6767">
              <w:rPr>
                <w:rFonts w:ascii="Times New Roman" w:hAnsi="Times New Roman" w:cs="Times New Roman"/>
                <w:sz w:val="24"/>
                <w:szCs w:val="24"/>
              </w:rPr>
              <w:t>arber (2010), believes that l</w:t>
            </w:r>
            <w:r w:rsidR="005D43B9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ong term planning is an </w:t>
            </w:r>
            <w:r w:rsidR="00B75ABB" w:rsidRPr="00BE6767">
              <w:rPr>
                <w:rFonts w:ascii="Times New Roman" w:hAnsi="Times New Roman" w:cs="Times New Roman"/>
                <w:sz w:val="24"/>
                <w:szCs w:val="24"/>
              </w:rPr>
              <w:t>overview throughout the year</w:t>
            </w:r>
            <w:r w:rsidR="008D3ED0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B75ABB" w:rsidRPr="00BE6767">
              <w:rPr>
                <w:rFonts w:ascii="Times New Roman" w:hAnsi="Times New Roman" w:cs="Times New Roman"/>
                <w:sz w:val="24"/>
                <w:szCs w:val="24"/>
              </w:rPr>
              <w:t>where practitioners can think about topics and themes</w:t>
            </w:r>
            <w:r w:rsidR="008D3ED0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and long term outcomes</w:t>
            </w:r>
            <w:r w:rsidR="002D406F" w:rsidRPr="00BE67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D3ED0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82086" w:rsidRPr="00BE6767">
              <w:rPr>
                <w:rFonts w:ascii="Times New Roman" w:hAnsi="Times New Roman" w:cs="Times New Roman"/>
                <w:sz w:val="24"/>
                <w:szCs w:val="24"/>
              </w:rPr>
              <w:t>Practitioners</w:t>
            </w:r>
            <w:r w:rsidR="005B09C1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can ensure that resources and materials</w:t>
            </w:r>
            <w:r w:rsidR="00907769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in place</w:t>
            </w:r>
            <w:r w:rsidR="005B09C1" w:rsidRPr="00BE676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907769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and</w:t>
            </w:r>
            <w:r w:rsidR="005B09C1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22876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practitioners can also have </w:t>
            </w:r>
            <w:r w:rsidR="002070D0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provision plans for the environment that happen over a longer period. </w:t>
            </w:r>
            <w:r w:rsidR="005F3B98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Reflecting throughout the year also </w:t>
            </w:r>
            <w:r w:rsidR="009478E7" w:rsidRPr="00BE6767">
              <w:rPr>
                <w:rFonts w:ascii="Times New Roman" w:hAnsi="Times New Roman" w:cs="Times New Roman"/>
                <w:sz w:val="24"/>
                <w:szCs w:val="24"/>
              </w:rPr>
              <w:t>helps develop provision as practitioners can think about what went well and what needs more work</w:t>
            </w:r>
            <w:r w:rsidR="00987DDA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2D406F" w:rsidRPr="00BE6767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8D3ED0" w:rsidRPr="00BE6767">
              <w:rPr>
                <w:rFonts w:ascii="Times New Roman" w:hAnsi="Times New Roman" w:cs="Times New Roman"/>
                <w:sz w:val="24"/>
                <w:szCs w:val="24"/>
              </w:rPr>
              <w:t>hereas short term planning allow</w:t>
            </w:r>
            <w:r w:rsidR="00DA05CA" w:rsidRPr="00BE6767">
              <w:rPr>
                <w:rFonts w:ascii="Times New Roman" w:hAnsi="Times New Roman" w:cs="Times New Roman"/>
                <w:sz w:val="24"/>
                <w:szCs w:val="24"/>
              </w:rPr>
              <w:t>s the practitioner</w:t>
            </w:r>
            <w:r w:rsidR="00214330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to be spontaneous</w:t>
            </w:r>
            <w:r w:rsidR="00987DDA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, focusing on </w:t>
            </w:r>
            <w:r w:rsidR="00FE4D37" w:rsidRPr="00BE6767">
              <w:rPr>
                <w:rFonts w:ascii="Times New Roman" w:hAnsi="Times New Roman" w:cs="Times New Roman"/>
                <w:sz w:val="24"/>
                <w:szCs w:val="24"/>
              </w:rPr>
              <w:t>specific objects.</w:t>
            </w:r>
            <w:r w:rsidR="00972949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72949" w:rsidRPr="00BE6767">
              <w:rPr>
                <w:rFonts w:ascii="Times New Roman" w:hAnsi="Times New Roman" w:cs="Times New Roman"/>
                <w:sz w:val="24"/>
                <w:szCs w:val="24"/>
              </w:rPr>
              <w:t>Ephgrave</w:t>
            </w:r>
            <w:proofErr w:type="spellEnd"/>
            <w:r w:rsidR="00972949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(2018) believes </w:t>
            </w:r>
            <w:r w:rsidR="00FE4D37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following the children’s interest planning can be </w:t>
            </w:r>
            <w:r w:rsidR="00385DF5" w:rsidRPr="00BE6767">
              <w:rPr>
                <w:rFonts w:ascii="Times New Roman" w:hAnsi="Times New Roman" w:cs="Times New Roman"/>
                <w:sz w:val="24"/>
                <w:szCs w:val="24"/>
              </w:rPr>
              <w:t>adapted daily. A child might</w:t>
            </w:r>
            <w:r w:rsidR="006A0EB4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discuss that they have a new puppy, </w:t>
            </w:r>
            <w:r w:rsidR="00991B94" w:rsidRPr="00BE6767">
              <w:rPr>
                <w:rFonts w:ascii="Times New Roman" w:hAnsi="Times New Roman" w:cs="Times New Roman"/>
                <w:sz w:val="24"/>
                <w:szCs w:val="24"/>
              </w:rPr>
              <w:t>all the children are interested and want to talk</w:t>
            </w:r>
            <w:r w:rsidR="00A364BE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about the puppy. The practitioner can change planning, set up a vets</w:t>
            </w:r>
            <w:r w:rsidR="00EC507E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role play area and </w:t>
            </w:r>
            <w:r w:rsidR="00A364BE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talk about how </w:t>
            </w:r>
            <w:r w:rsidR="00EC507E" w:rsidRPr="00BE6767">
              <w:rPr>
                <w:rFonts w:ascii="Times New Roman" w:hAnsi="Times New Roman" w:cs="Times New Roman"/>
                <w:sz w:val="24"/>
                <w:szCs w:val="24"/>
              </w:rPr>
              <w:t>we look after animal</w:t>
            </w:r>
            <w:r w:rsidR="00092F72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s. </w:t>
            </w:r>
            <w:r w:rsidR="00C55A1E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Practitioners </w:t>
            </w:r>
            <w:r w:rsidR="00C55A1E" w:rsidRPr="00BE67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could organise a trip the the local vets or pets at home following the learning journey, and providing children with real experience</w:t>
            </w:r>
            <w:r w:rsidR="00EF1E63" w:rsidRPr="00BE6767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E223BF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in</w:t>
            </w:r>
            <w:r w:rsidR="00EF1E63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their development.</w:t>
            </w:r>
            <w:r w:rsidR="00832495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Identify the learning outcomes from an activity is important for practitioners</w:t>
            </w:r>
            <w:r w:rsidR="00DE495C" w:rsidRPr="00BE676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476CD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while planning </w:t>
            </w:r>
            <w:r w:rsidR="000914C3" w:rsidRPr="00BE6767">
              <w:rPr>
                <w:rFonts w:ascii="Times New Roman" w:hAnsi="Times New Roman" w:cs="Times New Roman"/>
                <w:sz w:val="24"/>
                <w:szCs w:val="24"/>
              </w:rPr>
              <w:t>identifies</w:t>
            </w:r>
            <w:r w:rsidR="006476CD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what</w:t>
            </w:r>
            <w:r w:rsidR="00C2048C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learning opportunities are available for the children.</w:t>
            </w:r>
            <w:r w:rsidR="00B913F2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722A4" w:rsidRPr="00BE6767">
              <w:rPr>
                <w:rFonts w:ascii="Times New Roman" w:hAnsi="Times New Roman" w:cs="Times New Roman"/>
                <w:sz w:val="24"/>
                <w:szCs w:val="24"/>
              </w:rPr>
              <w:t>In the vets role play</w:t>
            </w:r>
            <w:r w:rsidR="00EC6013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area</w:t>
            </w:r>
            <w:r w:rsidR="000914C3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for example,</w:t>
            </w:r>
            <w:r w:rsidR="00EC6013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722A4" w:rsidRPr="00BE6767">
              <w:rPr>
                <w:rFonts w:ascii="Times New Roman" w:hAnsi="Times New Roman" w:cs="Times New Roman"/>
                <w:sz w:val="24"/>
                <w:szCs w:val="24"/>
              </w:rPr>
              <w:t>mathematical method</w:t>
            </w:r>
            <w:r w:rsidR="00EC6013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s </w:t>
            </w:r>
            <w:r w:rsidR="008722A4" w:rsidRPr="00BE6767">
              <w:rPr>
                <w:rFonts w:ascii="Times New Roman" w:hAnsi="Times New Roman" w:cs="Times New Roman"/>
                <w:sz w:val="24"/>
                <w:szCs w:val="24"/>
              </w:rPr>
              <w:t>and concepts are required, as children</w:t>
            </w:r>
            <w:r w:rsidR="000B57FD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will need to measure how much</w:t>
            </w:r>
            <w:r w:rsidR="00EC6013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277DE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medicine they can administer or counting the </w:t>
            </w:r>
            <w:r w:rsidR="009E2BE8" w:rsidRPr="00BE6767">
              <w:rPr>
                <w:rFonts w:ascii="Times New Roman" w:hAnsi="Times New Roman" w:cs="Times New Roman"/>
                <w:sz w:val="24"/>
                <w:szCs w:val="24"/>
              </w:rPr>
              <w:t>pulse. Taking a trip to the vets ca</w:t>
            </w:r>
            <w:r w:rsidR="00A016E1" w:rsidRPr="00BE6767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="00CD3B2F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also</w:t>
            </w:r>
            <w:r w:rsidR="00A016E1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provide learning opportunities for children, </w:t>
            </w:r>
            <w:r w:rsidR="00DD1853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practitioners should </w:t>
            </w:r>
            <w:r w:rsidR="00A016E1" w:rsidRPr="00BE6767">
              <w:rPr>
                <w:rFonts w:ascii="Times New Roman" w:hAnsi="Times New Roman" w:cs="Times New Roman"/>
                <w:sz w:val="24"/>
                <w:szCs w:val="24"/>
              </w:rPr>
              <w:t>involve them in the planning</w:t>
            </w:r>
            <w:r w:rsidR="004515EE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and </w:t>
            </w:r>
            <w:r w:rsidR="00C12906" w:rsidRPr="00BE6767">
              <w:rPr>
                <w:rFonts w:ascii="Times New Roman" w:hAnsi="Times New Roman" w:cs="Times New Roman"/>
                <w:sz w:val="24"/>
                <w:szCs w:val="24"/>
              </w:rPr>
              <w:t>risk assess with the children. Design maps</w:t>
            </w:r>
            <w:r w:rsidR="00ED0A18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of how to get the vets</w:t>
            </w:r>
            <w:r w:rsidR="00CD3B2F" w:rsidRPr="00BE6767">
              <w:rPr>
                <w:rFonts w:ascii="Times New Roman" w:hAnsi="Times New Roman" w:cs="Times New Roman"/>
                <w:sz w:val="24"/>
                <w:szCs w:val="24"/>
              </w:rPr>
              <w:t>, or</w:t>
            </w:r>
            <w:r w:rsidR="00ED0A18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E5FFD" w:rsidRPr="00BE6767">
              <w:rPr>
                <w:rFonts w:ascii="Times New Roman" w:hAnsi="Times New Roman" w:cs="Times New Roman"/>
                <w:sz w:val="24"/>
                <w:szCs w:val="24"/>
              </w:rPr>
              <w:t>by</w:t>
            </w:r>
            <w:r w:rsidR="00ED0A18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count</w:t>
            </w:r>
            <w:r w:rsidR="00DE5FFD" w:rsidRPr="00BE6767">
              <w:rPr>
                <w:rFonts w:ascii="Times New Roman" w:hAnsi="Times New Roman" w:cs="Times New Roman"/>
                <w:sz w:val="24"/>
                <w:szCs w:val="24"/>
              </w:rPr>
              <w:t>ing</w:t>
            </w:r>
            <w:r w:rsidR="00ED0A18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how much money </w:t>
            </w:r>
            <w:r w:rsidR="000D10AF" w:rsidRPr="00BE6767">
              <w:rPr>
                <w:rFonts w:ascii="Times New Roman" w:hAnsi="Times New Roman" w:cs="Times New Roman"/>
                <w:sz w:val="24"/>
                <w:szCs w:val="24"/>
              </w:rPr>
              <w:t>will be needed for the bus ride</w:t>
            </w:r>
            <w:r w:rsidR="00DE5FFD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="005C76A5" w:rsidRPr="00BE6767">
              <w:rPr>
                <w:rFonts w:ascii="Times New Roman" w:hAnsi="Times New Roman" w:cs="Times New Roman"/>
                <w:sz w:val="24"/>
                <w:szCs w:val="24"/>
              </w:rPr>
              <w:t>how long will the journey take</w:t>
            </w:r>
            <w:r w:rsidR="00A17DA1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. Understanding that mathematics </w:t>
            </w:r>
            <w:r w:rsidR="006E2BE6" w:rsidRPr="00BE6767">
              <w:rPr>
                <w:rFonts w:ascii="Times New Roman" w:hAnsi="Times New Roman" w:cs="Times New Roman"/>
                <w:sz w:val="24"/>
                <w:szCs w:val="24"/>
              </w:rPr>
              <w:t>is happening continuously through play</w:t>
            </w:r>
            <w:r w:rsidR="007B28CF" w:rsidRPr="00BE676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51FA2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707C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and children need to be provided with opportunities to </w:t>
            </w:r>
            <w:r w:rsidR="009866CD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collaborate. </w:t>
            </w:r>
          </w:p>
          <w:p w:rsidR="00A61B6C" w:rsidRDefault="00A61B6C" w:rsidP="00BE6767">
            <w:pPr>
              <w:spacing w:line="360" w:lineRule="auto"/>
              <w:jc w:val="both"/>
              <w:divId w:val="142734007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516B" w:rsidRPr="00BE6767" w:rsidRDefault="00C97C72" w:rsidP="00BE6767">
            <w:pPr>
              <w:spacing w:line="360" w:lineRule="auto"/>
              <w:jc w:val="both"/>
              <w:divId w:val="142734007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Appropriate pedagogical appro</w:t>
            </w:r>
            <w:r w:rsidR="005C530F">
              <w:rPr>
                <w:rFonts w:ascii="Times New Roman" w:hAnsi="Times New Roman" w:cs="Times New Roman"/>
                <w:sz w:val="24"/>
                <w:szCs w:val="24"/>
              </w:rPr>
              <w:t xml:space="preserve">aches should be identified, planned and used to enable </w:t>
            </w:r>
            <w:r w:rsidR="0001619A">
              <w:rPr>
                <w:rFonts w:ascii="Times New Roman" w:hAnsi="Times New Roman" w:cs="Times New Roman"/>
                <w:sz w:val="24"/>
                <w:szCs w:val="24"/>
              </w:rPr>
              <w:t>learners to demonstrate their learning and their development fu</w:t>
            </w:r>
            <w:r w:rsidR="00E53DE5">
              <w:rPr>
                <w:rFonts w:ascii="Times New Roman" w:hAnsi="Times New Roman" w:cs="Times New Roman"/>
                <w:sz w:val="24"/>
                <w:szCs w:val="24"/>
              </w:rPr>
              <w:t>lly. Assessing children</w:t>
            </w:r>
            <w:r w:rsidR="003E3BA2">
              <w:rPr>
                <w:rFonts w:ascii="Times New Roman" w:hAnsi="Times New Roman" w:cs="Times New Roman"/>
                <w:sz w:val="24"/>
                <w:szCs w:val="24"/>
              </w:rPr>
              <w:t xml:space="preserve"> provides the practitioner with the relevant information </w:t>
            </w:r>
            <w:r w:rsidR="001364C3">
              <w:rPr>
                <w:rFonts w:ascii="Times New Roman" w:hAnsi="Times New Roman" w:cs="Times New Roman"/>
                <w:sz w:val="24"/>
                <w:szCs w:val="24"/>
              </w:rPr>
              <w:t>about their progression</w:t>
            </w:r>
            <w:r w:rsidR="00400259">
              <w:rPr>
                <w:rFonts w:ascii="Times New Roman" w:hAnsi="Times New Roman" w:cs="Times New Roman"/>
                <w:sz w:val="24"/>
                <w:szCs w:val="24"/>
              </w:rPr>
              <w:t>, and the stage of development th</w:t>
            </w:r>
            <w:r w:rsidR="00660818">
              <w:rPr>
                <w:rFonts w:ascii="Times New Roman" w:hAnsi="Times New Roman" w:cs="Times New Roman"/>
                <w:sz w:val="24"/>
                <w:szCs w:val="24"/>
              </w:rPr>
              <w:t xml:space="preserve">at the children </w:t>
            </w:r>
            <w:r w:rsidR="00400259">
              <w:rPr>
                <w:rFonts w:ascii="Times New Roman" w:hAnsi="Times New Roman" w:cs="Times New Roman"/>
                <w:sz w:val="24"/>
                <w:szCs w:val="24"/>
              </w:rPr>
              <w:t>are working</w:t>
            </w:r>
            <w:r w:rsidR="00660818">
              <w:rPr>
                <w:rFonts w:ascii="Times New Roman" w:hAnsi="Times New Roman" w:cs="Times New Roman"/>
                <w:sz w:val="24"/>
                <w:szCs w:val="24"/>
              </w:rPr>
              <w:t xml:space="preserve"> towards</w:t>
            </w:r>
            <w:r w:rsidR="00A15AB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A0E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B597C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5C76A5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eeting the needs of the children </w:t>
            </w:r>
            <w:r w:rsidR="00DE4C62" w:rsidRPr="00BE6767">
              <w:rPr>
                <w:rFonts w:ascii="Times New Roman" w:hAnsi="Times New Roman" w:cs="Times New Roman"/>
                <w:sz w:val="24"/>
                <w:szCs w:val="24"/>
              </w:rPr>
              <w:t>through planning supports them to play happily</w:t>
            </w:r>
            <w:r w:rsidR="008047C6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and</w:t>
            </w:r>
            <w:r w:rsidR="00DE4C62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50A4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confidently, which enables them to develop the skills </w:t>
            </w:r>
            <w:r w:rsidR="00403E2A" w:rsidRPr="00BE6767">
              <w:rPr>
                <w:rFonts w:ascii="Times New Roman" w:hAnsi="Times New Roman" w:cs="Times New Roman"/>
                <w:sz w:val="24"/>
                <w:szCs w:val="24"/>
              </w:rPr>
              <w:t>and knowledge across the prime and specific areas of learning</w:t>
            </w:r>
            <w:r w:rsidR="00EA11EC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Foundation Phase</w:t>
            </w:r>
            <w:r w:rsidR="00C76071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(Welsh Government, 2015)</w:t>
            </w:r>
          </w:p>
          <w:p w:rsidR="0080516B" w:rsidRPr="00BE6767" w:rsidRDefault="0080516B" w:rsidP="00BE6767">
            <w:pPr>
              <w:spacing w:line="360" w:lineRule="auto"/>
              <w:jc w:val="both"/>
              <w:divId w:val="142734007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6750" w:rsidRPr="00BE6767" w:rsidRDefault="00EA11EC" w:rsidP="00BE6767">
            <w:pPr>
              <w:spacing w:line="360" w:lineRule="auto"/>
              <w:jc w:val="both"/>
              <w:divId w:val="1427340076"/>
              <w:rPr>
                <w:rFonts w:ascii="Times New Roman" w:hAnsi="Times New Roman" w:cs="Times New Roman"/>
                <w:sz w:val="24"/>
                <w:szCs w:val="24"/>
              </w:rPr>
            </w:pPr>
            <w:r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61C1F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Howard </w:t>
            </w:r>
            <w:r w:rsidR="009B55A3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and McInnes (2012) believe in </w:t>
            </w:r>
            <w:r w:rsidR="00A94FE6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order to plan </w:t>
            </w:r>
            <w:r w:rsidR="00AB4A7D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for children practitioners need </w:t>
            </w:r>
            <w:r w:rsidR="00EE021A" w:rsidRPr="00BE6767">
              <w:rPr>
                <w:rFonts w:ascii="Times New Roman" w:hAnsi="Times New Roman" w:cs="Times New Roman"/>
                <w:sz w:val="24"/>
                <w:szCs w:val="24"/>
              </w:rPr>
              <w:t>to know the children they are planning for</w:t>
            </w:r>
            <w:r w:rsidR="00C74561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C725C2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assessing and observing children allows for this to happen as the practitioner needs to also know the developmental </w:t>
            </w:r>
            <w:r w:rsidR="009738AF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abilities of their children. </w:t>
            </w:r>
            <w:r w:rsidR="00E96750" w:rsidRPr="00BE6767">
              <w:rPr>
                <w:rFonts w:ascii="Times New Roman" w:hAnsi="Times New Roman" w:cs="Times New Roman"/>
                <w:sz w:val="24"/>
                <w:szCs w:val="24"/>
              </w:rPr>
              <w:t>The role of the adult is to observe, wait and listen and then, if appropriate, join in as a co-player with children, following their play theme</w:t>
            </w:r>
            <w:r w:rsidR="007C2FCA" w:rsidRPr="00BE67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4142B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01D70" w:rsidRPr="00BE6767">
              <w:rPr>
                <w:rFonts w:ascii="Times New Roman" w:hAnsi="Times New Roman" w:cs="Times New Roman"/>
                <w:sz w:val="24"/>
                <w:szCs w:val="24"/>
              </w:rPr>
              <w:t>Pla</w:t>
            </w:r>
            <w:r w:rsidR="00146F84" w:rsidRPr="00BE6767">
              <w:rPr>
                <w:rFonts w:ascii="Times New Roman" w:hAnsi="Times New Roman" w:cs="Times New Roman"/>
                <w:sz w:val="24"/>
                <w:szCs w:val="24"/>
              </w:rPr>
              <w:t>y</w:t>
            </w:r>
            <w:r w:rsidR="00401D70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is an essential part of children’s development it’s how children learn,</w:t>
            </w:r>
            <w:r w:rsidR="00146F84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so assessing children through play is a vital assessment tool</w:t>
            </w:r>
            <w:r w:rsidR="00E95CAB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. This tool is more </w:t>
            </w:r>
            <w:r w:rsidR="00115023" w:rsidRPr="00BE6767">
              <w:rPr>
                <w:rFonts w:ascii="Times New Roman" w:hAnsi="Times New Roman" w:cs="Times New Roman"/>
                <w:sz w:val="24"/>
                <w:szCs w:val="24"/>
              </w:rPr>
              <w:t>accessible</w:t>
            </w:r>
            <w:r w:rsidR="00524509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rather than</w:t>
            </w:r>
            <w:r w:rsidR="00B75B52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r w:rsidR="00524509" w:rsidRPr="00BE6767">
              <w:rPr>
                <w:rFonts w:ascii="Times New Roman" w:hAnsi="Times New Roman" w:cs="Times New Roman"/>
                <w:sz w:val="24"/>
                <w:szCs w:val="24"/>
              </w:rPr>
              <w:t>formal assessment</w:t>
            </w:r>
            <w:r w:rsidR="00B75B52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115023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as children are more relaxed because they are </w:t>
            </w:r>
            <w:r w:rsidR="00156D04" w:rsidRPr="00BE6767">
              <w:rPr>
                <w:rFonts w:ascii="Times New Roman" w:hAnsi="Times New Roman" w:cs="Times New Roman"/>
                <w:sz w:val="24"/>
                <w:szCs w:val="24"/>
              </w:rPr>
              <w:t>unaware they are being asses</w:t>
            </w:r>
            <w:r w:rsidR="008E4FC4" w:rsidRPr="00BE6767">
              <w:rPr>
                <w:rFonts w:ascii="Times New Roman" w:hAnsi="Times New Roman" w:cs="Times New Roman"/>
                <w:sz w:val="24"/>
                <w:szCs w:val="24"/>
              </w:rPr>
              <w:t>sed</w:t>
            </w:r>
            <w:r w:rsidR="00B75B52" w:rsidRPr="00BE67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05F1C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F22B5" w:rsidRPr="00BE6767">
              <w:rPr>
                <w:rFonts w:ascii="Times New Roman" w:hAnsi="Times New Roman" w:cs="Times New Roman"/>
                <w:sz w:val="24"/>
                <w:szCs w:val="24"/>
              </w:rPr>
              <w:t>Research</w:t>
            </w:r>
            <w:r w:rsidR="00D507B3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have shown that when children </w:t>
            </w:r>
            <w:r w:rsidR="004A4938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recognise </w:t>
            </w:r>
            <w:r w:rsidR="0062062D" w:rsidRPr="00BE6767">
              <w:rPr>
                <w:rFonts w:ascii="Times New Roman" w:hAnsi="Times New Roman" w:cs="Times New Roman"/>
                <w:sz w:val="24"/>
                <w:szCs w:val="24"/>
              </w:rPr>
              <w:t>an activity as play they are more engaged</w:t>
            </w:r>
            <w:r w:rsidR="00043FDB" w:rsidRPr="00BE6767">
              <w:rPr>
                <w:rFonts w:ascii="Times New Roman" w:hAnsi="Times New Roman" w:cs="Times New Roman"/>
                <w:sz w:val="24"/>
                <w:szCs w:val="24"/>
              </w:rPr>
              <w:t>, which steers children to greater developmental abilities.</w:t>
            </w:r>
            <w:r w:rsidR="00D32342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 Also providing practitioners with accurate understanding </w:t>
            </w:r>
            <w:r w:rsidR="00132106" w:rsidRPr="00BE6767">
              <w:rPr>
                <w:rFonts w:ascii="Times New Roman" w:hAnsi="Times New Roman" w:cs="Times New Roman"/>
                <w:sz w:val="24"/>
                <w:szCs w:val="24"/>
              </w:rPr>
              <w:t xml:space="preserve">of the children skills and abilities. </w:t>
            </w:r>
          </w:p>
          <w:p w:rsidR="00A94FE6" w:rsidRPr="00BE6767" w:rsidRDefault="00A94FE6" w:rsidP="00BE6767">
            <w:pPr>
              <w:spacing w:line="360" w:lineRule="auto"/>
              <w:jc w:val="both"/>
              <w:divId w:val="142734007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5396" w:rsidRDefault="00EC5396" w:rsidP="00BE6767">
            <w:pPr>
              <w:spacing w:line="360" w:lineRule="auto"/>
              <w:jc w:val="both"/>
              <w:divId w:val="142734007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68A1" w:rsidRDefault="006C68A1" w:rsidP="00BE6767">
            <w:pPr>
              <w:spacing w:line="360" w:lineRule="auto"/>
              <w:jc w:val="both"/>
              <w:divId w:val="142734007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68A1" w:rsidRDefault="006C68A1" w:rsidP="00BE6767">
            <w:pPr>
              <w:spacing w:line="360" w:lineRule="auto"/>
              <w:jc w:val="both"/>
              <w:divId w:val="142734007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68A1" w:rsidRDefault="006C68A1" w:rsidP="00BE6767">
            <w:pPr>
              <w:spacing w:line="360" w:lineRule="auto"/>
              <w:jc w:val="both"/>
              <w:divId w:val="142734007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68A1" w:rsidRDefault="006C68A1" w:rsidP="00BE6767">
            <w:pPr>
              <w:spacing w:line="360" w:lineRule="auto"/>
              <w:jc w:val="both"/>
              <w:divId w:val="142734007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68A1" w:rsidRDefault="006C68A1" w:rsidP="00BE6767">
            <w:pPr>
              <w:spacing w:line="360" w:lineRule="auto"/>
              <w:jc w:val="both"/>
              <w:divId w:val="142734007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68A1" w:rsidRDefault="006C68A1" w:rsidP="00BE6767">
            <w:pPr>
              <w:spacing w:line="360" w:lineRule="auto"/>
              <w:jc w:val="both"/>
              <w:divId w:val="142734007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68A1" w:rsidRDefault="006C68A1" w:rsidP="00BE6767">
            <w:pPr>
              <w:spacing w:line="360" w:lineRule="auto"/>
              <w:jc w:val="both"/>
              <w:divId w:val="142734007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68A1" w:rsidRDefault="006C68A1" w:rsidP="00BE6767">
            <w:pPr>
              <w:spacing w:line="360" w:lineRule="auto"/>
              <w:jc w:val="both"/>
              <w:divId w:val="142734007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68A1" w:rsidRDefault="006C68A1" w:rsidP="00BE6767">
            <w:pPr>
              <w:spacing w:line="360" w:lineRule="auto"/>
              <w:jc w:val="both"/>
              <w:divId w:val="142734007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68A1" w:rsidRPr="00BE6767" w:rsidRDefault="006C68A1" w:rsidP="00BE6767">
            <w:pPr>
              <w:spacing w:line="360" w:lineRule="auto"/>
              <w:jc w:val="both"/>
              <w:divId w:val="142734007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7AD" w:rsidRPr="00BE6767" w:rsidRDefault="00D657AD" w:rsidP="00BE6767">
            <w:pPr>
              <w:spacing w:line="360" w:lineRule="auto"/>
              <w:jc w:val="both"/>
              <w:divId w:val="142734007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29CA" w:rsidRPr="00BE6767" w:rsidRDefault="003E29CA" w:rsidP="00BE6767">
            <w:pPr>
              <w:spacing w:line="360" w:lineRule="auto"/>
              <w:jc w:val="both"/>
              <w:divId w:val="142734007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4747" w:rsidRPr="002F5228" w:rsidTr="00BE6767">
        <w:trPr>
          <w:gridAfter w:val="1"/>
        </w:trPr>
        <w:tc>
          <w:tcPr>
            <w:tcW w:w="0" w:type="auto"/>
            <w:gridSpan w:val="3"/>
          </w:tcPr>
          <w:p w:rsidR="00FC4747" w:rsidRDefault="00053925" w:rsidP="002F5228">
            <w:pPr>
              <w:spacing w:line="216" w:lineRule="atLeast"/>
              <w:divId w:val="1427340076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Reference List </w:t>
            </w:r>
          </w:p>
          <w:p w:rsidR="006C68A1" w:rsidRDefault="005949E5" w:rsidP="002F5228">
            <w:pPr>
              <w:spacing w:line="216" w:lineRule="atLeast"/>
              <w:divId w:val="1427340076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</w:t>
            </w:r>
          </w:p>
          <w:p w:rsidR="005949E5" w:rsidRPr="0033561F" w:rsidRDefault="005949E5" w:rsidP="00763AEA">
            <w:pPr>
              <w:spacing w:line="216" w:lineRule="atLeast"/>
              <w:jc w:val="both"/>
              <w:divId w:val="142734007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Abtahi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Y., Grav</w:t>
            </w:r>
            <w:r w:rsidR="00C85EA2">
              <w:rPr>
                <w:rFonts w:ascii="Times New Roman" w:hAnsi="Times New Roman" w:cs="Times New Roman"/>
                <w:sz w:val="24"/>
                <w:szCs w:val="24"/>
              </w:rPr>
              <w:t xml:space="preserve">en, M. And </w:t>
            </w:r>
            <w:proofErr w:type="spellStart"/>
            <w:r w:rsidR="00C85EA2">
              <w:rPr>
                <w:rFonts w:ascii="Times New Roman" w:hAnsi="Times New Roman" w:cs="Times New Roman"/>
                <w:sz w:val="24"/>
                <w:szCs w:val="24"/>
              </w:rPr>
              <w:t>Lerman</w:t>
            </w:r>
            <w:proofErr w:type="spellEnd"/>
            <w:r w:rsidR="00C85EA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392565">
              <w:rPr>
                <w:rFonts w:ascii="Times New Roman" w:hAnsi="Times New Roman" w:cs="Times New Roman"/>
                <w:sz w:val="24"/>
                <w:szCs w:val="24"/>
              </w:rPr>
              <w:t xml:space="preserve">S., 2017. Conceptualising the more </w:t>
            </w:r>
            <w:r w:rsidR="00977963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763AEA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33561F">
              <w:rPr>
                <w:rFonts w:ascii="Times New Roman" w:hAnsi="Times New Roman" w:cs="Times New Roman"/>
                <w:sz w:val="24"/>
                <w:szCs w:val="24"/>
              </w:rPr>
              <w:t xml:space="preserve">knowledgeable other. </w:t>
            </w:r>
            <w:r w:rsidR="0033561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Educational studies in mathematics, </w:t>
            </w:r>
            <w:r w:rsidR="00977963">
              <w:rPr>
                <w:rFonts w:ascii="Times New Roman" w:hAnsi="Times New Roman" w:cs="Times New Roman"/>
                <w:sz w:val="24"/>
                <w:szCs w:val="24"/>
              </w:rPr>
              <w:t>96 (3), pp. 275-287.</w:t>
            </w:r>
          </w:p>
          <w:p w:rsidR="006C68A1" w:rsidRPr="002F5228" w:rsidRDefault="006C68A1" w:rsidP="002F5228">
            <w:pPr>
              <w:spacing w:line="216" w:lineRule="atLeast"/>
              <w:divId w:val="1427340076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744B57" w:rsidRDefault="006C68A1" w:rsidP="00744B57">
      <w:pPr>
        <w:spacing w:line="360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242AC8">
        <w:rPr>
          <w:rFonts w:ascii="Times New Roman" w:hAnsi="Times New Roman" w:cs="Times New Roman"/>
          <w:sz w:val="24"/>
          <w:szCs w:val="24"/>
        </w:rPr>
        <w:t xml:space="preserve"> Barber, J. 2010 Early years observation and planning in practice. 2</w:t>
      </w:r>
      <w:r w:rsidRPr="00242AC8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242AC8">
        <w:rPr>
          <w:rFonts w:ascii="Times New Roman" w:hAnsi="Times New Roman" w:cs="Times New Roman"/>
          <w:sz w:val="24"/>
          <w:szCs w:val="24"/>
        </w:rPr>
        <w:t xml:space="preserve"> ed. London: Pre-school books</w:t>
      </w:r>
    </w:p>
    <w:p w:rsidR="00744B57" w:rsidRDefault="00744B57" w:rsidP="00744B57">
      <w:pPr>
        <w:spacing w:line="360" w:lineRule="auto"/>
        <w:ind w:left="1440"/>
        <w:rPr>
          <w:rFonts w:ascii="Times New Roman" w:hAnsi="Times New Roman" w:cs="Times New Roman"/>
          <w:sz w:val="24"/>
          <w:szCs w:val="24"/>
        </w:rPr>
      </w:pPr>
    </w:p>
    <w:p w:rsidR="006C68A1" w:rsidRPr="00242AC8" w:rsidRDefault="006C68A1" w:rsidP="00744B57">
      <w:pPr>
        <w:spacing w:line="360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242AC8">
        <w:rPr>
          <w:rFonts w:ascii="Times New Roman" w:hAnsi="Times New Roman" w:cs="Times New Roman"/>
          <w:sz w:val="24"/>
          <w:szCs w:val="24"/>
        </w:rPr>
        <w:t>Bento, G. and Dias, G., 2017. The importance of outdoor play for young children’s healthy development.</w:t>
      </w:r>
      <w:r w:rsidRPr="00242AC8">
        <w:rPr>
          <w:rFonts w:ascii="Times New Roman" w:hAnsi="Times New Roman" w:cs="Times New Roman"/>
          <w:i/>
          <w:iCs/>
          <w:sz w:val="24"/>
          <w:szCs w:val="24"/>
        </w:rPr>
        <w:t xml:space="preserve"> Porto Biomedical Journal, </w:t>
      </w:r>
      <w:r w:rsidRPr="00242AC8">
        <w:rPr>
          <w:rFonts w:ascii="Times New Roman" w:hAnsi="Times New Roman" w:cs="Times New Roman"/>
          <w:sz w:val="24"/>
          <w:szCs w:val="24"/>
        </w:rPr>
        <w:t>2 (5), pp.157-160.</w:t>
      </w:r>
    </w:p>
    <w:p w:rsidR="006C68A1" w:rsidRPr="00242AC8" w:rsidRDefault="006C68A1" w:rsidP="00242AC8">
      <w:pPr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6C68A1" w:rsidRPr="00242AC8" w:rsidRDefault="006C68A1" w:rsidP="00242AC8">
      <w:pPr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242AC8">
        <w:rPr>
          <w:rFonts w:ascii="Times New Roman" w:hAnsi="Times New Roman" w:cs="Times New Roman"/>
          <w:sz w:val="24"/>
          <w:szCs w:val="24"/>
        </w:rPr>
        <w:t xml:space="preserve">Early years Careers (2016) </w:t>
      </w:r>
      <w:r w:rsidRPr="00242AC8">
        <w:rPr>
          <w:rFonts w:ascii="Times New Roman" w:hAnsi="Times New Roman" w:cs="Times New Roman"/>
          <w:i/>
          <w:iCs/>
          <w:sz w:val="24"/>
          <w:szCs w:val="24"/>
        </w:rPr>
        <w:t xml:space="preserve">Are natural resources better than plastic toys. </w:t>
      </w:r>
      <w:r w:rsidRPr="00242AC8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7" w:history="1">
        <w:r w:rsidRPr="00242AC8">
          <w:rPr>
            <w:rStyle w:val="Hyperlink"/>
            <w:rFonts w:ascii="Times New Roman" w:hAnsi="Times New Roman" w:cs="Times New Roman"/>
            <w:sz w:val="24"/>
            <w:szCs w:val="24"/>
          </w:rPr>
          <w:t>https://www.earlyyearscareers.com/eyc/enabling-environment/are-natural-resources-better-than-plastic-toys/</w:t>
        </w:r>
      </w:hyperlink>
      <w:r w:rsidRPr="00242AC8">
        <w:rPr>
          <w:rFonts w:ascii="Times New Roman" w:hAnsi="Times New Roman" w:cs="Times New Roman"/>
          <w:sz w:val="24"/>
          <w:szCs w:val="24"/>
        </w:rPr>
        <w:t xml:space="preserve"> (Accessed date: 17/2/21)</w:t>
      </w:r>
    </w:p>
    <w:p w:rsidR="006C68A1" w:rsidRPr="00242AC8" w:rsidRDefault="006C68A1" w:rsidP="00242AC8">
      <w:pPr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42AC8">
        <w:rPr>
          <w:rFonts w:ascii="Times New Roman" w:hAnsi="Times New Roman" w:cs="Times New Roman"/>
          <w:sz w:val="24"/>
          <w:szCs w:val="24"/>
        </w:rPr>
        <w:t>Ephgrave</w:t>
      </w:r>
      <w:proofErr w:type="spellEnd"/>
      <w:r w:rsidRPr="00242AC8">
        <w:rPr>
          <w:rFonts w:ascii="Times New Roman" w:hAnsi="Times New Roman" w:cs="Times New Roman"/>
          <w:sz w:val="24"/>
          <w:szCs w:val="24"/>
        </w:rPr>
        <w:t xml:space="preserve">, A., 2018 </w:t>
      </w:r>
      <w:r w:rsidRPr="00242AC8">
        <w:rPr>
          <w:rFonts w:ascii="Times New Roman" w:hAnsi="Times New Roman" w:cs="Times New Roman"/>
          <w:i/>
          <w:iCs/>
          <w:sz w:val="24"/>
          <w:szCs w:val="24"/>
        </w:rPr>
        <w:t xml:space="preserve">Planning in the moment with young children. </w:t>
      </w:r>
      <w:r w:rsidRPr="00242AC8">
        <w:rPr>
          <w:rFonts w:ascii="Times New Roman" w:hAnsi="Times New Roman" w:cs="Times New Roman"/>
          <w:sz w:val="24"/>
          <w:szCs w:val="24"/>
        </w:rPr>
        <w:t>1</w:t>
      </w:r>
      <w:r w:rsidRPr="00242AC8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242AC8">
        <w:rPr>
          <w:rFonts w:ascii="Times New Roman" w:hAnsi="Times New Roman" w:cs="Times New Roman"/>
          <w:sz w:val="24"/>
          <w:szCs w:val="24"/>
        </w:rPr>
        <w:t xml:space="preserve"> ed. New York: </w:t>
      </w:r>
      <w:proofErr w:type="spellStart"/>
      <w:r w:rsidRPr="00242AC8">
        <w:rPr>
          <w:rFonts w:ascii="Times New Roman" w:hAnsi="Times New Roman" w:cs="Times New Roman"/>
          <w:sz w:val="24"/>
          <w:szCs w:val="24"/>
        </w:rPr>
        <w:t>Routledge</w:t>
      </w:r>
      <w:proofErr w:type="spellEnd"/>
      <w:r w:rsidRPr="00242AC8">
        <w:rPr>
          <w:rFonts w:ascii="Times New Roman" w:hAnsi="Times New Roman" w:cs="Times New Roman"/>
          <w:sz w:val="24"/>
          <w:szCs w:val="24"/>
        </w:rPr>
        <w:t xml:space="preserve">, pp.35-39. </w:t>
      </w:r>
    </w:p>
    <w:p w:rsidR="00621699" w:rsidRPr="00242AC8" w:rsidRDefault="00621699" w:rsidP="00242AC8">
      <w:pPr>
        <w:spacing w:line="360" w:lineRule="auto"/>
        <w:ind w:left="144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42AC8">
        <w:rPr>
          <w:rFonts w:ascii="Times New Roman" w:hAnsi="Times New Roman" w:cs="Times New Roman"/>
          <w:sz w:val="24"/>
          <w:szCs w:val="24"/>
        </w:rPr>
        <w:t xml:space="preserve">England, L., 2020. </w:t>
      </w:r>
      <w:r w:rsidRPr="00242AC8">
        <w:rPr>
          <w:rFonts w:ascii="Times New Roman" w:hAnsi="Times New Roman" w:cs="Times New Roman"/>
          <w:i/>
          <w:iCs/>
          <w:sz w:val="24"/>
          <w:szCs w:val="24"/>
        </w:rPr>
        <w:t xml:space="preserve">Looking for learning. </w:t>
      </w:r>
      <w:r w:rsidRPr="00242AC8">
        <w:rPr>
          <w:rFonts w:ascii="Times New Roman" w:hAnsi="Times New Roman" w:cs="Times New Roman"/>
          <w:sz w:val="24"/>
          <w:szCs w:val="24"/>
        </w:rPr>
        <w:t>1</w:t>
      </w:r>
      <w:r w:rsidRPr="00242AC8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242AC8">
        <w:rPr>
          <w:rFonts w:ascii="Times New Roman" w:hAnsi="Times New Roman" w:cs="Times New Roman"/>
          <w:sz w:val="24"/>
          <w:szCs w:val="24"/>
        </w:rPr>
        <w:t xml:space="preserve"> ed. London: Featherstone, pp. 17-19. </w:t>
      </w:r>
      <w:r w:rsidRPr="00242AC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:rsidR="00A61A0C" w:rsidRPr="00242AC8" w:rsidRDefault="00A61A0C" w:rsidP="00242AC8">
      <w:pPr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42AC8">
        <w:rPr>
          <w:rFonts w:ascii="Times New Roman" w:hAnsi="Times New Roman" w:cs="Times New Roman"/>
          <w:sz w:val="24"/>
          <w:szCs w:val="24"/>
        </w:rPr>
        <w:t>Fusaro</w:t>
      </w:r>
      <w:proofErr w:type="spellEnd"/>
      <w:r w:rsidRPr="00242AC8">
        <w:rPr>
          <w:rFonts w:ascii="Times New Roman" w:hAnsi="Times New Roman" w:cs="Times New Roman"/>
          <w:sz w:val="24"/>
          <w:szCs w:val="24"/>
        </w:rPr>
        <w:t xml:space="preserve">, M. and Smith, M., 2018. Preschoolers inquisitiveness and science – relevant problem solving. </w:t>
      </w:r>
      <w:r w:rsidRPr="00242AC8">
        <w:rPr>
          <w:rFonts w:ascii="Times New Roman" w:hAnsi="Times New Roman" w:cs="Times New Roman"/>
          <w:i/>
          <w:iCs/>
          <w:sz w:val="24"/>
          <w:szCs w:val="24"/>
        </w:rPr>
        <w:t xml:space="preserve">Early Childhood Research Quarterly, </w:t>
      </w:r>
      <w:r w:rsidRPr="00242AC8">
        <w:rPr>
          <w:rFonts w:ascii="Times New Roman" w:hAnsi="Times New Roman" w:cs="Times New Roman"/>
          <w:sz w:val="24"/>
          <w:szCs w:val="24"/>
        </w:rPr>
        <w:t xml:space="preserve">42, pp. 119-127. </w:t>
      </w:r>
    </w:p>
    <w:p w:rsidR="0046603D" w:rsidRPr="00242AC8" w:rsidRDefault="0046603D" w:rsidP="00242AC8">
      <w:pPr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242AC8">
        <w:rPr>
          <w:rFonts w:ascii="Times New Roman" w:hAnsi="Times New Roman" w:cs="Times New Roman"/>
          <w:sz w:val="24"/>
          <w:szCs w:val="24"/>
        </w:rPr>
        <w:t xml:space="preserve">Howard, J. &amp; </w:t>
      </w:r>
      <w:proofErr w:type="spellStart"/>
      <w:r w:rsidRPr="00242AC8">
        <w:rPr>
          <w:rFonts w:ascii="Times New Roman" w:hAnsi="Times New Roman" w:cs="Times New Roman"/>
          <w:sz w:val="24"/>
          <w:szCs w:val="24"/>
        </w:rPr>
        <w:t>Mcinnes</w:t>
      </w:r>
      <w:proofErr w:type="spellEnd"/>
      <w:r w:rsidRPr="00242AC8">
        <w:rPr>
          <w:rFonts w:ascii="Times New Roman" w:hAnsi="Times New Roman" w:cs="Times New Roman"/>
          <w:sz w:val="24"/>
          <w:szCs w:val="24"/>
        </w:rPr>
        <w:t xml:space="preserve">, K. 2012 </w:t>
      </w:r>
      <w:r w:rsidRPr="00242AC8">
        <w:rPr>
          <w:rFonts w:ascii="Times New Roman" w:hAnsi="Times New Roman" w:cs="Times New Roman"/>
          <w:i/>
          <w:iCs/>
          <w:sz w:val="24"/>
          <w:szCs w:val="24"/>
        </w:rPr>
        <w:t xml:space="preserve">The impact of children’s perception of an activity as play rather than not play on emotion well-being. </w:t>
      </w:r>
      <w:r w:rsidRPr="00242AC8">
        <w:rPr>
          <w:rFonts w:ascii="Times New Roman" w:hAnsi="Times New Roman" w:cs="Times New Roman"/>
          <w:sz w:val="24"/>
          <w:szCs w:val="24"/>
        </w:rPr>
        <w:t xml:space="preserve">John Wiley &amp; Sons Ltd, Care, health and development, pp.737-742. </w:t>
      </w:r>
    </w:p>
    <w:p w:rsidR="00A178EC" w:rsidRPr="00242AC8" w:rsidRDefault="00A178EC" w:rsidP="00242AC8">
      <w:pPr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A178EC" w:rsidRPr="00242AC8" w:rsidRDefault="00A178EC" w:rsidP="00242AC8">
      <w:pPr>
        <w:spacing w:line="360" w:lineRule="auto"/>
        <w:ind w:left="144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42AC8">
        <w:rPr>
          <w:rFonts w:ascii="Times New Roman" w:hAnsi="Times New Roman" w:cs="Times New Roman"/>
          <w:sz w:val="24"/>
          <w:szCs w:val="24"/>
        </w:rPr>
        <w:lastRenderedPageBreak/>
        <w:t xml:space="preserve">Isaacs, B., 2018. </w:t>
      </w:r>
      <w:r w:rsidRPr="00242AC8">
        <w:rPr>
          <w:rFonts w:ascii="Times New Roman" w:hAnsi="Times New Roman" w:cs="Times New Roman"/>
          <w:i/>
          <w:iCs/>
          <w:sz w:val="24"/>
          <w:szCs w:val="24"/>
        </w:rPr>
        <w:t>Understanding the Montessori approach. 2</w:t>
      </w:r>
      <w:r w:rsidRPr="00242AC8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nd</w:t>
      </w:r>
      <w:r w:rsidRPr="00242AC8">
        <w:rPr>
          <w:rFonts w:ascii="Times New Roman" w:hAnsi="Times New Roman" w:cs="Times New Roman"/>
          <w:i/>
          <w:iCs/>
          <w:sz w:val="24"/>
          <w:szCs w:val="24"/>
        </w:rPr>
        <w:t xml:space="preserve">. Ed. London: </w:t>
      </w:r>
      <w:proofErr w:type="spellStart"/>
      <w:r w:rsidRPr="00242AC8">
        <w:rPr>
          <w:rFonts w:ascii="Times New Roman" w:hAnsi="Times New Roman" w:cs="Times New Roman"/>
          <w:i/>
          <w:iCs/>
          <w:sz w:val="24"/>
          <w:szCs w:val="24"/>
        </w:rPr>
        <w:t>Routledge</w:t>
      </w:r>
      <w:proofErr w:type="spellEnd"/>
      <w:r w:rsidRPr="00242AC8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</w:p>
    <w:p w:rsidR="00B11414" w:rsidRPr="00242AC8" w:rsidRDefault="00B11414" w:rsidP="00242AC8">
      <w:pPr>
        <w:spacing w:line="360" w:lineRule="auto"/>
        <w:ind w:left="1440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B11414" w:rsidRPr="00242AC8" w:rsidRDefault="00B11414" w:rsidP="00242AC8">
      <w:pPr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242AC8">
        <w:rPr>
          <w:rFonts w:ascii="Times New Roman" w:hAnsi="Times New Roman" w:cs="Times New Roman"/>
          <w:sz w:val="24"/>
          <w:szCs w:val="24"/>
        </w:rPr>
        <w:t xml:space="preserve">Johnson, J. And Watts, A., 2019 </w:t>
      </w:r>
      <w:r w:rsidRPr="00242AC8">
        <w:rPr>
          <w:rFonts w:ascii="Times New Roman" w:hAnsi="Times New Roman" w:cs="Times New Roman"/>
          <w:i/>
          <w:iCs/>
          <w:sz w:val="24"/>
          <w:szCs w:val="24"/>
        </w:rPr>
        <w:t>Developing creativity and curiosity outdoors.</w:t>
      </w:r>
      <w:r w:rsidRPr="00242AC8">
        <w:rPr>
          <w:rFonts w:ascii="Times New Roman" w:hAnsi="Times New Roman" w:cs="Times New Roman"/>
          <w:sz w:val="24"/>
          <w:szCs w:val="24"/>
        </w:rPr>
        <w:t xml:space="preserve"> 1</w:t>
      </w:r>
      <w:r w:rsidRPr="00242AC8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242AC8">
        <w:rPr>
          <w:rFonts w:ascii="Times New Roman" w:hAnsi="Times New Roman" w:cs="Times New Roman"/>
          <w:sz w:val="24"/>
          <w:szCs w:val="24"/>
        </w:rPr>
        <w:t xml:space="preserve"> ed. New York: </w:t>
      </w:r>
      <w:proofErr w:type="spellStart"/>
      <w:r w:rsidRPr="00242AC8">
        <w:rPr>
          <w:rFonts w:ascii="Times New Roman" w:hAnsi="Times New Roman" w:cs="Times New Roman"/>
          <w:sz w:val="24"/>
          <w:szCs w:val="24"/>
        </w:rPr>
        <w:t>Routledge</w:t>
      </w:r>
      <w:proofErr w:type="spellEnd"/>
      <w:r w:rsidRPr="00242AC8">
        <w:rPr>
          <w:rFonts w:ascii="Times New Roman" w:hAnsi="Times New Roman" w:cs="Times New Roman"/>
          <w:sz w:val="24"/>
          <w:szCs w:val="24"/>
        </w:rPr>
        <w:t xml:space="preserve">, pp.129. </w:t>
      </w:r>
    </w:p>
    <w:p w:rsidR="00AF4E46" w:rsidRPr="00242AC8" w:rsidRDefault="00AF4E46" w:rsidP="00242AC8">
      <w:pPr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AE5907" w:rsidRPr="00242AC8" w:rsidRDefault="00AE5907" w:rsidP="00242AC8">
      <w:pPr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AF4E46" w:rsidRPr="00242AC8" w:rsidRDefault="00AF4E46" w:rsidP="00242AC8">
      <w:pPr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42AC8">
        <w:rPr>
          <w:rFonts w:ascii="Times New Roman" w:hAnsi="Times New Roman" w:cs="Times New Roman"/>
          <w:sz w:val="24"/>
          <w:szCs w:val="24"/>
        </w:rPr>
        <w:t>Moorhouse</w:t>
      </w:r>
      <w:proofErr w:type="spellEnd"/>
      <w:r w:rsidRPr="00242AC8">
        <w:rPr>
          <w:rFonts w:ascii="Times New Roman" w:hAnsi="Times New Roman" w:cs="Times New Roman"/>
          <w:sz w:val="24"/>
          <w:szCs w:val="24"/>
        </w:rPr>
        <w:t xml:space="preserve">, P., 2018 </w:t>
      </w:r>
      <w:r w:rsidRPr="00242AC8">
        <w:rPr>
          <w:rFonts w:ascii="Times New Roman" w:hAnsi="Times New Roman" w:cs="Times New Roman"/>
          <w:i/>
          <w:iCs/>
          <w:sz w:val="24"/>
          <w:szCs w:val="24"/>
        </w:rPr>
        <w:t xml:space="preserve">Learning through woodwork. </w:t>
      </w:r>
      <w:r w:rsidRPr="00242AC8">
        <w:rPr>
          <w:rFonts w:ascii="Times New Roman" w:hAnsi="Times New Roman" w:cs="Times New Roman"/>
          <w:sz w:val="24"/>
          <w:szCs w:val="24"/>
        </w:rPr>
        <w:t>1</w:t>
      </w:r>
      <w:r w:rsidRPr="00242AC8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242AC8">
        <w:rPr>
          <w:rFonts w:ascii="Times New Roman" w:hAnsi="Times New Roman" w:cs="Times New Roman"/>
          <w:sz w:val="24"/>
          <w:szCs w:val="24"/>
        </w:rPr>
        <w:t xml:space="preserve"> ed. London: </w:t>
      </w:r>
      <w:proofErr w:type="spellStart"/>
      <w:r w:rsidRPr="00242AC8">
        <w:rPr>
          <w:rFonts w:ascii="Times New Roman" w:hAnsi="Times New Roman" w:cs="Times New Roman"/>
          <w:sz w:val="24"/>
          <w:szCs w:val="24"/>
        </w:rPr>
        <w:t>Routledge</w:t>
      </w:r>
      <w:proofErr w:type="spellEnd"/>
      <w:r w:rsidRPr="00242AC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F4E46" w:rsidRPr="00242AC8" w:rsidRDefault="00AF4E46" w:rsidP="00242AC8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AE5907" w:rsidRPr="00242AC8" w:rsidRDefault="00AE5907" w:rsidP="00242AC8">
      <w:pPr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242AC8">
        <w:rPr>
          <w:rFonts w:ascii="Times New Roman" w:hAnsi="Times New Roman" w:cs="Times New Roman"/>
          <w:sz w:val="24"/>
          <w:szCs w:val="24"/>
        </w:rPr>
        <w:t xml:space="preserve">Nursery World (2018) </w:t>
      </w:r>
      <w:r w:rsidRPr="00242AC8">
        <w:rPr>
          <w:rFonts w:ascii="Times New Roman" w:hAnsi="Times New Roman" w:cs="Times New Roman"/>
          <w:i/>
          <w:iCs/>
          <w:sz w:val="24"/>
          <w:szCs w:val="24"/>
        </w:rPr>
        <w:t xml:space="preserve">Role of the Adult. </w:t>
      </w:r>
      <w:r w:rsidRPr="00242AC8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8" w:history="1">
        <w:r w:rsidRPr="00242AC8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</w:rPr>
          <w:t>https://www.nurseryworld.co.uk/features/article/the-adult-role-part-1-leading-or-following</w:t>
        </w:r>
      </w:hyperlink>
      <w:r w:rsidRPr="00242AC8">
        <w:rPr>
          <w:rFonts w:ascii="Times New Roman" w:hAnsi="Times New Roman" w:cs="Times New Roman"/>
          <w:sz w:val="24"/>
          <w:szCs w:val="24"/>
        </w:rPr>
        <w:t xml:space="preserve"> (Accessed date: 10/2/2021)</w:t>
      </w:r>
    </w:p>
    <w:p w:rsidR="00D6097C" w:rsidRPr="00242AC8" w:rsidRDefault="00D6097C" w:rsidP="00242AC8">
      <w:pPr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AE5907" w:rsidRPr="00242AC8" w:rsidRDefault="00D6097C" w:rsidP="00242AC8">
      <w:pPr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242AC8">
        <w:rPr>
          <w:rFonts w:ascii="Times New Roman" w:hAnsi="Times New Roman" w:cs="Times New Roman"/>
          <w:sz w:val="24"/>
          <w:szCs w:val="24"/>
        </w:rPr>
        <w:t>Nursery World</w:t>
      </w:r>
      <w:r w:rsidR="00DE1A0E" w:rsidRPr="00242AC8">
        <w:rPr>
          <w:rFonts w:ascii="Times New Roman" w:hAnsi="Times New Roman" w:cs="Times New Roman"/>
          <w:sz w:val="24"/>
          <w:szCs w:val="24"/>
        </w:rPr>
        <w:t xml:space="preserve"> (</w:t>
      </w:r>
      <w:r w:rsidR="006C0AC5" w:rsidRPr="00242AC8">
        <w:rPr>
          <w:rFonts w:ascii="Times New Roman" w:hAnsi="Times New Roman" w:cs="Times New Roman"/>
          <w:sz w:val="24"/>
          <w:szCs w:val="24"/>
        </w:rPr>
        <w:t>201</w:t>
      </w:r>
      <w:r w:rsidR="00BE1A93" w:rsidRPr="00242AC8">
        <w:rPr>
          <w:rFonts w:ascii="Times New Roman" w:hAnsi="Times New Roman" w:cs="Times New Roman"/>
          <w:sz w:val="24"/>
          <w:szCs w:val="24"/>
        </w:rPr>
        <w:t>8)</w:t>
      </w:r>
      <w:r w:rsidR="00BE1A93" w:rsidRPr="00242AC8">
        <w:rPr>
          <w:rFonts w:ascii="Times New Roman" w:hAnsi="Times New Roman" w:cs="Times New Roman"/>
          <w:i/>
          <w:iCs/>
          <w:sz w:val="24"/>
          <w:szCs w:val="24"/>
        </w:rPr>
        <w:t xml:space="preserve"> Natural resources</w:t>
      </w:r>
      <w:r w:rsidR="00BE1A93" w:rsidRPr="00242AC8">
        <w:rPr>
          <w:rFonts w:ascii="Times New Roman" w:hAnsi="Times New Roman" w:cs="Times New Roman"/>
          <w:sz w:val="24"/>
          <w:szCs w:val="24"/>
        </w:rPr>
        <w:t xml:space="preserve">. </w:t>
      </w:r>
      <w:r w:rsidR="00467164" w:rsidRPr="00242AC8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9" w:history="1">
        <w:r w:rsidR="00EC0AE0" w:rsidRPr="00242AC8">
          <w:rPr>
            <w:rStyle w:val="Hyperlink"/>
            <w:rFonts w:ascii="Times New Roman" w:hAnsi="Times New Roman" w:cs="Times New Roman"/>
            <w:sz w:val="24"/>
            <w:szCs w:val="24"/>
          </w:rPr>
          <w:t>https://www.nurseryworld.co.uk/Other/article/natural-resources</w:t>
        </w:r>
      </w:hyperlink>
      <w:r w:rsidR="00EC0AE0" w:rsidRPr="00242AC8">
        <w:rPr>
          <w:rFonts w:ascii="Times New Roman" w:hAnsi="Times New Roman" w:cs="Times New Roman"/>
          <w:sz w:val="24"/>
          <w:szCs w:val="24"/>
        </w:rPr>
        <w:t xml:space="preserve"> (Accessed date: 17/2/2021</w:t>
      </w:r>
      <w:r w:rsidR="005E7AEE" w:rsidRPr="00242AC8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AE5907" w:rsidRPr="00242AC8" w:rsidRDefault="00AE5907" w:rsidP="00242AC8">
      <w:pPr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AE5907" w:rsidRPr="00242AC8" w:rsidRDefault="00AE5907" w:rsidP="00242AC8">
      <w:pPr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AE5907" w:rsidRPr="00242AC8" w:rsidRDefault="00AE5907" w:rsidP="00242AC8">
      <w:pPr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AE5907" w:rsidRPr="00242AC8" w:rsidRDefault="00AE5907" w:rsidP="00242AC8">
      <w:pPr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242AC8">
        <w:rPr>
          <w:rFonts w:ascii="Times New Roman" w:hAnsi="Times New Roman" w:cs="Times New Roman"/>
          <w:sz w:val="24"/>
          <w:szCs w:val="24"/>
        </w:rPr>
        <w:t xml:space="preserve">Natural Resources (2014) </w:t>
      </w:r>
      <w:r w:rsidRPr="00242AC8">
        <w:rPr>
          <w:rFonts w:ascii="Times New Roman" w:hAnsi="Times New Roman" w:cs="Times New Roman"/>
          <w:i/>
          <w:iCs/>
          <w:sz w:val="24"/>
          <w:szCs w:val="24"/>
        </w:rPr>
        <w:t>Natural Things Resources</w:t>
      </w:r>
      <w:r w:rsidRPr="00242AC8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0" w:history="1">
        <w:r w:rsidRPr="00242AC8">
          <w:rPr>
            <w:rStyle w:val="Hyperlink"/>
            <w:rFonts w:ascii="Times New Roman" w:hAnsi="Times New Roman" w:cs="Times New Roman"/>
            <w:i/>
            <w:iCs/>
            <w:sz w:val="24"/>
            <w:szCs w:val="24"/>
          </w:rPr>
          <w:t>https://www.naturalresources.sa.gov.au/files/sharedassets/adelaide_and_mt_lofty_ranges/nrm_education/nrmd-natural-things-resource-gen.pdf</w:t>
        </w:r>
      </w:hyperlink>
      <w:r w:rsidRPr="00242AC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242AC8">
        <w:rPr>
          <w:rFonts w:ascii="Times New Roman" w:hAnsi="Times New Roman" w:cs="Times New Roman"/>
          <w:sz w:val="24"/>
          <w:szCs w:val="24"/>
        </w:rPr>
        <w:t xml:space="preserve">(Accessed date: 17/2/21) </w:t>
      </w:r>
    </w:p>
    <w:p w:rsidR="00774969" w:rsidRPr="00242AC8" w:rsidRDefault="00774969" w:rsidP="00242AC8">
      <w:pPr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774969" w:rsidRPr="00242AC8" w:rsidRDefault="00774969" w:rsidP="00242AC8">
      <w:pPr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774969" w:rsidRPr="00242AC8" w:rsidRDefault="00774969" w:rsidP="00242AC8">
      <w:pPr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42AC8">
        <w:rPr>
          <w:rFonts w:ascii="Times New Roman" w:hAnsi="Times New Roman" w:cs="Times New Roman"/>
          <w:sz w:val="24"/>
          <w:szCs w:val="24"/>
        </w:rPr>
        <w:t>Pacey</w:t>
      </w:r>
      <w:proofErr w:type="spellEnd"/>
      <w:r w:rsidRPr="00242AC8">
        <w:rPr>
          <w:rFonts w:ascii="Times New Roman" w:hAnsi="Times New Roman" w:cs="Times New Roman"/>
          <w:sz w:val="24"/>
          <w:szCs w:val="24"/>
        </w:rPr>
        <w:t xml:space="preserve"> (2021) </w:t>
      </w:r>
      <w:r w:rsidRPr="00242AC8">
        <w:rPr>
          <w:rFonts w:ascii="Times New Roman" w:hAnsi="Times New Roman" w:cs="Times New Roman"/>
          <w:i/>
          <w:iCs/>
          <w:sz w:val="24"/>
          <w:szCs w:val="24"/>
        </w:rPr>
        <w:t>Schemas</w:t>
      </w:r>
      <w:r w:rsidRPr="00242AC8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1" w:history="1">
        <w:r w:rsidRPr="00242AC8">
          <w:rPr>
            <w:rStyle w:val="Hyperlink"/>
            <w:rFonts w:ascii="Times New Roman" w:hAnsi="Times New Roman" w:cs="Times New Roman"/>
            <w:sz w:val="24"/>
            <w:szCs w:val="24"/>
          </w:rPr>
          <w:t>https://www.pacey.org.uk/working-in-childcare/spotlight-on/schemas/</w:t>
        </w:r>
      </w:hyperlink>
      <w:r w:rsidRPr="00242AC8">
        <w:rPr>
          <w:rFonts w:ascii="Times New Roman" w:hAnsi="Times New Roman" w:cs="Times New Roman"/>
          <w:sz w:val="24"/>
          <w:szCs w:val="24"/>
        </w:rPr>
        <w:t xml:space="preserve"> (Accessed: 17/2/2021)</w:t>
      </w:r>
    </w:p>
    <w:p w:rsidR="00C83804" w:rsidRPr="00242AC8" w:rsidRDefault="00C83804" w:rsidP="00242AC8">
      <w:pPr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C83804" w:rsidRPr="00242AC8" w:rsidRDefault="00C83804" w:rsidP="00242AC8">
      <w:pPr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242AC8">
        <w:rPr>
          <w:rFonts w:ascii="Times New Roman" w:hAnsi="Times New Roman" w:cs="Times New Roman"/>
          <w:sz w:val="24"/>
          <w:szCs w:val="24"/>
        </w:rPr>
        <w:t xml:space="preserve">Rose, J. And Rogers, S., 2012. </w:t>
      </w:r>
      <w:r w:rsidRPr="00242AC8">
        <w:rPr>
          <w:rFonts w:ascii="Times New Roman" w:hAnsi="Times New Roman" w:cs="Times New Roman"/>
          <w:i/>
          <w:iCs/>
          <w:sz w:val="24"/>
          <w:szCs w:val="24"/>
        </w:rPr>
        <w:t xml:space="preserve">The role of the adult in early years setting. </w:t>
      </w:r>
      <w:r w:rsidRPr="00242AC8">
        <w:rPr>
          <w:rFonts w:ascii="Times New Roman" w:hAnsi="Times New Roman" w:cs="Times New Roman"/>
          <w:sz w:val="24"/>
          <w:szCs w:val="24"/>
        </w:rPr>
        <w:t>1</w:t>
      </w:r>
      <w:r w:rsidRPr="00242AC8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242AC8">
        <w:rPr>
          <w:rFonts w:ascii="Times New Roman" w:hAnsi="Times New Roman" w:cs="Times New Roman"/>
          <w:sz w:val="24"/>
          <w:szCs w:val="24"/>
        </w:rPr>
        <w:t xml:space="preserve"> ed. Berkshire: McGraw-Hill.</w:t>
      </w:r>
    </w:p>
    <w:p w:rsidR="00DD567E" w:rsidRPr="00242AC8" w:rsidRDefault="00DD567E" w:rsidP="00242AC8">
      <w:pPr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DD567E" w:rsidRPr="00242AC8" w:rsidRDefault="00DD567E" w:rsidP="00242AC8">
      <w:pPr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42AC8">
        <w:rPr>
          <w:rFonts w:ascii="Times New Roman" w:hAnsi="Times New Roman" w:cs="Times New Roman"/>
          <w:sz w:val="24"/>
          <w:szCs w:val="24"/>
        </w:rPr>
        <w:t>Sidik</w:t>
      </w:r>
      <w:proofErr w:type="spellEnd"/>
      <w:r w:rsidRPr="00242AC8">
        <w:rPr>
          <w:rFonts w:ascii="Times New Roman" w:hAnsi="Times New Roman" w:cs="Times New Roman"/>
          <w:sz w:val="24"/>
          <w:szCs w:val="24"/>
        </w:rPr>
        <w:t xml:space="preserve">, F., 2020 Piaget cognitive development theory in learning. </w:t>
      </w:r>
      <w:r w:rsidRPr="00242AC8">
        <w:rPr>
          <w:rFonts w:ascii="Times New Roman" w:hAnsi="Times New Roman" w:cs="Times New Roman"/>
          <w:i/>
          <w:iCs/>
          <w:sz w:val="24"/>
          <w:szCs w:val="24"/>
        </w:rPr>
        <w:t xml:space="preserve">Journal </w:t>
      </w:r>
      <w:proofErr w:type="spellStart"/>
      <w:r w:rsidRPr="00242AC8">
        <w:rPr>
          <w:rFonts w:ascii="Times New Roman" w:hAnsi="Times New Roman" w:cs="Times New Roman"/>
          <w:i/>
          <w:iCs/>
          <w:sz w:val="24"/>
          <w:szCs w:val="24"/>
        </w:rPr>
        <w:t>Pajar</w:t>
      </w:r>
      <w:proofErr w:type="spellEnd"/>
      <w:r w:rsidRPr="00242AC8">
        <w:rPr>
          <w:rFonts w:ascii="Times New Roman" w:hAnsi="Times New Roman" w:cs="Times New Roman"/>
          <w:i/>
          <w:iCs/>
          <w:sz w:val="24"/>
          <w:szCs w:val="24"/>
        </w:rPr>
        <w:t xml:space="preserve"> (</w:t>
      </w:r>
      <w:proofErr w:type="spellStart"/>
      <w:r w:rsidRPr="00242AC8">
        <w:rPr>
          <w:rFonts w:ascii="Times New Roman" w:hAnsi="Times New Roman" w:cs="Times New Roman"/>
          <w:i/>
          <w:iCs/>
          <w:sz w:val="24"/>
          <w:szCs w:val="24"/>
        </w:rPr>
        <w:t>Pendidikan</w:t>
      </w:r>
      <w:proofErr w:type="spellEnd"/>
      <w:r w:rsidRPr="00242AC8">
        <w:rPr>
          <w:rFonts w:ascii="Times New Roman" w:hAnsi="Times New Roman" w:cs="Times New Roman"/>
          <w:i/>
          <w:iCs/>
          <w:sz w:val="24"/>
          <w:szCs w:val="24"/>
        </w:rPr>
        <w:t xml:space="preserve"> dan </w:t>
      </w:r>
      <w:proofErr w:type="spellStart"/>
      <w:r w:rsidRPr="00242AC8">
        <w:rPr>
          <w:rFonts w:ascii="Times New Roman" w:hAnsi="Times New Roman" w:cs="Times New Roman"/>
          <w:i/>
          <w:iCs/>
          <w:sz w:val="24"/>
          <w:szCs w:val="24"/>
        </w:rPr>
        <w:t>Bengajaran</w:t>
      </w:r>
      <w:proofErr w:type="spellEnd"/>
      <w:r w:rsidRPr="00242AC8">
        <w:rPr>
          <w:rFonts w:ascii="Times New Roman" w:hAnsi="Times New Roman" w:cs="Times New Roman"/>
          <w:i/>
          <w:iCs/>
          <w:sz w:val="24"/>
          <w:szCs w:val="24"/>
        </w:rPr>
        <w:t xml:space="preserve">), </w:t>
      </w:r>
      <w:r w:rsidRPr="00242AC8">
        <w:rPr>
          <w:rFonts w:ascii="Times New Roman" w:hAnsi="Times New Roman" w:cs="Times New Roman"/>
          <w:sz w:val="24"/>
          <w:szCs w:val="24"/>
        </w:rPr>
        <w:t xml:space="preserve">4 (6).  </w:t>
      </w:r>
    </w:p>
    <w:p w:rsidR="00657398" w:rsidRPr="00242AC8" w:rsidRDefault="00657398" w:rsidP="00242AC8">
      <w:pPr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657398" w:rsidRPr="00242AC8" w:rsidRDefault="00657398" w:rsidP="00242AC8">
      <w:pPr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657398" w:rsidRPr="00242AC8" w:rsidRDefault="00657398" w:rsidP="00744B57">
      <w:pPr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242AC8">
        <w:rPr>
          <w:rFonts w:ascii="Times New Roman" w:hAnsi="Times New Roman" w:cs="Times New Roman"/>
          <w:sz w:val="24"/>
          <w:szCs w:val="24"/>
        </w:rPr>
        <w:t xml:space="preserve">     Teach Early Years (2021) </w:t>
      </w:r>
      <w:r w:rsidRPr="00242AC8">
        <w:rPr>
          <w:rFonts w:ascii="Times New Roman" w:hAnsi="Times New Roman" w:cs="Times New Roman"/>
          <w:i/>
          <w:iCs/>
          <w:sz w:val="24"/>
          <w:szCs w:val="24"/>
        </w:rPr>
        <w:t xml:space="preserve">Taking Maths Outdoors </w:t>
      </w:r>
      <w:r w:rsidRPr="00242AC8">
        <w:rPr>
          <w:rFonts w:ascii="Times New Roman" w:hAnsi="Times New Roman" w:cs="Times New Roman"/>
          <w:sz w:val="24"/>
          <w:szCs w:val="24"/>
        </w:rPr>
        <w:t xml:space="preserve">Available at:            </w:t>
      </w:r>
      <w:hyperlink r:id="rId12" w:history="1">
        <w:r w:rsidRPr="00242AC8">
          <w:rPr>
            <w:rStyle w:val="Hyperlink"/>
            <w:rFonts w:ascii="Times New Roman" w:hAnsi="Times New Roman" w:cs="Times New Roman"/>
            <w:sz w:val="24"/>
            <w:szCs w:val="24"/>
          </w:rPr>
          <w:t>https://www.teachearlyyears.com/learning-and-development/view/taking-maths-outdoors</w:t>
        </w:r>
      </w:hyperlink>
      <w:r w:rsidRPr="00242AC8">
        <w:rPr>
          <w:rFonts w:ascii="Times New Roman" w:hAnsi="Times New Roman" w:cs="Times New Roman"/>
          <w:sz w:val="24"/>
          <w:szCs w:val="24"/>
        </w:rPr>
        <w:t xml:space="preserve"> (Accessed date: 2/2/21). </w:t>
      </w:r>
    </w:p>
    <w:p w:rsidR="00657398" w:rsidRPr="00242AC8" w:rsidRDefault="00657398" w:rsidP="00242AC8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657398" w:rsidRPr="00242AC8" w:rsidRDefault="00657398" w:rsidP="00242AC8">
      <w:pPr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242AC8">
        <w:rPr>
          <w:rFonts w:ascii="Times New Roman" w:hAnsi="Times New Roman" w:cs="Times New Roman"/>
          <w:sz w:val="24"/>
          <w:szCs w:val="24"/>
        </w:rPr>
        <w:t xml:space="preserve">Tucker, K., 2014. </w:t>
      </w:r>
      <w:r w:rsidRPr="00242AC8">
        <w:rPr>
          <w:rFonts w:ascii="Times New Roman" w:hAnsi="Times New Roman" w:cs="Times New Roman"/>
          <w:i/>
          <w:iCs/>
          <w:sz w:val="24"/>
          <w:szCs w:val="24"/>
        </w:rPr>
        <w:t xml:space="preserve">Mathematics through play in early years. </w:t>
      </w:r>
      <w:r w:rsidRPr="00242AC8">
        <w:rPr>
          <w:rFonts w:ascii="Times New Roman" w:hAnsi="Times New Roman" w:cs="Times New Roman"/>
          <w:sz w:val="24"/>
          <w:szCs w:val="24"/>
        </w:rPr>
        <w:t>3</w:t>
      </w:r>
      <w:r w:rsidRPr="00242AC8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242AC8">
        <w:rPr>
          <w:rFonts w:ascii="Times New Roman" w:hAnsi="Times New Roman" w:cs="Times New Roman"/>
          <w:sz w:val="24"/>
          <w:szCs w:val="24"/>
        </w:rPr>
        <w:t xml:space="preserve"> ed. London: SAGE, P.3.</w:t>
      </w:r>
    </w:p>
    <w:p w:rsidR="00657398" w:rsidRPr="00242AC8" w:rsidRDefault="00657398" w:rsidP="00242AC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2AC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57398" w:rsidRPr="00242AC8" w:rsidRDefault="00657398" w:rsidP="00242AC8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657398" w:rsidRPr="00202249" w:rsidRDefault="00657398" w:rsidP="00744B57">
      <w:pPr>
        <w:spacing w:line="360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202249">
        <w:rPr>
          <w:rFonts w:ascii="Times New Roman" w:hAnsi="Times New Roman" w:cs="Times New Roman"/>
          <w:sz w:val="24"/>
          <w:szCs w:val="24"/>
        </w:rPr>
        <w:t xml:space="preserve">     Teach Early Years (2021) </w:t>
      </w:r>
      <w:r w:rsidRPr="00202249">
        <w:rPr>
          <w:rFonts w:ascii="Times New Roman" w:hAnsi="Times New Roman" w:cs="Times New Roman"/>
          <w:i/>
          <w:iCs/>
          <w:sz w:val="24"/>
          <w:szCs w:val="24"/>
        </w:rPr>
        <w:t xml:space="preserve">Taking Maths Outdoors </w:t>
      </w:r>
      <w:r w:rsidRPr="00202249">
        <w:rPr>
          <w:rFonts w:ascii="Times New Roman" w:hAnsi="Times New Roman" w:cs="Times New Roman"/>
          <w:sz w:val="24"/>
          <w:szCs w:val="24"/>
        </w:rPr>
        <w:t xml:space="preserve">Available at: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hyperlink r:id="rId13" w:history="1">
        <w:r w:rsidRPr="00202249">
          <w:rPr>
            <w:rStyle w:val="Hyperlink"/>
            <w:rFonts w:ascii="Times New Roman" w:hAnsi="Times New Roman" w:cs="Times New Roman"/>
            <w:sz w:val="24"/>
            <w:szCs w:val="24"/>
          </w:rPr>
          <w:t>https://www.teachearlyyears.com/learning-and-development/view/taking-maths-outdoors</w:t>
        </w:r>
      </w:hyperlink>
      <w:r w:rsidRPr="00202249">
        <w:rPr>
          <w:rFonts w:ascii="Times New Roman" w:hAnsi="Times New Roman" w:cs="Times New Roman"/>
          <w:sz w:val="24"/>
          <w:szCs w:val="24"/>
        </w:rPr>
        <w:t xml:space="preserve"> (Accessed date: 2/2/21). </w:t>
      </w:r>
    </w:p>
    <w:p w:rsidR="00657398" w:rsidRPr="00202249" w:rsidRDefault="00657398" w:rsidP="006A15CB">
      <w:pPr>
        <w:spacing w:line="36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657398" w:rsidRDefault="00657398" w:rsidP="006A15CB">
      <w:pPr>
        <w:spacing w:line="360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202249">
        <w:rPr>
          <w:rFonts w:ascii="Times New Roman" w:hAnsi="Times New Roman" w:cs="Times New Roman"/>
          <w:sz w:val="24"/>
          <w:szCs w:val="24"/>
        </w:rPr>
        <w:t xml:space="preserve">Tucker, K., 2014. </w:t>
      </w:r>
      <w:r w:rsidRPr="00202249">
        <w:rPr>
          <w:rFonts w:ascii="Times New Roman" w:hAnsi="Times New Roman" w:cs="Times New Roman"/>
          <w:i/>
          <w:iCs/>
          <w:sz w:val="24"/>
          <w:szCs w:val="24"/>
        </w:rPr>
        <w:t xml:space="preserve">Mathematics through play in early years. </w:t>
      </w:r>
      <w:r w:rsidRPr="00202249">
        <w:rPr>
          <w:rFonts w:ascii="Times New Roman" w:hAnsi="Times New Roman" w:cs="Times New Roman"/>
          <w:sz w:val="24"/>
          <w:szCs w:val="24"/>
        </w:rPr>
        <w:t>3</w:t>
      </w:r>
      <w:r w:rsidRPr="00202249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202249">
        <w:rPr>
          <w:rFonts w:ascii="Times New Roman" w:hAnsi="Times New Roman" w:cs="Times New Roman"/>
          <w:sz w:val="24"/>
          <w:szCs w:val="24"/>
        </w:rPr>
        <w:t xml:space="preserve"> ed. London: SAGE, P.3.</w:t>
      </w:r>
    </w:p>
    <w:p w:rsidR="00657398" w:rsidRPr="00202249" w:rsidRDefault="00657398" w:rsidP="006A15CB">
      <w:pPr>
        <w:spacing w:line="360" w:lineRule="auto"/>
        <w:ind w:left="1440"/>
        <w:rPr>
          <w:rFonts w:ascii="Times New Roman" w:hAnsi="Times New Roman" w:cs="Times New Roman"/>
          <w:sz w:val="24"/>
          <w:szCs w:val="24"/>
        </w:rPr>
      </w:pPr>
    </w:p>
    <w:p w:rsidR="00D6097C" w:rsidRPr="00202249" w:rsidRDefault="00D6097C" w:rsidP="006A15CB">
      <w:pPr>
        <w:spacing w:line="360" w:lineRule="auto"/>
        <w:ind w:left="1440"/>
        <w:rPr>
          <w:rFonts w:ascii="Times New Roman" w:hAnsi="Times New Roman" w:cs="Times New Roman"/>
          <w:sz w:val="24"/>
          <w:szCs w:val="24"/>
        </w:rPr>
      </w:pPr>
    </w:p>
    <w:p w:rsidR="00D6097C" w:rsidRPr="00202249" w:rsidRDefault="00D6097C" w:rsidP="006A15CB">
      <w:pPr>
        <w:spacing w:line="360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202249">
        <w:rPr>
          <w:rFonts w:ascii="Times New Roman" w:hAnsi="Times New Roman" w:cs="Times New Roman"/>
          <w:sz w:val="24"/>
          <w:szCs w:val="24"/>
        </w:rPr>
        <w:t xml:space="preserve">Vogt, F., Hauser, B., </w:t>
      </w:r>
      <w:proofErr w:type="spellStart"/>
      <w:r w:rsidRPr="00202249">
        <w:rPr>
          <w:rFonts w:ascii="Times New Roman" w:hAnsi="Times New Roman" w:cs="Times New Roman"/>
          <w:sz w:val="24"/>
          <w:szCs w:val="24"/>
        </w:rPr>
        <w:t>Stebler</w:t>
      </w:r>
      <w:proofErr w:type="spellEnd"/>
      <w:r w:rsidRPr="00202249">
        <w:rPr>
          <w:rFonts w:ascii="Times New Roman" w:hAnsi="Times New Roman" w:cs="Times New Roman"/>
          <w:sz w:val="24"/>
          <w:szCs w:val="24"/>
        </w:rPr>
        <w:t xml:space="preserve">, R., </w:t>
      </w:r>
      <w:proofErr w:type="spellStart"/>
      <w:r w:rsidRPr="00202249">
        <w:rPr>
          <w:rFonts w:ascii="Times New Roman" w:hAnsi="Times New Roman" w:cs="Times New Roman"/>
          <w:sz w:val="24"/>
          <w:szCs w:val="24"/>
        </w:rPr>
        <w:t>Rechsteiner</w:t>
      </w:r>
      <w:proofErr w:type="spellEnd"/>
      <w:r w:rsidRPr="00202249">
        <w:rPr>
          <w:rFonts w:ascii="Times New Roman" w:hAnsi="Times New Roman" w:cs="Times New Roman"/>
          <w:sz w:val="24"/>
          <w:szCs w:val="24"/>
        </w:rPr>
        <w:t xml:space="preserve">, k. and </w:t>
      </w:r>
      <w:proofErr w:type="spellStart"/>
      <w:r w:rsidRPr="00202249">
        <w:rPr>
          <w:rFonts w:ascii="Times New Roman" w:hAnsi="Times New Roman" w:cs="Times New Roman"/>
          <w:sz w:val="24"/>
          <w:szCs w:val="24"/>
        </w:rPr>
        <w:t>Utrech</w:t>
      </w:r>
      <w:proofErr w:type="spellEnd"/>
      <w:r w:rsidRPr="00202249">
        <w:rPr>
          <w:rFonts w:ascii="Times New Roman" w:hAnsi="Times New Roman" w:cs="Times New Roman"/>
          <w:sz w:val="24"/>
          <w:szCs w:val="24"/>
        </w:rPr>
        <w:t xml:space="preserve">, C., 2018. Learning though play – pedagogy and learning outcomes in early childhood mathematics. </w:t>
      </w:r>
      <w:r w:rsidRPr="00202249">
        <w:rPr>
          <w:rFonts w:ascii="Times New Roman" w:hAnsi="Times New Roman" w:cs="Times New Roman"/>
          <w:i/>
          <w:iCs/>
          <w:sz w:val="24"/>
          <w:szCs w:val="24"/>
        </w:rPr>
        <w:t xml:space="preserve">European Early Childhood Education Research Journal, </w:t>
      </w:r>
      <w:r w:rsidRPr="00202249">
        <w:rPr>
          <w:rFonts w:ascii="Times New Roman" w:hAnsi="Times New Roman" w:cs="Times New Roman"/>
          <w:sz w:val="24"/>
          <w:szCs w:val="24"/>
        </w:rPr>
        <w:t xml:space="preserve">26 (4), pp 589-603. </w:t>
      </w:r>
    </w:p>
    <w:p w:rsidR="00D6097C" w:rsidRPr="00202249" w:rsidRDefault="00D6097C" w:rsidP="006A15C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6097C" w:rsidRPr="00202249" w:rsidRDefault="00D6097C" w:rsidP="006A15CB">
      <w:pPr>
        <w:spacing w:line="360" w:lineRule="auto"/>
        <w:ind w:left="1440"/>
        <w:rPr>
          <w:rFonts w:ascii="Times New Roman" w:hAnsi="Times New Roman" w:cs="Times New Roman"/>
          <w:i/>
          <w:iCs/>
          <w:sz w:val="24"/>
          <w:szCs w:val="24"/>
        </w:rPr>
      </w:pPr>
      <w:r w:rsidRPr="00202249">
        <w:rPr>
          <w:rFonts w:ascii="Times New Roman" w:hAnsi="Times New Roman" w:cs="Times New Roman"/>
          <w:sz w:val="24"/>
          <w:szCs w:val="24"/>
        </w:rPr>
        <w:t xml:space="preserve">Welsh Government </w:t>
      </w:r>
      <w:r w:rsidRPr="00202249">
        <w:rPr>
          <w:rFonts w:ascii="Times New Roman" w:hAnsi="Times New Roman" w:cs="Times New Roman"/>
          <w:i/>
          <w:iCs/>
          <w:sz w:val="24"/>
          <w:szCs w:val="24"/>
        </w:rPr>
        <w:t>Framework</w:t>
      </w:r>
      <w:r w:rsidRPr="00202249">
        <w:rPr>
          <w:rFonts w:ascii="Times New Roman" w:hAnsi="Times New Roman" w:cs="Times New Roman"/>
          <w:sz w:val="24"/>
          <w:szCs w:val="24"/>
        </w:rPr>
        <w:t xml:space="preserve"> (2015) </w:t>
      </w:r>
      <w:r w:rsidRPr="00202249">
        <w:rPr>
          <w:rFonts w:ascii="Times New Roman" w:hAnsi="Times New Roman" w:cs="Times New Roman"/>
          <w:i/>
          <w:iCs/>
          <w:sz w:val="24"/>
          <w:szCs w:val="24"/>
        </w:rPr>
        <w:t xml:space="preserve">Foundation Phase Available at: </w:t>
      </w:r>
      <w:hyperlink r:id="rId14" w:history="1">
        <w:r w:rsidRPr="00202249">
          <w:rPr>
            <w:rStyle w:val="Hyperlink"/>
            <w:rFonts w:ascii="Times New Roman" w:hAnsi="Times New Roman" w:cs="Times New Roman"/>
            <w:i/>
            <w:iCs/>
            <w:sz w:val="24"/>
            <w:szCs w:val="24"/>
          </w:rPr>
          <w:t>https://hwb.gov.wales/api/storage/d5d8e39c-b534-40cb-a3f5-7e2e126d8077/foundation-phase-framework.pdf</w:t>
        </w:r>
      </w:hyperlink>
      <w:r w:rsidRPr="00202249">
        <w:rPr>
          <w:rFonts w:ascii="Times New Roman" w:hAnsi="Times New Roman" w:cs="Times New Roman"/>
          <w:i/>
          <w:iCs/>
          <w:sz w:val="24"/>
          <w:szCs w:val="24"/>
        </w:rPr>
        <w:t xml:space="preserve"> (Accessed: 5/2/2021)</w:t>
      </w:r>
    </w:p>
    <w:p w:rsidR="00D6097C" w:rsidRPr="00202249" w:rsidRDefault="00D6097C" w:rsidP="006A15CB">
      <w:pPr>
        <w:spacing w:line="360" w:lineRule="auto"/>
        <w:ind w:left="1440"/>
        <w:rPr>
          <w:rFonts w:ascii="Times New Roman" w:hAnsi="Times New Roman" w:cs="Times New Roman"/>
          <w:i/>
          <w:iCs/>
          <w:sz w:val="24"/>
          <w:szCs w:val="24"/>
        </w:rPr>
      </w:pPr>
    </w:p>
    <w:p w:rsidR="00D6097C" w:rsidRPr="00202249" w:rsidRDefault="00D6097C" w:rsidP="006A15CB">
      <w:pPr>
        <w:spacing w:line="360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202249">
        <w:rPr>
          <w:rFonts w:ascii="Times New Roman" w:hAnsi="Times New Roman" w:cs="Times New Roman"/>
          <w:sz w:val="24"/>
          <w:szCs w:val="24"/>
        </w:rPr>
        <w:t xml:space="preserve">Wilson, R., 2018 </w:t>
      </w:r>
      <w:r w:rsidRPr="00202249">
        <w:rPr>
          <w:rFonts w:ascii="Times New Roman" w:hAnsi="Times New Roman" w:cs="Times New Roman"/>
          <w:i/>
          <w:iCs/>
          <w:sz w:val="24"/>
          <w:szCs w:val="24"/>
        </w:rPr>
        <w:t>Nature and young children.</w:t>
      </w:r>
      <w:r w:rsidRPr="00202249">
        <w:rPr>
          <w:rFonts w:ascii="Times New Roman" w:hAnsi="Times New Roman" w:cs="Times New Roman"/>
          <w:sz w:val="24"/>
          <w:szCs w:val="24"/>
        </w:rPr>
        <w:t xml:space="preserve"> 3</w:t>
      </w:r>
      <w:r w:rsidRPr="00202249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202249">
        <w:rPr>
          <w:rFonts w:ascii="Times New Roman" w:hAnsi="Times New Roman" w:cs="Times New Roman"/>
          <w:sz w:val="24"/>
          <w:szCs w:val="24"/>
        </w:rPr>
        <w:t xml:space="preserve"> ed. </w:t>
      </w:r>
      <w:proofErr w:type="spellStart"/>
      <w:r w:rsidRPr="00202249">
        <w:rPr>
          <w:rFonts w:ascii="Times New Roman" w:hAnsi="Times New Roman" w:cs="Times New Roman"/>
          <w:sz w:val="24"/>
          <w:szCs w:val="24"/>
        </w:rPr>
        <w:t>Routledge</w:t>
      </w:r>
      <w:proofErr w:type="spellEnd"/>
      <w:r w:rsidRPr="00202249">
        <w:rPr>
          <w:rFonts w:ascii="Times New Roman" w:hAnsi="Times New Roman" w:cs="Times New Roman"/>
          <w:sz w:val="24"/>
          <w:szCs w:val="24"/>
        </w:rPr>
        <w:t xml:space="preserve">, p.100. </w:t>
      </w:r>
    </w:p>
    <w:p w:rsidR="00D6097C" w:rsidRPr="00202249" w:rsidRDefault="00D6097C" w:rsidP="006A15CB">
      <w:pPr>
        <w:spacing w:line="360" w:lineRule="auto"/>
        <w:ind w:left="1440"/>
        <w:rPr>
          <w:rFonts w:ascii="Times New Roman" w:hAnsi="Times New Roman" w:cs="Times New Roman"/>
          <w:sz w:val="24"/>
          <w:szCs w:val="24"/>
        </w:rPr>
      </w:pPr>
    </w:p>
    <w:p w:rsidR="00D6097C" w:rsidRDefault="00D6097C" w:rsidP="006A15CB">
      <w:pPr>
        <w:spacing w:line="276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D6097C" w:rsidRPr="00202249" w:rsidRDefault="00D6097C" w:rsidP="006A15CB">
      <w:pPr>
        <w:spacing w:line="360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202249">
        <w:rPr>
          <w:rFonts w:ascii="Times New Roman" w:hAnsi="Times New Roman" w:cs="Times New Roman"/>
          <w:sz w:val="24"/>
          <w:szCs w:val="24"/>
        </w:rPr>
        <w:t xml:space="preserve">White, J., 2011 </w:t>
      </w:r>
      <w:r w:rsidRPr="00202249">
        <w:rPr>
          <w:rFonts w:ascii="Times New Roman" w:hAnsi="Times New Roman" w:cs="Times New Roman"/>
          <w:i/>
          <w:iCs/>
          <w:sz w:val="24"/>
          <w:szCs w:val="24"/>
        </w:rPr>
        <w:t xml:space="preserve">playing and learning outdoors. </w:t>
      </w:r>
      <w:r w:rsidRPr="00202249">
        <w:rPr>
          <w:rFonts w:ascii="Times New Roman" w:hAnsi="Times New Roman" w:cs="Times New Roman"/>
          <w:sz w:val="24"/>
          <w:szCs w:val="24"/>
        </w:rPr>
        <w:t>1</w:t>
      </w:r>
      <w:r w:rsidRPr="00202249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202249">
        <w:rPr>
          <w:rFonts w:ascii="Times New Roman" w:hAnsi="Times New Roman" w:cs="Times New Roman"/>
          <w:sz w:val="24"/>
          <w:szCs w:val="24"/>
        </w:rPr>
        <w:t xml:space="preserve"> ed. London: SAGE, pp. 80-93. </w:t>
      </w:r>
    </w:p>
    <w:p w:rsidR="00D6097C" w:rsidRPr="007241B1" w:rsidRDefault="00D6097C" w:rsidP="006A15CB">
      <w:pPr>
        <w:spacing w:line="276" w:lineRule="auto"/>
        <w:ind w:left="1440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D6097C" w:rsidRPr="007241B1" w:rsidRDefault="00D6097C" w:rsidP="006A15CB">
      <w:pPr>
        <w:spacing w:line="276" w:lineRule="auto"/>
        <w:ind w:left="720"/>
        <w:rPr>
          <w:rFonts w:ascii="Times New Roman" w:hAnsi="Times New Roman" w:cs="Times New Roman"/>
          <w:i/>
          <w:iCs/>
          <w:sz w:val="24"/>
          <w:szCs w:val="24"/>
        </w:rPr>
      </w:pPr>
    </w:p>
    <w:p w:rsidR="00D6097C" w:rsidRPr="00202249" w:rsidRDefault="00D6097C" w:rsidP="006A15CB">
      <w:pPr>
        <w:spacing w:line="360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202249">
        <w:rPr>
          <w:rFonts w:ascii="Times New Roman" w:hAnsi="Times New Roman" w:cs="Times New Roman"/>
          <w:sz w:val="24"/>
          <w:szCs w:val="24"/>
        </w:rPr>
        <w:lastRenderedPageBreak/>
        <w:t xml:space="preserve">Welsh Government (2015) </w:t>
      </w:r>
      <w:r w:rsidRPr="00202249">
        <w:rPr>
          <w:rFonts w:ascii="Times New Roman" w:hAnsi="Times New Roman" w:cs="Times New Roman"/>
          <w:i/>
          <w:iCs/>
          <w:sz w:val="24"/>
          <w:szCs w:val="24"/>
        </w:rPr>
        <w:t xml:space="preserve">Foundation Phase Framework. </w:t>
      </w:r>
      <w:r w:rsidRPr="00202249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5" w:history="1">
        <w:r w:rsidRPr="00202249">
          <w:rPr>
            <w:rStyle w:val="Hyperlink"/>
            <w:rFonts w:ascii="Times New Roman" w:hAnsi="Times New Roman" w:cs="Times New Roman"/>
            <w:sz w:val="24"/>
            <w:szCs w:val="24"/>
          </w:rPr>
          <w:t>https://hwb.gov.wales/api/storage/d5d8e39c-b534-40cb-a3f5-7e2e126d8077/foundation-phase-framework.pdf</w:t>
        </w:r>
      </w:hyperlink>
      <w:r w:rsidRPr="00202249">
        <w:rPr>
          <w:rFonts w:ascii="Times New Roman" w:hAnsi="Times New Roman" w:cs="Times New Roman"/>
          <w:sz w:val="24"/>
          <w:szCs w:val="24"/>
        </w:rPr>
        <w:t xml:space="preserve"> (Accessed date: 17/2/2021)</w:t>
      </w:r>
    </w:p>
    <w:p w:rsidR="00D6097C" w:rsidRPr="007241B1" w:rsidRDefault="00D6097C" w:rsidP="006A15CB">
      <w:pPr>
        <w:spacing w:line="276" w:lineRule="auto"/>
        <w:ind w:left="720"/>
        <w:rPr>
          <w:rFonts w:ascii="Times New Roman" w:hAnsi="Times New Roman" w:cs="Times New Roman"/>
          <w:i/>
          <w:iCs/>
          <w:sz w:val="24"/>
          <w:szCs w:val="24"/>
        </w:rPr>
      </w:pPr>
    </w:p>
    <w:p w:rsidR="00501045" w:rsidRDefault="00501045" w:rsidP="00181F17"/>
    <w:sectPr w:rsidR="005010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851CE9" w:rsidRDefault="00851CE9" w:rsidP="0047140C">
      <w:r>
        <w:separator/>
      </w:r>
    </w:p>
  </w:endnote>
  <w:endnote w:type="continuationSeparator" w:id="0">
    <w:p w:rsidR="00851CE9" w:rsidRDefault="00851CE9" w:rsidP="00471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851CE9" w:rsidRDefault="00851CE9" w:rsidP="0047140C">
      <w:r>
        <w:separator/>
      </w:r>
    </w:p>
  </w:footnote>
  <w:footnote w:type="continuationSeparator" w:id="0">
    <w:p w:rsidR="00851CE9" w:rsidRDefault="00851CE9" w:rsidP="004714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A850C1"/>
    <w:multiLevelType w:val="hybridMultilevel"/>
    <w:tmpl w:val="751AC8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923D1C"/>
    <w:multiLevelType w:val="hybridMultilevel"/>
    <w:tmpl w:val="160C4B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29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228"/>
    <w:rsid w:val="000004E9"/>
    <w:rsid w:val="000065EE"/>
    <w:rsid w:val="0001105E"/>
    <w:rsid w:val="0001127B"/>
    <w:rsid w:val="0001197C"/>
    <w:rsid w:val="00011AD5"/>
    <w:rsid w:val="0001272F"/>
    <w:rsid w:val="00014CBC"/>
    <w:rsid w:val="0001619A"/>
    <w:rsid w:val="0002047C"/>
    <w:rsid w:val="00022DF6"/>
    <w:rsid w:val="0002439E"/>
    <w:rsid w:val="000263DE"/>
    <w:rsid w:val="00027D98"/>
    <w:rsid w:val="0003089F"/>
    <w:rsid w:val="00030F61"/>
    <w:rsid w:val="00030FBB"/>
    <w:rsid w:val="00031741"/>
    <w:rsid w:val="00033B60"/>
    <w:rsid w:val="00034278"/>
    <w:rsid w:val="0003463F"/>
    <w:rsid w:val="00041DC8"/>
    <w:rsid w:val="00043FDB"/>
    <w:rsid w:val="00045275"/>
    <w:rsid w:val="00051FA2"/>
    <w:rsid w:val="00052D3A"/>
    <w:rsid w:val="00053925"/>
    <w:rsid w:val="000541A8"/>
    <w:rsid w:val="000550CD"/>
    <w:rsid w:val="00057053"/>
    <w:rsid w:val="00060909"/>
    <w:rsid w:val="00060C65"/>
    <w:rsid w:val="00061CA0"/>
    <w:rsid w:val="00063890"/>
    <w:rsid w:val="00064216"/>
    <w:rsid w:val="00064944"/>
    <w:rsid w:val="00066EF1"/>
    <w:rsid w:val="000679DF"/>
    <w:rsid w:val="00067DCD"/>
    <w:rsid w:val="0007395D"/>
    <w:rsid w:val="00076025"/>
    <w:rsid w:val="0008023F"/>
    <w:rsid w:val="000866C3"/>
    <w:rsid w:val="000914C3"/>
    <w:rsid w:val="00092A0C"/>
    <w:rsid w:val="00092E85"/>
    <w:rsid w:val="00092F72"/>
    <w:rsid w:val="00096585"/>
    <w:rsid w:val="000A06BE"/>
    <w:rsid w:val="000A131F"/>
    <w:rsid w:val="000A1FC2"/>
    <w:rsid w:val="000A3CF5"/>
    <w:rsid w:val="000A4441"/>
    <w:rsid w:val="000A5D09"/>
    <w:rsid w:val="000B35FC"/>
    <w:rsid w:val="000B57FD"/>
    <w:rsid w:val="000C2665"/>
    <w:rsid w:val="000C2987"/>
    <w:rsid w:val="000C2B5C"/>
    <w:rsid w:val="000C2B64"/>
    <w:rsid w:val="000C3F48"/>
    <w:rsid w:val="000D09F2"/>
    <w:rsid w:val="000D10AF"/>
    <w:rsid w:val="000D1C18"/>
    <w:rsid w:val="000D22E1"/>
    <w:rsid w:val="000D53A5"/>
    <w:rsid w:val="000D65DB"/>
    <w:rsid w:val="000D7EDA"/>
    <w:rsid w:val="000E1EAB"/>
    <w:rsid w:val="000E2D92"/>
    <w:rsid w:val="000E2EDA"/>
    <w:rsid w:val="000E34F3"/>
    <w:rsid w:val="000E39B9"/>
    <w:rsid w:val="000F0E93"/>
    <w:rsid w:val="000F3216"/>
    <w:rsid w:val="000F66F5"/>
    <w:rsid w:val="000F6BF8"/>
    <w:rsid w:val="000F7ACD"/>
    <w:rsid w:val="0010069F"/>
    <w:rsid w:val="00100B93"/>
    <w:rsid w:val="00102B3E"/>
    <w:rsid w:val="001031D8"/>
    <w:rsid w:val="001037BD"/>
    <w:rsid w:val="001049CE"/>
    <w:rsid w:val="00106EE3"/>
    <w:rsid w:val="00107AE3"/>
    <w:rsid w:val="00112767"/>
    <w:rsid w:val="001129B5"/>
    <w:rsid w:val="00112D99"/>
    <w:rsid w:val="00114590"/>
    <w:rsid w:val="00115023"/>
    <w:rsid w:val="001259F7"/>
    <w:rsid w:val="0012604B"/>
    <w:rsid w:val="00126104"/>
    <w:rsid w:val="00127296"/>
    <w:rsid w:val="00130AC8"/>
    <w:rsid w:val="00130F2F"/>
    <w:rsid w:val="00132106"/>
    <w:rsid w:val="00134C5A"/>
    <w:rsid w:val="00135CE7"/>
    <w:rsid w:val="00135E15"/>
    <w:rsid w:val="001364C3"/>
    <w:rsid w:val="00137603"/>
    <w:rsid w:val="00140275"/>
    <w:rsid w:val="00140F68"/>
    <w:rsid w:val="001410C1"/>
    <w:rsid w:val="0014698D"/>
    <w:rsid w:val="00146F84"/>
    <w:rsid w:val="001508F4"/>
    <w:rsid w:val="00151E73"/>
    <w:rsid w:val="00154C49"/>
    <w:rsid w:val="00156D04"/>
    <w:rsid w:val="00157108"/>
    <w:rsid w:val="0015743F"/>
    <w:rsid w:val="00157549"/>
    <w:rsid w:val="001576FF"/>
    <w:rsid w:val="00160775"/>
    <w:rsid w:val="00161AB3"/>
    <w:rsid w:val="00164081"/>
    <w:rsid w:val="001657B0"/>
    <w:rsid w:val="001657BD"/>
    <w:rsid w:val="001717AB"/>
    <w:rsid w:val="00171B1A"/>
    <w:rsid w:val="001740F7"/>
    <w:rsid w:val="00174E23"/>
    <w:rsid w:val="001751D8"/>
    <w:rsid w:val="00181F17"/>
    <w:rsid w:val="00184BF2"/>
    <w:rsid w:val="00184EE1"/>
    <w:rsid w:val="00186C24"/>
    <w:rsid w:val="00191664"/>
    <w:rsid w:val="001934F5"/>
    <w:rsid w:val="00195FCF"/>
    <w:rsid w:val="001A0F3C"/>
    <w:rsid w:val="001A20C5"/>
    <w:rsid w:val="001A249D"/>
    <w:rsid w:val="001A2DBC"/>
    <w:rsid w:val="001A2E73"/>
    <w:rsid w:val="001A7183"/>
    <w:rsid w:val="001B0BF3"/>
    <w:rsid w:val="001B73D3"/>
    <w:rsid w:val="001C2D0F"/>
    <w:rsid w:val="001C2E30"/>
    <w:rsid w:val="001C3939"/>
    <w:rsid w:val="001C5394"/>
    <w:rsid w:val="001C56BA"/>
    <w:rsid w:val="001D0FB2"/>
    <w:rsid w:val="001D1798"/>
    <w:rsid w:val="001D17DC"/>
    <w:rsid w:val="001E4CC4"/>
    <w:rsid w:val="001E59A5"/>
    <w:rsid w:val="001F30C1"/>
    <w:rsid w:val="001F6957"/>
    <w:rsid w:val="00202D5D"/>
    <w:rsid w:val="00203A0B"/>
    <w:rsid w:val="0020497D"/>
    <w:rsid w:val="00205A22"/>
    <w:rsid w:val="002062EF"/>
    <w:rsid w:val="00206822"/>
    <w:rsid w:val="00206956"/>
    <w:rsid w:val="002070D0"/>
    <w:rsid w:val="00207753"/>
    <w:rsid w:val="00214195"/>
    <w:rsid w:val="00214330"/>
    <w:rsid w:val="0021771C"/>
    <w:rsid w:val="00222734"/>
    <w:rsid w:val="00222F44"/>
    <w:rsid w:val="002235D1"/>
    <w:rsid w:val="002238A1"/>
    <w:rsid w:val="00226BFE"/>
    <w:rsid w:val="00227001"/>
    <w:rsid w:val="00231422"/>
    <w:rsid w:val="00231431"/>
    <w:rsid w:val="0024142B"/>
    <w:rsid w:val="00242AC8"/>
    <w:rsid w:val="00245A0A"/>
    <w:rsid w:val="00246DC2"/>
    <w:rsid w:val="00247C7A"/>
    <w:rsid w:val="002515C7"/>
    <w:rsid w:val="002518BD"/>
    <w:rsid w:val="00251F83"/>
    <w:rsid w:val="00253432"/>
    <w:rsid w:val="002556D9"/>
    <w:rsid w:val="00255B17"/>
    <w:rsid w:val="00256C0B"/>
    <w:rsid w:val="00260AC6"/>
    <w:rsid w:val="00262E73"/>
    <w:rsid w:val="00266005"/>
    <w:rsid w:val="00273450"/>
    <w:rsid w:val="00274677"/>
    <w:rsid w:val="00282CA7"/>
    <w:rsid w:val="00282D79"/>
    <w:rsid w:val="002832A1"/>
    <w:rsid w:val="00284030"/>
    <w:rsid w:val="00284A55"/>
    <w:rsid w:val="00286B6F"/>
    <w:rsid w:val="00290CB8"/>
    <w:rsid w:val="0029185F"/>
    <w:rsid w:val="002A128C"/>
    <w:rsid w:val="002A2741"/>
    <w:rsid w:val="002B00F4"/>
    <w:rsid w:val="002B626A"/>
    <w:rsid w:val="002C0A24"/>
    <w:rsid w:val="002C0BF4"/>
    <w:rsid w:val="002C5317"/>
    <w:rsid w:val="002D12AA"/>
    <w:rsid w:val="002D33F6"/>
    <w:rsid w:val="002D3A8D"/>
    <w:rsid w:val="002D406F"/>
    <w:rsid w:val="002D6F11"/>
    <w:rsid w:val="002D738D"/>
    <w:rsid w:val="002E0F20"/>
    <w:rsid w:val="002E230E"/>
    <w:rsid w:val="002E23F3"/>
    <w:rsid w:val="002E31FB"/>
    <w:rsid w:val="002E5498"/>
    <w:rsid w:val="002F1F12"/>
    <w:rsid w:val="002F411C"/>
    <w:rsid w:val="002F5228"/>
    <w:rsid w:val="002F61D4"/>
    <w:rsid w:val="002F6EBA"/>
    <w:rsid w:val="00301390"/>
    <w:rsid w:val="00301A84"/>
    <w:rsid w:val="003022BE"/>
    <w:rsid w:val="00303B4D"/>
    <w:rsid w:val="00304DFB"/>
    <w:rsid w:val="003053AD"/>
    <w:rsid w:val="00307383"/>
    <w:rsid w:val="00310E57"/>
    <w:rsid w:val="00312BF5"/>
    <w:rsid w:val="00313833"/>
    <w:rsid w:val="00313AFD"/>
    <w:rsid w:val="0032001C"/>
    <w:rsid w:val="00320B9A"/>
    <w:rsid w:val="00322815"/>
    <w:rsid w:val="00322964"/>
    <w:rsid w:val="0032407F"/>
    <w:rsid w:val="00324E69"/>
    <w:rsid w:val="00333981"/>
    <w:rsid w:val="00334024"/>
    <w:rsid w:val="0033561F"/>
    <w:rsid w:val="003403E3"/>
    <w:rsid w:val="003423DD"/>
    <w:rsid w:val="003433B0"/>
    <w:rsid w:val="003463F1"/>
    <w:rsid w:val="00351309"/>
    <w:rsid w:val="0035307E"/>
    <w:rsid w:val="00353478"/>
    <w:rsid w:val="003549CE"/>
    <w:rsid w:val="00360EC6"/>
    <w:rsid w:val="00361E31"/>
    <w:rsid w:val="003651D1"/>
    <w:rsid w:val="003663B5"/>
    <w:rsid w:val="0036697B"/>
    <w:rsid w:val="00366C65"/>
    <w:rsid w:val="00366E90"/>
    <w:rsid w:val="00367FED"/>
    <w:rsid w:val="00370D02"/>
    <w:rsid w:val="00372C38"/>
    <w:rsid w:val="00377F4C"/>
    <w:rsid w:val="003809BF"/>
    <w:rsid w:val="00381403"/>
    <w:rsid w:val="00381855"/>
    <w:rsid w:val="00381BB4"/>
    <w:rsid w:val="00381C2C"/>
    <w:rsid w:val="00382312"/>
    <w:rsid w:val="0038306D"/>
    <w:rsid w:val="00385363"/>
    <w:rsid w:val="00385DF5"/>
    <w:rsid w:val="00392444"/>
    <w:rsid w:val="00392565"/>
    <w:rsid w:val="003941A2"/>
    <w:rsid w:val="003950A3"/>
    <w:rsid w:val="003968F4"/>
    <w:rsid w:val="003A5351"/>
    <w:rsid w:val="003A66C4"/>
    <w:rsid w:val="003B3037"/>
    <w:rsid w:val="003B3837"/>
    <w:rsid w:val="003B4865"/>
    <w:rsid w:val="003C07B9"/>
    <w:rsid w:val="003C0F53"/>
    <w:rsid w:val="003C20C6"/>
    <w:rsid w:val="003C2C94"/>
    <w:rsid w:val="003C3C1D"/>
    <w:rsid w:val="003C3EE0"/>
    <w:rsid w:val="003C5843"/>
    <w:rsid w:val="003D28D7"/>
    <w:rsid w:val="003D39F8"/>
    <w:rsid w:val="003D483F"/>
    <w:rsid w:val="003D5A2C"/>
    <w:rsid w:val="003D7039"/>
    <w:rsid w:val="003E1D18"/>
    <w:rsid w:val="003E2414"/>
    <w:rsid w:val="003E29CA"/>
    <w:rsid w:val="003E2AF6"/>
    <w:rsid w:val="003E3BA2"/>
    <w:rsid w:val="003F0819"/>
    <w:rsid w:val="003F2EA3"/>
    <w:rsid w:val="003F3957"/>
    <w:rsid w:val="003F53D6"/>
    <w:rsid w:val="003F5B07"/>
    <w:rsid w:val="003F6148"/>
    <w:rsid w:val="003F79F4"/>
    <w:rsid w:val="00400215"/>
    <w:rsid w:val="00400259"/>
    <w:rsid w:val="0040170F"/>
    <w:rsid w:val="00401D70"/>
    <w:rsid w:val="004025DF"/>
    <w:rsid w:val="00402A6E"/>
    <w:rsid w:val="004033B6"/>
    <w:rsid w:val="00403E2A"/>
    <w:rsid w:val="004054FF"/>
    <w:rsid w:val="00407BDB"/>
    <w:rsid w:val="00413672"/>
    <w:rsid w:val="00414E98"/>
    <w:rsid w:val="004155E0"/>
    <w:rsid w:val="004179C3"/>
    <w:rsid w:val="00420281"/>
    <w:rsid w:val="00420BE2"/>
    <w:rsid w:val="00421EB4"/>
    <w:rsid w:val="00422193"/>
    <w:rsid w:val="00422FB0"/>
    <w:rsid w:val="0042475D"/>
    <w:rsid w:val="00425C13"/>
    <w:rsid w:val="004268E2"/>
    <w:rsid w:val="004270DA"/>
    <w:rsid w:val="004311AF"/>
    <w:rsid w:val="004335B4"/>
    <w:rsid w:val="0044403D"/>
    <w:rsid w:val="00444FA0"/>
    <w:rsid w:val="00446305"/>
    <w:rsid w:val="004508CA"/>
    <w:rsid w:val="004515EE"/>
    <w:rsid w:val="00453FF8"/>
    <w:rsid w:val="00460D04"/>
    <w:rsid w:val="0046199D"/>
    <w:rsid w:val="00461EA8"/>
    <w:rsid w:val="00463330"/>
    <w:rsid w:val="0046603D"/>
    <w:rsid w:val="00467164"/>
    <w:rsid w:val="00470142"/>
    <w:rsid w:val="0047140C"/>
    <w:rsid w:val="004727B1"/>
    <w:rsid w:val="00472833"/>
    <w:rsid w:val="00473C18"/>
    <w:rsid w:val="00476B66"/>
    <w:rsid w:val="00490320"/>
    <w:rsid w:val="00490D49"/>
    <w:rsid w:val="0049110C"/>
    <w:rsid w:val="00492275"/>
    <w:rsid w:val="00494DC2"/>
    <w:rsid w:val="00497A08"/>
    <w:rsid w:val="004A3813"/>
    <w:rsid w:val="004A472E"/>
    <w:rsid w:val="004A4938"/>
    <w:rsid w:val="004A5934"/>
    <w:rsid w:val="004A6863"/>
    <w:rsid w:val="004B3CB5"/>
    <w:rsid w:val="004B4493"/>
    <w:rsid w:val="004B465A"/>
    <w:rsid w:val="004B5F8A"/>
    <w:rsid w:val="004B6458"/>
    <w:rsid w:val="004B7462"/>
    <w:rsid w:val="004B7E75"/>
    <w:rsid w:val="004C0150"/>
    <w:rsid w:val="004C0710"/>
    <w:rsid w:val="004C16E4"/>
    <w:rsid w:val="004C229B"/>
    <w:rsid w:val="004C39C4"/>
    <w:rsid w:val="004C42EC"/>
    <w:rsid w:val="004C5D1C"/>
    <w:rsid w:val="004C6CC3"/>
    <w:rsid w:val="004C7C64"/>
    <w:rsid w:val="004D13A8"/>
    <w:rsid w:val="004D1652"/>
    <w:rsid w:val="004D2315"/>
    <w:rsid w:val="004D271D"/>
    <w:rsid w:val="004D720E"/>
    <w:rsid w:val="004E3517"/>
    <w:rsid w:val="004E4259"/>
    <w:rsid w:val="004E4BB4"/>
    <w:rsid w:val="004F0D93"/>
    <w:rsid w:val="004F2658"/>
    <w:rsid w:val="004F5AD2"/>
    <w:rsid w:val="00500130"/>
    <w:rsid w:val="00500CA8"/>
    <w:rsid w:val="00500EE1"/>
    <w:rsid w:val="00501045"/>
    <w:rsid w:val="005015F3"/>
    <w:rsid w:val="00504F0A"/>
    <w:rsid w:val="005052E1"/>
    <w:rsid w:val="005069D6"/>
    <w:rsid w:val="005079F1"/>
    <w:rsid w:val="00511075"/>
    <w:rsid w:val="005127C9"/>
    <w:rsid w:val="00512D98"/>
    <w:rsid w:val="0051440A"/>
    <w:rsid w:val="00515300"/>
    <w:rsid w:val="00524509"/>
    <w:rsid w:val="00526E82"/>
    <w:rsid w:val="00527DC9"/>
    <w:rsid w:val="00530798"/>
    <w:rsid w:val="005310F3"/>
    <w:rsid w:val="00541C24"/>
    <w:rsid w:val="00541CC4"/>
    <w:rsid w:val="0054569A"/>
    <w:rsid w:val="00545EC2"/>
    <w:rsid w:val="00551869"/>
    <w:rsid w:val="00551B25"/>
    <w:rsid w:val="00554369"/>
    <w:rsid w:val="005550A4"/>
    <w:rsid w:val="00557B77"/>
    <w:rsid w:val="00557C73"/>
    <w:rsid w:val="00561C1F"/>
    <w:rsid w:val="005624E7"/>
    <w:rsid w:val="0056365B"/>
    <w:rsid w:val="005639BA"/>
    <w:rsid w:val="00564F50"/>
    <w:rsid w:val="00566F69"/>
    <w:rsid w:val="005702C4"/>
    <w:rsid w:val="00570B1E"/>
    <w:rsid w:val="005714BC"/>
    <w:rsid w:val="005731D9"/>
    <w:rsid w:val="00575F44"/>
    <w:rsid w:val="00580166"/>
    <w:rsid w:val="00581B6F"/>
    <w:rsid w:val="00586ED7"/>
    <w:rsid w:val="005901CB"/>
    <w:rsid w:val="0059097E"/>
    <w:rsid w:val="005931D8"/>
    <w:rsid w:val="005949E5"/>
    <w:rsid w:val="00595761"/>
    <w:rsid w:val="00595CC8"/>
    <w:rsid w:val="00595D97"/>
    <w:rsid w:val="005A3587"/>
    <w:rsid w:val="005A4643"/>
    <w:rsid w:val="005A584E"/>
    <w:rsid w:val="005B09C1"/>
    <w:rsid w:val="005B1D6C"/>
    <w:rsid w:val="005B21EE"/>
    <w:rsid w:val="005B2C88"/>
    <w:rsid w:val="005B355B"/>
    <w:rsid w:val="005B370E"/>
    <w:rsid w:val="005B597C"/>
    <w:rsid w:val="005B7FA1"/>
    <w:rsid w:val="005C261F"/>
    <w:rsid w:val="005C43ED"/>
    <w:rsid w:val="005C51B7"/>
    <w:rsid w:val="005C530F"/>
    <w:rsid w:val="005C6A3C"/>
    <w:rsid w:val="005C76A5"/>
    <w:rsid w:val="005D1A36"/>
    <w:rsid w:val="005D2573"/>
    <w:rsid w:val="005D26C1"/>
    <w:rsid w:val="005D28AB"/>
    <w:rsid w:val="005D43B9"/>
    <w:rsid w:val="005D5867"/>
    <w:rsid w:val="005D5C5A"/>
    <w:rsid w:val="005D67B9"/>
    <w:rsid w:val="005D68CA"/>
    <w:rsid w:val="005D696B"/>
    <w:rsid w:val="005D6EFB"/>
    <w:rsid w:val="005E3C71"/>
    <w:rsid w:val="005E42E4"/>
    <w:rsid w:val="005E5489"/>
    <w:rsid w:val="005E6293"/>
    <w:rsid w:val="005E7AEE"/>
    <w:rsid w:val="005F0588"/>
    <w:rsid w:val="005F3B98"/>
    <w:rsid w:val="0060022E"/>
    <w:rsid w:val="00601ACC"/>
    <w:rsid w:val="00602631"/>
    <w:rsid w:val="00603667"/>
    <w:rsid w:val="00604AB4"/>
    <w:rsid w:val="006133B2"/>
    <w:rsid w:val="00616411"/>
    <w:rsid w:val="00617E47"/>
    <w:rsid w:val="0062062D"/>
    <w:rsid w:val="00621699"/>
    <w:rsid w:val="006222FA"/>
    <w:rsid w:val="0062273A"/>
    <w:rsid w:val="00624584"/>
    <w:rsid w:val="006274C0"/>
    <w:rsid w:val="006318E2"/>
    <w:rsid w:val="00633074"/>
    <w:rsid w:val="006340D3"/>
    <w:rsid w:val="00634DF3"/>
    <w:rsid w:val="00635465"/>
    <w:rsid w:val="00635AC2"/>
    <w:rsid w:val="006362C2"/>
    <w:rsid w:val="0064327B"/>
    <w:rsid w:val="00644B77"/>
    <w:rsid w:val="00644BAF"/>
    <w:rsid w:val="00645712"/>
    <w:rsid w:val="00646721"/>
    <w:rsid w:val="00647154"/>
    <w:rsid w:val="006476CD"/>
    <w:rsid w:val="006556F9"/>
    <w:rsid w:val="00656A1B"/>
    <w:rsid w:val="00657398"/>
    <w:rsid w:val="006579AC"/>
    <w:rsid w:val="00657AE5"/>
    <w:rsid w:val="00660818"/>
    <w:rsid w:val="00665D8D"/>
    <w:rsid w:val="00670AC9"/>
    <w:rsid w:val="00675C01"/>
    <w:rsid w:val="00677F02"/>
    <w:rsid w:val="006813D6"/>
    <w:rsid w:val="0068488E"/>
    <w:rsid w:val="00686738"/>
    <w:rsid w:val="00687EF8"/>
    <w:rsid w:val="0069024A"/>
    <w:rsid w:val="00690DE1"/>
    <w:rsid w:val="0069211E"/>
    <w:rsid w:val="0069484E"/>
    <w:rsid w:val="006950BE"/>
    <w:rsid w:val="006A0EB4"/>
    <w:rsid w:val="006A1976"/>
    <w:rsid w:val="006A4847"/>
    <w:rsid w:val="006A5A36"/>
    <w:rsid w:val="006A5DF5"/>
    <w:rsid w:val="006A7160"/>
    <w:rsid w:val="006B27C1"/>
    <w:rsid w:val="006B4461"/>
    <w:rsid w:val="006B49FB"/>
    <w:rsid w:val="006B5BD5"/>
    <w:rsid w:val="006B7796"/>
    <w:rsid w:val="006C0AC5"/>
    <w:rsid w:val="006C1278"/>
    <w:rsid w:val="006C68A1"/>
    <w:rsid w:val="006C7FA8"/>
    <w:rsid w:val="006D551D"/>
    <w:rsid w:val="006D5C3B"/>
    <w:rsid w:val="006D765E"/>
    <w:rsid w:val="006D7B21"/>
    <w:rsid w:val="006E11BF"/>
    <w:rsid w:val="006E251A"/>
    <w:rsid w:val="006E2BE6"/>
    <w:rsid w:val="006E400B"/>
    <w:rsid w:val="006E5B80"/>
    <w:rsid w:val="006E5C32"/>
    <w:rsid w:val="006E7E9C"/>
    <w:rsid w:val="006F0647"/>
    <w:rsid w:val="006F07E6"/>
    <w:rsid w:val="006F0B54"/>
    <w:rsid w:val="006F0BE7"/>
    <w:rsid w:val="006F1AF7"/>
    <w:rsid w:val="006F217A"/>
    <w:rsid w:val="006F29D0"/>
    <w:rsid w:val="006F53B5"/>
    <w:rsid w:val="006F59A5"/>
    <w:rsid w:val="007011A0"/>
    <w:rsid w:val="007012FB"/>
    <w:rsid w:val="00702DE5"/>
    <w:rsid w:val="00703C7C"/>
    <w:rsid w:val="00704398"/>
    <w:rsid w:val="00705040"/>
    <w:rsid w:val="00710C04"/>
    <w:rsid w:val="00713106"/>
    <w:rsid w:val="00714D06"/>
    <w:rsid w:val="007255B9"/>
    <w:rsid w:val="007255C7"/>
    <w:rsid w:val="007279EB"/>
    <w:rsid w:val="007305F0"/>
    <w:rsid w:val="00730A07"/>
    <w:rsid w:val="0073244C"/>
    <w:rsid w:val="00733D35"/>
    <w:rsid w:val="00734473"/>
    <w:rsid w:val="007434F0"/>
    <w:rsid w:val="00743D87"/>
    <w:rsid w:val="00744B57"/>
    <w:rsid w:val="00750DF5"/>
    <w:rsid w:val="00752470"/>
    <w:rsid w:val="007534FC"/>
    <w:rsid w:val="00757C7E"/>
    <w:rsid w:val="00757E7E"/>
    <w:rsid w:val="00761361"/>
    <w:rsid w:val="00763AEA"/>
    <w:rsid w:val="00764B73"/>
    <w:rsid w:val="00766040"/>
    <w:rsid w:val="007677B7"/>
    <w:rsid w:val="00770F18"/>
    <w:rsid w:val="00771DC3"/>
    <w:rsid w:val="0077203E"/>
    <w:rsid w:val="00774969"/>
    <w:rsid w:val="0077531E"/>
    <w:rsid w:val="00775B16"/>
    <w:rsid w:val="00777025"/>
    <w:rsid w:val="00777E4A"/>
    <w:rsid w:val="00780289"/>
    <w:rsid w:val="00780CCF"/>
    <w:rsid w:val="00781066"/>
    <w:rsid w:val="007817EC"/>
    <w:rsid w:val="00782BE4"/>
    <w:rsid w:val="007850EA"/>
    <w:rsid w:val="00787767"/>
    <w:rsid w:val="00787937"/>
    <w:rsid w:val="00792023"/>
    <w:rsid w:val="007922C8"/>
    <w:rsid w:val="00792D65"/>
    <w:rsid w:val="00794765"/>
    <w:rsid w:val="007947A0"/>
    <w:rsid w:val="00795581"/>
    <w:rsid w:val="00795867"/>
    <w:rsid w:val="00795B28"/>
    <w:rsid w:val="00796923"/>
    <w:rsid w:val="00796EB3"/>
    <w:rsid w:val="00797280"/>
    <w:rsid w:val="007A33CB"/>
    <w:rsid w:val="007A51E6"/>
    <w:rsid w:val="007A7BDB"/>
    <w:rsid w:val="007B28CF"/>
    <w:rsid w:val="007B3EF6"/>
    <w:rsid w:val="007C0488"/>
    <w:rsid w:val="007C1B9C"/>
    <w:rsid w:val="007C2FCA"/>
    <w:rsid w:val="007C431C"/>
    <w:rsid w:val="007C4C63"/>
    <w:rsid w:val="007C64B9"/>
    <w:rsid w:val="007C7E7C"/>
    <w:rsid w:val="007D2482"/>
    <w:rsid w:val="007D4B2B"/>
    <w:rsid w:val="007D6D3D"/>
    <w:rsid w:val="007D736E"/>
    <w:rsid w:val="007E007C"/>
    <w:rsid w:val="007E11EC"/>
    <w:rsid w:val="007E513D"/>
    <w:rsid w:val="007E6DFA"/>
    <w:rsid w:val="007F0B64"/>
    <w:rsid w:val="007F22B5"/>
    <w:rsid w:val="007F243A"/>
    <w:rsid w:val="007F292A"/>
    <w:rsid w:val="007F4416"/>
    <w:rsid w:val="007F6652"/>
    <w:rsid w:val="007F6BEA"/>
    <w:rsid w:val="00800FCE"/>
    <w:rsid w:val="008047C6"/>
    <w:rsid w:val="0080516B"/>
    <w:rsid w:val="00806EC0"/>
    <w:rsid w:val="00811E65"/>
    <w:rsid w:val="00817938"/>
    <w:rsid w:val="00817FC5"/>
    <w:rsid w:val="008209EB"/>
    <w:rsid w:val="00823619"/>
    <w:rsid w:val="00823EC9"/>
    <w:rsid w:val="008277DE"/>
    <w:rsid w:val="00830459"/>
    <w:rsid w:val="00831B68"/>
    <w:rsid w:val="00831EC9"/>
    <w:rsid w:val="00832495"/>
    <w:rsid w:val="00833923"/>
    <w:rsid w:val="00835931"/>
    <w:rsid w:val="00842405"/>
    <w:rsid w:val="008470EC"/>
    <w:rsid w:val="00851CE9"/>
    <w:rsid w:val="00852426"/>
    <w:rsid w:val="008532DF"/>
    <w:rsid w:val="00854223"/>
    <w:rsid w:val="00855746"/>
    <w:rsid w:val="008561F6"/>
    <w:rsid w:val="0086122B"/>
    <w:rsid w:val="008625DE"/>
    <w:rsid w:val="0086547C"/>
    <w:rsid w:val="008707C6"/>
    <w:rsid w:val="00871737"/>
    <w:rsid w:val="008722A4"/>
    <w:rsid w:val="00872B73"/>
    <w:rsid w:val="008816EC"/>
    <w:rsid w:val="00883D58"/>
    <w:rsid w:val="0088436E"/>
    <w:rsid w:val="00884B6C"/>
    <w:rsid w:val="00887B22"/>
    <w:rsid w:val="00890061"/>
    <w:rsid w:val="00890C5E"/>
    <w:rsid w:val="00893137"/>
    <w:rsid w:val="00894ED8"/>
    <w:rsid w:val="0089609A"/>
    <w:rsid w:val="008A2A0F"/>
    <w:rsid w:val="008A5BD7"/>
    <w:rsid w:val="008B0524"/>
    <w:rsid w:val="008B0A2E"/>
    <w:rsid w:val="008B71C9"/>
    <w:rsid w:val="008B7D4D"/>
    <w:rsid w:val="008C063F"/>
    <w:rsid w:val="008C369D"/>
    <w:rsid w:val="008C4D28"/>
    <w:rsid w:val="008C4F66"/>
    <w:rsid w:val="008C5A24"/>
    <w:rsid w:val="008C5BCF"/>
    <w:rsid w:val="008C6719"/>
    <w:rsid w:val="008D1145"/>
    <w:rsid w:val="008D17CC"/>
    <w:rsid w:val="008D3DA8"/>
    <w:rsid w:val="008D3ED0"/>
    <w:rsid w:val="008D4944"/>
    <w:rsid w:val="008D5088"/>
    <w:rsid w:val="008D5D9E"/>
    <w:rsid w:val="008E0390"/>
    <w:rsid w:val="008E0EFC"/>
    <w:rsid w:val="008E2403"/>
    <w:rsid w:val="008E27C5"/>
    <w:rsid w:val="008E431E"/>
    <w:rsid w:val="008E4FC4"/>
    <w:rsid w:val="008E6B81"/>
    <w:rsid w:val="008E7A63"/>
    <w:rsid w:val="008F15C9"/>
    <w:rsid w:val="008F2052"/>
    <w:rsid w:val="008F3EBA"/>
    <w:rsid w:val="008F5FFB"/>
    <w:rsid w:val="008F67FC"/>
    <w:rsid w:val="00901A7D"/>
    <w:rsid w:val="00907769"/>
    <w:rsid w:val="00913476"/>
    <w:rsid w:val="00913BCD"/>
    <w:rsid w:val="009177E1"/>
    <w:rsid w:val="00920F2F"/>
    <w:rsid w:val="00922AFB"/>
    <w:rsid w:val="00932CB6"/>
    <w:rsid w:val="00933FBA"/>
    <w:rsid w:val="00934A9C"/>
    <w:rsid w:val="00934FE4"/>
    <w:rsid w:val="00936136"/>
    <w:rsid w:val="0093746F"/>
    <w:rsid w:val="0094122C"/>
    <w:rsid w:val="00942202"/>
    <w:rsid w:val="00944152"/>
    <w:rsid w:val="00946646"/>
    <w:rsid w:val="009478E7"/>
    <w:rsid w:val="009500CF"/>
    <w:rsid w:val="0095312D"/>
    <w:rsid w:val="0095638F"/>
    <w:rsid w:val="00956B89"/>
    <w:rsid w:val="0095784D"/>
    <w:rsid w:val="00957B85"/>
    <w:rsid w:val="00964447"/>
    <w:rsid w:val="00965D32"/>
    <w:rsid w:val="00966341"/>
    <w:rsid w:val="009706AB"/>
    <w:rsid w:val="00972949"/>
    <w:rsid w:val="009738AF"/>
    <w:rsid w:val="00974B76"/>
    <w:rsid w:val="0097694E"/>
    <w:rsid w:val="00977703"/>
    <w:rsid w:val="00977963"/>
    <w:rsid w:val="009813BB"/>
    <w:rsid w:val="009834A2"/>
    <w:rsid w:val="00984070"/>
    <w:rsid w:val="0098441B"/>
    <w:rsid w:val="00984C06"/>
    <w:rsid w:val="009866CD"/>
    <w:rsid w:val="00987DDA"/>
    <w:rsid w:val="00990306"/>
    <w:rsid w:val="00991B94"/>
    <w:rsid w:val="0099367B"/>
    <w:rsid w:val="00993684"/>
    <w:rsid w:val="00993D20"/>
    <w:rsid w:val="009947F8"/>
    <w:rsid w:val="009A3561"/>
    <w:rsid w:val="009A3B1B"/>
    <w:rsid w:val="009A48A3"/>
    <w:rsid w:val="009B1657"/>
    <w:rsid w:val="009B3F32"/>
    <w:rsid w:val="009B4128"/>
    <w:rsid w:val="009B4836"/>
    <w:rsid w:val="009B55A3"/>
    <w:rsid w:val="009B66BF"/>
    <w:rsid w:val="009B782F"/>
    <w:rsid w:val="009C1A83"/>
    <w:rsid w:val="009C7DFC"/>
    <w:rsid w:val="009D1BC4"/>
    <w:rsid w:val="009D42D0"/>
    <w:rsid w:val="009D4CBC"/>
    <w:rsid w:val="009E2BE8"/>
    <w:rsid w:val="009E461A"/>
    <w:rsid w:val="009E5AD9"/>
    <w:rsid w:val="009E7970"/>
    <w:rsid w:val="009E7ACB"/>
    <w:rsid w:val="009F086A"/>
    <w:rsid w:val="009F2018"/>
    <w:rsid w:val="009F25B6"/>
    <w:rsid w:val="009F3117"/>
    <w:rsid w:val="009F4285"/>
    <w:rsid w:val="009F4AA7"/>
    <w:rsid w:val="009F791B"/>
    <w:rsid w:val="00A00CF5"/>
    <w:rsid w:val="00A016E1"/>
    <w:rsid w:val="00A0181B"/>
    <w:rsid w:val="00A04EDB"/>
    <w:rsid w:val="00A05F1C"/>
    <w:rsid w:val="00A06D17"/>
    <w:rsid w:val="00A07807"/>
    <w:rsid w:val="00A1060D"/>
    <w:rsid w:val="00A1083A"/>
    <w:rsid w:val="00A13DE1"/>
    <w:rsid w:val="00A15488"/>
    <w:rsid w:val="00A15ABA"/>
    <w:rsid w:val="00A178EC"/>
    <w:rsid w:val="00A17DA1"/>
    <w:rsid w:val="00A20733"/>
    <w:rsid w:val="00A21940"/>
    <w:rsid w:val="00A21AFC"/>
    <w:rsid w:val="00A22DBA"/>
    <w:rsid w:val="00A23BF2"/>
    <w:rsid w:val="00A23EB8"/>
    <w:rsid w:val="00A2630E"/>
    <w:rsid w:val="00A27583"/>
    <w:rsid w:val="00A30DCC"/>
    <w:rsid w:val="00A31029"/>
    <w:rsid w:val="00A31BA7"/>
    <w:rsid w:val="00A33CC2"/>
    <w:rsid w:val="00A34C8E"/>
    <w:rsid w:val="00A364BE"/>
    <w:rsid w:val="00A43586"/>
    <w:rsid w:val="00A459C7"/>
    <w:rsid w:val="00A57493"/>
    <w:rsid w:val="00A619AB"/>
    <w:rsid w:val="00A61A0C"/>
    <w:rsid w:val="00A61B6C"/>
    <w:rsid w:val="00A6219F"/>
    <w:rsid w:val="00A63A5A"/>
    <w:rsid w:val="00A63F14"/>
    <w:rsid w:val="00A67A1E"/>
    <w:rsid w:val="00A700A6"/>
    <w:rsid w:val="00A72A65"/>
    <w:rsid w:val="00A73FFA"/>
    <w:rsid w:val="00A75FCB"/>
    <w:rsid w:val="00A760C0"/>
    <w:rsid w:val="00A80002"/>
    <w:rsid w:val="00A808F9"/>
    <w:rsid w:val="00A81FDA"/>
    <w:rsid w:val="00A82086"/>
    <w:rsid w:val="00A83BCB"/>
    <w:rsid w:val="00A848E2"/>
    <w:rsid w:val="00A85430"/>
    <w:rsid w:val="00A86D7C"/>
    <w:rsid w:val="00A87F13"/>
    <w:rsid w:val="00A903EB"/>
    <w:rsid w:val="00A934A4"/>
    <w:rsid w:val="00A93C92"/>
    <w:rsid w:val="00A94FE6"/>
    <w:rsid w:val="00A9665C"/>
    <w:rsid w:val="00A9792C"/>
    <w:rsid w:val="00AA1BBE"/>
    <w:rsid w:val="00AA1D60"/>
    <w:rsid w:val="00AA3202"/>
    <w:rsid w:val="00AA3770"/>
    <w:rsid w:val="00AA5CD0"/>
    <w:rsid w:val="00AB2C3F"/>
    <w:rsid w:val="00AB4A7D"/>
    <w:rsid w:val="00AB5E04"/>
    <w:rsid w:val="00AC052B"/>
    <w:rsid w:val="00AC104B"/>
    <w:rsid w:val="00AC2A51"/>
    <w:rsid w:val="00AC408C"/>
    <w:rsid w:val="00AC561A"/>
    <w:rsid w:val="00AC6C24"/>
    <w:rsid w:val="00AD4E12"/>
    <w:rsid w:val="00AD6028"/>
    <w:rsid w:val="00AD614F"/>
    <w:rsid w:val="00AD6176"/>
    <w:rsid w:val="00AE2380"/>
    <w:rsid w:val="00AE3E89"/>
    <w:rsid w:val="00AE469A"/>
    <w:rsid w:val="00AE4E26"/>
    <w:rsid w:val="00AE5907"/>
    <w:rsid w:val="00AF2238"/>
    <w:rsid w:val="00AF272B"/>
    <w:rsid w:val="00AF3226"/>
    <w:rsid w:val="00AF3633"/>
    <w:rsid w:val="00AF38D7"/>
    <w:rsid w:val="00AF4381"/>
    <w:rsid w:val="00AF4E46"/>
    <w:rsid w:val="00AF5EAD"/>
    <w:rsid w:val="00AF71C7"/>
    <w:rsid w:val="00AF7AE8"/>
    <w:rsid w:val="00B01941"/>
    <w:rsid w:val="00B047F5"/>
    <w:rsid w:val="00B04A95"/>
    <w:rsid w:val="00B04BBD"/>
    <w:rsid w:val="00B05743"/>
    <w:rsid w:val="00B10C68"/>
    <w:rsid w:val="00B11414"/>
    <w:rsid w:val="00B11663"/>
    <w:rsid w:val="00B12562"/>
    <w:rsid w:val="00B13600"/>
    <w:rsid w:val="00B14F08"/>
    <w:rsid w:val="00B16820"/>
    <w:rsid w:val="00B24DE8"/>
    <w:rsid w:val="00B254A4"/>
    <w:rsid w:val="00B2774F"/>
    <w:rsid w:val="00B2794A"/>
    <w:rsid w:val="00B319C6"/>
    <w:rsid w:val="00B35122"/>
    <w:rsid w:val="00B35742"/>
    <w:rsid w:val="00B35D29"/>
    <w:rsid w:val="00B36CEF"/>
    <w:rsid w:val="00B36DEA"/>
    <w:rsid w:val="00B37ABB"/>
    <w:rsid w:val="00B4008D"/>
    <w:rsid w:val="00B434E0"/>
    <w:rsid w:val="00B43845"/>
    <w:rsid w:val="00B45272"/>
    <w:rsid w:val="00B46552"/>
    <w:rsid w:val="00B53DA8"/>
    <w:rsid w:val="00B55C17"/>
    <w:rsid w:val="00B57688"/>
    <w:rsid w:val="00B57EF7"/>
    <w:rsid w:val="00B6298F"/>
    <w:rsid w:val="00B66DCE"/>
    <w:rsid w:val="00B670B5"/>
    <w:rsid w:val="00B713FA"/>
    <w:rsid w:val="00B71768"/>
    <w:rsid w:val="00B7287C"/>
    <w:rsid w:val="00B73BA6"/>
    <w:rsid w:val="00B7492F"/>
    <w:rsid w:val="00B74A76"/>
    <w:rsid w:val="00B74ED8"/>
    <w:rsid w:val="00B75ABB"/>
    <w:rsid w:val="00B75B52"/>
    <w:rsid w:val="00B80944"/>
    <w:rsid w:val="00B834D5"/>
    <w:rsid w:val="00B84E49"/>
    <w:rsid w:val="00B9041E"/>
    <w:rsid w:val="00B90424"/>
    <w:rsid w:val="00B913F2"/>
    <w:rsid w:val="00B91536"/>
    <w:rsid w:val="00B92616"/>
    <w:rsid w:val="00B9543A"/>
    <w:rsid w:val="00B96A4B"/>
    <w:rsid w:val="00B96E93"/>
    <w:rsid w:val="00BA1AC5"/>
    <w:rsid w:val="00BA4B32"/>
    <w:rsid w:val="00BA4BA5"/>
    <w:rsid w:val="00BA6A5A"/>
    <w:rsid w:val="00BA6F4A"/>
    <w:rsid w:val="00BB1CF4"/>
    <w:rsid w:val="00BB2A7E"/>
    <w:rsid w:val="00BB3519"/>
    <w:rsid w:val="00BC50E4"/>
    <w:rsid w:val="00BC6730"/>
    <w:rsid w:val="00BC77F7"/>
    <w:rsid w:val="00BE0628"/>
    <w:rsid w:val="00BE1A93"/>
    <w:rsid w:val="00BE6767"/>
    <w:rsid w:val="00BE776B"/>
    <w:rsid w:val="00BF00D5"/>
    <w:rsid w:val="00BF4324"/>
    <w:rsid w:val="00C00B7A"/>
    <w:rsid w:val="00C01E82"/>
    <w:rsid w:val="00C0347D"/>
    <w:rsid w:val="00C04B43"/>
    <w:rsid w:val="00C05710"/>
    <w:rsid w:val="00C06214"/>
    <w:rsid w:val="00C06DBF"/>
    <w:rsid w:val="00C12906"/>
    <w:rsid w:val="00C13069"/>
    <w:rsid w:val="00C2048C"/>
    <w:rsid w:val="00C27D3D"/>
    <w:rsid w:val="00C27E32"/>
    <w:rsid w:val="00C304D8"/>
    <w:rsid w:val="00C33E32"/>
    <w:rsid w:val="00C351BB"/>
    <w:rsid w:val="00C35F0F"/>
    <w:rsid w:val="00C3679A"/>
    <w:rsid w:val="00C372B1"/>
    <w:rsid w:val="00C37569"/>
    <w:rsid w:val="00C37733"/>
    <w:rsid w:val="00C41299"/>
    <w:rsid w:val="00C43AA0"/>
    <w:rsid w:val="00C514D6"/>
    <w:rsid w:val="00C53366"/>
    <w:rsid w:val="00C5549E"/>
    <w:rsid w:val="00C55A1E"/>
    <w:rsid w:val="00C60161"/>
    <w:rsid w:val="00C62550"/>
    <w:rsid w:val="00C65A19"/>
    <w:rsid w:val="00C71441"/>
    <w:rsid w:val="00C725C2"/>
    <w:rsid w:val="00C72F8A"/>
    <w:rsid w:val="00C74561"/>
    <w:rsid w:val="00C752A4"/>
    <w:rsid w:val="00C76002"/>
    <w:rsid w:val="00C76071"/>
    <w:rsid w:val="00C8321B"/>
    <w:rsid w:val="00C83804"/>
    <w:rsid w:val="00C85892"/>
    <w:rsid w:val="00C85EA2"/>
    <w:rsid w:val="00C96BB7"/>
    <w:rsid w:val="00C97C72"/>
    <w:rsid w:val="00CA2488"/>
    <w:rsid w:val="00CA314F"/>
    <w:rsid w:val="00CA387D"/>
    <w:rsid w:val="00CA501D"/>
    <w:rsid w:val="00CA707C"/>
    <w:rsid w:val="00CA765F"/>
    <w:rsid w:val="00CC0A36"/>
    <w:rsid w:val="00CC1B15"/>
    <w:rsid w:val="00CC2DD6"/>
    <w:rsid w:val="00CC4522"/>
    <w:rsid w:val="00CC6FB9"/>
    <w:rsid w:val="00CC7FB4"/>
    <w:rsid w:val="00CD131F"/>
    <w:rsid w:val="00CD3B2F"/>
    <w:rsid w:val="00CD71A1"/>
    <w:rsid w:val="00CD7AFC"/>
    <w:rsid w:val="00CE0A31"/>
    <w:rsid w:val="00CE2628"/>
    <w:rsid w:val="00CE2658"/>
    <w:rsid w:val="00CE3BBC"/>
    <w:rsid w:val="00CE4232"/>
    <w:rsid w:val="00CE69C8"/>
    <w:rsid w:val="00CE6C83"/>
    <w:rsid w:val="00CE7E6D"/>
    <w:rsid w:val="00CF0682"/>
    <w:rsid w:val="00CF11FF"/>
    <w:rsid w:val="00CF4BF9"/>
    <w:rsid w:val="00CF5359"/>
    <w:rsid w:val="00CF6D34"/>
    <w:rsid w:val="00CF705D"/>
    <w:rsid w:val="00CF7294"/>
    <w:rsid w:val="00CF78A6"/>
    <w:rsid w:val="00D023FE"/>
    <w:rsid w:val="00D07AEE"/>
    <w:rsid w:val="00D07B49"/>
    <w:rsid w:val="00D11BE7"/>
    <w:rsid w:val="00D124E1"/>
    <w:rsid w:val="00D13BE2"/>
    <w:rsid w:val="00D14FEE"/>
    <w:rsid w:val="00D1799C"/>
    <w:rsid w:val="00D25752"/>
    <w:rsid w:val="00D26AE8"/>
    <w:rsid w:val="00D32342"/>
    <w:rsid w:val="00D41CFC"/>
    <w:rsid w:val="00D42940"/>
    <w:rsid w:val="00D46D1A"/>
    <w:rsid w:val="00D46D20"/>
    <w:rsid w:val="00D4770A"/>
    <w:rsid w:val="00D47FBC"/>
    <w:rsid w:val="00D507B3"/>
    <w:rsid w:val="00D515AD"/>
    <w:rsid w:val="00D51622"/>
    <w:rsid w:val="00D517E2"/>
    <w:rsid w:val="00D57E55"/>
    <w:rsid w:val="00D6097C"/>
    <w:rsid w:val="00D6452D"/>
    <w:rsid w:val="00D64C99"/>
    <w:rsid w:val="00D657AD"/>
    <w:rsid w:val="00D67038"/>
    <w:rsid w:val="00D67D2D"/>
    <w:rsid w:val="00D71930"/>
    <w:rsid w:val="00D723C0"/>
    <w:rsid w:val="00D74F02"/>
    <w:rsid w:val="00D7591B"/>
    <w:rsid w:val="00D77A18"/>
    <w:rsid w:val="00D77C6B"/>
    <w:rsid w:val="00D77C80"/>
    <w:rsid w:val="00D77DAA"/>
    <w:rsid w:val="00D82F91"/>
    <w:rsid w:val="00D8487C"/>
    <w:rsid w:val="00D860DB"/>
    <w:rsid w:val="00D86D5D"/>
    <w:rsid w:val="00D87BA7"/>
    <w:rsid w:val="00D91505"/>
    <w:rsid w:val="00D915A5"/>
    <w:rsid w:val="00D92403"/>
    <w:rsid w:val="00D94B4F"/>
    <w:rsid w:val="00DA05CA"/>
    <w:rsid w:val="00DA1273"/>
    <w:rsid w:val="00DA2E2B"/>
    <w:rsid w:val="00DA3A17"/>
    <w:rsid w:val="00DA5474"/>
    <w:rsid w:val="00DA7062"/>
    <w:rsid w:val="00DB0475"/>
    <w:rsid w:val="00DB0817"/>
    <w:rsid w:val="00DC3D61"/>
    <w:rsid w:val="00DC4B24"/>
    <w:rsid w:val="00DD1853"/>
    <w:rsid w:val="00DD3293"/>
    <w:rsid w:val="00DD40DB"/>
    <w:rsid w:val="00DD567E"/>
    <w:rsid w:val="00DD5A16"/>
    <w:rsid w:val="00DD6F81"/>
    <w:rsid w:val="00DE17D8"/>
    <w:rsid w:val="00DE1A0E"/>
    <w:rsid w:val="00DE388F"/>
    <w:rsid w:val="00DE404E"/>
    <w:rsid w:val="00DE495C"/>
    <w:rsid w:val="00DE4C62"/>
    <w:rsid w:val="00DE5FFD"/>
    <w:rsid w:val="00DF0A39"/>
    <w:rsid w:val="00DF35B5"/>
    <w:rsid w:val="00DF4A0E"/>
    <w:rsid w:val="00DF4AF6"/>
    <w:rsid w:val="00DF4E2B"/>
    <w:rsid w:val="00DF5942"/>
    <w:rsid w:val="00DF5B8C"/>
    <w:rsid w:val="00DF60FB"/>
    <w:rsid w:val="00E01F9F"/>
    <w:rsid w:val="00E031C5"/>
    <w:rsid w:val="00E03F99"/>
    <w:rsid w:val="00E04BF5"/>
    <w:rsid w:val="00E07053"/>
    <w:rsid w:val="00E10F08"/>
    <w:rsid w:val="00E13EBB"/>
    <w:rsid w:val="00E14E6C"/>
    <w:rsid w:val="00E223BF"/>
    <w:rsid w:val="00E22876"/>
    <w:rsid w:val="00E24301"/>
    <w:rsid w:val="00E24AD4"/>
    <w:rsid w:val="00E25FF4"/>
    <w:rsid w:val="00E304B2"/>
    <w:rsid w:val="00E31837"/>
    <w:rsid w:val="00E363CB"/>
    <w:rsid w:val="00E37E80"/>
    <w:rsid w:val="00E37F7A"/>
    <w:rsid w:val="00E4017C"/>
    <w:rsid w:val="00E42075"/>
    <w:rsid w:val="00E4268B"/>
    <w:rsid w:val="00E457B7"/>
    <w:rsid w:val="00E45977"/>
    <w:rsid w:val="00E4773B"/>
    <w:rsid w:val="00E50748"/>
    <w:rsid w:val="00E525E1"/>
    <w:rsid w:val="00E53DE5"/>
    <w:rsid w:val="00E54B64"/>
    <w:rsid w:val="00E558D5"/>
    <w:rsid w:val="00E55905"/>
    <w:rsid w:val="00E56B68"/>
    <w:rsid w:val="00E64626"/>
    <w:rsid w:val="00E6675D"/>
    <w:rsid w:val="00E70219"/>
    <w:rsid w:val="00E72551"/>
    <w:rsid w:val="00E736FD"/>
    <w:rsid w:val="00E74B34"/>
    <w:rsid w:val="00E7550E"/>
    <w:rsid w:val="00E76249"/>
    <w:rsid w:val="00E77A65"/>
    <w:rsid w:val="00E80B18"/>
    <w:rsid w:val="00E80B58"/>
    <w:rsid w:val="00E81713"/>
    <w:rsid w:val="00E8239F"/>
    <w:rsid w:val="00E83A15"/>
    <w:rsid w:val="00E8705F"/>
    <w:rsid w:val="00E90816"/>
    <w:rsid w:val="00E92A64"/>
    <w:rsid w:val="00E95CAB"/>
    <w:rsid w:val="00E96750"/>
    <w:rsid w:val="00EA11EC"/>
    <w:rsid w:val="00EA2CC3"/>
    <w:rsid w:val="00EA3072"/>
    <w:rsid w:val="00EA74EC"/>
    <w:rsid w:val="00EB092A"/>
    <w:rsid w:val="00EB14FF"/>
    <w:rsid w:val="00EB36EC"/>
    <w:rsid w:val="00EB488E"/>
    <w:rsid w:val="00EB4893"/>
    <w:rsid w:val="00EB656E"/>
    <w:rsid w:val="00EB725C"/>
    <w:rsid w:val="00EC0AE0"/>
    <w:rsid w:val="00EC3176"/>
    <w:rsid w:val="00EC4121"/>
    <w:rsid w:val="00EC507E"/>
    <w:rsid w:val="00EC5396"/>
    <w:rsid w:val="00EC6013"/>
    <w:rsid w:val="00ED0005"/>
    <w:rsid w:val="00ED0A18"/>
    <w:rsid w:val="00ED22C0"/>
    <w:rsid w:val="00ED3842"/>
    <w:rsid w:val="00ED7832"/>
    <w:rsid w:val="00EE021A"/>
    <w:rsid w:val="00EE3091"/>
    <w:rsid w:val="00EE4D8B"/>
    <w:rsid w:val="00EF01A5"/>
    <w:rsid w:val="00EF1E63"/>
    <w:rsid w:val="00EF51DF"/>
    <w:rsid w:val="00F0058E"/>
    <w:rsid w:val="00F01331"/>
    <w:rsid w:val="00F01522"/>
    <w:rsid w:val="00F031E4"/>
    <w:rsid w:val="00F03D74"/>
    <w:rsid w:val="00F04526"/>
    <w:rsid w:val="00F06FEC"/>
    <w:rsid w:val="00F10908"/>
    <w:rsid w:val="00F13E24"/>
    <w:rsid w:val="00F176CB"/>
    <w:rsid w:val="00F2107C"/>
    <w:rsid w:val="00F2177A"/>
    <w:rsid w:val="00F21E21"/>
    <w:rsid w:val="00F22D98"/>
    <w:rsid w:val="00F31C1F"/>
    <w:rsid w:val="00F342C4"/>
    <w:rsid w:val="00F353C1"/>
    <w:rsid w:val="00F403A3"/>
    <w:rsid w:val="00F427DD"/>
    <w:rsid w:val="00F44BBD"/>
    <w:rsid w:val="00F4511B"/>
    <w:rsid w:val="00F46134"/>
    <w:rsid w:val="00F46C8C"/>
    <w:rsid w:val="00F50066"/>
    <w:rsid w:val="00F53ECA"/>
    <w:rsid w:val="00F55BD0"/>
    <w:rsid w:val="00F5765D"/>
    <w:rsid w:val="00F60DF8"/>
    <w:rsid w:val="00F61B27"/>
    <w:rsid w:val="00F61B5C"/>
    <w:rsid w:val="00F62A5C"/>
    <w:rsid w:val="00F62A8B"/>
    <w:rsid w:val="00F62B2D"/>
    <w:rsid w:val="00F64155"/>
    <w:rsid w:val="00F64A05"/>
    <w:rsid w:val="00F664CD"/>
    <w:rsid w:val="00F72AE0"/>
    <w:rsid w:val="00F7511D"/>
    <w:rsid w:val="00F75BD8"/>
    <w:rsid w:val="00F901A3"/>
    <w:rsid w:val="00F9060E"/>
    <w:rsid w:val="00F90E4D"/>
    <w:rsid w:val="00F92CFF"/>
    <w:rsid w:val="00F9497C"/>
    <w:rsid w:val="00F9527A"/>
    <w:rsid w:val="00F95931"/>
    <w:rsid w:val="00FA0035"/>
    <w:rsid w:val="00FA0E18"/>
    <w:rsid w:val="00FA29FC"/>
    <w:rsid w:val="00FA59A6"/>
    <w:rsid w:val="00FB3036"/>
    <w:rsid w:val="00FB3841"/>
    <w:rsid w:val="00FB3887"/>
    <w:rsid w:val="00FB6880"/>
    <w:rsid w:val="00FC02FA"/>
    <w:rsid w:val="00FC435A"/>
    <w:rsid w:val="00FC4747"/>
    <w:rsid w:val="00FC4B5D"/>
    <w:rsid w:val="00FC68B1"/>
    <w:rsid w:val="00FD1DC7"/>
    <w:rsid w:val="00FD2945"/>
    <w:rsid w:val="00FD342D"/>
    <w:rsid w:val="00FD44A2"/>
    <w:rsid w:val="00FE4D37"/>
    <w:rsid w:val="00FE50FF"/>
    <w:rsid w:val="00FE541E"/>
    <w:rsid w:val="00FE5F55"/>
    <w:rsid w:val="00FE7FEB"/>
    <w:rsid w:val="00FF1BDA"/>
    <w:rsid w:val="00FF47CF"/>
    <w:rsid w:val="00FF5E43"/>
    <w:rsid w:val="00FF634D"/>
    <w:rsid w:val="00FF6886"/>
    <w:rsid w:val="00FF7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5BEB99B"/>
  <w15:chartTrackingRefBased/>
  <w15:docId w15:val="{EB1D3FB2-8C3C-1B4F-BCE8-9CA09467E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67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3">
    <w:name w:val="s3"/>
    <w:basedOn w:val="Normal"/>
    <w:rsid w:val="002F5228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2">
    <w:name w:val="s2"/>
    <w:basedOn w:val="DefaultParagraphFont"/>
    <w:rsid w:val="002F5228"/>
  </w:style>
  <w:style w:type="character" w:customStyle="1" w:styleId="s4">
    <w:name w:val="s4"/>
    <w:basedOn w:val="DefaultParagraphFont"/>
    <w:rsid w:val="002F5228"/>
  </w:style>
  <w:style w:type="paragraph" w:styleId="NormalWeb">
    <w:name w:val="Normal (Web)"/>
    <w:basedOn w:val="Normal"/>
    <w:uiPriority w:val="99"/>
    <w:semiHidden/>
    <w:unhideWhenUsed/>
    <w:rsid w:val="002F5228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2F5228"/>
  </w:style>
  <w:style w:type="paragraph" w:styleId="Header">
    <w:name w:val="header"/>
    <w:basedOn w:val="Normal"/>
    <w:link w:val="HeaderChar"/>
    <w:uiPriority w:val="99"/>
    <w:unhideWhenUsed/>
    <w:rsid w:val="0047140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7140C"/>
  </w:style>
  <w:style w:type="paragraph" w:styleId="Footer">
    <w:name w:val="footer"/>
    <w:basedOn w:val="Normal"/>
    <w:link w:val="FooterChar"/>
    <w:uiPriority w:val="99"/>
    <w:unhideWhenUsed/>
    <w:rsid w:val="0047140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140C"/>
  </w:style>
  <w:style w:type="paragraph" w:styleId="ListParagraph">
    <w:name w:val="List Paragraph"/>
    <w:basedOn w:val="Normal"/>
    <w:uiPriority w:val="34"/>
    <w:qFormat/>
    <w:rsid w:val="004D231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C68A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0A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244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9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44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98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8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19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46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4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40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5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27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35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88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18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urseryworld.co.uk/features/article/the-adult-role-part-1-leading-or-following" TargetMode="External"/><Relationship Id="rId13" Type="http://schemas.openxmlformats.org/officeDocument/2006/relationships/hyperlink" Target="https://www.teachearlyyears.com/learning-and-development/view/taking-maths-outdoor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arlyyearscareers.com/eyc/enabling-environment/are-natural-resources-better-than-plastic-toys/" TargetMode="External"/><Relationship Id="rId12" Type="http://schemas.openxmlformats.org/officeDocument/2006/relationships/hyperlink" Target="https://www.teachearlyyears.com/learning-and-development/view/taking-maths-outdoors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pacey.org.uk/working-in-childcare/spotlight-on/schemas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hwb.gov.wales/api/storage/d5d8e39c-b534-40cb-a3f5-7e2e126d8077/foundation-phase-framework.pdf" TargetMode="External"/><Relationship Id="rId10" Type="http://schemas.openxmlformats.org/officeDocument/2006/relationships/hyperlink" Target="https://www.naturalresources.sa.gov.au/files/sharedassets/adelaide_and_mt_lofty_ranges/nrm_education/nrmd-natural-things-resource-gen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nurseryworld.co.uk/Other/article/natural-resources" TargetMode="External"/><Relationship Id="rId14" Type="http://schemas.openxmlformats.org/officeDocument/2006/relationships/hyperlink" Target="https://hwb.gov.wales/api/storage/d5d8e39c-b534-40cb-a3f5-7e2e126d8077/foundation-phase-framework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26128</TotalTime>
  <Pages>13</Pages>
  <Words>3715</Words>
  <Characters>21177</Characters>
  <Application>Microsoft Office Word</Application>
  <DocSecurity>0</DocSecurity>
  <Lines>176</Lines>
  <Paragraphs>49</Paragraphs>
  <ScaleCrop>false</ScaleCrop>
  <Company/>
  <LinksUpToDate>false</LinksUpToDate>
  <CharactersWithSpaces>24843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Abbie Elizabeth Smith (2011587)</dc:creator>
  <cp:keywords/>
  <dc:description/>
  <cp:lastModifiedBy>Abbie Elizabeth Smith (2011587)</cp:lastModifiedBy>
  <cp:revision>1128</cp:revision>
  <dcterms:created xsi:type="dcterms:W3CDTF">2021-02-07T19:18:00Z</dcterms:created>
  <dcterms:modified xsi:type="dcterms:W3CDTF">2021-02-28T21:53:00Z</dcterms:modified>
</cp:coreProperties>
</file>