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F8C0D" w14:textId="77777777" w:rsidR="00DC380E" w:rsidRPr="00EA6D8C" w:rsidRDefault="00000000">
      <w:pPr>
        <w:pStyle w:val="Heading"/>
        <w:jc w:val="center"/>
        <w:rPr>
          <w:lang w:val="en-GB"/>
        </w:rPr>
      </w:pPr>
      <w:r w:rsidRPr="00EA6D8C">
        <w:rPr>
          <w:lang w:val="en-GB"/>
        </w:rPr>
        <w:t>PGCE/ProfGCE/PCE (PCET)</w:t>
      </w:r>
    </w:p>
    <w:p w14:paraId="13DF8C0E" w14:textId="77777777" w:rsidR="00DC380E" w:rsidRDefault="00DC380E">
      <w:pPr>
        <w:pStyle w:val="Heading3"/>
      </w:pPr>
    </w:p>
    <w:p w14:paraId="13DF8C0F" w14:textId="77777777" w:rsidR="00DC380E" w:rsidRDefault="00000000">
      <w:pPr>
        <w:pStyle w:val="Heading2"/>
        <w:jc w:val="center"/>
      </w:pPr>
      <w:r>
        <w:t>Teaching Observation Record</w:t>
      </w:r>
    </w:p>
    <w:p w14:paraId="13DF8C10" w14:textId="77777777" w:rsidR="00DC380E" w:rsidRDefault="00000000">
      <w:pPr>
        <w:pStyle w:val="Heading3"/>
      </w:pPr>
      <w:r>
        <w:rPr>
          <w:rFonts w:eastAsia="Arial Unicode MS" w:cs="Arial Unicode MS"/>
          <w:lang w:val="en-US"/>
        </w:rPr>
        <w:t>Guidance on the use of form</w:t>
      </w:r>
    </w:p>
    <w:p w14:paraId="13DF8C11" w14:textId="77777777" w:rsidR="00DC380E" w:rsidRPr="00EA6D8C" w:rsidRDefault="00000000">
      <w:pPr>
        <w:pStyle w:val="Body"/>
        <w:rPr>
          <w:lang w:val="en-GB"/>
        </w:rPr>
      </w:pPr>
      <w:r>
        <w:rPr>
          <w:lang w:val="en-US"/>
        </w:rP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14:paraId="13DF8C12" w14:textId="77777777" w:rsidR="00DC380E" w:rsidRPr="00EA6D8C" w:rsidRDefault="00DC380E">
      <w:pPr>
        <w:pStyle w:val="Body"/>
        <w:rPr>
          <w:lang w:val="en-GB"/>
        </w:rPr>
      </w:pPr>
    </w:p>
    <w:p w14:paraId="13DF8C13" w14:textId="77777777" w:rsidR="00DC380E" w:rsidRDefault="00000000">
      <w:pPr>
        <w:pStyle w:val="Heading2"/>
      </w:pPr>
      <w:r>
        <w:rPr>
          <w:lang w:val="fr-FR"/>
        </w:rPr>
        <w:t>Section 1</w:t>
      </w: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290"/>
        <w:gridCol w:w="4725"/>
      </w:tblGrid>
      <w:tr w:rsidR="00DC380E" w14:paraId="13DF8C16" w14:textId="77777777">
        <w:trPr>
          <w:trHeight w:val="221"/>
        </w:trPr>
        <w:tc>
          <w:tcPr>
            <w:tcW w:w="42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4" w14:textId="77777777" w:rsidR="00DC380E" w:rsidRDefault="00000000">
            <w:pPr>
              <w:pStyle w:val="Body"/>
            </w:pPr>
            <w:r>
              <w:rPr>
                <w:b/>
                <w:bCs/>
                <w:lang w:val="en-US"/>
              </w:rPr>
              <w:t>Trainee teacher</w:t>
            </w:r>
            <w:r>
              <w:rPr>
                <w:lang w:val="en-US"/>
              </w:rPr>
              <w:t>: Katie Rees</w:t>
            </w:r>
          </w:p>
        </w:tc>
        <w:tc>
          <w:tcPr>
            <w:tcW w:w="4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5" w14:textId="77777777" w:rsidR="00DC380E" w:rsidRDefault="00000000">
            <w:pPr>
              <w:pStyle w:val="Body"/>
              <w:spacing w:after="0" w:line="240" w:lineRule="auto"/>
            </w:pPr>
            <w:r>
              <w:rPr>
                <w:b/>
                <w:bCs/>
                <w:lang w:val="en-US"/>
              </w:rPr>
              <w:t>Observer</w:t>
            </w:r>
            <w:r>
              <w:rPr>
                <w:lang w:val="en-US"/>
              </w:rPr>
              <w:t>: Katie Gardener</w:t>
            </w:r>
          </w:p>
        </w:tc>
      </w:tr>
      <w:tr w:rsidR="00DC380E" w14:paraId="13DF8C19" w14:textId="77777777">
        <w:trPr>
          <w:trHeight w:val="221"/>
        </w:trPr>
        <w:tc>
          <w:tcPr>
            <w:tcW w:w="42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7" w14:textId="77777777" w:rsidR="00DC380E" w:rsidRDefault="00000000">
            <w:pPr>
              <w:pStyle w:val="Body"/>
              <w:spacing w:after="0" w:line="240" w:lineRule="auto"/>
            </w:pPr>
            <w:r>
              <w:rPr>
                <w:b/>
                <w:bCs/>
                <w:lang w:val="en-US"/>
              </w:rPr>
              <w:t>Date</w:t>
            </w:r>
            <w:r>
              <w:rPr>
                <w:lang w:val="en-US"/>
              </w:rPr>
              <w:t>: 24th November 2025</w:t>
            </w:r>
          </w:p>
        </w:tc>
        <w:tc>
          <w:tcPr>
            <w:tcW w:w="4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8" w14:textId="77777777" w:rsidR="00DC380E" w:rsidRDefault="00000000">
            <w:pPr>
              <w:pStyle w:val="Body"/>
              <w:spacing w:after="0" w:line="240" w:lineRule="auto"/>
            </w:pPr>
            <w:r>
              <w:rPr>
                <w:b/>
                <w:bCs/>
                <w:lang w:val="en-US"/>
              </w:rPr>
              <w:t>Time</w:t>
            </w:r>
            <w:r>
              <w:rPr>
                <w:lang w:val="en-US"/>
              </w:rPr>
              <w:t>: 4:30pm</w:t>
            </w:r>
          </w:p>
        </w:tc>
      </w:tr>
      <w:tr w:rsidR="00DC380E" w14:paraId="13DF8C1C" w14:textId="77777777">
        <w:trPr>
          <w:trHeight w:val="221"/>
        </w:trPr>
        <w:tc>
          <w:tcPr>
            <w:tcW w:w="42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A" w14:textId="77777777" w:rsidR="00DC380E" w:rsidRDefault="00000000">
            <w:pPr>
              <w:pStyle w:val="Body"/>
              <w:spacing w:after="0" w:line="240" w:lineRule="auto"/>
            </w:pPr>
            <w:r>
              <w:rPr>
                <w:b/>
                <w:bCs/>
                <w:lang w:val="en-US"/>
              </w:rPr>
              <w:t>Topic</w:t>
            </w:r>
            <w:r>
              <w:rPr>
                <w:lang w:val="en-US"/>
              </w:rPr>
              <w:t xml:space="preserve">: Visual Hierarchy in Design. </w:t>
            </w:r>
          </w:p>
        </w:tc>
        <w:tc>
          <w:tcPr>
            <w:tcW w:w="4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B" w14:textId="77777777" w:rsidR="00DC380E" w:rsidRDefault="00000000">
            <w:pPr>
              <w:pStyle w:val="Body"/>
              <w:spacing w:after="0" w:line="240" w:lineRule="auto"/>
            </w:pPr>
            <w:r>
              <w:rPr>
                <w:b/>
                <w:bCs/>
                <w:lang w:val="en-US"/>
              </w:rPr>
              <w:t>Group</w:t>
            </w:r>
            <w:r>
              <w:rPr>
                <w:lang w:val="en-US"/>
              </w:rPr>
              <w:t>:1</w:t>
            </w:r>
          </w:p>
        </w:tc>
      </w:tr>
      <w:tr w:rsidR="00DC380E" w14:paraId="13DF8C1F" w14:textId="77777777">
        <w:trPr>
          <w:trHeight w:val="221"/>
        </w:trPr>
        <w:tc>
          <w:tcPr>
            <w:tcW w:w="42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D" w14:textId="77777777" w:rsidR="00DC380E" w:rsidRPr="00EA6D8C" w:rsidRDefault="00000000">
            <w:pPr>
              <w:pStyle w:val="Body"/>
              <w:spacing w:after="0" w:line="240" w:lineRule="auto"/>
              <w:rPr>
                <w:lang w:val="en-GB"/>
              </w:rPr>
            </w:pPr>
            <w:r>
              <w:rPr>
                <w:b/>
                <w:bCs/>
                <w:lang w:val="en-US"/>
              </w:rPr>
              <w:t>Setting (classroom, workshop etc)</w:t>
            </w:r>
            <w:r>
              <w:rPr>
                <w:lang w:val="en-US"/>
              </w:rPr>
              <w:t>: Classroom</w:t>
            </w:r>
          </w:p>
        </w:tc>
        <w:tc>
          <w:tcPr>
            <w:tcW w:w="4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1E" w14:textId="77777777" w:rsidR="00DC380E" w:rsidRDefault="00000000">
            <w:pPr>
              <w:pStyle w:val="Body"/>
              <w:spacing w:after="0" w:line="240" w:lineRule="auto"/>
            </w:pPr>
            <w:r>
              <w:rPr>
                <w:b/>
                <w:bCs/>
                <w:lang w:val="en-US"/>
              </w:rPr>
              <w:t>Number of learners</w:t>
            </w:r>
            <w:r>
              <w:rPr>
                <w:lang w:val="en-US"/>
              </w:rPr>
              <w:t>:5</w:t>
            </w:r>
          </w:p>
        </w:tc>
      </w:tr>
    </w:tbl>
    <w:p w14:paraId="13DF8C20" w14:textId="77777777" w:rsidR="00DC380E" w:rsidRDefault="00DC380E">
      <w:pPr>
        <w:pStyle w:val="Heading2"/>
        <w:widowControl w:val="0"/>
        <w:spacing w:line="240" w:lineRule="auto"/>
      </w:pPr>
    </w:p>
    <w:p w14:paraId="13DF8C21" w14:textId="77777777" w:rsidR="00DC380E" w:rsidRDefault="00DC380E">
      <w:pPr>
        <w:pStyle w:val="Body"/>
      </w:pPr>
    </w:p>
    <w:p w14:paraId="13DF8C22" w14:textId="77777777" w:rsidR="00DC380E" w:rsidRDefault="00000000">
      <w:pPr>
        <w:pStyle w:val="Heading2"/>
      </w:pPr>
      <w:r>
        <w:t xml:space="preserve">Trainee Teacher notes </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DC380E" w14:paraId="13DF8C24" w14:textId="77777777">
        <w:trPr>
          <w:trHeight w:val="775"/>
        </w:trPr>
        <w:tc>
          <w:tcPr>
            <w:tcW w:w="9016"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23" w14:textId="77777777" w:rsidR="00DC380E" w:rsidRPr="00EA6D8C" w:rsidRDefault="00000000">
            <w:pPr>
              <w:pStyle w:val="Body"/>
              <w:rPr>
                <w:lang w:val="en-GB"/>
              </w:rPr>
            </w:pPr>
            <w:r>
              <w:rPr>
                <w:b/>
                <w:bCs/>
                <w:i/>
                <w:iCs/>
                <w:lang w:val="en-U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DC380E" w14:paraId="13DF8C2B" w14:textId="77777777" w:rsidTr="00335788">
        <w:trPr>
          <w:trHeight w:val="1185"/>
        </w:trPr>
        <w:tc>
          <w:tcPr>
            <w:tcW w:w="90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2A" w14:textId="251F8D43" w:rsidR="00DC380E" w:rsidRPr="00335788" w:rsidRDefault="00000000" w:rsidP="00335788">
            <w:pPr>
              <w:pStyle w:val="Body"/>
              <w:spacing w:after="0" w:line="240" w:lineRule="auto"/>
              <w:rPr>
                <w:lang w:val="en-US"/>
              </w:rPr>
            </w:pPr>
            <w:r>
              <w:rPr>
                <w:lang w:val="en-US"/>
              </w:rPr>
              <w:t xml:space="preserve">This lesson fits into the wider curriculum for the learners as it teaches them skills which are applicable throughout the whole course. They will learn skills on reflecting on their work, critiquing a piece of work and applying principles which are universal across a range of different design works. </w:t>
            </w:r>
          </w:p>
        </w:tc>
      </w:tr>
    </w:tbl>
    <w:p w14:paraId="13DF8C2C" w14:textId="77777777" w:rsidR="00DC380E" w:rsidRDefault="00DC380E">
      <w:pPr>
        <w:pStyle w:val="Heading2"/>
        <w:widowControl w:val="0"/>
        <w:spacing w:line="240" w:lineRule="auto"/>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DC380E" w14:paraId="13DF8C2F" w14:textId="77777777">
        <w:trPr>
          <w:trHeight w:val="498"/>
        </w:trPr>
        <w:tc>
          <w:tcPr>
            <w:tcW w:w="9016"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2E" w14:textId="77777777" w:rsidR="00DC380E" w:rsidRPr="00EA6D8C" w:rsidRDefault="00000000">
            <w:pPr>
              <w:pStyle w:val="Body"/>
              <w:rPr>
                <w:lang w:val="en-GB"/>
              </w:rPr>
            </w:pPr>
            <w:r>
              <w:rPr>
                <w:b/>
                <w:bCs/>
                <w:i/>
                <w:iCs/>
                <w:lang w:val="en-US"/>
              </w:rPr>
              <w:t>Please note here any specific areas that you would like to request feedback on from your observer, for example delivery style, planning and preparation, teaching strategy used.</w:t>
            </w:r>
          </w:p>
        </w:tc>
      </w:tr>
      <w:tr w:rsidR="00DC380E" w14:paraId="13DF8C34" w14:textId="77777777" w:rsidTr="00335788">
        <w:trPr>
          <w:trHeight w:val="421"/>
        </w:trPr>
        <w:tc>
          <w:tcPr>
            <w:tcW w:w="90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31" w14:textId="77777777" w:rsidR="00DC380E" w:rsidRDefault="00000000">
            <w:pPr>
              <w:pStyle w:val="Body"/>
              <w:spacing w:after="0" w:line="240" w:lineRule="auto"/>
              <w:rPr>
                <w:color w:val="FF0000"/>
                <w:u w:color="FF0000"/>
                <w:lang w:val="en-US"/>
              </w:rPr>
            </w:pPr>
            <w:r>
              <w:rPr>
                <w:color w:val="FF0000"/>
                <w:u w:color="FF0000"/>
                <w:lang w:val="en-US"/>
              </w:rPr>
              <w:t xml:space="preserve">No specific areas just anything really. </w:t>
            </w:r>
          </w:p>
          <w:p w14:paraId="13DF8C32" w14:textId="77777777" w:rsidR="00DC380E" w:rsidRDefault="00DC380E">
            <w:pPr>
              <w:pStyle w:val="Body"/>
              <w:spacing w:after="0" w:line="240" w:lineRule="auto"/>
              <w:rPr>
                <w:color w:val="FF0000"/>
                <w:u w:color="FF0000"/>
                <w:lang w:val="en-US"/>
              </w:rPr>
            </w:pPr>
          </w:p>
          <w:p w14:paraId="13DF8C33" w14:textId="77777777" w:rsidR="00DC380E" w:rsidRPr="00EA6D8C" w:rsidRDefault="00DC380E">
            <w:pPr>
              <w:pStyle w:val="Body"/>
              <w:spacing w:after="0" w:line="240" w:lineRule="auto"/>
              <w:rPr>
                <w:lang w:val="en-GB"/>
              </w:rPr>
            </w:pPr>
          </w:p>
        </w:tc>
      </w:tr>
    </w:tbl>
    <w:p w14:paraId="13DF8C35" w14:textId="77777777" w:rsidR="00DC380E" w:rsidRPr="00EA6D8C" w:rsidRDefault="00DC380E">
      <w:pPr>
        <w:pStyle w:val="Body"/>
        <w:widowControl w:val="0"/>
        <w:spacing w:line="240" w:lineRule="auto"/>
        <w:rPr>
          <w:lang w:val="en-GB"/>
        </w:rPr>
      </w:pPr>
    </w:p>
    <w:p w14:paraId="13DF8C38" w14:textId="77777777" w:rsidR="00DC380E" w:rsidRDefault="00000000">
      <w:pPr>
        <w:pStyle w:val="Heading2"/>
      </w:pPr>
      <w:r>
        <w:rPr>
          <w:lang w:val="fr-FR"/>
        </w:rPr>
        <w:lastRenderedPageBreak/>
        <w:t>Section 2</w:t>
      </w:r>
    </w:p>
    <w:p w14:paraId="13DF8C39" w14:textId="77777777" w:rsidR="00DC380E" w:rsidRDefault="00000000">
      <w:pPr>
        <w:pStyle w:val="Heading2"/>
      </w:pPr>
      <w:r>
        <w:t>Observer Feedback:</w:t>
      </w: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DC380E" w14:paraId="13DF8C3F" w14:textId="77777777">
        <w:trPr>
          <w:trHeight w:val="1261"/>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3A" w14:textId="77777777" w:rsidR="00DC380E" w:rsidRDefault="00000000">
            <w:pPr>
              <w:pStyle w:val="ListParagraph"/>
              <w:numPr>
                <w:ilvl w:val="0"/>
                <w:numId w:val="1"/>
              </w:numPr>
              <w:spacing w:after="0" w:line="240" w:lineRule="auto"/>
              <w:rPr>
                <w:b/>
                <w:bCs/>
                <w:i/>
                <w:iCs/>
              </w:rPr>
            </w:pPr>
            <w:r>
              <w:rPr>
                <w:b/>
                <w:bCs/>
                <w:i/>
                <w:iCs/>
              </w:rPr>
              <w:t>Lesson planning and preparation:</w:t>
            </w:r>
          </w:p>
          <w:p w14:paraId="13DF8C3B" w14:textId="77777777" w:rsidR="00DC380E" w:rsidRPr="00EA6D8C" w:rsidRDefault="00000000">
            <w:pPr>
              <w:pStyle w:val="Body"/>
              <w:spacing w:after="0" w:line="240" w:lineRule="auto"/>
              <w:rPr>
                <w:b/>
                <w:bCs/>
                <w:i/>
                <w:iCs/>
                <w:lang w:val="en-GB"/>
              </w:rPr>
            </w:pPr>
            <w:r>
              <w:rPr>
                <w:b/>
                <w:bCs/>
                <w:i/>
                <w:iCs/>
                <w:lang w:val="en-US"/>
              </w:rPr>
              <w:t>For example (but not limited to)</w:t>
            </w:r>
          </w:p>
          <w:p w14:paraId="13DF8C3C" w14:textId="77777777" w:rsidR="00DC380E" w:rsidRDefault="00000000">
            <w:pPr>
              <w:pStyle w:val="ListParagraph"/>
              <w:numPr>
                <w:ilvl w:val="0"/>
                <w:numId w:val="2"/>
              </w:numPr>
              <w:spacing w:after="0" w:line="240" w:lineRule="auto"/>
              <w:rPr>
                <w:b/>
                <w:bCs/>
                <w:i/>
                <w:iCs/>
              </w:rPr>
            </w:pPr>
            <w:r>
              <w:rPr>
                <w:i/>
                <w:iCs/>
              </w:rPr>
              <w:t>Lesson plan (structure, detail provided, variety of activities, appropriateness)</w:t>
            </w:r>
          </w:p>
          <w:p w14:paraId="13DF8C3D" w14:textId="77777777" w:rsidR="00DC380E" w:rsidRDefault="00000000">
            <w:pPr>
              <w:pStyle w:val="ListParagraph"/>
              <w:numPr>
                <w:ilvl w:val="0"/>
                <w:numId w:val="2"/>
              </w:numPr>
              <w:spacing w:after="0" w:line="240" w:lineRule="auto"/>
              <w:rPr>
                <w:b/>
                <w:bCs/>
                <w:i/>
                <w:iCs/>
              </w:rPr>
            </w:pPr>
            <w:r>
              <w:rPr>
                <w:i/>
                <w:iCs/>
              </w:rPr>
              <w:t>Resources prepared (clarity of any slides used, handouts provided, are resources accessible)</w:t>
            </w:r>
          </w:p>
          <w:p w14:paraId="13DF8C3E" w14:textId="77777777" w:rsidR="00DC380E" w:rsidRDefault="00000000">
            <w:pPr>
              <w:pStyle w:val="ListParagraph"/>
              <w:numPr>
                <w:ilvl w:val="0"/>
                <w:numId w:val="2"/>
              </w:numPr>
              <w:spacing w:after="0" w:line="240" w:lineRule="auto"/>
              <w:rPr>
                <w:b/>
                <w:bCs/>
                <w:i/>
                <w:iCs/>
              </w:rPr>
            </w:pPr>
            <w:r>
              <w:rPr>
                <w:i/>
                <w:iCs/>
              </w:rPr>
              <w:t>Learning outcomes (suitability of outcomes for learning group and subject)</w:t>
            </w:r>
          </w:p>
        </w:tc>
      </w:tr>
      <w:tr w:rsidR="00DC380E" w14:paraId="13DF8C44" w14:textId="77777777">
        <w:trPr>
          <w:trHeight w:val="1261"/>
        </w:trPr>
        <w:tc>
          <w:tcPr>
            <w:tcW w:w="90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A42A96" w14:textId="77777777" w:rsidR="006B0B0F" w:rsidRDefault="00B73393">
            <w:pPr>
              <w:pStyle w:val="Body"/>
              <w:spacing w:after="0" w:line="240" w:lineRule="auto"/>
              <w:rPr>
                <w:lang w:val="en-US"/>
              </w:rPr>
            </w:pPr>
            <w:r>
              <w:rPr>
                <w:lang w:val="en-US"/>
              </w:rPr>
              <w:t>Your</w:t>
            </w:r>
            <w:r w:rsidR="000D44BE">
              <w:rPr>
                <w:lang w:val="en-US"/>
              </w:rPr>
              <w:t xml:space="preserve"> list of required resources for your lesson is good – you were prepared well form this </w:t>
            </w:r>
            <w:r w:rsidR="006B0B0F">
              <w:rPr>
                <w:lang w:val="en-US"/>
              </w:rPr>
              <w:t>lesson.</w:t>
            </w:r>
          </w:p>
          <w:p w14:paraId="67BA348A" w14:textId="77777777" w:rsidR="00C67EA3" w:rsidRDefault="00766776">
            <w:pPr>
              <w:pStyle w:val="Body"/>
              <w:spacing w:after="0" w:line="240" w:lineRule="auto"/>
              <w:rPr>
                <w:lang w:val="en-US"/>
              </w:rPr>
            </w:pPr>
            <w:r>
              <w:rPr>
                <w:lang w:val="en-US"/>
              </w:rPr>
              <w:t xml:space="preserve">Your aim and learning </w:t>
            </w:r>
            <w:r w:rsidR="009A367B">
              <w:rPr>
                <w:lang w:val="en-US"/>
              </w:rPr>
              <w:t>outcomes</w:t>
            </w:r>
            <w:r>
              <w:rPr>
                <w:lang w:val="en-US"/>
              </w:rPr>
              <w:t xml:space="preserve"> are clear and concise</w:t>
            </w:r>
            <w:r w:rsidR="009A367B">
              <w:rPr>
                <w:lang w:val="en-US"/>
              </w:rPr>
              <w:t>, they are measurable</w:t>
            </w:r>
            <w:r w:rsidR="00C67EA3">
              <w:rPr>
                <w:lang w:val="en-US"/>
              </w:rPr>
              <w:t xml:space="preserve"> and are achievable – there are a lot for a 30 minute session,</w:t>
            </w:r>
          </w:p>
          <w:p w14:paraId="6DCAA628" w14:textId="6B939F94" w:rsidR="00C67EA3" w:rsidRDefault="00C77F28">
            <w:pPr>
              <w:pStyle w:val="Body"/>
              <w:spacing w:after="0" w:line="240" w:lineRule="auto"/>
              <w:rPr>
                <w:lang w:val="en-US"/>
              </w:rPr>
            </w:pPr>
            <w:r>
              <w:rPr>
                <w:lang w:val="en-US"/>
              </w:rPr>
              <w:t xml:space="preserve">You have outlined the anticipated difficulties </w:t>
            </w:r>
            <w:r w:rsidR="00A60C7B">
              <w:rPr>
                <w:lang w:val="en-US"/>
              </w:rPr>
              <w:t>well and offered solutions in order to mitigate them which is very good.</w:t>
            </w:r>
          </w:p>
          <w:p w14:paraId="13DF8C42" w14:textId="7A06B482" w:rsidR="00DC380E" w:rsidRDefault="00020E91" w:rsidP="007C69A6">
            <w:pPr>
              <w:pStyle w:val="Body"/>
              <w:spacing w:after="0" w:line="240" w:lineRule="auto"/>
              <w:rPr>
                <w:lang w:val="en-US"/>
              </w:rPr>
            </w:pPr>
            <w:r>
              <w:rPr>
                <w:lang w:val="en-US"/>
              </w:rPr>
              <w:t xml:space="preserve">The lesson detail is not </w:t>
            </w:r>
            <w:r w:rsidR="00B06CC2">
              <w:rPr>
                <w:lang w:val="en-US"/>
              </w:rPr>
              <w:t>complete – make sure you have allocated the time you want to each section. It would be good to expand and explore what you are doing in each section</w:t>
            </w:r>
            <w:r w:rsidR="00D02807">
              <w:rPr>
                <w:lang w:val="en-US"/>
              </w:rPr>
              <w:t xml:space="preserve"> to match what you want to do.</w:t>
            </w:r>
            <w:r w:rsidR="007C69A6">
              <w:rPr>
                <w:lang w:val="en-US"/>
              </w:rPr>
              <w:t xml:space="preserve"> </w:t>
            </w:r>
          </w:p>
          <w:p w14:paraId="790AE146" w14:textId="3B1CEC0B" w:rsidR="00B243AA" w:rsidRDefault="007C69A6" w:rsidP="007C69A6">
            <w:pPr>
              <w:pStyle w:val="Body"/>
              <w:spacing w:after="0" w:line="240" w:lineRule="auto"/>
              <w:rPr>
                <w:lang w:val="en-GB"/>
              </w:rPr>
            </w:pPr>
            <w:r>
              <w:rPr>
                <w:lang w:val="en-GB"/>
              </w:rPr>
              <w:t>The p</w:t>
            </w:r>
            <w:r w:rsidR="00FC656E">
              <w:rPr>
                <w:lang w:val="en-GB"/>
              </w:rPr>
              <w:t xml:space="preserve">ictures in your ppt support your </w:t>
            </w:r>
            <w:r>
              <w:rPr>
                <w:lang w:val="en-GB"/>
              </w:rPr>
              <w:t xml:space="preserve">teaching and what you are </w:t>
            </w:r>
            <w:r w:rsidR="00FC656E">
              <w:rPr>
                <w:lang w:val="en-GB"/>
              </w:rPr>
              <w:t>saying very well</w:t>
            </w:r>
            <w:r>
              <w:rPr>
                <w:lang w:val="en-GB"/>
              </w:rPr>
              <w:t>, some slides are hard to read due to the amount of writing on them and the size of the font.</w:t>
            </w:r>
          </w:p>
          <w:p w14:paraId="13DF8C43" w14:textId="6BAC2AD2" w:rsidR="00530CC4" w:rsidRPr="00EA6D8C" w:rsidRDefault="00530CC4" w:rsidP="005D6A19">
            <w:pPr>
              <w:pStyle w:val="Body"/>
              <w:spacing w:after="0" w:line="240" w:lineRule="auto"/>
              <w:rPr>
                <w:lang w:val="en-GB"/>
              </w:rPr>
            </w:pPr>
            <w:r>
              <w:rPr>
                <w:lang w:val="en-GB"/>
              </w:rPr>
              <w:t>Good black o</w:t>
            </w:r>
            <w:r w:rsidR="006D605B">
              <w:rPr>
                <w:lang w:val="en-GB"/>
              </w:rPr>
              <w:t>n whit</w:t>
            </w:r>
            <w:r w:rsidR="00216C2A">
              <w:rPr>
                <w:lang w:val="en-GB"/>
              </w:rPr>
              <w:t>e</w:t>
            </w:r>
            <w:r w:rsidR="005D6A19">
              <w:rPr>
                <w:lang w:val="en-GB"/>
              </w:rPr>
              <w:t xml:space="preserve"> colour of slides, the </w:t>
            </w:r>
            <w:r w:rsidR="008D7DD3">
              <w:rPr>
                <w:lang w:val="en-GB"/>
              </w:rPr>
              <w:t>use of pink words to prove your point throughout the lecture</w:t>
            </w:r>
            <w:r w:rsidR="005D6A19">
              <w:rPr>
                <w:lang w:val="en-GB"/>
              </w:rPr>
              <w:t xml:space="preserve"> linked to the aims and outcomes well – this was clever.</w:t>
            </w:r>
          </w:p>
        </w:tc>
      </w:tr>
    </w:tbl>
    <w:p w14:paraId="13DF8C46" w14:textId="77777777" w:rsidR="00DC380E" w:rsidRPr="00EA6D8C" w:rsidRDefault="00DC380E">
      <w:pPr>
        <w:pStyle w:val="Body"/>
        <w:rPr>
          <w:lang w:val="en-GB"/>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DC380E" w14:paraId="13DF8C4C" w14:textId="77777777">
        <w:trPr>
          <w:trHeight w:val="1698"/>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47" w14:textId="77777777" w:rsidR="00DC380E" w:rsidRDefault="00000000">
            <w:pPr>
              <w:pStyle w:val="ListParagraph"/>
              <w:numPr>
                <w:ilvl w:val="0"/>
                <w:numId w:val="4"/>
              </w:numPr>
              <w:rPr>
                <w:b/>
                <w:bCs/>
                <w:i/>
                <w:iCs/>
              </w:rPr>
            </w:pPr>
            <w:r>
              <w:rPr>
                <w:b/>
                <w:bCs/>
                <w:i/>
                <w:iCs/>
              </w:rPr>
              <w:t xml:space="preserve"> Teaching and delivery: </w:t>
            </w:r>
          </w:p>
          <w:p w14:paraId="13DF8C48" w14:textId="77777777" w:rsidR="00DC380E" w:rsidRPr="00EA6D8C" w:rsidRDefault="00000000">
            <w:pPr>
              <w:pStyle w:val="Body"/>
              <w:spacing w:after="0" w:line="240" w:lineRule="auto"/>
              <w:rPr>
                <w:b/>
                <w:bCs/>
                <w:i/>
                <w:iCs/>
                <w:lang w:val="en-GB"/>
              </w:rPr>
            </w:pPr>
            <w:r>
              <w:rPr>
                <w:b/>
                <w:bCs/>
                <w:i/>
                <w:iCs/>
                <w:lang w:val="en-US"/>
              </w:rPr>
              <w:t>For example (but not limited to)</w:t>
            </w:r>
          </w:p>
          <w:p w14:paraId="13DF8C49" w14:textId="77777777" w:rsidR="00DC380E" w:rsidRDefault="00000000">
            <w:pPr>
              <w:pStyle w:val="ListParagraph"/>
              <w:numPr>
                <w:ilvl w:val="0"/>
                <w:numId w:val="5"/>
              </w:numPr>
              <w:spacing w:after="0" w:line="240" w:lineRule="auto"/>
              <w:rPr>
                <w:b/>
                <w:bCs/>
                <w:i/>
                <w:iCs/>
              </w:rPr>
            </w:pPr>
            <w:r>
              <w:rPr>
                <w:i/>
                <w:iCs/>
              </w:rPr>
              <w:t>Lesson start/conclusion (timing, sharing and reflecting on outcomes, were outcomes met?)</w:t>
            </w:r>
          </w:p>
          <w:p w14:paraId="13DF8C4A" w14:textId="77777777" w:rsidR="00DC380E" w:rsidRDefault="00000000">
            <w:pPr>
              <w:pStyle w:val="ListParagraph"/>
              <w:numPr>
                <w:ilvl w:val="0"/>
                <w:numId w:val="5"/>
              </w:numPr>
              <w:spacing w:after="0" w:line="240" w:lineRule="auto"/>
              <w:rPr>
                <w:b/>
                <w:bCs/>
                <w:i/>
                <w:iCs/>
              </w:rPr>
            </w:pPr>
            <w:r>
              <w:rPr>
                <w:i/>
                <w:iCs/>
              </w:rPr>
              <w:t>Classroom presence and presentation skills (appropriateness of teaching strategies used)</w:t>
            </w:r>
          </w:p>
          <w:p w14:paraId="13DF8C4B" w14:textId="77777777" w:rsidR="00DC380E" w:rsidRDefault="00000000">
            <w:pPr>
              <w:pStyle w:val="ListParagraph"/>
              <w:numPr>
                <w:ilvl w:val="0"/>
                <w:numId w:val="5"/>
              </w:numPr>
              <w:spacing w:after="0" w:line="240" w:lineRule="auto"/>
              <w:rPr>
                <w:b/>
                <w:bCs/>
                <w:i/>
                <w:iCs/>
              </w:rPr>
            </w:pPr>
            <w:r>
              <w:rPr>
                <w:i/>
                <w:iCs/>
              </w:rPr>
              <w:t>Pace of lesson and use of time (inclusiveness of lesson for all students, overall workload expectation on students and impact on well-being)</w:t>
            </w:r>
          </w:p>
        </w:tc>
      </w:tr>
      <w:tr w:rsidR="00DC380E" w14:paraId="13DF8C51" w14:textId="77777777">
        <w:trPr>
          <w:trHeight w:val="1261"/>
        </w:trPr>
        <w:tc>
          <w:tcPr>
            <w:tcW w:w="90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80E47C" w14:textId="6AEAD1F5" w:rsidR="00530CC4" w:rsidRDefault="00EA6D8C" w:rsidP="00452BED">
            <w:pPr>
              <w:pStyle w:val="Body"/>
              <w:spacing w:after="0" w:line="240" w:lineRule="auto"/>
              <w:rPr>
                <w:lang w:val="en-US"/>
              </w:rPr>
            </w:pPr>
            <w:r>
              <w:rPr>
                <w:lang w:val="en-US"/>
              </w:rPr>
              <w:t>You were clearly nervous but, you were able to speak clearly</w:t>
            </w:r>
            <w:r w:rsidR="00530CC4">
              <w:rPr>
                <w:lang w:val="en-US"/>
              </w:rPr>
              <w:t xml:space="preserve"> and not too quickly</w:t>
            </w:r>
            <w:r w:rsidR="00452BED">
              <w:rPr>
                <w:lang w:val="en-US"/>
              </w:rPr>
              <w:t xml:space="preserve"> – your pace was good</w:t>
            </w:r>
            <w:r w:rsidR="00530CC4">
              <w:rPr>
                <w:lang w:val="en-US"/>
              </w:rPr>
              <w:t>.</w:t>
            </w:r>
          </w:p>
          <w:p w14:paraId="058815C3" w14:textId="5FB92549" w:rsidR="00530CC4" w:rsidRDefault="00530CC4">
            <w:pPr>
              <w:pStyle w:val="Body"/>
              <w:spacing w:after="0" w:line="240" w:lineRule="auto"/>
              <w:rPr>
                <w:lang w:val="en-US"/>
              </w:rPr>
            </w:pPr>
            <w:r>
              <w:rPr>
                <w:lang w:val="en-US"/>
              </w:rPr>
              <w:t>You</w:t>
            </w:r>
            <w:r w:rsidR="006D605B">
              <w:rPr>
                <w:lang w:val="en-US"/>
              </w:rPr>
              <w:t xml:space="preserve"> explained the learning aims well</w:t>
            </w:r>
            <w:r w:rsidR="001A1335">
              <w:rPr>
                <w:lang w:val="en-US"/>
              </w:rPr>
              <w:t>, when</w:t>
            </w:r>
            <w:r w:rsidR="00452BED">
              <w:rPr>
                <w:lang w:val="en-US"/>
              </w:rPr>
              <w:t xml:space="preserve"> you had an IT issue (</w:t>
            </w:r>
            <w:r w:rsidR="001A1335">
              <w:rPr>
                <w:lang w:val="en-US"/>
              </w:rPr>
              <w:t>the ppt clos</w:t>
            </w:r>
            <w:r w:rsidR="00452BED">
              <w:rPr>
                <w:lang w:val="en-US"/>
              </w:rPr>
              <w:t>ing)</w:t>
            </w:r>
            <w:r w:rsidR="001A1335">
              <w:rPr>
                <w:lang w:val="en-US"/>
              </w:rPr>
              <w:t xml:space="preserve"> you managed this well, it did not stop your flow which was very good.</w:t>
            </w:r>
          </w:p>
          <w:p w14:paraId="5EE09AB3" w14:textId="54EE7A77" w:rsidR="004E6E8E" w:rsidRDefault="004E6E8E">
            <w:pPr>
              <w:pStyle w:val="Body"/>
              <w:spacing w:after="0" w:line="240" w:lineRule="auto"/>
              <w:rPr>
                <w:lang w:val="en-US"/>
              </w:rPr>
            </w:pPr>
            <w:r>
              <w:rPr>
                <w:lang w:val="en-US"/>
              </w:rPr>
              <w:t xml:space="preserve">When you are talking about the infographics on the </w:t>
            </w:r>
            <w:r w:rsidR="00685DDA">
              <w:rPr>
                <w:lang w:val="en-US"/>
              </w:rPr>
              <w:t>board you are able to talk freely, however when you go to your notes you are less fluid as you are trying to find where you are</w:t>
            </w:r>
            <w:r w:rsidR="007124B4">
              <w:rPr>
                <w:lang w:val="en-US"/>
              </w:rPr>
              <w:t>, this meant you were stop start at times</w:t>
            </w:r>
            <w:r w:rsidR="00685DDA">
              <w:rPr>
                <w:lang w:val="en-US"/>
              </w:rPr>
              <w:t>.</w:t>
            </w:r>
          </w:p>
          <w:p w14:paraId="2F9DC8B1" w14:textId="4E9D31A4" w:rsidR="007124B4" w:rsidRDefault="00216C2A">
            <w:pPr>
              <w:pStyle w:val="Body"/>
              <w:spacing w:after="0" w:line="240" w:lineRule="auto"/>
              <w:rPr>
                <w:lang w:val="en-US"/>
              </w:rPr>
            </w:pPr>
            <w:r>
              <w:rPr>
                <w:lang w:val="en-US"/>
              </w:rPr>
              <w:t>Your use of Q and A is good</w:t>
            </w:r>
            <w:r w:rsidR="007124B4">
              <w:rPr>
                <w:lang w:val="en-US"/>
              </w:rPr>
              <w:t xml:space="preserve"> and helped you gauge both entry level behaviour and assess learning.</w:t>
            </w:r>
          </w:p>
          <w:p w14:paraId="2BF6081C" w14:textId="791FF67A" w:rsidR="00B243AA" w:rsidRDefault="007124B4">
            <w:pPr>
              <w:pStyle w:val="Body"/>
              <w:spacing w:after="0" w:line="240" w:lineRule="auto"/>
              <w:rPr>
                <w:lang w:val="en-US"/>
              </w:rPr>
            </w:pPr>
            <w:r>
              <w:rPr>
                <w:lang w:val="en-US"/>
              </w:rPr>
              <w:t>W</w:t>
            </w:r>
            <w:r w:rsidR="00216C2A">
              <w:rPr>
                <w:lang w:val="en-US"/>
              </w:rPr>
              <w:t xml:space="preserve">hen reading from the board </w:t>
            </w:r>
            <w:r w:rsidR="00062BC3">
              <w:rPr>
                <w:lang w:val="en-US"/>
              </w:rPr>
              <w:t>you look at the screen with your back to students, consider your placement in the room</w:t>
            </w:r>
            <w:r>
              <w:rPr>
                <w:lang w:val="en-US"/>
              </w:rPr>
              <w:t xml:space="preserve"> so you don’t do this.</w:t>
            </w:r>
          </w:p>
          <w:p w14:paraId="10131ABA" w14:textId="7CACA401" w:rsidR="00062BC3" w:rsidRDefault="00D762DA">
            <w:pPr>
              <w:pStyle w:val="Body"/>
              <w:spacing w:after="0" w:line="240" w:lineRule="auto"/>
              <w:rPr>
                <w:lang w:val="en-US"/>
              </w:rPr>
            </w:pPr>
            <w:r>
              <w:rPr>
                <w:lang w:val="en-US"/>
              </w:rPr>
              <w:t xml:space="preserve">Good engagement with students </w:t>
            </w:r>
            <w:r w:rsidR="00E50AA2">
              <w:rPr>
                <w:lang w:val="en-US"/>
              </w:rPr>
              <w:t>throughout.</w:t>
            </w:r>
          </w:p>
          <w:p w14:paraId="1DDF7BCF" w14:textId="5E1A691B" w:rsidR="00E50AA2" w:rsidRDefault="00E50AA2">
            <w:pPr>
              <w:pStyle w:val="Body"/>
              <w:spacing w:after="0" w:line="240" w:lineRule="auto"/>
              <w:rPr>
                <w:lang w:val="en-US"/>
              </w:rPr>
            </w:pPr>
            <w:r>
              <w:rPr>
                <w:lang w:val="en-US"/>
              </w:rPr>
              <w:t xml:space="preserve">You set out the task for students </w:t>
            </w:r>
            <w:r w:rsidR="00E53A6C">
              <w:rPr>
                <w:lang w:val="en-US"/>
              </w:rPr>
              <w:t>very well, expectations and process was clear. It is good that you gave stud</w:t>
            </w:r>
            <w:r w:rsidR="00BE288C">
              <w:rPr>
                <w:lang w:val="en-US"/>
              </w:rPr>
              <w:t>ents ideas for their infographic as some would have found it difficult to do this.</w:t>
            </w:r>
          </w:p>
          <w:p w14:paraId="0D9AF57A" w14:textId="175F0A46" w:rsidR="00FF4510" w:rsidRDefault="00EB48E1" w:rsidP="00165DA9">
            <w:pPr>
              <w:pStyle w:val="Body"/>
              <w:spacing w:after="0" w:line="240" w:lineRule="auto"/>
              <w:rPr>
                <w:lang w:val="en-US"/>
              </w:rPr>
            </w:pPr>
            <w:r>
              <w:rPr>
                <w:lang w:val="en-US"/>
              </w:rPr>
              <w:t>When students are doing their activity you checked in with them</w:t>
            </w:r>
            <w:r w:rsidR="00A75F72">
              <w:rPr>
                <w:lang w:val="en-US"/>
              </w:rPr>
              <w:t xml:space="preserve"> making sure they used the checklist and then left them to continue again. This was good – you let students get on with the activity rather than talking to them about it distracting them</w:t>
            </w:r>
            <w:r w:rsidR="00284AAC">
              <w:rPr>
                <w:lang w:val="en-US"/>
              </w:rPr>
              <w:t xml:space="preserve">, this worked well for the students who were focused on what they were </w:t>
            </w:r>
            <w:r w:rsidR="000D17D5">
              <w:rPr>
                <w:lang w:val="en-US"/>
              </w:rPr>
              <w:t>doing.</w:t>
            </w:r>
            <w:r w:rsidR="008D46F0">
              <w:rPr>
                <w:lang w:val="en-US"/>
              </w:rPr>
              <w:t xml:space="preserve"> You then got nervous </w:t>
            </w:r>
            <w:r w:rsidR="00371E3D">
              <w:rPr>
                <w:lang w:val="en-US"/>
              </w:rPr>
              <w:t>about</w:t>
            </w:r>
            <w:r w:rsidR="008D46F0">
              <w:rPr>
                <w:lang w:val="en-US"/>
              </w:rPr>
              <w:t xml:space="preserve"> the silence and spoke to a couple of students</w:t>
            </w:r>
            <w:r w:rsidR="00165DA9">
              <w:rPr>
                <w:lang w:val="en-US"/>
              </w:rPr>
              <w:t>, you</w:t>
            </w:r>
            <w:r w:rsidR="008D46F0">
              <w:rPr>
                <w:lang w:val="en-US"/>
              </w:rPr>
              <w:t xml:space="preserve"> then </w:t>
            </w:r>
            <w:r w:rsidR="00165DA9">
              <w:rPr>
                <w:lang w:val="en-US"/>
              </w:rPr>
              <w:t>mentioned</w:t>
            </w:r>
            <w:r w:rsidR="008D46F0">
              <w:rPr>
                <w:lang w:val="en-US"/>
              </w:rPr>
              <w:t xml:space="preserve"> that you had distracted them so took a step back again</w:t>
            </w:r>
            <w:r w:rsidR="00165DA9">
              <w:rPr>
                <w:lang w:val="en-US"/>
              </w:rPr>
              <w:t xml:space="preserve"> – this was a good observation of this, well done.</w:t>
            </w:r>
          </w:p>
          <w:p w14:paraId="50B4D5E0" w14:textId="50167F40" w:rsidR="00BC7CA3" w:rsidRDefault="00DF3CA7" w:rsidP="001855EE">
            <w:pPr>
              <w:pStyle w:val="Body"/>
              <w:spacing w:after="0" w:line="240" w:lineRule="auto"/>
              <w:rPr>
                <w:lang w:val="en-US"/>
              </w:rPr>
            </w:pPr>
            <w:r>
              <w:rPr>
                <w:lang w:val="en-US"/>
              </w:rPr>
              <w:lastRenderedPageBreak/>
              <w:t>When some students finished early they asked for your feedback on their design</w:t>
            </w:r>
            <w:r w:rsidR="00793BCE">
              <w:rPr>
                <w:lang w:val="en-US"/>
              </w:rPr>
              <w:t xml:space="preserve"> – you were encouraging and questioning at the same time, making sure that the focus of the students work is what they wanted it to be.</w:t>
            </w:r>
            <w:r w:rsidR="00BC7CA3">
              <w:rPr>
                <w:lang w:val="en-US"/>
              </w:rPr>
              <w:t xml:space="preserve"> </w:t>
            </w:r>
          </w:p>
          <w:p w14:paraId="6FCB64A1" w14:textId="265CBB4F" w:rsidR="005022AA" w:rsidRDefault="00845245" w:rsidP="001855EE">
            <w:pPr>
              <w:pStyle w:val="Body"/>
              <w:spacing w:after="0" w:line="240" w:lineRule="auto"/>
              <w:rPr>
                <w:lang w:val="en-US"/>
              </w:rPr>
            </w:pPr>
            <w:r>
              <w:rPr>
                <w:lang w:val="en-US"/>
              </w:rPr>
              <w:t>When s</w:t>
            </w:r>
            <w:r w:rsidR="00BC7CA3">
              <w:rPr>
                <w:lang w:val="en-US"/>
              </w:rPr>
              <w:t>tudents asked questions and you were able to give advice and guidance demonstrating your knowledge.</w:t>
            </w:r>
          </w:p>
          <w:p w14:paraId="015A708F" w14:textId="5E4ABF20" w:rsidR="005022AA" w:rsidRDefault="005022AA">
            <w:pPr>
              <w:pStyle w:val="Body"/>
              <w:spacing w:after="0" w:line="240" w:lineRule="auto"/>
              <w:rPr>
                <w:lang w:val="en-US"/>
              </w:rPr>
            </w:pPr>
            <w:r>
              <w:rPr>
                <w:lang w:val="en-US"/>
              </w:rPr>
              <w:t>You congratulated everyone on the work they did</w:t>
            </w:r>
            <w:r w:rsidR="00EE538F">
              <w:rPr>
                <w:lang w:val="en-US"/>
              </w:rPr>
              <w:t xml:space="preserve"> before setting the next task – again clear expectations here. </w:t>
            </w:r>
            <w:r w:rsidR="00D723BB">
              <w:rPr>
                <w:lang w:val="en-US"/>
              </w:rPr>
              <w:t xml:space="preserve">Students were able to show their learning </w:t>
            </w:r>
            <w:r w:rsidR="005A3FA1">
              <w:rPr>
                <w:lang w:val="en-US"/>
              </w:rPr>
              <w:t xml:space="preserve">when looking at each other’s work – you were able to build upon their comments, this is very good as you are not only encouraging the students in their feedback but also the students </w:t>
            </w:r>
            <w:r w:rsidR="00893E0D">
              <w:rPr>
                <w:lang w:val="en-US"/>
              </w:rPr>
              <w:t>info</w:t>
            </w:r>
            <w:r w:rsidR="00261558">
              <w:rPr>
                <w:lang w:val="en-US"/>
              </w:rPr>
              <w:t>graphic they did.</w:t>
            </w:r>
          </w:p>
          <w:p w14:paraId="70B55EB5" w14:textId="3BC20D36" w:rsidR="00FF4510" w:rsidRDefault="00FF4510">
            <w:pPr>
              <w:pStyle w:val="Body"/>
              <w:spacing w:after="0" w:line="240" w:lineRule="auto"/>
              <w:rPr>
                <w:lang w:val="en-US"/>
              </w:rPr>
            </w:pPr>
            <w:r>
              <w:rPr>
                <w:lang w:val="en-US"/>
              </w:rPr>
              <w:t xml:space="preserve">You are expressive throughout your </w:t>
            </w:r>
            <w:r w:rsidR="001601AC">
              <w:rPr>
                <w:lang w:val="en-US"/>
              </w:rPr>
              <w:t xml:space="preserve">microteach, </w:t>
            </w:r>
            <w:r w:rsidR="00B243AA">
              <w:rPr>
                <w:lang w:val="en-US"/>
              </w:rPr>
              <w:t>which is good.</w:t>
            </w:r>
          </w:p>
          <w:p w14:paraId="4BE8BEAA" w14:textId="2E6FDAB3" w:rsidR="00261558" w:rsidRDefault="001855EE" w:rsidP="00242619">
            <w:pPr>
              <w:pStyle w:val="Body"/>
              <w:spacing w:after="0" w:line="240" w:lineRule="auto"/>
              <w:rPr>
                <w:lang w:val="en-US"/>
              </w:rPr>
            </w:pPr>
            <w:r>
              <w:rPr>
                <w:lang w:val="en-US"/>
              </w:rPr>
              <w:t>Within your p</w:t>
            </w:r>
            <w:r w:rsidR="00261558">
              <w:rPr>
                <w:lang w:val="en-US"/>
              </w:rPr>
              <w:t>lenary</w:t>
            </w:r>
            <w:r>
              <w:rPr>
                <w:lang w:val="en-US"/>
              </w:rPr>
              <w:t xml:space="preserve"> you</w:t>
            </w:r>
            <w:r w:rsidR="00261558">
              <w:rPr>
                <w:lang w:val="en-US"/>
              </w:rPr>
              <w:t xml:space="preserve"> identified what students had learnt </w:t>
            </w:r>
            <w:r w:rsidR="003B1C38">
              <w:rPr>
                <w:lang w:val="en-US"/>
              </w:rPr>
              <w:t>and applied within your lesson</w:t>
            </w:r>
            <w:r w:rsidR="00261558">
              <w:rPr>
                <w:lang w:val="en-US"/>
              </w:rPr>
              <w:t xml:space="preserve">– </w:t>
            </w:r>
            <w:r w:rsidR="00242619">
              <w:rPr>
                <w:lang w:val="en-US"/>
              </w:rPr>
              <w:t>could you have asked the students this instead of telling them?</w:t>
            </w:r>
          </w:p>
          <w:p w14:paraId="10BE71BE" w14:textId="11A512DA" w:rsidR="003B1C38" w:rsidRDefault="00242619" w:rsidP="00242619">
            <w:pPr>
              <w:pStyle w:val="Body"/>
              <w:spacing w:after="0" w:line="240" w:lineRule="auto"/>
              <w:rPr>
                <w:lang w:val="en-US"/>
              </w:rPr>
            </w:pPr>
            <w:r>
              <w:rPr>
                <w:lang w:val="en-US"/>
              </w:rPr>
              <w:t xml:space="preserve">You finished with </w:t>
            </w:r>
            <w:r w:rsidR="003B1C38">
              <w:rPr>
                <w:lang w:val="en-US"/>
              </w:rPr>
              <w:t>3.23 seconds left.</w:t>
            </w:r>
          </w:p>
          <w:p w14:paraId="5E07B9D1" w14:textId="77777777" w:rsidR="00242619" w:rsidRDefault="00242619" w:rsidP="00242619">
            <w:pPr>
              <w:pStyle w:val="Body"/>
              <w:spacing w:after="0" w:line="240" w:lineRule="auto"/>
              <w:rPr>
                <w:lang w:val="en-US"/>
              </w:rPr>
            </w:pPr>
          </w:p>
          <w:p w14:paraId="13DF8C50" w14:textId="34A79AFC" w:rsidR="00DC380E" w:rsidRPr="00EA6D8C" w:rsidRDefault="00242619">
            <w:pPr>
              <w:pStyle w:val="Body"/>
              <w:spacing w:after="0" w:line="240" w:lineRule="auto"/>
              <w:rPr>
                <w:lang w:val="en-GB"/>
              </w:rPr>
            </w:pPr>
            <w:r>
              <w:rPr>
                <w:lang w:val="en-GB"/>
              </w:rPr>
              <w:t>Well done Katie – a well delivered lesson.</w:t>
            </w:r>
          </w:p>
        </w:tc>
      </w:tr>
    </w:tbl>
    <w:p w14:paraId="13DF8C53" w14:textId="77777777" w:rsidR="00DC380E" w:rsidRPr="00EA6D8C" w:rsidRDefault="00DC380E">
      <w:pPr>
        <w:pStyle w:val="Body"/>
        <w:rPr>
          <w:lang w:val="en-GB"/>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DC380E" w14:paraId="13DF8C59" w14:textId="77777777">
        <w:trPr>
          <w:trHeight w:val="2268"/>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54" w14:textId="77777777" w:rsidR="00DC380E" w:rsidRDefault="00000000">
            <w:pPr>
              <w:pStyle w:val="ListParagraph"/>
              <w:numPr>
                <w:ilvl w:val="0"/>
                <w:numId w:val="7"/>
              </w:numPr>
              <w:rPr>
                <w:b/>
                <w:bCs/>
                <w:i/>
                <w:iCs/>
              </w:rPr>
            </w:pPr>
            <w:r>
              <w:rPr>
                <w:b/>
                <w:bCs/>
                <w:i/>
                <w:iCs/>
              </w:rPr>
              <w:t>Professional knowledge and skills</w:t>
            </w:r>
          </w:p>
          <w:p w14:paraId="13DF8C55" w14:textId="77777777" w:rsidR="00DC380E" w:rsidRPr="00EA6D8C" w:rsidRDefault="00000000">
            <w:pPr>
              <w:pStyle w:val="Body"/>
              <w:spacing w:after="0" w:line="240" w:lineRule="auto"/>
              <w:rPr>
                <w:b/>
                <w:bCs/>
                <w:i/>
                <w:iCs/>
                <w:lang w:val="en-GB"/>
              </w:rPr>
            </w:pPr>
            <w:r>
              <w:rPr>
                <w:b/>
                <w:bCs/>
                <w:i/>
                <w:iCs/>
                <w:lang w:val="en-US"/>
              </w:rPr>
              <w:t>For example (but not limited to)</w:t>
            </w:r>
          </w:p>
          <w:p w14:paraId="13DF8C56" w14:textId="77777777" w:rsidR="00DC380E" w:rsidRDefault="00000000">
            <w:pPr>
              <w:pStyle w:val="ListParagraph"/>
              <w:numPr>
                <w:ilvl w:val="0"/>
                <w:numId w:val="8"/>
              </w:numPr>
              <w:spacing w:after="0" w:line="240" w:lineRule="auto"/>
              <w:rPr>
                <w:b/>
                <w:bCs/>
                <w:i/>
                <w:iCs/>
              </w:rPr>
            </w:pPr>
            <w:r>
              <w:rPr>
                <w:i/>
                <w:iCs/>
              </w:rPr>
              <w:t>Subject or vocational knowledge (familiarity with the subject being taught, responding to questions)</w:t>
            </w:r>
          </w:p>
          <w:p w14:paraId="13DF8C57" w14:textId="77777777" w:rsidR="00DC380E" w:rsidRDefault="00000000">
            <w:pPr>
              <w:pStyle w:val="ListParagraph"/>
              <w:numPr>
                <w:ilvl w:val="0"/>
                <w:numId w:val="8"/>
              </w:numPr>
              <w:spacing w:after="0"/>
              <w:rPr>
                <w:i/>
                <w:iCs/>
              </w:rPr>
            </w:pPr>
            <w:r>
              <w:rPr>
                <w:i/>
                <w:iCs/>
              </w:rPr>
              <w:t>Clear expectations for learning and behaviour (formative and summative assessment, checking on student knowledge)</w:t>
            </w:r>
          </w:p>
          <w:p w14:paraId="13DF8C58" w14:textId="77777777" w:rsidR="00DC380E" w:rsidRDefault="00000000">
            <w:pPr>
              <w:pStyle w:val="ListParagraph"/>
              <w:numPr>
                <w:ilvl w:val="0"/>
                <w:numId w:val="8"/>
              </w:numPr>
              <w:spacing w:after="0"/>
              <w:rPr>
                <w:i/>
                <w:iCs/>
              </w:rPr>
            </w:pPr>
            <w:r>
              <w:rPr>
                <w:i/>
                <w:iCs/>
              </w:rPr>
              <w:t>Identification of and engagement with professional standards (which standards are evidenced and where)</w:t>
            </w:r>
          </w:p>
        </w:tc>
      </w:tr>
      <w:tr w:rsidR="00DC380E" w14:paraId="13DF8C5F" w14:textId="77777777">
        <w:trPr>
          <w:trHeight w:val="1521"/>
        </w:trPr>
        <w:tc>
          <w:tcPr>
            <w:tcW w:w="90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5A" w14:textId="3CD6D2D4" w:rsidR="00DC380E" w:rsidRDefault="00640AB3">
            <w:pPr>
              <w:pStyle w:val="Body"/>
              <w:spacing w:after="0" w:line="240" w:lineRule="auto"/>
              <w:rPr>
                <w:lang w:val="en-US"/>
              </w:rPr>
            </w:pPr>
            <w:r>
              <w:rPr>
                <w:lang w:val="en-US"/>
              </w:rPr>
              <w:t xml:space="preserve">You have somewhat outlined </w:t>
            </w:r>
            <w:r w:rsidR="00165AB6">
              <w:rPr>
                <w:lang w:val="en-US"/>
              </w:rPr>
              <w:t>the professional standards and how</w:t>
            </w:r>
            <w:r w:rsidR="00726CEB">
              <w:rPr>
                <w:lang w:val="en-US"/>
              </w:rPr>
              <w:t xml:space="preserve"> you meet them however it would be good to identify the specific professional standard you are meeting and how.</w:t>
            </w:r>
          </w:p>
          <w:p w14:paraId="221972F0" w14:textId="7F8245B4" w:rsidR="00726CEB" w:rsidRDefault="00726CEB">
            <w:pPr>
              <w:pStyle w:val="Body"/>
              <w:spacing w:after="0" w:line="240" w:lineRule="auto"/>
              <w:rPr>
                <w:lang w:val="en-US"/>
              </w:rPr>
            </w:pPr>
            <w:r>
              <w:rPr>
                <w:lang w:val="en-US"/>
              </w:rPr>
              <w:t>You demonstrated the professional standards throughout your lesson.</w:t>
            </w:r>
          </w:p>
          <w:p w14:paraId="02A4052F" w14:textId="625AFD24" w:rsidR="00726CEB" w:rsidRDefault="00726CEB">
            <w:pPr>
              <w:pStyle w:val="Body"/>
              <w:spacing w:after="0" w:line="240" w:lineRule="auto"/>
              <w:rPr>
                <w:lang w:val="en-US"/>
              </w:rPr>
            </w:pPr>
            <w:r>
              <w:rPr>
                <w:lang w:val="en-US"/>
              </w:rPr>
              <w:t>You clearly have excellent knowledge in this field and were able to talk confidently</w:t>
            </w:r>
            <w:r w:rsidR="00245E0E">
              <w:rPr>
                <w:lang w:val="en-US"/>
              </w:rPr>
              <w:t xml:space="preserve"> about </w:t>
            </w:r>
            <w:r w:rsidR="00481802">
              <w:rPr>
                <w:lang w:val="en-US"/>
              </w:rPr>
              <w:t xml:space="preserve">your topic in an enthusiastic and </w:t>
            </w:r>
            <w:r w:rsidR="000376FF">
              <w:rPr>
                <w:lang w:val="en-US"/>
              </w:rPr>
              <w:t>confident way</w:t>
            </w:r>
            <w:r w:rsidR="00B24FDE">
              <w:rPr>
                <w:lang w:val="en-US"/>
              </w:rPr>
              <w:t xml:space="preserve"> – you don’t need notes</w:t>
            </w:r>
            <w:r w:rsidR="000376FF">
              <w:rPr>
                <w:lang w:val="en-US"/>
              </w:rPr>
              <w:t>.</w:t>
            </w:r>
          </w:p>
          <w:p w14:paraId="13DF8C5D" w14:textId="561C868C" w:rsidR="00DC380E" w:rsidRDefault="000376FF" w:rsidP="009A70B0">
            <w:pPr>
              <w:pStyle w:val="Body"/>
              <w:spacing w:after="0" w:line="240" w:lineRule="auto"/>
              <w:rPr>
                <w:lang w:val="en-US"/>
              </w:rPr>
            </w:pPr>
            <w:r>
              <w:rPr>
                <w:lang w:val="en-US"/>
              </w:rPr>
              <w:t>Your expectations of students was clear and high, you offered challenge in the activity.</w:t>
            </w:r>
          </w:p>
          <w:p w14:paraId="13DF8C5E" w14:textId="77777777" w:rsidR="00DC380E" w:rsidRPr="00EA6D8C" w:rsidRDefault="00DC380E">
            <w:pPr>
              <w:pStyle w:val="Body"/>
              <w:spacing w:after="0" w:line="240" w:lineRule="auto"/>
              <w:rPr>
                <w:lang w:val="en-GB"/>
              </w:rPr>
            </w:pPr>
          </w:p>
        </w:tc>
      </w:tr>
    </w:tbl>
    <w:p w14:paraId="13DF8C60" w14:textId="77777777" w:rsidR="00DC380E" w:rsidRPr="00EA6D8C" w:rsidRDefault="00DC380E">
      <w:pPr>
        <w:pStyle w:val="Body"/>
        <w:widowControl w:val="0"/>
        <w:spacing w:line="240" w:lineRule="auto"/>
        <w:rPr>
          <w:lang w:val="en-GB"/>
        </w:rPr>
      </w:pP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DC380E" w14:paraId="13DF8C67" w14:textId="77777777">
        <w:trPr>
          <w:trHeight w:val="935"/>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66" w14:textId="77777777" w:rsidR="00DC380E" w:rsidRDefault="00000000">
            <w:pPr>
              <w:pStyle w:val="ListParagraph"/>
              <w:numPr>
                <w:ilvl w:val="0"/>
                <w:numId w:val="10"/>
              </w:numPr>
              <w:rPr>
                <w:b/>
                <w:bCs/>
                <w:i/>
                <w:iCs/>
              </w:rPr>
            </w:pPr>
            <w:r>
              <w:rPr>
                <w:b/>
                <w:bCs/>
                <w:i/>
                <w:iCs/>
              </w:rPr>
              <w:t>Points for future development (no more than 3 or 4). Where possible these should be identified in negotiation with the trainee teacher.</w:t>
            </w:r>
          </w:p>
        </w:tc>
      </w:tr>
      <w:tr w:rsidR="00DC380E" w14:paraId="13DF8C6F" w14:textId="77777777">
        <w:trPr>
          <w:trHeight w:val="2041"/>
        </w:trPr>
        <w:tc>
          <w:tcPr>
            <w:tcW w:w="90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6A" w14:textId="74BB49CA" w:rsidR="00DC380E" w:rsidRDefault="007860EA" w:rsidP="009A70B0">
            <w:pPr>
              <w:pStyle w:val="Body"/>
              <w:spacing w:after="0" w:line="240" w:lineRule="auto"/>
              <w:rPr>
                <w:lang w:val="en-US"/>
              </w:rPr>
            </w:pPr>
            <w:r>
              <w:rPr>
                <w:lang w:val="en-US"/>
              </w:rPr>
              <w:t>Consider not using notes</w:t>
            </w:r>
            <w:r w:rsidR="009A70B0">
              <w:rPr>
                <w:lang w:val="en-US"/>
              </w:rPr>
              <w:t xml:space="preserve"> to support your lecture.</w:t>
            </w:r>
          </w:p>
          <w:p w14:paraId="4541F9E6" w14:textId="77777777" w:rsidR="009A70B0" w:rsidRDefault="009A70B0" w:rsidP="009A70B0">
            <w:pPr>
              <w:pStyle w:val="Body"/>
              <w:spacing w:after="0" w:line="240" w:lineRule="auto"/>
              <w:rPr>
                <w:lang w:val="en-US"/>
              </w:rPr>
            </w:pPr>
          </w:p>
          <w:p w14:paraId="5B619FFA" w14:textId="2B8A2CD9" w:rsidR="009A70B0" w:rsidRDefault="009A70B0" w:rsidP="009A70B0">
            <w:pPr>
              <w:pStyle w:val="Body"/>
              <w:spacing w:after="0" w:line="240" w:lineRule="auto"/>
              <w:rPr>
                <w:lang w:val="en-US"/>
              </w:rPr>
            </w:pPr>
            <w:r>
              <w:rPr>
                <w:lang w:val="en-US"/>
              </w:rPr>
              <w:t>Continue to be calm and keep your pace in lectures.</w:t>
            </w:r>
          </w:p>
          <w:p w14:paraId="39DC6932" w14:textId="77777777" w:rsidR="009A70B0" w:rsidRDefault="009A70B0" w:rsidP="009A70B0">
            <w:pPr>
              <w:pStyle w:val="Body"/>
              <w:spacing w:after="0" w:line="240" w:lineRule="auto"/>
              <w:rPr>
                <w:lang w:val="en-US"/>
              </w:rPr>
            </w:pPr>
          </w:p>
          <w:p w14:paraId="73C6F009" w14:textId="3EE653E5" w:rsidR="009A70B0" w:rsidRDefault="007124B4" w:rsidP="009A70B0">
            <w:pPr>
              <w:pStyle w:val="Body"/>
              <w:spacing w:after="0" w:line="240" w:lineRule="auto"/>
              <w:rPr>
                <w:lang w:val="en-US"/>
              </w:rPr>
            </w:pPr>
            <w:r>
              <w:rPr>
                <w:lang w:val="en-US"/>
              </w:rPr>
              <w:t>Make sure you complete your plan and consider adding more details within the lesson detail section.</w:t>
            </w:r>
          </w:p>
          <w:p w14:paraId="13DF8C6B" w14:textId="77777777" w:rsidR="00DC380E" w:rsidRDefault="00DC380E">
            <w:pPr>
              <w:pStyle w:val="Body"/>
              <w:spacing w:after="0" w:line="240" w:lineRule="auto"/>
              <w:rPr>
                <w:lang w:val="en-US"/>
              </w:rPr>
            </w:pPr>
          </w:p>
          <w:p w14:paraId="13DF8C6E" w14:textId="08A209AB" w:rsidR="00DC380E" w:rsidRPr="007124B4" w:rsidRDefault="007124B4" w:rsidP="007124B4">
            <w:pPr>
              <w:pStyle w:val="Body"/>
              <w:spacing w:after="0" w:line="240" w:lineRule="auto"/>
              <w:rPr>
                <w:lang w:val="en-US"/>
              </w:rPr>
            </w:pPr>
            <w:r>
              <w:rPr>
                <w:lang w:val="en-US"/>
              </w:rPr>
              <w:t>Continue to tie in your ppt to the purpose of your lecture (even if not stating it clearly)</w:t>
            </w:r>
          </w:p>
        </w:tc>
      </w:tr>
    </w:tbl>
    <w:p w14:paraId="13DF8C70" w14:textId="77777777" w:rsidR="00DC380E" w:rsidRPr="00EA6D8C" w:rsidRDefault="00DC380E">
      <w:pPr>
        <w:pStyle w:val="Body"/>
        <w:widowControl w:val="0"/>
        <w:spacing w:line="240" w:lineRule="auto"/>
        <w:rPr>
          <w:lang w:val="en-GB"/>
        </w:rPr>
      </w:pPr>
    </w:p>
    <w:p w14:paraId="13DF8C71" w14:textId="77777777" w:rsidR="00DC380E" w:rsidRPr="00EA6D8C" w:rsidRDefault="00DC380E">
      <w:pPr>
        <w:pStyle w:val="Body"/>
        <w:rPr>
          <w:lang w:val="en-GB"/>
        </w:rPr>
      </w:pPr>
    </w:p>
    <w:p w14:paraId="13DF8C72" w14:textId="77777777" w:rsidR="00DC380E" w:rsidRDefault="00000000">
      <w:pPr>
        <w:pStyle w:val="Heading2"/>
      </w:pPr>
      <w:r>
        <w:rPr>
          <w:lang w:val="fr-FR"/>
        </w:rPr>
        <w:lastRenderedPageBreak/>
        <w:t>Section 3</w:t>
      </w:r>
    </w:p>
    <w:p w14:paraId="13DF8C73" w14:textId="77777777" w:rsidR="00DC380E" w:rsidRDefault="00000000">
      <w:pPr>
        <w:pStyle w:val="Heading2"/>
      </w:pPr>
      <w:r>
        <w:t>Student teacher reflections:</w:t>
      </w:r>
    </w:p>
    <w:tbl>
      <w:tblPr>
        <w:tblW w:w="901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5"/>
      </w:tblGrid>
      <w:tr w:rsidR="00DC380E" w14:paraId="13DF8C75" w14:textId="77777777">
        <w:trPr>
          <w:trHeight w:val="498"/>
        </w:trPr>
        <w:tc>
          <w:tcPr>
            <w:tcW w:w="9015" w:type="dxa"/>
            <w:tcBorders>
              <w:top w:val="single" w:sz="4" w:space="0" w:color="000000"/>
              <w:left w:val="single" w:sz="4" w:space="0" w:color="000000"/>
              <w:bottom w:val="single" w:sz="4" w:space="0" w:color="000000"/>
              <w:right w:val="single" w:sz="4" w:space="0" w:color="000000"/>
            </w:tcBorders>
            <w:shd w:val="clear" w:color="auto" w:fill="D0CECE"/>
            <w:tcMar>
              <w:top w:w="80" w:type="dxa"/>
              <w:left w:w="80" w:type="dxa"/>
              <w:bottom w:w="80" w:type="dxa"/>
              <w:right w:w="80" w:type="dxa"/>
            </w:tcMar>
          </w:tcPr>
          <w:p w14:paraId="13DF8C74" w14:textId="77777777" w:rsidR="00DC380E" w:rsidRPr="00EA6D8C" w:rsidRDefault="00000000">
            <w:pPr>
              <w:pStyle w:val="Body"/>
              <w:rPr>
                <w:lang w:val="en-GB"/>
              </w:rPr>
            </w:pPr>
            <w:r>
              <w:rPr>
                <w:b/>
                <w:bCs/>
                <w:i/>
                <w:iCs/>
                <w:lang w:val="en-US"/>
              </w:rPr>
              <w:t xml:space="preserve">Note here your reflections on the lesson itself, the feedback obtained and any plans you have to address the development points notes. </w:t>
            </w:r>
          </w:p>
        </w:tc>
      </w:tr>
      <w:tr w:rsidR="00DC380E" w14:paraId="13DF8C82" w14:textId="77777777">
        <w:trPr>
          <w:trHeight w:val="3341"/>
        </w:trPr>
        <w:tc>
          <w:tcPr>
            <w:tcW w:w="90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F8C76" w14:textId="77777777" w:rsidR="00DC380E" w:rsidRDefault="00DC380E">
            <w:pPr>
              <w:pStyle w:val="Body"/>
              <w:spacing w:after="0" w:line="240" w:lineRule="auto"/>
              <w:rPr>
                <w:lang w:val="en-US"/>
              </w:rPr>
            </w:pPr>
          </w:p>
          <w:p w14:paraId="13DF8C77" w14:textId="6AD720FD" w:rsidR="00DC380E" w:rsidRDefault="003C35CF">
            <w:pPr>
              <w:pStyle w:val="Body"/>
              <w:spacing w:after="0" w:line="240" w:lineRule="auto"/>
              <w:rPr>
                <w:lang w:val="en-US"/>
              </w:rPr>
            </w:pPr>
            <w:r>
              <w:rPr>
                <w:lang w:val="en-US"/>
              </w:rPr>
              <w:t xml:space="preserve">On reflection, I firstly think I did rely to heavily on notes so my plan would be to reduce notes to bullet points and rehearse my lessons for next time. </w:t>
            </w:r>
          </w:p>
          <w:p w14:paraId="1F503DAB" w14:textId="7DF9FF80" w:rsidR="003C35CF" w:rsidRDefault="003C35CF">
            <w:pPr>
              <w:pStyle w:val="Body"/>
              <w:spacing w:after="0" w:line="240" w:lineRule="auto"/>
              <w:rPr>
                <w:lang w:val="en-US"/>
              </w:rPr>
            </w:pPr>
            <w:r>
              <w:rPr>
                <w:lang w:val="en-US"/>
              </w:rPr>
              <w:t xml:space="preserve">I also want to focus on improving my timing, again by rehearsing beforehand so I can anticipate where I need to speed up or slow down, as I finished with 3 minutes to spare. </w:t>
            </w:r>
          </w:p>
          <w:p w14:paraId="78B73272" w14:textId="24CF5BA3" w:rsidR="003C35CF" w:rsidRDefault="003C35CF">
            <w:pPr>
              <w:pStyle w:val="Body"/>
              <w:spacing w:after="0" w:line="240" w:lineRule="auto"/>
              <w:rPr>
                <w:lang w:val="en-US"/>
              </w:rPr>
            </w:pPr>
            <w:r>
              <w:rPr>
                <w:lang w:val="en-US"/>
              </w:rPr>
              <w:t xml:space="preserve">I will be reflecting on my lesson plan and asking the relevant questions to lecturers to learn how to improve this and where I went wrong. </w:t>
            </w:r>
          </w:p>
          <w:p w14:paraId="5CA0A820" w14:textId="263A3525" w:rsidR="003C35CF" w:rsidRDefault="003C35CF">
            <w:pPr>
              <w:pStyle w:val="Body"/>
              <w:spacing w:after="0" w:line="240" w:lineRule="auto"/>
              <w:rPr>
                <w:lang w:val="en-US"/>
              </w:rPr>
            </w:pPr>
            <w:r>
              <w:rPr>
                <w:lang w:val="en-US"/>
              </w:rPr>
              <w:t xml:space="preserve">I want to practice being more aware of my positioning infront of the class so I do not turn my back to students. I also have reflected on the part in which I should encourage students to recall their learning at the end, so I will improve my next microteach by replacing my last slide of “What we have learnt today” with something like “Whats really stuck with you today?” this is to encourage learners to recall what they’ve learned, further encouraging active learning. </w:t>
            </w:r>
          </w:p>
          <w:p w14:paraId="13DF8C78" w14:textId="77777777" w:rsidR="00DC380E" w:rsidRDefault="00DC380E">
            <w:pPr>
              <w:pStyle w:val="Body"/>
              <w:spacing w:after="0" w:line="240" w:lineRule="auto"/>
              <w:rPr>
                <w:lang w:val="en-US"/>
              </w:rPr>
            </w:pPr>
          </w:p>
          <w:p w14:paraId="13DF8C79" w14:textId="77777777" w:rsidR="00DC380E" w:rsidRDefault="00DC380E">
            <w:pPr>
              <w:pStyle w:val="Body"/>
              <w:spacing w:after="0" w:line="240" w:lineRule="auto"/>
              <w:rPr>
                <w:lang w:val="en-US"/>
              </w:rPr>
            </w:pPr>
          </w:p>
          <w:p w14:paraId="13DF8C7A" w14:textId="77777777" w:rsidR="00DC380E" w:rsidRDefault="00DC380E">
            <w:pPr>
              <w:pStyle w:val="Body"/>
              <w:spacing w:after="0" w:line="240" w:lineRule="auto"/>
              <w:rPr>
                <w:lang w:val="en-US"/>
              </w:rPr>
            </w:pPr>
          </w:p>
          <w:p w14:paraId="13DF8C7B" w14:textId="77777777" w:rsidR="00DC380E" w:rsidRDefault="00DC380E">
            <w:pPr>
              <w:pStyle w:val="Body"/>
              <w:spacing w:after="0" w:line="240" w:lineRule="auto"/>
              <w:rPr>
                <w:lang w:val="en-US"/>
              </w:rPr>
            </w:pPr>
          </w:p>
          <w:p w14:paraId="13DF8C7C" w14:textId="77777777" w:rsidR="00DC380E" w:rsidRDefault="00DC380E">
            <w:pPr>
              <w:pStyle w:val="Body"/>
              <w:spacing w:after="0" w:line="240" w:lineRule="auto"/>
              <w:rPr>
                <w:lang w:val="en-US"/>
              </w:rPr>
            </w:pPr>
          </w:p>
          <w:p w14:paraId="13DF8C7D" w14:textId="77777777" w:rsidR="00DC380E" w:rsidRDefault="00DC380E">
            <w:pPr>
              <w:pStyle w:val="Body"/>
              <w:spacing w:after="0" w:line="240" w:lineRule="auto"/>
              <w:rPr>
                <w:lang w:val="en-US"/>
              </w:rPr>
            </w:pPr>
          </w:p>
          <w:p w14:paraId="13DF8C7E" w14:textId="77777777" w:rsidR="00DC380E" w:rsidRDefault="00DC380E">
            <w:pPr>
              <w:pStyle w:val="Body"/>
              <w:spacing w:after="0" w:line="240" w:lineRule="auto"/>
              <w:rPr>
                <w:lang w:val="en-US"/>
              </w:rPr>
            </w:pPr>
          </w:p>
          <w:p w14:paraId="13DF8C7F" w14:textId="77777777" w:rsidR="00DC380E" w:rsidRDefault="00DC380E">
            <w:pPr>
              <w:pStyle w:val="Body"/>
              <w:spacing w:after="0" w:line="240" w:lineRule="auto"/>
              <w:rPr>
                <w:lang w:val="en-US"/>
              </w:rPr>
            </w:pPr>
          </w:p>
          <w:p w14:paraId="13DF8C80" w14:textId="77777777" w:rsidR="00DC380E" w:rsidRDefault="00DC380E">
            <w:pPr>
              <w:pStyle w:val="Body"/>
              <w:spacing w:after="0" w:line="240" w:lineRule="auto"/>
              <w:rPr>
                <w:lang w:val="en-US"/>
              </w:rPr>
            </w:pPr>
          </w:p>
          <w:p w14:paraId="13DF8C81" w14:textId="77777777" w:rsidR="00DC380E" w:rsidRPr="00EA6D8C" w:rsidRDefault="00DC380E">
            <w:pPr>
              <w:pStyle w:val="Body"/>
              <w:spacing w:after="0" w:line="240" w:lineRule="auto"/>
              <w:rPr>
                <w:lang w:val="en-GB"/>
              </w:rPr>
            </w:pPr>
          </w:p>
        </w:tc>
      </w:tr>
    </w:tbl>
    <w:p w14:paraId="13DF8C83" w14:textId="77777777" w:rsidR="00DC380E" w:rsidRDefault="00DC380E">
      <w:pPr>
        <w:pStyle w:val="Heading2"/>
        <w:widowControl w:val="0"/>
        <w:spacing w:line="240" w:lineRule="auto"/>
      </w:pPr>
    </w:p>
    <w:sectPr w:rsidR="00DC380E">
      <w:headerReference w:type="default" r:id="rId7"/>
      <w:footerReference w:type="default" r:id="rId8"/>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500CA" w14:textId="77777777" w:rsidR="006B504A" w:rsidRDefault="006B504A">
      <w:r>
        <w:separator/>
      </w:r>
    </w:p>
  </w:endnote>
  <w:endnote w:type="continuationSeparator" w:id="0">
    <w:p w14:paraId="252E92DA" w14:textId="77777777" w:rsidR="006B504A" w:rsidRDefault="006B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F8C85" w14:textId="77777777" w:rsidR="00DC380E" w:rsidRDefault="00DC380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47C1F" w14:textId="77777777" w:rsidR="006B504A" w:rsidRDefault="006B504A">
      <w:r>
        <w:separator/>
      </w:r>
    </w:p>
  </w:footnote>
  <w:footnote w:type="continuationSeparator" w:id="0">
    <w:p w14:paraId="67673A5E" w14:textId="77777777" w:rsidR="006B504A" w:rsidRDefault="006B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F8C84" w14:textId="77777777" w:rsidR="00DC380E" w:rsidRDefault="00000000">
    <w:pPr>
      <w:pStyle w:val="Header"/>
      <w:tabs>
        <w:tab w:val="clear" w:pos="9026"/>
        <w:tab w:val="right" w:pos="9000"/>
      </w:tabs>
    </w:pPr>
    <w:r>
      <w:rPr>
        <w:noProof/>
      </w:rPr>
      <w:drawing>
        <wp:inline distT="0" distB="0" distL="0" distR="0" wp14:anchorId="13DF8C86" wp14:editId="13DF8C87">
          <wp:extent cx="1281630" cy="490855"/>
          <wp:effectExtent l="0" t="0" r="0" b="0"/>
          <wp:docPr id="1073741825"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TextDescription automatically generated" descr="TextDescription automatically generated"/>
                  <pic:cNvPicPr>
                    <a:picLocks noChangeAspect="1"/>
                  </pic:cNvPicPr>
                </pic:nvPicPr>
                <pic:blipFill>
                  <a:blip r:embed="rId1"/>
                  <a:stretch>
                    <a:fillRect/>
                  </a:stretch>
                </pic:blipFill>
                <pic:spPr>
                  <a:xfrm>
                    <a:off x="0" y="0"/>
                    <a:ext cx="1281630" cy="490855"/>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8B9"/>
    <w:multiLevelType w:val="hybridMultilevel"/>
    <w:tmpl w:val="8E780426"/>
    <w:lvl w:ilvl="0" w:tplc="84A4FC8E">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98489CBA">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03BEDF30">
      <w:start w:val="1"/>
      <w:numFmt w:val="lowerRoman"/>
      <w:lvlText w:val="%3."/>
      <w:lvlJc w:val="left"/>
      <w:pPr>
        <w:ind w:left="216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D85CE2DE">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2272DF0C">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4DB6D5B8">
      <w:start w:val="1"/>
      <w:numFmt w:val="lowerRoman"/>
      <w:lvlText w:val="%6."/>
      <w:lvlJc w:val="left"/>
      <w:pPr>
        <w:ind w:left="432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A1D631E8">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FA145A0C">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F910662E">
      <w:start w:val="1"/>
      <w:numFmt w:val="lowerRoman"/>
      <w:lvlText w:val="%9."/>
      <w:lvlJc w:val="left"/>
      <w:pPr>
        <w:ind w:left="648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61361D"/>
    <w:multiLevelType w:val="hybridMultilevel"/>
    <w:tmpl w:val="8E909968"/>
    <w:lvl w:ilvl="0" w:tplc="C48A8094">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1B0C12E8">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A5CE4516">
      <w:start w:val="1"/>
      <w:numFmt w:val="lowerRoman"/>
      <w:lvlText w:val="%3."/>
      <w:lvlJc w:val="left"/>
      <w:pPr>
        <w:ind w:left="216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EA1AA86C">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E674AA44">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9EC0ADD2">
      <w:start w:val="1"/>
      <w:numFmt w:val="lowerRoman"/>
      <w:lvlText w:val="%6."/>
      <w:lvlJc w:val="left"/>
      <w:pPr>
        <w:ind w:left="432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D8222D7C">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4192D2CE">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9E327CB4">
      <w:start w:val="1"/>
      <w:numFmt w:val="lowerRoman"/>
      <w:lvlText w:val="%9."/>
      <w:lvlJc w:val="left"/>
      <w:pPr>
        <w:ind w:left="648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1500595"/>
    <w:multiLevelType w:val="hybridMultilevel"/>
    <w:tmpl w:val="8B769510"/>
    <w:lvl w:ilvl="0" w:tplc="1C5A1D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B24BC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2AD9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46F6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50399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F740D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8F04E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9DE01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86411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DC456F8"/>
    <w:multiLevelType w:val="hybridMultilevel"/>
    <w:tmpl w:val="5A32B4C4"/>
    <w:lvl w:ilvl="0" w:tplc="487E6892">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361EAECC">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448E5E98">
      <w:start w:val="1"/>
      <w:numFmt w:val="lowerRoman"/>
      <w:lvlText w:val="%3."/>
      <w:lvlJc w:val="left"/>
      <w:pPr>
        <w:ind w:left="216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8C18F65E">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F44A4344">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EE1E9212">
      <w:start w:val="1"/>
      <w:numFmt w:val="lowerRoman"/>
      <w:lvlText w:val="%6."/>
      <w:lvlJc w:val="left"/>
      <w:pPr>
        <w:ind w:left="432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51B4C632">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2990EF2E">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456218C6">
      <w:start w:val="1"/>
      <w:numFmt w:val="lowerRoman"/>
      <w:lvlText w:val="%9."/>
      <w:lvlJc w:val="left"/>
      <w:pPr>
        <w:ind w:left="648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DBC67EB"/>
    <w:multiLevelType w:val="hybridMultilevel"/>
    <w:tmpl w:val="FC98E82C"/>
    <w:lvl w:ilvl="0" w:tplc="6E38D9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60052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E662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A2408F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631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F62E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3C13A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576EB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3B6BB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A054C3D"/>
    <w:multiLevelType w:val="hybridMultilevel"/>
    <w:tmpl w:val="F68E3984"/>
    <w:lvl w:ilvl="0" w:tplc="F0EC41DE">
      <w:start w:val="1"/>
      <w:numFmt w:val="decimal"/>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6DBAFF0E">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5040F8A8">
      <w:start w:val="1"/>
      <w:numFmt w:val="lowerRoman"/>
      <w:lvlText w:val="%3."/>
      <w:lvlJc w:val="left"/>
      <w:pPr>
        <w:ind w:left="216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028E5B30">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D938E03A">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C97E7EBE">
      <w:start w:val="1"/>
      <w:numFmt w:val="lowerRoman"/>
      <w:lvlText w:val="%6."/>
      <w:lvlJc w:val="left"/>
      <w:pPr>
        <w:ind w:left="432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B51439F0">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2CB6B5FC">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08AADC0A">
      <w:start w:val="1"/>
      <w:numFmt w:val="lowerRoman"/>
      <w:lvlText w:val="%9."/>
      <w:lvlJc w:val="left"/>
      <w:pPr>
        <w:ind w:left="6480" w:hanging="292"/>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94D7597"/>
    <w:multiLevelType w:val="hybridMultilevel"/>
    <w:tmpl w:val="E3F4C01A"/>
    <w:lvl w:ilvl="0" w:tplc="4984DD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8FCBF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AE664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B085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826E1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78F5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A2D40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A4AB0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E45F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268349835">
    <w:abstractNumId w:val="0"/>
  </w:num>
  <w:num w:numId="2" w16cid:durableId="2045249071">
    <w:abstractNumId w:val="4"/>
  </w:num>
  <w:num w:numId="3" w16cid:durableId="203910393">
    <w:abstractNumId w:val="3"/>
  </w:num>
  <w:num w:numId="4" w16cid:durableId="1146241326">
    <w:abstractNumId w:val="3"/>
    <w:lvlOverride w:ilvl="0">
      <w:startOverride w:val="2"/>
    </w:lvlOverride>
  </w:num>
  <w:num w:numId="5" w16cid:durableId="1221094428">
    <w:abstractNumId w:val="6"/>
  </w:num>
  <w:num w:numId="6" w16cid:durableId="182329004">
    <w:abstractNumId w:val="5"/>
  </w:num>
  <w:num w:numId="7" w16cid:durableId="341517291">
    <w:abstractNumId w:val="5"/>
    <w:lvlOverride w:ilvl="0">
      <w:startOverride w:val="3"/>
    </w:lvlOverride>
  </w:num>
  <w:num w:numId="8" w16cid:durableId="69354771">
    <w:abstractNumId w:val="2"/>
  </w:num>
  <w:num w:numId="9" w16cid:durableId="1466923866">
    <w:abstractNumId w:val="1"/>
  </w:num>
  <w:num w:numId="10" w16cid:durableId="525601180">
    <w:abstractNumId w:val="1"/>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80E"/>
    <w:rsid w:val="00020E91"/>
    <w:rsid w:val="000376FF"/>
    <w:rsid w:val="00062BC3"/>
    <w:rsid w:val="000D17D5"/>
    <w:rsid w:val="000D44BE"/>
    <w:rsid w:val="001601AC"/>
    <w:rsid w:val="00165AB6"/>
    <w:rsid w:val="00165DA9"/>
    <w:rsid w:val="001855EE"/>
    <w:rsid w:val="001A1335"/>
    <w:rsid w:val="00216C2A"/>
    <w:rsid w:val="00242619"/>
    <w:rsid w:val="00245E0E"/>
    <w:rsid w:val="00261558"/>
    <w:rsid w:val="00284AAC"/>
    <w:rsid w:val="00335788"/>
    <w:rsid w:val="00371E3D"/>
    <w:rsid w:val="00382FE3"/>
    <w:rsid w:val="003B1C38"/>
    <w:rsid w:val="003C35CF"/>
    <w:rsid w:val="004036C1"/>
    <w:rsid w:val="00452BED"/>
    <w:rsid w:val="00481802"/>
    <w:rsid w:val="004E6E8E"/>
    <w:rsid w:val="005022AA"/>
    <w:rsid w:val="00506829"/>
    <w:rsid w:val="00530CC4"/>
    <w:rsid w:val="005A3FA1"/>
    <w:rsid w:val="005D6A19"/>
    <w:rsid w:val="00640AB3"/>
    <w:rsid w:val="00685DDA"/>
    <w:rsid w:val="006B0B0F"/>
    <w:rsid w:val="006B504A"/>
    <w:rsid w:val="006D605B"/>
    <w:rsid w:val="007124B4"/>
    <w:rsid w:val="00726CEB"/>
    <w:rsid w:val="00766776"/>
    <w:rsid w:val="007860EA"/>
    <w:rsid w:val="00793BCE"/>
    <w:rsid w:val="007C69A6"/>
    <w:rsid w:val="00845245"/>
    <w:rsid w:val="00893E0D"/>
    <w:rsid w:val="008D46F0"/>
    <w:rsid w:val="008D7DD3"/>
    <w:rsid w:val="008F3574"/>
    <w:rsid w:val="009029BC"/>
    <w:rsid w:val="009A367B"/>
    <w:rsid w:val="009A70B0"/>
    <w:rsid w:val="00A60C7B"/>
    <w:rsid w:val="00A75F72"/>
    <w:rsid w:val="00A805F0"/>
    <w:rsid w:val="00B06CC2"/>
    <w:rsid w:val="00B243AA"/>
    <w:rsid w:val="00B24FDE"/>
    <w:rsid w:val="00B73393"/>
    <w:rsid w:val="00BC7CA3"/>
    <w:rsid w:val="00BE288C"/>
    <w:rsid w:val="00C67EA3"/>
    <w:rsid w:val="00C77F28"/>
    <w:rsid w:val="00D02807"/>
    <w:rsid w:val="00D723BB"/>
    <w:rsid w:val="00D762DA"/>
    <w:rsid w:val="00DC380E"/>
    <w:rsid w:val="00DE114A"/>
    <w:rsid w:val="00DF3CA7"/>
    <w:rsid w:val="00E50AA2"/>
    <w:rsid w:val="00E53A6C"/>
    <w:rsid w:val="00EA6D8C"/>
    <w:rsid w:val="00EB48E1"/>
    <w:rsid w:val="00ED4A94"/>
    <w:rsid w:val="00EE538F"/>
    <w:rsid w:val="00F12E33"/>
    <w:rsid w:val="00FC656E"/>
    <w:rsid w:val="00FF45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8C0D"/>
  <w15:docId w15:val="{C7711F2C-AE02-4F39-8F05-F2F87E3F4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259" w:lineRule="auto"/>
      <w:outlineLvl w:val="1"/>
    </w:pPr>
    <w:rPr>
      <w:rFonts w:ascii="Calibri Light" w:hAnsi="Calibri Light" w:cs="Arial Unicode MS"/>
      <w:color w:val="2F5496"/>
      <w:sz w:val="26"/>
      <w:szCs w:val="26"/>
      <w:u w:color="2F5496"/>
      <w:lang w:val="en-US"/>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40" w:line="259" w:lineRule="auto"/>
      <w:outlineLvl w:val="2"/>
    </w:pPr>
    <w:rPr>
      <w:rFonts w:ascii="Calibri Light" w:eastAsia="Calibri Light" w:hAnsi="Calibri Light" w:cs="Calibri Light"/>
      <w:color w:val="1F3763"/>
      <w:sz w:val="24"/>
      <w:szCs w:val="24"/>
      <w:u w:color="1F3763"/>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hAnsi="Calibri" w:cs="Arial Unicode MS"/>
      <w:color w:val="000000"/>
      <w:sz w:val="22"/>
      <w:szCs w:val="22"/>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hAnsi="Calibri Light" w:cs="Arial Unicode MS"/>
      <w:color w:val="2F5496"/>
      <w:sz w:val="32"/>
      <w:szCs w:val="32"/>
      <w:u w:color="2F5496"/>
      <w:lang w:val="fr-FR"/>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fr-FR"/>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1259</Words>
  <Characters>7177</Characters>
  <Application>Microsoft Office Word</Application>
  <DocSecurity>0</DocSecurity>
  <Lines>59</Lines>
  <Paragraphs>16</Paragraphs>
  <ScaleCrop>false</ScaleCrop>
  <Company>University of Wales Trinity Saint David</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Rees (2005699)</cp:lastModifiedBy>
  <cp:revision>68</cp:revision>
  <dcterms:created xsi:type="dcterms:W3CDTF">2025-11-24T18:42:00Z</dcterms:created>
  <dcterms:modified xsi:type="dcterms:W3CDTF">2025-12-05T23:34:00Z</dcterms:modified>
</cp:coreProperties>
</file>