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66A281" w14:textId="77777777" w:rsidR="008C6720" w:rsidRDefault="008C6720">
      <w:pPr>
        <w:pStyle w:val="SMUNORMALARIAL"/>
      </w:pPr>
    </w:p>
    <w:p w14:paraId="6F74E243" w14:textId="77777777" w:rsidR="008C6720" w:rsidRDefault="008C6720">
      <w:pPr>
        <w:pStyle w:val="SMUNORMALARIAL"/>
      </w:pPr>
    </w:p>
    <w:p w14:paraId="72191567" w14:textId="77777777" w:rsidR="008C6720" w:rsidRDefault="008C6720">
      <w:pPr>
        <w:pStyle w:val="SMUNORMALARIAL"/>
        <w:rPr>
          <w:b/>
          <w:sz w:val="40"/>
          <w:szCs w:val="40"/>
        </w:rPr>
      </w:pPr>
      <w:r>
        <w:rPr>
          <w:b/>
          <w:sz w:val="40"/>
          <w:szCs w:val="40"/>
        </w:rPr>
        <w:t>EXAMINATIONS 200</w:t>
      </w:r>
      <w:r w:rsidR="00101CBC">
        <w:rPr>
          <w:b/>
          <w:sz w:val="40"/>
          <w:szCs w:val="40"/>
        </w:rPr>
        <w:t>1</w:t>
      </w:r>
      <w:r w:rsidR="0053746B">
        <w:rPr>
          <w:b/>
          <w:sz w:val="40"/>
          <w:szCs w:val="40"/>
        </w:rPr>
        <w:t>3</w:t>
      </w:r>
      <w:r>
        <w:rPr>
          <w:b/>
          <w:sz w:val="40"/>
          <w:szCs w:val="40"/>
        </w:rPr>
        <w:t xml:space="preserve"> / 201</w:t>
      </w:r>
      <w:r w:rsidR="0053746B">
        <w:rPr>
          <w:b/>
          <w:sz w:val="40"/>
          <w:szCs w:val="40"/>
        </w:rPr>
        <w:t>4</w:t>
      </w:r>
      <w:r>
        <w:rPr>
          <w:b/>
          <w:sz w:val="40"/>
          <w:szCs w:val="40"/>
        </w:rPr>
        <w:tab/>
      </w:r>
      <w:r>
        <w:rPr>
          <w:b/>
          <w:sz w:val="40"/>
          <w:szCs w:val="40"/>
        </w:rPr>
        <w:tab/>
      </w:r>
      <w:r>
        <w:rPr>
          <w:b/>
          <w:sz w:val="40"/>
          <w:szCs w:val="40"/>
        </w:rPr>
        <w:tab/>
      </w:r>
      <w:r>
        <w:rPr>
          <w:b/>
          <w:sz w:val="40"/>
          <w:szCs w:val="40"/>
        </w:rPr>
        <w:tab/>
        <w:t>Semester 2</w:t>
      </w:r>
    </w:p>
    <w:p w14:paraId="4757145E" w14:textId="77777777" w:rsidR="008C6720" w:rsidRDefault="008C6720">
      <w:pPr>
        <w:pStyle w:val="SMUNORMALARIAL"/>
        <w:rPr>
          <w:b/>
          <w:sz w:val="40"/>
          <w:szCs w:val="40"/>
        </w:rPr>
      </w:pPr>
      <w:r>
        <w:rPr>
          <w:b/>
          <w:sz w:val="40"/>
          <w:szCs w:val="40"/>
        </w:rPr>
        <w:t>AHOLIADAU  20</w:t>
      </w:r>
      <w:r w:rsidR="00101CBC">
        <w:rPr>
          <w:b/>
          <w:sz w:val="40"/>
          <w:szCs w:val="40"/>
        </w:rPr>
        <w:t>1</w:t>
      </w:r>
      <w:r w:rsidR="0053746B">
        <w:rPr>
          <w:b/>
          <w:sz w:val="40"/>
          <w:szCs w:val="40"/>
        </w:rPr>
        <w:t>3</w:t>
      </w:r>
      <w:r>
        <w:rPr>
          <w:b/>
          <w:sz w:val="40"/>
          <w:szCs w:val="40"/>
        </w:rPr>
        <w:t xml:space="preserve"> / 201</w:t>
      </w:r>
      <w:r w:rsidR="0053746B">
        <w:rPr>
          <w:b/>
          <w:sz w:val="40"/>
          <w:szCs w:val="40"/>
        </w:rPr>
        <w:t>4</w:t>
      </w:r>
    </w:p>
    <w:p w14:paraId="72B52F0A" w14:textId="77777777" w:rsidR="008C6720" w:rsidRDefault="008C6720">
      <w:pPr>
        <w:pStyle w:val="SMUNORMALARIAL"/>
        <w:rPr>
          <w:b/>
          <w:sz w:val="40"/>
          <w:szCs w:val="40"/>
        </w:rPr>
      </w:pPr>
    </w:p>
    <w:tbl>
      <w:tblPr>
        <w:tblW w:w="0" w:type="auto"/>
        <w:tblLook w:val="01E0" w:firstRow="1" w:lastRow="1" w:firstColumn="1" w:lastColumn="1" w:noHBand="0" w:noVBand="0"/>
      </w:tblPr>
      <w:tblGrid>
        <w:gridCol w:w="10206"/>
      </w:tblGrid>
      <w:tr w:rsidR="008C6720" w14:paraId="002F3A2A" w14:textId="77777777">
        <w:tc>
          <w:tcPr>
            <w:tcW w:w="10422" w:type="dxa"/>
          </w:tcPr>
          <w:p w14:paraId="2BDA8B1E" w14:textId="76D12363" w:rsidR="008C6720" w:rsidRDefault="008C6720">
            <w:pPr>
              <w:pStyle w:val="SMUNORMALARIAL"/>
              <w:rPr>
                <w:b/>
                <w:sz w:val="28"/>
                <w:szCs w:val="28"/>
              </w:rPr>
            </w:pPr>
            <w:r>
              <w:rPr>
                <w:b/>
                <w:sz w:val="28"/>
                <w:szCs w:val="28"/>
              </w:rPr>
              <w:t xml:space="preserve">FACULTY OF:  </w:t>
            </w:r>
          </w:p>
          <w:p w14:paraId="7A17DABB" w14:textId="77777777" w:rsidR="008C6720" w:rsidRDefault="008C6720">
            <w:pPr>
              <w:pStyle w:val="SMUNORMALARIAL"/>
              <w:rPr>
                <w:b/>
                <w:sz w:val="24"/>
              </w:rPr>
            </w:pPr>
          </w:p>
        </w:tc>
      </w:tr>
    </w:tbl>
    <w:p w14:paraId="2ED7050C" w14:textId="77777777" w:rsidR="008C6720" w:rsidRDefault="008C6720"/>
    <w:p w14:paraId="09E96226" w14:textId="77777777" w:rsidR="008C6720" w:rsidRDefault="008C6720"/>
    <w:tbl>
      <w:tblPr>
        <w:tblW w:w="0" w:type="auto"/>
        <w:tblLayout w:type="fixed"/>
        <w:tblLook w:val="01E0" w:firstRow="1" w:lastRow="1" w:firstColumn="1" w:lastColumn="1" w:noHBand="0" w:noVBand="0"/>
      </w:tblPr>
      <w:tblGrid>
        <w:gridCol w:w="5328"/>
        <w:gridCol w:w="5328"/>
      </w:tblGrid>
      <w:tr w:rsidR="008C6720" w14:paraId="2173E495" w14:textId="77777777">
        <w:tc>
          <w:tcPr>
            <w:tcW w:w="5328" w:type="dxa"/>
          </w:tcPr>
          <w:p w14:paraId="596703ED" w14:textId="77777777" w:rsidR="008C6720" w:rsidRDefault="008C6720">
            <w:pPr>
              <w:pStyle w:val="SMUNORMALARIAL"/>
              <w:rPr>
                <w:b/>
                <w:sz w:val="24"/>
              </w:rPr>
            </w:pPr>
            <w:r>
              <w:rPr>
                <w:b/>
                <w:sz w:val="24"/>
              </w:rPr>
              <w:t>NAME OF COURSE/PROGRAMME:</w:t>
            </w:r>
          </w:p>
          <w:p w14:paraId="600E76CF" w14:textId="77777777" w:rsidR="008C6720" w:rsidRDefault="008C6720">
            <w:pPr>
              <w:pStyle w:val="SMUNORMALARIAL"/>
              <w:rPr>
                <w:b/>
                <w:sz w:val="28"/>
                <w:szCs w:val="28"/>
              </w:rPr>
            </w:pPr>
          </w:p>
        </w:tc>
        <w:tc>
          <w:tcPr>
            <w:tcW w:w="5328" w:type="dxa"/>
          </w:tcPr>
          <w:p w14:paraId="25F0C9A1" w14:textId="50477D95" w:rsidR="008C6720" w:rsidRDefault="008C6720">
            <w:pPr>
              <w:pStyle w:val="SMUNORMALARIAL"/>
              <w:rPr>
                <w:b/>
                <w:sz w:val="24"/>
              </w:rPr>
            </w:pPr>
          </w:p>
        </w:tc>
      </w:tr>
      <w:tr w:rsidR="008C6720" w14:paraId="51F6378B" w14:textId="77777777">
        <w:tc>
          <w:tcPr>
            <w:tcW w:w="5328" w:type="dxa"/>
          </w:tcPr>
          <w:p w14:paraId="7614D95B" w14:textId="77777777" w:rsidR="008C6720" w:rsidRDefault="008C6720">
            <w:pPr>
              <w:pStyle w:val="SMUNORMALARIAL"/>
              <w:rPr>
                <w:b/>
                <w:sz w:val="24"/>
              </w:rPr>
            </w:pPr>
            <w:r>
              <w:rPr>
                <w:b/>
                <w:sz w:val="24"/>
              </w:rPr>
              <w:t>YEAR OR LEVEL:</w:t>
            </w:r>
          </w:p>
          <w:p w14:paraId="18E35EDD" w14:textId="77777777" w:rsidR="008C6720" w:rsidRDefault="008C6720">
            <w:pPr>
              <w:pStyle w:val="SMUNORMALARIAL"/>
              <w:rPr>
                <w:b/>
                <w:sz w:val="28"/>
                <w:szCs w:val="28"/>
              </w:rPr>
            </w:pPr>
          </w:p>
        </w:tc>
        <w:tc>
          <w:tcPr>
            <w:tcW w:w="5328" w:type="dxa"/>
          </w:tcPr>
          <w:p w14:paraId="65BAFFDA" w14:textId="77777777" w:rsidR="008C6720" w:rsidRDefault="008C6720">
            <w:pPr>
              <w:pStyle w:val="SMUNORMALARIAL"/>
              <w:rPr>
                <w:b/>
                <w:sz w:val="24"/>
              </w:rPr>
            </w:pPr>
            <w:r>
              <w:rPr>
                <w:b/>
                <w:sz w:val="24"/>
              </w:rPr>
              <w:t>Year 3</w:t>
            </w:r>
          </w:p>
        </w:tc>
      </w:tr>
      <w:tr w:rsidR="008C6720" w14:paraId="4E14C26D" w14:textId="77777777">
        <w:tc>
          <w:tcPr>
            <w:tcW w:w="5328" w:type="dxa"/>
          </w:tcPr>
          <w:p w14:paraId="6DBDB82B" w14:textId="77777777" w:rsidR="008C6720" w:rsidRDefault="008C6720">
            <w:pPr>
              <w:pStyle w:val="SMUNORMALARIAL"/>
              <w:rPr>
                <w:b/>
                <w:sz w:val="24"/>
              </w:rPr>
            </w:pPr>
            <w:r>
              <w:rPr>
                <w:b/>
                <w:sz w:val="24"/>
              </w:rPr>
              <w:t>NAME OF MODULE/UNIT/EXAM PAPER:</w:t>
            </w:r>
          </w:p>
          <w:p w14:paraId="224F404F" w14:textId="77777777" w:rsidR="008C6720" w:rsidRDefault="008C6720">
            <w:pPr>
              <w:pStyle w:val="SMUNORMALARIAL"/>
              <w:rPr>
                <w:b/>
                <w:sz w:val="28"/>
                <w:szCs w:val="28"/>
              </w:rPr>
            </w:pPr>
          </w:p>
        </w:tc>
        <w:tc>
          <w:tcPr>
            <w:tcW w:w="5328" w:type="dxa"/>
          </w:tcPr>
          <w:p w14:paraId="5562E5BF" w14:textId="61A99744" w:rsidR="008C6720" w:rsidRDefault="008C6720">
            <w:pPr>
              <w:pStyle w:val="SMUNORMALARIAL"/>
              <w:rPr>
                <w:b/>
                <w:sz w:val="24"/>
              </w:rPr>
            </w:pPr>
          </w:p>
        </w:tc>
      </w:tr>
      <w:tr w:rsidR="008C6720" w14:paraId="60E05A3C" w14:textId="77777777">
        <w:tc>
          <w:tcPr>
            <w:tcW w:w="5328" w:type="dxa"/>
          </w:tcPr>
          <w:p w14:paraId="0D73BAF9" w14:textId="77777777" w:rsidR="008C6720" w:rsidRDefault="008C6720">
            <w:pPr>
              <w:pStyle w:val="SMUNORMALARIAL"/>
              <w:rPr>
                <w:b/>
                <w:sz w:val="24"/>
              </w:rPr>
            </w:pPr>
            <w:r>
              <w:rPr>
                <w:b/>
                <w:sz w:val="24"/>
              </w:rPr>
              <w:t>MODULE NO:</w:t>
            </w:r>
          </w:p>
          <w:p w14:paraId="2BD8A119" w14:textId="77777777" w:rsidR="008C6720" w:rsidRDefault="008C6720">
            <w:pPr>
              <w:pStyle w:val="SMUNORMALARIAL"/>
              <w:rPr>
                <w:b/>
                <w:sz w:val="28"/>
                <w:szCs w:val="28"/>
              </w:rPr>
            </w:pPr>
          </w:p>
        </w:tc>
        <w:tc>
          <w:tcPr>
            <w:tcW w:w="5328" w:type="dxa"/>
          </w:tcPr>
          <w:p w14:paraId="30A9103A" w14:textId="421CF940" w:rsidR="008C6720" w:rsidRDefault="008C6720">
            <w:pPr>
              <w:pStyle w:val="SMUNORMALARIAL"/>
              <w:rPr>
                <w:b/>
                <w:sz w:val="24"/>
              </w:rPr>
            </w:pPr>
          </w:p>
        </w:tc>
      </w:tr>
      <w:tr w:rsidR="008C6720" w14:paraId="6A0AB399" w14:textId="77777777">
        <w:tc>
          <w:tcPr>
            <w:tcW w:w="5328" w:type="dxa"/>
          </w:tcPr>
          <w:p w14:paraId="19F28F7C" w14:textId="77777777" w:rsidR="008C6720" w:rsidRDefault="008C6720">
            <w:pPr>
              <w:pStyle w:val="SMUNORMALARIAL"/>
              <w:rPr>
                <w:b/>
                <w:sz w:val="24"/>
              </w:rPr>
            </w:pPr>
            <w:r>
              <w:rPr>
                <w:b/>
                <w:sz w:val="24"/>
              </w:rPr>
              <w:t>DATE OF EXAMINATION:</w:t>
            </w:r>
          </w:p>
          <w:p w14:paraId="097739CE" w14:textId="77777777" w:rsidR="008C6720" w:rsidRDefault="008C6720">
            <w:pPr>
              <w:pStyle w:val="SMUNORMALARIAL"/>
              <w:rPr>
                <w:b/>
                <w:sz w:val="28"/>
                <w:szCs w:val="28"/>
              </w:rPr>
            </w:pPr>
          </w:p>
        </w:tc>
        <w:tc>
          <w:tcPr>
            <w:tcW w:w="5328" w:type="dxa"/>
          </w:tcPr>
          <w:p w14:paraId="3DF13854" w14:textId="6C92D527" w:rsidR="008C6720" w:rsidRDefault="008C6720" w:rsidP="00190E7D">
            <w:pPr>
              <w:pStyle w:val="SMUNORMALARIAL"/>
              <w:rPr>
                <w:b/>
                <w:sz w:val="24"/>
              </w:rPr>
            </w:pPr>
          </w:p>
        </w:tc>
      </w:tr>
      <w:tr w:rsidR="008C6720" w14:paraId="2A587536" w14:textId="77777777">
        <w:tc>
          <w:tcPr>
            <w:tcW w:w="5328" w:type="dxa"/>
            <w:gridSpan w:val="2"/>
          </w:tcPr>
          <w:p w14:paraId="3798E08E" w14:textId="77777777" w:rsidR="008C6720" w:rsidRDefault="008C6720">
            <w:pPr>
              <w:pStyle w:val="SMUNORMALARIAL"/>
              <w:rPr>
                <w:b/>
                <w:sz w:val="24"/>
              </w:rPr>
            </w:pPr>
            <w:r>
              <w:rPr>
                <w:b/>
                <w:sz w:val="24"/>
              </w:rPr>
              <w:t>EXAMINATION TIMES:</w:t>
            </w:r>
          </w:p>
          <w:p w14:paraId="7EEB779B" w14:textId="77777777" w:rsidR="008C6720" w:rsidRDefault="008C6720">
            <w:pPr>
              <w:pStyle w:val="SMUNORMALARIAL"/>
              <w:rPr>
                <w:b/>
                <w:sz w:val="24"/>
              </w:rPr>
            </w:pPr>
          </w:p>
        </w:tc>
      </w:tr>
      <w:tr w:rsidR="008C6720" w14:paraId="6C7CE65F" w14:textId="77777777">
        <w:tc>
          <w:tcPr>
            <w:tcW w:w="5328" w:type="dxa"/>
          </w:tcPr>
          <w:p w14:paraId="1E9574DB" w14:textId="77777777" w:rsidR="008C6720" w:rsidRDefault="008C6720">
            <w:pPr>
              <w:pStyle w:val="SMUNORMALARIAL"/>
              <w:rPr>
                <w:b/>
                <w:sz w:val="24"/>
              </w:rPr>
            </w:pPr>
            <w:r>
              <w:rPr>
                <w:b/>
                <w:sz w:val="24"/>
              </w:rPr>
              <w:tab/>
            </w:r>
            <w:r>
              <w:rPr>
                <w:b/>
                <w:sz w:val="24"/>
              </w:rPr>
              <w:tab/>
            </w:r>
            <w:r>
              <w:rPr>
                <w:b/>
                <w:sz w:val="24"/>
              </w:rPr>
              <w:tab/>
              <w:t>START TIME:</w:t>
            </w:r>
          </w:p>
          <w:p w14:paraId="66B0C009" w14:textId="77777777" w:rsidR="008C6720" w:rsidRDefault="008C6720">
            <w:pPr>
              <w:pStyle w:val="SMUNORMALARIAL"/>
              <w:rPr>
                <w:b/>
                <w:sz w:val="28"/>
                <w:szCs w:val="28"/>
              </w:rPr>
            </w:pPr>
          </w:p>
        </w:tc>
        <w:tc>
          <w:tcPr>
            <w:tcW w:w="5328" w:type="dxa"/>
          </w:tcPr>
          <w:p w14:paraId="25C4083E" w14:textId="58082F41" w:rsidR="008C6720" w:rsidRDefault="008C6720">
            <w:pPr>
              <w:pStyle w:val="SMUNORMALARIAL"/>
              <w:rPr>
                <w:b/>
                <w:sz w:val="24"/>
              </w:rPr>
            </w:pPr>
          </w:p>
        </w:tc>
      </w:tr>
      <w:tr w:rsidR="008C6720" w14:paraId="4240B395" w14:textId="77777777">
        <w:tc>
          <w:tcPr>
            <w:tcW w:w="5328" w:type="dxa"/>
          </w:tcPr>
          <w:p w14:paraId="0E9EBF07" w14:textId="77777777" w:rsidR="008C6720" w:rsidRDefault="008C6720">
            <w:pPr>
              <w:pStyle w:val="SMUNORMALARIAL"/>
              <w:rPr>
                <w:b/>
                <w:sz w:val="24"/>
              </w:rPr>
            </w:pPr>
            <w:r>
              <w:rPr>
                <w:b/>
                <w:sz w:val="24"/>
              </w:rPr>
              <w:tab/>
            </w:r>
            <w:r>
              <w:rPr>
                <w:b/>
                <w:sz w:val="24"/>
              </w:rPr>
              <w:tab/>
            </w:r>
            <w:r>
              <w:rPr>
                <w:b/>
                <w:sz w:val="24"/>
              </w:rPr>
              <w:tab/>
              <w:t>FINISH TIME:</w:t>
            </w:r>
          </w:p>
          <w:p w14:paraId="7B133466" w14:textId="77777777" w:rsidR="008C6720" w:rsidRDefault="008C6720">
            <w:pPr>
              <w:pStyle w:val="SMUNORMALARIAL"/>
              <w:rPr>
                <w:b/>
                <w:sz w:val="24"/>
              </w:rPr>
            </w:pPr>
          </w:p>
        </w:tc>
        <w:tc>
          <w:tcPr>
            <w:tcW w:w="5328" w:type="dxa"/>
          </w:tcPr>
          <w:p w14:paraId="2ACE2A7C" w14:textId="4D09B4A4" w:rsidR="008C6720" w:rsidRDefault="008C6720">
            <w:pPr>
              <w:pStyle w:val="SMUNORMALARIAL"/>
              <w:rPr>
                <w:b/>
                <w:sz w:val="24"/>
              </w:rPr>
            </w:pPr>
          </w:p>
        </w:tc>
      </w:tr>
      <w:tr w:rsidR="008C6720" w14:paraId="02CE564F" w14:textId="77777777">
        <w:tc>
          <w:tcPr>
            <w:tcW w:w="5328" w:type="dxa"/>
          </w:tcPr>
          <w:p w14:paraId="4736417B" w14:textId="77777777" w:rsidR="008C6720" w:rsidRDefault="008C6720">
            <w:pPr>
              <w:pStyle w:val="SMUNORMALARIAL"/>
              <w:rPr>
                <w:b/>
                <w:sz w:val="24"/>
              </w:rPr>
            </w:pPr>
            <w:r>
              <w:rPr>
                <w:b/>
                <w:sz w:val="24"/>
              </w:rPr>
              <w:tab/>
            </w:r>
            <w:r>
              <w:rPr>
                <w:b/>
                <w:sz w:val="24"/>
              </w:rPr>
              <w:tab/>
            </w:r>
            <w:r>
              <w:rPr>
                <w:b/>
                <w:sz w:val="24"/>
              </w:rPr>
              <w:tab/>
              <w:t>TIME ALLOWED:</w:t>
            </w:r>
          </w:p>
          <w:p w14:paraId="077AEA2C" w14:textId="77777777" w:rsidR="008C6720" w:rsidRDefault="008C6720">
            <w:pPr>
              <w:pStyle w:val="SMUNORMALARIAL"/>
              <w:rPr>
                <w:b/>
                <w:sz w:val="24"/>
              </w:rPr>
            </w:pPr>
          </w:p>
        </w:tc>
        <w:tc>
          <w:tcPr>
            <w:tcW w:w="5328" w:type="dxa"/>
          </w:tcPr>
          <w:p w14:paraId="11764F56" w14:textId="0863E43A" w:rsidR="008C6720" w:rsidRDefault="008C6720">
            <w:pPr>
              <w:pStyle w:val="SMUNORMALARIAL"/>
              <w:rPr>
                <w:b/>
                <w:sz w:val="24"/>
              </w:rPr>
            </w:pPr>
          </w:p>
        </w:tc>
      </w:tr>
    </w:tbl>
    <w:p w14:paraId="40D1D3CA" w14:textId="77777777" w:rsidR="008C6720" w:rsidRDefault="008C6720">
      <w:pPr>
        <w:pStyle w:val="SMUNORMALARIAL"/>
        <w:rPr>
          <w:b/>
          <w:sz w:val="24"/>
        </w:rPr>
      </w:pPr>
    </w:p>
    <w:p w14:paraId="4CB6C3FA" w14:textId="77777777" w:rsidR="008C6720" w:rsidRDefault="008C6720">
      <w:pPr>
        <w:pStyle w:val="SMUNORMALARIAL"/>
        <w:rPr>
          <w:b/>
          <w:sz w:val="28"/>
          <w:szCs w:val="28"/>
        </w:rPr>
      </w:pPr>
      <w:r>
        <w:rPr>
          <w:b/>
          <w:sz w:val="28"/>
          <w:szCs w:val="28"/>
        </w:rPr>
        <w:t>INSTRUCTIONS TO CANDIDATES:</w:t>
      </w:r>
    </w:p>
    <w:p w14:paraId="1A892544" w14:textId="77777777" w:rsidR="008C6720" w:rsidRDefault="008C6720">
      <w:pPr>
        <w:pStyle w:val="SMUNORMALARIAL"/>
        <w:rPr>
          <w:b/>
          <w:sz w:val="28"/>
          <w:szCs w:val="28"/>
        </w:rPr>
      </w:pPr>
    </w:p>
    <w:p w14:paraId="1A675435" w14:textId="77777777" w:rsidR="008C6720" w:rsidRDefault="008C6720">
      <w:pPr>
        <w:ind w:firstLine="360"/>
      </w:pPr>
      <w:r>
        <w:t xml:space="preserve">Attempt </w:t>
      </w:r>
      <w:r w:rsidR="0089604A" w:rsidRPr="0089604A">
        <w:t>2</w:t>
      </w:r>
      <w:r>
        <w:t xml:space="preserve"> questions</w:t>
      </w:r>
      <w:r w:rsidR="0089604A">
        <w:t xml:space="preserve"> from section A and 1 question from section B</w:t>
      </w:r>
    </w:p>
    <w:p w14:paraId="09163911" w14:textId="77777777" w:rsidR="008C6720" w:rsidRDefault="008C6720">
      <w:pPr>
        <w:pStyle w:val="SMUNORMALARIAL"/>
      </w:pPr>
      <w:r>
        <w:br w:type="page"/>
      </w:r>
    </w:p>
    <w:p w14:paraId="3498036A" w14:textId="77777777" w:rsidR="0089604A" w:rsidRDefault="0089604A" w:rsidP="0088632C">
      <w:pPr>
        <w:pStyle w:val="Heading1"/>
      </w:pPr>
      <w:r>
        <w:t>SECTION A</w:t>
      </w:r>
    </w:p>
    <w:p w14:paraId="46C7C2DD" w14:textId="77777777" w:rsidR="0089604A" w:rsidRDefault="0089604A">
      <w:pPr>
        <w:pStyle w:val="SMUNORMALARIAL"/>
        <w:rPr>
          <w:b/>
        </w:rPr>
      </w:pPr>
    </w:p>
    <w:p w14:paraId="788B6B74" w14:textId="77777777" w:rsidR="008C6720" w:rsidRDefault="008C6720" w:rsidP="0089604A">
      <w:pPr>
        <w:pStyle w:val="SMUNORMALARIAL"/>
        <w:ind w:firstLine="720"/>
        <w:rPr>
          <w:b/>
        </w:rPr>
      </w:pPr>
      <w:r>
        <w:rPr>
          <w:b/>
        </w:rPr>
        <w:t>QUESTION ONE</w:t>
      </w:r>
    </w:p>
    <w:p w14:paraId="17A632CF" w14:textId="77777777" w:rsidR="008C6720" w:rsidRDefault="008C6720">
      <w:pPr>
        <w:ind w:left="720"/>
        <w:jc w:val="both"/>
      </w:pPr>
    </w:p>
    <w:p w14:paraId="5DF7F7CE" w14:textId="77777777" w:rsidR="008C6720" w:rsidRDefault="008C6720">
      <w:pPr>
        <w:pStyle w:val="SMUNORMALARIAL"/>
      </w:pPr>
    </w:p>
    <w:p w14:paraId="0CEA740E" w14:textId="77777777" w:rsidR="008C6720" w:rsidRDefault="008C6720">
      <w:pPr>
        <w:ind w:left="720"/>
        <w:jc w:val="both"/>
        <w:rPr>
          <w:rFonts w:ascii="Arial" w:hAnsi="Arial" w:cs="Arial"/>
          <w:sz w:val="22"/>
          <w:szCs w:val="22"/>
        </w:rPr>
      </w:pPr>
      <w:r w:rsidRPr="00CE3475">
        <w:rPr>
          <w:rFonts w:ascii="Arial" w:hAnsi="Arial" w:cs="Arial"/>
          <w:sz w:val="22"/>
          <w:szCs w:val="22"/>
        </w:rPr>
        <w:t xml:space="preserve">Illumination: </w:t>
      </w:r>
    </w:p>
    <w:p w14:paraId="1972E4E0" w14:textId="77777777" w:rsidR="00C62BF4" w:rsidRPr="00CE3475" w:rsidRDefault="00C62BF4">
      <w:pPr>
        <w:ind w:left="720"/>
        <w:jc w:val="both"/>
        <w:rPr>
          <w:rFonts w:ascii="Arial" w:hAnsi="Arial" w:cs="Arial"/>
          <w:sz w:val="22"/>
          <w:szCs w:val="22"/>
        </w:rPr>
      </w:pPr>
    </w:p>
    <w:p w14:paraId="67C32A28" w14:textId="77777777" w:rsidR="008C6720" w:rsidRPr="00CE3475" w:rsidRDefault="00F84110" w:rsidP="00F84110">
      <w:pPr>
        <w:numPr>
          <w:ilvl w:val="1"/>
          <w:numId w:val="1"/>
        </w:numPr>
        <w:jc w:val="both"/>
        <w:rPr>
          <w:rFonts w:ascii="Arial" w:hAnsi="Arial" w:cs="Arial"/>
          <w:sz w:val="22"/>
          <w:szCs w:val="22"/>
        </w:rPr>
      </w:pPr>
      <w:r w:rsidRPr="00CE3475">
        <w:rPr>
          <w:rFonts w:ascii="Arial" w:hAnsi="Arial" w:cs="Arial"/>
          <w:sz w:val="22"/>
          <w:szCs w:val="22"/>
        </w:rPr>
        <w:t xml:space="preserve">An incorrect implementation of the </w:t>
      </w:r>
      <w:r w:rsidR="006E7EB2">
        <w:rPr>
          <w:rFonts w:ascii="Arial" w:hAnsi="Arial" w:cs="Arial"/>
          <w:sz w:val="22"/>
          <w:szCs w:val="22"/>
        </w:rPr>
        <w:t>Phong</w:t>
      </w:r>
      <w:r w:rsidRPr="00CE3475">
        <w:rPr>
          <w:rFonts w:ascii="Arial" w:hAnsi="Arial" w:cs="Arial"/>
          <w:sz w:val="22"/>
          <w:szCs w:val="22"/>
        </w:rPr>
        <w:t xml:space="preserve"> Illumination model has been </w:t>
      </w:r>
      <w:r w:rsidR="0048583F" w:rsidRPr="00CE3475">
        <w:rPr>
          <w:rFonts w:ascii="Arial" w:hAnsi="Arial" w:cs="Arial"/>
          <w:sz w:val="22"/>
          <w:szCs w:val="22"/>
        </w:rPr>
        <w:t>used</w:t>
      </w:r>
      <w:r w:rsidRPr="00CE3475">
        <w:rPr>
          <w:rFonts w:ascii="Arial" w:hAnsi="Arial" w:cs="Arial"/>
          <w:sz w:val="22"/>
          <w:szCs w:val="22"/>
        </w:rPr>
        <w:t xml:space="preserve">. Identify </w:t>
      </w:r>
      <w:r w:rsidR="00A01994" w:rsidRPr="00CE3475">
        <w:rPr>
          <w:rFonts w:ascii="Arial" w:hAnsi="Arial" w:cs="Arial"/>
          <w:sz w:val="22"/>
          <w:szCs w:val="22"/>
        </w:rPr>
        <w:t>and fix the error/s:</w:t>
      </w:r>
    </w:p>
    <w:p w14:paraId="453536FE" w14:textId="77777777" w:rsidR="008C6720" w:rsidRPr="00CE3475" w:rsidRDefault="008C6720">
      <w:pPr>
        <w:ind w:left="360" w:firstLine="360"/>
        <w:jc w:val="right"/>
        <w:rPr>
          <w:rFonts w:ascii="Arial" w:hAnsi="Arial" w:cs="Arial"/>
          <w:sz w:val="22"/>
          <w:szCs w:val="22"/>
        </w:rPr>
      </w:pPr>
    </w:p>
    <w:p w14:paraId="258B8EC8" w14:textId="75FA8C5B" w:rsidR="008C6720" w:rsidRPr="00CE3475" w:rsidRDefault="006F53AA">
      <w:pPr>
        <w:ind w:left="360" w:firstLine="360"/>
        <w:jc w:val="right"/>
        <w:rPr>
          <w:rFonts w:ascii="Arial" w:hAnsi="Arial" w:cs="Arial"/>
          <w:sz w:val="22"/>
          <w:szCs w:val="22"/>
        </w:rPr>
      </w:pPr>
      <w:r w:rsidRPr="00CE3475">
        <w:rPr>
          <w:rFonts w:ascii="Arial" w:hAnsi="Arial" w:cs="Arial"/>
          <w:noProof/>
          <w:sz w:val="22"/>
          <w:szCs w:val="22"/>
        </w:rPr>
        <mc:AlternateContent>
          <mc:Choice Requires="wps">
            <w:drawing>
              <wp:anchor distT="0" distB="0" distL="114300" distR="114300" simplePos="0" relativeHeight="251657216" behindDoc="0" locked="0" layoutInCell="1" allowOverlap="1" wp14:anchorId="2417A09B" wp14:editId="45B96F95">
                <wp:simplePos x="0" y="0"/>
                <wp:positionH relativeFrom="column">
                  <wp:posOffset>1028700</wp:posOffset>
                </wp:positionH>
                <wp:positionV relativeFrom="paragraph">
                  <wp:posOffset>66675</wp:posOffset>
                </wp:positionV>
                <wp:extent cx="3258185" cy="460375"/>
                <wp:effectExtent l="6350" t="6985" r="12065" b="8890"/>
                <wp:wrapNone/>
                <wp:docPr id="2005971389"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8185" cy="460375"/>
                        </a:xfrm>
                        <a:prstGeom prst="rect">
                          <a:avLst/>
                        </a:prstGeom>
                        <a:solidFill>
                          <a:srgbClr val="FFFFFF"/>
                        </a:solidFill>
                        <a:ln w="9525">
                          <a:solidFill>
                            <a:srgbClr val="000000"/>
                          </a:solidFill>
                          <a:miter lim="800000"/>
                          <a:headEnd/>
                          <a:tailEnd/>
                        </a:ln>
                      </wps:spPr>
                      <wps:txbx>
                        <w:txbxContent>
                          <w:p w14:paraId="4AE98278" w14:textId="77777777" w:rsidR="008C6720" w:rsidRDefault="002E02B1">
                            <w:r>
                              <w:rPr>
                                <w:rFonts w:ascii="Arial" w:hAnsi="Arial" w:cs="Arial"/>
                                <w:position w:val="-12"/>
                              </w:rPr>
                              <w:object w:dxaOrig="3240" w:dyaOrig="380" w14:anchorId="1679C2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241.4pt;height:28.3pt" o:ole="">
                                  <v:imagedata r:id="rId8" o:title=""/>
                                </v:shape>
                                <o:OLEObject Type="Embed" ProgID="Equation.3" ShapeID="_x0000_i1027" DrawAspect="Content" ObjectID="_1803197156" r:id="rId9"/>
                              </w:objec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2417A09B" id="_x0000_t202" coordsize="21600,21600" o:spt="202" path="m,l,21600r21600,l21600,xe">
                <v:stroke joinstyle="miter"/>
                <v:path gradientshapeok="t" o:connecttype="rect"/>
              </v:shapetype>
              <v:shape id="Text Box 17" o:spid="_x0000_s1026" type="#_x0000_t202" style="position:absolute;left:0;text-align:left;margin-left:81pt;margin-top:5.25pt;width:256.55pt;height:36.25pt;z-index:25165721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">
                <v:textbox style="mso-fit-shape-to-text:t">
                  <w:txbxContent>
                    <w:p w14:paraId="4AE98278" w14:textId="77777777" w:rsidR="008C6720" w:rsidRDefault="002E02B1">
                      <w:r>
                        <w:rPr>
                          <w:rFonts w:ascii="Arial" w:hAnsi="Arial" w:cs="Arial"/>
                          <w:position w:val="-12"/>
                        </w:rPr>
                        <w:object w:dxaOrig="3240" w:dyaOrig="380" w14:anchorId="1679C28E">
                          <v:shape id="_x0000_i1027" type="#_x0000_t75" style="width:241.4pt;height:28.3pt" o:ole="">
                            <v:imagedata r:id="rId8" o:title=""/>
                          </v:shape>
                          <o:OLEObject Type="Embed" ProgID="Equation.3" ShapeID="_x0000_i1027" DrawAspect="Content" ObjectID="_1803197156" r:id="rId10"/>
                        </w:object>
                      </w:r>
                    </w:p>
                  </w:txbxContent>
                </v:textbox>
              </v:shape>
            </w:pict>
          </mc:Fallback>
        </mc:AlternateContent>
      </w:r>
    </w:p>
    <w:p w14:paraId="75F166B2" w14:textId="77777777" w:rsidR="008C6720" w:rsidRDefault="008C6720">
      <w:pPr>
        <w:ind w:left="360" w:firstLine="360"/>
        <w:jc w:val="right"/>
        <w:rPr>
          <w:rFonts w:ascii="Arial" w:hAnsi="Arial" w:cs="Arial"/>
          <w:sz w:val="22"/>
          <w:szCs w:val="22"/>
        </w:rPr>
      </w:pPr>
    </w:p>
    <w:p w14:paraId="48FDA4EA" w14:textId="77777777" w:rsidR="00C62BF4" w:rsidRPr="00CE3475" w:rsidRDefault="00C62BF4" w:rsidP="008975E2">
      <w:pPr>
        <w:rPr>
          <w:rFonts w:ascii="Arial" w:hAnsi="Arial" w:cs="Arial"/>
          <w:sz w:val="22"/>
          <w:szCs w:val="22"/>
        </w:rPr>
      </w:pPr>
    </w:p>
    <w:p w14:paraId="45AC6E5D" w14:textId="77777777" w:rsidR="008C6720" w:rsidRPr="00CE3475" w:rsidRDefault="008C6720">
      <w:pPr>
        <w:ind w:left="360" w:firstLine="360"/>
        <w:jc w:val="right"/>
        <w:rPr>
          <w:rFonts w:ascii="Arial" w:hAnsi="Arial" w:cs="Arial"/>
          <w:sz w:val="22"/>
          <w:szCs w:val="22"/>
        </w:rPr>
      </w:pPr>
    </w:p>
    <w:p w14:paraId="0312B8F6" w14:textId="77777777" w:rsidR="008C6720" w:rsidRPr="00CE3475" w:rsidRDefault="0089604A">
      <w:pPr>
        <w:pStyle w:val="SMUNORMALARIAL"/>
        <w:ind w:left="360"/>
        <w:jc w:val="right"/>
        <w:rPr>
          <w:rFonts w:cs="Arial"/>
          <w:szCs w:val="22"/>
        </w:rPr>
      </w:pPr>
      <w:r w:rsidRPr="00CE3475">
        <w:rPr>
          <w:rFonts w:cs="Arial"/>
          <w:szCs w:val="22"/>
        </w:rPr>
        <w:t>(</w:t>
      </w:r>
      <w:r w:rsidR="00EC03DF">
        <w:rPr>
          <w:rFonts w:cs="Arial"/>
          <w:szCs w:val="22"/>
        </w:rPr>
        <w:t>6</w:t>
      </w:r>
      <w:r w:rsidR="008C6720" w:rsidRPr="00CE3475">
        <w:rPr>
          <w:rFonts w:cs="Arial"/>
          <w:szCs w:val="22"/>
        </w:rPr>
        <w:t xml:space="preserve"> marks)</w:t>
      </w:r>
    </w:p>
    <w:p w14:paraId="004E5A50" w14:textId="77777777" w:rsidR="008C6720" w:rsidRPr="00CE3475" w:rsidRDefault="008C6720">
      <w:pPr>
        <w:ind w:left="360" w:firstLine="360"/>
        <w:jc w:val="right"/>
        <w:rPr>
          <w:rFonts w:ascii="Arial" w:hAnsi="Arial" w:cs="Arial"/>
          <w:sz w:val="22"/>
          <w:szCs w:val="22"/>
        </w:rPr>
      </w:pPr>
    </w:p>
    <w:p w14:paraId="58EB513B" w14:textId="77777777" w:rsidR="00F84110" w:rsidRPr="00CE3475" w:rsidRDefault="00F84110" w:rsidP="00F84110">
      <w:pPr>
        <w:rPr>
          <w:rFonts w:ascii="Arial" w:hAnsi="Arial" w:cs="Arial"/>
          <w:sz w:val="22"/>
          <w:szCs w:val="22"/>
        </w:rPr>
      </w:pPr>
    </w:p>
    <w:p w14:paraId="56982EAD" w14:textId="77777777" w:rsidR="00F84110" w:rsidRPr="00CE3475" w:rsidRDefault="00F84110" w:rsidP="00F84110">
      <w:pPr>
        <w:ind w:left="1440"/>
        <w:jc w:val="both"/>
        <w:rPr>
          <w:rFonts w:ascii="Arial" w:hAnsi="Arial" w:cs="Arial"/>
          <w:sz w:val="22"/>
          <w:szCs w:val="22"/>
        </w:rPr>
      </w:pPr>
    </w:p>
    <w:p w14:paraId="27438229" w14:textId="77777777" w:rsidR="008C6720" w:rsidRPr="008439C7" w:rsidRDefault="008C6720" w:rsidP="002E02B1">
      <w:pPr>
        <w:numPr>
          <w:ilvl w:val="1"/>
          <w:numId w:val="1"/>
        </w:numPr>
        <w:jc w:val="both"/>
        <w:rPr>
          <w:rFonts w:ascii="Arial" w:hAnsi="Arial" w:cs="Arial"/>
          <w:sz w:val="22"/>
          <w:szCs w:val="22"/>
        </w:rPr>
      </w:pPr>
      <w:r w:rsidRPr="008439C7">
        <w:rPr>
          <w:rFonts w:ascii="Arial" w:hAnsi="Arial" w:cs="Arial"/>
          <w:sz w:val="22"/>
          <w:szCs w:val="22"/>
        </w:rPr>
        <w:t>In principle, the intensity of light from a point source is inversely proportional to the square of the distance from the source.</w:t>
      </w:r>
      <w:r w:rsidR="008439C7">
        <w:rPr>
          <w:rFonts w:ascii="Arial" w:hAnsi="Arial" w:cs="Arial"/>
          <w:sz w:val="22"/>
          <w:szCs w:val="22"/>
        </w:rPr>
        <w:t xml:space="preserve"> </w:t>
      </w:r>
      <w:r w:rsidR="002E02B1" w:rsidRPr="008439C7">
        <w:rPr>
          <w:rFonts w:ascii="Arial" w:hAnsi="Arial" w:cs="Arial"/>
          <w:sz w:val="22"/>
          <w:szCs w:val="22"/>
        </w:rPr>
        <w:t xml:space="preserve">Explain why this relationship exists. Use a simple diagram/s </w:t>
      </w:r>
      <w:r w:rsidR="00C840CD" w:rsidRPr="008439C7">
        <w:rPr>
          <w:rFonts w:ascii="Arial" w:hAnsi="Arial" w:cs="Arial"/>
          <w:sz w:val="22"/>
          <w:szCs w:val="22"/>
        </w:rPr>
        <w:t>as part of your answer if required.</w:t>
      </w:r>
      <w:r w:rsidR="002E02B1" w:rsidRPr="008439C7">
        <w:rPr>
          <w:rFonts w:ascii="Arial" w:hAnsi="Arial" w:cs="Arial"/>
          <w:sz w:val="22"/>
          <w:szCs w:val="22"/>
        </w:rPr>
        <w:t xml:space="preserve"> </w:t>
      </w:r>
    </w:p>
    <w:p w14:paraId="63E5142B" w14:textId="77777777" w:rsidR="008C6720" w:rsidRPr="00CE3475" w:rsidRDefault="008C6720">
      <w:pPr>
        <w:ind w:left="1440"/>
        <w:jc w:val="both"/>
        <w:rPr>
          <w:rFonts w:ascii="Arial" w:hAnsi="Arial" w:cs="Arial"/>
          <w:sz w:val="22"/>
          <w:szCs w:val="22"/>
        </w:rPr>
      </w:pPr>
    </w:p>
    <w:p w14:paraId="66439514" w14:textId="77777777" w:rsidR="008C6720" w:rsidRPr="00CE3475" w:rsidRDefault="0089604A">
      <w:pPr>
        <w:pStyle w:val="SMUNORMALARIAL"/>
        <w:jc w:val="right"/>
        <w:rPr>
          <w:rFonts w:cs="Arial"/>
          <w:szCs w:val="22"/>
        </w:rPr>
      </w:pPr>
      <w:r w:rsidRPr="00CE3475">
        <w:rPr>
          <w:rFonts w:cs="Arial"/>
          <w:szCs w:val="22"/>
        </w:rPr>
        <w:t>(</w:t>
      </w:r>
      <w:r w:rsidR="00EC03DF">
        <w:rPr>
          <w:rFonts w:cs="Arial"/>
          <w:szCs w:val="22"/>
        </w:rPr>
        <w:t>8</w:t>
      </w:r>
      <w:r w:rsidR="008C6720" w:rsidRPr="00CE3475">
        <w:rPr>
          <w:rFonts w:cs="Arial"/>
          <w:szCs w:val="22"/>
        </w:rPr>
        <w:t xml:space="preserve"> marks)</w:t>
      </w:r>
    </w:p>
    <w:p w14:paraId="49BB09D7" w14:textId="77777777" w:rsidR="008C6720" w:rsidRPr="00CE3475" w:rsidRDefault="008C6720">
      <w:pPr>
        <w:pStyle w:val="SMUNORMALARIAL"/>
        <w:rPr>
          <w:rFonts w:cs="Arial"/>
          <w:szCs w:val="22"/>
        </w:rPr>
      </w:pPr>
    </w:p>
    <w:p w14:paraId="27755453" w14:textId="77777777" w:rsidR="00F31E8F" w:rsidRPr="00CE3475" w:rsidRDefault="00C840CD" w:rsidP="00F31E8F">
      <w:pPr>
        <w:numPr>
          <w:ilvl w:val="1"/>
          <w:numId w:val="1"/>
        </w:numPr>
        <w:jc w:val="both"/>
        <w:rPr>
          <w:rFonts w:ascii="Arial" w:hAnsi="Arial" w:cs="Arial"/>
          <w:sz w:val="22"/>
          <w:szCs w:val="22"/>
        </w:rPr>
      </w:pPr>
      <w:r>
        <w:rPr>
          <w:rFonts w:ascii="Arial" w:hAnsi="Arial" w:cs="Arial"/>
          <w:sz w:val="22"/>
          <w:szCs w:val="22"/>
        </w:rPr>
        <w:t xml:space="preserve">Re-write </w:t>
      </w:r>
      <w:r w:rsidR="00F31E8F" w:rsidRPr="00CE3475">
        <w:rPr>
          <w:rFonts w:ascii="Arial" w:hAnsi="Arial" w:cs="Arial"/>
          <w:sz w:val="22"/>
          <w:szCs w:val="22"/>
        </w:rPr>
        <w:t xml:space="preserve">your </w:t>
      </w:r>
      <w:r>
        <w:rPr>
          <w:rFonts w:ascii="Arial" w:hAnsi="Arial" w:cs="Arial"/>
          <w:sz w:val="22"/>
          <w:szCs w:val="22"/>
        </w:rPr>
        <w:t xml:space="preserve">corrected </w:t>
      </w:r>
      <w:r w:rsidR="00A63790">
        <w:rPr>
          <w:rFonts w:ascii="Arial" w:hAnsi="Arial" w:cs="Arial"/>
          <w:sz w:val="22"/>
          <w:szCs w:val="22"/>
        </w:rPr>
        <w:t>Phong</w:t>
      </w:r>
      <w:r w:rsidR="00F31E8F" w:rsidRPr="00CE3475">
        <w:rPr>
          <w:rFonts w:ascii="Arial" w:hAnsi="Arial" w:cs="Arial"/>
          <w:sz w:val="22"/>
          <w:szCs w:val="22"/>
        </w:rPr>
        <w:t xml:space="preserve"> Illumination model to incorporate radial intensity attenuation for multiple light sources  </w:t>
      </w:r>
    </w:p>
    <w:p w14:paraId="5B30B81C" w14:textId="77777777" w:rsidR="008439C7" w:rsidRDefault="00F31E8F" w:rsidP="008439C7">
      <w:pPr>
        <w:ind w:left="1440"/>
        <w:jc w:val="right"/>
        <w:rPr>
          <w:rFonts w:ascii="Arial" w:hAnsi="Arial" w:cs="Arial"/>
          <w:sz w:val="22"/>
          <w:szCs w:val="22"/>
        </w:rPr>
      </w:pPr>
      <w:r w:rsidRPr="00CE3475">
        <w:rPr>
          <w:rFonts w:ascii="Arial" w:hAnsi="Arial" w:cs="Arial"/>
          <w:sz w:val="22"/>
          <w:szCs w:val="22"/>
        </w:rPr>
        <w:t>(</w:t>
      </w:r>
      <w:r w:rsidR="00EC03DF">
        <w:rPr>
          <w:rFonts w:ascii="Arial" w:hAnsi="Arial" w:cs="Arial"/>
          <w:sz w:val="22"/>
          <w:szCs w:val="22"/>
        </w:rPr>
        <w:t>6</w:t>
      </w:r>
      <w:r w:rsidRPr="00CE3475">
        <w:rPr>
          <w:rFonts w:ascii="Arial" w:hAnsi="Arial" w:cs="Arial"/>
          <w:sz w:val="22"/>
          <w:szCs w:val="22"/>
        </w:rPr>
        <w:t xml:space="preserve"> marks)</w:t>
      </w:r>
    </w:p>
    <w:p w14:paraId="771400B5" w14:textId="77777777" w:rsidR="008439C7" w:rsidRDefault="008439C7" w:rsidP="008439C7">
      <w:pPr>
        <w:ind w:left="1440"/>
        <w:jc w:val="right"/>
        <w:rPr>
          <w:rFonts w:ascii="Arial" w:hAnsi="Arial" w:cs="Arial"/>
          <w:sz w:val="22"/>
          <w:szCs w:val="22"/>
        </w:rPr>
      </w:pPr>
    </w:p>
    <w:p w14:paraId="556C073B" w14:textId="77777777" w:rsidR="008439C7" w:rsidRDefault="008439C7" w:rsidP="008439C7">
      <w:pPr>
        <w:ind w:left="720"/>
        <w:rPr>
          <w:rFonts w:ascii="Arial" w:hAnsi="Arial" w:cs="Arial"/>
          <w:sz w:val="22"/>
          <w:szCs w:val="22"/>
        </w:rPr>
      </w:pPr>
    </w:p>
    <w:p w14:paraId="2C5E366E" w14:textId="77777777" w:rsidR="008439C7" w:rsidRDefault="008439C7" w:rsidP="008439C7">
      <w:pPr>
        <w:ind w:left="720"/>
        <w:rPr>
          <w:rFonts w:ascii="Arial" w:hAnsi="Arial" w:cs="Arial"/>
          <w:sz w:val="22"/>
          <w:szCs w:val="22"/>
        </w:rPr>
      </w:pPr>
    </w:p>
    <w:p w14:paraId="355AE531" w14:textId="77777777" w:rsidR="008439C7" w:rsidRDefault="008439C7" w:rsidP="008439C7">
      <w:pPr>
        <w:ind w:left="720"/>
        <w:rPr>
          <w:rFonts w:ascii="Arial" w:hAnsi="Arial" w:cs="Arial"/>
          <w:sz w:val="22"/>
          <w:szCs w:val="22"/>
        </w:rPr>
      </w:pPr>
    </w:p>
    <w:p w14:paraId="7B174A5C" w14:textId="77777777" w:rsidR="008439C7" w:rsidRDefault="008439C7" w:rsidP="008439C7">
      <w:pPr>
        <w:ind w:left="720"/>
        <w:rPr>
          <w:rFonts w:ascii="Arial" w:hAnsi="Arial" w:cs="Arial"/>
          <w:sz w:val="22"/>
          <w:szCs w:val="22"/>
        </w:rPr>
      </w:pPr>
    </w:p>
    <w:p w14:paraId="478CA927" w14:textId="77777777" w:rsidR="00CD4C1E" w:rsidRDefault="00CD4C1E" w:rsidP="008439C7">
      <w:pPr>
        <w:ind w:left="720"/>
        <w:rPr>
          <w:b/>
        </w:rPr>
      </w:pPr>
      <w:r>
        <w:rPr>
          <w:b/>
        </w:rPr>
        <w:t>QUESTION T</w:t>
      </w:r>
      <w:r w:rsidR="00CE3475">
        <w:rPr>
          <w:b/>
        </w:rPr>
        <w:t>WO</w:t>
      </w:r>
    </w:p>
    <w:p w14:paraId="7A420F36" w14:textId="77777777" w:rsidR="00CD4C1E" w:rsidRDefault="00CD4C1E" w:rsidP="00CD4C1E">
      <w:pPr>
        <w:pStyle w:val="SMUNORMALARIAL"/>
      </w:pPr>
    </w:p>
    <w:p w14:paraId="534E86D9" w14:textId="77777777" w:rsidR="00C840CD" w:rsidRDefault="00C840CD" w:rsidP="00C840CD">
      <w:pPr>
        <w:ind w:left="720"/>
        <w:jc w:val="both"/>
      </w:pPr>
      <w:r>
        <w:t>Shadows:</w:t>
      </w:r>
    </w:p>
    <w:p w14:paraId="069812F8" w14:textId="77777777" w:rsidR="00C840CD" w:rsidRPr="00B0388F" w:rsidRDefault="00C840CD" w:rsidP="00C840CD">
      <w:pPr>
        <w:jc w:val="right"/>
      </w:pPr>
    </w:p>
    <w:p w14:paraId="131C694C" w14:textId="77777777" w:rsidR="00C840CD" w:rsidRDefault="00C840CD" w:rsidP="00C840CD">
      <w:pPr>
        <w:numPr>
          <w:ilvl w:val="1"/>
          <w:numId w:val="11"/>
        </w:numPr>
        <w:jc w:val="both"/>
      </w:pPr>
      <w:r>
        <w:t xml:space="preserve">Define the term ‘Self-Shadowing’ with respect to computer graphics. Suggest two approaches </w:t>
      </w:r>
      <w:r w:rsidRPr="00B0388F">
        <w:t xml:space="preserve">that could be taken to tackle </w:t>
      </w:r>
      <w:r>
        <w:t xml:space="preserve">self-shadowing within a graphics application. Ensure at least </w:t>
      </w:r>
      <w:r w:rsidRPr="005317D1">
        <w:rPr>
          <w:u w:val="single"/>
        </w:rPr>
        <w:t>one</w:t>
      </w:r>
      <w:r>
        <w:t xml:space="preserve"> of the approaches discussed would be suitable for a real-time games application.</w:t>
      </w:r>
    </w:p>
    <w:p w14:paraId="44003ABD" w14:textId="77777777" w:rsidR="00C840CD" w:rsidRPr="00B0388F" w:rsidRDefault="00C840CD" w:rsidP="00C840CD">
      <w:pPr>
        <w:ind w:left="720"/>
        <w:jc w:val="right"/>
      </w:pPr>
      <w:r>
        <w:t>(10</w:t>
      </w:r>
      <w:r w:rsidRPr="00B0388F">
        <w:t xml:space="preserve"> marks)</w:t>
      </w:r>
    </w:p>
    <w:p w14:paraId="57DA2BFE" w14:textId="77777777" w:rsidR="00C840CD" w:rsidRDefault="00C840CD" w:rsidP="00C840CD">
      <w:pPr>
        <w:ind w:left="1080"/>
        <w:jc w:val="right"/>
      </w:pPr>
    </w:p>
    <w:p w14:paraId="67D6861D" w14:textId="77777777" w:rsidR="00C840CD" w:rsidRDefault="00C840CD" w:rsidP="00C840CD">
      <w:pPr>
        <w:ind w:left="1440"/>
        <w:jc w:val="both"/>
      </w:pPr>
    </w:p>
    <w:p w14:paraId="2BE3F462" w14:textId="77777777" w:rsidR="00C840CD" w:rsidRPr="00B0388F" w:rsidRDefault="00C840CD" w:rsidP="00C840CD">
      <w:pPr>
        <w:numPr>
          <w:ilvl w:val="1"/>
          <w:numId w:val="11"/>
        </w:numPr>
        <w:jc w:val="both"/>
      </w:pPr>
      <w:r>
        <w:t>I</w:t>
      </w:r>
      <w:r w:rsidRPr="00B0388F">
        <w:t xml:space="preserve">dentify the specific strengths and possible limitations that each approach </w:t>
      </w:r>
      <w:r>
        <w:t>would have when applied to a real-time graphics application.</w:t>
      </w:r>
    </w:p>
    <w:p w14:paraId="63231204" w14:textId="77777777" w:rsidR="00C840CD" w:rsidRPr="00B0388F" w:rsidRDefault="00C840CD" w:rsidP="00C840CD">
      <w:pPr>
        <w:jc w:val="right"/>
      </w:pPr>
      <w:r>
        <w:t>(10</w:t>
      </w:r>
      <w:r w:rsidRPr="00B0388F">
        <w:t xml:space="preserve"> marks)</w:t>
      </w:r>
    </w:p>
    <w:p w14:paraId="5377090E" w14:textId="77777777" w:rsidR="00CD4C1E" w:rsidRDefault="00CD4C1E" w:rsidP="00CD4C1E">
      <w:pPr>
        <w:pStyle w:val="SMUNORMALARIAL"/>
        <w:ind w:left="1440"/>
        <w:jc w:val="both"/>
      </w:pPr>
    </w:p>
    <w:p w14:paraId="18A3439E" w14:textId="77777777" w:rsidR="00547AFB" w:rsidRDefault="00547AFB" w:rsidP="00CD4C1E">
      <w:pPr>
        <w:pStyle w:val="SMUNORMALARIAL"/>
        <w:ind w:left="1440"/>
        <w:jc w:val="both"/>
      </w:pPr>
    </w:p>
    <w:p w14:paraId="4A65BC98" w14:textId="77777777" w:rsidR="00CD4C1E" w:rsidRDefault="00CD4C1E" w:rsidP="00CD4C1E">
      <w:pPr>
        <w:pStyle w:val="SMUNORMALARIAL"/>
        <w:jc w:val="right"/>
      </w:pPr>
    </w:p>
    <w:p w14:paraId="3C00F5E6" w14:textId="77777777" w:rsidR="00C840CD" w:rsidRDefault="00C840CD" w:rsidP="00CD4C1E">
      <w:pPr>
        <w:pStyle w:val="SMUNORMALARIAL"/>
        <w:jc w:val="right"/>
      </w:pPr>
    </w:p>
    <w:p w14:paraId="0BE65ADD" w14:textId="77777777" w:rsidR="00CE3475" w:rsidRDefault="00CE3475" w:rsidP="00C840CD">
      <w:pPr>
        <w:pStyle w:val="SMUNORMALARIAL"/>
        <w:jc w:val="right"/>
      </w:pPr>
    </w:p>
    <w:p w14:paraId="1F388FC0" w14:textId="77777777" w:rsidR="00CE3475" w:rsidRDefault="008439C7" w:rsidP="00CE3475">
      <w:pPr>
        <w:pStyle w:val="SMUNORMALARIAL"/>
        <w:ind w:firstLine="720"/>
        <w:rPr>
          <w:b/>
        </w:rPr>
      </w:pPr>
      <w:r>
        <w:rPr>
          <w:b/>
        </w:rPr>
        <w:br w:type="page"/>
      </w:r>
      <w:r w:rsidR="00CE3475">
        <w:rPr>
          <w:b/>
        </w:rPr>
        <w:lastRenderedPageBreak/>
        <w:t>QUESTION THREE</w:t>
      </w:r>
    </w:p>
    <w:p w14:paraId="57EF8CD2" w14:textId="77777777" w:rsidR="00CE3475" w:rsidRDefault="00CE3475" w:rsidP="00CE3475">
      <w:pPr>
        <w:pStyle w:val="SMUNORMALARIAL"/>
      </w:pPr>
    </w:p>
    <w:p w14:paraId="1BFA267D" w14:textId="77777777" w:rsidR="008975E2" w:rsidRDefault="008975E2" w:rsidP="00FC4C34">
      <w:pPr>
        <w:pStyle w:val="SMUNORMALARIAL"/>
        <w:ind w:left="1440"/>
        <w:jc w:val="right"/>
      </w:pPr>
    </w:p>
    <w:p w14:paraId="66A346D9" w14:textId="77777777" w:rsidR="00D113A3" w:rsidRDefault="00D113A3" w:rsidP="00D113A3">
      <w:pPr>
        <w:pStyle w:val="SMUNORMALARIAL"/>
        <w:ind w:left="720"/>
      </w:pPr>
      <w:r w:rsidRPr="0028471F">
        <w:t>Aliasing:</w:t>
      </w:r>
    </w:p>
    <w:p w14:paraId="20E1F0F0" w14:textId="77777777" w:rsidR="00D113A3" w:rsidRDefault="00D113A3" w:rsidP="00D113A3">
      <w:pPr>
        <w:pStyle w:val="SMUNORMALARIAL"/>
        <w:ind w:left="720"/>
      </w:pPr>
    </w:p>
    <w:p w14:paraId="16E4F591" w14:textId="77777777" w:rsidR="00D113A3" w:rsidRDefault="00D113A3" w:rsidP="009C29CF">
      <w:pPr>
        <w:pStyle w:val="SMUNORMALARIAL"/>
        <w:numPr>
          <w:ilvl w:val="0"/>
          <w:numId w:val="8"/>
        </w:numPr>
        <w:jc w:val="both"/>
      </w:pPr>
      <w:r>
        <w:t>Describe in detail what causes the aliasing artefact in still images, and describe the two main approaches used to tackling aliasing. In your answer, identify the strengths and weaknesses of each approach drawing the readers’ attention to which approach is considered more appropriate for real-time games development. Give your reasons.</w:t>
      </w:r>
    </w:p>
    <w:p w14:paraId="68AD6F00" w14:textId="77777777" w:rsidR="00D113A3" w:rsidRDefault="00D113A3" w:rsidP="00D113A3">
      <w:pPr>
        <w:pStyle w:val="SMUNORMALARIAL"/>
        <w:ind w:left="1440"/>
        <w:jc w:val="right"/>
        <w:rPr>
          <w:rFonts w:cs="Arial"/>
          <w:szCs w:val="22"/>
        </w:rPr>
      </w:pPr>
      <w:r w:rsidRPr="00CE3475">
        <w:rPr>
          <w:rFonts w:cs="Arial"/>
          <w:szCs w:val="22"/>
        </w:rPr>
        <w:t>(</w:t>
      </w:r>
      <w:r>
        <w:rPr>
          <w:rFonts w:cs="Arial"/>
          <w:szCs w:val="22"/>
        </w:rPr>
        <w:t>8</w:t>
      </w:r>
      <w:r w:rsidRPr="00CE3475">
        <w:rPr>
          <w:rFonts w:cs="Arial"/>
          <w:szCs w:val="22"/>
        </w:rPr>
        <w:t xml:space="preserve"> marks)</w:t>
      </w:r>
    </w:p>
    <w:p w14:paraId="60883D19" w14:textId="77777777" w:rsidR="00D113A3" w:rsidRDefault="00D113A3" w:rsidP="00D113A3">
      <w:pPr>
        <w:pStyle w:val="SMUNORMALARIAL"/>
        <w:ind w:left="1440"/>
        <w:jc w:val="right"/>
      </w:pPr>
    </w:p>
    <w:p w14:paraId="659CC9B6" w14:textId="77777777" w:rsidR="00D113A3" w:rsidRDefault="00D113A3" w:rsidP="009C29CF">
      <w:pPr>
        <w:pStyle w:val="SMUNORMALARIAL"/>
        <w:numPr>
          <w:ilvl w:val="0"/>
          <w:numId w:val="8"/>
        </w:numPr>
        <w:jc w:val="both"/>
      </w:pPr>
      <w:r>
        <w:t xml:space="preserve">Describe in detail the effects caused by temporal aliasing within the moving image and its correlation to frame rate. </w:t>
      </w:r>
    </w:p>
    <w:p w14:paraId="4AF33EF5" w14:textId="77777777" w:rsidR="00D113A3" w:rsidRPr="00FC4C34" w:rsidRDefault="00D113A3" w:rsidP="00D113A3">
      <w:pPr>
        <w:pStyle w:val="SMUNORMALARIAL"/>
        <w:ind w:left="1440"/>
        <w:jc w:val="right"/>
        <w:rPr>
          <w:rFonts w:cs="Arial"/>
          <w:szCs w:val="22"/>
        </w:rPr>
      </w:pPr>
      <w:r w:rsidRPr="00CE3475">
        <w:rPr>
          <w:rFonts w:cs="Arial"/>
          <w:szCs w:val="22"/>
        </w:rPr>
        <w:t>(</w:t>
      </w:r>
      <w:r>
        <w:rPr>
          <w:rFonts w:cs="Arial"/>
          <w:szCs w:val="22"/>
        </w:rPr>
        <w:t>6</w:t>
      </w:r>
      <w:r w:rsidRPr="00CE3475">
        <w:rPr>
          <w:rFonts w:cs="Arial"/>
          <w:szCs w:val="22"/>
        </w:rPr>
        <w:t xml:space="preserve"> marks)</w:t>
      </w:r>
    </w:p>
    <w:p w14:paraId="70C30FCC" w14:textId="77777777" w:rsidR="00D113A3" w:rsidRDefault="00D113A3" w:rsidP="00D113A3">
      <w:pPr>
        <w:pStyle w:val="SMUNORMALARIAL"/>
        <w:ind w:left="1440"/>
      </w:pPr>
    </w:p>
    <w:p w14:paraId="0641FA4D" w14:textId="77777777" w:rsidR="00D113A3" w:rsidRDefault="00D113A3" w:rsidP="009C29CF">
      <w:pPr>
        <w:pStyle w:val="SMUNORMALARIAL"/>
        <w:numPr>
          <w:ilvl w:val="0"/>
          <w:numId w:val="8"/>
        </w:numPr>
        <w:jc w:val="both"/>
      </w:pPr>
      <w:r>
        <w:t>Velocity maps and the use of the Accumulation buffer have been used to combat temporal aliasing. Compare and contrast each approach.</w:t>
      </w:r>
    </w:p>
    <w:p w14:paraId="2C2C12BF" w14:textId="77777777" w:rsidR="00D113A3" w:rsidRDefault="00D113A3" w:rsidP="00D113A3">
      <w:pPr>
        <w:pStyle w:val="SMUNORMALARIAL"/>
        <w:ind w:left="1440"/>
        <w:jc w:val="right"/>
        <w:rPr>
          <w:rFonts w:cs="Arial"/>
          <w:szCs w:val="22"/>
        </w:rPr>
      </w:pPr>
      <w:r w:rsidRPr="00CE3475">
        <w:rPr>
          <w:rFonts w:cs="Arial"/>
          <w:szCs w:val="22"/>
        </w:rPr>
        <w:t>(</w:t>
      </w:r>
      <w:r>
        <w:rPr>
          <w:rFonts w:cs="Arial"/>
          <w:szCs w:val="22"/>
        </w:rPr>
        <w:t>6</w:t>
      </w:r>
      <w:r w:rsidRPr="00CE3475">
        <w:rPr>
          <w:rFonts w:cs="Arial"/>
          <w:szCs w:val="22"/>
        </w:rPr>
        <w:t xml:space="preserve"> marks)</w:t>
      </w:r>
    </w:p>
    <w:p w14:paraId="31D7FAC3" w14:textId="77777777" w:rsidR="0028471F" w:rsidRDefault="0028471F" w:rsidP="008975E2">
      <w:pPr>
        <w:pStyle w:val="SMUNORMALARIAL"/>
      </w:pPr>
    </w:p>
    <w:p w14:paraId="45BBC85B" w14:textId="77777777" w:rsidR="0028471F" w:rsidRDefault="0028471F" w:rsidP="008975E2">
      <w:pPr>
        <w:pStyle w:val="SMUNORMALARIAL"/>
      </w:pPr>
    </w:p>
    <w:p w14:paraId="500229C4" w14:textId="77777777" w:rsidR="008439C7" w:rsidRDefault="008439C7" w:rsidP="008975E2">
      <w:pPr>
        <w:pStyle w:val="SMUNORMALARIAL"/>
      </w:pPr>
    </w:p>
    <w:p w14:paraId="7E0934D1" w14:textId="77777777" w:rsidR="00D113A3" w:rsidRDefault="00D113A3" w:rsidP="0088632C">
      <w:pPr>
        <w:pStyle w:val="Heading1"/>
      </w:pPr>
      <w:r>
        <w:t>SECTION B</w:t>
      </w:r>
    </w:p>
    <w:p w14:paraId="423C365A" w14:textId="77777777" w:rsidR="00D113A3" w:rsidRDefault="00D113A3" w:rsidP="008975E2">
      <w:pPr>
        <w:pStyle w:val="SMUNORMALARIAL"/>
      </w:pPr>
    </w:p>
    <w:p w14:paraId="1AFE016D" w14:textId="77777777" w:rsidR="0028471F" w:rsidRPr="0028471F" w:rsidRDefault="0088632C" w:rsidP="00D113A3">
      <w:pPr>
        <w:pStyle w:val="SMUNORMALARIAL"/>
        <w:ind w:firstLine="720"/>
        <w:rPr>
          <w:b/>
        </w:rPr>
      </w:pPr>
      <w:r>
        <w:rPr>
          <w:b/>
        </w:rPr>
        <w:t>QUESTION FOUR</w:t>
      </w:r>
    </w:p>
    <w:p w14:paraId="1D896733" w14:textId="77777777" w:rsidR="0028471F" w:rsidRPr="0028471F" w:rsidRDefault="0028471F" w:rsidP="008975E2">
      <w:pPr>
        <w:pStyle w:val="SMUNORMALARIAL"/>
        <w:rPr>
          <w:b/>
        </w:rPr>
      </w:pPr>
    </w:p>
    <w:p w14:paraId="3B48D6A3" w14:textId="77777777" w:rsidR="00D113A3" w:rsidRPr="00CE3475" w:rsidRDefault="00D113A3" w:rsidP="00D113A3">
      <w:pPr>
        <w:pStyle w:val="SMUNORMALARIAL"/>
        <w:ind w:firstLine="720"/>
        <w:rPr>
          <w:rFonts w:cs="Arial"/>
          <w:szCs w:val="22"/>
        </w:rPr>
      </w:pPr>
      <w:r w:rsidRPr="00CE3475">
        <w:rPr>
          <w:rFonts w:cs="Arial"/>
          <w:szCs w:val="22"/>
        </w:rPr>
        <w:t>Shadows:</w:t>
      </w:r>
    </w:p>
    <w:p w14:paraId="745EED26" w14:textId="77777777" w:rsidR="00D113A3" w:rsidRPr="00CE3475" w:rsidRDefault="00D113A3" w:rsidP="00D113A3">
      <w:pPr>
        <w:pStyle w:val="SMUNORMALARIAL"/>
        <w:ind w:left="1440"/>
        <w:jc w:val="right"/>
        <w:rPr>
          <w:rFonts w:cs="Arial"/>
          <w:szCs w:val="22"/>
        </w:rPr>
      </w:pPr>
    </w:p>
    <w:p w14:paraId="78BCC502" w14:textId="77777777" w:rsidR="0053746B" w:rsidRDefault="00D113A3" w:rsidP="0053746B">
      <w:pPr>
        <w:numPr>
          <w:ilvl w:val="0"/>
          <w:numId w:val="3"/>
        </w:numPr>
        <w:jc w:val="both"/>
        <w:rPr>
          <w:rFonts w:ascii="Arial" w:hAnsi="Arial" w:cs="Arial"/>
          <w:sz w:val="22"/>
          <w:szCs w:val="22"/>
        </w:rPr>
      </w:pPr>
      <w:r w:rsidRPr="00CE3475">
        <w:rPr>
          <w:rFonts w:ascii="Arial" w:hAnsi="Arial" w:cs="Arial"/>
          <w:sz w:val="22"/>
          <w:szCs w:val="22"/>
        </w:rPr>
        <w:t xml:space="preserve">You have been asked to develop a suitable </w:t>
      </w:r>
      <w:r w:rsidR="0053746B">
        <w:rPr>
          <w:rFonts w:ascii="Arial" w:hAnsi="Arial" w:cs="Arial"/>
          <w:sz w:val="22"/>
          <w:szCs w:val="22"/>
        </w:rPr>
        <w:t>strategy to render the lights within the interior of a cinema</w:t>
      </w:r>
      <w:r w:rsidR="0053746B" w:rsidRPr="0053746B">
        <w:rPr>
          <w:rFonts w:ascii="Arial" w:hAnsi="Arial" w:cs="Arial"/>
          <w:sz w:val="22"/>
          <w:szCs w:val="22"/>
        </w:rPr>
        <w:t xml:space="preserve"> </w:t>
      </w:r>
      <w:r w:rsidR="0053746B">
        <w:rPr>
          <w:rFonts w:ascii="Arial" w:hAnsi="Arial" w:cs="Arial"/>
          <w:sz w:val="22"/>
          <w:szCs w:val="22"/>
        </w:rPr>
        <w:t>during the screening of a film. You are expected to consider the various types of lighting commonly found within a cinema, with specific attention paid to the projection of moving images cast against the big screen. Identify the problem at hand, and suggest suitable approaches</w:t>
      </w:r>
      <w:r w:rsidR="00D16F71">
        <w:rPr>
          <w:rFonts w:ascii="Arial" w:hAnsi="Arial" w:cs="Arial"/>
          <w:sz w:val="22"/>
          <w:szCs w:val="22"/>
        </w:rPr>
        <w:t xml:space="preserve"> for tackling this problem</w:t>
      </w:r>
    </w:p>
    <w:p w14:paraId="7CDEE7D1" w14:textId="77777777" w:rsidR="00D113A3" w:rsidRPr="00CE3475" w:rsidRDefault="00D113A3" w:rsidP="0053746B">
      <w:pPr>
        <w:ind w:left="1440"/>
        <w:jc w:val="right"/>
        <w:rPr>
          <w:rFonts w:ascii="Arial" w:hAnsi="Arial" w:cs="Arial"/>
          <w:sz w:val="22"/>
          <w:szCs w:val="22"/>
        </w:rPr>
      </w:pPr>
      <w:r w:rsidRPr="00CE3475">
        <w:rPr>
          <w:rFonts w:ascii="Arial" w:hAnsi="Arial" w:cs="Arial"/>
          <w:sz w:val="22"/>
          <w:szCs w:val="22"/>
        </w:rPr>
        <w:t>(</w:t>
      </w:r>
      <w:r>
        <w:rPr>
          <w:rFonts w:ascii="Arial" w:hAnsi="Arial" w:cs="Arial"/>
          <w:sz w:val="22"/>
          <w:szCs w:val="22"/>
        </w:rPr>
        <w:t>14</w:t>
      </w:r>
      <w:r w:rsidRPr="00CE3475">
        <w:rPr>
          <w:rFonts w:ascii="Arial" w:hAnsi="Arial" w:cs="Arial"/>
          <w:sz w:val="22"/>
          <w:szCs w:val="22"/>
        </w:rPr>
        <w:t xml:space="preserve"> marks)</w:t>
      </w:r>
    </w:p>
    <w:p w14:paraId="0E703424" w14:textId="77777777" w:rsidR="00D113A3" w:rsidRDefault="00D113A3" w:rsidP="00D113A3">
      <w:pPr>
        <w:pStyle w:val="SMUNORMALARIAL"/>
        <w:ind w:left="2160"/>
        <w:jc w:val="both"/>
      </w:pPr>
    </w:p>
    <w:p w14:paraId="018CFC42" w14:textId="77777777" w:rsidR="00D113A3" w:rsidRDefault="00D113A3" w:rsidP="009C29CF">
      <w:pPr>
        <w:pStyle w:val="SMUNORMALARIAL"/>
        <w:numPr>
          <w:ilvl w:val="0"/>
          <w:numId w:val="3"/>
        </w:numPr>
        <w:jc w:val="both"/>
      </w:pPr>
      <w:r>
        <w:t xml:space="preserve">Suggest ways to incorporate dynamic </w:t>
      </w:r>
      <w:r w:rsidR="00D16F71">
        <w:t>lighting and shadows</w:t>
      </w:r>
      <w:r>
        <w:t xml:space="preserve"> within the design of your lighting system to allow the player to </w:t>
      </w:r>
      <w:r w:rsidR="00D16F71">
        <w:t>pass</w:t>
      </w:r>
      <w:r>
        <w:t xml:space="preserve"> through the </w:t>
      </w:r>
      <w:r w:rsidR="00D16F71">
        <w:t>projected image</w:t>
      </w:r>
      <w:r>
        <w:t>. What impact (if any) do you envisage this having on the rendering times of the scene? Suggest suitable approaches to take to avoid e</w:t>
      </w:r>
      <w:r w:rsidR="00D16F71">
        <w:t>xcessive computational overhead.</w:t>
      </w:r>
    </w:p>
    <w:p w14:paraId="18B625C7" w14:textId="77777777" w:rsidR="00D113A3" w:rsidRDefault="00D113A3" w:rsidP="00882540">
      <w:pPr>
        <w:pStyle w:val="SMUNORMALARIAL"/>
        <w:ind w:left="720"/>
        <w:jc w:val="right"/>
      </w:pPr>
      <w:r w:rsidRPr="00CE3475">
        <w:rPr>
          <w:rFonts w:cs="Arial"/>
          <w:szCs w:val="22"/>
        </w:rPr>
        <w:t>(</w:t>
      </w:r>
      <w:r>
        <w:rPr>
          <w:rFonts w:cs="Arial"/>
          <w:szCs w:val="22"/>
        </w:rPr>
        <w:t>6</w:t>
      </w:r>
      <w:r w:rsidRPr="00CE3475">
        <w:rPr>
          <w:rFonts w:cs="Arial"/>
          <w:szCs w:val="22"/>
        </w:rPr>
        <w:t xml:space="preserve"> marks)</w:t>
      </w:r>
    </w:p>
    <w:p w14:paraId="1ED406CF" w14:textId="77777777" w:rsidR="00D113A3" w:rsidRDefault="00D113A3" w:rsidP="0028471F">
      <w:pPr>
        <w:pStyle w:val="SMUNORMALARIAL"/>
        <w:ind w:left="720"/>
      </w:pPr>
    </w:p>
    <w:p w14:paraId="4715E510" w14:textId="77777777" w:rsidR="008439C7" w:rsidRDefault="008439C7" w:rsidP="008439C7">
      <w:pPr>
        <w:jc w:val="center"/>
        <w:rPr>
          <w:b/>
        </w:rPr>
      </w:pPr>
    </w:p>
    <w:p w14:paraId="2E017F4D" w14:textId="77777777" w:rsidR="008439C7" w:rsidRDefault="008439C7" w:rsidP="008439C7">
      <w:pPr>
        <w:jc w:val="center"/>
        <w:rPr>
          <w:b/>
        </w:rPr>
      </w:pPr>
    </w:p>
    <w:p w14:paraId="0A7D7F19" w14:textId="77777777" w:rsidR="008439C7" w:rsidRDefault="008439C7" w:rsidP="008439C7">
      <w:pPr>
        <w:jc w:val="center"/>
        <w:rPr>
          <w:b/>
        </w:rPr>
      </w:pPr>
    </w:p>
    <w:p w14:paraId="0B81988F" w14:textId="77777777" w:rsidR="008439C7" w:rsidRDefault="008439C7" w:rsidP="008439C7">
      <w:pPr>
        <w:jc w:val="center"/>
        <w:rPr>
          <w:b/>
        </w:rPr>
      </w:pPr>
    </w:p>
    <w:p w14:paraId="05C65B74" w14:textId="77777777" w:rsidR="008439C7" w:rsidRDefault="008439C7" w:rsidP="008439C7">
      <w:pPr>
        <w:jc w:val="center"/>
        <w:rPr>
          <w:b/>
        </w:rPr>
      </w:pPr>
    </w:p>
    <w:p w14:paraId="25AF18C8" w14:textId="77777777" w:rsidR="008439C7" w:rsidRPr="008A2A4F" w:rsidRDefault="008439C7" w:rsidP="008439C7">
      <w:pPr>
        <w:jc w:val="center"/>
        <w:rPr>
          <w:b/>
        </w:rPr>
      </w:pPr>
      <w:r w:rsidRPr="008A2A4F">
        <w:rPr>
          <w:b/>
        </w:rPr>
        <w:t>Diwedd/End</w:t>
      </w:r>
    </w:p>
    <w:p w14:paraId="49566781" w14:textId="77777777" w:rsidR="008975E2" w:rsidRPr="008975E2" w:rsidRDefault="008975E2" w:rsidP="008975E2">
      <w:pPr>
        <w:pStyle w:val="SMUNORMALARIAL"/>
        <w:rPr>
          <w:b/>
          <w:u w:val="single"/>
        </w:rPr>
      </w:pPr>
      <w:r>
        <w:br w:type="page"/>
      </w:r>
      <w:r w:rsidRPr="008975E2">
        <w:rPr>
          <w:b/>
          <w:u w:val="single"/>
        </w:rPr>
        <w:lastRenderedPageBreak/>
        <w:t>SOLUTIONS</w:t>
      </w:r>
    </w:p>
    <w:p w14:paraId="12CD9835" w14:textId="77777777" w:rsidR="008975E2" w:rsidRDefault="008975E2" w:rsidP="008975E2">
      <w:pPr>
        <w:pStyle w:val="SMUNORMALARIAL"/>
        <w:rPr>
          <w:rFonts w:cs="Arial"/>
        </w:rPr>
      </w:pPr>
    </w:p>
    <w:p w14:paraId="7454E2A5" w14:textId="77777777" w:rsidR="008975E2" w:rsidRDefault="008975E2" w:rsidP="008975E2">
      <w:pPr>
        <w:pStyle w:val="SMUNORMALARIAL"/>
        <w:ind w:left="1440"/>
        <w:jc w:val="center"/>
        <w:rPr>
          <w:rFonts w:cs="Arial"/>
        </w:rPr>
      </w:pPr>
    </w:p>
    <w:p w14:paraId="7787D963" w14:textId="77777777" w:rsidR="00EC03DF" w:rsidRDefault="00EC03DF" w:rsidP="00EC03DF">
      <w:pPr>
        <w:pStyle w:val="SMUNORMALARIAL"/>
        <w:ind w:firstLine="720"/>
        <w:rPr>
          <w:b/>
        </w:rPr>
      </w:pPr>
      <w:r>
        <w:t>SECTION A</w:t>
      </w:r>
      <w:r>
        <w:rPr>
          <w:b/>
        </w:rPr>
        <w:t xml:space="preserve"> </w:t>
      </w:r>
    </w:p>
    <w:p w14:paraId="31AB9823" w14:textId="77777777" w:rsidR="00EC03DF" w:rsidRDefault="00EC03DF" w:rsidP="00EC03DF">
      <w:pPr>
        <w:pStyle w:val="SMUNORMALARIAL"/>
        <w:ind w:firstLine="720"/>
        <w:rPr>
          <w:b/>
        </w:rPr>
      </w:pPr>
    </w:p>
    <w:p w14:paraId="1EF84338" w14:textId="77777777" w:rsidR="00EC03DF" w:rsidRDefault="00EC03DF" w:rsidP="008975E2">
      <w:pPr>
        <w:pStyle w:val="SMUNORMALARIAL"/>
        <w:ind w:firstLine="720"/>
        <w:rPr>
          <w:b/>
        </w:rPr>
      </w:pPr>
    </w:p>
    <w:p w14:paraId="35378047" w14:textId="77777777" w:rsidR="008975E2" w:rsidRDefault="008975E2" w:rsidP="00EC03DF">
      <w:pPr>
        <w:pStyle w:val="SMUNORMALARIAL"/>
        <w:ind w:left="720"/>
        <w:rPr>
          <w:b/>
        </w:rPr>
      </w:pPr>
      <w:r>
        <w:rPr>
          <w:b/>
        </w:rPr>
        <w:t>QUESTION ONE</w:t>
      </w:r>
    </w:p>
    <w:p w14:paraId="2D4101D4" w14:textId="77777777" w:rsidR="008975E2" w:rsidRDefault="008975E2" w:rsidP="008975E2">
      <w:pPr>
        <w:ind w:left="720"/>
        <w:jc w:val="both"/>
      </w:pPr>
    </w:p>
    <w:p w14:paraId="31EFFA48" w14:textId="77777777" w:rsidR="008975E2" w:rsidRDefault="008975E2" w:rsidP="008975E2">
      <w:pPr>
        <w:pStyle w:val="SMUNORMALARIAL"/>
      </w:pPr>
    </w:p>
    <w:p w14:paraId="5E6174F2" w14:textId="77777777" w:rsidR="008D2943" w:rsidRDefault="008975E2" w:rsidP="008975E2">
      <w:pPr>
        <w:ind w:left="720"/>
        <w:jc w:val="both"/>
        <w:rPr>
          <w:rFonts w:ascii="Arial" w:hAnsi="Arial" w:cs="Arial"/>
          <w:sz w:val="22"/>
          <w:szCs w:val="22"/>
        </w:rPr>
      </w:pPr>
      <w:r w:rsidRPr="00CE3475">
        <w:rPr>
          <w:rFonts w:ascii="Arial" w:hAnsi="Arial" w:cs="Arial"/>
          <w:sz w:val="22"/>
          <w:szCs w:val="22"/>
        </w:rPr>
        <w:t>Illumination:</w:t>
      </w:r>
    </w:p>
    <w:p w14:paraId="5BD04B1E" w14:textId="77777777" w:rsidR="008975E2" w:rsidRPr="008D2943" w:rsidRDefault="008975E2" w:rsidP="008975E2">
      <w:pPr>
        <w:ind w:left="720"/>
        <w:jc w:val="both"/>
        <w:rPr>
          <w:rFonts w:ascii="Arial" w:hAnsi="Arial" w:cs="Arial"/>
          <w:sz w:val="18"/>
          <w:szCs w:val="18"/>
        </w:rPr>
      </w:pPr>
      <w:r w:rsidRPr="00CE3475">
        <w:rPr>
          <w:rFonts w:ascii="Arial" w:hAnsi="Arial" w:cs="Arial"/>
          <w:sz w:val="22"/>
          <w:szCs w:val="22"/>
        </w:rPr>
        <w:t xml:space="preserve"> </w:t>
      </w:r>
    </w:p>
    <w:p w14:paraId="60DEAA9E" w14:textId="77777777" w:rsidR="008975E2" w:rsidRPr="008D2943" w:rsidRDefault="008975E2" w:rsidP="00FF67A3">
      <w:pPr>
        <w:numPr>
          <w:ilvl w:val="0"/>
          <w:numId w:val="21"/>
        </w:numPr>
        <w:jc w:val="both"/>
        <w:rPr>
          <w:rFonts w:ascii="Arial" w:hAnsi="Arial" w:cs="Arial"/>
          <w:sz w:val="18"/>
          <w:szCs w:val="18"/>
        </w:rPr>
      </w:pPr>
    </w:p>
    <w:p w14:paraId="59445EBE" w14:textId="77777777" w:rsidR="008975E2" w:rsidRDefault="008975E2" w:rsidP="00FF67A3">
      <w:pPr>
        <w:ind w:left="993"/>
        <w:jc w:val="both"/>
        <w:rPr>
          <w:rFonts w:ascii="Arial" w:hAnsi="Arial" w:cs="Arial"/>
          <w:sz w:val="22"/>
          <w:szCs w:val="22"/>
        </w:rPr>
      </w:pPr>
    </w:p>
    <w:p w14:paraId="2EF375B8" w14:textId="77777777" w:rsidR="008975E2" w:rsidRPr="00CE3475" w:rsidRDefault="008975E2" w:rsidP="008975E2">
      <w:pPr>
        <w:jc w:val="center"/>
        <w:rPr>
          <w:rFonts w:ascii="Arial" w:hAnsi="Arial" w:cs="Arial"/>
          <w:sz w:val="22"/>
          <w:szCs w:val="22"/>
        </w:rPr>
      </w:pPr>
      <w:r w:rsidRPr="008975E2">
        <w:rPr>
          <w:rFonts w:cs="Arial"/>
          <w:position w:val="-12"/>
        </w:rPr>
        <w:object w:dxaOrig="3660" w:dyaOrig="380" w14:anchorId="4DF51487">
          <v:shape id="_x0000_i1025" type="#_x0000_t75" style="width:272.65pt;height:28.3pt" o:ole="">
            <v:imagedata r:id="rId11" o:title=""/>
          </v:shape>
          <o:OLEObject Type="Embed" ProgID="Equation.3" ShapeID="_x0000_i1025" DrawAspect="Content" ObjectID="_1803197155" r:id="rId12"/>
        </w:object>
      </w:r>
    </w:p>
    <w:p w14:paraId="4CF7CD63" w14:textId="77777777" w:rsidR="008975E2" w:rsidRDefault="008975E2" w:rsidP="008975E2">
      <w:pPr>
        <w:pStyle w:val="SMUNORMALARIAL"/>
        <w:ind w:left="360"/>
        <w:jc w:val="right"/>
        <w:rPr>
          <w:rFonts w:cs="Arial"/>
          <w:szCs w:val="22"/>
        </w:rPr>
      </w:pPr>
      <w:r w:rsidRPr="00CE3475">
        <w:rPr>
          <w:rFonts w:cs="Arial"/>
          <w:szCs w:val="22"/>
        </w:rPr>
        <w:t>(</w:t>
      </w:r>
      <w:r w:rsidR="00EC03DF">
        <w:rPr>
          <w:rFonts w:cs="Arial"/>
          <w:szCs w:val="22"/>
        </w:rPr>
        <w:t>6</w:t>
      </w:r>
      <w:r w:rsidRPr="00CE3475">
        <w:rPr>
          <w:rFonts w:cs="Arial"/>
          <w:szCs w:val="22"/>
        </w:rPr>
        <w:t xml:space="preserve"> marks)</w:t>
      </w:r>
    </w:p>
    <w:p w14:paraId="598F3BFC" w14:textId="77777777" w:rsidR="00D62879" w:rsidRDefault="00D62879" w:rsidP="00FF67A3">
      <w:pPr>
        <w:rPr>
          <w:rFonts w:ascii="Arial" w:hAnsi="Arial" w:cs="Arial"/>
          <w:sz w:val="22"/>
          <w:szCs w:val="22"/>
        </w:rPr>
      </w:pPr>
    </w:p>
    <w:p w14:paraId="66FD1766" w14:textId="77777777" w:rsidR="00D62879" w:rsidRPr="00CE3475" w:rsidRDefault="00D62879" w:rsidP="008975E2">
      <w:pPr>
        <w:ind w:left="1440"/>
        <w:jc w:val="right"/>
        <w:rPr>
          <w:rFonts w:ascii="Arial" w:hAnsi="Arial" w:cs="Arial"/>
          <w:sz w:val="22"/>
          <w:szCs w:val="22"/>
        </w:rPr>
      </w:pPr>
    </w:p>
    <w:p w14:paraId="167790A1" w14:textId="77777777" w:rsidR="00FF67A3" w:rsidRPr="00FF67A3" w:rsidRDefault="00FF67A3" w:rsidP="00FF67A3">
      <w:pPr>
        <w:numPr>
          <w:ilvl w:val="0"/>
          <w:numId w:val="21"/>
        </w:numPr>
        <w:jc w:val="both"/>
        <w:rPr>
          <w:rFonts w:ascii="Arial" w:hAnsi="Arial" w:cs="Arial"/>
          <w:sz w:val="18"/>
          <w:szCs w:val="18"/>
        </w:rPr>
      </w:pPr>
      <w:r w:rsidRPr="00FF67A3">
        <w:rPr>
          <w:rFonts w:ascii="Arial" w:hAnsi="Arial" w:cs="Arial"/>
          <w:sz w:val="18"/>
          <w:szCs w:val="18"/>
        </w:rPr>
        <w:t>In principle, the intensity of light from a point source is inversely proportional to the square of the distance from the source.</w:t>
      </w:r>
    </w:p>
    <w:p w14:paraId="03F42B89" w14:textId="77777777" w:rsidR="00FF67A3" w:rsidRPr="00FF67A3" w:rsidRDefault="00FF67A3" w:rsidP="00FF67A3">
      <w:pPr>
        <w:jc w:val="both"/>
        <w:rPr>
          <w:rFonts w:ascii="Arial" w:hAnsi="Arial" w:cs="Arial"/>
          <w:sz w:val="18"/>
          <w:szCs w:val="18"/>
        </w:rPr>
      </w:pPr>
    </w:p>
    <w:p w14:paraId="4936DF57" w14:textId="77777777" w:rsidR="00FF67A3" w:rsidRPr="00FF67A3" w:rsidRDefault="00FF67A3" w:rsidP="00FF67A3">
      <w:pPr>
        <w:ind w:left="1440"/>
        <w:jc w:val="both"/>
        <w:rPr>
          <w:rFonts w:ascii="Arial" w:hAnsi="Arial" w:cs="Arial"/>
          <w:sz w:val="18"/>
          <w:szCs w:val="18"/>
        </w:rPr>
      </w:pPr>
      <w:r w:rsidRPr="00FF67A3">
        <w:rPr>
          <w:rFonts w:ascii="Arial" w:hAnsi="Arial" w:cs="Arial"/>
          <w:sz w:val="18"/>
          <w:szCs w:val="18"/>
        </w:rPr>
        <w:t xml:space="preserve">Explain why this relationship exists. Use a simple diagram/s as part of your answer if required. </w:t>
      </w:r>
    </w:p>
    <w:p w14:paraId="5922EBC3" w14:textId="77777777" w:rsidR="00FF67A3" w:rsidRPr="00FF67A3" w:rsidRDefault="00FF67A3" w:rsidP="00FF67A3">
      <w:pPr>
        <w:ind w:left="1440"/>
        <w:jc w:val="both"/>
        <w:rPr>
          <w:rFonts w:ascii="Arial" w:hAnsi="Arial" w:cs="Arial"/>
          <w:sz w:val="18"/>
          <w:szCs w:val="18"/>
        </w:rPr>
      </w:pPr>
    </w:p>
    <w:p w14:paraId="2BBB8BE8" w14:textId="77777777" w:rsidR="00FF67A3" w:rsidRDefault="00FF67A3" w:rsidP="00FF67A3">
      <w:pPr>
        <w:pStyle w:val="SMUNORMALARIAL"/>
        <w:jc w:val="right"/>
        <w:rPr>
          <w:rFonts w:cs="Arial"/>
          <w:sz w:val="18"/>
          <w:szCs w:val="18"/>
        </w:rPr>
      </w:pPr>
      <w:r w:rsidRPr="00FF67A3">
        <w:rPr>
          <w:rFonts w:cs="Arial"/>
          <w:sz w:val="18"/>
          <w:szCs w:val="18"/>
        </w:rPr>
        <w:t>(</w:t>
      </w:r>
      <w:r w:rsidR="00EC03DF">
        <w:rPr>
          <w:rFonts w:cs="Arial"/>
          <w:sz w:val="18"/>
          <w:szCs w:val="18"/>
        </w:rPr>
        <w:t>8</w:t>
      </w:r>
      <w:r w:rsidRPr="00FF67A3">
        <w:rPr>
          <w:rFonts w:cs="Arial"/>
          <w:sz w:val="18"/>
          <w:szCs w:val="18"/>
        </w:rPr>
        <w:t xml:space="preserve"> marks)</w:t>
      </w:r>
    </w:p>
    <w:p w14:paraId="54F3049E" w14:textId="77777777" w:rsidR="00EC03DF" w:rsidRDefault="00EC03DF" w:rsidP="00FF67A3">
      <w:pPr>
        <w:pStyle w:val="SMUNORMALARIAL"/>
        <w:jc w:val="right"/>
        <w:rPr>
          <w:rFonts w:cs="Arial"/>
          <w:sz w:val="18"/>
          <w:szCs w:val="18"/>
        </w:rPr>
      </w:pPr>
    </w:p>
    <w:p w14:paraId="0A050A3A" w14:textId="513D0544" w:rsidR="00EC03DF" w:rsidRDefault="006F53AA" w:rsidP="00EC03DF">
      <w:pPr>
        <w:jc w:val="center"/>
        <w:rPr>
          <w:rFonts w:ascii="inherit" w:hAnsi="inherit"/>
          <w:color w:val="FFFFFF"/>
          <w:sz w:val="18"/>
          <w:szCs w:val="18"/>
        </w:rPr>
      </w:pPr>
      <w:r>
        <w:rPr>
          <w:rFonts w:ascii="inherit" w:hAnsi="inherit"/>
          <w:noProof/>
          <w:color w:val="FFFFFF"/>
          <w:sz w:val="18"/>
          <w:szCs w:val="18"/>
        </w:rPr>
        <w:drawing>
          <wp:inline distT="0" distB="0" distL="0" distR="0" wp14:anchorId="7DAD64FC" wp14:editId="168D9941">
            <wp:extent cx="3810000" cy="1828800"/>
            <wp:effectExtent l="0" t="0" r="0" b="0"/>
            <wp:docPr id="2" name="Picture 2" descr="Illustration of the Inverse Square L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llustration of the Inverse Square La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00" cy="1828800"/>
                    </a:xfrm>
                    <a:prstGeom prst="rect">
                      <a:avLst/>
                    </a:prstGeom>
                    <a:noFill/>
                    <a:ln>
                      <a:noFill/>
                    </a:ln>
                  </pic:spPr>
                </pic:pic>
              </a:graphicData>
            </a:graphic>
          </wp:inline>
        </w:drawing>
      </w:r>
    </w:p>
    <w:p w14:paraId="7E660AF7" w14:textId="77777777" w:rsidR="00EC03DF" w:rsidRDefault="00EC03DF" w:rsidP="00EC03DF">
      <w:pPr>
        <w:ind w:left="1560" w:right="1557"/>
        <w:jc w:val="both"/>
        <w:rPr>
          <w:rStyle w:val="detailimagedesc5"/>
          <w:rFonts w:ascii="inherit" w:hAnsi="inherit"/>
          <w:sz w:val="18"/>
          <w:szCs w:val="18"/>
        </w:rPr>
      </w:pPr>
    </w:p>
    <w:p w14:paraId="2BBF92E7" w14:textId="77777777" w:rsidR="00EC03DF" w:rsidRPr="00AA6884" w:rsidRDefault="00EC03DF" w:rsidP="00EC03DF">
      <w:pPr>
        <w:ind w:left="1560" w:right="1557"/>
        <w:jc w:val="both"/>
        <w:rPr>
          <w:sz w:val="20"/>
          <w:szCs w:val="20"/>
        </w:rPr>
      </w:pPr>
      <w:r w:rsidRPr="00AA6884">
        <w:rPr>
          <w:rStyle w:val="detailimagedesc5"/>
          <w:rFonts w:ascii="inherit" w:hAnsi="inherit"/>
          <w:sz w:val="20"/>
          <w:szCs w:val="20"/>
        </w:rPr>
        <w:t>Image above: The</w:t>
      </w:r>
      <w:r w:rsidRPr="00AA6884">
        <w:rPr>
          <w:rStyle w:val="detailimagedesc5"/>
          <w:rFonts w:ascii="inherit" w:hAnsi="inherit"/>
          <w:color w:val="FFFFFF"/>
          <w:sz w:val="20"/>
          <w:szCs w:val="20"/>
        </w:rPr>
        <w:t xml:space="preserve"> </w:t>
      </w:r>
      <w:r w:rsidRPr="00AA6884">
        <w:rPr>
          <w:rStyle w:val="detailimagedesc5"/>
          <w:rFonts w:ascii="inherit" w:hAnsi="inherit"/>
          <w:sz w:val="20"/>
          <w:szCs w:val="20"/>
        </w:rPr>
        <w:t>Intensity (or brightness) of a source of light falls off as the inverse square of the distance from the source. This is because the light's intensity can be thought of as being spread out uniformly over the surface of a sphere. At greater distances, the sphere is larger, so the same amount of light is spread over a larger area. This makes the light source appear dimmer as the distance from it increases. Credit: NASA</w:t>
      </w:r>
    </w:p>
    <w:p w14:paraId="6F73746B" w14:textId="77777777" w:rsidR="00EC03DF" w:rsidRDefault="00EC03DF" w:rsidP="00FF67A3">
      <w:pPr>
        <w:pStyle w:val="SMUNORMALARIAL"/>
        <w:jc w:val="right"/>
        <w:rPr>
          <w:rFonts w:cs="Arial"/>
          <w:sz w:val="18"/>
          <w:szCs w:val="18"/>
        </w:rPr>
      </w:pPr>
    </w:p>
    <w:p w14:paraId="3B46182B" w14:textId="77777777" w:rsidR="00EC03DF" w:rsidRPr="00FF67A3" w:rsidRDefault="00EC03DF" w:rsidP="00FF67A3">
      <w:pPr>
        <w:pStyle w:val="SMUNORMALARIAL"/>
        <w:jc w:val="right"/>
        <w:rPr>
          <w:rFonts w:cs="Arial"/>
          <w:sz w:val="18"/>
          <w:szCs w:val="18"/>
        </w:rPr>
      </w:pPr>
    </w:p>
    <w:p w14:paraId="0B1A07A9" w14:textId="77777777" w:rsidR="00FF67A3" w:rsidRPr="00FF67A3" w:rsidRDefault="00FF67A3" w:rsidP="00FF67A3">
      <w:pPr>
        <w:pStyle w:val="SMUNORMALARIAL"/>
        <w:rPr>
          <w:rFonts w:cs="Arial"/>
          <w:sz w:val="18"/>
          <w:szCs w:val="18"/>
        </w:rPr>
      </w:pPr>
    </w:p>
    <w:p w14:paraId="00A4904D" w14:textId="77777777" w:rsidR="00FF67A3" w:rsidRPr="00FF67A3" w:rsidRDefault="00FF67A3" w:rsidP="00FF67A3">
      <w:pPr>
        <w:numPr>
          <w:ilvl w:val="0"/>
          <w:numId w:val="21"/>
        </w:numPr>
        <w:jc w:val="both"/>
        <w:rPr>
          <w:rFonts w:ascii="Arial" w:hAnsi="Arial" w:cs="Arial"/>
          <w:sz w:val="18"/>
          <w:szCs w:val="18"/>
        </w:rPr>
      </w:pPr>
      <w:r w:rsidRPr="00FF67A3">
        <w:rPr>
          <w:rFonts w:ascii="Arial" w:hAnsi="Arial" w:cs="Arial"/>
          <w:sz w:val="18"/>
          <w:szCs w:val="18"/>
        </w:rPr>
        <w:t xml:space="preserve">Re-write your corrected Phong Illumination model to incorporate radial intensity attenuation for multiple light sources  </w:t>
      </w:r>
    </w:p>
    <w:p w14:paraId="44408C66" w14:textId="77777777" w:rsidR="00FF67A3" w:rsidRPr="00FF67A3" w:rsidRDefault="00FF67A3" w:rsidP="00FF67A3">
      <w:pPr>
        <w:ind w:left="1440"/>
        <w:jc w:val="right"/>
        <w:rPr>
          <w:rFonts w:ascii="Arial" w:hAnsi="Arial" w:cs="Arial"/>
          <w:sz w:val="18"/>
          <w:szCs w:val="18"/>
        </w:rPr>
      </w:pPr>
      <w:r w:rsidRPr="00FF67A3">
        <w:rPr>
          <w:rFonts w:ascii="Arial" w:hAnsi="Arial" w:cs="Arial"/>
          <w:sz w:val="18"/>
          <w:szCs w:val="18"/>
        </w:rPr>
        <w:t>(</w:t>
      </w:r>
      <w:r w:rsidR="00EC03DF">
        <w:rPr>
          <w:rFonts w:ascii="Arial" w:hAnsi="Arial" w:cs="Arial"/>
          <w:sz w:val="18"/>
          <w:szCs w:val="18"/>
        </w:rPr>
        <w:t>6</w:t>
      </w:r>
      <w:r w:rsidRPr="00FF67A3">
        <w:rPr>
          <w:rFonts w:ascii="Arial" w:hAnsi="Arial" w:cs="Arial"/>
          <w:sz w:val="18"/>
          <w:szCs w:val="18"/>
        </w:rPr>
        <w:t xml:space="preserve"> marks)</w:t>
      </w:r>
    </w:p>
    <w:p w14:paraId="7B570842" w14:textId="77777777" w:rsidR="008975E2" w:rsidRPr="00CE3475" w:rsidRDefault="008975E2" w:rsidP="008975E2">
      <w:pPr>
        <w:ind w:left="1440"/>
        <w:jc w:val="both"/>
        <w:rPr>
          <w:rFonts w:ascii="Arial" w:hAnsi="Arial" w:cs="Arial"/>
          <w:sz w:val="22"/>
          <w:szCs w:val="22"/>
        </w:rPr>
      </w:pPr>
    </w:p>
    <w:p w14:paraId="54E4C429" w14:textId="41937C33" w:rsidR="008975E2" w:rsidRDefault="006F53AA" w:rsidP="008975E2">
      <w:pPr>
        <w:ind w:left="1440"/>
        <w:jc w:val="center"/>
        <w:rPr>
          <w:rFonts w:ascii="Arial" w:hAnsi="Arial" w:cs="Arial"/>
          <w:sz w:val="22"/>
          <w:szCs w:val="22"/>
        </w:rPr>
      </w:pPr>
      <w:r w:rsidRPr="00C00F56">
        <w:rPr>
          <w:rFonts w:cs="Arial"/>
          <w:b/>
          <w:noProof/>
          <w:szCs w:val="22"/>
        </w:rPr>
        <mc:AlternateContent>
          <mc:Choice Requires="wpg">
            <w:drawing>
              <wp:anchor distT="0" distB="0" distL="114300" distR="114300" simplePos="0" relativeHeight="251658240" behindDoc="0" locked="0" layoutInCell="1" allowOverlap="1" wp14:anchorId="3979144E" wp14:editId="2E10477E">
                <wp:simplePos x="0" y="0"/>
                <wp:positionH relativeFrom="column">
                  <wp:posOffset>1428750</wp:posOffset>
                </wp:positionH>
                <wp:positionV relativeFrom="paragraph">
                  <wp:posOffset>25400</wp:posOffset>
                </wp:positionV>
                <wp:extent cx="4232275" cy="540385"/>
                <wp:effectExtent l="0" t="0" r="0" b="0"/>
                <wp:wrapNone/>
                <wp:docPr id="3"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4232275" cy="540385"/>
                          <a:chOff x="0" y="0"/>
                          <a:chExt cx="5194300" cy="828675"/>
                        </a:xfrm>
                      </wpg:grpSpPr>
                      <pic:pic xmlns:pic="http://schemas.openxmlformats.org/drawingml/2006/picture">
                        <pic:nvPicPr>
                          <pic:cNvPr id="189201699"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94300" cy="82867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s:wsp>
                        <wps:cNvPr id="4" name="Rectangle 4"/>
                        <wps:cNvSpPr/>
                        <wps:spPr>
                          <a:xfrm>
                            <a:off x="1543050" y="211138"/>
                            <a:ext cx="649287" cy="427037"/>
                          </a:xfrm>
                          <a:prstGeom prst="rect">
                            <a:avLst/>
                          </a:prstGeom>
                          <a:solidFill>
                            <a:srgbClr val="4F81BD">
                              <a:alpha val="29000"/>
                            </a:srgbClr>
                          </a:solidFill>
                          <a:ln w="25400" cap="flat" cmpd="sng" algn="ctr">
                            <a:noFill/>
                            <a:prstDash val="solid"/>
                          </a:ln>
                          <a:effectLst/>
                        </wps:spPr>
                        <wps:bodyPr anchor="ctr"/>
                      </wps:wsp>
                    </wpg:wgp>
                  </a:graphicData>
                </a:graphic>
                <wp14:sizeRelH relativeFrom="page">
                  <wp14:pctWidth>0</wp14:pctWidth>
                </wp14:sizeRelH>
                <wp14:sizeRelV relativeFrom="page">
                  <wp14:pctHeight>0</wp14:pctHeight>
                </wp14:sizeRelV>
              </wp:anchor>
            </w:drawing>
          </mc:Choice>
          <mc:Fallback>
            <w:pict>
              <v:group w14:anchorId="36AC5574" id="Group 2" o:spid="_x0000_s1026" style="position:absolute;margin-left:112.5pt;margin-top:2pt;width:333.25pt;height:42.55pt;z-index:251658240" coordsize="51943,82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">
                <v:shape id="Picture 2" o:spid="_x0000_s1027" type="#_x0000_t75" style="position:absolute;width:51943;height:8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" fillcolor="#156082 [3204]" strokecolor="black [3213]">
                  <v:imagedata r:id="rId15" o:title=""/>
                  <v:shadow color="#e8e8e8 [3214]"/>
                </v:shape>
                <v:rect id="Rectangle 4" o:spid="_x0000_s1028" style="position:absolute;left:15430;top:2111;width:6493;height:42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" fillcolor="#4f81bd" stroked="f" strokeweight="2pt">
                  <v:fill opacity="19018f"/>
                </v:rect>
              </v:group>
            </w:pict>
          </mc:Fallback>
        </mc:AlternateContent>
      </w:r>
    </w:p>
    <w:p w14:paraId="67464038" w14:textId="77777777" w:rsidR="008975E2" w:rsidRPr="008975E2" w:rsidRDefault="008975E2" w:rsidP="008975E2">
      <w:pPr>
        <w:jc w:val="right"/>
        <w:rPr>
          <w:rFonts w:ascii="Arial" w:hAnsi="Arial" w:cs="Arial"/>
          <w:sz w:val="22"/>
          <w:szCs w:val="22"/>
        </w:rPr>
      </w:pPr>
      <w:r w:rsidRPr="008975E2">
        <w:rPr>
          <w:rFonts w:ascii="Arial" w:hAnsi="Arial" w:cs="Arial"/>
          <w:sz w:val="22"/>
          <w:szCs w:val="22"/>
        </w:rPr>
        <w:t xml:space="preserve"> </w:t>
      </w:r>
    </w:p>
    <w:p w14:paraId="0D1A90B2" w14:textId="77777777" w:rsidR="008975E2" w:rsidRPr="00CE3475" w:rsidRDefault="008975E2" w:rsidP="008975E2">
      <w:pPr>
        <w:pStyle w:val="SMUNORMALARIAL"/>
        <w:ind w:firstLine="720"/>
        <w:rPr>
          <w:rFonts w:cs="Arial"/>
          <w:b/>
          <w:szCs w:val="22"/>
        </w:rPr>
      </w:pPr>
    </w:p>
    <w:p w14:paraId="4F2DA2CD" w14:textId="77777777" w:rsidR="008975E2" w:rsidRPr="00CE3475" w:rsidRDefault="008975E2" w:rsidP="008975E2">
      <w:pPr>
        <w:pStyle w:val="SMUNORMALARIAL"/>
        <w:ind w:firstLine="720"/>
        <w:rPr>
          <w:rFonts w:cs="Arial"/>
          <w:b/>
          <w:szCs w:val="22"/>
        </w:rPr>
      </w:pPr>
    </w:p>
    <w:p w14:paraId="24CB7DC6" w14:textId="77777777" w:rsidR="008975E2" w:rsidRDefault="008975E2" w:rsidP="008975E2">
      <w:pPr>
        <w:pStyle w:val="SMUNORMALARIAL"/>
        <w:ind w:firstLine="720"/>
        <w:rPr>
          <w:b/>
        </w:rPr>
      </w:pPr>
      <w:r w:rsidRPr="00CE3475">
        <w:rPr>
          <w:rFonts w:cs="Arial"/>
          <w:b/>
          <w:szCs w:val="22"/>
        </w:rPr>
        <w:br w:type="page"/>
      </w:r>
      <w:r>
        <w:rPr>
          <w:b/>
        </w:rPr>
        <w:lastRenderedPageBreak/>
        <w:t>QUESTION TWO</w:t>
      </w:r>
    </w:p>
    <w:p w14:paraId="2DA4CC9A" w14:textId="77777777" w:rsidR="008975E2" w:rsidRDefault="008975E2" w:rsidP="008975E2">
      <w:pPr>
        <w:pStyle w:val="SMUNORMALARIAL"/>
      </w:pPr>
    </w:p>
    <w:p w14:paraId="264A0836" w14:textId="77777777" w:rsidR="00C840CD" w:rsidRDefault="00C840CD" w:rsidP="00C840CD">
      <w:pPr>
        <w:ind w:left="720"/>
        <w:jc w:val="both"/>
      </w:pPr>
      <w:r>
        <w:t>Shadows:</w:t>
      </w:r>
    </w:p>
    <w:p w14:paraId="0129D869" w14:textId="77777777" w:rsidR="00C840CD" w:rsidRPr="00B0388F" w:rsidRDefault="00C840CD" w:rsidP="00C840CD">
      <w:pPr>
        <w:jc w:val="right"/>
      </w:pPr>
    </w:p>
    <w:p w14:paraId="3D5FF0FD" w14:textId="77777777" w:rsidR="00C840CD" w:rsidRPr="00C840CD" w:rsidRDefault="00C840CD" w:rsidP="00C840CD">
      <w:pPr>
        <w:numPr>
          <w:ilvl w:val="0"/>
          <w:numId w:val="17"/>
        </w:numPr>
        <w:jc w:val="both"/>
        <w:rPr>
          <w:sz w:val="18"/>
          <w:szCs w:val="18"/>
        </w:rPr>
      </w:pPr>
      <w:r w:rsidRPr="00C840CD">
        <w:rPr>
          <w:sz w:val="18"/>
          <w:szCs w:val="18"/>
        </w:rPr>
        <w:t xml:space="preserve">Define the term ‘Self-Shadowing’ with respect to computer graphics. Suggest two approaches that could be taken to tackle self-shadowing within a graphics application. Ensure at least </w:t>
      </w:r>
      <w:r w:rsidRPr="00C840CD">
        <w:rPr>
          <w:sz w:val="18"/>
          <w:szCs w:val="18"/>
          <w:u w:val="single"/>
        </w:rPr>
        <w:t>one</w:t>
      </w:r>
      <w:r w:rsidRPr="00C840CD">
        <w:rPr>
          <w:sz w:val="18"/>
          <w:szCs w:val="18"/>
        </w:rPr>
        <w:t xml:space="preserve"> of the approaches discussed would be suitable for a real-time games application.</w:t>
      </w:r>
    </w:p>
    <w:p w14:paraId="24ACE045" w14:textId="77777777" w:rsidR="008D2943" w:rsidRDefault="008D2943" w:rsidP="00C840CD">
      <w:pPr>
        <w:pStyle w:val="SMUNORMALARIAL"/>
        <w:ind w:left="1440" w:firstLine="540"/>
      </w:pPr>
    </w:p>
    <w:p w14:paraId="17248B83" w14:textId="77777777" w:rsidR="00C840CD" w:rsidRDefault="00C840CD" w:rsidP="00C840CD">
      <w:pPr>
        <w:pStyle w:val="SMUNORMALARIAL"/>
        <w:ind w:left="1440" w:firstLine="540"/>
      </w:pPr>
      <w:r>
        <w:t>Answer should include the following:</w:t>
      </w:r>
    </w:p>
    <w:p w14:paraId="7008EF43" w14:textId="77777777" w:rsidR="00C840CD" w:rsidRDefault="00C840CD" w:rsidP="00C840CD">
      <w:pPr>
        <w:pStyle w:val="SMUNORMALARIAL"/>
        <w:ind w:left="1440" w:firstLine="540"/>
      </w:pPr>
    </w:p>
    <w:p w14:paraId="21CFD2E8" w14:textId="77777777" w:rsidR="00C840CD" w:rsidRDefault="00C840CD" w:rsidP="00C840CD">
      <w:pPr>
        <w:pStyle w:val="SMUNORMALARIAL"/>
        <w:numPr>
          <w:ilvl w:val="0"/>
          <w:numId w:val="18"/>
        </w:numPr>
      </w:pPr>
      <w:r>
        <w:t>Definition of the term self-shadowing</w:t>
      </w:r>
    </w:p>
    <w:p w14:paraId="3CDAC19C" w14:textId="77777777" w:rsidR="00C840CD" w:rsidRDefault="00C840CD" w:rsidP="00FF67A3">
      <w:pPr>
        <w:pStyle w:val="SMUNORMALARIAL"/>
        <w:ind w:left="2520"/>
        <w:jc w:val="right"/>
      </w:pPr>
      <w:r w:rsidRPr="00B0388F">
        <w:t>(</w:t>
      </w:r>
      <w:r>
        <w:t>1 mark</w:t>
      </w:r>
      <w:r w:rsidRPr="00B0388F">
        <w:t>)</w:t>
      </w:r>
    </w:p>
    <w:p w14:paraId="2F424169" w14:textId="77777777" w:rsidR="00C840CD" w:rsidRDefault="00C840CD" w:rsidP="00C840CD">
      <w:pPr>
        <w:pStyle w:val="SMUNORMALARIAL"/>
        <w:numPr>
          <w:ilvl w:val="0"/>
          <w:numId w:val="18"/>
        </w:numPr>
      </w:pPr>
      <w:r>
        <w:t>Two approaches that can be used to tackle self-shadowing</w:t>
      </w:r>
    </w:p>
    <w:p w14:paraId="1BD4146A" w14:textId="77777777" w:rsidR="00C840CD" w:rsidRDefault="00C840CD" w:rsidP="00FF67A3">
      <w:pPr>
        <w:pStyle w:val="SMUNORMALARIAL"/>
        <w:ind w:left="2520"/>
        <w:jc w:val="right"/>
      </w:pPr>
      <w:r w:rsidRPr="00B0388F">
        <w:t>(</w:t>
      </w:r>
      <w:r>
        <w:t>2 mark</w:t>
      </w:r>
      <w:r w:rsidR="00FF67A3">
        <w:t>s</w:t>
      </w:r>
      <w:r w:rsidRPr="00B0388F">
        <w:t>)</w:t>
      </w:r>
    </w:p>
    <w:p w14:paraId="321FF3FC" w14:textId="77777777" w:rsidR="00FF67A3" w:rsidRDefault="00C840CD" w:rsidP="00FF67A3">
      <w:pPr>
        <w:pStyle w:val="SMUNORMALARIAL"/>
        <w:numPr>
          <w:ilvl w:val="0"/>
          <w:numId w:val="18"/>
        </w:numPr>
      </w:pPr>
      <w:r>
        <w:t>Strengths / weaknesses of each approach</w:t>
      </w:r>
    </w:p>
    <w:p w14:paraId="0EDFDD59" w14:textId="77777777" w:rsidR="00C840CD" w:rsidRDefault="00FF67A3" w:rsidP="00FF67A3">
      <w:pPr>
        <w:pStyle w:val="SMUNORMALARIAL"/>
        <w:ind w:left="2520"/>
        <w:jc w:val="right"/>
      </w:pPr>
      <w:r w:rsidRPr="00B0388F">
        <w:t>(</w:t>
      </w:r>
      <w:r>
        <w:t>2 marks</w:t>
      </w:r>
      <w:r w:rsidRPr="00B0388F">
        <w:t>)</w:t>
      </w:r>
    </w:p>
    <w:p w14:paraId="3D3B47CB" w14:textId="77777777" w:rsidR="00FF67A3" w:rsidRDefault="00C840CD" w:rsidP="00FF67A3">
      <w:pPr>
        <w:pStyle w:val="SMUNORMALARIAL"/>
        <w:numPr>
          <w:ilvl w:val="0"/>
          <w:numId w:val="18"/>
        </w:numPr>
      </w:pPr>
      <w:r>
        <w:t>Difference between s</w:t>
      </w:r>
      <w:r w:rsidRPr="00B0388F">
        <w:t xml:space="preserve">oft </w:t>
      </w:r>
      <w:r>
        <w:t>/ hard shadows</w:t>
      </w:r>
    </w:p>
    <w:p w14:paraId="263E13E2" w14:textId="77777777" w:rsidR="00C840CD" w:rsidRDefault="00FF67A3" w:rsidP="00FF67A3">
      <w:pPr>
        <w:pStyle w:val="SMUNORMALARIAL"/>
        <w:ind w:left="2520"/>
        <w:jc w:val="right"/>
      </w:pPr>
      <w:r w:rsidRPr="00B0388F">
        <w:t>(</w:t>
      </w:r>
      <w:r>
        <w:t>1 mark</w:t>
      </w:r>
      <w:r w:rsidRPr="00B0388F">
        <w:t>)</w:t>
      </w:r>
    </w:p>
    <w:p w14:paraId="368D9679" w14:textId="77777777" w:rsidR="00FF67A3" w:rsidRDefault="00C840CD" w:rsidP="00FF67A3">
      <w:pPr>
        <w:pStyle w:val="SMUNORMALARIAL"/>
        <w:numPr>
          <w:ilvl w:val="0"/>
          <w:numId w:val="18"/>
        </w:numPr>
      </w:pPr>
      <w:r>
        <w:t>Suitability of selected approaches for static and non-</w:t>
      </w:r>
      <w:r w:rsidRPr="00B0388F">
        <w:t>static objects</w:t>
      </w:r>
    </w:p>
    <w:p w14:paraId="70D283D5" w14:textId="77777777" w:rsidR="00FF67A3" w:rsidRDefault="00FF67A3" w:rsidP="00FF67A3">
      <w:pPr>
        <w:pStyle w:val="SMUNORMALARIAL"/>
        <w:ind w:left="2520"/>
        <w:jc w:val="right"/>
      </w:pPr>
      <w:r w:rsidRPr="00B0388F">
        <w:t>(</w:t>
      </w:r>
      <w:r>
        <w:t>2 marks</w:t>
      </w:r>
      <w:r w:rsidRPr="00B0388F">
        <w:t>)</w:t>
      </w:r>
    </w:p>
    <w:p w14:paraId="57188773" w14:textId="77777777" w:rsidR="00FF67A3" w:rsidRDefault="00C840CD" w:rsidP="00FF67A3">
      <w:pPr>
        <w:pStyle w:val="SMUNORMALARIAL"/>
        <w:numPr>
          <w:ilvl w:val="0"/>
          <w:numId w:val="18"/>
        </w:numPr>
      </w:pPr>
      <w:r>
        <w:t>Suitability to real-time applications</w:t>
      </w:r>
    </w:p>
    <w:p w14:paraId="63113765" w14:textId="77777777" w:rsidR="00FF67A3" w:rsidRDefault="00FF67A3" w:rsidP="00FF67A3">
      <w:pPr>
        <w:pStyle w:val="SMUNORMALARIAL"/>
        <w:ind w:left="2520"/>
        <w:jc w:val="right"/>
      </w:pPr>
      <w:r w:rsidRPr="00B0388F">
        <w:t>(</w:t>
      </w:r>
      <w:r>
        <w:t>2 marks</w:t>
      </w:r>
      <w:r w:rsidRPr="00B0388F">
        <w:t>)</w:t>
      </w:r>
    </w:p>
    <w:p w14:paraId="2686F7C2" w14:textId="77777777" w:rsidR="00C840CD" w:rsidRPr="00B0388F" w:rsidRDefault="00C840CD" w:rsidP="00FF67A3">
      <w:pPr>
        <w:pStyle w:val="SMUNORMALARIAL"/>
        <w:ind w:left="2520"/>
      </w:pPr>
    </w:p>
    <w:p w14:paraId="22DB8DB1" w14:textId="77777777" w:rsidR="00C840CD" w:rsidRDefault="00C840CD" w:rsidP="00C840CD">
      <w:pPr>
        <w:pStyle w:val="SMUNORMALARIAL"/>
        <w:jc w:val="right"/>
      </w:pPr>
    </w:p>
    <w:p w14:paraId="5BD78C53" w14:textId="77777777" w:rsidR="00C840CD" w:rsidRPr="00B0388F" w:rsidRDefault="00C840CD" w:rsidP="00C840CD">
      <w:pPr>
        <w:pStyle w:val="SMUNORMALARIAL"/>
        <w:jc w:val="right"/>
      </w:pPr>
    </w:p>
    <w:p w14:paraId="772F41DD" w14:textId="77777777" w:rsidR="00C840CD" w:rsidRDefault="00C840CD" w:rsidP="00C840CD">
      <w:pPr>
        <w:pStyle w:val="SMUNORMALARIAL"/>
      </w:pPr>
    </w:p>
    <w:p w14:paraId="6AFEA2D5" w14:textId="77777777" w:rsidR="00C840CD" w:rsidRPr="00C840CD" w:rsidRDefault="00C840CD" w:rsidP="00C840CD">
      <w:pPr>
        <w:numPr>
          <w:ilvl w:val="0"/>
          <w:numId w:val="17"/>
        </w:numPr>
        <w:jc w:val="both"/>
        <w:rPr>
          <w:sz w:val="18"/>
          <w:szCs w:val="18"/>
        </w:rPr>
      </w:pPr>
      <w:r w:rsidRPr="00C840CD">
        <w:rPr>
          <w:sz w:val="18"/>
          <w:szCs w:val="18"/>
        </w:rPr>
        <w:t>Identify the specific strengths and possible limitations that each approach would have when applied to a real-time graphics application.</w:t>
      </w:r>
    </w:p>
    <w:p w14:paraId="45B9C6C8" w14:textId="77777777" w:rsidR="008D2943" w:rsidRDefault="008D2943" w:rsidP="00C840CD">
      <w:pPr>
        <w:pStyle w:val="SMUNORMALARIAL"/>
        <w:ind w:left="1440" w:firstLine="720"/>
      </w:pPr>
    </w:p>
    <w:p w14:paraId="030BB4CF" w14:textId="77777777" w:rsidR="00C840CD" w:rsidRDefault="00C840CD" w:rsidP="00C840CD">
      <w:pPr>
        <w:pStyle w:val="SMUNORMALARIAL"/>
        <w:ind w:left="1440" w:firstLine="720"/>
      </w:pPr>
      <w:r w:rsidRPr="00B0388F">
        <w:t xml:space="preserve">Suggested (but not exhaustive) approaches could include the following: </w:t>
      </w:r>
    </w:p>
    <w:p w14:paraId="73242DFB" w14:textId="77777777" w:rsidR="00C840CD" w:rsidRPr="00B0388F" w:rsidRDefault="00C840CD" w:rsidP="00C840CD">
      <w:pPr>
        <w:pStyle w:val="SMUNORMALARIAL"/>
        <w:ind w:left="720" w:firstLine="720"/>
      </w:pPr>
    </w:p>
    <w:p w14:paraId="4E04ECA6" w14:textId="77777777" w:rsidR="00C840CD" w:rsidRDefault="00C840CD" w:rsidP="00C840CD">
      <w:pPr>
        <w:pStyle w:val="SMUNORMALARIAL"/>
        <w:numPr>
          <w:ilvl w:val="0"/>
          <w:numId w:val="16"/>
        </w:numPr>
      </w:pPr>
      <w:r>
        <w:t>Ambient Occlusion – using real-time / pre-baked textures</w:t>
      </w:r>
    </w:p>
    <w:p w14:paraId="2DF76D74" w14:textId="77777777" w:rsidR="00C840CD" w:rsidRDefault="00C840CD" w:rsidP="00C840CD">
      <w:pPr>
        <w:pStyle w:val="SMUNORMALARIAL"/>
        <w:numPr>
          <w:ilvl w:val="0"/>
          <w:numId w:val="16"/>
        </w:numPr>
      </w:pPr>
      <w:r>
        <w:t>Hemisphere mapping</w:t>
      </w:r>
    </w:p>
    <w:p w14:paraId="082ECA1E" w14:textId="77777777" w:rsidR="00C840CD" w:rsidRDefault="00C840CD" w:rsidP="00C840CD">
      <w:pPr>
        <w:pStyle w:val="SMUNORMALARIAL"/>
        <w:numPr>
          <w:ilvl w:val="0"/>
          <w:numId w:val="16"/>
        </w:numPr>
      </w:pPr>
      <w:r>
        <w:t>Ray tracing</w:t>
      </w:r>
    </w:p>
    <w:p w14:paraId="060CA59D" w14:textId="77777777" w:rsidR="00C840CD" w:rsidRDefault="00C840CD" w:rsidP="00C840CD">
      <w:pPr>
        <w:pStyle w:val="SMUNORMALARIAL"/>
        <w:numPr>
          <w:ilvl w:val="0"/>
          <w:numId w:val="16"/>
        </w:numPr>
      </w:pPr>
      <w:r>
        <w:t>Radiosity mapping with/out Progressive refinement</w:t>
      </w:r>
    </w:p>
    <w:p w14:paraId="2E3A1ACE" w14:textId="77777777" w:rsidR="00C840CD" w:rsidRPr="00B0388F" w:rsidRDefault="00C840CD" w:rsidP="00C840CD">
      <w:pPr>
        <w:pStyle w:val="SMUNORMALARIAL"/>
        <w:numPr>
          <w:ilvl w:val="0"/>
          <w:numId w:val="16"/>
        </w:numPr>
      </w:pPr>
      <w:r>
        <w:t>Mixed approach – i.e. pre-baked maps for static objects, real-time ambient occlusion used for non-static objects</w:t>
      </w:r>
    </w:p>
    <w:p w14:paraId="06230F1B" w14:textId="77777777" w:rsidR="00C840CD" w:rsidRPr="00B0388F" w:rsidRDefault="00C840CD" w:rsidP="00C840CD">
      <w:pPr>
        <w:pStyle w:val="SMUNORMALARIAL"/>
        <w:ind w:left="1440" w:firstLine="720"/>
      </w:pPr>
    </w:p>
    <w:p w14:paraId="0A07301D" w14:textId="77777777" w:rsidR="00EC03DF" w:rsidRDefault="00C840CD" w:rsidP="00FE6D83">
      <w:pPr>
        <w:pStyle w:val="SMUNORMALARIAL"/>
        <w:ind w:left="1440"/>
        <w:jc w:val="right"/>
      </w:pPr>
      <w:r>
        <w:t>(5</w:t>
      </w:r>
      <w:r w:rsidRPr="00B0388F">
        <w:t xml:space="preserve"> marks </w:t>
      </w:r>
      <w:r>
        <w:t xml:space="preserve">- </w:t>
      </w:r>
      <w:r w:rsidRPr="00B0388F">
        <w:t xml:space="preserve">for each </w:t>
      </w:r>
      <w:r>
        <w:t xml:space="preserve">suitable </w:t>
      </w:r>
      <w:r w:rsidRPr="00B0388F">
        <w:t>approach)</w:t>
      </w:r>
    </w:p>
    <w:p w14:paraId="50CD8FF1" w14:textId="77777777" w:rsidR="00EC03DF" w:rsidRDefault="00EC03DF" w:rsidP="00EC03DF">
      <w:pPr>
        <w:pStyle w:val="SMUNORMALARIAL"/>
        <w:ind w:left="1440"/>
      </w:pPr>
    </w:p>
    <w:p w14:paraId="7917EE5C" w14:textId="77777777" w:rsidR="008975E2" w:rsidRDefault="00EC03DF" w:rsidP="00EC03DF">
      <w:pPr>
        <w:pStyle w:val="SMUNORMALARIAL"/>
        <w:ind w:left="720"/>
        <w:rPr>
          <w:b/>
        </w:rPr>
      </w:pPr>
      <w:r>
        <w:br w:type="page"/>
      </w:r>
      <w:r w:rsidR="008975E2">
        <w:rPr>
          <w:b/>
        </w:rPr>
        <w:lastRenderedPageBreak/>
        <w:t>QUESTION THREE</w:t>
      </w:r>
    </w:p>
    <w:p w14:paraId="26202926" w14:textId="77777777" w:rsidR="008975E2" w:rsidRDefault="008975E2" w:rsidP="008975E2">
      <w:pPr>
        <w:pStyle w:val="SMUNORMALARIAL"/>
      </w:pPr>
    </w:p>
    <w:p w14:paraId="3AD755AC" w14:textId="77777777" w:rsidR="00D113A3" w:rsidRDefault="00D113A3" w:rsidP="00D113A3">
      <w:pPr>
        <w:pStyle w:val="SMUNORMALARIAL"/>
        <w:ind w:left="720"/>
      </w:pPr>
      <w:r w:rsidRPr="0028471F">
        <w:t>Aliasing:</w:t>
      </w:r>
    </w:p>
    <w:p w14:paraId="71FE6A2B" w14:textId="77777777" w:rsidR="00EC03DF" w:rsidRDefault="00EC03DF" w:rsidP="00D113A3">
      <w:pPr>
        <w:pStyle w:val="SMUNORMALARIAL"/>
        <w:ind w:left="720"/>
      </w:pPr>
    </w:p>
    <w:p w14:paraId="483BE6C9" w14:textId="77777777" w:rsidR="00EC03DF" w:rsidRPr="00EC03DF" w:rsidRDefault="00EC03DF" w:rsidP="00FE6D83">
      <w:pPr>
        <w:pStyle w:val="SMUNORMALARIAL"/>
        <w:numPr>
          <w:ilvl w:val="0"/>
          <w:numId w:val="22"/>
        </w:numPr>
        <w:jc w:val="both"/>
        <w:rPr>
          <w:sz w:val="18"/>
          <w:szCs w:val="18"/>
        </w:rPr>
      </w:pPr>
      <w:r w:rsidRPr="00EC03DF">
        <w:rPr>
          <w:sz w:val="18"/>
          <w:szCs w:val="18"/>
        </w:rPr>
        <w:t>Describe in detail what the causes the aliasing artefact in still images, and describe the two main approaches used to tackling aliasing. In your answer, identify the strengths and weaknesses of each approach drawing the readers’ attention to which approach is considered more appropriate for real-time games development. Give your reasons.</w:t>
      </w:r>
    </w:p>
    <w:p w14:paraId="3D118DE7" w14:textId="77777777" w:rsidR="00D113A3" w:rsidRDefault="00D113A3" w:rsidP="00FE6D83">
      <w:pPr>
        <w:pStyle w:val="SMUNORMALARIAL"/>
        <w:jc w:val="both"/>
      </w:pPr>
    </w:p>
    <w:p w14:paraId="657DAB6F" w14:textId="77777777" w:rsidR="00D113A3" w:rsidRDefault="00D113A3" w:rsidP="00FE6D83">
      <w:pPr>
        <w:pStyle w:val="SMUNORMALARIAL"/>
        <w:ind w:left="2160"/>
        <w:jc w:val="both"/>
      </w:pPr>
      <w:r>
        <w:t>Brief description of the problem caused by square pixels used to render curved lines. Caused by too low a sampling rate.</w:t>
      </w:r>
    </w:p>
    <w:p w14:paraId="2126BD55" w14:textId="77777777" w:rsidR="00D113A3" w:rsidRDefault="00D113A3" w:rsidP="00D113A3">
      <w:pPr>
        <w:pStyle w:val="SMUNORMALARIAL"/>
        <w:ind w:left="1440"/>
        <w:jc w:val="right"/>
        <w:rPr>
          <w:rFonts w:cs="Arial"/>
          <w:szCs w:val="22"/>
        </w:rPr>
      </w:pPr>
      <w:r w:rsidRPr="00CE3475">
        <w:rPr>
          <w:rFonts w:cs="Arial"/>
          <w:szCs w:val="22"/>
        </w:rPr>
        <w:t>(</w:t>
      </w:r>
      <w:r>
        <w:rPr>
          <w:rFonts w:cs="Arial"/>
          <w:szCs w:val="22"/>
        </w:rPr>
        <w:t>2</w:t>
      </w:r>
      <w:r w:rsidRPr="00CE3475">
        <w:rPr>
          <w:rFonts w:cs="Arial"/>
          <w:szCs w:val="22"/>
        </w:rPr>
        <w:t xml:space="preserve"> marks)</w:t>
      </w:r>
    </w:p>
    <w:p w14:paraId="663A30F4" w14:textId="77777777" w:rsidR="00D113A3" w:rsidRDefault="00D113A3" w:rsidP="00EC03DF">
      <w:pPr>
        <w:pStyle w:val="SMUNORMALARIAL"/>
      </w:pPr>
    </w:p>
    <w:p w14:paraId="617500FE" w14:textId="77777777" w:rsidR="00D113A3" w:rsidRDefault="00D113A3" w:rsidP="00FE6D83">
      <w:pPr>
        <w:pStyle w:val="SMUNORMALARIAL"/>
        <w:ind w:left="1440" w:firstLine="720"/>
        <w:jc w:val="both"/>
      </w:pPr>
      <w:r>
        <w:t xml:space="preserve">In depth discussion of the two basic anti-aliasing techniques used: </w:t>
      </w:r>
    </w:p>
    <w:p w14:paraId="60B3EFE1" w14:textId="77777777" w:rsidR="00D113A3" w:rsidRDefault="00D113A3" w:rsidP="00FE6D83">
      <w:pPr>
        <w:pStyle w:val="SMUNORMALARIAL"/>
        <w:ind w:left="2160"/>
        <w:jc w:val="both"/>
      </w:pPr>
      <w:r>
        <w:t xml:space="preserve">Filtering – most suited to real-time graphics applications because it’s quick, only renders what is seen. </w:t>
      </w:r>
    </w:p>
    <w:p w14:paraId="7206823F" w14:textId="77777777" w:rsidR="00D113A3" w:rsidRDefault="00D113A3" w:rsidP="00FE6D83">
      <w:pPr>
        <w:pStyle w:val="SMUNORMALARIAL"/>
        <w:ind w:left="1440" w:firstLine="720"/>
        <w:jc w:val="both"/>
      </w:pPr>
      <w:r>
        <w:t>Produces poorer results</w:t>
      </w:r>
    </w:p>
    <w:p w14:paraId="7EBFA039" w14:textId="77777777" w:rsidR="00D113A3" w:rsidRDefault="00D113A3" w:rsidP="00FE6D83">
      <w:pPr>
        <w:pStyle w:val="SMUNORMALARIAL"/>
        <w:ind w:left="1440"/>
        <w:jc w:val="both"/>
      </w:pPr>
      <w:r>
        <w:tab/>
        <w:t>Uses neighbouring pixel intensity values to smooth out the jaggies</w:t>
      </w:r>
    </w:p>
    <w:p w14:paraId="187295EF" w14:textId="77777777" w:rsidR="00D113A3" w:rsidRDefault="00D113A3" w:rsidP="00D113A3">
      <w:pPr>
        <w:pStyle w:val="SMUNORMALARIAL"/>
        <w:ind w:left="1440"/>
        <w:jc w:val="right"/>
        <w:rPr>
          <w:rFonts w:cs="Arial"/>
          <w:szCs w:val="22"/>
        </w:rPr>
      </w:pPr>
      <w:r w:rsidRPr="00CE3475">
        <w:rPr>
          <w:rFonts w:cs="Arial"/>
          <w:szCs w:val="22"/>
        </w:rPr>
        <w:t>(</w:t>
      </w:r>
      <w:r>
        <w:rPr>
          <w:rFonts w:cs="Arial"/>
          <w:szCs w:val="22"/>
        </w:rPr>
        <w:t>2</w:t>
      </w:r>
      <w:r w:rsidRPr="00CE3475">
        <w:rPr>
          <w:rFonts w:cs="Arial"/>
          <w:szCs w:val="22"/>
        </w:rPr>
        <w:t xml:space="preserve"> marks)</w:t>
      </w:r>
    </w:p>
    <w:p w14:paraId="7EEEA299" w14:textId="77777777" w:rsidR="00D113A3" w:rsidRDefault="00D113A3" w:rsidP="00D113A3">
      <w:pPr>
        <w:pStyle w:val="SMUNORMALARIAL"/>
        <w:ind w:left="1440"/>
      </w:pPr>
    </w:p>
    <w:p w14:paraId="23E0D14D" w14:textId="77777777" w:rsidR="00D113A3" w:rsidRDefault="00D113A3" w:rsidP="00FE6D83">
      <w:pPr>
        <w:pStyle w:val="SMUNORMALARIAL"/>
        <w:ind w:left="1440" w:firstLine="720"/>
        <w:jc w:val="both"/>
      </w:pPr>
      <w:r>
        <w:t>Super Sampling (FSAA) – more suited to off-line rendering</w:t>
      </w:r>
    </w:p>
    <w:p w14:paraId="02CA4B6C" w14:textId="77777777" w:rsidR="00D113A3" w:rsidRDefault="00D113A3" w:rsidP="00FE6D83">
      <w:pPr>
        <w:pStyle w:val="SMUNORMALARIAL"/>
        <w:ind w:left="2160"/>
        <w:jc w:val="both"/>
      </w:pPr>
      <w:r>
        <w:t>Render image at higher resolution to an off-screen buffer. Multiple samples are taken from this larger image to calculate an average pixel intensity for each pixel in the output image</w:t>
      </w:r>
    </w:p>
    <w:p w14:paraId="25BC168C" w14:textId="77777777" w:rsidR="00D113A3" w:rsidRDefault="00D113A3" w:rsidP="00D113A3">
      <w:pPr>
        <w:pStyle w:val="SMUNORMALARIAL"/>
        <w:ind w:left="1440"/>
        <w:jc w:val="right"/>
        <w:rPr>
          <w:rFonts w:cs="Arial"/>
          <w:szCs w:val="22"/>
        </w:rPr>
      </w:pPr>
      <w:r w:rsidRPr="00CE3475">
        <w:rPr>
          <w:rFonts w:cs="Arial"/>
          <w:szCs w:val="22"/>
        </w:rPr>
        <w:t>(</w:t>
      </w:r>
      <w:r>
        <w:rPr>
          <w:rFonts w:cs="Arial"/>
          <w:szCs w:val="22"/>
        </w:rPr>
        <w:t>2</w:t>
      </w:r>
      <w:r w:rsidRPr="00CE3475">
        <w:rPr>
          <w:rFonts w:cs="Arial"/>
          <w:szCs w:val="22"/>
        </w:rPr>
        <w:t xml:space="preserve"> marks)</w:t>
      </w:r>
    </w:p>
    <w:p w14:paraId="3BB9C810" w14:textId="77777777" w:rsidR="00D113A3" w:rsidRDefault="00D113A3" w:rsidP="00D113A3">
      <w:pPr>
        <w:pStyle w:val="SMUNORMALARIAL"/>
        <w:ind w:left="1440"/>
      </w:pPr>
    </w:p>
    <w:p w14:paraId="613CD811" w14:textId="77777777" w:rsidR="00D113A3" w:rsidRDefault="00D113A3" w:rsidP="00FE6D83">
      <w:pPr>
        <w:pStyle w:val="SMUNORMALARIAL"/>
        <w:ind w:left="2160"/>
        <w:jc w:val="both"/>
      </w:pPr>
      <w:r>
        <w:t xml:space="preserve">Sub-pixel weighting masks can be used to give more weight to pixels towards the centre of a pixel area </w:t>
      </w:r>
    </w:p>
    <w:p w14:paraId="7639DE3D" w14:textId="77777777" w:rsidR="00D113A3" w:rsidRDefault="00D113A3" w:rsidP="00D113A3">
      <w:pPr>
        <w:pStyle w:val="SMUNORMALARIAL"/>
        <w:ind w:left="1440"/>
        <w:jc w:val="right"/>
        <w:rPr>
          <w:rFonts w:cs="Arial"/>
          <w:szCs w:val="22"/>
        </w:rPr>
      </w:pPr>
      <w:r w:rsidRPr="00CE3475">
        <w:rPr>
          <w:rFonts w:cs="Arial"/>
          <w:szCs w:val="22"/>
        </w:rPr>
        <w:t>(</w:t>
      </w:r>
      <w:r>
        <w:rPr>
          <w:rFonts w:cs="Arial"/>
          <w:szCs w:val="22"/>
        </w:rPr>
        <w:t>1</w:t>
      </w:r>
      <w:r w:rsidRPr="00CE3475">
        <w:rPr>
          <w:rFonts w:cs="Arial"/>
          <w:szCs w:val="22"/>
        </w:rPr>
        <w:t xml:space="preserve"> marks)</w:t>
      </w:r>
    </w:p>
    <w:p w14:paraId="250FB0BD" w14:textId="77777777" w:rsidR="00D113A3" w:rsidRDefault="00D113A3" w:rsidP="00D113A3">
      <w:pPr>
        <w:pStyle w:val="SMUNORMALARIAL"/>
        <w:ind w:left="1440"/>
        <w:jc w:val="right"/>
        <w:rPr>
          <w:rFonts w:cs="Arial"/>
          <w:szCs w:val="22"/>
        </w:rPr>
      </w:pPr>
    </w:p>
    <w:p w14:paraId="65FC0FC2" w14:textId="77777777" w:rsidR="00D113A3" w:rsidRDefault="00D113A3" w:rsidP="00EC03DF">
      <w:pPr>
        <w:pStyle w:val="SMUNORMALARIAL"/>
        <w:ind w:left="2160"/>
        <w:jc w:val="both"/>
        <w:rPr>
          <w:rFonts w:cs="Arial"/>
          <w:szCs w:val="22"/>
        </w:rPr>
      </w:pPr>
      <w:r>
        <w:rPr>
          <w:rFonts w:cs="Arial"/>
          <w:szCs w:val="22"/>
        </w:rPr>
        <w:t>Various methods can be used to select samples from the image – Grid, Random, Poisson Disc, Jittered, Rotated Grid</w:t>
      </w:r>
    </w:p>
    <w:p w14:paraId="11F58229" w14:textId="77777777" w:rsidR="00D113A3" w:rsidRDefault="00D113A3" w:rsidP="00D113A3">
      <w:pPr>
        <w:pStyle w:val="SMUNORMALARIAL"/>
        <w:ind w:left="1440"/>
        <w:jc w:val="right"/>
        <w:rPr>
          <w:rFonts w:cs="Arial"/>
          <w:szCs w:val="22"/>
        </w:rPr>
      </w:pPr>
      <w:r>
        <w:rPr>
          <w:rFonts w:cs="Arial"/>
          <w:szCs w:val="22"/>
        </w:rPr>
        <w:tab/>
      </w:r>
      <w:r w:rsidRPr="00CE3475">
        <w:rPr>
          <w:rFonts w:cs="Arial"/>
          <w:szCs w:val="22"/>
        </w:rPr>
        <w:t>(</w:t>
      </w:r>
      <w:r>
        <w:rPr>
          <w:rFonts w:cs="Arial"/>
          <w:szCs w:val="22"/>
        </w:rPr>
        <w:t>1</w:t>
      </w:r>
      <w:r w:rsidRPr="00CE3475">
        <w:rPr>
          <w:rFonts w:cs="Arial"/>
          <w:szCs w:val="22"/>
        </w:rPr>
        <w:t xml:space="preserve"> marks)</w:t>
      </w:r>
    </w:p>
    <w:p w14:paraId="128F1BF7" w14:textId="77777777" w:rsidR="00D113A3" w:rsidRDefault="00D113A3" w:rsidP="00D113A3">
      <w:pPr>
        <w:pStyle w:val="SMUNORMALARIAL"/>
        <w:ind w:left="1440"/>
        <w:jc w:val="right"/>
      </w:pPr>
    </w:p>
    <w:p w14:paraId="173087A2" w14:textId="77777777" w:rsidR="00D113A3" w:rsidRDefault="00D113A3" w:rsidP="00D113A3">
      <w:pPr>
        <w:pStyle w:val="SMUNORMALARIAL"/>
        <w:ind w:left="1440"/>
        <w:jc w:val="right"/>
      </w:pPr>
    </w:p>
    <w:p w14:paraId="3BD00E78" w14:textId="77777777" w:rsidR="00EC03DF" w:rsidRPr="00EC03DF" w:rsidRDefault="00EC03DF" w:rsidP="00FE6D83">
      <w:pPr>
        <w:pStyle w:val="SMUNORMALARIAL"/>
        <w:numPr>
          <w:ilvl w:val="0"/>
          <w:numId w:val="22"/>
        </w:numPr>
        <w:jc w:val="both"/>
        <w:rPr>
          <w:sz w:val="18"/>
          <w:szCs w:val="18"/>
        </w:rPr>
      </w:pPr>
      <w:r w:rsidRPr="00EC03DF">
        <w:rPr>
          <w:sz w:val="18"/>
          <w:szCs w:val="18"/>
        </w:rPr>
        <w:t xml:space="preserve">Describe in detail the effects caused by temporal aliasing within the moving image and its correlation to frame rate. </w:t>
      </w:r>
    </w:p>
    <w:p w14:paraId="37C7E969" w14:textId="77777777" w:rsidR="00EC03DF" w:rsidRDefault="00EC03DF" w:rsidP="00FE6D83">
      <w:pPr>
        <w:pStyle w:val="SMUNORMALARIAL"/>
        <w:ind w:left="1440"/>
        <w:jc w:val="both"/>
      </w:pPr>
    </w:p>
    <w:p w14:paraId="0B52367E" w14:textId="77777777" w:rsidR="00D113A3" w:rsidRDefault="00D113A3" w:rsidP="00FE6D83">
      <w:pPr>
        <w:pStyle w:val="SMUNORMALARIAL"/>
        <w:ind w:left="2160"/>
        <w:jc w:val="both"/>
      </w:pPr>
      <w:r>
        <w:t>Time based rather than spatial. Motion blur can be considered a type of temporal anti-aliasing technique.</w:t>
      </w:r>
    </w:p>
    <w:p w14:paraId="6C012EFA" w14:textId="77777777" w:rsidR="00D113A3" w:rsidRDefault="00D113A3" w:rsidP="00FE6D83">
      <w:pPr>
        <w:pStyle w:val="SMUNORMALARIAL"/>
        <w:ind w:left="2160"/>
        <w:jc w:val="both"/>
      </w:pPr>
      <w:r>
        <w:t>Possible discussion of motion blur as seen in photography. Fast moving objects move during the aperture opening time.</w:t>
      </w:r>
    </w:p>
    <w:p w14:paraId="0474174C" w14:textId="77777777" w:rsidR="00D113A3" w:rsidRDefault="00D113A3" w:rsidP="00FE6D83">
      <w:pPr>
        <w:pStyle w:val="SMUNORMALARIAL"/>
        <w:ind w:left="2160"/>
        <w:jc w:val="both"/>
      </w:pPr>
      <w:r>
        <w:t xml:space="preserve">Fast moving object appears to shift positions from one frame to another. Can be seen if frame rate drops. </w:t>
      </w:r>
    </w:p>
    <w:p w14:paraId="74AE766E" w14:textId="77777777" w:rsidR="00D113A3" w:rsidRDefault="00D113A3" w:rsidP="00D113A3">
      <w:pPr>
        <w:pStyle w:val="SMUNORMALARIAL"/>
        <w:ind w:left="1440"/>
        <w:jc w:val="right"/>
      </w:pPr>
      <w:r w:rsidRPr="00CE3475">
        <w:rPr>
          <w:rFonts w:cs="Arial"/>
          <w:szCs w:val="22"/>
        </w:rPr>
        <w:t>(</w:t>
      </w:r>
      <w:r>
        <w:rPr>
          <w:rFonts w:cs="Arial"/>
          <w:szCs w:val="22"/>
        </w:rPr>
        <w:t>6</w:t>
      </w:r>
      <w:r w:rsidRPr="00CE3475">
        <w:rPr>
          <w:rFonts w:cs="Arial"/>
          <w:szCs w:val="22"/>
        </w:rPr>
        <w:t xml:space="preserve"> marks)</w:t>
      </w:r>
    </w:p>
    <w:p w14:paraId="64024029" w14:textId="77777777" w:rsidR="00D113A3" w:rsidRDefault="00D113A3" w:rsidP="00D113A3">
      <w:pPr>
        <w:pStyle w:val="SMUNORMALARIAL"/>
        <w:ind w:left="1440"/>
      </w:pPr>
    </w:p>
    <w:p w14:paraId="45645BCE" w14:textId="77777777" w:rsidR="00D113A3" w:rsidRDefault="00D113A3" w:rsidP="00EC03DF">
      <w:pPr>
        <w:pStyle w:val="SMUNORMALARIAL"/>
        <w:ind w:left="1440"/>
      </w:pPr>
    </w:p>
    <w:p w14:paraId="3622D1CB" w14:textId="77777777" w:rsidR="00EC03DF" w:rsidRPr="00EC03DF" w:rsidRDefault="00EC03DF" w:rsidP="00FE6D83">
      <w:pPr>
        <w:pStyle w:val="SMUNORMALARIAL"/>
        <w:numPr>
          <w:ilvl w:val="0"/>
          <w:numId w:val="22"/>
        </w:numPr>
        <w:jc w:val="both"/>
        <w:rPr>
          <w:sz w:val="18"/>
          <w:szCs w:val="18"/>
        </w:rPr>
      </w:pPr>
      <w:r w:rsidRPr="00EC03DF">
        <w:rPr>
          <w:sz w:val="18"/>
          <w:szCs w:val="18"/>
        </w:rPr>
        <w:t>Velocity maps and the use of the Accumulation buffer have been used to combat temporal aliasing. Compare and contrast each approach.</w:t>
      </w:r>
    </w:p>
    <w:p w14:paraId="70D7180F" w14:textId="77777777" w:rsidR="00EC03DF" w:rsidRDefault="00EC03DF" w:rsidP="00EC03DF">
      <w:pPr>
        <w:pStyle w:val="SMUNORMALARIAL"/>
        <w:ind w:left="1440"/>
      </w:pPr>
    </w:p>
    <w:p w14:paraId="06C2E3F3" w14:textId="77777777" w:rsidR="00D113A3" w:rsidRDefault="00D113A3" w:rsidP="00FE6D83">
      <w:pPr>
        <w:pStyle w:val="SMUNORMALARIAL"/>
        <w:ind w:left="1440" w:firstLine="720"/>
        <w:jc w:val="both"/>
      </w:pPr>
      <w:r>
        <w:t>Detailed explanation of both techniques expected:</w:t>
      </w:r>
    </w:p>
    <w:p w14:paraId="7DAF9559" w14:textId="77777777" w:rsidR="00D113A3" w:rsidRDefault="00D113A3" w:rsidP="00FE6D83">
      <w:pPr>
        <w:pStyle w:val="SMUNORMALARIAL"/>
        <w:ind w:left="1440" w:firstLine="720"/>
        <w:jc w:val="both"/>
      </w:pPr>
      <w:r>
        <w:t>Velocity Maps 3D approach – operate in world space</w:t>
      </w:r>
    </w:p>
    <w:p w14:paraId="540180C0" w14:textId="77777777" w:rsidR="00D113A3" w:rsidRDefault="00D113A3" w:rsidP="00FE6D83">
      <w:pPr>
        <w:pStyle w:val="SMUNORMALARIAL"/>
        <w:ind w:left="1440" w:firstLine="720"/>
        <w:jc w:val="both"/>
      </w:pPr>
      <w:r>
        <w:t>Interpolate from/to positions for each vertex</w:t>
      </w:r>
    </w:p>
    <w:p w14:paraId="58B524AF" w14:textId="77777777" w:rsidR="00D113A3" w:rsidRDefault="00D113A3" w:rsidP="00D113A3">
      <w:pPr>
        <w:pStyle w:val="SMUNORMALARIAL"/>
        <w:ind w:left="1440"/>
        <w:jc w:val="right"/>
      </w:pPr>
      <w:r w:rsidRPr="00CE3475">
        <w:rPr>
          <w:rFonts w:cs="Arial"/>
          <w:szCs w:val="22"/>
        </w:rPr>
        <w:t>(</w:t>
      </w:r>
      <w:r>
        <w:rPr>
          <w:rFonts w:cs="Arial"/>
          <w:szCs w:val="22"/>
        </w:rPr>
        <w:t>2</w:t>
      </w:r>
      <w:r w:rsidRPr="00CE3475">
        <w:rPr>
          <w:rFonts w:cs="Arial"/>
          <w:szCs w:val="22"/>
        </w:rPr>
        <w:t xml:space="preserve"> marks)</w:t>
      </w:r>
    </w:p>
    <w:p w14:paraId="384D2CBC" w14:textId="77777777" w:rsidR="00D113A3" w:rsidRDefault="00D113A3" w:rsidP="00FE6D83">
      <w:pPr>
        <w:pStyle w:val="SMUNORMALARIAL"/>
        <w:ind w:left="1440" w:firstLine="720"/>
        <w:jc w:val="both"/>
      </w:pPr>
      <w:r>
        <w:t>Accumulation buffer is a 2D</w:t>
      </w:r>
      <w:r w:rsidRPr="00C16C5F">
        <w:t xml:space="preserve"> </w:t>
      </w:r>
      <w:r>
        <w:t>approach</w:t>
      </w:r>
    </w:p>
    <w:p w14:paraId="03B9F600" w14:textId="77777777" w:rsidR="00D113A3" w:rsidRDefault="00D113A3" w:rsidP="00FE6D83">
      <w:pPr>
        <w:pStyle w:val="SMUNORMALARIAL"/>
        <w:ind w:left="2160"/>
        <w:jc w:val="both"/>
      </w:pPr>
      <w:r>
        <w:t>Object (or entire scene) that needs to be blurred is interpolated across a series of sub-frames and then blended together to form a single image.</w:t>
      </w:r>
    </w:p>
    <w:p w14:paraId="101F1F57" w14:textId="77777777" w:rsidR="00D113A3" w:rsidRDefault="00D113A3" w:rsidP="00FE6D83">
      <w:pPr>
        <w:pStyle w:val="SMUNORMALARIAL"/>
        <w:ind w:left="2160"/>
        <w:jc w:val="both"/>
      </w:pPr>
      <w:r>
        <w:t>Requires multiple rendering of each frame.</w:t>
      </w:r>
    </w:p>
    <w:p w14:paraId="15020F12" w14:textId="77777777" w:rsidR="00D113A3" w:rsidRDefault="00D113A3" w:rsidP="00D113A3">
      <w:pPr>
        <w:pStyle w:val="SMUNORMALARIAL"/>
        <w:ind w:left="1440"/>
        <w:jc w:val="right"/>
      </w:pPr>
      <w:r w:rsidRPr="00CE3475">
        <w:rPr>
          <w:rFonts w:cs="Arial"/>
          <w:szCs w:val="22"/>
        </w:rPr>
        <w:t>(</w:t>
      </w:r>
      <w:r>
        <w:rPr>
          <w:rFonts w:cs="Arial"/>
          <w:szCs w:val="22"/>
        </w:rPr>
        <w:t>2</w:t>
      </w:r>
      <w:r w:rsidRPr="00CE3475">
        <w:rPr>
          <w:rFonts w:cs="Arial"/>
          <w:szCs w:val="22"/>
        </w:rPr>
        <w:t xml:space="preserve"> marks)</w:t>
      </w:r>
    </w:p>
    <w:p w14:paraId="0B08DD70" w14:textId="77777777" w:rsidR="00D113A3" w:rsidRDefault="00D113A3" w:rsidP="00D113A3">
      <w:pPr>
        <w:pStyle w:val="SMUNORMALARIAL"/>
        <w:ind w:left="2160"/>
      </w:pPr>
    </w:p>
    <w:p w14:paraId="6E23D87E" w14:textId="77777777" w:rsidR="00D113A3" w:rsidRDefault="00D113A3" w:rsidP="00D113A3">
      <w:pPr>
        <w:pStyle w:val="SMUNORMALARIAL"/>
        <w:ind w:left="2160"/>
      </w:pPr>
    </w:p>
    <w:p w14:paraId="70354C90" w14:textId="77777777" w:rsidR="00D113A3" w:rsidRDefault="00D113A3" w:rsidP="00FE6D83">
      <w:pPr>
        <w:pStyle w:val="SMUNORMALARIAL"/>
        <w:ind w:left="2160"/>
        <w:jc w:val="both"/>
      </w:pPr>
      <w:r>
        <w:t>Optimisation – fill up the accumulation buffer – then for each successive frame, render the first frame in the buffer again and subtract from accumulation buffer, and add the newly rendered frame to the buffer.</w:t>
      </w:r>
    </w:p>
    <w:p w14:paraId="47C714A4" w14:textId="77777777" w:rsidR="00D113A3" w:rsidRDefault="00D113A3" w:rsidP="00D113A3">
      <w:pPr>
        <w:pStyle w:val="SMUNORMALARIAL"/>
        <w:ind w:left="2160"/>
        <w:jc w:val="right"/>
      </w:pPr>
      <w:r w:rsidRPr="00CE3475">
        <w:rPr>
          <w:rFonts w:cs="Arial"/>
          <w:szCs w:val="22"/>
        </w:rPr>
        <w:t>(</w:t>
      </w:r>
      <w:r>
        <w:rPr>
          <w:rFonts w:cs="Arial"/>
          <w:szCs w:val="22"/>
        </w:rPr>
        <w:t>1</w:t>
      </w:r>
      <w:r w:rsidRPr="00CE3475">
        <w:rPr>
          <w:rFonts w:cs="Arial"/>
          <w:szCs w:val="22"/>
        </w:rPr>
        <w:t xml:space="preserve"> marks)</w:t>
      </w:r>
    </w:p>
    <w:p w14:paraId="3B6FB9CF" w14:textId="77777777" w:rsidR="00D113A3" w:rsidRDefault="00D113A3" w:rsidP="00D113A3">
      <w:pPr>
        <w:pStyle w:val="SMUNORMALARIAL"/>
        <w:ind w:left="2160"/>
      </w:pPr>
    </w:p>
    <w:p w14:paraId="4838190F" w14:textId="77777777" w:rsidR="00D113A3" w:rsidRDefault="00D113A3" w:rsidP="00FE6D83">
      <w:pPr>
        <w:pStyle w:val="SMUNORMALARIAL"/>
        <w:ind w:left="2160"/>
        <w:jc w:val="both"/>
      </w:pPr>
      <w:r>
        <w:t>Additional variation – render &amp; blend current frame at 75% with existing image at 25%. Produces a more crude implementation of motion blur – but is very fast and is suited to real-time computer graphics applications</w:t>
      </w:r>
    </w:p>
    <w:p w14:paraId="2B262CA4" w14:textId="77777777" w:rsidR="000A142C" w:rsidRDefault="00D113A3" w:rsidP="00D113A3">
      <w:pPr>
        <w:pStyle w:val="SMUNORMALARIAL"/>
        <w:ind w:left="1440"/>
        <w:jc w:val="right"/>
        <w:rPr>
          <w:rFonts w:cs="Arial"/>
          <w:szCs w:val="22"/>
        </w:rPr>
      </w:pPr>
      <w:r w:rsidRPr="00CE3475">
        <w:rPr>
          <w:rFonts w:cs="Arial"/>
          <w:szCs w:val="22"/>
        </w:rPr>
        <w:t>(</w:t>
      </w:r>
      <w:r>
        <w:rPr>
          <w:rFonts w:cs="Arial"/>
          <w:szCs w:val="22"/>
        </w:rPr>
        <w:t>1</w:t>
      </w:r>
      <w:r w:rsidRPr="00CE3475">
        <w:rPr>
          <w:rFonts w:cs="Arial"/>
          <w:szCs w:val="22"/>
        </w:rPr>
        <w:t xml:space="preserve"> marks)</w:t>
      </w:r>
    </w:p>
    <w:p w14:paraId="728B6166" w14:textId="77777777" w:rsidR="000A142C" w:rsidRDefault="000A142C" w:rsidP="008975E2">
      <w:pPr>
        <w:pStyle w:val="SMUNORMALARIAL"/>
        <w:ind w:left="1440"/>
      </w:pPr>
    </w:p>
    <w:p w14:paraId="68246D61" w14:textId="77777777" w:rsidR="0088632C" w:rsidRDefault="0088632C" w:rsidP="0088632C">
      <w:pPr>
        <w:pStyle w:val="Heading1"/>
      </w:pPr>
    </w:p>
    <w:p w14:paraId="58850EA9" w14:textId="77777777" w:rsidR="00EC03DF" w:rsidRDefault="00EC03DF" w:rsidP="0088632C">
      <w:pPr>
        <w:ind w:firstLine="720"/>
        <w:rPr>
          <w:rFonts w:ascii="Arial" w:hAnsi="Arial" w:cs="Arial"/>
          <w:b/>
          <w:sz w:val="22"/>
          <w:szCs w:val="22"/>
        </w:rPr>
      </w:pPr>
      <w:r>
        <w:rPr>
          <w:rFonts w:ascii="Arial" w:hAnsi="Arial" w:cs="Arial"/>
          <w:b/>
          <w:sz w:val="22"/>
          <w:szCs w:val="22"/>
        </w:rPr>
        <w:br w:type="page"/>
      </w:r>
      <w:r>
        <w:lastRenderedPageBreak/>
        <w:t>SECTION B</w:t>
      </w:r>
      <w:r w:rsidRPr="0088632C">
        <w:rPr>
          <w:rFonts w:ascii="Arial" w:hAnsi="Arial" w:cs="Arial"/>
          <w:b/>
          <w:sz w:val="22"/>
          <w:szCs w:val="22"/>
        </w:rPr>
        <w:t xml:space="preserve"> </w:t>
      </w:r>
    </w:p>
    <w:p w14:paraId="03903CDE" w14:textId="77777777" w:rsidR="00EC03DF" w:rsidRDefault="00EC03DF" w:rsidP="0088632C">
      <w:pPr>
        <w:ind w:firstLine="720"/>
        <w:rPr>
          <w:rFonts w:ascii="Arial" w:hAnsi="Arial" w:cs="Arial"/>
          <w:b/>
          <w:sz w:val="22"/>
          <w:szCs w:val="22"/>
        </w:rPr>
      </w:pPr>
    </w:p>
    <w:p w14:paraId="4F7BD176" w14:textId="77777777" w:rsidR="00EC03DF" w:rsidRDefault="00EC03DF" w:rsidP="0088632C">
      <w:pPr>
        <w:ind w:firstLine="720"/>
        <w:rPr>
          <w:rFonts w:ascii="Arial" w:hAnsi="Arial" w:cs="Arial"/>
          <w:b/>
          <w:sz w:val="22"/>
          <w:szCs w:val="22"/>
        </w:rPr>
      </w:pPr>
    </w:p>
    <w:p w14:paraId="5C1F7A47" w14:textId="77777777" w:rsidR="0034648C" w:rsidRPr="0088632C" w:rsidRDefault="0034648C" w:rsidP="0088632C">
      <w:pPr>
        <w:ind w:firstLine="720"/>
        <w:rPr>
          <w:rFonts w:ascii="Arial" w:hAnsi="Arial" w:cs="Arial"/>
          <w:b/>
          <w:sz w:val="22"/>
          <w:szCs w:val="22"/>
        </w:rPr>
      </w:pPr>
      <w:r w:rsidRPr="0088632C">
        <w:rPr>
          <w:rFonts w:ascii="Arial" w:hAnsi="Arial" w:cs="Arial"/>
          <w:b/>
          <w:sz w:val="22"/>
          <w:szCs w:val="22"/>
        </w:rPr>
        <w:t>QUESTI</w:t>
      </w:r>
      <w:r w:rsidR="0088632C">
        <w:rPr>
          <w:rFonts w:ascii="Arial" w:hAnsi="Arial" w:cs="Arial"/>
          <w:b/>
          <w:sz w:val="22"/>
          <w:szCs w:val="22"/>
        </w:rPr>
        <w:t>ON FOUR</w:t>
      </w:r>
    </w:p>
    <w:p w14:paraId="3EA2CA8A" w14:textId="77777777" w:rsidR="0034648C" w:rsidRPr="0028471F" w:rsidRDefault="0034648C" w:rsidP="0034648C">
      <w:pPr>
        <w:pStyle w:val="SMUNORMALARIAL"/>
        <w:rPr>
          <w:b/>
        </w:rPr>
      </w:pPr>
    </w:p>
    <w:p w14:paraId="0640D452" w14:textId="77777777" w:rsidR="00D113A3" w:rsidRPr="00CE3475" w:rsidRDefault="00D113A3" w:rsidP="00D113A3">
      <w:pPr>
        <w:pStyle w:val="SMUNORMALARIAL"/>
        <w:ind w:firstLine="720"/>
        <w:rPr>
          <w:rFonts w:cs="Arial"/>
          <w:szCs w:val="22"/>
        </w:rPr>
      </w:pPr>
      <w:r w:rsidRPr="00CE3475">
        <w:rPr>
          <w:rFonts w:cs="Arial"/>
          <w:szCs w:val="22"/>
        </w:rPr>
        <w:t>Shadows:</w:t>
      </w:r>
    </w:p>
    <w:p w14:paraId="001E0C82" w14:textId="77777777" w:rsidR="00D113A3" w:rsidRPr="00CE3475" w:rsidRDefault="00D113A3" w:rsidP="00D113A3">
      <w:pPr>
        <w:pStyle w:val="SMUNORMALARIAL"/>
        <w:ind w:left="1440"/>
        <w:jc w:val="right"/>
        <w:rPr>
          <w:rFonts w:cs="Arial"/>
          <w:szCs w:val="22"/>
        </w:rPr>
      </w:pPr>
    </w:p>
    <w:p w14:paraId="1BD28BFB" w14:textId="77777777" w:rsidR="00D16F71" w:rsidRPr="00D16F71" w:rsidRDefault="00D16F71" w:rsidP="00D16F71">
      <w:pPr>
        <w:numPr>
          <w:ilvl w:val="0"/>
          <w:numId w:val="10"/>
        </w:numPr>
        <w:jc w:val="both"/>
        <w:rPr>
          <w:rFonts w:ascii="Arial" w:hAnsi="Arial" w:cs="Arial"/>
          <w:i/>
          <w:sz w:val="18"/>
          <w:szCs w:val="18"/>
        </w:rPr>
      </w:pPr>
      <w:r w:rsidRPr="00D16F71">
        <w:rPr>
          <w:rFonts w:ascii="Arial" w:hAnsi="Arial" w:cs="Arial"/>
          <w:i/>
          <w:sz w:val="18"/>
          <w:szCs w:val="18"/>
        </w:rPr>
        <w:t>You have been asked to develop a suitable strategy to render the lights within the interior of a cinema during the screening of a film. You are expected to consider the various types of lighting commonly found within a cinema, with specific attention paid to the projection of moving images cast against the big screen. Identify the problem at hand, and suggest suitable approaches for tackling this problem</w:t>
      </w:r>
    </w:p>
    <w:p w14:paraId="7750CADD" w14:textId="77777777" w:rsidR="00D113A3" w:rsidRDefault="00D113A3" w:rsidP="00D16F71">
      <w:pPr>
        <w:ind w:left="1440"/>
        <w:jc w:val="both"/>
        <w:rPr>
          <w:rFonts w:ascii="Arial" w:hAnsi="Arial" w:cs="Arial"/>
          <w:sz w:val="22"/>
          <w:szCs w:val="22"/>
        </w:rPr>
      </w:pPr>
    </w:p>
    <w:p w14:paraId="71836EBA" w14:textId="77777777" w:rsidR="00D113A3" w:rsidRPr="000A142C" w:rsidRDefault="00D113A3" w:rsidP="008D2943">
      <w:pPr>
        <w:ind w:left="2160"/>
        <w:rPr>
          <w:rFonts w:ascii="Arial" w:hAnsi="Arial" w:cs="Arial"/>
          <w:sz w:val="22"/>
          <w:szCs w:val="22"/>
        </w:rPr>
      </w:pPr>
      <w:r w:rsidRPr="000A142C">
        <w:rPr>
          <w:rFonts w:ascii="Arial" w:hAnsi="Arial" w:cs="Arial"/>
          <w:sz w:val="22"/>
          <w:szCs w:val="22"/>
        </w:rPr>
        <w:t>Discussion of various light sources required – i.e. spot, area, point</w:t>
      </w:r>
      <w:r w:rsidR="00D16F71">
        <w:rPr>
          <w:rFonts w:ascii="Arial" w:hAnsi="Arial" w:cs="Arial"/>
          <w:sz w:val="22"/>
          <w:szCs w:val="22"/>
        </w:rPr>
        <w:t>, volume</w:t>
      </w:r>
      <w:r w:rsidRPr="000A142C">
        <w:rPr>
          <w:rFonts w:ascii="Arial" w:hAnsi="Arial" w:cs="Arial"/>
          <w:sz w:val="22"/>
          <w:szCs w:val="22"/>
        </w:rPr>
        <w:t>??</w:t>
      </w:r>
    </w:p>
    <w:p w14:paraId="5A3BCBE1" w14:textId="77777777" w:rsidR="00D113A3" w:rsidRPr="000A142C" w:rsidRDefault="00D113A3" w:rsidP="008D2943">
      <w:pPr>
        <w:ind w:left="2160"/>
        <w:jc w:val="right"/>
        <w:rPr>
          <w:rFonts w:ascii="Arial" w:hAnsi="Arial" w:cs="Arial"/>
          <w:sz w:val="22"/>
          <w:szCs w:val="22"/>
        </w:rPr>
      </w:pPr>
      <w:r w:rsidRPr="000A142C">
        <w:rPr>
          <w:rFonts w:ascii="Arial" w:hAnsi="Arial" w:cs="Arial"/>
          <w:sz w:val="22"/>
          <w:szCs w:val="22"/>
        </w:rPr>
        <w:t>(2 marks)</w:t>
      </w:r>
    </w:p>
    <w:p w14:paraId="43096FBF" w14:textId="77777777" w:rsidR="00D113A3" w:rsidRPr="000A142C" w:rsidRDefault="00D113A3" w:rsidP="008D2943">
      <w:pPr>
        <w:ind w:left="720"/>
      </w:pPr>
    </w:p>
    <w:p w14:paraId="5C10D9A3" w14:textId="77777777" w:rsidR="00D113A3" w:rsidRPr="000A142C" w:rsidRDefault="00D113A3" w:rsidP="008D2943">
      <w:pPr>
        <w:ind w:left="2160"/>
        <w:rPr>
          <w:rFonts w:ascii="Arial" w:hAnsi="Arial" w:cs="Arial"/>
          <w:sz w:val="22"/>
          <w:szCs w:val="22"/>
        </w:rPr>
      </w:pPr>
    </w:p>
    <w:p w14:paraId="0D7A2799" w14:textId="77777777" w:rsidR="00D113A3" w:rsidRPr="000A142C" w:rsidRDefault="00D113A3" w:rsidP="008D2943">
      <w:pPr>
        <w:ind w:left="2160"/>
        <w:jc w:val="both"/>
        <w:rPr>
          <w:rFonts w:ascii="Arial" w:hAnsi="Arial" w:cs="Arial"/>
          <w:sz w:val="22"/>
          <w:szCs w:val="22"/>
        </w:rPr>
      </w:pPr>
      <w:r w:rsidRPr="000A142C">
        <w:rPr>
          <w:rFonts w:ascii="Arial" w:hAnsi="Arial" w:cs="Arial"/>
          <w:sz w:val="22"/>
          <w:szCs w:val="22"/>
        </w:rPr>
        <w:t>Suitable solution identified – i.e. Shadow Baking, Global Illumination, Ambient Occlusion to include rationale</w:t>
      </w:r>
    </w:p>
    <w:p w14:paraId="224DC2D8" w14:textId="77777777" w:rsidR="00D113A3" w:rsidRPr="000A142C" w:rsidRDefault="00D113A3" w:rsidP="008D2943">
      <w:pPr>
        <w:ind w:left="2160"/>
        <w:jc w:val="right"/>
        <w:rPr>
          <w:rFonts w:ascii="Arial" w:hAnsi="Arial" w:cs="Arial"/>
          <w:sz w:val="22"/>
          <w:szCs w:val="22"/>
        </w:rPr>
      </w:pPr>
      <w:r w:rsidRPr="000A142C">
        <w:rPr>
          <w:rFonts w:ascii="Arial" w:hAnsi="Arial" w:cs="Arial"/>
          <w:sz w:val="22"/>
          <w:szCs w:val="22"/>
        </w:rPr>
        <w:tab/>
      </w:r>
      <w:r w:rsidRPr="000A142C">
        <w:rPr>
          <w:rFonts w:ascii="Arial" w:hAnsi="Arial" w:cs="Arial"/>
          <w:sz w:val="22"/>
          <w:szCs w:val="22"/>
        </w:rPr>
        <w:tab/>
      </w:r>
      <w:r w:rsidRPr="000A142C">
        <w:rPr>
          <w:rFonts w:ascii="Arial" w:hAnsi="Arial" w:cs="Arial"/>
          <w:sz w:val="22"/>
          <w:szCs w:val="22"/>
        </w:rPr>
        <w:tab/>
      </w:r>
      <w:r w:rsidRPr="000A142C">
        <w:rPr>
          <w:rFonts w:ascii="Arial" w:hAnsi="Arial" w:cs="Arial"/>
          <w:sz w:val="22"/>
          <w:szCs w:val="22"/>
        </w:rPr>
        <w:tab/>
        <w:t>(3 marks)</w:t>
      </w:r>
    </w:p>
    <w:p w14:paraId="1C389D08" w14:textId="77777777" w:rsidR="00D113A3" w:rsidRPr="000A142C" w:rsidRDefault="00D113A3" w:rsidP="008D2943">
      <w:pPr>
        <w:ind w:left="2160"/>
        <w:jc w:val="right"/>
        <w:rPr>
          <w:rFonts w:ascii="Arial" w:hAnsi="Arial" w:cs="Arial"/>
          <w:sz w:val="22"/>
          <w:szCs w:val="22"/>
        </w:rPr>
      </w:pPr>
    </w:p>
    <w:p w14:paraId="42ECF71A" w14:textId="77777777" w:rsidR="00D113A3" w:rsidRPr="000A142C" w:rsidRDefault="00D113A3" w:rsidP="008D2943">
      <w:pPr>
        <w:ind w:left="2160"/>
        <w:jc w:val="both"/>
        <w:rPr>
          <w:rFonts w:ascii="Arial" w:hAnsi="Arial" w:cs="Arial"/>
          <w:sz w:val="22"/>
          <w:szCs w:val="22"/>
        </w:rPr>
      </w:pPr>
      <w:r w:rsidRPr="000A142C">
        <w:rPr>
          <w:rFonts w:ascii="Arial" w:hAnsi="Arial" w:cs="Arial"/>
          <w:sz w:val="22"/>
          <w:szCs w:val="22"/>
        </w:rPr>
        <w:t>Include a breakdown of proposed algorithm/procedure.</w:t>
      </w:r>
    </w:p>
    <w:p w14:paraId="17D066F5" w14:textId="77777777" w:rsidR="00D113A3" w:rsidRPr="000A142C" w:rsidRDefault="00D113A3" w:rsidP="008D2943">
      <w:pPr>
        <w:ind w:left="2160"/>
        <w:jc w:val="right"/>
        <w:rPr>
          <w:rFonts w:ascii="Arial" w:hAnsi="Arial" w:cs="Arial"/>
          <w:sz w:val="22"/>
          <w:szCs w:val="22"/>
        </w:rPr>
      </w:pPr>
      <w:r w:rsidRPr="000A142C">
        <w:rPr>
          <w:rFonts w:ascii="Arial" w:hAnsi="Arial" w:cs="Arial"/>
          <w:sz w:val="22"/>
          <w:szCs w:val="22"/>
        </w:rPr>
        <w:t>(3 marks)</w:t>
      </w:r>
    </w:p>
    <w:p w14:paraId="310A758F" w14:textId="77777777" w:rsidR="00D113A3" w:rsidRPr="000A142C" w:rsidRDefault="00D113A3" w:rsidP="008D2943">
      <w:pPr>
        <w:ind w:left="2160"/>
        <w:rPr>
          <w:rFonts w:ascii="Arial" w:hAnsi="Arial" w:cs="Arial"/>
          <w:sz w:val="22"/>
          <w:szCs w:val="22"/>
        </w:rPr>
      </w:pPr>
    </w:p>
    <w:p w14:paraId="794CBD65" w14:textId="77777777" w:rsidR="00D113A3" w:rsidRPr="000A142C" w:rsidRDefault="00D113A3" w:rsidP="008D2943">
      <w:pPr>
        <w:ind w:left="2160"/>
        <w:jc w:val="both"/>
        <w:rPr>
          <w:rFonts w:ascii="Arial" w:hAnsi="Arial" w:cs="Arial"/>
          <w:sz w:val="22"/>
          <w:szCs w:val="22"/>
        </w:rPr>
      </w:pPr>
      <w:r w:rsidRPr="000A142C">
        <w:rPr>
          <w:rFonts w:ascii="Arial" w:hAnsi="Arial" w:cs="Arial"/>
          <w:sz w:val="22"/>
          <w:szCs w:val="22"/>
        </w:rPr>
        <w:t xml:space="preserve">Strengths and Weaknesses of proposed algorithm </w:t>
      </w:r>
    </w:p>
    <w:p w14:paraId="100AD2B7" w14:textId="77777777" w:rsidR="00D113A3" w:rsidRPr="000A142C" w:rsidRDefault="00D113A3" w:rsidP="008D2943">
      <w:pPr>
        <w:ind w:left="2160"/>
        <w:jc w:val="both"/>
        <w:rPr>
          <w:rFonts w:ascii="Arial" w:hAnsi="Arial" w:cs="Arial"/>
          <w:sz w:val="22"/>
          <w:szCs w:val="22"/>
        </w:rPr>
      </w:pPr>
      <w:r w:rsidRPr="000A142C">
        <w:rPr>
          <w:rFonts w:ascii="Arial" w:hAnsi="Arial" w:cs="Arial"/>
          <w:sz w:val="22"/>
          <w:szCs w:val="22"/>
        </w:rPr>
        <w:t>Should draw attention to the different approach needed to render Static and dynamic objects</w:t>
      </w:r>
    </w:p>
    <w:p w14:paraId="0A427640" w14:textId="77777777" w:rsidR="00D113A3" w:rsidRPr="000A142C" w:rsidRDefault="00D113A3" w:rsidP="008D2943">
      <w:pPr>
        <w:ind w:left="2160"/>
        <w:jc w:val="right"/>
        <w:rPr>
          <w:rFonts w:ascii="Arial" w:hAnsi="Arial" w:cs="Arial"/>
          <w:sz w:val="22"/>
          <w:szCs w:val="22"/>
        </w:rPr>
      </w:pPr>
      <w:r w:rsidRPr="000A142C">
        <w:rPr>
          <w:rFonts w:ascii="Arial" w:hAnsi="Arial" w:cs="Arial"/>
          <w:sz w:val="22"/>
          <w:szCs w:val="22"/>
        </w:rPr>
        <w:t>(3 marks)</w:t>
      </w:r>
    </w:p>
    <w:p w14:paraId="32BF1878" w14:textId="77777777" w:rsidR="00D113A3" w:rsidRPr="000A142C" w:rsidRDefault="00D113A3" w:rsidP="008D2943">
      <w:pPr>
        <w:ind w:left="1440"/>
        <w:rPr>
          <w:rFonts w:ascii="Arial" w:hAnsi="Arial" w:cs="Arial"/>
          <w:sz w:val="22"/>
          <w:szCs w:val="22"/>
        </w:rPr>
      </w:pPr>
    </w:p>
    <w:p w14:paraId="681A754E" w14:textId="77777777" w:rsidR="00D113A3" w:rsidRPr="000A142C" w:rsidRDefault="00D113A3" w:rsidP="008D2943">
      <w:pPr>
        <w:ind w:left="2160"/>
        <w:jc w:val="both"/>
        <w:rPr>
          <w:rFonts w:ascii="Arial" w:hAnsi="Arial" w:cs="Arial"/>
          <w:sz w:val="22"/>
          <w:szCs w:val="22"/>
        </w:rPr>
      </w:pPr>
      <w:r w:rsidRPr="000A142C">
        <w:rPr>
          <w:rFonts w:ascii="Arial" w:hAnsi="Arial" w:cs="Arial"/>
          <w:sz w:val="22"/>
          <w:szCs w:val="22"/>
        </w:rPr>
        <w:t>Identify solutions / work-a-rounds to include detailed breakdown of suggested algorithms/procedures</w:t>
      </w:r>
    </w:p>
    <w:p w14:paraId="5A1316A3" w14:textId="77777777" w:rsidR="00D113A3" w:rsidRPr="000A142C" w:rsidRDefault="00D113A3" w:rsidP="00FE6D83">
      <w:pPr>
        <w:numPr>
          <w:ilvl w:val="0"/>
          <w:numId w:val="26"/>
        </w:numPr>
        <w:jc w:val="right"/>
        <w:rPr>
          <w:rFonts w:ascii="Arial" w:hAnsi="Arial" w:cs="Arial"/>
          <w:sz w:val="22"/>
          <w:szCs w:val="22"/>
        </w:rPr>
      </w:pPr>
      <w:r w:rsidRPr="000A142C">
        <w:rPr>
          <w:rFonts w:ascii="Arial" w:hAnsi="Arial" w:cs="Arial"/>
          <w:sz w:val="22"/>
          <w:szCs w:val="22"/>
        </w:rPr>
        <w:t>marks)</w:t>
      </w:r>
    </w:p>
    <w:p w14:paraId="29585B3C" w14:textId="77777777" w:rsidR="00D113A3" w:rsidRPr="00CE3475" w:rsidRDefault="00D113A3" w:rsidP="00D113A3">
      <w:pPr>
        <w:ind w:left="720"/>
        <w:jc w:val="right"/>
        <w:rPr>
          <w:rFonts w:ascii="Arial" w:hAnsi="Arial" w:cs="Arial"/>
          <w:sz w:val="22"/>
          <w:szCs w:val="22"/>
        </w:rPr>
      </w:pPr>
    </w:p>
    <w:p w14:paraId="3DB0D57A" w14:textId="77777777" w:rsidR="00D113A3" w:rsidRDefault="00D113A3" w:rsidP="00D113A3">
      <w:pPr>
        <w:pStyle w:val="SMUNORMALARIAL"/>
        <w:ind w:left="2160"/>
        <w:jc w:val="both"/>
      </w:pPr>
    </w:p>
    <w:p w14:paraId="43FA8A81" w14:textId="77777777" w:rsidR="00D113A3" w:rsidRPr="00FE6D83" w:rsidRDefault="00FE6D83" w:rsidP="00FE6D83">
      <w:pPr>
        <w:pStyle w:val="SMUNORMALARIAL"/>
        <w:numPr>
          <w:ilvl w:val="0"/>
          <w:numId w:val="10"/>
        </w:numPr>
        <w:jc w:val="both"/>
        <w:rPr>
          <w:i/>
          <w:sz w:val="18"/>
          <w:szCs w:val="18"/>
        </w:rPr>
      </w:pPr>
      <w:r w:rsidRPr="00FE6D83">
        <w:rPr>
          <w:i/>
          <w:sz w:val="18"/>
          <w:szCs w:val="18"/>
        </w:rPr>
        <w:t>Suggest ways to incorporate dynamic lighting and shadows within the design of your lighting system to allow the player to pass through the projected image. What impact (if any) do you envisage this having on the rendering times of the scene? Suggest suitable approaches to take to avoid excessive computational overhead</w:t>
      </w:r>
    </w:p>
    <w:p w14:paraId="7DA040E4" w14:textId="77777777" w:rsidR="00FE6D83" w:rsidRDefault="00FE6D83" w:rsidP="00D113A3">
      <w:pPr>
        <w:pStyle w:val="SMUNORMALARIAL"/>
        <w:ind w:left="1440"/>
        <w:rPr>
          <w:rFonts w:cs="Arial"/>
          <w:szCs w:val="22"/>
        </w:rPr>
      </w:pPr>
    </w:p>
    <w:p w14:paraId="07E6565B" w14:textId="77777777" w:rsidR="00D16F71" w:rsidRDefault="00D113A3" w:rsidP="008D2943">
      <w:pPr>
        <w:pStyle w:val="SMUNORMALARIAL"/>
        <w:ind w:left="2160"/>
        <w:jc w:val="both"/>
        <w:rPr>
          <w:rFonts w:cs="Arial"/>
          <w:szCs w:val="22"/>
        </w:rPr>
      </w:pPr>
      <w:r>
        <w:rPr>
          <w:rFonts w:cs="Arial"/>
          <w:szCs w:val="22"/>
        </w:rPr>
        <w:t xml:space="preserve">Student is expected to </w:t>
      </w:r>
      <w:r w:rsidR="00D16F71">
        <w:rPr>
          <w:rFonts w:cs="Arial"/>
          <w:szCs w:val="22"/>
        </w:rPr>
        <w:t>discuss</w:t>
      </w:r>
      <w:r>
        <w:rPr>
          <w:rFonts w:cs="Arial"/>
          <w:szCs w:val="22"/>
        </w:rPr>
        <w:t xml:space="preserve"> </w:t>
      </w:r>
      <w:r w:rsidR="00D16F71">
        <w:rPr>
          <w:rFonts w:cs="Arial"/>
          <w:szCs w:val="22"/>
        </w:rPr>
        <w:t xml:space="preserve">application of </w:t>
      </w:r>
      <w:r>
        <w:rPr>
          <w:rFonts w:cs="Arial"/>
          <w:szCs w:val="22"/>
        </w:rPr>
        <w:t xml:space="preserve">shadow / light maps </w:t>
      </w:r>
      <w:r w:rsidR="00D16F71">
        <w:rPr>
          <w:rFonts w:cs="Arial"/>
          <w:szCs w:val="22"/>
        </w:rPr>
        <w:t>as multi-layered textures. Shadow volumes, projection of 2D animated images against a 3D object – modification of shadow casting approach.</w:t>
      </w:r>
    </w:p>
    <w:p w14:paraId="2A8B8759" w14:textId="77777777" w:rsidR="00D16F71" w:rsidRDefault="00D16F71" w:rsidP="008D2943">
      <w:pPr>
        <w:pStyle w:val="SMUNORMALARIAL"/>
        <w:ind w:left="2160"/>
        <w:jc w:val="both"/>
        <w:rPr>
          <w:rFonts w:cs="Arial"/>
          <w:szCs w:val="22"/>
        </w:rPr>
      </w:pPr>
      <w:r>
        <w:rPr>
          <w:rFonts w:cs="Arial"/>
          <w:szCs w:val="22"/>
        </w:rPr>
        <w:t>Hardware acceleration</w:t>
      </w:r>
    </w:p>
    <w:p w14:paraId="45D43434" w14:textId="77777777" w:rsidR="00D16F71" w:rsidRDefault="00D16F71" w:rsidP="008D2943">
      <w:pPr>
        <w:pStyle w:val="SMUNORMALARIAL"/>
        <w:ind w:left="2160"/>
        <w:jc w:val="both"/>
        <w:rPr>
          <w:rFonts w:cs="Arial"/>
          <w:szCs w:val="22"/>
        </w:rPr>
      </w:pPr>
    </w:p>
    <w:p w14:paraId="78E384AE" w14:textId="77777777" w:rsidR="00D113A3" w:rsidRDefault="00D113A3" w:rsidP="008D2943">
      <w:pPr>
        <w:pStyle w:val="SMUNORMALARIAL"/>
        <w:ind w:left="2160"/>
        <w:jc w:val="both"/>
        <w:rPr>
          <w:rFonts w:cs="Arial"/>
          <w:szCs w:val="22"/>
        </w:rPr>
      </w:pPr>
      <w:r>
        <w:rPr>
          <w:rFonts w:cs="Arial"/>
          <w:szCs w:val="22"/>
        </w:rPr>
        <w:t xml:space="preserve">The overhead of </w:t>
      </w:r>
      <w:r w:rsidR="00DC7FB5">
        <w:rPr>
          <w:rFonts w:cs="Arial"/>
          <w:szCs w:val="22"/>
        </w:rPr>
        <w:t xml:space="preserve">such an approach is negligible - application of world-space texture map. </w:t>
      </w:r>
      <w:r>
        <w:rPr>
          <w:rFonts w:cs="Arial"/>
          <w:szCs w:val="22"/>
        </w:rPr>
        <w:t xml:space="preserve">Multiple texture files </w:t>
      </w:r>
      <w:r w:rsidR="00DC7FB5">
        <w:rPr>
          <w:rFonts w:cs="Arial"/>
          <w:szCs w:val="22"/>
        </w:rPr>
        <w:t>will</w:t>
      </w:r>
      <w:r>
        <w:rPr>
          <w:rFonts w:cs="Arial"/>
          <w:szCs w:val="22"/>
        </w:rPr>
        <w:t xml:space="preserve"> be needed. This is an additio</w:t>
      </w:r>
      <w:r w:rsidR="00DC7FB5">
        <w:rPr>
          <w:rFonts w:cs="Arial"/>
          <w:szCs w:val="22"/>
        </w:rPr>
        <w:t>nal resource / streaming issue.</w:t>
      </w:r>
    </w:p>
    <w:p w14:paraId="4B660697" w14:textId="77777777" w:rsidR="008C6720" w:rsidRPr="00B0388F" w:rsidRDefault="00D113A3" w:rsidP="00882540">
      <w:pPr>
        <w:pStyle w:val="SMUNORMALARIAL"/>
        <w:ind w:left="720"/>
        <w:jc w:val="right"/>
      </w:pPr>
      <w:r w:rsidRPr="00CE3475">
        <w:rPr>
          <w:rFonts w:cs="Arial"/>
          <w:szCs w:val="22"/>
        </w:rPr>
        <w:t>(</w:t>
      </w:r>
      <w:r>
        <w:rPr>
          <w:rFonts w:cs="Arial"/>
          <w:szCs w:val="22"/>
        </w:rPr>
        <w:t>6</w:t>
      </w:r>
      <w:r w:rsidRPr="00CE3475">
        <w:rPr>
          <w:rFonts w:cs="Arial"/>
          <w:szCs w:val="22"/>
        </w:rPr>
        <w:t xml:space="preserve"> marks)</w:t>
      </w:r>
    </w:p>
    <w:sectPr w:rsidR="008C6720" w:rsidRPr="00B0388F">
      <w:footerReference w:type="default" r:id="rId16"/>
      <w:headerReference w:type="first" r:id="rId17"/>
      <w:footerReference w:type="first" r:id="rId18"/>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25F05" w14:textId="77777777" w:rsidR="00564CB9" w:rsidRDefault="00564CB9">
      <w:r>
        <w:separator/>
      </w:r>
    </w:p>
  </w:endnote>
  <w:endnote w:type="continuationSeparator" w:id="0">
    <w:p w14:paraId="5E17320F" w14:textId="77777777" w:rsidR="00564CB9" w:rsidRDefault="00564C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E4AA33" w14:textId="77777777" w:rsidR="008C6720" w:rsidRDefault="008C6720">
    <w:pPr>
      <w:pStyle w:val="Footer"/>
      <w:jc w:val="right"/>
    </w:pPr>
    <w:r>
      <w:t xml:space="preserve">Page </w:t>
    </w:r>
    <w:r>
      <w:fldChar w:fldCharType="begin"/>
    </w:r>
    <w:r>
      <w:instrText xml:space="preserve"> PAGE </w:instrText>
    </w:r>
    <w:r>
      <w:fldChar w:fldCharType="separate"/>
    </w:r>
    <w:r w:rsidR="00920ABC">
      <w:rPr>
        <w:noProof/>
      </w:rPr>
      <w:t>8</w:t>
    </w:r>
    <w:r>
      <w:fldChar w:fldCharType="end"/>
    </w:r>
    <w:r>
      <w:t xml:space="preserve"> of </w:t>
    </w:r>
    <w:fldSimple w:instr=" NUMPAGES ">
      <w:r w:rsidR="00920ABC">
        <w:rPr>
          <w:noProof/>
        </w:rPr>
        <w:t>8</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CAFCC" w14:textId="77777777" w:rsidR="008C6720" w:rsidRDefault="008C6720">
    <w:pPr>
      <w:pStyle w:val="Footer"/>
    </w:pPr>
    <w:r>
      <w:rPr>
        <w:rStyle w:val="PageNumber"/>
      </w:rPr>
      <w:t>Faculty Ref:</w:t>
    </w:r>
    <w:r>
      <w:rPr>
        <w:rStyle w:val="PageNumber"/>
      </w:rPr>
      <w:tab/>
    </w:r>
    <w:r>
      <w:rPr>
        <w:rStyle w:val="PageNumber"/>
      </w:rPr>
      <w:tab/>
    </w:r>
    <w:r>
      <w:rPr>
        <w:rStyle w:val="PageNumber"/>
      </w:rPr>
      <w:tab/>
      <w:t xml:space="preserve">Page </w:t>
    </w:r>
    <w:r>
      <w:rPr>
        <w:rStyle w:val="PageNumber"/>
      </w:rPr>
      <w:fldChar w:fldCharType="begin"/>
    </w:r>
    <w:r>
      <w:rPr>
        <w:rStyle w:val="PageNumber"/>
      </w:rPr>
      <w:instrText xml:space="preserve"> PAGE </w:instrText>
    </w:r>
    <w:r>
      <w:rPr>
        <w:rStyle w:val="PageNumber"/>
      </w:rPr>
      <w:fldChar w:fldCharType="separate"/>
    </w:r>
    <w:r w:rsidR="00920ABC">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sidR="00920ABC">
      <w:rPr>
        <w:rStyle w:val="PageNumber"/>
        <w:noProof/>
      </w:rPr>
      <w:t>8</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C9AFE" w14:textId="77777777" w:rsidR="00564CB9" w:rsidRDefault="00564CB9">
      <w:r>
        <w:separator/>
      </w:r>
    </w:p>
  </w:footnote>
  <w:footnote w:type="continuationSeparator" w:id="0">
    <w:p w14:paraId="5B1F1E5F" w14:textId="77777777" w:rsidR="00564CB9" w:rsidRDefault="00564C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24F24" w14:textId="6D8D0294" w:rsidR="008C6720" w:rsidRDefault="006F53AA">
    <w:pPr>
      <w:pStyle w:val="Header"/>
    </w:pPr>
    <w:r>
      <w:rPr>
        <w:noProof/>
      </w:rPr>
      <w:drawing>
        <wp:inline distT="0" distB="0" distL="0" distR="0" wp14:anchorId="58297A3B" wp14:editId="0DA77DAD">
          <wp:extent cx="6486525" cy="72390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486525" cy="7239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C376B"/>
    <w:multiLevelType w:val="hybridMultilevel"/>
    <w:tmpl w:val="D51299CE"/>
    <w:lvl w:ilvl="0" w:tplc="0409000F">
      <w:start w:val="1"/>
      <w:numFmt w:val="decimal"/>
      <w:lvlText w:val="%1."/>
      <w:lvlJc w:val="left"/>
      <w:pPr>
        <w:tabs>
          <w:tab w:val="num" w:pos="720"/>
        </w:tabs>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384362"/>
    <w:multiLevelType w:val="hybridMultilevel"/>
    <w:tmpl w:val="A9B8659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F33247FC">
      <w:start w:val="5"/>
      <w:numFmt w:val="decimal"/>
      <w:lvlText w:val="%9"/>
      <w:lvlJc w:val="left"/>
      <w:pPr>
        <w:ind w:left="6660" w:hanging="360"/>
      </w:pPr>
      <w:rPr>
        <w:rFonts w:hint="default"/>
      </w:rPr>
    </w:lvl>
  </w:abstractNum>
  <w:abstractNum w:abstractNumId="2" w15:restartNumberingAfterBreak="0">
    <w:nsid w:val="0D412D8F"/>
    <w:multiLevelType w:val="hybridMultilevel"/>
    <w:tmpl w:val="3F8E9A86"/>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E41B35"/>
    <w:multiLevelType w:val="hybridMultilevel"/>
    <w:tmpl w:val="64824A62"/>
    <w:lvl w:ilvl="0" w:tplc="0409000F">
      <w:start w:val="1"/>
      <w:numFmt w:val="decimal"/>
      <w:lvlText w:val="%1."/>
      <w:lvlJc w:val="left"/>
      <w:pPr>
        <w:tabs>
          <w:tab w:val="num" w:pos="720"/>
        </w:tabs>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261811"/>
    <w:multiLevelType w:val="hybridMultilevel"/>
    <w:tmpl w:val="97C60A82"/>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150F4F"/>
    <w:multiLevelType w:val="hybridMultilevel"/>
    <w:tmpl w:val="4B6E3AA8"/>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09A7C5B"/>
    <w:multiLevelType w:val="hybridMultilevel"/>
    <w:tmpl w:val="4B5A15A2"/>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6F70FFE"/>
    <w:multiLevelType w:val="hybridMultilevel"/>
    <w:tmpl w:val="6C9AE6E0"/>
    <w:lvl w:ilvl="0" w:tplc="08090019">
      <w:start w:val="1"/>
      <w:numFmt w:val="lowerLetter"/>
      <w:lvlText w:val="%1."/>
      <w:lvlJc w:val="left"/>
      <w:pPr>
        <w:ind w:left="144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E715114"/>
    <w:multiLevelType w:val="hybridMultilevel"/>
    <w:tmpl w:val="4F00088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A2735D4"/>
    <w:multiLevelType w:val="hybridMultilevel"/>
    <w:tmpl w:val="9D1E2038"/>
    <w:lvl w:ilvl="0" w:tplc="04090019">
      <w:start w:val="1"/>
      <w:numFmt w:val="lowerLetter"/>
      <w:lvlText w:val="%1."/>
      <w:lvlJc w:val="left"/>
      <w:pPr>
        <w:ind w:left="108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4524D16"/>
    <w:multiLevelType w:val="hybridMultilevel"/>
    <w:tmpl w:val="1A84A13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5D06EAF"/>
    <w:multiLevelType w:val="hybridMultilevel"/>
    <w:tmpl w:val="F2AEBC1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4D3D544F"/>
    <w:multiLevelType w:val="hybridMultilevel"/>
    <w:tmpl w:val="5F7A59B8"/>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183D6B"/>
    <w:multiLevelType w:val="hybridMultilevel"/>
    <w:tmpl w:val="CF1E4EC6"/>
    <w:lvl w:ilvl="0" w:tplc="04090019">
      <w:start w:val="1"/>
      <w:numFmt w:val="lowerLetter"/>
      <w:lvlText w:val="%1."/>
      <w:lvlJc w:val="left"/>
      <w:pPr>
        <w:ind w:left="108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A90082"/>
    <w:multiLevelType w:val="hybridMultilevel"/>
    <w:tmpl w:val="A5227DE8"/>
    <w:lvl w:ilvl="0" w:tplc="0409000F">
      <w:start w:val="1"/>
      <w:numFmt w:val="decimal"/>
      <w:lvlText w:val="%1."/>
      <w:lvlJc w:val="left"/>
      <w:pPr>
        <w:tabs>
          <w:tab w:val="num" w:pos="720"/>
        </w:tabs>
        <w:ind w:left="720" w:hanging="360"/>
      </w:pPr>
    </w:lvl>
    <w:lvl w:ilvl="1" w:tplc="B9B85E2A">
      <w:start w:val="1"/>
      <w:numFmt w:val="lowerLetter"/>
      <w:lvlText w:val="%2."/>
      <w:lvlJc w:val="left"/>
      <w:pPr>
        <w:tabs>
          <w:tab w:val="num" w:pos="1440"/>
        </w:tabs>
        <w:ind w:left="1440" w:hanging="360"/>
      </w:pPr>
      <w:rPr>
        <w:rFonts w:hint="default"/>
        <w:i w:val="0"/>
      </w:r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F33247FC">
      <w:start w:val="5"/>
      <w:numFmt w:val="decimal"/>
      <w:lvlText w:val="%9"/>
      <w:lvlJc w:val="left"/>
      <w:pPr>
        <w:ind w:left="6660" w:hanging="360"/>
      </w:pPr>
      <w:rPr>
        <w:rFonts w:hint="default"/>
      </w:rPr>
    </w:lvl>
  </w:abstractNum>
  <w:abstractNum w:abstractNumId="15" w15:restartNumberingAfterBreak="0">
    <w:nsid w:val="53BA4174"/>
    <w:multiLevelType w:val="hybridMultilevel"/>
    <w:tmpl w:val="B442CCFE"/>
    <w:lvl w:ilvl="0" w:tplc="D152D23A">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95C6EC9"/>
    <w:multiLevelType w:val="hybridMultilevel"/>
    <w:tmpl w:val="4B6E3AA8"/>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A733F8C"/>
    <w:multiLevelType w:val="hybridMultilevel"/>
    <w:tmpl w:val="54EA22AA"/>
    <w:lvl w:ilvl="0" w:tplc="B9B85E2A">
      <w:start w:val="1"/>
      <w:numFmt w:val="lowerLetter"/>
      <w:lvlText w:val="%1."/>
      <w:lvlJc w:val="left"/>
      <w:pPr>
        <w:tabs>
          <w:tab w:val="num" w:pos="1440"/>
        </w:tabs>
        <w:ind w:left="144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8B32D7"/>
    <w:multiLevelType w:val="hybridMultilevel"/>
    <w:tmpl w:val="ED4E7E94"/>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65B0371"/>
    <w:multiLevelType w:val="hybridMultilevel"/>
    <w:tmpl w:val="474476D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0" w15:restartNumberingAfterBreak="0">
    <w:nsid w:val="6801467F"/>
    <w:multiLevelType w:val="hybridMultilevel"/>
    <w:tmpl w:val="A9581794"/>
    <w:lvl w:ilvl="0" w:tplc="08090019">
      <w:start w:val="1"/>
      <w:numFmt w:val="lowerLetter"/>
      <w:lvlText w:val="%1."/>
      <w:lvlJc w:val="left"/>
      <w:pPr>
        <w:ind w:left="144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1F356D2"/>
    <w:multiLevelType w:val="hybridMultilevel"/>
    <w:tmpl w:val="4D146E04"/>
    <w:lvl w:ilvl="0" w:tplc="04090019">
      <w:start w:val="1"/>
      <w:numFmt w:val="lowerLetter"/>
      <w:lvlText w:val="%1."/>
      <w:lvlJc w:val="left"/>
      <w:pPr>
        <w:ind w:left="1353" w:hanging="360"/>
      </w:p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22" w15:restartNumberingAfterBreak="0">
    <w:nsid w:val="765453E5"/>
    <w:multiLevelType w:val="hybridMultilevel"/>
    <w:tmpl w:val="7CE037F2"/>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776F2554"/>
    <w:multiLevelType w:val="hybridMultilevel"/>
    <w:tmpl w:val="57A6DCA4"/>
    <w:lvl w:ilvl="0" w:tplc="04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7C047791"/>
    <w:multiLevelType w:val="hybridMultilevel"/>
    <w:tmpl w:val="E0328EC2"/>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C7156D8"/>
    <w:multiLevelType w:val="hybridMultilevel"/>
    <w:tmpl w:val="4D90E46A"/>
    <w:lvl w:ilvl="0" w:tplc="B3ECDE5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29117169">
    <w:abstractNumId w:val="14"/>
  </w:num>
  <w:num w:numId="2" w16cid:durableId="1651061444">
    <w:abstractNumId w:val="7"/>
  </w:num>
  <w:num w:numId="3" w16cid:durableId="1215389506">
    <w:abstractNumId w:val="18"/>
  </w:num>
  <w:num w:numId="4" w16cid:durableId="893471645">
    <w:abstractNumId w:val="12"/>
  </w:num>
  <w:num w:numId="5" w16cid:durableId="2135900880">
    <w:abstractNumId w:val="20"/>
  </w:num>
  <w:num w:numId="6" w16cid:durableId="1978293782">
    <w:abstractNumId w:val="24"/>
  </w:num>
  <w:num w:numId="7" w16cid:durableId="1313407394">
    <w:abstractNumId w:val="6"/>
  </w:num>
  <w:num w:numId="8" w16cid:durableId="1439179834">
    <w:abstractNumId w:val="5"/>
  </w:num>
  <w:num w:numId="9" w16cid:durableId="153956289">
    <w:abstractNumId w:val="23"/>
  </w:num>
  <w:num w:numId="10" w16cid:durableId="1080056953">
    <w:abstractNumId w:val="15"/>
  </w:num>
  <w:num w:numId="11" w16cid:durableId="1767311947">
    <w:abstractNumId w:val="1"/>
  </w:num>
  <w:num w:numId="12" w16cid:durableId="9183468">
    <w:abstractNumId w:val="0"/>
  </w:num>
  <w:num w:numId="13" w16cid:durableId="1155799162">
    <w:abstractNumId w:val="3"/>
  </w:num>
  <w:num w:numId="14" w16cid:durableId="744303329">
    <w:abstractNumId w:val="9"/>
  </w:num>
  <w:num w:numId="15" w16cid:durableId="694113937">
    <w:abstractNumId w:val="13"/>
  </w:num>
  <w:num w:numId="16" w16cid:durableId="1327443061">
    <w:abstractNumId w:val="11"/>
  </w:num>
  <w:num w:numId="17" w16cid:durableId="792016202">
    <w:abstractNumId w:val="2"/>
  </w:num>
  <w:num w:numId="18" w16cid:durableId="61031443">
    <w:abstractNumId w:val="22"/>
  </w:num>
  <w:num w:numId="19" w16cid:durableId="1459106030">
    <w:abstractNumId w:val="21"/>
  </w:num>
  <w:num w:numId="20" w16cid:durableId="1443648937">
    <w:abstractNumId w:val="17"/>
  </w:num>
  <w:num w:numId="21" w16cid:durableId="1816794883">
    <w:abstractNumId w:val="4"/>
  </w:num>
  <w:num w:numId="22" w16cid:durableId="189416575">
    <w:abstractNumId w:val="16"/>
  </w:num>
  <w:num w:numId="23" w16cid:durableId="1837064348">
    <w:abstractNumId w:val="10"/>
  </w:num>
  <w:num w:numId="24" w16cid:durableId="76677660">
    <w:abstractNumId w:val="19"/>
  </w:num>
  <w:num w:numId="25" w16cid:durableId="165705047">
    <w:abstractNumId w:val="8"/>
  </w:num>
  <w:num w:numId="26" w16cid:durableId="1427076337">
    <w:abstractNumId w:val="2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21F"/>
    <w:rsid w:val="000A142C"/>
    <w:rsid w:val="000C6B85"/>
    <w:rsid w:val="00101CBC"/>
    <w:rsid w:val="00124D68"/>
    <w:rsid w:val="00136473"/>
    <w:rsid w:val="00162734"/>
    <w:rsid w:val="00190E7D"/>
    <w:rsid w:val="001B381C"/>
    <w:rsid w:val="00216FAD"/>
    <w:rsid w:val="00244ADB"/>
    <w:rsid w:val="00247A1A"/>
    <w:rsid w:val="00282AC4"/>
    <w:rsid w:val="0028471F"/>
    <w:rsid w:val="002C581A"/>
    <w:rsid w:val="002D6633"/>
    <w:rsid w:val="002E02B1"/>
    <w:rsid w:val="002E0AF7"/>
    <w:rsid w:val="002F3E5C"/>
    <w:rsid w:val="0034648C"/>
    <w:rsid w:val="003649BA"/>
    <w:rsid w:val="003750E7"/>
    <w:rsid w:val="003952DC"/>
    <w:rsid w:val="003E4BED"/>
    <w:rsid w:val="004235DB"/>
    <w:rsid w:val="00423FEB"/>
    <w:rsid w:val="0048583F"/>
    <w:rsid w:val="004E7925"/>
    <w:rsid w:val="00512707"/>
    <w:rsid w:val="005317D1"/>
    <w:rsid w:val="00532317"/>
    <w:rsid w:val="0053508F"/>
    <w:rsid w:val="0053746B"/>
    <w:rsid w:val="00537F39"/>
    <w:rsid w:val="00547AFB"/>
    <w:rsid w:val="00564CB9"/>
    <w:rsid w:val="00595C12"/>
    <w:rsid w:val="00597ADC"/>
    <w:rsid w:val="005C0DBA"/>
    <w:rsid w:val="00625000"/>
    <w:rsid w:val="00674D36"/>
    <w:rsid w:val="006E33E5"/>
    <w:rsid w:val="006E7EB2"/>
    <w:rsid w:val="006F53AA"/>
    <w:rsid w:val="00700769"/>
    <w:rsid w:val="00737025"/>
    <w:rsid w:val="00741AB2"/>
    <w:rsid w:val="00794E92"/>
    <w:rsid w:val="007B333E"/>
    <w:rsid w:val="007B5D36"/>
    <w:rsid w:val="007C7317"/>
    <w:rsid w:val="007F75BF"/>
    <w:rsid w:val="008439C7"/>
    <w:rsid w:val="00882540"/>
    <w:rsid w:val="0088632C"/>
    <w:rsid w:val="0089604A"/>
    <w:rsid w:val="008975E2"/>
    <w:rsid w:val="008C6720"/>
    <w:rsid w:val="008D2943"/>
    <w:rsid w:val="00920ABC"/>
    <w:rsid w:val="0092528C"/>
    <w:rsid w:val="0094718B"/>
    <w:rsid w:val="0096382B"/>
    <w:rsid w:val="0098021F"/>
    <w:rsid w:val="009C29CF"/>
    <w:rsid w:val="00A01994"/>
    <w:rsid w:val="00A1138B"/>
    <w:rsid w:val="00A16EC6"/>
    <w:rsid w:val="00A63790"/>
    <w:rsid w:val="00A77D3E"/>
    <w:rsid w:val="00A820D0"/>
    <w:rsid w:val="00AD5694"/>
    <w:rsid w:val="00B0388F"/>
    <w:rsid w:val="00B1787B"/>
    <w:rsid w:val="00B80C41"/>
    <w:rsid w:val="00B97FEF"/>
    <w:rsid w:val="00BB79D0"/>
    <w:rsid w:val="00BC18D5"/>
    <w:rsid w:val="00C00F56"/>
    <w:rsid w:val="00C16C5F"/>
    <w:rsid w:val="00C27271"/>
    <w:rsid w:val="00C62BF4"/>
    <w:rsid w:val="00C840CD"/>
    <w:rsid w:val="00CD4C1E"/>
    <w:rsid w:val="00CE3475"/>
    <w:rsid w:val="00D073FB"/>
    <w:rsid w:val="00D113A3"/>
    <w:rsid w:val="00D16F71"/>
    <w:rsid w:val="00D307A0"/>
    <w:rsid w:val="00D62879"/>
    <w:rsid w:val="00DC7FB5"/>
    <w:rsid w:val="00E43E57"/>
    <w:rsid w:val="00E569CF"/>
    <w:rsid w:val="00EA79C2"/>
    <w:rsid w:val="00EB07DB"/>
    <w:rsid w:val="00EC03DF"/>
    <w:rsid w:val="00F117D7"/>
    <w:rsid w:val="00F31E8F"/>
    <w:rsid w:val="00F37683"/>
    <w:rsid w:val="00F67212"/>
    <w:rsid w:val="00F84110"/>
    <w:rsid w:val="00F953B4"/>
    <w:rsid w:val="00F95E8F"/>
    <w:rsid w:val="00FC4C34"/>
    <w:rsid w:val="00FE6D83"/>
    <w:rsid w:val="00FF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E21966"/>
  <w15:chartTrackingRefBased/>
  <w15:docId w15:val="{97DC480C-CD97-4F45-A8F4-9FD0F8772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autoRedefine/>
    <w:qFormat/>
    <w:rsid w:val="0088632C"/>
    <w:pPr>
      <w:keepNext/>
      <w:spacing w:before="240" w:after="60"/>
      <w:outlineLvl w:val="0"/>
    </w:pPr>
    <w:rPr>
      <w:rFonts w:ascii="Arial" w:hAnsi="Arial" w:cs="Arial"/>
      <w:b/>
      <w:bCs/>
      <w:kern w:val="32"/>
      <w:sz w:val="22"/>
      <w:szCs w:val="22"/>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paragraph" w:customStyle="1" w:styleId="SMUNORMALARIAL">
    <w:name w:val="SMU NORMAL ARIAL"/>
    <w:basedOn w:val="Normal"/>
    <w:rPr>
      <w:rFonts w:ascii="Arial" w:hAnsi="Arial"/>
      <w:sz w:val="22"/>
    </w:rPr>
  </w:style>
  <w:style w:type="character" w:styleId="PageNumber">
    <w:name w:val="page number"/>
    <w:basedOn w:val="DefaultParagraphFont"/>
    <w:semiHidden/>
  </w:style>
  <w:style w:type="table" w:styleId="TableGrid">
    <w:name w:val="Table Grid"/>
    <w:basedOn w:val="TableNormal"/>
    <w:uiPriority w:val="59"/>
    <w:rsid w:val="0094718B"/>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semiHidden/>
    <w:rPr>
      <w:rFonts w:ascii="Arial" w:hAnsi="Arial" w:cs="Arial"/>
      <w:sz w:val="20"/>
      <w:szCs w:val="20"/>
      <w:lang w:eastAsia="en-US"/>
    </w:rPr>
  </w:style>
  <w:style w:type="character" w:customStyle="1" w:styleId="FootnoteTextChar">
    <w:name w:val="Footnote Text Char"/>
    <w:rPr>
      <w:rFonts w:ascii="Arial" w:hAnsi="Arial" w:cs="Arial"/>
      <w:lang w:val="en-GB"/>
    </w:rPr>
  </w:style>
  <w:style w:type="paragraph" w:styleId="NormalWeb">
    <w:name w:val="Normal (Web)"/>
    <w:basedOn w:val="Normal"/>
    <w:semiHidden/>
    <w:pPr>
      <w:spacing w:before="100" w:beforeAutospacing="1" w:after="100" w:afterAutospacing="1"/>
    </w:pPr>
    <w:rPr>
      <w:lang w:eastAsia="en-US"/>
    </w:rPr>
  </w:style>
  <w:style w:type="character" w:customStyle="1" w:styleId="texhtml">
    <w:name w:val="texhtml"/>
    <w:basedOn w:val="DefaultParagraphFont"/>
  </w:style>
  <w:style w:type="paragraph" w:styleId="ListParagraph">
    <w:name w:val="List Paragraph"/>
    <w:basedOn w:val="Normal"/>
    <w:uiPriority w:val="34"/>
    <w:qFormat/>
    <w:rsid w:val="0034648C"/>
    <w:pPr>
      <w:ind w:left="720"/>
    </w:pPr>
  </w:style>
  <w:style w:type="character" w:customStyle="1" w:styleId="detailimagedesc5">
    <w:name w:val="detailimagedesc5"/>
    <w:rsid w:val="00EC03DF"/>
  </w:style>
  <w:style w:type="paragraph" w:styleId="BalloonText">
    <w:name w:val="Balloon Text"/>
    <w:basedOn w:val="Normal"/>
    <w:link w:val="BalloonTextChar"/>
    <w:uiPriority w:val="99"/>
    <w:semiHidden/>
    <w:unhideWhenUsed/>
    <w:rsid w:val="003750E7"/>
    <w:rPr>
      <w:rFonts w:ascii="Tahoma" w:hAnsi="Tahoma" w:cs="Tahoma"/>
      <w:sz w:val="16"/>
      <w:szCs w:val="16"/>
    </w:rPr>
  </w:style>
  <w:style w:type="character" w:customStyle="1" w:styleId="BalloonTextChar">
    <w:name w:val="Balloon Text Char"/>
    <w:link w:val="BalloonText"/>
    <w:uiPriority w:val="99"/>
    <w:semiHidden/>
    <w:rsid w:val="003750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3.bin"/><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wmf"/><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oleObject" Target="embeddings/oleObject2.bin"/><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2F713D-5E7A-4BFC-A1FD-13A51C7C9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1461</Words>
  <Characters>7923</Characters>
  <Application>Microsoft Office Word</Application>
  <DocSecurity>0</DocSecurity>
  <Lines>360</Lines>
  <Paragraphs>167</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subject/>
  <dc:creator>Sian Thomas</dc:creator>
  <cp:keywords/>
  <cp:lastModifiedBy>Nathan Morgan</cp:lastModifiedBy>
  <cp:revision>2</cp:revision>
  <cp:lastPrinted>2014-02-21T13:04:00Z</cp:lastPrinted>
  <dcterms:created xsi:type="dcterms:W3CDTF">2025-03-11T11:20:00Z</dcterms:created>
  <dcterms:modified xsi:type="dcterms:W3CDTF">2025-03-11T11:20:00Z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92b187164d5f55dacc9e524408111c5c1b7de258a6c520267920b1bf5dab62d2</vt:lpwstr>
  </property>
</Properties>
</file>